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8E" w:rsidRPr="00B74F8E" w:rsidRDefault="00B74F8E" w:rsidP="00A3666C">
      <w:pPr>
        <w:spacing w:after="0" w:line="240" w:lineRule="auto"/>
        <w:ind w:firstLine="567"/>
        <w:jc w:val="center"/>
        <w:rPr>
          <w:rFonts w:ascii="Calibri" w:eastAsia="Times New Roman" w:hAnsi="Calibri" w:cs="Calibri"/>
          <w:szCs w:val="20"/>
        </w:rPr>
      </w:pPr>
      <w:r w:rsidRPr="00B74F8E">
        <w:rPr>
          <w:rFonts w:ascii="Times New Roman" w:eastAsia="Times New Roman" w:hAnsi="Times New Roman" w:cs="Calibri"/>
          <w:b/>
          <w:sz w:val="24"/>
          <w:szCs w:val="20"/>
        </w:rPr>
        <w:t>Федеральное государственное бюджетное образовательное</w:t>
      </w:r>
    </w:p>
    <w:p w:rsidR="00B74F8E" w:rsidRPr="00B74F8E" w:rsidRDefault="00B74F8E" w:rsidP="00B74F8E">
      <w:pPr>
        <w:spacing w:after="0" w:line="240" w:lineRule="auto"/>
        <w:ind w:right="-284" w:firstLine="567"/>
        <w:jc w:val="center"/>
        <w:rPr>
          <w:rFonts w:ascii="Calibri" w:eastAsia="Times New Roman" w:hAnsi="Calibri" w:cs="Calibri"/>
          <w:szCs w:val="20"/>
        </w:rPr>
      </w:pPr>
      <w:r w:rsidRPr="00B74F8E">
        <w:rPr>
          <w:rFonts w:ascii="Times New Roman" w:eastAsia="Times New Roman" w:hAnsi="Times New Roman" w:cs="Calibri"/>
          <w:b/>
          <w:sz w:val="24"/>
          <w:szCs w:val="20"/>
        </w:rPr>
        <w:t>учреждение высшего образования</w:t>
      </w:r>
    </w:p>
    <w:p w:rsidR="00B74F8E" w:rsidRPr="00B74F8E" w:rsidRDefault="00B74F8E" w:rsidP="00B74F8E">
      <w:pPr>
        <w:spacing w:after="0" w:line="240" w:lineRule="auto"/>
        <w:ind w:right="-284" w:firstLine="567"/>
        <w:jc w:val="center"/>
        <w:rPr>
          <w:rFonts w:ascii="Calibri" w:eastAsia="Times New Roman" w:hAnsi="Calibri" w:cs="Calibri"/>
          <w:szCs w:val="20"/>
        </w:rPr>
      </w:pPr>
      <w:r w:rsidRPr="00B74F8E">
        <w:rPr>
          <w:rFonts w:ascii="Times New Roman" w:eastAsia="Times New Roman" w:hAnsi="Times New Roman" w:cs="Calibri"/>
          <w:b/>
          <w:sz w:val="24"/>
          <w:szCs w:val="20"/>
        </w:rPr>
        <w:t xml:space="preserve">«РОССИЙСКАЯ АКАДЕМИЯ НАРОДНОГО ХОЗЯЙСТВА </w:t>
      </w:r>
      <w:r w:rsidRPr="00B74F8E">
        <w:rPr>
          <w:rFonts w:ascii="Times New Roman" w:eastAsia="Times New Roman" w:hAnsi="Times New Roman" w:cs="Calibri"/>
          <w:b/>
          <w:sz w:val="24"/>
          <w:szCs w:val="20"/>
        </w:rPr>
        <w:br/>
        <w:t>И ГОСУДАРСТВЕННОЙ СЛУЖБЫ</w:t>
      </w:r>
    </w:p>
    <w:p w:rsidR="00B74F8E" w:rsidRPr="00B74F8E" w:rsidRDefault="00B74F8E" w:rsidP="00B74F8E">
      <w:pPr>
        <w:spacing w:after="0" w:line="240" w:lineRule="auto"/>
        <w:ind w:right="-284" w:firstLine="567"/>
        <w:jc w:val="center"/>
        <w:rPr>
          <w:rFonts w:ascii="Calibri" w:eastAsia="Times New Roman" w:hAnsi="Calibri" w:cs="Calibri"/>
          <w:szCs w:val="20"/>
        </w:rPr>
      </w:pPr>
      <w:r w:rsidRPr="00B74F8E">
        <w:rPr>
          <w:rFonts w:ascii="Times New Roman" w:eastAsia="Times New Roman" w:hAnsi="Times New Roman" w:cs="Calibri"/>
          <w:b/>
          <w:sz w:val="24"/>
          <w:szCs w:val="20"/>
        </w:rPr>
        <w:t>ПРИ ПРЕЗИДЕНТЕ РОССИЙСКОЙ ФЕДЕРАЦИИ»</w:t>
      </w:r>
    </w:p>
    <w:p w:rsidR="00B74F8E" w:rsidRPr="00B74F8E" w:rsidRDefault="00B74F8E" w:rsidP="00B74F8E">
      <w:pPr>
        <w:spacing w:after="0" w:line="240" w:lineRule="auto"/>
        <w:ind w:firstLine="567"/>
        <w:jc w:val="both"/>
        <w:rPr>
          <w:rFonts w:ascii="Calibri" w:eastAsia="Times New Roman" w:hAnsi="Calibri" w:cs="Calibri"/>
          <w:szCs w:val="20"/>
        </w:rPr>
      </w:pPr>
    </w:p>
    <w:p w:rsidR="00073693" w:rsidRPr="00073693" w:rsidRDefault="00073693" w:rsidP="00073693">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sidRPr="00073693">
        <w:rPr>
          <w:rFonts w:ascii="Times New Roman" w:eastAsia="Times New Roman" w:hAnsi="Times New Roman" w:cs="Times New Roman"/>
          <w:kern w:val="3"/>
          <w:sz w:val="24"/>
          <w:lang w:eastAsia="ru-RU"/>
        </w:rPr>
        <w:t xml:space="preserve">                                    Северо-западный институт управления - филиал РАНХиГС</w:t>
      </w:r>
    </w:p>
    <w:p w:rsidR="00073693" w:rsidRPr="00073693" w:rsidRDefault="00073693" w:rsidP="00073693">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073693">
        <w:rPr>
          <w:rFonts w:ascii="Times New Roman" w:eastAsia="Times New Roman" w:hAnsi="Times New Roman" w:cs="Times New Roman"/>
          <w:kern w:val="3"/>
          <w:sz w:val="16"/>
          <w:szCs w:val="16"/>
          <w:lang w:eastAsia="ru-RU"/>
        </w:rPr>
        <w:t>(наименование структурного подразделения (института/факультета/филиала)</w:t>
      </w:r>
    </w:p>
    <w:p w:rsidR="00073693" w:rsidRPr="00073693" w:rsidRDefault="00073693" w:rsidP="00073693">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color w:val="000000"/>
          <w:kern w:val="3"/>
          <w:lang w:eastAsia="ru-RU"/>
        </w:rPr>
      </w:pPr>
      <w:r w:rsidRPr="00073693">
        <w:rPr>
          <w:rFonts w:ascii="Times New Roman" w:eastAsia="Times New Roman" w:hAnsi="Times New Roman" w:cs="Times New Roman"/>
          <w:color w:val="000000"/>
          <w:kern w:val="3"/>
          <w:sz w:val="24"/>
          <w:lang w:eastAsia="ru-RU"/>
        </w:rPr>
        <w:t>кафедра сравнительных политических исследований</w:t>
      </w:r>
    </w:p>
    <w:p w:rsidR="00B74F8E" w:rsidRPr="00B74F8E" w:rsidRDefault="00B74F8E" w:rsidP="00B74F8E">
      <w:pPr>
        <w:spacing w:after="0" w:line="240" w:lineRule="auto"/>
        <w:ind w:firstLine="567"/>
        <w:jc w:val="center"/>
        <w:rPr>
          <w:rFonts w:ascii="Calibri" w:eastAsia="Times New Roman" w:hAnsi="Calibri" w:cs="Calibri"/>
          <w:szCs w:val="20"/>
        </w:rPr>
      </w:pPr>
    </w:p>
    <w:tbl>
      <w:tblPr>
        <w:tblW w:w="9747" w:type="dxa"/>
        <w:tblLayout w:type="fixed"/>
        <w:tblCellMar>
          <w:left w:w="10" w:type="dxa"/>
          <w:right w:w="10" w:type="dxa"/>
        </w:tblCellMar>
        <w:tblLook w:val="0000" w:firstRow="0" w:lastRow="0" w:firstColumn="0" w:lastColumn="0" w:noHBand="0" w:noVBand="0"/>
      </w:tblPr>
      <w:tblGrid>
        <w:gridCol w:w="5070"/>
        <w:gridCol w:w="4677"/>
      </w:tblGrid>
      <w:tr w:rsidR="00A3666C" w:rsidRPr="00B74F8E" w:rsidTr="00A3666C">
        <w:trPr>
          <w:trHeight w:val="2430"/>
        </w:trPr>
        <w:tc>
          <w:tcPr>
            <w:tcW w:w="5070" w:type="dxa"/>
            <w:shd w:val="clear" w:color="auto" w:fill="auto"/>
            <w:tcMar>
              <w:top w:w="0" w:type="dxa"/>
              <w:left w:w="108" w:type="dxa"/>
              <w:bottom w:w="0" w:type="dxa"/>
              <w:right w:w="108" w:type="dxa"/>
            </w:tcMar>
          </w:tcPr>
          <w:p w:rsidR="00A3666C" w:rsidRPr="00B74F8E" w:rsidRDefault="00A3666C" w:rsidP="00B74F8E">
            <w:pPr>
              <w:spacing w:after="0" w:line="240" w:lineRule="auto"/>
              <w:ind w:firstLine="567"/>
              <w:jc w:val="center"/>
              <w:rPr>
                <w:rFonts w:ascii="Calibri" w:eastAsia="Times New Roman" w:hAnsi="Calibri" w:cs="Calibri"/>
                <w:szCs w:val="20"/>
              </w:rPr>
            </w:pPr>
          </w:p>
          <w:p w:rsidR="00A3666C" w:rsidRPr="00B74F8E" w:rsidRDefault="00A3666C" w:rsidP="00B74F8E">
            <w:pPr>
              <w:spacing w:after="0" w:line="240" w:lineRule="auto"/>
              <w:ind w:firstLine="567"/>
              <w:jc w:val="center"/>
              <w:rPr>
                <w:rFonts w:ascii="Calibri" w:eastAsia="Times New Roman" w:hAnsi="Calibri" w:cs="Calibri"/>
                <w:szCs w:val="20"/>
              </w:rPr>
            </w:pPr>
          </w:p>
        </w:tc>
        <w:tc>
          <w:tcPr>
            <w:tcW w:w="4677" w:type="dxa"/>
          </w:tcPr>
          <w:p w:rsidR="00A3666C" w:rsidRPr="00073693" w:rsidRDefault="00A3666C" w:rsidP="00073693">
            <w:pPr>
              <w:widowControl w:val="0"/>
              <w:suppressAutoHyphens/>
              <w:overflowPunct w:val="0"/>
              <w:autoSpaceDE w:val="0"/>
              <w:autoSpaceDN w:val="0"/>
              <w:spacing w:before="120" w:after="120" w:line="276" w:lineRule="auto"/>
              <w:ind w:left="33"/>
              <w:jc w:val="both"/>
              <w:textAlignment w:val="baseline"/>
              <w:rPr>
                <w:rFonts w:ascii="Times New Roman" w:eastAsia="Times New Roman" w:hAnsi="Times New Roman" w:cs="Times New Roman"/>
                <w:kern w:val="3"/>
                <w:lang w:eastAsia="ru-RU"/>
              </w:rPr>
            </w:pPr>
            <w:r w:rsidRPr="00073693">
              <w:rPr>
                <w:rFonts w:ascii="Times New Roman" w:eastAsia="Times New Roman" w:hAnsi="Times New Roman" w:cs="Times New Roman"/>
                <w:kern w:val="3"/>
                <w:lang w:eastAsia="ru-RU"/>
              </w:rPr>
              <w:t>УТВЕРЖДЕНА</w:t>
            </w:r>
          </w:p>
          <w:p w:rsidR="00A3666C" w:rsidRPr="00073693" w:rsidRDefault="00A3666C" w:rsidP="00073693">
            <w:pPr>
              <w:widowControl w:val="0"/>
              <w:suppressAutoHyphens/>
              <w:overflowPunct w:val="0"/>
              <w:autoSpaceDE w:val="0"/>
              <w:autoSpaceDN w:val="0"/>
              <w:spacing w:before="120" w:after="120" w:line="276" w:lineRule="auto"/>
              <w:ind w:left="33"/>
              <w:jc w:val="both"/>
              <w:textAlignment w:val="baseline"/>
              <w:rPr>
                <w:rFonts w:ascii="Times New Roman" w:eastAsia="Times New Roman" w:hAnsi="Times New Roman" w:cs="Times New Roman"/>
                <w:kern w:val="3"/>
                <w:lang w:eastAsia="ru-RU"/>
              </w:rPr>
            </w:pPr>
            <w:r w:rsidRPr="00073693">
              <w:rPr>
                <w:rFonts w:ascii="Times New Roman" w:eastAsia="Times New Roman" w:hAnsi="Times New Roman" w:cs="Times New Roman"/>
                <w:kern w:val="3"/>
                <w:lang w:eastAsia="ru-RU"/>
              </w:rPr>
              <w:t>Решением методической комиссии по направлению подготовки «Политология»</w:t>
            </w:r>
          </w:p>
          <w:p w:rsidR="00A3666C" w:rsidRPr="00073693" w:rsidRDefault="00A3666C" w:rsidP="00073693">
            <w:pPr>
              <w:overflowPunct w:val="0"/>
              <w:autoSpaceDE w:val="0"/>
              <w:autoSpaceDN w:val="0"/>
              <w:spacing w:before="120" w:after="120" w:line="276" w:lineRule="auto"/>
              <w:ind w:left="33"/>
              <w:textAlignment w:val="baseline"/>
              <w:rPr>
                <w:rFonts w:ascii="Times New Roman" w:eastAsia="Calibri" w:hAnsi="Times New Roman" w:cs="Times New Roman"/>
                <w:kern w:val="3"/>
              </w:rPr>
            </w:pPr>
            <w:r>
              <w:rPr>
                <w:rFonts w:ascii="Times New Roman" w:eastAsia="Calibri" w:hAnsi="Times New Roman" w:cs="Times New Roman"/>
                <w:kern w:val="3"/>
              </w:rPr>
              <w:t>Протокол № 1</w:t>
            </w:r>
          </w:p>
          <w:p w:rsidR="00A3666C" w:rsidRDefault="00A3666C" w:rsidP="00073693">
            <w:pPr>
              <w:overflowPunct w:val="0"/>
              <w:autoSpaceDE w:val="0"/>
              <w:autoSpaceDN w:val="0"/>
              <w:spacing w:before="120" w:after="120" w:line="276" w:lineRule="auto"/>
              <w:ind w:left="33"/>
              <w:textAlignment w:val="baseline"/>
              <w:rPr>
                <w:rFonts w:ascii="Times New Roman" w:eastAsia="Calibri" w:hAnsi="Times New Roman" w:cs="Times New Roman"/>
                <w:kern w:val="3"/>
              </w:rPr>
            </w:pPr>
            <w:r>
              <w:rPr>
                <w:rFonts w:ascii="Times New Roman" w:eastAsia="Calibri" w:hAnsi="Times New Roman" w:cs="Times New Roman"/>
                <w:kern w:val="3"/>
              </w:rPr>
              <w:t>от «30» августа</w:t>
            </w:r>
            <w:r w:rsidRPr="00073693">
              <w:rPr>
                <w:rFonts w:ascii="Times New Roman" w:eastAsia="Calibri" w:hAnsi="Times New Roman" w:cs="Times New Roman"/>
                <w:kern w:val="3"/>
              </w:rPr>
              <w:t xml:space="preserve"> 2020 г </w:t>
            </w:r>
          </w:p>
          <w:p w:rsidR="00A3666C" w:rsidRDefault="00A3666C" w:rsidP="00552B6A">
            <w:pPr>
              <w:overflowPunct w:val="0"/>
              <w:autoSpaceDE w:val="0"/>
              <w:autoSpaceDN w:val="0"/>
              <w:spacing w:before="120" w:after="120" w:line="276" w:lineRule="auto"/>
              <w:ind w:left="33"/>
              <w:textAlignment w:val="baseline"/>
              <w:rPr>
                <w:rFonts w:ascii="Times New Roman" w:hAnsi="Times New Roman"/>
                <w:kern w:val="3"/>
              </w:rPr>
            </w:pPr>
            <w:r>
              <w:rPr>
                <w:rFonts w:ascii="Times New Roman" w:hAnsi="Times New Roman"/>
                <w:kern w:val="3"/>
              </w:rPr>
              <w:t>С изм. от «08» июня 2020 г. (протокол №3)</w:t>
            </w:r>
          </w:p>
          <w:p w:rsidR="00A3666C" w:rsidRPr="00073693" w:rsidRDefault="00A3666C" w:rsidP="00073693">
            <w:pPr>
              <w:overflowPunct w:val="0"/>
              <w:autoSpaceDE w:val="0"/>
              <w:autoSpaceDN w:val="0"/>
              <w:spacing w:before="120" w:after="120" w:line="276" w:lineRule="auto"/>
              <w:ind w:left="33"/>
              <w:textAlignment w:val="baseline"/>
              <w:rPr>
                <w:rFonts w:ascii="Times New Roman" w:eastAsia="Calibri" w:hAnsi="Times New Roman" w:cs="Times New Roman"/>
                <w:kern w:val="3"/>
              </w:rPr>
            </w:pPr>
          </w:p>
          <w:p w:rsidR="00A3666C" w:rsidRPr="00B74F8E" w:rsidRDefault="00A3666C" w:rsidP="00B74F8E">
            <w:pPr>
              <w:spacing w:before="120" w:after="120" w:line="240" w:lineRule="auto"/>
              <w:ind w:firstLine="709"/>
              <w:jc w:val="both"/>
              <w:rPr>
                <w:rFonts w:ascii="Times New Roman" w:eastAsia="Times New Roman" w:hAnsi="Times New Roman" w:cs="Calibri"/>
                <w:sz w:val="24"/>
                <w:szCs w:val="24"/>
              </w:rPr>
            </w:pPr>
          </w:p>
          <w:p w:rsidR="00A3666C" w:rsidRPr="00B74F8E" w:rsidRDefault="00A3666C" w:rsidP="00B74F8E">
            <w:pPr>
              <w:spacing w:before="120" w:after="120" w:line="240" w:lineRule="auto"/>
              <w:ind w:left="742" w:firstLine="709"/>
              <w:jc w:val="both"/>
              <w:rPr>
                <w:rFonts w:ascii="Calibri" w:eastAsia="Times New Roman" w:hAnsi="Calibri" w:cs="Calibri"/>
                <w:szCs w:val="20"/>
              </w:rPr>
            </w:pPr>
          </w:p>
        </w:tc>
      </w:tr>
    </w:tbl>
    <w:p w:rsidR="00B74F8E" w:rsidRPr="00B74F8E" w:rsidRDefault="00B74F8E" w:rsidP="00B74F8E">
      <w:pPr>
        <w:spacing w:after="0" w:line="240" w:lineRule="auto"/>
        <w:ind w:right="-284" w:firstLine="567"/>
        <w:jc w:val="center"/>
        <w:rPr>
          <w:rFonts w:ascii="Calibri" w:eastAsia="Times New Roman" w:hAnsi="Calibri" w:cs="Calibri"/>
          <w:szCs w:val="20"/>
        </w:rPr>
      </w:pPr>
    </w:p>
    <w:p w:rsidR="00B74F8E" w:rsidRPr="00B74F8E" w:rsidRDefault="00B74F8E" w:rsidP="00B74F8E">
      <w:pPr>
        <w:spacing w:after="0" w:line="240" w:lineRule="auto"/>
        <w:ind w:right="-284" w:firstLine="567"/>
        <w:jc w:val="center"/>
        <w:rPr>
          <w:rFonts w:ascii="Calibri" w:eastAsia="Times New Roman" w:hAnsi="Calibri" w:cs="Calibri"/>
          <w:szCs w:val="20"/>
        </w:rPr>
      </w:pPr>
      <w:r w:rsidRPr="00B74F8E">
        <w:rPr>
          <w:rFonts w:ascii="Times New Roman" w:eastAsia="Times New Roman" w:hAnsi="Times New Roman" w:cs="Calibri"/>
          <w:b/>
          <w:sz w:val="24"/>
          <w:szCs w:val="20"/>
        </w:rPr>
        <w:t xml:space="preserve">РАБОЧАЯ ПРОГРАММА ДИСЦИПЛИНЫ </w:t>
      </w:r>
    </w:p>
    <w:p w:rsidR="00B74F8E" w:rsidRPr="00B74F8E" w:rsidRDefault="00B74F8E" w:rsidP="00B74F8E">
      <w:pPr>
        <w:spacing w:after="0" w:line="240" w:lineRule="auto"/>
        <w:ind w:firstLine="567"/>
        <w:jc w:val="center"/>
        <w:rPr>
          <w:rFonts w:ascii="Times New Roman" w:eastAsia="Times New Roman" w:hAnsi="Times New Roman" w:cs="Calibri"/>
          <w:i/>
          <w:sz w:val="16"/>
          <w:szCs w:val="20"/>
        </w:rPr>
      </w:pPr>
    </w:p>
    <w:p w:rsidR="005A3AF5" w:rsidRDefault="005A3AF5" w:rsidP="00B74F8E">
      <w:pPr>
        <w:spacing w:after="0" w:line="240" w:lineRule="auto"/>
        <w:ind w:firstLine="567"/>
        <w:jc w:val="center"/>
        <w:rPr>
          <w:rFonts w:ascii="Times New Roman" w:eastAsia="Times New Roman" w:hAnsi="Times New Roman" w:cs="Calibri"/>
          <w:sz w:val="24"/>
          <w:szCs w:val="24"/>
        </w:rPr>
      </w:pPr>
    </w:p>
    <w:p w:rsidR="005A3AF5" w:rsidRPr="000935C5" w:rsidRDefault="005A3AF5" w:rsidP="005A3AF5">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8"/>
          <w:lang w:eastAsia="ru-RU"/>
        </w:rPr>
      </w:pPr>
      <w:r>
        <w:rPr>
          <w:rFonts w:ascii="Times New Roman" w:eastAsia="Times New Roman" w:hAnsi="Times New Roman" w:cs="Times New Roman"/>
          <w:kern w:val="3"/>
          <w:sz w:val="28"/>
          <w:lang w:eastAsia="ru-RU"/>
        </w:rPr>
        <w:t>Б</w:t>
      </w:r>
      <w:proofErr w:type="gramStart"/>
      <w:r w:rsidRPr="000935C5">
        <w:rPr>
          <w:rFonts w:ascii="Times New Roman" w:eastAsia="Times New Roman" w:hAnsi="Times New Roman" w:cs="Times New Roman"/>
          <w:kern w:val="3"/>
          <w:sz w:val="28"/>
          <w:lang w:eastAsia="ru-RU"/>
        </w:rPr>
        <w:t>1.В.</w:t>
      </w:r>
      <w:proofErr w:type="gramEnd"/>
      <w:r>
        <w:rPr>
          <w:rFonts w:ascii="Times New Roman" w:eastAsia="Times New Roman" w:hAnsi="Times New Roman" w:cs="Times New Roman"/>
          <w:kern w:val="3"/>
          <w:sz w:val="28"/>
          <w:lang w:eastAsia="ru-RU"/>
        </w:rPr>
        <w:t>0</w:t>
      </w:r>
      <w:r w:rsidRPr="000935C5">
        <w:rPr>
          <w:rFonts w:ascii="Times New Roman" w:eastAsia="Times New Roman" w:hAnsi="Times New Roman" w:cs="Times New Roman"/>
          <w:kern w:val="3"/>
          <w:sz w:val="28"/>
          <w:lang w:eastAsia="ru-RU"/>
        </w:rPr>
        <w:t>1 Второ</w:t>
      </w:r>
      <w:r>
        <w:rPr>
          <w:rFonts w:ascii="Times New Roman" w:eastAsia="Times New Roman" w:hAnsi="Times New Roman" w:cs="Times New Roman"/>
          <w:kern w:val="3"/>
          <w:sz w:val="28"/>
          <w:lang w:eastAsia="ru-RU"/>
        </w:rPr>
        <w:t xml:space="preserve">й иностранный язык </w:t>
      </w:r>
      <w:r w:rsidR="00EB788F">
        <w:rPr>
          <w:rFonts w:ascii="Times New Roman" w:eastAsia="Times New Roman" w:hAnsi="Times New Roman" w:cs="Times New Roman"/>
          <w:kern w:val="3"/>
          <w:sz w:val="28"/>
          <w:lang w:eastAsia="ru-RU"/>
        </w:rPr>
        <w:t>(испанский)</w:t>
      </w:r>
    </w:p>
    <w:p w:rsidR="005A3AF5" w:rsidRPr="000935C5" w:rsidRDefault="005A3AF5" w:rsidP="005A3AF5">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i/>
          <w:kern w:val="3"/>
          <w:sz w:val="16"/>
          <w:lang w:eastAsia="ru-RU"/>
        </w:rPr>
      </w:pPr>
      <w:r w:rsidRPr="000935C5">
        <w:rPr>
          <w:rFonts w:ascii="Times New Roman" w:eastAsia="Times New Roman" w:hAnsi="Times New Roman" w:cs="Times New Roman"/>
          <w:i/>
          <w:kern w:val="3"/>
          <w:sz w:val="16"/>
          <w:lang w:eastAsia="ru-RU"/>
        </w:rPr>
        <w:t>индекс, наименование дисциплины (модуля), в соответствии с учебным планом)</w:t>
      </w:r>
    </w:p>
    <w:p w:rsidR="005A3AF5" w:rsidRPr="000935C5" w:rsidRDefault="005A3AF5" w:rsidP="005A3AF5">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i/>
          <w:kern w:val="3"/>
          <w:sz w:val="16"/>
          <w:lang w:eastAsia="ru-RU"/>
        </w:rPr>
      </w:pPr>
    </w:p>
    <w:p w:rsidR="005A3AF5" w:rsidRPr="000935C5" w:rsidRDefault="005A3AF5" w:rsidP="005A3AF5">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Pr>
          <w:rFonts w:ascii="Times New Roman" w:eastAsia="Times New Roman" w:hAnsi="Times New Roman" w:cs="Times New Roman"/>
          <w:kern w:val="3"/>
          <w:sz w:val="28"/>
          <w:lang w:eastAsia="ru-RU"/>
        </w:rPr>
        <w:t xml:space="preserve">_______________Второй ин. </w:t>
      </w:r>
      <w:r w:rsidRPr="000935C5">
        <w:rPr>
          <w:rFonts w:ascii="Times New Roman" w:eastAsia="Times New Roman" w:hAnsi="Times New Roman" w:cs="Times New Roman"/>
          <w:kern w:val="3"/>
          <w:sz w:val="28"/>
          <w:lang w:eastAsia="ru-RU"/>
        </w:rPr>
        <w:t>яз. _____________</w:t>
      </w:r>
    </w:p>
    <w:p w:rsidR="005A3AF5" w:rsidRPr="000935C5" w:rsidRDefault="005A3AF5" w:rsidP="005A3AF5">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0935C5">
        <w:rPr>
          <w:rFonts w:ascii="Times New Roman" w:eastAsia="Times New Roman" w:hAnsi="Times New Roman" w:cs="Times New Roman"/>
          <w:i/>
          <w:kern w:val="3"/>
          <w:sz w:val="16"/>
          <w:lang w:eastAsia="ru-RU"/>
        </w:rPr>
        <w:t xml:space="preserve">краткое наименование дисциплины (модуля) </w:t>
      </w:r>
    </w:p>
    <w:p w:rsidR="005A3AF5" w:rsidRPr="000935C5" w:rsidRDefault="005A3AF5" w:rsidP="005A3AF5">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p>
    <w:p w:rsidR="005A3AF5" w:rsidRPr="000935C5" w:rsidRDefault="005A3AF5" w:rsidP="005A3AF5">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0935C5">
        <w:rPr>
          <w:rFonts w:ascii="Times New Roman" w:eastAsia="Times New Roman" w:hAnsi="Times New Roman" w:cs="Times New Roman"/>
          <w:kern w:val="3"/>
          <w:sz w:val="24"/>
          <w:lang w:eastAsia="ru-RU"/>
        </w:rPr>
        <w:t>_______41.03.04 Политология________</w:t>
      </w:r>
    </w:p>
    <w:p w:rsidR="005A3AF5" w:rsidRPr="000935C5" w:rsidRDefault="005A3AF5" w:rsidP="005A3AF5">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0935C5">
        <w:rPr>
          <w:rFonts w:ascii="Times New Roman" w:eastAsia="Times New Roman" w:hAnsi="Times New Roman" w:cs="Times New Roman"/>
          <w:i/>
          <w:kern w:val="3"/>
          <w:sz w:val="16"/>
          <w:lang w:eastAsia="ru-RU"/>
        </w:rPr>
        <w:t>(код, наименование направления подготовки)</w:t>
      </w:r>
    </w:p>
    <w:p w:rsidR="005A3AF5" w:rsidRPr="000935C5" w:rsidRDefault="005A3AF5" w:rsidP="005A3AF5">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p>
    <w:p w:rsidR="005A3AF5" w:rsidRDefault="005A3AF5" w:rsidP="005A3AF5">
      <w:pPr>
        <w:widowControl w:val="0"/>
        <w:suppressAutoHyphens/>
        <w:overflowPunct w:val="0"/>
        <w:autoSpaceDE w:val="0"/>
        <w:autoSpaceDN w:val="0"/>
        <w:spacing w:after="0" w:line="240" w:lineRule="auto"/>
        <w:ind w:firstLine="567"/>
        <w:jc w:val="center"/>
        <w:textAlignment w:val="baseline"/>
        <w:rPr>
          <w:rFonts w:ascii="Times New Roman" w:eastAsia="Times New Roman" w:hAnsi="Times New Roman" w:cs="Times New Roman"/>
          <w:kern w:val="3"/>
          <w:sz w:val="24"/>
          <w:lang w:eastAsia="ru-RU"/>
        </w:rPr>
      </w:pPr>
      <w:r w:rsidRPr="000935C5">
        <w:rPr>
          <w:rFonts w:ascii="Times New Roman" w:eastAsia="Times New Roman" w:hAnsi="Times New Roman" w:cs="Times New Roman"/>
          <w:kern w:val="3"/>
          <w:sz w:val="24"/>
          <w:lang w:eastAsia="ru-RU"/>
        </w:rPr>
        <w:t>Государственная политика и управление: европейский опыт.</w:t>
      </w:r>
    </w:p>
    <w:p w:rsidR="005A3AF5" w:rsidRPr="000935C5" w:rsidRDefault="005A3AF5" w:rsidP="005A3AF5">
      <w:pPr>
        <w:widowControl w:val="0"/>
        <w:suppressAutoHyphens/>
        <w:overflowPunct w:val="0"/>
        <w:autoSpaceDE w:val="0"/>
        <w:autoSpaceDN w:val="0"/>
        <w:spacing w:after="0" w:line="240" w:lineRule="auto"/>
        <w:ind w:firstLine="567"/>
        <w:jc w:val="center"/>
        <w:textAlignment w:val="baseline"/>
        <w:rPr>
          <w:rFonts w:ascii="Calibri" w:eastAsia="Times New Roman" w:hAnsi="Calibri" w:cs="Times New Roman"/>
          <w:kern w:val="3"/>
          <w:lang w:eastAsia="ru-RU"/>
        </w:rPr>
      </w:pPr>
      <w:r w:rsidRPr="000935C5">
        <w:rPr>
          <w:rFonts w:ascii="Times New Roman" w:eastAsia="Times New Roman" w:hAnsi="Times New Roman" w:cs="Times New Roman"/>
          <w:i/>
          <w:kern w:val="3"/>
          <w:sz w:val="16"/>
          <w:lang w:eastAsia="ru-RU"/>
        </w:rPr>
        <w:t>(направленность(и) (профиль (и))</w:t>
      </w:r>
    </w:p>
    <w:p w:rsidR="005A3AF5" w:rsidRDefault="005A3AF5" w:rsidP="00B74F8E">
      <w:pPr>
        <w:spacing w:after="0" w:line="240" w:lineRule="auto"/>
        <w:ind w:firstLine="567"/>
        <w:jc w:val="center"/>
        <w:rPr>
          <w:rFonts w:ascii="Times New Roman" w:eastAsia="Times New Roman" w:hAnsi="Times New Roman" w:cs="Calibri"/>
          <w:sz w:val="24"/>
          <w:szCs w:val="20"/>
        </w:rPr>
      </w:pPr>
    </w:p>
    <w:p w:rsidR="00B74F8E" w:rsidRPr="00B74F8E" w:rsidRDefault="00B74F8E" w:rsidP="00B74F8E">
      <w:pPr>
        <w:spacing w:after="0" w:line="240" w:lineRule="auto"/>
        <w:ind w:firstLine="567"/>
        <w:jc w:val="center"/>
        <w:rPr>
          <w:rFonts w:ascii="Calibri" w:eastAsia="Times New Roman" w:hAnsi="Calibri" w:cs="Calibri"/>
          <w:szCs w:val="20"/>
        </w:rPr>
      </w:pPr>
      <w:r w:rsidRPr="00B74F8E">
        <w:rPr>
          <w:rFonts w:ascii="Times New Roman" w:eastAsia="Times New Roman" w:hAnsi="Times New Roman" w:cs="Calibri"/>
          <w:sz w:val="24"/>
          <w:szCs w:val="20"/>
        </w:rPr>
        <w:t>квалификация - бакалавр</w:t>
      </w:r>
    </w:p>
    <w:p w:rsidR="00B74F8E" w:rsidRPr="00B74F8E" w:rsidRDefault="00B74F8E" w:rsidP="00B74F8E">
      <w:pPr>
        <w:spacing w:after="0" w:line="240" w:lineRule="auto"/>
        <w:ind w:firstLine="567"/>
        <w:jc w:val="center"/>
        <w:rPr>
          <w:rFonts w:ascii="Times New Roman" w:eastAsia="Times New Roman" w:hAnsi="Times New Roman" w:cs="Calibri"/>
          <w:sz w:val="24"/>
          <w:szCs w:val="20"/>
        </w:rPr>
      </w:pPr>
    </w:p>
    <w:p w:rsidR="00B74F8E" w:rsidRPr="00B74F8E" w:rsidRDefault="00B74F8E" w:rsidP="00B74F8E">
      <w:pPr>
        <w:spacing w:after="0" w:line="240" w:lineRule="auto"/>
        <w:ind w:firstLine="567"/>
        <w:jc w:val="center"/>
        <w:rPr>
          <w:rFonts w:ascii="Calibri" w:eastAsia="Times New Roman" w:hAnsi="Calibri" w:cs="Calibri"/>
          <w:szCs w:val="20"/>
        </w:rPr>
      </w:pPr>
      <w:r w:rsidRPr="00B74F8E">
        <w:rPr>
          <w:rFonts w:ascii="Times New Roman" w:eastAsia="Times New Roman" w:hAnsi="Times New Roman" w:cs="Calibri"/>
          <w:sz w:val="24"/>
          <w:szCs w:val="20"/>
        </w:rPr>
        <w:t>очная форма обучения</w:t>
      </w:r>
    </w:p>
    <w:p w:rsidR="00B74F8E" w:rsidRPr="00B74F8E" w:rsidRDefault="00B74F8E" w:rsidP="00B74F8E">
      <w:pPr>
        <w:spacing w:after="0" w:line="240" w:lineRule="auto"/>
        <w:ind w:firstLine="567"/>
        <w:jc w:val="center"/>
        <w:rPr>
          <w:rFonts w:ascii="Calibri" w:eastAsia="Times New Roman" w:hAnsi="Calibri" w:cs="Calibri"/>
          <w:szCs w:val="20"/>
        </w:rPr>
      </w:pPr>
    </w:p>
    <w:p w:rsidR="00B74F8E" w:rsidRPr="00B74F8E" w:rsidRDefault="00B74F8E" w:rsidP="00B74F8E">
      <w:pPr>
        <w:spacing w:after="0" w:line="240" w:lineRule="auto"/>
        <w:ind w:firstLine="567"/>
        <w:jc w:val="center"/>
        <w:rPr>
          <w:rFonts w:ascii="Calibri" w:eastAsia="Times New Roman" w:hAnsi="Calibri" w:cs="Calibri"/>
          <w:szCs w:val="20"/>
        </w:rPr>
      </w:pPr>
    </w:p>
    <w:p w:rsidR="00B74F8E" w:rsidRPr="00B74F8E" w:rsidRDefault="00EB788F" w:rsidP="00B74F8E">
      <w:pPr>
        <w:spacing w:after="0" w:line="240" w:lineRule="auto"/>
        <w:ind w:firstLine="567"/>
        <w:jc w:val="center"/>
        <w:rPr>
          <w:rFonts w:ascii="Times New Roman" w:eastAsia="Times New Roman" w:hAnsi="Times New Roman" w:cs="Calibri"/>
          <w:sz w:val="28"/>
          <w:szCs w:val="28"/>
        </w:rPr>
      </w:pPr>
      <w:r>
        <w:rPr>
          <w:rFonts w:ascii="Times New Roman" w:eastAsia="Times New Roman" w:hAnsi="Times New Roman" w:cs="Calibri"/>
          <w:sz w:val="28"/>
          <w:szCs w:val="28"/>
        </w:rPr>
        <w:t>Год набора - 2020</w:t>
      </w:r>
    </w:p>
    <w:p w:rsidR="00B74F8E" w:rsidRPr="00B74F8E" w:rsidRDefault="00B74F8E" w:rsidP="00B74F8E">
      <w:pPr>
        <w:spacing w:after="0" w:line="240" w:lineRule="auto"/>
        <w:ind w:firstLine="567"/>
        <w:jc w:val="center"/>
        <w:rPr>
          <w:rFonts w:ascii="Calibri" w:eastAsia="Times New Roman" w:hAnsi="Calibri" w:cs="Calibri"/>
          <w:szCs w:val="20"/>
        </w:rPr>
      </w:pPr>
    </w:p>
    <w:p w:rsidR="00B74F8E" w:rsidRPr="00B74F8E" w:rsidRDefault="00B74F8E" w:rsidP="00B74F8E">
      <w:pPr>
        <w:spacing w:after="0" w:line="240" w:lineRule="auto"/>
        <w:ind w:firstLine="567"/>
        <w:jc w:val="center"/>
        <w:rPr>
          <w:rFonts w:ascii="Times New Roman" w:eastAsia="Times New Roman" w:hAnsi="Times New Roman" w:cs="Calibri"/>
          <w:sz w:val="28"/>
          <w:szCs w:val="28"/>
          <w:highlight w:val="yellow"/>
        </w:rPr>
      </w:pPr>
    </w:p>
    <w:p w:rsidR="00B74F8E" w:rsidRPr="00B74F8E" w:rsidRDefault="00B74F8E" w:rsidP="00B74F8E">
      <w:pPr>
        <w:spacing w:after="0" w:line="240" w:lineRule="auto"/>
        <w:ind w:firstLine="567"/>
        <w:jc w:val="center"/>
        <w:rPr>
          <w:rFonts w:ascii="Times New Roman" w:eastAsia="Times New Roman" w:hAnsi="Times New Roman" w:cs="Calibri"/>
          <w:sz w:val="24"/>
          <w:szCs w:val="20"/>
        </w:rPr>
      </w:pPr>
    </w:p>
    <w:p w:rsidR="00B74F8E" w:rsidRPr="00B74F8E" w:rsidRDefault="00B74F8E" w:rsidP="00B74F8E">
      <w:pPr>
        <w:spacing w:after="0" w:line="240" w:lineRule="auto"/>
        <w:ind w:firstLine="567"/>
        <w:jc w:val="center"/>
        <w:rPr>
          <w:rFonts w:ascii="Times New Roman" w:eastAsia="Times New Roman" w:hAnsi="Times New Roman" w:cs="Calibri"/>
          <w:sz w:val="24"/>
          <w:szCs w:val="20"/>
        </w:rPr>
      </w:pPr>
    </w:p>
    <w:p w:rsidR="00B74F8E" w:rsidRPr="00B74F8E" w:rsidRDefault="00B74F8E" w:rsidP="00B74F8E">
      <w:pPr>
        <w:spacing w:after="0" w:line="240" w:lineRule="auto"/>
        <w:ind w:firstLine="567"/>
        <w:jc w:val="center"/>
        <w:rPr>
          <w:rFonts w:ascii="Times New Roman" w:eastAsia="Times New Roman" w:hAnsi="Times New Roman" w:cs="Calibri"/>
          <w:sz w:val="24"/>
          <w:szCs w:val="20"/>
        </w:rPr>
      </w:pPr>
    </w:p>
    <w:p w:rsidR="00B74F8E" w:rsidRPr="00B74F8E" w:rsidRDefault="00B74F8E" w:rsidP="00B74F8E">
      <w:pPr>
        <w:spacing w:after="0" w:line="240" w:lineRule="auto"/>
        <w:ind w:firstLine="567"/>
        <w:jc w:val="center"/>
        <w:rPr>
          <w:rFonts w:ascii="Times New Roman" w:eastAsia="Times New Roman" w:hAnsi="Times New Roman" w:cs="Calibri"/>
          <w:sz w:val="24"/>
          <w:szCs w:val="20"/>
        </w:rPr>
      </w:pPr>
    </w:p>
    <w:p w:rsidR="00B74F8E" w:rsidRPr="00B74F8E" w:rsidRDefault="00B74F8E" w:rsidP="00B74F8E">
      <w:pPr>
        <w:spacing w:after="0" w:line="240" w:lineRule="auto"/>
        <w:ind w:firstLine="567"/>
        <w:jc w:val="center"/>
        <w:rPr>
          <w:rFonts w:ascii="Times New Roman" w:eastAsia="Times New Roman" w:hAnsi="Times New Roman" w:cs="Calibri"/>
          <w:sz w:val="24"/>
          <w:szCs w:val="20"/>
        </w:rPr>
      </w:pPr>
    </w:p>
    <w:p w:rsidR="00B74F8E" w:rsidRPr="00B74F8E" w:rsidRDefault="00B74F8E" w:rsidP="00B74F8E">
      <w:pPr>
        <w:spacing w:after="0" w:line="240" w:lineRule="auto"/>
        <w:ind w:firstLine="567"/>
        <w:jc w:val="center"/>
        <w:rPr>
          <w:rFonts w:ascii="Times New Roman" w:eastAsia="Times New Roman" w:hAnsi="Times New Roman" w:cs="Calibri"/>
          <w:sz w:val="24"/>
          <w:szCs w:val="20"/>
        </w:rPr>
      </w:pPr>
    </w:p>
    <w:p w:rsidR="00B74F8E" w:rsidRPr="00B74F8E" w:rsidRDefault="00B74F8E" w:rsidP="00B74F8E">
      <w:pPr>
        <w:spacing w:after="0" w:line="240" w:lineRule="auto"/>
        <w:ind w:firstLine="567"/>
        <w:jc w:val="center"/>
        <w:rPr>
          <w:rFonts w:ascii="Times New Roman" w:eastAsia="Times New Roman" w:hAnsi="Times New Roman" w:cs="Calibri"/>
          <w:sz w:val="24"/>
          <w:szCs w:val="20"/>
        </w:rPr>
      </w:pPr>
    </w:p>
    <w:p w:rsidR="00B74F8E" w:rsidRPr="00B74F8E" w:rsidRDefault="00B74F8E" w:rsidP="00552B6A">
      <w:pPr>
        <w:spacing w:after="0" w:line="240" w:lineRule="auto"/>
        <w:rPr>
          <w:rFonts w:ascii="Times New Roman" w:eastAsia="Times New Roman" w:hAnsi="Times New Roman" w:cs="Calibri"/>
          <w:sz w:val="24"/>
          <w:szCs w:val="20"/>
        </w:rPr>
      </w:pPr>
    </w:p>
    <w:p w:rsidR="00B74F8E" w:rsidRPr="00066D69" w:rsidRDefault="00EB788F" w:rsidP="00B74F8E">
      <w:pPr>
        <w:spacing w:after="0" w:line="240" w:lineRule="auto"/>
        <w:ind w:firstLine="567"/>
        <w:jc w:val="center"/>
        <w:rPr>
          <w:rFonts w:ascii="Calibri" w:eastAsia="Times New Roman" w:hAnsi="Calibri" w:cs="Calibri"/>
          <w:sz w:val="28"/>
          <w:szCs w:val="28"/>
        </w:rPr>
      </w:pPr>
      <w:r w:rsidRPr="00066D69">
        <w:rPr>
          <w:rFonts w:ascii="Times New Roman" w:eastAsia="Times New Roman" w:hAnsi="Times New Roman" w:cs="Calibri"/>
          <w:sz w:val="28"/>
          <w:szCs w:val="28"/>
        </w:rPr>
        <w:t>Санкт-Петербург, 20</w:t>
      </w:r>
      <w:r w:rsidR="00552B6A">
        <w:rPr>
          <w:rFonts w:ascii="Times New Roman" w:eastAsia="Times New Roman" w:hAnsi="Times New Roman" w:cs="Calibri"/>
          <w:sz w:val="28"/>
          <w:szCs w:val="28"/>
        </w:rPr>
        <w:t xml:space="preserve">19 </w:t>
      </w:r>
      <w:r w:rsidR="00B74F8E" w:rsidRPr="00066D69">
        <w:rPr>
          <w:rFonts w:ascii="Times New Roman" w:eastAsia="Times New Roman" w:hAnsi="Times New Roman" w:cs="Calibri"/>
          <w:sz w:val="28"/>
          <w:szCs w:val="28"/>
        </w:rPr>
        <w:t>г.</w:t>
      </w:r>
      <w:r w:rsidR="00B74F8E" w:rsidRPr="00066D69">
        <w:rPr>
          <w:rFonts w:ascii="Calibri" w:eastAsia="Calibri" w:hAnsi="Calibri" w:cs="Calibri"/>
          <w:sz w:val="28"/>
          <w:szCs w:val="28"/>
        </w:rPr>
        <w:t xml:space="preserve"> </w:t>
      </w:r>
    </w:p>
    <w:p w:rsidR="00B74F8E" w:rsidRPr="00B74F8E" w:rsidRDefault="00B74F8E" w:rsidP="00B74F8E">
      <w:pPr>
        <w:spacing w:after="0" w:line="240" w:lineRule="auto"/>
        <w:ind w:firstLine="567"/>
        <w:jc w:val="both"/>
        <w:rPr>
          <w:rFonts w:ascii="Times New Roman" w:eastAsia="MS Mincho" w:hAnsi="Times New Roman" w:cs="Times New Roman"/>
          <w:b/>
          <w:sz w:val="24"/>
          <w:szCs w:val="20"/>
          <w:lang w:eastAsia="ru-RU"/>
        </w:rPr>
      </w:pPr>
    </w:p>
    <w:p w:rsidR="00F67B1B" w:rsidRDefault="00F67B1B" w:rsidP="00B74F8E">
      <w:pPr>
        <w:spacing w:after="0" w:line="240" w:lineRule="auto"/>
        <w:ind w:firstLine="567"/>
        <w:jc w:val="both"/>
        <w:rPr>
          <w:rFonts w:ascii="Times New Roman" w:eastAsia="MS Mincho" w:hAnsi="Times New Roman" w:cs="Times New Roman"/>
          <w:b/>
          <w:sz w:val="24"/>
          <w:szCs w:val="20"/>
          <w:lang w:eastAsia="ru-RU"/>
        </w:rPr>
      </w:pPr>
    </w:p>
    <w:p w:rsidR="00F67B1B" w:rsidRDefault="00F67B1B" w:rsidP="00B74F8E">
      <w:pPr>
        <w:spacing w:after="0" w:line="240" w:lineRule="auto"/>
        <w:ind w:firstLine="567"/>
        <w:jc w:val="both"/>
        <w:rPr>
          <w:rFonts w:ascii="Times New Roman" w:eastAsia="MS Mincho" w:hAnsi="Times New Roman" w:cs="Times New Roman"/>
          <w:b/>
          <w:sz w:val="24"/>
          <w:szCs w:val="20"/>
          <w:lang w:eastAsia="ru-RU"/>
        </w:rPr>
      </w:pPr>
    </w:p>
    <w:p w:rsidR="00F67B1B" w:rsidRDefault="00F67B1B" w:rsidP="00B74F8E">
      <w:pPr>
        <w:spacing w:after="0" w:line="240" w:lineRule="auto"/>
        <w:ind w:firstLine="567"/>
        <w:jc w:val="both"/>
        <w:rPr>
          <w:rFonts w:ascii="Times New Roman" w:eastAsia="MS Mincho" w:hAnsi="Times New Roman" w:cs="Times New Roman"/>
          <w:b/>
          <w:sz w:val="24"/>
          <w:szCs w:val="20"/>
          <w:lang w:eastAsia="ru-RU"/>
        </w:rPr>
      </w:pPr>
    </w:p>
    <w:p w:rsidR="00F67B1B" w:rsidRDefault="00F67B1B" w:rsidP="00B74F8E">
      <w:pPr>
        <w:spacing w:after="0" w:line="240" w:lineRule="auto"/>
        <w:ind w:firstLine="567"/>
        <w:jc w:val="both"/>
        <w:rPr>
          <w:rFonts w:ascii="Times New Roman" w:eastAsia="MS Mincho" w:hAnsi="Times New Roman" w:cs="Times New Roman"/>
          <w:b/>
          <w:sz w:val="24"/>
          <w:szCs w:val="20"/>
          <w:lang w:eastAsia="ru-RU"/>
        </w:rPr>
      </w:pPr>
    </w:p>
    <w:p w:rsidR="00B74F8E" w:rsidRPr="00B74F8E" w:rsidRDefault="00B74F8E" w:rsidP="00B74F8E">
      <w:pPr>
        <w:spacing w:after="0" w:line="240" w:lineRule="auto"/>
        <w:ind w:firstLine="567"/>
        <w:jc w:val="both"/>
        <w:rPr>
          <w:rFonts w:ascii="Times New Roman" w:eastAsia="MS Mincho" w:hAnsi="Times New Roman" w:cs="Times New Roman"/>
          <w:b/>
          <w:sz w:val="24"/>
          <w:szCs w:val="20"/>
          <w:lang w:eastAsia="ru-RU"/>
        </w:rPr>
      </w:pPr>
      <w:r w:rsidRPr="00B74F8E">
        <w:rPr>
          <w:rFonts w:ascii="Times New Roman" w:eastAsia="MS Mincho" w:hAnsi="Times New Roman" w:cs="Times New Roman"/>
          <w:b/>
          <w:sz w:val="24"/>
          <w:szCs w:val="20"/>
          <w:lang w:eastAsia="ru-RU"/>
        </w:rPr>
        <w:t xml:space="preserve">Автор–составитель: </w:t>
      </w:r>
    </w:p>
    <w:p w:rsidR="00B74F8E" w:rsidRPr="00B74F8E" w:rsidRDefault="00B74F8E" w:rsidP="00B74F8E">
      <w:pPr>
        <w:spacing w:after="0" w:line="240" w:lineRule="auto"/>
        <w:ind w:firstLine="567"/>
        <w:jc w:val="both"/>
        <w:rPr>
          <w:rFonts w:ascii="Times New Roman" w:eastAsia="MS Mincho" w:hAnsi="Times New Roman" w:cs="Times New Roman"/>
          <w:sz w:val="24"/>
          <w:szCs w:val="20"/>
          <w:lang w:eastAsia="ru-RU"/>
        </w:rPr>
      </w:pPr>
      <w:r w:rsidRPr="00B74F8E">
        <w:rPr>
          <w:rFonts w:ascii="Times New Roman" w:eastAsia="MS Mincho" w:hAnsi="Times New Roman" w:cs="Times New Roman"/>
          <w:sz w:val="24"/>
          <w:szCs w:val="20"/>
          <w:lang w:eastAsia="ru-RU"/>
        </w:rPr>
        <w:t xml:space="preserve">ст. преподаватель кафедры </w:t>
      </w:r>
      <w:r w:rsidR="00EF6FB4">
        <w:rPr>
          <w:rFonts w:ascii="Times New Roman" w:eastAsia="MS Mincho" w:hAnsi="Times New Roman" w:cs="Times New Roman"/>
          <w:sz w:val="24"/>
          <w:szCs w:val="20"/>
          <w:lang w:eastAsia="ru-RU"/>
        </w:rPr>
        <w:t xml:space="preserve">иностранных языков </w:t>
      </w:r>
      <w:r w:rsidRPr="00B74F8E">
        <w:rPr>
          <w:rFonts w:ascii="Times New Roman" w:eastAsia="MS Mincho" w:hAnsi="Times New Roman" w:cs="Times New Roman"/>
          <w:sz w:val="24"/>
          <w:szCs w:val="20"/>
          <w:lang w:eastAsia="ru-RU"/>
        </w:rPr>
        <w:t xml:space="preserve">М.К. Иванова </w:t>
      </w:r>
    </w:p>
    <w:p w:rsidR="00B74F8E" w:rsidRPr="00B74F8E" w:rsidRDefault="00B74F8E" w:rsidP="00B74F8E">
      <w:pPr>
        <w:spacing w:after="0" w:line="240" w:lineRule="auto"/>
        <w:ind w:firstLine="567"/>
        <w:jc w:val="both"/>
        <w:rPr>
          <w:rFonts w:ascii="Times New Roman" w:eastAsia="MS Mincho" w:hAnsi="Times New Roman" w:cs="Times New Roman"/>
          <w:sz w:val="24"/>
          <w:szCs w:val="20"/>
          <w:lang w:eastAsia="ru-RU"/>
        </w:rPr>
      </w:pPr>
    </w:p>
    <w:p w:rsidR="00EB788F" w:rsidRDefault="00EB788F" w:rsidP="00B74F8E">
      <w:pPr>
        <w:spacing w:after="0" w:line="240" w:lineRule="auto"/>
        <w:ind w:firstLine="567"/>
        <w:jc w:val="both"/>
        <w:rPr>
          <w:rFonts w:ascii="Times New Roman" w:eastAsia="Times New Roman" w:hAnsi="Times New Roman" w:cs="Times New Roman"/>
          <w:b/>
          <w:sz w:val="24"/>
          <w:szCs w:val="20"/>
          <w:lang w:eastAsia="ru-RU"/>
        </w:rPr>
      </w:pPr>
      <w:r w:rsidRPr="00EB788F">
        <w:rPr>
          <w:rFonts w:ascii="Times New Roman" w:eastAsia="Times New Roman" w:hAnsi="Times New Roman" w:cs="Times New Roman"/>
          <w:b/>
          <w:sz w:val="24"/>
          <w:szCs w:val="20"/>
          <w:lang w:eastAsia="ru-RU"/>
        </w:rPr>
        <w:t>Заведующий кафедрой сравнительных политических исследований</w:t>
      </w:r>
    </w:p>
    <w:p w:rsidR="00B74F8E" w:rsidRPr="00EB788F" w:rsidRDefault="00EB788F" w:rsidP="00B74F8E">
      <w:pPr>
        <w:spacing w:after="0" w:line="240" w:lineRule="auto"/>
        <w:ind w:firstLine="567"/>
        <w:jc w:val="both"/>
        <w:rPr>
          <w:rFonts w:ascii="Times New Roman" w:eastAsia="Times New Roman" w:hAnsi="Times New Roman" w:cs="Times New Roman"/>
          <w:sz w:val="24"/>
          <w:szCs w:val="20"/>
          <w:lang w:eastAsia="ru-RU"/>
        </w:rPr>
      </w:pPr>
      <w:r w:rsidRPr="00EB788F">
        <w:rPr>
          <w:rFonts w:ascii="Times New Roman" w:eastAsia="Times New Roman" w:hAnsi="Times New Roman" w:cs="Times New Roman"/>
          <w:sz w:val="24"/>
          <w:szCs w:val="20"/>
          <w:lang w:eastAsia="ru-RU"/>
        </w:rPr>
        <w:t xml:space="preserve"> </w:t>
      </w:r>
      <w:proofErr w:type="spellStart"/>
      <w:r w:rsidRPr="00EB788F">
        <w:rPr>
          <w:rFonts w:ascii="Times New Roman" w:eastAsia="Times New Roman" w:hAnsi="Times New Roman" w:cs="Times New Roman"/>
          <w:sz w:val="24"/>
          <w:szCs w:val="20"/>
          <w:lang w:eastAsia="ru-RU"/>
        </w:rPr>
        <w:t>к.п.н</w:t>
      </w:r>
      <w:proofErr w:type="spellEnd"/>
      <w:r w:rsidRPr="00EB788F">
        <w:rPr>
          <w:rFonts w:ascii="Times New Roman" w:eastAsia="Times New Roman" w:hAnsi="Times New Roman" w:cs="Times New Roman"/>
          <w:sz w:val="24"/>
          <w:szCs w:val="20"/>
          <w:lang w:eastAsia="ru-RU"/>
        </w:rPr>
        <w:t>., Тарусина И.Г.</w:t>
      </w:r>
      <w:r w:rsidR="00AA0781">
        <w:rPr>
          <w:rFonts w:ascii="Times New Roman" w:eastAsia="Times New Roman" w:hAnsi="Times New Roman" w:cs="Times New Roman"/>
          <w:sz w:val="24"/>
          <w:szCs w:val="20"/>
          <w:lang w:eastAsia="ru-RU"/>
        </w:rPr>
        <w:t xml:space="preserve"> </w:t>
      </w:r>
    </w:p>
    <w:p w:rsidR="00B74F8E" w:rsidRPr="00B74F8E" w:rsidRDefault="00B74F8E" w:rsidP="00B74F8E">
      <w:pPr>
        <w:spacing w:after="0" w:line="240" w:lineRule="auto"/>
        <w:ind w:firstLine="567"/>
        <w:jc w:val="both"/>
        <w:rPr>
          <w:rFonts w:ascii="Times New Roman" w:eastAsia="Times New Roman" w:hAnsi="Times New Roman" w:cs="Times New Roman"/>
          <w:b/>
          <w:sz w:val="24"/>
          <w:szCs w:val="20"/>
          <w:lang w:eastAsia="ru-RU"/>
        </w:rPr>
      </w:pPr>
    </w:p>
    <w:p w:rsidR="00B74F8E" w:rsidRPr="00B74F8E" w:rsidRDefault="00B74F8E" w:rsidP="00B74F8E">
      <w:pPr>
        <w:spacing w:after="0" w:line="240" w:lineRule="auto"/>
        <w:ind w:firstLine="567"/>
        <w:jc w:val="both"/>
        <w:rPr>
          <w:rFonts w:ascii="Times New Roman" w:eastAsia="Times New Roman" w:hAnsi="Times New Roman" w:cs="Times New Roman"/>
          <w:b/>
          <w:sz w:val="24"/>
          <w:szCs w:val="20"/>
          <w:lang w:eastAsia="ru-RU"/>
        </w:rPr>
      </w:pPr>
    </w:p>
    <w:p w:rsidR="00B74F8E" w:rsidRPr="00B74F8E" w:rsidRDefault="00B74F8E" w:rsidP="00B74F8E">
      <w:pPr>
        <w:spacing w:after="0" w:line="240" w:lineRule="auto"/>
        <w:ind w:firstLine="567"/>
        <w:jc w:val="both"/>
        <w:rPr>
          <w:rFonts w:ascii="Times New Roman" w:eastAsia="Times New Roman" w:hAnsi="Times New Roman" w:cs="Times New Roman"/>
          <w:b/>
          <w:sz w:val="24"/>
          <w:szCs w:val="20"/>
          <w:lang w:eastAsia="ru-RU"/>
        </w:rPr>
      </w:pPr>
    </w:p>
    <w:p w:rsidR="00B74F8E" w:rsidRPr="00B74F8E" w:rsidRDefault="00B74F8E" w:rsidP="00B74F8E">
      <w:pPr>
        <w:spacing w:after="0" w:line="240" w:lineRule="auto"/>
        <w:ind w:firstLine="567"/>
        <w:jc w:val="both"/>
        <w:rPr>
          <w:rFonts w:ascii="Times New Roman" w:eastAsia="Times New Roman" w:hAnsi="Times New Roman" w:cs="Times New Roman"/>
          <w:b/>
          <w:sz w:val="24"/>
          <w:szCs w:val="20"/>
          <w:lang w:eastAsia="ru-RU"/>
        </w:rPr>
      </w:pPr>
    </w:p>
    <w:p w:rsidR="00B74F8E" w:rsidRPr="00B74F8E" w:rsidRDefault="00B74F8E" w:rsidP="00B74F8E">
      <w:pPr>
        <w:spacing w:after="0" w:line="240" w:lineRule="auto"/>
        <w:ind w:firstLine="567"/>
        <w:jc w:val="both"/>
        <w:rPr>
          <w:rFonts w:ascii="Times New Roman" w:eastAsia="Times New Roman" w:hAnsi="Times New Roman" w:cs="Times New Roman"/>
          <w:b/>
          <w:sz w:val="24"/>
          <w:szCs w:val="20"/>
          <w:lang w:eastAsia="ru-RU"/>
        </w:rPr>
      </w:pPr>
    </w:p>
    <w:p w:rsidR="00B74F8E" w:rsidRPr="00B74F8E" w:rsidRDefault="00B74F8E" w:rsidP="00B74F8E">
      <w:pPr>
        <w:spacing w:after="0" w:line="240" w:lineRule="auto"/>
        <w:ind w:firstLine="567"/>
        <w:jc w:val="both"/>
        <w:rPr>
          <w:rFonts w:ascii="Times New Roman" w:eastAsia="Times New Roman" w:hAnsi="Times New Roman" w:cs="Times New Roman"/>
          <w:b/>
          <w:sz w:val="24"/>
          <w:szCs w:val="20"/>
          <w:lang w:eastAsia="ru-RU"/>
        </w:rPr>
      </w:pPr>
    </w:p>
    <w:p w:rsidR="00B74F8E" w:rsidRPr="00B74F8E" w:rsidRDefault="00B74F8E" w:rsidP="00B74F8E">
      <w:pPr>
        <w:spacing w:after="0" w:line="240" w:lineRule="auto"/>
        <w:ind w:firstLine="567"/>
        <w:jc w:val="both"/>
        <w:rPr>
          <w:rFonts w:ascii="Times New Roman" w:eastAsia="Times New Roman" w:hAnsi="Times New Roman" w:cs="Times New Roman"/>
          <w:b/>
          <w:sz w:val="24"/>
          <w:szCs w:val="20"/>
          <w:lang w:eastAsia="ru-RU"/>
        </w:rPr>
      </w:pPr>
    </w:p>
    <w:p w:rsidR="00B74F8E" w:rsidRPr="00B74F8E" w:rsidRDefault="00B74F8E" w:rsidP="00B74F8E">
      <w:pPr>
        <w:spacing w:after="0" w:line="240" w:lineRule="auto"/>
        <w:ind w:firstLine="567"/>
        <w:jc w:val="both"/>
        <w:rPr>
          <w:rFonts w:ascii="Times New Roman" w:eastAsia="Times New Roman" w:hAnsi="Times New Roman" w:cs="Times New Roman"/>
          <w:b/>
          <w:sz w:val="24"/>
          <w:szCs w:val="20"/>
          <w:lang w:eastAsia="ru-RU"/>
        </w:rPr>
      </w:pPr>
      <w:r w:rsidRPr="00B74F8E">
        <w:rPr>
          <w:rFonts w:ascii="Times New Roman" w:eastAsia="Times New Roman" w:hAnsi="Times New Roman" w:cs="Times New Roman"/>
          <w:b/>
          <w:sz w:val="24"/>
          <w:szCs w:val="20"/>
          <w:lang w:eastAsia="ru-RU"/>
        </w:rPr>
        <w:br w:type="page"/>
      </w:r>
      <w:r w:rsidRPr="00B74F8E">
        <w:rPr>
          <w:rFonts w:ascii="Times New Roman" w:eastAsia="Times New Roman" w:hAnsi="Times New Roman" w:cs="Times New Roman"/>
          <w:b/>
          <w:sz w:val="24"/>
          <w:szCs w:val="20"/>
          <w:lang w:eastAsia="ru-RU"/>
        </w:rPr>
        <w:lastRenderedPageBreak/>
        <w:t>СОДЕРЖАНИЕ</w:t>
      </w:r>
    </w:p>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p>
    <w:tbl>
      <w:tblPr>
        <w:tblW w:w="9833" w:type="dxa"/>
        <w:tblInd w:w="-108" w:type="dxa"/>
        <w:tblLook w:val="01E0" w:firstRow="1" w:lastRow="1" w:firstColumn="1" w:lastColumn="1" w:noHBand="0" w:noVBand="0"/>
      </w:tblPr>
      <w:tblGrid>
        <w:gridCol w:w="964"/>
        <w:gridCol w:w="8869"/>
      </w:tblGrid>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1.</w:t>
            </w:r>
          </w:p>
        </w:tc>
        <w:tc>
          <w:tcPr>
            <w:tcW w:w="8869" w:type="dxa"/>
          </w:tcPr>
          <w:p w:rsidR="00B74F8E" w:rsidRPr="00B74F8E" w:rsidRDefault="00B74F8E" w:rsidP="00B74F8E">
            <w:pPr>
              <w:spacing w:after="0" w:line="240" w:lineRule="auto"/>
              <w:ind w:left="61" w:hanging="34"/>
              <w:jc w:val="both"/>
              <w:rPr>
                <w:rFonts w:ascii="Times New Roman" w:eastAsia="Times New Roman" w:hAnsi="Times New Roman" w:cs="Times New Roman"/>
                <w:sz w:val="24"/>
                <w:szCs w:val="20"/>
                <w:lang w:eastAsia="ru-RU"/>
              </w:rPr>
            </w:pPr>
            <w:r w:rsidRPr="00B74F8E">
              <w:rPr>
                <w:rFonts w:ascii="Times New Roman" w:eastAsia="Times New Roman" w:hAnsi="Times New Roman" w:cs="Times New Roman"/>
                <w:sz w:val="24"/>
                <w:szCs w:val="20"/>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2.</w:t>
            </w:r>
          </w:p>
        </w:tc>
        <w:tc>
          <w:tcPr>
            <w:tcW w:w="8869" w:type="dxa"/>
          </w:tcPr>
          <w:p w:rsidR="00B74F8E" w:rsidRPr="00B74F8E" w:rsidRDefault="00B74F8E" w:rsidP="00B74F8E">
            <w:pPr>
              <w:spacing w:after="0" w:line="240" w:lineRule="auto"/>
              <w:ind w:hanging="34"/>
              <w:jc w:val="both"/>
              <w:rPr>
                <w:rFonts w:ascii="Times New Roman" w:eastAsia="Times New Roman" w:hAnsi="Times New Roman" w:cs="Times New Roman"/>
                <w:b/>
                <w:sz w:val="24"/>
                <w:szCs w:val="20"/>
                <w:lang w:eastAsia="ru-RU"/>
              </w:rPr>
            </w:pPr>
            <w:r w:rsidRPr="00B74F8E">
              <w:rPr>
                <w:rFonts w:ascii="Times New Roman" w:eastAsia="Times New Roman" w:hAnsi="Times New Roman" w:cs="Times New Roman"/>
                <w:sz w:val="24"/>
                <w:szCs w:val="20"/>
                <w:lang w:eastAsia="ru-RU"/>
              </w:rPr>
              <w:t>Объем и место дисциплины в структуре образовательной программы</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3.</w:t>
            </w:r>
          </w:p>
        </w:tc>
        <w:tc>
          <w:tcPr>
            <w:tcW w:w="8869" w:type="dxa"/>
          </w:tcPr>
          <w:p w:rsidR="00B74F8E" w:rsidRPr="00B74F8E" w:rsidRDefault="00B74F8E" w:rsidP="00B74F8E">
            <w:pPr>
              <w:keepNext/>
              <w:tabs>
                <w:tab w:val="left" w:pos="567"/>
              </w:tabs>
              <w:spacing w:after="0" w:line="240" w:lineRule="auto"/>
              <w:ind w:hanging="34"/>
              <w:jc w:val="both"/>
              <w:rPr>
                <w:rFonts w:ascii="Times New Roman" w:eastAsia="Times New Roman" w:hAnsi="Times New Roman" w:cs="Times New Roman"/>
                <w:b/>
                <w:sz w:val="24"/>
                <w:szCs w:val="20"/>
              </w:rPr>
            </w:pPr>
            <w:r w:rsidRPr="00B74F8E">
              <w:rPr>
                <w:rFonts w:ascii="Times New Roman" w:eastAsia="Times New Roman" w:hAnsi="Times New Roman" w:cs="Times New Roman"/>
                <w:sz w:val="24"/>
                <w:szCs w:val="20"/>
                <w:lang w:eastAsia="ru-RU"/>
              </w:rPr>
              <w:t>Содержание и структура дисциплины</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4.</w:t>
            </w:r>
          </w:p>
        </w:tc>
        <w:tc>
          <w:tcPr>
            <w:tcW w:w="8869" w:type="dxa"/>
          </w:tcPr>
          <w:p w:rsidR="00B74F8E" w:rsidRPr="00B74F8E" w:rsidRDefault="00B74F8E" w:rsidP="00B74F8E">
            <w:pPr>
              <w:keepNext/>
              <w:tabs>
                <w:tab w:val="left" w:pos="567"/>
              </w:tabs>
              <w:spacing w:after="0" w:line="240" w:lineRule="auto"/>
              <w:ind w:hanging="34"/>
              <w:jc w:val="both"/>
              <w:rPr>
                <w:rFonts w:ascii="Times New Roman" w:eastAsia="Times New Roman" w:hAnsi="Times New Roman" w:cs="Times New Roman"/>
                <w:sz w:val="24"/>
                <w:szCs w:val="20"/>
                <w:lang w:eastAsia="ru-RU"/>
              </w:rPr>
            </w:pPr>
            <w:r w:rsidRPr="00B74F8E">
              <w:rPr>
                <w:rFonts w:ascii="Times New Roman" w:eastAsia="Times New Roman" w:hAnsi="Times New Roman" w:cs="Times New Roman"/>
                <w:sz w:val="24"/>
                <w:szCs w:val="20"/>
                <w:lang w:eastAsia="ru-RU"/>
              </w:rPr>
              <w:t xml:space="preserve">Материалы текущего контроля успеваемости обучающихся и фонд оценочных средств промежуточной аттестации </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5.</w:t>
            </w:r>
          </w:p>
        </w:tc>
        <w:tc>
          <w:tcPr>
            <w:tcW w:w="8869" w:type="dxa"/>
          </w:tcPr>
          <w:p w:rsidR="00B74F8E" w:rsidRPr="00B74F8E" w:rsidRDefault="00B74F8E" w:rsidP="00B74F8E">
            <w:pPr>
              <w:keepNext/>
              <w:tabs>
                <w:tab w:val="left" w:pos="567"/>
              </w:tabs>
              <w:spacing w:after="0" w:line="240" w:lineRule="auto"/>
              <w:ind w:hanging="34"/>
              <w:jc w:val="both"/>
              <w:rPr>
                <w:rFonts w:ascii="Times New Roman" w:eastAsia="Times New Roman" w:hAnsi="Times New Roman" w:cs="Times New Roman"/>
                <w:sz w:val="24"/>
                <w:szCs w:val="20"/>
                <w:lang w:eastAsia="ru-RU"/>
              </w:rPr>
            </w:pPr>
            <w:r w:rsidRPr="00B74F8E">
              <w:rPr>
                <w:rFonts w:ascii="Times New Roman" w:eastAsia="Times New Roman" w:hAnsi="Times New Roman" w:cs="Times New Roman"/>
                <w:sz w:val="24"/>
                <w:szCs w:val="20"/>
                <w:lang w:eastAsia="ru-RU"/>
              </w:rPr>
              <w:t xml:space="preserve">Методические указания для обучающихся по освоению дисциплины </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6.</w:t>
            </w:r>
          </w:p>
        </w:tc>
        <w:tc>
          <w:tcPr>
            <w:tcW w:w="8869" w:type="dxa"/>
          </w:tcPr>
          <w:p w:rsidR="00B74F8E" w:rsidRPr="00B74F8E" w:rsidRDefault="00B74F8E" w:rsidP="00B74F8E">
            <w:pPr>
              <w:keepNext/>
              <w:tabs>
                <w:tab w:val="left" w:pos="567"/>
              </w:tabs>
              <w:spacing w:after="0" w:line="240" w:lineRule="auto"/>
              <w:ind w:hanging="34"/>
              <w:jc w:val="both"/>
              <w:rPr>
                <w:rFonts w:ascii="Times New Roman" w:eastAsia="Times New Roman" w:hAnsi="Times New Roman" w:cs="Times New Roman"/>
                <w:sz w:val="24"/>
                <w:szCs w:val="20"/>
                <w:lang w:eastAsia="ru-RU"/>
              </w:rPr>
            </w:pPr>
            <w:r w:rsidRPr="00B74F8E">
              <w:rPr>
                <w:rFonts w:ascii="Times New Roman" w:eastAsia="Times New Roman" w:hAnsi="Times New Roman" w:cs="Times New Roman"/>
                <w:sz w:val="24"/>
                <w:szCs w:val="20"/>
                <w:lang w:eastAsia="ru-RU"/>
              </w:rPr>
              <w:t xml:space="preserve">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p>
        </w:tc>
        <w:tc>
          <w:tcPr>
            <w:tcW w:w="8869" w:type="dxa"/>
          </w:tcPr>
          <w:p w:rsidR="00B74F8E" w:rsidRPr="00B74F8E" w:rsidRDefault="00B74F8E" w:rsidP="00B74F8E">
            <w:pPr>
              <w:spacing w:after="0" w:line="240" w:lineRule="auto"/>
              <w:ind w:hanging="34"/>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6.1. Основная литература</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p>
        </w:tc>
        <w:tc>
          <w:tcPr>
            <w:tcW w:w="8869" w:type="dxa"/>
          </w:tcPr>
          <w:p w:rsidR="00B74F8E" w:rsidRPr="00B74F8E" w:rsidRDefault="00B74F8E" w:rsidP="00B74F8E">
            <w:pPr>
              <w:tabs>
                <w:tab w:val="left" w:pos="0"/>
                <w:tab w:val="left" w:pos="540"/>
              </w:tabs>
              <w:spacing w:after="0" w:line="240" w:lineRule="auto"/>
              <w:ind w:hanging="34"/>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6.2. Дополнительная литература</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p>
        </w:tc>
        <w:tc>
          <w:tcPr>
            <w:tcW w:w="8869" w:type="dxa"/>
          </w:tcPr>
          <w:p w:rsidR="00B74F8E" w:rsidRPr="00B74F8E" w:rsidRDefault="00B74F8E" w:rsidP="00B74F8E">
            <w:pPr>
              <w:spacing w:after="0" w:line="240" w:lineRule="auto"/>
              <w:ind w:hanging="34"/>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6.3. У</w:t>
            </w:r>
            <w:r w:rsidRPr="00B74F8E">
              <w:rPr>
                <w:rFonts w:ascii="Times New Roman" w:eastAsia="Times New Roman" w:hAnsi="Times New Roman" w:cs="Times New Roman"/>
                <w:sz w:val="24"/>
                <w:szCs w:val="20"/>
                <w:lang w:eastAsia="ru-RU"/>
              </w:rPr>
              <w:t>чебно-методическое обеспечение самостоятельной работы</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p>
        </w:tc>
        <w:tc>
          <w:tcPr>
            <w:tcW w:w="8869" w:type="dxa"/>
          </w:tcPr>
          <w:p w:rsidR="00B74F8E" w:rsidRPr="00B74F8E" w:rsidRDefault="00B74F8E" w:rsidP="00B74F8E">
            <w:pPr>
              <w:spacing w:after="0" w:line="240" w:lineRule="auto"/>
              <w:ind w:hanging="34"/>
              <w:jc w:val="both"/>
              <w:rPr>
                <w:rFonts w:ascii="Times New Roman" w:eastAsia="Times New Roman" w:hAnsi="Times New Roman" w:cs="Times New Roman"/>
                <w:sz w:val="24"/>
                <w:szCs w:val="20"/>
              </w:rPr>
            </w:pPr>
            <w:r w:rsidRPr="00B74F8E">
              <w:rPr>
                <w:rFonts w:ascii="Times New Roman" w:eastAsia="Times New Roman" w:hAnsi="Times New Roman" w:cs="Times New Roman"/>
                <w:sz w:val="24"/>
                <w:szCs w:val="20"/>
              </w:rPr>
              <w:t>6.4. Нормативные правовые документы</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rPr>
            </w:pPr>
          </w:p>
        </w:tc>
        <w:tc>
          <w:tcPr>
            <w:tcW w:w="8869" w:type="dxa"/>
          </w:tcPr>
          <w:p w:rsidR="00B74F8E" w:rsidRPr="00B74F8E" w:rsidRDefault="00B74F8E" w:rsidP="00B74F8E">
            <w:pPr>
              <w:spacing w:after="0" w:line="240" w:lineRule="auto"/>
              <w:ind w:hanging="34"/>
              <w:jc w:val="both"/>
              <w:rPr>
                <w:rFonts w:ascii="Times New Roman" w:eastAsia="Times New Roman" w:hAnsi="Times New Roman" w:cs="Times New Roman"/>
                <w:sz w:val="24"/>
                <w:szCs w:val="20"/>
                <w:lang w:eastAsia="ru-RU"/>
              </w:rPr>
            </w:pPr>
            <w:r w:rsidRPr="00B74F8E">
              <w:rPr>
                <w:rFonts w:ascii="Times New Roman" w:eastAsia="Times New Roman" w:hAnsi="Times New Roman" w:cs="Times New Roman"/>
                <w:sz w:val="24"/>
                <w:szCs w:val="20"/>
              </w:rPr>
              <w:t xml:space="preserve">6.5. </w:t>
            </w:r>
            <w:r w:rsidRPr="00B74F8E">
              <w:rPr>
                <w:rFonts w:ascii="Times New Roman" w:eastAsia="Times New Roman" w:hAnsi="Times New Roman" w:cs="Times New Roman"/>
                <w:sz w:val="24"/>
                <w:szCs w:val="20"/>
                <w:lang w:eastAsia="ru-RU"/>
              </w:rPr>
              <w:t>Интернет-ресурсы</w:t>
            </w:r>
          </w:p>
          <w:p w:rsidR="00B74F8E" w:rsidRPr="00B74F8E" w:rsidRDefault="00B74F8E" w:rsidP="00B74F8E">
            <w:pPr>
              <w:spacing w:after="0" w:line="240" w:lineRule="auto"/>
              <w:ind w:hanging="34"/>
              <w:jc w:val="both"/>
              <w:rPr>
                <w:rFonts w:ascii="Times New Roman" w:eastAsia="Times New Roman" w:hAnsi="Times New Roman" w:cs="Times New Roman"/>
                <w:sz w:val="24"/>
                <w:szCs w:val="20"/>
                <w:lang w:eastAsia="ru-RU"/>
              </w:rPr>
            </w:pPr>
            <w:r w:rsidRPr="00B74F8E">
              <w:rPr>
                <w:rFonts w:ascii="Times New Roman" w:eastAsia="Times New Roman" w:hAnsi="Times New Roman" w:cs="Times New Roman"/>
                <w:sz w:val="24"/>
                <w:szCs w:val="20"/>
                <w:lang w:eastAsia="ru-RU"/>
              </w:rPr>
              <w:t>6.6. Иный источники</w:t>
            </w:r>
          </w:p>
        </w:tc>
      </w:tr>
      <w:tr w:rsidR="00B74F8E" w:rsidRPr="00B74F8E" w:rsidTr="00C61E59">
        <w:tc>
          <w:tcPr>
            <w:tcW w:w="964" w:type="dxa"/>
          </w:tcPr>
          <w:p w:rsidR="00B74F8E" w:rsidRPr="00B74F8E" w:rsidRDefault="00B74F8E" w:rsidP="00B74F8E">
            <w:pPr>
              <w:spacing w:after="0" w:line="240" w:lineRule="auto"/>
              <w:ind w:firstLine="567"/>
              <w:jc w:val="both"/>
              <w:rPr>
                <w:rFonts w:ascii="Times New Roman" w:eastAsia="Times New Roman" w:hAnsi="Times New Roman" w:cs="Times New Roman"/>
                <w:sz w:val="24"/>
                <w:szCs w:val="20"/>
                <w:lang w:eastAsia="ru-RU"/>
              </w:rPr>
            </w:pPr>
            <w:r w:rsidRPr="00B74F8E">
              <w:rPr>
                <w:rFonts w:ascii="Times New Roman" w:eastAsia="Times New Roman" w:hAnsi="Times New Roman" w:cs="Times New Roman"/>
                <w:sz w:val="24"/>
                <w:szCs w:val="20"/>
                <w:lang w:eastAsia="ru-RU"/>
              </w:rPr>
              <w:t>7.</w:t>
            </w:r>
          </w:p>
        </w:tc>
        <w:tc>
          <w:tcPr>
            <w:tcW w:w="8869" w:type="dxa"/>
          </w:tcPr>
          <w:p w:rsidR="00B74F8E" w:rsidRPr="00B74F8E" w:rsidRDefault="00B74F8E" w:rsidP="00B74F8E">
            <w:pPr>
              <w:spacing w:after="0" w:line="240" w:lineRule="auto"/>
              <w:ind w:hanging="34"/>
              <w:jc w:val="both"/>
              <w:rPr>
                <w:rFonts w:ascii="Times New Roman" w:eastAsia="Times New Roman" w:hAnsi="Times New Roman" w:cs="Times New Roman"/>
                <w:sz w:val="24"/>
                <w:szCs w:val="20"/>
                <w:lang w:eastAsia="ru-RU"/>
              </w:rPr>
            </w:pPr>
            <w:r w:rsidRPr="00B74F8E">
              <w:rPr>
                <w:rFonts w:ascii="Times New Roman" w:eastAsia="Times New Roman" w:hAnsi="Times New Roman" w:cs="Times New Roman"/>
                <w:sz w:val="24"/>
                <w:szCs w:val="20"/>
                <w:lang w:eastAsia="ru-RU"/>
              </w:rPr>
              <w:t xml:space="preserve">Материально-техническая база, информационные технологии, программное обеспечение и информационные справочные системы </w:t>
            </w:r>
          </w:p>
        </w:tc>
      </w:tr>
    </w:tbl>
    <w:p w:rsidR="00B74F8E" w:rsidRPr="00B74F8E" w:rsidRDefault="00B74F8E" w:rsidP="00B74F8E">
      <w:pPr>
        <w:spacing w:after="0" w:line="240" w:lineRule="auto"/>
        <w:ind w:firstLine="567"/>
        <w:jc w:val="both"/>
        <w:rPr>
          <w:rFonts w:ascii="Times New Roman" w:eastAsia="Times New Roman" w:hAnsi="Times New Roman" w:cs="Times New Roman"/>
          <w:szCs w:val="20"/>
        </w:rPr>
      </w:pPr>
    </w:p>
    <w:p w:rsidR="00B74F8E" w:rsidRPr="00B74F8E" w:rsidRDefault="00B74F8E" w:rsidP="00B74F8E">
      <w:pPr>
        <w:numPr>
          <w:ilvl w:val="0"/>
          <w:numId w:val="1"/>
        </w:numPr>
        <w:spacing w:after="0" w:line="276" w:lineRule="auto"/>
        <w:contextualSpacing/>
        <w:jc w:val="both"/>
        <w:rPr>
          <w:rFonts w:ascii="Times New Roman" w:eastAsia="Times New Roman" w:hAnsi="Times New Roman" w:cs="Times New Roman"/>
          <w:b/>
          <w:color w:val="000000"/>
          <w:sz w:val="24"/>
          <w:szCs w:val="24"/>
          <w:u w:val="single"/>
        </w:rPr>
      </w:pPr>
      <w:r w:rsidRPr="00B74F8E">
        <w:rPr>
          <w:rFonts w:ascii="Times New Roman" w:eastAsia="Times New Roman" w:hAnsi="Times New Roman" w:cs="Times New Roman"/>
          <w:szCs w:val="20"/>
        </w:rPr>
        <w:br w:type="page"/>
      </w:r>
      <w:r w:rsidRPr="00B74F8E">
        <w:rPr>
          <w:rFonts w:ascii="Times New Roman" w:eastAsia="Times New Roman" w:hAnsi="Times New Roman" w:cs="Times New Roman"/>
          <w:b/>
          <w:sz w:val="24"/>
          <w:szCs w:val="24"/>
        </w:rPr>
        <w:lastRenderedPageBreak/>
        <w:t>Перечень планируемых результатов обучения по дисциплине, соотнесенных с планируемыми результатами освоения программы</w:t>
      </w:r>
    </w:p>
    <w:p w:rsidR="00B74F8E" w:rsidRPr="00B74F8E" w:rsidRDefault="00B74F8E" w:rsidP="00B74F8E">
      <w:pPr>
        <w:autoSpaceDE w:val="0"/>
        <w:autoSpaceDN w:val="0"/>
        <w:spacing w:after="0" w:line="276" w:lineRule="auto"/>
        <w:ind w:firstLine="426"/>
        <w:jc w:val="both"/>
        <w:rPr>
          <w:rFonts w:ascii="Times New Roman" w:eastAsia="Times New Roman" w:hAnsi="Times New Roman" w:cs="Times New Roman"/>
          <w:color w:val="000000"/>
          <w:sz w:val="24"/>
          <w:szCs w:val="24"/>
        </w:rPr>
      </w:pPr>
    </w:p>
    <w:p w:rsidR="00B74F8E" w:rsidRPr="00B74F8E" w:rsidRDefault="00B74F8E" w:rsidP="00B74F8E">
      <w:pPr>
        <w:autoSpaceDE w:val="0"/>
        <w:autoSpaceDN w:val="0"/>
        <w:spacing w:after="0" w:line="240" w:lineRule="auto"/>
        <w:ind w:left="360"/>
        <w:contextualSpacing/>
        <w:jc w:val="both"/>
        <w:rPr>
          <w:rFonts w:ascii="Times New Roman" w:eastAsia="Times New Roman" w:hAnsi="Times New Roman" w:cs="Times New Roman"/>
          <w:b/>
          <w:sz w:val="24"/>
          <w:szCs w:val="24"/>
        </w:rPr>
      </w:pPr>
    </w:p>
    <w:p w:rsidR="00EB788F" w:rsidRPr="00B37E06" w:rsidRDefault="00EB788F" w:rsidP="00EB788F">
      <w:pPr>
        <w:tabs>
          <w:tab w:val="center" w:pos="4961"/>
          <w:tab w:val="left" w:pos="8640"/>
        </w:tabs>
        <w:spacing w:before="40" w:after="0" w:line="240" w:lineRule="auto"/>
        <w:ind w:firstLine="567"/>
        <w:rPr>
          <w:rFonts w:ascii="Times New Roman" w:eastAsia="Times New Roman" w:hAnsi="Times New Roman" w:cs="Times New Roman"/>
          <w:b/>
          <w:color w:val="000000"/>
          <w:sz w:val="28"/>
          <w:szCs w:val="24"/>
          <w:lang w:eastAsia="ru-RU"/>
        </w:rPr>
      </w:pPr>
      <w:r w:rsidRPr="00B37E06">
        <w:rPr>
          <w:rFonts w:ascii="Times New Roman" w:eastAsia="Times New Roman" w:hAnsi="Times New Roman" w:cs="Times New Roman"/>
          <w:b/>
          <w:color w:val="000000"/>
          <w:sz w:val="28"/>
          <w:szCs w:val="24"/>
          <w:lang w:eastAsia="ru-RU"/>
        </w:rPr>
        <w:tab/>
        <w:t>1.2. Формируемые компетенции</w:t>
      </w:r>
      <w:r w:rsidRPr="00B37E06">
        <w:rPr>
          <w:rFonts w:ascii="Times New Roman" w:eastAsia="Times New Roman" w:hAnsi="Times New Roman" w:cs="Times New Roman"/>
          <w:b/>
          <w:color w:val="000000"/>
          <w:sz w:val="28"/>
          <w:szCs w:val="24"/>
          <w:lang w:eastAsia="ru-RU"/>
        </w:rPr>
        <w:tab/>
      </w:r>
    </w:p>
    <w:p w:rsidR="00EB788F" w:rsidRPr="00B37E06" w:rsidRDefault="00EB788F" w:rsidP="00EB788F">
      <w:pPr>
        <w:spacing w:before="40" w:after="0" w:line="240" w:lineRule="auto"/>
        <w:ind w:firstLine="426"/>
        <w:jc w:val="both"/>
        <w:rPr>
          <w:rFonts w:ascii="Times New Roman" w:eastAsia="Times New Roman" w:hAnsi="Times New Roman" w:cs="Times New Roman"/>
          <w:sz w:val="24"/>
          <w:szCs w:val="24"/>
          <w:lang w:eastAsia="ru-RU"/>
        </w:rPr>
      </w:pPr>
      <w:r w:rsidRPr="00B37E06">
        <w:rPr>
          <w:rFonts w:ascii="Times New Roman" w:eastAsia="Times New Roman" w:hAnsi="Times New Roman" w:cs="Times New Roman"/>
          <w:sz w:val="24"/>
          <w:szCs w:val="24"/>
          <w:lang w:eastAsia="ru-RU"/>
        </w:rPr>
        <w:t>Освоение дисциплины «</w:t>
      </w:r>
      <w:r>
        <w:rPr>
          <w:rFonts w:ascii="Times New Roman" w:eastAsia="Times New Roman" w:hAnsi="Times New Roman" w:cs="Times New Roman"/>
          <w:sz w:val="24"/>
          <w:szCs w:val="24"/>
          <w:lang w:eastAsia="ru-RU"/>
        </w:rPr>
        <w:t>Второй иностранный язык</w:t>
      </w:r>
      <w:r w:rsidRPr="00B37E06">
        <w:rPr>
          <w:rFonts w:ascii="Times New Roman" w:eastAsia="Times New Roman" w:hAnsi="Times New Roman" w:cs="Times New Roman"/>
          <w:sz w:val="24"/>
          <w:szCs w:val="24"/>
          <w:lang w:eastAsia="ru-RU"/>
        </w:rPr>
        <w:t>» направлено на формирование:</w:t>
      </w:r>
    </w:p>
    <w:tbl>
      <w:tblPr>
        <w:tblW w:w="9636" w:type="dxa"/>
        <w:tblInd w:w="-113" w:type="dxa"/>
        <w:tblLayout w:type="fixed"/>
        <w:tblCellMar>
          <w:left w:w="10" w:type="dxa"/>
          <w:right w:w="10" w:type="dxa"/>
        </w:tblCellMar>
        <w:tblLook w:val="0000" w:firstRow="0" w:lastRow="0" w:firstColumn="0" w:lastColumn="0" w:noHBand="0" w:noVBand="0"/>
      </w:tblPr>
      <w:tblGrid>
        <w:gridCol w:w="1668"/>
        <w:gridCol w:w="2551"/>
        <w:gridCol w:w="2268"/>
        <w:gridCol w:w="3149"/>
      </w:tblGrid>
      <w:tr w:rsidR="00EB788F" w:rsidRPr="00ED55FD" w:rsidTr="0095380A">
        <w:trPr>
          <w:trHeight w:val="2032"/>
        </w:trPr>
        <w:tc>
          <w:tcPr>
            <w:tcW w:w="1668" w:type="dxa"/>
            <w:tcBorders>
              <w:top w:val="single" w:sz="4" w:space="0" w:color="000000"/>
              <w:left w:val="single" w:sz="4" w:space="0" w:color="000000"/>
              <w:bottom w:val="single" w:sz="4" w:space="0" w:color="000000"/>
            </w:tcBorders>
            <w:shd w:val="clear" w:color="auto" w:fill="auto"/>
          </w:tcPr>
          <w:p w:rsidR="00EB788F" w:rsidRPr="00ED55FD" w:rsidRDefault="00EB788F" w:rsidP="0095380A">
            <w:pPr>
              <w:suppressAutoHyphens/>
              <w:spacing w:after="0" w:line="240" w:lineRule="auto"/>
              <w:jc w:val="both"/>
              <w:rPr>
                <w:rFonts w:ascii="Times New Roman" w:eastAsia="Times New Roman" w:hAnsi="Times New Roman" w:cs="Times New Roman"/>
                <w:kern w:val="1"/>
                <w:sz w:val="24"/>
                <w:szCs w:val="24"/>
              </w:rPr>
            </w:pPr>
            <w:bookmarkStart w:id="0" w:name="_Hlk8643922"/>
            <w:bookmarkStart w:id="1" w:name="_Hlk8644208"/>
            <w:r w:rsidRPr="00ED55FD">
              <w:rPr>
                <w:rFonts w:ascii="Times New Roman" w:eastAsia="Times New Roman" w:hAnsi="Times New Roman" w:cs="Times New Roman"/>
                <w:kern w:val="1"/>
                <w:sz w:val="24"/>
                <w:szCs w:val="24"/>
              </w:rPr>
              <w:t xml:space="preserve">Код </w:t>
            </w:r>
          </w:p>
          <w:p w:rsidR="00EB788F" w:rsidRPr="00ED55FD" w:rsidRDefault="00EB788F" w:rsidP="0095380A">
            <w:pPr>
              <w:suppressAutoHyphens/>
              <w:spacing w:line="256" w:lineRule="auto"/>
              <w:jc w:val="both"/>
              <w:rPr>
                <w:rFonts w:ascii="Times New Roman" w:eastAsia="Times New Roman" w:hAnsi="Times New Roman" w:cs="Times New Roman"/>
                <w:kern w:val="1"/>
                <w:sz w:val="24"/>
                <w:szCs w:val="24"/>
              </w:rPr>
            </w:pPr>
            <w:r w:rsidRPr="00ED55FD">
              <w:rPr>
                <w:rFonts w:ascii="Times New Roman" w:eastAsia="Times New Roman" w:hAnsi="Times New Roman" w:cs="Times New Roman"/>
                <w:kern w:val="1"/>
                <w:sz w:val="24"/>
                <w:szCs w:val="24"/>
              </w:rPr>
              <w:t>компетенции</w:t>
            </w:r>
          </w:p>
        </w:tc>
        <w:tc>
          <w:tcPr>
            <w:tcW w:w="2551" w:type="dxa"/>
            <w:tcBorders>
              <w:top w:val="single" w:sz="4" w:space="0" w:color="000000"/>
              <w:left w:val="single" w:sz="4" w:space="0" w:color="000000"/>
              <w:bottom w:val="single" w:sz="4" w:space="0" w:color="000000"/>
            </w:tcBorders>
            <w:shd w:val="clear" w:color="auto" w:fill="auto"/>
          </w:tcPr>
          <w:p w:rsidR="00EB788F" w:rsidRPr="00ED55FD" w:rsidRDefault="00EB788F" w:rsidP="0095380A">
            <w:pPr>
              <w:suppressAutoHyphens/>
              <w:spacing w:after="0" w:line="240" w:lineRule="auto"/>
              <w:jc w:val="both"/>
              <w:rPr>
                <w:rFonts w:ascii="Times New Roman" w:eastAsia="Times New Roman" w:hAnsi="Times New Roman" w:cs="Times New Roman"/>
                <w:kern w:val="1"/>
                <w:sz w:val="24"/>
                <w:szCs w:val="24"/>
              </w:rPr>
            </w:pPr>
            <w:r w:rsidRPr="00ED55FD">
              <w:rPr>
                <w:rFonts w:ascii="Times New Roman" w:eastAsia="Times New Roman" w:hAnsi="Times New Roman" w:cs="Times New Roman"/>
                <w:kern w:val="1"/>
                <w:sz w:val="24"/>
                <w:szCs w:val="24"/>
              </w:rPr>
              <w:t>Наименование</w:t>
            </w:r>
          </w:p>
          <w:p w:rsidR="00EB788F" w:rsidRPr="00ED55FD" w:rsidRDefault="00EB788F" w:rsidP="0095380A">
            <w:pPr>
              <w:suppressAutoHyphens/>
              <w:spacing w:after="0" w:line="240" w:lineRule="auto"/>
              <w:jc w:val="both"/>
              <w:rPr>
                <w:rFonts w:ascii="Times New Roman" w:eastAsia="Times New Roman" w:hAnsi="Times New Roman" w:cs="Times New Roman"/>
                <w:kern w:val="1"/>
                <w:sz w:val="24"/>
                <w:szCs w:val="24"/>
              </w:rPr>
            </w:pPr>
            <w:r w:rsidRPr="00ED55FD">
              <w:rPr>
                <w:rFonts w:ascii="Times New Roman" w:eastAsia="Times New Roman" w:hAnsi="Times New Roman" w:cs="Times New Roman"/>
                <w:kern w:val="1"/>
                <w:sz w:val="24"/>
                <w:szCs w:val="24"/>
              </w:rPr>
              <w:t>компетенции</w:t>
            </w:r>
          </w:p>
        </w:tc>
        <w:tc>
          <w:tcPr>
            <w:tcW w:w="2268" w:type="dxa"/>
            <w:tcBorders>
              <w:top w:val="single" w:sz="4" w:space="0" w:color="000000"/>
              <w:left w:val="single" w:sz="4" w:space="0" w:color="000000"/>
              <w:bottom w:val="single" w:sz="4" w:space="0" w:color="000000"/>
            </w:tcBorders>
            <w:shd w:val="clear" w:color="auto" w:fill="auto"/>
          </w:tcPr>
          <w:p w:rsidR="00EB788F" w:rsidRPr="00ED55FD" w:rsidRDefault="00EB788F" w:rsidP="0095380A">
            <w:pPr>
              <w:suppressAutoHyphens/>
              <w:spacing w:after="0" w:line="240" w:lineRule="auto"/>
              <w:jc w:val="both"/>
              <w:rPr>
                <w:rFonts w:ascii="Times New Roman" w:eastAsia="Times New Roman" w:hAnsi="Times New Roman" w:cs="Times New Roman"/>
                <w:kern w:val="1"/>
                <w:sz w:val="24"/>
                <w:szCs w:val="24"/>
              </w:rPr>
            </w:pPr>
            <w:r w:rsidRPr="00ED55FD">
              <w:rPr>
                <w:rFonts w:ascii="Times New Roman" w:eastAsia="Times New Roman" w:hAnsi="Times New Roman" w:cs="Times New Roman"/>
                <w:kern w:val="1"/>
                <w:sz w:val="24"/>
                <w:szCs w:val="24"/>
              </w:rPr>
              <w:t xml:space="preserve">Код </w:t>
            </w:r>
          </w:p>
          <w:p w:rsidR="00EB788F" w:rsidRPr="00ED55FD" w:rsidRDefault="00EB788F" w:rsidP="0095380A">
            <w:pPr>
              <w:suppressAutoHyphens/>
              <w:spacing w:after="0" w:line="240" w:lineRule="auto"/>
              <w:jc w:val="both"/>
              <w:rPr>
                <w:rFonts w:ascii="Times New Roman" w:eastAsia="Times New Roman" w:hAnsi="Times New Roman" w:cs="Times New Roman"/>
                <w:kern w:val="1"/>
                <w:sz w:val="24"/>
                <w:szCs w:val="24"/>
              </w:rPr>
            </w:pPr>
            <w:r w:rsidRPr="00ED55FD">
              <w:rPr>
                <w:rFonts w:ascii="Times New Roman" w:eastAsia="Times New Roman" w:hAnsi="Times New Roman" w:cs="Times New Roman"/>
                <w:kern w:val="1"/>
                <w:sz w:val="24"/>
                <w:szCs w:val="24"/>
              </w:rPr>
              <w:t>этапа освоения компетенции</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EB788F" w:rsidRPr="00ED55FD" w:rsidRDefault="00EB788F" w:rsidP="0095380A">
            <w:pPr>
              <w:suppressAutoHyphens/>
              <w:spacing w:after="0" w:line="240" w:lineRule="auto"/>
              <w:jc w:val="both"/>
              <w:rPr>
                <w:rFonts w:ascii="Times New Roman" w:eastAsia="Times New Roman" w:hAnsi="Times New Roman" w:cs="Times New Roman"/>
                <w:sz w:val="24"/>
                <w:szCs w:val="24"/>
              </w:rPr>
            </w:pPr>
            <w:r w:rsidRPr="00ED55FD">
              <w:rPr>
                <w:rFonts w:ascii="Times New Roman" w:eastAsia="Times New Roman" w:hAnsi="Times New Roman" w:cs="Times New Roman"/>
                <w:kern w:val="1"/>
                <w:sz w:val="24"/>
                <w:szCs w:val="24"/>
              </w:rPr>
              <w:t>Наименование этапа освоения компетенции</w:t>
            </w:r>
          </w:p>
        </w:tc>
      </w:tr>
      <w:tr w:rsidR="00EB788F" w:rsidRPr="00ED55FD" w:rsidTr="0095380A">
        <w:trPr>
          <w:trHeight w:val="841"/>
        </w:trPr>
        <w:tc>
          <w:tcPr>
            <w:tcW w:w="1668" w:type="dxa"/>
            <w:tcBorders>
              <w:top w:val="single" w:sz="4" w:space="0" w:color="000000"/>
              <w:left w:val="single" w:sz="4" w:space="0" w:color="000000"/>
              <w:bottom w:val="single" w:sz="4" w:space="0" w:color="000000"/>
            </w:tcBorders>
            <w:shd w:val="clear" w:color="auto" w:fill="auto"/>
          </w:tcPr>
          <w:p w:rsidR="00EB788F" w:rsidRPr="00ED55FD" w:rsidRDefault="00EB788F" w:rsidP="0095380A">
            <w:pPr>
              <w:suppressAutoHyphens/>
              <w:spacing w:line="256" w:lineRule="auto"/>
              <w:jc w:val="both"/>
              <w:rPr>
                <w:rFonts w:ascii="Times New Roman" w:eastAsia="Arial Unicode MS" w:hAnsi="Times New Roman" w:cs="Times New Roman"/>
                <w:kern w:val="1"/>
                <w:sz w:val="24"/>
                <w:szCs w:val="24"/>
              </w:rPr>
            </w:pPr>
            <w:r>
              <w:rPr>
                <w:rFonts w:ascii="Times New Roman" w:eastAsia="Times New Roman" w:hAnsi="Times New Roman" w:cs="Times New Roman"/>
                <w:sz w:val="24"/>
                <w:szCs w:val="24"/>
              </w:rPr>
              <w:t>УК ОС -4</w:t>
            </w:r>
          </w:p>
        </w:tc>
        <w:tc>
          <w:tcPr>
            <w:tcW w:w="2551" w:type="dxa"/>
            <w:tcBorders>
              <w:top w:val="single" w:sz="4" w:space="0" w:color="000000"/>
              <w:left w:val="single" w:sz="4" w:space="0" w:color="000000"/>
              <w:bottom w:val="single" w:sz="4" w:space="0" w:color="000000"/>
            </w:tcBorders>
            <w:shd w:val="clear" w:color="auto" w:fill="auto"/>
          </w:tcPr>
          <w:p w:rsidR="00EB788F" w:rsidRPr="00ED55FD" w:rsidRDefault="00EB788F" w:rsidP="0095380A">
            <w:pPr>
              <w:overflowPunct w:val="0"/>
              <w:spacing w:after="0" w:line="240" w:lineRule="auto"/>
              <w:jc w:val="both"/>
              <w:rPr>
                <w:rFonts w:ascii="Times New Roman" w:eastAsia="Times New Roman" w:hAnsi="Times New Roman" w:cs="Times New Roman"/>
                <w:sz w:val="24"/>
                <w:szCs w:val="24"/>
              </w:rPr>
            </w:pPr>
            <w:r w:rsidRPr="00ED55FD">
              <w:rPr>
                <w:rFonts w:ascii="Times New Roman" w:eastAsia="Times New Roman" w:hAnsi="Times New Roman" w:cs="Times New Roman"/>
                <w:sz w:val="24"/>
                <w:szCs w:val="24"/>
              </w:rPr>
              <w:t>Способность осуществлять деловую коммуникацию в устной и письменной формах на государственном и иностранном(</w:t>
            </w:r>
            <w:proofErr w:type="spellStart"/>
            <w:r w:rsidRPr="00ED55FD">
              <w:rPr>
                <w:rFonts w:ascii="Times New Roman" w:eastAsia="Times New Roman" w:hAnsi="Times New Roman" w:cs="Times New Roman"/>
                <w:sz w:val="24"/>
                <w:szCs w:val="24"/>
              </w:rPr>
              <w:t>ых</w:t>
            </w:r>
            <w:proofErr w:type="spellEnd"/>
            <w:r w:rsidRPr="00ED55FD">
              <w:rPr>
                <w:rFonts w:ascii="Times New Roman" w:eastAsia="Times New Roman" w:hAnsi="Times New Roman" w:cs="Times New Roman"/>
                <w:sz w:val="24"/>
                <w:szCs w:val="24"/>
              </w:rPr>
              <w:t>) языках Российской Федерации и иностранном(</w:t>
            </w:r>
            <w:proofErr w:type="spellStart"/>
            <w:r w:rsidRPr="00ED55FD">
              <w:rPr>
                <w:rFonts w:ascii="Times New Roman" w:eastAsia="Times New Roman" w:hAnsi="Times New Roman" w:cs="Times New Roman"/>
                <w:sz w:val="24"/>
                <w:szCs w:val="24"/>
              </w:rPr>
              <w:t>ых</w:t>
            </w:r>
            <w:proofErr w:type="spellEnd"/>
            <w:r w:rsidRPr="00ED55FD">
              <w:rPr>
                <w:rFonts w:ascii="Times New Roman" w:eastAsia="Times New Roman" w:hAnsi="Times New Roman" w:cs="Times New Roman"/>
                <w:sz w:val="24"/>
                <w:szCs w:val="24"/>
              </w:rPr>
              <w:t>) языке(ах</w:t>
            </w:r>
          </w:p>
        </w:tc>
        <w:tc>
          <w:tcPr>
            <w:tcW w:w="2268" w:type="dxa"/>
            <w:tcBorders>
              <w:top w:val="single" w:sz="4" w:space="0" w:color="000000"/>
              <w:left w:val="single" w:sz="4" w:space="0" w:color="000000"/>
              <w:bottom w:val="single" w:sz="4" w:space="0" w:color="000000"/>
            </w:tcBorders>
            <w:shd w:val="clear" w:color="auto" w:fill="auto"/>
          </w:tcPr>
          <w:p w:rsidR="00EB788F" w:rsidRDefault="00EB788F" w:rsidP="0095380A">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 ОС - 4.1</w:t>
            </w: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 ОС – 4.2</w:t>
            </w:r>
            <w:r w:rsidRPr="00ED55FD">
              <w:rPr>
                <w:rFonts w:ascii="Times New Roman" w:eastAsia="Times New Roman" w:hAnsi="Times New Roman" w:cs="Times New Roman"/>
                <w:sz w:val="24"/>
                <w:szCs w:val="24"/>
              </w:rPr>
              <w:t xml:space="preserve"> </w:t>
            </w: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 ОС – 4.3</w:t>
            </w: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p>
          <w:p w:rsidR="00EB788F" w:rsidRDefault="00EB788F" w:rsidP="0095380A">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 ОС – 4.4</w:t>
            </w:r>
          </w:p>
          <w:p w:rsidR="00EB788F" w:rsidRPr="00ED55FD" w:rsidRDefault="00EB788F" w:rsidP="0095380A">
            <w:pPr>
              <w:suppressAutoHyphens/>
              <w:spacing w:after="0" w:line="240" w:lineRule="auto"/>
              <w:jc w:val="both"/>
              <w:rPr>
                <w:rFonts w:ascii="Times New Roman" w:eastAsia="Arial Unicode MS" w:hAnsi="Times New Roman" w:cs="Times New Roman"/>
                <w:kern w:val="1"/>
                <w:sz w:val="24"/>
                <w:szCs w:val="24"/>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EB788F" w:rsidRPr="00ED55FD" w:rsidRDefault="00EB788F" w:rsidP="0095380A">
            <w:pPr>
              <w:overflowPunct w:val="0"/>
              <w:autoSpaceDE w:val="0"/>
              <w:spacing w:after="0" w:line="240" w:lineRule="auto"/>
              <w:jc w:val="both"/>
              <w:textAlignment w:val="baseline"/>
              <w:rPr>
                <w:rFonts w:ascii="Times New Roman" w:eastAsia="Times New Roman" w:hAnsi="Times New Roman" w:cs="Times New Roman"/>
                <w:sz w:val="24"/>
                <w:szCs w:val="24"/>
              </w:rPr>
            </w:pPr>
            <w:r w:rsidRPr="00ED55FD">
              <w:rPr>
                <w:rFonts w:ascii="Times New Roman" w:eastAsia="Times New Roman" w:hAnsi="Times New Roman" w:cs="Times New Roman"/>
                <w:sz w:val="24"/>
                <w:szCs w:val="24"/>
              </w:rPr>
              <w:t>приобретение знаний о проведении публичного выступления на иностранном языке;</w:t>
            </w:r>
          </w:p>
          <w:p w:rsidR="00EB788F" w:rsidRDefault="00EB788F" w:rsidP="0095380A">
            <w:pPr>
              <w:overflowPunct w:val="0"/>
              <w:autoSpaceDE w:val="0"/>
              <w:spacing w:after="0" w:line="240" w:lineRule="auto"/>
              <w:jc w:val="both"/>
              <w:textAlignment w:val="baseline"/>
              <w:rPr>
                <w:rFonts w:ascii="Times New Roman" w:eastAsia="Times New Roman" w:hAnsi="Times New Roman" w:cs="Times New Roman"/>
                <w:sz w:val="24"/>
                <w:szCs w:val="24"/>
              </w:rPr>
            </w:pPr>
          </w:p>
          <w:p w:rsidR="00EB788F" w:rsidRPr="00ED55FD" w:rsidRDefault="00EB788F" w:rsidP="0095380A">
            <w:pPr>
              <w:overflowPunct w:val="0"/>
              <w:autoSpaceDE w:val="0"/>
              <w:spacing w:after="0" w:line="240" w:lineRule="auto"/>
              <w:jc w:val="both"/>
              <w:textAlignment w:val="baseline"/>
              <w:rPr>
                <w:rFonts w:ascii="Times New Roman" w:eastAsia="Times New Roman" w:hAnsi="Times New Roman" w:cs="Times New Roman"/>
                <w:sz w:val="24"/>
                <w:szCs w:val="24"/>
              </w:rPr>
            </w:pPr>
            <w:r w:rsidRPr="00ED55FD">
              <w:rPr>
                <w:rFonts w:ascii="Times New Roman" w:eastAsia="Times New Roman" w:hAnsi="Times New Roman" w:cs="Times New Roman"/>
                <w:sz w:val="24"/>
                <w:szCs w:val="24"/>
              </w:rPr>
              <w:t>приобретение знаний о ведении деловой переписки на иностранном языке;</w:t>
            </w:r>
          </w:p>
          <w:p w:rsidR="00EB788F" w:rsidRDefault="00EB788F" w:rsidP="0095380A">
            <w:pPr>
              <w:overflowPunct w:val="0"/>
              <w:autoSpaceDE w:val="0"/>
              <w:spacing w:after="0" w:line="240" w:lineRule="auto"/>
              <w:jc w:val="both"/>
              <w:textAlignment w:val="baseline"/>
              <w:rPr>
                <w:rFonts w:ascii="Times New Roman" w:eastAsia="Times New Roman" w:hAnsi="Times New Roman" w:cs="Times New Roman"/>
                <w:sz w:val="24"/>
                <w:szCs w:val="24"/>
              </w:rPr>
            </w:pPr>
          </w:p>
          <w:p w:rsidR="00EB788F" w:rsidRPr="00ED55FD" w:rsidRDefault="00EB788F" w:rsidP="0095380A">
            <w:pPr>
              <w:overflowPunct w:val="0"/>
              <w:autoSpaceDE w:val="0"/>
              <w:spacing w:after="0" w:line="240" w:lineRule="auto"/>
              <w:jc w:val="both"/>
              <w:textAlignment w:val="baseline"/>
              <w:rPr>
                <w:rFonts w:ascii="Times New Roman" w:eastAsia="Times New Roman" w:hAnsi="Times New Roman" w:cs="Times New Roman"/>
                <w:sz w:val="24"/>
                <w:szCs w:val="24"/>
              </w:rPr>
            </w:pPr>
            <w:r w:rsidRPr="00ED55FD">
              <w:rPr>
                <w:rFonts w:ascii="Times New Roman" w:eastAsia="Times New Roman" w:hAnsi="Times New Roman" w:cs="Times New Roman"/>
                <w:sz w:val="24"/>
                <w:szCs w:val="24"/>
              </w:rPr>
              <w:t>приобретение знаний об использовании английского и французского языков в профессиональной научной коммуникации;</w:t>
            </w:r>
          </w:p>
          <w:p w:rsidR="00EB788F" w:rsidRDefault="00EB788F" w:rsidP="0095380A">
            <w:pPr>
              <w:overflowPunct w:val="0"/>
              <w:autoSpaceDE w:val="0"/>
              <w:spacing w:after="0" w:line="240" w:lineRule="auto"/>
              <w:jc w:val="both"/>
              <w:textAlignment w:val="baseline"/>
              <w:rPr>
                <w:rFonts w:ascii="Times New Roman" w:eastAsia="Times New Roman" w:hAnsi="Times New Roman" w:cs="Times New Roman"/>
                <w:sz w:val="24"/>
                <w:szCs w:val="24"/>
              </w:rPr>
            </w:pPr>
          </w:p>
          <w:p w:rsidR="00EB788F" w:rsidRPr="00ED55FD" w:rsidRDefault="00EB788F" w:rsidP="0095380A">
            <w:pPr>
              <w:overflowPunct w:val="0"/>
              <w:autoSpaceDE w:val="0"/>
              <w:spacing w:after="0" w:line="240" w:lineRule="auto"/>
              <w:jc w:val="both"/>
              <w:textAlignment w:val="baseline"/>
              <w:rPr>
                <w:rFonts w:ascii="Times New Roman" w:eastAsia="Times New Roman" w:hAnsi="Times New Roman" w:cs="Times New Roman"/>
                <w:sz w:val="24"/>
                <w:szCs w:val="24"/>
              </w:rPr>
            </w:pPr>
            <w:r w:rsidRPr="00ED55FD">
              <w:rPr>
                <w:rFonts w:ascii="Times New Roman" w:eastAsia="Times New Roman" w:hAnsi="Times New Roman" w:cs="Times New Roman"/>
                <w:sz w:val="24"/>
                <w:szCs w:val="24"/>
              </w:rPr>
              <w:t>приобретение знаний об использовании английского и французского языков в написании политологических эссе и в переписке с зарубежными коллегами и преподавателями.</w:t>
            </w:r>
          </w:p>
        </w:tc>
      </w:tr>
      <w:bookmarkEnd w:id="0"/>
    </w:tbl>
    <w:p w:rsidR="00EB788F" w:rsidRDefault="00EB788F" w:rsidP="00EB788F">
      <w:pPr>
        <w:spacing w:after="0" w:line="240" w:lineRule="auto"/>
        <w:ind w:firstLine="360"/>
        <w:jc w:val="both"/>
        <w:rPr>
          <w:rFonts w:ascii="Times New Roman" w:eastAsia="Calibri" w:hAnsi="Times New Roman" w:cs="Times New Roman"/>
          <w:b/>
          <w:sz w:val="24"/>
          <w:szCs w:val="24"/>
        </w:rPr>
      </w:pPr>
    </w:p>
    <w:p w:rsidR="00EB788F" w:rsidRDefault="00EB788F" w:rsidP="00EB788F">
      <w:pPr>
        <w:spacing w:after="0" w:line="240" w:lineRule="auto"/>
        <w:ind w:firstLine="360"/>
        <w:jc w:val="both"/>
        <w:rPr>
          <w:rFonts w:ascii="Times New Roman" w:eastAsia="Calibri" w:hAnsi="Times New Roman" w:cs="Times New Roman"/>
          <w:b/>
          <w:sz w:val="24"/>
          <w:szCs w:val="24"/>
        </w:rPr>
      </w:pPr>
    </w:p>
    <w:p w:rsidR="00EB788F" w:rsidRPr="00ED55FD" w:rsidRDefault="00EB788F" w:rsidP="00EB788F">
      <w:pPr>
        <w:spacing w:after="0" w:line="240" w:lineRule="auto"/>
        <w:ind w:firstLine="360"/>
        <w:jc w:val="both"/>
        <w:rPr>
          <w:rFonts w:ascii="Times New Roman" w:eastAsia="Calibri" w:hAnsi="Times New Roman" w:cs="Times New Roman"/>
          <w:b/>
          <w:sz w:val="24"/>
          <w:szCs w:val="24"/>
        </w:rPr>
      </w:pPr>
      <w:r w:rsidRPr="00ED55FD">
        <w:rPr>
          <w:rFonts w:ascii="Times New Roman" w:eastAsia="Calibri" w:hAnsi="Times New Roman" w:cs="Times New Roman"/>
          <w:b/>
          <w:sz w:val="24"/>
          <w:szCs w:val="24"/>
        </w:rPr>
        <w:t>Формируемые компетенции</w:t>
      </w:r>
    </w:p>
    <w:p w:rsidR="00EB788F" w:rsidRPr="00ED55FD" w:rsidRDefault="00EB788F" w:rsidP="00EB788F">
      <w:pPr>
        <w:spacing w:after="0" w:line="240" w:lineRule="auto"/>
        <w:ind w:firstLine="360"/>
        <w:jc w:val="both"/>
        <w:rPr>
          <w:rFonts w:ascii="Times New Roman" w:eastAsia="Calibri" w:hAnsi="Times New Roman" w:cs="Times New Roman"/>
          <w:b/>
          <w:sz w:val="24"/>
          <w:szCs w:val="24"/>
        </w:rPr>
      </w:pPr>
    </w:p>
    <w:p w:rsidR="00EB788F" w:rsidRPr="00ED55FD" w:rsidRDefault="00EB788F" w:rsidP="00456A05">
      <w:pPr>
        <w:widowControl w:val="0"/>
        <w:numPr>
          <w:ilvl w:val="1"/>
          <w:numId w:val="20"/>
        </w:numPr>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sidRPr="00ED55FD">
        <w:rPr>
          <w:rFonts w:ascii="Times New Roman" w:eastAsia="Times New Roman" w:hAnsi="Times New Roman" w:cs="Times New Roman"/>
          <w:sz w:val="24"/>
          <w:szCs w:val="20"/>
        </w:rPr>
        <w:t>В результате освоения дисциплины у студентов должны быть сформированы:</w:t>
      </w:r>
    </w:p>
    <w:tbl>
      <w:tblPr>
        <w:tblW w:w="9528" w:type="dxa"/>
        <w:jc w:val="center"/>
        <w:tblCellMar>
          <w:left w:w="10" w:type="dxa"/>
          <w:right w:w="10" w:type="dxa"/>
        </w:tblCellMar>
        <w:tblLook w:val="04A0" w:firstRow="1" w:lastRow="0" w:firstColumn="1" w:lastColumn="0" w:noHBand="0" w:noVBand="1"/>
      </w:tblPr>
      <w:tblGrid>
        <w:gridCol w:w="2072"/>
        <w:gridCol w:w="2168"/>
        <w:gridCol w:w="5288"/>
      </w:tblGrid>
      <w:tr w:rsidR="00EB788F" w:rsidRPr="00ED55FD" w:rsidTr="0095380A">
        <w:trPr>
          <w:jc w:val="center"/>
        </w:trPr>
        <w:tc>
          <w:tcPr>
            <w:tcW w:w="2072" w:type="dxa"/>
            <w:tcBorders>
              <w:top w:val="single" w:sz="8" w:space="0" w:color="000000"/>
              <w:left w:val="single" w:sz="8" w:space="0" w:color="000000"/>
              <w:bottom w:val="single" w:sz="8" w:space="0" w:color="000000"/>
              <w:right w:val="single" w:sz="8" w:space="0" w:color="000000"/>
            </w:tcBorders>
            <w:hideMark/>
          </w:tcPr>
          <w:p w:rsidR="00EB788F" w:rsidRPr="00ED55FD" w:rsidRDefault="00EB788F" w:rsidP="0095380A">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sidRPr="00ED55FD">
              <w:rPr>
                <w:rFonts w:ascii="Times New Roman" w:eastAsia="Times New Roman" w:hAnsi="Times New Roman" w:cs="Times New Roman"/>
                <w:kern w:val="3"/>
                <w:sz w:val="24"/>
                <w:szCs w:val="24"/>
                <w:lang w:eastAsia="ru-RU"/>
              </w:rPr>
              <w:t xml:space="preserve">ОТФ/ТФ </w:t>
            </w:r>
          </w:p>
          <w:p w:rsidR="00EB788F" w:rsidRPr="00ED55FD" w:rsidRDefault="00EB788F" w:rsidP="0095380A">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ED55FD">
              <w:rPr>
                <w:rFonts w:ascii="Times New Roman" w:eastAsia="Times New Roman" w:hAnsi="Times New Roman" w:cs="Times New Roman"/>
                <w:kern w:val="3"/>
                <w:sz w:val="24"/>
                <w:szCs w:val="24"/>
                <w:lang w:eastAsia="ru-RU"/>
              </w:rPr>
              <w:t>(при наличии профстандарта)/ профессиональные действия</w:t>
            </w:r>
          </w:p>
        </w:tc>
        <w:tc>
          <w:tcPr>
            <w:tcW w:w="216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rsidR="00EB788F" w:rsidRPr="00ED55FD" w:rsidRDefault="00EB788F" w:rsidP="0095380A">
            <w:pPr>
              <w:widowControl w:val="0"/>
              <w:suppressAutoHyphens/>
              <w:overflowPunct w:val="0"/>
              <w:autoSpaceDE w:val="0"/>
              <w:autoSpaceDN w:val="0"/>
              <w:spacing w:after="0" w:line="240" w:lineRule="auto"/>
              <w:jc w:val="both"/>
              <w:textAlignment w:val="baseline"/>
              <w:rPr>
                <w:rFonts w:ascii="Calibri" w:eastAsia="Times New Roman" w:hAnsi="Calibri" w:cs="Times New Roman"/>
                <w:kern w:val="3"/>
                <w:lang w:eastAsia="ru-RU"/>
              </w:rPr>
            </w:pPr>
            <w:r w:rsidRPr="00ED55FD">
              <w:rPr>
                <w:rFonts w:ascii="Times New Roman" w:eastAsia="Times New Roman" w:hAnsi="Times New Roman" w:cs="Times New Roman"/>
                <w:kern w:val="3"/>
                <w:sz w:val="24"/>
                <w:szCs w:val="24"/>
                <w:lang w:eastAsia="ru-RU"/>
              </w:rPr>
              <w:t>Код этапа освоения компетенции</w:t>
            </w:r>
          </w:p>
        </w:tc>
        <w:tc>
          <w:tcPr>
            <w:tcW w:w="52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B788F" w:rsidRPr="00ED55FD" w:rsidRDefault="00EB788F" w:rsidP="0095380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ED55FD">
              <w:rPr>
                <w:rFonts w:ascii="Times New Roman" w:eastAsia="Times New Roman" w:hAnsi="Times New Roman" w:cs="Times New Roman"/>
                <w:kern w:val="3"/>
                <w:sz w:val="24"/>
                <w:szCs w:val="24"/>
                <w:lang w:eastAsia="ru-RU"/>
              </w:rPr>
              <w:t>Результаты обучения</w:t>
            </w:r>
          </w:p>
        </w:tc>
      </w:tr>
      <w:tr w:rsidR="00EB788F" w:rsidRPr="00ED55FD" w:rsidTr="0095380A">
        <w:trPr>
          <w:jc w:val="center"/>
        </w:trPr>
        <w:tc>
          <w:tcPr>
            <w:tcW w:w="2072" w:type="dxa"/>
            <w:tcBorders>
              <w:top w:val="nil"/>
              <w:left w:val="single" w:sz="8" w:space="0" w:color="000000"/>
              <w:bottom w:val="single" w:sz="4" w:space="0" w:color="auto"/>
              <w:right w:val="single" w:sz="8" w:space="0" w:color="000000"/>
            </w:tcBorders>
            <w:hideMark/>
          </w:tcPr>
          <w:p w:rsidR="00EB788F" w:rsidRPr="00ED55FD" w:rsidRDefault="00EB788F" w:rsidP="0095380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ED55FD">
              <w:rPr>
                <w:rFonts w:ascii="Times New Roman" w:eastAsia="Times New Roman" w:hAnsi="Times New Roman" w:cs="Times New Roman"/>
                <w:sz w:val="24"/>
                <w:szCs w:val="24"/>
                <w:lang w:eastAsia="ru-RU"/>
              </w:rPr>
              <w:t>Сбор, подготовка и представление актуальной информации для населения через средства массовой информации</w:t>
            </w:r>
          </w:p>
        </w:tc>
        <w:tc>
          <w:tcPr>
            <w:tcW w:w="2168" w:type="dxa"/>
            <w:tcBorders>
              <w:top w:val="nil"/>
              <w:left w:val="nil"/>
              <w:bottom w:val="single" w:sz="4" w:space="0" w:color="auto"/>
              <w:right w:val="single" w:sz="8" w:space="0" w:color="000000"/>
            </w:tcBorders>
            <w:tcMar>
              <w:top w:w="0" w:type="dxa"/>
              <w:left w:w="108" w:type="dxa"/>
              <w:bottom w:w="0" w:type="dxa"/>
              <w:right w:w="108" w:type="dxa"/>
            </w:tcMar>
            <w:hideMark/>
          </w:tcPr>
          <w:p w:rsidR="00EB788F" w:rsidRPr="009D2417" w:rsidRDefault="00EB788F" w:rsidP="0095380A">
            <w:pPr>
              <w:spacing w:line="256" w:lineRule="auto"/>
              <w:jc w:val="both"/>
              <w:rPr>
                <w:rFonts w:ascii="Times New Roman" w:eastAsia="Calibri" w:hAnsi="Times New Roman" w:cs="Times New Roman"/>
                <w:sz w:val="24"/>
                <w:szCs w:val="24"/>
              </w:rPr>
            </w:pPr>
            <w:r w:rsidRPr="009D2417">
              <w:rPr>
                <w:rFonts w:ascii="Times New Roman" w:eastAsia="Calibri" w:hAnsi="Times New Roman" w:cs="Times New Roman"/>
                <w:sz w:val="24"/>
                <w:szCs w:val="24"/>
              </w:rPr>
              <w:t>УК ОС - 4.1</w:t>
            </w:r>
          </w:p>
          <w:p w:rsidR="00EB788F" w:rsidRPr="009D2417" w:rsidRDefault="00EB788F" w:rsidP="0095380A">
            <w:pPr>
              <w:spacing w:line="256" w:lineRule="auto"/>
              <w:jc w:val="both"/>
              <w:rPr>
                <w:rFonts w:ascii="Times New Roman" w:eastAsia="Calibri" w:hAnsi="Times New Roman" w:cs="Times New Roman"/>
                <w:sz w:val="24"/>
                <w:szCs w:val="24"/>
              </w:rPr>
            </w:pPr>
            <w:r w:rsidRPr="009D2417">
              <w:rPr>
                <w:rFonts w:ascii="Times New Roman" w:eastAsia="Calibri" w:hAnsi="Times New Roman" w:cs="Times New Roman"/>
                <w:sz w:val="24"/>
                <w:szCs w:val="24"/>
              </w:rPr>
              <w:t xml:space="preserve">УК ОС – 4.2 </w:t>
            </w:r>
          </w:p>
          <w:p w:rsidR="00EB788F" w:rsidRPr="009D2417" w:rsidRDefault="00EB788F" w:rsidP="0095380A">
            <w:pPr>
              <w:spacing w:line="256" w:lineRule="auto"/>
              <w:jc w:val="both"/>
              <w:rPr>
                <w:rFonts w:ascii="Times New Roman" w:eastAsia="Calibri" w:hAnsi="Times New Roman" w:cs="Times New Roman"/>
                <w:sz w:val="24"/>
                <w:szCs w:val="24"/>
              </w:rPr>
            </w:pPr>
            <w:r w:rsidRPr="009D2417">
              <w:rPr>
                <w:rFonts w:ascii="Times New Roman" w:eastAsia="Calibri" w:hAnsi="Times New Roman" w:cs="Times New Roman"/>
                <w:sz w:val="24"/>
                <w:szCs w:val="24"/>
              </w:rPr>
              <w:t>УК ОС – 4.3</w:t>
            </w:r>
          </w:p>
          <w:p w:rsidR="00EB788F" w:rsidRPr="00ED55FD" w:rsidRDefault="00EB788F" w:rsidP="0095380A">
            <w:pPr>
              <w:spacing w:line="256" w:lineRule="auto"/>
              <w:jc w:val="both"/>
              <w:rPr>
                <w:rFonts w:ascii="Times New Roman" w:eastAsia="Calibri" w:hAnsi="Times New Roman" w:cs="Times New Roman"/>
                <w:sz w:val="24"/>
                <w:szCs w:val="24"/>
              </w:rPr>
            </w:pPr>
            <w:r w:rsidRPr="009D2417">
              <w:rPr>
                <w:rFonts w:ascii="Times New Roman" w:eastAsia="Calibri" w:hAnsi="Times New Roman" w:cs="Times New Roman"/>
                <w:sz w:val="24"/>
                <w:szCs w:val="24"/>
              </w:rPr>
              <w:t>УК ОС – 4.4</w:t>
            </w:r>
          </w:p>
        </w:tc>
        <w:tc>
          <w:tcPr>
            <w:tcW w:w="528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EB788F" w:rsidRPr="00ED55FD" w:rsidRDefault="00EB788F" w:rsidP="0095380A">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sz w:val="24"/>
                <w:szCs w:val="24"/>
                <w:highlight w:val="green"/>
                <w:lang w:eastAsia="ru-RU"/>
              </w:rPr>
            </w:pPr>
            <w:r w:rsidRPr="00ED55FD">
              <w:rPr>
                <w:rFonts w:ascii="Times New Roman" w:eastAsia="Times New Roman" w:hAnsi="Times New Roman" w:cs="Times New Roman"/>
                <w:sz w:val="24"/>
                <w:szCs w:val="24"/>
                <w:lang w:eastAsia="ru-RU"/>
              </w:rPr>
              <w:t xml:space="preserve">на уровне знаний: </w:t>
            </w:r>
            <w:r w:rsidRPr="009D2417">
              <w:rPr>
                <w:rFonts w:ascii="Times New Roman" w:eastAsia="Times New Roman" w:hAnsi="Times New Roman" w:cs="Times New Roman"/>
                <w:sz w:val="24"/>
                <w:szCs w:val="24"/>
                <w:lang w:eastAsia="ru-RU"/>
              </w:rPr>
              <w:t>понимание основ деловой коммуникации</w:t>
            </w:r>
          </w:p>
        </w:tc>
      </w:tr>
      <w:bookmarkEnd w:id="1"/>
    </w:tbl>
    <w:p w:rsidR="00EB788F" w:rsidRPr="00B37E06" w:rsidRDefault="00EB788F" w:rsidP="00EB788F">
      <w:pPr>
        <w:spacing w:before="40" w:after="0" w:line="240" w:lineRule="auto"/>
        <w:ind w:firstLine="567"/>
        <w:jc w:val="both"/>
        <w:rPr>
          <w:rFonts w:ascii="Times New Roman" w:eastAsia="Times New Roman" w:hAnsi="Times New Roman" w:cs="Times New Roman"/>
          <w:b/>
          <w:color w:val="000000"/>
          <w:sz w:val="24"/>
          <w:szCs w:val="24"/>
          <w:lang w:eastAsia="ru-RU"/>
        </w:rPr>
      </w:pPr>
    </w:p>
    <w:p w:rsidR="00EB788F" w:rsidRDefault="00EB788F" w:rsidP="00EB788F">
      <w:pPr>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lang w:eastAsia="ru-RU"/>
        </w:rPr>
      </w:pPr>
    </w:p>
    <w:tbl>
      <w:tblPr>
        <w:tblStyle w:val="af1"/>
        <w:tblW w:w="9351" w:type="dxa"/>
        <w:tblLook w:val="04A0" w:firstRow="1" w:lastRow="0" w:firstColumn="1" w:lastColumn="0" w:noHBand="0" w:noVBand="1"/>
      </w:tblPr>
      <w:tblGrid>
        <w:gridCol w:w="4673"/>
        <w:gridCol w:w="4678"/>
      </w:tblGrid>
      <w:tr w:rsidR="00EB788F" w:rsidRPr="00FC4B8F" w:rsidTr="0095380A">
        <w:tc>
          <w:tcPr>
            <w:tcW w:w="4673" w:type="dxa"/>
          </w:tcPr>
          <w:p w:rsidR="00EB788F" w:rsidRPr="00FC4B8F" w:rsidRDefault="00EB788F" w:rsidP="0095380A">
            <w:pPr>
              <w:autoSpaceDE w:val="0"/>
              <w:autoSpaceDN w:val="0"/>
              <w:adjustRightInd w:val="0"/>
              <w:jc w:val="center"/>
              <w:rPr>
                <w:rFonts w:ascii="Times New Roman" w:eastAsia="Times New Roman" w:hAnsi="Times New Roman" w:cs="Times New Roman"/>
                <w:b/>
                <w:sz w:val="24"/>
                <w:szCs w:val="24"/>
                <w:lang w:eastAsia="ru-RU"/>
              </w:rPr>
            </w:pPr>
            <w:r w:rsidRPr="00FC4B8F">
              <w:rPr>
                <w:rFonts w:ascii="Times New Roman" w:eastAsia="Times New Roman" w:hAnsi="Times New Roman" w:cs="Times New Roman"/>
                <w:b/>
                <w:sz w:val="24"/>
                <w:szCs w:val="24"/>
                <w:lang w:eastAsia="ru-RU"/>
              </w:rPr>
              <w:t>Этапы освоения компетенции</w:t>
            </w:r>
          </w:p>
        </w:tc>
        <w:tc>
          <w:tcPr>
            <w:tcW w:w="4678" w:type="dxa"/>
          </w:tcPr>
          <w:p w:rsidR="00EB788F" w:rsidRPr="00FC4B8F" w:rsidRDefault="00EB788F" w:rsidP="0095380A">
            <w:pPr>
              <w:autoSpaceDE w:val="0"/>
              <w:autoSpaceDN w:val="0"/>
              <w:adjustRightInd w:val="0"/>
              <w:jc w:val="center"/>
              <w:rPr>
                <w:rFonts w:ascii="Times New Roman" w:eastAsia="Times New Roman" w:hAnsi="Times New Roman" w:cs="Times New Roman"/>
                <w:b/>
                <w:sz w:val="24"/>
                <w:szCs w:val="24"/>
                <w:lang w:eastAsia="ru-RU"/>
              </w:rPr>
            </w:pPr>
            <w:r w:rsidRPr="00FC4B8F">
              <w:rPr>
                <w:rFonts w:ascii="Times New Roman" w:eastAsia="Times New Roman" w:hAnsi="Times New Roman" w:cs="Times New Roman"/>
                <w:b/>
                <w:sz w:val="24"/>
                <w:szCs w:val="24"/>
                <w:lang w:eastAsia="ru-RU"/>
              </w:rPr>
              <w:t>Индикаторы освоения компетенции</w:t>
            </w:r>
          </w:p>
        </w:tc>
      </w:tr>
      <w:tr w:rsidR="00EB788F" w:rsidRPr="00FC4B8F" w:rsidTr="0095380A">
        <w:tc>
          <w:tcPr>
            <w:tcW w:w="4673" w:type="dxa"/>
          </w:tcPr>
          <w:p w:rsidR="00EB788F" w:rsidRPr="00FC4B8F" w:rsidRDefault="00EB788F" w:rsidP="0095380A">
            <w:pPr>
              <w:autoSpaceDE w:val="0"/>
              <w:autoSpaceDN w:val="0"/>
              <w:adjustRightInd w:val="0"/>
              <w:rPr>
                <w:rFonts w:ascii="Times New Roman" w:eastAsia="Times New Roman" w:hAnsi="Times New Roman" w:cs="Times New Roman"/>
                <w:b/>
                <w:sz w:val="24"/>
                <w:szCs w:val="24"/>
                <w:lang w:eastAsia="ru-RU"/>
              </w:rPr>
            </w:pPr>
            <w:r w:rsidRPr="00FC4B8F">
              <w:rPr>
                <w:rFonts w:ascii="Times New Roman" w:eastAsia="Times New Roman" w:hAnsi="Times New Roman" w:cs="Times New Roman"/>
                <w:b/>
                <w:sz w:val="24"/>
                <w:szCs w:val="24"/>
                <w:lang w:eastAsia="ru-RU"/>
              </w:rPr>
              <w:t>Базовый</w:t>
            </w:r>
          </w:p>
        </w:tc>
        <w:tc>
          <w:tcPr>
            <w:tcW w:w="4678" w:type="dxa"/>
          </w:tcPr>
          <w:p w:rsidR="00EB788F" w:rsidRPr="00FC4B8F" w:rsidRDefault="00EB788F" w:rsidP="0095380A">
            <w:pPr>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 xml:space="preserve">Понимает поставленные задачи на иностранном языке, знает </w:t>
            </w:r>
            <w:r>
              <w:rPr>
                <w:rFonts w:ascii="Times New Roman" w:eastAsia="Times New Roman" w:hAnsi="Times New Roman" w:cs="Times New Roman"/>
                <w:sz w:val="24"/>
                <w:szCs w:val="24"/>
                <w:lang w:eastAsia="ru-RU"/>
              </w:rPr>
              <w:t>базовые</w:t>
            </w:r>
            <w:r w:rsidRPr="00FC4B8F">
              <w:rPr>
                <w:rFonts w:ascii="Times New Roman" w:eastAsia="Times New Roman" w:hAnsi="Times New Roman" w:cs="Times New Roman"/>
                <w:sz w:val="24"/>
                <w:szCs w:val="24"/>
                <w:lang w:eastAsia="ru-RU"/>
              </w:rPr>
              <w:t xml:space="preserve"> грамматические правила иностранного языка, умеет выделить основную информацию в тематическом тексте. Соблюдает требования исходя из поставленной учебной задачи</w:t>
            </w:r>
          </w:p>
        </w:tc>
      </w:tr>
      <w:tr w:rsidR="00EB788F" w:rsidRPr="00FC4B8F" w:rsidTr="0095380A">
        <w:tc>
          <w:tcPr>
            <w:tcW w:w="4673" w:type="dxa"/>
          </w:tcPr>
          <w:p w:rsidR="00EB788F" w:rsidRPr="00FC4B8F" w:rsidRDefault="00EB788F" w:rsidP="0095380A">
            <w:pPr>
              <w:autoSpaceDE w:val="0"/>
              <w:autoSpaceDN w:val="0"/>
              <w:adjustRightInd w:val="0"/>
              <w:rPr>
                <w:rFonts w:ascii="Times New Roman" w:eastAsia="Times New Roman" w:hAnsi="Times New Roman" w:cs="Times New Roman"/>
                <w:b/>
                <w:sz w:val="24"/>
                <w:szCs w:val="24"/>
                <w:lang w:eastAsia="ru-RU"/>
              </w:rPr>
            </w:pPr>
            <w:r w:rsidRPr="00FC4B8F">
              <w:rPr>
                <w:rFonts w:ascii="Times New Roman" w:eastAsia="Times New Roman" w:hAnsi="Times New Roman" w:cs="Times New Roman"/>
                <w:b/>
                <w:sz w:val="24"/>
                <w:szCs w:val="24"/>
                <w:lang w:eastAsia="ru-RU"/>
              </w:rPr>
              <w:t>Средний</w:t>
            </w:r>
          </w:p>
        </w:tc>
        <w:tc>
          <w:tcPr>
            <w:tcW w:w="4678" w:type="dxa"/>
          </w:tcPr>
          <w:p w:rsidR="00EB788F" w:rsidRPr="00FC4B8F" w:rsidRDefault="00EB788F" w:rsidP="0095380A">
            <w:pPr>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Не испытывает трудностей в решении поставленной коммуникативной задачи</w:t>
            </w:r>
            <w:r>
              <w:rPr>
                <w:rFonts w:ascii="Times New Roman" w:eastAsia="Times New Roman" w:hAnsi="Times New Roman" w:cs="Times New Roman"/>
                <w:sz w:val="24"/>
                <w:szCs w:val="24"/>
                <w:lang w:eastAsia="ru-RU"/>
              </w:rPr>
              <w:t>.</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Допускает минимум речевых ошибок</w:t>
            </w:r>
            <w:r>
              <w:rPr>
                <w:rFonts w:ascii="Times New Roman" w:eastAsia="Times New Roman" w:hAnsi="Times New Roman" w:cs="Times New Roman"/>
                <w:sz w:val="24"/>
                <w:szCs w:val="24"/>
                <w:lang w:eastAsia="ru-RU"/>
              </w:rPr>
              <w:t xml:space="preserve"> в выступлении.</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Умеет выразить свою точку зрения в рамках изученной тематики</w:t>
            </w:r>
            <w:r>
              <w:rPr>
                <w:rFonts w:ascii="Times New Roman" w:eastAsia="Times New Roman" w:hAnsi="Times New Roman" w:cs="Times New Roman"/>
                <w:sz w:val="24"/>
                <w:szCs w:val="24"/>
                <w:lang w:eastAsia="ru-RU"/>
              </w:rPr>
              <w:t>.</w:t>
            </w:r>
          </w:p>
          <w:p w:rsidR="00EB788F" w:rsidRPr="00FC4B8F" w:rsidRDefault="00EB788F" w:rsidP="0095380A">
            <w:pPr>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Демонстрирует знание профессиональной лексики на иностранном языке</w:t>
            </w:r>
            <w:r>
              <w:rPr>
                <w:rFonts w:ascii="Times New Roman" w:eastAsia="Times New Roman" w:hAnsi="Times New Roman" w:cs="Times New Roman"/>
                <w:sz w:val="24"/>
                <w:szCs w:val="24"/>
                <w:lang w:eastAsia="ru-RU"/>
              </w:rPr>
              <w:t>.</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Логически выстраивает коммуникацию, не испытывая трудностей в выборе языковых средств</w:t>
            </w:r>
            <w:r>
              <w:rPr>
                <w:rFonts w:ascii="Times New Roman" w:eastAsia="Times New Roman" w:hAnsi="Times New Roman" w:cs="Times New Roman"/>
                <w:sz w:val="24"/>
                <w:szCs w:val="24"/>
                <w:lang w:eastAsia="ru-RU"/>
              </w:rPr>
              <w:t>.</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Соблюдает основные требования к оформлению делового документа</w:t>
            </w:r>
            <w:r>
              <w:rPr>
                <w:rFonts w:ascii="Times New Roman" w:eastAsia="Times New Roman" w:hAnsi="Times New Roman" w:cs="Times New Roman"/>
                <w:sz w:val="24"/>
                <w:szCs w:val="24"/>
                <w:lang w:eastAsia="ru-RU"/>
              </w:rPr>
              <w:t>.</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Грамотно выстраивает ответ на поставленный вопрос по профессиональной тематике</w:t>
            </w:r>
            <w:r>
              <w:rPr>
                <w:rFonts w:ascii="Times New Roman" w:eastAsia="Times New Roman" w:hAnsi="Times New Roman" w:cs="Times New Roman"/>
                <w:sz w:val="24"/>
                <w:szCs w:val="24"/>
                <w:lang w:eastAsia="ru-RU"/>
              </w:rPr>
              <w:t>.</w:t>
            </w:r>
          </w:p>
        </w:tc>
      </w:tr>
      <w:tr w:rsidR="00EB788F" w:rsidRPr="00FC4B8F" w:rsidTr="0095380A">
        <w:tc>
          <w:tcPr>
            <w:tcW w:w="4673" w:type="dxa"/>
          </w:tcPr>
          <w:p w:rsidR="00EB788F" w:rsidRPr="00FC4B8F" w:rsidRDefault="00EB788F" w:rsidP="0095380A">
            <w:pPr>
              <w:autoSpaceDE w:val="0"/>
              <w:autoSpaceDN w:val="0"/>
              <w:adjustRightInd w:val="0"/>
              <w:rPr>
                <w:rFonts w:ascii="Times New Roman" w:eastAsia="Times New Roman" w:hAnsi="Times New Roman" w:cs="Times New Roman"/>
                <w:b/>
                <w:sz w:val="24"/>
                <w:szCs w:val="24"/>
                <w:lang w:eastAsia="ru-RU"/>
              </w:rPr>
            </w:pPr>
            <w:r w:rsidRPr="00FC4B8F">
              <w:rPr>
                <w:rFonts w:ascii="Times New Roman" w:eastAsia="Times New Roman" w:hAnsi="Times New Roman" w:cs="Times New Roman"/>
                <w:b/>
                <w:sz w:val="24"/>
                <w:szCs w:val="24"/>
                <w:lang w:eastAsia="ru-RU"/>
              </w:rPr>
              <w:t>Продвинутый</w:t>
            </w:r>
          </w:p>
        </w:tc>
        <w:tc>
          <w:tcPr>
            <w:tcW w:w="4678" w:type="dxa"/>
          </w:tcPr>
          <w:p w:rsidR="00EB78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Демонстрирует свободное владение специфической лексикой</w:t>
            </w:r>
            <w:r>
              <w:rPr>
                <w:rFonts w:ascii="Times New Roman" w:eastAsia="Times New Roman" w:hAnsi="Times New Roman" w:cs="Times New Roman"/>
                <w:sz w:val="24"/>
                <w:szCs w:val="24"/>
                <w:lang w:eastAsia="ru-RU"/>
              </w:rPr>
              <w:t>.</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FC4B8F">
              <w:rPr>
                <w:rFonts w:ascii="Times New Roman" w:eastAsia="Times New Roman" w:hAnsi="Times New Roman" w:cs="Times New Roman"/>
                <w:sz w:val="24"/>
                <w:szCs w:val="24"/>
                <w:lang w:eastAsia="ru-RU"/>
              </w:rPr>
              <w:t xml:space="preserve">твечает на поставленные вопросы, </w:t>
            </w:r>
            <w:r>
              <w:rPr>
                <w:rFonts w:ascii="Times New Roman" w:eastAsia="Times New Roman" w:hAnsi="Times New Roman" w:cs="Times New Roman"/>
                <w:sz w:val="24"/>
                <w:szCs w:val="24"/>
                <w:lang w:eastAsia="ru-RU"/>
              </w:rPr>
              <w:t xml:space="preserve">грамотно </w:t>
            </w:r>
            <w:r w:rsidRPr="00FC4B8F">
              <w:rPr>
                <w:rFonts w:ascii="Times New Roman" w:eastAsia="Times New Roman" w:hAnsi="Times New Roman" w:cs="Times New Roman"/>
                <w:sz w:val="24"/>
                <w:szCs w:val="24"/>
                <w:lang w:eastAsia="ru-RU"/>
              </w:rPr>
              <w:t>аргументируя свою точку зрения</w:t>
            </w:r>
            <w:r>
              <w:rPr>
                <w:rFonts w:ascii="Times New Roman" w:eastAsia="Times New Roman" w:hAnsi="Times New Roman" w:cs="Times New Roman"/>
                <w:sz w:val="24"/>
                <w:szCs w:val="24"/>
                <w:lang w:eastAsia="ru-RU"/>
              </w:rPr>
              <w:t>.</w:t>
            </w:r>
          </w:p>
          <w:p w:rsidR="00EB788F" w:rsidRDefault="00EB788F" w:rsidP="0095380A">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C4B8F">
              <w:rPr>
                <w:rFonts w:ascii="Times New Roman" w:eastAsia="Times New Roman" w:hAnsi="Times New Roman" w:cs="Times New Roman"/>
                <w:sz w:val="24"/>
                <w:szCs w:val="24"/>
                <w:lang w:eastAsia="ru-RU"/>
              </w:rPr>
              <w:t xml:space="preserve">е допускает ошибок в выступлении на иностранном языке, умеет грамотно составить деловое письмо. </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Владеет приёмами эффективного делового общения</w:t>
            </w:r>
            <w:r>
              <w:rPr>
                <w:rFonts w:ascii="Times New Roman" w:eastAsia="Times New Roman" w:hAnsi="Times New Roman" w:cs="Times New Roman"/>
                <w:sz w:val="24"/>
                <w:szCs w:val="24"/>
                <w:lang w:eastAsia="ru-RU"/>
              </w:rPr>
              <w:t>.</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Разрабатывает и реализует план публичного выступления (презентации) на иностранном языке</w:t>
            </w:r>
            <w:r>
              <w:rPr>
                <w:rFonts w:ascii="Times New Roman" w:eastAsia="Times New Roman" w:hAnsi="Times New Roman" w:cs="Times New Roman"/>
                <w:sz w:val="24"/>
                <w:szCs w:val="24"/>
                <w:lang w:eastAsia="ru-RU"/>
              </w:rPr>
              <w:t>.</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Выстраивает внутреннюю логику деловой коммуникации</w:t>
            </w:r>
            <w:r>
              <w:rPr>
                <w:rFonts w:ascii="Times New Roman" w:eastAsia="Times New Roman" w:hAnsi="Times New Roman" w:cs="Times New Roman"/>
                <w:sz w:val="24"/>
                <w:szCs w:val="24"/>
                <w:lang w:eastAsia="ru-RU"/>
              </w:rPr>
              <w:t>.</w:t>
            </w:r>
          </w:p>
          <w:p w:rsidR="00EB788F" w:rsidRPr="00FC4B8F" w:rsidRDefault="00EB788F" w:rsidP="0095380A">
            <w:pPr>
              <w:autoSpaceDE w:val="0"/>
              <w:autoSpaceDN w:val="0"/>
              <w:adjustRightInd w:val="0"/>
              <w:rPr>
                <w:rFonts w:ascii="Times New Roman" w:eastAsia="Times New Roman" w:hAnsi="Times New Roman" w:cs="Times New Roman"/>
                <w:sz w:val="24"/>
                <w:szCs w:val="24"/>
                <w:lang w:eastAsia="ru-RU"/>
              </w:rPr>
            </w:pPr>
            <w:r w:rsidRPr="00FC4B8F">
              <w:rPr>
                <w:rFonts w:ascii="Times New Roman" w:eastAsia="Times New Roman" w:hAnsi="Times New Roman" w:cs="Times New Roman"/>
                <w:sz w:val="24"/>
                <w:szCs w:val="24"/>
                <w:lang w:eastAsia="ru-RU"/>
              </w:rPr>
              <w:t>Соблюдает стилистические нормы иностранного языка</w:t>
            </w:r>
            <w:r>
              <w:rPr>
                <w:rFonts w:ascii="Times New Roman" w:eastAsia="Times New Roman" w:hAnsi="Times New Roman" w:cs="Times New Roman"/>
                <w:sz w:val="24"/>
                <w:szCs w:val="24"/>
                <w:lang w:eastAsia="ru-RU"/>
              </w:rPr>
              <w:t>.</w:t>
            </w:r>
          </w:p>
        </w:tc>
      </w:tr>
    </w:tbl>
    <w:p w:rsidR="00EB788F" w:rsidRDefault="00EB788F" w:rsidP="00EB788F">
      <w:pPr>
        <w:autoSpaceDE w:val="0"/>
        <w:autoSpaceDN w:val="0"/>
        <w:adjustRightInd w:val="0"/>
        <w:spacing w:after="0" w:line="240" w:lineRule="auto"/>
        <w:ind w:firstLine="426"/>
        <w:jc w:val="center"/>
        <w:rPr>
          <w:rFonts w:ascii="Times New Roman" w:eastAsia="Times New Roman" w:hAnsi="Times New Roman" w:cs="Times New Roman"/>
          <w:b/>
          <w:color w:val="FF0000"/>
          <w:sz w:val="24"/>
          <w:szCs w:val="24"/>
          <w:lang w:eastAsia="ru-RU"/>
        </w:rPr>
      </w:pPr>
    </w:p>
    <w:p w:rsidR="00B74F8E" w:rsidRPr="00B74F8E" w:rsidRDefault="00B74F8E" w:rsidP="00B74F8E">
      <w:pPr>
        <w:spacing w:after="0" w:line="240" w:lineRule="auto"/>
        <w:ind w:firstLine="709"/>
        <w:jc w:val="both"/>
        <w:rPr>
          <w:rFonts w:ascii="Calibri" w:eastAsia="Times New Roman" w:hAnsi="Calibri" w:cs="Calibri"/>
          <w:szCs w:val="20"/>
        </w:rPr>
      </w:pPr>
    </w:p>
    <w:p w:rsidR="007F1AB7" w:rsidRDefault="007F1AB7" w:rsidP="007F1AB7"/>
    <w:p w:rsidR="00B74F8E" w:rsidRPr="00EB788F" w:rsidRDefault="00B74F8E" w:rsidP="00B74F8E">
      <w:pPr>
        <w:spacing w:after="0" w:line="240" w:lineRule="auto"/>
        <w:jc w:val="both"/>
        <w:rPr>
          <w:rFonts w:ascii="Times New Roman" w:eastAsia="Times New Roman" w:hAnsi="Times New Roman" w:cs="Times New Roman"/>
          <w:sz w:val="28"/>
          <w:szCs w:val="28"/>
        </w:rPr>
      </w:pPr>
    </w:p>
    <w:p w:rsidR="00B74F8E" w:rsidRPr="00EB788F" w:rsidRDefault="00B74F8E" w:rsidP="00B74F8E">
      <w:pPr>
        <w:keepNext/>
        <w:numPr>
          <w:ilvl w:val="0"/>
          <w:numId w:val="1"/>
        </w:numPr>
        <w:tabs>
          <w:tab w:val="left" w:pos="284"/>
        </w:tabs>
        <w:spacing w:after="0" w:line="240" w:lineRule="auto"/>
        <w:jc w:val="both"/>
        <w:rPr>
          <w:rFonts w:ascii="Times New Roman" w:eastAsia="Times New Roman" w:hAnsi="Times New Roman" w:cs="Times New Roman"/>
          <w:b/>
          <w:sz w:val="28"/>
          <w:szCs w:val="28"/>
          <w:lang w:eastAsia="ru-RU"/>
        </w:rPr>
      </w:pPr>
      <w:r w:rsidRPr="00EB788F">
        <w:rPr>
          <w:rFonts w:ascii="Times New Roman" w:eastAsia="Times New Roman" w:hAnsi="Times New Roman" w:cs="Times New Roman"/>
          <w:b/>
          <w:sz w:val="28"/>
          <w:szCs w:val="28"/>
          <w:lang w:eastAsia="ru-RU"/>
        </w:rPr>
        <w:t>Объем и место дисциплины в структуре ОП ВО</w:t>
      </w:r>
    </w:p>
    <w:p w:rsidR="00B74F8E" w:rsidRPr="00EB788F" w:rsidRDefault="00B74F8E" w:rsidP="00B74F8E">
      <w:pPr>
        <w:spacing w:after="0" w:line="276" w:lineRule="auto"/>
        <w:ind w:firstLine="426"/>
        <w:jc w:val="both"/>
        <w:rPr>
          <w:rFonts w:ascii="Times New Roman" w:eastAsia="Times New Roman" w:hAnsi="Times New Roman" w:cs="Times New Roman"/>
          <w:sz w:val="28"/>
          <w:szCs w:val="28"/>
        </w:rPr>
      </w:pPr>
    </w:p>
    <w:p w:rsidR="00EB788F" w:rsidRPr="00EB788F" w:rsidRDefault="00EB788F" w:rsidP="00EB788F">
      <w:pPr>
        <w:spacing w:after="21"/>
        <w:ind w:left="708"/>
        <w:rPr>
          <w:rFonts w:ascii="Times New Roman" w:hAnsi="Times New Roman" w:cs="Times New Roman"/>
          <w:sz w:val="28"/>
          <w:szCs w:val="28"/>
        </w:rPr>
      </w:pPr>
      <w:r w:rsidRPr="00EB788F">
        <w:rPr>
          <w:rFonts w:ascii="Times New Roman" w:hAnsi="Times New Roman" w:cs="Times New Roman"/>
          <w:sz w:val="28"/>
          <w:szCs w:val="28"/>
        </w:rPr>
        <w:t>Общая трудоемкость дисциплины составляет 1</w:t>
      </w:r>
      <w:r w:rsidR="00552B6A">
        <w:rPr>
          <w:rFonts w:ascii="Times New Roman" w:hAnsi="Times New Roman" w:cs="Times New Roman"/>
          <w:sz w:val="28"/>
          <w:szCs w:val="28"/>
        </w:rPr>
        <w:t>6</w:t>
      </w:r>
      <w:r w:rsidRPr="00EB788F">
        <w:rPr>
          <w:rFonts w:ascii="Times New Roman" w:hAnsi="Times New Roman" w:cs="Times New Roman"/>
          <w:sz w:val="28"/>
          <w:szCs w:val="28"/>
        </w:rPr>
        <w:t xml:space="preserve"> зачетных единиц, </w:t>
      </w:r>
      <w:r w:rsidR="00552B6A">
        <w:rPr>
          <w:rFonts w:ascii="Times New Roman" w:hAnsi="Times New Roman" w:cs="Times New Roman"/>
          <w:sz w:val="28"/>
          <w:szCs w:val="28"/>
        </w:rPr>
        <w:t>576</w:t>
      </w:r>
      <w:r w:rsidRPr="00EB788F">
        <w:rPr>
          <w:rFonts w:ascii="Times New Roman" w:hAnsi="Times New Roman" w:cs="Times New Roman"/>
          <w:sz w:val="28"/>
          <w:szCs w:val="28"/>
        </w:rPr>
        <w:t xml:space="preserve"> часа. Дисциплина «Второй иностранный язык</w:t>
      </w:r>
      <w:r>
        <w:rPr>
          <w:rFonts w:ascii="Times New Roman" w:hAnsi="Times New Roman" w:cs="Times New Roman"/>
          <w:sz w:val="28"/>
          <w:szCs w:val="28"/>
        </w:rPr>
        <w:t xml:space="preserve"> (испанский язык</w:t>
      </w:r>
      <w:r w:rsidRPr="00EB788F">
        <w:rPr>
          <w:rFonts w:ascii="Times New Roman" w:hAnsi="Times New Roman" w:cs="Times New Roman"/>
          <w:sz w:val="28"/>
          <w:szCs w:val="28"/>
        </w:rPr>
        <w:t>» относится к части, формируемой участниками образовательных отношений Блока 1. Дисциплина реализуется частично с применением дистанционных образовательных технологий (далее - ДОТ).</w:t>
      </w:r>
      <w:r w:rsidR="0095380A" w:rsidRPr="0095380A">
        <w:t xml:space="preserve"> </w:t>
      </w:r>
      <w:r w:rsidR="0095380A" w:rsidRPr="0095380A">
        <w:rPr>
          <w:rFonts w:ascii="Times New Roman" w:hAnsi="Times New Roman" w:cs="Times New Roman"/>
          <w:sz w:val="28"/>
          <w:szCs w:val="28"/>
        </w:rPr>
        <w:t xml:space="preserve">Освоение </w:t>
      </w:r>
      <w:r w:rsidR="0095380A" w:rsidRPr="0095380A">
        <w:rPr>
          <w:rFonts w:ascii="Times New Roman" w:hAnsi="Times New Roman" w:cs="Times New Roman"/>
          <w:sz w:val="28"/>
          <w:szCs w:val="28"/>
        </w:rPr>
        <w:lastRenderedPageBreak/>
        <w:t>дисциплины опирается на необходимый объём теоретических знаний в области структурных особенностей русского и испанского языков, а также общей лингвистики, включая морфологию, синтаксис и семантику.</w:t>
      </w:r>
    </w:p>
    <w:p w:rsidR="00EB788F" w:rsidRDefault="00EB788F" w:rsidP="00EB788F">
      <w:pPr>
        <w:spacing w:after="21"/>
        <w:ind w:left="708"/>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763"/>
      </w:tblGrid>
      <w:tr w:rsidR="00EB788F" w:rsidRPr="00CD393E" w:rsidTr="00EB788F">
        <w:trPr>
          <w:trHeight w:val="715"/>
        </w:trPr>
        <w:tc>
          <w:tcPr>
            <w:tcW w:w="4876"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jc w:val="center"/>
              <w:rPr>
                <w:rFonts w:ascii="Times New Roman" w:eastAsia="Calibri" w:hAnsi="Times New Roman" w:cs="Times New Roman"/>
                <w:sz w:val="24"/>
                <w:szCs w:val="24"/>
              </w:rPr>
            </w:pPr>
            <w:r w:rsidRPr="00CD393E">
              <w:rPr>
                <w:rFonts w:ascii="Times New Roman" w:eastAsia="Calibri" w:hAnsi="Times New Roman" w:cs="Times New Roman"/>
                <w:sz w:val="24"/>
                <w:szCs w:val="24"/>
              </w:rPr>
              <w:t>Вид работы</w:t>
            </w:r>
          </w:p>
        </w:tc>
        <w:tc>
          <w:tcPr>
            <w:tcW w:w="4763"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jc w:val="center"/>
              <w:rPr>
                <w:rFonts w:ascii="Times New Roman" w:eastAsia="Calibri" w:hAnsi="Times New Roman" w:cs="Times New Roman"/>
                <w:sz w:val="24"/>
                <w:szCs w:val="24"/>
              </w:rPr>
            </w:pPr>
            <w:r w:rsidRPr="00CD393E">
              <w:rPr>
                <w:rFonts w:ascii="Times New Roman" w:eastAsia="Calibri" w:hAnsi="Times New Roman" w:cs="Times New Roman"/>
                <w:sz w:val="24"/>
                <w:szCs w:val="24"/>
              </w:rPr>
              <w:t>Трудоемкость</w:t>
            </w:r>
          </w:p>
          <w:p w:rsidR="00EB788F" w:rsidRPr="00CD393E" w:rsidRDefault="00EB788F">
            <w:pPr>
              <w:spacing w:after="0" w:line="276" w:lineRule="auto"/>
              <w:jc w:val="center"/>
              <w:rPr>
                <w:rFonts w:ascii="Times New Roman" w:eastAsia="Calibri" w:hAnsi="Times New Roman" w:cs="Times New Roman"/>
                <w:sz w:val="24"/>
                <w:szCs w:val="24"/>
              </w:rPr>
            </w:pPr>
            <w:r w:rsidRPr="00CD393E">
              <w:rPr>
                <w:rFonts w:ascii="Times New Roman" w:eastAsia="Calibri" w:hAnsi="Times New Roman" w:cs="Times New Roman"/>
                <w:sz w:val="24"/>
                <w:szCs w:val="24"/>
              </w:rPr>
              <w:t xml:space="preserve">(в </w:t>
            </w:r>
            <w:proofErr w:type="spellStart"/>
            <w:r w:rsidRPr="00CD393E">
              <w:rPr>
                <w:rFonts w:ascii="Times New Roman" w:eastAsia="Calibri" w:hAnsi="Times New Roman" w:cs="Times New Roman"/>
                <w:sz w:val="24"/>
                <w:szCs w:val="24"/>
              </w:rPr>
              <w:t>акад.часах</w:t>
            </w:r>
            <w:proofErr w:type="spellEnd"/>
            <w:r w:rsidRPr="00CD393E">
              <w:rPr>
                <w:rFonts w:ascii="Times New Roman" w:eastAsia="Calibri" w:hAnsi="Times New Roman" w:cs="Times New Roman"/>
                <w:sz w:val="24"/>
                <w:szCs w:val="24"/>
              </w:rPr>
              <w:t>)</w:t>
            </w:r>
          </w:p>
        </w:tc>
      </w:tr>
      <w:tr w:rsidR="00EB788F" w:rsidRPr="00CD393E" w:rsidTr="00EB788F">
        <w:tc>
          <w:tcPr>
            <w:tcW w:w="4876"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rPr>
                <w:rFonts w:ascii="Times New Roman" w:eastAsia="Calibri" w:hAnsi="Times New Roman" w:cs="Times New Roman"/>
                <w:b/>
                <w:sz w:val="24"/>
                <w:szCs w:val="24"/>
              </w:rPr>
            </w:pPr>
            <w:r w:rsidRPr="00CD393E">
              <w:rPr>
                <w:rFonts w:ascii="Times New Roman" w:eastAsia="Calibri" w:hAnsi="Times New Roman" w:cs="Times New Roman"/>
                <w:b/>
                <w:sz w:val="24"/>
                <w:szCs w:val="24"/>
              </w:rPr>
              <w:t>Общая трудоемкость</w:t>
            </w:r>
          </w:p>
        </w:tc>
        <w:tc>
          <w:tcPr>
            <w:tcW w:w="4763" w:type="dxa"/>
            <w:tcBorders>
              <w:top w:val="single" w:sz="4" w:space="0" w:color="auto"/>
              <w:left w:val="single" w:sz="4" w:space="0" w:color="auto"/>
              <w:bottom w:val="single" w:sz="4" w:space="0" w:color="auto"/>
              <w:right w:val="single" w:sz="4" w:space="0" w:color="auto"/>
            </w:tcBorders>
            <w:vAlign w:val="center"/>
            <w:hideMark/>
          </w:tcPr>
          <w:p w:rsidR="00EB788F" w:rsidRPr="00CD393E" w:rsidRDefault="00552B6A">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576</w:t>
            </w:r>
          </w:p>
        </w:tc>
      </w:tr>
      <w:tr w:rsidR="00EB788F" w:rsidRPr="00CD393E" w:rsidTr="00EB788F">
        <w:tc>
          <w:tcPr>
            <w:tcW w:w="4876"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rPr>
                <w:rFonts w:ascii="Times New Roman" w:eastAsia="Calibri" w:hAnsi="Times New Roman" w:cs="Times New Roman"/>
                <w:b/>
                <w:sz w:val="24"/>
                <w:szCs w:val="24"/>
              </w:rPr>
            </w:pPr>
            <w:r w:rsidRPr="00CD393E">
              <w:rPr>
                <w:rFonts w:ascii="Times New Roman" w:eastAsia="Calibri" w:hAnsi="Times New Roman" w:cs="Times New Roman"/>
                <w:b/>
                <w:sz w:val="24"/>
                <w:szCs w:val="24"/>
              </w:rPr>
              <w:t>Аудиторная работа</w:t>
            </w:r>
          </w:p>
        </w:tc>
        <w:tc>
          <w:tcPr>
            <w:tcW w:w="4763" w:type="dxa"/>
            <w:tcBorders>
              <w:top w:val="single" w:sz="4" w:space="0" w:color="auto"/>
              <w:left w:val="single" w:sz="4" w:space="0" w:color="auto"/>
              <w:bottom w:val="single" w:sz="4" w:space="0" w:color="auto"/>
              <w:right w:val="single" w:sz="4" w:space="0" w:color="auto"/>
            </w:tcBorders>
            <w:vAlign w:val="center"/>
            <w:hideMark/>
          </w:tcPr>
          <w:p w:rsidR="00EB788F" w:rsidRPr="00CD393E" w:rsidRDefault="00552B6A">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274</w:t>
            </w:r>
          </w:p>
        </w:tc>
      </w:tr>
      <w:tr w:rsidR="00EB788F" w:rsidRPr="00CD393E" w:rsidTr="00EB788F">
        <w:tc>
          <w:tcPr>
            <w:tcW w:w="4876"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rPr>
                <w:rFonts w:ascii="Times New Roman" w:eastAsia="Calibri" w:hAnsi="Times New Roman" w:cs="Times New Roman"/>
                <w:sz w:val="24"/>
                <w:szCs w:val="24"/>
              </w:rPr>
            </w:pPr>
            <w:r w:rsidRPr="00CD393E">
              <w:rPr>
                <w:rFonts w:ascii="Times New Roman" w:eastAsia="Calibri" w:hAnsi="Times New Roman" w:cs="Times New Roman"/>
                <w:sz w:val="24"/>
                <w:szCs w:val="24"/>
              </w:rPr>
              <w:t xml:space="preserve">   Лекции</w:t>
            </w:r>
          </w:p>
        </w:tc>
        <w:tc>
          <w:tcPr>
            <w:tcW w:w="4763" w:type="dxa"/>
            <w:tcBorders>
              <w:top w:val="single" w:sz="4" w:space="0" w:color="auto"/>
              <w:left w:val="single" w:sz="4" w:space="0" w:color="auto"/>
              <w:bottom w:val="single" w:sz="4" w:space="0" w:color="auto"/>
              <w:right w:val="single" w:sz="4" w:space="0" w:color="auto"/>
            </w:tcBorders>
            <w:vAlign w:val="center"/>
          </w:tcPr>
          <w:p w:rsidR="00EB788F" w:rsidRPr="00CD393E" w:rsidRDefault="00EB788F">
            <w:pPr>
              <w:spacing w:after="0" w:line="276" w:lineRule="auto"/>
              <w:jc w:val="center"/>
              <w:rPr>
                <w:rFonts w:ascii="Times New Roman" w:eastAsia="Calibri" w:hAnsi="Times New Roman" w:cs="Times New Roman"/>
                <w:sz w:val="24"/>
                <w:szCs w:val="24"/>
              </w:rPr>
            </w:pPr>
          </w:p>
        </w:tc>
      </w:tr>
      <w:tr w:rsidR="00EB788F" w:rsidRPr="00CD393E" w:rsidTr="00EB788F">
        <w:tc>
          <w:tcPr>
            <w:tcW w:w="4876"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rPr>
                <w:rFonts w:ascii="Times New Roman" w:eastAsia="Calibri" w:hAnsi="Times New Roman" w:cs="Times New Roman"/>
                <w:sz w:val="24"/>
                <w:szCs w:val="24"/>
              </w:rPr>
            </w:pPr>
            <w:r w:rsidRPr="00CD393E">
              <w:rPr>
                <w:rFonts w:ascii="Times New Roman" w:eastAsia="Calibri" w:hAnsi="Times New Roman" w:cs="Times New Roman"/>
                <w:sz w:val="24"/>
                <w:szCs w:val="24"/>
              </w:rPr>
              <w:t xml:space="preserve">   Практические занятия</w:t>
            </w:r>
          </w:p>
        </w:tc>
        <w:tc>
          <w:tcPr>
            <w:tcW w:w="4763" w:type="dxa"/>
            <w:tcBorders>
              <w:top w:val="single" w:sz="4" w:space="0" w:color="auto"/>
              <w:left w:val="single" w:sz="4" w:space="0" w:color="auto"/>
              <w:bottom w:val="single" w:sz="4" w:space="0" w:color="auto"/>
              <w:right w:val="single" w:sz="4" w:space="0" w:color="auto"/>
            </w:tcBorders>
            <w:vAlign w:val="center"/>
            <w:hideMark/>
          </w:tcPr>
          <w:p w:rsidR="00EB788F" w:rsidRPr="00CD393E" w:rsidRDefault="001D570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w:t>
            </w:r>
          </w:p>
        </w:tc>
      </w:tr>
      <w:tr w:rsidR="00EB788F" w:rsidRPr="00CD393E" w:rsidTr="00EB788F">
        <w:tc>
          <w:tcPr>
            <w:tcW w:w="4876"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rPr>
                <w:rFonts w:ascii="Times New Roman" w:eastAsia="Calibri" w:hAnsi="Times New Roman" w:cs="Times New Roman"/>
                <w:b/>
                <w:sz w:val="24"/>
                <w:szCs w:val="24"/>
              </w:rPr>
            </w:pPr>
            <w:r w:rsidRPr="00CD393E">
              <w:rPr>
                <w:rFonts w:ascii="Times New Roman" w:eastAsia="Calibri" w:hAnsi="Times New Roman" w:cs="Times New Roman"/>
                <w:b/>
                <w:sz w:val="24"/>
                <w:szCs w:val="24"/>
              </w:rPr>
              <w:t>Самостоятельная работа</w:t>
            </w:r>
          </w:p>
        </w:tc>
        <w:tc>
          <w:tcPr>
            <w:tcW w:w="4763" w:type="dxa"/>
            <w:tcBorders>
              <w:top w:val="single" w:sz="4" w:space="0" w:color="auto"/>
              <w:left w:val="single" w:sz="4" w:space="0" w:color="auto"/>
              <w:bottom w:val="single" w:sz="4" w:space="0" w:color="auto"/>
              <w:right w:val="single" w:sz="4" w:space="0" w:color="auto"/>
            </w:tcBorders>
            <w:vAlign w:val="center"/>
            <w:hideMark/>
          </w:tcPr>
          <w:p w:rsidR="00EB788F" w:rsidRPr="00CD393E" w:rsidRDefault="001D570D">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266</w:t>
            </w:r>
          </w:p>
        </w:tc>
      </w:tr>
      <w:tr w:rsidR="00EB788F" w:rsidRPr="00CD393E" w:rsidTr="00EB788F">
        <w:tc>
          <w:tcPr>
            <w:tcW w:w="4876"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rPr>
                <w:rFonts w:ascii="Times New Roman" w:eastAsia="Calibri" w:hAnsi="Times New Roman" w:cs="Times New Roman"/>
                <w:b/>
                <w:sz w:val="24"/>
                <w:szCs w:val="24"/>
              </w:rPr>
            </w:pPr>
            <w:r w:rsidRPr="00CD393E">
              <w:rPr>
                <w:rFonts w:ascii="Times New Roman" w:eastAsia="Calibri" w:hAnsi="Times New Roman" w:cs="Times New Roman"/>
                <w:b/>
                <w:sz w:val="24"/>
                <w:szCs w:val="24"/>
              </w:rPr>
              <w:t>Контроль самостоятельной работы</w:t>
            </w:r>
          </w:p>
        </w:tc>
        <w:tc>
          <w:tcPr>
            <w:tcW w:w="4763" w:type="dxa"/>
            <w:tcBorders>
              <w:top w:val="single" w:sz="4" w:space="0" w:color="auto"/>
              <w:left w:val="single" w:sz="4" w:space="0" w:color="auto"/>
              <w:bottom w:val="single" w:sz="4" w:space="0" w:color="auto"/>
              <w:right w:val="single" w:sz="4" w:space="0" w:color="auto"/>
            </w:tcBorders>
            <w:vAlign w:val="center"/>
            <w:hideMark/>
          </w:tcPr>
          <w:p w:rsidR="00EB788F" w:rsidRPr="00CD393E" w:rsidRDefault="00EB788F">
            <w:pPr>
              <w:spacing w:after="0" w:line="276" w:lineRule="auto"/>
              <w:jc w:val="center"/>
              <w:rPr>
                <w:rFonts w:ascii="Times New Roman" w:eastAsia="Calibri" w:hAnsi="Times New Roman" w:cs="Times New Roman"/>
                <w:sz w:val="24"/>
                <w:szCs w:val="24"/>
              </w:rPr>
            </w:pPr>
            <w:r w:rsidRPr="00CD393E">
              <w:rPr>
                <w:rFonts w:ascii="Times New Roman" w:eastAsia="MS Mincho" w:hAnsi="Times New Roman" w:cs="Times New Roman"/>
                <w:sz w:val="24"/>
                <w:szCs w:val="24"/>
              </w:rPr>
              <w:t>устные опросы, презентации</w:t>
            </w:r>
          </w:p>
        </w:tc>
      </w:tr>
      <w:tr w:rsidR="00EB788F" w:rsidRPr="00CD393E" w:rsidTr="00EB788F">
        <w:tc>
          <w:tcPr>
            <w:tcW w:w="4876"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rPr>
                <w:rFonts w:ascii="Times New Roman" w:eastAsia="Calibri" w:hAnsi="Times New Roman" w:cs="Times New Roman"/>
                <w:sz w:val="24"/>
                <w:szCs w:val="24"/>
              </w:rPr>
            </w:pPr>
            <w:r w:rsidRPr="00CD393E">
              <w:rPr>
                <w:rFonts w:ascii="Times New Roman" w:eastAsia="Calibri" w:hAnsi="Times New Roman" w:cs="Times New Roman"/>
                <w:sz w:val="24"/>
                <w:szCs w:val="24"/>
              </w:rPr>
              <w:t>Виды текущего контроля</w:t>
            </w:r>
          </w:p>
        </w:tc>
        <w:tc>
          <w:tcPr>
            <w:tcW w:w="4763" w:type="dxa"/>
            <w:tcBorders>
              <w:top w:val="single" w:sz="4" w:space="0" w:color="auto"/>
              <w:left w:val="single" w:sz="4" w:space="0" w:color="auto"/>
              <w:bottom w:val="single" w:sz="4" w:space="0" w:color="auto"/>
              <w:right w:val="single" w:sz="4" w:space="0" w:color="auto"/>
            </w:tcBorders>
            <w:vAlign w:val="center"/>
            <w:hideMark/>
          </w:tcPr>
          <w:p w:rsidR="00EB788F" w:rsidRPr="00CD393E" w:rsidRDefault="00EB788F">
            <w:pPr>
              <w:autoSpaceDE w:val="0"/>
              <w:autoSpaceDN w:val="0"/>
              <w:spacing w:after="0" w:line="240" w:lineRule="auto"/>
              <w:jc w:val="center"/>
              <w:rPr>
                <w:rFonts w:ascii="Times New Roman" w:eastAsia="MS Mincho" w:hAnsi="Times New Roman" w:cs="Times New Roman"/>
                <w:sz w:val="24"/>
                <w:szCs w:val="24"/>
                <w:lang w:eastAsia="ru-RU"/>
              </w:rPr>
            </w:pPr>
            <w:r w:rsidRPr="00CD393E">
              <w:rPr>
                <w:rFonts w:ascii="Times New Roman" w:eastAsia="Calibri" w:hAnsi="Times New Roman" w:cs="Times New Roman"/>
                <w:sz w:val="24"/>
                <w:szCs w:val="24"/>
                <w:lang w:eastAsia="ru-RU"/>
              </w:rPr>
              <w:t xml:space="preserve">проверочные и контрольные работы, письменные работы, </w:t>
            </w:r>
            <w:r w:rsidRPr="00CD393E">
              <w:rPr>
                <w:rFonts w:ascii="Times New Roman" w:eastAsia="MS Mincho" w:hAnsi="Times New Roman" w:cs="Times New Roman"/>
                <w:sz w:val="24"/>
                <w:szCs w:val="24"/>
                <w:lang w:eastAsia="ru-RU"/>
              </w:rPr>
              <w:t xml:space="preserve">тесты </w:t>
            </w:r>
          </w:p>
        </w:tc>
      </w:tr>
      <w:tr w:rsidR="00EB788F" w:rsidRPr="00CD393E" w:rsidTr="00EB788F">
        <w:tc>
          <w:tcPr>
            <w:tcW w:w="4876" w:type="dxa"/>
            <w:tcBorders>
              <w:top w:val="single" w:sz="4" w:space="0" w:color="auto"/>
              <w:left w:val="single" w:sz="4" w:space="0" w:color="auto"/>
              <w:bottom w:val="single" w:sz="4" w:space="0" w:color="auto"/>
              <w:right w:val="single" w:sz="4" w:space="0" w:color="auto"/>
            </w:tcBorders>
            <w:hideMark/>
          </w:tcPr>
          <w:p w:rsidR="00EB788F" w:rsidRPr="00CD393E" w:rsidRDefault="00EB788F">
            <w:pPr>
              <w:spacing w:after="0" w:line="276" w:lineRule="auto"/>
              <w:rPr>
                <w:rFonts w:ascii="Times New Roman" w:eastAsia="Calibri" w:hAnsi="Times New Roman" w:cs="Times New Roman"/>
                <w:b/>
                <w:sz w:val="24"/>
                <w:szCs w:val="24"/>
              </w:rPr>
            </w:pPr>
            <w:r w:rsidRPr="00CD393E">
              <w:rPr>
                <w:rFonts w:ascii="Times New Roman" w:eastAsia="Calibri" w:hAnsi="Times New Roman" w:cs="Times New Roman"/>
                <w:b/>
                <w:sz w:val="24"/>
                <w:szCs w:val="24"/>
              </w:rPr>
              <w:t>Вид промежуточного контроля</w:t>
            </w:r>
          </w:p>
        </w:tc>
        <w:tc>
          <w:tcPr>
            <w:tcW w:w="4763" w:type="dxa"/>
            <w:tcBorders>
              <w:top w:val="single" w:sz="4" w:space="0" w:color="auto"/>
              <w:left w:val="single" w:sz="4" w:space="0" w:color="auto"/>
              <w:bottom w:val="single" w:sz="4" w:space="0" w:color="auto"/>
              <w:right w:val="single" w:sz="4" w:space="0" w:color="auto"/>
            </w:tcBorders>
            <w:vAlign w:val="center"/>
            <w:hideMark/>
          </w:tcPr>
          <w:p w:rsidR="00EB788F" w:rsidRPr="00CD393E" w:rsidRDefault="00EB788F">
            <w:pPr>
              <w:spacing w:after="0" w:line="276" w:lineRule="auto"/>
              <w:jc w:val="center"/>
              <w:rPr>
                <w:rFonts w:ascii="Times New Roman" w:eastAsia="Calibri" w:hAnsi="Times New Roman" w:cs="Times New Roman"/>
                <w:sz w:val="24"/>
                <w:szCs w:val="24"/>
              </w:rPr>
            </w:pPr>
            <w:r w:rsidRPr="00CD393E">
              <w:rPr>
                <w:rFonts w:ascii="Times New Roman" w:eastAsia="Calibri" w:hAnsi="Times New Roman" w:cs="Times New Roman"/>
                <w:sz w:val="24"/>
                <w:szCs w:val="24"/>
              </w:rPr>
              <w:t>зачет, экзамен (36)</w:t>
            </w:r>
          </w:p>
        </w:tc>
      </w:tr>
    </w:tbl>
    <w:p w:rsidR="00C61E59" w:rsidRPr="00CD393E" w:rsidRDefault="00C61E59" w:rsidP="00C61E59">
      <w:pPr>
        <w:spacing w:after="21"/>
        <w:ind w:left="708"/>
        <w:rPr>
          <w:sz w:val="24"/>
          <w:szCs w:val="24"/>
        </w:rPr>
      </w:pPr>
    </w:p>
    <w:p w:rsidR="00FC100B" w:rsidRDefault="00FC100B" w:rsidP="00FC100B">
      <w:pPr>
        <w:spacing w:after="0" w:line="256" w:lineRule="auto"/>
      </w:pPr>
    </w:p>
    <w:p w:rsidR="00FC100B" w:rsidRPr="0095380A" w:rsidRDefault="00FC100B" w:rsidP="00FC100B">
      <w:pPr>
        <w:spacing w:after="0" w:line="256" w:lineRule="auto"/>
        <w:ind w:left="535" w:right="362"/>
        <w:jc w:val="center"/>
        <w:rPr>
          <w:rFonts w:ascii="Times New Roman" w:hAnsi="Times New Roman" w:cs="Times New Roman"/>
          <w:sz w:val="28"/>
          <w:szCs w:val="28"/>
        </w:rPr>
      </w:pPr>
      <w:r w:rsidRPr="0095380A">
        <w:rPr>
          <w:rFonts w:ascii="Times New Roman" w:hAnsi="Times New Roman" w:cs="Times New Roman"/>
          <w:b/>
          <w:sz w:val="28"/>
          <w:szCs w:val="28"/>
        </w:rPr>
        <w:t>3.</w:t>
      </w:r>
      <w:r w:rsidRPr="0095380A">
        <w:rPr>
          <w:rFonts w:ascii="Times New Roman" w:eastAsia="Arial" w:hAnsi="Times New Roman" w:cs="Times New Roman"/>
          <w:b/>
          <w:sz w:val="28"/>
          <w:szCs w:val="28"/>
        </w:rPr>
        <w:t xml:space="preserve"> </w:t>
      </w:r>
      <w:r w:rsidRPr="0095380A">
        <w:rPr>
          <w:rFonts w:ascii="Times New Roman" w:hAnsi="Times New Roman" w:cs="Times New Roman"/>
          <w:b/>
          <w:sz w:val="28"/>
          <w:szCs w:val="28"/>
        </w:rPr>
        <w:t xml:space="preserve">Содержание и структура дисциплины </w:t>
      </w:r>
    </w:p>
    <w:p w:rsidR="00FC100B" w:rsidRPr="0095380A" w:rsidRDefault="00FC100B" w:rsidP="00FC100B">
      <w:pPr>
        <w:spacing w:after="0" w:line="256" w:lineRule="auto"/>
        <w:ind w:left="1287"/>
        <w:rPr>
          <w:rFonts w:ascii="Times New Roman" w:hAnsi="Times New Roman" w:cs="Times New Roman"/>
          <w:sz w:val="28"/>
          <w:szCs w:val="28"/>
        </w:rPr>
      </w:pPr>
      <w:r w:rsidRPr="0095380A">
        <w:rPr>
          <w:rFonts w:ascii="Times New Roman" w:hAnsi="Times New Roman" w:cs="Times New Roman"/>
          <w:b/>
          <w:sz w:val="28"/>
          <w:szCs w:val="28"/>
        </w:rPr>
        <w:t xml:space="preserve"> </w:t>
      </w:r>
    </w:p>
    <w:p w:rsidR="00FC100B" w:rsidRPr="0095380A" w:rsidRDefault="00FC100B" w:rsidP="00E63040">
      <w:pPr>
        <w:pStyle w:val="2"/>
        <w:spacing w:line="256" w:lineRule="auto"/>
        <w:ind w:left="535" w:right="157" w:hanging="251"/>
        <w:jc w:val="left"/>
        <w:rPr>
          <w:rFonts w:ascii="Times New Roman" w:hAnsi="Times New Roman" w:cs="Times New Roman"/>
          <w:color w:val="auto"/>
          <w:sz w:val="28"/>
          <w:szCs w:val="28"/>
        </w:rPr>
      </w:pPr>
      <w:r w:rsidRPr="0095380A">
        <w:rPr>
          <w:rFonts w:ascii="Times New Roman" w:hAnsi="Times New Roman" w:cs="Times New Roman"/>
          <w:b/>
          <w:color w:val="auto"/>
          <w:sz w:val="28"/>
          <w:szCs w:val="28"/>
        </w:rPr>
        <w:t xml:space="preserve">1 </w:t>
      </w:r>
      <w:r w:rsidR="00F67B1B" w:rsidRPr="0095380A">
        <w:rPr>
          <w:rFonts w:ascii="Times New Roman" w:hAnsi="Times New Roman" w:cs="Times New Roman"/>
          <w:b/>
          <w:color w:val="auto"/>
          <w:sz w:val="28"/>
          <w:szCs w:val="28"/>
        </w:rPr>
        <w:t>семестр 1</w:t>
      </w:r>
      <w:r w:rsidR="00E63040" w:rsidRPr="0095380A">
        <w:rPr>
          <w:rFonts w:ascii="Times New Roman" w:hAnsi="Times New Roman" w:cs="Times New Roman"/>
          <w:b/>
          <w:color w:val="auto"/>
          <w:sz w:val="28"/>
          <w:szCs w:val="28"/>
        </w:rPr>
        <w:t xml:space="preserve"> курс </w:t>
      </w:r>
    </w:p>
    <w:p w:rsidR="00FC100B" w:rsidRPr="00D07A80" w:rsidRDefault="00FC100B" w:rsidP="00FC100B">
      <w:pPr>
        <w:spacing w:after="0" w:line="256" w:lineRule="auto"/>
        <w:ind w:left="567"/>
        <w:rPr>
          <w:rFonts w:ascii="Times New Roman" w:hAnsi="Times New Roman" w:cs="Times New Roman"/>
        </w:rPr>
      </w:pPr>
      <w:r w:rsidRPr="00D07A80">
        <w:rPr>
          <w:rFonts w:ascii="Times New Roman" w:eastAsia="Calibri" w:hAnsi="Times New Roman" w:cs="Times New Roman"/>
          <w:b/>
        </w:rPr>
        <w:t xml:space="preserve"> </w:t>
      </w:r>
    </w:p>
    <w:tbl>
      <w:tblPr>
        <w:tblStyle w:val="TableGrid"/>
        <w:tblW w:w="9780" w:type="dxa"/>
        <w:tblInd w:w="0" w:type="dxa"/>
        <w:tblCellMar>
          <w:top w:w="17" w:type="dxa"/>
          <w:right w:w="20" w:type="dxa"/>
        </w:tblCellMar>
        <w:tblLook w:val="04A0" w:firstRow="1" w:lastRow="0" w:firstColumn="1" w:lastColumn="0" w:noHBand="0" w:noVBand="1"/>
      </w:tblPr>
      <w:tblGrid>
        <w:gridCol w:w="939"/>
        <w:gridCol w:w="2192"/>
        <w:gridCol w:w="370"/>
        <w:gridCol w:w="689"/>
        <w:gridCol w:w="782"/>
        <w:gridCol w:w="922"/>
        <w:gridCol w:w="920"/>
        <w:gridCol w:w="560"/>
        <w:gridCol w:w="552"/>
        <w:gridCol w:w="1854"/>
      </w:tblGrid>
      <w:tr w:rsidR="00E26E3A" w:rsidRPr="00CD393E" w:rsidTr="002602F1">
        <w:trPr>
          <w:trHeight w:val="240"/>
        </w:trPr>
        <w:tc>
          <w:tcPr>
            <w:tcW w:w="971" w:type="dxa"/>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b/>
                <w:sz w:val="24"/>
                <w:szCs w:val="24"/>
              </w:rPr>
              <w:t>№ п/п</w:t>
            </w:r>
            <w:r w:rsidRPr="00CD393E">
              <w:rPr>
                <w:rFonts w:ascii="Times New Roman" w:hAnsi="Times New Roman" w:cs="Times New Roman"/>
                <w:sz w:val="24"/>
                <w:szCs w:val="24"/>
              </w:rPr>
              <w:t xml:space="preserve"> </w:t>
            </w:r>
          </w:p>
          <w:p w:rsidR="00FC100B" w:rsidRPr="00CD393E" w:rsidRDefault="00FC100B">
            <w:pPr>
              <w:spacing w:line="256" w:lineRule="auto"/>
              <w:ind w:left="497"/>
              <w:jc w:val="center"/>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hAnsi="Times New Roman" w:cs="Times New Roman"/>
                <w:sz w:val="24"/>
                <w:szCs w:val="24"/>
              </w:rPr>
              <w:t xml:space="preserve"> </w:t>
            </w:r>
          </w:p>
          <w:p w:rsidR="00FC100B" w:rsidRPr="00CD393E" w:rsidRDefault="00FC100B">
            <w:pPr>
              <w:spacing w:line="256" w:lineRule="auto"/>
              <w:ind w:left="497"/>
              <w:jc w:val="center"/>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hAnsi="Times New Roman" w:cs="Times New Roman"/>
                <w:sz w:val="24"/>
                <w:szCs w:val="24"/>
              </w:rPr>
              <w:t xml:space="preserve"> </w:t>
            </w:r>
          </w:p>
        </w:tc>
        <w:tc>
          <w:tcPr>
            <w:tcW w:w="2194" w:type="dxa"/>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tabs>
                <w:tab w:val="right" w:pos="2173"/>
              </w:tabs>
              <w:spacing w:line="256" w:lineRule="auto"/>
              <w:rPr>
                <w:rFonts w:ascii="Times New Roman" w:hAnsi="Times New Roman" w:cs="Times New Roman"/>
                <w:sz w:val="24"/>
                <w:szCs w:val="24"/>
              </w:rPr>
            </w:pPr>
            <w:r w:rsidRPr="00CD393E">
              <w:rPr>
                <w:rFonts w:ascii="Times New Roman" w:hAnsi="Times New Roman" w:cs="Times New Roman"/>
                <w:b/>
                <w:sz w:val="24"/>
                <w:szCs w:val="24"/>
              </w:rPr>
              <w:t xml:space="preserve">Наименование </w:t>
            </w:r>
            <w:r w:rsidRPr="00CD393E">
              <w:rPr>
                <w:rFonts w:ascii="Times New Roman" w:hAnsi="Times New Roman" w:cs="Times New Roman"/>
                <w:b/>
                <w:sz w:val="24"/>
                <w:szCs w:val="24"/>
              </w:rPr>
              <w:tab/>
              <w:t xml:space="preserve">тем </w:t>
            </w:r>
          </w:p>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b/>
                <w:sz w:val="24"/>
                <w:szCs w:val="24"/>
              </w:rPr>
              <w:t>(разделов),</w:t>
            </w:r>
            <w:r w:rsidRPr="00CD393E">
              <w:rPr>
                <w:rFonts w:ascii="Times New Roman" w:hAnsi="Times New Roman" w:cs="Times New Roman"/>
                <w:sz w:val="24"/>
                <w:szCs w:val="24"/>
              </w:rPr>
              <w:t xml:space="preserve"> </w:t>
            </w:r>
          </w:p>
          <w:p w:rsidR="00FC100B" w:rsidRPr="00CD393E" w:rsidRDefault="00FC100B">
            <w:pPr>
              <w:spacing w:line="256" w:lineRule="auto"/>
              <w:ind w:left="674"/>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hAnsi="Times New Roman" w:cs="Times New Roman"/>
                <w:sz w:val="24"/>
                <w:szCs w:val="24"/>
              </w:rPr>
              <w:t xml:space="preserve"> </w:t>
            </w:r>
          </w:p>
          <w:p w:rsidR="00FC100B" w:rsidRPr="00CD393E" w:rsidRDefault="00FC100B">
            <w:pPr>
              <w:spacing w:line="256" w:lineRule="auto"/>
              <w:ind w:left="674"/>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hAnsi="Times New Roman" w:cs="Times New Roman"/>
                <w:sz w:val="24"/>
                <w:szCs w:val="24"/>
              </w:rPr>
              <w:t xml:space="preserve"> </w:t>
            </w:r>
          </w:p>
        </w:tc>
        <w:tc>
          <w:tcPr>
            <w:tcW w:w="1090" w:type="dxa"/>
            <w:gridSpan w:val="2"/>
            <w:tcBorders>
              <w:top w:val="single" w:sz="4" w:space="0" w:color="836967"/>
              <w:left w:val="single" w:sz="4" w:space="0" w:color="836967"/>
              <w:bottom w:val="single" w:sz="4" w:space="0" w:color="836967"/>
              <w:right w:val="nil"/>
            </w:tcBorders>
            <w:hideMark/>
          </w:tcPr>
          <w:p w:rsidR="00FC100B" w:rsidRPr="00CD393E" w:rsidRDefault="00FC100B">
            <w:pPr>
              <w:spacing w:line="256" w:lineRule="auto"/>
              <w:jc w:val="right"/>
              <w:rPr>
                <w:rFonts w:ascii="Times New Roman" w:hAnsi="Times New Roman" w:cs="Times New Roman"/>
                <w:sz w:val="24"/>
                <w:szCs w:val="24"/>
              </w:rPr>
            </w:pPr>
            <w:r w:rsidRPr="00CD393E">
              <w:rPr>
                <w:rFonts w:ascii="Times New Roman" w:hAnsi="Times New Roman" w:cs="Times New Roman"/>
                <w:b/>
                <w:sz w:val="24"/>
                <w:szCs w:val="24"/>
              </w:rPr>
              <w:t>Об</w:t>
            </w:r>
          </w:p>
        </w:tc>
        <w:tc>
          <w:tcPr>
            <w:tcW w:w="3305" w:type="dxa"/>
            <w:gridSpan w:val="4"/>
            <w:tcBorders>
              <w:top w:val="single" w:sz="4" w:space="0" w:color="836967"/>
              <w:left w:val="nil"/>
              <w:bottom w:val="single" w:sz="4" w:space="0" w:color="836967"/>
              <w:right w:val="nil"/>
            </w:tcBorders>
            <w:hideMark/>
          </w:tcPr>
          <w:p w:rsidR="00FC100B" w:rsidRPr="00CD393E" w:rsidRDefault="00F67B1B">
            <w:pPr>
              <w:spacing w:line="256" w:lineRule="auto"/>
              <w:ind w:left="-19"/>
              <w:rPr>
                <w:rFonts w:ascii="Times New Roman" w:hAnsi="Times New Roman" w:cs="Times New Roman"/>
                <w:sz w:val="24"/>
                <w:szCs w:val="24"/>
              </w:rPr>
            </w:pPr>
            <w:proofErr w:type="spellStart"/>
            <w:r w:rsidRPr="00CD393E">
              <w:rPr>
                <w:rFonts w:ascii="Times New Roman" w:hAnsi="Times New Roman" w:cs="Times New Roman"/>
                <w:b/>
                <w:sz w:val="24"/>
                <w:szCs w:val="24"/>
              </w:rPr>
              <w:t>ъ</w:t>
            </w:r>
            <w:r w:rsidR="00FC100B" w:rsidRPr="00CD393E">
              <w:rPr>
                <w:rFonts w:ascii="Times New Roman" w:hAnsi="Times New Roman" w:cs="Times New Roman"/>
                <w:b/>
                <w:sz w:val="24"/>
                <w:szCs w:val="24"/>
              </w:rPr>
              <w:t>ем</w:t>
            </w:r>
            <w:proofErr w:type="spellEnd"/>
            <w:r w:rsidR="00FC100B" w:rsidRPr="00CD393E">
              <w:rPr>
                <w:rFonts w:ascii="Times New Roman" w:hAnsi="Times New Roman" w:cs="Times New Roman"/>
                <w:b/>
                <w:sz w:val="24"/>
                <w:szCs w:val="24"/>
              </w:rPr>
              <w:t xml:space="preserve"> дисциплины, час.</w:t>
            </w:r>
            <w:r w:rsidR="00FC100B" w:rsidRPr="00CD393E">
              <w:rPr>
                <w:rFonts w:ascii="Times New Roman" w:hAnsi="Times New Roman" w:cs="Times New Roman"/>
                <w:sz w:val="24"/>
                <w:szCs w:val="24"/>
              </w:rPr>
              <w:t xml:space="preserve"> </w:t>
            </w:r>
          </w:p>
        </w:tc>
        <w:tc>
          <w:tcPr>
            <w:tcW w:w="562" w:type="dxa"/>
            <w:tcBorders>
              <w:top w:val="single" w:sz="4" w:space="0" w:color="836967"/>
              <w:left w:val="nil"/>
              <w:bottom w:val="single" w:sz="4" w:space="0" w:color="836967"/>
              <w:right w:val="single" w:sz="4" w:space="0" w:color="836967"/>
            </w:tcBorders>
            <w:vAlign w:val="bottom"/>
          </w:tcPr>
          <w:p w:rsidR="00FC100B" w:rsidRPr="00CD393E" w:rsidRDefault="00FC100B">
            <w:pPr>
              <w:spacing w:after="160" w:line="256" w:lineRule="auto"/>
              <w:rPr>
                <w:rFonts w:ascii="Times New Roman" w:hAnsi="Times New Roman" w:cs="Times New Roman"/>
                <w:sz w:val="24"/>
                <w:szCs w:val="24"/>
              </w:rPr>
            </w:pPr>
          </w:p>
        </w:tc>
        <w:tc>
          <w:tcPr>
            <w:tcW w:w="1658" w:type="dxa"/>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ind w:left="108" w:right="10"/>
              <w:rPr>
                <w:rFonts w:ascii="Times New Roman" w:hAnsi="Times New Roman" w:cs="Times New Roman"/>
                <w:sz w:val="24"/>
                <w:szCs w:val="24"/>
              </w:rPr>
            </w:pPr>
            <w:r w:rsidRPr="00CD393E">
              <w:rPr>
                <w:rFonts w:ascii="Times New Roman" w:hAnsi="Times New Roman" w:cs="Times New Roman"/>
                <w:b/>
                <w:sz w:val="24"/>
                <w:szCs w:val="24"/>
              </w:rPr>
              <w:t xml:space="preserve">Форма </w:t>
            </w:r>
            <w:r w:rsidR="00F67B1B" w:rsidRPr="00CD393E">
              <w:rPr>
                <w:rFonts w:ascii="Times New Roman" w:hAnsi="Times New Roman" w:cs="Times New Roman"/>
                <w:b/>
                <w:sz w:val="24"/>
                <w:szCs w:val="24"/>
              </w:rPr>
              <w:t>текущего контроля</w:t>
            </w:r>
            <w:r w:rsidRPr="00CD393E">
              <w:rPr>
                <w:rFonts w:ascii="Times New Roman" w:hAnsi="Times New Roman" w:cs="Times New Roman"/>
                <w:b/>
                <w:sz w:val="24"/>
                <w:szCs w:val="24"/>
              </w:rPr>
              <w:t xml:space="preserve"> </w:t>
            </w:r>
          </w:p>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b/>
                <w:sz w:val="24"/>
                <w:szCs w:val="24"/>
              </w:rPr>
              <w:t>успеваемости**</w:t>
            </w:r>
          </w:p>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b/>
                <w:sz w:val="24"/>
                <w:szCs w:val="24"/>
              </w:rPr>
              <w:t xml:space="preserve">, </w:t>
            </w:r>
          </w:p>
          <w:p w:rsidR="00FC100B" w:rsidRPr="00CD393E" w:rsidRDefault="00FC100B">
            <w:pPr>
              <w:spacing w:after="13" w:line="237" w:lineRule="auto"/>
              <w:ind w:left="108"/>
              <w:rPr>
                <w:rFonts w:ascii="Times New Roman" w:hAnsi="Times New Roman" w:cs="Times New Roman"/>
                <w:sz w:val="24"/>
                <w:szCs w:val="24"/>
              </w:rPr>
            </w:pPr>
            <w:r w:rsidRPr="00CD393E">
              <w:rPr>
                <w:rFonts w:ascii="Times New Roman" w:hAnsi="Times New Roman" w:cs="Times New Roman"/>
                <w:b/>
                <w:sz w:val="24"/>
                <w:szCs w:val="24"/>
              </w:rPr>
              <w:t>промежуточной аттестации***</w:t>
            </w:r>
            <w:r w:rsidRPr="00CD393E">
              <w:rPr>
                <w:rFonts w:ascii="Times New Roman" w:hAnsi="Times New Roman" w:cs="Times New Roman"/>
                <w:sz w:val="24"/>
                <w:szCs w:val="24"/>
              </w:rPr>
              <w:t xml:space="preserve"> </w:t>
            </w:r>
          </w:p>
          <w:p w:rsidR="00FC100B" w:rsidRPr="00CD393E" w:rsidRDefault="00FC100B">
            <w:pPr>
              <w:spacing w:line="256" w:lineRule="auto"/>
              <w:ind w:left="674"/>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hAnsi="Times New Roman" w:cs="Times New Roman"/>
                <w:sz w:val="24"/>
                <w:szCs w:val="24"/>
              </w:rPr>
              <w:t xml:space="preserve"> </w:t>
            </w:r>
          </w:p>
          <w:p w:rsidR="00FC100B" w:rsidRPr="00CD393E" w:rsidRDefault="00FC100B">
            <w:pPr>
              <w:spacing w:line="256" w:lineRule="auto"/>
              <w:ind w:left="674"/>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hAnsi="Times New Roman" w:cs="Times New Roman"/>
                <w:sz w:val="24"/>
                <w:szCs w:val="24"/>
              </w:rPr>
              <w:t xml:space="preserve"> </w:t>
            </w:r>
          </w:p>
        </w:tc>
      </w:tr>
      <w:tr w:rsidR="00E26E3A" w:rsidRPr="00CD393E" w:rsidTr="00FC100B">
        <w:trPr>
          <w:trHeight w:val="701"/>
        </w:trPr>
        <w:tc>
          <w:tcPr>
            <w:tcW w:w="0" w:type="auto"/>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0" w:type="auto"/>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1090" w:type="dxa"/>
            <w:gridSpan w:val="2"/>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6"/>
              <w:rPr>
                <w:rFonts w:ascii="Times New Roman" w:hAnsi="Times New Roman" w:cs="Times New Roman"/>
                <w:sz w:val="24"/>
                <w:szCs w:val="24"/>
              </w:rPr>
            </w:pPr>
            <w:r w:rsidRPr="00CD393E">
              <w:rPr>
                <w:rFonts w:ascii="Times New Roman" w:hAnsi="Times New Roman" w:cs="Times New Roman"/>
                <w:b/>
                <w:sz w:val="24"/>
                <w:szCs w:val="24"/>
              </w:rPr>
              <w:t>Всего</w:t>
            </w:r>
            <w:r w:rsidRPr="00CD393E">
              <w:rPr>
                <w:rFonts w:ascii="Times New Roman" w:hAnsi="Times New Roman" w:cs="Times New Roman"/>
                <w:sz w:val="24"/>
                <w:szCs w:val="24"/>
              </w:rPr>
              <w:t xml:space="preserve"> </w:t>
            </w:r>
          </w:p>
          <w:p w:rsidR="00FC100B" w:rsidRPr="00CD393E" w:rsidRDefault="00FC100B">
            <w:pPr>
              <w:spacing w:line="256" w:lineRule="auto"/>
              <w:ind w:left="375"/>
              <w:jc w:val="center"/>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hAnsi="Times New Roman" w:cs="Times New Roman"/>
                <w:sz w:val="24"/>
                <w:szCs w:val="24"/>
              </w:rPr>
              <w:t xml:space="preserve"> </w:t>
            </w:r>
          </w:p>
        </w:tc>
        <w:tc>
          <w:tcPr>
            <w:tcW w:w="3305" w:type="dxa"/>
            <w:gridSpan w:val="4"/>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6" w:firstLine="708"/>
              <w:rPr>
                <w:rFonts w:ascii="Times New Roman" w:hAnsi="Times New Roman" w:cs="Times New Roman"/>
                <w:sz w:val="24"/>
                <w:szCs w:val="24"/>
              </w:rPr>
            </w:pPr>
            <w:r w:rsidRPr="00CD393E">
              <w:rPr>
                <w:rFonts w:ascii="Times New Roman" w:hAnsi="Times New Roman" w:cs="Times New Roman"/>
                <w:b/>
                <w:sz w:val="24"/>
                <w:szCs w:val="24"/>
              </w:rPr>
              <w:t xml:space="preserve">Контактная </w:t>
            </w:r>
            <w:r w:rsidRPr="00CD393E">
              <w:rPr>
                <w:rFonts w:ascii="Times New Roman" w:hAnsi="Times New Roman" w:cs="Times New Roman"/>
                <w:b/>
                <w:sz w:val="24"/>
                <w:szCs w:val="24"/>
              </w:rPr>
              <w:tab/>
              <w:t>работа обучающихся с преподавателем по видам учебных занятий</w:t>
            </w:r>
            <w:r w:rsidRPr="00CD393E">
              <w:rPr>
                <w:rFonts w:ascii="Times New Roman" w:hAnsi="Times New Roman" w:cs="Times New Roman"/>
                <w:sz w:val="24"/>
                <w:szCs w:val="24"/>
              </w:rPr>
              <w:t xml:space="preserve"> </w:t>
            </w:r>
          </w:p>
        </w:tc>
        <w:tc>
          <w:tcPr>
            <w:tcW w:w="562" w:type="dxa"/>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b/>
                <w:sz w:val="24"/>
                <w:szCs w:val="24"/>
              </w:rPr>
              <w:t>СР</w:t>
            </w:r>
            <w:r w:rsidRPr="00CD393E">
              <w:rPr>
                <w:rFonts w:ascii="Times New Roman" w:hAnsi="Times New Roman" w:cs="Times New Roman"/>
                <w:sz w:val="24"/>
                <w:szCs w:val="24"/>
              </w:rPr>
              <w:t xml:space="preserve"> </w:t>
            </w:r>
          </w:p>
        </w:tc>
        <w:tc>
          <w:tcPr>
            <w:tcW w:w="0" w:type="auto"/>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r>
      <w:tr w:rsidR="00E26E3A" w:rsidRPr="00CD393E" w:rsidTr="00FC100B">
        <w:trPr>
          <w:trHeight w:val="1140"/>
        </w:trPr>
        <w:tc>
          <w:tcPr>
            <w:tcW w:w="0" w:type="auto"/>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0" w:type="auto"/>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0" w:type="auto"/>
            <w:gridSpan w:val="2"/>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Л</w:t>
            </w:r>
            <w:r w:rsidRPr="00CD393E">
              <w:rPr>
                <w:rFonts w:ascii="Times New Roman" w:hAnsi="Times New Roman" w:cs="Times New Roman"/>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ЛР</w:t>
            </w:r>
            <w:r w:rsidRPr="00CD393E">
              <w:rPr>
                <w:rFonts w:ascii="Times New Roman" w:hAnsi="Times New Roman" w:cs="Times New Roman"/>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ПЗ</w:t>
            </w:r>
            <w:r w:rsidRPr="00CD393E">
              <w:rPr>
                <w:rFonts w:ascii="Times New Roman" w:hAnsi="Times New Roman" w:cs="Times New Roman"/>
                <w:sz w:val="24"/>
                <w:szCs w:val="24"/>
              </w:rPr>
              <w:t xml:space="preserve"> </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КС</w:t>
            </w:r>
          </w:p>
          <w:p w:rsidR="00FC100B" w:rsidRPr="00CD393E" w:rsidRDefault="00FC100B">
            <w:pPr>
              <w:spacing w:line="256" w:lineRule="auto"/>
              <w:ind w:left="106"/>
              <w:rPr>
                <w:rFonts w:ascii="Times New Roman" w:hAnsi="Times New Roman" w:cs="Times New Roman"/>
                <w:sz w:val="24"/>
                <w:szCs w:val="24"/>
              </w:rPr>
            </w:pPr>
            <w:r w:rsidRPr="00CD393E">
              <w:rPr>
                <w:rFonts w:ascii="Times New Roman" w:hAnsi="Times New Roman" w:cs="Times New Roman"/>
                <w:b/>
                <w:sz w:val="24"/>
                <w:szCs w:val="24"/>
              </w:rPr>
              <w:t>Р</w:t>
            </w:r>
            <w:r w:rsidRPr="00CD393E">
              <w:rPr>
                <w:rFonts w:ascii="Times New Roman" w:hAnsi="Times New Roman" w:cs="Times New Roman"/>
                <w:sz w:val="24"/>
                <w:szCs w:val="24"/>
              </w:rPr>
              <w:t xml:space="preserve"> </w:t>
            </w:r>
          </w:p>
        </w:tc>
        <w:tc>
          <w:tcPr>
            <w:tcW w:w="0" w:type="auto"/>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0" w:type="auto"/>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r>
      <w:tr w:rsidR="00E26E3A" w:rsidRPr="00CD393E" w:rsidTr="002602F1">
        <w:trPr>
          <w:trHeight w:val="929"/>
        </w:trPr>
        <w:tc>
          <w:tcPr>
            <w:tcW w:w="97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rPr>
            </w:pPr>
            <w:r w:rsidRPr="00CD393E">
              <w:rPr>
                <w:rFonts w:ascii="Times New Roman" w:hAnsi="Times New Roman" w:cs="Times New Roman"/>
                <w:sz w:val="24"/>
                <w:szCs w:val="24"/>
              </w:rPr>
              <w:t>Тема 1</w:t>
            </w:r>
            <w:r w:rsidRPr="00CD393E">
              <w:rPr>
                <w:rFonts w:ascii="Times New Roman" w:hAnsi="Times New Roman" w:cs="Times New Roman"/>
                <w:b/>
                <w:sz w:val="24"/>
                <w:szCs w:val="24"/>
              </w:rPr>
              <w:t xml:space="preserve"> </w:t>
            </w:r>
          </w:p>
        </w:tc>
        <w:tc>
          <w:tcPr>
            <w:tcW w:w="2194" w:type="dxa"/>
            <w:tcBorders>
              <w:top w:val="single" w:sz="4" w:space="0" w:color="836967"/>
              <w:left w:val="single" w:sz="4" w:space="0" w:color="836967"/>
              <w:bottom w:val="single" w:sz="4" w:space="0" w:color="836967"/>
              <w:right w:val="single" w:sz="4" w:space="0" w:color="836967"/>
            </w:tcBorders>
            <w:hideMark/>
          </w:tcPr>
          <w:p w:rsidR="00FC100B" w:rsidRPr="00CD393E" w:rsidRDefault="009D7FC3" w:rsidP="00283120">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 xml:space="preserve">Испанский язык в системе европейских языков. </w:t>
            </w:r>
            <w:r w:rsidR="00283120" w:rsidRPr="00CD393E">
              <w:rPr>
                <w:rFonts w:ascii="Times New Roman" w:hAnsi="Times New Roman" w:cs="Times New Roman"/>
                <w:sz w:val="24"/>
                <w:szCs w:val="24"/>
              </w:rPr>
              <w:t>Вводный фонетический курс испанского</w:t>
            </w:r>
            <w:r w:rsidR="00FC100B" w:rsidRPr="00CD393E">
              <w:rPr>
                <w:rFonts w:ascii="Times New Roman" w:hAnsi="Times New Roman" w:cs="Times New Roman"/>
                <w:sz w:val="24"/>
                <w:szCs w:val="24"/>
              </w:rPr>
              <w:t xml:space="preserve"> язык</w:t>
            </w:r>
            <w:r w:rsidR="00283120" w:rsidRPr="00CD393E">
              <w:rPr>
                <w:rFonts w:ascii="Times New Roman" w:hAnsi="Times New Roman" w:cs="Times New Roman"/>
                <w:sz w:val="24"/>
                <w:szCs w:val="24"/>
              </w:rPr>
              <w:t>а</w:t>
            </w:r>
            <w:r w:rsidR="00FC100B" w:rsidRPr="00CD393E">
              <w:rPr>
                <w:rFonts w:ascii="Times New Roman" w:hAnsi="Times New Roman" w:cs="Times New Roman"/>
                <w:sz w:val="24"/>
                <w:szCs w:val="24"/>
              </w:rPr>
              <w:t>.</w:t>
            </w:r>
            <w:r w:rsidRPr="00CD393E">
              <w:rPr>
                <w:rFonts w:ascii="Times New Roman" w:hAnsi="Times New Roman" w:cs="Times New Roman"/>
                <w:sz w:val="24"/>
                <w:szCs w:val="24"/>
              </w:rPr>
              <w:t xml:space="preserve"> Особенности и системность испанской орфографии.</w:t>
            </w:r>
            <w:r w:rsidR="00FC100B" w:rsidRPr="00CD393E">
              <w:rPr>
                <w:rFonts w:ascii="Times New Roman" w:hAnsi="Times New Roman" w:cs="Times New Roman"/>
                <w:sz w:val="24"/>
                <w:szCs w:val="24"/>
              </w:rPr>
              <w:t xml:space="preserve"> </w:t>
            </w:r>
            <w:r w:rsidR="00283120" w:rsidRPr="00CD393E">
              <w:rPr>
                <w:rFonts w:ascii="Times New Roman" w:hAnsi="Times New Roman" w:cs="Times New Roman"/>
                <w:sz w:val="24"/>
                <w:szCs w:val="24"/>
              </w:rPr>
              <w:t>Имя существительное</w:t>
            </w:r>
            <w:r w:rsidR="00FC100B" w:rsidRPr="00CD393E">
              <w:rPr>
                <w:rFonts w:ascii="Times New Roman" w:hAnsi="Times New Roman" w:cs="Times New Roman"/>
                <w:b/>
                <w:sz w:val="24"/>
                <w:szCs w:val="24"/>
              </w:rPr>
              <w:t xml:space="preserve"> </w:t>
            </w:r>
          </w:p>
        </w:tc>
        <w:tc>
          <w:tcPr>
            <w:tcW w:w="1090" w:type="dxa"/>
            <w:gridSpan w:val="2"/>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6"/>
              <w:rPr>
                <w:rFonts w:ascii="Times New Roman" w:hAnsi="Times New Roman" w:cs="Times New Roman"/>
                <w:sz w:val="24"/>
                <w:szCs w:val="24"/>
              </w:rPr>
            </w:pPr>
            <w:r w:rsidRPr="00CD393E">
              <w:rPr>
                <w:rFonts w:ascii="Times New Roman" w:hAnsi="Times New Roman" w:cs="Times New Roman"/>
                <w:sz w:val="24"/>
                <w:szCs w:val="24"/>
              </w:rPr>
              <w:t xml:space="preserve">       </w:t>
            </w:r>
            <w:r w:rsidR="00DF7EC5">
              <w:rPr>
                <w:rFonts w:ascii="Times New Roman" w:hAnsi="Times New Roman" w:cs="Times New Roman"/>
                <w:sz w:val="24"/>
                <w:szCs w:val="24"/>
              </w:rPr>
              <w:t>23</w:t>
            </w: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311238">
            <w:pPr>
              <w:spacing w:line="256" w:lineRule="auto"/>
              <w:ind w:left="142"/>
              <w:rPr>
                <w:rFonts w:ascii="Times New Roman" w:hAnsi="Times New Roman" w:cs="Times New Roman"/>
                <w:sz w:val="24"/>
                <w:szCs w:val="24"/>
              </w:rPr>
            </w:pPr>
            <w:r w:rsidRPr="00CD393E">
              <w:rPr>
                <w:rFonts w:ascii="Times New Roman" w:hAnsi="Times New Roman" w:cs="Times New Roman"/>
                <w:sz w:val="24"/>
                <w:szCs w:val="24"/>
              </w:rPr>
              <w:t>1</w:t>
            </w:r>
            <w:r w:rsidR="00552B6A">
              <w:rPr>
                <w:rFonts w:ascii="Times New Roman" w:hAnsi="Times New Roman" w:cs="Times New Roman"/>
                <w:sz w:val="24"/>
                <w:szCs w:val="24"/>
              </w:rPr>
              <w:t>1</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sz w:val="24"/>
                <w:szCs w:val="24"/>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FC100B" w:rsidRPr="00CD393E" w:rsidRDefault="00552B6A">
            <w:pPr>
              <w:spacing w:line="256" w:lineRule="auto"/>
              <w:ind w:left="108"/>
              <w:rPr>
                <w:rFonts w:ascii="Times New Roman" w:hAnsi="Times New Roman" w:cs="Times New Roman"/>
                <w:sz w:val="24"/>
                <w:szCs w:val="24"/>
              </w:rPr>
            </w:pPr>
            <w:r>
              <w:rPr>
                <w:rFonts w:ascii="Times New Roman" w:hAnsi="Times New Roman" w:cs="Times New Roman"/>
                <w:sz w:val="24"/>
                <w:szCs w:val="24"/>
              </w:rPr>
              <w:t>12</w:t>
            </w:r>
          </w:p>
        </w:tc>
        <w:tc>
          <w:tcPr>
            <w:tcW w:w="1658"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 xml:space="preserve">УО </w:t>
            </w:r>
          </w:p>
        </w:tc>
      </w:tr>
      <w:tr w:rsidR="00E26E3A" w:rsidRPr="00CD393E" w:rsidTr="00D07A80">
        <w:trPr>
          <w:trHeight w:val="240"/>
        </w:trPr>
        <w:tc>
          <w:tcPr>
            <w:tcW w:w="97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rPr>
            </w:pPr>
            <w:r w:rsidRPr="00CD393E">
              <w:rPr>
                <w:rFonts w:ascii="Times New Roman" w:hAnsi="Times New Roman" w:cs="Times New Roman"/>
                <w:sz w:val="24"/>
                <w:szCs w:val="24"/>
              </w:rPr>
              <w:t>Тема 2</w:t>
            </w:r>
            <w:r w:rsidRPr="00CD393E">
              <w:rPr>
                <w:rFonts w:ascii="Times New Roman" w:hAnsi="Times New Roman" w:cs="Times New Roman"/>
                <w:b/>
                <w:sz w:val="24"/>
                <w:szCs w:val="24"/>
              </w:rPr>
              <w:t xml:space="preserve"> </w:t>
            </w:r>
          </w:p>
        </w:tc>
        <w:tc>
          <w:tcPr>
            <w:tcW w:w="219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Типы прилагательных</w:t>
            </w:r>
            <w:r w:rsidR="00DF43F1" w:rsidRPr="00CD393E">
              <w:rPr>
                <w:rFonts w:ascii="Times New Roman" w:hAnsi="Times New Roman" w:cs="Times New Roman"/>
                <w:sz w:val="24"/>
                <w:szCs w:val="24"/>
              </w:rPr>
              <w:t>.</w:t>
            </w:r>
            <w:r w:rsidRPr="00CD393E">
              <w:rPr>
                <w:rFonts w:ascii="Times New Roman" w:hAnsi="Times New Roman" w:cs="Times New Roman"/>
                <w:b/>
                <w:sz w:val="24"/>
                <w:szCs w:val="24"/>
              </w:rPr>
              <w:t xml:space="preserve"> </w:t>
            </w:r>
            <w:r w:rsidR="00DF43F1" w:rsidRPr="00CD393E">
              <w:rPr>
                <w:rFonts w:ascii="Times New Roman" w:hAnsi="Times New Roman" w:cs="Times New Roman"/>
                <w:sz w:val="24"/>
                <w:szCs w:val="24"/>
              </w:rPr>
              <w:t>Парадигма индивидуальных глаголов (</w:t>
            </w:r>
            <w:r w:rsidR="00DF43F1" w:rsidRPr="00CD393E">
              <w:rPr>
                <w:rFonts w:ascii="Times New Roman" w:hAnsi="Times New Roman" w:cs="Times New Roman"/>
                <w:sz w:val="24"/>
                <w:szCs w:val="24"/>
                <w:lang w:val="es-ES_tradnl"/>
              </w:rPr>
              <w:t>ser</w:t>
            </w:r>
            <w:r w:rsidR="00DF43F1" w:rsidRPr="00CD393E">
              <w:rPr>
                <w:rFonts w:ascii="Times New Roman" w:hAnsi="Times New Roman" w:cs="Times New Roman"/>
                <w:sz w:val="24"/>
                <w:szCs w:val="24"/>
              </w:rPr>
              <w:t xml:space="preserve">, </w:t>
            </w:r>
            <w:r w:rsidR="00DF43F1" w:rsidRPr="00CD393E">
              <w:rPr>
                <w:rFonts w:ascii="Times New Roman" w:hAnsi="Times New Roman" w:cs="Times New Roman"/>
                <w:sz w:val="24"/>
                <w:szCs w:val="24"/>
                <w:lang w:val="es-ES_tradnl"/>
              </w:rPr>
              <w:t>estar</w:t>
            </w:r>
            <w:r w:rsidR="00DF43F1" w:rsidRPr="00CD393E">
              <w:rPr>
                <w:rFonts w:ascii="Times New Roman" w:hAnsi="Times New Roman" w:cs="Times New Roman"/>
                <w:sz w:val="24"/>
                <w:szCs w:val="24"/>
              </w:rPr>
              <w:t>,</w:t>
            </w:r>
            <w:r w:rsidR="002602F1" w:rsidRPr="00CD393E">
              <w:rPr>
                <w:rFonts w:ascii="Times New Roman" w:hAnsi="Times New Roman" w:cs="Times New Roman"/>
                <w:sz w:val="24"/>
                <w:szCs w:val="24"/>
              </w:rPr>
              <w:t xml:space="preserve"> </w:t>
            </w:r>
            <w:r w:rsidR="00DF43F1" w:rsidRPr="00CD393E">
              <w:rPr>
                <w:rFonts w:ascii="Times New Roman" w:hAnsi="Times New Roman" w:cs="Times New Roman"/>
                <w:sz w:val="24"/>
                <w:szCs w:val="24"/>
                <w:lang w:val="es-ES_tradnl"/>
              </w:rPr>
              <w:lastRenderedPageBreak/>
              <w:t>tener</w:t>
            </w:r>
            <w:r w:rsidR="00DF43F1" w:rsidRPr="00CD393E">
              <w:rPr>
                <w:rFonts w:ascii="Times New Roman" w:hAnsi="Times New Roman" w:cs="Times New Roman"/>
                <w:sz w:val="24"/>
                <w:szCs w:val="24"/>
              </w:rPr>
              <w:t>)</w:t>
            </w:r>
            <w:r w:rsidR="0092228C" w:rsidRPr="00CD393E">
              <w:rPr>
                <w:rFonts w:ascii="Times New Roman" w:hAnsi="Times New Roman" w:cs="Times New Roman"/>
                <w:sz w:val="24"/>
                <w:szCs w:val="24"/>
              </w:rPr>
              <w:t xml:space="preserve"> в </w:t>
            </w:r>
            <w:r w:rsidR="0092228C" w:rsidRPr="00CD393E">
              <w:rPr>
                <w:rFonts w:ascii="Times New Roman" w:hAnsi="Times New Roman" w:cs="Times New Roman"/>
                <w:sz w:val="24"/>
                <w:szCs w:val="24"/>
                <w:lang w:val="es-ES_tradnl"/>
              </w:rPr>
              <w:t>Presente</w:t>
            </w:r>
            <w:r w:rsidR="0092228C" w:rsidRPr="00CD393E">
              <w:rPr>
                <w:rFonts w:ascii="Times New Roman" w:hAnsi="Times New Roman" w:cs="Times New Roman"/>
                <w:sz w:val="24"/>
                <w:szCs w:val="24"/>
              </w:rPr>
              <w:t xml:space="preserve"> </w:t>
            </w:r>
            <w:r w:rsidR="0092228C" w:rsidRPr="00CD393E">
              <w:rPr>
                <w:rFonts w:ascii="Times New Roman" w:hAnsi="Times New Roman" w:cs="Times New Roman"/>
                <w:sz w:val="24"/>
                <w:szCs w:val="24"/>
                <w:lang w:val="es-ES_tradnl"/>
              </w:rPr>
              <w:t>de</w:t>
            </w:r>
            <w:r w:rsidR="0092228C" w:rsidRPr="00CD393E">
              <w:rPr>
                <w:rFonts w:ascii="Times New Roman" w:hAnsi="Times New Roman" w:cs="Times New Roman"/>
                <w:sz w:val="24"/>
                <w:szCs w:val="24"/>
              </w:rPr>
              <w:t xml:space="preserve"> </w:t>
            </w:r>
            <w:r w:rsidR="0092228C" w:rsidRPr="00CD393E">
              <w:rPr>
                <w:rFonts w:ascii="Times New Roman" w:hAnsi="Times New Roman" w:cs="Times New Roman"/>
                <w:sz w:val="24"/>
                <w:szCs w:val="24"/>
                <w:lang w:val="es-ES_tradnl"/>
              </w:rPr>
              <w:t>Indicativo</w:t>
            </w:r>
            <w:r w:rsidR="00DF43F1" w:rsidRPr="00CD393E">
              <w:rPr>
                <w:rFonts w:ascii="Times New Roman" w:hAnsi="Times New Roman" w:cs="Times New Roman"/>
                <w:sz w:val="24"/>
                <w:szCs w:val="24"/>
              </w:rPr>
              <w:t>.</w:t>
            </w:r>
            <w:r w:rsidR="00F224B1" w:rsidRPr="00CD393E">
              <w:rPr>
                <w:rFonts w:ascii="Times New Roman" w:hAnsi="Times New Roman" w:cs="Times New Roman"/>
                <w:sz w:val="24"/>
                <w:szCs w:val="24"/>
              </w:rPr>
              <w:t xml:space="preserve"> Особенности употребления личных местоимений.</w:t>
            </w:r>
          </w:p>
        </w:tc>
        <w:tc>
          <w:tcPr>
            <w:tcW w:w="384" w:type="dxa"/>
            <w:tcBorders>
              <w:top w:val="single" w:sz="2" w:space="0" w:color="FFFFFF"/>
              <w:left w:val="single" w:sz="4" w:space="0" w:color="836967"/>
              <w:bottom w:val="single" w:sz="4" w:space="0" w:color="836967"/>
              <w:right w:val="nil"/>
            </w:tcBorders>
            <w:vAlign w:val="center"/>
          </w:tcPr>
          <w:p w:rsidR="00FC100B" w:rsidRPr="00CD393E" w:rsidRDefault="00FC100B">
            <w:pPr>
              <w:spacing w:after="160" w:line="256" w:lineRule="auto"/>
              <w:rPr>
                <w:rFonts w:ascii="Times New Roman" w:hAnsi="Times New Roman" w:cs="Times New Roman"/>
                <w:sz w:val="24"/>
                <w:szCs w:val="24"/>
              </w:rPr>
            </w:pPr>
          </w:p>
        </w:tc>
        <w:tc>
          <w:tcPr>
            <w:tcW w:w="706" w:type="dxa"/>
            <w:tcBorders>
              <w:top w:val="single" w:sz="2" w:space="0" w:color="FFFFFF"/>
              <w:left w:val="nil"/>
              <w:bottom w:val="single" w:sz="4" w:space="0" w:color="836967"/>
              <w:right w:val="single" w:sz="4" w:space="0" w:color="836967"/>
            </w:tcBorders>
            <w:hideMark/>
          </w:tcPr>
          <w:p w:rsidR="00FC100B" w:rsidRPr="00CD393E" w:rsidRDefault="00DF7EC5">
            <w:pPr>
              <w:spacing w:line="256" w:lineRule="auto"/>
              <w:rPr>
                <w:rFonts w:ascii="Times New Roman" w:hAnsi="Times New Roman" w:cs="Times New Roman"/>
                <w:sz w:val="24"/>
                <w:szCs w:val="24"/>
              </w:rPr>
            </w:pPr>
            <w:r>
              <w:rPr>
                <w:rFonts w:ascii="Times New Roman" w:hAnsi="Times New Roman" w:cs="Times New Roman"/>
                <w:sz w:val="24"/>
                <w:szCs w:val="24"/>
              </w:rPr>
              <w:t>23</w:t>
            </w:r>
            <w:r w:rsidR="00FC100B" w:rsidRPr="00CD393E">
              <w:rPr>
                <w:rFonts w:ascii="Times New Roman" w:hAnsi="Times New Roman" w:cs="Times New Roman"/>
                <w:sz w:val="24"/>
                <w:szCs w:val="24"/>
              </w:rPr>
              <w:t xml:space="preserve"> </w:t>
            </w: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311238">
            <w:pPr>
              <w:spacing w:line="256" w:lineRule="auto"/>
              <w:ind w:left="142"/>
              <w:rPr>
                <w:rFonts w:ascii="Times New Roman" w:hAnsi="Times New Roman" w:cs="Times New Roman"/>
                <w:sz w:val="24"/>
                <w:szCs w:val="24"/>
              </w:rPr>
            </w:pPr>
            <w:r w:rsidRPr="00CD393E">
              <w:rPr>
                <w:rFonts w:ascii="Times New Roman" w:hAnsi="Times New Roman" w:cs="Times New Roman"/>
                <w:sz w:val="24"/>
                <w:szCs w:val="24"/>
              </w:rPr>
              <w:t>1</w:t>
            </w:r>
            <w:r w:rsidR="00552B6A">
              <w:rPr>
                <w:rFonts w:ascii="Times New Roman" w:hAnsi="Times New Roman" w:cs="Times New Roman"/>
                <w:sz w:val="24"/>
                <w:szCs w:val="24"/>
              </w:rPr>
              <w:t>1</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sz w:val="24"/>
                <w:szCs w:val="24"/>
              </w:rPr>
              <w:t xml:space="preserve"> </w:t>
            </w:r>
          </w:p>
        </w:tc>
        <w:tc>
          <w:tcPr>
            <w:tcW w:w="562" w:type="dxa"/>
            <w:tcBorders>
              <w:top w:val="single" w:sz="2" w:space="0" w:color="FFFFFF"/>
              <w:left w:val="single" w:sz="4" w:space="0" w:color="836967"/>
              <w:bottom w:val="single" w:sz="4" w:space="0" w:color="836967"/>
              <w:right w:val="single" w:sz="4" w:space="0" w:color="836967"/>
            </w:tcBorders>
            <w:hideMark/>
          </w:tcPr>
          <w:p w:rsidR="00FC100B" w:rsidRPr="00CD393E" w:rsidRDefault="00552B6A">
            <w:pPr>
              <w:spacing w:line="256" w:lineRule="auto"/>
              <w:ind w:left="108"/>
              <w:rPr>
                <w:rFonts w:ascii="Times New Roman" w:hAnsi="Times New Roman" w:cs="Times New Roman"/>
                <w:sz w:val="24"/>
                <w:szCs w:val="24"/>
              </w:rPr>
            </w:pPr>
            <w:r>
              <w:rPr>
                <w:rFonts w:ascii="Times New Roman" w:hAnsi="Times New Roman" w:cs="Times New Roman"/>
                <w:sz w:val="24"/>
                <w:szCs w:val="24"/>
              </w:rPr>
              <w:t>12</w:t>
            </w:r>
          </w:p>
        </w:tc>
        <w:tc>
          <w:tcPr>
            <w:tcW w:w="1658"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 xml:space="preserve">УО \ Т </w:t>
            </w:r>
          </w:p>
        </w:tc>
      </w:tr>
      <w:tr w:rsidR="00E26E3A" w:rsidRPr="00CD393E" w:rsidTr="00D07A80">
        <w:trPr>
          <w:trHeight w:val="698"/>
        </w:trPr>
        <w:tc>
          <w:tcPr>
            <w:tcW w:w="97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rPr>
            </w:pPr>
            <w:r w:rsidRPr="00CD393E">
              <w:rPr>
                <w:rFonts w:ascii="Times New Roman" w:hAnsi="Times New Roman" w:cs="Times New Roman"/>
                <w:sz w:val="24"/>
                <w:szCs w:val="24"/>
              </w:rPr>
              <w:t>Тема 3</w:t>
            </w:r>
            <w:r w:rsidRPr="00CD393E">
              <w:rPr>
                <w:rFonts w:ascii="Times New Roman" w:hAnsi="Times New Roman" w:cs="Times New Roman"/>
                <w:b/>
                <w:sz w:val="24"/>
                <w:szCs w:val="24"/>
              </w:rPr>
              <w:t xml:space="preserve"> </w:t>
            </w:r>
          </w:p>
        </w:tc>
        <w:tc>
          <w:tcPr>
            <w:tcW w:w="2194" w:type="dxa"/>
            <w:tcBorders>
              <w:top w:val="single" w:sz="4" w:space="0" w:color="836967"/>
              <w:left w:val="single" w:sz="4" w:space="0" w:color="836967"/>
              <w:bottom w:val="single" w:sz="4" w:space="0" w:color="836967"/>
              <w:right w:val="single" w:sz="4" w:space="0" w:color="836967"/>
            </w:tcBorders>
            <w:hideMark/>
          </w:tcPr>
          <w:p w:rsidR="00F224B1" w:rsidRPr="00CD393E" w:rsidRDefault="00FC100B" w:rsidP="00283120">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Односоставные и многосоставные предлоги</w:t>
            </w:r>
            <w:r w:rsidR="00283120" w:rsidRPr="00CD393E">
              <w:rPr>
                <w:rFonts w:ascii="Times New Roman" w:hAnsi="Times New Roman" w:cs="Times New Roman"/>
                <w:sz w:val="24"/>
                <w:szCs w:val="24"/>
              </w:rPr>
              <w:t>.</w:t>
            </w:r>
            <w:r w:rsidRPr="00CD393E">
              <w:rPr>
                <w:rFonts w:ascii="Times New Roman" w:hAnsi="Times New Roman" w:cs="Times New Roman"/>
                <w:sz w:val="24"/>
                <w:szCs w:val="24"/>
              </w:rPr>
              <w:t xml:space="preserve"> </w:t>
            </w:r>
            <w:r w:rsidR="00F224B1" w:rsidRPr="00CD393E">
              <w:rPr>
                <w:rFonts w:ascii="Times New Roman" w:hAnsi="Times New Roman" w:cs="Times New Roman"/>
                <w:sz w:val="24"/>
                <w:szCs w:val="24"/>
              </w:rPr>
              <w:t xml:space="preserve"> Функции и значение предлогов.</w:t>
            </w:r>
          </w:p>
          <w:p w:rsidR="00FC100B" w:rsidRPr="00CD393E" w:rsidRDefault="00DF43F1" w:rsidP="00283120">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Синтаксические структуры простого повествовательного предложения.</w:t>
            </w:r>
            <w:r w:rsidR="00F224B1" w:rsidRPr="00CD393E">
              <w:rPr>
                <w:rFonts w:ascii="Times New Roman" w:hAnsi="Times New Roman" w:cs="Times New Roman"/>
                <w:sz w:val="24"/>
                <w:szCs w:val="24"/>
              </w:rPr>
              <w:t xml:space="preserve"> Глаголы, выполняющие функцию синтаксической связки.</w:t>
            </w:r>
          </w:p>
        </w:tc>
        <w:tc>
          <w:tcPr>
            <w:tcW w:w="384" w:type="dxa"/>
            <w:tcBorders>
              <w:top w:val="single" w:sz="4" w:space="0" w:color="836967"/>
              <w:left w:val="single" w:sz="4" w:space="0" w:color="836967"/>
              <w:bottom w:val="single" w:sz="4" w:space="0" w:color="836967"/>
              <w:right w:val="nil"/>
            </w:tcBorders>
            <w:vAlign w:val="center"/>
          </w:tcPr>
          <w:p w:rsidR="00FC100B" w:rsidRPr="00CD393E" w:rsidRDefault="00FC100B">
            <w:pPr>
              <w:spacing w:after="160" w:line="256" w:lineRule="auto"/>
              <w:rPr>
                <w:rFonts w:ascii="Times New Roman" w:hAnsi="Times New Roman" w:cs="Times New Roman"/>
                <w:sz w:val="24"/>
                <w:szCs w:val="24"/>
              </w:rPr>
            </w:pPr>
          </w:p>
        </w:tc>
        <w:tc>
          <w:tcPr>
            <w:tcW w:w="706" w:type="dxa"/>
            <w:tcBorders>
              <w:top w:val="single" w:sz="4" w:space="0" w:color="836967"/>
              <w:left w:val="nil"/>
              <w:bottom w:val="single" w:sz="4" w:space="0" w:color="836967"/>
              <w:right w:val="single" w:sz="4" w:space="0" w:color="836967"/>
            </w:tcBorders>
            <w:hideMark/>
          </w:tcPr>
          <w:p w:rsidR="00FC100B" w:rsidRPr="00CD393E" w:rsidRDefault="00DF7EC5">
            <w:pPr>
              <w:spacing w:line="256" w:lineRule="auto"/>
              <w:rPr>
                <w:rFonts w:ascii="Times New Roman" w:hAnsi="Times New Roman" w:cs="Times New Roman"/>
                <w:sz w:val="24"/>
                <w:szCs w:val="24"/>
              </w:rPr>
            </w:pPr>
            <w:r>
              <w:rPr>
                <w:rFonts w:ascii="Times New Roman" w:hAnsi="Times New Roman" w:cs="Times New Roman"/>
                <w:sz w:val="24"/>
                <w:szCs w:val="24"/>
              </w:rPr>
              <w:t>23</w:t>
            </w:r>
            <w:r w:rsidR="00FC100B" w:rsidRPr="00CD393E">
              <w:rPr>
                <w:rFonts w:ascii="Times New Roman" w:hAnsi="Times New Roman" w:cs="Times New Roman"/>
                <w:sz w:val="24"/>
                <w:szCs w:val="24"/>
              </w:rPr>
              <w:t xml:space="preserve"> </w:t>
            </w: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311238">
            <w:pPr>
              <w:spacing w:line="256" w:lineRule="auto"/>
              <w:ind w:left="142"/>
              <w:rPr>
                <w:rFonts w:ascii="Times New Roman" w:hAnsi="Times New Roman" w:cs="Times New Roman"/>
                <w:sz w:val="24"/>
                <w:szCs w:val="24"/>
              </w:rPr>
            </w:pPr>
            <w:r w:rsidRPr="00CD393E">
              <w:rPr>
                <w:rFonts w:ascii="Times New Roman" w:hAnsi="Times New Roman" w:cs="Times New Roman"/>
                <w:sz w:val="24"/>
                <w:szCs w:val="24"/>
              </w:rPr>
              <w:t>1</w:t>
            </w:r>
            <w:r w:rsidR="00552B6A">
              <w:rPr>
                <w:rFonts w:ascii="Times New Roman" w:hAnsi="Times New Roman" w:cs="Times New Roman"/>
                <w:sz w:val="24"/>
                <w:szCs w:val="24"/>
              </w:rPr>
              <w:t>1</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sz w:val="24"/>
                <w:szCs w:val="24"/>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FC100B" w:rsidRPr="00CD393E" w:rsidRDefault="00552B6A">
            <w:pPr>
              <w:spacing w:line="256" w:lineRule="auto"/>
              <w:ind w:left="108"/>
              <w:rPr>
                <w:rFonts w:ascii="Times New Roman" w:hAnsi="Times New Roman" w:cs="Times New Roman"/>
                <w:sz w:val="24"/>
                <w:szCs w:val="24"/>
              </w:rPr>
            </w:pPr>
            <w:r>
              <w:rPr>
                <w:rFonts w:ascii="Times New Roman" w:hAnsi="Times New Roman" w:cs="Times New Roman"/>
                <w:sz w:val="24"/>
                <w:szCs w:val="24"/>
              </w:rPr>
              <w:t>12</w:t>
            </w:r>
          </w:p>
        </w:tc>
        <w:tc>
          <w:tcPr>
            <w:tcW w:w="1658"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 xml:space="preserve">УО  </w:t>
            </w:r>
          </w:p>
        </w:tc>
      </w:tr>
      <w:tr w:rsidR="00E26E3A" w:rsidRPr="00CD393E" w:rsidTr="00D07A80">
        <w:trPr>
          <w:trHeight w:val="240"/>
        </w:trPr>
        <w:tc>
          <w:tcPr>
            <w:tcW w:w="97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rPr>
            </w:pPr>
            <w:r w:rsidRPr="00CD393E">
              <w:rPr>
                <w:rFonts w:ascii="Times New Roman" w:hAnsi="Times New Roman" w:cs="Times New Roman"/>
                <w:sz w:val="24"/>
                <w:szCs w:val="24"/>
              </w:rPr>
              <w:t>Тема 4</w:t>
            </w:r>
            <w:r w:rsidRPr="00CD393E">
              <w:rPr>
                <w:rFonts w:ascii="Times New Roman" w:hAnsi="Times New Roman" w:cs="Times New Roman"/>
                <w:b/>
                <w:sz w:val="24"/>
                <w:szCs w:val="24"/>
              </w:rPr>
              <w:t xml:space="preserve"> </w:t>
            </w:r>
          </w:p>
        </w:tc>
        <w:tc>
          <w:tcPr>
            <w:tcW w:w="2194" w:type="dxa"/>
            <w:tcBorders>
              <w:top w:val="single" w:sz="4" w:space="0" w:color="836967"/>
              <w:left w:val="single" w:sz="4" w:space="0" w:color="836967"/>
              <w:bottom w:val="single" w:sz="4" w:space="0" w:color="836967"/>
              <w:right w:val="single" w:sz="4" w:space="0" w:color="836967"/>
            </w:tcBorders>
            <w:hideMark/>
          </w:tcPr>
          <w:p w:rsidR="00F224B1" w:rsidRPr="00CD393E" w:rsidRDefault="00F224B1" w:rsidP="00F224B1">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Синтаксис вопросительного предложения.</w:t>
            </w:r>
            <w:r w:rsidR="00E26E3A" w:rsidRPr="00CD393E">
              <w:rPr>
                <w:rFonts w:ascii="Times New Roman" w:hAnsi="Times New Roman" w:cs="Times New Roman"/>
                <w:sz w:val="24"/>
                <w:szCs w:val="24"/>
              </w:rPr>
              <w:t xml:space="preserve"> Вопросительные слова и местоимения.</w:t>
            </w:r>
          </w:p>
          <w:p w:rsidR="00FC100B" w:rsidRPr="00CD393E" w:rsidRDefault="00283120" w:rsidP="00F224B1">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Количественные числительные (0-100)</w:t>
            </w:r>
            <w:r w:rsidR="00DF43F1" w:rsidRPr="00CD393E">
              <w:rPr>
                <w:rFonts w:ascii="Times New Roman" w:hAnsi="Times New Roman" w:cs="Times New Roman"/>
                <w:sz w:val="24"/>
                <w:szCs w:val="24"/>
              </w:rPr>
              <w:t>. Неопределенные и отрицательные местоимения</w:t>
            </w:r>
          </w:p>
        </w:tc>
        <w:tc>
          <w:tcPr>
            <w:tcW w:w="384" w:type="dxa"/>
            <w:tcBorders>
              <w:top w:val="single" w:sz="4" w:space="0" w:color="836967"/>
              <w:left w:val="single" w:sz="4" w:space="0" w:color="836967"/>
              <w:bottom w:val="single" w:sz="4" w:space="0" w:color="836967"/>
              <w:right w:val="nil"/>
            </w:tcBorders>
            <w:vAlign w:val="center"/>
          </w:tcPr>
          <w:p w:rsidR="00FC100B" w:rsidRPr="00CD393E" w:rsidRDefault="00FC100B">
            <w:pPr>
              <w:spacing w:after="160" w:line="256" w:lineRule="auto"/>
              <w:rPr>
                <w:rFonts w:ascii="Times New Roman" w:hAnsi="Times New Roman" w:cs="Times New Roman"/>
                <w:sz w:val="24"/>
                <w:szCs w:val="24"/>
              </w:rPr>
            </w:pPr>
          </w:p>
        </w:tc>
        <w:tc>
          <w:tcPr>
            <w:tcW w:w="706" w:type="dxa"/>
            <w:tcBorders>
              <w:top w:val="single" w:sz="4" w:space="0" w:color="836967"/>
              <w:left w:val="nil"/>
              <w:bottom w:val="single" w:sz="4" w:space="0" w:color="836967"/>
              <w:right w:val="single" w:sz="4" w:space="0" w:color="836967"/>
            </w:tcBorders>
            <w:hideMark/>
          </w:tcPr>
          <w:p w:rsidR="00FC100B" w:rsidRPr="00CD393E" w:rsidRDefault="00DF7EC5">
            <w:pPr>
              <w:spacing w:line="256" w:lineRule="auto"/>
              <w:rPr>
                <w:rFonts w:ascii="Times New Roman" w:hAnsi="Times New Roman" w:cs="Times New Roman"/>
                <w:sz w:val="24"/>
                <w:szCs w:val="24"/>
              </w:rPr>
            </w:pPr>
            <w:r>
              <w:rPr>
                <w:rFonts w:ascii="Times New Roman" w:hAnsi="Times New Roman" w:cs="Times New Roman"/>
                <w:sz w:val="24"/>
                <w:szCs w:val="24"/>
              </w:rPr>
              <w:t>23</w:t>
            </w: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311238">
            <w:pPr>
              <w:spacing w:line="256" w:lineRule="auto"/>
              <w:ind w:left="142"/>
              <w:rPr>
                <w:rFonts w:ascii="Times New Roman" w:hAnsi="Times New Roman" w:cs="Times New Roman"/>
                <w:sz w:val="24"/>
                <w:szCs w:val="24"/>
              </w:rPr>
            </w:pPr>
            <w:r w:rsidRPr="00CD393E">
              <w:rPr>
                <w:rFonts w:ascii="Times New Roman" w:hAnsi="Times New Roman" w:cs="Times New Roman"/>
                <w:sz w:val="24"/>
                <w:szCs w:val="24"/>
              </w:rPr>
              <w:t>1</w:t>
            </w:r>
            <w:r w:rsidR="00552B6A">
              <w:rPr>
                <w:rFonts w:ascii="Times New Roman" w:hAnsi="Times New Roman" w:cs="Times New Roman"/>
                <w:sz w:val="24"/>
                <w:szCs w:val="24"/>
              </w:rPr>
              <w:t>1</w:t>
            </w:r>
            <w:r w:rsidR="00FC100B" w:rsidRPr="00CD393E">
              <w:rPr>
                <w:rFonts w:ascii="Times New Roman" w:hAnsi="Times New Roman" w:cs="Times New Roman"/>
                <w:sz w:val="24"/>
                <w:szCs w:val="24"/>
              </w:rPr>
              <w:t xml:space="preserve"> </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sz w:val="24"/>
                <w:szCs w:val="24"/>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FC100B" w:rsidRPr="00CD393E" w:rsidRDefault="00552B6A">
            <w:pPr>
              <w:spacing w:line="256" w:lineRule="auto"/>
              <w:ind w:left="108"/>
              <w:rPr>
                <w:rFonts w:ascii="Times New Roman" w:hAnsi="Times New Roman" w:cs="Times New Roman"/>
                <w:sz w:val="24"/>
                <w:szCs w:val="24"/>
              </w:rPr>
            </w:pPr>
            <w:r>
              <w:rPr>
                <w:rFonts w:ascii="Times New Roman" w:hAnsi="Times New Roman" w:cs="Times New Roman"/>
                <w:sz w:val="24"/>
                <w:szCs w:val="24"/>
              </w:rPr>
              <w:t>12</w:t>
            </w:r>
          </w:p>
        </w:tc>
        <w:tc>
          <w:tcPr>
            <w:tcW w:w="1658"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 xml:space="preserve">УО \ Т </w:t>
            </w:r>
          </w:p>
        </w:tc>
      </w:tr>
      <w:tr w:rsidR="00E26E3A" w:rsidRPr="00CD393E" w:rsidTr="00D07A80">
        <w:trPr>
          <w:trHeight w:val="1162"/>
        </w:trPr>
        <w:tc>
          <w:tcPr>
            <w:tcW w:w="97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lang w:val="es-ES_tradnl"/>
              </w:rPr>
            </w:pPr>
            <w:r w:rsidRPr="00CD393E">
              <w:rPr>
                <w:rFonts w:ascii="Times New Roman" w:hAnsi="Times New Roman" w:cs="Times New Roman"/>
                <w:sz w:val="24"/>
                <w:szCs w:val="24"/>
              </w:rPr>
              <w:t xml:space="preserve">Тема 5 </w:t>
            </w:r>
          </w:p>
        </w:tc>
        <w:tc>
          <w:tcPr>
            <w:tcW w:w="2194" w:type="dxa"/>
            <w:tcBorders>
              <w:top w:val="single" w:sz="4" w:space="0" w:color="836967"/>
              <w:left w:val="single" w:sz="4" w:space="0" w:color="836967"/>
              <w:bottom w:val="single" w:sz="4" w:space="0" w:color="836967"/>
              <w:right w:val="single" w:sz="4" w:space="0" w:color="836967"/>
            </w:tcBorders>
            <w:hideMark/>
          </w:tcPr>
          <w:p w:rsidR="00E26E3A" w:rsidRPr="00CD393E" w:rsidRDefault="00E26E3A" w:rsidP="00DF43F1">
            <w:pPr>
              <w:spacing w:line="256" w:lineRule="auto"/>
              <w:ind w:left="108" w:right="50"/>
              <w:rPr>
                <w:rFonts w:ascii="Times New Roman" w:hAnsi="Times New Roman" w:cs="Times New Roman"/>
                <w:sz w:val="24"/>
                <w:szCs w:val="24"/>
              </w:rPr>
            </w:pPr>
            <w:r w:rsidRPr="00CD393E">
              <w:rPr>
                <w:rFonts w:ascii="Times New Roman" w:hAnsi="Times New Roman" w:cs="Times New Roman"/>
                <w:sz w:val="24"/>
                <w:szCs w:val="24"/>
              </w:rPr>
              <w:t xml:space="preserve">Указательные местоимения (функция определения). Употребление формы </w:t>
            </w:r>
            <w:proofErr w:type="spellStart"/>
            <w:r w:rsidRPr="00CD393E">
              <w:rPr>
                <w:rFonts w:ascii="Times New Roman" w:hAnsi="Times New Roman" w:cs="Times New Roman"/>
                <w:sz w:val="24"/>
                <w:szCs w:val="24"/>
              </w:rPr>
              <w:t>hay</w:t>
            </w:r>
            <w:proofErr w:type="spellEnd"/>
            <w:r w:rsidRPr="00CD393E">
              <w:rPr>
                <w:rFonts w:ascii="Times New Roman" w:hAnsi="Times New Roman" w:cs="Times New Roman"/>
                <w:sz w:val="24"/>
                <w:szCs w:val="24"/>
              </w:rPr>
              <w:t xml:space="preserve">. Особенности употребления некоторых индивидуальных глаголов </w:t>
            </w:r>
            <w:r w:rsidRPr="00CD393E">
              <w:rPr>
                <w:rFonts w:ascii="Times New Roman" w:hAnsi="Times New Roman" w:cs="Times New Roman"/>
                <w:sz w:val="24"/>
                <w:szCs w:val="24"/>
                <w:lang w:val="es-ES_tradnl"/>
              </w:rPr>
              <w:t>ser</w:t>
            </w:r>
            <w:r w:rsidRPr="00CD393E">
              <w:rPr>
                <w:rFonts w:ascii="Times New Roman" w:hAnsi="Times New Roman" w:cs="Times New Roman"/>
                <w:sz w:val="24"/>
                <w:szCs w:val="24"/>
              </w:rPr>
              <w:t xml:space="preserve">, </w:t>
            </w:r>
            <w:r w:rsidRPr="00CD393E">
              <w:rPr>
                <w:rFonts w:ascii="Times New Roman" w:hAnsi="Times New Roman" w:cs="Times New Roman"/>
                <w:sz w:val="24"/>
                <w:szCs w:val="24"/>
                <w:lang w:val="es-ES_tradnl"/>
              </w:rPr>
              <w:t>estar</w:t>
            </w:r>
            <w:r w:rsidRPr="00CD393E">
              <w:rPr>
                <w:rFonts w:ascii="Times New Roman" w:hAnsi="Times New Roman" w:cs="Times New Roman"/>
                <w:sz w:val="24"/>
                <w:szCs w:val="24"/>
              </w:rPr>
              <w:t xml:space="preserve">, </w:t>
            </w:r>
            <w:r w:rsidR="000E2320" w:rsidRPr="00CD393E">
              <w:rPr>
                <w:rFonts w:ascii="Times New Roman" w:hAnsi="Times New Roman" w:cs="Times New Roman"/>
                <w:sz w:val="24"/>
                <w:szCs w:val="24"/>
                <w:lang w:val="es-ES_tradnl"/>
              </w:rPr>
              <w:t>ten</w:t>
            </w:r>
            <w:r w:rsidRPr="00CD393E">
              <w:rPr>
                <w:rFonts w:ascii="Times New Roman" w:hAnsi="Times New Roman" w:cs="Times New Roman"/>
                <w:sz w:val="24"/>
                <w:szCs w:val="24"/>
                <w:lang w:val="es-ES_tradnl"/>
              </w:rPr>
              <w:t>er</w:t>
            </w:r>
            <w:r w:rsidRPr="00CD393E">
              <w:rPr>
                <w:rFonts w:ascii="Times New Roman" w:hAnsi="Times New Roman" w:cs="Times New Roman"/>
                <w:sz w:val="24"/>
                <w:szCs w:val="24"/>
              </w:rPr>
              <w:t xml:space="preserve"> и формы </w:t>
            </w:r>
            <w:r w:rsidRPr="00CD393E">
              <w:rPr>
                <w:rFonts w:ascii="Times New Roman" w:hAnsi="Times New Roman" w:cs="Times New Roman"/>
                <w:sz w:val="24"/>
                <w:szCs w:val="24"/>
                <w:lang w:val="es-ES_tradnl"/>
              </w:rPr>
              <w:t>hay</w:t>
            </w:r>
            <w:r w:rsidRPr="00CD393E">
              <w:rPr>
                <w:rFonts w:ascii="Times New Roman" w:hAnsi="Times New Roman" w:cs="Times New Roman"/>
                <w:sz w:val="24"/>
                <w:szCs w:val="24"/>
              </w:rPr>
              <w:t>.</w:t>
            </w:r>
          </w:p>
          <w:p w:rsidR="00FC100B" w:rsidRPr="00CD393E" w:rsidRDefault="00FC100B" w:rsidP="00DF43F1">
            <w:pPr>
              <w:spacing w:line="256" w:lineRule="auto"/>
              <w:ind w:left="108" w:right="50"/>
              <w:rPr>
                <w:rFonts w:ascii="Times New Roman" w:hAnsi="Times New Roman" w:cs="Times New Roman"/>
                <w:sz w:val="24"/>
                <w:szCs w:val="24"/>
              </w:rPr>
            </w:pPr>
          </w:p>
        </w:tc>
        <w:tc>
          <w:tcPr>
            <w:tcW w:w="384" w:type="dxa"/>
            <w:tcBorders>
              <w:top w:val="single" w:sz="4" w:space="0" w:color="836967"/>
              <w:left w:val="single" w:sz="4" w:space="0" w:color="836967"/>
              <w:bottom w:val="single" w:sz="4" w:space="0" w:color="836967"/>
              <w:right w:val="nil"/>
            </w:tcBorders>
            <w:vAlign w:val="center"/>
          </w:tcPr>
          <w:p w:rsidR="00FC100B" w:rsidRPr="00CD393E" w:rsidRDefault="00FC100B">
            <w:pPr>
              <w:spacing w:after="160" w:line="256" w:lineRule="auto"/>
              <w:rPr>
                <w:rFonts w:ascii="Times New Roman" w:hAnsi="Times New Roman" w:cs="Times New Roman"/>
                <w:sz w:val="24"/>
                <w:szCs w:val="24"/>
              </w:rPr>
            </w:pPr>
          </w:p>
        </w:tc>
        <w:tc>
          <w:tcPr>
            <w:tcW w:w="706" w:type="dxa"/>
            <w:tcBorders>
              <w:top w:val="single" w:sz="4" w:space="0" w:color="836967"/>
              <w:left w:val="nil"/>
              <w:bottom w:val="single" w:sz="4" w:space="0" w:color="836967"/>
              <w:right w:val="single" w:sz="4" w:space="0" w:color="836967"/>
            </w:tcBorders>
            <w:hideMark/>
          </w:tcPr>
          <w:p w:rsidR="00FC100B" w:rsidRPr="00CD393E" w:rsidRDefault="00DF7EC5">
            <w:pPr>
              <w:spacing w:line="256" w:lineRule="auto"/>
              <w:rPr>
                <w:rFonts w:ascii="Times New Roman" w:hAnsi="Times New Roman" w:cs="Times New Roman"/>
                <w:sz w:val="24"/>
                <w:szCs w:val="24"/>
              </w:rPr>
            </w:pPr>
            <w:r>
              <w:rPr>
                <w:rFonts w:ascii="Times New Roman" w:hAnsi="Times New Roman" w:cs="Times New Roman"/>
                <w:sz w:val="24"/>
                <w:szCs w:val="24"/>
              </w:rPr>
              <w:t>26</w:t>
            </w: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311238">
            <w:pPr>
              <w:spacing w:line="256" w:lineRule="auto"/>
              <w:ind w:left="142"/>
              <w:rPr>
                <w:rFonts w:ascii="Times New Roman" w:hAnsi="Times New Roman" w:cs="Times New Roman"/>
                <w:sz w:val="24"/>
                <w:szCs w:val="24"/>
              </w:rPr>
            </w:pPr>
            <w:r w:rsidRPr="00CD393E">
              <w:rPr>
                <w:rFonts w:ascii="Times New Roman" w:hAnsi="Times New Roman" w:cs="Times New Roman"/>
                <w:sz w:val="24"/>
                <w:szCs w:val="24"/>
              </w:rPr>
              <w:t>1</w:t>
            </w:r>
            <w:r w:rsidR="00DF7EC5">
              <w:rPr>
                <w:rFonts w:ascii="Times New Roman" w:hAnsi="Times New Roman" w:cs="Times New Roman"/>
                <w:sz w:val="24"/>
                <w:szCs w:val="24"/>
              </w:rPr>
              <w:t>2</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sz w:val="24"/>
                <w:szCs w:val="24"/>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FC100B" w:rsidRPr="00CD393E" w:rsidRDefault="00552B6A" w:rsidP="00552B6A">
            <w:pPr>
              <w:spacing w:line="256" w:lineRule="auto"/>
              <w:rPr>
                <w:rFonts w:ascii="Times New Roman" w:hAnsi="Times New Roman" w:cs="Times New Roman"/>
                <w:sz w:val="24"/>
                <w:szCs w:val="24"/>
              </w:rPr>
            </w:pPr>
            <w:r>
              <w:rPr>
                <w:rFonts w:ascii="Times New Roman" w:hAnsi="Times New Roman" w:cs="Times New Roman"/>
                <w:sz w:val="24"/>
                <w:szCs w:val="24"/>
              </w:rPr>
              <w:t>14</w:t>
            </w:r>
          </w:p>
        </w:tc>
        <w:tc>
          <w:tcPr>
            <w:tcW w:w="1658"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 xml:space="preserve">УО \ Т </w:t>
            </w:r>
          </w:p>
        </w:tc>
      </w:tr>
      <w:tr w:rsidR="00E26E3A" w:rsidRPr="00CD393E" w:rsidTr="00D07A80">
        <w:trPr>
          <w:trHeight w:val="470"/>
        </w:trPr>
        <w:tc>
          <w:tcPr>
            <w:tcW w:w="97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rPr>
            </w:pPr>
            <w:r w:rsidRPr="00CD393E">
              <w:rPr>
                <w:rFonts w:ascii="Times New Roman" w:hAnsi="Times New Roman" w:cs="Times New Roman"/>
                <w:sz w:val="24"/>
                <w:szCs w:val="24"/>
              </w:rPr>
              <w:t xml:space="preserve">Тема 6 </w:t>
            </w:r>
          </w:p>
        </w:tc>
        <w:tc>
          <w:tcPr>
            <w:tcW w:w="2194" w:type="dxa"/>
            <w:tcBorders>
              <w:top w:val="single" w:sz="4" w:space="0" w:color="836967"/>
              <w:left w:val="single" w:sz="4" w:space="0" w:color="836967"/>
              <w:bottom w:val="single" w:sz="4" w:space="0" w:color="836967"/>
              <w:right w:val="single" w:sz="4" w:space="0" w:color="836967"/>
            </w:tcBorders>
            <w:hideMark/>
          </w:tcPr>
          <w:p w:rsidR="00E26E3A" w:rsidRPr="00CD393E" w:rsidRDefault="00E26E3A" w:rsidP="00E26E3A">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 xml:space="preserve">Указательные местоимения (функция подлежащего и дополнения). </w:t>
            </w:r>
            <w:r w:rsidRPr="00CD393E">
              <w:rPr>
                <w:rFonts w:ascii="Times New Roman" w:hAnsi="Times New Roman" w:cs="Times New Roman"/>
                <w:sz w:val="24"/>
                <w:szCs w:val="24"/>
              </w:rPr>
              <w:lastRenderedPageBreak/>
              <w:t>Фонетические тренинги.</w:t>
            </w:r>
          </w:p>
          <w:p w:rsidR="00FC100B" w:rsidRPr="00CD393E" w:rsidRDefault="002602F1" w:rsidP="00CD393E">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Разговорная тема «</w:t>
            </w:r>
            <w:proofErr w:type="spellStart"/>
            <w:r w:rsidRPr="00CD393E">
              <w:rPr>
                <w:rFonts w:ascii="Times New Roman" w:hAnsi="Times New Roman" w:cs="Times New Roman"/>
                <w:sz w:val="24"/>
                <w:szCs w:val="24"/>
              </w:rPr>
              <w:t>En</w:t>
            </w:r>
            <w:proofErr w:type="spellEnd"/>
            <w:r w:rsidRPr="00CD393E">
              <w:rPr>
                <w:rFonts w:ascii="Times New Roman" w:hAnsi="Times New Roman" w:cs="Times New Roman"/>
                <w:sz w:val="24"/>
                <w:szCs w:val="24"/>
              </w:rPr>
              <w:t xml:space="preserve"> </w:t>
            </w:r>
            <w:proofErr w:type="spellStart"/>
            <w:r w:rsidRPr="00CD393E">
              <w:rPr>
                <w:rFonts w:ascii="Times New Roman" w:hAnsi="Times New Roman" w:cs="Times New Roman"/>
                <w:sz w:val="24"/>
                <w:szCs w:val="24"/>
              </w:rPr>
              <w:t>el</w:t>
            </w:r>
            <w:proofErr w:type="spellEnd"/>
            <w:r w:rsidRPr="00CD393E">
              <w:rPr>
                <w:rFonts w:ascii="Times New Roman" w:hAnsi="Times New Roman" w:cs="Times New Roman"/>
                <w:sz w:val="24"/>
                <w:szCs w:val="24"/>
              </w:rPr>
              <w:t xml:space="preserve"> </w:t>
            </w:r>
            <w:proofErr w:type="spellStart"/>
            <w:r w:rsidRPr="00CD393E">
              <w:rPr>
                <w:rFonts w:ascii="Times New Roman" w:hAnsi="Times New Roman" w:cs="Times New Roman"/>
                <w:sz w:val="24"/>
                <w:szCs w:val="24"/>
              </w:rPr>
              <w:t>aula</w:t>
            </w:r>
            <w:proofErr w:type="spellEnd"/>
            <w:r w:rsidR="00FC100B" w:rsidRPr="00CD393E">
              <w:rPr>
                <w:rFonts w:ascii="Times New Roman" w:hAnsi="Times New Roman" w:cs="Times New Roman"/>
                <w:sz w:val="24"/>
                <w:szCs w:val="24"/>
              </w:rPr>
              <w:t>»</w:t>
            </w:r>
            <w:r w:rsidR="00FC100B" w:rsidRPr="00CD393E">
              <w:rPr>
                <w:rFonts w:ascii="Times New Roman" w:hAnsi="Times New Roman" w:cs="Times New Roman"/>
                <w:b/>
                <w:sz w:val="24"/>
                <w:szCs w:val="24"/>
              </w:rPr>
              <w:t xml:space="preserve"> </w:t>
            </w:r>
          </w:p>
        </w:tc>
        <w:tc>
          <w:tcPr>
            <w:tcW w:w="384" w:type="dxa"/>
            <w:tcBorders>
              <w:top w:val="single" w:sz="4" w:space="0" w:color="836967"/>
              <w:left w:val="single" w:sz="4" w:space="0" w:color="836967"/>
              <w:bottom w:val="single" w:sz="4" w:space="0" w:color="836967"/>
              <w:right w:val="nil"/>
            </w:tcBorders>
            <w:vAlign w:val="bottom"/>
          </w:tcPr>
          <w:p w:rsidR="00FC100B" w:rsidRPr="00CD393E" w:rsidRDefault="00FC100B">
            <w:pPr>
              <w:spacing w:after="160" w:line="256" w:lineRule="auto"/>
              <w:rPr>
                <w:rFonts w:ascii="Times New Roman" w:hAnsi="Times New Roman" w:cs="Times New Roman"/>
                <w:sz w:val="24"/>
                <w:szCs w:val="24"/>
              </w:rPr>
            </w:pPr>
          </w:p>
        </w:tc>
        <w:tc>
          <w:tcPr>
            <w:tcW w:w="706" w:type="dxa"/>
            <w:tcBorders>
              <w:top w:val="single" w:sz="4" w:space="0" w:color="836967"/>
              <w:left w:val="nil"/>
              <w:bottom w:val="single" w:sz="4" w:space="0" w:color="836967"/>
              <w:right w:val="single" w:sz="4" w:space="0" w:color="836967"/>
            </w:tcBorders>
            <w:hideMark/>
          </w:tcPr>
          <w:p w:rsidR="00FC100B" w:rsidRPr="00CD393E" w:rsidRDefault="00DF7EC5">
            <w:pPr>
              <w:spacing w:line="256" w:lineRule="auto"/>
              <w:rPr>
                <w:rFonts w:ascii="Times New Roman" w:hAnsi="Times New Roman" w:cs="Times New Roman"/>
                <w:sz w:val="24"/>
                <w:szCs w:val="24"/>
              </w:rPr>
            </w:pPr>
            <w:r>
              <w:rPr>
                <w:rFonts w:ascii="Times New Roman" w:hAnsi="Times New Roman" w:cs="Times New Roman"/>
                <w:sz w:val="24"/>
                <w:szCs w:val="24"/>
              </w:rPr>
              <w:t>26</w:t>
            </w:r>
            <w:r w:rsidR="00FC100B" w:rsidRPr="00CD393E">
              <w:rPr>
                <w:rFonts w:ascii="Times New Roman" w:hAnsi="Times New Roman" w:cs="Times New Roman"/>
                <w:sz w:val="24"/>
                <w:szCs w:val="24"/>
              </w:rPr>
              <w:t xml:space="preserve"> </w:t>
            </w: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311238">
            <w:pPr>
              <w:spacing w:line="256" w:lineRule="auto"/>
              <w:ind w:left="142"/>
              <w:rPr>
                <w:rFonts w:ascii="Times New Roman" w:hAnsi="Times New Roman" w:cs="Times New Roman"/>
                <w:sz w:val="24"/>
                <w:szCs w:val="24"/>
              </w:rPr>
            </w:pPr>
            <w:r w:rsidRPr="00CD393E">
              <w:rPr>
                <w:rFonts w:ascii="Times New Roman" w:hAnsi="Times New Roman" w:cs="Times New Roman"/>
                <w:sz w:val="24"/>
                <w:szCs w:val="24"/>
              </w:rPr>
              <w:t>1</w:t>
            </w:r>
            <w:r w:rsidR="00DF7EC5">
              <w:rPr>
                <w:rFonts w:ascii="Times New Roman" w:hAnsi="Times New Roman" w:cs="Times New Roman"/>
                <w:sz w:val="24"/>
                <w:szCs w:val="24"/>
              </w:rPr>
              <w:t>2</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sz w:val="24"/>
                <w:szCs w:val="24"/>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FC100B" w:rsidRPr="00CD393E" w:rsidRDefault="00552B6A" w:rsidP="00552B6A">
            <w:pPr>
              <w:spacing w:line="256" w:lineRule="auto"/>
              <w:rPr>
                <w:rFonts w:ascii="Times New Roman" w:hAnsi="Times New Roman" w:cs="Times New Roman"/>
                <w:sz w:val="24"/>
                <w:szCs w:val="24"/>
              </w:rPr>
            </w:pPr>
            <w:r>
              <w:rPr>
                <w:rFonts w:ascii="Times New Roman" w:hAnsi="Times New Roman" w:cs="Times New Roman"/>
                <w:sz w:val="24"/>
                <w:szCs w:val="24"/>
              </w:rPr>
              <w:t>14</w:t>
            </w:r>
            <w:r w:rsidR="00FC100B" w:rsidRPr="00CD393E">
              <w:rPr>
                <w:rFonts w:ascii="Times New Roman" w:hAnsi="Times New Roman" w:cs="Times New Roman"/>
                <w:sz w:val="24"/>
                <w:szCs w:val="24"/>
              </w:rPr>
              <w:t xml:space="preserve"> </w:t>
            </w:r>
          </w:p>
        </w:tc>
        <w:tc>
          <w:tcPr>
            <w:tcW w:w="1658" w:type="dxa"/>
            <w:tcBorders>
              <w:top w:val="single" w:sz="4" w:space="0" w:color="836967"/>
              <w:left w:val="single" w:sz="4" w:space="0" w:color="836967"/>
              <w:bottom w:val="single" w:sz="4" w:space="0" w:color="836967"/>
              <w:right w:val="single" w:sz="4" w:space="0" w:color="836967"/>
            </w:tcBorders>
            <w:hideMark/>
          </w:tcPr>
          <w:p w:rsidR="00FC100B" w:rsidRPr="00CD393E" w:rsidRDefault="00311238">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УО \ КР</w:t>
            </w:r>
            <w:r w:rsidR="00FC100B" w:rsidRPr="00CD393E">
              <w:rPr>
                <w:rFonts w:ascii="Times New Roman" w:hAnsi="Times New Roman" w:cs="Times New Roman"/>
                <w:sz w:val="24"/>
                <w:szCs w:val="24"/>
              </w:rPr>
              <w:t xml:space="preserve"> </w:t>
            </w:r>
          </w:p>
        </w:tc>
      </w:tr>
      <w:tr w:rsidR="00E26E3A" w:rsidRPr="00CD393E" w:rsidTr="00D07A80">
        <w:trPr>
          <w:trHeight w:val="240"/>
        </w:trPr>
        <w:tc>
          <w:tcPr>
            <w:tcW w:w="3165" w:type="dxa"/>
            <w:gridSpan w:val="2"/>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right="85"/>
              <w:jc w:val="right"/>
              <w:rPr>
                <w:rFonts w:ascii="Times New Roman" w:hAnsi="Times New Roman" w:cs="Times New Roman"/>
                <w:sz w:val="24"/>
                <w:szCs w:val="24"/>
              </w:rPr>
            </w:pPr>
            <w:r w:rsidRPr="00CD393E">
              <w:rPr>
                <w:rFonts w:ascii="Times New Roman" w:hAnsi="Times New Roman" w:cs="Times New Roman"/>
                <w:sz w:val="24"/>
                <w:szCs w:val="24"/>
              </w:rPr>
              <w:t>Промежуточная аттестация</w:t>
            </w:r>
            <w:r w:rsidRPr="00CD393E">
              <w:rPr>
                <w:rFonts w:ascii="Times New Roman" w:hAnsi="Times New Roman" w:cs="Times New Roman"/>
                <w:b/>
                <w:sz w:val="24"/>
                <w:szCs w:val="24"/>
              </w:rPr>
              <w:t xml:space="preserve"> </w:t>
            </w:r>
          </w:p>
        </w:tc>
        <w:tc>
          <w:tcPr>
            <w:tcW w:w="384" w:type="dxa"/>
            <w:tcBorders>
              <w:top w:val="single" w:sz="4" w:space="0" w:color="836967"/>
              <w:left w:val="single" w:sz="4" w:space="0" w:color="836967"/>
              <w:bottom w:val="single" w:sz="4" w:space="0" w:color="836967"/>
              <w:right w:val="nil"/>
            </w:tcBorders>
            <w:vAlign w:val="center"/>
          </w:tcPr>
          <w:p w:rsidR="00FC100B" w:rsidRPr="00CD393E" w:rsidRDefault="00FC100B">
            <w:pPr>
              <w:spacing w:after="160" w:line="256" w:lineRule="auto"/>
              <w:rPr>
                <w:rFonts w:ascii="Times New Roman" w:hAnsi="Times New Roman" w:cs="Times New Roman"/>
                <w:sz w:val="24"/>
                <w:szCs w:val="24"/>
              </w:rPr>
            </w:pPr>
          </w:p>
        </w:tc>
        <w:tc>
          <w:tcPr>
            <w:tcW w:w="706" w:type="dxa"/>
            <w:tcBorders>
              <w:top w:val="single" w:sz="4" w:space="0" w:color="836967"/>
              <w:left w:val="nil"/>
              <w:bottom w:val="single" w:sz="4" w:space="0" w:color="836967"/>
              <w:right w:val="single" w:sz="4" w:space="0" w:color="836967"/>
            </w:tcBorders>
            <w:hideMark/>
          </w:tcPr>
          <w:p w:rsidR="00FC100B" w:rsidRPr="00CD393E" w:rsidRDefault="00FC100B">
            <w:pPr>
              <w:spacing w:line="256" w:lineRule="auto"/>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562" w:type="dxa"/>
            <w:tcBorders>
              <w:top w:val="single" w:sz="4" w:space="0" w:color="836967"/>
              <w:left w:val="single" w:sz="4" w:space="0" w:color="836967"/>
              <w:bottom w:val="single" w:sz="4" w:space="0" w:color="836967"/>
              <w:right w:val="single" w:sz="4" w:space="0" w:color="836967"/>
            </w:tcBorders>
            <w:vAlign w:val="center"/>
          </w:tcPr>
          <w:p w:rsidR="00FC100B" w:rsidRPr="00CD393E" w:rsidRDefault="00FC100B">
            <w:pPr>
              <w:spacing w:after="160" w:line="256" w:lineRule="auto"/>
              <w:rPr>
                <w:rFonts w:ascii="Times New Roman" w:hAnsi="Times New Roman" w:cs="Times New Roman"/>
                <w:sz w:val="24"/>
                <w:szCs w:val="24"/>
              </w:rPr>
            </w:pPr>
          </w:p>
        </w:tc>
        <w:tc>
          <w:tcPr>
            <w:tcW w:w="1658"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08"/>
              <w:rPr>
                <w:rFonts w:ascii="Times New Roman" w:hAnsi="Times New Roman" w:cs="Times New Roman"/>
                <w:sz w:val="24"/>
                <w:szCs w:val="24"/>
              </w:rPr>
            </w:pPr>
            <w:r w:rsidRPr="00CD393E">
              <w:rPr>
                <w:rFonts w:ascii="Times New Roman" w:hAnsi="Times New Roman" w:cs="Times New Roman"/>
                <w:sz w:val="24"/>
                <w:szCs w:val="24"/>
              </w:rPr>
              <w:t xml:space="preserve">Зачёт  </w:t>
            </w:r>
          </w:p>
        </w:tc>
      </w:tr>
      <w:tr w:rsidR="00E26E3A" w:rsidRPr="00CD393E" w:rsidTr="00D07A80">
        <w:trPr>
          <w:trHeight w:val="470"/>
        </w:trPr>
        <w:tc>
          <w:tcPr>
            <w:tcW w:w="3165" w:type="dxa"/>
            <w:gridSpan w:val="2"/>
            <w:tcBorders>
              <w:top w:val="single" w:sz="4" w:space="0" w:color="836967"/>
              <w:left w:val="single" w:sz="4" w:space="0" w:color="836967"/>
              <w:bottom w:val="single" w:sz="4" w:space="0" w:color="836967"/>
              <w:right w:val="single" w:sz="4" w:space="0" w:color="836967"/>
            </w:tcBorders>
            <w:hideMark/>
          </w:tcPr>
          <w:p w:rsidR="00FC100B" w:rsidRPr="00CD393E" w:rsidRDefault="00FC100B" w:rsidP="00CD393E">
            <w:pPr>
              <w:spacing w:line="256" w:lineRule="auto"/>
              <w:ind w:left="674"/>
              <w:rPr>
                <w:rFonts w:ascii="Times New Roman" w:hAnsi="Times New Roman" w:cs="Times New Roman"/>
                <w:sz w:val="24"/>
                <w:szCs w:val="24"/>
              </w:rPr>
            </w:pPr>
            <w:r w:rsidRPr="00CD393E">
              <w:rPr>
                <w:rFonts w:ascii="Times New Roman" w:hAnsi="Times New Roman" w:cs="Times New Roman"/>
                <w:b/>
                <w:sz w:val="24"/>
                <w:szCs w:val="24"/>
              </w:rPr>
              <w:t xml:space="preserve">Всего </w:t>
            </w:r>
          </w:p>
        </w:tc>
        <w:tc>
          <w:tcPr>
            <w:tcW w:w="384" w:type="dxa"/>
            <w:tcBorders>
              <w:top w:val="single" w:sz="4" w:space="0" w:color="836967"/>
              <w:left w:val="single" w:sz="4" w:space="0" w:color="836967"/>
              <w:bottom w:val="single" w:sz="4" w:space="0" w:color="836967"/>
              <w:right w:val="nil"/>
            </w:tcBorders>
            <w:vAlign w:val="bottom"/>
            <w:hideMark/>
          </w:tcPr>
          <w:p w:rsidR="00FC100B" w:rsidRPr="00CD393E" w:rsidRDefault="002602F1" w:rsidP="00D07A80">
            <w:pPr>
              <w:spacing w:line="256" w:lineRule="auto"/>
              <w:ind w:left="106"/>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706" w:type="dxa"/>
            <w:tcBorders>
              <w:top w:val="single" w:sz="4" w:space="0" w:color="836967"/>
              <w:left w:val="nil"/>
              <w:bottom w:val="single" w:sz="4" w:space="0" w:color="836967"/>
              <w:right w:val="single" w:sz="4" w:space="0" w:color="836967"/>
            </w:tcBorders>
            <w:hideMark/>
          </w:tcPr>
          <w:p w:rsidR="00FC100B" w:rsidRPr="00CD393E" w:rsidRDefault="00552B6A">
            <w:pPr>
              <w:spacing w:line="256" w:lineRule="auto"/>
              <w:rPr>
                <w:rFonts w:ascii="Times New Roman" w:hAnsi="Times New Roman" w:cs="Times New Roman"/>
                <w:sz w:val="24"/>
                <w:szCs w:val="24"/>
              </w:rPr>
            </w:pPr>
            <w:r>
              <w:rPr>
                <w:rFonts w:ascii="Times New Roman" w:hAnsi="Times New Roman" w:cs="Times New Roman"/>
                <w:sz w:val="24"/>
                <w:szCs w:val="24"/>
              </w:rPr>
              <w:t>144</w:t>
            </w: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311238">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6</w:t>
            </w:r>
            <w:r w:rsidR="00552B6A">
              <w:rPr>
                <w:rFonts w:ascii="Times New Roman" w:hAnsi="Times New Roman" w:cs="Times New Roman"/>
                <w:b/>
                <w:sz w:val="24"/>
                <w:szCs w:val="24"/>
              </w:rPr>
              <w:t>8</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FC100B" w:rsidRPr="00CD393E" w:rsidRDefault="00552B6A">
            <w:pPr>
              <w:spacing w:line="256" w:lineRule="auto"/>
              <w:ind w:left="108"/>
              <w:rPr>
                <w:rFonts w:ascii="Times New Roman" w:hAnsi="Times New Roman" w:cs="Times New Roman"/>
                <w:sz w:val="24"/>
                <w:szCs w:val="24"/>
              </w:rPr>
            </w:pPr>
            <w:r>
              <w:rPr>
                <w:rFonts w:ascii="Times New Roman" w:hAnsi="Times New Roman" w:cs="Times New Roman"/>
                <w:sz w:val="24"/>
                <w:szCs w:val="24"/>
              </w:rPr>
              <w:t>76</w:t>
            </w:r>
          </w:p>
        </w:tc>
        <w:tc>
          <w:tcPr>
            <w:tcW w:w="1658"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674"/>
              <w:rPr>
                <w:rFonts w:ascii="Times New Roman" w:hAnsi="Times New Roman" w:cs="Times New Roman"/>
                <w:sz w:val="24"/>
                <w:szCs w:val="24"/>
              </w:rPr>
            </w:pPr>
            <w:r w:rsidRPr="00CD393E">
              <w:rPr>
                <w:rFonts w:ascii="Times New Roman" w:hAnsi="Times New Roman" w:cs="Times New Roman"/>
                <w:b/>
                <w:sz w:val="24"/>
                <w:szCs w:val="24"/>
              </w:rPr>
              <w:t xml:space="preserve"> </w:t>
            </w:r>
          </w:p>
        </w:tc>
      </w:tr>
    </w:tbl>
    <w:p w:rsidR="00DA6284" w:rsidRPr="00CD393E" w:rsidRDefault="00FC100B" w:rsidP="00DA6284">
      <w:pPr>
        <w:spacing w:after="0" w:line="240" w:lineRule="auto"/>
        <w:jc w:val="both"/>
        <w:rPr>
          <w:rFonts w:ascii="Times New Roman" w:eastAsia="Times New Roman" w:hAnsi="Times New Roman" w:cs="Times New Roman"/>
          <w:sz w:val="24"/>
          <w:szCs w:val="24"/>
        </w:rPr>
      </w:pPr>
      <w:r w:rsidRPr="00CD393E">
        <w:rPr>
          <w:rFonts w:ascii="Times New Roman" w:eastAsia="Calibri" w:hAnsi="Times New Roman" w:cs="Times New Roman"/>
          <w:b/>
          <w:sz w:val="24"/>
          <w:szCs w:val="24"/>
        </w:rPr>
        <w:t xml:space="preserve"> </w:t>
      </w:r>
      <w:r w:rsidR="00DA6284" w:rsidRPr="00CD393E">
        <w:rPr>
          <w:rFonts w:ascii="Times New Roman" w:eastAsia="Times New Roman" w:hAnsi="Times New Roman" w:cs="Times New Roman"/>
          <w:sz w:val="24"/>
          <w:szCs w:val="24"/>
        </w:rPr>
        <w:t>Примечание: 1. В столбце «Формы контроля» перечисляются все используемые в учебном процессе по данной дисциплине формы контроля освоения материала: УО* - устный опрос; Т** - тестирование; РИ*** - ролевая игра, П-презентация</w:t>
      </w:r>
      <w:r w:rsidR="008D13E0" w:rsidRPr="00CD393E">
        <w:rPr>
          <w:rFonts w:ascii="Times New Roman" w:eastAsia="Times New Roman" w:hAnsi="Times New Roman" w:cs="Times New Roman"/>
          <w:sz w:val="24"/>
          <w:szCs w:val="24"/>
        </w:rPr>
        <w:t>, ПП-последовательный перевод</w:t>
      </w:r>
    </w:p>
    <w:p w:rsidR="00FC100B" w:rsidRPr="00CD393E" w:rsidRDefault="00FC100B" w:rsidP="00FC100B">
      <w:pPr>
        <w:spacing w:after="0" w:line="256" w:lineRule="auto"/>
        <w:rPr>
          <w:rFonts w:ascii="Times New Roman" w:eastAsia="Times New Roman" w:hAnsi="Times New Roman" w:cs="Times New Roman"/>
          <w:color w:val="000000"/>
          <w:sz w:val="24"/>
          <w:szCs w:val="24"/>
        </w:rPr>
      </w:pPr>
    </w:p>
    <w:p w:rsidR="00FC100B" w:rsidRPr="00CD393E" w:rsidRDefault="00FC100B" w:rsidP="00FC100B">
      <w:pPr>
        <w:spacing w:after="0" w:line="256" w:lineRule="auto"/>
        <w:rPr>
          <w:rFonts w:ascii="Times New Roman" w:hAnsi="Times New Roman" w:cs="Times New Roman"/>
          <w:sz w:val="24"/>
          <w:szCs w:val="24"/>
        </w:rPr>
      </w:pPr>
    </w:p>
    <w:p w:rsidR="00FC100B" w:rsidRPr="00CD393E" w:rsidRDefault="00A20CF0" w:rsidP="00FC100B">
      <w:pPr>
        <w:spacing w:after="13" w:line="247" w:lineRule="auto"/>
        <w:ind w:left="577" w:right="180"/>
        <w:rPr>
          <w:rFonts w:ascii="Times New Roman" w:hAnsi="Times New Roman" w:cs="Times New Roman"/>
          <w:sz w:val="24"/>
          <w:szCs w:val="24"/>
        </w:rPr>
      </w:pPr>
      <w:r w:rsidRPr="00CD393E">
        <w:rPr>
          <w:rFonts w:ascii="Times New Roman" w:hAnsi="Times New Roman" w:cs="Times New Roman"/>
          <w:b/>
          <w:sz w:val="24"/>
          <w:szCs w:val="24"/>
        </w:rPr>
        <w:t xml:space="preserve">2 семестр, </w:t>
      </w:r>
      <w:r w:rsidR="00E63040" w:rsidRPr="00CD393E">
        <w:rPr>
          <w:rFonts w:ascii="Times New Roman" w:hAnsi="Times New Roman" w:cs="Times New Roman"/>
          <w:b/>
          <w:sz w:val="24"/>
          <w:szCs w:val="24"/>
          <w:lang w:val="es-ES_tradnl"/>
        </w:rPr>
        <w:t xml:space="preserve">1 </w:t>
      </w:r>
      <w:r w:rsidR="00E63040" w:rsidRPr="00CD393E">
        <w:rPr>
          <w:rFonts w:ascii="Times New Roman" w:hAnsi="Times New Roman" w:cs="Times New Roman"/>
          <w:b/>
          <w:sz w:val="24"/>
          <w:szCs w:val="24"/>
        </w:rPr>
        <w:t xml:space="preserve">курс </w:t>
      </w:r>
    </w:p>
    <w:p w:rsidR="00FC100B" w:rsidRPr="00CD393E" w:rsidRDefault="00FC100B" w:rsidP="00FC100B">
      <w:pPr>
        <w:spacing w:after="0" w:line="256" w:lineRule="auto"/>
        <w:rPr>
          <w:rFonts w:ascii="Times New Roman" w:hAnsi="Times New Roman" w:cs="Times New Roman"/>
          <w:sz w:val="24"/>
          <w:szCs w:val="24"/>
        </w:rPr>
      </w:pPr>
      <w:r w:rsidRPr="00CD393E">
        <w:rPr>
          <w:rFonts w:ascii="Times New Roman" w:eastAsia="Calibri" w:hAnsi="Times New Roman" w:cs="Times New Roman"/>
          <w:b/>
          <w:sz w:val="24"/>
          <w:szCs w:val="24"/>
        </w:rPr>
        <w:t xml:space="preserve"> </w:t>
      </w:r>
    </w:p>
    <w:tbl>
      <w:tblPr>
        <w:tblStyle w:val="TableGrid"/>
        <w:tblW w:w="9780" w:type="dxa"/>
        <w:tblInd w:w="0" w:type="dxa"/>
        <w:tblLayout w:type="fixed"/>
        <w:tblCellMar>
          <w:top w:w="18" w:type="dxa"/>
          <w:left w:w="70" w:type="dxa"/>
          <w:right w:w="58" w:type="dxa"/>
        </w:tblCellMar>
        <w:tblLook w:val="04A0" w:firstRow="1" w:lastRow="0" w:firstColumn="1" w:lastColumn="0" w:noHBand="0" w:noVBand="1"/>
      </w:tblPr>
      <w:tblGrid>
        <w:gridCol w:w="971"/>
        <w:gridCol w:w="1859"/>
        <w:gridCol w:w="1425"/>
        <w:gridCol w:w="821"/>
        <w:gridCol w:w="960"/>
        <w:gridCol w:w="960"/>
        <w:gridCol w:w="564"/>
        <w:gridCol w:w="562"/>
        <w:gridCol w:w="1658"/>
      </w:tblGrid>
      <w:tr w:rsidR="00FC100B" w:rsidRPr="00CD393E" w:rsidTr="00DF43F1">
        <w:trPr>
          <w:trHeight w:val="240"/>
        </w:trPr>
        <w:tc>
          <w:tcPr>
            <w:tcW w:w="971" w:type="dxa"/>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38"/>
              <w:rPr>
                <w:rFonts w:ascii="Times New Roman" w:hAnsi="Times New Roman" w:cs="Times New Roman"/>
                <w:sz w:val="24"/>
                <w:szCs w:val="24"/>
              </w:rPr>
            </w:pPr>
            <w:r w:rsidRPr="00CD393E">
              <w:rPr>
                <w:rFonts w:ascii="Times New Roman" w:hAnsi="Times New Roman" w:cs="Times New Roman"/>
                <w:b/>
                <w:sz w:val="24"/>
                <w:szCs w:val="24"/>
              </w:rPr>
              <w:t>№ п/п</w:t>
            </w:r>
            <w:r w:rsidRPr="00CD393E">
              <w:rPr>
                <w:rFonts w:ascii="Times New Roman" w:eastAsia="Calibri" w:hAnsi="Times New Roman" w:cs="Times New Roman"/>
                <w:sz w:val="24"/>
                <w:szCs w:val="24"/>
              </w:rPr>
              <w:t xml:space="preserve"> </w:t>
            </w:r>
          </w:p>
          <w:p w:rsidR="00FC100B" w:rsidRPr="00CD393E" w:rsidRDefault="00FC100B">
            <w:pPr>
              <w:spacing w:after="3" w:line="256" w:lineRule="auto"/>
              <w:ind w:left="461"/>
              <w:jc w:val="center"/>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eastAsia="Calibri" w:hAnsi="Times New Roman" w:cs="Times New Roman"/>
                <w:sz w:val="24"/>
                <w:szCs w:val="24"/>
              </w:rPr>
              <w:t xml:space="preserve"> </w:t>
            </w:r>
          </w:p>
          <w:p w:rsidR="00FC100B" w:rsidRPr="00CD393E" w:rsidRDefault="00FC100B">
            <w:pPr>
              <w:spacing w:line="256" w:lineRule="auto"/>
              <w:ind w:left="461"/>
              <w:jc w:val="center"/>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eastAsia="Calibri" w:hAnsi="Times New Roman" w:cs="Times New Roman"/>
                <w:sz w:val="24"/>
                <w:szCs w:val="24"/>
              </w:rPr>
              <w:t xml:space="preserve"> </w:t>
            </w:r>
          </w:p>
        </w:tc>
        <w:tc>
          <w:tcPr>
            <w:tcW w:w="1859" w:type="dxa"/>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tabs>
                <w:tab w:val="right" w:pos="2066"/>
              </w:tabs>
              <w:spacing w:line="256" w:lineRule="auto"/>
              <w:rPr>
                <w:rFonts w:ascii="Times New Roman" w:hAnsi="Times New Roman" w:cs="Times New Roman"/>
                <w:sz w:val="24"/>
                <w:szCs w:val="24"/>
              </w:rPr>
            </w:pPr>
            <w:r w:rsidRPr="00CD393E">
              <w:rPr>
                <w:rFonts w:ascii="Times New Roman" w:hAnsi="Times New Roman" w:cs="Times New Roman"/>
                <w:b/>
                <w:sz w:val="24"/>
                <w:szCs w:val="24"/>
              </w:rPr>
              <w:t xml:space="preserve">Наименование </w:t>
            </w:r>
            <w:r w:rsidRPr="00CD393E">
              <w:rPr>
                <w:rFonts w:ascii="Times New Roman" w:hAnsi="Times New Roman" w:cs="Times New Roman"/>
                <w:b/>
                <w:sz w:val="24"/>
                <w:szCs w:val="24"/>
              </w:rPr>
              <w:tab/>
              <w:t xml:space="preserve">тем </w:t>
            </w:r>
          </w:p>
          <w:p w:rsidR="00FC100B" w:rsidRPr="00CD393E" w:rsidRDefault="00FC100B">
            <w:pPr>
              <w:spacing w:line="256" w:lineRule="auto"/>
              <w:ind w:left="38"/>
              <w:rPr>
                <w:rFonts w:ascii="Times New Roman" w:hAnsi="Times New Roman" w:cs="Times New Roman"/>
                <w:sz w:val="24"/>
                <w:szCs w:val="24"/>
              </w:rPr>
            </w:pPr>
            <w:r w:rsidRPr="00CD393E">
              <w:rPr>
                <w:rFonts w:ascii="Times New Roman" w:hAnsi="Times New Roman" w:cs="Times New Roman"/>
                <w:b/>
                <w:sz w:val="24"/>
                <w:szCs w:val="24"/>
              </w:rPr>
              <w:t>(разделов),</w:t>
            </w:r>
            <w:r w:rsidRPr="00CD393E">
              <w:rPr>
                <w:rFonts w:ascii="Times New Roman" w:eastAsia="Calibri" w:hAnsi="Times New Roman" w:cs="Times New Roman"/>
                <w:sz w:val="24"/>
                <w:szCs w:val="24"/>
              </w:rPr>
              <w:t xml:space="preserve"> </w:t>
            </w:r>
          </w:p>
          <w:p w:rsidR="00FC100B" w:rsidRPr="00CD393E" w:rsidRDefault="00FC100B">
            <w:pPr>
              <w:spacing w:line="256" w:lineRule="auto"/>
              <w:ind w:left="605"/>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eastAsia="Calibri" w:hAnsi="Times New Roman" w:cs="Times New Roman"/>
                <w:sz w:val="24"/>
                <w:szCs w:val="24"/>
              </w:rPr>
              <w:t xml:space="preserve"> </w:t>
            </w:r>
          </w:p>
          <w:p w:rsidR="00FC100B" w:rsidRPr="00CD393E" w:rsidRDefault="00FC100B">
            <w:pPr>
              <w:spacing w:line="256" w:lineRule="auto"/>
              <w:ind w:left="605"/>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eastAsia="Calibri" w:hAnsi="Times New Roman" w:cs="Times New Roman"/>
                <w:sz w:val="24"/>
                <w:szCs w:val="24"/>
              </w:rPr>
              <w:t xml:space="preserve"> </w:t>
            </w:r>
          </w:p>
        </w:tc>
        <w:tc>
          <w:tcPr>
            <w:tcW w:w="4730" w:type="dxa"/>
            <w:gridSpan w:val="5"/>
            <w:tcBorders>
              <w:top w:val="single" w:sz="4" w:space="0" w:color="836967"/>
              <w:left w:val="single" w:sz="4" w:space="0" w:color="836967"/>
              <w:bottom w:val="single" w:sz="4" w:space="0" w:color="836967"/>
              <w:right w:val="nil"/>
            </w:tcBorders>
            <w:hideMark/>
          </w:tcPr>
          <w:p w:rsidR="00FC100B" w:rsidRPr="00CD393E" w:rsidRDefault="00FC100B">
            <w:pPr>
              <w:spacing w:line="256" w:lineRule="auto"/>
              <w:ind w:left="744"/>
              <w:rPr>
                <w:rFonts w:ascii="Times New Roman" w:hAnsi="Times New Roman" w:cs="Times New Roman"/>
                <w:sz w:val="24"/>
                <w:szCs w:val="24"/>
              </w:rPr>
            </w:pPr>
            <w:r w:rsidRPr="00CD393E">
              <w:rPr>
                <w:rFonts w:ascii="Times New Roman" w:hAnsi="Times New Roman" w:cs="Times New Roman"/>
                <w:b/>
                <w:sz w:val="24"/>
                <w:szCs w:val="24"/>
              </w:rPr>
              <w:t>Объем дисциплины (модуля), час.</w:t>
            </w:r>
            <w:r w:rsidRPr="00CD393E">
              <w:rPr>
                <w:rFonts w:ascii="Times New Roman" w:eastAsia="Calibri" w:hAnsi="Times New Roman" w:cs="Times New Roman"/>
                <w:sz w:val="24"/>
                <w:szCs w:val="24"/>
              </w:rPr>
              <w:t xml:space="preserve"> </w:t>
            </w:r>
          </w:p>
        </w:tc>
        <w:tc>
          <w:tcPr>
            <w:tcW w:w="562" w:type="dxa"/>
            <w:tcBorders>
              <w:top w:val="single" w:sz="4" w:space="0" w:color="836967"/>
              <w:left w:val="nil"/>
              <w:bottom w:val="single" w:sz="4" w:space="0" w:color="836967"/>
              <w:right w:val="single" w:sz="4" w:space="0" w:color="836967"/>
            </w:tcBorders>
          </w:tcPr>
          <w:p w:rsidR="00FC100B" w:rsidRPr="00CD393E" w:rsidRDefault="00FC100B">
            <w:pPr>
              <w:spacing w:after="160" w:line="256" w:lineRule="auto"/>
              <w:rPr>
                <w:rFonts w:ascii="Times New Roman" w:hAnsi="Times New Roman" w:cs="Times New Roman"/>
                <w:sz w:val="24"/>
                <w:szCs w:val="24"/>
              </w:rPr>
            </w:pPr>
          </w:p>
        </w:tc>
        <w:tc>
          <w:tcPr>
            <w:tcW w:w="1658" w:type="dxa"/>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ind w:left="38"/>
              <w:rPr>
                <w:rFonts w:ascii="Times New Roman" w:hAnsi="Times New Roman" w:cs="Times New Roman"/>
                <w:sz w:val="24"/>
                <w:szCs w:val="24"/>
              </w:rPr>
            </w:pPr>
            <w:r w:rsidRPr="00CD393E">
              <w:rPr>
                <w:rFonts w:ascii="Times New Roman" w:hAnsi="Times New Roman" w:cs="Times New Roman"/>
                <w:b/>
                <w:sz w:val="24"/>
                <w:szCs w:val="24"/>
              </w:rPr>
              <w:t xml:space="preserve">Форма </w:t>
            </w:r>
            <w:r w:rsidR="00F67B1B" w:rsidRPr="00CD393E">
              <w:rPr>
                <w:rFonts w:ascii="Times New Roman" w:hAnsi="Times New Roman" w:cs="Times New Roman"/>
                <w:b/>
                <w:sz w:val="24"/>
                <w:szCs w:val="24"/>
              </w:rPr>
              <w:t>текущего контроля</w:t>
            </w:r>
            <w:r w:rsidRPr="00CD393E">
              <w:rPr>
                <w:rFonts w:ascii="Times New Roman" w:hAnsi="Times New Roman" w:cs="Times New Roman"/>
                <w:b/>
                <w:sz w:val="24"/>
                <w:szCs w:val="24"/>
              </w:rPr>
              <w:t xml:space="preserve"> </w:t>
            </w:r>
          </w:p>
          <w:p w:rsidR="00FC100B" w:rsidRPr="00CD393E" w:rsidRDefault="00FC100B">
            <w:pPr>
              <w:spacing w:line="256" w:lineRule="auto"/>
              <w:ind w:left="38"/>
              <w:rPr>
                <w:rFonts w:ascii="Times New Roman" w:hAnsi="Times New Roman" w:cs="Times New Roman"/>
                <w:sz w:val="24"/>
                <w:szCs w:val="24"/>
              </w:rPr>
            </w:pPr>
            <w:r w:rsidRPr="00CD393E">
              <w:rPr>
                <w:rFonts w:ascii="Times New Roman" w:hAnsi="Times New Roman" w:cs="Times New Roman"/>
                <w:b/>
                <w:sz w:val="24"/>
                <w:szCs w:val="24"/>
              </w:rPr>
              <w:t>успеваемости**</w:t>
            </w:r>
          </w:p>
          <w:p w:rsidR="00FC100B" w:rsidRPr="00CD393E" w:rsidRDefault="00FC100B">
            <w:pPr>
              <w:spacing w:line="256" w:lineRule="auto"/>
              <w:ind w:left="38"/>
              <w:rPr>
                <w:rFonts w:ascii="Times New Roman" w:hAnsi="Times New Roman" w:cs="Times New Roman"/>
                <w:sz w:val="24"/>
                <w:szCs w:val="24"/>
              </w:rPr>
            </w:pPr>
            <w:r w:rsidRPr="00CD393E">
              <w:rPr>
                <w:rFonts w:ascii="Times New Roman" w:hAnsi="Times New Roman" w:cs="Times New Roman"/>
                <w:b/>
                <w:sz w:val="24"/>
                <w:szCs w:val="24"/>
              </w:rPr>
              <w:t xml:space="preserve">, </w:t>
            </w:r>
          </w:p>
          <w:p w:rsidR="00FC100B" w:rsidRPr="00CD393E" w:rsidRDefault="00FC100B">
            <w:pPr>
              <w:spacing w:after="21" w:line="228" w:lineRule="auto"/>
              <w:ind w:left="38"/>
              <w:rPr>
                <w:rFonts w:ascii="Times New Roman" w:hAnsi="Times New Roman" w:cs="Times New Roman"/>
                <w:sz w:val="24"/>
                <w:szCs w:val="24"/>
              </w:rPr>
            </w:pPr>
            <w:r w:rsidRPr="00CD393E">
              <w:rPr>
                <w:rFonts w:ascii="Times New Roman" w:hAnsi="Times New Roman" w:cs="Times New Roman"/>
                <w:b/>
                <w:sz w:val="24"/>
                <w:szCs w:val="24"/>
              </w:rPr>
              <w:t>промежуточной аттестации***</w:t>
            </w:r>
            <w:r w:rsidRPr="00CD393E">
              <w:rPr>
                <w:rFonts w:ascii="Times New Roman" w:eastAsia="Calibri" w:hAnsi="Times New Roman" w:cs="Times New Roman"/>
                <w:sz w:val="24"/>
                <w:szCs w:val="24"/>
              </w:rPr>
              <w:t xml:space="preserve"> </w:t>
            </w:r>
          </w:p>
          <w:p w:rsidR="00FC100B" w:rsidRPr="00CD393E" w:rsidRDefault="00FC100B">
            <w:pPr>
              <w:spacing w:after="3" w:line="256" w:lineRule="auto"/>
              <w:ind w:left="605"/>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eastAsia="Calibri" w:hAnsi="Times New Roman" w:cs="Times New Roman"/>
                <w:sz w:val="24"/>
                <w:szCs w:val="24"/>
              </w:rPr>
              <w:t xml:space="preserve"> </w:t>
            </w:r>
          </w:p>
          <w:p w:rsidR="00FC100B" w:rsidRPr="00CD393E" w:rsidRDefault="00FC100B">
            <w:pPr>
              <w:spacing w:line="256" w:lineRule="auto"/>
              <w:ind w:left="605"/>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eastAsia="Calibri" w:hAnsi="Times New Roman" w:cs="Times New Roman"/>
                <w:sz w:val="24"/>
                <w:szCs w:val="24"/>
              </w:rPr>
              <w:t xml:space="preserve"> </w:t>
            </w:r>
          </w:p>
        </w:tc>
      </w:tr>
      <w:tr w:rsidR="00FC100B" w:rsidRPr="00CD393E" w:rsidTr="00DF43F1">
        <w:trPr>
          <w:trHeight w:val="701"/>
        </w:trPr>
        <w:tc>
          <w:tcPr>
            <w:tcW w:w="971" w:type="dxa"/>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1859" w:type="dxa"/>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1425" w:type="dxa"/>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36"/>
              <w:rPr>
                <w:rFonts w:ascii="Times New Roman" w:hAnsi="Times New Roman" w:cs="Times New Roman"/>
                <w:sz w:val="24"/>
                <w:szCs w:val="24"/>
              </w:rPr>
            </w:pPr>
            <w:r w:rsidRPr="00CD393E">
              <w:rPr>
                <w:rFonts w:ascii="Times New Roman" w:hAnsi="Times New Roman" w:cs="Times New Roman"/>
                <w:b/>
                <w:sz w:val="24"/>
                <w:szCs w:val="24"/>
              </w:rPr>
              <w:t>Всего</w:t>
            </w:r>
            <w:r w:rsidRPr="00CD393E">
              <w:rPr>
                <w:rFonts w:ascii="Times New Roman" w:eastAsia="Calibri" w:hAnsi="Times New Roman" w:cs="Times New Roman"/>
                <w:sz w:val="24"/>
                <w:szCs w:val="24"/>
              </w:rPr>
              <w:t xml:space="preserve"> </w:t>
            </w:r>
          </w:p>
          <w:p w:rsidR="00FC100B" w:rsidRPr="00CD393E" w:rsidRDefault="00FC100B">
            <w:pPr>
              <w:spacing w:line="256" w:lineRule="auto"/>
              <w:ind w:left="338"/>
              <w:jc w:val="center"/>
              <w:rPr>
                <w:rFonts w:ascii="Times New Roman" w:hAnsi="Times New Roman" w:cs="Times New Roman"/>
                <w:sz w:val="24"/>
                <w:szCs w:val="24"/>
              </w:rPr>
            </w:pPr>
            <w:r w:rsidRPr="00CD393E">
              <w:rPr>
                <w:rFonts w:ascii="Times New Roman" w:hAnsi="Times New Roman" w:cs="Times New Roman"/>
                <w:b/>
                <w:sz w:val="24"/>
                <w:szCs w:val="24"/>
              </w:rPr>
              <w:t xml:space="preserve"> </w:t>
            </w:r>
            <w:r w:rsidRPr="00CD393E">
              <w:rPr>
                <w:rFonts w:ascii="Times New Roman" w:eastAsia="Calibri" w:hAnsi="Times New Roman" w:cs="Times New Roman"/>
                <w:sz w:val="24"/>
                <w:szCs w:val="24"/>
              </w:rPr>
              <w:t xml:space="preserve"> </w:t>
            </w:r>
          </w:p>
        </w:tc>
        <w:tc>
          <w:tcPr>
            <w:tcW w:w="3305" w:type="dxa"/>
            <w:gridSpan w:val="4"/>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36" w:firstLine="708"/>
              <w:rPr>
                <w:rFonts w:ascii="Times New Roman" w:hAnsi="Times New Roman" w:cs="Times New Roman"/>
                <w:sz w:val="24"/>
                <w:szCs w:val="24"/>
              </w:rPr>
            </w:pPr>
            <w:r w:rsidRPr="00CD393E">
              <w:rPr>
                <w:rFonts w:ascii="Times New Roman" w:hAnsi="Times New Roman" w:cs="Times New Roman"/>
                <w:b/>
                <w:sz w:val="24"/>
                <w:szCs w:val="24"/>
              </w:rPr>
              <w:t xml:space="preserve">Контактная </w:t>
            </w:r>
            <w:r w:rsidRPr="00CD393E">
              <w:rPr>
                <w:rFonts w:ascii="Times New Roman" w:hAnsi="Times New Roman" w:cs="Times New Roman"/>
                <w:b/>
                <w:sz w:val="24"/>
                <w:szCs w:val="24"/>
              </w:rPr>
              <w:tab/>
              <w:t>работа обучающихся с преподавателем по видам учебных занятий</w:t>
            </w:r>
            <w:r w:rsidRPr="00CD393E">
              <w:rPr>
                <w:rFonts w:ascii="Times New Roman" w:eastAsia="Calibri" w:hAnsi="Times New Roman" w:cs="Times New Roman"/>
                <w:sz w:val="24"/>
                <w:szCs w:val="24"/>
              </w:rPr>
              <w:t xml:space="preserve"> </w:t>
            </w:r>
          </w:p>
        </w:tc>
        <w:tc>
          <w:tcPr>
            <w:tcW w:w="562" w:type="dxa"/>
            <w:vMerge w:val="restart"/>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38"/>
              <w:rPr>
                <w:rFonts w:ascii="Times New Roman" w:hAnsi="Times New Roman" w:cs="Times New Roman"/>
                <w:sz w:val="24"/>
                <w:szCs w:val="24"/>
              </w:rPr>
            </w:pPr>
            <w:r w:rsidRPr="00CD393E">
              <w:rPr>
                <w:rFonts w:ascii="Times New Roman" w:hAnsi="Times New Roman" w:cs="Times New Roman"/>
                <w:b/>
                <w:sz w:val="24"/>
                <w:szCs w:val="24"/>
              </w:rPr>
              <w:t>СР</w:t>
            </w:r>
            <w:r w:rsidRPr="00CD393E">
              <w:rPr>
                <w:rFonts w:ascii="Times New Roman" w:eastAsia="Calibri" w:hAnsi="Times New Roman" w:cs="Times New Roman"/>
                <w:sz w:val="24"/>
                <w:szCs w:val="24"/>
              </w:rPr>
              <w:t xml:space="preserve"> </w:t>
            </w:r>
          </w:p>
        </w:tc>
        <w:tc>
          <w:tcPr>
            <w:tcW w:w="1658" w:type="dxa"/>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r>
      <w:tr w:rsidR="00FC100B" w:rsidRPr="00CD393E" w:rsidTr="00DF43F1">
        <w:trPr>
          <w:trHeight w:val="377"/>
        </w:trPr>
        <w:tc>
          <w:tcPr>
            <w:tcW w:w="971" w:type="dxa"/>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1859" w:type="dxa"/>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1425" w:type="dxa"/>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rPr>
            </w:pPr>
            <w:r w:rsidRPr="00CD393E">
              <w:rPr>
                <w:rFonts w:ascii="Times New Roman" w:hAnsi="Times New Roman" w:cs="Times New Roman"/>
                <w:b/>
                <w:sz w:val="24"/>
                <w:szCs w:val="24"/>
              </w:rPr>
              <w:t>Л</w:t>
            </w:r>
            <w:r w:rsidRPr="00CD393E">
              <w:rPr>
                <w:rFonts w:ascii="Times New Roman" w:eastAsia="Calibri" w:hAnsi="Times New Roman" w:cs="Times New Roman"/>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2"/>
              <w:rPr>
                <w:rFonts w:ascii="Times New Roman" w:hAnsi="Times New Roman" w:cs="Times New Roman"/>
                <w:sz w:val="24"/>
                <w:szCs w:val="24"/>
              </w:rPr>
            </w:pPr>
            <w:r w:rsidRPr="00CD393E">
              <w:rPr>
                <w:rFonts w:ascii="Times New Roman" w:hAnsi="Times New Roman" w:cs="Times New Roman"/>
                <w:b/>
                <w:sz w:val="24"/>
                <w:szCs w:val="24"/>
              </w:rPr>
              <w:t>ЛР</w:t>
            </w:r>
            <w:r w:rsidRPr="00CD393E">
              <w:rPr>
                <w:rFonts w:ascii="Times New Roman" w:eastAsia="Calibri" w:hAnsi="Times New Roman" w:cs="Times New Roman"/>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2"/>
              <w:rPr>
                <w:rFonts w:ascii="Times New Roman" w:hAnsi="Times New Roman" w:cs="Times New Roman"/>
                <w:sz w:val="24"/>
                <w:szCs w:val="24"/>
              </w:rPr>
            </w:pPr>
            <w:r w:rsidRPr="00CD393E">
              <w:rPr>
                <w:rFonts w:ascii="Times New Roman" w:hAnsi="Times New Roman" w:cs="Times New Roman"/>
                <w:b/>
                <w:sz w:val="24"/>
                <w:szCs w:val="24"/>
              </w:rPr>
              <w:t>ПЗ</w:t>
            </w:r>
            <w:r w:rsidRPr="00CD393E">
              <w:rPr>
                <w:rFonts w:ascii="Times New Roman" w:eastAsia="Calibri" w:hAnsi="Times New Roman" w:cs="Times New Roman"/>
                <w:sz w:val="24"/>
                <w:szCs w:val="24"/>
              </w:rPr>
              <w:t xml:space="preserve"> </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rPr>
            </w:pPr>
            <w:r w:rsidRPr="00CD393E">
              <w:rPr>
                <w:rFonts w:ascii="Times New Roman" w:hAnsi="Times New Roman" w:cs="Times New Roman"/>
                <w:b/>
                <w:sz w:val="24"/>
                <w:szCs w:val="24"/>
              </w:rPr>
              <w:t>КС</w:t>
            </w:r>
          </w:p>
          <w:p w:rsidR="00FC100B" w:rsidRPr="00CD393E" w:rsidRDefault="00FC100B">
            <w:pPr>
              <w:spacing w:line="256" w:lineRule="auto"/>
              <w:ind w:left="36"/>
              <w:rPr>
                <w:rFonts w:ascii="Times New Roman" w:hAnsi="Times New Roman" w:cs="Times New Roman"/>
                <w:sz w:val="24"/>
                <w:szCs w:val="24"/>
              </w:rPr>
            </w:pPr>
            <w:r w:rsidRPr="00CD393E">
              <w:rPr>
                <w:rFonts w:ascii="Times New Roman" w:hAnsi="Times New Roman" w:cs="Times New Roman"/>
                <w:b/>
                <w:sz w:val="24"/>
                <w:szCs w:val="24"/>
              </w:rPr>
              <w:t>Р</w:t>
            </w:r>
            <w:r w:rsidRPr="00CD393E">
              <w:rPr>
                <w:rFonts w:ascii="Times New Roman" w:eastAsia="Calibri" w:hAnsi="Times New Roman" w:cs="Times New Roman"/>
                <w:sz w:val="24"/>
                <w:szCs w:val="24"/>
              </w:rPr>
              <w:t xml:space="preserve"> </w:t>
            </w:r>
          </w:p>
        </w:tc>
        <w:tc>
          <w:tcPr>
            <w:tcW w:w="562" w:type="dxa"/>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c>
          <w:tcPr>
            <w:tcW w:w="1658" w:type="dxa"/>
            <w:vMerge/>
            <w:tcBorders>
              <w:top w:val="single" w:sz="4" w:space="0" w:color="836967"/>
              <w:left w:val="single" w:sz="4" w:space="0" w:color="836967"/>
              <w:bottom w:val="single" w:sz="4" w:space="0" w:color="836967"/>
              <w:right w:val="single" w:sz="4" w:space="0" w:color="836967"/>
            </w:tcBorders>
            <w:vAlign w:val="center"/>
            <w:hideMark/>
          </w:tcPr>
          <w:p w:rsidR="00FC100B" w:rsidRPr="00CD393E" w:rsidRDefault="00FC100B">
            <w:pPr>
              <w:rPr>
                <w:rFonts w:ascii="Times New Roman" w:eastAsia="Times New Roman" w:hAnsi="Times New Roman" w:cs="Times New Roman"/>
                <w:color w:val="000000"/>
                <w:sz w:val="24"/>
                <w:szCs w:val="24"/>
              </w:rPr>
            </w:pPr>
          </w:p>
        </w:tc>
      </w:tr>
      <w:tr w:rsidR="00CF05BB" w:rsidRPr="00CD393E" w:rsidTr="00DF43F1">
        <w:trPr>
          <w:trHeight w:val="470"/>
        </w:trPr>
        <w:tc>
          <w:tcPr>
            <w:tcW w:w="971"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rPr>
                <w:rFonts w:ascii="Times New Roman" w:hAnsi="Times New Roman" w:cs="Times New Roman"/>
                <w:sz w:val="24"/>
                <w:szCs w:val="24"/>
              </w:rPr>
            </w:pPr>
            <w:r w:rsidRPr="00CD393E">
              <w:rPr>
                <w:rFonts w:ascii="Times New Roman" w:hAnsi="Times New Roman" w:cs="Times New Roman"/>
                <w:sz w:val="24"/>
                <w:szCs w:val="24"/>
              </w:rPr>
              <w:t>Тема 1</w:t>
            </w:r>
            <w:r w:rsidRPr="00CD393E">
              <w:rPr>
                <w:rFonts w:ascii="Times New Roman" w:hAnsi="Times New Roman" w:cs="Times New Roman"/>
                <w:b/>
                <w:sz w:val="24"/>
                <w:szCs w:val="24"/>
              </w:rPr>
              <w:t xml:space="preserve"> </w:t>
            </w:r>
          </w:p>
        </w:tc>
        <w:tc>
          <w:tcPr>
            <w:tcW w:w="1859"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lang w:val="es-ES_tradnl"/>
              </w:rPr>
            </w:pPr>
            <w:r w:rsidRPr="00CD393E">
              <w:rPr>
                <w:rFonts w:ascii="Times New Roman" w:hAnsi="Times New Roman" w:cs="Times New Roman"/>
                <w:sz w:val="24"/>
                <w:szCs w:val="24"/>
                <w:lang w:val="es-ES_tradnl"/>
              </w:rPr>
              <w:t xml:space="preserve">Presente de Indicativo: </w:t>
            </w:r>
            <w:r w:rsidRPr="00CD393E">
              <w:rPr>
                <w:rFonts w:ascii="Times New Roman" w:hAnsi="Times New Roman" w:cs="Times New Roman"/>
                <w:sz w:val="24"/>
                <w:szCs w:val="24"/>
              </w:rPr>
              <w:t>индивидуальные</w:t>
            </w:r>
            <w:r w:rsidRPr="00CD393E">
              <w:rPr>
                <w:rFonts w:ascii="Times New Roman" w:hAnsi="Times New Roman" w:cs="Times New Roman"/>
                <w:sz w:val="24"/>
                <w:szCs w:val="24"/>
                <w:lang w:val="es-ES_tradnl"/>
              </w:rPr>
              <w:t xml:space="preserve"> </w:t>
            </w:r>
            <w:r w:rsidRPr="00CD393E">
              <w:rPr>
                <w:rFonts w:ascii="Times New Roman" w:hAnsi="Times New Roman" w:cs="Times New Roman"/>
                <w:sz w:val="24"/>
                <w:szCs w:val="24"/>
              </w:rPr>
              <w:t>глаголы</w:t>
            </w:r>
            <w:r w:rsidRPr="00CD393E">
              <w:rPr>
                <w:rFonts w:ascii="Times New Roman" w:hAnsi="Times New Roman" w:cs="Times New Roman"/>
                <w:sz w:val="24"/>
                <w:szCs w:val="24"/>
                <w:lang w:val="es-ES_tradnl"/>
              </w:rPr>
              <w:t>. Разговорная тема «Una oficina»</w:t>
            </w:r>
          </w:p>
        </w:tc>
        <w:tc>
          <w:tcPr>
            <w:tcW w:w="1425" w:type="dxa"/>
            <w:tcBorders>
              <w:top w:val="single" w:sz="4" w:space="0" w:color="836967"/>
              <w:left w:val="single" w:sz="4" w:space="0" w:color="836967"/>
              <w:bottom w:val="single" w:sz="4" w:space="0" w:color="836967"/>
              <w:right w:val="single" w:sz="4" w:space="0" w:color="836967"/>
            </w:tcBorders>
            <w:hideMark/>
          </w:tcPr>
          <w:p w:rsidR="00CF05BB" w:rsidRPr="0046720A" w:rsidRDefault="00CF05BB" w:rsidP="00CF05BB">
            <w:r w:rsidRPr="0046720A">
              <w:t xml:space="preserve">       23</w:t>
            </w:r>
          </w:p>
        </w:tc>
        <w:tc>
          <w:tcPr>
            <w:tcW w:w="821" w:type="dxa"/>
            <w:tcBorders>
              <w:top w:val="single" w:sz="4" w:space="0" w:color="836967"/>
              <w:left w:val="single" w:sz="4" w:space="0" w:color="836967"/>
              <w:bottom w:val="single" w:sz="4" w:space="0" w:color="836967"/>
              <w:right w:val="single" w:sz="4" w:space="0" w:color="836967"/>
            </w:tcBorders>
            <w:hideMark/>
          </w:tcPr>
          <w:p w:rsidR="00CF05BB" w:rsidRPr="0046720A" w:rsidRDefault="00CF05BB" w:rsidP="00CF05BB">
            <w:r w:rsidRPr="0046720A">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46720A" w:rsidRDefault="00CF05BB" w:rsidP="00CF05BB">
            <w:r w:rsidRPr="0046720A">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46720A" w:rsidRDefault="00CF05BB" w:rsidP="00CF05BB">
            <w:r w:rsidRPr="0046720A">
              <w:t>11</w:t>
            </w:r>
          </w:p>
        </w:tc>
        <w:tc>
          <w:tcPr>
            <w:tcW w:w="564" w:type="dxa"/>
            <w:tcBorders>
              <w:top w:val="single" w:sz="4" w:space="0" w:color="836967"/>
              <w:left w:val="single" w:sz="4" w:space="0" w:color="836967"/>
              <w:bottom w:val="single" w:sz="4" w:space="0" w:color="836967"/>
              <w:right w:val="single" w:sz="4" w:space="0" w:color="836967"/>
            </w:tcBorders>
            <w:hideMark/>
          </w:tcPr>
          <w:p w:rsidR="00CF05BB" w:rsidRPr="0046720A" w:rsidRDefault="00CF05BB" w:rsidP="00CF05BB">
            <w:r w:rsidRPr="0046720A">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CF05BB" w:rsidRDefault="00CF05BB" w:rsidP="00CF05BB">
            <w:r w:rsidRPr="0046720A">
              <w:t>12</w:t>
            </w:r>
          </w:p>
        </w:tc>
        <w:tc>
          <w:tcPr>
            <w:tcW w:w="1658"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 xml:space="preserve">УО </w:t>
            </w:r>
          </w:p>
        </w:tc>
      </w:tr>
      <w:tr w:rsidR="00CF05BB" w:rsidRPr="00CD393E" w:rsidTr="00DF43F1">
        <w:trPr>
          <w:trHeight w:val="701"/>
        </w:trPr>
        <w:tc>
          <w:tcPr>
            <w:tcW w:w="971"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rPr>
                <w:rFonts w:ascii="Times New Roman" w:hAnsi="Times New Roman" w:cs="Times New Roman"/>
                <w:sz w:val="24"/>
                <w:szCs w:val="24"/>
              </w:rPr>
            </w:pPr>
            <w:r w:rsidRPr="00CD393E">
              <w:rPr>
                <w:rFonts w:ascii="Times New Roman" w:hAnsi="Times New Roman" w:cs="Times New Roman"/>
                <w:sz w:val="24"/>
                <w:szCs w:val="24"/>
              </w:rPr>
              <w:t>Тема 2</w:t>
            </w:r>
            <w:r w:rsidRPr="00CD393E">
              <w:rPr>
                <w:rFonts w:ascii="Times New Roman" w:hAnsi="Times New Roman" w:cs="Times New Roman"/>
                <w:b/>
                <w:sz w:val="24"/>
                <w:szCs w:val="24"/>
              </w:rPr>
              <w:t xml:space="preserve"> </w:t>
            </w:r>
          </w:p>
        </w:tc>
        <w:tc>
          <w:tcPr>
            <w:tcW w:w="1859"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 xml:space="preserve">Спряжение правильных глаголов в </w:t>
            </w:r>
            <w:proofErr w:type="spellStart"/>
            <w:r w:rsidRPr="00CD393E">
              <w:rPr>
                <w:rFonts w:ascii="Times New Roman" w:hAnsi="Times New Roman" w:cs="Times New Roman"/>
                <w:sz w:val="24"/>
                <w:szCs w:val="24"/>
              </w:rPr>
              <w:t>Presente</w:t>
            </w:r>
            <w:proofErr w:type="spellEnd"/>
            <w:r w:rsidRPr="00CD393E">
              <w:rPr>
                <w:rFonts w:ascii="Times New Roman" w:hAnsi="Times New Roman" w:cs="Times New Roman"/>
                <w:sz w:val="24"/>
                <w:szCs w:val="24"/>
              </w:rPr>
              <w:t xml:space="preserve"> </w:t>
            </w:r>
            <w:proofErr w:type="spellStart"/>
            <w:r w:rsidRPr="00CD393E">
              <w:rPr>
                <w:rFonts w:ascii="Times New Roman" w:hAnsi="Times New Roman" w:cs="Times New Roman"/>
                <w:sz w:val="24"/>
                <w:szCs w:val="24"/>
              </w:rPr>
              <w:t>de</w:t>
            </w:r>
            <w:proofErr w:type="spellEnd"/>
            <w:r w:rsidRPr="00CD393E">
              <w:rPr>
                <w:rFonts w:ascii="Times New Roman" w:hAnsi="Times New Roman" w:cs="Times New Roman"/>
                <w:sz w:val="24"/>
                <w:szCs w:val="24"/>
              </w:rPr>
              <w:t xml:space="preserve"> </w:t>
            </w:r>
            <w:proofErr w:type="spellStart"/>
            <w:r w:rsidRPr="00CD393E">
              <w:rPr>
                <w:rFonts w:ascii="Times New Roman" w:hAnsi="Times New Roman" w:cs="Times New Roman"/>
                <w:sz w:val="24"/>
                <w:szCs w:val="24"/>
              </w:rPr>
              <w:t>Indicativo</w:t>
            </w:r>
            <w:proofErr w:type="spellEnd"/>
            <w:r w:rsidRPr="00CD393E">
              <w:rPr>
                <w:rFonts w:ascii="Times New Roman" w:hAnsi="Times New Roman" w:cs="Times New Roman"/>
                <w:sz w:val="24"/>
                <w:szCs w:val="24"/>
              </w:rPr>
              <w:t>. Притяжательные местоимения (краткая форма). Количественные числительные: 200›.  Разговорная тема “</w:t>
            </w:r>
            <w:proofErr w:type="spellStart"/>
            <w:r w:rsidRPr="00CD393E">
              <w:rPr>
                <w:rFonts w:ascii="Times New Roman" w:hAnsi="Times New Roman" w:cs="Times New Roman"/>
                <w:sz w:val="24"/>
                <w:szCs w:val="24"/>
              </w:rPr>
              <w:t>Mi</w:t>
            </w:r>
            <w:proofErr w:type="spellEnd"/>
            <w:r w:rsidRPr="00CD393E">
              <w:rPr>
                <w:rFonts w:ascii="Times New Roman" w:hAnsi="Times New Roman" w:cs="Times New Roman"/>
                <w:sz w:val="24"/>
                <w:szCs w:val="24"/>
              </w:rPr>
              <w:t xml:space="preserve"> </w:t>
            </w:r>
            <w:proofErr w:type="spellStart"/>
            <w:r w:rsidRPr="00CD393E">
              <w:rPr>
                <w:rFonts w:ascii="Times New Roman" w:hAnsi="Times New Roman" w:cs="Times New Roman"/>
                <w:sz w:val="24"/>
                <w:szCs w:val="24"/>
              </w:rPr>
              <w:t>casa</w:t>
            </w:r>
            <w:proofErr w:type="spellEnd"/>
            <w:r w:rsidRPr="00CD393E">
              <w:rPr>
                <w:rFonts w:ascii="Times New Roman" w:hAnsi="Times New Roman" w:cs="Times New Roman"/>
                <w:sz w:val="24"/>
                <w:szCs w:val="24"/>
              </w:rPr>
              <w:t>”.</w:t>
            </w:r>
          </w:p>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Количественные числительные.</w:t>
            </w:r>
          </w:p>
        </w:tc>
        <w:tc>
          <w:tcPr>
            <w:tcW w:w="1425"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23</w:t>
            </w:r>
          </w:p>
        </w:tc>
        <w:tc>
          <w:tcPr>
            <w:tcW w:w="821"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11</w:t>
            </w:r>
          </w:p>
        </w:tc>
        <w:tc>
          <w:tcPr>
            <w:tcW w:w="564"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12</w:t>
            </w:r>
          </w:p>
        </w:tc>
        <w:tc>
          <w:tcPr>
            <w:tcW w:w="1658"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 xml:space="preserve">УО/ КР  </w:t>
            </w:r>
          </w:p>
        </w:tc>
      </w:tr>
      <w:tr w:rsidR="00CF05BB" w:rsidRPr="00CD393E" w:rsidTr="00DF43F1">
        <w:trPr>
          <w:trHeight w:val="240"/>
        </w:trPr>
        <w:tc>
          <w:tcPr>
            <w:tcW w:w="971"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rPr>
                <w:rFonts w:ascii="Times New Roman" w:hAnsi="Times New Roman" w:cs="Times New Roman"/>
                <w:sz w:val="24"/>
                <w:szCs w:val="24"/>
              </w:rPr>
            </w:pPr>
            <w:r w:rsidRPr="00CD393E">
              <w:rPr>
                <w:rFonts w:ascii="Times New Roman" w:hAnsi="Times New Roman" w:cs="Times New Roman"/>
                <w:sz w:val="24"/>
                <w:szCs w:val="24"/>
              </w:rPr>
              <w:t>Тема 3</w:t>
            </w:r>
            <w:r w:rsidRPr="00CD393E">
              <w:rPr>
                <w:rFonts w:ascii="Times New Roman" w:hAnsi="Times New Roman" w:cs="Times New Roman"/>
                <w:b/>
                <w:sz w:val="24"/>
                <w:szCs w:val="24"/>
              </w:rPr>
              <w:t xml:space="preserve"> </w:t>
            </w:r>
          </w:p>
        </w:tc>
        <w:tc>
          <w:tcPr>
            <w:tcW w:w="1859"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Местоименные</w:t>
            </w:r>
            <w:r w:rsidRPr="00CD393E">
              <w:rPr>
                <w:rFonts w:ascii="Times New Roman" w:hAnsi="Times New Roman" w:cs="Times New Roman"/>
                <w:sz w:val="24"/>
                <w:szCs w:val="24"/>
                <w:lang w:val="es-ES_tradnl"/>
              </w:rPr>
              <w:t xml:space="preserve"> </w:t>
            </w:r>
            <w:r w:rsidRPr="00CD393E">
              <w:rPr>
                <w:rFonts w:ascii="Times New Roman" w:hAnsi="Times New Roman" w:cs="Times New Roman"/>
                <w:sz w:val="24"/>
                <w:szCs w:val="24"/>
              </w:rPr>
              <w:lastRenderedPageBreak/>
              <w:t>глаголы</w:t>
            </w:r>
            <w:r w:rsidRPr="00CD393E">
              <w:rPr>
                <w:rFonts w:ascii="Times New Roman" w:hAnsi="Times New Roman" w:cs="Times New Roman"/>
                <w:sz w:val="24"/>
                <w:szCs w:val="24"/>
                <w:lang w:val="es-ES_tradnl"/>
              </w:rPr>
              <w:t xml:space="preserve"> </w:t>
            </w:r>
            <w:r w:rsidRPr="00CD393E">
              <w:rPr>
                <w:rFonts w:ascii="Times New Roman" w:hAnsi="Times New Roman" w:cs="Times New Roman"/>
                <w:sz w:val="24"/>
                <w:szCs w:val="24"/>
              </w:rPr>
              <w:t>в</w:t>
            </w:r>
            <w:r w:rsidRPr="00CD393E">
              <w:rPr>
                <w:rFonts w:ascii="Times New Roman" w:hAnsi="Times New Roman" w:cs="Times New Roman"/>
                <w:sz w:val="24"/>
                <w:szCs w:val="24"/>
                <w:lang w:val="es-ES_tradnl"/>
              </w:rPr>
              <w:t xml:space="preserve"> Presente de Indicativo. </w:t>
            </w:r>
            <w:r w:rsidRPr="00CD393E">
              <w:rPr>
                <w:rFonts w:ascii="Times New Roman" w:hAnsi="Times New Roman" w:cs="Times New Roman"/>
                <w:sz w:val="24"/>
                <w:szCs w:val="24"/>
              </w:rPr>
              <w:t>Притяжательные местоимения (полная форма). Обозначение времени и дат. Порядковые числительные Разговорная тема “</w:t>
            </w:r>
            <w:r w:rsidRPr="00CD393E">
              <w:rPr>
                <w:rFonts w:ascii="Times New Roman" w:hAnsi="Times New Roman" w:cs="Times New Roman"/>
                <w:sz w:val="24"/>
                <w:szCs w:val="24"/>
                <w:lang w:val="es-ES_tradnl"/>
              </w:rPr>
              <w:t>El</w:t>
            </w:r>
            <w:r w:rsidRPr="00CD393E">
              <w:rPr>
                <w:rFonts w:ascii="Times New Roman" w:hAnsi="Times New Roman" w:cs="Times New Roman"/>
                <w:sz w:val="24"/>
                <w:szCs w:val="24"/>
              </w:rPr>
              <w:t xml:space="preserve"> </w:t>
            </w:r>
            <w:r w:rsidRPr="00CD393E">
              <w:rPr>
                <w:rFonts w:ascii="Times New Roman" w:hAnsi="Times New Roman" w:cs="Times New Roman"/>
                <w:sz w:val="24"/>
                <w:szCs w:val="24"/>
                <w:lang w:val="es-ES_tradnl"/>
              </w:rPr>
              <w:t>reloj</w:t>
            </w:r>
            <w:r w:rsidRPr="00CD393E">
              <w:rPr>
                <w:rFonts w:ascii="Times New Roman" w:hAnsi="Times New Roman" w:cs="Times New Roman"/>
                <w:sz w:val="24"/>
                <w:szCs w:val="24"/>
              </w:rPr>
              <w:t>”</w:t>
            </w:r>
          </w:p>
        </w:tc>
        <w:tc>
          <w:tcPr>
            <w:tcW w:w="1425"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lastRenderedPageBreak/>
              <w:t xml:space="preserve">       23</w:t>
            </w:r>
          </w:p>
        </w:tc>
        <w:tc>
          <w:tcPr>
            <w:tcW w:w="821"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11</w:t>
            </w:r>
          </w:p>
        </w:tc>
        <w:tc>
          <w:tcPr>
            <w:tcW w:w="564"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12</w:t>
            </w:r>
          </w:p>
        </w:tc>
        <w:tc>
          <w:tcPr>
            <w:tcW w:w="1658"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 xml:space="preserve">УО/ Т </w:t>
            </w:r>
          </w:p>
        </w:tc>
      </w:tr>
      <w:tr w:rsidR="00CF05BB" w:rsidRPr="00CD393E" w:rsidTr="00DF43F1">
        <w:trPr>
          <w:trHeight w:val="470"/>
        </w:trPr>
        <w:tc>
          <w:tcPr>
            <w:tcW w:w="971"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rPr>
                <w:rFonts w:ascii="Times New Roman" w:hAnsi="Times New Roman" w:cs="Times New Roman"/>
                <w:sz w:val="24"/>
                <w:szCs w:val="24"/>
              </w:rPr>
            </w:pPr>
            <w:r w:rsidRPr="00CD393E">
              <w:rPr>
                <w:rFonts w:ascii="Times New Roman" w:hAnsi="Times New Roman" w:cs="Times New Roman"/>
                <w:sz w:val="24"/>
                <w:szCs w:val="24"/>
              </w:rPr>
              <w:t>Тема 4</w:t>
            </w:r>
            <w:r w:rsidRPr="00CD393E">
              <w:rPr>
                <w:rFonts w:ascii="Times New Roman" w:hAnsi="Times New Roman" w:cs="Times New Roman"/>
                <w:b/>
                <w:sz w:val="24"/>
                <w:szCs w:val="24"/>
              </w:rPr>
              <w:t xml:space="preserve"> </w:t>
            </w:r>
          </w:p>
        </w:tc>
        <w:tc>
          <w:tcPr>
            <w:tcW w:w="1859"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tabs>
                <w:tab w:val="right" w:pos="2066"/>
              </w:tabs>
              <w:spacing w:after="18" w:line="256" w:lineRule="auto"/>
              <w:rPr>
                <w:rFonts w:ascii="Times New Roman" w:hAnsi="Times New Roman" w:cs="Times New Roman"/>
                <w:b/>
                <w:sz w:val="24"/>
                <w:szCs w:val="24"/>
                <w:lang w:val="es-ES_tradnl"/>
              </w:rPr>
            </w:pPr>
            <w:r w:rsidRPr="00CD393E">
              <w:rPr>
                <w:rFonts w:ascii="Times New Roman" w:hAnsi="Times New Roman" w:cs="Times New Roman"/>
                <w:sz w:val="24"/>
                <w:szCs w:val="24"/>
                <w:lang w:val="es-ES_tradnl"/>
              </w:rPr>
              <w:t xml:space="preserve">Presente de Indicativo </w:t>
            </w:r>
            <w:r w:rsidRPr="00CD393E">
              <w:rPr>
                <w:rFonts w:ascii="Times New Roman" w:hAnsi="Times New Roman" w:cs="Times New Roman"/>
                <w:sz w:val="24"/>
                <w:szCs w:val="24"/>
              </w:rPr>
              <w:t>отклоняющихся</w:t>
            </w:r>
            <w:r w:rsidRPr="00CD393E">
              <w:rPr>
                <w:rFonts w:ascii="Times New Roman" w:hAnsi="Times New Roman" w:cs="Times New Roman"/>
                <w:sz w:val="24"/>
                <w:szCs w:val="24"/>
                <w:lang w:val="es-ES_tradnl"/>
              </w:rPr>
              <w:t xml:space="preserve"> </w:t>
            </w:r>
            <w:r w:rsidRPr="00CD393E">
              <w:rPr>
                <w:rFonts w:ascii="Times New Roman" w:hAnsi="Times New Roman" w:cs="Times New Roman"/>
                <w:sz w:val="24"/>
                <w:szCs w:val="24"/>
              </w:rPr>
              <w:t>глаголов</w:t>
            </w:r>
            <w:r w:rsidRPr="00CD393E">
              <w:rPr>
                <w:rFonts w:ascii="Times New Roman" w:hAnsi="Times New Roman" w:cs="Times New Roman"/>
                <w:sz w:val="24"/>
                <w:szCs w:val="24"/>
                <w:lang w:val="es-ES_tradnl"/>
              </w:rPr>
              <w:t xml:space="preserve">. </w:t>
            </w:r>
            <w:r w:rsidRPr="00CD393E">
              <w:rPr>
                <w:rFonts w:ascii="Times New Roman" w:hAnsi="Times New Roman" w:cs="Times New Roman"/>
                <w:sz w:val="24"/>
                <w:szCs w:val="24"/>
                <w:lang w:val="es-ES_tradnl"/>
              </w:rPr>
              <w:tab/>
            </w:r>
          </w:p>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 xml:space="preserve">Разговорная тема «Распорядок дня» </w:t>
            </w:r>
          </w:p>
        </w:tc>
        <w:tc>
          <w:tcPr>
            <w:tcW w:w="1425"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23</w:t>
            </w:r>
          </w:p>
        </w:tc>
        <w:tc>
          <w:tcPr>
            <w:tcW w:w="821"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11</w:t>
            </w:r>
          </w:p>
        </w:tc>
        <w:tc>
          <w:tcPr>
            <w:tcW w:w="564"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12</w:t>
            </w:r>
          </w:p>
        </w:tc>
        <w:tc>
          <w:tcPr>
            <w:tcW w:w="1658"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 xml:space="preserve">УО/ Т  </w:t>
            </w:r>
          </w:p>
        </w:tc>
      </w:tr>
      <w:tr w:rsidR="00CF05BB" w:rsidRPr="00CD393E" w:rsidTr="00DF43F1">
        <w:trPr>
          <w:trHeight w:val="240"/>
        </w:trPr>
        <w:tc>
          <w:tcPr>
            <w:tcW w:w="971"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rPr>
                <w:rFonts w:ascii="Times New Roman" w:hAnsi="Times New Roman" w:cs="Times New Roman"/>
                <w:sz w:val="24"/>
                <w:szCs w:val="24"/>
              </w:rPr>
            </w:pPr>
            <w:r w:rsidRPr="00CD393E">
              <w:rPr>
                <w:rFonts w:ascii="Times New Roman" w:hAnsi="Times New Roman" w:cs="Times New Roman"/>
                <w:sz w:val="24"/>
                <w:szCs w:val="24"/>
              </w:rPr>
              <w:t xml:space="preserve">Тема 5 </w:t>
            </w:r>
          </w:p>
        </w:tc>
        <w:tc>
          <w:tcPr>
            <w:tcW w:w="1859"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lang w:val="es-ES_tradnl"/>
              </w:rPr>
            </w:pPr>
            <w:r w:rsidRPr="00CD393E">
              <w:rPr>
                <w:rFonts w:ascii="Times New Roman" w:hAnsi="Times New Roman" w:cs="Times New Roman"/>
                <w:sz w:val="24"/>
                <w:szCs w:val="24"/>
              </w:rPr>
              <w:t>Личные местоимения в роли дополнения.  Конструкции с инфинитивом. Речевой этикет. Разговорная</w:t>
            </w:r>
            <w:r w:rsidRPr="00CD393E">
              <w:rPr>
                <w:rFonts w:ascii="Times New Roman" w:hAnsi="Times New Roman" w:cs="Times New Roman"/>
                <w:sz w:val="24"/>
                <w:szCs w:val="24"/>
                <w:lang w:val="es-ES_tradnl"/>
              </w:rPr>
              <w:t xml:space="preserve"> </w:t>
            </w:r>
            <w:r w:rsidRPr="00CD393E">
              <w:rPr>
                <w:rFonts w:ascii="Times New Roman" w:hAnsi="Times New Roman" w:cs="Times New Roman"/>
                <w:sz w:val="24"/>
                <w:szCs w:val="24"/>
              </w:rPr>
              <w:t>тема</w:t>
            </w:r>
            <w:r w:rsidRPr="00CD393E">
              <w:rPr>
                <w:rFonts w:ascii="Times New Roman" w:hAnsi="Times New Roman" w:cs="Times New Roman"/>
                <w:sz w:val="24"/>
                <w:szCs w:val="24"/>
                <w:lang w:val="es-ES_tradnl"/>
              </w:rPr>
              <w:t xml:space="preserve"> «Un día de mi vida»</w:t>
            </w:r>
          </w:p>
        </w:tc>
        <w:tc>
          <w:tcPr>
            <w:tcW w:w="1425"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26</w:t>
            </w:r>
          </w:p>
        </w:tc>
        <w:tc>
          <w:tcPr>
            <w:tcW w:w="821"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12</w:t>
            </w:r>
          </w:p>
        </w:tc>
        <w:tc>
          <w:tcPr>
            <w:tcW w:w="564"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14</w:t>
            </w:r>
          </w:p>
        </w:tc>
        <w:tc>
          <w:tcPr>
            <w:tcW w:w="1658"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 xml:space="preserve">УО  </w:t>
            </w:r>
          </w:p>
        </w:tc>
      </w:tr>
      <w:tr w:rsidR="00CF05BB" w:rsidRPr="00CD393E" w:rsidTr="00DF43F1">
        <w:trPr>
          <w:trHeight w:val="240"/>
        </w:trPr>
        <w:tc>
          <w:tcPr>
            <w:tcW w:w="971"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rPr>
                <w:rFonts w:ascii="Times New Roman" w:hAnsi="Times New Roman" w:cs="Times New Roman"/>
                <w:sz w:val="24"/>
                <w:szCs w:val="24"/>
              </w:rPr>
            </w:pPr>
            <w:r w:rsidRPr="00CD393E">
              <w:rPr>
                <w:rFonts w:ascii="Times New Roman" w:hAnsi="Times New Roman" w:cs="Times New Roman"/>
                <w:sz w:val="24"/>
                <w:szCs w:val="24"/>
              </w:rPr>
              <w:t xml:space="preserve">Тема 6 </w:t>
            </w:r>
          </w:p>
        </w:tc>
        <w:tc>
          <w:tcPr>
            <w:tcW w:w="1859"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Закрепление пройденного лексико-грамматического материала. Подготовка к тестированию.</w:t>
            </w:r>
          </w:p>
        </w:tc>
        <w:tc>
          <w:tcPr>
            <w:tcW w:w="1425"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26</w:t>
            </w:r>
          </w:p>
        </w:tc>
        <w:tc>
          <w:tcPr>
            <w:tcW w:w="821"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12</w:t>
            </w:r>
          </w:p>
        </w:tc>
        <w:tc>
          <w:tcPr>
            <w:tcW w:w="564"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CF05BB" w:rsidRPr="00CF05BB" w:rsidRDefault="00CF05BB" w:rsidP="00CF05BB">
            <w:pPr>
              <w:rPr>
                <w:rFonts w:ascii="Times New Roman" w:hAnsi="Times New Roman" w:cs="Times New Roman"/>
              </w:rPr>
            </w:pPr>
            <w:r w:rsidRPr="00CF05BB">
              <w:rPr>
                <w:rFonts w:ascii="Times New Roman" w:hAnsi="Times New Roman" w:cs="Times New Roman"/>
              </w:rPr>
              <w:t>14</w:t>
            </w:r>
          </w:p>
        </w:tc>
        <w:tc>
          <w:tcPr>
            <w:tcW w:w="1658"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 xml:space="preserve">УО/КР </w:t>
            </w:r>
          </w:p>
        </w:tc>
      </w:tr>
      <w:tr w:rsidR="00FC100B" w:rsidRPr="00CD393E" w:rsidTr="00DF43F1">
        <w:trPr>
          <w:trHeight w:val="240"/>
        </w:trPr>
        <w:tc>
          <w:tcPr>
            <w:tcW w:w="2830" w:type="dxa"/>
            <w:gridSpan w:val="2"/>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right="88"/>
              <w:jc w:val="right"/>
              <w:rPr>
                <w:rFonts w:ascii="Times New Roman" w:hAnsi="Times New Roman" w:cs="Times New Roman"/>
                <w:sz w:val="24"/>
                <w:szCs w:val="24"/>
              </w:rPr>
            </w:pPr>
            <w:r w:rsidRPr="00CD393E">
              <w:rPr>
                <w:rFonts w:ascii="Times New Roman" w:hAnsi="Times New Roman" w:cs="Times New Roman"/>
                <w:sz w:val="24"/>
                <w:szCs w:val="24"/>
              </w:rPr>
              <w:t>Промежуточная аттестация</w:t>
            </w:r>
            <w:r w:rsidRPr="00CD393E">
              <w:rPr>
                <w:rFonts w:ascii="Times New Roman" w:hAnsi="Times New Roman" w:cs="Times New Roman"/>
                <w:b/>
                <w:sz w:val="24"/>
                <w:szCs w:val="24"/>
              </w:rPr>
              <w:t xml:space="preserve"> </w:t>
            </w:r>
          </w:p>
        </w:tc>
        <w:tc>
          <w:tcPr>
            <w:tcW w:w="1425"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293"/>
              <w:jc w:val="center"/>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821"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564"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pPr>
              <w:spacing w:line="256" w:lineRule="auto"/>
              <w:ind w:left="70"/>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562" w:type="dxa"/>
            <w:tcBorders>
              <w:top w:val="single" w:sz="4" w:space="0" w:color="836967"/>
              <w:left w:val="single" w:sz="4" w:space="0" w:color="836967"/>
              <w:bottom w:val="single" w:sz="4" w:space="0" w:color="836967"/>
              <w:right w:val="single" w:sz="4" w:space="0" w:color="836967"/>
            </w:tcBorders>
          </w:tcPr>
          <w:p w:rsidR="00FC100B" w:rsidRPr="00CD393E" w:rsidRDefault="00FC100B">
            <w:pPr>
              <w:spacing w:after="160" w:line="256" w:lineRule="auto"/>
              <w:rPr>
                <w:rFonts w:ascii="Times New Roman" w:hAnsi="Times New Roman" w:cs="Times New Roman"/>
                <w:sz w:val="24"/>
                <w:szCs w:val="24"/>
              </w:rPr>
            </w:pPr>
          </w:p>
        </w:tc>
        <w:tc>
          <w:tcPr>
            <w:tcW w:w="1658" w:type="dxa"/>
            <w:tcBorders>
              <w:top w:val="single" w:sz="4" w:space="0" w:color="836967"/>
              <w:left w:val="single" w:sz="4" w:space="0" w:color="836967"/>
              <w:bottom w:val="single" w:sz="4" w:space="0" w:color="836967"/>
              <w:right w:val="single" w:sz="4" w:space="0" w:color="836967"/>
            </w:tcBorders>
            <w:hideMark/>
          </w:tcPr>
          <w:p w:rsidR="00FC100B" w:rsidRPr="00CD393E" w:rsidRDefault="00FC100B" w:rsidP="00DF43F1">
            <w:pPr>
              <w:spacing w:line="256" w:lineRule="auto"/>
              <w:ind w:left="38"/>
              <w:rPr>
                <w:rFonts w:ascii="Times New Roman" w:hAnsi="Times New Roman" w:cs="Times New Roman"/>
                <w:sz w:val="24"/>
                <w:szCs w:val="24"/>
              </w:rPr>
            </w:pPr>
            <w:r w:rsidRPr="00CD393E">
              <w:rPr>
                <w:rFonts w:ascii="Times New Roman" w:hAnsi="Times New Roman" w:cs="Times New Roman"/>
                <w:sz w:val="24"/>
                <w:szCs w:val="24"/>
              </w:rPr>
              <w:t xml:space="preserve">Зачёт </w:t>
            </w:r>
          </w:p>
        </w:tc>
      </w:tr>
      <w:tr w:rsidR="00CF05BB" w:rsidRPr="00CD393E" w:rsidTr="00D216CC">
        <w:trPr>
          <w:trHeight w:val="470"/>
        </w:trPr>
        <w:tc>
          <w:tcPr>
            <w:tcW w:w="2830" w:type="dxa"/>
            <w:gridSpan w:val="2"/>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605"/>
              <w:rPr>
                <w:rFonts w:ascii="Times New Roman" w:hAnsi="Times New Roman" w:cs="Times New Roman"/>
                <w:sz w:val="24"/>
                <w:szCs w:val="24"/>
              </w:rPr>
            </w:pPr>
            <w:r w:rsidRPr="00CD393E">
              <w:rPr>
                <w:rFonts w:ascii="Times New Roman" w:hAnsi="Times New Roman" w:cs="Times New Roman"/>
                <w:b/>
                <w:sz w:val="24"/>
                <w:szCs w:val="24"/>
              </w:rPr>
              <w:t xml:space="preserve">Всего: </w:t>
            </w:r>
          </w:p>
        </w:tc>
        <w:tc>
          <w:tcPr>
            <w:tcW w:w="1425" w:type="dxa"/>
            <w:tcBorders>
              <w:top w:val="single" w:sz="4" w:space="0" w:color="836967"/>
              <w:left w:val="nil"/>
              <w:bottom w:val="single" w:sz="4" w:space="0" w:color="836967"/>
              <w:right w:val="single" w:sz="4" w:space="0" w:color="836967"/>
            </w:tcBorders>
            <w:hideMark/>
          </w:tcPr>
          <w:p w:rsidR="00CF05BB" w:rsidRPr="00CD393E" w:rsidRDefault="00CF05BB" w:rsidP="00CF05BB">
            <w:pPr>
              <w:spacing w:line="256" w:lineRule="auto"/>
              <w:rPr>
                <w:rFonts w:ascii="Times New Roman" w:hAnsi="Times New Roman" w:cs="Times New Roman"/>
                <w:sz w:val="24"/>
                <w:szCs w:val="24"/>
              </w:rPr>
            </w:pPr>
            <w:r>
              <w:rPr>
                <w:rFonts w:ascii="Times New Roman" w:hAnsi="Times New Roman" w:cs="Times New Roman"/>
                <w:sz w:val="24"/>
                <w:szCs w:val="24"/>
              </w:rPr>
              <w:t>144</w:t>
            </w:r>
          </w:p>
        </w:tc>
        <w:tc>
          <w:tcPr>
            <w:tcW w:w="821"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960"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142"/>
              <w:rPr>
                <w:rFonts w:ascii="Times New Roman" w:hAnsi="Times New Roman" w:cs="Times New Roman"/>
                <w:sz w:val="24"/>
                <w:szCs w:val="24"/>
              </w:rPr>
            </w:pPr>
            <w:r w:rsidRPr="00CD393E">
              <w:rPr>
                <w:rFonts w:ascii="Times New Roman" w:hAnsi="Times New Roman" w:cs="Times New Roman"/>
                <w:b/>
                <w:sz w:val="24"/>
                <w:szCs w:val="24"/>
              </w:rPr>
              <w:t>6</w:t>
            </w:r>
            <w:r>
              <w:rPr>
                <w:rFonts w:ascii="Times New Roman" w:hAnsi="Times New Roman" w:cs="Times New Roman"/>
                <w:b/>
                <w:sz w:val="24"/>
                <w:szCs w:val="24"/>
              </w:rPr>
              <w:t>8</w:t>
            </w:r>
          </w:p>
        </w:tc>
        <w:tc>
          <w:tcPr>
            <w:tcW w:w="564"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139"/>
              <w:rPr>
                <w:rFonts w:ascii="Times New Roman" w:hAnsi="Times New Roman" w:cs="Times New Roman"/>
                <w:sz w:val="24"/>
                <w:szCs w:val="24"/>
              </w:rPr>
            </w:pPr>
            <w:r w:rsidRPr="00CD393E">
              <w:rPr>
                <w:rFonts w:ascii="Times New Roman" w:hAnsi="Times New Roman" w:cs="Times New Roman"/>
                <w:b/>
                <w:sz w:val="24"/>
                <w:szCs w:val="24"/>
              </w:rPr>
              <w:t xml:space="preserve"> </w:t>
            </w:r>
          </w:p>
        </w:tc>
        <w:tc>
          <w:tcPr>
            <w:tcW w:w="562"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108"/>
              <w:rPr>
                <w:rFonts w:ascii="Times New Roman" w:hAnsi="Times New Roman" w:cs="Times New Roman"/>
                <w:sz w:val="24"/>
                <w:szCs w:val="24"/>
              </w:rPr>
            </w:pPr>
            <w:r>
              <w:rPr>
                <w:rFonts w:ascii="Times New Roman" w:hAnsi="Times New Roman" w:cs="Times New Roman"/>
                <w:sz w:val="24"/>
                <w:szCs w:val="24"/>
              </w:rPr>
              <w:t>76</w:t>
            </w:r>
          </w:p>
        </w:tc>
        <w:tc>
          <w:tcPr>
            <w:tcW w:w="1658" w:type="dxa"/>
            <w:tcBorders>
              <w:top w:val="single" w:sz="4" w:space="0" w:color="836967"/>
              <w:left w:val="single" w:sz="4" w:space="0" w:color="836967"/>
              <w:bottom w:val="single" w:sz="4" w:space="0" w:color="836967"/>
              <w:right w:val="single" w:sz="4" w:space="0" w:color="836967"/>
            </w:tcBorders>
            <w:hideMark/>
          </w:tcPr>
          <w:p w:rsidR="00CF05BB" w:rsidRPr="00CD393E" w:rsidRDefault="00CF05BB" w:rsidP="00CF05BB">
            <w:pPr>
              <w:spacing w:line="256" w:lineRule="auto"/>
              <w:ind w:left="605"/>
              <w:rPr>
                <w:rFonts w:ascii="Times New Roman" w:hAnsi="Times New Roman" w:cs="Times New Roman"/>
                <w:sz w:val="24"/>
                <w:szCs w:val="24"/>
              </w:rPr>
            </w:pPr>
            <w:r w:rsidRPr="00CD393E">
              <w:rPr>
                <w:rFonts w:ascii="Times New Roman" w:hAnsi="Times New Roman" w:cs="Times New Roman"/>
                <w:b/>
                <w:sz w:val="24"/>
                <w:szCs w:val="24"/>
              </w:rPr>
              <w:t xml:space="preserve"> </w:t>
            </w:r>
          </w:p>
        </w:tc>
      </w:tr>
    </w:tbl>
    <w:p w:rsidR="00FC100B" w:rsidRPr="00CD393E" w:rsidRDefault="00FC100B" w:rsidP="00B74F8E">
      <w:pPr>
        <w:spacing w:after="0" w:line="240" w:lineRule="auto"/>
        <w:ind w:firstLine="426"/>
        <w:jc w:val="both"/>
        <w:rPr>
          <w:rFonts w:ascii="Times New Roman" w:eastAsia="Times New Roman" w:hAnsi="Times New Roman" w:cs="Times New Roman"/>
          <w:sz w:val="24"/>
          <w:szCs w:val="24"/>
        </w:rPr>
      </w:pPr>
    </w:p>
    <w:p w:rsidR="00B74F8E" w:rsidRPr="00CD393E" w:rsidRDefault="00B74F8E" w:rsidP="00B74F8E">
      <w:pPr>
        <w:spacing w:after="0" w:line="240" w:lineRule="auto"/>
        <w:ind w:firstLine="426"/>
        <w:jc w:val="both"/>
        <w:rPr>
          <w:rFonts w:ascii="Calibri" w:eastAsia="Times New Roman" w:hAnsi="Calibri" w:cs="Calibri"/>
          <w:sz w:val="24"/>
          <w:szCs w:val="24"/>
        </w:rPr>
      </w:pPr>
    </w:p>
    <w:p w:rsidR="00B74F8E" w:rsidRPr="00CD393E" w:rsidRDefault="00B74F8E" w:rsidP="00B74F8E">
      <w:pPr>
        <w:spacing w:after="0" w:line="240" w:lineRule="auto"/>
        <w:ind w:firstLine="567"/>
        <w:jc w:val="both"/>
        <w:rPr>
          <w:rFonts w:ascii="Times New Roman" w:eastAsia="Times New Roman" w:hAnsi="Times New Roman" w:cs="Times New Roman"/>
          <w:b/>
          <w:color w:val="000000"/>
          <w:sz w:val="24"/>
          <w:szCs w:val="24"/>
        </w:rPr>
      </w:pPr>
      <w:r w:rsidRPr="00CD393E">
        <w:rPr>
          <w:rFonts w:ascii="Times New Roman" w:eastAsia="Times New Roman" w:hAnsi="Times New Roman" w:cs="Times New Roman"/>
          <w:b/>
          <w:color w:val="000000"/>
          <w:sz w:val="24"/>
          <w:szCs w:val="24"/>
        </w:rPr>
        <w:t xml:space="preserve">  </w:t>
      </w:r>
      <w:r w:rsidR="00D07A80" w:rsidRPr="00CD393E">
        <w:rPr>
          <w:rFonts w:ascii="Times New Roman" w:eastAsia="Times New Roman" w:hAnsi="Times New Roman" w:cs="Times New Roman"/>
          <w:b/>
          <w:color w:val="000000"/>
          <w:sz w:val="24"/>
          <w:szCs w:val="24"/>
        </w:rPr>
        <w:t xml:space="preserve">3 семестр </w:t>
      </w:r>
      <w:r w:rsidR="00A20CF0" w:rsidRPr="00CD393E">
        <w:rPr>
          <w:rFonts w:ascii="Times New Roman" w:eastAsia="Times New Roman" w:hAnsi="Times New Roman" w:cs="Times New Roman"/>
          <w:b/>
          <w:color w:val="000000"/>
          <w:sz w:val="24"/>
          <w:szCs w:val="24"/>
        </w:rPr>
        <w:t>2 курс</w:t>
      </w:r>
    </w:p>
    <w:tbl>
      <w:tblPr>
        <w:tblW w:w="9778" w:type="dxa"/>
        <w:jc w:val="center"/>
        <w:tblLayout w:type="fixed"/>
        <w:tblCellMar>
          <w:left w:w="10" w:type="dxa"/>
          <w:right w:w="10" w:type="dxa"/>
        </w:tblCellMar>
        <w:tblLook w:val="0000" w:firstRow="0" w:lastRow="0" w:firstColumn="0" w:lastColumn="0" w:noHBand="0" w:noVBand="0"/>
      </w:tblPr>
      <w:tblGrid>
        <w:gridCol w:w="972"/>
        <w:gridCol w:w="2192"/>
        <w:gridCol w:w="1089"/>
        <w:gridCol w:w="823"/>
        <w:gridCol w:w="959"/>
        <w:gridCol w:w="959"/>
        <w:gridCol w:w="565"/>
        <w:gridCol w:w="562"/>
        <w:gridCol w:w="1657"/>
      </w:tblGrid>
      <w:tr w:rsidR="00B74F8E" w:rsidRPr="00CD393E" w:rsidTr="00C61E59">
        <w:trPr>
          <w:trHeight w:val="80"/>
          <w:jc w:val="center"/>
        </w:trPr>
        <w:tc>
          <w:tcPr>
            <w:tcW w:w="97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Calibri" w:eastAsia="Times New Roman" w:hAnsi="Calibri" w:cs="Calibri"/>
                <w:sz w:val="24"/>
                <w:szCs w:val="24"/>
              </w:rPr>
            </w:pPr>
            <w:r w:rsidRPr="00CD393E">
              <w:rPr>
                <w:rFonts w:ascii="Times New Roman" w:eastAsia="Times New Roman" w:hAnsi="Times New Roman" w:cs="Calibri"/>
                <w:b/>
                <w:sz w:val="24"/>
                <w:szCs w:val="24"/>
              </w:rPr>
              <w:t>№ п/п</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c>
          <w:tcPr>
            <w:tcW w:w="219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Calibri" w:eastAsia="Times New Roman" w:hAnsi="Calibri" w:cs="Calibri"/>
                <w:sz w:val="24"/>
                <w:szCs w:val="24"/>
              </w:rPr>
            </w:pPr>
            <w:r w:rsidRPr="00CD393E">
              <w:rPr>
                <w:rFonts w:ascii="Times New Roman" w:eastAsia="Times New Roman" w:hAnsi="Times New Roman" w:cs="Calibri"/>
                <w:b/>
                <w:sz w:val="24"/>
                <w:szCs w:val="24"/>
              </w:rPr>
              <w:t>Наименование тем (разделов),</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c>
          <w:tcPr>
            <w:tcW w:w="4957"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709"/>
              <w:jc w:val="both"/>
              <w:rPr>
                <w:rFonts w:ascii="Calibri" w:eastAsia="Times New Roman" w:hAnsi="Calibri" w:cs="Calibri"/>
                <w:sz w:val="24"/>
                <w:szCs w:val="24"/>
              </w:rPr>
            </w:pPr>
            <w:r w:rsidRPr="00CD393E">
              <w:rPr>
                <w:rFonts w:ascii="Times New Roman" w:eastAsia="Times New Roman" w:hAnsi="Times New Roman" w:cs="Calibri"/>
                <w:b/>
                <w:sz w:val="24"/>
                <w:szCs w:val="24"/>
              </w:rPr>
              <w:t>Объем дисциплины, час.</w:t>
            </w:r>
          </w:p>
        </w:tc>
        <w:tc>
          <w:tcPr>
            <w:tcW w:w="1657"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Calibri" w:eastAsia="Times New Roman" w:hAnsi="Calibri" w:cs="Calibri"/>
                <w:sz w:val="24"/>
                <w:szCs w:val="24"/>
              </w:rPr>
            </w:pPr>
            <w:r w:rsidRPr="00CD393E">
              <w:rPr>
                <w:rFonts w:ascii="Times New Roman" w:eastAsia="Times New Roman" w:hAnsi="Times New Roman" w:cs="Calibri"/>
                <w:b/>
                <w:sz w:val="24"/>
                <w:szCs w:val="24"/>
              </w:rPr>
              <w:t>Форма</w:t>
            </w:r>
            <w:r w:rsidRPr="00CD393E">
              <w:rPr>
                <w:rFonts w:ascii="Times New Roman" w:eastAsia="Times New Roman" w:hAnsi="Times New Roman" w:cs="Calibri"/>
                <w:b/>
                <w:sz w:val="24"/>
                <w:szCs w:val="24"/>
              </w:rPr>
              <w:br/>
              <w:t xml:space="preserve">текущего </w:t>
            </w:r>
            <w:r w:rsidRPr="00CD393E">
              <w:rPr>
                <w:rFonts w:ascii="Times New Roman" w:eastAsia="Times New Roman" w:hAnsi="Times New Roman" w:cs="Calibri"/>
                <w:b/>
                <w:sz w:val="24"/>
                <w:szCs w:val="24"/>
              </w:rPr>
              <w:br/>
              <w:t xml:space="preserve">контроля успеваемости**, промежуточной </w:t>
            </w:r>
            <w:r w:rsidRPr="00CD393E">
              <w:rPr>
                <w:rFonts w:ascii="Times New Roman" w:eastAsia="Times New Roman" w:hAnsi="Times New Roman" w:cs="Calibri"/>
                <w:b/>
                <w:sz w:val="24"/>
                <w:szCs w:val="24"/>
              </w:rPr>
              <w:lastRenderedPageBreak/>
              <w:t>аттестации***</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r>
      <w:tr w:rsidR="00B74F8E" w:rsidRPr="00CD393E" w:rsidTr="00C61E59">
        <w:trPr>
          <w:trHeight w:val="80"/>
          <w:jc w:val="center"/>
        </w:trPr>
        <w:tc>
          <w:tcPr>
            <w:tcW w:w="972" w:type="dxa"/>
            <w:vMerge/>
            <w:tcBorders>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2192" w:type="dxa"/>
            <w:vMerge/>
            <w:tcBorders>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1089"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Calibri" w:eastAsia="Times New Roman" w:hAnsi="Calibri" w:cs="Calibri"/>
                <w:sz w:val="24"/>
                <w:szCs w:val="24"/>
              </w:rPr>
            </w:pPr>
            <w:r w:rsidRPr="00CD393E">
              <w:rPr>
                <w:rFonts w:ascii="Times New Roman" w:eastAsia="Times New Roman" w:hAnsi="Times New Roman" w:cs="Calibri"/>
                <w:b/>
                <w:sz w:val="24"/>
                <w:szCs w:val="24"/>
              </w:rPr>
              <w:t>Всего</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c>
          <w:tcPr>
            <w:tcW w:w="3306"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709"/>
              <w:jc w:val="both"/>
              <w:rPr>
                <w:rFonts w:ascii="Calibri" w:eastAsia="Times New Roman" w:hAnsi="Calibri" w:cs="Calibri"/>
                <w:sz w:val="24"/>
                <w:szCs w:val="24"/>
              </w:rPr>
            </w:pPr>
            <w:r w:rsidRPr="00CD393E">
              <w:rPr>
                <w:rFonts w:ascii="Times New Roman" w:eastAsia="Times New Roman" w:hAnsi="Times New Roman" w:cs="Calibri"/>
                <w:b/>
                <w:sz w:val="24"/>
                <w:szCs w:val="24"/>
              </w:rPr>
              <w:t>Контактная работа обучающихся с преподавателем</w:t>
            </w:r>
            <w:r w:rsidRPr="00CD393E">
              <w:rPr>
                <w:rFonts w:ascii="Times New Roman" w:eastAsia="Times New Roman" w:hAnsi="Times New Roman" w:cs="Calibri"/>
                <w:b/>
                <w:sz w:val="24"/>
                <w:szCs w:val="24"/>
              </w:rPr>
              <w:br/>
              <w:t>по видам учебных занятий</w:t>
            </w:r>
          </w:p>
        </w:tc>
        <w:tc>
          <w:tcPr>
            <w:tcW w:w="562"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709"/>
              <w:jc w:val="both"/>
              <w:rPr>
                <w:rFonts w:ascii="Calibri" w:eastAsia="Times New Roman" w:hAnsi="Calibri" w:cs="Calibri"/>
                <w:sz w:val="24"/>
                <w:szCs w:val="24"/>
              </w:rPr>
            </w:pPr>
            <w:r w:rsidRPr="00CD393E">
              <w:rPr>
                <w:rFonts w:ascii="Times New Roman" w:eastAsia="Times New Roman" w:hAnsi="Times New Roman" w:cs="Calibri"/>
                <w:b/>
                <w:sz w:val="24"/>
                <w:szCs w:val="24"/>
              </w:rPr>
              <w:t>ССР</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c>
          <w:tcPr>
            <w:tcW w:w="1657" w:type="dxa"/>
            <w:vMerge/>
            <w:tcBorders>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r>
      <w:tr w:rsidR="00B74F8E" w:rsidRPr="00CD393E" w:rsidTr="00C61E59">
        <w:trPr>
          <w:trHeight w:val="80"/>
          <w:jc w:val="center"/>
        </w:trPr>
        <w:tc>
          <w:tcPr>
            <w:tcW w:w="97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219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108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Calibri" w:eastAsia="Times New Roman" w:hAnsi="Calibri" w:cs="Calibri"/>
                <w:sz w:val="24"/>
                <w:szCs w:val="24"/>
              </w:rPr>
            </w:pPr>
            <w:r w:rsidRPr="00CD393E">
              <w:rPr>
                <w:rFonts w:ascii="Times New Roman" w:eastAsia="Times New Roman" w:hAnsi="Times New Roman" w:cs="Calibri"/>
                <w:b/>
                <w:sz w:val="24"/>
                <w:szCs w:val="24"/>
              </w:rPr>
              <w:t>Л</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Calibri" w:eastAsia="Times New Roman" w:hAnsi="Calibri" w:cs="Calibri"/>
                <w:sz w:val="24"/>
                <w:szCs w:val="24"/>
              </w:rPr>
            </w:pPr>
            <w:r w:rsidRPr="00CD393E">
              <w:rPr>
                <w:rFonts w:ascii="Times New Roman" w:eastAsia="Times New Roman" w:hAnsi="Times New Roman" w:cs="Calibri"/>
                <w:b/>
                <w:sz w:val="24"/>
                <w:szCs w:val="24"/>
              </w:rPr>
              <w:t>ЛР</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Calibri" w:eastAsia="Times New Roman" w:hAnsi="Calibri" w:cs="Calibri"/>
                <w:sz w:val="24"/>
                <w:szCs w:val="24"/>
              </w:rPr>
            </w:pPr>
            <w:r w:rsidRPr="00CD393E">
              <w:rPr>
                <w:rFonts w:ascii="Times New Roman" w:eastAsia="Times New Roman" w:hAnsi="Times New Roman" w:cs="Calibri"/>
                <w:b/>
                <w:sz w:val="24"/>
                <w:szCs w:val="24"/>
              </w:rPr>
              <w:t>ПЗ</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Calibri" w:eastAsia="Times New Roman" w:hAnsi="Calibri" w:cs="Calibri"/>
                <w:sz w:val="24"/>
                <w:szCs w:val="24"/>
              </w:rPr>
            </w:pPr>
            <w:r w:rsidRPr="00CD393E">
              <w:rPr>
                <w:rFonts w:ascii="Times New Roman" w:eastAsia="Times New Roman" w:hAnsi="Times New Roman" w:cs="Calibri"/>
                <w:b/>
                <w:sz w:val="24"/>
                <w:szCs w:val="24"/>
              </w:rPr>
              <w:t>КСР</w:t>
            </w:r>
          </w:p>
        </w:tc>
        <w:tc>
          <w:tcPr>
            <w:tcW w:w="56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1657"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r>
      <w:tr w:rsidR="007F01E4"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1</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Производные глаголы от индивидуальных. Значения префиксов.</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5</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7</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УО*</w:t>
            </w:r>
          </w:p>
        </w:tc>
      </w:tr>
      <w:tr w:rsidR="007F01E4"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2</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Степени сравнения прилагательных.</w:t>
            </w:r>
            <w:r w:rsidRPr="00CD393E">
              <w:rPr>
                <w:sz w:val="24"/>
                <w:szCs w:val="24"/>
              </w:rPr>
              <w:t xml:space="preserve"> </w:t>
            </w:r>
            <w:r w:rsidRPr="00CD393E">
              <w:rPr>
                <w:rFonts w:ascii="Times New Roman" w:eastAsia="Times New Roman" w:hAnsi="Times New Roman" w:cs="Times New Roman"/>
                <w:sz w:val="24"/>
                <w:szCs w:val="24"/>
              </w:rPr>
              <w:t>Грамматические, орфографические и стилистические особенности употребления форм степеней сравнения. Сравнительные обороты. Наречие.</w:t>
            </w:r>
            <w:r w:rsidRPr="00CD393E">
              <w:rPr>
                <w:sz w:val="24"/>
                <w:szCs w:val="24"/>
              </w:rPr>
              <w:t xml:space="preserve"> </w:t>
            </w:r>
            <w:r w:rsidRPr="00CD393E">
              <w:rPr>
                <w:rFonts w:ascii="Times New Roman" w:eastAsia="Times New Roman" w:hAnsi="Times New Roman" w:cs="Times New Roman"/>
                <w:sz w:val="24"/>
                <w:szCs w:val="24"/>
              </w:rPr>
              <w:t>Разговорная тема</w:t>
            </w:r>
            <w:r w:rsidRPr="00CD393E">
              <w:rPr>
                <w:sz w:val="24"/>
                <w:szCs w:val="24"/>
              </w:rPr>
              <w:t xml:space="preserve"> </w:t>
            </w:r>
            <w:r w:rsidRPr="00CD393E">
              <w:rPr>
                <w:rFonts w:ascii="Times New Roman" w:eastAsia="Times New Roman" w:hAnsi="Times New Roman" w:cs="Times New Roman"/>
                <w:sz w:val="24"/>
                <w:szCs w:val="24"/>
              </w:rPr>
              <w:t>«</w:t>
            </w:r>
            <w:r w:rsidRPr="00CD393E">
              <w:rPr>
                <w:rFonts w:ascii="Times New Roman" w:eastAsia="Times New Roman" w:hAnsi="Times New Roman" w:cs="Times New Roman"/>
                <w:sz w:val="24"/>
                <w:szCs w:val="24"/>
                <w:lang w:val="es-ES_tradnl"/>
              </w:rPr>
              <w:t>Mi</w:t>
            </w:r>
            <w:r w:rsidRPr="00CD393E">
              <w:rPr>
                <w:rFonts w:ascii="Times New Roman" w:eastAsia="Times New Roman" w:hAnsi="Times New Roman" w:cs="Times New Roman"/>
                <w:sz w:val="24"/>
                <w:szCs w:val="24"/>
              </w:rPr>
              <w:t xml:space="preserve"> </w:t>
            </w:r>
            <w:r w:rsidRPr="00CD393E">
              <w:rPr>
                <w:rFonts w:ascii="Times New Roman" w:eastAsia="Times New Roman" w:hAnsi="Times New Roman" w:cs="Times New Roman"/>
                <w:sz w:val="24"/>
                <w:szCs w:val="24"/>
                <w:lang w:val="es-ES_tradnl"/>
              </w:rPr>
              <w:t>familia</w:t>
            </w:r>
            <w:r w:rsidRPr="00CD393E">
              <w:rPr>
                <w:rFonts w:ascii="Times New Roman" w:eastAsia="Times New Roman" w:hAnsi="Times New Roman" w:cs="Times New Roman"/>
                <w:sz w:val="24"/>
                <w:szCs w:val="24"/>
              </w:rPr>
              <w:t>»</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567"/>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 Т**</w:t>
            </w:r>
          </w:p>
        </w:tc>
      </w:tr>
      <w:tr w:rsidR="007F01E4"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3</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b/>
                <w:sz w:val="24"/>
                <w:szCs w:val="24"/>
              </w:rPr>
            </w:pPr>
            <w:r w:rsidRPr="00CD393E">
              <w:rPr>
                <w:rFonts w:ascii="Times New Roman" w:eastAsia="Times New Roman" w:hAnsi="Times New Roman" w:cs="Times New Roman"/>
                <w:b/>
                <w:sz w:val="24"/>
                <w:szCs w:val="24"/>
              </w:rPr>
              <w:t xml:space="preserve"> </w:t>
            </w:r>
            <w:r w:rsidRPr="00CD393E">
              <w:rPr>
                <w:rFonts w:ascii="Times New Roman" w:eastAsia="Calibri" w:hAnsi="Times New Roman" w:cs="Times New Roman"/>
                <w:sz w:val="24"/>
                <w:szCs w:val="24"/>
              </w:rPr>
              <w:t>Регулярные и нерегулярные формы</w:t>
            </w:r>
            <w:r w:rsidRPr="00CD393E">
              <w:rPr>
                <w:sz w:val="24"/>
                <w:szCs w:val="24"/>
              </w:rPr>
              <w:t xml:space="preserve"> </w:t>
            </w:r>
            <w:r w:rsidRPr="00CD393E">
              <w:rPr>
                <w:rFonts w:ascii="Times New Roman" w:eastAsia="Calibri" w:hAnsi="Times New Roman" w:cs="Times New Roman"/>
                <w:sz w:val="24"/>
                <w:szCs w:val="24"/>
              </w:rPr>
              <w:t>и функции пассивных причастий.</w:t>
            </w:r>
            <w:r w:rsidRPr="00CD393E">
              <w:rPr>
                <w:sz w:val="24"/>
                <w:szCs w:val="24"/>
              </w:rPr>
              <w:t xml:space="preserve"> </w:t>
            </w:r>
            <w:r w:rsidRPr="00CD393E">
              <w:rPr>
                <w:rFonts w:ascii="Times New Roman" w:eastAsia="Calibri" w:hAnsi="Times New Roman" w:cs="Times New Roman"/>
                <w:sz w:val="24"/>
                <w:szCs w:val="24"/>
              </w:rPr>
              <w:t xml:space="preserve">Конструкции с причастием. Разговорная тема </w:t>
            </w:r>
            <w:r w:rsidRPr="00CD393E">
              <w:rPr>
                <w:rFonts w:ascii="Times New Roman" w:eastAsia="Times New Roman" w:hAnsi="Times New Roman" w:cs="Times New Roman"/>
                <w:sz w:val="24"/>
                <w:szCs w:val="24"/>
              </w:rPr>
              <w:t>«</w:t>
            </w:r>
            <w:r w:rsidRPr="00CD393E">
              <w:rPr>
                <w:rFonts w:ascii="Times New Roman" w:eastAsia="Times New Roman" w:hAnsi="Times New Roman" w:cs="Times New Roman"/>
                <w:sz w:val="24"/>
                <w:szCs w:val="24"/>
                <w:lang w:val="es-ES_tradnl"/>
              </w:rPr>
              <w:t>Una</w:t>
            </w:r>
            <w:r w:rsidRPr="00CD393E">
              <w:rPr>
                <w:rFonts w:ascii="Times New Roman" w:eastAsia="Times New Roman" w:hAnsi="Times New Roman" w:cs="Times New Roman"/>
                <w:sz w:val="24"/>
                <w:szCs w:val="24"/>
              </w:rPr>
              <w:t xml:space="preserve"> </w:t>
            </w:r>
            <w:r w:rsidRPr="00CD393E">
              <w:rPr>
                <w:rFonts w:ascii="Times New Roman" w:eastAsia="Times New Roman" w:hAnsi="Times New Roman" w:cs="Times New Roman"/>
                <w:sz w:val="24"/>
                <w:szCs w:val="24"/>
                <w:lang w:val="es-ES_tradnl"/>
              </w:rPr>
              <w:t>persona</w:t>
            </w:r>
            <w:r w:rsidRPr="00CD393E">
              <w:rPr>
                <w:rFonts w:ascii="Times New Roman" w:eastAsia="Times New Roman" w:hAnsi="Times New Roman" w:cs="Times New Roman"/>
                <w:sz w:val="24"/>
                <w:szCs w:val="24"/>
              </w:rPr>
              <w:t xml:space="preserve">; </w:t>
            </w:r>
            <w:r w:rsidRPr="00CD393E">
              <w:rPr>
                <w:rFonts w:ascii="Times New Roman" w:eastAsia="Times New Roman" w:hAnsi="Times New Roman" w:cs="Times New Roman"/>
                <w:sz w:val="24"/>
                <w:szCs w:val="24"/>
                <w:lang w:val="es-ES_tradnl"/>
              </w:rPr>
              <w:t>partes</w:t>
            </w:r>
            <w:r w:rsidRPr="00CD393E">
              <w:rPr>
                <w:rFonts w:ascii="Times New Roman" w:eastAsia="Times New Roman" w:hAnsi="Times New Roman" w:cs="Times New Roman"/>
                <w:sz w:val="24"/>
                <w:szCs w:val="24"/>
              </w:rPr>
              <w:t xml:space="preserve"> </w:t>
            </w:r>
            <w:r w:rsidRPr="00CD393E">
              <w:rPr>
                <w:rFonts w:ascii="Times New Roman" w:eastAsia="Times New Roman" w:hAnsi="Times New Roman" w:cs="Times New Roman"/>
                <w:sz w:val="24"/>
                <w:szCs w:val="24"/>
                <w:lang w:val="es-ES_tradnl"/>
              </w:rPr>
              <w:t>del</w:t>
            </w:r>
            <w:r w:rsidRPr="00CD393E">
              <w:rPr>
                <w:rFonts w:ascii="Times New Roman" w:eastAsia="Times New Roman" w:hAnsi="Times New Roman" w:cs="Times New Roman"/>
                <w:sz w:val="24"/>
                <w:szCs w:val="24"/>
              </w:rPr>
              <w:t xml:space="preserve"> </w:t>
            </w:r>
            <w:r w:rsidRPr="00CD393E">
              <w:rPr>
                <w:rFonts w:ascii="Times New Roman" w:eastAsia="Times New Roman" w:hAnsi="Times New Roman" w:cs="Times New Roman"/>
                <w:sz w:val="24"/>
                <w:szCs w:val="24"/>
                <w:lang w:val="es-ES_tradnl"/>
              </w:rPr>
              <w:t>cuerpo</w:t>
            </w:r>
            <w:r w:rsidRPr="00CD393E">
              <w:rPr>
                <w:rFonts w:ascii="Times New Roman" w:eastAsia="Times New Roman" w:hAnsi="Times New Roman" w:cs="Times New Roman"/>
                <w:sz w:val="24"/>
                <w:szCs w:val="24"/>
              </w:rPr>
              <w:t>”</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567"/>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7</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 Т</w:t>
            </w:r>
          </w:p>
        </w:tc>
      </w:tr>
      <w:tr w:rsidR="007F01E4"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4</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lang w:val="es-ES_tradnl"/>
              </w:rPr>
            </w:pPr>
            <w:r w:rsidRPr="00CD393E">
              <w:rPr>
                <w:rFonts w:ascii="Times New Roman" w:eastAsia="Times New Roman" w:hAnsi="Times New Roman" w:cs="Times New Roman"/>
                <w:sz w:val="24"/>
                <w:szCs w:val="24"/>
                <w:lang w:val="es-ES_tradnl"/>
              </w:rPr>
              <w:t>Pretérito Perfecto de indicativo</w:t>
            </w:r>
            <w:r w:rsidRPr="00CD393E">
              <w:rPr>
                <w:sz w:val="24"/>
                <w:szCs w:val="24"/>
                <w:lang w:val="es-ES_tradnl"/>
              </w:rPr>
              <w:t xml:space="preserve"> </w:t>
            </w:r>
            <w:r w:rsidRPr="00CD393E">
              <w:rPr>
                <w:rFonts w:ascii="Times New Roman" w:eastAsia="Times New Roman" w:hAnsi="Times New Roman" w:cs="Times New Roman"/>
                <w:sz w:val="24"/>
                <w:szCs w:val="24"/>
                <w:lang w:val="es-ES_tradnl"/>
              </w:rPr>
              <w:t>Разговорная тема,</w:t>
            </w:r>
            <w:r w:rsidRPr="00CD393E">
              <w:rPr>
                <w:sz w:val="24"/>
                <w:szCs w:val="24"/>
                <w:lang w:val="es-ES_tradnl"/>
              </w:rPr>
              <w:t xml:space="preserve"> «</w:t>
            </w:r>
            <w:r w:rsidRPr="00CD393E">
              <w:rPr>
                <w:rFonts w:ascii="Times New Roman" w:eastAsia="Times New Roman" w:hAnsi="Times New Roman" w:cs="Times New Roman"/>
                <w:sz w:val="24"/>
                <w:szCs w:val="24"/>
                <w:lang w:val="es-ES_tradnl"/>
              </w:rPr>
              <w:t>Una persona: aspecto físico, carácter, aficiones”</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567"/>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7</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УО/КР</w:t>
            </w:r>
          </w:p>
        </w:tc>
      </w:tr>
      <w:tr w:rsidR="007F01E4"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hanging="38"/>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Тема 5</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lang w:val="es-ES_tradnl"/>
              </w:rPr>
            </w:pPr>
            <w:r w:rsidRPr="00CD393E">
              <w:rPr>
                <w:rFonts w:ascii="Times New Roman" w:eastAsia="Times New Roman" w:hAnsi="Times New Roman" w:cs="Times New Roman"/>
                <w:sz w:val="24"/>
                <w:szCs w:val="24"/>
                <w:lang w:val="es-ES_tradnl"/>
              </w:rPr>
              <w:t>Futuro</w:t>
            </w:r>
            <w:r w:rsidRPr="00CD393E">
              <w:rPr>
                <w:rFonts w:ascii="Times New Roman" w:eastAsia="Times New Roman" w:hAnsi="Times New Roman" w:cs="Times New Roman"/>
                <w:sz w:val="24"/>
                <w:szCs w:val="24"/>
              </w:rPr>
              <w:t xml:space="preserve"> </w:t>
            </w:r>
            <w:r w:rsidRPr="00CD393E">
              <w:rPr>
                <w:rFonts w:ascii="Times New Roman" w:eastAsia="Times New Roman" w:hAnsi="Times New Roman" w:cs="Times New Roman"/>
                <w:sz w:val="24"/>
                <w:szCs w:val="24"/>
                <w:lang w:val="es-ES_tradnl"/>
              </w:rPr>
              <w:t>Simple</w:t>
            </w:r>
            <w:r w:rsidRPr="00CD393E">
              <w:rPr>
                <w:rFonts w:ascii="Times New Roman" w:eastAsia="Times New Roman" w:hAnsi="Times New Roman" w:cs="Times New Roman"/>
                <w:sz w:val="24"/>
                <w:szCs w:val="24"/>
              </w:rPr>
              <w:t xml:space="preserve"> (модальное и временное значение).</w:t>
            </w:r>
            <w:r w:rsidRPr="00CD393E">
              <w:rPr>
                <w:sz w:val="24"/>
                <w:szCs w:val="24"/>
              </w:rPr>
              <w:t xml:space="preserve"> </w:t>
            </w:r>
            <w:r w:rsidRPr="00CD393E">
              <w:rPr>
                <w:rFonts w:ascii="Times New Roman" w:eastAsia="Times New Roman" w:hAnsi="Times New Roman" w:cs="Times New Roman"/>
                <w:sz w:val="24"/>
                <w:szCs w:val="24"/>
              </w:rPr>
              <w:t>Разговорная</w:t>
            </w:r>
            <w:r w:rsidRPr="00CD393E">
              <w:rPr>
                <w:rFonts w:ascii="Times New Roman" w:eastAsia="Times New Roman" w:hAnsi="Times New Roman" w:cs="Times New Roman"/>
                <w:sz w:val="24"/>
                <w:szCs w:val="24"/>
                <w:lang w:val="es-ES_tradnl"/>
              </w:rPr>
              <w:t xml:space="preserve"> </w:t>
            </w:r>
            <w:r w:rsidRPr="00CD393E">
              <w:rPr>
                <w:rFonts w:ascii="Times New Roman" w:eastAsia="Times New Roman" w:hAnsi="Times New Roman" w:cs="Times New Roman"/>
                <w:sz w:val="24"/>
                <w:szCs w:val="24"/>
              </w:rPr>
              <w:t>тема</w:t>
            </w:r>
            <w:r w:rsidRPr="00CD393E">
              <w:rPr>
                <w:rFonts w:ascii="Times New Roman" w:eastAsia="Times New Roman" w:hAnsi="Times New Roman" w:cs="Times New Roman"/>
                <w:sz w:val="24"/>
                <w:szCs w:val="24"/>
                <w:lang w:val="es-ES_tradnl"/>
              </w:rPr>
              <w:t xml:space="preserve"> «Retrato de mi amigo»</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567"/>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16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 Т</w:t>
            </w:r>
          </w:p>
        </w:tc>
      </w:tr>
      <w:tr w:rsidR="007F01E4"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hanging="38"/>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Тема 6</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lang w:val="es-ES_tradnl"/>
              </w:rPr>
            </w:pPr>
            <w:r w:rsidRPr="00CD393E">
              <w:rPr>
                <w:rFonts w:ascii="Times New Roman" w:eastAsia="Times New Roman" w:hAnsi="Times New Roman" w:cs="Times New Roman"/>
                <w:sz w:val="24"/>
                <w:szCs w:val="24"/>
                <w:lang w:val="es-ES_tradnl"/>
              </w:rPr>
              <w:t>Gerundio.</w:t>
            </w:r>
            <w:r w:rsidRPr="00CD393E">
              <w:rPr>
                <w:sz w:val="24"/>
                <w:szCs w:val="24"/>
                <w:lang w:val="es-ES_tradnl"/>
              </w:rPr>
              <w:t xml:space="preserve"> </w:t>
            </w:r>
            <w:r w:rsidRPr="00CD393E">
              <w:rPr>
                <w:rFonts w:ascii="Times New Roman" w:eastAsia="Times New Roman" w:hAnsi="Times New Roman" w:cs="Times New Roman"/>
                <w:sz w:val="24"/>
                <w:szCs w:val="24"/>
              </w:rPr>
              <w:t>Разговорная</w:t>
            </w:r>
            <w:r w:rsidRPr="00CD393E">
              <w:rPr>
                <w:rFonts w:ascii="Times New Roman" w:eastAsia="Times New Roman" w:hAnsi="Times New Roman" w:cs="Times New Roman"/>
                <w:sz w:val="24"/>
                <w:szCs w:val="24"/>
                <w:lang w:val="es-ES_tradnl"/>
              </w:rPr>
              <w:t xml:space="preserve"> </w:t>
            </w:r>
            <w:r w:rsidRPr="00CD393E">
              <w:rPr>
                <w:rFonts w:ascii="Times New Roman" w:eastAsia="Times New Roman" w:hAnsi="Times New Roman" w:cs="Times New Roman"/>
                <w:sz w:val="24"/>
                <w:szCs w:val="24"/>
              </w:rPr>
              <w:t>тема</w:t>
            </w:r>
            <w:r w:rsidRPr="00CD393E">
              <w:rPr>
                <w:rFonts w:ascii="Times New Roman" w:eastAsia="Times New Roman" w:hAnsi="Times New Roman" w:cs="Times New Roman"/>
                <w:sz w:val="24"/>
                <w:szCs w:val="24"/>
                <w:lang w:val="es-ES_tradnl"/>
              </w:rPr>
              <w:t xml:space="preserve"> «La calle donde vivo»</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567"/>
              <w:jc w:val="both"/>
              <w:rPr>
                <w:rFonts w:ascii="Times New Roman" w:eastAsia="Times New Roman" w:hAnsi="Times New Roman" w:cs="Times New Roman"/>
                <w:sz w:val="24"/>
                <w:szCs w:val="24"/>
              </w:rPr>
            </w:pPr>
            <w:r w:rsidRPr="00AA0781">
              <w:rPr>
                <w:rFonts w:ascii="Times New Roman" w:eastAsia="Times New Roman" w:hAnsi="Times New Roman" w:cs="Times New Roman"/>
                <w:sz w:val="24"/>
                <w:szCs w:val="24"/>
                <w:lang w:val="en-US"/>
              </w:rPr>
              <w:t xml:space="preserve"> </w:t>
            </w:r>
            <w:r w:rsidRPr="00CD393E">
              <w:rPr>
                <w:rFonts w:ascii="Times New Roman" w:eastAsia="Times New Roman" w:hAnsi="Times New Roman" w:cs="Times New Roman"/>
                <w:sz w:val="24"/>
                <w:szCs w:val="24"/>
              </w:rPr>
              <w:t>16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8</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РИ</w:t>
            </w:r>
          </w:p>
        </w:tc>
      </w:tr>
      <w:tr w:rsidR="007F01E4"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7</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hAnsi="Times New Roman" w:cs="Times New Roman"/>
                <w:sz w:val="24"/>
                <w:szCs w:val="24"/>
              </w:rPr>
            </w:pPr>
            <w:r w:rsidRPr="00CD393E">
              <w:rPr>
                <w:rFonts w:ascii="Times New Roman" w:eastAsia="Times New Roman" w:hAnsi="Times New Roman" w:cs="Times New Roman"/>
                <w:sz w:val="24"/>
                <w:szCs w:val="24"/>
              </w:rPr>
              <w:t>Конструкции с инфинитивом.</w:t>
            </w:r>
            <w:r w:rsidRPr="00CD393E">
              <w:rPr>
                <w:sz w:val="24"/>
                <w:szCs w:val="24"/>
              </w:rPr>
              <w:t xml:space="preserve"> </w:t>
            </w:r>
            <w:r w:rsidRPr="00CD393E">
              <w:rPr>
                <w:rFonts w:ascii="Times New Roman" w:hAnsi="Times New Roman" w:cs="Times New Roman"/>
                <w:sz w:val="24"/>
                <w:szCs w:val="24"/>
              </w:rPr>
              <w:t xml:space="preserve">Особенности употребления конструкций </w:t>
            </w:r>
            <w:r w:rsidRPr="00CD393E">
              <w:rPr>
                <w:rFonts w:ascii="Times New Roman" w:hAnsi="Times New Roman" w:cs="Times New Roman"/>
                <w:sz w:val="24"/>
                <w:szCs w:val="24"/>
              </w:rPr>
              <w:lastRenderedPageBreak/>
              <w:t xml:space="preserve">причастия с глаголами </w:t>
            </w:r>
            <w:proofErr w:type="spellStart"/>
            <w:r w:rsidRPr="00CD393E">
              <w:rPr>
                <w:rFonts w:ascii="Times New Roman" w:hAnsi="Times New Roman" w:cs="Times New Roman"/>
                <w:sz w:val="24"/>
                <w:szCs w:val="24"/>
              </w:rPr>
              <w:t>estar</w:t>
            </w:r>
            <w:proofErr w:type="spellEnd"/>
            <w:r w:rsidRPr="00CD393E">
              <w:rPr>
                <w:rFonts w:ascii="Times New Roman" w:hAnsi="Times New Roman" w:cs="Times New Roman"/>
                <w:sz w:val="24"/>
                <w:szCs w:val="24"/>
              </w:rPr>
              <w:t xml:space="preserve">, </w:t>
            </w:r>
            <w:proofErr w:type="spellStart"/>
            <w:r w:rsidRPr="00CD393E">
              <w:rPr>
                <w:rFonts w:ascii="Times New Roman" w:hAnsi="Times New Roman" w:cs="Times New Roman"/>
                <w:sz w:val="24"/>
                <w:szCs w:val="24"/>
              </w:rPr>
              <w:t>tener</w:t>
            </w:r>
            <w:proofErr w:type="spellEnd"/>
            <w:r w:rsidRPr="00CD393E">
              <w:rPr>
                <w:rFonts w:ascii="Times New Roman" w:hAnsi="Times New Roman" w:cs="Times New Roman"/>
                <w:sz w:val="24"/>
                <w:szCs w:val="24"/>
              </w:rPr>
              <w:t xml:space="preserve">. </w:t>
            </w:r>
            <w:r w:rsidRPr="00CD393E">
              <w:rPr>
                <w:rFonts w:ascii="Times New Roman" w:eastAsia="Times New Roman" w:hAnsi="Times New Roman" w:cs="Times New Roman"/>
                <w:sz w:val="24"/>
                <w:szCs w:val="24"/>
              </w:rPr>
              <w:t>Разговорная</w:t>
            </w:r>
            <w:r w:rsidRPr="00CD393E">
              <w:rPr>
                <w:rFonts w:ascii="Times New Roman" w:eastAsia="Times New Roman" w:hAnsi="Times New Roman" w:cs="Times New Roman"/>
                <w:sz w:val="24"/>
                <w:szCs w:val="24"/>
                <w:lang w:val="es-ES_tradnl"/>
              </w:rPr>
              <w:t xml:space="preserve"> </w:t>
            </w:r>
            <w:r w:rsidRPr="00CD393E">
              <w:rPr>
                <w:rFonts w:ascii="Times New Roman" w:eastAsia="Times New Roman" w:hAnsi="Times New Roman" w:cs="Times New Roman"/>
                <w:sz w:val="24"/>
                <w:szCs w:val="24"/>
              </w:rPr>
              <w:t>тема</w:t>
            </w:r>
            <w:r w:rsidRPr="00CD393E">
              <w:rPr>
                <w:sz w:val="24"/>
                <w:szCs w:val="24"/>
                <w:lang w:val="es-ES_tradnl"/>
              </w:rPr>
              <w:t xml:space="preserve"> </w:t>
            </w:r>
            <w:r w:rsidRPr="00CD393E">
              <w:rPr>
                <w:rFonts w:ascii="Times New Roman" w:hAnsi="Times New Roman" w:cs="Times New Roman"/>
                <w:sz w:val="24"/>
                <w:szCs w:val="24"/>
                <w:lang w:val="es-ES_tradnl"/>
              </w:rPr>
              <w:t>«El clima, el tiempo</w:t>
            </w:r>
            <w:r w:rsidRPr="00CD393E">
              <w:rPr>
                <w:rFonts w:ascii="Times New Roman" w:hAnsi="Times New Roman" w:cs="Times New Roman"/>
                <w:sz w:val="24"/>
                <w:szCs w:val="24"/>
              </w:rPr>
              <w:t>»</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567"/>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lastRenderedPageBreak/>
              <w:t>16</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/Т</w:t>
            </w:r>
          </w:p>
        </w:tc>
      </w:tr>
      <w:tr w:rsidR="007F01E4"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8</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 xml:space="preserve">Сопоставление употребления временных глагольных форм изъявительного наклонения (план настоящего времени) </w:t>
            </w:r>
            <w:r w:rsidRPr="00CD393E">
              <w:rPr>
                <w:rFonts w:ascii="Times New Roman" w:hAnsi="Times New Roman" w:cs="Times New Roman"/>
                <w:sz w:val="24"/>
                <w:szCs w:val="24"/>
              </w:rPr>
              <w:t>Разговорная тема «</w:t>
            </w:r>
            <w:r w:rsidRPr="00CD393E">
              <w:rPr>
                <w:rFonts w:ascii="Times New Roman" w:hAnsi="Times New Roman" w:cs="Times New Roman"/>
                <w:sz w:val="24"/>
                <w:szCs w:val="24"/>
                <w:lang w:val="es-ES_tradnl"/>
              </w:rPr>
              <w:t>Las</w:t>
            </w:r>
            <w:r w:rsidRPr="00CD393E">
              <w:rPr>
                <w:rFonts w:ascii="Times New Roman" w:hAnsi="Times New Roman" w:cs="Times New Roman"/>
                <w:sz w:val="24"/>
                <w:szCs w:val="24"/>
              </w:rPr>
              <w:t xml:space="preserve"> é</w:t>
            </w:r>
            <w:r w:rsidRPr="00CD393E">
              <w:rPr>
                <w:rFonts w:ascii="Times New Roman" w:hAnsi="Times New Roman" w:cs="Times New Roman"/>
                <w:sz w:val="24"/>
                <w:szCs w:val="24"/>
                <w:lang w:val="es-ES_tradnl"/>
              </w:rPr>
              <w:t>pocas</w:t>
            </w:r>
            <w:r w:rsidRPr="00CD393E">
              <w:rPr>
                <w:rFonts w:ascii="Times New Roman" w:hAnsi="Times New Roman" w:cs="Times New Roman"/>
                <w:sz w:val="24"/>
                <w:szCs w:val="24"/>
              </w:rPr>
              <w:t xml:space="preserve"> </w:t>
            </w:r>
            <w:r w:rsidRPr="00CD393E">
              <w:rPr>
                <w:rFonts w:ascii="Times New Roman" w:hAnsi="Times New Roman" w:cs="Times New Roman"/>
                <w:sz w:val="24"/>
                <w:szCs w:val="24"/>
                <w:lang w:val="es-ES_tradnl"/>
              </w:rPr>
              <w:t>del</w:t>
            </w:r>
            <w:r w:rsidRPr="00CD393E">
              <w:rPr>
                <w:rFonts w:ascii="Times New Roman" w:hAnsi="Times New Roman" w:cs="Times New Roman"/>
                <w:sz w:val="24"/>
                <w:szCs w:val="24"/>
              </w:rPr>
              <w:t xml:space="preserve"> </w:t>
            </w:r>
            <w:r w:rsidRPr="00CD393E">
              <w:rPr>
                <w:rFonts w:ascii="Times New Roman" w:hAnsi="Times New Roman" w:cs="Times New Roman"/>
                <w:sz w:val="24"/>
                <w:szCs w:val="24"/>
                <w:lang w:val="es-ES_tradnl"/>
              </w:rPr>
              <w:t>a</w:t>
            </w:r>
            <w:r w:rsidRPr="00CD393E">
              <w:rPr>
                <w:rFonts w:ascii="Times New Roman" w:hAnsi="Times New Roman" w:cs="Times New Roman"/>
                <w:sz w:val="24"/>
                <w:szCs w:val="24"/>
              </w:rPr>
              <w:t>ñ</w:t>
            </w:r>
            <w:r w:rsidRPr="00CD393E">
              <w:rPr>
                <w:rFonts w:ascii="Times New Roman" w:hAnsi="Times New Roman" w:cs="Times New Roman"/>
                <w:sz w:val="24"/>
                <w:szCs w:val="24"/>
                <w:lang w:val="es-ES_tradnl"/>
              </w:rPr>
              <w:t>o</w:t>
            </w:r>
            <w:r w:rsidRPr="00CD393E">
              <w:rPr>
                <w:rFonts w:ascii="Times New Roman" w:eastAsia="Times New Roman" w:hAnsi="Times New Roman" w:cs="Times New Roman"/>
                <w:sz w:val="24"/>
                <w:szCs w:val="24"/>
              </w:rPr>
              <w:t>»</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567"/>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 Т</w:t>
            </w:r>
          </w:p>
        </w:tc>
      </w:tr>
      <w:tr w:rsidR="007F01E4"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hanging="38"/>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Тема 9</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sz w:val="24"/>
                <w:szCs w:val="24"/>
              </w:rPr>
              <w:t xml:space="preserve"> </w:t>
            </w:r>
            <w:r w:rsidRPr="00CD393E">
              <w:rPr>
                <w:rFonts w:ascii="Times New Roman" w:eastAsia="Times New Roman" w:hAnsi="Times New Roman" w:cs="Times New Roman"/>
                <w:sz w:val="24"/>
                <w:szCs w:val="24"/>
              </w:rPr>
              <w:t>Закрепление пройденного лексико-грамматического материала. Подготовка к тестированию.</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567"/>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7F01E4" w:rsidRPr="00CD393E" w:rsidRDefault="007F01E4" w:rsidP="007F01E4">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 Т</w:t>
            </w:r>
          </w:p>
        </w:tc>
      </w:tr>
      <w:tr w:rsidR="00AB0C53" w:rsidRPr="00CD393E" w:rsidTr="00C61E59">
        <w:trPr>
          <w:trHeight w:val="80"/>
          <w:jc w:val="center"/>
        </w:trPr>
        <w:tc>
          <w:tcPr>
            <w:tcW w:w="3164"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jc w:val="both"/>
              <w:rPr>
                <w:rFonts w:ascii="Times New Roman" w:eastAsia="Times New Roman" w:hAnsi="Times New Roman" w:cs="Calibri"/>
                <w:b/>
                <w:sz w:val="24"/>
                <w:szCs w:val="24"/>
              </w:rPr>
            </w:pPr>
            <w:r w:rsidRPr="00CD393E">
              <w:rPr>
                <w:rFonts w:ascii="Times New Roman" w:eastAsia="Times New Roman" w:hAnsi="Times New Roman" w:cs="Calibri"/>
                <w:sz w:val="24"/>
                <w:szCs w:val="24"/>
              </w:rPr>
              <w:t>Промежуточная аттестация</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567"/>
              <w:jc w:val="both"/>
              <w:rPr>
                <w:rFonts w:ascii="Times New Roman" w:eastAsia="Times New Roman" w:hAnsi="Times New Roman" w:cs="Calibri"/>
                <w:b/>
                <w:sz w:val="24"/>
                <w:szCs w:val="24"/>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34"/>
              <w:jc w:val="both"/>
              <w:rPr>
                <w:rFonts w:ascii="Times New Roman" w:eastAsia="Times New Roman" w:hAnsi="Times New Roman" w:cs="Calibri"/>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34"/>
              <w:jc w:val="both"/>
              <w:rPr>
                <w:rFonts w:ascii="Times New Roman" w:eastAsia="Times New Roman" w:hAnsi="Times New Roman" w:cs="Calibri"/>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34"/>
              <w:jc w:val="both"/>
              <w:rPr>
                <w:rFonts w:ascii="Times New Roman" w:eastAsia="Times New Roman" w:hAnsi="Times New Roman" w:cs="Calibri"/>
                <w:b/>
                <w:sz w:val="24"/>
                <w:szCs w:val="24"/>
              </w:rPr>
            </w:pP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34"/>
              <w:jc w:val="both"/>
              <w:rPr>
                <w:rFonts w:ascii="Times New Roman" w:eastAsia="Times New Roman" w:hAnsi="Times New Roman" w:cs="Calibri"/>
                <w:b/>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567"/>
              <w:jc w:val="both"/>
              <w:rPr>
                <w:rFonts w:ascii="Times New Roman" w:eastAsia="Times New Roman" w:hAnsi="Times New Roman" w:cs="Calibri"/>
                <w:b/>
                <w:sz w:val="24"/>
                <w:szCs w:val="24"/>
              </w:rPr>
            </w:pP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0B0D91" w:rsidP="00AB0C53">
            <w:pPr>
              <w:spacing w:after="0" w:line="240" w:lineRule="auto"/>
              <w:jc w:val="both"/>
              <w:rPr>
                <w:rFonts w:ascii="Times New Roman" w:eastAsia="Times New Roman" w:hAnsi="Times New Roman" w:cs="Calibri"/>
                <w:sz w:val="24"/>
                <w:szCs w:val="24"/>
                <w:lang w:val="es-ES_tradnl"/>
              </w:rPr>
            </w:pPr>
            <w:r w:rsidRPr="00CD393E">
              <w:rPr>
                <w:rFonts w:ascii="Times New Roman" w:eastAsia="Times New Roman" w:hAnsi="Times New Roman" w:cs="Calibri"/>
                <w:sz w:val="24"/>
                <w:szCs w:val="24"/>
              </w:rPr>
              <w:t xml:space="preserve">Зачёт </w:t>
            </w:r>
          </w:p>
        </w:tc>
      </w:tr>
      <w:tr w:rsidR="00AB0C53" w:rsidRPr="00CD393E" w:rsidTr="00C61E59">
        <w:trPr>
          <w:trHeight w:val="80"/>
          <w:jc w:val="center"/>
        </w:trPr>
        <w:tc>
          <w:tcPr>
            <w:tcW w:w="3164"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DA6284" w:rsidP="00AB0C53">
            <w:pPr>
              <w:spacing w:after="0" w:line="240" w:lineRule="auto"/>
              <w:jc w:val="both"/>
              <w:rPr>
                <w:rFonts w:ascii="Times New Roman" w:eastAsia="Times New Roman" w:hAnsi="Times New Roman" w:cs="Calibri"/>
                <w:b/>
                <w:sz w:val="24"/>
                <w:szCs w:val="24"/>
              </w:rPr>
            </w:pPr>
            <w:r w:rsidRPr="00CD393E">
              <w:rPr>
                <w:rFonts w:ascii="Times New Roman" w:eastAsia="Times New Roman" w:hAnsi="Times New Roman" w:cs="Calibri"/>
                <w:sz w:val="24"/>
                <w:szCs w:val="24"/>
              </w:rPr>
              <w:t xml:space="preserve">ВСЕГО </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jc w:val="both"/>
              <w:rPr>
                <w:rFonts w:ascii="Times New Roman" w:eastAsia="Times New Roman" w:hAnsi="Times New Roman" w:cs="Calibri"/>
                <w:b/>
                <w:sz w:val="24"/>
                <w:szCs w:val="24"/>
              </w:rPr>
            </w:pPr>
            <w:r w:rsidRPr="00CD393E">
              <w:rPr>
                <w:rFonts w:ascii="Times New Roman" w:eastAsia="Times New Roman" w:hAnsi="Times New Roman" w:cs="Calibri"/>
                <w:b/>
                <w:sz w:val="24"/>
                <w:szCs w:val="24"/>
              </w:rPr>
              <w:t>1</w:t>
            </w:r>
            <w:r w:rsidR="00CF05BB">
              <w:rPr>
                <w:rFonts w:ascii="Times New Roman" w:eastAsia="Times New Roman" w:hAnsi="Times New Roman" w:cs="Calibri"/>
                <w:b/>
                <w:sz w:val="24"/>
                <w:szCs w:val="24"/>
              </w:rPr>
              <w:t>44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0B0D91" w:rsidP="00AB0C53">
            <w:pPr>
              <w:spacing w:after="0" w:line="240" w:lineRule="auto"/>
              <w:ind w:firstLine="34"/>
              <w:jc w:val="both"/>
              <w:rPr>
                <w:rFonts w:ascii="Times New Roman" w:eastAsia="Times New Roman" w:hAnsi="Times New Roman" w:cs="Times New Roman"/>
                <w:b/>
                <w:sz w:val="24"/>
                <w:szCs w:val="24"/>
              </w:rPr>
            </w:pPr>
            <w:r w:rsidRPr="00CD393E">
              <w:rPr>
                <w:rFonts w:ascii="Times New Roman" w:eastAsia="Times New Roman" w:hAnsi="Times New Roman" w:cs="Times New Roman"/>
                <w:b/>
                <w:sz w:val="24"/>
                <w:szCs w:val="24"/>
              </w:rPr>
              <w:t>6</w:t>
            </w:r>
            <w:r w:rsidR="00CF05BB">
              <w:rPr>
                <w:rFonts w:ascii="Times New Roman" w:eastAsia="Times New Roman" w:hAnsi="Times New Roman" w:cs="Times New Roman"/>
                <w:b/>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34"/>
              <w:jc w:val="both"/>
              <w:rPr>
                <w:rFonts w:ascii="Times New Roman" w:eastAsia="Times New Roman" w:hAnsi="Times New Roman" w:cs="Times New Roman"/>
                <w:b/>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CF05BB" w:rsidP="00AB0C5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76</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AB0C53" w:rsidRPr="00CD393E" w:rsidRDefault="00AB0C53" w:rsidP="00AB0C53">
            <w:pPr>
              <w:spacing w:after="0" w:line="240" w:lineRule="auto"/>
              <w:ind w:firstLine="567"/>
              <w:jc w:val="both"/>
              <w:rPr>
                <w:rFonts w:ascii="Times New Roman" w:eastAsia="Times New Roman" w:hAnsi="Times New Roman" w:cs="Times New Roman"/>
                <w:b/>
                <w:sz w:val="24"/>
                <w:szCs w:val="24"/>
              </w:rPr>
            </w:pPr>
          </w:p>
        </w:tc>
      </w:tr>
    </w:tbl>
    <w:p w:rsidR="00B74F8E" w:rsidRPr="00CD393E" w:rsidRDefault="00B74F8E" w:rsidP="00B74F8E">
      <w:pPr>
        <w:spacing w:after="0" w:line="240" w:lineRule="auto"/>
        <w:jc w:val="both"/>
        <w:rPr>
          <w:rFonts w:ascii="Calibri" w:eastAsia="Times New Roman" w:hAnsi="Calibri" w:cs="Calibri"/>
          <w:sz w:val="24"/>
          <w:szCs w:val="24"/>
        </w:rPr>
      </w:pPr>
    </w:p>
    <w:p w:rsidR="00B74F8E" w:rsidRPr="00CD393E" w:rsidRDefault="00B74F8E" w:rsidP="00B74F8E">
      <w:pPr>
        <w:spacing w:after="0" w:line="276" w:lineRule="auto"/>
        <w:jc w:val="both"/>
        <w:rPr>
          <w:rFonts w:ascii="Times New Roman" w:eastAsia="Times New Roman" w:hAnsi="Times New Roman" w:cs="Times New Roman"/>
          <w:b/>
          <w:sz w:val="24"/>
          <w:szCs w:val="24"/>
          <w:u w:val="single"/>
        </w:rPr>
      </w:pPr>
    </w:p>
    <w:p w:rsidR="00B74F8E" w:rsidRPr="00C41DCF" w:rsidRDefault="00B74F8E" w:rsidP="00B74F8E">
      <w:pPr>
        <w:spacing w:after="0" w:line="240" w:lineRule="auto"/>
        <w:ind w:firstLine="567"/>
        <w:jc w:val="both"/>
        <w:rPr>
          <w:rFonts w:ascii="Times New Roman" w:eastAsia="Times New Roman" w:hAnsi="Times New Roman" w:cs="Times New Roman"/>
          <w:b/>
          <w:color w:val="000000"/>
          <w:sz w:val="24"/>
          <w:szCs w:val="24"/>
        </w:rPr>
      </w:pPr>
      <w:r w:rsidRPr="00C41DCF">
        <w:rPr>
          <w:rFonts w:ascii="Times New Roman" w:eastAsia="Times New Roman" w:hAnsi="Times New Roman" w:cs="Times New Roman"/>
          <w:b/>
          <w:color w:val="000000"/>
          <w:sz w:val="24"/>
          <w:szCs w:val="24"/>
        </w:rPr>
        <w:t xml:space="preserve">  </w:t>
      </w:r>
      <w:r w:rsidR="00D07A80" w:rsidRPr="00C41DCF">
        <w:rPr>
          <w:rFonts w:ascii="Times New Roman" w:eastAsia="Times New Roman" w:hAnsi="Times New Roman" w:cs="Times New Roman"/>
          <w:b/>
          <w:color w:val="000000"/>
          <w:sz w:val="24"/>
          <w:szCs w:val="24"/>
        </w:rPr>
        <w:t xml:space="preserve">4 семестр </w:t>
      </w:r>
      <w:r w:rsidR="00A20CF0" w:rsidRPr="00C41DCF">
        <w:rPr>
          <w:rFonts w:ascii="Times New Roman" w:eastAsia="Times New Roman" w:hAnsi="Times New Roman" w:cs="Times New Roman"/>
          <w:b/>
          <w:color w:val="000000"/>
          <w:sz w:val="24"/>
          <w:szCs w:val="24"/>
        </w:rPr>
        <w:t>2 курс</w:t>
      </w:r>
    </w:p>
    <w:p w:rsidR="00B74F8E" w:rsidRPr="00CD393E" w:rsidRDefault="00B74F8E" w:rsidP="00B74F8E">
      <w:pPr>
        <w:spacing w:after="0" w:line="240" w:lineRule="auto"/>
        <w:ind w:firstLine="567"/>
        <w:jc w:val="both"/>
        <w:rPr>
          <w:rFonts w:ascii="Calibri" w:eastAsia="Times New Roman" w:hAnsi="Calibri" w:cs="Calibri"/>
          <w:b/>
          <w:color w:val="000000"/>
          <w:sz w:val="24"/>
          <w:szCs w:val="24"/>
        </w:rPr>
      </w:pPr>
    </w:p>
    <w:tbl>
      <w:tblPr>
        <w:tblW w:w="9778" w:type="dxa"/>
        <w:jc w:val="center"/>
        <w:tblLayout w:type="fixed"/>
        <w:tblCellMar>
          <w:left w:w="10" w:type="dxa"/>
          <w:right w:w="10" w:type="dxa"/>
        </w:tblCellMar>
        <w:tblLook w:val="0000" w:firstRow="0" w:lastRow="0" w:firstColumn="0" w:lastColumn="0" w:noHBand="0" w:noVBand="0"/>
      </w:tblPr>
      <w:tblGrid>
        <w:gridCol w:w="972"/>
        <w:gridCol w:w="2192"/>
        <w:gridCol w:w="1089"/>
        <w:gridCol w:w="823"/>
        <w:gridCol w:w="959"/>
        <w:gridCol w:w="959"/>
        <w:gridCol w:w="565"/>
        <w:gridCol w:w="562"/>
        <w:gridCol w:w="1657"/>
      </w:tblGrid>
      <w:tr w:rsidR="00B74F8E" w:rsidRPr="00CD393E" w:rsidTr="00C61E59">
        <w:trPr>
          <w:trHeight w:val="80"/>
          <w:jc w:val="center"/>
        </w:trPr>
        <w:tc>
          <w:tcPr>
            <w:tcW w:w="97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Calibri" w:eastAsia="Times New Roman" w:hAnsi="Calibri" w:cs="Calibri"/>
                <w:sz w:val="24"/>
                <w:szCs w:val="24"/>
              </w:rPr>
            </w:pPr>
            <w:r w:rsidRPr="00CD393E">
              <w:rPr>
                <w:rFonts w:ascii="Times New Roman" w:eastAsia="Times New Roman" w:hAnsi="Times New Roman" w:cs="Calibri"/>
                <w:b/>
                <w:sz w:val="24"/>
                <w:szCs w:val="24"/>
              </w:rPr>
              <w:t>№ п/п</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c>
          <w:tcPr>
            <w:tcW w:w="219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Calibri" w:eastAsia="Times New Roman" w:hAnsi="Calibri" w:cs="Calibri"/>
                <w:sz w:val="24"/>
                <w:szCs w:val="24"/>
              </w:rPr>
            </w:pPr>
            <w:r w:rsidRPr="00CD393E">
              <w:rPr>
                <w:rFonts w:ascii="Times New Roman" w:eastAsia="Times New Roman" w:hAnsi="Times New Roman" w:cs="Calibri"/>
                <w:b/>
                <w:sz w:val="24"/>
                <w:szCs w:val="24"/>
              </w:rPr>
              <w:t>Наименование тем (разделов),</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c>
          <w:tcPr>
            <w:tcW w:w="4957"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709"/>
              <w:jc w:val="both"/>
              <w:rPr>
                <w:rFonts w:ascii="Calibri" w:eastAsia="Times New Roman" w:hAnsi="Calibri" w:cs="Calibri"/>
                <w:sz w:val="24"/>
                <w:szCs w:val="24"/>
              </w:rPr>
            </w:pPr>
            <w:r w:rsidRPr="00CD393E">
              <w:rPr>
                <w:rFonts w:ascii="Times New Roman" w:eastAsia="Times New Roman" w:hAnsi="Times New Roman" w:cs="Calibri"/>
                <w:b/>
                <w:sz w:val="24"/>
                <w:szCs w:val="24"/>
              </w:rPr>
              <w:t>Объем дисциплины, час.</w:t>
            </w:r>
          </w:p>
        </w:tc>
        <w:tc>
          <w:tcPr>
            <w:tcW w:w="1657"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Calibri" w:eastAsia="Times New Roman" w:hAnsi="Calibri" w:cs="Calibri"/>
                <w:sz w:val="24"/>
                <w:szCs w:val="24"/>
              </w:rPr>
            </w:pPr>
            <w:r w:rsidRPr="00CD393E">
              <w:rPr>
                <w:rFonts w:ascii="Times New Roman" w:eastAsia="Times New Roman" w:hAnsi="Times New Roman" w:cs="Calibri"/>
                <w:b/>
                <w:sz w:val="24"/>
                <w:szCs w:val="24"/>
              </w:rPr>
              <w:t>Форма</w:t>
            </w:r>
            <w:r w:rsidRPr="00CD393E">
              <w:rPr>
                <w:rFonts w:ascii="Times New Roman" w:eastAsia="Times New Roman" w:hAnsi="Times New Roman" w:cs="Calibri"/>
                <w:b/>
                <w:sz w:val="24"/>
                <w:szCs w:val="24"/>
              </w:rPr>
              <w:br/>
              <w:t xml:space="preserve">текущего </w:t>
            </w:r>
            <w:r w:rsidRPr="00CD393E">
              <w:rPr>
                <w:rFonts w:ascii="Times New Roman" w:eastAsia="Times New Roman" w:hAnsi="Times New Roman" w:cs="Calibri"/>
                <w:b/>
                <w:sz w:val="24"/>
                <w:szCs w:val="24"/>
              </w:rPr>
              <w:br/>
              <w:t>контроля успеваемости**, промежуточной аттестации***</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r>
      <w:tr w:rsidR="00B74F8E" w:rsidRPr="00CD393E" w:rsidTr="00C61E59">
        <w:trPr>
          <w:trHeight w:val="80"/>
          <w:jc w:val="center"/>
        </w:trPr>
        <w:tc>
          <w:tcPr>
            <w:tcW w:w="972" w:type="dxa"/>
            <w:vMerge/>
            <w:tcBorders>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2192" w:type="dxa"/>
            <w:vMerge/>
            <w:tcBorders>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1089"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Calibri" w:eastAsia="Times New Roman" w:hAnsi="Calibri" w:cs="Calibri"/>
                <w:sz w:val="24"/>
                <w:szCs w:val="24"/>
              </w:rPr>
            </w:pPr>
            <w:r w:rsidRPr="00CD393E">
              <w:rPr>
                <w:rFonts w:ascii="Times New Roman" w:eastAsia="Times New Roman" w:hAnsi="Times New Roman" w:cs="Calibri"/>
                <w:b/>
                <w:sz w:val="24"/>
                <w:szCs w:val="24"/>
              </w:rPr>
              <w:t>Всего</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c>
          <w:tcPr>
            <w:tcW w:w="3306"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709"/>
              <w:jc w:val="both"/>
              <w:rPr>
                <w:rFonts w:ascii="Calibri" w:eastAsia="Times New Roman" w:hAnsi="Calibri" w:cs="Calibri"/>
                <w:sz w:val="24"/>
                <w:szCs w:val="24"/>
              </w:rPr>
            </w:pPr>
            <w:r w:rsidRPr="00CD393E">
              <w:rPr>
                <w:rFonts w:ascii="Times New Roman" w:eastAsia="Times New Roman" w:hAnsi="Times New Roman" w:cs="Calibri"/>
                <w:b/>
                <w:sz w:val="24"/>
                <w:szCs w:val="24"/>
              </w:rPr>
              <w:t>Контактная работа обучающихся с преподавателем</w:t>
            </w:r>
            <w:r w:rsidRPr="00CD393E">
              <w:rPr>
                <w:rFonts w:ascii="Times New Roman" w:eastAsia="Times New Roman" w:hAnsi="Times New Roman" w:cs="Calibri"/>
                <w:b/>
                <w:sz w:val="24"/>
                <w:szCs w:val="24"/>
              </w:rPr>
              <w:br/>
              <w:t>по видам учебных занятий</w:t>
            </w:r>
          </w:p>
        </w:tc>
        <w:tc>
          <w:tcPr>
            <w:tcW w:w="562"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709"/>
              <w:jc w:val="both"/>
              <w:rPr>
                <w:rFonts w:ascii="Calibri" w:eastAsia="Times New Roman" w:hAnsi="Calibri" w:cs="Calibri"/>
                <w:sz w:val="24"/>
                <w:szCs w:val="24"/>
              </w:rPr>
            </w:pPr>
            <w:r w:rsidRPr="00CD393E">
              <w:rPr>
                <w:rFonts w:ascii="Times New Roman" w:eastAsia="Times New Roman" w:hAnsi="Times New Roman" w:cs="Calibri"/>
                <w:b/>
                <w:sz w:val="24"/>
                <w:szCs w:val="24"/>
              </w:rPr>
              <w:t>ССР</w:t>
            </w:r>
          </w:p>
          <w:p w:rsidR="00B74F8E" w:rsidRPr="00CD393E" w:rsidRDefault="00B74F8E" w:rsidP="00B74F8E">
            <w:pPr>
              <w:spacing w:after="0" w:line="240" w:lineRule="auto"/>
              <w:ind w:firstLine="567"/>
              <w:jc w:val="both"/>
              <w:rPr>
                <w:rFonts w:ascii="Calibri" w:eastAsia="Times New Roman" w:hAnsi="Calibri" w:cs="Calibri"/>
                <w:sz w:val="24"/>
                <w:szCs w:val="24"/>
              </w:rPr>
            </w:pPr>
            <w:r w:rsidRPr="00CD393E">
              <w:rPr>
                <w:rFonts w:ascii="Times New Roman" w:eastAsia="Times New Roman" w:hAnsi="Times New Roman" w:cs="Calibri"/>
                <w:b/>
                <w:sz w:val="24"/>
                <w:szCs w:val="24"/>
              </w:rPr>
              <w:t xml:space="preserve"> </w:t>
            </w:r>
          </w:p>
        </w:tc>
        <w:tc>
          <w:tcPr>
            <w:tcW w:w="1657" w:type="dxa"/>
            <w:vMerge/>
            <w:tcBorders>
              <w:left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r>
      <w:tr w:rsidR="00B74F8E" w:rsidRPr="00CD393E" w:rsidTr="00C61E59">
        <w:trPr>
          <w:trHeight w:val="80"/>
          <w:jc w:val="center"/>
        </w:trPr>
        <w:tc>
          <w:tcPr>
            <w:tcW w:w="97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219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108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Calibri" w:eastAsia="Times New Roman" w:hAnsi="Calibri" w:cs="Calibri"/>
                <w:sz w:val="24"/>
                <w:szCs w:val="24"/>
              </w:rPr>
            </w:pPr>
            <w:r w:rsidRPr="00CD393E">
              <w:rPr>
                <w:rFonts w:ascii="Times New Roman" w:eastAsia="Times New Roman" w:hAnsi="Times New Roman" w:cs="Calibri"/>
                <w:b/>
                <w:sz w:val="24"/>
                <w:szCs w:val="24"/>
              </w:rPr>
              <w:t>Л</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Calibri" w:eastAsia="Times New Roman" w:hAnsi="Calibri" w:cs="Calibri"/>
                <w:sz w:val="24"/>
                <w:szCs w:val="24"/>
              </w:rPr>
            </w:pPr>
            <w:r w:rsidRPr="00CD393E">
              <w:rPr>
                <w:rFonts w:ascii="Times New Roman" w:eastAsia="Times New Roman" w:hAnsi="Times New Roman" w:cs="Calibri"/>
                <w:b/>
                <w:sz w:val="24"/>
                <w:szCs w:val="24"/>
              </w:rPr>
              <w:t>ЛР</w:t>
            </w: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Calibri" w:eastAsia="Times New Roman" w:hAnsi="Calibri" w:cs="Calibri"/>
                <w:sz w:val="24"/>
                <w:szCs w:val="24"/>
              </w:rPr>
            </w:pPr>
            <w:r w:rsidRPr="00CD393E">
              <w:rPr>
                <w:rFonts w:ascii="Times New Roman" w:eastAsia="Times New Roman" w:hAnsi="Times New Roman" w:cs="Calibri"/>
                <w:b/>
                <w:sz w:val="24"/>
                <w:szCs w:val="24"/>
              </w:rPr>
              <w:t>ПЗ</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Calibri" w:eastAsia="Times New Roman" w:hAnsi="Calibri" w:cs="Calibri"/>
                <w:sz w:val="24"/>
                <w:szCs w:val="24"/>
              </w:rPr>
            </w:pPr>
            <w:r w:rsidRPr="00CD393E">
              <w:rPr>
                <w:rFonts w:ascii="Times New Roman" w:eastAsia="Times New Roman" w:hAnsi="Times New Roman" w:cs="Calibri"/>
                <w:b/>
                <w:sz w:val="24"/>
                <w:szCs w:val="24"/>
              </w:rPr>
              <w:t>КСР</w:t>
            </w:r>
          </w:p>
        </w:tc>
        <w:tc>
          <w:tcPr>
            <w:tcW w:w="56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c>
          <w:tcPr>
            <w:tcW w:w="1657"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Calibri" w:eastAsia="Times New Roman" w:hAnsi="Calibri" w:cs="Calibri"/>
                <w:sz w:val="24"/>
                <w:szCs w:val="24"/>
              </w:rPr>
            </w:pPr>
          </w:p>
        </w:tc>
      </w:tr>
      <w:tr w:rsidR="00B74F8E"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1</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FF4F38" w:rsidP="00FF4F38">
            <w:pPr>
              <w:spacing w:after="0" w:line="240" w:lineRule="auto"/>
              <w:jc w:val="both"/>
              <w:rPr>
                <w:rFonts w:ascii="Times New Roman" w:eastAsia="Times New Roman" w:hAnsi="Times New Roman" w:cs="Times New Roman"/>
                <w:sz w:val="24"/>
                <w:szCs w:val="24"/>
              </w:rPr>
            </w:pPr>
            <w:proofErr w:type="spellStart"/>
            <w:r w:rsidRPr="00CD393E">
              <w:rPr>
                <w:rFonts w:ascii="Times New Roman" w:eastAsia="Times New Roman" w:hAnsi="Times New Roman" w:cs="Times New Roman"/>
                <w:sz w:val="24"/>
                <w:szCs w:val="24"/>
              </w:rPr>
              <w:t>Pretérito</w:t>
            </w:r>
            <w:proofErr w:type="spellEnd"/>
            <w:r w:rsidRPr="00CD393E">
              <w:rPr>
                <w:rFonts w:ascii="Times New Roman" w:eastAsia="Times New Roman" w:hAnsi="Times New Roman" w:cs="Times New Roman"/>
                <w:sz w:val="24"/>
                <w:szCs w:val="24"/>
              </w:rPr>
              <w:t xml:space="preserve"> </w:t>
            </w:r>
            <w:proofErr w:type="spellStart"/>
            <w:r w:rsidRPr="00CD393E">
              <w:rPr>
                <w:rFonts w:ascii="Times New Roman" w:eastAsia="Times New Roman" w:hAnsi="Times New Roman" w:cs="Times New Roman"/>
                <w:sz w:val="24"/>
                <w:szCs w:val="24"/>
              </w:rPr>
              <w:t>Indefinido</w:t>
            </w:r>
            <w:proofErr w:type="spellEnd"/>
            <w:r w:rsidRPr="00CD393E">
              <w:rPr>
                <w:rFonts w:ascii="Times New Roman" w:eastAsia="Times New Roman" w:hAnsi="Times New Roman" w:cs="Times New Roman"/>
                <w:sz w:val="24"/>
                <w:szCs w:val="24"/>
              </w:rPr>
              <w:t xml:space="preserve"> (формы и употребление). </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 xml:space="preserve">       </w:t>
            </w:r>
            <w:r w:rsidR="009D3BEF" w:rsidRPr="00CD393E">
              <w:rPr>
                <w:rFonts w:ascii="Times New Roman" w:eastAsia="Times New Roman" w:hAnsi="Times New Roman" w:cs="Times New Roman"/>
                <w:sz w:val="24"/>
                <w:szCs w:val="24"/>
              </w:rPr>
              <w:t xml:space="preserve">   </w:t>
            </w:r>
            <w:r w:rsidRPr="00CD393E">
              <w:rPr>
                <w:rFonts w:ascii="Times New Roman" w:eastAsia="Times New Roman" w:hAnsi="Times New Roman" w:cs="Times New Roman"/>
                <w:sz w:val="24"/>
                <w:szCs w:val="24"/>
              </w:rPr>
              <w:t xml:space="preserve"> </w:t>
            </w:r>
            <w:r w:rsidR="008D13E0" w:rsidRPr="00CD393E">
              <w:rPr>
                <w:rFonts w:ascii="Times New Roman" w:eastAsia="Times New Roman" w:hAnsi="Times New Roman" w:cs="Times New Roman"/>
                <w:sz w:val="24"/>
                <w:szCs w:val="24"/>
              </w:rPr>
              <w:t>1</w:t>
            </w:r>
            <w:r w:rsidR="000F1B21">
              <w:rPr>
                <w:rFonts w:ascii="Times New Roman" w:eastAsia="Times New Roman" w:hAnsi="Times New Roman" w:cs="Times New Roman"/>
                <w:sz w:val="24"/>
                <w:szCs w:val="24"/>
              </w:rPr>
              <w:t>1</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8D13E0" w:rsidP="00B74F8E">
            <w:pPr>
              <w:spacing w:after="0" w:line="240" w:lineRule="auto"/>
              <w:ind w:firstLine="34"/>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7</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0F1B21" w:rsidP="00B74F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УО, ПП</w:t>
            </w:r>
          </w:p>
        </w:tc>
      </w:tr>
      <w:tr w:rsidR="000F1B21"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2</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lang w:val="es-ES_tradnl"/>
              </w:rPr>
            </w:pPr>
            <w:r w:rsidRPr="00CD393E">
              <w:rPr>
                <w:rFonts w:ascii="Times New Roman" w:eastAsia="Times New Roman" w:hAnsi="Times New Roman" w:cs="Times New Roman"/>
                <w:sz w:val="24"/>
                <w:szCs w:val="24"/>
              </w:rPr>
              <w:t>Сопоставление</w:t>
            </w:r>
            <w:r w:rsidRPr="00CD393E">
              <w:rPr>
                <w:rFonts w:ascii="Times New Roman" w:eastAsia="Times New Roman" w:hAnsi="Times New Roman" w:cs="Times New Roman"/>
                <w:sz w:val="24"/>
                <w:szCs w:val="24"/>
                <w:lang w:val="es-ES_tradnl"/>
              </w:rPr>
              <w:t xml:space="preserve"> </w:t>
            </w:r>
            <w:r w:rsidRPr="00CD393E">
              <w:rPr>
                <w:rFonts w:ascii="Times New Roman" w:eastAsia="Times New Roman" w:hAnsi="Times New Roman" w:cs="Times New Roman"/>
                <w:sz w:val="24"/>
                <w:szCs w:val="24"/>
              </w:rPr>
              <w:t>употребления</w:t>
            </w:r>
            <w:r w:rsidRPr="00CD393E">
              <w:rPr>
                <w:rFonts w:ascii="Times New Roman" w:eastAsia="Times New Roman" w:hAnsi="Times New Roman" w:cs="Times New Roman"/>
                <w:sz w:val="24"/>
                <w:szCs w:val="24"/>
                <w:lang w:val="es-ES_tradnl"/>
              </w:rPr>
              <w:t xml:space="preserve"> Pretérito Indefinido </w:t>
            </w:r>
            <w:r w:rsidRPr="00CD393E">
              <w:rPr>
                <w:rFonts w:ascii="Times New Roman" w:eastAsia="Times New Roman" w:hAnsi="Times New Roman" w:cs="Times New Roman"/>
                <w:sz w:val="24"/>
                <w:szCs w:val="24"/>
              </w:rPr>
              <w:t>и</w:t>
            </w:r>
            <w:r w:rsidRPr="00CD393E">
              <w:rPr>
                <w:rFonts w:ascii="Times New Roman" w:eastAsia="Times New Roman" w:hAnsi="Times New Roman" w:cs="Times New Roman"/>
                <w:sz w:val="24"/>
                <w:szCs w:val="24"/>
                <w:lang w:val="es-ES_tradnl"/>
              </w:rPr>
              <w:t xml:space="preserve"> Pretérito Perfecto de Indicativo.</w:t>
            </w:r>
            <w:r w:rsidRPr="00CD393E">
              <w:rPr>
                <w:sz w:val="24"/>
                <w:szCs w:val="24"/>
                <w:lang w:val="es-ES_tradnl"/>
              </w:rPr>
              <w:t xml:space="preserve"> </w:t>
            </w:r>
            <w:r w:rsidRPr="00CD393E">
              <w:rPr>
                <w:rFonts w:ascii="Times New Roman" w:eastAsia="Times New Roman" w:hAnsi="Times New Roman" w:cs="Times New Roman"/>
                <w:sz w:val="24"/>
                <w:szCs w:val="24"/>
                <w:lang w:val="es-ES_tradnl"/>
              </w:rPr>
              <w:t xml:space="preserve">Разговорная тема </w:t>
            </w:r>
            <w:r w:rsidRPr="00CD393E">
              <w:rPr>
                <w:sz w:val="24"/>
                <w:szCs w:val="24"/>
                <w:lang w:val="es-ES_tradnl"/>
              </w:rPr>
              <w:t xml:space="preserve">«Mi currículum vitae”, </w:t>
            </w:r>
            <w:r w:rsidRPr="00CD393E">
              <w:rPr>
                <w:rFonts w:ascii="Times New Roman" w:eastAsia="Times New Roman" w:hAnsi="Times New Roman" w:cs="Times New Roman"/>
                <w:sz w:val="24"/>
                <w:szCs w:val="24"/>
                <w:lang w:val="es-ES_tradnl"/>
              </w:rPr>
              <w:t xml:space="preserve"> </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1</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 Т</w:t>
            </w:r>
          </w:p>
        </w:tc>
      </w:tr>
      <w:tr w:rsidR="000F1B21"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3</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proofErr w:type="spellStart"/>
            <w:r w:rsidRPr="00CD393E">
              <w:rPr>
                <w:rFonts w:ascii="Times New Roman" w:eastAsia="Times New Roman" w:hAnsi="Times New Roman" w:cs="Times New Roman"/>
                <w:sz w:val="24"/>
                <w:szCs w:val="24"/>
              </w:rPr>
              <w:t>Imperfecto</w:t>
            </w:r>
            <w:proofErr w:type="spellEnd"/>
            <w:r w:rsidRPr="00CD393E">
              <w:rPr>
                <w:rFonts w:ascii="Times New Roman" w:eastAsia="Times New Roman" w:hAnsi="Times New Roman" w:cs="Times New Roman"/>
                <w:sz w:val="24"/>
                <w:szCs w:val="24"/>
              </w:rPr>
              <w:t xml:space="preserve"> </w:t>
            </w:r>
            <w:proofErr w:type="spellStart"/>
            <w:r w:rsidRPr="00CD393E">
              <w:rPr>
                <w:rFonts w:ascii="Times New Roman" w:eastAsia="Times New Roman" w:hAnsi="Times New Roman" w:cs="Times New Roman"/>
                <w:sz w:val="24"/>
                <w:szCs w:val="24"/>
              </w:rPr>
              <w:t>de</w:t>
            </w:r>
            <w:proofErr w:type="spellEnd"/>
            <w:r w:rsidRPr="00CD393E">
              <w:rPr>
                <w:rFonts w:ascii="Times New Roman" w:eastAsia="Times New Roman" w:hAnsi="Times New Roman" w:cs="Times New Roman"/>
                <w:sz w:val="24"/>
                <w:szCs w:val="24"/>
              </w:rPr>
              <w:t xml:space="preserve"> </w:t>
            </w:r>
            <w:proofErr w:type="spellStart"/>
            <w:r w:rsidRPr="00CD393E">
              <w:rPr>
                <w:rFonts w:ascii="Times New Roman" w:eastAsia="Times New Roman" w:hAnsi="Times New Roman" w:cs="Times New Roman"/>
                <w:sz w:val="24"/>
                <w:szCs w:val="24"/>
              </w:rPr>
              <w:t>Indicativo</w:t>
            </w:r>
            <w:proofErr w:type="spellEnd"/>
            <w:r w:rsidRPr="00CD393E">
              <w:rPr>
                <w:rFonts w:ascii="Times New Roman" w:eastAsia="Times New Roman" w:hAnsi="Times New Roman" w:cs="Times New Roman"/>
                <w:sz w:val="24"/>
                <w:szCs w:val="24"/>
              </w:rPr>
              <w:t xml:space="preserve">. </w:t>
            </w:r>
            <w:r w:rsidRPr="00CD393E">
              <w:rPr>
                <w:rFonts w:ascii="Times New Roman" w:eastAsia="Times New Roman" w:hAnsi="Times New Roman" w:cs="Times New Roman"/>
                <w:sz w:val="24"/>
                <w:szCs w:val="24"/>
              </w:rPr>
              <w:lastRenderedPageBreak/>
              <w:t>Сопоставление употребления глагольных форм прошедшего времени.</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lastRenderedPageBreak/>
              <w:t xml:space="preserve">           1</w:t>
            </w:r>
            <w:r>
              <w:rPr>
                <w:rFonts w:ascii="Times New Roman" w:eastAsia="Times New Roman" w:hAnsi="Times New Roman" w:cs="Times New Roman"/>
                <w:sz w:val="24"/>
                <w:szCs w:val="24"/>
              </w:rPr>
              <w:t>1</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7</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 Т</w:t>
            </w:r>
          </w:p>
        </w:tc>
      </w:tr>
      <w:tr w:rsidR="000F1B21"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4</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lang w:val="es-ES_tradnl"/>
              </w:rPr>
            </w:pPr>
            <w:r w:rsidRPr="00CD393E">
              <w:rPr>
                <w:rFonts w:ascii="Times New Roman" w:eastAsia="Times New Roman" w:hAnsi="Times New Roman" w:cs="Times New Roman"/>
                <w:sz w:val="24"/>
                <w:szCs w:val="24"/>
                <w:lang w:val="es-ES_tradnl"/>
              </w:rPr>
              <w:t>Condicional</w:t>
            </w:r>
            <w:r w:rsidRPr="00CD393E">
              <w:rPr>
                <w:rFonts w:ascii="Times New Roman" w:eastAsia="Times New Roman" w:hAnsi="Times New Roman" w:cs="Times New Roman"/>
                <w:sz w:val="24"/>
                <w:szCs w:val="24"/>
              </w:rPr>
              <w:t xml:space="preserve"> </w:t>
            </w:r>
            <w:r w:rsidRPr="00CD393E">
              <w:rPr>
                <w:rFonts w:ascii="Times New Roman" w:eastAsia="Times New Roman" w:hAnsi="Times New Roman" w:cs="Times New Roman"/>
                <w:sz w:val="24"/>
                <w:szCs w:val="24"/>
                <w:lang w:val="es-ES_tradnl"/>
              </w:rPr>
              <w:t>Simple</w:t>
            </w:r>
            <w:r w:rsidRPr="00CD393E">
              <w:rPr>
                <w:rFonts w:ascii="Times New Roman" w:eastAsia="Times New Roman" w:hAnsi="Times New Roman" w:cs="Times New Roman"/>
                <w:sz w:val="24"/>
                <w:szCs w:val="24"/>
              </w:rPr>
              <w:t xml:space="preserve"> (модальное и временное значение).</w:t>
            </w:r>
            <w:r w:rsidRPr="00CD393E">
              <w:rPr>
                <w:sz w:val="24"/>
                <w:szCs w:val="24"/>
              </w:rPr>
              <w:t xml:space="preserve"> </w:t>
            </w:r>
            <w:r w:rsidRPr="00CD393E">
              <w:rPr>
                <w:rFonts w:ascii="Times New Roman" w:eastAsia="Times New Roman" w:hAnsi="Times New Roman" w:cs="Times New Roman"/>
                <w:sz w:val="24"/>
                <w:szCs w:val="24"/>
              </w:rPr>
              <w:t>Разговорная</w:t>
            </w:r>
            <w:r w:rsidRPr="00CD393E">
              <w:rPr>
                <w:rFonts w:ascii="Times New Roman" w:eastAsia="Times New Roman" w:hAnsi="Times New Roman" w:cs="Times New Roman"/>
                <w:sz w:val="24"/>
                <w:szCs w:val="24"/>
                <w:lang w:val="es-ES_tradnl"/>
              </w:rPr>
              <w:t xml:space="preserve"> </w:t>
            </w:r>
            <w:r w:rsidRPr="00CD393E">
              <w:rPr>
                <w:rFonts w:ascii="Times New Roman" w:eastAsia="Times New Roman" w:hAnsi="Times New Roman" w:cs="Times New Roman"/>
                <w:sz w:val="24"/>
                <w:szCs w:val="24"/>
              </w:rPr>
              <w:t>тема</w:t>
            </w:r>
            <w:r w:rsidRPr="00CD393E">
              <w:rPr>
                <w:rFonts w:ascii="Times New Roman" w:eastAsia="Times New Roman" w:hAnsi="Times New Roman" w:cs="Times New Roman"/>
                <w:sz w:val="24"/>
                <w:szCs w:val="24"/>
                <w:lang w:val="es-ES_tradnl"/>
              </w:rPr>
              <w:t xml:space="preserve"> “Mis planes para las vacaciones”.</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AA0781">
              <w:rPr>
                <w:rFonts w:ascii="Times New Roman" w:eastAsia="Times New Roman" w:hAnsi="Times New Roman" w:cs="Times New Roman"/>
                <w:sz w:val="24"/>
                <w:szCs w:val="24"/>
                <w:lang w:val="en-US"/>
              </w:rPr>
              <w:t xml:space="preserve">           </w:t>
            </w:r>
            <w:r w:rsidRPr="00CD393E">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7</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КР</w:t>
            </w:r>
          </w:p>
        </w:tc>
      </w:tr>
      <w:tr w:rsidR="000F1B21"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hanging="38"/>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Тема 5</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lang w:val="es-ES_tradnl"/>
              </w:rPr>
            </w:pPr>
            <w:r w:rsidRPr="00CD393E">
              <w:rPr>
                <w:rFonts w:ascii="Times New Roman" w:eastAsia="Times New Roman" w:hAnsi="Times New Roman" w:cs="Times New Roman"/>
                <w:sz w:val="24"/>
                <w:szCs w:val="24"/>
                <w:lang w:val="es-ES_tradnl"/>
              </w:rPr>
              <w:t>Pluscuamperfecto de Indicativo. «Personalidades de la Época de Oro de España»</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Default="000F1B21" w:rsidP="000F1B21">
            <w:r w:rsidRPr="004D5F3A">
              <w:rPr>
                <w:rFonts w:ascii="Times New Roman" w:eastAsia="Times New Roman" w:hAnsi="Times New Roman" w:cs="Times New Roman"/>
                <w:sz w:val="24"/>
                <w:szCs w:val="24"/>
              </w:rPr>
              <w:t>12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 Т</w:t>
            </w:r>
          </w:p>
        </w:tc>
      </w:tr>
      <w:tr w:rsidR="000F1B21"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hanging="38"/>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Тема 6</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Синтаксис сложноподчиненного предложения.</w:t>
            </w:r>
            <w:r w:rsidRPr="00CD393E">
              <w:rPr>
                <w:sz w:val="24"/>
                <w:szCs w:val="24"/>
              </w:rPr>
              <w:t xml:space="preserve"> </w:t>
            </w:r>
            <w:r w:rsidRPr="00CD393E">
              <w:rPr>
                <w:rFonts w:ascii="Times New Roman" w:eastAsia="Times New Roman" w:hAnsi="Times New Roman" w:cs="Times New Roman"/>
                <w:sz w:val="24"/>
                <w:szCs w:val="24"/>
              </w:rPr>
              <w:t>Значение грамматических категорий предшествования, одновременности и последовательности в испанских глагольных формах. Согласование времен.</w:t>
            </w:r>
            <w:r w:rsidRPr="00CD393E">
              <w:rPr>
                <w:sz w:val="24"/>
                <w:szCs w:val="24"/>
              </w:rPr>
              <w:t xml:space="preserve"> </w:t>
            </w:r>
            <w:r w:rsidRPr="00CD393E">
              <w:rPr>
                <w:rFonts w:ascii="Times New Roman" w:eastAsia="Times New Roman" w:hAnsi="Times New Roman" w:cs="Times New Roman"/>
                <w:sz w:val="24"/>
                <w:szCs w:val="24"/>
              </w:rPr>
              <w:t xml:space="preserve">Разговорная тема </w:t>
            </w:r>
            <w:r w:rsidRPr="00CD393E">
              <w:rPr>
                <w:rFonts w:ascii="Times New Roman" w:eastAsia="Times New Roman" w:hAnsi="Times New Roman" w:cs="Times New Roman"/>
                <w:sz w:val="24"/>
                <w:szCs w:val="24"/>
                <w:lang w:val="es-ES_tradnl"/>
              </w:rPr>
              <w:t>«Representantes de la cultura hispana»</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Default="000F1B21" w:rsidP="000F1B21">
            <w:r w:rsidRPr="004D5F3A">
              <w:rPr>
                <w:rFonts w:ascii="Times New Roman" w:eastAsia="Times New Roman" w:hAnsi="Times New Roman" w:cs="Times New Roman"/>
                <w:sz w:val="24"/>
                <w:szCs w:val="24"/>
              </w:rPr>
              <w:t>12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Т</w:t>
            </w:r>
          </w:p>
        </w:tc>
      </w:tr>
      <w:tr w:rsidR="000F1B21"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7</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Аналитический анализ художественного текста.</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Default="000F1B21" w:rsidP="000F1B21">
            <w:r w:rsidRPr="004D5F3A">
              <w:rPr>
                <w:rFonts w:ascii="Times New Roman" w:eastAsia="Times New Roman" w:hAnsi="Times New Roman" w:cs="Times New Roman"/>
                <w:sz w:val="24"/>
                <w:szCs w:val="24"/>
              </w:rPr>
              <w:t>12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0F1B21" w:rsidRPr="00CD393E" w:rsidRDefault="000F1B21" w:rsidP="000F1B21">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\Т</w:t>
            </w:r>
          </w:p>
        </w:tc>
      </w:tr>
      <w:tr w:rsidR="00B74F8E"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hanging="38"/>
              <w:jc w:val="both"/>
              <w:rPr>
                <w:rFonts w:ascii="Times New Roman" w:eastAsia="Times New Roman" w:hAnsi="Times New Roman" w:cs="Times New Roman"/>
                <w:b/>
                <w:sz w:val="24"/>
                <w:szCs w:val="24"/>
              </w:rPr>
            </w:pPr>
            <w:r w:rsidRPr="00CD393E">
              <w:rPr>
                <w:rFonts w:ascii="Times New Roman" w:eastAsia="Times New Roman" w:hAnsi="Times New Roman" w:cs="Times New Roman"/>
                <w:sz w:val="24"/>
                <w:szCs w:val="24"/>
              </w:rPr>
              <w:t>Тема 8</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164DBB" w:rsidP="00C24774">
            <w:pPr>
              <w:spacing w:after="0" w:line="240" w:lineRule="auto"/>
              <w:jc w:val="both"/>
              <w:rPr>
                <w:rFonts w:ascii="Times New Roman" w:eastAsia="Times New Roman" w:hAnsi="Times New Roman" w:cs="Times New Roman"/>
                <w:sz w:val="24"/>
                <w:szCs w:val="24"/>
                <w:lang w:val="es-ES_tradnl"/>
              </w:rPr>
            </w:pPr>
            <w:r w:rsidRPr="00CD393E">
              <w:rPr>
                <w:rFonts w:ascii="Times New Roman" w:eastAsia="Times New Roman" w:hAnsi="Times New Roman" w:cs="Times New Roman"/>
                <w:sz w:val="24"/>
                <w:szCs w:val="24"/>
              </w:rPr>
              <w:t>Лексико-грамматические к</w:t>
            </w:r>
            <w:r w:rsidR="00C24774" w:rsidRPr="00CD393E">
              <w:rPr>
                <w:rFonts w:ascii="Times New Roman" w:eastAsia="Times New Roman" w:hAnsi="Times New Roman" w:cs="Times New Roman"/>
                <w:sz w:val="24"/>
                <w:szCs w:val="24"/>
              </w:rPr>
              <w:t>онструкции с инфинитивом.</w:t>
            </w:r>
            <w:r w:rsidRPr="00CD393E">
              <w:rPr>
                <w:sz w:val="24"/>
                <w:szCs w:val="24"/>
              </w:rPr>
              <w:t xml:space="preserve"> </w:t>
            </w:r>
            <w:r w:rsidRPr="00CD393E">
              <w:rPr>
                <w:rFonts w:ascii="Times New Roman" w:eastAsia="Times New Roman" w:hAnsi="Times New Roman" w:cs="Times New Roman"/>
                <w:sz w:val="24"/>
                <w:szCs w:val="24"/>
              </w:rPr>
              <w:t>Разговорная</w:t>
            </w:r>
            <w:r w:rsidRPr="00CD393E">
              <w:rPr>
                <w:rFonts w:ascii="Times New Roman" w:eastAsia="Times New Roman" w:hAnsi="Times New Roman" w:cs="Times New Roman"/>
                <w:sz w:val="24"/>
                <w:szCs w:val="24"/>
                <w:lang w:val="es-ES_tradnl"/>
              </w:rPr>
              <w:t xml:space="preserve"> </w:t>
            </w:r>
            <w:r w:rsidRPr="00CD393E">
              <w:rPr>
                <w:rFonts w:ascii="Times New Roman" w:eastAsia="Times New Roman" w:hAnsi="Times New Roman" w:cs="Times New Roman"/>
                <w:sz w:val="24"/>
                <w:szCs w:val="24"/>
              </w:rPr>
              <w:t>тема</w:t>
            </w:r>
            <w:r w:rsidR="000E5DFF" w:rsidRPr="00CD393E">
              <w:rPr>
                <w:rFonts w:ascii="Times New Roman" w:eastAsia="Times New Roman" w:hAnsi="Times New Roman" w:cs="Times New Roman"/>
                <w:sz w:val="24"/>
                <w:szCs w:val="24"/>
                <w:lang w:val="es-ES_tradnl"/>
              </w:rPr>
              <w:t xml:space="preserve"> Miguel de Cervantes. Su biografía y obra.</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8D13E0" w:rsidP="00B74F8E">
            <w:pPr>
              <w:spacing w:after="0" w:line="240" w:lineRule="auto"/>
              <w:ind w:firstLine="567"/>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1</w:t>
            </w:r>
            <w:r w:rsidR="000F1B21">
              <w:rPr>
                <w:rFonts w:ascii="Times New Roman" w:eastAsia="Times New Roman" w:hAnsi="Times New Roman" w:cs="Times New Roman"/>
                <w:sz w:val="24"/>
                <w:szCs w:val="24"/>
              </w:rPr>
              <w:t>2</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0F1B21" w:rsidP="00B74F8E">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0F1B21" w:rsidP="00B74F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8D13E0" w:rsidP="00B74F8E">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УО\КР</w:t>
            </w:r>
          </w:p>
        </w:tc>
      </w:tr>
      <w:tr w:rsidR="00B74F8E" w:rsidRPr="00CD393E" w:rsidTr="00C61E59">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0E5DFF" w:rsidP="00B74F8E">
            <w:pPr>
              <w:spacing w:after="0" w:line="240" w:lineRule="auto"/>
              <w:ind w:hanging="38"/>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Тема 9</w:t>
            </w:r>
          </w:p>
        </w:tc>
        <w:tc>
          <w:tcPr>
            <w:tcW w:w="21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FF4F38" w:rsidP="00B74F8E">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Сис</w:t>
            </w:r>
            <w:r w:rsidR="00DA6284" w:rsidRPr="00CD393E">
              <w:rPr>
                <w:rFonts w:ascii="Times New Roman" w:eastAsia="Times New Roman" w:hAnsi="Times New Roman" w:cs="Times New Roman"/>
                <w:sz w:val="24"/>
                <w:szCs w:val="24"/>
              </w:rPr>
              <w:t>тематизация полученных знаний о временных форм глагола</w:t>
            </w:r>
            <w:r w:rsidRPr="00CD393E">
              <w:rPr>
                <w:rFonts w:ascii="Times New Roman" w:eastAsia="Times New Roman" w:hAnsi="Times New Roman" w:cs="Times New Roman"/>
                <w:sz w:val="24"/>
                <w:szCs w:val="24"/>
              </w:rPr>
              <w:t>.</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8D13E0" w:rsidP="00B74F8E">
            <w:pPr>
              <w:spacing w:after="0" w:line="240" w:lineRule="auto"/>
              <w:ind w:firstLine="567"/>
              <w:jc w:val="both"/>
              <w:rPr>
                <w:rFonts w:ascii="Times New Roman" w:eastAsia="Times New Roman" w:hAnsi="Times New Roman" w:cs="Times New Roman"/>
                <w:sz w:val="24"/>
                <w:szCs w:val="24"/>
              </w:rPr>
            </w:pPr>
            <w:r w:rsidRPr="00CD393E">
              <w:rPr>
                <w:rFonts w:ascii="Times New Roman" w:eastAsia="Times New Roman" w:hAnsi="Times New Roman" w:cs="Times New Roman"/>
                <w:sz w:val="24"/>
                <w:szCs w:val="24"/>
              </w:rPr>
              <w:t>1</w:t>
            </w:r>
            <w:r w:rsidR="000F1B21">
              <w:rPr>
                <w:rFonts w:ascii="Times New Roman" w:eastAsia="Times New Roman" w:hAnsi="Times New Roman" w:cs="Times New Roman"/>
                <w:sz w:val="24"/>
                <w:szCs w:val="24"/>
              </w:rPr>
              <w:t>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0F1B21" w:rsidP="00B74F8E">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0F1B21" w:rsidP="00B74F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8D13E0" w:rsidP="00B74F8E">
            <w:pPr>
              <w:spacing w:after="0" w:line="240" w:lineRule="auto"/>
              <w:jc w:val="both"/>
              <w:rPr>
                <w:rFonts w:ascii="Times New Roman" w:eastAsia="Times New Roman" w:hAnsi="Times New Roman" w:cs="Times New Roman"/>
                <w:sz w:val="24"/>
                <w:szCs w:val="24"/>
              </w:rPr>
            </w:pPr>
            <w:r w:rsidRPr="00CD393E">
              <w:rPr>
                <w:rFonts w:ascii="Times New Roman" w:eastAsia="Times New Roman" w:hAnsi="Times New Roman" w:cs="Times New Roman"/>
                <w:snapToGrid w:val="0"/>
                <w:sz w:val="24"/>
                <w:szCs w:val="24"/>
              </w:rPr>
              <w:t>УО \ Т</w:t>
            </w:r>
          </w:p>
        </w:tc>
      </w:tr>
      <w:tr w:rsidR="00B74F8E" w:rsidRPr="00CD393E" w:rsidTr="00C61E59">
        <w:trPr>
          <w:trHeight w:val="80"/>
          <w:jc w:val="center"/>
        </w:trPr>
        <w:tc>
          <w:tcPr>
            <w:tcW w:w="3164"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Times New Roman" w:eastAsia="Times New Roman" w:hAnsi="Times New Roman" w:cs="Calibri"/>
                <w:b/>
                <w:sz w:val="24"/>
                <w:szCs w:val="24"/>
              </w:rPr>
            </w:pPr>
            <w:r w:rsidRPr="00CD393E">
              <w:rPr>
                <w:rFonts w:ascii="Times New Roman" w:eastAsia="Times New Roman" w:hAnsi="Times New Roman" w:cs="Calibri"/>
                <w:sz w:val="24"/>
                <w:szCs w:val="24"/>
              </w:rPr>
              <w:t>Промежуточная аттестация</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Times New Roman" w:eastAsia="Times New Roman" w:hAnsi="Times New Roman" w:cs="Calibri"/>
                <w:b/>
                <w:sz w:val="24"/>
                <w:szCs w:val="24"/>
              </w:rPr>
            </w:pP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Calibri"/>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Calibri"/>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Calibri"/>
                <w:b/>
                <w:sz w:val="24"/>
                <w:szCs w:val="24"/>
              </w:rPr>
            </w:pP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Calibri"/>
                <w:b/>
                <w:sz w:val="24"/>
                <w:szCs w:val="24"/>
              </w:rPr>
            </w:pP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D07A80" w:rsidP="00B74F8E">
            <w:pPr>
              <w:spacing w:after="0" w:line="240" w:lineRule="auto"/>
              <w:ind w:firstLine="567"/>
              <w:jc w:val="both"/>
              <w:rPr>
                <w:rFonts w:ascii="Times New Roman" w:eastAsia="Times New Roman" w:hAnsi="Times New Roman" w:cs="Calibri"/>
                <w:b/>
                <w:sz w:val="24"/>
                <w:szCs w:val="24"/>
              </w:rPr>
            </w:pPr>
            <w:r w:rsidRPr="00CD393E">
              <w:rPr>
                <w:rFonts w:ascii="Times New Roman" w:eastAsia="Times New Roman" w:hAnsi="Times New Roman" w:cs="Calibri"/>
                <w:b/>
                <w:sz w:val="24"/>
                <w:szCs w:val="24"/>
              </w:rPr>
              <w:t>2</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0F1B21" w:rsidP="00B74F8E">
            <w:pPr>
              <w:spacing w:after="0" w:line="240" w:lineRule="auto"/>
              <w:jc w:val="both"/>
              <w:rPr>
                <w:rFonts w:ascii="Times New Roman" w:eastAsia="Times New Roman" w:hAnsi="Times New Roman" w:cs="Calibri"/>
                <w:sz w:val="24"/>
                <w:szCs w:val="24"/>
              </w:rPr>
            </w:pPr>
            <w:r>
              <w:rPr>
                <w:rFonts w:ascii="Times New Roman" w:eastAsia="Times New Roman" w:hAnsi="Times New Roman" w:cs="Calibri"/>
                <w:sz w:val="24"/>
                <w:szCs w:val="24"/>
              </w:rPr>
              <w:t>Экзамен 36</w:t>
            </w:r>
          </w:p>
        </w:tc>
      </w:tr>
      <w:tr w:rsidR="00B74F8E" w:rsidRPr="00CD393E" w:rsidTr="00C61E59">
        <w:trPr>
          <w:trHeight w:val="80"/>
          <w:jc w:val="center"/>
        </w:trPr>
        <w:tc>
          <w:tcPr>
            <w:tcW w:w="3164"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jc w:val="both"/>
              <w:rPr>
                <w:rFonts w:ascii="Times New Roman" w:eastAsia="Times New Roman" w:hAnsi="Times New Roman" w:cs="Calibri"/>
                <w:b/>
                <w:sz w:val="24"/>
                <w:szCs w:val="24"/>
              </w:rPr>
            </w:pPr>
            <w:r w:rsidRPr="00CD393E">
              <w:rPr>
                <w:rFonts w:ascii="Times New Roman" w:eastAsia="Times New Roman" w:hAnsi="Times New Roman" w:cs="Calibri"/>
                <w:sz w:val="24"/>
                <w:szCs w:val="24"/>
              </w:rPr>
              <w:t>ВСЕ</w:t>
            </w:r>
            <w:r w:rsidR="008D13E0" w:rsidRPr="00CD393E">
              <w:rPr>
                <w:rFonts w:ascii="Times New Roman" w:eastAsia="Times New Roman" w:hAnsi="Times New Roman" w:cs="Calibri"/>
                <w:sz w:val="24"/>
                <w:szCs w:val="24"/>
              </w:rPr>
              <w:t xml:space="preserve">ГО </w:t>
            </w:r>
          </w:p>
        </w:tc>
        <w:tc>
          <w:tcPr>
            <w:tcW w:w="108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8D13E0" w:rsidP="00B74F8E">
            <w:pPr>
              <w:spacing w:after="0" w:line="240" w:lineRule="auto"/>
              <w:jc w:val="both"/>
              <w:rPr>
                <w:rFonts w:ascii="Times New Roman" w:eastAsia="Times New Roman" w:hAnsi="Times New Roman" w:cs="Calibri"/>
                <w:b/>
                <w:sz w:val="24"/>
                <w:szCs w:val="24"/>
              </w:rPr>
            </w:pPr>
            <w:r w:rsidRPr="00CD393E">
              <w:rPr>
                <w:rFonts w:ascii="Times New Roman" w:eastAsia="Times New Roman" w:hAnsi="Times New Roman" w:cs="Calibri"/>
                <w:b/>
                <w:sz w:val="24"/>
                <w:szCs w:val="24"/>
              </w:rPr>
              <w:t>144</w:t>
            </w:r>
          </w:p>
        </w:tc>
        <w:tc>
          <w:tcPr>
            <w:tcW w:w="823"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34"/>
              <w:jc w:val="both"/>
              <w:rPr>
                <w:rFonts w:ascii="Times New Roman" w:eastAsia="Times New Roman" w:hAnsi="Times New Roman" w:cs="Times New Roman"/>
                <w:b/>
                <w:sz w:val="24"/>
                <w:szCs w:val="24"/>
              </w:rPr>
            </w:pPr>
          </w:p>
        </w:tc>
        <w:tc>
          <w:tcPr>
            <w:tcW w:w="9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8D13E0" w:rsidP="00B74F8E">
            <w:pPr>
              <w:spacing w:after="0" w:line="240" w:lineRule="auto"/>
              <w:ind w:firstLine="34"/>
              <w:jc w:val="both"/>
              <w:rPr>
                <w:rFonts w:ascii="Times New Roman" w:eastAsia="Times New Roman" w:hAnsi="Times New Roman" w:cs="Times New Roman"/>
                <w:b/>
                <w:sz w:val="24"/>
                <w:szCs w:val="24"/>
              </w:rPr>
            </w:pPr>
            <w:r w:rsidRPr="00CD393E">
              <w:rPr>
                <w:rFonts w:ascii="Times New Roman" w:eastAsia="Times New Roman" w:hAnsi="Times New Roman" w:cs="Times New Roman"/>
                <w:b/>
                <w:sz w:val="24"/>
                <w:szCs w:val="24"/>
              </w:rPr>
              <w:t>6</w:t>
            </w:r>
            <w:r w:rsidR="00DF7EC5">
              <w:rPr>
                <w:rFonts w:ascii="Times New Roman" w:eastAsia="Times New Roman" w:hAnsi="Times New Roman" w:cs="Times New Roman"/>
                <w:b/>
                <w:sz w:val="24"/>
                <w:szCs w:val="24"/>
              </w:rPr>
              <w:t>8</w:t>
            </w:r>
          </w:p>
        </w:tc>
        <w:tc>
          <w:tcPr>
            <w:tcW w:w="565"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0F1B21" w:rsidP="00B74F8E">
            <w:pPr>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562"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0F1B21" w:rsidP="00B74F8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1657"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B74F8E" w:rsidRPr="00CD393E" w:rsidRDefault="00B74F8E" w:rsidP="00B74F8E">
            <w:pPr>
              <w:spacing w:after="0" w:line="240" w:lineRule="auto"/>
              <w:ind w:firstLine="567"/>
              <w:jc w:val="both"/>
              <w:rPr>
                <w:rFonts w:ascii="Times New Roman" w:eastAsia="Times New Roman" w:hAnsi="Times New Roman" w:cs="Times New Roman"/>
                <w:b/>
                <w:sz w:val="24"/>
                <w:szCs w:val="24"/>
              </w:rPr>
            </w:pPr>
          </w:p>
        </w:tc>
      </w:tr>
    </w:tbl>
    <w:p w:rsidR="00A20CF0" w:rsidRPr="00CD393E" w:rsidRDefault="00A20CF0" w:rsidP="00B74F8E">
      <w:pPr>
        <w:spacing w:after="0" w:line="240" w:lineRule="auto"/>
        <w:ind w:firstLine="567"/>
        <w:jc w:val="both"/>
        <w:rPr>
          <w:rFonts w:ascii="Times New Roman" w:eastAsia="Times New Roman" w:hAnsi="Times New Roman" w:cs="Times New Roman"/>
          <w:sz w:val="24"/>
          <w:szCs w:val="24"/>
        </w:rPr>
      </w:pPr>
    </w:p>
    <w:p w:rsidR="00D07A80" w:rsidRDefault="00D07A80" w:rsidP="001A33BB">
      <w:pPr>
        <w:spacing w:after="0" w:line="240" w:lineRule="auto"/>
        <w:ind w:firstLine="567"/>
        <w:jc w:val="both"/>
        <w:rPr>
          <w:rFonts w:ascii="Times New Roman" w:eastAsia="Times New Roman" w:hAnsi="Times New Roman" w:cs="Times New Roman"/>
          <w:b/>
          <w:sz w:val="24"/>
          <w:szCs w:val="24"/>
        </w:rPr>
      </w:pPr>
    </w:p>
    <w:p w:rsidR="001A33BB" w:rsidRDefault="001A33BB" w:rsidP="001A33BB">
      <w:pPr>
        <w:spacing w:after="0" w:line="240" w:lineRule="auto"/>
        <w:ind w:firstLine="567"/>
        <w:jc w:val="both"/>
        <w:rPr>
          <w:rFonts w:ascii="Times New Roman" w:eastAsia="Times New Roman" w:hAnsi="Times New Roman" w:cs="Times New Roman"/>
          <w:b/>
          <w:sz w:val="24"/>
          <w:szCs w:val="24"/>
        </w:rPr>
      </w:pPr>
    </w:p>
    <w:p w:rsidR="001A33BB" w:rsidRPr="007F2EA2" w:rsidRDefault="00801DBB" w:rsidP="00CD393E">
      <w:pPr>
        <w:spacing w:after="0" w:line="240" w:lineRule="auto"/>
        <w:jc w:val="both"/>
        <w:rPr>
          <w:rFonts w:ascii="Times New Roman" w:eastAsia="Times New Roman" w:hAnsi="Times New Roman" w:cs="Times New Roman"/>
          <w:b/>
          <w:sz w:val="28"/>
          <w:szCs w:val="28"/>
        </w:rPr>
      </w:pPr>
      <w:r w:rsidRPr="007F2EA2">
        <w:rPr>
          <w:rFonts w:ascii="Times New Roman" w:eastAsia="Times New Roman" w:hAnsi="Times New Roman" w:cs="Times New Roman"/>
          <w:b/>
          <w:sz w:val="28"/>
          <w:szCs w:val="28"/>
        </w:rPr>
        <w:t xml:space="preserve">Содержание </w:t>
      </w:r>
      <w:r w:rsidR="00B74F8E" w:rsidRPr="007F2EA2">
        <w:rPr>
          <w:rFonts w:ascii="Times New Roman" w:eastAsia="Times New Roman" w:hAnsi="Times New Roman" w:cs="Times New Roman"/>
          <w:b/>
          <w:sz w:val="28"/>
          <w:szCs w:val="28"/>
        </w:rPr>
        <w:t>и структура дисциплины</w:t>
      </w:r>
    </w:p>
    <w:p w:rsidR="00314184" w:rsidRDefault="00314184" w:rsidP="001A33BB">
      <w:pPr>
        <w:spacing w:after="0" w:line="240" w:lineRule="auto"/>
        <w:ind w:firstLine="567"/>
        <w:jc w:val="both"/>
        <w:rPr>
          <w:rFonts w:ascii="Times New Roman" w:hAnsi="Times New Roman" w:cs="Times New Roman"/>
          <w:b/>
          <w:snapToGrid w:val="0"/>
          <w:sz w:val="24"/>
          <w:szCs w:val="24"/>
          <w:lang w:eastAsia="ru-RU"/>
        </w:rPr>
      </w:pPr>
    </w:p>
    <w:p w:rsidR="001A33BB" w:rsidRPr="00314184" w:rsidRDefault="00CB4F30" w:rsidP="001A33BB">
      <w:pPr>
        <w:spacing w:after="0" w:line="240" w:lineRule="auto"/>
        <w:ind w:firstLine="567"/>
        <w:jc w:val="both"/>
        <w:rPr>
          <w:rFonts w:ascii="Times New Roman" w:eastAsia="Times New Roman" w:hAnsi="Times New Roman" w:cs="Times New Roman"/>
          <w:b/>
          <w:snapToGrid w:val="0"/>
          <w:sz w:val="24"/>
          <w:szCs w:val="24"/>
          <w:lang w:eastAsia="ru-RU"/>
        </w:rPr>
      </w:pPr>
      <w:r w:rsidRPr="00314184">
        <w:rPr>
          <w:rFonts w:ascii="Times New Roman" w:hAnsi="Times New Roman" w:cs="Times New Roman"/>
          <w:b/>
          <w:snapToGrid w:val="0"/>
          <w:sz w:val="24"/>
          <w:szCs w:val="24"/>
          <w:lang w:eastAsia="ru-RU"/>
        </w:rPr>
        <w:t>1 семестр 1 курс</w:t>
      </w:r>
    </w:p>
    <w:p w:rsidR="00A511BA" w:rsidRDefault="00A511BA" w:rsidP="001A33BB">
      <w:pPr>
        <w:spacing w:after="0" w:line="240" w:lineRule="auto"/>
        <w:ind w:firstLine="567"/>
        <w:jc w:val="both"/>
        <w:rPr>
          <w:rFonts w:ascii="Times New Roman" w:hAnsi="Times New Roman" w:cs="Times New Roman"/>
          <w:b/>
          <w:snapToGrid w:val="0"/>
          <w:sz w:val="24"/>
          <w:szCs w:val="24"/>
          <w:u w:val="single"/>
          <w:lang w:eastAsia="ru-RU"/>
        </w:rPr>
      </w:pPr>
    </w:p>
    <w:p w:rsidR="00A73969" w:rsidRDefault="00A73969" w:rsidP="00A73969">
      <w:pPr>
        <w:pStyle w:val="a3"/>
        <w:keepNext/>
        <w:widowControl w:val="0"/>
        <w:spacing w:before="120" w:line="360" w:lineRule="auto"/>
        <w:ind w:left="851" w:hanging="851"/>
        <w:rPr>
          <w:rFonts w:ascii="Times New Roman" w:hAnsi="Times New Roman" w:cs="Times New Roman"/>
          <w:b/>
          <w:snapToGrid w:val="0"/>
          <w:sz w:val="24"/>
          <w:szCs w:val="24"/>
          <w:u w:val="single"/>
          <w:lang w:eastAsia="ru-RU"/>
        </w:rPr>
      </w:pPr>
      <w:r>
        <w:rPr>
          <w:rFonts w:ascii="Times New Roman" w:hAnsi="Times New Roman" w:cs="Times New Roman"/>
          <w:b/>
          <w:snapToGrid w:val="0"/>
          <w:sz w:val="24"/>
          <w:szCs w:val="24"/>
          <w:u w:val="single"/>
          <w:lang w:eastAsia="ru-RU"/>
        </w:rPr>
        <w:t>Тема 1</w:t>
      </w:r>
      <w:r w:rsidRPr="00CB4F30">
        <w:rPr>
          <w:rFonts w:ascii="Times New Roman" w:hAnsi="Times New Roman" w:cs="Times New Roman"/>
          <w:b/>
          <w:snapToGrid w:val="0"/>
          <w:sz w:val="24"/>
          <w:szCs w:val="24"/>
          <w:u w:val="single"/>
          <w:lang w:eastAsia="ru-RU"/>
        </w:rPr>
        <w:t xml:space="preserve">. </w:t>
      </w:r>
      <w:r w:rsidRPr="00A73969">
        <w:rPr>
          <w:rFonts w:ascii="Times New Roman" w:hAnsi="Times New Roman" w:cs="Times New Roman"/>
          <w:b/>
          <w:snapToGrid w:val="0"/>
          <w:sz w:val="24"/>
          <w:szCs w:val="24"/>
          <w:u w:val="single"/>
          <w:lang w:eastAsia="ru-RU"/>
        </w:rPr>
        <w:t>Испанский яз</w:t>
      </w:r>
      <w:r>
        <w:rPr>
          <w:rFonts w:ascii="Times New Roman" w:hAnsi="Times New Roman" w:cs="Times New Roman"/>
          <w:b/>
          <w:snapToGrid w:val="0"/>
          <w:sz w:val="24"/>
          <w:szCs w:val="24"/>
          <w:u w:val="single"/>
          <w:lang w:eastAsia="ru-RU"/>
        </w:rPr>
        <w:t xml:space="preserve">ык в системе европейских языков. </w:t>
      </w:r>
      <w:r w:rsidRPr="00A511BA">
        <w:rPr>
          <w:rFonts w:ascii="Times New Roman" w:hAnsi="Times New Roman" w:cs="Times New Roman"/>
          <w:b/>
          <w:snapToGrid w:val="0"/>
          <w:sz w:val="24"/>
          <w:szCs w:val="24"/>
          <w:u w:val="single"/>
          <w:lang w:eastAsia="ru-RU"/>
        </w:rPr>
        <w:t xml:space="preserve">Вводный фонетический курс испанского языка. </w:t>
      </w:r>
    </w:p>
    <w:p w:rsidR="00A73969" w:rsidRPr="00A73969" w:rsidRDefault="00A73969" w:rsidP="009D7FC3">
      <w:pPr>
        <w:pStyle w:val="a3"/>
        <w:keepNext/>
        <w:widowControl w:val="0"/>
        <w:spacing w:before="120" w:line="360" w:lineRule="auto"/>
        <w:ind w:hanging="720"/>
        <w:rPr>
          <w:rFonts w:ascii="Times New Roman" w:hAnsi="Times New Roman" w:cs="Times New Roman"/>
          <w:i/>
          <w:snapToGrid w:val="0"/>
          <w:sz w:val="24"/>
          <w:szCs w:val="24"/>
          <w:lang w:eastAsia="ru-RU"/>
        </w:rPr>
      </w:pPr>
      <w:r w:rsidRPr="00A73969">
        <w:rPr>
          <w:i/>
        </w:rPr>
        <w:t xml:space="preserve"> </w:t>
      </w:r>
      <w:r w:rsidRPr="00C4489D">
        <w:rPr>
          <w:rFonts w:ascii="Times New Roman" w:hAnsi="Times New Roman" w:cs="Times New Roman"/>
          <w:i/>
        </w:rPr>
        <w:t>Вопросы для обсуждения</w:t>
      </w:r>
      <w:r w:rsidRPr="00A73969">
        <w:rPr>
          <w:i/>
        </w:rPr>
        <w:t xml:space="preserve">: </w:t>
      </w:r>
    </w:p>
    <w:p w:rsidR="00A73969" w:rsidRPr="00A73969" w:rsidRDefault="00A73969" w:rsidP="00A73969">
      <w:pPr>
        <w:pStyle w:val="a3"/>
        <w:keepNext/>
        <w:widowControl w:val="0"/>
        <w:spacing w:before="120" w:line="360" w:lineRule="auto"/>
        <w:ind w:left="284" w:hanging="284"/>
        <w:rPr>
          <w:rFonts w:ascii="Times New Roman" w:hAnsi="Times New Roman" w:cs="Times New Roman"/>
          <w:snapToGrid w:val="0"/>
          <w:sz w:val="24"/>
          <w:szCs w:val="24"/>
          <w:lang w:eastAsia="ru-RU"/>
        </w:rPr>
      </w:pPr>
      <w:r w:rsidRPr="00A73969">
        <w:rPr>
          <w:rFonts w:ascii="Times New Roman" w:hAnsi="Times New Roman" w:cs="Times New Roman"/>
          <w:snapToGrid w:val="0"/>
          <w:sz w:val="24"/>
          <w:szCs w:val="24"/>
          <w:lang w:eastAsia="ru-RU"/>
        </w:rPr>
        <w:t>1.Происхождение, история и современная вариативность испанского языка.</w:t>
      </w:r>
    </w:p>
    <w:p w:rsidR="009D7FC3" w:rsidRDefault="00A73969" w:rsidP="009D7FC3">
      <w:pPr>
        <w:spacing w:after="0" w:line="240" w:lineRule="auto"/>
        <w:jc w:val="both"/>
        <w:rPr>
          <w:rFonts w:ascii="Times New Roman" w:hAnsi="Times New Roman" w:cs="Times New Roman"/>
          <w:snapToGrid w:val="0"/>
          <w:sz w:val="24"/>
          <w:szCs w:val="24"/>
          <w:lang w:eastAsia="ru-RU"/>
        </w:rPr>
      </w:pPr>
      <w:r w:rsidRPr="00A73969">
        <w:rPr>
          <w:rFonts w:ascii="Times New Roman" w:hAnsi="Times New Roman" w:cs="Times New Roman"/>
          <w:snapToGrid w:val="0"/>
          <w:sz w:val="24"/>
          <w:szCs w:val="24"/>
          <w:lang w:eastAsia="ru-RU"/>
        </w:rPr>
        <w:t>2.Фонетический строй испанского языка.</w:t>
      </w:r>
      <w:r w:rsidR="009D7FC3" w:rsidRPr="009D7FC3">
        <w:rPr>
          <w:rFonts w:ascii="Times New Roman" w:hAnsi="Times New Roman" w:cs="Times New Roman"/>
          <w:snapToGrid w:val="0"/>
          <w:sz w:val="24"/>
          <w:szCs w:val="24"/>
          <w:lang w:eastAsia="ru-RU"/>
        </w:rPr>
        <w:t xml:space="preserve"> </w:t>
      </w:r>
    </w:p>
    <w:p w:rsidR="005233BE" w:rsidRDefault="009D7FC3" w:rsidP="009D7FC3">
      <w:pPr>
        <w:spacing w:after="0" w:line="240" w:lineRule="auto"/>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w:t>
      </w:r>
      <w:r w:rsidRPr="005233BE">
        <w:rPr>
          <w:rFonts w:ascii="Times New Roman" w:hAnsi="Times New Roman" w:cs="Times New Roman"/>
          <w:snapToGrid w:val="0"/>
          <w:sz w:val="24"/>
          <w:szCs w:val="24"/>
          <w:lang w:eastAsia="ru-RU"/>
        </w:rPr>
        <w:t>.</w:t>
      </w:r>
      <w:r w:rsidRPr="005233BE">
        <w:t xml:space="preserve"> </w:t>
      </w:r>
      <w:r w:rsidRPr="005233BE">
        <w:rPr>
          <w:rFonts w:ascii="Times New Roman" w:hAnsi="Times New Roman" w:cs="Times New Roman"/>
          <w:snapToGrid w:val="0"/>
          <w:sz w:val="24"/>
          <w:szCs w:val="24"/>
          <w:lang w:eastAsia="ru-RU"/>
        </w:rPr>
        <w:t>Особенности и системность испанской орфографии.</w:t>
      </w:r>
    </w:p>
    <w:p w:rsidR="005233BE" w:rsidRDefault="009D7FC3" w:rsidP="005233BE">
      <w:pPr>
        <w:pStyle w:val="a3"/>
        <w:keepNext/>
        <w:widowControl w:val="0"/>
        <w:spacing w:before="120" w:line="360" w:lineRule="auto"/>
        <w:ind w:left="-284" w:firstLine="284"/>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4</w:t>
      </w:r>
      <w:r w:rsidR="005233BE">
        <w:rPr>
          <w:rFonts w:ascii="Times New Roman" w:hAnsi="Times New Roman" w:cs="Times New Roman"/>
          <w:snapToGrid w:val="0"/>
          <w:sz w:val="24"/>
          <w:szCs w:val="24"/>
          <w:lang w:eastAsia="ru-RU"/>
        </w:rPr>
        <w:t>.</w:t>
      </w:r>
      <w:r w:rsidR="00A73969">
        <w:rPr>
          <w:rFonts w:ascii="Times New Roman" w:hAnsi="Times New Roman" w:cs="Times New Roman"/>
          <w:snapToGrid w:val="0"/>
          <w:sz w:val="24"/>
          <w:szCs w:val="24"/>
          <w:lang w:eastAsia="ru-RU"/>
        </w:rPr>
        <w:t>Имя существительное</w:t>
      </w:r>
      <w:r w:rsidR="002E5540">
        <w:rPr>
          <w:rFonts w:ascii="Times New Roman" w:hAnsi="Times New Roman" w:cs="Times New Roman"/>
          <w:snapToGrid w:val="0"/>
          <w:sz w:val="24"/>
          <w:szCs w:val="24"/>
          <w:lang w:eastAsia="ru-RU"/>
        </w:rPr>
        <w:t xml:space="preserve"> (грамматические показатели рода, образование множественного </w:t>
      </w:r>
    </w:p>
    <w:p w:rsidR="00A73969" w:rsidRDefault="005233BE" w:rsidP="005233BE">
      <w:pPr>
        <w:pStyle w:val="a3"/>
        <w:keepNext/>
        <w:widowControl w:val="0"/>
        <w:spacing w:before="120" w:line="360" w:lineRule="auto"/>
        <w:ind w:left="-284" w:firstLine="284"/>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 xml:space="preserve">   </w:t>
      </w:r>
      <w:r w:rsidR="002E5540">
        <w:rPr>
          <w:rFonts w:ascii="Times New Roman" w:hAnsi="Times New Roman" w:cs="Times New Roman"/>
          <w:snapToGrid w:val="0"/>
          <w:sz w:val="24"/>
          <w:szCs w:val="24"/>
          <w:lang w:eastAsia="ru-RU"/>
        </w:rPr>
        <w:t>числа).</w:t>
      </w:r>
    </w:p>
    <w:p w:rsidR="00462796" w:rsidRDefault="00462796" w:rsidP="005233BE">
      <w:pPr>
        <w:pStyle w:val="a3"/>
        <w:keepNext/>
        <w:widowControl w:val="0"/>
        <w:spacing w:before="120" w:line="360" w:lineRule="auto"/>
        <w:ind w:left="-284" w:firstLine="284"/>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5. Лексический тест по теме «Имя существительное».</w:t>
      </w:r>
    </w:p>
    <w:p w:rsidR="00462796" w:rsidRDefault="00462796" w:rsidP="005233BE">
      <w:pPr>
        <w:pStyle w:val="a3"/>
        <w:keepNext/>
        <w:widowControl w:val="0"/>
        <w:spacing w:before="120" w:line="360" w:lineRule="auto"/>
        <w:ind w:left="-284" w:firstLine="284"/>
        <w:rPr>
          <w:rFonts w:ascii="Times New Roman" w:hAnsi="Times New Roman" w:cs="Times New Roman"/>
          <w:snapToGrid w:val="0"/>
          <w:sz w:val="24"/>
          <w:szCs w:val="24"/>
          <w:lang w:eastAsia="ru-RU"/>
        </w:rPr>
      </w:pPr>
    </w:p>
    <w:p w:rsidR="005233BE" w:rsidRPr="00601D36" w:rsidRDefault="00A73969" w:rsidP="00A73969">
      <w:pPr>
        <w:spacing w:after="0" w:line="240" w:lineRule="auto"/>
        <w:jc w:val="both"/>
        <w:rPr>
          <w:rFonts w:ascii="Times New Roman" w:hAnsi="Times New Roman" w:cs="Times New Roman"/>
          <w:b/>
          <w:snapToGrid w:val="0"/>
          <w:sz w:val="24"/>
          <w:szCs w:val="24"/>
          <w:u w:val="single"/>
          <w:lang w:val="es-ES_tradnl" w:eastAsia="ru-RU"/>
        </w:rPr>
      </w:pPr>
      <w:r>
        <w:rPr>
          <w:rFonts w:ascii="Times New Roman" w:hAnsi="Times New Roman" w:cs="Times New Roman"/>
          <w:b/>
          <w:snapToGrid w:val="0"/>
          <w:sz w:val="24"/>
          <w:szCs w:val="24"/>
          <w:u w:val="single"/>
          <w:lang w:eastAsia="ru-RU"/>
        </w:rPr>
        <w:t>Тема</w:t>
      </w:r>
      <w:r w:rsidRPr="009D7FC3">
        <w:rPr>
          <w:rFonts w:ascii="Times New Roman" w:hAnsi="Times New Roman" w:cs="Times New Roman"/>
          <w:b/>
          <w:snapToGrid w:val="0"/>
          <w:sz w:val="24"/>
          <w:szCs w:val="24"/>
          <w:u w:val="single"/>
          <w:lang w:eastAsia="ru-RU"/>
        </w:rPr>
        <w:t xml:space="preserve"> 2</w:t>
      </w:r>
      <w:r w:rsidR="00CB4F30" w:rsidRPr="009D7FC3">
        <w:rPr>
          <w:rFonts w:ascii="Times New Roman" w:hAnsi="Times New Roman" w:cs="Times New Roman"/>
          <w:b/>
          <w:snapToGrid w:val="0"/>
          <w:sz w:val="24"/>
          <w:szCs w:val="24"/>
          <w:u w:val="single"/>
          <w:lang w:eastAsia="ru-RU"/>
        </w:rPr>
        <w:t xml:space="preserve">. </w:t>
      </w:r>
      <w:r w:rsidR="009D7FC3" w:rsidRPr="00A511BA">
        <w:rPr>
          <w:rFonts w:ascii="Times New Roman" w:hAnsi="Times New Roman" w:cs="Times New Roman"/>
          <w:b/>
          <w:snapToGrid w:val="0"/>
          <w:sz w:val="24"/>
          <w:szCs w:val="24"/>
          <w:u w:val="single"/>
          <w:lang w:eastAsia="ru-RU"/>
        </w:rPr>
        <w:t>Имя существительное</w:t>
      </w:r>
      <w:r w:rsidR="009D7FC3">
        <w:rPr>
          <w:rFonts w:ascii="Times New Roman" w:hAnsi="Times New Roman" w:cs="Times New Roman"/>
          <w:b/>
          <w:snapToGrid w:val="0"/>
          <w:sz w:val="24"/>
          <w:szCs w:val="24"/>
          <w:u w:val="single"/>
          <w:lang w:eastAsia="ru-RU"/>
        </w:rPr>
        <w:t xml:space="preserve">. </w:t>
      </w:r>
      <w:r w:rsidR="009D7FC3" w:rsidRPr="00A511BA">
        <w:rPr>
          <w:rFonts w:ascii="Times New Roman" w:hAnsi="Times New Roman" w:cs="Times New Roman"/>
          <w:b/>
          <w:snapToGrid w:val="0"/>
          <w:sz w:val="24"/>
          <w:szCs w:val="24"/>
          <w:u w:val="single"/>
          <w:lang w:eastAsia="ru-RU"/>
        </w:rPr>
        <w:t>Типы прилагательных. Парадигма</w:t>
      </w:r>
      <w:r w:rsidR="009D7FC3" w:rsidRPr="00601D36">
        <w:rPr>
          <w:rFonts w:ascii="Times New Roman" w:hAnsi="Times New Roman" w:cs="Times New Roman"/>
          <w:b/>
          <w:snapToGrid w:val="0"/>
          <w:sz w:val="24"/>
          <w:szCs w:val="24"/>
          <w:u w:val="single"/>
          <w:lang w:val="es-ES_tradnl" w:eastAsia="ru-RU"/>
        </w:rPr>
        <w:t xml:space="preserve"> </w:t>
      </w:r>
      <w:r w:rsidR="009D7FC3" w:rsidRPr="00A511BA">
        <w:rPr>
          <w:rFonts w:ascii="Times New Roman" w:hAnsi="Times New Roman" w:cs="Times New Roman"/>
          <w:b/>
          <w:snapToGrid w:val="0"/>
          <w:sz w:val="24"/>
          <w:szCs w:val="24"/>
          <w:u w:val="single"/>
          <w:lang w:eastAsia="ru-RU"/>
        </w:rPr>
        <w:t>индивидуальных</w:t>
      </w:r>
      <w:r w:rsidR="009D7FC3" w:rsidRPr="00601D36">
        <w:rPr>
          <w:rFonts w:ascii="Times New Roman" w:hAnsi="Times New Roman" w:cs="Times New Roman"/>
          <w:b/>
          <w:snapToGrid w:val="0"/>
          <w:sz w:val="24"/>
          <w:szCs w:val="24"/>
          <w:u w:val="single"/>
          <w:lang w:val="es-ES_tradnl" w:eastAsia="ru-RU"/>
        </w:rPr>
        <w:t xml:space="preserve"> </w:t>
      </w:r>
      <w:r w:rsidR="009D7FC3" w:rsidRPr="00A511BA">
        <w:rPr>
          <w:rFonts w:ascii="Times New Roman" w:hAnsi="Times New Roman" w:cs="Times New Roman"/>
          <w:b/>
          <w:snapToGrid w:val="0"/>
          <w:sz w:val="24"/>
          <w:szCs w:val="24"/>
          <w:u w:val="single"/>
          <w:lang w:eastAsia="ru-RU"/>
        </w:rPr>
        <w:t>глаголов</w:t>
      </w:r>
      <w:r w:rsidR="009D7FC3" w:rsidRPr="00601D36">
        <w:rPr>
          <w:rFonts w:ascii="Times New Roman" w:hAnsi="Times New Roman" w:cs="Times New Roman"/>
          <w:b/>
          <w:snapToGrid w:val="0"/>
          <w:sz w:val="24"/>
          <w:szCs w:val="24"/>
          <w:u w:val="single"/>
          <w:lang w:val="es-ES_tradnl" w:eastAsia="ru-RU"/>
        </w:rPr>
        <w:t xml:space="preserve"> (ser, estar, tener) </w:t>
      </w:r>
      <w:r w:rsidR="009D7FC3" w:rsidRPr="00A511BA">
        <w:rPr>
          <w:rFonts w:ascii="Times New Roman" w:hAnsi="Times New Roman" w:cs="Times New Roman"/>
          <w:b/>
          <w:snapToGrid w:val="0"/>
          <w:sz w:val="24"/>
          <w:szCs w:val="24"/>
          <w:u w:val="single"/>
          <w:lang w:eastAsia="ru-RU"/>
        </w:rPr>
        <w:t>в</w:t>
      </w:r>
      <w:r w:rsidR="009D7FC3" w:rsidRPr="00601D36">
        <w:rPr>
          <w:rFonts w:ascii="Times New Roman" w:hAnsi="Times New Roman" w:cs="Times New Roman"/>
          <w:b/>
          <w:snapToGrid w:val="0"/>
          <w:sz w:val="24"/>
          <w:szCs w:val="24"/>
          <w:u w:val="single"/>
          <w:lang w:val="es-ES_tradnl" w:eastAsia="ru-RU"/>
        </w:rPr>
        <w:t xml:space="preserve"> Presente de Indicativo.</w:t>
      </w:r>
    </w:p>
    <w:p w:rsidR="009D7FC3" w:rsidRPr="00601D36" w:rsidRDefault="009D7FC3" w:rsidP="00A73969">
      <w:pPr>
        <w:spacing w:after="0" w:line="240" w:lineRule="auto"/>
        <w:jc w:val="both"/>
        <w:rPr>
          <w:rFonts w:ascii="Times New Roman" w:hAnsi="Times New Roman" w:cs="Times New Roman"/>
          <w:b/>
          <w:snapToGrid w:val="0"/>
          <w:sz w:val="24"/>
          <w:szCs w:val="24"/>
          <w:u w:val="single"/>
          <w:lang w:val="es-ES_tradnl" w:eastAsia="ru-RU"/>
        </w:rPr>
      </w:pPr>
    </w:p>
    <w:p w:rsidR="00C4489D" w:rsidRDefault="005233BE" w:rsidP="00C4489D">
      <w:pPr>
        <w:spacing w:after="0" w:line="240" w:lineRule="auto"/>
        <w:jc w:val="both"/>
        <w:rPr>
          <w:rFonts w:ascii="Times New Roman" w:hAnsi="Times New Roman" w:cs="Times New Roman"/>
          <w:i/>
          <w:snapToGrid w:val="0"/>
          <w:sz w:val="24"/>
          <w:szCs w:val="24"/>
          <w:lang w:eastAsia="ru-RU"/>
        </w:rPr>
      </w:pPr>
      <w:r w:rsidRPr="005233BE">
        <w:rPr>
          <w:rFonts w:ascii="Times New Roman" w:hAnsi="Times New Roman" w:cs="Times New Roman"/>
          <w:i/>
          <w:snapToGrid w:val="0"/>
          <w:sz w:val="24"/>
          <w:szCs w:val="24"/>
          <w:lang w:eastAsia="ru-RU"/>
        </w:rPr>
        <w:t>Вопросы для обсуждения:</w:t>
      </w:r>
    </w:p>
    <w:p w:rsidR="00C4489D" w:rsidRDefault="009D7FC3" w:rsidP="00C4489D">
      <w:pPr>
        <w:spacing w:after="0" w:line="240" w:lineRule="auto"/>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1.Имя прилагательное, согласование с существительным, образование форм множественного числа.</w:t>
      </w:r>
    </w:p>
    <w:p w:rsidR="00C4489D" w:rsidRPr="005A3AF5" w:rsidRDefault="009D7FC3" w:rsidP="00C4489D">
      <w:pPr>
        <w:spacing w:after="0" w:line="240" w:lineRule="auto"/>
        <w:jc w:val="both"/>
        <w:rPr>
          <w:rFonts w:ascii="Times New Roman" w:hAnsi="Times New Roman" w:cs="Times New Roman"/>
          <w:snapToGrid w:val="0"/>
          <w:sz w:val="24"/>
          <w:szCs w:val="24"/>
          <w:lang w:val="es-ES_tradnl" w:eastAsia="ru-RU"/>
        </w:rPr>
      </w:pPr>
      <w:r>
        <w:rPr>
          <w:rFonts w:ascii="Times New Roman" w:hAnsi="Times New Roman" w:cs="Times New Roman"/>
          <w:snapToGrid w:val="0"/>
          <w:sz w:val="24"/>
          <w:szCs w:val="24"/>
          <w:lang w:val="es-ES_tradnl" w:eastAsia="ru-RU"/>
        </w:rPr>
        <w:t>2</w:t>
      </w:r>
      <w:r w:rsidRPr="005233BE">
        <w:rPr>
          <w:rFonts w:ascii="Times New Roman" w:hAnsi="Times New Roman" w:cs="Times New Roman"/>
          <w:snapToGrid w:val="0"/>
          <w:sz w:val="24"/>
          <w:szCs w:val="24"/>
          <w:lang w:val="es-ES_tradnl" w:eastAsia="ru-RU"/>
        </w:rPr>
        <w:t>.</w:t>
      </w:r>
      <w:r w:rsidR="00F224B1" w:rsidRPr="00F224B1">
        <w:rPr>
          <w:rFonts w:ascii="Times New Roman" w:hAnsi="Times New Roman" w:cs="Times New Roman"/>
          <w:snapToGrid w:val="0"/>
          <w:sz w:val="24"/>
          <w:szCs w:val="24"/>
          <w:lang w:val="es-ES_tradnl" w:eastAsia="ru-RU"/>
        </w:rPr>
        <w:t xml:space="preserve"> </w:t>
      </w:r>
      <w:r w:rsidRPr="005233BE">
        <w:rPr>
          <w:rFonts w:ascii="Times New Roman" w:hAnsi="Times New Roman" w:cs="Times New Roman"/>
          <w:snapToGrid w:val="0"/>
          <w:sz w:val="24"/>
          <w:szCs w:val="24"/>
          <w:lang w:val="es-ES_tradnl" w:eastAsia="ru-RU"/>
        </w:rPr>
        <w:t>Presente de Indicativo</w:t>
      </w:r>
      <w:r w:rsidR="00C41DCF" w:rsidRPr="00C41DCF">
        <w:rPr>
          <w:rFonts w:ascii="Times New Roman" w:hAnsi="Times New Roman" w:cs="Times New Roman"/>
          <w:snapToGrid w:val="0"/>
          <w:sz w:val="24"/>
          <w:szCs w:val="24"/>
          <w:lang w:val="es-ES_tradnl" w:eastAsia="ru-RU"/>
        </w:rPr>
        <w:t xml:space="preserve"> </w:t>
      </w:r>
      <w:r w:rsidR="00C41DCF">
        <w:rPr>
          <w:rFonts w:ascii="Times New Roman" w:hAnsi="Times New Roman" w:cs="Times New Roman"/>
          <w:snapToGrid w:val="0"/>
          <w:sz w:val="24"/>
          <w:szCs w:val="24"/>
          <w:lang w:eastAsia="ru-RU"/>
        </w:rPr>
        <w:t>индивидуального</w:t>
      </w:r>
      <w:r w:rsidR="00C41DCF" w:rsidRPr="00C41DCF">
        <w:rPr>
          <w:rFonts w:ascii="Times New Roman" w:hAnsi="Times New Roman" w:cs="Times New Roman"/>
          <w:snapToGrid w:val="0"/>
          <w:sz w:val="24"/>
          <w:szCs w:val="24"/>
          <w:lang w:val="es-ES_tradnl" w:eastAsia="ru-RU"/>
        </w:rPr>
        <w:t xml:space="preserve"> </w:t>
      </w:r>
      <w:r w:rsidR="00C41DCF">
        <w:rPr>
          <w:rFonts w:ascii="Times New Roman" w:hAnsi="Times New Roman" w:cs="Times New Roman"/>
          <w:snapToGrid w:val="0"/>
          <w:sz w:val="24"/>
          <w:szCs w:val="24"/>
          <w:lang w:eastAsia="ru-RU"/>
        </w:rPr>
        <w:t>спряжения</w:t>
      </w:r>
      <w:r>
        <w:rPr>
          <w:rFonts w:ascii="Times New Roman" w:hAnsi="Times New Roman" w:cs="Times New Roman"/>
          <w:snapToGrid w:val="0"/>
          <w:sz w:val="24"/>
          <w:szCs w:val="24"/>
          <w:lang w:val="es-ES_tradnl" w:eastAsia="ru-RU"/>
        </w:rPr>
        <w:t xml:space="preserve"> </w:t>
      </w:r>
      <w:r w:rsidRPr="005233BE">
        <w:rPr>
          <w:rFonts w:ascii="Times New Roman" w:hAnsi="Times New Roman" w:cs="Times New Roman"/>
          <w:snapToGrid w:val="0"/>
          <w:sz w:val="24"/>
          <w:szCs w:val="24"/>
          <w:lang w:val="es-ES_tradnl" w:eastAsia="ru-RU"/>
        </w:rPr>
        <w:t>ser, estar, tener.</w:t>
      </w:r>
    </w:p>
    <w:p w:rsidR="00C4489D" w:rsidRDefault="00F224B1" w:rsidP="00C4489D">
      <w:pPr>
        <w:spacing w:after="0" w:line="240" w:lineRule="auto"/>
        <w:jc w:val="both"/>
        <w:rPr>
          <w:rFonts w:ascii="Times New Roman" w:hAnsi="Times New Roman" w:cs="Times New Roman"/>
          <w:snapToGrid w:val="0"/>
          <w:sz w:val="24"/>
          <w:szCs w:val="24"/>
          <w:lang w:eastAsia="ru-RU"/>
        </w:rPr>
      </w:pPr>
      <w:r>
        <w:t xml:space="preserve">3. </w:t>
      </w:r>
      <w:r w:rsidRPr="00F224B1">
        <w:rPr>
          <w:rFonts w:ascii="Times New Roman" w:hAnsi="Times New Roman" w:cs="Times New Roman"/>
          <w:snapToGrid w:val="0"/>
          <w:sz w:val="24"/>
          <w:szCs w:val="24"/>
          <w:lang w:eastAsia="ru-RU"/>
        </w:rPr>
        <w:t>Особенности употребления личных местоимений.</w:t>
      </w:r>
    </w:p>
    <w:p w:rsidR="009D7FC3" w:rsidRDefault="00F224B1" w:rsidP="00C4489D">
      <w:pPr>
        <w:spacing w:after="0" w:line="240" w:lineRule="auto"/>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 xml:space="preserve">4.  </w:t>
      </w:r>
      <w:r w:rsidR="009D7FC3" w:rsidRPr="00A73969">
        <w:rPr>
          <w:rFonts w:ascii="Times New Roman" w:hAnsi="Times New Roman" w:cs="Times New Roman"/>
          <w:snapToGrid w:val="0"/>
          <w:sz w:val="24"/>
          <w:szCs w:val="24"/>
          <w:lang w:eastAsia="ru-RU"/>
        </w:rPr>
        <w:t>Речевой</w:t>
      </w:r>
      <w:r w:rsidR="009D7FC3" w:rsidRPr="00F224B1">
        <w:rPr>
          <w:rFonts w:ascii="Times New Roman" w:hAnsi="Times New Roman" w:cs="Times New Roman"/>
          <w:snapToGrid w:val="0"/>
          <w:sz w:val="24"/>
          <w:szCs w:val="24"/>
          <w:lang w:eastAsia="ru-RU"/>
        </w:rPr>
        <w:t xml:space="preserve"> </w:t>
      </w:r>
      <w:r w:rsidR="009D7FC3" w:rsidRPr="00A73969">
        <w:rPr>
          <w:rFonts w:ascii="Times New Roman" w:hAnsi="Times New Roman" w:cs="Times New Roman"/>
          <w:snapToGrid w:val="0"/>
          <w:sz w:val="24"/>
          <w:szCs w:val="24"/>
          <w:lang w:eastAsia="ru-RU"/>
        </w:rPr>
        <w:t>этикет</w:t>
      </w:r>
      <w:r w:rsidR="009D7FC3" w:rsidRPr="00F224B1">
        <w:rPr>
          <w:rFonts w:ascii="Times New Roman" w:hAnsi="Times New Roman" w:cs="Times New Roman"/>
          <w:snapToGrid w:val="0"/>
          <w:sz w:val="24"/>
          <w:szCs w:val="24"/>
          <w:lang w:eastAsia="ru-RU"/>
        </w:rPr>
        <w:t>.</w:t>
      </w:r>
    </w:p>
    <w:p w:rsidR="00C4489D" w:rsidRDefault="00C4489D" w:rsidP="009D7FC3">
      <w:pPr>
        <w:pStyle w:val="a3"/>
        <w:keepNext/>
        <w:widowControl w:val="0"/>
        <w:spacing w:before="120" w:line="360" w:lineRule="auto"/>
        <w:ind w:left="0" w:firstLine="0"/>
        <w:rPr>
          <w:rFonts w:ascii="Times New Roman" w:hAnsi="Times New Roman" w:cs="Times New Roman"/>
          <w:b/>
          <w:i/>
          <w:snapToGrid w:val="0"/>
          <w:sz w:val="24"/>
          <w:szCs w:val="24"/>
          <w:u w:val="single"/>
          <w:lang w:eastAsia="ru-RU"/>
        </w:rPr>
      </w:pPr>
    </w:p>
    <w:p w:rsidR="009D7FC3" w:rsidRDefault="00CB4F30" w:rsidP="009D7FC3">
      <w:pPr>
        <w:spacing w:after="0" w:line="240" w:lineRule="auto"/>
        <w:jc w:val="both"/>
      </w:pPr>
      <w:r w:rsidRPr="00CB4F30">
        <w:rPr>
          <w:rFonts w:ascii="Times New Roman" w:hAnsi="Times New Roman" w:cs="Times New Roman"/>
          <w:b/>
          <w:snapToGrid w:val="0"/>
          <w:sz w:val="24"/>
          <w:szCs w:val="24"/>
          <w:u w:val="single"/>
          <w:lang w:eastAsia="ru-RU"/>
        </w:rPr>
        <w:t>Тема 3.</w:t>
      </w:r>
      <w:r w:rsidR="009D7FC3" w:rsidRPr="009D7FC3">
        <w:rPr>
          <w:rFonts w:ascii="Times New Roman" w:hAnsi="Times New Roman" w:cs="Times New Roman"/>
          <w:snapToGrid w:val="0"/>
          <w:sz w:val="24"/>
          <w:szCs w:val="24"/>
          <w:lang w:eastAsia="ru-RU"/>
        </w:rPr>
        <w:t xml:space="preserve"> </w:t>
      </w:r>
      <w:r w:rsidR="009D7FC3" w:rsidRPr="005233BE">
        <w:rPr>
          <w:rFonts w:ascii="Times New Roman" w:hAnsi="Times New Roman" w:cs="Times New Roman"/>
          <w:b/>
          <w:snapToGrid w:val="0"/>
          <w:sz w:val="24"/>
          <w:szCs w:val="24"/>
          <w:u w:val="single"/>
          <w:lang w:eastAsia="ru-RU"/>
        </w:rPr>
        <w:t>Односоставные и многосоставные предлоги. Синтаксические структуры простого повествовательного предложения.</w:t>
      </w:r>
    </w:p>
    <w:p w:rsidR="009D7FC3" w:rsidRDefault="009D7FC3" w:rsidP="009D7FC3">
      <w:pPr>
        <w:spacing w:after="0" w:line="240" w:lineRule="auto"/>
        <w:jc w:val="both"/>
        <w:rPr>
          <w:rFonts w:ascii="Times New Roman" w:hAnsi="Times New Roman" w:cs="Times New Roman"/>
          <w:snapToGrid w:val="0"/>
          <w:sz w:val="24"/>
          <w:szCs w:val="24"/>
          <w:lang w:eastAsia="ru-RU"/>
        </w:rPr>
      </w:pPr>
    </w:p>
    <w:p w:rsidR="009D7FC3" w:rsidRDefault="009D7FC3" w:rsidP="009D7FC3">
      <w:pPr>
        <w:spacing w:after="0" w:line="240" w:lineRule="auto"/>
        <w:jc w:val="both"/>
        <w:rPr>
          <w:rFonts w:ascii="Times New Roman" w:hAnsi="Times New Roman" w:cs="Times New Roman"/>
          <w:i/>
          <w:snapToGrid w:val="0"/>
          <w:sz w:val="24"/>
          <w:szCs w:val="24"/>
          <w:lang w:eastAsia="ru-RU"/>
        </w:rPr>
      </w:pPr>
      <w:r w:rsidRPr="00A73969">
        <w:rPr>
          <w:rFonts w:ascii="Times New Roman" w:hAnsi="Times New Roman" w:cs="Times New Roman"/>
          <w:i/>
          <w:snapToGrid w:val="0"/>
          <w:sz w:val="24"/>
          <w:szCs w:val="24"/>
          <w:lang w:eastAsia="ru-RU"/>
        </w:rPr>
        <w:t>Вопросы для обсуждения:</w:t>
      </w:r>
    </w:p>
    <w:p w:rsidR="009D7FC3" w:rsidRDefault="009D7FC3" w:rsidP="009D7FC3">
      <w:pPr>
        <w:spacing w:after="0" w:line="240" w:lineRule="auto"/>
        <w:jc w:val="both"/>
        <w:rPr>
          <w:rFonts w:ascii="Times New Roman" w:hAnsi="Times New Roman" w:cs="Times New Roman"/>
          <w:snapToGrid w:val="0"/>
          <w:sz w:val="24"/>
          <w:szCs w:val="24"/>
          <w:lang w:eastAsia="ru-RU"/>
        </w:rPr>
      </w:pPr>
    </w:p>
    <w:p w:rsidR="009D7FC3" w:rsidRPr="005233BE" w:rsidRDefault="009D7FC3" w:rsidP="009D7FC3">
      <w:pPr>
        <w:spacing w:after="0" w:line="240" w:lineRule="auto"/>
        <w:jc w:val="both"/>
        <w:rPr>
          <w:rFonts w:ascii="Times New Roman" w:hAnsi="Times New Roman" w:cs="Times New Roman"/>
          <w:snapToGrid w:val="0"/>
          <w:sz w:val="24"/>
          <w:szCs w:val="24"/>
          <w:lang w:eastAsia="ru-RU"/>
        </w:rPr>
      </w:pPr>
      <w:r w:rsidRPr="005233BE">
        <w:rPr>
          <w:rFonts w:ascii="Times New Roman" w:hAnsi="Times New Roman" w:cs="Times New Roman"/>
          <w:snapToGrid w:val="0"/>
          <w:sz w:val="24"/>
          <w:szCs w:val="24"/>
          <w:lang w:eastAsia="ru-RU"/>
        </w:rPr>
        <w:t>1.</w:t>
      </w:r>
      <w:r>
        <w:rPr>
          <w:rFonts w:ascii="Times New Roman" w:hAnsi="Times New Roman" w:cs="Times New Roman"/>
          <w:snapToGrid w:val="0"/>
          <w:sz w:val="24"/>
          <w:szCs w:val="24"/>
          <w:lang w:eastAsia="ru-RU"/>
        </w:rPr>
        <w:t xml:space="preserve"> Формы и функции предлогов в предложении.</w:t>
      </w:r>
    </w:p>
    <w:p w:rsidR="009D7FC3" w:rsidRDefault="00F224B1" w:rsidP="009D7FC3">
      <w:pPr>
        <w:spacing w:after="0" w:line="240" w:lineRule="auto"/>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w:t>
      </w:r>
      <w:r w:rsidR="009D7FC3">
        <w:rPr>
          <w:rFonts w:ascii="Times New Roman" w:hAnsi="Times New Roman" w:cs="Times New Roman"/>
          <w:snapToGrid w:val="0"/>
          <w:sz w:val="24"/>
          <w:szCs w:val="24"/>
          <w:lang w:eastAsia="ru-RU"/>
        </w:rPr>
        <w:t>.</w:t>
      </w:r>
      <w:r w:rsidR="009D7FC3" w:rsidRPr="005233BE">
        <w:t xml:space="preserve"> </w:t>
      </w:r>
      <w:r w:rsidR="009D7FC3">
        <w:rPr>
          <w:rFonts w:ascii="Times New Roman" w:hAnsi="Times New Roman" w:cs="Times New Roman"/>
          <w:snapToGrid w:val="0"/>
          <w:sz w:val="24"/>
          <w:szCs w:val="24"/>
          <w:lang w:eastAsia="ru-RU"/>
        </w:rPr>
        <w:t>С</w:t>
      </w:r>
      <w:r w:rsidR="009D7FC3" w:rsidRPr="005233BE">
        <w:rPr>
          <w:rFonts w:ascii="Times New Roman" w:hAnsi="Times New Roman" w:cs="Times New Roman"/>
          <w:snapToGrid w:val="0"/>
          <w:sz w:val="24"/>
          <w:szCs w:val="24"/>
          <w:lang w:eastAsia="ru-RU"/>
        </w:rPr>
        <w:t xml:space="preserve">труктуры простого повествовательного предложения.  </w:t>
      </w:r>
    </w:p>
    <w:p w:rsidR="00F224B1" w:rsidRPr="005233BE" w:rsidRDefault="00F224B1" w:rsidP="009D7FC3">
      <w:pPr>
        <w:spacing w:after="0" w:line="240" w:lineRule="auto"/>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 xml:space="preserve">3. </w:t>
      </w:r>
      <w:r w:rsidRPr="00F224B1">
        <w:rPr>
          <w:rFonts w:ascii="Times New Roman" w:hAnsi="Times New Roman" w:cs="Times New Roman"/>
          <w:snapToGrid w:val="0"/>
          <w:sz w:val="24"/>
          <w:szCs w:val="24"/>
          <w:lang w:eastAsia="ru-RU"/>
        </w:rPr>
        <w:t>Глаголы, выполняющие функцию синтаксической связки.</w:t>
      </w:r>
    </w:p>
    <w:p w:rsidR="00D07A80" w:rsidRDefault="00F224B1" w:rsidP="00D07A80">
      <w:pPr>
        <w:spacing w:after="0" w:line="240" w:lineRule="auto"/>
        <w:jc w:val="both"/>
        <w:rPr>
          <w:rFonts w:ascii="Times New Roman" w:hAnsi="Times New Roman" w:cs="Times New Roman"/>
          <w:i/>
          <w:snapToGrid w:val="0"/>
          <w:sz w:val="24"/>
          <w:szCs w:val="24"/>
          <w:lang w:eastAsia="ru-RU"/>
        </w:rPr>
      </w:pPr>
      <w:r>
        <w:rPr>
          <w:rFonts w:ascii="Times New Roman" w:hAnsi="Times New Roman" w:cs="Times New Roman"/>
          <w:snapToGrid w:val="0"/>
          <w:sz w:val="24"/>
          <w:szCs w:val="24"/>
          <w:lang w:eastAsia="ru-RU"/>
        </w:rPr>
        <w:t>4</w:t>
      </w:r>
      <w:r w:rsidR="009D7FC3" w:rsidRPr="005233BE">
        <w:rPr>
          <w:rFonts w:ascii="Times New Roman" w:hAnsi="Times New Roman" w:cs="Times New Roman"/>
          <w:snapToGrid w:val="0"/>
          <w:sz w:val="24"/>
          <w:szCs w:val="24"/>
          <w:lang w:eastAsia="ru-RU"/>
        </w:rPr>
        <w:t>. Автоматизация фонетических навыков. Чтение текстов наизусть.</w:t>
      </w:r>
      <w:r w:rsidR="00A73969" w:rsidRPr="00A73969">
        <w:rPr>
          <w:rFonts w:ascii="Times New Roman" w:hAnsi="Times New Roman" w:cs="Times New Roman"/>
          <w:i/>
          <w:snapToGrid w:val="0"/>
          <w:sz w:val="24"/>
          <w:szCs w:val="24"/>
          <w:lang w:eastAsia="ru-RU"/>
        </w:rPr>
        <w:t xml:space="preserve"> </w:t>
      </w:r>
    </w:p>
    <w:p w:rsidR="00D07A80" w:rsidRDefault="00D07A80" w:rsidP="00D07A80">
      <w:pPr>
        <w:spacing w:after="0" w:line="240" w:lineRule="auto"/>
        <w:jc w:val="both"/>
        <w:rPr>
          <w:rFonts w:ascii="Times New Roman" w:hAnsi="Times New Roman" w:cs="Times New Roman"/>
          <w:i/>
          <w:snapToGrid w:val="0"/>
          <w:sz w:val="24"/>
          <w:szCs w:val="24"/>
          <w:lang w:eastAsia="ru-RU"/>
        </w:rPr>
      </w:pPr>
    </w:p>
    <w:p w:rsidR="00D07A80" w:rsidRDefault="00CB4F30" w:rsidP="00D07A80">
      <w:pPr>
        <w:spacing w:after="0" w:line="240" w:lineRule="auto"/>
        <w:jc w:val="both"/>
        <w:rPr>
          <w:rFonts w:ascii="Times New Roman" w:hAnsi="Times New Roman" w:cs="Times New Roman"/>
          <w:b/>
          <w:snapToGrid w:val="0"/>
          <w:sz w:val="24"/>
          <w:szCs w:val="24"/>
          <w:u w:val="single"/>
          <w:lang w:eastAsia="ru-RU"/>
        </w:rPr>
      </w:pPr>
      <w:r w:rsidRPr="00CB4F30">
        <w:rPr>
          <w:rFonts w:ascii="Times New Roman" w:hAnsi="Times New Roman" w:cs="Times New Roman"/>
          <w:b/>
          <w:snapToGrid w:val="0"/>
          <w:sz w:val="24"/>
          <w:szCs w:val="24"/>
          <w:u w:val="single"/>
          <w:lang w:eastAsia="ru-RU"/>
        </w:rPr>
        <w:t>Тема 4.</w:t>
      </w:r>
      <w:r w:rsidR="00F224B1" w:rsidRPr="00F224B1">
        <w:t xml:space="preserve"> </w:t>
      </w:r>
      <w:r w:rsidR="00F224B1" w:rsidRPr="00F224B1">
        <w:rPr>
          <w:rFonts w:ascii="Times New Roman" w:hAnsi="Times New Roman" w:cs="Times New Roman"/>
          <w:b/>
          <w:snapToGrid w:val="0"/>
          <w:sz w:val="24"/>
          <w:szCs w:val="24"/>
          <w:u w:val="single"/>
          <w:lang w:eastAsia="ru-RU"/>
        </w:rPr>
        <w:t>Синтаксис вопросительного предложения.</w:t>
      </w:r>
    </w:p>
    <w:p w:rsidR="00EC3892" w:rsidRDefault="00F224B1" w:rsidP="00EC3892">
      <w:pPr>
        <w:spacing w:after="0" w:line="240" w:lineRule="auto"/>
        <w:jc w:val="both"/>
        <w:rPr>
          <w:rFonts w:ascii="Times New Roman" w:hAnsi="Times New Roman" w:cs="Times New Roman"/>
          <w:b/>
          <w:snapToGrid w:val="0"/>
          <w:sz w:val="24"/>
          <w:szCs w:val="24"/>
          <w:u w:val="single"/>
          <w:lang w:eastAsia="ru-RU"/>
        </w:rPr>
      </w:pPr>
      <w:r w:rsidRPr="00F224B1">
        <w:rPr>
          <w:rFonts w:ascii="Times New Roman" w:hAnsi="Times New Roman" w:cs="Times New Roman"/>
          <w:b/>
          <w:snapToGrid w:val="0"/>
          <w:sz w:val="24"/>
          <w:szCs w:val="24"/>
          <w:u w:val="single"/>
          <w:lang w:eastAsia="ru-RU"/>
        </w:rPr>
        <w:t xml:space="preserve">Количественные числительные (0-100). Неопределенные и отрицательные </w:t>
      </w:r>
      <w:r w:rsidR="007461FB">
        <w:rPr>
          <w:rFonts w:ascii="Times New Roman" w:hAnsi="Times New Roman" w:cs="Times New Roman"/>
          <w:b/>
          <w:snapToGrid w:val="0"/>
          <w:sz w:val="24"/>
          <w:szCs w:val="24"/>
          <w:u w:val="single"/>
          <w:lang w:eastAsia="ru-RU"/>
        </w:rPr>
        <w:t>м</w:t>
      </w:r>
      <w:r w:rsidRPr="00F224B1">
        <w:rPr>
          <w:rFonts w:ascii="Times New Roman" w:hAnsi="Times New Roman" w:cs="Times New Roman"/>
          <w:b/>
          <w:snapToGrid w:val="0"/>
          <w:sz w:val="24"/>
          <w:szCs w:val="24"/>
          <w:u w:val="single"/>
          <w:lang w:eastAsia="ru-RU"/>
        </w:rPr>
        <w:t>естоимения</w:t>
      </w:r>
    </w:p>
    <w:p w:rsidR="00EC3892" w:rsidRDefault="00EC3892" w:rsidP="00EC3892">
      <w:pPr>
        <w:spacing w:after="0" w:line="240" w:lineRule="auto"/>
        <w:jc w:val="both"/>
        <w:rPr>
          <w:rFonts w:ascii="Times New Roman" w:hAnsi="Times New Roman" w:cs="Times New Roman"/>
          <w:b/>
          <w:snapToGrid w:val="0"/>
          <w:sz w:val="24"/>
          <w:szCs w:val="24"/>
          <w:u w:val="single"/>
          <w:lang w:eastAsia="ru-RU"/>
        </w:rPr>
      </w:pPr>
    </w:p>
    <w:p w:rsidR="00EC3892" w:rsidRDefault="00C4489D" w:rsidP="00EC3892">
      <w:pPr>
        <w:spacing w:after="0" w:line="240" w:lineRule="auto"/>
        <w:jc w:val="both"/>
        <w:rPr>
          <w:rFonts w:ascii="Times New Roman" w:hAnsi="Times New Roman" w:cs="Times New Roman"/>
          <w:i/>
          <w:snapToGrid w:val="0"/>
          <w:sz w:val="24"/>
          <w:szCs w:val="24"/>
          <w:lang w:eastAsia="ru-RU"/>
        </w:rPr>
      </w:pPr>
      <w:r w:rsidRPr="00A73969">
        <w:rPr>
          <w:rFonts w:ascii="Times New Roman" w:hAnsi="Times New Roman" w:cs="Times New Roman"/>
          <w:i/>
          <w:snapToGrid w:val="0"/>
          <w:sz w:val="24"/>
          <w:szCs w:val="24"/>
          <w:lang w:eastAsia="ru-RU"/>
        </w:rPr>
        <w:t>Вопросы для обсуждения:</w:t>
      </w:r>
    </w:p>
    <w:p w:rsidR="00EC3892" w:rsidRDefault="00EC3892" w:rsidP="00EC3892">
      <w:pPr>
        <w:rPr>
          <w:rFonts w:ascii="Times New Roman" w:hAnsi="Times New Roman" w:cs="Times New Roman"/>
          <w:snapToGrid w:val="0"/>
          <w:sz w:val="24"/>
          <w:szCs w:val="24"/>
          <w:lang w:eastAsia="ru-RU"/>
        </w:rPr>
      </w:pPr>
      <w:r w:rsidRPr="00EC3892">
        <w:rPr>
          <w:rFonts w:ascii="Times New Roman" w:hAnsi="Times New Roman" w:cs="Times New Roman"/>
          <w:snapToGrid w:val="0"/>
          <w:sz w:val="24"/>
          <w:szCs w:val="24"/>
          <w:lang w:eastAsia="ru-RU"/>
        </w:rPr>
        <w:t>1.</w:t>
      </w:r>
      <w:r>
        <w:rPr>
          <w:rFonts w:ascii="Times New Roman" w:hAnsi="Times New Roman" w:cs="Times New Roman"/>
          <w:snapToGrid w:val="0"/>
          <w:sz w:val="24"/>
          <w:szCs w:val="24"/>
          <w:lang w:eastAsia="ru-RU"/>
        </w:rPr>
        <w:t xml:space="preserve"> </w:t>
      </w:r>
      <w:r w:rsidR="00C4489D" w:rsidRPr="00EC3892">
        <w:rPr>
          <w:rFonts w:ascii="Times New Roman" w:hAnsi="Times New Roman" w:cs="Times New Roman"/>
          <w:snapToGrid w:val="0"/>
          <w:sz w:val="24"/>
          <w:szCs w:val="24"/>
          <w:lang w:eastAsia="ru-RU"/>
        </w:rPr>
        <w:t>Синтаксические структуры вопросительного предложения.</w:t>
      </w:r>
    </w:p>
    <w:p w:rsidR="00EC3892" w:rsidRDefault="00C4489D" w:rsidP="00EC3892">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Вопросительные слова и местоимения.</w:t>
      </w:r>
    </w:p>
    <w:p w:rsidR="00EC3892" w:rsidRDefault="00C4489D" w:rsidP="00EC3892">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Система числительных в испанском языке. Количественные числительные (0-100).</w:t>
      </w:r>
    </w:p>
    <w:p w:rsidR="00EC3892" w:rsidRDefault="00C4489D" w:rsidP="00EC3892">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 xml:space="preserve">4. </w:t>
      </w:r>
      <w:r w:rsidRPr="00E26E3A">
        <w:rPr>
          <w:rFonts w:ascii="Times New Roman" w:hAnsi="Times New Roman" w:cs="Times New Roman"/>
          <w:snapToGrid w:val="0"/>
          <w:sz w:val="24"/>
          <w:szCs w:val="24"/>
          <w:lang w:eastAsia="ru-RU"/>
        </w:rPr>
        <w:t>Неопределенные и отрицательные местоимения</w:t>
      </w:r>
    </w:p>
    <w:p w:rsidR="00EC3892" w:rsidRDefault="00C4489D" w:rsidP="00EC3892">
      <w:pPr>
        <w:rPr>
          <w:b/>
          <w:sz w:val="24"/>
          <w:szCs w:val="24"/>
          <w:u w:val="single"/>
        </w:rPr>
      </w:pPr>
      <w:r w:rsidRPr="007461FB">
        <w:rPr>
          <w:rFonts w:ascii="Times New Roman" w:hAnsi="Times New Roman" w:cs="Times New Roman"/>
          <w:b/>
          <w:snapToGrid w:val="0"/>
          <w:sz w:val="24"/>
          <w:szCs w:val="24"/>
          <w:u w:val="single"/>
          <w:lang w:eastAsia="ru-RU"/>
        </w:rPr>
        <w:lastRenderedPageBreak/>
        <w:t>Тема 5.</w:t>
      </w:r>
      <w:r w:rsidRPr="007461FB">
        <w:rPr>
          <w:rFonts w:ascii="Times New Roman" w:hAnsi="Times New Roman" w:cs="Times New Roman"/>
        </w:rPr>
        <w:t xml:space="preserve"> </w:t>
      </w:r>
      <w:r w:rsidRPr="007461FB">
        <w:rPr>
          <w:rFonts w:ascii="Times New Roman" w:hAnsi="Times New Roman" w:cs="Times New Roman"/>
          <w:b/>
          <w:sz w:val="24"/>
          <w:szCs w:val="24"/>
          <w:u w:val="single"/>
        </w:rPr>
        <w:t xml:space="preserve">Указательные местоимения (функция определения). Употребление формы </w:t>
      </w:r>
      <w:proofErr w:type="spellStart"/>
      <w:r w:rsidRPr="007461FB">
        <w:rPr>
          <w:rFonts w:ascii="Times New Roman" w:hAnsi="Times New Roman" w:cs="Times New Roman"/>
          <w:b/>
          <w:sz w:val="24"/>
          <w:szCs w:val="24"/>
          <w:u w:val="single"/>
        </w:rPr>
        <w:t>hay</w:t>
      </w:r>
      <w:proofErr w:type="spellEnd"/>
      <w:r w:rsidRPr="007461FB">
        <w:rPr>
          <w:rFonts w:ascii="Times New Roman" w:hAnsi="Times New Roman" w:cs="Times New Roman"/>
          <w:b/>
          <w:sz w:val="24"/>
          <w:szCs w:val="24"/>
          <w:u w:val="single"/>
        </w:rPr>
        <w:t xml:space="preserve">. Особенности употребления некоторых индивидуальных глаголов </w:t>
      </w:r>
      <w:proofErr w:type="spellStart"/>
      <w:r w:rsidRPr="007461FB">
        <w:rPr>
          <w:rFonts w:ascii="Times New Roman" w:hAnsi="Times New Roman" w:cs="Times New Roman"/>
          <w:b/>
          <w:sz w:val="24"/>
          <w:szCs w:val="24"/>
          <w:u w:val="single"/>
        </w:rPr>
        <w:t>ser</w:t>
      </w:r>
      <w:proofErr w:type="spellEnd"/>
      <w:r w:rsidRPr="007461FB">
        <w:rPr>
          <w:rFonts w:ascii="Times New Roman" w:hAnsi="Times New Roman" w:cs="Times New Roman"/>
          <w:b/>
          <w:sz w:val="24"/>
          <w:szCs w:val="24"/>
          <w:u w:val="single"/>
        </w:rPr>
        <w:t xml:space="preserve">, </w:t>
      </w:r>
      <w:proofErr w:type="spellStart"/>
      <w:r w:rsidRPr="007461FB">
        <w:rPr>
          <w:rFonts w:ascii="Times New Roman" w:hAnsi="Times New Roman" w:cs="Times New Roman"/>
          <w:b/>
          <w:sz w:val="24"/>
          <w:szCs w:val="24"/>
          <w:u w:val="single"/>
        </w:rPr>
        <w:t>estar</w:t>
      </w:r>
      <w:proofErr w:type="spellEnd"/>
      <w:r w:rsidRPr="007461FB">
        <w:rPr>
          <w:rFonts w:ascii="Times New Roman" w:hAnsi="Times New Roman" w:cs="Times New Roman"/>
          <w:b/>
          <w:sz w:val="24"/>
          <w:szCs w:val="24"/>
          <w:u w:val="single"/>
        </w:rPr>
        <w:t>,</w:t>
      </w:r>
      <w:r w:rsidRPr="007461FB">
        <w:rPr>
          <w:b/>
          <w:sz w:val="24"/>
          <w:szCs w:val="24"/>
          <w:u w:val="single"/>
        </w:rPr>
        <w:t xml:space="preserve"> </w:t>
      </w:r>
      <w:proofErr w:type="spellStart"/>
      <w:r>
        <w:rPr>
          <w:b/>
          <w:sz w:val="24"/>
          <w:szCs w:val="24"/>
          <w:u w:val="single"/>
        </w:rPr>
        <w:t>te</w:t>
      </w:r>
      <w:proofErr w:type="spellEnd"/>
      <w:r>
        <w:rPr>
          <w:b/>
          <w:sz w:val="24"/>
          <w:szCs w:val="24"/>
          <w:u w:val="single"/>
          <w:lang w:val="es-ES_tradnl"/>
        </w:rPr>
        <w:t>n</w:t>
      </w:r>
      <w:proofErr w:type="spellStart"/>
      <w:r w:rsidRPr="007461FB">
        <w:rPr>
          <w:b/>
          <w:sz w:val="24"/>
          <w:szCs w:val="24"/>
          <w:u w:val="single"/>
        </w:rPr>
        <w:t>er</w:t>
      </w:r>
      <w:proofErr w:type="spellEnd"/>
      <w:r w:rsidRPr="007461FB">
        <w:rPr>
          <w:b/>
          <w:sz w:val="24"/>
          <w:szCs w:val="24"/>
          <w:u w:val="single"/>
        </w:rPr>
        <w:t xml:space="preserve"> и формы </w:t>
      </w:r>
      <w:proofErr w:type="spellStart"/>
      <w:r w:rsidRPr="007461FB">
        <w:rPr>
          <w:b/>
          <w:sz w:val="24"/>
          <w:szCs w:val="24"/>
          <w:u w:val="single"/>
        </w:rPr>
        <w:t>hay</w:t>
      </w:r>
      <w:proofErr w:type="spellEnd"/>
      <w:r w:rsidRPr="007461FB">
        <w:rPr>
          <w:b/>
          <w:sz w:val="24"/>
          <w:szCs w:val="24"/>
          <w:u w:val="single"/>
        </w:rPr>
        <w:t>.</w:t>
      </w:r>
    </w:p>
    <w:p w:rsidR="00EC3892" w:rsidRDefault="00C4489D" w:rsidP="00EC3892">
      <w:pPr>
        <w:rPr>
          <w:rFonts w:ascii="Times New Roman" w:hAnsi="Times New Roman" w:cs="Times New Roman"/>
          <w:i/>
          <w:snapToGrid w:val="0"/>
          <w:sz w:val="24"/>
          <w:szCs w:val="24"/>
          <w:lang w:eastAsia="ru-RU"/>
        </w:rPr>
      </w:pPr>
      <w:r w:rsidRPr="00A73969">
        <w:rPr>
          <w:rFonts w:ascii="Times New Roman" w:hAnsi="Times New Roman" w:cs="Times New Roman"/>
          <w:i/>
          <w:snapToGrid w:val="0"/>
          <w:sz w:val="24"/>
          <w:szCs w:val="24"/>
          <w:lang w:eastAsia="ru-RU"/>
        </w:rPr>
        <w:t>Вопросы для обсуждения:</w:t>
      </w:r>
    </w:p>
    <w:p w:rsidR="00EC3892" w:rsidRDefault="00C4489D" w:rsidP="00EC3892">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w:t>
      </w:r>
      <w:r w:rsidRPr="007461FB">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eastAsia="ru-RU"/>
        </w:rPr>
        <w:t>Формы указательных местоимений и их функции в испанском предложении.</w:t>
      </w:r>
    </w:p>
    <w:p w:rsidR="00EC3892" w:rsidRDefault="00C4489D" w:rsidP="00EC3892">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w:t>
      </w:r>
      <w:r w:rsidRPr="007461FB">
        <w:t xml:space="preserve"> </w:t>
      </w:r>
      <w:r w:rsidRPr="007461FB">
        <w:rPr>
          <w:rFonts w:ascii="Times New Roman" w:hAnsi="Times New Roman" w:cs="Times New Roman"/>
          <w:snapToGrid w:val="0"/>
          <w:sz w:val="24"/>
          <w:szCs w:val="24"/>
          <w:lang w:eastAsia="ru-RU"/>
        </w:rPr>
        <w:t xml:space="preserve">Указательные местоимения (функция определения). </w:t>
      </w:r>
    </w:p>
    <w:p w:rsidR="00EC3892" w:rsidRDefault="00C4489D" w:rsidP="00EC3892">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w:t>
      </w:r>
      <w:r w:rsidRPr="007461FB">
        <w:rPr>
          <w:rFonts w:ascii="Times New Roman" w:hAnsi="Times New Roman" w:cs="Times New Roman"/>
          <w:snapToGrid w:val="0"/>
          <w:sz w:val="24"/>
          <w:szCs w:val="24"/>
          <w:lang w:eastAsia="ru-RU"/>
        </w:rPr>
        <w:t xml:space="preserve">Употребление формы </w:t>
      </w:r>
      <w:proofErr w:type="spellStart"/>
      <w:r w:rsidRPr="007461FB">
        <w:rPr>
          <w:rFonts w:ascii="Times New Roman" w:hAnsi="Times New Roman" w:cs="Times New Roman"/>
          <w:snapToGrid w:val="0"/>
          <w:sz w:val="24"/>
          <w:szCs w:val="24"/>
          <w:lang w:eastAsia="ru-RU"/>
        </w:rPr>
        <w:t>hay</w:t>
      </w:r>
      <w:proofErr w:type="spellEnd"/>
      <w:r w:rsidRPr="007461FB">
        <w:rPr>
          <w:rFonts w:ascii="Times New Roman" w:hAnsi="Times New Roman" w:cs="Times New Roman"/>
          <w:snapToGrid w:val="0"/>
          <w:sz w:val="24"/>
          <w:szCs w:val="24"/>
          <w:lang w:eastAsia="ru-RU"/>
        </w:rPr>
        <w:t xml:space="preserve">. </w:t>
      </w:r>
    </w:p>
    <w:p w:rsidR="00EC3892" w:rsidRDefault="00C4489D" w:rsidP="00EC3892">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4.</w:t>
      </w:r>
      <w:r w:rsidRPr="007461FB">
        <w:rPr>
          <w:rFonts w:ascii="Times New Roman" w:hAnsi="Times New Roman" w:cs="Times New Roman"/>
          <w:snapToGrid w:val="0"/>
          <w:sz w:val="24"/>
          <w:szCs w:val="24"/>
          <w:lang w:eastAsia="ru-RU"/>
        </w:rPr>
        <w:t xml:space="preserve">Особенности употребления некоторых индивидуальных глаголов </w:t>
      </w:r>
      <w:proofErr w:type="spellStart"/>
      <w:r w:rsidRPr="007461FB">
        <w:rPr>
          <w:rFonts w:ascii="Times New Roman" w:hAnsi="Times New Roman" w:cs="Times New Roman"/>
          <w:snapToGrid w:val="0"/>
          <w:sz w:val="24"/>
          <w:szCs w:val="24"/>
          <w:lang w:eastAsia="ru-RU"/>
        </w:rPr>
        <w:t>ser</w:t>
      </w:r>
      <w:proofErr w:type="spellEnd"/>
      <w:r w:rsidRPr="007461FB">
        <w:rPr>
          <w:rFonts w:ascii="Times New Roman" w:hAnsi="Times New Roman" w:cs="Times New Roman"/>
          <w:snapToGrid w:val="0"/>
          <w:sz w:val="24"/>
          <w:szCs w:val="24"/>
          <w:lang w:eastAsia="ru-RU"/>
        </w:rPr>
        <w:t xml:space="preserve">, </w:t>
      </w:r>
      <w:proofErr w:type="spellStart"/>
      <w:r w:rsidRPr="007461FB">
        <w:rPr>
          <w:rFonts w:ascii="Times New Roman" w:hAnsi="Times New Roman" w:cs="Times New Roman"/>
          <w:snapToGrid w:val="0"/>
          <w:sz w:val="24"/>
          <w:szCs w:val="24"/>
          <w:lang w:eastAsia="ru-RU"/>
        </w:rPr>
        <w:t>estar</w:t>
      </w:r>
      <w:proofErr w:type="spellEnd"/>
      <w:r w:rsidRPr="007461FB">
        <w:rPr>
          <w:rFonts w:ascii="Times New Roman" w:hAnsi="Times New Roman" w:cs="Times New Roman"/>
          <w:snapToGrid w:val="0"/>
          <w:sz w:val="24"/>
          <w:szCs w:val="24"/>
          <w:lang w:eastAsia="ru-RU"/>
        </w:rPr>
        <w:t>,</w:t>
      </w:r>
      <w:r>
        <w:rPr>
          <w:rFonts w:ascii="Times New Roman" w:hAnsi="Times New Roman" w:cs="Times New Roman"/>
          <w:snapToGrid w:val="0"/>
          <w:sz w:val="24"/>
          <w:szCs w:val="24"/>
          <w:lang w:eastAsia="ru-RU"/>
        </w:rPr>
        <w:t xml:space="preserve"> </w:t>
      </w:r>
      <w:proofErr w:type="spellStart"/>
      <w:r>
        <w:rPr>
          <w:rFonts w:ascii="Times New Roman" w:hAnsi="Times New Roman" w:cs="Times New Roman"/>
          <w:snapToGrid w:val="0"/>
          <w:sz w:val="24"/>
          <w:szCs w:val="24"/>
          <w:lang w:eastAsia="ru-RU"/>
        </w:rPr>
        <w:t>te</w:t>
      </w:r>
      <w:proofErr w:type="spellEnd"/>
      <w:r>
        <w:rPr>
          <w:rFonts w:ascii="Times New Roman" w:hAnsi="Times New Roman" w:cs="Times New Roman"/>
          <w:snapToGrid w:val="0"/>
          <w:sz w:val="24"/>
          <w:szCs w:val="24"/>
          <w:lang w:val="es-ES_tradnl" w:eastAsia="ru-RU"/>
        </w:rPr>
        <w:t>n</w:t>
      </w:r>
      <w:proofErr w:type="spellStart"/>
      <w:r w:rsidRPr="007461FB">
        <w:rPr>
          <w:rFonts w:ascii="Times New Roman" w:hAnsi="Times New Roman" w:cs="Times New Roman"/>
          <w:snapToGrid w:val="0"/>
          <w:sz w:val="24"/>
          <w:szCs w:val="24"/>
          <w:lang w:eastAsia="ru-RU"/>
        </w:rPr>
        <w:t>er</w:t>
      </w:r>
      <w:proofErr w:type="spellEnd"/>
      <w:r w:rsidRPr="007461FB">
        <w:rPr>
          <w:rFonts w:ascii="Times New Roman" w:hAnsi="Times New Roman" w:cs="Times New Roman"/>
          <w:snapToGrid w:val="0"/>
          <w:sz w:val="24"/>
          <w:szCs w:val="24"/>
          <w:lang w:eastAsia="ru-RU"/>
        </w:rPr>
        <w:t xml:space="preserve"> и формы </w:t>
      </w:r>
      <w:proofErr w:type="spellStart"/>
      <w:r w:rsidRPr="007461FB">
        <w:rPr>
          <w:rFonts w:ascii="Times New Roman" w:hAnsi="Times New Roman" w:cs="Times New Roman"/>
          <w:snapToGrid w:val="0"/>
          <w:sz w:val="24"/>
          <w:szCs w:val="24"/>
          <w:lang w:eastAsia="ru-RU"/>
        </w:rPr>
        <w:t>hay</w:t>
      </w:r>
      <w:proofErr w:type="spellEnd"/>
      <w:r w:rsidRPr="007461FB">
        <w:rPr>
          <w:rFonts w:ascii="Times New Roman" w:hAnsi="Times New Roman" w:cs="Times New Roman"/>
          <w:snapToGrid w:val="0"/>
          <w:sz w:val="24"/>
          <w:szCs w:val="24"/>
          <w:lang w:eastAsia="ru-RU"/>
        </w:rPr>
        <w:t>.</w:t>
      </w:r>
    </w:p>
    <w:p w:rsidR="00EC3892" w:rsidRDefault="00C4489D" w:rsidP="00EC3892">
      <w:pPr>
        <w:rPr>
          <w:rFonts w:ascii="Times New Roman" w:hAnsi="Times New Roman" w:cs="Times New Roman"/>
          <w:b/>
          <w:snapToGrid w:val="0"/>
          <w:sz w:val="24"/>
          <w:szCs w:val="24"/>
          <w:u w:val="single"/>
          <w:lang w:eastAsia="ru-RU"/>
        </w:rPr>
      </w:pPr>
      <w:r w:rsidRPr="00CB4F30">
        <w:rPr>
          <w:rFonts w:ascii="Times New Roman" w:hAnsi="Times New Roman" w:cs="Times New Roman"/>
          <w:b/>
          <w:snapToGrid w:val="0"/>
          <w:sz w:val="24"/>
          <w:szCs w:val="24"/>
          <w:u w:val="single"/>
          <w:lang w:eastAsia="ru-RU"/>
        </w:rPr>
        <w:t>Тема 6.</w:t>
      </w:r>
      <w:r w:rsidRPr="00314184">
        <w:rPr>
          <w:rFonts w:ascii="Times New Roman" w:hAnsi="Times New Roman" w:cs="Times New Roman"/>
          <w:b/>
          <w:snapToGrid w:val="0"/>
          <w:sz w:val="24"/>
          <w:szCs w:val="24"/>
          <w:u w:val="single"/>
          <w:lang w:eastAsia="ru-RU"/>
        </w:rPr>
        <w:t xml:space="preserve"> Указательные местоимения (функция подлежащего и дополнения). Фонетические тренинги.</w:t>
      </w:r>
    </w:p>
    <w:p w:rsidR="00EC3892" w:rsidRDefault="00C4489D" w:rsidP="00EC3892">
      <w:pPr>
        <w:rPr>
          <w:rFonts w:ascii="Times New Roman" w:hAnsi="Times New Roman" w:cs="Times New Roman"/>
          <w:i/>
          <w:snapToGrid w:val="0"/>
          <w:sz w:val="24"/>
          <w:szCs w:val="24"/>
          <w:lang w:eastAsia="ru-RU"/>
        </w:rPr>
      </w:pPr>
      <w:r w:rsidRPr="00A73969">
        <w:rPr>
          <w:rFonts w:ascii="Times New Roman" w:hAnsi="Times New Roman" w:cs="Times New Roman"/>
          <w:b/>
          <w:i/>
          <w:snapToGrid w:val="0"/>
          <w:sz w:val="24"/>
          <w:szCs w:val="24"/>
          <w:lang w:eastAsia="ru-RU"/>
        </w:rPr>
        <w:t xml:space="preserve"> </w:t>
      </w:r>
      <w:r w:rsidRPr="00A73969">
        <w:rPr>
          <w:rFonts w:ascii="Times New Roman" w:hAnsi="Times New Roman" w:cs="Times New Roman"/>
          <w:i/>
          <w:snapToGrid w:val="0"/>
          <w:sz w:val="24"/>
          <w:szCs w:val="24"/>
          <w:lang w:eastAsia="ru-RU"/>
        </w:rPr>
        <w:t>Вопросы для обсуждения:</w:t>
      </w:r>
    </w:p>
    <w:p w:rsidR="00EC3892" w:rsidRDefault="00C4489D" w:rsidP="00EC3892">
      <w:pPr>
        <w:rPr>
          <w:rFonts w:ascii="Times New Roman" w:hAnsi="Times New Roman" w:cs="Times New Roman"/>
          <w:snapToGrid w:val="0"/>
          <w:sz w:val="24"/>
          <w:szCs w:val="24"/>
          <w:lang w:eastAsia="ru-RU"/>
        </w:rPr>
      </w:pPr>
      <w:r w:rsidRPr="00314184">
        <w:rPr>
          <w:rFonts w:ascii="Times New Roman" w:hAnsi="Times New Roman" w:cs="Times New Roman"/>
          <w:snapToGrid w:val="0"/>
          <w:sz w:val="24"/>
          <w:szCs w:val="24"/>
          <w:lang w:eastAsia="ru-RU"/>
        </w:rPr>
        <w:t>1.</w:t>
      </w:r>
      <w:r>
        <w:rPr>
          <w:rFonts w:ascii="Times New Roman" w:hAnsi="Times New Roman" w:cs="Times New Roman"/>
          <w:snapToGrid w:val="0"/>
          <w:sz w:val="24"/>
          <w:szCs w:val="24"/>
          <w:lang w:eastAsia="ru-RU"/>
        </w:rPr>
        <w:t xml:space="preserve"> Употребление указательных местоимений.</w:t>
      </w:r>
    </w:p>
    <w:p w:rsidR="00EC3892" w:rsidRDefault="00C4489D" w:rsidP="00EC3892">
      <w:pPr>
        <w:rPr>
          <w:rFonts w:ascii="Times New Roman" w:hAnsi="Times New Roman" w:cs="Times New Roman"/>
          <w:snapToGrid w:val="0"/>
          <w:sz w:val="24"/>
          <w:szCs w:val="24"/>
          <w:lang w:eastAsia="ru-RU"/>
        </w:rPr>
      </w:pPr>
      <w:r w:rsidRPr="00314184">
        <w:rPr>
          <w:rFonts w:ascii="Times New Roman" w:hAnsi="Times New Roman" w:cs="Times New Roman"/>
          <w:snapToGrid w:val="0"/>
          <w:sz w:val="24"/>
          <w:szCs w:val="24"/>
          <w:lang w:eastAsia="ru-RU"/>
        </w:rPr>
        <w:t>2.</w:t>
      </w:r>
      <w:r>
        <w:rPr>
          <w:rFonts w:ascii="Times New Roman" w:hAnsi="Times New Roman" w:cs="Times New Roman"/>
          <w:snapToGrid w:val="0"/>
          <w:sz w:val="24"/>
          <w:szCs w:val="24"/>
          <w:lang w:eastAsia="ru-RU"/>
        </w:rPr>
        <w:t xml:space="preserve"> Чтение наизусть фонетических текстов.</w:t>
      </w:r>
    </w:p>
    <w:p w:rsidR="00EC3892" w:rsidRDefault="00C4489D" w:rsidP="00EC3892">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Лексико- грамматический тест.</w:t>
      </w:r>
    </w:p>
    <w:p w:rsidR="00EC3892" w:rsidRDefault="00C4489D" w:rsidP="00EC3892">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4</w:t>
      </w:r>
      <w:r w:rsidRPr="00314184">
        <w:rPr>
          <w:rFonts w:ascii="Times New Roman" w:hAnsi="Times New Roman" w:cs="Times New Roman"/>
          <w:snapToGrid w:val="0"/>
          <w:sz w:val="24"/>
          <w:szCs w:val="24"/>
          <w:lang w:eastAsia="ru-RU"/>
        </w:rPr>
        <w:t>.</w:t>
      </w:r>
      <w:r>
        <w:rPr>
          <w:rFonts w:ascii="Times New Roman" w:hAnsi="Times New Roman" w:cs="Times New Roman"/>
          <w:snapToGrid w:val="0"/>
          <w:sz w:val="24"/>
          <w:szCs w:val="24"/>
          <w:lang w:eastAsia="ru-RU"/>
        </w:rPr>
        <w:t xml:space="preserve"> </w:t>
      </w:r>
      <w:r w:rsidRPr="002E5540">
        <w:rPr>
          <w:rFonts w:ascii="Times New Roman" w:hAnsi="Times New Roman" w:cs="Times New Roman"/>
          <w:snapToGrid w:val="0"/>
          <w:sz w:val="24"/>
          <w:szCs w:val="24"/>
          <w:lang w:eastAsia="ru-RU"/>
        </w:rPr>
        <w:t>Ра</w:t>
      </w:r>
      <w:r>
        <w:rPr>
          <w:rFonts w:ascii="Times New Roman" w:hAnsi="Times New Roman" w:cs="Times New Roman"/>
          <w:snapToGrid w:val="0"/>
          <w:sz w:val="24"/>
          <w:szCs w:val="24"/>
          <w:lang w:eastAsia="ru-RU"/>
        </w:rPr>
        <w:t>зговорная тема</w:t>
      </w:r>
      <w:r w:rsidRPr="002E5540">
        <w:rPr>
          <w:rFonts w:ascii="Times New Roman" w:hAnsi="Times New Roman" w:cs="Times New Roman"/>
          <w:snapToGrid w:val="0"/>
          <w:sz w:val="24"/>
          <w:szCs w:val="24"/>
          <w:lang w:eastAsia="ru-RU"/>
        </w:rPr>
        <w:t xml:space="preserve"> «</w:t>
      </w:r>
      <w:proofErr w:type="spellStart"/>
      <w:r w:rsidRPr="002E5540">
        <w:rPr>
          <w:rFonts w:ascii="Times New Roman" w:hAnsi="Times New Roman" w:cs="Times New Roman"/>
          <w:snapToGrid w:val="0"/>
          <w:sz w:val="24"/>
          <w:szCs w:val="24"/>
          <w:lang w:eastAsia="ru-RU"/>
        </w:rPr>
        <w:t>En</w:t>
      </w:r>
      <w:proofErr w:type="spellEnd"/>
      <w:r w:rsidRPr="002E5540">
        <w:rPr>
          <w:rFonts w:ascii="Times New Roman" w:hAnsi="Times New Roman" w:cs="Times New Roman"/>
          <w:snapToGrid w:val="0"/>
          <w:sz w:val="24"/>
          <w:szCs w:val="24"/>
          <w:lang w:eastAsia="ru-RU"/>
        </w:rPr>
        <w:t xml:space="preserve"> </w:t>
      </w:r>
      <w:proofErr w:type="spellStart"/>
      <w:r w:rsidRPr="002E5540">
        <w:rPr>
          <w:rFonts w:ascii="Times New Roman" w:hAnsi="Times New Roman" w:cs="Times New Roman"/>
          <w:snapToGrid w:val="0"/>
          <w:sz w:val="24"/>
          <w:szCs w:val="24"/>
          <w:lang w:eastAsia="ru-RU"/>
        </w:rPr>
        <w:t>el</w:t>
      </w:r>
      <w:proofErr w:type="spellEnd"/>
      <w:r w:rsidRPr="002E5540">
        <w:rPr>
          <w:rFonts w:ascii="Times New Roman" w:hAnsi="Times New Roman" w:cs="Times New Roman"/>
          <w:snapToGrid w:val="0"/>
          <w:sz w:val="24"/>
          <w:szCs w:val="24"/>
          <w:lang w:eastAsia="ru-RU"/>
        </w:rPr>
        <w:t xml:space="preserve"> </w:t>
      </w:r>
      <w:proofErr w:type="spellStart"/>
      <w:r w:rsidRPr="002E5540">
        <w:rPr>
          <w:rFonts w:ascii="Times New Roman" w:hAnsi="Times New Roman" w:cs="Times New Roman"/>
          <w:snapToGrid w:val="0"/>
          <w:sz w:val="24"/>
          <w:szCs w:val="24"/>
          <w:lang w:eastAsia="ru-RU"/>
        </w:rPr>
        <w:t>aula</w:t>
      </w:r>
      <w:proofErr w:type="spellEnd"/>
      <w:r w:rsidRPr="002E5540">
        <w:rPr>
          <w:rFonts w:ascii="Times New Roman" w:hAnsi="Times New Roman" w:cs="Times New Roman"/>
          <w:snapToGrid w:val="0"/>
          <w:sz w:val="24"/>
          <w:szCs w:val="24"/>
          <w:lang w:eastAsia="ru-RU"/>
        </w:rPr>
        <w:t>»</w:t>
      </w:r>
      <w:r>
        <w:rPr>
          <w:rFonts w:ascii="Times New Roman" w:hAnsi="Times New Roman" w:cs="Times New Roman"/>
          <w:snapToGrid w:val="0"/>
          <w:sz w:val="24"/>
          <w:szCs w:val="24"/>
          <w:lang w:eastAsia="ru-RU"/>
        </w:rPr>
        <w:t>.</w:t>
      </w:r>
    </w:p>
    <w:p w:rsidR="00EC3892" w:rsidRDefault="00EC3892" w:rsidP="00EC3892">
      <w:pPr>
        <w:rPr>
          <w:rFonts w:ascii="Times New Roman" w:hAnsi="Times New Roman" w:cs="Times New Roman"/>
          <w:snapToGrid w:val="0"/>
          <w:sz w:val="24"/>
          <w:szCs w:val="24"/>
          <w:lang w:eastAsia="ru-RU"/>
        </w:rPr>
      </w:pPr>
    </w:p>
    <w:p w:rsidR="00EC3892" w:rsidRDefault="00C4489D" w:rsidP="00EC3892">
      <w:pPr>
        <w:rPr>
          <w:rFonts w:ascii="Times New Roman" w:hAnsi="Times New Roman" w:cs="Times New Roman"/>
          <w:b/>
          <w:snapToGrid w:val="0"/>
          <w:sz w:val="24"/>
          <w:szCs w:val="24"/>
          <w:lang w:eastAsia="ru-RU"/>
        </w:rPr>
      </w:pPr>
      <w:r>
        <w:rPr>
          <w:rFonts w:ascii="Times New Roman" w:hAnsi="Times New Roman" w:cs="Times New Roman"/>
          <w:b/>
          <w:snapToGrid w:val="0"/>
          <w:sz w:val="24"/>
          <w:szCs w:val="24"/>
          <w:lang w:eastAsia="ru-RU"/>
        </w:rPr>
        <w:t>2</w:t>
      </w:r>
      <w:r w:rsidR="00D00BEF">
        <w:rPr>
          <w:rFonts w:ascii="Times New Roman" w:hAnsi="Times New Roman" w:cs="Times New Roman"/>
          <w:b/>
          <w:snapToGrid w:val="0"/>
          <w:sz w:val="24"/>
          <w:szCs w:val="24"/>
          <w:lang w:eastAsia="ru-RU"/>
        </w:rPr>
        <w:t xml:space="preserve"> семестр 1 курс</w:t>
      </w:r>
    </w:p>
    <w:p w:rsidR="00EC3892" w:rsidRDefault="00C4489D" w:rsidP="00EC3892">
      <w:r w:rsidRPr="007F0E43">
        <w:rPr>
          <w:rFonts w:ascii="Times New Roman" w:hAnsi="Times New Roman" w:cs="Times New Roman"/>
          <w:b/>
          <w:snapToGrid w:val="0"/>
          <w:sz w:val="24"/>
          <w:szCs w:val="24"/>
          <w:u w:val="single"/>
          <w:lang w:eastAsia="ru-RU"/>
        </w:rPr>
        <w:t>Тема 1.</w:t>
      </w:r>
      <w:r w:rsidRPr="007F0E43">
        <w:rPr>
          <w:rFonts w:ascii="Times New Roman" w:hAnsi="Times New Roman" w:cs="Times New Roman"/>
        </w:rPr>
        <w:t xml:space="preserve"> </w:t>
      </w:r>
      <w:r w:rsidRPr="007F0E43">
        <w:rPr>
          <w:rFonts w:ascii="Times New Roman" w:hAnsi="Times New Roman" w:cs="Times New Roman"/>
          <w:b/>
          <w:sz w:val="24"/>
          <w:szCs w:val="24"/>
          <w:u w:val="single"/>
        </w:rPr>
        <w:t>Глаг</w:t>
      </w:r>
      <w:r>
        <w:rPr>
          <w:rFonts w:ascii="Times New Roman" w:hAnsi="Times New Roman" w:cs="Times New Roman"/>
          <w:b/>
          <w:sz w:val="24"/>
          <w:szCs w:val="24"/>
          <w:u w:val="single"/>
        </w:rPr>
        <w:t xml:space="preserve">ольная система испанского языка. </w:t>
      </w:r>
      <w:r w:rsidRPr="00462796">
        <w:rPr>
          <w:rFonts w:ascii="Times New Roman" w:hAnsi="Times New Roman" w:cs="Times New Roman"/>
          <w:b/>
          <w:snapToGrid w:val="0"/>
          <w:sz w:val="24"/>
          <w:szCs w:val="24"/>
          <w:u w:val="single"/>
          <w:lang w:val="es-ES_tradnl" w:eastAsia="ru-RU"/>
        </w:rPr>
        <w:t>Presente</w:t>
      </w:r>
      <w:r w:rsidRPr="00601D36">
        <w:rPr>
          <w:rFonts w:ascii="Times New Roman" w:hAnsi="Times New Roman" w:cs="Times New Roman"/>
          <w:b/>
          <w:snapToGrid w:val="0"/>
          <w:sz w:val="24"/>
          <w:szCs w:val="24"/>
          <w:u w:val="single"/>
          <w:lang w:eastAsia="ru-RU"/>
        </w:rPr>
        <w:t xml:space="preserve"> </w:t>
      </w:r>
      <w:r w:rsidRPr="00462796">
        <w:rPr>
          <w:rFonts w:ascii="Times New Roman" w:hAnsi="Times New Roman" w:cs="Times New Roman"/>
          <w:b/>
          <w:snapToGrid w:val="0"/>
          <w:sz w:val="24"/>
          <w:szCs w:val="24"/>
          <w:u w:val="single"/>
          <w:lang w:val="es-ES_tradnl" w:eastAsia="ru-RU"/>
        </w:rPr>
        <w:t>de</w:t>
      </w:r>
      <w:r w:rsidRPr="00601D36">
        <w:rPr>
          <w:rFonts w:ascii="Times New Roman" w:hAnsi="Times New Roman" w:cs="Times New Roman"/>
          <w:b/>
          <w:snapToGrid w:val="0"/>
          <w:sz w:val="24"/>
          <w:szCs w:val="24"/>
          <w:u w:val="single"/>
          <w:lang w:eastAsia="ru-RU"/>
        </w:rPr>
        <w:t xml:space="preserve"> </w:t>
      </w:r>
      <w:r w:rsidRPr="00462796">
        <w:rPr>
          <w:rFonts w:ascii="Times New Roman" w:hAnsi="Times New Roman" w:cs="Times New Roman"/>
          <w:b/>
          <w:snapToGrid w:val="0"/>
          <w:sz w:val="24"/>
          <w:szCs w:val="24"/>
          <w:u w:val="single"/>
          <w:lang w:val="es-ES_tradnl" w:eastAsia="ru-RU"/>
        </w:rPr>
        <w:t>Indicativo</w:t>
      </w:r>
      <w:r w:rsidRPr="00601D36">
        <w:rPr>
          <w:rFonts w:ascii="Times New Roman" w:hAnsi="Times New Roman" w:cs="Times New Roman"/>
          <w:b/>
          <w:snapToGrid w:val="0"/>
          <w:sz w:val="24"/>
          <w:szCs w:val="24"/>
          <w:u w:val="single"/>
          <w:lang w:eastAsia="ru-RU"/>
        </w:rPr>
        <w:t>:</w:t>
      </w:r>
      <w:r w:rsidR="00EC3892">
        <w:t xml:space="preserve"> </w:t>
      </w:r>
    </w:p>
    <w:p w:rsidR="00EC3892" w:rsidRDefault="00C4489D" w:rsidP="00EC3892">
      <w:pPr>
        <w:rPr>
          <w:rFonts w:ascii="Times New Roman" w:hAnsi="Times New Roman" w:cs="Times New Roman"/>
        </w:rPr>
      </w:pPr>
      <w:r w:rsidRPr="00EC3892">
        <w:rPr>
          <w:rFonts w:ascii="Times New Roman" w:hAnsi="Times New Roman" w:cs="Times New Roman"/>
          <w:i/>
        </w:rPr>
        <w:t>Вопросы для обсуждения</w:t>
      </w:r>
      <w:r w:rsidRPr="00EC3892">
        <w:rPr>
          <w:rFonts w:ascii="Times New Roman" w:hAnsi="Times New Roman" w:cs="Times New Roman"/>
        </w:rPr>
        <w:t>:</w:t>
      </w:r>
    </w:p>
    <w:p w:rsidR="00EC3892" w:rsidRDefault="00C4489D" w:rsidP="00EC3892">
      <w:pPr>
        <w:rPr>
          <w:rFonts w:ascii="Times New Roman" w:hAnsi="Times New Roman" w:cs="Times New Roman"/>
        </w:rPr>
      </w:pPr>
      <w:r w:rsidRPr="00EC3892">
        <w:rPr>
          <w:rFonts w:ascii="Times New Roman" w:hAnsi="Times New Roman" w:cs="Times New Roman"/>
        </w:rPr>
        <w:t>1. Правильные и индивидуальные глаголы.</w:t>
      </w:r>
    </w:p>
    <w:p w:rsidR="00EC3892" w:rsidRDefault="00C4489D" w:rsidP="00EC3892">
      <w:pPr>
        <w:rPr>
          <w:rFonts w:ascii="Times New Roman" w:hAnsi="Times New Roman" w:cs="Times New Roman"/>
        </w:rPr>
      </w:pPr>
      <w:r w:rsidRPr="00EC3892">
        <w:rPr>
          <w:rFonts w:ascii="Times New Roman" w:hAnsi="Times New Roman" w:cs="Times New Roman"/>
        </w:rPr>
        <w:t xml:space="preserve">2. </w:t>
      </w:r>
      <w:r w:rsidRPr="00EC3892">
        <w:rPr>
          <w:rFonts w:ascii="Times New Roman" w:hAnsi="Times New Roman" w:cs="Times New Roman"/>
          <w:lang w:val="es-ES_tradnl"/>
        </w:rPr>
        <w:t>Presente</w:t>
      </w:r>
      <w:r w:rsidRPr="00EC3892">
        <w:rPr>
          <w:rFonts w:ascii="Times New Roman" w:hAnsi="Times New Roman" w:cs="Times New Roman"/>
        </w:rPr>
        <w:t xml:space="preserve"> </w:t>
      </w:r>
      <w:r w:rsidRPr="00EC3892">
        <w:rPr>
          <w:rFonts w:ascii="Times New Roman" w:hAnsi="Times New Roman" w:cs="Times New Roman"/>
          <w:lang w:val="es-ES_tradnl"/>
        </w:rPr>
        <w:t>de</w:t>
      </w:r>
      <w:r w:rsidRPr="00EC3892">
        <w:rPr>
          <w:rFonts w:ascii="Times New Roman" w:hAnsi="Times New Roman" w:cs="Times New Roman"/>
        </w:rPr>
        <w:t xml:space="preserve"> </w:t>
      </w:r>
      <w:r w:rsidRPr="00EC3892">
        <w:rPr>
          <w:rFonts w:ascii="Times New Roman" w:hAnsi="Times New Roman" w:cs="Times New Roman"/>
          <w:lang w:val="es-ES_tradnl"/>
        </w:rPr>
        <w:t>Indicativo</w:t>
      </w:r>
      <w:r w:rsidRPr="00EC3892">
        <w:rPr>
          <w:rFonts w:ascii="Times New Roman" w:hAnsi="Times New Roman" w:cs="Times New Roman"/>
        </w:rPr>
        <w:t xml:space="preserve"> индивидуальных глаголов: формы, значение, употребление</w:t>
      </w:r>
    </w:p>
    <w:p w:rsidR="00EC3892" w:rsidRDefault="00C4489D" w:rsidP="00EC3892">
      <w:pPr>
        <w:rPr>
          <w:rFonts w:ascii="Times New Roman" w:hAnsi="Times New Roman" w:cs="Times New Roman"/>
          <w:snapToGrid w:val="0"/>
          <w:sz w:val="24"/>
          <w:szCs w:val="24"/>
          <w:lang w:eastAsia="ru-RU"/>
        </w:rPr>
      </w:pPr>
      <w:r w:rsidRPr="00EC3892">
        <w:rPr>
          <w:rFonts w:ascii="Times New Roman" w:hAnsi="Times New Roman" w:cs="Times New Roman"/>
          <w:i/>
          <w:snapToGrid w:val="0"/>
          <w:sz w:val="24"/>
          <w:szCs w:val="24"/>
          <w:lang w:eastAsia="ru-RU"/>
        </w:rPr>
        <w:t>3.</w:t>
      </w:r>
      <w:r w:rsidRPr="00EC3892">
        <w:rPr>
          <w:rFonts w:ascii="Times New Roman" w:hAnsi="Times New Roman" w:cs="Times New Roman"/>
          <w:snapToGrid w:val="0"/>
          <w:sz w:val="24"/>
          <w:szCs w:val="24"/>
          <w:lang w:eastAsia="ru-RU"/>
        </w:rPr>
        <w:t>Тематическая лексика: жилое помещение.</w:t>
      </w:r>
    </w:p>
    <w:p w:rsidR="00C4489D" w:rsidRPr="00EC3892" w:rsidRDefault="00C4489D" w:rsidP="00EC3892">
      <w:pPr>
        <w:rPr>
          <w:rFonts w:ascii="Times New Roman" w:hAnsi="Times New Roman" w:cs="Times New Roman"/>
          <w:b/>
          <w:snapToGrid w:val="0"/>
          <w:sz w:val="24"/>
          <w:szCs w:val="24"/>
          <w:u w:val="single"/>
          <w:lang w:eastAsia="ru-RU"/>
        </w:rPr>
      </w:pPr>
      <w:r w:rsidRPr="00EC3892">
        <w:rPr>
          <w:rFonts w:ascii="Times New Roman" w:hAnsi="Times New Roman" w:cs="Times New Roman"/>
          <w:b/>
          <w:snapToGrid w:val="0"/>
          <w:sz w:val="24"/>
          <w:szCs w:val="24"/>
          <w:u w:val="single"/>
          <w:lang w:eastAsia="ru-RU"/>
        </w:rPr>
        <w:t>Тема 2.</w:t>
      </w:r>
      <w:r w:rsidRPr="00EC3892">
        <w:rPr>
          <w:rFonts w:ascii="Times New Roman" w:hAnsi="Times New Roman" w:cs="Times New Roman"/>
        </w:rPr>
        <w:t xml:space="preserve"> </w:t>
      </w:r>
      <w:r w:rsidRPr="00EC3892">
        <w:rPr>
          <w:rFonts w:ascii="Times New Roman" w:hAnsi="Times New Roman" w:cs="Times New Roman"/>
          <w:b/>
          <w:snapToGrid w:val="0"/>
          <w:sz w:val="24"/>
          <w:szCs w:val="24"/>
          <w:u w:val="single"/>
          <w:lang w:eastAsia="ru-RU"/>
        </w:rPr>
        <w:t xml:space="preserve">Спряжение правильных глаголов в </w:t>
      </w:r>
      <w:proofErr w:type="spellStart"/>
      <w:r w:rsidRPr="00EC3892">
        <w:rPr>
          <w:rFonts w:ascii="Times New Roman" w:hAnsi="Times New Roman" w:cs="Times New Roman"/>
          <w:b/>
          <w:snapToGrid w:val="0"/>
          <w:sz w:val="24"/>
          <w:szCs w:val="24"/>
          <w:u w:val="single"/>
          <w:lang w:eastAsia="ru-RU"/>
        </w:rPr>
        <w:t>Presente</w:t>
      </w:r>
      <w:proofErr w:type="spellEnd"/>
      <w:r w:rsidRPr="00EC3892">
        <w:rPr>
          <w:rFonts w:ascii="Times New Roman" w:hAnsi="Times New Roman" w:cs="Times New Roman"/>
          <w:b/>
          <w:snapToGrid w:val="0"/>
          <w:sz w:val="24"/>
          <w:szCs w:val="24"/>
          <w:u w:val="single"/>
          <w:lang w:eastAsia="ru-RU"/>
        </w:rPr>
        <w:t xml:space="preserve"> </w:t>
      </w:r>
      <w:proofErr w:type="spellStart"/>
      <w:r w:rsidRPr="00EC3892">
        <w:rPr>
          <w:rFonts w:ascii="Times New Roman" w:hAnsi="Times New Roman" w:cs="Times New Roman"/>
          <w:b/>
          <w:snapToGrid w:val="0"/>
          <w:sz w:val="24"/>
          <w:szCs w:val="24"/>
          <w:u w:val="single"/>
          <w:lang w:eastAsia="ru-RU"/>
        </w:rPr>
        <w:t>de</w:t>
      </w:r>
      <w:proofErr w:type="spellEnd"/>
      <w:r w:rsidRPr="00EC3892">
        <w:rPr>
          <w:rFonts w:ascii="Times New Roman" w:hAnsi="Times New Roman" w:cs="Times New Roman"/>
          <w:b/>
          <w:snapToGrid w:val="0"/>
          <w:sz w:val="24"/>
          <w:szCs w:val="24"/>
          <w:u w:val="single"/>
          <w:lang w:eastAsia="ru-RU"/>
        </w:rPr>
        <w:t xml:space="preserve"> </w:t>
      </w:r>
      <w:proofErr w:type="spellStart"/>
      <w:r w:rsidRPr="00EC3892">
        <w:rPr>
          <w:rFonts w:ascii="Times New Roman" w:hAnsi="Times New Roman" w:cs="Times New Roman"/>
          <w:b/>
          <w:snapToGrid w:val="0"/>
          <w:sz w:val="24"/>
          <w:szCs w:val="24"/>
          <w:u w:val="single"/>
          <w:lang w:eastAsia="ru-RU"/>
        </w:rPr>
        <w:t>Indicativo</w:t>
      </w:r>
      <w:proofErr w:type="spellEnd"/>
      <w:r w:rsidRPr="00EC3892">
        <w:rPr>
          <w:rFonts w:ascii="Times New Roman" w:hAnsi="Times New Roman" w:cs="Times New Roman"/>
          <w:b/>
          <w:snapToGrid w:val="0"/>
          <w:sz w:val="24"/>
          <w:szCs w:val="24"/>
          <w:u w:val="single"/>
          <w:lang w:eastAsia="ru-RU"/>
        </w:rPr>
        <w:t xml:space="preserve">. </w:t>
      </w:r>
    </w:p>
    <w:p w:rsidR="00C4489D" w:rsidRPr="00EC3892" w:rsidRDefault="00C4489D" w:rsidP="00C4489D">
      <w:pPr>
        <w:pStyle w:val="a3"/>
        <w:keepNext/>
        <w:widowControl w:val="0"/>
        <w:spacing w:before="120" w:line="360" w:lineRule="auto"/>
        <w:ind w:left="1287" w:hanging="1287"/>
        <w:rPr>
          <w:rFonts w:ascii="Times New Roman" w:hAnsi="Times New Roman" w:cs="Times New Roman"/>
        </w:rPr>
      </w:pPr>
      <w:r w:rsidRPr="00EC3892">
        <w:rPr>
          <w:rFonts w:ascii="Times New Roman" w:hAnsi="Times New Roman" w:cs="Times New Roman"/>
          <w:i/>
          <w:snapToGrid w:val="0"/>
          <w:sz w:val="24"/>
          <w:szCs w:val="24"/>
          <w:lang w:eastAsia="ru-RU"/>
        </w:rPr>
        <w:t>Вопросы для обсуждения:</w:t>
      </w:r>
      <w:r w:rsidRPr="00EC3892">
        <w:rPr>
          <w:rFonts w:ascii="Times New Roman" w:hAnsi="Times New Roman" w:cs="Times New Roman"/>
        </w:rPr>
        <w:t xml:space="preserve"> </w:t>
      </w:r>
    </w:p>
    <w:p w:rsidR="00C4489D" w:rsidRPr="00EC3892" w:rsidRDefault="00C4489D" w:rsidP="00C4489D">
      <w:pPr>
        <w:pStyle w:val="a3"/>
        <w:keepNext/>
        <w:widowControl w:val="0"/>
        <w:spacing w:before="120" w:line="360" w:lineRule="auto"/>
        <w:ind w:left="1287" w:hanging="1287"/>
        <w:rPr>
          <w:rFonts w:ascii="Times New Roman" w:hAnsi="Times New Roman" w:cs="Times New Roman"/>
        </w:rPr>
      </w:pPr>
      <w:r w:rsidRPr="00EC3892">
        <w:rPr>
          <w:rFonts w:ascii="Times New Roman" w:hAnsi="Times New Roman" w:cs="Times New Roman"/>
        </w:rPr>
        <w:t xml:space="preserve">1. </w:t>
      </w:r>
      <w:r w:rsidRPr="00EC3892">
        <w:rPr>
          <w:rFonts w:ascii="Times New Roman" w:hAnsi="Times New Roman" w:cs="Times New Roman"/>
          <w:lang w:val="es-ES_tradnl"/>
        </w:rPr>
        <w:t>Presente</w:t>
      </w:r>
      <w:r w:rsidRPr="00EC3892">
        <w:rPr>
          <w:rFonts w:ascii="Times New Roman" w:hAnsi="Times New Roman" w:cs="Times New Roman"/>
        </w:rPr>
        <w:t xml:space="preserve"> </w:t>
      </w:r>
      <w:r w:rsidRPr="00EC3892">
        <w:rPr>
          <w:rFonts w:ascii="Times New Roman" w:hAnsi="Times New Roman" w:cs="Times New Roman"/>
          <w:lang w:val="es-ES_tradnl"/>
        </w:rPr>
        <w:t>de</w:t>
      </w:r>
      <w:r w:rsidRPr="00EC3892">
        <w:rPr>
          <w:rFonts w:ascii="Times New Roman" w:hAnsi="Times New Roman" w:cs="Times New Roman"/>
        </w:rPr>
        <w:t xml:space="preserve"> </w:t>
      </w:r>
      <w:r w:rsidRPr="00EC3892">
        <w:rPr>
          <w:rFonts w:ascii="Times New Roman" w:hAnsi="Times New Roman" w:cs="Times New Roman"/>
          <w:lang w:val="es-ES_tradnl"/>
        </w:rPr>
        <w:t>Indicativo</w:t>
      </w:r>
      <w:r w:rsidRPr="00EC3892">
        <w:rPr>
          <w:rFonts w:ascii="Times New Roman" w:hAnsi="Times New Roman" w:cs="Times New Roman"/>
        </w:rPr>
        <w:t>: правильные глаголы (формы, значение, употребление).</w:t>
      </w:r>
    </w:p>
    <w:p w:rsidR="00C4489D" w:rsidRPr="00EC3892" w:rsidRDefault="00C4489D" w:rsidP="00C4489D">
      <w:pPr>
        <w:pStyle w:val="a3"/>
        <w:keepNext/>
        <w:widowControl w:val="0"/>
        <w:spacing w:before="120" w:line="360" w:lineRule="auto"/>
        <w:ind w:left="1287" w:hanging="1287"/>
        <w:rPr>
          <w:rFonts w:ascii="Times New Roman" w:hAnsi="Times New Roman" w:cs="Times New Roman"/>
        </w:rPr>
      </w:pPr>
      <w:r w:rsidRPr="00EC3892">
        <w:rPr>
          <w:rFonts w:ascii="Times New Roman" w:hAnsi="Times New Roman" w:cs="Times New Roman"/>
        </w:rPr>
        <w:t>2. Притяжательные местоимения (краткая форма).</w:t>
      </w:r>
    </w:p>
    <w:p w:rsidR="00C4489D" w:rsidRPr="00EC3892" w:rsidRDefault="00C4489D" w:rsidP="00C4489D">
      <w:pPr>
        <w:pStyle w:val="a3"/>
        <w:keepNext/>
        <w:widowControl w:val="0"/>
        <w:spacing w:before="120" w:line="360" w:lineRule="auto"/>
        <w:ind w:left="1287" w:hanging="1287"/>
        <w:rPr>
          <w:rFonts w:ascii="Times New Roman" w:hAnsi="Times New Roman" w:cs="Times New Roman"/>
        </w:rPr>
      </w:pPr>
      <w:r w:rsidRPr="00EC3892">
        <w:rPr>
          <w:rFonts w:ascii="Times New Roman" w:hAnsi="Times New Roman" w:cs="Times New Roman"/>
        </w:rPr>
        <w:t xml:space="preserve">3. Количественные числительные 200 </w:t>
      </w:r>
      <w:r w:rsidRPr="00EC3892">
        <w:rPr>
          <w:rFonts w:ascii="Times New Roman" w:hAnsi="Times New Roman" w:cs="Times New Roman"/>
        </w:rPr>
        <w:sym w:font="Symbol" w:char="F03E"/>
      </w:r>
      <w:r w:rsidRPr="00EC3892">
        <w:rPr>
          <w:rFonts w:ascii="Times New Roman" w:hAnsi="Times New Roman" w:cs="Times New Roman"/>
        </w:rPr>
        <w:t>.</w:t>
      </w:r>
    </w:p>
    <w:p w:rsidR="00C4489D" w:rsidRPr="00EC3892" w:rsidRDefault="00C4489D" w:rsidP="00C4489D">
      <w:pPr>
        <w:pStyle w:val="a3"/>
        <w:keepNext/>
        <w:widowControl w:val="0"/>
        <w:spacing w:before="120" w:line="360" w:lineRule="auto"/>
        <w:ind w:left="1287" w:hanging="1287"/>
        <w:rPr>
          <w:rFonts w:ascii="Times New Roman" w:hAnsi="Times New Roman" w:cs="Times New Roman"/>
        </w:rPr>
      </w:pPr>
      <w:r w:rsidRPr="00EC3892">
        <w:rPr>
          <w:rFonts w:ascii="Times New Roman" w:hAnsi="Times New Roman" w:cs="Times New Roman"/>
        </w:rPr>
        <w:t xml:space="preserve">4. Фонетические тренинги. </w:t>
      </w:r>
    </w:p>
    <w:p w:rsidR="00C4489D" w:rsidRPr="005A3AF5" w:rsidRDefault="00C4489D" w:rsidP="00C4489D">
      <w:pPr>
        <w:pStyle w:val="a3"/>
        <w:keepNext/>
        <w:widowControl w:val="0"/>
        <w:spacing w:before="120" w:line="360" w:lineRule="auto"/>
        <w:ind w:left="1287" w:hanging="1287"/>
        <w:rPr>
          <w:rFonts w:ascii="Times New Roman" w:hAnsi="Times New Roman" w:cs="Times New Roman"/>
          <w:i/>
          <w:snapToGrid w:val="0"/>
          <w:sz w:val="24"/>
          <w:szCs w:val="24"/>
          <w:lang w:eastAsia="ru-RU"/>
        </w:rPr>
      </w:pPr>
      <w:r w:rsidRPr="005A3AF5">
        <w:rPr>
          <w:rFonts w:ascii="Times New Roman" w:hAnsi="Times New Roman" w:cs="Times New Roman"/>
        </w:rPr>
        <w:t xml:space="preserve">5. </w:t>
      </w:r>
      <w:r w:rsidRPr="00EC3892">
        <w:rPr>
          <w:rFonts w:ascii="Times New Roman" w:hAnsi="Times New Roman" w:cs="Times New Roman"/>
          <w:snapToGrid w:val="0"/>
          <w:sz w:val="24"/>
          <w:szCs w:val="24"/>
          <w:lang w:eastAsia="ru-RU"/>
        </w:rPr>
        <w:t>Разговорная</w:t>
      </w:r>
      <w:r w:rsidRPr="005A3AF5">
        <w:rPr>
          <w:rFonts w:ascii="Times New Roman" w:hAnsi="Times New Roman" w:cs="Times New Roman"/>
          <w:snapToGrid w:val="0"/>
          <w:sz w:val="24"/>
          <w:szCs w:val="24"/>
          <w:lang w:eastAsia="ru-RU"/>
        </w:rPr>
        <w:t xml:space="preserve"> </w:t>
      </w:r>
      <w:r w:rsidRPr="00EC3892">
        <w:rPr>
          <w:rFonts w:ascii="Times New Roman" w:hAnsi="Times New Roman" w:cs="Times New Roman"/>
          <w:snapToGrid w:val="0"/>
          <w:sz w:val="24"/>
          <w:szCs w:val="24"/>
          <w:lang w:eastAsia="ru-RU"/>
        </w:rPr>
        <w:t>тема</w:t>
      </w:r>
      <w:r w:rsidRPr="005A3AF5">
        <w:rPr>
          <w:rFonts w:ascii="Times New Roman" w:hAnsi="Times New Roman" w:cs="Times New Roman"/>
          <w:i/>
          <w:snapToGrid w:val="0"/>
          <w:sz w:val="24"/>
          <w:szCs w:val="24"/>
          <w:lang w:eastAsia="ru-RU"/>
        </w:rPr>
        <w:t xml:space="preserve"> </w:t>
      </w:r>
      <w:r w:rsidRPr="005A3AF5">
        <w:rPr>
          <w:rFonts w:ascii="Times New Roman" w:hAnsi="Times New Roman" w:cs="Times New Roman"/>
          <w:snapToGrid w:val="0"/>
          <w:sz w:val="24"/>
          <w:szCs w:val="24"/>
          <w:lang w:eastAsia="ru-RU"/>
        </w:rPr>
        <w:t>“</w:t>
      </w:r>
      <w:r w:rsidRPr="00EC3892">
        <w:rPr>
          <w:rFonts w:ascii="Times New Roman" w:hAnsi="Times New Roman" w:cs="Times New Roman"/>
          <w:snapToGrid w:val="0"/>
          <w:sz w:val="24"/>
          <w:szCs w:val="24"/>
          <w:lang w:val="es-ES_tradnl" w:eastAsia="ru-RU"/>
        </w:rPr>
        <w:t>En</w:t>
      </w:r>
      <w:r w:rsidRPr="005A3AF5">
        <w:rPr>
          <w:rFonts w:ascii="Times New Roman" w:hAnsi="Times New Roman" w:cs="Times New Roman"/>
          <w:snapToGrid w:val="0"/>
          <w:sz w:val="24"/>
          <w:szCs w:val="24"/>
          <w:lang w:eastAsia="ru-RU"/>
        </w:rPr>
        <w:t xml:space="preserve"> </w:t>
      </w:r>
      <w:r w:rsidRPr="00EC3892">
        <w:rPr>
          <w:rFonts w:ascii="Times New Roman" w:hAnsi="Times New Roman" w:cs="Times New Roman"/>
          <w:snapToGrid w:val="0"/>
          <w:sz w:val="24"/>
          <w:szCs w:val="24"/>
          <w:lang w:val="es-ES_tradnl" w:eastAsia="ru-RU"/>
        </w:rPr>
        <w:t>una</w:t>
      </w:r>
      <w:r w:rsidRPr="005A3AF5">
        <w:rPr>
          <w:rFonts w:ascii="Times New Roman" w:hAnsi="Times New Roman" w:cs="Times New Roman"/>
          <w:snapToGrid w:val="0"/>
          <w:sz w:val="24"/>
          <w:szCs w:val="24"/>
          <w:lang w:eastAsia="ru-RU"/>
        </w:rPr>
        <w:t xml:space="preserve"> </w:t>
      </w:r>
      <w:r w:rsidRPr="00EC3892">
        <w:rPr>
          <w:rFonts w:ascii="Times New Roman" w:hAnsi="Times New Roman" w:cs="Times New Roman"/>
          <w:snapToGrid w:val="0"/>
          <w:sz w:val="24"/>
          <w:szCs w:val="24"/>
          <w:lang w:val="es-ES_tradnl" w:eastAsia="ru-RU"/>
        </w:rPr>
        <w:t>oficina</w:t>
      </w:r>
      <w:r w:rsidRPr="005A3AF5">
        <w:rPr>
          <w:rFonts w:ascii="Times New Roman" w:hAnsi="Times New Roman" w:cs="Times New Roman"/>
          <w:snapToGrid w:val="0"/>
          <w:sz w:val="24"/>
          <w:szCs w:val="24"/>
          <w:lang w:eastAsia="ru-RU"/>
        </w:rPr>
        <w:t>”</w:t>
      </w:r>
      <w:r w:rsidRPr="005A3AF5">
        <w:rPr>
          <w:rFonts w:ascii="Times New Roman" w:hAnsi="Times New Roman" w:cs="Times New Roman"/>
          <w:i/>
          <w:snapToGrid w:val="0"/>
          <w:sz w:val="24"/>
          <w:szCs w:val="24"/>
          <w:lang w:eastAsia="ru-RU"/>
        </w:rPr>
        <w:t>.</w:t>
      </w:r>
    </w:p>
    <w:p w:rsidR="00C4489D" w:rsidRDefault="00C4489D" w:rsidP="00C4489D">
      <w:pPr>
        <w:pStyle w:val="a3"/>
        <w:keepNext/>
        <w:widowControl w:val="0"/>
        <w:spacing w:before="120" w:line="360" w:lineRule="auto"/>
        <w:ind w:left="0" w:firstLine="0"/>
        <w:rPr>
          <w:rFonts w:ascii="Times New Roman" w:hAnsi="Times New Roman" w:cs="Times New Roman"/>
          <w:b/>
          <w:snapToGrid w:val="0"/>
          <w:sz w:val="24"/>
          <w:szCs w:val="24"/>
          <w:u w:val="single"/>
          <w:lang w:eastAsia="ru-RU"/>
        </w:rPr>
      </w:pPr>
      <w:r>
        <w:rPr>
          <w:rFonts w:ascii="Times New Roman" w:hAnsi="Times New Roman" w:cs="Times New Roman"/>
          <w:b/>
          <w:snapToGrid w:val="0"/>
          <w:sz w:val="24"/>
          <w:szCs w:val="24"/>
          <w:u w:val="single"/>
          <w:lang w:eastAsia="ru-RU"/>
        </w:rPr>
        <w:t>Тема 3</w:t>
      </w:r>
      <w:r w:rsidRPr="00601D36">
        <w:rPr>
          <w:rFonts w:ascii="Times New Roman" w:hAnsi="Times New Roman" w:cs="Times New Roman"/>
          <w:b/>
          <w:snapToGrid w:val="0"/>
          <w:sz w:val="24"/>
          <w:szCs w:val="24"/>
          <w:u w:val="single"/>
          <w:lang w:eastAsia="ru-RU"/>
        </w:rPr>
        <w:t xml:space="preserve">. </w:t>
      </w:r>
      <w:r w:rsidRPr="000E2320">
        <w:rPr>
          <w:rFonts w:ascii="Times New Roman" w:hAnsi="Times New Roman" w:cs="Times New Roman"/>
          <w:b/>
          <w:snapToGrid w:val="0"/>
          <w:sz w:val="24"/>
          <w:szCs w:val="24"/>
          <w:u w:val="single"/>
          <w:lang w:eastAsia="ru-RU"/>
        </w:rPr>
        <w:t xml:space="preserve">Местоименные глаголы в </w:t>
      </w:r>
      <w:proofErr w:type="spellStart"/>
      <w:r w:rsidRPr="000E2320">
        <w:rPr>
          <w:rFonts w:ascii="Times New Roman" w:hAnsi="Times New Roman" w:cs="Times New Roman"/>
          <w:b/>
          <w:snapToGrid w:val="0"/>
          <w:sz w:val="24"/>
          <w:szCs w:val="24"/>
          <w:u w:val="single"/>
          <w:lang w:eastAsia="ru-RU"/>
        </w:rPr>
        <w:t>Presente</w:t>
      </w:r>
      <w:proofErr w:type="spellEnd"/>
      <w:r w:rsidRPr="000E2320">
        <w:rPr>
          <w:rFonts w:ascii="Times New Roman" w:hAnsi="Times New Roman" w:cs="Times New Roman"/>
          <w:b/>
          <w:snapToGrid w:val="0"/>
          <w:sz w:val="24"/>
          <w:szCs w:val="24"/>
          <w:u w:val="single"/>
          <w:lang w:eastAsia="ru-RU"/>
        </w:rPr>
        <w:t xml:space="preserve"> </w:t>
      </w:r>
      <w:proofErr w:type="spellStart"/>
      <w:r w:rsidRPr="000E2320">
        <w:rPr>
          <w:rFonts w:ascii="Times New Roman" w:hAnsi="Times New Roman" w:cs="Times New Roman"/>
          <w:b/>
          <w:snapToGrid w:val="0"/>
          <w:sz w:val="24"/>
          <w:szCs w:val="24"/>
          <w:u w:val="single"/>
          <w:lang w:eastAsia="ru-RU"/>
        </w:rPr>
        <w:t>de</w:t>
      </w:r>
      <w:proofErr w:type="spellEnd"/>
      <w:r w:rsidRPr="000E2320">
        <w:rPr>
          <w:rFonts w:ascii="Times New Roman" w:hAnsi="Times New Roman" w:cs="Times New Roman"/>
          <w:b/>
          <w:snapToGrid w:val="0"/>
          <w:sz w:val="24"/>
          <w:szCs w:val="24"/>
          <w:u w:val="single"/>
          <w:lang w:eastAsia="ru-RU"/>
        </w:rPr>
        <w:t xml:space="preserve"> </w:t>
      </w:r>
      <w:proofErr w:type="spellStart"/>
      <w:r w:rsidRPr="000E2320">
        <w:rPr>
          <w:rFonts w:ascii="Times New Roman" w:hAnsi="Times New Roman" w:cs="Times New Roman"/>
          <w:b/>
          <w:snapToGrid w:val="0"/>
          <w:sz w:val="24"/>
          <w:szCs w:val="24"/>
          <w:u w:val="single"/>
          <w:lang w:eastAsia="ru-RU"/>
        </w:rPr>
        <w:t>Indicativo</w:t>
      </w:r>
      <w:proofErr w:type="spellEnd"/>
      <w:r w:rsidRPr="000E2320">
        <w:rPr>
          <w:rFonts w:ascii="Times New Roman" w:hAnsi="Times New Roman" w:cs="Times New Roman"/>
          <w:b/>
          <w:snapToGrid w:val="0"/>
          <w:sz w:val="24"/>
          <w:szCs w:val="24"/>
          <w:u w:val="single"/>
          <w:lang w:eastAsia="ru-RU"/>
        </w:rPr>
        <w:t xml:space="preserve">. Обозначение времени и дат. Порядковые числительные </w:t>
      </w:r>
    </w:p>
    <w:p w:rsidR="00C4489D" w:rsidRDefault="00C4489D" w:rsidP="00C4489D">
      <w:pPr>
        <w:pStyle w:val="a3"/>
        <w:keepNext/>
        <w:widowControl w:val="0"/>
        <w:spacing w:before="120" w:line="360" w:lineRule="auto"/>
        <w:ind w:left="1287" w:hanging="1287"/>
        <w:rPr>
          <w:rFonts w:ascii="Times New Roman" w:hAnsi="Times New Roman" w:cs="Times New Roman"/>
          <w:i/>
          <w:snapToGrid w:val="0"/>
          <w:sz w:val="24"/>
          <w:szCs w:val="24"/>
          <w:lang w:eastAsia="ru-RU"/>
        </w:rPr>
      </w:pPr>
      <w:r w:rsidRPr="005233BE">
        <w:rPr>
          <w:rFonts w:ascii="Times New Roman" w:hAnsi="Times New Roman" w:cs="Times New Roman"/>
          <w:i/>
          <w:snapToGrid w:val="0"/>
          <w:sz w:val="24"/>
          <w:szCs w:val="24"/>
          <w:lang w:eastAsia="ru-RU"/>
        </w:rPr>
        <w:t>Вопросы для обсуждения:</w:t>
      </w:r>
    </w:p>
    <w:p w:rsidR="00C4489D" w:rsidRDefault="00C4489D" w:rsidP="00C4489D">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w:t>
      </w:r>
      <w:r w:rsidRPr="000E2320">
        <w:t xml:space="preserve"> </w:t>
      </w:r>
      <w:r w:rsidRPr="000E2320">
        <w:rPr>
          <w:rFonts w:ascii="Times New Roman" w:hAnsi="Times New Roman" w:cs="Times New Roman"/>
          <w:snapToGrid w:val="0"/>
          <w:sz w:val="24"/>
          <w:szCs w:val="24"/>
          <w:lang w:eastAsia="ru-RU"/>
        </w:rPr>
        <w:t xml:space="preserve">Местоименные глаголы в </w:t>
      </w:r>
      <w:proofErr w:type="spellStart"/>
      <w:r w:rsidRPr="000E2320">
        <w:rPr>
          <w:rFonts w:ascii="Times New Roman" w:hAnsi="Times New Roman" w:cs="Times New Roman"/>
          <w:snapToGrid w:val="0"/>
          <w:sz w:val="24"/>
          <w:szCs w:val="24"/>
          <w:lang w:eastAsia="ru-RU"/>
        </w:rPr>
        <w:t>Presente</w:t>
      </w:r>
      <w:proofErr w:type="spellEnd"/>
      <w:r w:rsidRPr="000E2320">
        <w:rPr>
          <w:rFonts w:ascii="Times New Roman" w:hAnsi="Times New Roman" w:cs="Times New Roman"/>
          <w:snapToGrid w:val="0"/>
          <w:sz w:val="24"/>
          <w:szCs w:val="24"/>
          <w:lang w:eastAsia="ru-RU"/>
        </w:rPr>
        <w:t xml:space="preserve"> </w:t>
      </w:r>
      <w:proofErr w:type="spellStart"/>
      <w:r w:rsidRPr="000E2320">
        <w:rPr>
          <w:rFonts w:ascii="Times New Roman" w:hAnsi="Times New Roman" w:cs="Times New Roman"/>
          <w:snapToGrid w:val="0"/>
          <w:sz w:val="24"/>
          <w:szCs w:val="24"/>
          <w:lang w:eastAsia="ru-RU"/>
        </w:rPr>
        <w:t>de</w:t>
      </w:r>
      <w:proofErr w:type="spellEnd"/>
      <w:r w:rsidRPr="000E2320">
        <w:rPr>
          <w:rFonts w:ascii="Times New Roman" w:hAnsi="Times New Roman" w:cs="Times New Roman"/>
          <w:snapToGrid w:val="0"/>
          <w:sz w:val="24"/>
          <w:szCs w:val="24"/>
          <w:lang w:eastAsia="ru-RU"/>
        </w:rPr>
        <w:t xml:space="preserve"> </w:t>
      </w:r>
      <w:proofErr w:type="spellStart"/>
      <w:r w:rsidRPr="000E2320">
        <w:rPr>
          <w:rFonts w:ascii="Times New Roman" w:hAnsi="Times New Roman" w:cs="Times New Roman"/>
          <w:snapToGrid w:val="0"/>
          <w:sz w:val="24"/>
          <w:szCs w:val="24"/>
          <w:lang w:eastAsia="ru-RU"/>
        </w:rPr>
        <w:t>Indicativo</w:t>
      </w:r>
      <w:proofErr w:type="spellEnd"/>
      <w:r w:rsidRPr="000E2320">
        <w:rPr>
          <w:rFonts w:ascii="Times New Roman" w:hAnsi="Times New Roman" w:cs="Times New Roman"/>
          <w:snapToGrid w:val="0"/>
          <w:sz w:val="24"/>
          <w:szCs w:val="24"/>
          <w:lang w:eastAsia="ru-RU"/>
        </w:rPr>
        <w:t xml:space="preserve">. </w:t>
      </w:r>
    </w:p>
    <w:p w:rsidR="00C4489D" w:rsidRDefault="00C4489D" w:rsidP="00C4489D">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Особенности употребления местоименных глаголов: правило согласованного инфинитива.</w:t>
      </w:r>
    </w:p>
    <w:p w:rsidR="00C4489D" w:rsidRDefault="00C4489D" w:rsidP="00C4489D">
      <w:pPr>
        <w:rPr>
          <w:rFonts w:ascii="Times New Roman" w:hAnsi="Times New Roman" w:cs="Times New Roman"/>
          <w:snapToGrid w:val="0"/>
          <w:sz w:val="24"/>
          <w:szCs w:val="24"/>
          <w:lang w:eastAsia="ru-RU"/>
        </w:rPr>
      </w:pPr>
      <w:r w:rsidRPr="00773F7B">
        <w:rPr>
          <w:rFonts w:ascii="Times New Roman" w:hAnsi="Times New Roman" w:cs="Times New Roman"/>
          <w:snapToGrid w:val="0"/>
          <w:sz w:val="24"/>
          <w:szCs w:val="24"/>
          <w:lang w:eastAsia="ru-RU"/>
        </w:rPr>
        <w:lastRenderedPageBreak/>
        <w:t xml:space="preserve">2. </w:t>
      </w:r>
      <w:r w:rsidRPr="000E2320">
        <w:rPr>
          <w:rFonts w:ascii="Times New Roman" w:hAnsi="Times New Roman" w:cs="Times New Roman"/>
          <w:snapToGrid w:val="0"/>
          <w:sz w:val="24"/>
          <w:szCs w:val="24"/>
          <w:lang w:eastAsia="ru-RU"/>
        </w:rPr>
        <w:t xml:space="preserve">Обозначение времени и дат. </w:t>
      </w:r>
    </w:p>
    <w:p w:rsidR="00C4489D" w:rsidRDefault="00C4489D" w:rsidP="00C4489D">
      <w:pPr>
        <w:rPr>
          <w:rFonts w:ascii="Times New Roman" w:hAnsi="Times New Roman" w:cs="Times New Roman"/>
          <w:snapToGrid w:val="0"/>
          <w:sz w:val="24"/>
          <w:szCs w:val="24"/>
          <w:lang w:eastAsia="ru-RU"/>
        </w:rPr>
      </w:pPr>
      <w:r w:rsidRPr="000E2320">
        <w:rPr>
          <w:rFonts w:ascii="Times New Roman" w:hAnsi="Times New Roman" w:cs="Times New Roman"/>
          <w:snapToGrid w:val="0"/>
          <w:sz w:val="24"/>
          <w:szCs w:val="24"/>
          <w:lang w:eastAsia="ru-RU"/>
        </w:rPr>
        <w:t>3. Порядковые числительные.</w:t>
      </w:r>
    </w:p>
    <w:p w:rsidR="00C4489D" w:rsidRPr="000E2320" w:rsidRDefault="00C4489D" w:rsidP="00C4489D">
      <w:pPr>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4</w:t>
      </w:r>
      <w:r w:rsidRPr="000E2320">
        <w:rPr>
          <w:rFonts w:ascii="Times New Roman" w:hAnsi="Times New Roman" w:cs="Times New Roman"/>
          <w:snapToGrid w:val="0"/>
          <w:sz w:val="24"/>
          <w:szCs w:val="24"/>
          <w:lang w:eastAsia="ru-RU"/>
        </w:rPr>
        <w:t>. Разговорная те</w:t>
      </w:r>
      <w:r>
        <w:rPr>
          <w:rFonts w:ascii="Times New Roman" w:hAnsi="Times New Roman" w:cs="Times New Roman"/>
          <w:snapToGrid w:val="0"/>
          <w:sz w:val="24"/>
          <w:szCs w:val="24"/>
          <w:lang w:eastAsia="ru-RU"/>
        </w:rPr>
        <w:t>ма</w:t>
      </w:r>
      <w:r w:rsidRPr="000E2320">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val="es-ES_tradnl" w:eastAsia="ru-RU"/>
        </w:rPr>
        <w:t>El</w:t>
      </w:r>
      <w:r w:rsidRPr="000E2320">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val="es-ES_tradnl" w:eastAsia="ru-RU"/>
        </w:rPr>
        <w:t>reloj</w:t>
      </w:r>
      <w:r w:rsidRPr="000E2320">
        <w:rPr>
          <w:rFonts w:ascii="Times New Roman" w:hAnsi="Times New Roman" w:cs="Times New Roman"/>
          <w:snapToGrid w:val="0"/>
          <w:sz w:val="24"/>
          <w:szCs w:val="24"/>
          <w:lang w:eastAsia="ru-RU"/>
        </w:rPr>
        <w:t>”</w:t>
      </w:r>
      <w:r>
        <w:rPr>
          <w:rFonts w:ascii="Times New Roman" w:hAnsi="Times New Roman" w:cs="Times New Roman"/>
          <w:snapToGrid w:val="0"/>
          <w:sz w:val="24"/>
          <w:szCs w:val="24"/>
          <w:lang w:eastAsia="ru-RU"/>
        </w:rPr>
        <w:t>.</w:t>
      </w:r>
    </w:p>
    <w:p w:rsidR="00C4489D" w:rsidRPr="00811CC8" w:rsidRDefault="00C4489D" w:rsidP="00C4489D">
      <w:pPr>
        <w:tabs>
          <w:tab w:val="right" w:pos="2066"/>
        </w:tabs>
        <w:spacing w:after="18" w:line="254" w:lineRule="auto"/>
        <w:jc w:val="both"/>
        <w:rPr>
          <w:rFonts w:ascii="Times New Roman" w:hAnsi="Times New Roman" w:cs="Times New Roman"/>
          <w:b/>
          <w:sz w:val="24"/>
          <w:szCs w:val="24"/>
          <w:u w:val="single"/>
          <w:lang w:val="es-ES_tradnl" w:eastAsia="ru-RU"/>
        </w:rPr>
      </w:pPr>
      <w:r w:rsidRPr="00811CC8">
        <w:rPr>
          <w:rFonts w:ascii="Times New Roman" w:hAnsi="Times New Roman" w:cs="Times New Roman"/>
          <w:b/>
          <w:snapToGrid w:val="0"/>
          <w:sz w:val="24"/>
          <w:szCs w:val="24"/>
          <w:u w:val="single"/>
          <w:lang w:eastAsia="ru-RU"/>
        </w:rPr>
        <w:t>Тема</w:t>
      </w:r>
      <w:r w:rsidRPr="00773F7B">
        <w:rPr>
          <w:rFonts w:ascii="Times New Roman" w:hAnsi="Times New Roman" w:cs="Times New Roman"/>
          <w:b/>
          <w:snapToGrid w:val="0"/>
          <w:sz w:val="24"/>
          <w:szCs w:val="24"/>
          <w:u w:val="single"/>
          <w:lang w:eastAsia="ru-RU"/>
        </w:rPr>
        <w:t xml:space="preserve"> 4. </w:t>
      </w:r>
      <w:r w:rsidRPr="00811CC8">
        <w:rPr>
          <w:rFonts w:ascii="Times New Roman" w:hAnsi="Times New Roman" w:cs="Times New Roman"/>
          <w:b/>
          <w:sz w:val="24"/>
          <w:szCs w:val="24"/>
          <w:u w:val="single"/>
          <w:lang w:val="es-ES_tradnl" w:eastAsia="ru-RU"/>
        </w:rPr>
        <w:t>Presente</w:t>
      </w:r>
      <w:r w:rsidRPr="00601D36">
        <w:rPr>
          <w:rFonts w:ascii="Times New Roman" w:hAnsi="Times New Roman" w:cs="Times New Roman"/>
          <w:b/>
          <w:sz w:val="24"/>
          <w:szCs w:val="24"/>
          <w:u w:val="single"/>
          <w:lang w:val="es-ES_tradnl" w:eastAsia="ru-RU"/>
        </w:rPr>
        <w:t xml:space="preserve"> </w:t>
      </w:r>
      <w:r w:rsidRPr="00811CC8">
        <w:rPr>
          <w:rFonts w:ascii="Times New Roman" w:hAnsi="Times New Roman" w:cs="Times New Roman"/>
          <w:b/>
          <w:sz w:val="24"/>
          <w:szCs w:val="24"/>
          <w:u w:val="single"/>
          <w:lang w:val="es-ES_tradnl" w:eastAsia="ru-RU"/>
        </w:rPr>
        <w:t>de</w:t>
      </w:r>
      <w:r w:rsidRPr="00601D36">
        <w:rPr>
          <w:rFonts w:ascii="Times New Roman" w:hAnsi="Times New Roman" w:cs="Times New Roman"/>
          <w:b/>
          <w:sz w:val="24"/>
          <w:szCs w:val="24"/>
          <w:u w:val="single"/>
          <w:lang w:val="es-ES_tradnl" w:eastAsia="ru-RU"/>
        </w:rPr>
        <w:t xml:space="preserve"> </w:t>
      </w:r>
      <w:r w:rsidRPr="00811CC8">
        <w:rPr>
          <w:rFonts w:ascii="Times New Roman" w:hAnsi="Times New Roman" w:cs="Times New Roman"/>
          <w:b/>
          <w:sz w:val="24"/>
          <w:szCs w:val="24"/>
          <w:u w:val="single"/>
          <w:lang w:val="es-ES_tradnl" w:eastAsia="ru-RU"/>
        </w:rPr>
        <w:t xml:space="preserve">Indicativo </w:t>
      </w:r>
      <w:r w:rsidRPr="00811CC8">
        <w:rPr>
          <w:rFonts w:ascii="Times New Roman" w:hAnsi="Times New Roman" w:cs="Times New Roman"/>
          <w:b/>
          <w:sz w:val="24"/>
          <w:szCs w:val="24"/>
          <w:u w:val="single"/>
          <w:lang w:eastAsia="ru-RU"/>
        </w:rPr>
        <w:t>отклоняющихся</w:t>
      </w:r>
      <w:r w:rsidRPr="00811CC8">
        <w:rPr>
          <w:rFonts w:ascii="Times New Roman" w:hAnsi="Times New Roman" w:cs="Times New Roman"/>
          <w:b/>
          <w:sz w:val="24"/>
          <w:szCs w:val="24"/>
          <w:u w:val="single"/>
          <w:lang w:val="es-ES_tradnl" w:eastAsia="ru-RU"/>
        </w:rPr>
        <w:t xml:space="preserve"> </w:t>
      </w:r>
      <w:r w:rsidRPr="00811CC8">
        <w:rPr>
          <w:rFonts w:ascii="Times New Roman" w:hAnsi="Times New Roman" w:cs="Times New Roman"/>
          <w:b/>
          <w:sz w:val="24"/>
          <w:szCs w:val="24"/>
          <w:u w:val="single"/>
          <w:lang w:eastAsia="ru-RU"/>
        </w:rPr>
        <w:t>глаголов</w:t>
      </w:r>
      <w:r>
        <w:rPr>
          <w:rFonts w:ascii="Times New Roman" w:hAnsi="Times New Roman" w:cs="Times New Roman"/>
          <w:b/>
          <w:sz w:val="24"/>
          <w:szCs w:val="24"/>
          <w:u w:val="single"/>
          <w:lang w:val="es-ES_tradnl" w:eastAsia="ru-RU"/>
        </w:rPr>
        <w:t xml:space="preserve">. </w:t>
      </w:r>
    </w:p>
    <w:p w:rsidR="00C4489D" w:rsidRDefault="00C4489D" w:rsidP="00C4489D">
      <w:pPr>
        <w:pStyle w:val="a3"/>
        <w:keepNext/>
        <w:widowControl w:val="0"/>
        <w:spacing w:before="120" w:line="360" w:lineRule="auto"/>
        <w:ind w:left="1287" w:hanging="1287"/>
        <w:rPr>
          <w:rFonts w:ascii="Times New Roman" w:hAnsi="Times New Roman" w:cs="Times New Roman"/>
          <w:snapToGrid w:val="0"/>
          <w:sz w:val="24"/>
          <w:szCs w:val="24"/>
          <w:lang w:eastAsia="ru-RU"/>
        </w:rPr>
      </w:pPr>
      <w:r w:rsidRPr="005233BE">
        <w:rPr>
          <w:rFonts w:ascii="Times New Roman" w:hAnsi="Times New Roman" w:cs="Times New Roman"/>
          <w:i/>
          <w:snapToGrid w:val="0"/>
          <w:sz w:val="24"/>
          <w:szCs w:val="24"/>
          <w:lang w:eastAsia="ru-RU"/>
        </w:rPr>
        <w:t>Вопросы для обсуждения:</w:t>
      </w:r>
      <w:r w:rsidRPr="00811CC8">
        <w:rPr>
          <w:rFonts w:ascii="Times New Roman" w:hAnsi="Times New Roman" w:cs="Times New Roman"/>
          <w:snapToGrid w:val="0"/>
          <w:sz w:val="24"/>
          <w:szCs w:val="24"/>
          <w:lang w:eastAsia="ru-RU"/>
        </w:rPr>
        <w:t xml:space="preserve"> </w:t>
      </w:r>
    </w:p>
    <w:p w:rsidR="00C4489D" w:rsidRPr="004D6442" w:rsidRDefault="00C4489D" w:rsidP="00C4489D">
      <w:pPr>
        <w:pStyle w:val="a3"/>
        <w:keepNext/>
        <w:widowControl w:val="0"/>
        <w:spacing w:before="120" w:line="360" w:lineRule="auto"/>
        <w:ind w:left="0" w:firstLine="0"/>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1.Особенности создания форм отклоняющихся глаголов в</w:t>
      </w:r>
      <w:r w:rsidRPr="00811CC8">
        <w:rPr>
          <w:rFonts w:ascii="Times New Roman" w:hAnsi="Times New Roman" w:cs="Times New Roman"/>
          <w:snapToGrid w:val="0"/>
          <w:sz w:val="24"/>
          <w:szCs w:val="24"/>
          <w:lang w:eastAsia="ru-RU"/>
        </w:rPr>
        <w:t xml:space="preserve"> </w:t>
      </w:r>
      <w:proofErr w:type="spellStart"/>
      <w:r w:rsidRPr="00811CC8">
        <w:rPr>
          <w:rFonts w:ascii="Times New Roman" w:hAnsi="Times New Roman" w:cs="Times New Roman"/>
          <w:snapToGrid w:val="0"/>
          <w:sz w:val="24"/>
          <w:szCs w:val="24"/>
          <w:lang w:eastAsia="ru-RU"/>
        </w:rPr>
        <w:t>Presente</w:t>
      </w:r>
      <w:proofErr w:type="spellEnd"/>
      <w:r w:rsidRPr="00811CC8">
        <w:rPr>
          <w:rFonts w:ascii="Times New Roman" w:hAnsi="Times New Roman" w:cs="Times New Roman"/>
          <w:snapToGrid w:val="0"/>
          <w:sz w:val="24"/>
          <w:szCs w:val="24"/>
          <w:lang w:eastAsia="ru-RU"/>
        </w:rPr>
        <w:t xml:space="preserve"> </w:t>
      </w:r>
      <w:proofErr w:type="spellStart"/>
      <w:r w:rsidRPr="00811CC8">
        <w:rPr>
          <w:rFonts w:ascii="Times New Roman" w:hAnsi="Times New Roman" w:cs="Times New Roman"/>
          <w:snapToGrid w:val="0"/>
          <w:sz w:val="24"/>
          <w:szCs w:val="24"/>
          <w:lang w:eastAsia="ru-RU"/>
        </w:rPr>
        <w:t>de</w:t>
      </w:r>
      <w:proofErr w:type="spellEnd"/>
      <w:r w:rsidRPr="00811CC8">
        <w:rPr>
          <w:rFonts w:ascii="Times New Roman" w:hAnsi="Times New Roman" w:cs="Times New Roman"/>
          <w:snapToGrid w:val="0"/>
          <w:sz w:val="24"/>
          <w:szCs w:val="24"/>
          <w:lang w:eastAsia="ru-RU"/>
        </w:rPr>
        <w:t xml:space="preserve"> </w:t>
      </w:r>
      <w:proofErr w:type="spellStart"/>
      <w:r w:rsidRPr="00811CC8">
        <w:rPr>
          <w:rFonts w:ascii="Times New Roman" w:hAnsi="Times New Roman" w:cs="Times New Roman"/>
          <w:snapToGrid w:val="0"/>
          <w:sz w:val="24"/>
          <w:szCs w:val="24"/>
          <w:lang w:eastAsia="ru-RU"/>
        </w:rPr>
        <w:t>Indicativo</w:t>
      </w:r>
      <w:proofErr w:type="spellEnd"/>
      <w:r w:rsidRPr="00811CC8">
        <w:rPr>
          <w:rFonts w:ascii="Times New Roman" w:hAnsi="Times New Roman" w:cs="Times New Roman"/>
          <w:snapToGrid w:val="0"/>
          <w:sz w:val="24"/>
          <w:szCs w:val="24"/>
          <w:lang w:eastAsia="ru-RU"/>
        </w:rPr>
        <w:t xml:space="preserve">. </w:t>
      </w:r>
      <w:r>
        <w:rPr>
          <w:rFonts w:ascii="Times New Roman" w:hAnsi="Times New Roman" w:cs="Times New Roman"/>
          <w:snapToGrid w:val="0"/>
          <w:sz w:val="24"/>
          <w:szCs w:val="24"/>
          <w:lang w:eastAsia="ru-RU"/>
        </w:rPr>
        <w:t>2.</w:t>
      </w:r>
      <w:r w:rsidRPr="004D6442">
        <w:rPr>
          <w:rFonts w:ascii="Times New Roman" w:hAnsi="Times New Roman" w:cs="Times New Roman"/>
          <w:snapToGrid w:val="0"/>
          <w:sz w:val="24"/>
          <w:szCs w:val="24"/>
          <w:lang w:eastAsia="ru-RU"/>
        </w:rPr>
        <w:t>При</w:t>
      </w:r>
      <w:r>
        <w:rPr>
          <w:rFonts w:ascii="Times New Roman" w:hAnsi="Times New Roman" w:cs="Times New Roman"/>
          <w:snapToGrid w:val="0"/>
          <w:sz w:val="24"/>
          <w:szCs w:val="24"/>
          <w:lang w:eastAsia="ru-RU"/>
        </w:rPr>
        <w:t>тяжательные местоимения (полная</w:t>
      </w:r>
      <w:r w:rsidRPr="004D6442">
        <w:rPr>
          <w:rFonts w:ascii="Times New Roman" w:hAnsi="Times New Roman" w:cs="Times New Roman"/>
          <w:snapToGrid w:val="0"/>
          <w:sz w:val="24"/>
          <w:szCs w:val="24"/>
          <w:lang w:eastAsia="ru-RU"/>
        </w:rPr>
        <w:t xml:space="preserve"> форма).</w:t>
      </w:r>
    </w:p>
    <w:p w:rsidR="00C4489D" w:rsidRPr="00811CC8" w:rsidRDefault="00C4489D" w:rsidP="00C4489D">
      <w:pPr>
        <w:pStyle w:val="a3"/>
        <w:keepNext/>
        <w:widowControl w:val="0"/>
        <w:spacing w:before="120" w:line="360" w:lineRule="auto"/>
        <w:ind w:left="0" w:firstLine="0"/>
        <w:rPr>
          <w:rFonts w:ascii="Times New Roman" w:hAnsi="Times New Roman" w:cs="Times New Roman"/>
          <w:b/>
          <w:snapToGrid w:val="0"/>
          <w:sz w:val="24"/>
          <w:szCs w:val="24"/>
          <w:u w:val="single"/>
          <w:lang w:eastAsia="ru-RU"/>
        </w:rPr>
      </w:pPr>
      <w:r>
        <w:rPr>
          <w:rFonts w:ascii="Times New Roman" w:hAnsi="Times New Roman" w:cs="Times New Roman"/>
          <w:snapToGrid w:val="0"/>
          <w:sz w:val="24"/>
          <w:szCs w:val="24"/>
          <w:lang w:eastAsia="ru-RU"/>
        </w:rPr>
        <w:t>3.</w:t>
      </w:r>
      <w:r w:rsidRPr="00811CC8">
        <w:rPr>
          <w:sz w:val="20"/>
          <w:lang w:eastAsia="ru-RU"/>
        </w:rPr>
        <w:t xml:space="preserve"> </w:t>
      </w:r>
      <w:r w:rsidRPr="00811CC8">
        <w:rPr>
          <w:rFonts w:ascii="Times New Roman" w:hAnsi="Times New Roman" w:cs="Times New Roman"/>
          <w:sz w:val="24"/>
          <w:szCs w:val="24"/>
          <w:lang w:eastAsia="ru-RU"/>
        </w:rPr>
        <w:t>Разговорная тема «Распорядок дня»</w:t>
      </w:r>
      <w:r w:rsidRPr="00811CC8">
        <w:rPr>
          <w:rFonts w:ascii="Times New Roman" w:hAnsi="Times New Roman" w:cs="Times New Roman"/>
          <w:b/>
          <w:snapToGrid w:val="0"/>
          <w:sz w:val="24"/>
          <w:szCs w:val="24"/>
          <w:u w:val="single"/>
          <w:lang w:eastAsia="ru-RU"/>
        </w:rPr>
        <w:t>.</w:t>
      </w:r>
    </w:p>
    <w:p w:rsidR="00C4489D" w:rsidRDefault="00C4489D" w:rsidP="00C4489D">
      <w:pPr>
        <w:pStyle w:val="a3"/>
        <w:keepNext/>
        <w:widowControl w:val="0"/>
        <w:spacing w:before="120" w:line="360" w:lineRule="auto"/>
        <w:ind w:left="993" w:hanging="993"/>
        <w:rPr>
          <w:rFonts w:ascii="Times New Roman" w:hAnsi="Times New Roman" w:cs="Times New Roman"/>
          <w:b/>
          <w:snapToGrid w:val="0"/>
          <w:sz w:val="24"/>
          <w:szCs w:val="24"/>
          <w:u w:val="single"/>
          <w:lang w:eastAsia="ru-RU"/>
        </w:rPr>
      </w:pPr>
      <w:r>
        <w:rPr>
          <w:rFonts w:ascii="Times New Roman" w:hAnsi="Times New Roman" w:cs="Times New Roman"/>
          <w:b/>
          <w:snapToGrid w:val="0"/>
          <w:sz w:val="24"/>
          <w:szCs w:val="24"/>
          <w:u w:val="single"/>
          <w:lang w:eastAsia="ru-RU"/>
        </w:rPr>
        <w:t>Тема 5</w:t>
      </w:r>
      <w:r w:rsidRPr="00CB4F30">
        <w:rPr>
          <w:rFonts w:ascii="Times New Roman" w:hAnsi="Times New Roman" w:cs="Times New Roman"/>
          <w:b/>
          <w:snapToGrid w:val="0"/>
          <w:sz w:val="24"/>
          <w:szCs w:val="24"/>
          <w:u w:val="single"/>
          <w:lang w:eastAsia="ru-RU"/>
        </w:rPr>
        <w:t>.</w:t>
      </w:r>
      <w:r w:rsidRPr="00811CC8">
        <w:t xml:space="preserve"> </w:t>
      </w:r>
      <w:r>
        <w:rPr>
          <w:rFonts w:ascii="Times New Roman" w:hAnsi="Times New Roman" w:cs="Times New Roman"/>
          <w:b/>
          <w:snapToGrid w:val="0"/>
          <w:sz w:val="24"/>
          <w:szCs w:val="24"/>
          <w:u w:val="single"/>
          <w:lang w:eastAsia="ru-RU"/>
        </w:rPr>
        <w:t xml:space="preserve">Валентность и переходность глаголов. </w:t>
      </w:r>
      <w:r w:rsidRPr="00811CC8">
        <w:rPr>
          <w:rFonts w:ascii="Times New Roman" w:hAnsi="Times New Roman" w:cs="Times New Roman"/>
          <w:b/>
          <w:snapToGrid w:val="0"/>
          <w:sz w:val="24"/>
          <w:szCs w:val="24"/>
          <w:u w:val="single"/>
          <w:lang w:eastAsia="ru-RU"/>
        </w:rPr>
        <w:t xml:space="preserve">Личные местоимения в роли дополнения.  Конструкции с инфинитивом. </w:t>
      </w:r>
    </w:p>
    <w:p w:rsidR="00C4489D" w:rsidRDefault="00C4489D" w:rsidP="00C4489D">
      <w:pPr>
        <w:pStyle w:val="a3"/>
        <w:keepNext/>
        <w:widowControl w:val="0"/>
        <w:spacing w:before="120" w:line="360" w:lineRule="auto"/>
        <w:ind w:left="1287" w:hanging="1287"/>
        <w:rPr>
          <w:rFonts w:ascii="Times New Roman" w:hAnsi="Times New Roman" w:cs="Times New Roman"/>
          <w:i/>
          <w:snapToGrid w:val="0"/>
          <w:sz w:val="24"/>
          <w:szCs w:val="24"/>
          <w:lang w:eastAsia="ru-RU"/>
        </w:rPr>
      </w:pPr>
      <w:r w:rsidRPr="005233BE">
        <w:rPr>
          <w:rFonts w:ascii="Times New Roman" w:hAnsi="Times New Roman" w:cs="Times New Roman"/>
          <w:i/>
          <w:snapToGrid w:val="0"/>
          <w:sz w:val="24"/>
          <w:szCs w:val="24"/>
          <w:lang w:eastAsia="ru-RU"/>
        </w:rPr>
        <w:t>Вопросы для обсуждения:</w:t>
      </w:r>
    </w:p>
    <w:p w:rsidR="00C4489D" w:rsidRDefault="00C4489D" w:rsidP="00C4489D">
      <w:pPr>
        <w:pStyle w:val="a3"/>
        <w:keepNext/>
        <w:widowControl w:val="0"/>
        <w:spacing w:before="120" w:line="360" w:lineRule="auto"/>
        <w:ind w:left="1287" w:hanging="1287"/>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w:t>
      </w:r>
      <w:r w:rsidRPr="00811CC8">
        <w:rPr>
          <w:rFonts w:ascii="Times New Roman" w:hAnsi="Times New Roman" w:cs="Times New Roman"/>
          <w:snapToGrid w:val="0"/>
          <w:sz w:val="24"/>
          <w:szCs w:val="24"/>
          <w:lang w:eastAsia="ru-RU"/>
        </w:rPr>
        <w:t>Личные местоимения в роли дополнения</w:t>
      </w:r>
      <w:r>
        <w:rPr>
          <w:rFonts w:ascii="Times New Roman" w:hAnsi="Times New Roman" w:cs="Times New Roman"/>
          <w:snapToGrid w:val="0"/>
          <w:sz w:val="24"/>
          <w:szCs w:val="24"/>
          <w:lang w:eastAsia="ru-RU"/>
        </w:rPr>
        <w:t xml:space="preserve"> (ударная и безударная формы)</w:t>
      </w:r>
      <w:r w:rsidRPr="00811CC8">
        <w:rPr>
          <w:rFonts w:ascii="Times New Roman" w:hAnsi="Times New Roman" w:cs="Times New Roman"/>
          <w:snapToGrid w:val="0"/>
          <w:sz w:val="24"/>
          <w:szCs w:val="24"/>
          <w:lang w:eastAsia="ru-RU"/>
        </w:rPr>
        <w:t xml:space="preserve">.  </w:t>
      </w:r>
    </w:p>
    <w:p w:rsidR="00C4489D" w:rsidRPr="00773F7B" w:rsidRDefault="00C4489D" w:rsidP="00C4489D">
      <w:pPr>
        <w:pStyle w:val="a3"/>
        <w:keepNext/>
        <w:widowControl w:val="0"/>
        <w:spacing w:before="120" w:line="360" w:lineRule="auto"/>
        <w:ind w:left="1287" w:hanging="1287"/>
        <w:rPr>
          <w:rFonts w:ascii="Times New Roman" w:hAnsi="Times New Roman" w:cs="Times New Roman"/>
          <w:snapToGrid w:val="0"/>
          <w:sz w:val="24"/>
          <w:szCs w:val="24"/>
          <w:lang w:val="es-ES_tradnl" w:eastAsia="ru-RU"/>
        </w:rPr>
      </w:pPr>
      <w:r w:rsidRPr="00773F7B">
        <w:rPr>
          <w:rFonts w:ascii="Times New Roman" w:hAnsi="Times New Roman" w:cs="Times New Roman"/>
          <w:snapToGrid w:val="0"/>
          <w:sz w:val="24"/>
          <w:szCs w:val="24"/>
          <w:lang w:val="es-ES_tradnl" w:eastAsia="ru-RU"/>
        </w:rPr>
        <w:t>2.</w:t>
      </w:r>
      <w:r w:rsidRPr="00811CC8">
        <w:rPr>
          <w:rFonts w:ascii="Times New Roman" w:hAnsi="Times New Roman" w:cs="Times New Roman"/>
          <w:snapToGrid w:val="0"/>
          <w:sz w:val="24"/>
          <w:szCs w:val="24"/>
          <w:lang w:eastAsia="ru-RU"/>
        </w:rPr>
        <w:t>Конструкции</w:t>
      </w:r>
      <w:r w:rsidRPr="00773F7B">
        <w:rPr>
          <w:rFonts w:ascii="Times New Roman" w:hAnsi="Times New Roman" w:cs="Times New Roman"/>
          <w:snapToGrid w:val="0"/>
          <w:sz w:val="24"/>
          <w:szCs w:val="24"/>
          <w:lang w:val="es-ES_tradnl" w:eastAsia="ru-RU"/>
        </w:rPr>
        <w:t xml:space="preserve"> </w:t>
      </w:r>
      <w:r w:rsidRPr="00811CC8">
        <w:rPr>
          <w:rFonts w:ascii="Times New Roman" w:hAnsi="Times New Roman" w:cs="Times New Roman"/>
          <w:snapToGrid w:val="0"/>
          <w:sz w:val="24"/>
          <w:szCs w:val="24"/>
          <w:lang w:eastAsia="ru-RU"/>
        </w:rPr>
        <w:t>с</w:t>
      </w:r>
      <w:r w:rsidRPr="00773F7B">
        <w:rPr>
          <w:rFonts w:ascii="Times New Roman" w:hAnsi="Times New Roman" w:cs="Times New Roman"/>
          <w:snapToGrid w:val="0"/>
          <w:sz w:val="24"/>
          <w:szCs w:val="24"/>
          <w:lang w:val="es-ES_tradnl" w:eastAsia="ru-RU"/>
        </w:rPr>
        <w:t xml:space="preserve"> </w:t>
      </w:r>
      <w:r w:rsidRPr="00811CC8">
        <w:rPr>
          <w:rFonts w:ascii="Times New Roman" w:hAnsi="Times New Roman" w:cs="Times New Roman"/>
          <w:snapToGrid w:val="0"/>
          <w:sz w:val="24"/>
          <w:szCs w:val="24"/>
          <w:lang w:eastAsia="ru-RU"/>
        </w:rPr>
        <w:t>инфинитивом</w:t>
      </w:r>
      <w:r w:rsidRPr="00773F7B">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hay</w:t>
      </w:r>
      <w:r w:rsidRPr="00773F7B">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que</w:t>
      </w:r>
      <w:r w:rsidRPr="00773F7B">
        <w:rPr>
          <w:rFonts w:ascii="Times New Roman" w:hAnsi="Times New Roman" w:cs="Times New Roman"/>
          <w:snapToGrid w:val="0"/>
          <w:sz w:val="24"/>
          <w:szCs w:val="24"/>
          <w:lang w:val="es-ES_tradnl" w:eastAsia="ru-RU"/>
        </w:rPr>
        <w:t xml:space="preserve"> + </w:t>
      </w:r>
      <w:r>
        <w:rPr>
          <w:rFonts w:ascii="Times New Roman" w:hAnsi="Times New Roman" w:cs="Times New Roman"/>
          <w:snapToGrid w:val="0"/>
          <w:sz w:val="24"/>
          <w:szCs w:val="24"/>
          <w:lang w:val="es-ES_tradnl" w:eastAsia="ru-RU"/>
        </w:rPr>
        <w:t>inf</w:t>
      </w:r>
      <w:r w:rsidRPr="00773F7B">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tener</w:t>
      </w:r>
      <w:r w:rsidRPr="00773F7B">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que</w:t>
      </w:r>
      <w:r w:rsidRPr="00F149B3">
        <w:rPr>
          <w:rFonts w:ascii="Times New Roman" w:hAnsi="Times New Roman" w:cs="Times New Roman"/>
          <w:snapToGrid w:val="0"/>
          <w:sz w:val="24"/>
          <w:szCs w:val="24"/>
          <w:lang w:val="es-ES_tradnl" w:eastAsia="ru-RU"/>
        </w:rPr>
        <w:t xml:space="preserve"> </w:t>
      </w:r>
      <w:r w:rsidRPr="00773F7B">
        <w:rPr>
          <w:rFonts w:ascii="Times New Roman" w:hAnsi="Times New Roman" w:cs="Times New Roman"/>
          <w:snapToGrid w:val="0"/>
          <w:sz w:val="24"/>
          <w:szCs w:val="24"/>
          <w:lang w:val="es-ES_tradnl" w:eastAsia="ru-RU"/>
        </w:rPr>
        <w:t>+</w:t>
      </w:r>
      <w:r w:rsidRPr="00F149B3">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inf</w:t>
      </w:r>
      <w:r w:rsidRPr="00773F7B">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ir</w:t>
      </w:r>
      <w:r w:rsidRPr="00773F7B">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a</w:t>
      </w:r>
      <w:r w:rsidRPr="00F149B3">
        <w:rPr>
          <w:rFonts w:ascii="Times New Roman" w:hAnsi="Times New Roman" w:cs="Times New Roman"/>
          <w:snapToGrid w:val="0"/>
          <w:sz w:val="24"/>
          <w:szCs w:val="24"/>
          <w:lang w:val="es-ES_tradnl" w:eastAsia="ru-RU"/>
        </w:rPr>
        <w:t xml:space="preserve"> </w:t>
      </w:r>
      <w:r w:rsidRPr="00773F7B">
        <w:rPr>
          <w:rFonts w:ascii="Times New Roman" w:hAnsi="Times New Roman" w:cs="Times New Roman"/>
          <w:snapToGrid w:val="0"/>
          <w:sz w:val="24"/>
          <w:szCs w:val="24"/>
          <w:lang w:val="es-ES_tradnl" w:eastAsia="ru-RU"/>
        </w:rPr>
        <w:t>+</w:t>
      </w:r>
      <w:r w:rsidRPr="00F149B3">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inf</w:t>
      </w:r>
      <w:r w:rsidRPr="00773F7B">
        <w:rPr>
          <w:rFonts w:ascii="Times New Roman" w:hAnsi="Times New Roman" w:cs="Times New Roman"/>
          <w:snapToGrid w:val="0"/>
          <w:sz w:val="24"/>
          <w:szCs w:val="24"/>
          <w:lang w:val="es-ES_tradnl" w:eastAsia="ru-RU"/>
        </w:rPr>
        <w:t>.</w:t>
      </w:r>
      <w:r>
        <w:rPr>
          <w:rFonts w:ascii="Times New Roman" w:hAnsi="Times New Roman" w:cs="Times New Roman"/>
          <w:snapToGrid w:val="0"/>
          <w:sz w:val="24"/>
          <w:szCs w:val="24"/>
          <w:lang w:val="es-ES_tradnl" w:eastAsia="ru-RU"/>
        </w:rPr>
        <w:t>; acabar de</w:t>
      </w:r>
      <w:r w:rsidRPr="00F149B3">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w:t>
      </w:r>
      <w:r w:rsidRPr="00F149B3">
        <w:rPr>
          <w:rFonts w:ascii="Times New Roman" w:hAnsi="Times New Roman" w:cs="Times New Roman"/>
          <w:snapToGrid w:val="0"/>
          <w:sz w:val="24"/>
          <w:szCs w:val="24"/>
          <w:lang w:val="es-ES_tradnl" w:eastAsia="ru-RU"/>
        </w:rPr>
        <w:t xml:space="preserve"> </w:t>
      </w:r>
      <w:r>
        <w:rPr>
          <w:rFonts w:ascii="Times New Roman" w:hAnsi="Times New Roman" w:cs="Times New Roman"/>
          <w:snapToGrid w:val="0"/>
          <w:sz w:val="24"/>
          <w:szCs w:val="24"/>
          <w:lang w:val="es-ES_tradnl" w:eastAsia="ru-RU"/>
        </w:rPr>
        <w:t>inf.</w:t>
      </w:r>
      <w:r w:rsidRPr="00773F7B">
        <w:rPr>
          <w:rFonts w:ascii="Times New Roman" w:hAnsi="Times New Roman" w:cs="Times New Roman"/>
          <w:snapToGrid w:val="0"/>
          <w:sz w:val="24"/>
          <w:szCs w:val="24"/>
          <w:lang w:val="es-ES_tradnl" w:eastAsia="ru-RU"/>
        </w:rPr>
        <w:t xml:space="preserve"> </w:t>
      </w:r>
    </w:p>
    <w:p w:rsidR="00C4489D" w:rsidRPr="00773F7B" w:rsidRDefault="00C4489D" w:rsidP="00C4489D">
      <w:pPr>
        <w:pStyle w:val="a3"/>
        <w:keepNext/>
        <w:widowControl w:val="0"/>
        <w:spacing w:before="120" w:line="360" w:lineRule="auto"/>
        <w:ind w:left="1287" w:hanging="1287"/>
        <w:rPr>
          <w:rFonts w:ascii="Times New Roman" w:hAnsi="Times New Roman" w:cs="Times New Roman"/>
          <w:snapToGrid w:val="0"/>
          <w:sz w:val="24"/>
          <w:szCs w:val="24"/>
          <w:lang w:eastAsia="ru-RU"/>
        </w:rPr>
      </w:pPr>
      <w:r w:rsidRPr="00773F7B">
        <w:rPr>
          <w:rFonts w:ascii="Times New Roman" w:hAnsi="Times New Roman" w:cs="Times New Roman"/>
          <w:snapToGrid w:val="0"/>
          <w:sz w:val="24"/>
          <w:szCs w:val="24"/>
          <w:lang w:eastAsia="ru-RU"/>
        </w:rPr>
        <w:t>3.</w:t>
      </w:r>
      <w:r w:rsidRPr="00811CC8">
        <w:rPr>
          <w:rFonts w:ascii="Times New Roman" w:hAnsi="Times New Roman" w:cs="Times New Roman"/>
          <w:snapToGrid w:val="0"/>
          <w:sz w:val="24"/>
          <w:szCs w:val="24"/>
          <w:lang w:eastAsia="ru-RU"/>
        </w:rPr>
        <w:t xml:space="preserve">Речевой этикет. </w:t>
      </w:r>
    </w:p>
    <w:p w:rsidR="00C4489D" w:rsidRPr="00773F7B" w:rsidRDefault="00C4489D" w:rsidP="00C4489D">
      <w:pPr>
        <w:pStyle w:val="a3"/>
        <w:keepNext/>
        <w:widowControl w:val="0"/>
        <w:spacing w:before="120" w:line="360" w:lineRule="auto"/>
        <w:ind w:left="1287" w:hanging="1287"/>
        <w:rPr>
          <w:rFonts w:ascii="Times New Roman" w:hAnsi="Times New Roman" w:cs="Times New Roman"/>
          <w:i/>
          <w:snapToGrid w:val="0"/>
          <w:sz w:val="24"/>
          <w:szCs w:val="24"/>
          <w:lang w:eastAsia="ru-RU"/>
        </w:rPr>
      </w:pPr>
      <w:r w:rsidRPr="00773F7B">
        <w:rPr>
          <w:rFonts w:ascii="Times New Roman" w:hAnsi="Times New Roman" w:cs="Times New Roman"/>
          <w:snapToGrid w:val="0"/>
          <w:sz w:val="24"/>
          <w:szCs w:val="24"/>
          <w:lang w:eastAsia="ru-RU"/>
        </w:rPr>
        <w:t>4.</w:t>
      </w:r>
      <w:r w:rsidRPr="00811CC8">
        <w:rPr>
          <w:rFonts w:ascii="Times New Roman" w:hAnsi="Times New Roman" w:cs="Times New Roman"/>
          <w:snapToGrid w:val="0"/>
          <w:sz w:val="24"/>
          <w:szCs w:val="24"/>
          <w:lang w:eastAsia="ru-RU"/>
        </w:rPr>
        <w:t>Разговорная</w:t>
      </w:r>
      <w:r w:rsidRPr="00773F7B">
        <w:rPr>
          <w:rFonts w:ascii="Times New Roman" w:hAnsi="Times New Roman" w:cs="Times New Roman"/>
          <w:snapToGrid w:val="0"/>
          <w:sz w:val="24"/>
          <w:szCs w:val="24"/>
          <w:lang w:eastAsia="ru-RU"/>
        </w:rPr>
        <w:t xml:space="preserve"> </w:t>
      </w:r>
      <w:r w:rsidRPr="00811CC8">
        <w:rPr>
          <w:rFonts w:ascii="Times New Roman" w:hAnsi="Times New Roman" w:cs="Times New Roman"/>
          <w:snapToGrid w:val="0"/>
          <w:sz w:val="24"/>
          <w:szCs w:val="24"/>
          <w:lang w:eastAsia="ru-RU"/>
        </w:rPr>
        <w:t>тема</w:t>
      </w:r>
      <w:r w:rsidRPr="00773F7B">
        <w:rPr>
          <w:rFonts w:ascii="Times New Roman" w:hAnsi="Times New Roman" w:cs="Times New Roman"/>
          <w:snapToGrid w:val="0"/>
          <w:sz w:val="24"/>
          <w:szCs w:val="24"/>
          <w:lang w:eastAsia="ru-RU"/>
        </w:rPr>
        <w:t xml:space="preserve"> «</w:t>
      </w:r>
      <w:r w:rsidRPr="00811CC8">
        <w:rPr>
          <w:rFonts w:ascii="Times New Roman" w:hAnsi="Times New Roman" w:cs="Times New Roman"/>
          <w:snapToGrid w:val="0"/>
          <w:sz w:val="24"/>
          <w:szCs w:val="24"/>
          <w:lang w:val="es-ES_tradnl" w:eastAsia="ru-RU"/>
        </w:rPr>
        <w:t>Un</w:t>
      </w:r>
      <w:r w:rsidRPr="00773F7B">
        <w:rPr>
          <w:rFonts w:ascii="Times New Roman" w:hAnsi="Times New Roman" w:cs="Times New Roman"/>
          <w:snapToGrid w:val="0"/>
          <w:sz w:val="24"/>
          <w:szCs w:val="24"/>
          <w:lang w:eastAsia="ru-RU"/>
        </w:rPr>
        <w:t xml:space="preserve"> </w:t>
      </w:r>
      <w:r w:rsidRPr="00811CC8">
        <w:rPr>
          <w:rFonts w:ascii="Times New Roman" w:hAnsi="Times New Roman" w:cs="Times New Roman"/>
          <w:snapToGrid w:val="0"/>
          <w:sz w:val="24"/>
          <w:szCs w:val="24"/>
          <w:lang w:val="es-ES_tradnl" w:eastAsia="ru-RU"/>
        </w:rPr>
        <w:t>d</w:t>
      </w:r>
      <w:r w:rsidRPr="00773F7B">
        <w:rPr>
          <w:rFonts w:ascii="Times New Roman" w:hAnsi="Times New Roman" w:cs="Times New Roman"/>
          <w:snapToGrid w:val="0"/>
          <w:sz w:val="24"/>
          <w:szCs w:val="24"/>
          <w:lang w:eastAsia="ru-RU"/>
        </w:rPr>
        <w:t>í</w:t>
      </w:r>
      <w:r w:rsidRPr="00811CC8">
        <w:rPr>
          <w:rFonts w:ascii="Times New Roman" w:hAnsi="Times New Roman" w:cs="Times New Roman"/>
          <w:snapToGrid w:val="0"/>
          <w:sz w:val="24"/>
          <w:szCs w:val="24"/>
          <w:lang w:val="es-ES_tradnl" w:eastAsia="ru-RU"/>
        </w:rPr>
        <w:t>a</w:t>
      </w:r>
      <w:r w:rsidRPr="00773F7B">
        <w:rPr>
          <w:rFonts w:ascii="Times New Roman" w:hAnsi="Times New Roman" w:cs="Times New Roman"/>
          <w:snapToGrid w:val="0"/>
          <w:sz w:val="24"/>
          <w:szCs w:val="24"/>
          <w:lang w:eastAsia="ru-RU"/>
        </w:rPr>
        <w:t xml:space="preserve"> </w:t>
      </w:r>
      <w:r w:rsidRPr="00811CC8">
        <w:rPr>
          <w:rFonts w:ascii="Times New Roman" w:hAnsi="Times New Roman" w:cs="Times New Roman"/>
          <w:snapToGrid w:val="0"/>
          <w:sz w:val="24"/>
          <w:szCs w:val="24"/>
          <w:lang w:val="es-ES_tradnl" w:eastAsia="ru-RU"/>
        </w:rPr>
        <w:t>de</w:t>
      </w:r>
      <w:r w:rsidRPr="00773F7B">
        <w:rPr>
          <w:rFonts w:ascii="Times New Roman" w:hAnsi="Times New Roman" w:cs="Times New Roman"/>
          <w:snapToGrid w:val="0"/>
          <w:sz w:val="24"/>
          <w:szCs w:val="24"/>
          <w:lang w:eastAsia="ru-RU"/>
        </w:rPr>
        <w:t xml:space="preserve"> </w:t>
      </w:r>
      <w:r w:rsidRPr="00811CC8">
        <w:rPr>
          <w:rFonts w:ascii="Times New Roman" w:hAnsi="Times New Roman" w:cs="Times New Roman"/>
          <w:snapToGrid w:val="0"/>
          <w:sz w:val="24"/>
          <w:szCs w:val="24"/>
          <w:lang w:val="es-ES_tradnl" w:eastAsia="ru-RU"/>
        </w:rPr>
        <w:t>mi</w:t>
      </w:r>
      <w:r w:rsidRPr="00773F7B">
        <w:rPr>
          <w:rFonts w:ascii="Times New Roman" w:hAnsi="Times New Roman" w:cs="Times New Roman"/>
          <w:snapToGrid w:val="0"/>
          <w:sz w:val="24"/>
          <w:szCs w:val="24"/>
          <w:lang w:eastAsia="ru-RU"/>
        </w:rPr>
        <w:t xml:space="preserve"> </w:t>
      </w:r>
      <w:r w:rsidRPr="00811CC8">
        <w:rPr>
          <w:rFonts w:ascii="Times New Roman" w:hAnsi="Times New Roman" w:cs="Times New Roman"/>
          <w:snapToGrid w:val="0"/>
          <w:sz w:val="24"/>
          <w:szCs w:val="24"/>
          <w:lang w:val="es-ES_tradnl" w:eastAsia="ru-RU"/>
        </w:rPr>
        <w:t>vida</w:t>
      </w:r>
      <w:r w:rsidRPr="00773F7B">
        <w:rPr>
          <w:rFonts w:ascii="Times New Roman" w:hAnsi="Times New Roman" w:cs="Times New Roman"/>
          <w:snapToGrid w:val="0"/>
          <w:sz w:val="24"/>
          <w:szCs w:val="24"/>
          <w:lang w:eastAsia="ru-RU"/>
        </w:rPr>
        <w:t>»</w:t>
      </w:r>
    </w:p>
    <w:p w:rsidR="00C4489D" w:rsidRDefault="00C4489D" w:rsidP="00C4489D">
      <w:pPr>
        <w:pStyle w:val="a3"/>
        <w:keepNext/>
        <w:widowControl w:val="0"/>
        <w:spacing w:before="120" w:line="360" w:lineRule="auto"/>
        <w:ind w:left="1287" w:hanging="1287"/>
        <w:rPr>
          <w:rFonts w:ascii="Times New Roman" w:hAnsi="Times New Roman" w:cs="Times New Roman"/>
          <w:b/>
          <w:snapToGrid w:val="0"/>
          <w:sz w:val="24"/>
          <w:szCs w:val="24"/>
          <w:u w:val="single"/>
          <w:lang w:eastAsia="ru-RU"/>
        </w:rPr>
      </w:pPr>
      <w:r>
        <w:rPr>
          <w:rFonts w:ascii="Times New Roman" w:hAnsi="Times New Roman" w:cs="Times New Roman"/>
          <w:b/>
          <w:snapToGrid w:val="0"/>
          <w:sz w:val="24"/>
          <w:szCs w:val="24"/>
          <w:u w:val="single"/>
          <w:lang w:eastAsia="ru-RU"/>
        </w:rPr>
        <w:t>Тема 6</w:t>
      </w:r>
      <w:r w:rsidRPr="00CB4F30">
        <w:rPr>
          <w:rFonts w:ascii="Times New Roman" w:hAnsi="Times New Roman" w:cs="Times New Roman"/>
          <w:b/>
          <w:snapToGrid w:val="0"/>
          <w:sz w:val="24"/>
          <w:szCs w:val="24"/>
          <w:u w:val="single"/>
          <w:lang w:eastAsia="ru-RU"/>
        </w:rPr>
        <w:t>.</w:t>
      </w:r>
      <w:r w:rsidRPr="000B5A28">
        <w:t xml:space="preserve"> </w:t>
      </w:r>
      <w:r w:rsidRPr="000B5A28">
        <w:rPr>
          <w:rFonts w:ascii="Times New Roman" w:hAnsi="Times New Roman" w:cs="Times New Roman"/>
          <w:b/>
          <w:snapToGrid w:val="0"/>
          <w:sz w:val="24"/>
          <w:szCs w:val="24"/>
          <w:u w:val="single"/>
          <w:lang w:eastAsia="ru-RU"/>
        </w:rPr>
        <w:t>Закрепление пройденного лексико-грамматического материала.</w:t>
      </w:r>
    </w:p>
    <w:p w:rsidR="00C4489D" w:rsidRDefault="00C4489D" w:rsidP="00C4489D">
      <w:pPr>
        <w:pStyle w:val="a3"/>
        <w:keepNext/>
        <w:widowControl w:val="0"/>
        <w:spacing w:before="120" w:line="360" w:lineRule="auto"/>
        <w:ind w:left="1287" w:hanging="1287"/>
        <w:rPr>
          <w:rFonts w:ascii="Times New Roman" w:hAnsi="Times New Roman" w:cs="Times New Roman"/>
          <w:snapToGrid w:val="0"/>
          <w:sz w:val="24"/>
          <w:szCs w:val="24"/>
          <w:lang w:eastAsia="ru-RU"/>
        </w:rPr>
      </w:pPr>
      <w:r w:rsidRPr="005233BE">
        <w:rPr>
          <w:rFonts w:ascii="Times New Roman" w:hAnsi="Times New Roman" w:cs="Times New Roman"/>
          <w:i/>
          <w:snapToGrid w:val="0"/>
          <w:sz w:val="24"/>
          <w:szCs w:val="24"/>
          <w:lang w:eastAsia="ru-RU"/>
        </w:rPr>
        <w:t>Вопросы для обсуждения:</w:t>
      </w:r>
    </w:p>
    <w:p w:rsidR="00C4489D" w:rsidRPr="00773F7B" w:rsidRDefault="00C4489D" w:rsidP="00C4489D">
      <w:pPr>
        <w:tabs>
          <w:tab w:val="right" w:pos="2066"/>
        </w:tabs>
        <w:spacing w:after="18" w:line="254" w:lineRule="auto"/>
        <w:jc w:val="both"/>
        <w:rPr>
          <w:rFonts w:ascii="Times New Roman" w:hAnsi="Times New Roman" w:cs="Times New Roman"/>
          <w:snapToGrid w:val="0"/>
          <w:sz w:val="24"/>
          <w:szCs w:val="24"/>
          <w:lang w:eastAsia="ru-RU"/>
        </w:rPr>
      </w:pPr>
      <w:r w:rsidRPr="00773F7B">
        <w:rPr>
          <w:rFonts w:ascii="Times New Roman" w:hAnsi="Times New Roman" w:cs="Times New Roman"/>
          <w:snapToGrid w:val="0"/>
          <w:sz w:val="24"/>
          <w:szCs w:val="24"/>
          <w:lang w:eastAsia="ru-RU"/>
        </w:rPr>
        <w:t xml:space="preserve">1. </w:t>
      </w:r>
      <w:r>
        <w:rPr>
          <w:rFonts w:ascii="Times New Roman" w:hAnsi="Times New Roman" w:cs="Times New Roman"/>
          <w:snapToGrid w:val="0"/>
          <w:sz w:val="24"/>
          <w:szCs w:val="24"/>
          <w:lang w:eastAsia="ru-RU"/>
        </w:rPr>
        <w:t xml:space="preserve">Тренинг образования и употребления глагольных форм </w:t>
      </w:r>
      <w:r w:rsidRPr="00F17056">
        <w:rPr>
          <w:rFonts w:ascii="Times New Roman" w:hAnsi="Times New Roman" w:cs="Times New Roman"/>
          <w:snapToGrid w:val="0"/>
          <w:lang w:eastAsia="ru-RU"/>
        </w:rPr>
        <w:t xml:space="preserve">в </w:t>
      </w:r>
      <w:r w:rsidRPr="00F17056">
        <w:rPr>
          <w:rFonts w:ascii="Times New Roman" w:hAnsi="Times New Roman" w:cs="Times New Roman"/>
          <w:lang w:val="es-ES_tradnl" w:eastAsia="ru-RU"/>
        </w:rPr>
        <w:t>Presente</w:t>
      </w:r>
      <w:r w:rsidRPr="00F17056">
        <w:rPr>
          <w:rFonts w:ascii="Times New Roman" w:hAnsi="Times New Roman" w:cs="Times New Roman"/>
          <w:lang w:eastAsia="ru-RU"/>
        </w:rPr>
        <w:t xml:space="preserve"> </w:t>
      </w:r>
      <w:r w:rsidRPr="00F17056">
        <w:rPr>
          <w:rFonts w:ascii="Times New Roman" w:hAnsi="Times New Roman" w:cs="Times New Roman"/>
          <w:lang w:val="es-ES_tradnl" w:eastAsia="ru-RU"/>
        </w:rPr>
        <w:t>de</w:t>
      </w:r>
      <w:r w:rsidRPr="00F17056">
        <w:rPr>
          <w:rFonts w:ascii="Times New Roman" w:hAnsi="Times New Roman" w:cs="Times New Roman"/>
          <w:lang w:eastAsia="ru-RU"/>
        </w:rPr>
        <w:t xml:space="preserve"> </w:t>
      </w:r>
      <w:r w:rsidRPr="00F17056">
        <w:rPr>
          <w:rFonts w:ascii="Times New Roman" w:hAnsi="Times New Roman" w:cs="Times New Roman"/>
          <w:lang w:val="es-ES_tradnl" w:eastAsia="ru-RU"/>
        </w:rPr>
        <w:t>Indicativo</w:t>
      </w:r>
      <w:r>
        <w:rPr>
          <w:rFonts w:ascii="Times New Roman" w:hAnsi="Times New Roman" w:cs="Times New Roman"/>
          <w:lang w:eastAsia="ru-RU"/>
        </w:rPr>
        <w:t>.</w:t>
      </w:r>
      <w:r w:rsidRPr="00F17056">
        <w:rPr>
          <w:sz w:val="20"/>
          <w:lang w:eastAsia="ru-RU"/>
        </w:rPr>
        <w:t xml:space="preserve"> </w:t>
      </w:r>
    </w:p>
    <w:p w:rsidR="00C4489D" w:rsidRDefault="00C4489D" w:rsidP="00C4489D">
      <w:pPr>
        <w:pStyle w:val="a3"/>
        <w:keepNext/>
        <w:widowControl w:val="0"/>
        <w:spacing w:before="120" w:line="360" w:lineRule="auto"/>
        <w:ind w:left="1287" w:hanging="1287"/>
        <w:rPr>
          <w:rFonts w:ascii="Times New Roman" w:hAnsi="Times New Roman" w:cs="Times New Roman"/>
          <w:snapToGrid w:val="0"/>
          <w:sz w:val="24"/>
          <w:szCs w:val="24"/>
          <w:lang w:eastAsia="ru-RU"/>
        </w:rPr>
      </w:pPr>
      <w:r w:rsidRPr="00F17056">
        <w:rPr>
          <w:rFonts w:ascii="Times New Roman" w:hAnsi="Times New Roman" w:cs="Times New Roman"/>
          <w:snapToGrid w:val="0"/>
          <w:sz w:val="24"/>
          <w:szCs w:val="24"/>
          <w:lang w:eastAsia="ru-RU"/>
        </w:rPr>
        <w:t>2.</w:t>
      </w:r>
      <w:r>
        <w:rPr>
          <w:rFonts w:ascii="Times New Roman" w:hAnsi="Times New Roman" w:cs="Times New Roman"/>
          <w:snapToGrid w:val="0"/>
          <w:sz w:val="24"/>
          <w:szCs w:val="24"/>
          <w:lang w:eastAsia="ru-RU"/>
        </w:rPr>
        <w:t xml:space="preserve"> Подготовка и опрос устных разговорных тем.</w:t>
      </w:r>
    </w:p>
    <w:p w:rsidR="00C4489D" w:rsidRPr="00F17056" w:rsidRDefault="00C4489D" w:rsidP="00C4489D">
      <w:pPr>
        <w:pStyle w:val="a3"/>
        <w:keepNext/>
        <w:widowControl w:val="0"/>
        <w:spacing w:before="120" w:line="360" w:lineRule="auto"/>
        <w:ind w:left="1287" w:hanging="1287"/>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 xml:space="preserve">3. </w:t>
      </w:r>
      <w:proofErr w:type="spellStart"/>
      <w:r>
        <w:rPr>
          <w:rFonts w:ascii="Times New Roman" w:hAnsi="Times New Roman" w:cs="Times New Roman"/>
          <w:snapToGrid w:val="0"/>
          <w:sz w:val="24"/>
          <w:szCs w:val="24"/>
          <w:lang w:eastAsia="ru-RU"/>
        </w:rPr>
        <w:t>Аудирование</w:t>
      </w:r>
      <w:proofErr w:type="spellEnd"/>
      <w:r>
        <w:rPr>
          <w:rFonts w:ascii="Times New Roman" w:hAnsi="Times New Roman" w:cs="Times New Roman"/>
          <w:snapToGrid w:val="0"/>
          <w:sz w:val="24"/>
          <w:szCs w:val="24"/>
          <w:lang w:eastAsia="ru-RU"/>
        </w:rPr>
        <w:t xml:space="preserve"> по тематике разговорных тем и речевого этикета</w:t>
      </w:r>
    </w:p>
    <w:p w:rsidR="00C4489D" w:rsidRDefault="00C4489D" w:rsidP="00C4489D">
      <w:pPr>
        <w:keepNext/>
        <w:widowControl w:val="0"/>
        <w:spacing w:before="120" w:after="0" w:line="360" w:lineRule="auto"/>
        <w:ind w:left="720"/>
        <w:jc w:val="both"/>
        <w:rPr>
          <w:rFonts w:ascii="Times New Roman" w:eastAsia="Times New Roman" w:hAnsi="Times New Roman" w:cs="Times New Roman"/>
          <w:b/>
          <w:snapToGrid w:val="0"/>
          <w:sz w:val="24"/>
          <w:szCs w:val="24"/>
          <w:lang w:eastAsia="ru-RU"/>
        </w:rPr>
      </w:pPr>
    </w:p>
    <w:p w:rsidR="00C4489D" w:rsidRPr="00B74F8E" w:rsidRDefault="00D00BEF" w:rsidP="00C4489D">
      <w:pPr>
        <w:keepNext/>
        <w:widowControl w:val="0"/>
        <w:spacing w:before="120" w:after="0" w:line="360" w:lineRule="auto"/>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3 семестр 2 курс</w:t>
      </w:r>
    </w:p>
    <w:p w:rsidR="00C4489D" w:rsidRDefault="00C4489D" w:rsidP="00C4489D">
      <w:pPr>
        <w:spacing w:after="0" w:line="276" w:lineRule="auto"/>
        <w:rPr>
          <w:rFonts w:ascii="Times New Roman" w:eastAsia="Times New Roman" w:hAnsi="Times New Roman" w:cs="Times New Roman"/>
          <w:b/>
          <w:i/>
          <w:sz w:val="24"/>
          <w:szCs w:val="24"/>
          <w:u w:val="single"/>
        </w:rPr>
      </w:pPr>
      <w:r w:rsidRPr="00B74F8E">
        <w:rPr>
          <w:rFonts w:ascii="Times New Roman" w:eastAsia="Times New Roman" w:hAnsi="Times New Roman" w:cs="Times New Roman"/>
          <w:b/>
          <w:i/>
          <w:sz w:val="24"/>
          <w:szCs w:val="24"/>
          <w:u w:val="single"/>
        </w:rPr>
        <w:t xml:space="preserve">Тема 1. </w:t>
      </w:r>
      <w:r>
        <w:rPr>
          <w:rFonts w:ascii="Times New Roman" w:hAnsi="Times New Roman" w:cs="Times New Roman"/>
          <w:b/>
          <w:snapToGrid w:val="0"/>
          <w:sz w:val="24"/>
          <w:szCs w:val="24"/>
          <w:u w:val="single"/>
          <w:lang w:eastAsia="ru-RU"/>
        </w:rPr>
        <w:t>Формы и употребление производных глаголов. Значения префиксов.</w:t>
      </w:r>
      <w:r w:rsidRPr="000E2320">
        <w:rPr>
          <w:rFonts w:ascii="Times New Roman" w:hAnsi="Times New Roman" w:cs="Times New Roman"/>
          <w:snapToGrid w:val="0"/>
          <w:sz w:val="24"/>
          <w:szCs w:val="24"/>
          <w:lang w:eastAsia="ru-RU"/>
        </w:rPr>
        <w:t xml:space="preserve"> </w:t>
      </w:r>
    </w:p>
    <w:p w:rsidR="00C4489D" w:rsidRDefault="00C4489D" w:rsidP="00C4489D">
      <w:pPr>
        <w:spacing w:after="0" w:line="276" w:lineRule="auto"/>
        <w:rPr>
          <w:rFonts w:ascii="Times New Roman" w:eastAsia="Times New Roman" w:hAnsi="Times New Roman" w:cs="Times New Roman"/>
          <w:i/>
          <w:sz w:val="24"/>
          <w:szCs w:val="24"/>
        </w:rPr>
      </w:pPr>
      <w:r w:rsidRPr="00B74F8E">
        <w:rPr>
          <w:rFonts w:ascii="Times New Roman" w:eastAsia="Times New Roman" w:hAnsi="Times New Roman" w:cs="Times New Roman"/>
          <w:i/>
          <w:sz w:val="24"/>
          <w:szCs w:val="24"/>
        </w:rPr>
        <w:t>Вопросы для обсуждения:</w:t>
      </w:r>
    </w:p>
    <w:p w:rsidR="00C4489D" w:rsidRDefault="00C4489D" w:rsidP="00C4489D">
      <w:pPr>
        <w:spacing w:after="0" w:line="276" w:lineRule="auto"/>
        <w:rPr>
          <w:rFonts w:ascii="Times New Roman" w:hAnsi="Times New Roman" w:cs="Times New Roman"/>
          <w:snapToGrid w:val="0"/>
          <w:sz w:val="24"/>
          <w:szCs w:val="24"/>
          <w:lang w:eastAsia="ru-RU"/>
        </w:rPr>
      </w:pPr>
    </w:p>
    <w:p w:rsidR="00C4489D" w:rsidRDefault="00C4489D" w:rsidP="00C4489D">
      <w:pPr>
        <w:spacing w:after="0" w:line="276" w:lineRule="auto"/>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w:t>
      </w:r>
      <w:r w:rsidRPr="004D6442">
        <w:rPr>
          <w:rFonts w:ascii="Times New Roman" w:hAnsi="Times New Roman" w:cs="Times New Roman"/>
          <w:snapToGrid w:val="0"/>
          <w:sz w:val="24"/>
          <w:szCs w:val="24"/>
          <w:lang w:eastAsia="ru-RU"/>
        </w:rPr>
        <w:t xml:space="preserve">Presente </w:t>
      </w:r>
      <w:proofErr w:type="spellStart"/>
      <w:r w:rsidRPr="004D6442">
        <w:rPr>
          <w:rFonts w:ascii="Times New Roman" w:hAnsi="Times New Roman" w:cs="Times New Roman"/>
          <w:snapToGrid w:val="0"/>
          <w:sz w:val="24"/>
          <w:szCs w:val="24"/>
          <w:lang w:eastAsia="ru-RU"/>
        </w:rPr>
        <w:t>de</w:t>
      </w:r>
      <w:proofErr w:type="spellEnd"/>
      <w:r w:rsidRPr="004D6442">
        <w:rPr>
          <w:rFonts w:ascii="Times New Roman" w:hAnsi="Times New Roman" w:cs="Times New Roman"/>
          <w:snapToGrid w:val="0"/>
          <w:sz w:val="24"/>
          <w:szCs w:val="24"/>
          <w:lang w:eastAsia="ru-RU"/>
        </w:rPr>
        <w:t xml:space="preserve"> </w:t>
      </w:r>
      <w:proofErr w:type="spellStart"/>
      <w:r w:rsidRPr="004D6442">
        <w:rPr>
          <w:rFonts w:ascii="Times New Roman" w:hAnsi="Times New Roman" w:cs="Times New Roman"/>
          <w:snapToGrid w:val="0"/>
          <w:sz w:val="24"/>
          <w:szCs w:val="24"/>
          <w:lang w:eastAsia="ru-RU"/>
        </w:rPr>
        <w:t>Indicativo</w:t>
      </w:r>
      <w:proofErr w:type="spellEnd"/>
      <w:r w:rsidRPr="004D6442">
        <w:rPr>
          <w:rFonts w:ascii="Times New Roman" w:hAnsi="Times New Roman" w:cs="Times New Roman"/>
          <w:snapToGrid w:val="0"/>
          <w:sz w:val="24"/>
          <w:szCs w:val="24"/>
          <w:lang w:eastAsia="ru-RU"/>
        </w:rPr>
        <w:t xml:space="preserve"> глаголов</w:t>
      </w:r>
      <w:r>
        <w:rPr>
          <w:rFonts w:ascii="Times New Roman" w:hAnsi="Times New Roman" w:cs="Times New Roman"/>
          <w:snapToGrid w:val="0"/>
          <w:sz w:val="24"/>
          <w:szCs w:val="24"/>
          <w:lang w:eastAsia="ru-RU"/>
        </w:rPr>
        <w:t>, производных от индивидуальных</w:t>
      </w:r>
      <w:r w:rsidRPr="004D6442">
        <w:rPr>
          <w:rFonts w:ascii="Times New Roman" w:hAnsi="Times New Roman" w:cs="Times New Roman"/>
          <w:snapToGrid w:val="0"/>
          <w:sz w:val="24"/>
          <w:szCs w:val="24"/>
          <w:lang w:eastAsia="ru-RU"/>
        </w:rPr>
        <w:t>: формы, значение, употребление</w:t>
      </w:r>
      <w:r>
        <w:rPr>
          <w:rFonts w:ascii="Times New Roman" w:hAnsi="Times New Roman" w:cs="Times New Roman"/>
          <w:snapToGrid w:val="0"/>
          <w:sz w:val="24"/>
          <w:szCs w:val="24"/>
          <w:lang w:eastAsia="ru-RU"/>
        </w:rPr>
        <w:t>.</w:t>
      </w:r>
    </w:p>
    <w:p w:rsidR="00C4489D" w:rsidRDefault="00C4489D" w:rsidP="00C4489D">
      <w:pPr>
        <w:spacing w:after="0" w:line="276" w:lineRule="auto"/>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Словообразование в испанском языке.</w:t>
      </w:r>
      <w:r w:rsidRPr="00F17056">
        <w:t xml:space="preserve"> </w:t>
      </w:r>
      <w:r w:rsidRPr="00F17056">
        <w:rPr>
          <w:rFonts w:ascii="Times New Roman" w:hAnsi="Times New Roman" w:cs="Times New Roman"/>
          <w:snapToGrid w:val="0"/>
          <w:sz w:val="24"/>
          <w:szCs w:val="24"/>
          <w:lang w:eastAsia="ru-RU"/>
        </w:rPr>
        <w:t>Значения префиксов.</w:t>
      </w:r>
    </w:p>
    <w:p w:rsidR="00C4489D" w:rsidRPr="00B74F8E" w:rsidRDefault="00C4489D" w:rsidP="00C4489D">
      <w:pPr>
        <w:spacing w:before="40" w:after="0"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74F8E">
        <w:rPr>
          <w:rFonts w:ascii="Times New Roman" w:eastAsia="Times New Roman" w:hAnsi="Times New Roman" w:cs="Times New Roman"/>
          <w:sz w:val="24"/>
          <w:szCs w:val="24"/>
        </w:rPr>
        <w:t xml:space="preserve">Разговорная тема: </w:t>
      </w:r>
    </w:p>
    <w:p w:rsidR="00C4489D" w:rsidRPr="00B74F8E" w:rsidRDefault="00C4489D" w:rsidP="00C4489D">
      <w:pPr>
        <w:spacing w:after="0" w:line="276" w:lineRule="auto"/>
        <w:rPr>
          <w:rFonts w:ascii="Times New Roman" w:eastAsia="Times New Roman" w:hAnsi="Times New Roman" w:cs="Times New Roman"/>
          <w:sz w:val="24"/>
          <w:szCs w:val="24"/>
        </w:rPr>
      </w:pPr>
    </w:p>
    <w:p w:rsidR="00C4489D" w:rsidRPr="006C0E6F" w:rsidRDefault="00C4489D" w:rsidP="00C4489D">
      <w:pPr>
        <w:spacing w:after="0" w:line="276" w:lineRule="auto"/>
        <w:rPr>
          <w:rFonts w:ascii="Times New Roman" w:eastAsia="Times New Roman" w:hAnsi="Times New Roman" w:cs="Times New Roman"/>
          <w:b/>
          <w:i/>
          <w:u w:val="single"/>
        </w:rPr>
      </w:pPr>
      <w:r w:rsidRPr="006C0E6F">
        <w:rPr>
          <w:rFonts w:ascii="Times New Roman" w:eastAsia="Times New Roman" w:hAnsi="Times New Roman" w:cs="Times New Roman"/>
          <w:b/>
          <w:i/>
          <w:u w:val="single"/>
        </w:rPr>
        <w:t xml:space="preserve">Тема 2. </w:t>
      </w:r>
      <w:r w:rsidRPr="006C0E6F">
        <w:rPr>
          <w:rFonts w:ascii="Times New Roman" w:eastAsia="Times New Roman" w:hAnsi="Times New Roman" w:cs="Times New Roman"/>
          <w:b/>
          <w:u w:val="single"/>
        </w:rPr>
        <w:t>Степени сравнения прилагательных</w:t>
      </w:r>
      <w:r>
        <w:rPr>
          <w:rFonts w:ascii="Times New Roman" w:eastAsia="Times New Roman" w:hAnsi="Times New Roman" w:cs="Times New Roman"/>
          <w:b/>
          <w:u w:val="single"/>
        </w:rPr>
        <w:t xml:space="preserve"> и наречий</w:t>
      </w:r>
      <w:r w:rsidRPr="006C0E6F">
        <w:rPr>
          <w:rFonts w:ascii="Times New Roman" w:eastAsia="Times New Roman" w:hAnsi="Times New Roman" w:cs="Times New Roman"/>
          <w:b/>
          <w:u w:val="single"/>
        </w:rPr>
        <w:t>.</w:t>
      </w:r>
      <w:r w:rsidRPr="006C0E6F">
        <w:rPr>
          <w:b/>
          <w:u w:val="single"/>
        </w:rPr>
        <w:t xml:space="preserve"> </w:t>
      </w:r>
      <w:r w:rsidRPr="006C0E6F">
        <w:rPr>
          <w:rFonts w:ascii="Times New Roman" w:eastAsia="Times New Roman" w:hAnsi="Times New Roman" w:cs="Times New Roman"/>
          <w:b/>
          <w:u w:val="single"/>
        </w:rPr>
        <w:t>Сравнительные обороты.</w:t>
      </w:r>
    </w:p>
    <w:p w:rsidR="00C4489D" w:rsidRDefault="00C4489D" w:rsidP="00C4489D">
      <w:pPr>
        <w:spacing w:after="0" w:line="276" w:lineRule="auto"/>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Вопросы для обсуждения:</w:t>
      </w:r>
    </w:p>
    <w:p w:rsidR="00C4489D"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C0E6F">
        <w:t xml:space="preserve"> </w:t>
      </w:r>
      <w:r w:rsidRPr="006C0E6F">
        <w:rPr>
          <w:rFonts w:ascii="Times New Roman" w:eastAsia="Times New Roman" w:hAnsi="Times New Roman" w:cs="Times New Roman"/>
          <w:sz w:val="24"/>
          <w:szCs w:val="24"/>
        </w:rPr>
        <w:t xml:space="preserve">Степени сравнения прилагательных. Грамматические, орфографические и стилистические особенности употребления форм степеней сравнения. </w:t>
      </w:r>
    </w:p>
    <w:p w:rsidR="00C4489D"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Наречие, формы и способы образования.</w:t>
      </w:r>
    </w:p>
    <w:p w:rsidR="00C4489D"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6C0E6F">
        <w:rPr>
          <w:rFonts w:ascii="Times New Roman" w:eastAsia="Times New Roman" w:hAnsi="Times New Roman" w:cs="Times New Roman"/>
          <w:sz w:val="24"/>
          <w:szCs w:val="24"/>
        </w:rPr>
        <w:t>Сравнительные обороты.</w:t>
      </w:r>
      <w:r>
        <w:rPr>
          <w:rFonts w:ascii="Times New Roman" w:eastAsia="Times New Roman" w:hAnsi="Times New Roman" w:cs="Times New Roman"/>
          <w:sz w:val="24"/>
          <w:szCs w:val="24"/>
        </w:rPr>
        <w:t xml:space="preserve"> Трудности перевода придаточных сравнения.</w:t>
      </w:r>
    </w:p>
    <w:p w:rsidR="00C4489D" w:rsidRPr="008103C4" w:rsidRDefault="00C4489D" w:rsidP="00C4489D">
      <w:pPr>
        <w:spacing w:after="0" w:line="276" w:lineRule="auto"/>
        <w:rPr>
          <w:rFonts w:ascii="Times New Roman" w:eastAsia="Times New Roman" w:hAnsi="Times New Roman" w:cs="Times New Roman"/>
          <w:sz w:val="24"/>
          <w:szCs w:val="24"/>
          <w:lang w:val="es-ES_tradnl"/>
        </w:rPr>
      </w:pPr>
      <w:r w:rsidRPr="008103C4">
        <w:rPr>
          <w:rFonts w:ascii="Times New Roman" w:eastAsia="Times New Roman" w:hAnsi="Times New Roman" w:cs="Times New Roman"/>
          <w:sz w:val="24"/>
          <w:szCs w:val="24"/>
          <w:lang w:val="es-ES_tradnl"/>
        </w:rPr>
        <w:t>4.</w:t>
      </w:r>
      <w:r w:rsidRPr="008103C4">
        <w:rPr>
          <w:lang w:val="es-ES_tradnl"/>
        </w:rPr>
        <w:t xml:space="preserve"> </w:t>
      </w:r>
      <w:r>
        <w:rPr>
          <w:rFonts w:ascii="Times New Roman" w:eastAsia="Times New Roman" w:hAnsi="Times New Roman" w:cs="Times New Roman"/>
          <w:sz w:val="24"/>
          <w:szCs w:val="24"/>
        </w:rPr>
        <w:t>Разговорная</w:t>
      </w:r>
      <w:r w:rsidRPr="008103C4">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rPr>
        <w:t>тема</w:t>
      </w:r>
      <w:r w:rsidRPr="008103C4">
        <w:rPr>
          <w:rFonts w:ascii="Times New Roman" w:eastAsia="Times New Roman" w:hAnsi="Times New Roman" w:cs="Times New Roman"/>
          <w:sz w:val="24"/>
          <w:szCs w:val="24"/>
          <w:lang w:val="es-ES_tradnl"/>
        </w:rPr>
        <w:t xml:space="preserve"> «Una persona; partes del cuerpo” </w:t>
      </w:r>
    </w:p>
    <w:p w:rsidR="00C4489D" w:rsidRPr="008103C4" w:rsidRDefault="00C4489D" w:rsidP="00C4489D">
      <w:pPr>
        <w:spacing w:after="0" w:line="276" w:lineRule="auto"/>
        <w:rPr>
          <w:rFonts w:ascii="Times New Roman" w:eastAsia="Times New Roman" w:hAnsi="Times New Roman" w:cs="Times New Roman"/>
          <w:b/>
          <w:i/>
          <w:sz w:val="24"/>
          <w:szCs w:val="24"/>
          <w:u w:val="single"/>
          <w:lang w:val="es-ES_tradnl"/>
        </w:rPr>
      </w:pPr>
    </w:p>
    <w:p w:rsidR="00C4489D" w:rsidRPr="00B74F8E" w:rsidRDefault="00C4489D" w:rsidP="00C4489D">
      <w:pPr>
        <w:spacing w:after="0" w:line="276" w:lineRule="auto"/>
        <w:rPr>
          <w:rFonts w:ascii="Times New Roman" w:eastAsia="Times New Roman" w:hAnsi="Times New Roman" w:cs="Times New Roman"/>
          <w:b/>
          <w:i/>
          <w:sz w:val="24"/>
          <w:szCs w:val="24"/>
          <w:u w:val="single"/>
        </w:rPr>
      </w:pPr>
      <w:r w:rsidRPr="00B74F8E">
        <w:rPr>
          <w:rFonts w:ascii="Times New Roman" w:eastAsia="Times New Roman" w:hAnsi="Times New Roman" w:cs="Times New Roman"/>
          <w:b/>
          <w:i/>
          <w:sz w:val="24"/>
          <w:szCs w:val="24"/>
          <w:u w:val="single"/>
        </w:rPr>
        <w:t>Тема 3.</w:t>
      </w:r>
      <w:r w:rsidRPr="00B42B1E">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u w:val="single"/>
        </w:rPr>
        <w:t>Регулярные и нерегулярные формы</w:t>
      </w:r>
      <w:r w:rsidRPr="00B42B1E">
        <w:rPr>
          <w:rFonts w:ascii="Times New Roman" w:eastAsia="Times New Roman" w:hAnsi="Times New Roman" w:cs="Times New Roman"/>
          <w:b/>
          <w:i/>
          <w:sz w:val="24"/>
          <w:szCs w:val="24"/>
          <w:u w:val="single"/>
        </w:rPr>
        <w:t xml:space="preserve"> и функции пассивных прич</w:t>
      </w:r>
      <w:r>
        <w:rPr>
          <w:rFonts w:ascii="Times New Roman" w:eastAsia="Times New Roman" w:hAnsi="Times New Roman" w:cs="Times New Roman"/>
          <w:b/>
          <w:i/>
          <w:sz w:val="24"/>
          <w:szCs w:val="24"/>
          <w:u w:val="single"/>
        </w:rPr>
        <w:t>астий. Конструкции с причастием</w:t>
      </w:r>
      <w:r w:rsidRPr="00B42B1E">
        <w:rPr>
          <w:rFonts w:ascii="Times New Roman" w:eastAsia="Times New Roman" w:hAnsi="Times New Roman" w:cs="Times New Roman"/>
          <w:b/>
          <w:i/>
          <w:sz w:val="24"/>
          <w:szCs w:val="24"/>
          <w:u w:val="single"/>
        </w:rPr>
        <w:t>.</w:t>
      </w:r>
      <w:r w:rsidRPr="00B74F8E">
        <w:rPr>
          <w:rFonts w:ascii="Times New Roman" w:eastAsia="Times New Roman" w:hAnsi="Times New Roman" w:cs="Times New Roman"/>
          <w:b/>
          <w:i/>
          <w:sz w:val="24"/>
          <w:szCs w:val="24"/>
          <w:u w:val="single"/>
        </w:rPr>
        <w:t xml:space="preserve"> </w:t>
      </w:r>
    </w:p>
    <w:p w:rsidR="00C4489D" w:rsidRDefault="00C4489D" w:rsidP="00C4489D">
      <w:pPr>
        <w:spacing w:after="0" w:line="276" w:lineRule="auto"/>
        <w:rPr>
          <w:rFonts w:ascii="Times New Roman" w:eastAsia="Times New Roman" w:hAnsi="Times New Roman" w:cs="Times New Roman"/>
          <w:i/>
          <w:sz w:val="24"/>
          <w:szCs w:val="24"/>
        </w:rPr>
      </w:pPr>
      <w:r w:rsidRPr="00B74F8E">
        <w:rPr>
          <w:rFonts w:ascii="Times New Roman" w:eastAsia="Times New Roman" w:hAnsi="Times New Roman" w:cs="Times New Roman"/>
          <w:i/>
          <w:sz w:val="24"/>
          <w:szCs w:val="24"/>
        </w:rPr>
        <w:lastRenderedPageBreak/>
        <w:t>Вопросы для обсуждения:</w:t>
      </w:r>
    </w:p>
    <w:p w:rsidR="00C4489D" w:rsidRDefault="00C4489D" w:rsidP="00C4489D">
      <w:pPr>
        <w:spacing w:after="0" w:line="276" w:lineRule="auto"/>
        <w:rPr>
          <w:rFonts w:ascii="Times New Roman" w:eastAsia="Times New Roman" w:hAnsi="Times New Roman" w:cs="Times New Roman"/>
          <w:sz w:val="24"/>
          <w:szCs w:val="24"/>
        </w:rPr>
      </w:pPr>
      <w:r w:rsidRPr="00B42B1E">
        <w:rPr>
          <w:rFonts w:ascii="Times New Roman" w:eastAsia="Times New Roman" w:hAnsi="Times New Roman" w:cs="Times New Roman"/>
          <w:sz w:val="24"/>
          <w:szCs w:val="24"/>
        </w:rPr>
        <w:t>1. Р</w:t>
      </w:r>
      <w:r>
        <w:rPr>
          <w:rFonts w:ascii="Times New Roman" w:eastAsia="Times New Roman" w:hAnsi="Times New Roman" w:cs="Times New Roman"/>
          <w:sz w:val="24"/>
          <w:szCs w:val="24"/>
        </w:rPr>
        <w:t xml:space="preserve">егулярные и нерегулярные формы </w:t>
      </w:r>
      <w:r w:rsidRPr="00B42B1E">
        <w:rPr>
          <w:rFonts w:ascii="Times New Roman" w:eastAsia="Times New Roman" w:hAnsi="Times New Roman" w:cs="Times New Roman"/>
          <w:sz w:val="24"/>
          <w:szCs w:val="24"/>
        </w:rPr>
        <w:t>и функции пассивных причастий.</w:t>
      </w:r>
    </w:p>
    <w:p w:rsidR="00C4489D" w:rsidRPr="00B42B1E"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42B1E">
        <w:t xml:space="preserve"> </w:t>
      </w:r>
      <w:r w:rsidRPr="00B42B1E">
        <w:rPr>
          <w:rFonts w:ascii="Times New Roman" w:eastAsia="Times New Roman" w:hAnsi="Times New Roman" w:cs="Times New Roman"/>
          <w:sz w:val="24"/>
          <w:szCs w:val="24"/>
        </w:rPr>
        <w:t xml:space="preserve">Особенности употребления конструкций причастия с глаголами </w:t>
      </w:r>
      <w:proofErr w:type="spellStart"/>
      <w:r w:rsidRPr="00B42B1E">
        <w:rPr>
          <w:rFonts w:ascii="Times New Roman" w:eastAsia="Times New Roman" w:hAnsi="Times New Roman" w:cs="Times New Roman"/>
          <w:sz w:val="24"/>
          <w:szCs w:val="24"/>
        </w:rPr>
        <w:t>estar</w:t>
      </w:r>
      <w:proofErr w:type="spellEnd"/>
      <w:r w:rsidRPr="00B42B1E">
        <w:rPr>
          <w:rFonts w:ascii="Times New Roman" w:eastAsia="Times New Roman" w:hAnsi="Times New Roman" w:cs="Times New Roman"/>
          <w:sz w:val="24"/>
          <w:szCs w:val="24"/>
        </w:rPr>
        <w:t xml:space="preserve">, </w:t>
      </w:r>
      <w:proofErr w:type="spellStart"/>
      <w:r w:rsidRPr="00B42B1E">
        <w:rPr>
          <w:rFonts w:ascii="Times New Roman" w:eastAsia="Times New Roman" w:hAnsi="Times New Roman" w:cs="Times New Roman"/>
          <w:sz w:val="24"/>
          <w:szCs w:val="24"/>
        </w:rPr>
        <w:t>tener</w:t>
      </w:r>
      <w:proofErr w:type="spellEnd"/>
      <w:r w:rsidRPr="00B42B1E">
        <w:rPr>
          <w:rFonts w:ascii="Times New Roman" w:eastAsia="Times New Roman" w:hAnsi="Times New Roman" w:cs="Times New Roman"/>
          <w:sz w:val="24"/>
          <w:szCs w:val="24"/>
        </w:rPr>
        <w:t xml:space="preserve">. </w:t>
      </w:r>
    </w:p>
    <w:p w:rsidR="00C4489D" w:rsidRPr="00B42B1E"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42B1E">
        <w:rPr>
          <w:rFonts w:ascii="Times New Roman" w:eastAsia="Times New Roman" w:hAnsi="Times New Roman" w:cs="Times New Roman"/>
          <w:sz w:val="24"/>
          <w:szCs w:val="24"/>
        </w:rPr>
        <w:t xml:space="preserve"> Структура сложных существительных.</w:t>
      </w:r>
    </w:p>
    <w:p w:rsidR="00C4489D" w:rsidRPr="00601D36" w:rsidRDefault="00C4489D" w:rsidP="00C4489D">
      <w:pPr>
        <w:spacing w:after="0" w:line="276" w:lineRule="auto"/>
        <w:rPr>
          <w:rFonts w:ascii="Times New Roman" w:eastAsia="Times New Roman" w:hAnsi="Times New Roman" w:cs="Times New Roman"/>
          <w:sz w:val="24"/>
          <w:szCs w:val="24"/>
        </w:rPr>
      </w:pPr>
      <w:r w:rsidRPr="00601D36">
        <w:rPr>
          <w:rFonts w:ascii="Times New Roman" w:eastAsia="Times New Roman" w:hAnsi="Times New Roman" w:cs="Times New Roman"/>
          <w:sz w:val="24"/>
          <w:szCs w:val="24"/>
        </w:rPr>
        <w:t>4.</w:t>
      </w:r>
      <w:r w:rsidRPr="00601D36">
        <w:t xml:space="preserve"> </w:t>
      </w:r>
      <w:r w:rsidRPr="008103C4">
        <w:rPr>
          <w:rFonts w:ascii="Times New Roman" w:eastAsia="Times New Roman" w:hAnsi="Times New Roman" w:cs="Times New Roman"/>
          <w:sz w:val="24"/>
          <w:szCs w:val="24"/>
        </w:rPr>
        <w:t>Разговорная</w:t>
      </w:r>
      <w:r w:rsidRPr="00601D36">
        <w:rPr>
          <w:rFonts w:ascii="Times New Roman" w:eastAsia="Times New Roman" w:hAnsi="Times New Roman" w:cs="Times New Roman"/>
          <w:sz w:val="24"/>
          <w:szCs w:val="24"/>
        </w:rPr>
        <w:t xml:space="preserve"> </w:t>
      </w:r>
      <w:r w:rsidRPr="008103C4">
        <w:rPr>
          <w:rFonts w:ascii="Times New Roman" w:eastAsia="Times New Roman" w:hAnsi="Times New Roman" w:cs="Times New Roman"/>
          <w:sz w:val="24"/>
          <w:szCs w:val="24"/>
        </w:rPr>
        <w:t>тема</w:t>
      </w:r>
      <w:r w:rsidRPr="00601D36">
        <w:rPr>
          <w:rFonts w:ascii="Times New Roman" w:eastAsia="Times New Roman" w:hAnsi="Times New Roman" w:cs="Times New Roman"/>
          <w:sz w:val="24"/>
          <w:szCs w:val="24"/>
        </w:rPr>
        <w:t xml:space="preserve"> «</w:t>
      </w:r>
      <w:r w:rsidRPr="008103C4">
        <w:rPr>
          <w:rFonts w:ascii="Times New Roman" w:eastAsia="Times New Roman" w:hAnsi="Times New Roman" w:cs="Times New Roman"/>
          <w:sz w:val="24"/>
          <w:szCs w:val="24"/>
          <w:lang w:val="es-ES_tradnl"/>
        </w:rPr>
        <w:t>Una</w:t>
      </w:r>
      <w:r w:rsidRPr="00601D36">
        <w:rPr>
          <w:rFonts w:ascii="Times New Roman" w:eastAsia="Times New Roman" w:hAnsi="Times New Roman" w:cs="Times New Roman"/>
          <w:sz w:val="24"/>
          <w:szCs w:val="24"/>
        </w:rPr>
        <w:t xml:space="preserve"> </w:t>
      </w:r>
      <w:r w:rsidRPr="008103C4">
        <w:rPr>
          <w:rFonts w:ascii="Times New Roman" w:eastAsia="Times New Roman" w:hAnsi="Times New Roman" w:cs="Times New Roman"/>
          <w:sz w:val="24"/>
          <w:szCs w:val="24"/>
          <w:lang w:val="es-ES_tradnl"/>
        </w:rPr>
        <w:t>persona</w:t>
      </w:r>
      <w:r w:rsidRPr="00601D36">
        <w:rPr>
          <w:rFonts w:ascii="Times New Roman" w:eastAsia="Times New Roman" w:hAnsi="Times New Roman" w:cs="Times New Roman"/>
          <w:sz w:val="24"/>
          <w:szCs w:val="24"/>
        </w:rPr>
        <w:t xml:space="preserve">: </w:t>
      </w:r>
      <w:r w:rsidRPr="008103C4">
        <w:rPr>
          <w:rFonts w:ascii="Times New Roman" w:eastAsia="Times New Roman" w:hAnsi="Times New Roman" w:cs="Times New Roman"/>
          <w:sz w:val="24"/>
          <w:szCs w:val="24"/>
          <w:lang w:val="es-ES_tradnl"/>
        </w:rPr>
        <w:t>aspecto</w:t>
      </w:r>
      <w:r w:rsidRPr="00601D36">
        <w:rPr>
          <w:rFonts w:ascii="Times New Roman" w:eastAsia="Times New Roman" w:hAnsi="Times New Roman" w:cs="Times New Roman"/>
          <w:sz w:val="24"/>
          <w:szCs w:val="24"/>
        </w:rPr>
        <w:t xml:space="preserve"> </w:t>
      </w:r>
      <w:r w:rsidRPr="008103C4">
        <w:rPr>
          <w:rFonts w:ascii="Times New Roman" w:eastAsia="Times New Roman" w:hAnsi="Times New Roman" w:cs="Times New Roman"/>
          <w:sz w:val="24"/>
          <w:szCs w:val="24"/>
          <w:lang w:val="es-ES_tradnl"/>
        </w:rPr>
        <w:t>f</w:t>
      </w:r>
      <w:r w:rsidRPr="00601D36">
        <w:rPr>
          <w:rFonts w:ascii="Times New Roman" w:eastAsia="Times New Roman" w:hAnsi="Times New Roman" w:cs="Times New Roman"/>
          <w:sz w:val="24"/>
          <w:szCs w:val="24"/>
        </w:rPr>
        <w:t>í</w:t>
      </w:r>
      <w:r w:rsidRPr="008103C4">
        <w:rPr>
          <w:rFonts w:ascii="Times New Roman" w:eastAsia="Times New Roman" w:hAnsi="Times New Roman" w:cs="Times New Roman"/>
          <w:sz w:val="24"/>
          <w:szCs w:val="24"/>
          <w:lang w:val="es-ES_tradnl"/>
        </w:rPr>
        <w:t>sico</w:t>
      </w:r>
      <w:r w:rsidRPr="00601D36">
        <w:rPr>
          <w:rFonts w:ascii="Times New Roman" w:eastAsia="Times New Roman" w:hAnsi="Times New Roman" w:cs="Times New Roman"/>
          <w:sz w:val="24"/>
          <w:szCs w:val="24"/>
        </w:rPr>
        <w:t xml:space="preserve">, </w:t>
      </w:r>
      <w:r w:rsidRPr="008103C4">
        <w:rPr>
          <w:rFonts w:ascii="Times New Roman" w:eastAsia="Times New Roman" w:hAnsi="Times New Roman" w:cs="Times New Roman"/>
          <w:sz w:val="24"/>
          <w:szCs w:val="24"/>
          <w:lang w:val="es-ES_tradnl"/>
        </w:rPr>
        <w:t>car</w:t>
      </w:r>
      <w:r w:rsidRPr="00601D36">
        <w:rPr>
          <w:rFonts w:ascii="Times New Roman" w:eastAsia="Times New Roman" w:hAnsi="Times New Roman" w:cs="Times New Roman"/>
          <w:sz w:val="24"/>
          <w:szCs w:val="24"/>
        </w:rPr>
        <w:t>á</w:t>
      </w:r>
      <w:r w:rsidRPr="008103C4">
        <w:rPr>
          <w:rFonts w:ascii="Times New Roman" w:eastAsia="Times New Roman" w:hAnsi="Times New Roman" w:cs="Times New Roman"/>
          <w:sz w:val="24"/>
          <w:szCs w:val="24"/>
          <w:lang w:val="es-ES_tradnl"/>
        </w:rPr>
        <w:t>cter</w:t>
      </w:r>
      <w:r w:rsidRPr="00601D36">
        <w:rPr>
          <w:rFonts w:ascii="Times New Roman" w:eastAsia="Times New Roman" w:hAnsi="Times New Roman" w:cs="Times New Roman"/>
          <w:sz w:val="24"/>
          <w:szCs w:val="24"/>
        </w:rPr>
        <w:t xml:space="preserve">, </w:t>
      </w:r>
      <w:r w:rsidRPr="008103C4">
        <w:rPr>
          <w:rFonts w:ascii="Times New Roman" w:eastAsia="Times New Roman" w:hAnsi="Times New Roman" w:cs="Times New Roman"/>
          <w:sz w:val="24"/>
          <w:szCs w:val="24"/>
          <w:lang w:val="es-ES_tradnl"/>
        </w:rPr>
        <w:t>aficiones</w:t>
      </w:r>
      <w:r w:rsidRPr="00601D36">
        <w:rPr>
          <w:rFonts w:ascii="Times New Roman" w:eastAsia="Times New Roman" w:hAnsi="Times New Roman" w:cs="Times New Roman"/>
          <w:sz w:val="24"/>
          <w:szCs w:val="24"/>
        </w:rPr>
        <w:t>”,</w:t>
      </w:r>
    </w:p>
    <w:p w:rsidR="00C4489D" w:rsidRDefault="00C4489D" w:rsidP="00C4489D">
      <w:pPr>
        <w:spacing w:after="0" w:line="276" w:lineRule="auto"/>
        <w:rPr>
          <w:rFonts w:ascii="Times New Roman" w:eastAsia="Times New Roman" w:hAnsi="Times New Roman" w:cs="Times New Roman"/>
          <w:b/>
          <w:i/>
          <w:sz w:val="24"/>
          <w:szCs w:val="24"/>
          <w:u w:val="single"/>
        </w:rPr>
      </w:pPr>
    </w:p>
    <w:p w:rsidR="00C4489D" w:rsidRPr="008103C4" w:rsidRDefault="00C4489D" w:rsidP="00C4489D">
      <w:pPr>
        <w:spacing w:after="0" w:line="276" w:lineRule="auto"/>
        <w:rPr>
          <w:rFonts w:ascii="Times New Roman" w:eastAsia="Times New Roman" w:hAnsi="Times New Roman" w:cs="Times New Roman"/>
          <w:b/>
          <w:i/>
          <w:sz w:val="24"/>
          <w:szCs w:val="24"/>
          <w:u w:val="single"/>
          <w:lang w:val="es-ES_tradnl"/>
        </w:rPr>
      </w:pPr>
      <w:r w:rsidRPr="00B74F8E">
        <w:rPr>
          <w:rFonts w:ascii="Times New Roman" w:eastAsia="Times New Roman" w:hAnsi="Times New Roman" w:cs="Times New Roman"/>
          <w:b/>
          <w:i/>
          <w:sz w:val="24"/>
          <w:szCs w:val="24"/>
          <w:u w:val="single"/>
        </w:rPr>
        <w:t>Тема</w:t>
      </w:r>
      <w:r w:rsidRPr="008103C4">
        <w:rPr>
          <w:rFonts w:ascii="Times New Roman" w:eastAsia="Times New Roman" w:hAnsi="Times New Roman" w:cs="Times New Roman"/>
          <w:b/>
          <w:i/>
          <w:sz w:val="24"/>
          <w:szCs w:val="24"/>
          <w:u w:val="single"/>
          <w:lang w:val="es-ES_tradnl"/>
        </w:rPr>
        <w:t xml:space="preserve"> 4.</w:t>
      </w:r>
      <w:r w:rsidRPr="008103C4">
        <w:rPr>
          <w:lang w:val="es-ES_tradnl"/>
        </w:rPr>
        <w:t xml:space="preserve"> </w:t>
      </w:r>
      <w:r>
        <w:rPr>
          <w:rFonts w:ascii="Times New Roman" w:eastAsia="Times New Roman" w:hAnsi="Times New Roman" w:cs="Times New Roman"/>
          <w:b/>
          <w:i/>
          <w:sz w:val="24"/>
          <w:szCs w:val="24"/>
          <w:u w:val="single"/>
          <w:lang w:val="es-ES_tradnl"/>
        </w:rPr>
        <w:t>Pretérito Perfecto de I</w:t>
      </w:r>
      <w:r w:rsidRPr="008103C4">
        <w:rPr>
          <w:rFonts w:ascii="Times New Roman" w:eastAsia="Times New Roman" w:hAnsi="Times New Roman" w:cs="Times New Roman"/>
          <w:b/>
          <w:i/>
          <w:sz w:val="24"/>
          <w:szCs w:val="24"/>
          <w:u w:val="single"/>
          <w:lang w:val="es-ES_tradnl"/>
        </w:rPr>
        <w:t xml:space="preserve">ndicativo  </w:t>
      </w:r>
    </w:p>
    <w:p w:rsidR="00C4489D" w:rsidRPr="00601D36" w:rsidRDefault="00C4489D" w:rsidP="00C4489D">
      <w:pPr>
        <w:spacing w:after="0" w:line="276" w:lineRule="auto"/>
        <w:rPr>
          <w:rFonts w:ascii="Times New Roman" w:eastAsia="Times New Roman" w:hAnsi="Times New Roman" w:cs="Times New Roman"/>
          <w:i/>
          <w:sz w:val="24"/>
          <w:szCs w:val="24"/>
          <w:lang w:val="es-ES_tradnl"/>
        </w:rPr>
      </w:pPr>
      <w:r w:rsidRPr="00B74F8E">
        <w:rPr>
          <w:rFonts w:ascii="Times New Roman" w:eastAsia="Times New Roman" w:hAnsi="Times New Roman" w:cs="Times New Roman"/>
          <w:i/>
          <w:sz w:val="24"/>
          <w:szCs w:val="24"/>
        </w:rPr>
        <w:t>Вопросы</w:t>
      </w:r>
      <w:r w:rsidRPr="00601D36">
        <w:rPr>
          <w:rFonts w:ascii="Times New Roman" w:eastAsia="Times New Roman" w:hAnsi="Times New Roman" w:cs="Times New Roman"/>
          <w:i/>
          <w:sz w:val="24"/>
          <w:szCs w:val="24"/>
          <w:lang w:val="es-ES_tradnl"/>
        </w:rPr>
        <w:t xml:space="preserve"> </w:t>
      </w:r>
      <w:r w:rsidRPr="00B74F8E">
        <w:rPr>
          <w:rFonts w:ascii="Times New Roman" w:eastAsia="Times New Roman" w:hAnsi="Times New Roman" w:cs="Times New Roman"/>
          <w:i/>
          <w:sz w:val="24"/>
          <w:szCs w:val="24"/>
        </w:rPr>
        <w:t>для</w:t>
      </w:r>
      <w:r w:rsidRPr="00601D36">
        <w:rPr>
          <w:rFonts w:ascii="Times New Roman" w:eastAsia="Times New Roman" w:hAnsi="Times New Roman" w:cs="Times New Roman"/>
          <w:i/>
          <w:sz w:val="24"/>
          <w:szCs w:val="24"/>
          <w:lang w:val="es-ES_tradnl"/>
        </w:rPr>
        <w:t xml:space="preserve"> </w:t>
      </w:r>
      <w:r w:rsidRPr="00B74F8E">
        <w:rPr>
          <w:rFonts w:ascii="Times New Roman" w:eastAsia="Times New Roman" w:hAnsi="Times New Roman" w:cs="Times New Roman"/>
          <w:i/>
          <w:sz w:val="24"/>
          <w:szCs w:val="24"/>
        </w:rPr>
        <w:t>обсуждения</w:t>
      </w:r>
      <w:r w:rsidRPr="00601D36">
        <w:rPr>
          <w:rFonts w:ascii="Times New Roman" w:eastAsia="Times New Roman" w:hAnsi="Times New Roman" w:cs="Times New Roman"/>
          <w:i/>
          <w:sz w:val="24"/>
          <w:szCs w:val="24"/>
          <w:lang w:val="es-ES_tradnl"/>
        </w:rPr>
        <w:t>:</w:t>
      </w:r>
    </w:p>
    <w:p w:rsidR="00C4489D" w:rsidRPr="00EE40FE" w:rsidRDefault="00C4489D" w:rsidP="00C4489D">
      <w:pPr>
        <w:spacing w:after="0" w:line="276" w:lineRule="auto"/>
        <w:rPr>
          <w:rFonts w:ascii="Times New Roman" w:eastAsia="Times New Roman" w:hAnsi="Times New Roman" w:cs="Times New Roman"/>
          <w:sz w:val="24"/>
          <w:szCs w:val="24"/>
        </w:rPr>
      </w:pPr>
      <w:r w:rsidRPr="008103C4">
        <w:rPr>
          <w:rFonts w:ascii="Times New Roman" w:eastAsia="Times New Roman" w:hAnsi="Times New Roman" w:cs="Times New Roman"/>
          <w:sz w:val="24"/>
          <w:szCs w:val="24"/>
        </w:rPr>
        <w:t>1.</w:t>
      </w:r>
      <w:r w:rsidRPr="00EE40FE">
        <w:t xml:space="preserve"> </w:t>
      </w:r>
      <w:r w:rsidRPr="00EE40FE">
        <w:rPr>
          <w:rFonts w:ascii="Times New Roman" w:eastAsia="Times New Roman" w:hAnsi="Times New Roman" w:cs="Times New Roman"/>
          <w:sz w:val="24"/>
          <w:szCs w:val="24"/>
        </w:rPr>
        <w:t xml:space="preserve">Формы и особенности употребления </w:t>
      </w:r>
      <w:proofErr w:type="spellStart"/>
      <w:r w:rsidRPr="00EE40FE">
        <w:rPr>
          <w:rFonts w:ascii="Times New Roman" w:eastAsia="Times New Roman" w:hAnsi="Times New Roman" w:cs="Times New Roman"/>
          <w:sz w:val="24"/>
          <w:szCs w:val="24"/>
        </w:rPr>
        <w:t>Pretérito</w:t>
      </w:r>
      <w:proofErr w:type="spellEnd"/>
      <w:r w:rsidRPr="00EE40FE">
        <w:rPr>
          <w:rFonts w:ascii="Times New Roman" w:eastAsia="Times New Roman" w:hAnsi="Times New Roman" w:cs="Times New Roman"/>
          <w:sz w:val="24"/>
          <w:szCs w:val="24"/>
        </w:rPr>
        <w:t xml:space="preserve"> </w:t>
      </w:r>
      <w:proofErr w:type="spellStart"/>
      <w:r w:rsidRPr="00EE40FE">
        <w:rPr>
          <w:rFonts w:ascii="Times New Roman" w:eastAsia="Times New Roman" w:hAnsi="Times New Roman" w:cs="Times New Roman"/>
          <w:sz w:val="24"/>
          <w:szCs w:val="24"/>
        </w:rPr>
        <w:t>Perfecto</w:t>
      </w:r>
      <w:proofErr w:type="spellEnd"/>
      <w:r w:rsidRPr="00EE40FE">
        <w:rPr>
          <w:rFonts w:ascii="Times New Roman" w:eastAsia="Times New Roman" w:hAnsi="Times New Roman" w:cs="Times New Roman"/>
          <w:sz w:val="24"/>
          <w:szCs w:val="24"/>
        </w:rPr>
        <w:t xml:space="preserve"> </w:t>
      </w:r>
      <w:proofErr w:type="spellStart"/>
      <w:r w:rsidRPr="00EE40FE">
        <w:rPr>
          <w:rFonts w:ascii="Times New Roman" w:eastAsia="Times New Roman" w:hAnsi="Times New Roman" w:cs="Times New Roman"/>
          <w:sz w:val="24"/>
          <w:szCs w:val="24"/>
        </w:rPr>
        <w:t>de</w:t>
      </w:r>
      <w:proofErr w:type="spellEnd"/>
      <w:r w:rsidRPr="00EE40FE">
        <w:rPr>
          <w:rFonts w:ascii="Times New Roman" w:eastAsia="Times New Roman" w:hAnsi="Times New Roman" w:cs="Times New Roman"/>
          <w:sz w:val="24"/>
          <w:szCs w:val="24"/>
        </w:rPr>
        <w:t xml:space="preserve"> </w:t>
      </w:r>
      <w:proofErr w:type="spellStart"/>
      <w:r w:rsidRPr="00EE40FE">
        <w:rPr>
          <w:rFonts w:ascii="Times New Roman" w:eastAsia="Times New Roman" w:hAnsi="Times New Roman" w:cs="Times New Roman"/>
          <w:sz w:val="24"/>
          <w:szCs w:val="24"/>
        </w:rPr>
        <w:t>Indicativo</w:t>
      </w:r>
      <w:proofErr w:type="spellEnd"/>
      <w:r w:rsidRPr="00EE40FE">
        <w:rPr>
          <w:rFonts w:ascii="Times New Roman" w:eastAsia="Times New Roman" w:hAnsi="Times New Roman" w:cs="Times New Roman"/>
          <w:sz w:val="24"/>
          <w:szCs w:val="24"/>
        </w:rPr>
        <w:t>.</w:t>
      </w:r>
    </w:p>
    <w:p w:rsidR="00C4489D" w:rsidRPr="00EE40FE" w:rsidRDefault="00C4489D" w:rsidP="00C4489D">
      <w:pPr>
        <w:spacing w:after="0" w:line="276" w:lineRule="auto"/>
        <w:rPr>
          <w:rFonts w:ascii="Times New Roman" w:eastAsia="Times New Roman" w:hAnsi="Times New Roman" w:cs="Times New Roman"/>
          <w:sz w:val="24"/>
          <w:szCs w:val="24"/>
        </w:rPr>
      </w:pPr>
      <w:r w:rsidRPr="00EE40FE">
        <w:rPr>
          <w:rFonts w:ascii="Times New Roman" w:eastAsia="Times New Roman" w:hAnsi="Times New Roman" w:cs="Times New Roman"/>
          <w:sz w:val="24"/>
          <w:szCs w:val="24"/>
        </w:rPr>
        <w:t xml:space="preserve">2.Конструкция </w:t>
      </w:r>
      <w:proofErr w:type="spellStart"/>
      <w:r w:rsidRPr="00EE40FE">
        <w:rPr>
          <w:rFonts w:ascii="Times New Roman" w:eastAsia="Times New Roman" w:hAnsi="Times New Roman" w:cs="Times New Roman"/>
          <w:sz w:val="24"/>
          <w:szCs w:val="24"/>
        </w:rPr>
        <w:t>al</w:t>
      </w:r>
      <w:proofErr w:type="spellEnd"/>
      <w:r w:rsidRPr="00EE40FE">
        <w:rPr>
          <w:rFonts w:ascii="Times New Roman" w:eastAsia="Times New Roman" w:hAnsi="Times New Roman" w:cs="Times New Roman"/>
          <w:sz w:val="24"/>
          <w:szCs w:val="24"/>
        </w:rPr>
        <w:t xml:space="preserve"> + инфинитив.</w:t>
      </w:r>
    </w:p>
    <w:p w:rsidR="00C4489D" w:rsidRPr="008103C4" w:rsidRDefault="00C4489D" w:rsidP="00C4489D">
      <w:pPr>
        <w:spacing w:after="0" w:line="276" w:lineRule="auto"/>
        <w:rPr>
          <w:rFonts w:ascii="Times New Roman" w:eastAsia="Times New Roman" w:hAnsi="Times New Roman" w:cs="Times New Roman"/>
          <w:sz w:val="24"/>
          <w:szCs w:val="24"/>
        </w:rPr>
      </w:pPr>
      <w:r w:rsidRPr="008103C4">
        <w:rPr>
          <w:rFonts w:ascii="Times New Roman" w:eastAsia="Times New Roman" w:hAnsi="Times New Roman" w:cs="Times New Roman"/>
          <w:sz w:val="24"/>
          <w:szCs w:val="24"/>
        </w:rPr>
        <w:t>3. Разговорная тема «</w:t>
      </w:r>
      <w:r w:rsidRPr="008103C4">
        <w:rPr>
          <w:rFonts w:ascii="Times New Roman" w:eastAsia="Times New Roman" w:hAnsi="Times New Roman" w:cs="Times New Roman"/>
          <w:sz w:val="24"/>
          <w:szCs w:val="24"/>
          <w:lang w:val="es-ES_tradnl"/>
        </w:rPr>
        <w:t>Mi</w:t>
      </w:r>
      <w:r w:rsidRPr="008103C4">
        <w:rPr>
          <w:rFonts w:ascii="Times New Roman" w:eastAsia="Times New Roman" w:hAnsi="Times New Roman" w:cs="Times New Roman"/>
          <w:sz w:val="24"/>
          <w:szCs w:val="24"/>
        </w:rPr>
        <w:t xml:space="preserve"> </w:t>
      </w:r>
      <w:r w:rsidRPr="008103C4">
        <w:rPr>
          <w:rFonts w:ascii="Times New Roman" w:eastAsia="Times New Roman" w:hAnsi="Times New Roman" w:cs="Times New Roman"/>
          <w:sz w:val="24"/>
          <w:szCs w:val="24"/>
          <w:lang w:val="es-ES_tradnl"/>
        </w:rPr>
        <w:t>familia</w:t>
      </w:r>
      <w:r w:rsidRPr="008103C4">
        <w:rPr>
          <w:rFonts w:ascii="Times New Roman" w:eastAsia="Times New Roman" w:hAnsi="Times New Roman" w:cs="Times New Roman"/>
          <w:sz w:val="24"/>
          <w:szCs w:val="24"/>
        </w:rPr>
        <w:t>».</w:t>
      </w:r>
    </w:p>
    <w:p w:rsidR="00C4489D" w:rsidRPr="008103C4" w:rsidRDefault="00C4489D" w:rsidP="00C4489D">
      <w:pPr>
        <w:spacing w:after="0" w:line="276" w:lineRule="auto"/>
        <w:rPr>
          <w:rFonts w:ascii="Times New Roman" w:eastAsia="Times New Roman" w:hAnsi="Times New Roman" w:cs="Times New Roman"/>
          <w:sz w:val="24"/>
          <w:szCs w:val="24"/>
        </w:rPr>
      </w:pPr>
    </w:p>
    <w:p w:rsidR="00C4489D" w:rsidRPr="008103C4" w:rsidRDefault="00C4489D" w:rsidP="00C4489D">
      <w:pPr>
        <w:spacing w:after="0" w:line="240" w:lineRule="auto"/>
        <w:rPr>
          <w:rFonts w:ascii="Times New Roman" w:eastAsia="Times New Roman" w:hAnsi="Times New Roman" w:cs="Times New Roman"/>
          <w:b/>
          <w:sz w:val="24"/>
          <w:szCs w:val="24"/>
          <w:u w:val="single"/>
        </w:rPr>
      </w:pPr>
      <w:r w:rsidRPr="008103C4">
        <w:rPr>
          <w:rFonts w:ascii="Times New Roman" w:eastAsia="Times New Roman" w:hAnsi="Times New Roman" w:cs="Times New Roman"/>
          <w:b/>
          <w:i/>
          <w:sz w:val="24"/>
          <w:szCs w:val="24"/>
          <w:u w:val="single"/>
        </w:rPr>
        <w:t>Тема 5</w:t>
      </w:r>
      <w:r>
        <w:rPr>
          <w:rFonts w:ascii="Times New Roman" w:eastAsia="Times New Roman" w:hAnsi="Times New Roman" w:cs="Times New Roman"/>
          <w:b/>
          <w:i/>
          <w:sz w:val="24"/>
          <w:szCs w:val="24"/>
          <w:u w:val="single"/>
        </w:rPr>
        <w:t xml:space="preserve">. </w:t>
      </w:r>
      <w:r w:rsidRPr="008103C4">
        <w:rPr>
          <w:rFonts w:ascii="Times New Roman" w:eastAsia="Times New Roman" w:hAnsi="Times New Roman" w:cs="Times New Roman"/>
          <w:b/>
          <w:sz w:val="24"/>
          <w:szCs w:val="24"/>
          <w:u w:val="single"/>
          <w:lang w:val="es-ES_tradnl"/>
        </w:rPr>
        <w:t>Futuro</w:t>
      </w:r>
      <w:r w:rsidRPr="008103C4">
        <w:rPr>
          <w:rFonts w:ascii="Times New Roman" w:eastAsia="Times New Roman" w:hAnsi="Times New Roman" w:cs="Times New Roman"/>
          <w:b/>
          <w:sz w:val="24"/>
          <w:szCs w:val="24"/>
          <w:u w:val="single"/>
        </w:rPr>
        <w:t xml:space="preserve"> </w:t>
      </w:r>
      <w:r w:rsidRPr="008103C4">
        <w:rPr>
          <w:rFonts w:ascii="Times New Roman" w:eastAsia="Times New Roman" w:hAnsi="Times New Roman" w:cs="Times New Roman"/>
          <w:b/>
          <w:sz w:val="24"/>
          <w:szCs w:val="24"/>
          <w:u w:val="single"/>
          <w:lang w:val="es-ES_tradnl"/>
        </w:rPr>
        <w:t>Simple</w:t>
      </w:r>
      <w:r w:rsidRPr="008103C4">
        <w:rPr>
          <w:rFonts w:ascii="Times New Roman" w:eastAsia="Times New Roman" w:hAnsi="Times New Roman" w:cs="Times New Roman"/>
          <w:b/>
          <w:sz w:val="24"/>
          <w:szCs w:val="24"/>
          <w:u w:val="single"/>
        </w:rPr>
        <w:t xml:space="preserve"> (модальное и временное значение).</w:t>
      </w:r>
      <w:r w:rsidRPr="008103C4">
        <w:rPr>
          <w:rFonts w:ascii="Times New Roman" w:hAnsi="Times New Roman" w:cs="Times New Roman"/>
          <w:b/>
          <w:sz w:val="24"/>
          <w:szCs w:val="24"/>
          <w:u w:val="single"/>
        </w:rPr>
        <w:t xml:space="preserve"> </w:t>
      </w:r>
    </w:p>
    <w:p w:rsidR="00C4489D" w:rsidRDefault="00C4489D" w:rsidP="00C4489D">
      <w:pPr>
        <w:spacing w:after="0" w:line="276" w:lineRule="auto"/>
        <w:rPr>
          <w:rFonts w:ascii="Times New Roman" w:eastAsia="Times New Roman" w:hAnsi="Times New Roman" w:cs="Times New Roman"/>
          <w:b/>
          <w:i/>
          <w:sz w:val="24"/>
          <w:szCs w:val="24"/>
          <w:u w:val="single"/>
        </w:rPr>
      </w:pPr>
    </w:p>
    <w:p w:rsidR="00C4489D" w:rsidRDefault="00C4489D" w:rsidP="00C4489D">
      <w:pPr>
        <w:spacing w:after="0" w:line="276" w:lineRule="auto"/>
        <w:rPr>
          <w:rFonts w:ascii="Times New Roman" w:eastAsia="Times New Roman" w:hAnsi="Times New Roman" w:cs="Times New Roman"/>
          <w:sz w:val="24"/>
          <w:szCs w:val="24"/>
        </w:rPr>
      </w:pPr>
      <w:r w:rsidRPr="00B74F8E">
        <w:rPr>
          <w:rFonts w:ascii="Times New Roman" w:eastAsia="Times New Roman" w:hAnsi="Times New Roman" w:cs="Times New Roman"/>
          <w:i/>
          <w:sz w:val="24"/>
          <w:szCs w:val="24"/>
        </w:rPr>
        <w:t>Вопросы для обсуждения:</w:t>
      </w:r>
      <w:r w:rsidRPr="003E57A7">
        <w:rPr>
          <w:rFonts w:ascii="Times New Roman" w:eastAsia="Times New Roman" w:hAnsi="Times New Roman" w:cs="Times New Roman"/>
          <w:sz w:val="24"/>
          <w:szCs w:val="24"/>
        </w:rPr>
        <w:t xml:space="preserve"> </w:t>
      </w:r>
    </w:p>
    <w:p w:rsidR="00C4489D" w:rsidRDefault="00C4489D" w:rsidP="00C4489D">
      <w:pPr>
        <w:spacing w:after="0" w:line="240" w:lineRule="auto"/>
        <w:rPr>
          <w:rFonts w:ascii="Times New Roman" w:eastAsia="Times New Roman" w:hAnsi="Times New Roman" w:cs="Times New Roman"/>
          <w:sz w:val="24"/>
          <w:szCs w:val="24"/>
        </w:rPr>
      </w:pPr>
      <w:r w:rsidRPr="00EE40F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Образование форм </w:t>
      </w:r>
      <w:r w:rsidRPr="00EE40FE">
        <w:rPr>
          <w:rFonts w:ascii="Times New Roman" w:eastAsia="Times New Roman" w:hAnsi="Times New Roman" w:cs="Times New Roman"/>
          <w:sz w:val="24"/>
          <w:szCs w:val="24"/>
          <w:lang w:val="es-ES_tradnl"/>
        </w:rPr>
        <w:t>Futuro</w:t>
      </w:r>
      <w:r w:rsidRPr="00EE40FE">
        <w:rPr>
          <w:rFonts w:ascii="Times New Roman" w:eastAsia="Times New Roman" w:hAnsi="Times New Roman" w:cs="Times New Roman"/>
          <w:sz w:val="24"/>
          <w:szCs w:val="24"/>
        </w:rPr>
        <w:t xml:space="preserve"> </w:t>
      </w:r>
      <w:r w:rsidRPr="00EE40FE">
        <w:rPr>
          <w:rFonts w:ascii="Times New Roman" w:eastAsia="Times New Roman" w:hAnsi="Times New Roman" w:cs="Times New Roman"/>
          <w:sz w:val="24"/>
          <w:szCs w:val="24"/>
          <w:lang w:val="es-ES_tradnl"/>
        </w:rPr>
        <w:t>Simple</w:t>
      </w:r>
      <w:r>
        <w:rPr>
          <w:rFonts w:ascii="Times New Roman" w:eastAsia="Times New Roman" w:hAnsi="Times New Roman" w:cs="Times New Roman"/>
          <w:sz w:val="24"/>
          <w:szCs w:val="24"/>
        </w:rPr>
        <w:t xml:space="preserve">. </w:t>
      </w:r>
    </w:p>
    <w:p w:rsidR="00C4489D" w:rsidRDefault="00C4489D" w:rsidP="00C4489D">
      <w:pPr>
        <w:spacing w:after="0" w:line="240" w:lineRule="auto"/>
        <w:rPr>
          <w:sz w:val="24"/>
          <w:szCs w:val="24"/>
        </w:rPr>
      </w:pPr>
      <w:r>
        <w:rPr>
          <w:rFonts w:ascii="Times New Roman" w:eastAsia="Times New Roman" w:hAnsi="Times New Roman" w:cs="Times New Roman"/>
          <w:sz w:val="24"/>
          <w:szCs w:val="24"/>
        </w:rPr>
        <w:t>2. Особенности использования глагольных форм в модальном и временном значении</w:t>
      </w:r>
      <w:r w:rsidRPr="00EE40FE">
        <w:rPr>
          <w:rFonts w:ascii="Times New Roman" w:eastAsia="Times New Roman" w:hAnsi="Times New Roman" w:cs="Times New Roman"/>
          <w:sz w:val="24"/>
          <w:szCs w:val="24"/>
        </w:rPr>
        <w:t>.</w:t>
      </w:r>
      <w:r w:rsidRPr="00EE40FE">
        <w:rPr>
          <w:sz w:val="24"/>
          <w:szCs w:val="24"/>
        </w:rPr>
        <w:t xml:space="preserve"> </w:t>
      </w:r>
    </w:p>
    <w:p w:rsidR="00C4489D" w:rsidRPr="003E27F6" w:rsidRDefault="00C4489D" w:rsidP="00C4489D">
      <w:pPr>
        <w:spacing w:after="0" w:line="240" w:lineRule="auto"/>
        <w:rPr>
          <w:rFonts w:ascii="Times New Roman" w:hAnsi="Times New Roman" w:cs="Times New Roman"/>
          <w:sz w:val="24"/>
          <w:szCs w:val="24"/>
        </w:rPr>
      </w:pPr>
      <w:r w:rsidRPr="003E27F6">
        <w:rPr>
          <w:rFonts w:ascii="Times New Roman" w:hAnsi="Times New Roman" w:cs="Times New Roman"/>
          <w:sz w:val="24"/>
          <w:szCs w:val="24"/>
        </w:rPr>
        <w:t>3. Трудности перевода испанских глагольных форм изъявительного наклонения.</w:t>
      </w:r>
    </w:p>
    <w:p w:rsidR="00C4489D" w:rsidRPr="00601D36" w:rsidRDefault="00C4489D" w:rsidP="00C4489D">
      <w:pPr>
        <w:spacing w:after="0" w:line="240" w:lineRule="auto"/>
        <w:rPr>
          <w:rFonts w:ascii="Times New Roman" w:eastAsia="Times New Roman" w:hAnsi="Times New Roman" w:cs="Times New Roman"/>
          <w:sz w:val="24"/>
          <w:szCs w:val="24"/>
          <w:lang w:val="es-ES_tradnl"/>
        </w:rPr>
      </w:pPr>
      <w:r w:rsidRPr="00601D36">
        <w:rPr>
          <w:sz w:val="24"/>
          <w:szCs w:val="24"/>
          <w:lang w:val="es-ES_tradnl"/>
        </w:rPr>
        <w:t xml:space="preserve">4. </w:t>
      </w:r>
      <w:r w:rsidRPr="00EE40FE">
        <w:rPr>
          <w:rFonts w:ascii="Times New Roman" w:eastAsia="Times New Roman" w:hAnsi="Times New Roman" w:cs="Times New Roman"/>
          <w:sz w:val="24"/>
          <w:szCs w:val="24"/>
        </w:rPr>
        <w:t>Разговорная</w:t>
      </w:r>
      <w:r w:rsidRPr="00601D36">
        <w:rPr>
          <w:rFonts w:ascii="Times New Roman" w:eastAsia="Times New Roman" w:hAnsi="Times New Roman" w:cs="Times New Roman"/>
          <w:sz w:val="24"/>
          <w:szCs w:val="24"/>
          <w:lang w:val="es-ES_tradnl"/>
        </w:rPr>
        <w:t xml:space="preserve"> </w:t>
      </w:r>
      <w:r w:rsidRPr="00EE40FE">
        <w:rPr>
          <w:rFonts w:ascii="Times New Roman" w:eastAsia="Times New Roman" w:hAnsi="Times New Roman" w:cs="Times New Roman"/>
          <w:sz w:val="24"/>
          <w:szCs w:val="24"/>
        </w:rPr>
        <w:t>тема</w:t>
      </w:r>
      <w:r w:rsidRPr="00601D36">
        <w:rPr>
          <w:rFonts w:ascii="Times New Roman" w:eastAsia="Times New Roman" w:hAnsi="Times New Roman" w:cs="Times New Roman"/>
          <w:sz w:val="24"/>
          <w:szCs w:val="24"/>
          <w:lang w:val="es-ES_tradnl"/>
        </w:rPr>
        <w:t xml:space="preserve"> «</w:t>
      </w:r>
      <w:r w:rsidRPr="00EE40FE">
        <w:rPr>
          <w:rFonts w:ascii="Times New Roman" w:eastAsia="Times New Roman" w:hAnsi="Times New Roman" w:cs="Times New Roman"/>
          <w:sz w:val="24"/>
          <w:szCs w:val="24"/>
          <w:lang w:val="es-ES_tradnl"/>
        </w:rPr>
        <w:t>Retrato</w:t>
      </w:r>
      <w:r w:rsidRPr="00601D36">
        <w:rPr>
          <w:rFonts w:ascii="Times New Roman" w:eastAsia="Times New Roman" w:hAnsi="Times New Roman" w:cs="Times New Roman"/>
          <w:sz w:val="24"/>
          <w:szCs w:val="24"/>
          <w:lang w:val="es-ES_tradnl"/>
        </w:rPr>
        <w:t xml:space="preserve"> </w:t>
      </w:r>
      <w:r w:rsidRPr="00EE40FE">
        <w:rPr>
          <w:rFonts w:ascii="Times New Roman" w:eastAsia="Times New Roman" w:hAnsi="Times New Roman" w:cs="Times New Roman"/>
          <w:sz w:val="24"/>
          <w:szCs w:val="24"/>
          <w:lang w:val="es-ES_tradnl"/>
        </w:rPr>
        <w:t>de</w:t>
      </w:r>
      <w:r w:rsidRPr="00601D36">
        <w:rPr>
          <w:rFonts w:ascii="Times New Roman" w:eastAsia="Times New Roman" w:hAnsi="Times New Roman" w:cs="Times New Roman"/>
          <w:sz w:val="24"/>
          <w:szCs w:val="24"/>
          <w:lang w:val="es-ES_tradnl"/>
        </w:rPr>
        <w:t xml:space="preserve"> </w:t>
      </w:r>
      <w:r w:rsidRPr="00EE40FE">
        <w:rPr>
          <w:rFonts w:ascii="Times New Roman" w:eastAsia="Times New Roman" w:hAnsi="Times New Roman" w:cs="Times New Roman"/>
          <w:sz w:val="24"/>
          <w:szCs w:val="24"/>
          <w:lang w:val="es-ES_tradnl"/>
        </w:rPr>
        <w:t>mi</w:t>
      </w:r>
      <w:r w:rsidRPr="00601D36">
        <w:rPr>
          <w:rFonts w:ascii="Times New Roman" w:eastAsia="Times New Roman" w:hAnsi="Times New Roman" w:cs="Times New Roman"/>
          <w:sz w:val="24"/>
          <w:szCs w:val="24"/>
          <w:lang w:val="es-ES_tradnl"/>
        </w:rPr>
        <w:t xml:space="preserve"> </w:t>
      </w:r>
      <w:r w:rsidRPr="00EE40FE">
        <w:rPr>
          <w:rFonts w:ascii="Times New Roman" w:eastAsia="Times New Roman" w:hAnsi="Times New Roman" w:cs="Times New Roman"/>
          <w:sz w:val="24"/>
          <w:szCs w:val="24"/>
          <w:lang w:val="es-ES_tradnl"/>
        </w:rPr>
        <w:t>amigo</w:t>
      </w:r>
      <w:r w:rsidRPr="00601D36">
        <w:rPr>
          <w:rFonts w:ascii="Times New Roman" w:eastAsia="Times New Roman" w:hAnsi="Times New Roman" w:cs="Times New Roman"/>
          <w:sz w:val="24"/>
          <w:szCs w:val="24"/>
          <w:lang w:val="es-ES_tradnl"/>
        </w:rPr>
        <w:t>» “</w:t>
      </w:r>
    </w:p>
    <w:p w:rsidR="00C4489D" w:rsidRPr="00601D36" w:rsidRDefault="00C4489D" w:rsidP="00C4489D">
      <w:pPr>
        <w:spacing w:before="40" w:after="0" w:line="276" w:lineRule="auto"/>
        <w:ind w:left="360"/>
        <w:contextualSpacing/>
        <w:rPr>
          <w:rFonts w:ascii="Times New Roman" w:eastAsia="Times New Roman" w:hAnsi="Times New Roman" w:cs="Times New Roman"/>
          <w:sz w:val="24"/>
          <w:szCs w:val="24"/>
          <w:lang w:val="es-ES_tradnl"/>
        </w:rPr>
      </w:pPr>
    </w:p>
    <w:p w:rsidR="00C4489D" w:rsidRDefault="00C4489D" w:rsidP="00C4489D">
      <w:pPr>
        <w:spacing w:after="0" w:line="276" w:lineRule="auto"/>
        <w:rPr>
          <w:rFonts w:ascii="Times New Roman" w:eastAsia="Times New Roman" w:hAnsi="Times New Roman" w:cs="Times New Roman"/>
          <w:b/>
          <w:i/>
          <w:sz w:val="24"/>
          <w:szCs w:val="24"/>
          <w:u w:val="single"/>
        </w:rPr>
      </w:pPr>
      <w:r w:rsidRPr="00B74F8E">
        <w:rPr>
          <w:rFonts w:ascii="Times New Roman" w:eastAsia="Times New Roman" w:hAnsi="Times New Roman" w:cs="Times New Roman"/>
          <w:b/>
          <w:i/>
          <w:sz w:val="24"/>
          <w:szCs w:val="24"/>
          <w:u w:val="single"/>
        </w:rPr>
        <w:t xml:space="preserve">Тема 6. </w:t>
      </w:r>
      <w:proofErr w:type="spellStart"/>
      <w:r w:rsidRPr="00EE40FE">
        <w:rPr>
          <w:rFonts w:ascii="Times New Roman" w:eastAsia="Times New Roman" w:hAnsi="Times New Roman" w:cs="Times New Roman"/>
          <w:b/>
          <w:i/>
          <w:sz w:val="24"/>
          <w:szCs w:val="24"/>
          <w:u w:val="single"/>
        </w:rPr>
        <w:t>Gerundio</w:t>
      </w:r>
      <w:proofErr w:type="spellEnd"/>
      <w:r w:rsidRPr="00EE40FE">
        <w:rPr>
          <w:rFonts w:ascii="Times New Roman" w:eastAsia="Times New Roman" w:hAnsi="Times New Roman" w:cs="Times New Roman"/>
          <w:b/>
          <w:i/>
          <w:sz w:val="24"/>
          <w:szCs w:val="24"/>
          <w:u w:val="single"/>
        </w:rPr>
        <w:t>.</w:t>
      </w:r>
    </w:p>
    <w:p w:rsidR="00C4489D" w:rsidRPr="00B74F8E" w:rsidRDefault="00C4489D" w:rsidP="00C4489D">
      <w:pPr>
        <w:spacing w:after="0" w:line="276" w:lineRule="auto"/>
        <w:rPr>
          <w:rFonts w:ascii="Times New Roman" w:eastAsia="Times New Roman" w:hAnsi="Times New Roman" w:cs="Times New Roman"/>
          <w:i/>
          <w:sz w:val="24"/>
          <w:szCs w:val="24"/>
        </w:rPr>
      </w:pPr>
      <w:r w:rsidRPr="00B74F8E">
        <w:rPr>
          <w:rFonts w:ascii="Times New Roman" w:eastAsia="Times New Roman" w:hAnsi="Times New Roman" w:cs="Times New Roman"/>
          <w:i/>
          <w:sz w:val="24"/>
          <w:szCs w:val="24"/>
        </w:rPr>
        <w:t>Вопросы для обсуждения:</w:t>
      </w:r>
    </w:p>
    <w:p w:rsidR="00C4489D" w:rsidRDefault="00C4489D" w:rsidP="00456A05">
      <w:pPr>
        <w:numPr>
          <w:ilvl w:val="0"/>
          <w:numId w:val="2"/>
        </w:numPr>
        <w:spacing w:before="40" w:after="0" w:line="276" w:lineRule="auto"/>
        <w:ind w:left="284" w:hanging="2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Образование форм </w:t>
      </w:r>
      <w:proofErr w:type="spellStart"/>
      <w:r w:rsidRPr="003E27F6">
        <w:rPr>
          <w:rFonts w:ascii="Times New Roman" w:eastAsia="Times New Roman" w:hAnsi="Times New Roman" w:cs="Times New Roman"/>
          <w:sz w:val="24"/>
          <w:szCs w:val="24"/>
        </w:rPr>
        <w:t>Gerundio</w:t>
      </w:r>
      <w:proofErr w:type="spellEnd"/>
      <w:r w:rsidRPr="003E27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4489D" w:rsidRPr="003E27F6" w:rsidRDefault="00C4489D" w:rsidP="00456A05">
      <w:pPr>
        <w:numPr>
          <w:ilvl w:val="0"/>
          <w:numId w:val="2"/>
        </w:numPr>
        <w:spacing w:before="40" w:after="0" w:line="276" w:lineRule="auto"/>
        <w:ind w:left="284" w:hanging="2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Конструкции с герундием.</w:t>
      </w:r>
      <w:r w:rsidRPr="003E27F6">
        <w:t xml:space="preserve"> </w:t>
      </w:r>
    </w:p>
    <w:p w:rsidR="00C4489D" w:rsidRDefault="00C4489D" w:rsidP="00456A05">
      <w:pPr>
        <w:numPr>
          <w:ilvl w:val="0"/>
          <w:numId w:val="2"/>
        </w:numPr>
        <w:spacing w:before="40" w:after="0" w:line="276" w:lineRule="auto"/>
        <w:ind w:left="284" w:hanging="284"/>
        <w:contextualSpacing/>
        <w:rPr>
          <w:rFonts w:ascii="Times New Roman" w:eastAsia="Times New Roman" w:hAnsi="Times New Roman" w:cs="Times New Roman"/>
          <w:sz w:val="24"/>
          <w:szCs w:val="24"/>
        </w:rPr>
      </w:pPr>
      <w:r w:rsidRPr="003E27F6">
        <w:rPr>
          <w:rFonts w:ascii="Times New Roman" w:eastAsia="Times New Roman" w:hAnsi="Times New Roman" w:cs="Times New Roman"/>
          <w:sz w:val="24"/>
          <w:szCs w:val="24"/>
        </w:rPr>
        <w:t>Трудности перевода</w:t>
      </w:r>
      <w:r>
        <w:rPr>
          <w:rFonts w:ascii="Times New Roman" w:eastAsia="Times New Roman" w:hAnsi="Times New Roman" w:cs="Times New Roman"/>
          <w:sz w:val="24"/>
          <w:szCs w:val="24"/>
        </w:rPr>
        <w:t xml:space="preserve"> связных и абсолютных оборотов с герундием.</w:t>
      </w:r>
    </w:p>
    <w:p w:rsidR="00C4489D" w:rsidRPr="00B74F8E" w:rsidRDefault="00C4489D" w:rsidP="00C4489D">
      <w:pPr>
        <w:spacing w:before="40" w:after="0" w:line="276" w:lineRule="auto"/>
        <w:contextualSpacing/>
        <w:rPr>
          <w:rFonts w:ascii="Times New Roman" w:eastAsia="Times New Roman" w:hAnsi="Times New Roman" w:cs="Times New Roman"/>
          <w:sz w:val="24"/>
          <w:szCs w:val="24"/>
        </w:rPr>
      </w:pPr>
    </w:p>
    <w:p w:rsidR="00C4489D" w:rsidRPr="003E57A7" w:rsidRDefault="00C4489D" w:rsidP="00C4489D">
      <w:pPr>
        <w:pStyle w:val="a3"/>
        <w:spacing w:line="276" w:lineRule="auto"/>
        <w:ind w:hanging="720"/>
        <w:rPr>
          <w:rFonts w:ascii="Times New Roman" w:hAnsi="Times New Roman" w:cs="Times New Roman"/>
          <w:b/>
          <w:i/>
          <w:sz w:val="24"/>
          <w:szCs w:val="24"/>
          <w:u w:val="single"/>
        </w:rPr>
      </w:pPr>
      <w:r>
        <w:rPr>
          <w:rFonts w:ascii="Times New Roman" w:hAnsi="Times New Roman" w:cs="Times New Roman"/>
          <w:b/>
          <w:i/>
          <w:sz w:val="24"/>
          <w:szCs w:val="24"/>
          <w:u w:val="single"/>
        </w:rPr>
        <w:t>Тема 7</w:t>
      </w:r>
      <w:r w:rsidRPr="003E57A7">
        <w:rPr>
          <w:rFonts w:ascii="Times New Roman" w:hAnsi="Times New Roman" w:cs="Times New Roman"/>
          <w:b/>
          <w:i/>
          <w:sz w:val="24"/>
          <w:szCs w:val="24"/>
          <w:u w:val="single"/>
        </w:rPr>
        <w:t>.</w:t>
      </w:r>
      <w:r>
        <w:rPr>
          <w:rFonts w:ascii="Times New Roman" w:hAnsi="Times New Roman" w:cs="Times New Roman"/>
          <w:b/>
          <w:i/>
          <w:sz w:val="24"/>
          <w:szCs w:val="24"/>
          <w:u w:val="single"/>
        </w:rPr>
        <w:t xml:space="preserve"> </w:t>
      </w:r>
      <w:r w:rsidRPr="00FF39DD">
        <w:rPr>
          <w:rFonts w:ascii="Times New Roman" w:hAnsi="Times New Roman" w:cs="Times New Roman"/>
          <w:b/>
          <w:i/>
          <w:sz w:val="24"/>
          <w:szCs w:val="24"/>
          <w:u w:val="single"/>
        </w:rPr>
        <w:t xml:space="preserve">Конструкции с инфинитивом. </w:t>
      </w:r>
    </w:p>
    <w:p w:rsidR="00C4489D" w:rsidRDefault="00C4489D" w:rsidP="00C4489D">
      <w:pPr>
        <w:pStyle w:val="a3"/>
        <w:spacing w:line="276" w:lineRule="auto"/>
        <w:ind w:hanging="720"/>
        <w:rPr>
          <w:rFonts w:ascii="Times New Roman" w:hAnsi="Times New Roman" w:cs="Times New Roman"/>
          <w:i/>
          <w:sz w:val="24"/>
          <w:szCs w:val="24"/>
        </w:rPr>
      </w:pPr>
      <w:r w:rsidRPr="006C0E6F">
        <w:rPr>
          <w:rFonts w:ascii="Times New Roman" w:hAnsi="Times New Roman" w:cs="Times New Roman"/>
          <w:i/>
          <w:sz w:val="24"/>
          <w:szCs w:val="24"/>
        </w:rPr>
        <w:t>Вопросы для обсуждения:</w:t>
      </w:r>
    </w:p>
    <w:p w:rsidR="00C4489D" w:rsidRDefault="00C4489D" w:rsidP="00C4489D">
      <w:pPr>
        <w:pStyle w:val="a3"/>
        <w:spacing w:line="276" w:lineRule="auto"/>
        <w:ind w:hanging="720"/>
        <w:rPr>
          <w:rFonts w:ascii="Times New Roman" w:hAnsi="Times New Roman" w:cs="Times New Roman"/>
          <w:sz w:val="24"/>
          <w:szCs w:val="24"/>
        </w:rPr>
      </w:pPr>
      <w:r w:rsidRPr="00FF39DD">
        <w:rPr>
          <w:rFonts w:ascii="Times New Roman" w:hAnsi="Times New Roman" w:cs="Times New Roman"/>
          <w:sz w:val="24"/>
          <w:szCs w:val="24"/>
        </w:rPr>
        <w:t>1.</w:t>
      </w:r>
      <w:r>
        <w:rPr>
          <w:rFonts w:ascii="Times New Roman" w:hAnsi="Times New Roman" w:cs="Times New Roman"/>
          <w:sz w:val="24"/>
          <w:szCs w:val="24"/>
        </w:rPr>
        <w:t xml:space="preserve"> Предложные конструкции с инфинитивом.</w:t>
      </w:r>
    </w:p>
    <w:p w:rsidR="00C4489D" w:rsidRDefault="00C4489D" w:rsidP="00C4489D">
      <w:pPr>
        <w:pStyle w:val="a3"/>
        <w:spacing w:line="276" w:lineRule="auto"/>
        <w:ind w:hanging="72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Грамматизованные</w:t>
      </w:r>
      <w:proofErr w:type="spellEnd"/>
      <w:r>
        <w:rPr>
          <w:rFonts w:ascii="Times New Roman" w:hAnsi="Times New Roman" w:cs="Times New Roman"/>
          <w:sz w:val="24"/>
          <w:szCs w:val="24"/>
        </w:rPr>
        <w:t xml:space="preserve"> конструкции.</w:t>
      </w:r>
    </w:p>
    <w:p w:rsidR="00C4489D" w:rsidRPr="00FF39DD" w:rsidRDefault="00C4489D" w:rsidP="00C4489D">
      <w:pPr>
        <w:pStyle w:val="a3"/>
        <w:spacing w:line="276" w:lineRule="auto"/>
        <w:ind w:hanging="720"/>
        <w:rPr>
          <w:rFonts w:ascii="Times New Roman" w:hAnsi="Times New Roman" w:cs="Times New Roman"/>
          <w:sz w:val="24"/>
          <w:szCs w:val="24"/>
        </w:rPr>
      </w:pPr>
      <w:r w:rsidRPr="00FF39DD">
        <w:rPr>
          <w:rFonts w:ascii="Times New Roman" w:hAnsi="Times New Roman" w:cs="Times New Roman"/>
          <w:sz w:val="24"/>
          <w:szCs w:val="24"/>
        </w:rPr>
        <w:t>3.</w:t>
      </w:r>
      <w:r>
        <w:rPr>
          <w:rFonts w:ascii="Times New Roman" w:hAnsi="Times New Roman" w:cs="Times New Roman"/>
          <w:sz w:val="24"/>
          <w:szCs w:val="24"/>
        </w:rPr>
        <w:t xml:space="preserve"> </w:t>
      </w:r>
      <w:r w:rsidRPr="00FF39DD">
        <w:rPr>
          <w:rFonts w:ascii="Times New Roman" w:hAnsi="Times New Roman" w:cs="Times New Roman"/>
          <w:sz w:val="24"/>
          <w:szCs w:val="24"/>
        </w:rPr>
        <w:t>Предложное управление</w:t>
      </w:r>
      <w:r>
        <w:rPr>
          <w:rFonts w:ascii="Times New Roman" w:hAnsi="Times New Roman" w:cs="Times New Roman"/>
          <w:sz w:val="24"/>
          <w:szCs w:val="24"/>
        </w:rPr>
        <w:t>.</w:t>
      </w:r>
    </w:p>
    <w:p w:rsidR="00C4489D" w:rsidRPr="00FF39DD" w:rsidRDefault="00C4489D" w:rsidP="00C4489D">
      <w:pPr>
        <w:spacing w:line="276" w:lineRule="auto"/>
        <w:ind w:left="-142" w:firstLine="142"/>
        <w:rPr>
          <w:rFonts w:ascii="Times New Roman" w:hAnsi="Times New Roman" w:cs="Times New Roman"/>
          <w:sz w:val="24"/>
          <w:szCs w:val="24"/>
        </w:rPr>
      </w:pPr>
      <w:r w:rsidRPr="00601D36">
        <w:rPr>
          <w:rFonts w:ascii="Times New Roman" w:hAnsi="Times New Roman" w:cs="Times New Roman"/>
          <w:sz w:val="24"/>
          <w:szCs w:val="24"/>
        </w:rPr>
        <w:t>4.</w:t>
      </w:r>
      <w:r w:rsidRPr="00FF39DD">
        <w:rPr>
          <w:rFonts w:ascii="Times New Roman" w:hAnsi="Times New Roman" w:cs="Times New Roman"/>
          <w:sz w:val="24"/>
          <w:szCs w:val="24"/>
        </w:rPr>
        <w:t>Разговорная</w:t>
      </w:r>
      <w:r w:rsidRPr="00601D36">
        <w:rPr>
          <w:rFonts w:ascii="Times New Roman" w:hAnsi="Times New Roman" w:cs="Times New Roman"/>
          <w:sz w:val="24"/>
          <w:szCs w:val="24"/>
        </w:rPr>
        <w:t xml:space="preserve"> </w:t>
      </w:r>
      <w:r w:rsidRPr="00FF39DD">
        <w:rPr>
          <w:rFonts w:ascii="Times New Roman" w:hAnsi="Times New Roman" w:cs="Times New Roman"/>
          <w:sz w:val="24"/>
          <w:szCs w:val="24"/>
        </w:rPr>
        <w:t>тема</w:t>
      </w:r>
      <w:r w:rsidRPr="00601D36">
        <w:rPr>
          <w:rFonts w:ascii="Times New Roman" w:hAnsi="Times New Roman" w:cs="Times New Roman"/>
          <w:sz w:val="24"/>
          <w:szCs w:val="24"/>
        </w:rPr>
        <w:t xml:space="preserve"> «</w:t>
      </w:r>
      <w:r w:rsidRPr="00FF39DD">
        <w:rPr>
          <w:rFonts w:ascii="Times New Roman" w:hAnsi="Times New Roman" w:cs="Times New Roman"/>
          <w:sz w:val="24"/>
          <w:szCs w:val="24"/>
          <w:lang w:val="es-ES_tradnl"/>
        </w:rPr>
        <w:t>El</w:t>
      </w:r>
      <w:r w:rsidRPr="00601D36">
        <w:rPr>
          <w:rFonts w:ascii="Times New Roman" w:hAnsi="Times New Roman" w:cs="Times New Roman"/>
          <w:sz w:val="24"/>
          <w:szCs w:val="24"/>
        </w:rPr>
        <w:t xml:space="preserve"> </w:t>
      </w:r>
      <w:r w:rsidRPr="00FF39DD">
        <w:rPr>
          <w:rFonts w:ascii="Times New Roman" w:hAnsi="Times New Roman" w:cs="Times New Roman"/>
          <w:sz w:val="24"/>
          <w:szCs w:val="24"/>
          <w:lang w:val="es-ES_tradnl"/>
        </w:rPr>
        <w:t>clima</w:t>
      </w:r>
      <w:r w:rsidRPr="00601D36">
        <w:rPr>
          <w:rFonts w:ascii="Times New Roman" w:hAnsi="Times New Roman" w:cs="Times New Roman"/>
          <w:sz w:val="24"/>
          <w:szCs w:val="24"/>
        </w:rPr>
        <w:t xml:space="preserve">, </w:t>
      </w:r>
      <w:r w:rsidRPr="00FF39DD">
        <w:rPr>
          <w:rFonts w:ascii="Times New Roman" w:hAnsi="Times New Roman" w:cs="Times New Roman"/>
          <w:sz w:val="24"/>
          <w:szCs w:val="24"/>
          <w:lang w:val="es-ES_tradnl"/>
        </w:rPr>
        <w:t>el</w:t>
      </w:r>
      <w:r w:rsidRPr="00601D36">
        <w:rPr>
          <w:rFonts w:ascii="Times New Roman" w:hAnsi="Times New Roman" w:cs="Times New Roman"/>
          <w:sz w:val="24"/>
          <w:szCs w:val="24"/>
        </w:rPr>
        <w:t xml:space="preserve"> </w:t>
      </w:r>
      <w:r w:rsidRPr="00FF39DD">
        <w:rPr>
          <w:rFonts w:ascii="Times New Roman" w:hAnsi="Times New Roman" w:cs="Times New Roman"/>
          <w:sz w:val="24"/>
          <w:szCs w:val="24"/>
          <w:lang w:val="es-ES_tradnl"/>
        </w:rPr>
        <w:t>tiempo</w:t>
      </w:r>
      <w:r w:rsidRPr="00601D36">
        <w:rPr>
          <w:rFonts w:ascii="Times New Roman" w:hAnsi="Times New Roman" w:cs="Times New Roman"/>
          <w:sz w:val="24"/>
          <w:szCs w:val="24"/>
        </w:rPr>
        <w:t>».</w:t>
      </w:r>
      <w:r w:rsidRPr="00601D36">
        <w:t xml:space="preserve"> </w:t>
      </w:r>
      <w:r w:rsidRPr="00E47E4B">
        <w:rPr>
          <w:rFonts w:ascii="Times New Roman" w:hAnsi="Times New Roman" w:cs="Times New Roman"/>
          <w:sz w:val="24"/>
          <w:szCs w:val="24"/>
        </w:rPr>
        <w:t>Притяжательные местоимения (полная форма).</w:t>
      </w:r>
    </w:p>
    <w:p w:rsidR="00C4489D" w:rsidRDefault="00C4489D" w:rsidP="00C4489D">
      <w:pPr>
        <w:spacing w:after="0" w:line="240" w:lineRule="auto"/>
        <w:jc w:val="both"/>
        <w:rPr>
          <w:rFonts w:ascii="Times New Roman" w:eastAsia="Times New Roman" w:hAnsi="Times New Roman" w:cs="Times New Roman"/>
          <w:b/>
          <w:i/>
          <w:sz w:val="24"/>
          <w:szCs w:val="24"/>
          <w:u w:val="single"/>
        </w:rPr>
      </w:pPr>
      <w:r w:rsidRPr="00FF39DD">
        <w:rPr>
          <w:rFonts w:ascii="Times New Roman" w:hAnsi="Times New Roman" w:cs="Times New Roman"/>
          <w:b/>
          <w:i/>
          <w:sz w:val="24"/>
          <w:szCs w:val="24"/>
          <w:u w:val="single"/>
        </w:rPr>
        <w:t>Тема 8</w:t>
      </w:r>
      <w:r w:rsidRPr="00FF39DD">
        <w:rPr>
          <w:rFonts w:ascii="Times New Roman" w:eastAsia="Times New Roman" w:hAnsi="Times New Roman" w:cs="Times New Roman"/>
          <w:b/>
          <w:i/>
          <w:sz w:val="24"/>
          <w:szCs w:val="24"/>
          <w:u w:val="single"/>
        </w:rPr>
        <w:t xml:space="preserve"> Сопоставление употребления временных глагольных форм изъявительного наклонения (план настоящего времени)</w:t>
      </w:r>
      <w:r>
        <w:rPr>
          <w:rFonts w:ascii="Times New Roman" w:eastAsia="Times New Roman" w:hAnsi="Times New Roman" w:cs="Times New Roman"/>
          <w:b/>
          <w:i/>
          <w:sz w:val="24"/>
          <w:szCs w:val="24"/>
          <w:u w:val="single"/>
        </w:rPr>
        <w:t>.</w:t>
      </w:r>
    </w:p>
    <w:p w:rsidR="00C4489D" w:rsidRDefault="00C4489D" w:rsidP="00C4489D">
      <w:pPr>
        <w:pStyle w:val="a3"/>
        <w:spacing w:line="276" w:lineRule="auto"/>
        <w:ind w:hanging="720"/>
        <w:jc w:val="left"/>
        <w:rPr>
          <w:rFonts w:ascii="Times New Roman" w:hAnsi="Times New Roman" w:cs="Times New Roman"/>
          <w:i/>
          <w:sz w:val="24"/>
          <w:szCs w:val="24"/>
        </w:rPr>
      </w:pPr>
      <w:r w:rsidRPr="006C0E6F">
        <w:rPr>
          <w:rFonts w:ascii="Times New Roman" w:hAnsi="Times New Roman" w:cs="Times New Roman"/>
          <w:i/>
          <w:sz w:val="24"/>
          <w:szCs w:val="24"/>
        </w:rPr>
        <w:t>Вопросы для обсуждения:</w:t>
      </w:r>
    </w:p>
    <w:p w:rsidR="00C4489D" w:rsidRDefault="00C4489D" w:rsidP="00C44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FF39DD">
        <w:rPr>
          <w:rFonts w:ascii="Times New Roman" w:hAnsi="Times New Roman" w:cs="Times New Roman"/>
          <w:sz w:val="24"/>
          <w:szCs w:val="24"/>
        </w:rPr>
        <w:t>Повторение парадигмы временных глагольных форм изъявительного наклонения.</w:t>
      </w:r>
    </w:p>
    <w:p w:rsidR="00C4489D" w:rsidRPr="00AB7225" w:rsidRDefault="00C4489D" w:rsidP="00C4489D">
      <w:pPr>
        <w:spacing w:after="0" w:line="240" w:lineRule="auto"/>
        <w:jc w:val="both"/>
        <w:rPr>
          <w:rFonts w:ascii="Times New Roman" w:hAnsi="Times New Roman" w:cs="Times New Roman"/>
          <w:sz w:val="24"/>
          <w:szCs w:val="24"/>
        </w:rPr>
      </w:pPr>
      <w:r w:rsidRPr="00AB7225">
        <w:rPr>
          <w:rFonts w:ascii="Times New Roman" w:hAnsi="Times New Roman" w:cs="Times New Roman"/>
          <w:sz w:val="24"/>
          <w:szCs w:val="24"/>
        </w:rPr>
        <w:t>2.</w:t>
      </w:r>
      <w:r w:rsidRPr="00AB7225">
        <w:t xml:space="preserve"> </w:t>
      </w:r>
      <w:r w:rsidRPr="00AB7225">
        <w:rPr>
          <w:rFonts w:ascii="Times New Roman" w:hAnsi="Times New Roman" w:cs="Times New Roman"/>
          <w:sz w:val="24"/>
          <w:szCs w:val="24"/>
        </w:rPr>
        <w:t>Тематическая лексика: Способы выражения вежливой просьбы \ согласия \ несогласия</w:t>
      </w:r>
    </w:p>
    <w:p w:rsidR="00C4489D" w:rsidRPr="00AB7225" w:rsidRDefault="00C4489D" w:rsidP="00C4489D">
      <w:pPr>
        <w:spacing w:after="0" w:line="240" w:lineRule="auto"/>
        <w:jc w:val="both"/>
        <w:rPr>
          <w:rFonts w:ascii="Times New Roman" w:eastAsia="Times New Roman" w:hAnsi="Times New Roman" w:cs="Times New Roman"/>
          <w:sz w:val="24"/>
          <w:szCs w:val="24"/>
          <w:lang w:val="es-ES_tradnl"/>
        </w:rPr>
      </w:pPr>
      <w:r w:rsidRPr="00AB7225">
        <w:rPr>
          <w:rFonts w:ascii="Times New Roman" w:hAnsi="Times New Roman" w:cs="Times New Roman"/>
          <w:sz w:val="24"/>
          <w:szCs w:val="24"/>
          <w:lang w:val="es-ES_tradnl"/>
        </w:rPr>
        <w:t xml:space="preserve">3. </w:t>
      </w:r>
      <w:r w:rsidRPr="00FF39DD">
        <w:rPr>
          <w:rFonts w:ascii="Times New Roman" w:hAnsi="Times New Roman" w:cs="Times New Roman"/>
          <w:sz w:val="24"/>
          <w:szCs w:val="24"/>
        </w:rPr>
        <w:t>Разговорная</w:t>
      </w:r>
      <w:r w:rsidRPr="00AB7225">
        <w:rPr>
          <w:rFonts w:ascii="Times New Roman" w:hAnsi="Times New Roman" w:cs="Times New Roman"/>
          <w:sz w:val="24"/>
          <w:szCs w:val="24"/>
          <w:lang w:val="es-ES_tradnl"/>
        </w:rPr>
        <w:t xml:space="preserve"> </w:t>
      </w:r>
      <w:r w:rsidRPr="00FF39DD">
        <w:rPr>
          <w:rFonts w:ascii="Times New Roman" w:hAnsi="Times New Roman" w:cs="Times New Roman"/>
          <w:sz w:val="24"/>
          <w:szCs w:val="24"/>
        </w:rPr>
        <w:t>тема</w:t>
      </w:r>
      <w:r w:rsidRPr="00AB7225">
        <w:rPr>
          <w:rFonts w:ascii="Times New Roman" w:hAnsi="Times New Roman" w:cs="Times New Roman"/>
          <w:sz w:val="24"/>
          <w:szCs w:val="24"/>
          <w:lang w:val="es-ES_tradnl"/>
        </w:rPr>
        <w:t xml:space="preserve"> «</w:t>
      </w:r>
      <w:r w:rsidRPr="00FF39DD">
        <w:rPr>
          <w:rFonts w:ascii="Times New Roman" w:hAnsi="Times New Roman" w:cs="Times New Roman"/>
          <w:sz w:val="24"/>
          <w:szCs w:val="24"/>
          <w:lang w:val="es-ES_tradnl"/>
        </w:rPr>
        <w:t>Las</w:t>
      </w:r>
      <w:r w:rsidRPr="00AB7225">
        <w:rPr>
          <w:rFonts w:ascii="Times New Roman" w:hAnsi="Times New Roman" w:cs="Times New Roman"/>
          <w:sz w:val="24"/>
          <w:szCs w:val="24"/>
          <w:lang w:val="es-ES_tradnl"/>
        </w:rPr>
        <w:t xml:space="preserve"> é</w:t>
      </w:r>
      <w:r w:rsidRPr="00FF39DD">
        <w:rPr>
          <w:rFonts w:ascii="Times New Roman" w:hAnsi="Times New Roman" w:cs="Times New Roman"/>
          <w:sz w:val="24"/>
          <w:szCs w:val="24"/>
          <w:lang w:val="es-ES_tradnl"/>
        </w:rPr>
        <w:t>pocas</w:t>
      </w:r>
      <w:r w:rsidRPr="00AB7225">
        <w:rPr>
          <w:rFonts w:ascii="Times New Roman" w:hAnsi="Times New Roman" w:cs="Times New Roman"/>
          <w:sz w:val="24"/>
          <w:szCs w:val="24"/>
          <w:lang w:val="es-ES_tradnl"/>
        </w:rPr>
        <w:t xml:space="preserve"> </w:t>
      </w:r>
      <w:r w:rsidRPr="00FF39DD">
        <w:rPr>
          <w:rFonts w:ascii="Times New Roman" w:hAnsi="Times New Roman" w:cs="Times New Roman"/>
          <w:sz w:val="24"/>
          <w:szCs w:val="24"/>
          <w:lang w:val="es-ES_tradnl"/>
        </w:rPr>
        <w:t>del</w:t>
      </w:r>
      <w:r w:rsidRPr="00AB7225">
        <w:rPr>
          <w:rFonts w:ascii="Times New Roman" w:hAnsi="Times New Roman" w:cs="Times New Roman"/>
          <w:sz w:val="24"/>
          <w:szCs w:val="24"/>
          <w:lang w:val="es-ES_tradnl"/>
        </w:rPr>
        <w:t xml:space="preserve"> </w:t>
      </w:r>
      <w:r w:rsidRPr="00FF39DD">
        <w:rPr>
          <w:rFonts w:ascii="Times New Roman" w:hAnsi="Times New Roman" w:cs="Times New Roman"/>
          <w:sz w:val="24"/>
          <w:szCs w:val="24"/>
          <w:lang w:val="es-ES_tradnl"/>
        </w:rPr>
        <w:t>a</w:t>
      </w:r>
      <w:r w:rsidRPr="00AB7225">
        <w:rPr>
          <w:rFonts w:ascii="Times New Roman" w:hAnsi="Times New Roman" w:cs="Times New Roman"/>
          <w:sz w:val="24"/>
          <w:szCs w:val="24"/>
          <w:lang w:val="es-ES_tradnl"/>
        </w:rPr>
        <w:t>ñ</w:t>
      </w:r>
      <w:r w:rsidRPr="00FF39DD">
        <w:rPr>
          <w:rFonts w:ascii="Times New Roman" w:hAnsi="Times New Roman" w:cs="Times New Roman"/>
          <w:sz w:val="24"/>
          <w:szCs w:val="24"/>
          <w:lang w:val="es-ES_tradnl"/>
        </w:rPr>
        <w:t>o</w:t>
      </w:r>
      <w:r w:rsidRPr="00AB7225">
        <w:rPr>
          <w:rFonts w:ascii="Times New Roman" w:eastAsia="Times New Roman" w:hAnsi="Times New Roman" w:cs="Times New Roman"/>
          <w:sz w:val="24"/>
          <w:szCs w:val="24"/>
          <w:lang w:val="es-ES_tradnl"/>
        </w:rPr>
        <w:t>»</w:t>
      </w:r>
    </w:p>
    <w:p w:rsidR="00C4489D" w:rsidRPr="00AB7225" w:rsidRDefault="00C4489D" w:rsidP="00C4489D">
      <w:pPr>
        <w:pStyle w:val="a3"/>
        <w:spacing w:line="276" w:lineRule="auto"/>
        <w:ind w:hanging="720"/>
        <w:rPr>
          <w:rFonts w:ascii="Times New Roman" w:hAnsi="Times New Roman" w:cs="Times New Roman"/>
          <w:b/>
          <w:i/>
          <w:sz w:val="24"/>
          <w:szCs w:val="24"/>
          <w:u w:val="single"/>
          <w:lang w:val="es-ES_tradnl"/>
        </w:rPr>
      </w:pPr>
    </w:p>
    <w:p w:rsidR="00C4489D" w:rsidRPr="006C0E6F" w:rsidRDefault="00C4489D" w:rsidP="00C4489D">
      <w:pPr>
        <w:pStyle w:val="a3"/>
        <w:spacing w:line="276" w:lineRule="auto"/>
        <w:ind w:hanging="720"/>
        <w:rPr>
          <w:rFonts w:ascii="Times New Roman" w:hAnsi="Times New Roman" w:cs="Times New Roman"/>
          <w:b/>
          <w:i/>
          <w:sz w:val="24"/>
          <w:szCs w:val="24"/>
          <w:u w:val="single"/>
        </w:rPr>
      </w:pPr>
      <w:r>
        <w:rPr>
          <w:rFonts w:ascii="Times New Roman" w:hAnsi="Times New Roman" w:cs="Times New Roman"/>
          <w:b/>
          <w:i/>
          <w:sz w:val="24"/>
          <w:szCs w:val="24"/>
          <w:u w:val="single"/>
        </w:rPr>
        <w:t>Тема 9</w:t>
      </w:r>
      <w:r w:rsidRPr="006C0E6F">
        <w:rPr>
          <w:rFonts w:ascii="Times New Roman" w:hAnsi="Times New Roman" w:cs="Times New Roman"/>
          <w:b/>
          <w:i/>
          <w:sz w:val="24"/>
          <w:szCs w:val="24"/>
          <w:u w:val="single"/>
        </w:rPr>
        <w:t xml:space="preserve">. </w:t>
      </w:r>
      <w:r w:rsidRPr="003E27F6">
        <w:rPr>
          <w:rFonts w:ascii="Times New Roman" w:hAnsi="Times New Roman" w:cs="Times New Roman"/>
          <w:b/>
          <w:i/>
          <w:sz w:val="24"/>
          <w:szCs w:val="24"/>
          <w:u w:val="single"/>
        </w:rPr>
        <w:t>Закрепление пройденного лексико-грамматического материала.</w:t>
      </w:r>
    </w:p>
    <w:p w:rsidR="00C4489D" w:rsidRDefault="00C4489D" w:rsidP="00C4489D">
      <w:pPr>
        <w:pStyle w:val="a3"/>
        <w:spacing w:line="276" w:lineRule="auto"/>
        <w:ind w:hanging="720"/>
        <w:rPr>
          <w:rFonts w:ascii="Times New Roman" w:hAnsi="Times New Roman" w:cs="Times New Roman"/>
          <w:sz w:val="24"/>
          <w:szCs w:val="24"/>
        </w:rPr>
      </w:pPr>
      <w:r w:rsidRPr="006C0E6F">
        <w:rPr>
          <w:rFonts w:ascii="Times New Roman" w:hAnsi="Times New Roman" w:cs="Times New Roman"/>
          <w:i/>
          <w:sz w:val="24"/>
          <w:szCs w:val="24"/>
        </w:rPr>
        <w:t>Вопросы для обсуждения:</w:t>
      </w:r>
    </w:p>
    <w:p w:rsidR="00C4489D" w:rsidRDefault="00C4489D" w:rsidP="00C4489D">
      <w:pPr>
        <w:pStyle w:val="a3"/>
        <w:spacing w:line="276" w:lineRule="auto"/>
        <w:ind w:hanging="720"/>
        <w:rPr>
          <w:rFonts w:ascii="Times New Roman" w:hAnsi="Times New Roman" w:cs="Times New Roman"/>
          <w:sz w:val="24"/>
          <w:szCs w:val="24"/>
        </w:rPr>
      </w:pPr>
      <w:r>
        <w:rPr>
          <w:rFonts w:ascii="Times New Roman" w:hAnsi="Times New Roman" w:cs="Times New Roman"/>
          <w:sz w:val="24"/>
          <w:szCs w:val="24"/>
        </w:rPr>
        <w:t xml:space="preserve">1. </w:t>
      </w:r>
      <w:r w:rsidRPr="00AB7225">
        <w:rPr>
          <w:rFonts w:ascii="Times New Roman" w:hAnsi="Times New Roman" w:cs="Times New Roman"/>
          <w:sz w:val="24"/>
          <w:szCs w:val="24"/>
        </w:rPr>
        <w:t>Повторение парадигмы временных глагольных форм изъявительного наклонения.</w:t>
      </w:r>
    </w:p>
    <w:p w:rsidR="00C4489D" w:rsidRPr="00AB7225" w:rsidRDefault="00C4489D" w:rsidP="00C4489D">
      <w:pPr>
        <w:pStyle w:val="a3"/>
        <w:spacing w:line="276" w:lineRule="auto"/>
        <w:ind w:hanging="720"/>
        <w:rPr>
          <w:rFonts w:ascii="Times New Roman" w:hAnsi="Times New Roman" w:cs="Times New Roman"/>
          <w:sz w:val="24"/>
          <w:szCs w:val="24"/>
        </w:rPr>
      </w:pPr>
      <w:r>
        <w:rPr>
          <w:rFonts w:ascii="Times New Roman" w:hAnsi="Times New Roman" w:cs="Times New Roman"/>
          <w:sz w:val="24"/>
          <w:szCs w:val="24"/>
        </w:rPr>
        <w:t>2. Тренинг употребления глагольных форм (устный последовательный перевод).</w:t>
      </w:r>
    </w:p>
    <w:p w:rsidR="00C4489D" w:rsidRPr="00B74F8E" w:rsidRDefault="00C4489D" w:rsidP="00C4489D">
      <w:pPr>
        <w:spacing w:before="40" w:after="0" w:line="276" w:lineRule="auto"/>
        <w:contextualSpacing/>
        <w:rPr>
          <w:rFonts w:ascii="Times New Roman" w:eastAsia="Times New Roman" w:hAnsi="Times New Roman" w:cs="Times New Roman"/>
          <w:sz w:val="24"/>
          <w:szCs w:val="24"/>
        </w:rPr>
      </w:pPr>
    </w:p>
    <w:p w:rsidR="00C4489D" w:rsidRDefault="00C4489D" w:rsidP="00C4489D">
      <w:pPr>
        <w:spacing w:after="0" w:line="240" w:lineRule="auto"/>
        <w:rPr>
          <w:rFonts w:ascii="Times New Roman" w:eastAsia="Times New Roman" w:hAnsi="Times New Roman" w:cs="Times New Roman"/>
          <w:sz w:val="24"/>
          <w:szCs w:val="24"/>
        </w:rPr>
      </w:pPr>
    </w:p>
    <w:p w:rsidR="00C4489D" w:rsidRPr="00B74F8E" w:rsidRDefault="00C4489D" w:rsidP="00C4489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семестр 2</w:t>
      </w:r>
      <w:r w:rsidRPr="00B74F8E">
        <w:rPr>
          <w:rFonts w:ascii="Times New Roman" w:eastAsia="Times New Roman" w:hAnsi="Times New Roman" w:cs="Times New Roman"/>
          <w:b/>
          <w:sz w:val="24"/>
          <w:szCs w:val="24"/>
        </w:rPr>
        <w:t xml:space="preserve"> курс</w:t>
      </w:r>
    </w:p>
    <w:p w:rsidR="00C4489D" w:rsidRPr="00B74F8E" w:rsidRDefault="00C4489D" w:rsidP="00C4489D">
      <w:pPr>
        <w:spacing w:after="0" w:line="240" w:lineRule="auto"/>
        <w:rPr>
          <w:rFonts w:ascii="Calibri" w:eastAsia="Times New Roman" w:hAnsi="Calibri" w:cs="Calibri"/>
          <w:szCs w:val="20"/>
        </w:rPr>
      </w:pPr>
    </w:p>
    <w:p w:rsidR="00C4489D" w:rsidRDefault="00C4489D" w:rsidP="00C4489D">
      <w:pPr>
        <w:spacing w:after="0" w:line="276" w:lineRule="auto"/>
        <w:rPr>
          <w:rFonts w:ascii="Times New Roman" w:eastAsia="Times New Roman" w:hAnsi="Times New Roman" w:cs="Times New Roman"/>
          <w:i/>
          <w:sz w:val="24"/>
          <w:szCs w:val="24"/>
        </w:rPr>
      </w:pPr>
      <w:r w:rsidRPr="00B74F8E">
        <w:rPr>
          <w:rFonts w:ascii="Times New Roman" w:eastAsia="Times New Roman" w:hAnsi="Times New Roman" w:cs="Times New Roman"/>
          <w:b/>
          <w:i/>
          <w:sz w:val="24"/>
          <w:szCs w:val="24"/>
          <w:u w:val="single"/>
        </w:rPr>
        <w:t>Тема 1.</w:t>
      </w:r>
      <w:r w:rsidRPr="00164DBB">
        <w:t xml:space="preserve"> </w:t>
      </w:r>
      <w:proofErr w:type="spellStart"/>
      <w:r w:rsidRPr="00164DBB">
        <w:rPr>
          <w:rFonts w:ascii="Times New Roman" w:eastAsia="Times New Roman" w:hAnsi="Times New Roman" w:cs="Times New Roman"/>
          <w:b/>
          <w:i/>
          <w:sz w:val="24"/>
          <w:szCs w:val="24"/>
          <w:u w:val="single"/>
        </w:rPr>
        <w:t>Pretérito</w:t>
      </w:r>
      <w:proofErr w:type="spellEnd"/>
      <w:r w:rsidRPr="00164DBB">
        <w:rPr>
          <w:rFonts w:ascii="Times New Roman" w:eastAsia="Times New Roman" w:hAnsi="Times New Roman" w:cs="Times New Roman"/>
          <w:b/>
          <w:i/>
          <w:sz w:val="24"/>
          <w:szCs w:val="24"/>
          <w:u w:val="single"/>
        </w:rPr>
        <w:t xml:space="preserve"> </w:t>
      </w:r>
      <w:proofErr w:type="spellStart"/>
      <w:r w:rsidRPr="00164DBB">
        <w:rPr>
          <w:rFonts w:ascii="Times New Roman" w:eastAsia="Times New Roman" w:hAnsi="Times New Roman" w:cs="Times New Roman"/>
          <w:b/>
          <w:i/>
          <w:sz w:val="24"/>
          <w:szCs w:val="24"/>
          <w:u w:val="single"/>
        </w:rPr>
        <w:t>Indefinido</w:t>
      </w:r>
      <w:proofErr w:type="spellEnd"/>
      <w:r w:rsidRPr="00164DBB">
        <w:rPr>
          <w:rFonts w:ascii="Times New Roman" w:eastAsia="Times New Roman" w:hAnsi="Times New Roman" w:cs="Times New Roman"/>
          <w:b/>
          <w:i/>
          <w:sz w:val="24"/>
          <w:szCs w:val="24"/>
          <w:u w:val="single"/>
        </w:rPr>
        <w:t xml:space="preserve"> (формы и употребление). </w:t>
      </w:r>
      <w:r w:rsidRPr="00B74F8E">
        <w:rPr>
          <w:rFonts w:ascii="Times New Roman" w:eastAsia="Times New Roman" w:hAnsi="Times New Roman" w:cs="Times New Roman"/>
          <w:b/>
          <w:i/>
          <w:sz w:val="24"/>
          <w:szCs w:val="24"/>
          <w:u w:val="single"/>
        </w:rPr>
        <w:t xml:space="preserve"> </w:t>
      </w:r>
    </w:p>
    <w:p w:rsidR="00C4489D" w:rsidRDefault="00C4489D" w:rsidP="00C4489D">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В</w:t>
      </w:r>
      <w:r w:rsidRPr="00B74F8E">
        <w:rPr>
          <w:rFonts w:ascii="Times New Roman" w:eastAsia="Times New Roman" w:hAnsi="Times New Roman" w:cs="Times New Roman"/>
          <w:i/>
          <w:sz w:val="24"/>
          <w:szCs w:val="24"/>
        </w:rPr>
        <w:t>опросы для обсуждения:</w:t>
      </w:r>
    </w:p>
    <w:p w:rsidR="00C4489D"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Образование правильных и нерегулярных глагольных форм </w:t>
      </w:r>
      <w:proofErr w:type="spellStart"/>
      <w:r w:rsidRPr="008E3F21">
        <w:rPr>
          <w:rFonts w:ascii="Times New Roman" w:eastAsia="Times New Roman" w:hAnsi="Times New Roman" w:cs="Times New Roman"/>
          <w:sz w:val="24"/>
          <w:szCs w:val="24"/>
        </w:rPr>
        <w:t>Pretérito</w:t>
      </w:r>
      <w:proofErr w:type="spellEnd"/>
      <w:r w:rsidRPr="008E3F21">
        <w:rPr>
          <w:rFonts w:ascii="Times New Roman" w:eastAsia="Times New Roman" w:hAnsi="Times New Roman" w:cs="Times New Roman"/>
          <w:sz w:val="24"/>
          <w:szCs w:val="24"/>
        </w:rPr>
        <w:t xml:space="preserve"> </w:t>
      </w:r>
      <w:proofErr w:type="spellStart"/>
      <w:r w:rsidRPr="008E3F21">
        <w:rPr>
          <w:rFonts w:ascii="Times New Roman" w:eastAsia="Times New Roman" w:hAnsi="Times New Roman" w:cs="Times New Roman"/>
          <w:sz w:val="24"/>
          <w:szCs w:val="24"/>
        </w:rPr>
        <w:t>Indefinido</w:t>
      </w:r>
      <w:proofErr w:type="spellEnd"/>
      <w:r w:rsidRPr="008E3F21">
        <w:t xml:space="preserve"> </w:t>
      </w:r>
      <w:r w:rsidRPr="008E3F21">
        <w:rPr>
          <w:rFonts w:ascii="Times New Roman" w:eastAsia="Times New Roman" w:hAnsi="Times New Roman" w:cs="Times New Roman"/>
          <w:sz w:val="24"/>
          <w:szCs w:val="24"/>
        </w:rPr>
        <w:t>Синтаксис сложноподчиненного предложения. Значение грамматических категорий предшествования, одновременности и последовательности в испанских глагольных формах. Согласование времен.</w:t>
      </w:r>
    </w:p>
    <w:p w:rsidR="00C4489D"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Правило употребления форм</w:t>
      </w:r>
      <w:r w:rsidRPr="00C60F12">
        <w:t xml:space="preserve"> </w:t>
      </w:r>
      <w:proofErr w:type="spellStart"/>
      <w:r w:rsidRPr="00C60F12">
        <w:rPr>
          <w:rFonts w:ascii="Times New Roman" w:eastAsia="Times New Roman" w:hAnsi="Times New Roman" w:cs="Times New Roman"/>
          <w:sz w:val="24"/>
          <w:szCs w:val="24"/>
        </w:rPr>
        <w:t>Pretérito</w:t>
      </w:r>
      <w:proofErr w:type="spellEnd"/>
      <w:r w:rsidRPr="00C60F12">
        <w:rPr>
          <w:rFonts w:ascii="Times New Roman" w:eastAsia="Times New Roman" w:hAnsi="Times New Roman" w:cs="Times New Roman"/>
          <w:sz w:val="24"/>
          <w:szCs w:val="24"/>
        </w:rPr>
        <w:t xml:space="preserve"> </w:t>
      </w:r>
      <w:proofErr w:type="spellStart"/>
      <w:r w:rsidRPr="00C60F12">
        <w:rPr>
          <w:rFonts w:ascii="Times New Roman" w:eastAsia="Times New Roman" w:hAnsi="Times New Roman" w:cs="Times New Roman"/>
          <w:sz w:val="24"/>
          <w:szCs w:val="24"/>
        </w:rPr>
        <w:t>Indefinido</w:t>
      </w:r>
      <w:proofErr w:type="spellEnd"/>
      <w:r>
        <w:rPr>
          <w:rFonts w:ascii="Times New Roman" w:eastAsia="Times New Roman" w:hAnsi="Times New Roman" w:cs="Times New Roman"/>
          <w:sz w:val="24"/>
          <w:szCs w:val="24"/>
        </w:rPr>
        <w:t>.</w:t>
      </w:r>
    </w:p>
    <w:p w:rsidR="00C4489D" w:rsidRPr="00C60F12"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Повторение образование обозначений дат.</w:t>
      </w:r>
    </w:p>
    <w:p w:rsidR="00C4489D" w:rsidRDefault="00C4489D" w:rsidP="00C4489D">
      <w:pPr>
        <w:spacing w:after="0" w:line="276" w:lineRule="auto"/>
        <w:rPr>
          <w:rFonts w:ascii="Times New Roman" w:eastAsia="Times New Roman" w:hAnsi="Times New Roman" w:cs="Times New Roman"/>
          <w:sz w:val="24"/>
          <w:szCs w:val="24"/>
        </w:rPr>
      </w:pPr>
    </w:p>
    <w:p w:rsidR="00C4489D" w:rsidRPr="00C60F12" w:rsidRDefault="00C4489D" w:rsidP="00C4489D">
      <w:pPr>
        <w:spacing w:after="0" w:line="276" w:lineRule="auto"/>
        <w:rPr>
          <w:rFonts w:ascii="Times New Roman" w:eastAsia="Times New Roman" w:hAnsi="Times New Roman" w:cs="Times New Roman"/>
          <w:b/>
          <w:i/>
          <w:sz w:val="24"/>
          <w:szCs w:val="24"/>
          <w:u w:val="single"/>
          <w:lang w:val="es-ES_tradnl"/>
        </w:rPr>
      </w:pPr>
      <w:r w:rsidRPr="00B74F8E">
        <w:rPr>
          <w:rFonts w:ascii="Times New Roman" w:eastAsia="Times New Roman" w:hAnsi="Times New Roman" w:cs="Times New Roman"/>
          <w:b/>
          <w:i/>
          <w:sz w:val="24"/>
          <w:szCs w:val="24"/>
          <w:u w:val="single"/>
        </w:rPr>
        <w:t>Тема</w:t>
      </w:r>
      <w:r w:rsidRPr="00C60F12">
        <w:rPr>
          <w:rFonts w:ascii="Times New Roman" w:eastAsia="Times New Roman" w:hAnsi="Times New Roman" w:cs="Times New Roman"/>
          <w:b/>
          <w:i/>
          <w:sz w:val="24"/>
          <w:szCs w:val="24"/>
          <w:u w:val="single"/>
          <w:lang w:val="es-ES_tradnl"/>
        </w:rPr>
        <w:t xml:space="preserve"> 2. </w:t>
      </w:r>
      <w:r w:rsidRPr="00164DBB">
        <w:rPr>
          <w:rFonts w:ascii="Times New Roman" w:eastAsia="Times New Roman" w:hAnsi="Times New Roman" w:cs="Times New Roman"/>
          <w:b/>
          <w:i/>
          <w:sz w:val="24"/>
          <w:szCs w:val="24"/>
          <w:u w:val="single"/>
        </w:rPr>
        <w:t>Сопоставление</w:t>
      </w:r>
      <w:r w:rsidRPr="00C60F12">
        <w:rPr>
          <w:rFonts w:ascii="Times New Roman" w:eastAsia="Times New Roman" w:hAnsi="Times New Roman" w:cs="Times New Roman"/>
          <w:b/>
          <w:i/>
          <w:sz w:val="24"/>
          <w:szCs w:val="24"/>
          <w:u w:val="single"/>
          <w:lang w:val="es-ES_tradnl"/>
        </w:rPr>
        <w:t xml:space="preserve"> </w:t>
      </w:r>
      <w:r w:rsidRPr="00164DBB">
        <w:rPr>
          <w:rFonts w:ascii="Times New Roman" w:eastAsia="Times New Roman" w:hAnsi="Times New Roman" w:cs="Times New Roman"/>
          <w:b/>
          <w:i/>
          <w:sz w:val="24"/>
          <w:szCs w:val="24"/>
          <w:u w:val="single"/>
        </w:rPr>
        <w:t>употребления</w:t>
      </w:r>
      <w:r w:rsidRPr="00C60F12">
        <w:rPr>
          <w:rFonts w:ascii="Times New Roman" w:eastAsia="Times New Roman" w:hAnsi="Times New Roman" w:cs="Times New Roman"/>
          <w:b/>
          <w:i/>
          <w:sz w:val="24"/>
          <w:szCs w:val="24"/>
          <w:u w:val="single"/>
          <w:lang w:val="es-ES_tradnl"/>
        </w:rPr>
        <w:t xml:space="preserve"> Pretérito Indefinido </w:t>
      </w:r>
      <w:r w:rsidRPr="00164DBB">
        <w:rPr>
          <w:rFonts w:ascii="Times New Roman" w:eastAsia="Times New Roman" w:hAnsi="Times New Roman" w:cs="Times New Roman"/>
          <w:b/>
          <w:i/>
          <w:sz w:val="24"/>
          <w:szCs w:val="24"/>
          <w:u w:val="single"/>
        </w:rPr>
        <w:t>и</w:t>
      </w:r>
      <w:r w:rsidRPr="00C60F12">
        <w:rPr>
          <w:rFonts w:ascii="Times New Roman" w:eastAsia="Times New Roman" w:hAnsi="Times New Roman" w:cs="Times New Roman"/>
          <w:b/>
          <w:i/>
          <w:sz w:val="24"/>
          <w:szCs w:val="24"/>
          <w:u w:val="single"/>
          <w:lang w:val="es-ES_tradnl"/>
        </w:rPr>
        <w:t xml:space="preserve"> Pretérito Perfecto de Indicativo.</w:t>
      </w:r>
    </w:p>
    <w:p w:rsidR="00C4489D" w:rsidRDefault="00C4489D" w:rsidP="00C4489D">
      <w:pPr>
        <w:spacing w:after="0" w:line="276" w:lineRule="auto"/>
        <w:rPr>
          <w:rFonts w:ascii="Times New Roman" w:eastAsia="Times New Roman" w:hAnsi="Times New Roman" w:cs="Times New Roman"/>
          <w:i/>
          <w:sz w:val="24"/>
          <w:szCs w:val="24"/>
        </w:rPr>
      </w:pPr>
      <w:r w:rsidRPr="00AD5DBF">
        <w:rPr>
          <w:rFonts w:ascii="Times New Roman" w:eastAsia="Times New Roman" w:hAnsi="Times New Roman" w:cs="Times New Roman"/>
          <w:i/>
          <w:sz w:val="24"/>
          <w:szCs w:val="24"/>
        </w:rPr>
        <w:t>Вопросы для обсуждения:</w:t>
      </w:r>
    </w:p>
    <w:p w:rsidR="00C4489D" w:rsidRPr="00601D36" w:rsidRDefault="00C4489D" w:rsidP="00C4489D">
      <w:pPr>
        <w:spacing w:after="0" w:line="276" w:lineRule="auto"/>
        <w:rPr>
          <w:rFonts w:ascii="Times New Roman" w:eastAsia="Times New Roman" w:hAnsi="Times New Roman" w:cs="Times New Roman"/>
          <w:sz w:val="24"/>
          <w:szCs w:val="24"/>
        </w:rPr>
      </w:pPr>
      <w:r w:rsidRPr="00601D36">
        <w:rPr>
          <w:rFonts w:ascii="Times New Roman" w:eastAsia="Times New Roman" w:hAnsi="Times New Roman" w:cs="Times New Roman"/>
          <w:sz w:val="24"/>
          <w:szCs w:val="24"/>
        </w:rPr>
        <w:t>1.</w:t>
      </w:r>
      <w:r w:rsidRPr="00601D3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Тренинг</w:t>
      </w:r>
      <w:r w:rsidRPr="00601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601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сопоставление</w:t>
      </w:r>
      <w:r w:rsidRPr="00601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употребления</w:t>
      </w:r>
      <w:r w:rsidRPr="00601D36">
        <w:t xml:space="preserve"> </w:t>
      </w:r>
      <w:r w:rsidRPr="00C60F12">
        <w:rPr>
          <w:rFonts w:ascii="Times New Roman" w:eastAsia="Times New Roman" w:hAnsi="Times New Roman" w:cs="Times New Roman"/>
          <w:sz w:val="24"/>
          <w:szCs w:val="24"/>
          <w:lang w:val="es-ES_tradnl"/>
        </w:rPr>
        <w:t>Pret</w:t>
      </w:r>
      <w:r w:rsidRPr="00601D36">
        <w:rPr>
          <w:rFonts w:ascii="Times New Roman" w:eastAsia="Times New Roman" w:hAnsi="Times New Roman" w:cs="Times New Roman"/>
          <w:sz w:val="24"/>
          <w:szCs w:val="24"/>
        </w:rPr>
        <w:t>é</w:t>
      </w:r>
      <w:r w:rsidRPr="00C60F12">
        <w:rPr>
          <w:rFonts w:ascii="Times New Roman" w:eastAsia="Times New Roman" w:hAnsi="Times New Roman" w:cs="Times New Roman"/>
          <w:sz w:val="24"/>
          <w:szCs w:val="24"/>
          <w:lang w:val="es-ES_tradnl"/>
        </w:rPr>
        <w:t>rito</w:t>
      </w:r>
      <w:r w:rsidRPr="00601D36">
        <w:rPr>
          <w:rFonts w:ascii="Times New Roman" w:eastAsia="Times New Roman" w:hAnsi="Times New Roman" w:cs="Times New Roman"/>
          <w:sz w:val="24"/>
          <w:szCs w:val="24"/>
        </w:rPr>
        <w:t xml:space="preserve"> </w:t>
      </w:r>
      <w:r w:rsidRPr="00C60F12">
        <w:rPr>
          <w:rFonts w:ascii="Times New Roman" w:eastAsia="Times New Roman" w:hAnsi="Times New Roman" w:cs="Times New Roman"/>
          <w:sz w:val="24"/>
          <w:szCs w:val="24"/>
          <w:lang w:val="es-ES_tradnl"/>
        </w:rPr>
        <w:t>Indefinido</w:t>
      </w:r>
      <w:r w:rsidRPr="00601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601D36">
        <w:t xml:space="preserve"> </w:t>
      </w:r>
      <w:r w:rsidRPr="00C60F12">
        <w:rPr>
          <w:rFonts w:ascii="Times New Roman" w:eastAsia="Times New Roman" w:hAnsi="Times New Roman" w:cs="Times New Roman"/>
          <w:sz w:val="24"/>
          <w:szCs w:val="24"/>
          <w:lang w:val="es-ES_tradnl"/>
        </w:rPr>
        <w:t>Pret</w:t>
      </w:r>
      <w:r w:rsidRPr="00601D36">
        <w:rPr>
          <w:rFonts w:ascii="Times New Roman" w:eastAsia="Times New Roman" w:hAnsi="Times New Roman" w:cs="Times New Roman"/>
          <w:sz w:val="24"/>
          <w:szCs w:val="24"/>
        </w:rPr>
        <w:t>é</w:t>
      </w:r>
      <w:r w:rsidRPr="00C60F12">
        <w:rPr>
          <w:rFonts w:ascii="Times New Roman" w:eastAsia="Times New Roman" w:hAnsi="Times New Roman" w:cs="Times New Roman"/>
          <w:sz w:val="24"/>
          <w:szCs w:val="24"/>
          <w:lang w:val="es-ES_tradnl"/>
        </w:rPr>
        <w:t>rito</w:t>
      </w:r>
      <w:r w:rsidRPr="00601D36">
        <w:rPr>
          <w:rFonts w:ascii="Times New Roman" w:eastAsia="Times New Roman" w:hAnsi="Times New Roman" w:cs="Times New Roman"/>
          <w:sz w:val="24"/>
          <w:szCs w:val="24"/>
        </w:rPr>
        <w:t xml:space="preserve"> </w:t>
      </w:r>
      <w:r w:rsidRPr="00C60F12">
        <w:rPr>
          <w:rFonts w:ascii="Times New Roman" w:eastAsia="Times New Roman" w:hAnsi="Times New Roman" w:cs="Times New Roman"/>
          <w:sz w:val="24"/>
          <w:szCs w:val="24"/>
          <w:lang w:val="es-ES_tradnl"/>
        </w:rPr>
        <w:t>Perfecto</w:t>
      </w:r>
      <w:r w:rsidRPr="00601D36">
        <w:rPr>
          <w:rFonts w:ascii="Times New Roman" w:eastAsia="Times New Roman" w:hAnsi="Times New Roman" w:cs="Times New Roman"/>
          <w:sz w:val="24"/>
          <w:szCs w:val="24"/>
        </w:rPr>
        <w:t xml:space="preserve"> </w:t>
      </w:r>
      <w:r w:rsidRPr="00C60F12">
        <w:rPr>
          <w:rFonts w:ascii="Times New Roman" w:eastAsia="Times New Roman" w:hAnsi="Times New Roman" w:cs="Times New Roman"/>
          <w:sz w:val="24"/>
          <w:szCs w:val="24"/>
          <w:lang w:val="es-ES_tradnl"/>
        </w:rPr>
        <w:t>de</w:t>
      </w:r>
      <w:r w:rsidRPr="00601D36">
        <w:rPr>
          <w:rFonts w:ascii="Times New Roman" w:eastAsia="Times New Roman" w:hAnsi="Times New Roman" w:cs="Times New Roman"/>
          <w:sz w:val="24"/>
          <w:szCs w:val="24"/>
        </w:rPr>
        <w:t xml:space="preserve"> </w:t>
      </w:r>
      <w:r w:rsidRPr="00C60F12">
        <w:rPr>
          <w:rFonts w:ascii="Times New Roman" w:eastAsia="Times New Roman" w:hAnsi="Times New Roman" w:cs="Times New Roman"/>
          <w:sz w:val="24"/>
          <w:szCs w:val="24"/>
          <w:lang w:val="es-ES_tradnl"/>
        </w:rPr>
        <w:t>Indicativo</w:t>
      </w:r>
      <w:r w:rsidRPr="00601D36">
        <w:rPr>
          <w:rFonts w:ascii="Times New Roman" w:eastAsia="Times New Roman" w:hAnsi="Times New Roman" w:cs="Times New Roman"/>
          <w:sz w:val="24"/>
          <w:szCs w:val="24"/>
        </w:rPr>
        <w:t>.</w:t>
      </w:r>
    </w:p>
    <w:p w:rsidR="00C4489D" w:rsidRPr="008E3F21"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E3F21">
        <w:t xml:space="preserve"> </w:t>
      </w:r>
      <w:r w:rsidRPr="008E3F21">
        <w:rPr>
          <w:rFonts w:ascii="Times New Roman" w:eastAsia="Times New Roman" w:hAnsi="Times New Roman" w:cs="Times New Roman"/>
          <w:sz w:val="24"/>
          <w:szCs w:val="24"/>
        </w:rPr>
        <w:t>Трудности перевода</w:t>
      </w:r>
      <w:r>
        <w:rPr>
          <w:rFonts w:ascii="Times New Roman" w:eastAsia="Times New Roman" w:hAnsi="Times New Roman" w:cs="Times New Roman"/>
          <w:sz w:val="24"/>
          <w:szCs w:val="24"/>
        </w:rPr>
        <w:t xml:space="preserve"> видовых глагольных форм с русского языка на испанский.</w:t>
      </w:r>
    </w:p>
    <w:p w:rsidR="00C4489D" w:rsidRPr="008E3F21" w:rsidRDefault="00C4489D" w:rsidP="00C4489D">
      <w:pPr>
        <w:spacing w:after="0" w:line="276" w:lineRule="auto"/>
        <w:rPr>
          <w:rFonts w:ascii="Times New Roman" w:eastAsia="Times New Roman" w:hAnsi="Times New Roman" w:cs="Times New Roman"/>
          <w:sz w:val="24"/>
          <w:szCs w:val="24"/>
        </w:rPr>
      </w:pPr>
    </w:p>
    <w:p w:rsidR="00C4489D" w:rsidRPr="00B74F8E" w:rsidRDefault="00C4489D" w:rsidP="00C4489D">
      <w:pPr>
        <w:spacing w:after="0" w:line="276" w:lineRule="auto"/>
        <w:rPr>
          <w:rFonts w:ascii="Times New Roman" w:eastAsia="Times New Roman" w:hAnsi="Times New Roman" w:cs="Times New Roman"/>
          <w:b/>
          <w:i/>
          <w:sz w:val="24"/>
          <w:szCs w:val="24"/>
          <w:u w:val="single"/>
        </w:rPr>
      </w:pPr>
      <w:r w:rsidRPr="00B74F8E">
        <w:rPr>
          <w:rFonts w:ascii="Times New Roman" w:eastAsia="Times New Roman" w:hAnsi="Times New Roman" w:cs="Times New Roman"/>
          <w:b/>
          <w:i/>
          <w:sz w:val="24"/>
          <w:szCs w:val="24"/>
          <w:u w:val="single"/>
        </w:rPr>
        <w:t>Тема 3.</w:t>
      </w:r>
      <w:r w:rsidRPr="00164DBB">
        <w:t xml:space="preserve"> </w:t>
      </w:r>
      <w:proofErr w:type="spellStart"/>
      <w:r w:rsidRPr="00164DBB">
        <w:rPr>
          <w:rFonts w:ascii="Times New Roman" w:eastAsia="Times New Roman" w:hAnsi="Times New Roman" w:cs="Times New Roman"/>
          <w:b/>
          <w:i/>
          <w:sz w:val="24"/>
          <w:szCs w:val="24"/>
          <w:u w:val="single"/>
        </w:rPr>
        <w:t>Imperfecto</w:t>
      </w:r>
      <w:proofErr w:type="spellEnd"/>
      <w:r>
        <w:rPr>
          <w:rFonts w:ascii="Times New Roman" w:eastAsia="Times New Roman" w:hAnsi="Times New Roman" w:cs="Times New Roman"/>
          <w:b/>
          <w:i/>
          <w:sz w:val="24"/>
          <w:szCs w:val="24"/>
          <w:u w:val="single"/>
        </w:rPr>
        <w:t xml:space="preserve"> </w:t>
      </w:r>
      <w:proofErr w:type="spellStart"/>
      <w:r w:rsidRPr="00164DBB">
        <w:rPr>
          <w:rFonts w:ascii="Times New Roman" w:eastAsia="Times New Roman" w:hAnsi="Times New Roman" w:cs="Times New Roman"/>
          <w:b/>
          <w:i/>
          <w:sz w:val="24"/>
          <w:szCs w:val="24"/>
          <w:u w:val="single"/>
        </w:rPr>
        <w:t>de</w:t>
      </w:r>
      <w:proofErr w:type="spellEnd"/>
      <w:r>
        <w:rPr>
          <w:rFonts w:ascii="Times New Roman" w:eastAsia="Times New Roman" w:hAnsi="Times New Roman" w:cs="Times New Roman"/>
          <w:b/>
          <w:i/>
          <w:sz w:val="24"/>
          <w:szCs w:val="24"/>
          <w:u w:val="single"/>
        </w:rPr>
        <w:t xml:space="preserve"> </w:t>
      </w:r>
      <w:proofErr w:type="spellStart"/>
      <w:r w:rsidRPr="00164DBB">
        <w:rPr>
          <w:rFonts w:ascii="Times New Roman" w:eastAsia="Times New Roman" w:hAnsi="Times New Roman" w:cs="Times New Roman"/>
          <w:b/>
          <w:i/>
          <w:sz w:val="24"/>
          <w:szCs w:val="24"/>
          <w:u w:val="single"/>
        </w:rPr>
        <w:t>Indicativo</w:t>
      </w:r>
      <w:proofErr w:type="spellEnd"/>
      <w:r w:rsidRPr="00164DBB">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rPr>
        <w:t xml:space="preserve"> </w:t>
      </w:r>
      <w:r w:rsidRPr="00164DBB">
        <w:rPr>
          <w:rFonts w:ascii="Times New Roman" w:eastAsia="Times New Roman" w:hAnsi="Times New Roman" w:cs="Times New Roman"/>
          <w:b/>
          <w:i/>
          <w:sz w:val="24"/>
          <w:szCs w:val="24"/>
          <w:u w:val="single"/>
        </w:rPr>
        <w:t>Сопоставление употребления глагольных форм прошедшего времени.</w:t>
      </w:r>
      <w:r w:rsidRPr="00B74F8E">
        <w:rPr>
          <w:rFonts w:ascii="Times New Roman" w:eastAsia="Times New Roman" w:hAnsi="Times New Roman" w:cs="Times New Roman"/>
          <w:b/>
          <w:i/>
          <w:sz w:val="24"/>
          <w:szCs w:val="24"/>
          <w:u w:val="single"/>
        </w:rPr>
        <w:t xml:space="preserve"> </w:t>
      </w:r>
    </w:p>
    <w:p w:rsidR="00C4489D" w:rsidRDefault="00C4489D" w:rsidP="00C4489D">
      <w:pPr>
        <w:spacing w:after="0" w:line="276" w:lineRule="auto"/>
        <w:rPr>
          <w:rFonts w:ascii="Times New Roman" w:eastAsia="Times New Roman" w:hAnsi="Times New Roman" w:cs="Times New Roman"/>
          <w:i/>
          <w:sz w:val="24"/>
          <w:szCs w:val="24"/>
        </w:rPr>
      </w:pPr>
      <w:r w:rsidRPr="00B74F8E">
        <w:rPr>
          <w:rFonts w:ascii="Times New Roman" w:eastAsia="Times New Roman" w:hAnsi="Times New Roman" w:cs="Times New Roman"/>
          <w:i/>
          <w:sz w:val="24"/>
          <w:szCs w:val="24"/>
        </w:rPr>
        <w:t>Вопросы для обсуждения:</w:t>
      </w:r>
    </w:p>
    <w:p w:rsidR="00C4489D"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Образование правильных и нерегулярных глагольных форм</w:t>
      </w:r>
      <w:r w:rsidRPr="008E3F21">
        <w:t xml:space="preserve"> </w:t>
      </w:r>
      <w:proofErr w:type="spellStart"/>
      <w:r w:rsidRPr="008E3F21">
        <w:rPr>
          <w:rFonts w:ascii="Times New Roman" w:eastAsia="Times New Roman" w:hAnsi="Times New Roman" w:cs="Times New Roman"/>
          <w:sz w:val="24"/>
          <w:szCs w:val="24"/>
        </w:rPr>
        <w:t>Imperfecto</w:t>
      </w:r>
      <w:proofErr w:type="spellEnd"/>
      <w:r w:rsidRPr="008E3F21">
        <w:rPr>
          <w:rFonts w:ascii="Times New Roman" w:eastAsia="Times New Roman" w:hAnsi="Times New Roman" w:cs="Times New Roman"/>
          <w:sz w:val="24"/>
          <w:szCs w:val="24"/>
        </w:rPr>
        <w:t xml:space="preserve"> </w:t>
      </w:r>
      <w:proofErr w:type="spellStart"/>
      <w:r w:rsidRPr="008E3F21">
        <w:rPr>
          <w:rFonts w:ascii="Times New Roman" w:eastAsia="Times New Roman" w:hAnsi="Times New Roman" w:cs="Times New Roman"/>
          <w:sz w:val="24"/>
          <w:szCs w:val="24"/>
        </w:rPr>
        <w:t>de</w:t>
      </w:r>
      <w:proofErr w:type="spellEnd"/>
      <w:r w:rsidRPr="008E3F21">
        <w:rPr>
          <w:rFonts w:ascii="Times New Roman" w:eastAsia="Times New Roman" w:hAnsi="Times New Roman" w:cs="Times New Roman"/>
          <w:sz w:val="24"/>
          <w:szCs w:val="24"/>
        </w:rPr>
        <w:t xml:space="preserve"> </w:t>
      </w:r>
      <w:proofErr w:type="spellStart"/>
      <w:r w:rsidRPr="008E3F21">
        <w:rPr>
          <w:rFonts w:ascii="Times New Roman" w:eastAsia="Times New Roman" w:hAnsi="Times New Roman" w:cs="Times New Roman"/>
          <w:sz w:val="24"/>
          <w:szCs w:val="24"/>
        </w:rPr>
        <w:t>Indicativo</w:t>
      </w:r>
      <w:proofErr w:type="spellEnd"/>
      <w:r>
        <w:rPr>
          <w:rFonts w:ascii="Times New Roman" w:eastAsia="Times New Roman" w:hAnsi="Times New Roman" w:cs="Times New Roman"/>
          <w:sz w:val="24"/>
          <w:szCs w:val="24"/>
        </w:rPr>
        <w:t>.</w:t>
      </w:r>
    </w:p>
    <w:p w:rsidR="00C4489D" w:rsidRDefault="00C4489D" w:rsidP="00C4489D">
      <w:pPr>
        <w:spacing w:after="0" w:line="276" w:lineRule="auto"/>
        <w:rPr>
          <w:rFonts w:ascii="Times New Roman" w:eastAsia="Times New Roman" w:hAnsi="Times New Roman" w:cs="Times New Roman"/>
          <w:sz w:val="24"/>
          <w:szCs w:val="24"/>
          <w:lang w:val="es-ES_tradnl"/>
        </w:rPr>
      </w:pPr>
      <w:r w:rsidRPr="008E3F21">
        <w:rPr>
          <w:rFonts w:ascii="Times New Roman" w:eastAsia="Times New Roman" w:hAnsi="Times New Roman" w:cs="Times New Roman"/>
          <w:sz w:val="24"/>
          <w:szCs w:val="24"/>
          <w:lang w:val="es-ES_tradnl"/>
        </w:rPr>
        <w:t>2.</w:t>
      </w:r>
      <w:r w:rsidRPr="008E3F21">
        <w:rPr>
          <w:lang w:val="es-ES_tradnl"/>
        </w:rPr>
        <w:t xml:space="preserve"> </w:t>
      </w:r>
      <w:r w:rsidRPr="008E3F21">
        <w:rPr>
          <w:rFonts w:ascii="Times New Roman" w:eastAsia="Times New Roman" w:hAnsi="Times New Roman" w:cs="Times New Roman"/>
          <w:sz w:val="24"/>
          <w:szCs w:val="24"/>
        </w:rPr>
        <w:t>Правило</w:t>
      </w:r>
      <w:r w:rsidRPr="008E3F21">
        <w:rPr>
          <w:rFonts w:ascii="Times New Roman" w:eastAsia="Times New Roman" w:hAnsi="Times New Roman" w:cs="Times New Roman"/>
          <w:sz w:val="24"/>
          <w:szCs w:val="24"/>
          <w:lang w:val="es-ES_tradnl"/>
        </w:rPr>
        <w:t xml:space="preserve"> </w:t>
      </w:r>
      <w:r w:rsidRPr="008E3F21">
        <w:rPr>
          <w:rFonts w:ascii="Times New Roman" w:eastAsia="Times New Roman" w:hAnsi="Times New Roman" w:cs="Times New Roman"/>
          <w:sz w:val="24"/>
          <w:szCs w:val="24"/>
        </w:rPr>
        <w:t>употребления</w:t>
      </w:r>
      <w:r w:rsidRPr="008E3F21">
        <w:rPr>
          <w:rFonts w:ascii="Times New Roman" w:eastAsia="Times New Roman" w:hAnsi="Times New Roman" w:cs="Times New Roman"/>
          <w:sz w:val="24"/>
          <w:szCs w:val="24"/>
          <w:lang w:val="es-ES_tradnl"/>
        </w:rPr>
        <w:t xml:space="preserve"> </w:t>
      </w:r>
      <w:r w:rsidRPr="008E3F21">
        <w:rPr>
          <w:rFonts w:ascii="Times New Roman" w:eastAsia="Times New Roman" w:hAnsi="Times New Roman" w:cs="Times New Roman"/>
          <w:sz w:val="24"/>
          <w:szCs w:val="24"/>
        </w:rPr>
        <w:t>форм</w:t>
      </w:r>
      <w:r w:rsidRPr="008E3F21">
        <w:rPr>
          <w:lang w:val="es-ES_tradnl"/>
        </w:rPr>
        <w:t xml:space="preserve"> </w:t>
      </w:r>
      <w:r w:rsidRPr="008E3F21">
        <w:rPr>
          <w:rFonts w:ascii="Times New Roman" w:eastAsia="Times New Roman" w:hAnsi="Times New Roman" w:cs="Times New Roman"/>
          <w:sz w:val="24"/>
          <w:szCs w:val="24"/>
          <w:lang w:val="es-ES_tradnl"/>
        </w:rPr>
        <w:t>Imperfecto de Indicativo.</w:t>
      </w:r>
    </w:p>
    <w:p w:rsidR="00C4489D" w:rsidRDefault="00C4489D" w:rsidP="00C4489D">
      <w:pPr>
        <w:spacing w:after="0" w:line="276" w:lineRule="auto"/>
        <w:rPr>
          <w:rFonts w:ascii="Times New Roman" w:eastAsia="Times New Roman" w:hAnsi="Times New Roman" w:cs="Times New Roman"/>
          <w:sz w:val="24"/>
          <w:szCs w:val="24"/>
          <w:lang w:val="es-ES_tradnl"/>
        </w:rPr>
      </w:pPr>
      <w:r w:rsidRPr="00243103">
        <w:rPr>
          <w:rFonts w:ascii="Times New Roman" w:eastAsia="Times New Roman" w:hAnsi="Times New Roman" w:cs="Times New Roman"/>
          <w:sz w:val="24"/>
          <w:szCs w:val="24"/>
          <w:lang w:val="es-ES_tradnl"/>
        </w:rPr>
        <w:t xml:space="preserve">3. </w:t>
      </w:r>
      <w:r>
        <w:rPr>
          <w:rFonts w:ascii="Times New Roman" w:eastAsia="Times New Roman" w:hAnsi="Times New Roman" w:cs="Times New Roman"/>
          <w:sz w:val="24"/>
          <w:szCs w:val="24"/>
        </w:rPr>
        <w:t>Сопоставление</w:t>
      </w:r>
      <w:r w:rsidRPr="00243103">
        <w:rPr>
          <w:lang w:val="es-ES_tradnl"/>
        </w:rPr>
        <w:t xml:space="preserve"> </w:t>
      </w:r>
      <w:r w:rsidRPr="00243103">
        <w:rPr>
          <w:rFonts w:ascii="Times New Roman" w:eastAsia="Times New Roman" w:hAnsi="Times New Roman" w:cs="Times New Roman"/>
          <w:sz w:val="24"/>
          <w:szCs w:val="24"/>
        </w:rPr>
        <w:t>упо</w:t>
      </w:r>
      <w:r>
        <w:rPr>
          <w:rFonts w:ascii="Times New Roman" w:eastAsia="Times New Roman" w:hAnsi="Times New Roman" w:cs="Times New Roman"/>
          <w:sz w:val="24"/>
          <w:szCs w:val="24"/>
        </w:rPr>
        <w:t>требления</w:t>
      </w:r>
      <w:r w:rsidRPr="00243103">
        <w:rPr>
          <w:rFonts w:ascii="Times New Roman" w:eastAsia="Times New Roman" w:hAnsi="Times New Roman" w:cs="Times New Roman"/>
          <w:sz w:val="24"/>
          <w:szCs w:val="24"/>
          <w:lang w:val="es-ES_tradnl"/>
        </w:rPr>
        <w:t xml:space="preserve"> Pretérito Indefinido, Pretérito Perfecto de Indicativo </w:t>
      </w:r>
      <w:r>
        <w:rPr>
          <w:rFonts w:ascii="Times New Roman" w:eastAsia="Times New Roman" w:hAnsi="Times New Roman" w:cs="Times New Roman"/>
          <w:sz w:val="24"/>
          <w:szCs w:val="24"/>
        </w:rPr>
        <w:t>и</w:t>
      </w:r>
      <w:r w:rsidRPr="00243103">
        <w:rPr>
          <w:lang w:val="es-ES_tradnl"/>
        </w:rPr>
        <w:t xml:space="preserve"> </w:t>
      </w:r>
      <w:r w:rsidRPr="00243103">
        <w:rPr>
          <w:rFonts w:ascii="Times New Roman" w:eastAsia="Times New Roman" w:hAnsi="Times New Roman" w:cs="Times New Roman"/>
          <w:sz w:val="24"/>
          <w:szCs w:val="24"/>
          <w:lang w:val="es-ES_tradnl"/>
        </w:rPr>
        <w:t>Imperfecto de Indicativo.</w:t>
      </w:r>
    </w:p>
    <w:p w:rsidR="00C4489D" w:rsidRPr="008E3F21"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E3F21">
        <w:rPr>
          <w:rFonts w:ascii="Times New Roman" w:eastAsia="Times New Roman" w:hAnsi="Times New Roman" w:cs="Times New Roman"/>
          <w:sz w:val="24"/>
          <w:szCs w:val="24"/>
        </w:rPr>
        <w:t>Трудности перевода видовых глагольных форм с русского языка на испанский.</w:t>
      </w:r>
    </w:p>
    <w:p w:rsidR="00C4489D" w:rsidRPr="00243103"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243103">
        <w:rPr>
          <w:rFonts w:ascii="Times New Roman" w:eastAsia="Times New Roman" w:hAnsi="Times New Roman" w:cs="Times New Roman"/>
          <w:sz w:val="24"/>
          <w:szCs w:val="24"/>
        </w:rPr>
        <w:t>Аналитический анализ художественного текста.</w:t>
      </w:r>
      <w:r w:rsidRPr="00243103">
        <w:t xml:space="preserve"> </w:t>
      </w:r>
    </w:p>
    <w:p w:rsidR="00C4489D" w:rsidRPr="008E3F21" w:rsidRDefault="00C4489D" w:rsidP="00C4489D">
      <w:pPr>
        <w:spacing w:after="0" w:line="276" w:lineRule="auto"/>
        <w:rPr>
          <w:rFonts w:ascii="Times New Roman" w:eastAsia="Times New Roman" w:hAnsi="Times New Roman" w:cs="Times New Roman"/>
          <w:sz w:val="24"/>
          <w:szCs w:val="24"/>
        </w:rPr>
      </w:pPr>
    </w:p>
    <w:p w:rsidR="00C4489D" w:rsidRPr="00164DBB" w:rsidRDefault="00C4489D" w:rsidP="00C4489D">
      <w:pPr>
        <w:spacing w:after="0" w:line="276" w:lineRule="auto"/>
        <w:rPr>
          <w:rFonts w:ascii="Times New Roman" w:eastAsia="Times New Roman" w:hAnsi="Times New Roman" w:cs="Times New Roman"/>
          <w:b/>
          <w:i/>
          <w:sz w:val="24"/>
          <w:szCs w:val="24"/>
          <w:u w:val="single"/>
        </w:rPr>
      </w:pPr>
      <w:r w:rsidRPr="00B74F8E">
        <w:rPr>
          <w:rFonts w:ascii="Times New Roman" w:eastAsia="Times New Roman" w:hAnsi="Times New Roman" w:cs="Times New Roman"/>
          <w:b/>
          <w:i/>
          <w:sz w:val="24"/>
          <w:szCs w:val="24"/>
          <w:u w:val="single"/>
        </w:rPr>
        <w:t>Тема 4</w:t>
      </w:r>
      <w:r>
        <w:rPr>
          <w:rFonts w:ascii="Times New Roman" w:eastAsia="Times New Roman" w:hAnsi="Times New Roman" w:cs="Times New Roman"/>
          <w:b/>
          <w:i/>
          <w:sz w:val="24"/>
          <w:szCs w:val="24"/>
          <w:u w:val="single"/>
        </w:rPr>
        <w:t xml:space="preserve">. </w:t>
      </w:r>
      <w:proofErr w:type="spellStart"/>
      <w:r w:rsidRPr="00164DBB">
        <w:rPr>
          <w:rFonts w:ascii="Times New Roman" w:eastAsia="Times New Roman" w:hAnsi="Times New Roman" w:cs="Times New Roman"/>
          <w:b/>
          <w:i/>
          <w:sz w:val="24"/>
          <w:szCs w:val="24"/>
          <w:u w:val="single"/>
        </w:rPr>
        <w:t>Condicional</w:t>
      </w:r>
      <w:proofErr w:type="spellEnd"/>
      <w:r w:rsidRPr="00164DBB">
        <w:rPr>
          <w:rFonts w:ascii="Times New Roman" w:eastAsia="Times New Roman" w:hAnsi="Times New Roman" w:cs="Times New Roman"/>
          <w:b/>
          <w:i/>
          <w:sz w:val="24"/>
          <w:szCs w:val="24"/>
          <w:u w:val="single"/>
        </w:rPr>
        <w:t xml:space="preserve"> </w:t>
      </w:r>
      <w:proofErr w:type="spellStart"/>
      <w:r w:rsidRPr="00164DBB">
        <w:rPr>
          <w:rFonts w:ascii="Times New Roman" w:eastAsia="Times New Roman" w:hAnsi="Times New Roman" w:cs="Times New Roman"/>
          <w:b/>
          <w:i/>
          <w:sz w:val="24"/>
          <w:szCs w:val="24"/>
          <w:u w:val="single"/>
        </w:rPr>
        <w:t>Simple</w:t>
      </w:r>
      <w:proofErr w:type="spellEnd"/>
      <w:r w:rsidRPr="00164DBB">
        <w:rPr>
          <w:rFonts w:ascii="Times New Roman" w:eastAsia="Times New Roman" w:hAnsi="Times New Roman" w:cs="Times New Roman"/>
          <w:b/>
          <w:i/>
          <w:sz w:val="24"/>
          <w:szCs w:val="24"/>
          <w:u w:val="single"/>
        </w:rPr>
        <w:t xml:space="preserve"> (модальное и временное значение</w:t>
      </w:r>
      <w:r>
        <w:rPr>
          <w:rFonts w:ascii="Times New Roman" w:eastAsia="Times New Roman" w:hAnsi="Times New Roman" w:cs="Times New Roman"/>
          <w:b/>
          <w:i/>
          <w:sz w:val="24"/>
          <w:szCs w:val="24"/>
          <w:u w:val="single"/>
        </w:rPr>
        <w:t xml:space="preserve">). </w:t>
      </w:r>
      <w:r w:rsidRPr="008E3F21">
        <w:rPr>
          <w:rFonts w:ascii="Times New Roman" w:eastAsia="Times New Roman" w:hAnsi="Times New Roman" w:cs="Times New Roman"/>
          <w:b/>
          <w:i/>
          <w:sz w:val="24"/>
          <w:szCs w:val="24"/>
          <w:u w:val="single"/>
        </w:rPr>
        <w:t xml:space="preserve"> </w:t>
      </w:r>
      <w:r w:rsidRPr="00164DBB">
        <w:rPr>
          <w:rFonts w:ascii="Times New Roman" w:eastAsia="Times New Roman" w:hAnsi="Times New Roman" w:cs="Times New Roman"/>
          <w:b/>
          <w:i/>
          <w:sz w:val="24"/>
          <w:szCs w:val="24"/>
          <w:u w:val="single"/>
        </w:rPr>
        <w:t>Значение грамматических категорий одновременности и    последо</w:t>
      </w:r>
      <w:r>
        <w:rPr>
          <w:rFonts w:ascii="Times New Roman" w:eastAsia="Times New Roman" w:hAnsi="Times New Roman" w:cs="Times New Roman"/>
          <w:b/>
          <w:i/>
          <w:sz w:val="24"/>
          <w:szCs w:val="24"/>
          <w:u w:val="single"/>
        </w:rPr>
        <w:t>вательности в глагольных формах.</w:t>
      </w:r>
    </w:p>
    <w:p w:rsidR="00C4489D" w:rsidRPr="00601D36" w:rsidRDefault="00C4489D" w:rsidP="00C4489D">
      <w:pPr>
        <w:spacing w:after="0" w:line="276" w:lineRule="auto"/>
        <w:rPr>
          <w:rFonts w:ascii="Times New Roman" w:eastAsia="Times New Roman" w:hAnsi="Times New Roman" w:cs="Times New Roman"/>
          <w:i/>
          <w:sz w:val="24"/>
          <w:szCs w:val="24"/>
        </w:rPr>
      </w:pPr>
      <w:r w:rsidRPr="00FC0254">
        <w:rPr>
          <w:rFonts w:ascii="Times New Roman" w:eastAsia="Times New Roman" w:hAnsi="Times New Roman" w:cs="Times New Roman"/>
          <w:i/>
          <w:sz w:val="24"/>
          <w:szCs w:val="24"/>
        </w:rPr>
        <w:t>Вопросы</w:t>
      </w:r>
      <w:r w:rsidRPr="00601D36">
        <w:rPr>
          <w:rFonts w:ascii="Times New Roman" w:eastAsia="Times New Roman" w:hAnsi="Times New Roman" w:cs="Times New Roman"/>
          <w:i/>
          <w:sz w:val="24"/>
          <w:szCs w:val="24"/>
        </w:rPr>
        <w:t xml:space="preserve"> </w:t>
      </w:r>
      <w:r w:rsidRPr="00FC0254">
        <w:rPr>
          <w:rFonts w:ascii="Times New Roman" w:eastAsia="Times New Roman" w:hAnsi="Times New Roman" w:cs="Times New Roman"/>
          <w:i/>
          <w:sz w:val="24"/>
          <w:szCs w:val="24"/>
        </w:rPr>
        <w:t>для</w:t>
      </w:r>
      <w:r w:rsidRPr="00601D36">
        <w:rPr>
          <w:rFonts w:ascii="Times New Roman" w:eastAsia="Times New Roman" w:hAnsi="Times New Roman" w:cs="Times New Roman"/>
          <w:i/>
          <w:sz w:val="24"/>
          <w:szCs w:val="24"/>
        </w:rPr>
        <w:t xml:space="preserve"> </w:t>
      </w:r>
      <w:r w:rsidRPr="00FC0254">
        <w:rPr>
          <w:rFonts w:ascii="Times New Roman" w:eastAsia="Times New Roman" w:hAnsi="Times New Roman" w:cs="Times New Roman"/>
          <w:i/>
          <w:sz w:val="24"/>
          <w:szCs w:val="24"/>
        </w:rPr>
        <w:t>обсуждения</w:t>
      </w:r>
      <w:r w:rsidRPr="00601D36">
        <w:rPr>
          <w:rFonts w:ascii="Times New Roman" w:eastAsia="Times New Roman" w:hAnsi="Times New Roman" w:cs="Times New Roman"/>
          <w:i/>
          <w:sz w:val="24"/>
          <w:szCs w:val="24"/>
        </w:rPr>
        <w:t>:</w:t>
      </w:r>
    </w:p>
    <w:p w:rsidR="00C4489D"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E3F21">
        <w:t xml:space="preserve"> </w:t>
      </w:r>
      <w:r w:rsidRPr="008E3F21">
        <w:rPr>
          <w:rFonts w:ascii="Times New Roman" w:eastAsia="Times New Roman" w:hAnsi="Times New Roman" w:cs="Times New Roman"/>
          <w:sz w:val="24"/>
          <w:szCs w:val="24"/>
        </w:rPr>
        <w:t>Образование правильных и нерегулярных глагольных форм</w:t>
      </w:r>
      <w:r w:rsidRPr="008E3F21">
        <w:t xml:space="preserve"> </w:t>
      </w:r>
      <w:proofErr w:type="spellStart"/>
      <w:r w:rsidRPr="008E3F21">
        <w:rPr>
          <w:rFonts w:ascii="Times New Roman" w:eastAsia="Times New Roman" w:hAnsi="Times New Roman" w:cs="Times New Roman"/>
          <w:sz w:val="24"/>
          <w:szCs w:val="24"/>
        </w:rPr>
        <w:t>Condicional</w:t>
      </w:r>
      <w:proofErr w:type="spellEnd"/>
      <w:r w:rsidRPr="008E3F21">
        <w:rPr>
          <w:rFonts w:ascii="Times New Roman" w:eastAsia="Times New Roman" w:hAnsi="Times New Roman" w:cs="Times New Roman"/>
          <w:sz w:val="24"/>
          <w:szCs w:val="24"/>
        </w:rPr>
        <w:t xml:space="preserve"> </w:t>
      </w:r>
      <w:proofErr w:type="spellStart"/>
      <w:r w:rsidRPr="008E3F21">
        <w:rPr>
          <w:rFonts w:ascii="Times New Roman" w:eastAsia="Times New Roman" w:hAnsi="Times New Roman" w:cs="Times New Roman"/>
          <w:sz w:val="24"/>
          <w:szCs w:val="24"/>
        </w:rPr>
        <w:t>Simple</w:t>
      </w:r>
      <w:proofErr w:type="spellEnd"/>
      <w:r>
        <w:rPr>
          <w:rFonts w:ascii="Times New Roman" w:eastAsia="Times New Roman" w:hAnsi="Times New Roman" w:cs="Times New Roman"/>
          <w:sz w:val="24"/>
          <w:szCs w:val="24"/>
        </w:rPr>
        <w:t>.</w:t>
      </w:r>
    </w:p>
    <w:p w:rsidR="00C4489D" w:rsidRPr="008E3F21" w:rsidRDefault="00C4489D" w:rsidP="00C4489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М</w:t>
      </w:r>
      <w:r w:rsidRPr="008E3F21">
        <w:rPr>
          <w:rFonts w:ascii="Times New Roman" w:eastAsia="Times New Roman" w:hAnsi="Times New Roman" w:cs="Times New Roman"/>
          <w:sz w:val="24"/>
          <w:szCs w:val="24"/>
        </w:rPr>
        <w:t>одальное и временное значение</w:t>
      </w:r>
      <w:r w:rsidRPr="008E3F21">
        <w:t xml:space="preserve"> </w:t>
      </w:r>
      <w:r>
        <w:t xml:space="preserve">форм </w:t>
      </w:r>
      <w:proofErr w:type="spellStart"/>
      <w:r w:rsidRPr="008E3F21">
        <w:rPr>
          <w:rFonts w:ascii="Times New Roman" w:eastAsia="Times New Roman" w:hAnsi="Times New Roman" w:cs="Times New Roman"/>
          <w:sz w:val="24"/>
          <w:szCs w:val="24"/>
        </w:rPr>
        <w:t>Condicional</w:t>
      </w:r>
      <w:proofErr w:type="spellEnd"/>
      <w:r w:rsidRPr="008E3F21">
        <w:rPr>
          <w:rFonts w:ascii="Times New Roman" w:eastAsia="Times New Roman" w:hAnsi="Times New Roman" w:cs="Times New Roman"/>
          <w:sz w:val="24"/>
          <w:szCs w:val="24"/>
        </w:rPr>
        <w:t xml:space="preserve"> </w:t>
      </w:r>
      <w:proofErr w:type="spellStart"/>
      <w:r w:rsidRPr="008E3F21">
        <w:rPr>
          <w:rFonts w:ascii="Times New Roman" w:eastAsia="Times New Roman" w:hAnsi="Times New Roman" w:cs="Times New Roman"/>
          <w:sz w:val="24"/>
          <w:szCs w:val="24"/>
        </w:rPr>
        <w:t>Simple</w:t>
      </w:r>
      <w:proofErr w:type="spellEnd"/>
      <w:r>
        <w:rPr>
          <w:rFonts w:ascii="Times New Roman" w:eastAsia="Times New Roman" w:hAnsi="Times New Roman" w:cs="Times New Roman"/>
          <w:sz w:val="24"/>
          <w:szCs w:val="24"/>
        </w:rPr>
        <w:t>.</w:t>
      </w:r>
    </w:p>
    <w:p w:rsidR="00C4489D" w:rsidRPr="00243103" w:rsidRDefault="00C4489D" w:rsidP="00C4489D">
      <w:pPr>
        <w:spacing w:after="0" w:line="276" w:lineRule="auto"/>
        <w:rPr>
          <w:rFonts w:ascii="Times New Roman" w:eastAsia="Times New Roman" w:hAnsi="Times New Roman" w:cs="Times New Roman"/>
          <w:sz w:val="24"/>
          <w:szCs w:val="24"/>
          <w:lang w:val="es-ES_tradnl"/>
        </w:rPr>
      </w:pPr>
      <w:r w:rsidRPr="00243103">
        <w:rPr>
          <w:rFonts w:ascii="Times New Roman" w:eastAsia="Times New Roman" w:hAnsi="Times New Roman" w:cs="Times New Roman"/>
          <w:sz w:val="24"/>
          <w:szCs w:val="24"/>
          <w:lang w:val="es-ES_tradnl"/>
        </w:rPr>
        <w:t>3.</w:t>
      </w:r>
      <w:r w:rsidRPr="00243103">
        <w:rPr>
          <w:rFonts w:ascii="Times New Roman" w:hAnsi="Times New Roman" w:cs="Times New Roman"/>
          <w:sz w:val="24"/>
          <w:szCs w:val="24"/>
          <w:lang w:val="es-ES_tradnl"/>
        </w:rPr>
        <w:t xml:space="preserve"> </w:t>
      </w:r>
      <w:r w:rsidRPr="00243103">
        <w:rPr>
          <w:rFonts w:ascii="Times New Roman" w:hAnsi="Times New Roman" w:cs="Times New Roman"/>
          <w:sz w:val="24"/>
          <w:szCs w:val="24"/>
        </w:rPr>
        <w:t>Разговорная</w:t>
      </w:r>
      <w:r w:rsidRPr="00243103">
        <w:rPr>
          <w:rFonts w:ascii="Times New Roman" w:hAnsi="Times New Roman" w:cs="Times New Roman"/>
          <w:sz w:val="24"/>
          <w:szCs w:val="24"/>
          <w:lang w:val="es-ES_tradnl"/>
        </w:rPr>
        <w:t xml:space="preserve"> </w:t>
      </w:r>
      <w:r w:rsidRPr="00243103">
        <w:rPr>
          <w:rFonts w:ascii="Times New Roman" w:hAnsi="Times New Roman" w:cs="Times New Roman"/>
          <w:sz w:val="24"/>
          <w:szCs w:val="24"/>
        </w:rPr>
        <w:t>тема</w:t>
      </w:r>
      <w:r>
        <w:rPr>
          <w:rFonts w:ascii="Times New Roman" w:hAnsi="Times New Roman" w:cs="Times New Roman"/>
          <w:sz w:val="24"/>
          <w:szCs w:val="24"/>
          <w:lang w:val="es-ES_tradnl"/>
        </w:rPr>
        <w:t xml:space="preserve"> “Mis planes para las vacaciones”.</w:t>
      </w:r>
    </w:p>
    <w:p w:rsidR="00C4489D" w:rsidRPr="00601D36" w:rsidRDefault="00C4489D" w:rsidP="00C4489D">
      <w:pPr>
        <w:spacing w:after="0" w:line="276" w:lineRule="auto"/>
        <w:rPr>
          <w:rFonts w:ascii="Times New Roman" w:eastAsia="Times New Roman" w:hAnsi="Times New Roman" w:cs="Times New Roman"/>
          <w:b/>
          <w:i/>
          <w:sz w:val="24"/>
          <w:szCs w:val="24"/>
          <w:u w:val="single"/>
          <w:lang w:val="es-ES_tradnl"/>
        </w:rPr>
      </w:pPr>
    </w:p>
    <w:p w:rsidR="00C4489D" w:rsidRPr="00B74F8E" w:rsidRDefault="00C4489D" w:rsidP="00C4489D">
      <w:pPr>
        <w:spacing w:after="0" w:line="276" w:lineRule="auto"/>
        <w:rPr>
          <w:rFonts w:ascii="Times New Roman" w:eastAsia="Times New Roman" w:hAnsi="Times New Roman" w:cs="Times New Roman"/>
          <w:b/>
          <w:i/>
          <w:sz w:val="24"/>
          <w:szCs w:val="24"/>
          <w:u w:val="single"/>
        </w:rPr>
      </w:pPr>
      <w:r w:rsidRPr="00B74F8E">
        <w:rPr>
          <w:rFonts w:ascii="Times New Roman" w:eastAsia="Times New Roman" w:hAnsi="Times New Roman" w:cs="Times New Roman"/>
          <w:b/>
          <w:i/>
          <w:sz w:val="24"/>
          <w:szCs w:val="24"/>
          <w:u w:val="single"/>
        </w:rPr>
        <w:t>Тема 5.</w:t>
      </w:r>
      <w:r w:rsidRPr="00164DBB">
        <w:t xml:space="preserve"> </w:t>
      </w:r>
      <w:r w:rsidRPr="00164DBB">
        <w:rPr>
          <w:rFonts w:ascii="Times New Roman" w:hAnsi="Times New Roman" w:cs="Times New Roman"/>
          <w:b/>
          <w:i/>
          <w:sz w:val="24"/>
          <w:szCs w:val="24"/>
          <w:u w:val="single"/>
        </w:rPr>
        <w:t>Значение грамматических категорий предшествования, одновременности и    последовательности в глагольных формах</w:t>
      </w:r>
      <w:r>
        <w:rPr>
          <w:rFonts w:ascii="Times New Roman" w:hAnsi="Times New Roman" w:cs="Times New Roman"/>
          <w:b/>
          <w:i/>
          <w:sz w:val="24"/>
          <w:szCs w:val="24"/>
          <w:u w:val="single"/>
        </w:rPr>
        <w:t xml:space="preserve"> (продолжение)</w:t>
      </w:r>
      <w:r w:rsidRPr="00164DBB">
        <w:t xml:space="preserve"> </w:t>
      </w:r>
      <w:r w:rsidRPr="00164DBB">
        <w:rPr>
          <w:rFonts w:ascii="Times New Roman" w:eastAsia="Times New Roman" w:hAnsi="Times New Roman" w:cs="Times New Roman"/>
          <w:b/>
          <w:i/>
          <w:sz w:val="24"/>
          <w:szCs w:val="24"/>
          <w:u w:val="single"/>
          <w:lang w:val="es-ES_tradnl"/>
        </w:rPr>
        <w:t>Pluscuamperfecto</w:t>
      </w:r>
      <w:r w:rsidRPr="00164DBB">
        <w:rPr>
          <w:rFonts w:ascii="Times New Roman" w:eastAsia="Times New Roman" w:hAnsi="Times New Roman" w:cs="Times New Roman"/>
          <w:b/>
          <w:i/>
          <w:sz w:val="24"/>
          <w:szCs w:val="24"/>
          <w:u w:val="single"/>
        </w:rPr>
        <w:t xml:space="preserve"> </w:t>
      </w:r>
      <w:r w:rsidRPr="00164DBB">
        <w:rPr>
          <w:rFonts w:ascii="Times New Roman" w:eastAsia="Times New Roman" w:hAnsi="Times New Roman" w:cs="Times New Roman"/>
          <w:b/>
          <w:i/>
          <w:sz w:val="24"/>
          <w:szCs w:val="24"/>
          <w:u w:val="single"/>
          <w:lang w:val="es-ES_tradnl"/>
        </w:rPr>
        <w:t>de</w:t>
      </w:r>
      <w:r w:rsidRPr="00164DBB">
        <w:rPr>
          <w:rFonts w:ascii="Times New Roman" w:eastAsia="Times New Roman" w:hAnsi="Times New Roman" w:cs="Times New Roman"/>
          <w:b/>
          <w:i/>
          <w:sz w:val="24"/>
          <w:szCs w:val="24"/>
          <w:u w:val="single"/>
        </w:rPr>
        <w:t xml:space="preserve"> </w:t>
      </w:r>
      <w:r w:rsidRPr="00164DBB">
        <w:rPr>
          <w:rFonts w:ascii="Times New Roman" w:eastAsia="Times New Roman" w:hAnsi="Times New Roman" w:cs="Times New Roman"/>
          <w:b/>
          <w:i/>
          <w:sz w:val="24"/>
          <w:szCs w:val="24"/>
          <w:u w:val="single"/>
          <w:lang w:val="es-ES_tradnl"/>
        </w:rPr>
        <w:t>Indicativo</w:t>
      </w:r>
      <w:r w:rsidRPr="00164DBB">
        <w:rPr>
          <w:rFonts w:ascii="Times New Roman" w:eastAsia="Times New Roman" w:hAnsi="Times New Roman" w:cs="Times New Roman"/>
          <w:b/>
          <w:i/>
          <w:sz w:val="24"/>
          <w:szCs w:val="24"/>
          <w:u w:val="single"/>
        </w:rPr>
        <w:t>.</w:t>
      </w:r>
    </w:p>
    <w:p w:rsidR="00C4489D" w:rsidRDefault="00C4489D" w:rsidP="00C4489D">
      <w:pPr>
        <w:spacing w:after="0" w:line="276" w:lineRule="auto"/>
        <w:ind w:left="567" w:hanging="567"/>
        <w:rPr>
          <w:rFonts w:ascii="Times New Roman" w:eastAsia="Times New Roman" w:hAnsi="Times New Roman" w:cs="Times New Roman"/>
          <w:i/>
          <w:sz w:val="24"/>
          <w:szCs w:val="24"/>
        </w:rPr>
      </w:pPr>
      <w:r w:rsidRPr="00B74F8E">
        <w:rPr>
          <w:rFonts w:ascii="Times New Roman" w:eastAsia="Times New Roman" w:hAnsi="Times New Roman" w:cs="Times New Roman"/>
          <w:i/>
          <w:sz w:val="24"/>
          <w:szCs w:val="24"/>
        </w:rPr>
        <w:t>Вопросы для обсуждения:</w:t>
      </w:r>
    </w:p>
    <w:p w:rsidR="00C4489D" w:rsidRPr="00601D36" w:rsidRDefault="00C4489D" w:rsidP="00C4489D">
      <w:pPr>
        <w:spacing w:after="0" w:line="276" w:lineRule="auto"/>
        <w:ind w:left="567" w:hanging="567"/>
        <w:rPr>
          <w:rFonts w:ascii="Times New Roman" w:eastAsia="Times New Roman" w:hAnsi="Times New Roman" w:cs="Times New Roman"/>
          <w:sz w:val="24"/>
          <w:szCs w:val="24"/>
        </w:rPr>
      </w:pPr>
      <w:r w:rsidRPr="00601D36">
        <w:rPr>
          <w:rFonts w:ascii="Times New Roman" w:eastAsia="Times New Roman" w:hAnsi="Times New Roman" w:cs="Times New Roman"/>
          <w:sz w:val="24"/>
          <w:szCs w:val="24"/>
        </w:rPr>
        <w:t>1.</w:t>
      </w:r>
      <w:r w:rsidRPr="00601D36">
        <w:t xml:space="preserve"> </w:t>
      </w:r>
      <w:r w:rsidRPr="00243103">
        <w:rPr>
          <w:rFonts w:ascii="Times New Roman" w:eastAsia="Times New Roman" w:hAnsi="Times New Roman" w:cs="Times New Roman"/>
          <w:sz w:val="24"/>
          <w:szCs w:val="24"/>
        </w:rPr>
        <w:t>Образование</w:t>
      </w:r>
      <w:r w:rsidRPr="00601D36">
        <w:rPr>
          <w:rFonts w:ascii="Times New Roman" w:eastAsia="Times New Roman" w:hAnsi="Times New Roman" w:cs="Times New Roman"/>
          <w:sz w:val="24"/>
          <w:szCs w:val="24"/>
        </w:rPr>
        <w:t xml:space="preserve"> </w:t>
      </w:r>
      <w:r w:rsidRPr="00243103">
        <w:rPr>
          <w:rFonts w:ascii="Times New Roman" w:eastAsia="Times New Roman" w:hAnsi="Times New Roman" w:cs="Times New Roman"/>
          <w:sz w:val="24"/>
          <w:szCs w:val="24"/>
        </w:rPr>
        <w:t>глагольных</w:t>
      </w:r>
      <w:r w:rsidRPr="00601D36">
        <w:rPr>
          <w:rFonts w:ascii="Times New Roman" w:eastAsia="Times New Roman" w:hAnsi="Times New Roman" w:cs="Times New Roman"/>
          <w:sz w:val="24"/>
          <w:szCs w:val="24"/>
        </w:rPr>
        <w:t xml:space="preserve"> </w:t>
      </w:r>
      <w:r w:rsidRPr="00243103">
        <w:rPr>
          <w:rFonts w:ascii="Times New Roman" w:eastAsia="Times New Roman" w:hAnsi="Times New Roman" w:cs="Times New Roman"/>
          <w:sz w:val="24"/>
          <w:szCs w:val="24"/>
        </w:rPr>
        <w:t>форм</w:t>
      </w:r>
      <w:r w:rsidRPr="00601D36">
        <w:t xml:space="preserve"> </w:t>
      </w:r>
      <w:r w:rsidRPr="00243103">
        <w:rPr>
          <w:rFonts w:ascii="Times New Roman" w:eastAsia="Times New Roman" w:hAnsi="Times New Roman" w:cs="Times New Roman"/>
          <w:sz w:val="24"/>
          <w:szCs w:val="24"/>
          <w:lang w:val="es-ES_tradnl"/>
        </w:rPr>
        <w:t>Pluscuamperfecto</w:t>
      </w:r>
      <w:r w:rsidRPr="00601D36">
        <w:rPr>
          <w:rFonts w:ascii="Times New Roman" w:eastAsia="Times New Roman" w:hAnsi="Times New Roman" w:cs="Times New Roman"/>
          <w:sz w:val="24"/>
          <w:szCs w:val="24"/>
        </w:rPr>
        <w:t xml:space="preserve"> </w:t>
      </w:r>
      <w:r w:rsidRPr="00243103">
        <w:rPr>
          <w:rFonts w:ascii="Times New Roman" w:eastAsia="Times New Roman" w:hAnsi="Times New Roman" w:cs="Times New Roman"/>
          <w:sz w:val="24"/>
          <w:szCs w:val="24"/>
          <w:lang w:val="es-ES_tradnl"/>
        </w:rPr>
        <w:t>de</w:t>
      </w:r>
      <w:r w:rsidRPr="00601D36">
        <w:rPr>
          <w:rFonts w:ascii="Times New Roman" w:eastAsia="Times New Roman" w:hAnsi="Times New Roman" w:cs="Times New Roman"/>
          <w:sz w:val="24"/>
          <w:szCs w:val="24"/>
        </w:rPr>
        <w:t xml:space="preserve"> </w:t>
      </w:r>
      <w:r w:rsidRPr="00243103">
        <w:rPr>
          <w:rFonts w:ascii="Times New Roman" w:eastAsia="Times New Roman" w:hAnsi="Times New Roman" w:cs="Times New Roman"/>
          <w:sz w:val="24"/>
          <w:szCs w:val="24"/>
          <w:lang w:val="es-ES_tradnl"/>
        </w:rPr>
        <w:t>Indicativo</w:t>
      </w:r>
      <w:r w:rsidRPr="00601D36">
        <w:rPr>
          <w:rFonts w:ascii="Times New Roman" w:eastAsia="Times New Roman" w:hAnsi="Times New Roman" w:cs="Times New Roman"/>
          <w:sz w:val="24"/>
          <w:szCs w:val="24"/>
        </w:rPr>
        <w:t>.</w:t>
      </w:r>
    </w:p>
    <w:p w:rsidR="00C4489D" w:rsidRPr="00243103" w:rsidRDefault="00C4489D" w:rsidP="00C4489D">
      <w:pPr>
        <w:spacing w:after="0" w:line="276"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43103">
        <w:t xml:space="preserve"> </w:t>
      </w:r>
      <w:r w:rsidRPr="00243103">
        <w:rPr>
          <w:rFonts w:ascii="Times New Roman" w:eastAsia="Times New Roman" w:hAnsi="Times New Roman" w:cs="Times New Roman"/>
          <w:sz w:val="24"/>
          <w:szCs w:val="24"/>
        </w:rPr>
        <w:t xml:space="preserve">Трудности перевода видовых глагольных форм </w:t>
      </w:r>
      <w:r>
        <w:rPr>
          <w:rFonts w:ascii="Times New Roman" w:eastAsia="Times New Roman" w:hAnsi="Times New Roman" w:cs="Times New Roman"/>
          <w:sz w:val="24"/>
          <w:szCs w:val="24"/>
        </w:rPr>
        <w:t xml:space="preserve">прошедшего времени </w:t>
      </w:r>
      <w:r w:rsidRPr="00243103">
        <w:rPr>
          <w:rFonts w:ascii="Times New Roman" w:eastAsia="Times New Roman" w:hAnsi="Times New Roman" w:cs="Times New Roman"/>
          <w:sz w:val="24"/>
          <w:szCs w:val="24"/>
        </w:rPr>
        <w:t>с русского языка на испанский.</w:t>
      </w:r>
    </w:p>
    <w:p w:rsidR="00C4489D" w:rsidRPr="00243103" w:rsidRDefault="00C4489D" w:rsidP="00C4489D">
      <w:pPr>
        <w:spacing w:after="0" w:line="276" w:lineRule="auto"/>
        <w:ind w:left="567" w:hanging="567"/>
        <w:rPr>
          <w:rFonts w:ascii="Times New Roman" w:eastAsia="Times New Roman" w:hAnsi="Times New Roman" w:cs="Times New Roman"/>
          <w:sz w:val="24"/>
          <w:szCs w:val="24"/>
          <w:lang w:val="es-ES_tradnl"/>
        </w:rPr>
      </w:pPr>
      <w:r w:rsidRPr="00243103">
        <w:rPr>
          <w:rFonts w:ascii="Times New Roman" w:eastAsia="Times New Roman" w:hAnsi="Times New Roman" w:cs="Times New Roman"/>
          <w:sz w:val="24"/>
          <w:szCs w:val="24"/>
          <w:lang w:val="es-ES_tradnl"/>
        </w:rPr>
        <w:t>3.</w:t>
      </w:r>
      <w:r w:rsidRPr="00243103">
        <w:rPr>
          <w:lang w:val="es-ES_tradnl"/>
        </w:rPr>
        <w:t xml:space="preserve"> </w:t>
      </w:r>
      <w:r w:rsidRPr="00243103">
        <w:rPr>
          <w:rFonts w:ascii="Times New Roman" w:eastAsia="Times New Roman" w:hAnsi="Times New Roman" w:cs="Times New Roman"/>
          <w:sz w:val="24"/>
          <w:szCs w:val="24"/>
          <w:lang w:val="es-ES_tradnl"/>
        </w:rPr>
        <w:t xml:space="preserve">Разговорная тема </w:t>
      </w:r>
      <w:r w:rsidRPr="008E3F21">
        <w:rPr>
          <w:rFonts w:ascii="Times New Roman" w:eastAsia="Times New Roman" w:hAnsi="Times New Roman" w:cs="Times New Roman"/>
          <w:sz w:val="24"/>
          <w:szCs w:val="24"/>
          <w:lang w:val="es-ES_tradnl"/>
        </w:rPr>
        <w:t>«</w:t>
      </w:r>
      <w:r w:rsidRPr="00FC0254">
        <w:rPr>
          <w:rFonts w:ascii="Times New Roman" w:eastAsia="Times New Roman" w:hAnsi="Times New Roman" w:cs="Times New Roman"/>
          <w:sz w:val="24"/>
          <w:szCs w:val="24"/>
          <w:lang w:val="es-ES_tradnl"/>
        </w:rPr>
        <w:t>Personalidades</w:t>
      </w:r>
      <w:r w:rsidRPr="008E3F2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de</w:t>
      </w:r>
      <w:r w:rsidRPr="008E3F2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la</w:t>
      </w:r>
      <w:r w:rsidRPr="008E3F21">
        <w:rPr>
          <w:rFonts w:ascii="Times New Roman" w:eastAsia="Times New Roman" w:hAnsi="Times New Roman" w:cs="Times New Roman"/>
          <w:sz w:val="24"/>
          <w:szCs w:val="24"/>
          <w:lang w:val="es-ES_tradnl"/>
        </w:rPr>
        <w:t xml:space="preserve"> É</w:t>
      </w:r>
      <w:r w:rsidRPr="00FC0254">
        <w:rPr>
          <w:rFonts w:ascii="Times New Roman" w:eastAsia="Times New Roman" w:hAnsi="Times New Roman" w:cs="Times New Roman"/>
          <w:sz w:val="24"/>
          <w:szCs w:val="24"/>
          <w:lang w:val="es-ES_tradnl"/>
        </w:rPr>
        <w:t>poca</w:t>
      </w:r>
      <w:r w:rsidRPr="008E3F2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de</w:t>
      </w:r>
      <w:r w:rsidRPr="008E3F2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Oro</w:t>
      </w:r>
      <w:r w:rsidRPr="008E3F2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de</w:t>
      </w:r>
      <w:r w:rsidRPr="008E3F2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Espa</w:t>
      </w:r>
      <w:r w:rsidRPr="008E3F21">
        <w:rPr>
          <w:rFonts w:ascii="Times New Roman" w:eastAsia="Times New Roman" w:hAnsi="Times New Roman" w:cs="Times New Roman"/>
          <w:sz w:val="24"/>
          <w:szCs w:val="24"/>
          <w:lang w:val="es-ES_tradnl"/>
        </w:rPr>
        <w:t>ñ</w:t>
      </w:r>
      <w:r w:rsidRPr="00FC0254">
        <w:rPr>
          <w:rFonts w:ascii="Times New Roman" w:eastAsia="Times New Roman" w:hAnsi="Times New Roman" w:cs="Times New Roman"/>
          <w:sz w:val="24"/>
          <w:szCs w:val="24"/>
          <w:lang w:val="es-ES_tradnl"/>
        </w:rPr>
        <w:t>a</w:t>
      </w:r>
      <w:r w:rsidRPr="008E3F21">
        <w:rPr>
          <w:rFonts w:ascii="Times New Roman" w:eastAsia="Times New Roman" w:hAnsi="Times New Roman" w:cs="Times New Roman"/>
          <w:sz w:val="24"/>
          <w:szCs w:val="24"/>
          <w:lang w:val="es-ES_tradnl"/>
        </w:rPr>
        <w:t>»</w:t>
      </w:r>
      <w:r w:rsidRPr="00243103">
        <w:rPr>
          <w:rFonts w:ascii="Times New Roman" w:eastAsia="Times New Roman" w:hAnsi="Times New Roman" w:cs="Times New Roman"/>
          <w:sz w:val="24"/>
          <w:szCs w:val="24"/>
          <w:lang w:val="es-ES_tradnl"/>
        </w:rPr>
        <w:t>.</w:t>
      </w:r>
    </w:p>
    <w:p w:rsidR="00C4489D" w:rsidRPr="00243103" w:rsidRDefault="00C4489D" w:rsidP="00C4489D">
      <w:pPr>
        <w:spacing w:after="0" w:line="276" w:lineRule="auto"/>
        <w:ind w:left="567" w:hanging="567"/>
        <w:rPr>
          <w:rFonts w:ascii="Times New Roman" w:eastAsia="Times New Roman" w:hAnsi="Times New Roman" w:cs="Times New Roman"/>
          <w:i/>
          <w:sz w:val="24"/>
          <w:szCs w:val="24"/>
          <w:lang w:val="es-ES_tradnl"/>
        </w:rPr>
      </w:pPr>
    </w:p>
    <w:p w:rsidR="00C4489D" w:rsidRDefault="00C4489D" w:rsidP="00C4489D">
      <w:pPr>
        <w:spacing w:after="0" w:line="276" w:lineRule="auto"/>
        <w:rPr>
          <w:rFonts w:ascii="Times New Roman" w:eastAsia="Times New Roman" w:hAnsi="Times New Roman" w:cs="Times New Roman"/>
          <w:b/>
          <w:i/>
          <w:sz w:val="24"/>
          <w:szCs w:val="24"/>
          <w:u w:val="single"/>
        </w:rPr>
      </w:pPr>
      <w:r w:rsidRPr="00B74F8E">
        <w:rPr>
          <w:rFonts w:ascii="Times New Roman" w:eastAsia="Times New Roman" w:hAnsi="Times New Roman" w:cs="Times New Roman"/>
          <w:b/>
          <w:i/>
          <w:sz w:val="24"/>
          <w:szCs w:val="24"/>
          <w:u w:val="single"/>
        </w:rPr>
        <w:t>Тема 6.</w:t>
      </w:r>
      <w:r w:rsidRPr="00164DBB">
        <w:rPr>
          <w:rFonts w:ascii="Times New Roman" w:eastAsia="Times New Roman" w:hAnsi="Times New Roman" w:cs="Times New Roman"/>
          <w:b/>
          <w:i/>
          <w:sz w:val="24"/>
          <w:szCs w:val="24"/>
          <w:u w:val="single"/>
        </w:rPr>
        <w:t xml:space="preserve"> Синтаксис сложноподчиненного предложения. Значение грамматических категорий предшествования, одновременности и последовательности в испанских глагольных формах. Согласование времен.</w:t>
      </w:r>
    </w:p>
    <w:p w:rsidR="00C4489D" w:rsidRDefault="00C4489D" w:rsidP="00C4489D">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Вопросы для обсуждения:</w:t>
      </w:r>
    </w:p>
    <w:p w:rsidR="00C4489D" w:rsidRPr="00C71B01" w:rsidRDefault="00C4489D" w:rsidP="00C4489D">
      <w:pPr>
        <w:spacing w:after="0" w:line="276" w:lineRule="auto"/>
        <w:rPr>
          <w:rFonts w:ascii="Times New Roman" w:eastAsia="Times New Roman" w:hAnsi="Times New Roman" w:cs="Times New Roman"/>
          <w:sz w:val="24"/>
          <w:szCs w:val="24"/>
        </w:rPr>
      </w:pPr>
      <w:r w:rsidRPr="00C71B0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C71B01">
        <w:rPr>
          <w:rFonts w:ascii="Times New Roman" w:eastAsia="Times New Roman" w:hAnsi="Times New Roman" w:cs="Times New Roman"/>
          <w:sz w:val="24"/>
          <w:szCs w:val="24"/>
        </w:rPr>
        <w:t>Синтаксис и виды сложноподчиненных предложений в испанском языке.</w:t>
      </w:r>
    </w:p>
    <w:p w:rsidR="00C4489D" w:rsidRDefault="00C4489D" w:rsidP="00C4489D">
      <w:pPr>
        <w:spacing w:before="40"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Употребление подчинительных союзов.</w:t>
      </w:r>
      <w:r w:rsidRPr="00F15698">
        <w:rPr>
          <w:rFonts w:ascii="Times New Roman" w:eastAsia="Times New Roman" w:hAnsi="Times New Roman" w:cs="Times New Roman"/>
          <w:sz w:val="24"/>
          <w:szCs w:val="24"/>
        </w:rPr>
        <w:t xml:space="preserve"> </w:t>
      </w:r>
    </w:p>
    <w:p w:rsidR="00C4489D" w:rsidRPr="00243103" w:rsidRDefault="00C4489D" w:rsidP="00C4489D">
      <w:pPr>
        <w:spacing w:before="40"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74F8E">
        <w:rPr>
          <w:rFonts w:ascii="Times New Roman" w:eastAsia="Times New Roman" w:hAnsi="Times New Roman" w:cs="Times New Roman"/>
          <w:sz w:val="24"/>
          <w:szCs w:val="24"/>
        </w:rPr>
        <w:t>Лексическая поддержка при согласовании времён (план прошедшего времени)</w:t>
      </w:r>
      <w:r>
        <w:rPr>
          <w:rFonts w:ascii="Times New Roman" w:eastAsia="Times New Roman" w:hAnsi="Times New Roman" w:cs="Times New Roman"/>
          <w:sz w:val="24"/>
          <w:szCs w:val="24"/>
        </w:rPr>
        <w:t>.</w:t>
      </w:r>
    </w:p>
    <w:p w:rsidR="00C4489D" w:rsidRDefault="00C4489D" w:rsidP="00C4489D">
      <w:pPr>
        <w:tabs>
          <w:tab w:val="left" w:pos="142"/>
        </w:tabs>
        <w:spacing w:before="40" w:after="0" w:line="276" w:lineRule="auto"/>
        <w:ind w:left="567" w:hanging="567"/>
        <w:contextualSpacing/>
        <w:rPr>
          <w:rFonts w:ascii="Times New Roman" w:eastAsia="Times New Roman" w:hAnsi="Times New Roman" w:cs="Times New Roman"/>
          <w:sz w:val="24"/>
          <w:szCs w:val="24"/>
          <w:lang w:val="es-ES_tradnl"/>
        </w:rPr>
      </w:pPr>
      <w:r w:rsidRPr="00C71B01">
        <w:rPr>
          <w:rFonts w:ascii="Times New Roman" w:eastAsia="Times New Roman" w:hAnsi="Times New Roman" w:cs="Times New Roman"/>
          <w:sz w:val="24"/>
          <w:szCs w:val="24"/>
          <w:lang w:val="es-ES_tradnl"/>
        </w:rPr>
        <w:t>3.</w:t>
      </w:r>
      <w:r w:rsidRPr="00F15698">
        <w:rPr>
          <w:rFonts w:ascii="Times New Roman" w:eastAsia="Times New Roman" w:hAnsi="Times New Roman" w:cs="Times New Roman"/>
          <w:sz w:val="24"/>
          <w:szCs w:val="24"/>
          <w:lang w:val="es-ES_tradnl"/>
        </w:rPr>
        <w:t xml:space="preserve"> </w:t>
      </w:r>
      <w:r w:rsidRPr="00B74F8E">
        <w:rPr>
          <w:rFonts w:ascii="Times New Roman" w:eastAsia="Times New Roman" w:hAnsi="Times New Roman" w:cs="Times New Roman"/>
          <w:sz w:val="24"/>
          <w:szCs w:val="24"/>
        </w:rPr>
        <w:t>Разговорная</w:t>
      </w:r>
      <w:r w:rsidRPr="00C71B01">
        <w:rPr>
          <w:rFonts w:ascii="Times New Roman" w:eastAsia="Times New Roman" w:hAnsi="Times New Roman" w:cs="Times New Roman"/>
          <w:sz w:val="24"/>
          <w:szCs w:val="24"/>
          <w:lang w:val="es-ES_tradnl"/>
        </w:rPr>
        <w:t xml:space="preserve"> </w:t>
      </w:r>
      <w:r w:rsidRPr="00B74F8E">
        <w:rPr>
          <w:rFonts w:ascii="Times New Roman" w:eastAsia="Times New Roman" w:hAnsi="Times New Roman" w:cs="Times New Roman"/>
          <w:sz w:val="24"/>
          <w:szCs w:val="24"/>
        </w:rPr>
        <w:t>тема</w:t>
      </w:r>
      <w:r w:rsidRPr="00C71B0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Representantes</w:t>
      </w:r>
      <w:r w:rsidRPr="00C71B0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de</w:t>
      </w:r>
      <w:r w:rsidRPr="00C71B0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la</w:t>
      </w:r>
      <w:r w:rsidRPr="00C71B0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cultura</w:t>
      </w:r>
      <w:r w:rsidRPr="00C71B01">
        <w:rPr>
          <w:rFonts w:ascii="Times New Roman" w:eastAsia="Times New Roman" w:hAnsi="Times New Roman" w:cs="Times New Roman"/>
          <w:sz w:val="24"/>
          <w:szCs w:val="24"/>
          <w:lang w:val="es-ES_tradnl"/>
        </w:rPr>
        <w:t xml:space="preserve"> </w:t>
      </w:r>
      <w:r w:rsidRPr="00FC0254">
        <w:rPr>
          <w:rFonts w:ascii="Times New Roman" w:eastAsia="Times New Roman" w:hAnsi="Times New Roman" w:cs="Times New Roman"/>
          <w:sz w:val="24"/>
          <w:szCs w:val="24"/>
          <w:lang w:val="es-ES_tradnl"/>
        </w:rPr>
        <w:t>hispana</w:t>
      </w:r>
      <w:r w:rsidRPr="00C71B01">
        <w:rPr>
          <w:rFonts w:ascii="Times New Roman" w:eastAsia="Times New Roman" w:hAnsi="Times New Roman" w:cs="Times New Roman"/>
          <w:sz w:val="24"/>
          <w:szCs w:val="24"/>
          <w:lang w:val="es-ES_tradnl"/>
        </w:rPr>
        <w:t>».</w:t>
      </w:r>
    </w:p>
    <w:p w:rsidR="00C4489D" w:rsidRPr="00C71B01" w:rsidRDefault="00C4489D" w:rsidP="00C4489D">
      <w:pPr>
        <w:tabs>
          <w:tab w:val="left" w:pos="142"/>
        </w:tabs>
        <w:spacing w:before="40" w:after="0" w:line="276" w:lineRule="auto"/>
        <w:ind w:left="567" w:hanging="567"/>
        <w:contextualSpacing/>
        <w:rPr>
          <w:rFonts w:ascii="Times New Roman" w:eastAsia="Times New Roman" w:hAnsi="Times New Roman" w:cs="Times New Roman"/>
          <w:sz w:val="24"/>
          <w:szCs w:val="24"/>
          <w:lang w:val="es-ES_tradnl"/>
        </w:rPr>
      </w:pPr>
    </w:p>
    <w:p w:rsidR="00C4489D" w:rsidRPr="000E5DFF" w:rsidRDefault="00C4489D" w:rsidP="00C4489D">
      <w:pPr>
        <w:pStyle w:val="a3"/>
        <w:spacing w:line="276" w:lineRule="auto"/>
        <w:ind w:hanging="720"/>
        <w:rPr>
          <w:rFonts w:ascii="Times New Roman" w:hAnsi="Times New Roman" w:cs="Times New Roman"/>
          <w:b/>
          <w:i/>
          <w:sz w:val="24"/>
          <w:szCs w:val="24"/>
          <w:u w:val="single"/>
        </w:rPr>
      </w:pPr>
      <w:r>
        <w:rPr>
          <w:rFonts w:ascii="Times New Roman" w:hAnsi="Times New Roman" w:cs="Times New Roman"/>
          <w:b/>
          <w:i/>
          <w:sz w:val="24"/>
          <w:szCs w:val="24"/>
          <w:u w:val="single"/>
        </w:rPr>
        <w:t>Тема 7</w:t>
      </w:r>
      <w:r w:rsidRPr="000E5DFF">
        <w:rPr>
          <w:rFonts w:ascii="Times New Roman" w:hAnsi="Times New Roman" w:cs="Times New Roman"/>
          <w:b/>
          <w:i/>
          <w:sz w:val="24"/>
          <w:szCs w:val="24"/>
          <w:u w:val="single"/>
        </w:rPr>
        <w:t xml:space="preserve">. </w:t>
      </w:r>
      <w:r w:rsidRPr="00FC0254">
        <w:rPr>
          <w:rFonts w:ascii="Times New Roman" w:hAnsi="Times New Roman" w:cs="Times New Roman"/>
          <w:b/>
          <w:i/>
          <w:sz w:val="24"/>
          <w:szCs w:val="24"/>
          <w:u w:val="single"/>
        </w:rPr>
        <w:t>Аналитический анализ художественного текста.</w:t>
      </w:r>
    </w:p>
    <w:p w:rsidR="00C4489D" w:rsidRDefault="00C4489D" w:rsidP="00C4489D">
      <w:pPr>
        <w:pStyle w:val="a3"/>
        <w:spacing w:line="276" w:lineRule="auto"/>
        <w:ind w:hanging="720"/>
        <w:rPr>
          <w:rFonts w:ascii="Times New Roman" w:hAnsi="Times New Roman" w:cs="Times New Roman"/>
          <w:i/>
          <w:sz w:val="24"/>
          <w:szCs w:val="24"/>
        </w:rPr>
      </w:pPr>
      <w:r w:rsidRPr="000E5DFF">
        <w:rPr>
          <w:rFonts w:ascii="Times New Roman" w:hAnsi="Times New Roman" w:cs="Times New Roman"/>
          <w:i/>
          <w:sz w:val="24"/>
          <w:szCs w:val="24"/>
        </w:rPr>
        <w:t>Вопросы для обсуждения:</w:t>
      </w:r>
    </w:p>
    <w:p w:rsidR="00C4489D" w:rsidRDefault="00C4489D" w:rsidP="00C4489D">
      <w:pPr>
        <w:pStyle w:val="a3"/>
        <w:spacing w:line="276" w:lineRule="auto"/>
        <w:ind w:hanging="720"/>
        <w:rPr>
          <w:rFonts w:ascii="Times New Roman" w:hAnsi="Times New Roman" w:cs="Times New Roman"/>
          <w:sz w:val="24"/>
          <w:szCs w:val="24"/>
        </w:rPr>
      </w:pPr>
      <w:r>
        <w:rPr>
          <w:rFonts w:ascii="Times New Roman" w:hAnsi="Times New Roman" w:cs="Times New Roman"/>
          <w:sz w:val="24"/>
          <w:szCs w:val="24"/>
        </w:rPr>
        <w:t>1. Контекст и употребление временных глагольных форм изъявительного наклонения.</w:t>
      </w:r>
    </w:p>
    <w:p w:rsidR="00C4489D" w:rsidRPr="00C71B01" w:rsidRDefault="00C4489D" w:rsidP="00C4489D">
      <w:pPr>
        <w:pStyle w:val="a3"/>
        <w:spacing w:line="276" w:lineRule="auto"/>
        <w:ind w:hanging="720"/>
        <w:rPr>
          <w:rFonts w:ascii="Times New Roman" w:hAnsi="Times New Roman" w:cs="Times New Roman"/>
          <w:sz w:val="24"/>
          <w:szCs w:val="24"/>
        </w:rPr>
      </w:pPr>
      <w:r>
        <w:rPr>
          <w:rFonts w:ascii="Times New Roman" w:hAnsi="Times New Roman" w:cs="Times New Roman"/>
          <w:sz w:val="24"/>
          <w:szCs w:val="24"/>
        </w:rPr>
        <w:t>2. Стилистика художественного текста.</w:t>
      </w:r>
    </w:p>
    <w:p w:rsidR="00C4489D" w:rsidRDefault="00C4489D" w:rsidP="00C4489D">
      <w:pPr>
        <w:pStyle w:val="a3"/>
        <w:spacing w:line="276" w:lineRule="auto"/>
        <w:ind w:hanging="720"/>
        <w:rPr>
          <w:rFonts w:ascii="Times New Roman" w:hAnsi="Times New Roman" w:cs="Times New Roman"/>
          <w:b/>
          <w:i/>
          <w:sz w:val="24"/>
          <w:szCs w:val="24"/>
          <w:u w:val="single"/>
        </w:rPr>
      </w:pPr>
    </w:p>
    <w:p w:rsidR="00C4489D" w:rsidRPr="000E5DFF" w:rsidRDefault="00C4489D" w:rsidP="00C4489D">
      <w:pPr>
        <w:pStyle w:val="a3"/>
        <w:spacing w:line="276" w:lineRule="auto"/>
        <w:ind w:hanging="720"/>
        <w:rPr>
          <w:rFonts w:ascii="Times New Roman" w:hAnsi="Times New Roman" w:cs="Times New Roman"/>
          <w:b/>
          <w:i/>
          <w:sz w:val="24"/>
          <w:szCs w:val="24"/>
          <w:u w:val="single"/>
        </w:rPr>
      </w:pPr>
      <w:r>
        <w:rPr>
          <w:rFonts w:ascii="Times New Roman" w:hAnsi="Times New Roman" w:cs="Times New Roman"/>
          <w:b/>
          <w:i/>
          <w:sz w:val="24"/>
          <w:szCs w:val="24"/>
          <w:u w:val="single"/>
        </w:rPr>
        <w:t>Тема 8</w:t>
      </w:r>
      <w:r w:rsidRPr="000E5DFF">
        <w:rPr>
          <w:rFonts w:ascii="Times New Roman" w:hAnsi="Times New Roman" w:cs="Times New Roman"/>
          <w:b/>
          <w:i/>
          <w:sz w:val="24"/>
          <w:szCs w:val="24"/>
          <w:u w:val="single"/>
        </w:rPr>
        <w:t>.</w:t>
      </w:r>
      <w:r w:rsidRPr="00C71B01">
        <w:t xml:space="preserve"> </w:t>
      </w:r>
      <w:r w:rsidRPr="00C71B01">
        <w:rPr>
          <w:rFonts w:ascii="Times New Roman" w:hAnsi="Times New Roman" w:cs="Times New Roman"/>
          <w:b/>
          <w:i/>
          <w:sz w:val="24"/>
          <w:szCs w:val="24"/>
          <w:u w:val="single"/>
        </w:rPr>
        <w:t xml:space="preserve">Лексико-грамматические конструкции с инфинитивом. </w:t>
      </w:r>
      <w:r w:rsidRPr="000E5DFF">
        <w:rPr>
          <w:rFonts w:ascii="Times New Roman" w:hAnsi="Times New Roman" w:cs="Times New Roman"/>
          <w:b/>
          <w:i/>
          <w:sz w:val="24"/>
          <w:szCs w:val="24"/>
          <w:u w:val="single"/>
        </w:rPr>
        <w:t xml:space="preserve"> </w:t>
      </w:r>
    </w:p>
    <w:p w:rsidR="00C4489D" w:rsidRDefault="00C4489D" w:rsidP="00C4489D">
      <w:pPr>
        <w:pStyle w:val="a3"/>
        <w:spacing w:line="276" w:lineRule="auto"/>
        <w:ind w:hanging="720"/>
        <w:rPr>
          <w:rFonts w:ascii="Times New Roman" w:hAnsi="Times New Roman" w:cs="Times New Roman"/>
          <w:i/>
          <w:sz w:val="24"/>
          <w:szCs w:val="24"/>
        </w:rPr>
      </w:pPr>
      <w:r w:rsidRPr="000E5DFF">
        <w:rPr>
          <w:rFonts w:ascii="Times New Roman" w:hAnsi="Times New Roman" w:cs="Times New Roman"/>
          <w:i/>
          <w:sz w:val="24"/>
          <w:szCs w:val="24"/>
        </w:rPr>
        <w:t>Вопросы для обсуждения:</w:t>
      </w:r>
    </w:p>
    <w:p w:rsidR="00C4489D" w:rsidRDefault="00C4489D" w:rsidP="00C4489D">
      <w:pPr>
        <w:pStyle w:val="a3"/>
        <w:spacing w:line="276" w:lineRule="auto"/>
        <w:ind w:hanging="720"/>
        <w:rPr>
          <w:rFonts w:ascii="Times New Roman" w:hAnsi="Times New Roman" w:cs="Times New Roman"/>
          <w:sz w:val="24"/>
          <w:szCs w:val="24"/>
        </w:rPr>
      </w:pPr>
      <w:r>
        <w:rPr>
          <w:rFonts w:ascii="Times New Roman" w:hAnsi="Times New Roman" w:cs="Times New Roman"/>
          <w:sz w:val="24"/>
          <w:szCs w:val="24"/>
        </w:rPr>
        <w:t xml:space="preserve">1. </w:t>
      </w:r>
      <w:r w:rsidRPr="00C71B01">
        <w:rPr>
          <w:rFonts w:ascii="Times New Roman" w:hAnsi="Times New Roman" w:cs="Times New Roman"/>
          <w:sz w:val="24"/>
          <w:szCs w:val="24"/>
        </w:rPr>
        <w:t xml:space="preserve">Лексико-грамматические конструкции с инфинитивом.  </w:t>
      </w:r>
    </w:p>
    <w:p w:rsidR="00C4489D" w:rsidRPr="00C71B01" w:rsidRDefault="00C4489D" w:rsidP="00C4489D">
      <w:pPr>
        <w:pStyle w:val="a3"/>
        <w:spacing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2. </w:t>
      </w:r>
      <w:r w:rsidRPr="00C71B01">
        <w:rPr>
          <w:rFonts w:ascii="Times New Roman" w:hAnsi="Times New Roman" w:cs="Times New Roman"/>
          <w:sz w:val="24"/>
          <w:szCs w:val="24"/>
        </w:rPr>
        <w:t xml:space="preserve">Трудности перевода </w:t>
      </w:r>
      <w:r>
        <w:rPr>
          <w:rFonts w:ascii="Times New Roman" w:hAnsi="Times New Roman" w:cs="Times New Roman"/>
          <w:sz w:val="24"/>
          <w:szCs w:val="24"/>
        </w:rPr>
        <w:t>л</w:t>
      </w:r>
      <w:r w:rsidRPr="00C71B01">
        <w:rPr>
          <w:rFonts w:ascii="Times New Roman" w:hAnsi="Times New Roman" w:cs="Times New Roman"/>
          <w:sz w:val="24"/>
          <w:szCs w:val="24"/>
        </w:rPr>
        <w:t>ексико-грамматич</w:t>
      </w:r>
      <w:r>
        <w:rPr>
          <w:rFonts w:ascii="Times New Roman" w:hAnsi="Times New Roman" w:cs="Times New Roman"/>
          <w:sz w:val="24"/>
          <w:szCs w:val="24"/>
        </w:rPr>
        <w:t>еских конструкций с инфинитивом на</w:t>
      </w:r>
      <w:r w:rsidRPr="00C71B01">
        <w:rPr>
          <w:rFonts w:ascii="Times New Roman" w:hAnsi="Times New Roman" w:cs="Times New Roman"/>
          <w:sz w:val="24"/>
          <w:szCs w:val="24"/>
        </w:rPr>
        <w:t xml:space="preserve"> русский</w:t>
      </w:r>
      <w:r>
        <w:rPr>
          <w:rFonts w:ascii="Times New Roman" w:hAnsi="Times New Roman" w:cs="Times New Roman"/>
          <w:sz w:val="24"/>
          <w:szCs w:val="24"/>
        </w:rPr>
        <w:t xml:space="preserve"> язык</w:t>
      </w:r>
      <w:r w:rsidRPr="00C71B01">
        <w:rPr>
          <w:rFonts w:ascii="Times New Roman" w:hAnsi="Times New Roman" w:cs="Times New Roman"/>
          <w:sz w:val="24"/>
          <w:szCs w:val="24"/>
        </w:rPr>
        <w:t>.</w:t>
      </w:r>
    </w:p>
    <w:p w:rsidR="00C4489D" w:rsidRPr="00FC0254" w:rsidRDefault="00C4489D" w:rsidP="00C4489D">
      <w:pPr>
        <w:pStyle w:val="a3"/>
        <w:spacing w:line="276" w:lineRule="auto"/>
        <w:ind w:hanging="720"/>
        <w:rPr>
          <w:rFonts w:ascii="Times New Roman" w:hAnsi="Times New Roman" w:cs="Times New Roman"/>
          <w:sz w:val="24"/>
          <w:szCs w:val="24"/>
          <w:lang w:val="es-ES_tradnl"/>
        </w:rPr>
      </w:pPr>
      <w:r w:rsidRPr="00F15698">
        <w:rPr>
          <w:rFonts w:ascii="Times New Roman" w:hAnsi="Times New Roman" w:cs="Times New Roman"/>
          <w:sz w:val="24"/>
          <w:szCs w:val="24"/>
          <w:lang w:val="es-ES_tradnl"/>
        </w:rPr>
        <w:t xml:space="preserve">3. </w:t>
      </w:r>
      <w:r w:rsidRPr="00C71B01">
        <w:rPr>
          <w:rFonts w:ascii="Times New Roman" w:hAnsi="Times New Roman" w:cs="Times New Roman"/>
          <w:sz w:val="24"/>
          <w:szCs w:val="24"/>
        </w:rPr>
        <w:t>Разговорная</w:t>
      </w:r>
      <w:r w:rsidRPr="00F15698">
        <w:rPr>
          <w:rFonts w:ascii="Times New Roman" w:hAnsi="Times New Roman" w:cs="Times New Roman"/>
          <w:sz w:val="24"/>
          <w:szCs w:val="24"/>
          <w:lang w:val="es-ES_tradnl"/>
        </w:rPr>
        <w:t xml:space="preserve"> </w:t>
      </w:r>
      <w:r w:rsidRPr="00C71B01">
        <w:rPr>
          <w:rFonts w:ascii="Times New Roman" w:hAnsi="Times New Roman" w:cs="Times New Roman"/>
          <w:sz w:val="24"/>
          <w:szCs w:val="24"/>
        </w:rPr>
        <w:t>тема</w:t>
      </w:r>
      <w:r w:rsidRPr="00F15698">
        <w:rPr>
          <w:rFonts w:ascii="Times New Roman" w:hAnsi="Times New Roman" w:cs="Times New Roman"/>
          <w:sz w:val="24"/>
          <w:szCs w:val="24"/>
          <w:lang w:val="es-ES_tradnl"/>
        </w:rPr>
        <w:t xml:space="preserve"> «</w:t>
      </w:r>
      <w:r w:rsidRPr="00FC0254">
        <w:rPr>
          <w:rFonts w:ascii="Times New Roman" w:hAnsi="Times New Roman" w:cs="Times New Roman"/>
          <w:sz w:val="24"/>
          <w:szCs w:val="24"/>
          <w:lang w:val="es-ES_tradnl"/>
        </w:rPr>
        <w:t>Miguel</w:t>
      </w:r>
      <w:r w:rsidRPr="00F15698">
        <w:rPr>
          <w:rFonts w:ascii="Times New Roman" w:hAnsi="Times New Roman" w:cs="Times New Roman"/>
          <w:sz w:val="24"/>
          <w:szCs w:val="24"/>
          <w:lang w:val="es-ES_tradnl"/>
        </w:rPr>
        <w:t xml:space="preserve"> </w:t>
      </w:r>
      <w:r w:rsidRPr="00FC0254">
        <w:rPr>
          <w:rFonts w:ascii="Times New Roman" w:hAnsi="Times New Roman" w:cs="Times New Roman"/>
          <w:sz w:val="24"/>
          <w:szCs w:val="24"/>
          <w:lang w:val="es-ES_tradnl"/>
        </w:rPr>
        <w:t>de</w:t>
      </w:r>
      <w:r w:rsidRPr="00F15698">
        <w:rPr>
          <w:rFonts w:ascii="Times New Roman" w:hAnsi="Times New Roman" w:cs="Times New Roman"/>
          <w:sz w:val="24"/>
          <w:szCs w:val="24"/>
          <w:lang w:val="es-ES_tradnl"/>
        </w:rPr>
        <w:t xml:space="preserve"> </w:t>
      </w:r>
      <w:r w:rsidRPr="00FC0254">
        <w:rPr>
          <w:rFonts w:ascii="Times New Roman" w:hAnsi="Times New Roman" w:cs="Times New Roman"/>
          <w:sz w:val="24"/>
          <w:szCs w:val="24"/>
          <w:lang w:val="es-ES_tradnl"/>
        </w:rPr>
        <w:t>Cervantes</w:t>
      </w:r>
      <w:r w:rsidRPr="00F15698">
        <w:rPr>
          <w:rFonts w:ascii="Times New Roman" w:hAnsi="Times New Roman" w:cs="Times New Roman"/>
          <w:sz w:val="24"/>
          <w:szCs w:val="24"/>
          <w:lang w:val="es-ES_tradnl"/>
        </w:rPr>
        <w:t xml:space="preserve">. </w:t>
      </w:r>
      <w:r w:rsidRPr="00FC0254">
        <w:rPr>
          <w:rFonts w:ascii="Times New Roman" w:hAnsi="Times New Roman" w:cs="Times New Roman"/>
          <w:sz w:val="24"/>
          <w:szCs w:val="24"/>
          <w:lang w:val="es-ES_tradnl"/>
        </w:rPr>
        <w:t>Su biografía y obra</w:t>
      </w:r>
      <w:r w:rsidRPr="00F15698">
        <w:rPr>
          <w:rFonts w:ascii="Times New Roman" w:hAnsi="Times New Roman" w:cs="Times New Roman"/>
          <w:sz w:val="24"/>
          <w:szCs w:val="24"/>
          <w:lang w:val="es-ES_tradnl"/>
        </w:rPr>
        <w:t>»</w:t>
      </w:r>
      <w:r w:rsidRPr="00FC0254">
        <w:rPr>
          <w:rFonts w:ascii="Times New Roman" w:hAnsi="Times New Roman" w:cs="Times New Roman"/>
          <w:sz w:val="24"/>
          <w:szCs w:val="24"/>
          <w:lang w:val="es-ES_tradnl"/>
        </w:rPr>
        <w:t>.</w:t>
      </w:r>
    </w:p>
    <w:p w:rsidR="00C4489D" w:rsidRPr="000E5DFF" w:rsidRDefault="00C4489D" w:rsidP="00C4489D">
      <w:pPr>
        <w:pStyle w:val="a3"/>
        <w:spacing w:line="276" w:lineRule="auto"/>
        <w:ind w:hanging="720"/>
        <w:rPr>
          <w:rFonts w:ascii="Times New Roman" w:hAnsi="Times New Roman" w:cs="Times New Roman"/>
          <w:b/>
          <w:i/>
          <w:sz w:val="24"/>
          <w:szCs w:val="24"/>
          <w:u w:val="single"/>
        </w:rPr>
      </w:pPr>
      <w:r>
        <w:rPr>
          <w:rFonts w:ascii="Times New Roman" w:hAnsi="Times New Roman" w:cs="Times New Roman"/>
          <w:b/>
          <w:i/>
          <w:sz w:val="24"/>
          <w:szCs w:val="24"/>
          <w:u w:val="single"/>
        </w:rPr>
        <w:t>Тема</w:t>
      </w:r>
      <w:r w:rsidRPr="00552B6A">
        <w:rPr>
          <w:rFonts w:ascii="Times New Roman" w:hAnsi="Times New Roman" w:cs="Times New Roman"/>
          <w:b/>
          <w:i/>
          <w:sz w:val="24"/>
          <w:szCs w:val="24"/>
          <w:u w:val="single"/>
          <w:lang w:val="es-ES_tradnl"/>
        </w:rPr>
        <w:t xml:space="preserve"> 9.</w:t>
      </w:r>
      <w:r w:rsidRPr="00552B6A">
        <w:rPr>
          <w:lang w:val="es-ES_tradnl"/>
        </w:rPr>
        <w:t xml:space="preserve"> </w:t>
      </w:r>
      <w:r w:rsidRPr="00FC0254">
        <w:rPr>
          <w:rFonts w:ascii="Times New Roman" w:hAnsi="Times New Roman" w:cs="Times New Roman"/>
          <w:b/>
          <w:i/>
          <w:sz w:val="24"/>
          <w:szCs w:val="24"/>
          <w:u w:val="single"/>
        </w:rPr>
        <w:t>Систематизация полученных знаний о грамматических временах.</w:t>
      </w:r>
      <w:r w:rsidRPr="000E5DFF">
        <w:rPr>
          <w:rFonts w:ascii="Times New Roman" w:hAnsi="Times New Roman" w:cs="Times New Roman"/>
          <w:b/>
          <w:i/>
          <w:sz w:val="24"/>
          <w:szCs w:val="24"/>
          <w:u w:val="single"/>
        </w:rPr>
        <w:t xml:space="preserve"> </w:t>
      </w:r>
    </w:p>
    <w:p w:rsidR="00C4489D" w:rsidRDefault="00C4489D" w:rsidP="00C4489D">
      <w:pPr>
        <w:pStyle w:val="a3"/>
        <w:spacing w:line="276" w:lineRule="auto"/>
        <w:ind w:hanging="720"/>
        <w:rPr>
          <w:rFonts w:ascii="Times New Roman" w:hAnsi="Times New Roman" w:cs="Times New Roman"/>
          <w:i/>
          <w:sz w:val="24"/>
          <w:szCs w:val="24"/>
        </w:rPr>
      </w:pPr>
      <w:r w:rsidRPr="000E5DFF">
        <w:rPr>
          <w:rFonts w:ascii="Times New Roman" w:hAnsi="Times New Roman" w:cs="Times New Roman"/>
          <w:i/>
          <w:sz w:val="24"/>
          <w:szCs w:val="24"/>
        </w:rPr>
        <w:t>Вопросы для обсуждения:</w:t>
      </w:r>
    </w:p>
    <w:p w:rsidR="00C4489D" w:rsidRDefault="00C4489D" w:rsidP="00C4489D">
      <w:pPr>
        <w:pStyle w:val="a3"/>
        <w:spacing w:line="276" w:lineRule="auto"/>
        <w:ind w:hanging="720"/>
        <w:rPr>
          <w:rFonts w:ascii="Times New Roman" w:hAnsi="Times New Roman" w:cs="Times New Roman"/>
          <w:sz w:val="24"/>
          <w:szCs w:val="24"/>
        </w:rPr>
      </w:pPr>
      <w:r>
        <w:rPr>
          <w:rFonts w:ascii="Times New Roman" w:hAnsi="Times New Roman" w:cs="Times New Roman"/>
          <w:sz w:val="24"/>
          <w:szCs w:val="24"/>
        </w:rPr>
        <w:t>1.</w:t>
      </w:r>
      <w:r w:rsidRPr="00F15698">
        <w:t xml:space="preserve"> </w:t>
      </w:r>
      <w:r w:rsidRPr="00F15698">
        <w:rPr>
          <w:rFonts w:ascii="Times New Roman" w:hAnsi="Times New Roman" w:cs="Times New Roman"/>
          <w:sz w:val="24"/>
          <w:szCs w:val="24"/>
        </w:rPr>
        <w:t xml:space="preserve">Тренинг образования и употребления </w:t>
      </w:r>
      <w:r>
        <w:rPr>
          <w:rFonts w:ascii="Times New Roman" w:hAnsi="Times New Roman" w:cs="Times New Roman"/>
          <w:sz w:val="24"/>
          <w:szCs w:val="24"/>
        </w:rPr>
        <w:t xml:space="preserve">изученных </w:t>
      </w:r>
      <w:r w:rsidRPr="00F15698">
        <w:rPr>
          <w:rFonts w:ascii="Times New Roman" w:hAnsi="Times New Roman" w:cs="Times New Roman"/>
          <w:sz w:val="24"/>
          <w:szCs w:val="24"/>
        </w:rPr>
        <w:t>глагольных форм.</w:t>
      </w:r>
    </w:p>
    <w:p w:rsidR="00C4489D" w:rsidRPr="00B74F8E" w:rsidRDefault="00C4489D" w:rsidP="00C4489D">
      <w:pPr>
        <w:pStyle w:val="a3"/>
        <w:spacing w:line="276" w:lineRule="auto"/>
        <w:ind w:hanging="720"/>
        <w:rPr>
          <w:rFonts w:ascii="Times New Roman" w:hAnsi="Times New Roman" w:cs="Times New Roman"/>
          <w:sz w:val="24"/>
          <w:szCs w:val="24"/>
        </w:rPr>
      </w:pPr>
      <w:r>
        <w:rPr>
          <w:rFonts w:ascii="Times New Roman" w:hAnsi="Times New Roman" w:cs="Times New Roman"/>
          <w:sz w:val="24"/>
          <w:szCs w:val="24"/>
        </w:rPr>
        <w:t>2. Подготовка к тестированию.</w:t>
      </w:r>
    </w:p>
    <w:p w:rsidR="00C4489D" w:rsidRPr="00B74F8E" w:rsidRDefault="00C4489D" w:rsidP="00C4489D">
      <w:pPr>
        <w:spacing w:after="0" w:line="240" w:lineRule="auto"/>
        <w:rPr>
          <w:rFonts w:ascii="Calibri" w:eastAsia="Times New Roman" w:hAnsi="Calibri" w:cs="Calibri"/>
          <w:b/>
          <w:szCs w:val="20"/>
        </w:rPr>
      </w:pPr>
    </w:p>
    <w:p w:rsidR="00FA78B3" w:rsidRDefault="00FA78B3" w:rsidP="00FA78B3">
      <w:pPr>
        <w:spacing w:after="2" w:line="271" w:lineRule="auto"/>
        <w:ind w:left="1317" w:hanging="1317"/>
        <w:rPr>
          <w:rFonts w:ascii="Times New Roman" w:eastAsia="Times New Roman" w:hAnsi="Times New Roman" w:cs="Times New Roman"/>
          <w:b/>
          <w:i/>
          <w:sz w:val="24"/>
          <w:szCs w:val="24"/>
          <w:u w:val="single"/>
        </w:rPr>
      </w:pPr>
    </w:p>
    <w:p w:rsidR="00B74F8E" w:rsidRPr="00A06E01" w:rsidRDefault="00590BCE" w:rsidP="00CB4F30">
      <w:pPr>
        <w:spacing w:after="0" w:line="240" w:lineRule="auto"/>
        <w:ind w:left="720"/>
        <w:jc w:val="both"/>
        <w:rPr>
          <w:rFonts w:ascii="Times New Roman" w:eastAsia="Times New Roman" w:hAnsi="Times New Roman" w:cs="Times New Roman"/>
          <w:b/>
          <w:sz w:val="24"/>
          <w:szCs w:val="24"/>
          <w:lang w:eastAsia="ru-RU"/>
        </w:rPr>
      </w:pPr>
      <w:r w:rsidRPr="00A06E01">
        <w:rPr>
          <w:rFonts w:ascii="Times New Roman" w:eastAsia="Times New Roman" w:hAnsi="Times New Roman" w:cs="Times New Roman"/>
          <w:b/>
          <w:sz w:val="24"/>
          <w:szCs w:val="24"/>
          <w:lang w:eastAsia="ru-RU"/>
        </w:rPr>
        <w:t xml:space="preserve">4. </w:t>
      </w:r>
      <w:r w:rsidR="00B74F8E" w:rsidRPr="00A06E01">
        <w:rPr>
          <w:rFonts w:ascii="Times New Roman" w:eastAsia="Times New Roman" w:hAnsi="Times New Roman" w:cs="Times New Roman"/>
          <w:b/>
          <w:sz w:val="24"/>
          <w:szCs w:val="24"/>
          <w:lang w:eastAsia="ru-RU"/>
        </w:rPr>
        <w:t xml:space="preserve">Материалы текущего контроля успеваемости обучающихся и фонд оценочных </w:t>
      </w:r>
      <w:r w:rsidR="00F149B3" w:rsidRPr="00A06E01">
        <w:rPr>
          <w:rFonts w:ascii="Times New Roman" w:eastAsia="Times New Roman" w:hAnsi="Times New Roman" w:cs="Times New Roman"/>
          <w:b/>
          <w:sz w:val="24"/>
          <w:szCs w:val="24"/>
          <w:lang w:eastAsia="ru-RU"/>
        </w:rPr>
        <w:t>средств промежуточной</w:t>
      </w:r>
      <w:r w:rsidR="00B74F8E" w:rsidRPr="00A06E01">
        <w:rPr>
          <w:rFonts w:ascii="Times New Roman" w:eastAsia="Times New Roman" w:hAnsi="Times New Roman" w:cs="Times New Roman"/>
          <w:b/>
          <w:sz w:val="24"/>
          <w:szCs w:val="24"/>
          <w:lang w:eastAsia="ru-RU"/>
        </w:rPr>
        <w:t xml:space="preserve"> аттестации по дисциплине</w:t>
      </w:r>
    </w:p>
    <w:p w:rsidR="00B74F8E" w:rsidRPr="00D00BEF" w:rsidRDefault="00B74F8E" w:rsidP="00B74F8E">
      <w:pPr>
        <w:spacing w:after="0" w:line="240" w:lineRule="auto"/>
        <w:ind w:left="720" w:firstLine="709"/>
        <w:jc w:val="both"/>
        <w:rPr>
          <w:rFonts w:ascii="Times New Roman" w:eastAsia="Times New Roman" w:hAnsi="Times New Roman" w:cs="Times New Roman"/>
          <w:b/>
          <w:color w:val="FF0000"/>
          <w:sz w:val="28"/>
          <w:szCs w:val="28"/>
          <w:lang w:eastAsia="ru-RU"/>
        </w:rPr>
      </w:pPr>
    </w:p>
    <w:p w:rsidR="00B74F8E" w:rsidRPr="00D07A80" w:rsidRDefault="00A06E01" w:rsidP="00A06E01">
      <w:pPr>
        <w:pStyle w:val="a3"/>
        <w:ind w:left="1392" w:hanging="1108"/>
        <w:jc w:val="left"/>
        <w:rPr>
          <w:rFonts w:ascii="Times New Roman" w:hAnsi="Times New Roman" w:cs="Times New Roman"/>
          <w:sz w:val="24"/>
          <w:szCs w:val="24"/>
        </w:rPr>
      </w:pPr>
      <w:r>
        <w:rPr>
          <w:rFonts w:ascii="Times New Roman" w:hAnsi="Times New Roman" w:cs="Times New Roman"/>
          <w:b/>
          <w:sz w:val="24"/>
          <w:szCs w:val="24"/>
        </w:rPr>
        <w:t xml:space="preserve">4.1. </w:t>
      </w:r>
      <w:r w:rsidR="00B74F8E" w:rsidRPr="00D07A80">
        <w:rPr>
          <w:rFonts w:ascii="Times New Roman" w:hAnsi="Times New Roman" w:cs="Times New Roman"/>
          <w:b/>
          <w:sz w:val="24"/>
          <w:szCs w:val="24"/>
        </w:rPr>
        <w:t>Формами промежуточной аттестации являются зачёт, экзамен.</w:t>
      </w:r>
    </w:p>
    <w:p w:rsidR="00B74F8E" w:rsidRPr="00B74F8E" w:rsidRDefault="00B74F8E" w:rsidP="00B74F8E">
      <w:pPr>
        <w:spacing w:after="0" w:line="276" w:lineRule="auto"/>
        <w:ind w:firstLine="709"/>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Зачёт </w:t>
      </w:r>
      <w:r w:rsidR="00F149B3" w:rsidRPr="00B74F8E">
        <w:rPr>
          <w:rFonts w:ascii="Times New Roman" w:eastAsia="Times New Roman" w:hAnsi="Times New Roman" w:cs="Times New Roman"/>
          <w:sz w:val="24"/>
          <w:szCs w:val="24"/>
        </w:rPr>
        <w:t>проводятся</w:t>
      </w:r>
      <w:r w:rsidRPr="00B74F8E">
        <w:rPr>
          <w:rFonts w:ascii="Times New Roman" w:eastAsia="Times New Roman" w:hAnsi="Times New Roman" w:cs="Times New Roman"/>
          <w:sz w:val="24"/>
          <w:szCs w:val="24"/>
        </w:rPr>
        <w:t xml:space="preserve"> в устной и письменной форме. Содержание письменной части зачёта состоит из теста множественного выбора и перевода с русского языка на </w:t>
      </w:r>
      <w:r w:rsidRPr="00B74F8E">
        <w:rPr>
          <w:rFonts w:ascii="Times New Roman" w:eastAsia="Times New Roman" w:hAnsi="Times New Roman" w:cs="Times New Roman"/>
          <w:bCs/>
          <w:sz w:val="24"/>
          <w:szCs w:val="24"/>
        </w:rPr>
        <w:t>испан</w:t>
      </w:r>
      <w:r w:rsidRPr="00B74F8E">
        <w:rPr>
          <w:rFonts w:ascii="Times New Roman" w:eastAsia="Times New Roman" w:hAnsi="Times New Roman" w:cs="Times New Roman"/>
          <w:sz w:val="24"/>
          <w:szCs w:val="24"/>
        </w:rPr>
        <w:t xml:space="preserve">ский. Устная часть зачёта предполагает рассказ на заранее подготовленную тему и ответы на вопросы преподавателя. </w:t>
      </w:r>
      <w:r w:rsidR="000F1B21">
        <w:rPr>
          <w:rFonts w:ascii="Times New Roman" w:eastAsia="Times New Roman" w:hAnsi="Times New Roman" w:cs="Times New Roman"/>
          <w:sz w:val="24"/>
          <w:szCs w:val="24"/>
        </w:rPr>
        <w:t>Зачёт</w:t>
      </w:r>
      <w:r w:rsidR="00A414E1">
        <w:rPr>
          <w:rFonts w:ascii="Times New Roman" w:eastAsia="Times New Roman" w:hAnsi="Times New Roman" w:cs="Times New Roman"/>
          <w:sz w:val="24"/>
          <w:szCs w:val="24"/>
        </w:rPr>
        <w:t xml:space="preserve"> </w:t>
      </w:r>
    </w:p>
    <w:p w:rsidR="00B74F8E" w:rsidRPr="00B74F8E" w:rsidRDefault="00B74F8E" w:rsidP="00B74F8E">
      <w:pPr>
        <w:spacing w:after="0" w:line="276" w:lineRule="auto"/>
        <w:ind w:firstLine="709"/>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Экзамен проводится в устной и письменной форме. Содержание письменной части экзамена состоит из теста множественного выбора и перевода с </w:t>
      </w:r>
      <w:r w:rsidR="005A70EF">
        <w:rPr>
          <w:rFonts w:ascii="Times New Roman" w:eastAsia="Times New Roman" w:hAnsi="Times New Roman" w:cs="Times New Roman"/>
          <w:sz w:val="24"/>
          <w:szCs w:val="24"/>
        </w:rPr>
        <w:t>испанского</w:t>
      </w:r>
      <w:r w:rsidRPr="00B74F8E">
        <w:rPr>
          <w:rFonts w:ascii="Times New Roman" w:eastAsia="Times New Roman" w:hAnsi="Times New Roman" w:cs="Times New Roman"/>
          <w:sz w:val="24"/>
          <w:szCs w:val="24"/>
        </w:rPr>
        <w:t xml:space="preserve"> языка на </w:t>
      </w:r>
      <w:r w:rsidR="005A70EF">
        <w:rPr>
          <w:rFonts w:ascii="Times New Roman" w:eastAsia="Times New Roman" w:hAnsi="Times New Roman" w:cs="Times New Roman"/>
          <w:bCs/>
          <w:sz w:val="24"/>
          <w:szCs w:val="24"/>
        </w:rPr>
        <w:t>русский</w:t>
      </w:r>
      <w:r w:rsidRPr="00B74F8E">
        <w:rPr>
          <w:rFonts w:ascii="Times New Roman" w:eastAsia="Times New Roman" w:hAnsi="Times New Roman" w:cs="Times New Roman"/>
          <w:sz w:val="24"/>
          <w:szCs w:val="24"/>
        </w:rPr>
        <w:t>. Устная часть экзамена предполагает рассказ на заранее подготовленную тему, перевод с листа аутентичного текста на русский язык и ответы на вопросы преподавателя.</w:t>
      </w:r>
    </w:p>
    <w:p w:rsidR="00B74F8E" w:rsidRPr="00B74F8E" w:rsidRDefault="00B74F8E" w:rsidP="00B74F8E">
      <w:pPr>
        <w:spacing w:after="0" w:line="276" w:lineRule="auto"/>
        <w:jc w:val="both"/>
        <w:rPr>
          <w:rFonts w:ascii="Times New Roman" w:eastAsia="Times New Roman" w:hAnsi="Times New Roman" w:cs="Times New Roman"/>
          <w:sz w:val="24"/>
          <w:szCs w:val="24"/>
        </w:rPr>
      </w:pPr>
    </w:p>
    <w:p w:rsidR="00B74F8E" w:rsidRPr="00A06E01" w:rsidRDefault="00A06E01" w:rsidP="00A06E01">
      <w:pPr>
        <w:ind w:left="482"/>
        <w:rPr>
          <w:rFonts w:ascii="Times New Roman" w:hAnsi="Times New Roman" w:cs="Times New Roman"/>
          <w:b/>
          <w:sz w:val="24"/>
          <w:szCs w:val="24"/>
        </w:rPr>
      </w:pPr>
      <w:r>
        <w:rPr>
          <w:rFonts w:ascii="Times New Roman" w:hAnsi="Times New Roman" w:cs="Times New Roman"/>
          <w:b/>
          <w:sz w:val="24"/>
          <w:szCs w:val="24"/>
        </w:rPr>
        <w:t xml:space="preserve">4.2. </w:t>
      </w:r>
      <w:r w:rsidR="00B74F8E" w:rsidRPr="00A06E01">
        <w:rPr>
          <w:rFonts w:ascii="Times New Roman" w:hAnsi="Times New Roman" w:cs="Times New Roman"/>
          <w:b/>
          <w:sz w:val="24"/>
          <w:szCs w:val="24"/>
        </w:rPr>
        <w:t xml:space="preserve">Материалы текущего </w:t>
      </w:r>
      <w:r w:rsidR="00F149B3" w:rsidRPr="00A06E01">
        <w:rPr>
          <w:rFonts w:ascii="Times New Roman" w:hAnsi="Times New Roman" w:cs="Times New Roman"/>
          <w:b/>
          <w:sz w:val="24"/>
          <w:szCs w:val="24"/>
        </w:rPr>
        <w:t>контроля успеваемости</w:t>
      </w:r>
      <w:r w:rsidR="00B74F8E" w:rsidRPr="00A06E01">
        <w:rPr>
          <w:rFonts w:ascii="Times New Roman" w:hAnsi="Times New Roman" w:cs="Times New Roman"/>
          <w:b/>
          <w:sz w:val="24"/>
          <w:szCs w:val="24"/>
        </w:rPr>
        <w:t xml:space="preserve"> обучающихся </w:t>
      </w:r>
    </w:p>
    <w:p w:rsidR="00B74F8E" w:rsidRPr="00B74F8E" w:rsidRDefault="00456A05" w:rsidP="00B74F8E">
      <w:pPr>
        <w:spacing w:before="40" w:after="0" w:line="240" w:lineRule="auto"/>
        <w:ind w:firstLine="397"/>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1. </w:t>
      </w:r>
      <w:r w:rsidR="00B74F8E" w:rsidRPr="00B74F8E">
        <w:rPr>
          <w:rFonts w:ascii="Times New Roman" w:eastAsia="Times New Roman" w:hAnsi="Times New Roman" w:cs="Times New Roman"/>
          <w:b/>
          <w:color w:val="000000" w:themeColor="text1"/>
          <w:sz w:val="24"/>
          <w:szCs w:val="24"/>
          <w:lang w:eastAsia="ru-RU"/>
        </w:rPr>
        <w:t>Пример теста на знание грамматики</w:t>
      </w:r>
    </w:p>
    <w:p w:rsidR="007F1AB7" w:rsidRDefault="007F1AB7" w:rsidP="00B74F8E">
      <w:pPr>
        <w:spacing w:after="0" w:line="240" w:lineRule="auto"/>
        <w:ind w:firstLine="709"/>
        <w:jc w:val="both"/>
        <w:rPr>
          <w:rFonts w:ascii="Times New Roman" w:eastAsia="Times New Roman" w:hAnsi="Times New Roman" w:cs="Calibri"/>
          <w:b/>
          <w:sz w:val="24"/>
          <w:szCs w:val="24"/>
        </w:rPr>
      </w:pPr>
    </w:p>
    <w:p w:rsidR="00B74F8E" w:rsidRPr="00B74F8E" w:rsidRDefault="00B74F8E" w:rsidP="00B74F8E">
      <w:pPr>
        <w:spacing w:after="0" w:line="240" w:lineRule="auto"/>
        <w:ind w:firstLine="709"/>
        <w:jc w:val="both"/>
        <w:rPr>
          <w:rFonts w:ascii="Times New Roman" w:eastAsia="Times New Roman" w:hAnsi="Times New Roman" w:cs="Calibri"/>
          <w:sz w:val="24"/>
          <w:szCs w:val="24"/>
        </w:rPr>
      </w:pPr>
      <w:r w:rsidRPr="00B74F8E">
        <w:rPr>
          <w:rFonts w:ascii="Times New Roman" w:eastAsia="Times New Roman" w:hAnsi="Times New Roman" w:cs="Calibri"/>
          <w:b/>
          <w:sz w:val="24"/>
          <w:szCs w:val="24"/>
        </w:rPr>
        <w:t>Инструкция для обучающихся:</w:t>
      </w:r>
      <w:r w:rsidRPr="00B74F8E">
        <w:rPr>
          <w:rFonts w:ascii="Times New Roman" w:eastAsia="Times New Roman" w:hAnsi="Times New Roman" w:cs="Calibri"/>
          <w:sz w:val="24"/>
          <w:szCs w:val="24"/>
        </w:rPr>
        <w:t xml:space="preserve"> В каждом вопросе из трех вариантов необходимо выбрать правильный ответ, обведя кружком соответствующую букву правильного варианта.</w:t>
      </w:r>
    </w:p>
    <w:p w:rsidR="00B74F8E" w:rsidRPr="00B74F8E" w:rsidRDefault="00B74F8E" w:rsidP="00B74F8E">
      <w:pPr>
        <w:spacing w:before="40" w:after="0" w:line="240" w:lineRule="auto"/>
        <w:ind w:firstLine="397"/>
        <w:jc w:val="both"/>
        <w:rPr>
          <w:rFonts w:ascii="Times New Roman" w:eastAsia="Times New Roman" w:hAnsi="Times New Roman" w:cs="Times New Roman"/>
          <w:b/>
          <w:color w:val="000000" w:themeColor="text1"/>
          <w:sz w:val="24"/>
          <w:szCs w:val="24"/>
          <w:lang w:eastAsia="ru-RU"/>
        </w:rPr>
      </w:pPr>
    </w:p>
    <w:p w:rsidR="00B74F8E" w:rsidRPr="00B74F8E" w:rsidRDefault="00F56DAD" w:rsidP="00B74F8E">
      <w:pPr>
        <w:spacing w:after="0" w:line="240" w:lineRule="auto"/>
        <w:ind w:left="360"/>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w:t>
      </w:r>
      <w:r w:rsidR="00B74F8E" w:rsidRPr="00B74F8E">
        <w:rPr>
          <w:rFonts w:ascii="Times New Roman" w:eastAsia="Times New Roman" w:hAnsi="Times New Roman" w:cs="Times New Roman"/>
          <w:sz w:val="24"/>
          <w:szCs w:val="24"/>
          <w:lang w:val="es-ES_tradnl"/>
        </w:rPr>
        <w:t>Las nuevas tecnologías nos ... mucho !</w:t>
      </w:r>
    </w:p>
    <w:p w:rsidR="00B74F8E" w:rsidRPr="00B74F8E" w:rsidRDefault="00B74F8E" w:rsidP="00B74F8E">
      <w:pPr>
        <w:spacing w:after="0" w:line="240" w:lineRule="auto"/>
        <w:ind w:left="1000" w:firstLine="709"/>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1) interesan</w:t>
      </w:r>
    </w:p>
    <w:p w:rsidR="00B74F8E" w:rsidRPr="00B74F8E" w:rsidRDefault="00B74F8E" w:rsidP="00B74F8E">
      <w:pPr>
        <w:spacing w:after="0" w:line="240" w:lineRule="auto"/>
        <w:ind w:left="1000" w:firstLine="709"/>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2) interesamos</w:t>
      </w:r>
    </w:p>
    <w:p w:rsidR="00B74F8E" w:rsidRPr="00B74F8E" w:rsidRDefault="00B74F8E" w:rsidP="00B74F8E">
      <w:pPr>
        <w:spacing w:after="0" w:line="240" w:lineRule="auto"/>
        <w:ind w:left="1000" w:firstLine="709"/>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3) interesa</w:t>
      </w:r>
    </w:p>
    <w:p w:rsidR="00B74F8E" w:rsidRPr="00B74F8E" w:rsidRDefault="00B74F8E" w:rsidP="00B74F8E">
      <w:pPr>
        <w:spacing w:after="0" w:line="240" w:lineRule="auto"/>
        <w:ind w:left="720" w:hanging="294"/>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-¿Qué te parecen mis propuestas?  - Me … .</w:t>
      </w:r>
    </w:p>
    <w:p w:rsidR="00B74F8E" w:rsidRPr="00B74F8E" w:rsidRDefault="00B74F8E" w:rsidP="00456A05">
      <w:pPr>
        <w:numPr>
          <w:ilvl w:val="0"/>
          <w:numId w:val="12"/>
        </w:numPr>
        <w:spacing w:after="0" w:line="240" w:lineRule="auto"/>
        <w:ind w:firstLine="321"/>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gusta</w:t>
      </w:r>
    </w:p>
    <w:p w:rsidR="00B74F8E" w:rsidRPr="00B74F8E" w:rsidRDefault="00B74F8E" w:rsidP="00456A05">
      <w:pPr>
        <w:numPr>
          <w:ilvl w:val="0"/>
          <w:numId w:val="12"/>
        </w:numPr>
        <w:spacing w:after="0" w:line="240" w:lineRule="auto"/>
        <w:ind w:firstLine="321"/>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interesa</w:t>
      </w:r>
    </w:p>
    <w:p w:rsidR="00B74F8E" w:rsidRPr="00B74F8E" w:rsidRDefault="00B74F8E" w:rsidP="00456A05">
      <w:pPr>
        <w:numPr>
          <w:ilvl w:val="0"/>
          <w:numId w:val="12"/>
        </w:numPr>
        <w:spacing w:after="0" w:line="240" w:lineRule="auto"/>
        <w:ind w:firstLine="321"/>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lastRenderedPageBreak/>
        <w:t>encantan</w:t>
      </w:r>
    </w:p>
    <w:p w:rsidR="00B74F8E" w:rsidRPr="00B74F8E" w:rsidRDefault="00B74F8E" w:rsidP="00601D36">
      <w:pPr>
        <w:autoSpaceDE w:val="0"/>
        <w:autoSpaceDN w:val="0"/>
        <w:adjustRightInd w:val="0"/>
        <w:spacing w:after="0" w:line="240" w:lineRule="auto"/>
        <w:ind w:firstLine="321"/>
        <w:jc w:val="both"/>
        <w:rPr>
          <w:rFonts w:ascii="Times New Roman" w:eastAsia="Times New Roman" w:hAnsi="Times New Roman" w:cs="Times New Roman"/>
          <w:sz w:val="24"/>
          <w:szCs w:val="24"/>
          <w:lang w:val="en-US"/>
        </w:rPr>
      </w:pPr>
    </w:p>
    <w:p w:rsidR="00B74F8E" w:rsidRPr="00B74F8E" w:rsidRDefault="00B74F8E" w:rsidP="00B74F8E">
      <w:pPr>
        <w:autoSpaceDE w:val="0"/>
        <w:autoSpaceDN w:val="0"/>
        <w:adjustRightInd w:val="0"/>
        <w:spacing w:after="0" w:line="360" w:lineRule="auto"/>
        <w:ind w:left="426"/>
        <w:contextualSpacing/>
        <w:rPr>
          <w:rFonts w:ascii="Times New Roman" w:eastAsia="Times New Roman" w:hAnsi="Times New Roman" w:cs="Times New Roman"/>
          <w:b/>
          <w:sz w:val="24"/>
          <w:szCs w:val="24"/>
        </w:rPr>
      </w:pPr>
      <w:r w:rsidRPr="00B74F8E">
        <w:rPr>
          <w:rFonts w:ascii="Times New Roman" w:eastAsia="Times New Roman" w:hAnsi="Times New Roman" w:cs="Times New Roman"/>
          <w:b/>
          <w:sz w:val="24"/>
          <w:szCs w:val="24"/>
          <w:lang w:val="en-US"/>
        </w:rPr>
        <w:t xml:space="preserve">2. </w:t>
      </w:r>
      <w:r w:rsidRPr="00B74F8E">
        <w:rPr>
          <w:rFonts w:ascii="Times New Roman" w:eastAsia="Times New Roman" w:hAnsi="Times New Roman" w:cs="Times New Roman"/>
          <w:b/>
          <w:sz w:val="24"/>
          <w:szCs w:val="24"/>
        </w:rPr>
        <w:t>Лексический тест</w:t>
      </w:r>
      <w:r w:rsidRPr="00B74F8E">
        <w:rPr>
          <w:rFonts w:ascii="Times New Roman" w:eastAsia="Times New Roman" w:hAnsi="Times New Roman" w:cs="Times New Roman"/>
          <w:b/>
          <w:sz w:val="24"/>
          <w:szCs w:val="24"/>
          <w:lang w:val="en-US"/>
        </w:rPr>
        <w:t xml:space="preserve">. </w:t>
      </w:r>
      <w:r w:rsidRPr="00B74F8E">
        <w:rPr>
          <w:rFonts w:ascii="Times New Roman" w:eastAsia="Times New Roman" w:hAnsi="Times New Roman" w:cs="Times New Roman"/>
          <w:b/>
          <w:sz w:val="24"/>
          <w:szCs w:val="24"/>
        </w:rPr>
        <w:t>Пример:</w:t>
      </w:r>
    </w:p>
    <w:p w:rsidR="00B74F8E" w:rsidRPr="00B74F8E" w:rsidRDefault="00B74F8E" w:rsidP="00B74F8E">
      <w:pPr>
        <w:spacing w:after="0" w:line="240" w:lineRule="auto"/>
        <w:ind w:left="360"/>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Entonces, te espero mañana. - ... , vengo sin duda.</w:t>
      </w:r>
    </w:p>
    <w:p w:rsidR="00B74F8E" w:rsidRPr="00B74F8E" w:rsidRDefault="00B74F8E" w:rsidP="00B74F8E">
      <w:pPr>
        <w:spacing w:after="0" w:line="240" w:lineRule="auto"/>
        <w:ind w:firstLine="709"/>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xml:space="preserve">               </w:t>
      </w:r>
      <w:r w:rsidR="00601D36" w:rsidRPr="00601D36">
        <w:rPr>
          <w:rFonts w:ascii="Times New Roman" w:eastAsia="Times New Roman" w:hAnsi="Times New Roman" w:cs="Times New Roman"/>
          <w:sz w:val="24"/>
          <w:szCs w:val="24"/>
          <w:lang w:val="es-ES_tradnl"/>
        </w:rPr>
        <w:t xml:space="preserve">  </w:t>
      </w:r>
      <w:r w:rsidRPr="00B74F8E">
        <w:rPr>
          <w:rFonts w:ascii="Times New Roman" w:eastAsia="Times New Roman" w:hAnsi="Times New Roman" w:cs="Times New Roman"/>
          <w:sz w:val="24"/>
          <w:szCs w:val="24"/>
          <w:lang w:val="es-ES_tradnl"/>
        </w:rPr>
        <w:t xml:space="preserve">1) de repente </w:t>
      </w:r>
    </w:p>
    <w:p w:rsidR="00B74F8E" w:rsidRPr="00B74F8E" w:rsidRDefault="00B74F8E" w:rsidP="00B74F8E">
      <w:pPr>
        <w:spacing w:after="0" w:line="240" w:lineRule="auto"/>
        <w:ind w:firstLine="709"/>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xml:space="preserve">              </w:t>
      </w:r>
      <w:r w:rsidR="00601D36" w:rsidRPr="00601D36">
        <w:rPr>
          <w:rFonts w:ascii="Times New Roman" w:eastAsia="Times New Roman" w:hAnsi="Times New Roman" w:cs="Times New Roman"/>
          <w:sz w:val="24"/>
          <w:szCs w:val="24"/>
          <w:lang w:val="es-ES_tradnl"/>
        </w:rPr>
        <w:t xml:space="preserve">  </w:t>
      </w:r>
      <w:r w:rsidRPr="00B74F8E">
        <w:rPr>
          <w:rFonts w:ascii="Times New Roman" w:eastAsia="Times New Roman" w:hAnsi="Times New Roman" w:cs="Times New Roman"/>
          <w:sz w:val="24"/>
          <w:szCs w:val="24"/>
          <w:lang w:val="es-ES_tradnl"/>
        </w:rPr>
        <w:t xml:space="preserve"> 2) de acuerdo</w:t>
      </w:r>
    </w:p>
    <w:p w:rsidR="00B74F8E" w:rsidRPr="00B74F8E" w:rsidRDefault="00601D36" w:rsidP="00601D36">
      <w:pPr>
        <w:spacing w:after="0" w:line="240" w:lineRule="auto"/>
        <w:ind w:left="1560"/>
        <w:jc w:val="both"/>
        <w:rPr>
          <w:rFonts w:ascii="Times New Roman" w:eastAsia="Times New Roman" w:hAnsi="Times New Roman" w:cs="Times New Roman"/>
          <w:sz w:val="24"/>
          <w:szCs w:val="24"/>
          <w:lang w:val="es-ES_tradnl"/>
        </w:rPr>
      </w:pPr>
      <w:r w:rsidRPr="00601D36">
        <w:rPr>
          <w:rFonts w:ascii="Times New Roman" w:eastAsia="Times New Roman" w:hAnsi="Times New Roman" w:cs="Times New Roman"/>
          <w:sz w:val="24"/>
          <w:szCs w:val="24"/>
          <w:lang w:val="es-ES_tradnl"/>
        </w:rPr>
        <w:t xml:space="preserve">   </w:t>
      </w:r>
      <w:r w:rsidR="00B74F8E" w:rsidRPr="00B74F8E">
        <w:rPr>
          <w:rFonts w:ascii="Times New Roman" w:eastAsia="Times New Roman" w:hAnsi="Times New Roman" w:cs="Times New Roman"/>
          <w:sz w:val="24"/>
          <w:szCs w:val="24"/>
          <w:lang w:val="es-ES_tradnl"/>
        </w:rPr>
        <w:t>3) de broma</w:t>
      </w:r>
    </w:p>
    <w:p w:rsidR="00B74F8E" w:rsidRPr="00B74F8E" w:rsidRDefault="00B74F8E" w:rsidP="00456A05">
      <w:pPr>
        <w:numPr>
          <w:ilvl w:val="0"/>
          <w:numId w:val="13"/>
        </w:numPr>
        <w:spacing w:before="40" w:after="0" w:line="240" w:lineRule="auto"/>
        <w:contextualSpacing/>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Generalmente los ríos nos traen ... .</w:t>
      </w:r>
    </w:p>
    <w:p w:rsidR="00B74F8E" w:rsidRPr="00B74F8E" w:rsidRDefault="00601D36" w:rsidP="00456A05">
      <w:pPr>
        <w:numPr>
          <w:ilvl w:val="0"/>
          <w:numId w:val="13"/>
        </w:numPr>
        <w:spacing w:before="40" w:after="0" w:line="240" w:lineRule="auto"/>
        <w:ind w:firstLine="349"/>
        <w:contextualSpacing/>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      1</w:t>
      </w:r>
      <w:r>
        <w:rPr>
          <w:rFonts w:ascii="Times New Roman" w:eastAsia="Times New Roman" w:hAnsi="Times New Roman" w:cs="Times New Roman"/>
          <w:sz w:val="24"/>
          <w:szCs w:val="24"/>
        </w:rPr>
        <w:t>)</w:t>
      </w:r>
      <w:r w:rsidR="00B74F8E" w:rsidRPr="00B74F8E">
        <w:rPr>
          <w:rFonts w:ascii="Times New Roman" w:eastAsia="Times New Roman" w:hAnsi="Times New Roman" w:cs="Times New Roman"/>
          <w:sz w:val="24"/>
          <w:szCs w:val="24"/>
          <w:lang w:val="es-ES_tradnl"/>
        </w:rPr>
        <w:t xml:space="preserve"> agua salada</w:t>
      </w:r>
    </w:p>
    <w:p w:rsidR="00B74F8E" w:rsidRPr="00B74F8E" w:rsidRDefault="00B74F8E" w:rsidP="00456A05">
      <w:pPr>
        <w:numPr>
          <w:ilvl w:val="0"/>
          <w:numId w:val="13"/>
        </w:numPr>
        <w:spacing w:before="40" w:after="0" w:line="240" w:lineRule="auto"/>
        <w:ind w:firstLine="349"/>
        <w:contextualSpacing/>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xml:space="preserve">      2</w:t>
      </w:r>
      <w:r w:rsidR="00601D36">
        <w:rPr>
          <w:rFonts w:ascii="Times New Roman" w:eastAsia="Times New Roman" w:hAnsi="Times New Roman" w:cs="Times New Roman"/>
          <w:sz w:val="24"/>
          <w:szCs w:val="24"/>
        </w:rPr>
        <w:t>)</w:t>
      </w:r>
      <w:r w:rsidRPr="00B74F8E">
        <w:rPr>
          <w:rFonts w:ascii="Times New Roman" w:eastAsia="Times New Roman" w:hAnsi="Times New Roman" w:cs="Times New Roman"/>
          <w:sz w:val="24"/>
          <w:szCs w:val="24"/>
          <w:lang w:val="es-ES_tradnl"/>
        </w:rPr>
        <w:t xml:space="preserve"> agua fresca</w:t>
      </w:r>
    </w:p>
    <w:p w:rsidR="00B74F8E" w:rsidRPr="00B74F8E" w:rsidRDefault="00601D36" w:rsidP="00456A05">
      <w:pPr>
        <w:numPr>
          <w:ilvl w:val="0"/>
          <w:numId w:val="13"/>
        </w:numPr>
        <w:spacing w:before="40" w:after="0" w:line="240" w:lineRule="auto"/>
        <w:ind w:firstLine="349"/>
        <w:contextualSpacing/>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      3)</w:t>
      </w:r>
      <w:r w:rsidR="00B74F8E" w:rsidRPr="00B74F8E">
        <w:rPr>
          <w:rFonts w:ascii="Times New Roman" w:eastAsia="Times New Roman" w:hAnsi="Times New Roman" w:cs="Times New Roman"/>
          <w:sz w:val="24"/>
          <w:szCs w:val="24"/>
          <w:lang w:val="es-ES_tradnl"/>
        </w:rPr>
        <w:t>agua potable</w:t>
      </w:r>
    </w:p>
    <w:p w:rsidR="00B74F8E" w:rsidRPr="00B74F8E" w:rsidRDefault="00B74F8E" w:rsidP="00456A05">
      <w:pPr>
        <w:numPr>
          <w:ilvl w:val="0"/>
          <w:numId w:val="13"/>
        </w:numPr>
        <w:spacing w:after="0" w:line="240" w:lineRule="auto"/>
        <w:ind w:firstLine="349"/>
        <w:jc w:val="both"/>
        <w:rPr>
          <w:rFonts w:ascii="Times New Roman" w:eastAsia="Times New Roman" w:hAnsi="Times New Roman" w:cs="Times New Roman"/>
          <w:sz w:val="28"/>
          <w:szCs w:val="28"/>
          <w:lang w:val="es-ES_tradnl"/>
        </w:rPr>
      </w:pPr>
    </w:p>
    <w:p w:rsidR="00B74F8E" w:rsidRPr="00B74F8E" w:rsidRDefault="00B74F8E" w:rsidP="00B74F8E">
      <w:pPr>
        <w:autoSpaceDE w:val="0"/>
        <w:autoSpaceDN w:val="0"/>
        <w:adjustRightInd w:val="0"/>
        <w:spacing w:after="0" w:line="360" w:lineRule="auto"/>
        <w:ind w:left="426"/>
        <w:contextualSpacing/>
        <w:rPr>
          <w:rFonts w:ascii="Times New Roman" w:eastAsia="Times New Roman" w:hAnsi="Times New Roman" w:cs="Times New Roman"/>
          <w:b/>
          <w:sz w:val="24"/>
          <w:szCs w:val="24"/>
          <w:lang w:val="es-ES_tradnl"/>
        </w:rPr>
      </w:pPr>
      <w:r w:rsidRPr="00B74F8E">
        <w:rPr>
          <w:rFonts w:ascii="Times New Roman" w:eastAsia="Times New Roman" w:hAnsi="Times New Roman" w:cs="Times New Roman"/>
          <w:b/>
          <w:sz w:val="24"/>
          <w:szCs w:val="24"/>
        </w:rPr>
        <w:t>3. Тест на владение профессиональной лексикой. Пример</w:t>
      </w:r>
      <w:r w:rsidRPr="00B74F8E">
        <w:rPr>
          <w:rFonts w:ascii="Times New Roman" w:eastAsia="Times New Roman" w:hAnsi="Times New Roman" w:cs="Times New Roman"/>
          <w:b/>
          <w:sz w:val="24"/>
          <w:szCs w:val="24"/>
          <w:lang w:val="es-ES_tradnl"/>
        </w:rPr>
        <w:t>:</w:t>
      </w:r>
    </w:p>
    <w:p w:rsidR="00B74F8E" w:rsidRPr="00B74F8E" w:rsidRDefault="00B74F8E" w:rsidP="00B74F8E">
      <w:pPr>
        <w:spacing w:after="0" w:line="240" w:lineRule="auto"/>
        <w:ind w:left="720" w:hanging="540"/>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-¿Cuál es el país más poblado del planeta? - … .</w:t>
      </w:r>
    </w:p>
    <w:p w:rsidR="00B74F8E" w:rsidRPr="00B74F8E" w:rsidRDefault="00601D36" w:rsidP="00B74F8E">
      <w:pPr>
        <w:spacing w:after="0" w:line="240" w:lineRule="auto"/>
        <w:ind w:left="720" w:firstLine="70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1)</w:t>
      </w:r>
      <w:r w:rsidR="00B74F8E" w:rsidRPr="00B74F8E">
        <w:rPr>
          <w:rFonts w:ascii="Times New Roman" w:eastAsia="Times New Roman" w:hAnsi="Times New Roman" w:cs="Times New Roman"/>
          <w:sz w:val="24"/>
          <w:szCs w:val="24"/>
          <w:lang w:val="es-ES_tradnl"/>
        </w:rPr>
        <w:t xml:space="preserve"> Brasil</w:t>
      </w:r>
    </w:p>
    <w:p w:rsidR="00B74F8E" w:rsidRPr="00B74F8E" w:rsidRDefault="00601D36" w:rsidP="00B74F8E">
      <w:pPr>
        <w:spacing w:after="0" w:line="240" w:lineRule="auto"/>
        <w:ind w:left="720" w:firstLine="70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2) </w:t>
      </w:r>
      <w:r w:rsidR="00B74F8E" w:rsidRPr="00B74F8E">
        <w:rPr>
          <w:rFonts w:ascii="Times New Roman" w:eastAsia="Times New Roman" w:hAnsi="Times New Roman" w:cs="Times New Roman"/>
          <w:sz w:val="24"/>
          <w:szCs w:val="24"/>
          <w:lang w:val="es-ES_tradnl"/>
        </w:rPr>
        <w:t xml:space="preserve">Rusia </w:t>
      </w:r>
    </w:p>
    <w:p w:rsidR="00B74F8E" w:rsidRPr="00B74F8E" w:rsidRDefault="00601D36" w:rsidP="00B74F8E">
      <w:pPr>
        <w:spacing w:after="0" w:line="240" w:lineRule="auto"/>
        <w:ind w:left="720" w:firstLine="70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3) </w:t>
      </w:r>
      <w:r w:rsidR="00B74F8E" w:rsidRPr="00B74F8E">
        <w:rPr>
          <w:rFonts w:ascii="Times New Roman" w:eastAsia="Times New Roman" w:hAnsi="Times New Roman" w:cs="Times New Roman"/>
          <w:sz w:val="24"/>
          <w:szCs w:val="24"/>
          <w:lang w:val="es-ES_tradnl"/>
        </w:rPr>
        <w:t>China</w:t>
      </w:r>
    </w:p>
    <w:p w:rsidR="00B74F8E" w:rsidRPr="00B74F8E" w:rsidRDefault="00B74F8E" w:rsidP="00B74F8E">
      <w:pPr>
        <w:spacing w:after="0" w:line="240" w:lineRule="auto"/>
        <w:ind w:left="720" w:hanging="540"/>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El inspirador de la mayoría de los movimientos independentistas en América Latina fue ... .</w:t>
      </w:r>
    </w:p>
    <w:p w:rsidR="00B74F8E" w:rsidRPr="00B74F8E" w:rsidRDefault="00B74F8E" w:rsidP="00B74F8E">
      <w:pPr>
        <w:spacing w:after="0" w:line="240" w:lineRule="auto"/>
        <w:ind w:left="720" w:hanging="540"/>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xml:space="preserve">       </w:t>
      </w:r>
      <w:r w:rsidR="00801DBB" w:rsidRPr="00801DBB">
        <w:rPr>
          <w:rFonts w:ascii="Times New Roman" w:eastAsia="Times New Roman" w:hAnsi="Times New Roman" w:cs="Times New Roman"/>
          <w:sz w:val="24"/>
          <w:szCs w:val="24"/>
          <w:lang w:val="es-ES_tradnl"/>
        </w:rPr>
        <w:t xml:space="preserve">              </w:t>
      </w:r>
      <w:r w:rsidR="00601D36">
        <w:rPr>
          <w:rFonts w:ascii="Times New Roman" w:eastAsia="Times New Roman" w:hAnsi="Times New Roman" w:cs="Times New Roman"/>
          <w:sz w:val="24"/>
          <w:szCs w:val="24"/>
          <w:lang w:val="es-ES_tradnl"/>
        </w:rPr>
        <w:t xml:space="preserve">1) </w:t>
      </w:r>
      <w:r w:rsidRPr="00B74F8E">
        <w:rPr>
          <w:rFonts w:ascii="Times New Roman" w:eastAsia="Times New Roman" w:hAnsi="Times New Roman" w:cs="Times New Roman"/>
          <w:sz w:val="24"/>
          <w:szCs w:val="24"/>
          <w:lang w:val="es-ES_tradnl"/>
        </w:rPr>
        <w:t>José Martí</w:t>
      </w:r>
    </w:p>
    <w:p w:rsidR="00B74F8E" w:rsidRPr="00B74F8E" w:rsidRDefault="00B74F8E" w:rsidP="00B74F8E">
      <w:pPr>
        <w:spacing w:after="0" w:line="240" w:lineRule="auto"/>
        <w:ind w:left="720" w:hanging="540"/>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xml:space="preserve">       </w:t>
      </w:r>
      <w:r w:rsidR="00801DBB" w:rsidRPr="00601D36">
        <w:rPr>
          <w:rFonts w:ascii="Times New Roman" w:eastAsia="Times New Roman" w:hAnsi="Times New Roman" w:cs="Times New Roman"/>
          <w:sz w:val="24"/>
          <w:szCs w:val="24"/>
          <w:lang w:val="es-ES_tradnl"/>
        </w:rPr>
        <w:t xml:space="preserve">              </w:t>
      </w:r>
      <w:r w:rsidR="00601D36">
        <w:rPr>
          <w:rFonts w:ascii="Times New Roman" w:eastAsia="Times New Roman" w:hAnsi="Times New Roman" w:cs="Times New Roman"/>
          <w:sz w:val="24"/>
          <w:szCs w:val="24"/>
          <w:lang w:val="es-ES_tradnl"/>
        </w:rPr>
        <w:t xml:space="preserve">2) </w:t>
      </w:r>
      <w:r w:rsidRPr="00B74F8E">
        <w:rPr>
          <w:rFonts w:ascii="Times New Roman" w:eastAsia="Times New Roman" w:hAnsi="Times New Roman" w:cs="Times New Roman"/>
          <w:sz w:val="24"/>
          <w:szCs w:val="24"/>
          <w:lang w:val="es-ES_tradnl"/>
        </w:rPr>
        <w:t>Bolívar</w:t>
      </w:r>
    </w:p>
    <w:p w:rsidR="00B74F8E" w:rsidRPr="00B74F8E" w:rsidRDefault="00B74F8E" w:rsidP="00B74F8E">
      <w:pPr>
        <w:spacing w:after="0" w:line="240" w:lineRule="auto"/>
        <w:ind w:left="720" w:hanging="540"/>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xml:space="preserve">      </w:t>
      </w:r>
      <w:r w:rsidR="00801DBB" w:rsidRPr="00601D36">
        <w:rPr>
          <w:rFonts w:ascii="Times New Roman" w:eastAsia="Times New Roman" w:hAnsi="Times New Roman" w:cs="Times New Roman"/>
          <w:sz w:val="24"/>
          <w:szCs w:val="24"/>
          <w:lang w:val="es-ES_tradnl"/>
        </w:rPr>
        <w:t xml:space="preserve">              </w:t>
      </w:r>
      <w:r w:rsidR="00601D36">
        <w:rPr>
          <w:rFonts w:ascii="Times New Roman" w:eastAsia="Times New Roman" w:hAnsi="Times New Roman" w:cs="Times New Roman"/>
          <w:sz w:val="24"/>
          <w:szCs w:val="24"/>
          <w:lang w:val="es-ES_tradnl"/>
        </w:rPr>
        <w:t xml:space="preserve"> 3) </w:t>
      </w:r>
      <w:r w:rsidRPr="00B74F8E">
        <w:rPr>
          <w:rFonts w:ascii="Times New Roman" w:eastAsia="Times New Roman" w:hAnsi="Times New Roman" w:cs="Times New Roman"/>
          <w:sz w:val="24"/>
          <w:szCs w:val="24"/>
          <w:lang w:val="es-ES_tradnl"/>
        </w:rPr>
        <w:t>San Martín</w:t>
      </w:r>
    </w:p>
    <w:p w:rsidR="00B74F8E" w:rsidRPr="00B74F8E" w:rsidRDefault="00B74F8E" w:rsidP="00B74F8E">
      <w:pPr>
        <w:spacing w:after="0" w:line="240" w:lineRule="auto"/>
        <w:ind w:left="720" w:hanging="540"/>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La Declaración Universal de los Derechos Humanos se firmó en ... .</w:t>
      </w:r>
    </w:p>
    <w:p w:rsidR="00B74F8E" w:rsidRPr="00B74F8E" w:rsidRDefault="00801DBB" w:rsidP="00B74F8E">
      <w:pPr>
        <w:spacing w:after="0" w:line="240" w:lineRule="auto"/>
        <w:ind w:left="720" w:hanging="540"/>
        <w:jc w:val="both"/>
        <w:rPr>
          <w:rFonts w:ascii="Times New Roman" w:eastAsia="Times New Roman" w:hAnsi="Times New Roman" w:cs="Times New Roman"/>
          <w:sz w:val="24"/>
          <w:szCs w:val="24"/>
        </w:rPr>
      </w:pPr>
      <w:r w:rsidRPr="00601D36">
        <w:rPr>
          <w:rFonts w:ascii="Times New Roman" w:eastAsia="Times New Roman" w:hAnsi="Times New Roman" w:cs="Times New Roman"/>
          <w:sz w:val="24"/>
          <w:szCs w:val="24"/>
          <w:lang w:val="es-ES_tradnl"/>
        </w:rPr>
        <w:t xml:space="preserve">                     </w:t>
      </w:r>
      <w:r w:rsidR="00601D36">
        <w:rPr>
          <w:rFonts w:ascii="Times New Roman" w:eastAsia="Times New Roman" w:hAnsi="Times New Roman" w:cs="Times New Roman"/>
          <w:sz w:val="24"/>
          <w:szCs w:val="24"/>
        </w:rPr>
        <w:t xml:space="preserve">1) </w:t>
      </w:r>
      <w:r w:rsidR="00B74F8E" w:rsidRPr="00B74F8E">
        <w:rPr>
          <w:rFonts w:ascii="Times New Roman" w:eastAsia="Times New Roman" w:hAnsi="Times New Roman" w:cs="Times New Roman"/>
          <w:sz w:val="24"/>
          <w:szCs w:val="24"/>
        </w:rPr>
        <w:t>1945</w:t>
      </w:r>
    </w:p>
    <w:p w:rsidR="00B74F8E" w:rsidRPr="00B74F8E" w:rsidRDefault="00B74F8E" w:rsidP="00B74F8E">
      <w:pPr>
        <w:spacing w:after="0" w:line="240" w:lineRule="auto"/>
        <w:ind w:left="720" w:hanging="540"/>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      </w:t>
      </w:r>
      <w:r w:rsidR="00801DBB">
        <w:rPr>
          <w:rFonts w:ascii="Times New Roman" w:eastAsia="Times New Roman" w:hAnsi="Times New Roman" w:cs="Times New Roman"/>
          <w:sz w:val="24"/>
          <w:szCs w:val="24"/>
        </w:rPr>
        <w:t xml:space="preserve">              </w:t>
      </w:r>
      <w:r w:rsidR="00601D36">
        <w:rPr>
          <w:rFonts w:ascii="Times New Roman" w:eastAsia="Times New Roman" w:hAnsi="Times New Roman" w:cs="Times New Roman"/>
          <w:sz w:val="24"/>
          <w:szCs w:val="24"/>
        </w:rPr>
        <w:t xml:space="preserve"> 2) </w:t>
      </w:r>
      <w:r w:rsidRPr="00B74F8E">
        <w:rPr>
          <w:rFonts w:ascii="Times New Roman" w:eastAsia="Times New Roman" w:hAnsi="Times New Roman" w:cs="Times New Roman"/>
          <w:sz w:val="24"/>
          <w:szCs w:val="24"/>
        </w:rPr>
        <w:t>1950</w:t>
      </w:r>
    </w:p>
    <w:p w:rsidR="00B74F8E" w:rsidRPr="00B74F8E" w:rsidRDefault="00B74F8E" w:rsidP="00B74F8E">
      <w:pPr>
        <w:spacing w:after="0" w:line="240" w:lineRule="auto"/>
        <w:ind w:left="720" w:hanging="540"/>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       </w:t>
      </w:r>
      <w:r w:rsidR="00801DBB">
        <w:rPr>
          <w:rFonts w:ascii="Times New Roman" w:eastAsia="Times New Roman" w:hAnsi="Times New Roman" w:cs="Times New Roman"/>
          <w:sz w:val="24"/>
          <w:szCs w:val="24"/>
        </w:rPr>
        <w:t xml:space="preserve">              </w:t>
      </w:r>
      <w:r w:rsidR="00601D36">
        <w:rPr>
          <w:rFonts w:ascii="Times New Roman" w:eastAsia="Times New Roman" w:hAnsi="Times New Roman" w:cs="Times New Roman"/>
          <w:sz w:val="24"/>
          <w:szCs w:val="24"/>
        </w:rPr>
        <w:t xml:space="preserve">3) </w:t>
      </w:r>
      <w:r w:rsidRPr="00B74F8E">
        <w:rPr>
          <w:rFonts w:ascii="Times New Roman" w:eastAsia="Times New Roman" w:hAnsi="Times New Roman" w:cs="Times New Roman"/>
          <w:sz w:val="24"/>
          <w:szCs w:val="24"/>
        </w:rPr>
        <w:t>1980</w:t>
      </w:r>
    </w:p>
    <w:p w:rsidR="00B74F8E" w:rsidRPr="00B74F8E" w:rsidRDefault="00B74F8E" w:rsidP="00B74F8E">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B74F8E" w:rsidRPr="00B74F8E" w:rsidRDefault="00B74F8E" w:rsidP="00B74F8E">
      <w:pPr>
        <w:spacing w:after="0" w:line="240" w:lineRule="auto"/>
        <w:ind w:left="720"/>
        <w:rPr>
          <w:rFonts w:ascii="Times New Roman" w:eastAsia="Times New Roman" w:hAnsi="Times New Roman" w:cs="Times New Roman"/>
          <w:sz w:val="28"/>
          <w:szCs w:val="28"/>
          <w:lang w:val="es-ES_tradnl"/>
        </w:rPr>
      </w:pPr>
      <w:r w:rsidRPr="00B74F8E">
        <w:rPr>
          <w:rFonts w:ascii="Times New Roman" w:eastAsia="Times New Roman" w:hAnsi="Times New Roman" w:cs="Times New Roman"/>
          <w:b/>
          <w:sz w:val="24"/>
          <w:szCs w:val="24"/>
        </w:rPr>
        <w:t>4. Тест на проверку речевого этикета и разговорной практики. Пример</w:t>
      </w:r>
      <w:r w:rsidRPr="00B74F8E">
        <w:rPr>
          <w:rFonts w:ascii="Times New Roman" w:eastAsia="Times New Roman" w:hAnsi="Times New Roman" w:cs="Times New Roman"/>
          <w:b/>
          <w:sz w:val="24"/>
          <w:szCs w:val="24"/>
          <w:lang w:val="es-ES_tradnl"/>
        </w:rPr>
        <w:t>:</w:t>
      </w:r>
    </w:p>
    <w:p w:rsidR="00B74F8E" w:rsidRPr="00B74F8E" w:rsidRDefault="00B74F8E" w:rsidP="00B74F8E">
      <w:pPr>
        <w:spacing w:after="0" w:line="240" w:lineRule="auto"/>
        <w:ind w:left="720"/>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  ... ? – Son las once en punto.</w:t>
      </w:r>
    </w:p>
    <w:p w:rsidR="00B74F8E" w:rsidRPr="00B74F8E" w:rsidRDefault="00B74F8E" w:rsidP="00B74F8E">
      <w:pPr>
        <w:spacing w:after="0" w:line="240" w:lineRule="auto"/>
        <w:ind w:firstLine="709"/>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xml:space="preserve">               1) ¿qué hora es? </w:t>
      </w:r>
    </w:p>
    <w:p w:rsidR="00B74F8E" w:rsidRPr="00B74F8E" w:rsidRDefault="00801DBB" w:rsidP="00456A05">
      <w:pPr>
        <w:numPr>
          <w:ilvl w:val="0"/>
          <w:numId w:val="13"/>
        </w:numPr>
        <w:tabs>
          <w:tab w:val="clear" w:pos="360"/>
          <w:tab w:val="num" w:pos="436"/>
          <w:tab w:val="num" w:pos="709"/>
        </w:tabs>
        <w:spacing w:after="0" w:line="240" w:lineRule="auto"/>
        <w:ind w:firstLine="34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rPr>
        <w:t xml:space="preserve">               </w:t>
      </w:r>
      <w:r w:rsidR="00B74F8E" w:rsidRPr="00B74F8E">
        <w:rPr>
          <w:rFonts w:ascii="Times New Roman" w:eastAsia="Times New Roman" w:hAnsi="Times New Roman" w:cs="Times New Roman"/>
          <w:sz w:val="24"/>
          <w:szCs w:val="24"/>
          <w:lang w:val="es-ES_tradnl"/>
        </w:rPr>
        <w:t>2) ¿a cuántos estamos?</w:t>
      </w:r>
    </w:p>
    <w:p w:rsidR="00B74F8E" w:rsidRPr="00B74F8E" w:rsidRDefault="00801DBB" w:rsidP="00456A05">
      <w:pPr>
        <w:numPr>
          <w:ilvl w:val="0"/>
          <w:numId w:val="13"/>
        </w:numPr>
        <w:spacing w:after="0" w:line="24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rPr>
        <w:t xml:space="preserve">                     </w:t>
      </w:r>
      <w:r w:rsidR="00B74F8E" w:rsidRPr="00B74F8E">
        <w:rPr>
          <w:rFonts w:ascii="Times New Roman" w:eastAsia="Times New Roman" w:hAnsi="Times New Roman" w:cs="Times New Roman"/>
          <w:sz w:val="24"/>
          <w:szCs w:val="24"/>
          <w:lang w:val="es-ES_tradnl"/>
        </w:rPr>
        <w:t>3) ¿qué fecha es?</w:t>
      </w:r>
    </w:p>
    <w:p w:rsidR="00B74F8E" w:rsidRPr="00B74F8E" w:rsidRDefault="00B74F8E" w:rsidP="00456A05">
      <w:pPr>
        <w:numPr>
          <w:ilvl w:val="0"/>
          <w:numId w:val="13"/>
        </w:numPr>
        <w:spacing w:before="40" w:after="0" w:line="240" w:lineRule="auto"/>
        <w:ind w:firstLine="207"/>
        <w:contextualSpacing/>
        <w:jc w:val="both"/>
        <w:rPr>
          <w:rFonts w:ascii="Times New Roman" w:eastAsia="Times New Roman" w:hAnsi="Times New Roman" w:cs="Times New Roman"/>
          <w:sz w:val="24"/>
          <w:szCs w:val="24"/>
          <w:lang w:val="es-ES_tradnl"/>
        </w:rPr>
      </w:pPr>
      <w:r w:rsidRPr="00B74F8E">
        <w:rPr>
          <w:rFonts w:ascii="Times New Roman" w:eastAsia="Times New Roman" w:hAnsi="Times New Roman" w:cs="Times New Roman"/>
          <w:sz w:val="24"/>
          <w:szCs w:val="24"/>
          <w:lang w:val="es-ES_tradnl"/>
        </w:rPr>
        <w:t>- Lolita, tú pareces muy joven, ¿ ... ?  - No te la diré.</w:t>
      </w:r>
    </w:p>
    <w:p w:rsidR="00B74F8E" w:rsidRPr="00B74F8E" w:rsidRDefault="00801DBB" w:rsidP="00456A05">
      <w:pPr>
        <w:numPr>
          <w:ilvl w:val="0"/>
          <w:numId w:val="13"/>
        </w:numPr>
        <w:tabs>
          <w:tab w:val="clear" w:pos="360"/>
          <w:tab w:val="num" w:pos="1276"/>
        </w:tabs>
        <w:spacing w:before="40" w:after="0" w:line="240" w:lineRule="auto"/>
        <w:ind w:firstLine="207"/>
        <w:contextualSpacing/>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rPr>
        <w:t xml:space="preserve">     </w:t>
      </w:r>
      <w:r w:rsidR="00B74F8E" w:rsidRPr="00B74F8E">
        <w:rPr>
          <w:rFonts w:ascii="Times New Roman" w:eastAsia="Times New Roman" w:hAnsi="Times New Roman" w:cs="Times New Roman"/>
          <w:sz w:val="24"/>
          <w:szCs w:val="24"/>
          <w:lang w:val="es-ES_tradnl"/>
        </w:rPr>
        <w:t>1) ¿De qué trabajas ?</w:t>
      </w:r>
    </w:p>
    <w:p w:rsidR="00B74F8E" w:rsidRPr="00B74F8E" w:rsidRDefault="00801DBB" w:rsidP="00456A05">
      <w:pPr>
        <w:numPr>
          <w:ilvl w:val="0"/>
          <w:numId w:val="13"/>
        </w:numPr>
        <w:tabs>
          <w:tab w:val="clear" w:pos="360"/>
          <w:tab w:val="num" w:pos="1276"/>
        </w:tabs>
        <w:spacing w:before="40" w:after="0" w:line="240" w:lineRule="auto"/>
        <w:ind w:firstLine="207"/>
        <w:contextualSpacing/>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rPr>
        <w:t xml:space="preserve">     </w:t>
      </w:r>
      <w:r w:rsidR="00B74F8E" w:rsidRPr="00B74F8E">
        <w:rPr>
          <w:rFonts w:ascii="Times New Roman" w:eastAsia="Times New Roman" w:hAnsi="Times New Roman" w:cs="Times New Roman"/>
          <w:sz w:val="24"/>
          <w:szCs w:val="24"/>
          <w:lang w:val="es-ES_tradnl"/>
        </w:rPr>
        <w:t>2) ¿Qué edad tienes ?</w:t>
      </w:r>
    </w:p>
    <w:p w:rsidR="00B74F8E" w:rsidRPr="00B74F8E" w:rsidRDefault="00801DBB" w:rsidP="00456A05">
      <w:pPr>
        <w:numPr>
          <w:ilvl w:val="0"/>
          <w:numId w:val="13"/>
        </w:numPr>
        <w:tabs>
          <w:tab w:val="clear" w:pos="360"/>
          <w:tab w:val="num" w:pos="1276"/>
        </w:tabs>
        <w:spacing w:before="40" w:after="0" w:line="240" w:lineRule="auto"/>
        <w:ind w:firstLine="207"/>
        <w:contextualSpacing/>
        <w:jc w:val="both"/>
        <w:rPr>
          <w:rFonts w:ascii="Times New Roman" w:eastAsia="Times New Roman" w:hAnsi="Times New Roman" w:cs="Times New Roman"/>
          <w:b/>
          <w:bCs/>
          <w:i/>
          <w:iCs/>
          <w:sz w:val="24"/>
          <w:szCs w:val="24"/>
          <w:u w:val="single"/>
          <w:lang w:val="es-ES_tradnl"/>
        </w:rPr>
      </w:pPr>
      <w:r>
        <w:rPr>
          <w:rFonts w:ascii="Times New Roman" w:eastAsia="Times New Roman" w:hAnsi="Times New Roman" w:cs="Times New Roman"/>
          <w:sz w:val="24"/>
          <w:szCs w:val="24"/>
        </w:rPr>
        <w:t xml:space="preserve">     </w:t>
      </w:r>
      <w:r w:rsidR="00B74F8E" w:rsidRPr="00B74F8E">
        <w:rPr>
          <w:rFonts w:ascii="Times New Roman" w:eastAsia="Times New Roman" w:hAnsi="Times New Roman" w:cs="Times New Roman"/>
          <w:sz w:val="24"/>
          <w:szCs w:val="24"/>
          <w:lang w:val="es-ES_tradnl"/>
        </w:rPr>
        <w:t>3) ¿Dónde vives?</w:t>
      </w:r>
    </w:p>
    <w:p w:rsidR="00B74F8E" w:rsidRPr="00B74F8E" w:rsidRDefault="00B74F8E" w:rsidP="00B74F8E">
      <w:pPr>
        <w:spacing w:before="40" w:after="0" w:line="240" w:lineRule="auto"/>
        <w:ind w:firstLine="397"/>
        <w:jc w:val="both"/>
        <w:rPr>
          <w:rFonts w:ascii="Times New Roman" w:eastAsia="Times New Roman" w:hAnsi="Times New Roman" w:cs="Times New Roman"/>
          <w:sz w:val="24"/>
          <w:szCs w:val="24"/>
          <w:lang w:eastAsia="ru-RU"/>
        </w:rPr>
      </w:pPr>
    </w:p>
    <w:p w:rsidR="00B74F8E" w:rsidRPr="00073693" w:rsidRDefault="00A06E01" w:rsidP="00B74F8E">
      <w:pPr>
        <w:spacing w:before="40" w:after="0" w:line="240" w:lineRule="auto"/>
        <w:ind w:firstLine="397"/>
        <w:jc w:val="both"/>
        <w:rPr>
          <w:rFonts w:ascii="Times New Roman" w:eastAsia="Times New Roman" w:hAnsi="Times New Roman" w:cs="Times New Roman"/>
          <w:b/>
          <w:sz w:val="24"/>
          <w:szCs w:val="24"/>
          <w:lang w:eastAsia="ru-RU"/>
        </w:rPr>
      </w:pPr>
      <w:r w:rsidRPr="00073693">
        <w:rPr>
          <w:rFonts w:ascii="Times New Roman" w:eastAsia="Times New Roman" w:hAnsi="Times New Roman" w:cs="Times New Roman"/>
          <w:b/>
          <w:sz w:val="24"/>
          <w:szCs w:val="24"/>
          <w:lang w:eastAsia="ru-RU"/>
        </w:rPr>
        <w:t xml:space="preserve">5. </w:t>
      </w:r>
      <w:r w:rsidR="00B74F8E" w:rsidRPr="00B74F8E">
        <w:rPr>
          <w:rFonts w:ascii="Times New Roman" w:eastAsia="Times New Roman" w:hAnsi="Times New Roman" w:cs="Times New Roman"/>
          <w:b/>
          <w:sz w:val="24"/>
          <w:szCs w:val="24"/>
          <w:lang w:eastAsia="ru-RU"/>
        </w:rPr>
        <w:t>Пример</w:t>
      </w:r>
      <w:r w:rsidR="00B74F8E" w:rsidRPr="00073693">
        <w:rPr>
          <w:rFonts w:ascii="Times New Roman" w:eastAsia="Times New Roman" w:hAnsi="Times New Roman" w:cs="Times New Roman"/>
          <w:b/>
          <w:sz w:val="24"/>
          <w:szCs w:val="24"/>
          <w:lang w:eastAsia="ru-RU"/>
        </w:rPr>
        <w:t xml:space="preserve"> </w:t>
      </w:r>
      <w:r w:rsidR="00B74F8E" w:rsidRPr="00B74F8E">
        <w:rPr>
          <w:rFonts w:ascii="Times New Roman" w:eastAsia="Times New Roman" w:hAnsi="Times New Roman" w:cs="Times New Roman"/>
          <w:b/>
          <w:sz w:val="24"/>
          <w:szCs w:val="24"/>
          <w:lang w:eastAsia="ru-RU"/>
        </w:rPr>
        <w:t>текста</w:t>
      </w:r>
      <w:r w:rsidR="00B74F8E" w:rsidRPr="00073693">
        <w:rPr>
          <w:rFonts w:ascii="Times New Roman" w:eastAsia="Times New Roman" w:hAnsi="Times New Roman" w:cs="Times New Roman"/>
          <w:b/>
          <w:sz w:val="24"/>
          <w:szCs w:val="24"/>
          <w:lang w:eastAsia="ru-RU"/>
        </w:rPr>
        <w:t xml:space="preserve"> </w:t>
      </w:r>
      <w:r w:rsidR="00B74F8E" w:rsidRPr="00B74F8E">
        <w:rPr>
          <w:rFonts w:ascii="Times New Roman" w:eastAsia="Times New Roman" w:hAnsi="Times New Roman" w:cs="Times New Roman"/>
          <w:b/>
          <w:sz w:val="24"/>
          <w:szCs w:val="24"/>
          <w:lang w:eastAsia="ru-RU"/>
        </w:rPr>
        <w:t>для</w:t>
      </w:r>
      <w:r w:rsidR="00B74F8E" w:rsidRPr="00073693">
        <w:rPr>
          <w:rFonts w:ascii="Times New Roman" w:eastAsia="Times New Roman" w:hAnsi="Times New Roman" w:cs="Times New Roman"/>
          <w:b/>
          <w:sz w:val="24"/>
          <w:szCs w:val="24"/>
          <w:lang w:eastAsia="ru-RU"/>
        </w:rPr>
        <w:t xml:space="preserve"> </w:t>
      </w:r>
      <w:r w:rsidR="00B74F8E" w:rsidRPr="00B74F8E">
        <w:rPr>
          <w:rFonts w:ascii="Times New Roman" w:eastAsia="Times New Roman" w:hAnsi="Times New Roman" w:cs="Times New Roman"/>
          <w:b/>
          <w:sz w:val="24"/>
          <w:szCs w:val="24"/>
          <w:lang w:eastAsia="ru-RU"/>
        </w:rPr>
        <w:t>самостоятельного</w:t>
      </w:r>
      <w:r w:rsidR="00B74F8E" w:rsidRPr="00073693">
        <w:rPr>
          <w:rFonts w:ascii="Times New Roman" w:eastAsia="Times New Roman" w:hAnsi="Times New Roman" w:cs="Times New Roman"/>
          <w:b/>
          <w:sz w:val="24"/>
          <w:szCs w:val="24"/>
          <w:lang w:eastAsia="ru-RU"/>
        </w:rPr>
        <w:t xml:space="preserve"> </w:t>
      </w:r>
      <w:r w:rsidR="00B74F8E" w:rsidRPr="00B74F8E">
        <w:rPr>
          <w:rFonts w:ascii="Times New Roman" w:eastAsia="Times New Roman" w:hAnsi="Times New Roman" w:cs="Times New Roman"/>
          <w:b/>
          <w:sz w:val="24"/>
          <w:szCs w:val="24"/>
          <w:lang w:eastAsia="ru-RU"/>
        </w:rPr>
        <w:t>чтения</w:t>
      </w:r>
      <w:r w:rsidR="00B74F8E" w:rsidRPr="00073693">
        <w:rPr>
          <w:rFonts w:ascii="Times New Roman" w:eastAsia="Times New Roman" w:hAnsi="Times New Roman" w:cs="Times New Roman"/>
          <w:b/>
          <w:sz w:val="24"/>
          <w:szCs w:val="24"/>
          <w:lang w:eastAsia="ru-RU"/>
        </w:rPr>
        <w:t xml:space="preserve"> </w:t>
      </w:r>
      <w:r w:rsidR="00B74F8E" w:rsidRPr="00B74F8E">
        <w:rPr>
          <w:rFonts w:ascii="Times New Roman" w:eastAsia="Times New Roman" w:hAnsi="Times New Roman" w:cs="Times New Roman"/>
          <w:b/>
          <w:sz w:val="24"/>
          <w:szCs w:val="24"/>
          <w:lang w:eastAsia="ru-RU"/>
        </w:rPr>
        <w:t>и</w:t>
      </w:r>
      <w:r w:rsidR="00B74F8E" w:rsidRPr="00073693">
        <w:rPr>
          <w:rFonts w:ascii="Times New Roman" w:eastAsia="Times New Roman" w:hAnsi="Times New Roman" w:cs="Times New Roman"/>
          <w:b/>
          <w:sz w:val="24"/>
          <w:szCs w:val="24"/>
          <w:lang w:eastAsia="ru-RU"/>
        </w:rPr>
        <w:t xml:space="preserve"> </w:t>
      </w:r>
      <w:r w:rsidR="00B74F8E" w:rsidRPr="00B74F8E">
        <w:rPr>
          <w:rFonts w:ascii="Times New Roman" w:eastAsia="Times New Roman" w:hAnsi="Times New Roman" w:cs="Times New Roman"/>
          <w:b/>
          <w:sz w:val="24"/>
          <w:szCs w:val="24"/>
          <w:lang w:eastAsia="ru-RU"/>
        </w:rPr>
        <w:t>перевода</w:t>
      </w:r>
    </w:p>
    <w:p w:rsidR="00B74F8E" w:rsidRPr="00B74F8E" w:rsidRDefault="00B74F8E" w:rsidP="00B74F8E">
      <w:pPr>
        <w:spacing w:after="0" w:line="240" w:lineRule="auto"/>
        <w:ind w:firstLine="709"/>
        <w:jc w:val="both"/>
        <w:rPr>
          <w:rFonts w:ascii="Times New Roman" w:eastAsia="Times New Roman" w:hAnsi="Times New Roman" w:cs="Times New Roman"/>
          <w:color w:val="2E74B5"/>
          <w:szCs w:val="20"/>
          <w:lang w:val="it-IT" w:eastAsia="ru-RU"/>
        </w:rPr>
      </w:pPr>
      <w:r w:rsidRPr="00073693">
        <w:rPr>
          <w:rFonts w:ascii="Times New Roman" w:eastAsia="Times New Roman" w:hAnsi="Times New Roman" w:cs="Times New Roman"/>
          <w:szCs w:val="20"/>
          <w:lang w:eastAsia="ru-RU"/>
        </w:rPr>
        <w:t xml:space="preserve">                                    </w:t>
      </w:r>
    </w:p>
    <w:p w:rsidR="00B74F8E" w:rsidRPr="00B74F8E" w:rsidRDefault="00B74F8E" w:rsidP="00B74F8E">
      <w:pPr>
        <w:spacing w:after="0" w:line="240" w:lineRule="auto"/>
        <w:ind w:firstLine="709"/>
        <w:jc w:val="center"/>
        <w:rPr>
          <w:rFonts w:ascii="Times New Roman" w:eastAsia="Times New Roman" w:hAnsi="Times New Roman" w:cs="Times New Roman"/>
          <w:b/>
          <w:bCs/>
          <w:iCs/>
          <w:sz w:val="24"/>
          <w:szCs w:val="24"/>
          <w:lang w:val="es-ES_tradnl"/>
        </w:rPr>
      </w:pPr>
      <w:r w:rsidRPr="00B74F8E">
        <w:rPr>
          <w:rFonts w:ascii="Times New Roman" w:eastAsia="Times New Roman" w:hAnsi="Times New Roman" w:cs="Times New Roman"/>
          <w:b/>
          <w:bCs/>
          <w:iCs/>
          <w:sz w:val="24"/>
          <w:szCs w:val="24"/>
          <w:lang w:val="es-ES_tradnl"/>
        </w:rPr>
        <w:t>EUROPA</w:t>
      </w:r>
    </w:p>
    <w:p w:rsidR="00B74F8E" w:rsidRPr="00B74F8E" w:rsidRDefault="00B74F8E" w:rsidP="00B74F8E">
      <w:pPr>
        <w:spacing w:after="0" w:line="240" w:lineRule="auto"/>
        <w:ind w:firstLine="709"/>
        <w:jc w:val="both"/>
        <w:rPr>
          <w:rFonts w:ascii="Times New Roman" w:eastAsia="Times New Roman" w:hAnsi="Times New Roman" w:cs="Times New Roman"/>
          <w:iCs/>
          <w:sz w:val="24"/>
          <w:szCs w:val="24"/>
          <w:lang w:val="es-ES_tradnl"/>
        </w:rPr>
      </w:pPr>
    </w:p>
    <w:p w:rsidR="00B74F8E" w:rsidRPr="00B74F8E" w:rsidRDefault="00B74F8E" w:rsidP="00B74F8E">
      <w:pPr>
        <w:spacing w:after="0" w:line="240" w:lineRule="auto"/>
        <w:ind w:firstLine="709"/>
        <w:jc w:val="both"/>
        <w:rPr>
          <w:rFonts w:ascii="Times New Roman" w:eastAsia="Times New Roman" w:hAnsi="Times New Roman" w:cs="Times New Roman"/>
          <w:iCs/>
          <w:sz w:val="24"/>
          <w:szCs w:val="24"/>
          <w:lang w:val="es-ES_tradnl"/>
        </w:rPr>
      </w:pPr>
      <w:r w:rsidRPr="00B74F8E">
        <w:rPr>
          <w:rFonts w:ascii="Times New Roman" w:eastAsia="Times New Roman" w:hAnsi="Times New Roman" w:cs="Times New Roman"/>
          <w:iCs/>
          <w:sz w:val="24"/>
          <w:szCs w:val="24"/>
          <w:lang w:val="es-ES_tradnl"/>
        </w:rPr>
        <w:t>Europa es una de las cinco partes del mundo, la más pequeña, después de Oceanía, y la más poblada, comprendida entre el Océano Glacial Ártico al Norte, el Atlántico al Oeste, el Mediterráneo al Sur y el mar Caspio y los Urales al Este. Ocupa el área de 10 millones de km2, el número de sus habitantes se aproxima a 600 millones.</w:t>
      </w:r>
    </w:p>
    <w:p w:rsidR="00B74F8E" w:rsidRPr="00B74F8E" w:rsidRDefault="00B74F8E" w:rsidP="00B74F8E">
      <w:pPr>
        <w:spacing w:after="0" w:line="240" w:lineRule="auto"/>
        <w:ind w:firstLine="709"/>
        <w:jc w:val="both"/>
        <w:rPr>
          <w:rFonts w:ascii="Times New Roman" w:eastAsia="Times New Roman" w:hAnsi="Times New Roman" w:cs="Times New Roman"/>
          <w:iCs/>
          <w:sz w:val="24"/>
          <w:szCs w:val="24"/>
          <w:lang w:val="es-ES_tradnl"/>
        </w:rPr>
      </w:pPr>
      <w:r w:rsidRPr="00B74F8E">
        <w:rPr>
          <w:rFonts w:ascii="Times New Roman" w:eastAsia="Times New Roman" w:hAnsi="Times New Roman" w:cs="Times New Roman"/>
          <w:iCs/>
          <w:sz w:val="24"/>
          <w:szCs w:val="24"/>
          <w:u w:val="single"/>
          <w:lang w:val="es-ES_tradnl"/>
        </w:rPr>
        <w:t>La geografía.</w:t>
      </w:r>
      <w:r w:rsidRPr="00B74F8E">
        <w:rPr>
          <w:rFonts w:ascii="Times New Roman" w:eastAsia="Times New Roman" w:hAnsi="Times New Roman" w:cs="Times New Roman"/>
          <w:iCs/>
          <w:sz w:val="24"/>
          <w:szCs w:val="24"/>
          <w:lang w:val="es-ES_tradnl"/>
        </w:rPr>
        <w:t xml:space="preserve">  La ventajosa situación geográfica de Europa explica, en parte, la importancia de su papel en el mundo. Se encuentra en el centro de las tierras emergidas del hemisferio boreal. Incluida casi enteramente en la zona de los climas templados (entre los 36 y los 71 grados de Latitud Norte) y profundamente recortada por los mares; de todos los continentes Europa es el más accesible. La variedad de su relieve es notable : hay en ella mesetas elevadas, como la de Castilla y el Macizo Central francés; montañas recientes, como los Alpes, los Pirineos , los Cárpatos y el Cáucaso; vastas planicies, como las del este  y del norte de Europa central; regiones volcánicas y paisajes glaciares.</w:t>
      </w:r>
    </w:p>
    <w:p w:rsidR="00B74F8E" w:rsidRPr="00B74F8E" w:rsidRDefault="00B74F8E" w:rsidP="00B74F8E">
      <w:pPr>
        <w:spacing w:after="0" w:line="240" w:lineRule="auto"/>
        <w:ind w:firstLine="709"/>
        <w:jc w:val="both"/>
        <w:rPr>
          <w:rFonts w:ascii="Times New Roman" w:eastAsia="Times New Roman" w:hAnsi="Times New Roman" w:cs="Times New Roman"/>
          <w:iCs/>
          <w:sz w:val="24"/>
          <w:szCs w:val="24"/>
          <w:lang w:val="es-ES_tradnl"/>
        </w:rPr>
      </w:pPr>
      <w:r w:rsidRPr="00B74F8E">
        <w:rPr>
          <w:rFonts w:ascii="Times New Roman" w:eastAsia="Times New Roman" w:hAnsi="Times New Roman" w:cs="Times New Roman"/>
          <w:iCs/>
          <w:sz w:val="24"/>
          <w:szCs w:val="24"/>
          <w:u w:val="single"/>
          <w:lang w:val="es-ES_tradnl"/>
        </w:rPr>
        <w:lastRenderedPageBreak/>
        <w:t>El clima</w:t>
      </w:r>
      <w:r w:rsidRPr="00B74F8E">
        <w:rPr>
          <w:rFonts w:ascii="Times New Roman" w:eastAsia="Times New Roman" w:hAnsi="Times New Roman" w:cs="Times New Roman"/>
          <w:iCs/>
          <w:sz w:val="24"/>
          <w:szCs w:val="24"/>
          <w:lang w:val="es-ES_tradnl"/>
        </w:rPr>
        <w:t xml:space="preserve"> es, en conjunto, moderado. Se pueden distinguir tres tipos: el oceánico con ligeras variaciones de temperatura; el continental con grandes diferencias de temperatura entre el verano y el invierno; y el mediterráneo de inviernos tibios, veranos cálidos y secos y lluvias violentas en otoño y primavera. El clima frío no reina más que en las altas montañas y en las orillas del Océano Ártico. A esta última zona corresponde una vegetación de praderas de altura y de tundras; a los climas continentales, los bosques de coníferas, a los climas atlánticos, los árboles de hojas caducas. Europa posee también ríos de diferentes tipos: Volga, Don, Dniéper con enormes crecidas en primavera, helados e inutilizables en invierno; Sena, Elba, Támesis, casi constantemente navegables; los alpinos: Rin, Po, con grandes crecidas en la época de calores; los mediterráneos, casi secos en verano y con crecidas brutales durante las lluvias de otoño. El Danubio y el Rin son grandes ríos internacionales.</w:t>
      </w:r>
    </w:p>
    <w:p w:rsidR="00B74F8E" w:rsidRPr="00B74F8E" w:rsidRDefault="00B74F8E" w:rsidP="00B74F8E">
      <w:pPr>
        <w:spacing w:after="0" w:line="240" w:lineRule="auto"/>
        <w:ind w:firstLine="709"/>
        <w:jc w:val="both"/>
        <w:rPr>
          <w:rFonts w:ascii="Times New Roman" w:eastAsia="Times New Roman" w:hAnsi="Times New Roman" w:cs="Times New Roman"/>
          <w:iCs/>
          <w:sz w:val="24"/>
          <w:szCs w:val="24"/>
          <w:lang w:val="es-ES_tradnl"/>
        </w:rPr>
      </w:pPr>
      <w:r w:rsidRPr="00B74F8E">
        <w:rPr>
          <w:rFonts w:ascii="Times New Roman" w:eastAsia="Times New Roman" w:hAnsi="Times New Roman" w:cs="Times New Roman"/>
          <w:iCs/>
          <w:sz w:val="24"/>
          <w:szCs w:val="24"/>
          <w:u w:val="single"/>
          <w:lang w:val="es-ES_tradnl"/>
        </w:rPr>
        <w:t xml:space="preserve">Distribución de la población. </w:t>
      </w:r>
      <w:r w:rsidRPr="00B74F8E">
        <w:rPr>
          <w:rFonts w:ascii="Times New Roman" w:eastAsia="Times New Roman" w:hAnsi="Times New Roman" w:cs="Times New Roman"/>
          <w:iCs/>
          <w:sz w:val="24"/>
          <w:szCs w:val="24"/>
          <w:lang w:val="es-ES_tradnl"/>
        </w:rPr>
        <w:t>A pesar de su poca extensión Europa tiene casi la sexta parte de los habitantes del globo. No existe unidad étnica, ni lingüística, ni religiosa, pero se puede decir que predominan los idiomas de la familia indoeuropea y las religiones cristianas (católica, protestante, ortodoxa). Salvo escasas excepciones (como el vasco y el húngaro) las lenguas del continente se distribuyen en tres grandes familias: las lenguas germánicas, al norte, las lenguas latinas al sur y las lenguas eslavas, al este. La región central, que se extiende de Inglaterra al norte de Italia, presenta la mayor densidad demográfica. La población también se concentra a lo largo de las costas y los grandes ríos. Por el contrario, las regiones situadas al norte y las montañas continúan estando poco pobladas. Se distingue, según la situación geográfica, la Europa Septentrional (Suecia, Noruega, Dinamarca, Finlandia, Estonia, Letonia, Lituania), la Occidental (Francia, Inglaterra, Irlanda, Bélgica, Holanda), la Central (Alemania, Austria, Suiza, Hungría, República Checa, Eslovaquia), la Oriental (Rumanía, Polonia, Rusia, Ucrania, Bielorrusia), y la Mediterránea (España, Italia, las naciones balcánicas: Bulgaria, Croacia, Serbia y Montenegro, Albania, Bosnia-Herzegovina, Macedonia ).</w:t>
      </w:r>
    </w:p>
    <w:p w:rsidR="00B74F8E" w:rsidRPr="00B74F8E" w:rsidRDefault="00B74F8E" w:rsidP="00B74F8E">
      <w:pPr>
        <w:spacing w:after="0" w:line="240" w:lineRule="auto"/>
        <w:ind w:firstLine="709"/>
        <w:jc w:val="both"/>
        <w:rPr>
          <w:rFonts w:ascii="Times New Roman" w:eastAsia="Times New Roman" w:hAnsi="Times New Roman" w:cs="Times New Roman"/>
          <w:iCs/>
          <w:sz w:val="24"/>
          <w:szCs w:val="24"/>
          <w:lang w:val="es-ES_tradnl"/>
        </w:rPr>
      </w:pPr>
      <w:r w:rsidRPr="00B74F8E">
        <w:rPr>
          <w:rFonts w:ascii="Times New Roman" w:eastAsia="Times New Roman" w:hAnsi="Times New Roman" w:cs="Times New Roman"/>
          <w:iCs/>
          <w:sz w:val="24"/>
          <w:szCs w:val="24"/>
          <w:lang w:val="es-ES_tradnl"/>
        </w:rPr>
        <w:t xml:space="preserve">Desde el final de la segunda guerra mundial, Europa trata de unirse para prevenir los conflictos, defenderse y fomentar los vínculos políticos y culturales, los intercambios económicos y su desarrollo en este ámbito. Actualmente Europa ha logrado superar muchas dificultades, pero tiene mucho camino por delante. En 1994 nació </w:t>
      </w:r>
      <w:r w:rsidRPr="00B74F8E">
        <w:rPr>
          <w:rFonts w:ascii="Times New Roman" w:eastAsia="Times New Roman" w:hAnsi="Times New Roman" w:cs="Times New Roman"/>
          <w:iCs/>
          <w:sz w:val="24"/>
          <w:szCs w:val="24"/>
          <w:u w:val="single"/>
          <w:lang w:val="es-ES_tradnl"/>
        </w:rPr>
        <w:t>la Unión Europea</w:t>
      </w:r>
      <w:r w:rsidRPr="00B74F8E">
        <w:rPr>
          <w:rFonts w:ascii="Times New Roman" w:eastAsia="Times New Roman" w:hAnsi="Times New Roman" w:cs="Times New Roman"/>
          <w:iCs/>
          <w:sz w:val="24"/>
          <w:szCs w:val="24"/>
          <w:lang w:val="es-ES_tradnl"/>
        </w:rPr>
        <w:t xml:space="preserve"> de los quince, con la entrada de Austria, Finlandia y Suecia. En esa Unión Europea había antes doce países. La Unión Europea tuvo sus comienzos en el comercio del carbón y el acero, cuando, a mitad del siglo XX, se creó la Comunidad del Carbón y el Acero, la CECA. Seis años después en Roma, se aclararon más las cosas: se creó un mercado común sin derechos de aduana ni restricciones en los intercambios, que pasó a llamarse Comunidad Económica Europea. En 1986 se incluyeron los intereses de intercambio social. La construcción europea cobra verdadera dimensión en 1992, con el Tratado de Maastricht; se fija el nombre de UE.</w:t>
      </w:r>
    </w:p>
    <w:p w:rsidR="00B74F8E" w:rsidRPr="00B74F8E" w:rsidRDefault="00B74F8E" w:rsidP="00B74F8E">
      <w:pPr>
        <w:spacing w:after="0" w:line="240" w:lineRule="auto"/>
        <w:ind w:firstLine="709"/>
        <w:jc w:val="both"/>
        <w:rPr>
          <w:rFonts w:ascii="Times New Roman" w:eastAsia="Times New Roman" w:hAnsi="Times New Roman" w:cs="Times New Roman"/>
          <w:iCs/>
          <w:sz w:val="24"/>
          <w:szCs w:val="24"/>
          <w:lang w:val="es-ES_tradnl"/>
        </w:rPr>
      </w:pPr>
      <w:r w:rsidRPr="00B74F8E">
        <w:rPr>
          <w:rFonts w:ascii="Times New Roman" w:eastAsia="Times New Roman" w:hAnsi="Times New Roman" w:cs="Times New Roman"/>
          <w:iCs/>
          <w:sz w:val="24"/>
          <w:szCs w:val="24"/>
          <w:lang w:val="es-ES_tradnl"/>
        </w:rPr>
        <w:t>Poner de acuerdo a 400 millones de ciudadanos dispersados en casi 325 millones de km2 no es fácil. En la creación de una moneda común; el euro, se han puesto casi todos los países de acuerdo, pero en el idioma no hay manera. Actualmente, la UE es una torre de Babel. Tiene 11 idiomas oficiales. Así que, al redactar leyes y celebrar sesiones parlamentarias o conferencias de prensa, a la Unión se le van más de 20 millones de euros en traductores, el 30% de su presupuesto.</w:t>
      </w:r>
    </w:p>
    <w:p w:rsidR="00B74F8E" w:rsidRPr="00B74F8E" w:rsidRDefault="00B74F8E" w:rsidP="00B74F8E">
      <w:pPr>
        <w:spacing w:after="0" w:line="240" w:lineRule="auto"/>
        <w:ind w:firstLine="709"/>
        <w:jc w:val="both"/>
        <w:rPr>
          <w:rFonts w:ascii="Times New Roman" w:eastAsia="Times New Roman" w:hAnsi="Times New Roman" w:cs="Times New Roman"/>
          <w:iCs/>
          <w:sz w:val="24"/>
          <w:szCs w:val="24"/>
          <w:lang w:val="es-ES_tradnl"/>
        </w:rPr>
      </w:pPr>
    </w:p>
    <w:p w:rsidR="00B74F8E" w:rsidRPr="00B74F8E" w:rsidRDefault="00A06E01" w:rsidP="00A06E01">
      <w:pPr>
        <w:spacing w:before="4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6. </w:t>
      </w:r>
      <w:r w:rsidR="00B74F8E" w:rsidRPr="00B74F8E">
        <w:rPr>
          <w:rFonts w:ascii="Times New Roman" w:eastAsia="Times New Roman" w:hAnsi="Times New Roman" w:cs="Times New Roman"/>
          <w:b/>
          <w:lang w:eastAsia="ru-RU"/>
        </w:rPr>
        <w:t xml:space="preserve">Пример </w:t>
      </w:r>
      <w:r w:rsidR="00B74F8E" w:rsidRPr="00B74F8E">
        <w:rPr>
          <w:rFonts w:ascii="Times New Roman" w:eastAsia="Times New Roman" w:hAnsi="Times New Roman" w:cs="Times New Roman"/>
          <w:b/>
          <w:sz w:val="24"/>
          <w:szCs w:val="24"/>
          <w:lang w:eastAsia="ru-RU"/>
        </w:rPr>
        <w:t xml:space="preserve">теста для самостоятельного перевода с русского языка </w:t>
      </w:r>
    </w:p>
    <w:p w:rsidR="00B74F8E" w:rsidRPr="00B74F8E" w:rsidRDefault="00B74F8E" w:rsidP="00B74F8E">
      <w:pPr>
        <w:spacing w:after="0" w:line="240" w:lineRule="auto"/>
        <w:ind w:left="-66" w:right="-483" w:firstLine="709"/>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90-е годы </w:t>
      </w:r>
      <w:r w:rsidRPr="00B74F8E">
        <w:rPr>
          <w:rFonts w:ascii="Times New Roman" w:eastAsia="Times New Roman" w:hAnsi="Times New Roman" w:cs="Times New Roman"/>
          <w:sz w:val="24"/>
          <w:szCs w:val="24"/>
          <w:lang w:val="es-ES_tradnl"/>
        </w:rPr>
        <w:t>XX</w:t>
      </w:r>
      <w:r w:rsidRPr="00B74F8E">
        <w:rPr>
          <w:rFonts w:ascii="Times New Roman" w:eastAsia="Times New Roman" w:hAnsi="Times New Roman" w:cs="Times New Roman"/>
          <w:sz w:val="24"/>
          <w:szCs w:val="24"/>
        </w:rPr>
        <w:t xml:space="preserve"> века стали переломными в тенденциях экономического, политического и социального развития Аргентины и других стран Латинской Америки. Следует сказать, что формирование интеграционных группировок в Латинской Америке было вызвано политическими причинами, явившись следствием глубокого кризиса, охватившего в 60-е годы практически все латиноамериканские страны. На его фоне большинство стран начали искать формулы, которые позволили бы им активизировать кооперацию с соседними государствами.</w:t>
      </w:r>
    </w:p>
    <w:p w:rsidR="00B74F8E" w:rsidRPr="00B74F8E" w:rsidRDefault="00B74F8E" w:rsidP="00B74F8E">
      <w:pPr>
        <w:spacing w:after="0" w:line="240" w:lineRule="auto"/>
        <w:ind w:left="-66" w:right="-483" w:firstLine="709"/>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Новые позитивные тенденции наметились и в области укрепления международной безопасности в Латинской Америке. После кризиса ранее существовавшей системы безопасности формируется принципиально новый 4 тип, основанный, в отличие от классического военно-политического, на гибкой дипломатии и </w:t>
      </w:r>
      <w:proofErr w:type="gramStart"/>
      <w:r w:rsidRPr="00B74F8E">
        <w:rPr>
          <w:rFonts w:ascii="Times New Roman" w:eastAsia="Times New Roman" w:hAnsi="Times New Roman" w:cs="Times New Roman"/>
          <w:sz w:val="24"/>
          <w:szCs w:val="24"/>
        </w:rPr>
        <w:t xml:space="preserve">нетрадиционных механизмах </w:t>
      </w:r>
      <w:r w:rsidRPr="00B74F8E">
        <w:rPr>
          <w:rFonts w:ascii="Times New Roman" w:eastAsia="Times New Roman" w:hAnsi="Times New Roman" w:cs="Times New Roman"/>
          <w:sz w:val="24"/>
          <w:szCs w:val="24"/>
        </w:rPr>
        <w:lastRenderedPageBreak/>
        <w:t>поиска консенсуса</w:t>
      </w:r>
      <w:proofErr w:type="gramEnd"/>
      <w:r w:rsidRPr="00B74F8E">
        <w:rPr>
          <w:rFonts w:ascii="Times New Roman" w:eastAsia="Times New Roman" w:hAnsi="Times New Roman" w:cs="Times New Roman"/>
          <w:sz w:val="24"/>
          <w:szCs w:val="24"/>
        </w:rPr>
        <w:t xml:space="preserve"> и примате безопасности личности, многоярусном и всеохватывающем все аспекты подходе. Стратегию открытого регионализма взяли на вооружение правительства подавляющего большинства латиноамериканских стран. В первую очередь страны Южного конуса. Известный западный политолог </w:t>
      </w:r>
      <w:r w:rsidRPr="00B74F8E">
        <w:rPr>
          <w:rFonts w:ascii="Times New Roman" w:eastAsia="Times New Roman" w:hAnsi="Times New Roman" w:cs="Times New Roman"/>
          <w:sz w:val="24"/>
          <w:szCs w:val="24"/>
          <w:lang w:val="es-ES_tradnl"/>
        </w:rPr>
        <w:t>X</w:t>
      </w:r>
      <w:r w:rsidRPr="00B74F8E">
        <w:rPr>
          <w:rFonts w:ascii="Times New Roman" w:eastAsia="Times New Roman" w:hAnsi="Times New Roman" w:cs="Times New Roman"/>
          <w:sz w:val="24"/>
          <w:szCs w:val="24"/>
        </w:rPr>
        <w:t xml:space="preserve">. </w:t>
      </w:r>
      <w:proofErr w:type="spellStart"/>
      <w:r w:rsidRPr="00B74F8E">
        <w:rPr>
          <w:rFonts w:ascii="Times New Roman" w:eastAsia="Times New Roman" w:hAnsi="Times New Roman" w:cs="Times New Roman"/>
          <w:sz w:val="24"/>
          <w:szCs w:val="24"/>
        </w:rPr>
        <w:t>Кастаньеда</w:t>
      </w:r>
      <w:proofErr w:type="spellEnd"/>
      <w:r w:rsidRPr="00B74F8E">
        <w:rPr>
          <w:rFonts w:ascii="Times New Roman" w:eastAsia="Times New Roman" w:hAnsi="Times New Roman" w:cs="Times New Roman"/>
          <w:sz w:val="24"/>
          <w:szCs w:val="24"/>
        </w:rPr>
        <w:t xml:space="preserve"> (мексиканец по происхождению) и его бразильский коллега </w:t>
      </w:r>
      <w:proofErr w:type="spellStart"/>
      <w:r w:rsidRPr="00B74F8E">
        <w:rPr>
          <w:rFonts w:ascii="Times New Roman" w:eastAsia="Times New Roman" w:hAnsi="Times New Roman" w:cs="Times New Roman"/>
          <w:sz w:val="24"/>
          <w:szCs w:val="24"/>
        </w:rPr>
        <w:t>Р.М.Унгер</w:t>
      </w:r>
      <w:proofErr w:type="spellEnd"/>
      <w:r w:rsidRPr="00B74F8E">
        <w:rPr>
          <w:rFonts w:ascii="Times New Roman" w:eastAsia="Times New Roman" w:hAnsi="Times New Roman" w:cs="Times New Roman"/>
          <w:sz w:val="24"/>
          <w:szCs w:val="24"/>
        </w:rPr>
        <w:t xml:space="preserve"> нарекли этот феномен «Латиноамериканской альтернативой».</w:t>
      </w:r>
    </w:p>
    <w:p w:rsidR="00B74F8E" w:rsidRPr="00B74F8E" w:rsidRDefault="00B74F8E" w:rsidP="00B74F8E">
      <w:pPr>
        <w:spacing w:after="0" w:line="240" w:lineRule="auto"/>
        <w:ind w:left="-66" w:right="-483" w:firstLine="709"/>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Речь шла о разработке структурных реформ и стабилизационных программ, а с другой - об адаптации к процессам глобализации. Несмотря на определенные успехи стран Южной Америки во внешнеполитической области, интеграционные процессы протекают сложно и противоречиво, наталкиваясь на внутренние и внешние противоречия, испытывая кризисы и срывы.</w:t>
      </w:r>
    </w:p>
    <w:p w:rsidR="00B74F8E" w:rsidRPr="00B74F8E" w:rsidRDefault="00B74F8E" w:rsidP="00B74F8E">
      <w:pPr>
        <w:spacing w:after="0" w:line="240" w:lineRule="auto"/>
        <w:ind w:left="-66" w:right="-483" w:firstLine="709"/>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Очевидно, что все это одна из центральных проблем современной общественно-политической теории и государственной практики. В Латинской Америке накоплен немалый опыт - здесь уже были с разной степенью успеха осуществлены преобразования на данном направлении. При этом особое внимание привлекает опыт стран, входящих в МЕРКОСУР.</w:t>
      </w:r>
    </w:p>
    <w:p w:rsidR="00B74F8E" w:rsidRPr="00B74F8E" w:rsidRDefault="00B74F8E" w:rsidP="00B74F8E">
      <w:pPr>
        <w:spacing w:after="0" w:line="240" w:lineRule="auto"/>
        <w:ind w:left="-66" w:right="-483" w:firstLine="709"/>
        <w:jc w:val="both"/>
        <w:rPr>
          <w:rFonts w:ascii="Times New Roman" w:eastAsia="Times New Roman" w:hAnsi="Times New Roman" w:cs="Times New Roman"/>
          <w:sz w:val="24"/>
          <w:szCs w:val="24"/>
        </w:rPr>
      </w:pPr>
    </w:p>
    <w:p w:rsidR="00B74F8E" w:rsidRPr="00B74F8E" w:rsidRDefault="00A06E01" w:rsidP="00B74F8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sidR="00B74F8E" w:rsidRPr="00B74F8E">
        <w:rPr>
          <w:rFonts w:ascii="Times New Roman" w:eastAsia="Times New Roman" w:hAnsi="Times New Roman" w:cs="Times New Roman"/>
          <w:b/>
          <w:sz w:val="24"/>
          <w:szCs w:val="24"/>
        </w:rPr>
        <w:t xml:space="preserve">Презентация </w:t>
      </w:r>
    </w:p>
    <w:p w:rsidR="00B74F8E" w:rsidRPr="00B74F8E" w:rsidRDefault="00B74F8E" w:rsidP="00B74F8E">
      <w:pPr>
        <w:spacing w:after="0" w:line="276" w:lineRule="auto"/>
        <w:ind w:firstLine="708"/>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Презентация представляет собой самостоятельную работу студента по предложенной теме (несколько тем на выбор). В ходе презентации бакалавр должен самостоятельно изучить материалы на русском и иностранном языке, сопоставить информацию, систематизировать её, подготовить демонстрационные слайды, выполнить презентацию в программе </w:t>
      </w:r>
      <w:proofErr w:type="spellStart"/>
      <w:r w:rsidRPr="00B74F8E">
        <w:rPr>
          <w:rFonts w:ascii="Times New Roman" w:eastAsia="Times New Roman" w:hAnsi="Times New Roman" w:cs="Times New Roman"/>
          <w:sz w:val="24"/>
          <w:szCs w:val="24"/>
          <w:lang w:val="en-US"/>
        </w:rPr>
        <w:t>MicroSoft</w:t>
      </w:r>
      <w:proofErr w:type="spellEnd"/>
      <w:r w:rsidRPr="00B74F8E">
        <w:rPr>
          <w:rFonts w:ascii="Times New Roman" w:eastAsia="Times New Roman" w:hAnsi="Times New Roman" w:cs="Times New Roman"/>
          <w:sz w:val="24"/>
          <w:szCs w:val="24"/>
        </w:rPr>
        <w:t xml:space="preserve"> </w:t>
      </w:r>
      <w:r w:rsidRPr="00B74F8E">
        <w:rPr>
          <w:rFonts w:ascii="Times New Roman" w:eastAsia="Times New Roman" w:hAnsi="Times New Roman" w:cs="Times New Roman"/>
          <w:sz w:val="24"/>
          <w:szCs w:val="24"/>
          <w:lang w:val="en-US"/>
        </w:rPr>
        <w:t>PowerPoint</w:t>
      </w:r>
      <w:r w:rsidRPr="00B74F8E">
        <w:rPr>
          <w:rFonts w:ascii="Times New Roman" w:eastAsia="Times New Roman" w:hAnsi="Times New Roman" w:cs="Times New Roman"/>
          <w:sz w:val="24"/>
          <w:szCs w:val="24"/>
        </w:rPr>
        <w:t>, а также параллельную текстовую поддержку тезисов и \ или текста выступления.</w:t>
      </w:r>
    </w:p>
    <w:p w:rsidR="00B74F8E" w:rsidRPr="00B74F8E" w:rsidRDefault="00B74F8E" w:rsidP="00B74F8E">
      <w:pPr>
        <w:spacing w:after="0" w:line="276" w:lineRule="auto"/>
        <w:ind w:firstLine="708"/>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Выступление состоит из следующих этапов:</w:t>
      </w:r>
    </w:p>
    <w:p w:rsidR="00B74F8E" w:rsidRPr="00B74F8E" w:rsidRDefault="00B74F8E" w:rsidP="00456A05">
      <w:pPr>
        <w:numPr>
          <w:ilvl w:val="0"/>
          <w:numId w:val="9"/>
        </w:numPr>
        <w:spacing w:after="0" w:line="276" w:lineRule="auto"/>
        <w:contextualSpacing/>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Тематика предстоящего выступления</w:t>
      </w:r>
    </w:p>
    <w:p w:rsidR="00B74F8E" w:rsidRPr="00B74F8E" w:rsidRDefault="00B74F8E" w:rsidP="00456A05">
      <w:pPr>
        <w:numPr>
          <w:ilvl w:val="0"/>
          <w:numId w:val="9"/>
        </w:numPr>
        <w:spacing w:after="0" w:line="276" w:lineRule="auto"/>
        <w:contextualSpacing/>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Тезисы предстоящего выступления.</w:t>
      </w:r>
    </w:p>
    <w:p w:rsidR="00B74F8E" w:rsidRPr="00B74F8E" w:rsidRDefault="00B74F8E" w:rsidP="00456A05">
      <w:pPr>
        <w:numPr>
          <w:ilvl w:val="0"/>
          <w:numId w:val="9"/>
        </w:numPr>
        <w:spacing w:after="0" w:line="276" w:lineRule="auto"/>
        <w:contextualSpacing/>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Непосредственно презентация подготовленного устного выступления</w:t>
      </w:r>
    </w:p>
    <w:p w:rsidR="00B74F8E" w:rsidRPr="00B74F8E" w:rsidRDefault="00B74F8E" w:rsidP="00456A05">
      <w:pPr>
        <w:numPr>
          <w:ilvl w:val="0"/>
          <w:numId w:val="9"/>
        </w:numPr>
        <w:spacing w:after="0" w:line="276" w:lineRule="auto"/>
        <w:contextualSpacing/>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Ответы на вопросы и пояснения изложенного материала.</w:t>
      </w:r>
    </w:p>
    <w:p w:rsidR="00B74F8E" w:rsidRPr="00B74F8E" w:rsidRDefault="00B74F8E" w:rsidP="00B74F8E">
      <w:pPr>
        <w:spacing w:after="0" w:line="276" w:lineRule="auto"/>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Предлагаемые темы для презентаций:  </w:t>
      </w:r>
    </w:p>
    <w:p w:rsidR="00B74F8E" w:rsidRPr="00B74F8E" w:rsidRDefault="00B74F8E" w:rsidP="00456A05">
      <w:pPr>
        <w:numPr>
          <w:ilvl w:val="0"/>
          <w:numId w:val="10"/>
        </w:numPr>
        <w:spacing w:after="0" w:line="276" w:lineRule="auto"/>
        <w:contextualSpacing/>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Регионы Испании (1-2 на выбор) </w:t>
      </w:r>
    </w:p>
    <w:p w:rsidR="00B74F8E" w:rsidRPr="00B74F8E" w:rsidRDefault="00B74F8E" w:rsidP="00456A05">
      <w:pPr>
        <w:numPr>
          <w:ilvl w:val="0"/>
          <w:numId w:val="10"/>
        </w:numPr>
        <w:spacing w:after="0" w:line="276" w:lineRule="auto"/>
        <w:contextualSpacing/>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Исторические и культурные корни испанской культуры</w:t>
      </w:r>
    </w:p>
    <w:p w:rsidR="00B74F8E" w:rsidRPr="00B74F8E" w:rsidRDefault="00B74F8E" w:rsidP="00456A05">
      <w:pPr>
        <w:numPr>
          <w:ilvl w:val="0"/>
          <w:numId w:val="10"/>
        </w:numPr>
        <w:spacing w:after="0" w:line="276" w:lineRule="auto"/>
        <w:contextualSpacing/>
        <w:jc w:val="both"/>
        <w:rPr>
          <w:rFonts w:ascii="Times New Roman" w:eastAsia="Times New Roman" w:hAnsi="Times New Roman" w:cs="Times New Roman"/>
          <w:sz w:val="24"/>
          <w:szCs w:val="24"/>
        </w:rPr>
      </w:pPr>
      <w:r w:rsidRPr="00B74F8E">
        <w:rPr>
          <w:rFonts w:ascii="Times New Roman" w:eastAsia="Times New Roman" w:hAnsi="Times New Roman" w:cs="Times New Roman"/>
          <w:sz w:val="24"/>
          <w:szCs w:val="24"/>
        </w:rPr>
        <w:t xml:space="preserve">Исторические памятники Испании (1-2 на выбор) </w:t>
      </w:r>
    </w:p>
    <w:p w:rsidR="00B74F8E" w:rsidRPr="00B74F8E" w:rsidRDefault="00B74F8E" w:rsidP="00B74F8E">
      <w:pPr>
        <w:spacing w:after="0" w:line="276" w:lineRule="auto"/>
        <w:ind w:firstLine="709"/>
        <w:jc w:val="both"/>
        <w:rPr>
          <w:rFonts w:ascii="Times New Roman" w:eastAsia="Times New Roman" w:hAnsi="Times New Roman" w:cs="Times New Roman"/>
          <w:sz w:val="24"/>
          <w:szCs w:val="24"/>
        </w:rPr>
      </w:pPr>
    </w:p>
    <w:p w:rsidR="00B74F8E" w:rsidRPr="00590BCE" w:rsidRDefault="00B74F8E" w:rsidP="00B74F8E">
      <w:pPr>
        <w:spacing w:after="0" w:line="276" w:lineRule="auto"/>
        <w:ind w:firstLine="709"/>
        <w:jc w:val="both"/>
        <w:rPr>
          <w:rFonts w:ascii="Times New Roman" w:eastAsia="Times New Roman" w:hAnsi="Times New Roman" w:cs="Times New Roman"/>
          <w:color w:val="C00000"/>
          <w:sz w:val="24"/>
          <w:szCs w:val="24"/>
        </w:rPr>
      </w:pPr>
    </w:p>
    <w:p w:rsidR="00B74F8E" w:rsidRPr="0071305F" w:rsidRDefault="00B74F8E" w:rsidP="00B74F8E">
      <w:pPr>
        <w:spacing w:after="0" w:line="240" w:lineRule="auto"/>
        <w:ind w:firstLine="709"/>
        <w:jc w:val="both"/>
        <w:rPr>
          <w:rFonts w:ascii="Times New Roman" w:eastAsia="Times New Roman" w:hAnsi="Times New Roman" w:cs="Calibri"/>
          <w:b/>
          <w:sz w:val="24"/>
          <w:szCs w:val="20"/>
        </w:rPr>
      </w:pPr>
      <w:r w:rsidRPr="0071305F">
        <w:rPr>
          <w:rFonts w:ascii="Times New Roman" w:eastAsia="Times New Roman" w:hAnsi="Times New Roman" w:cs="Calibri"/>
          <w:b/>
          <w:sz w:val="24"/>
          <w:szCs w:val="20"/>
        </w:rPr>
        <w:t>4.3. Оценочные средства для промежуточной аттестации.</w:t>
      </w:r>
    </w:p>
    <w:p w:rsidR="00B74F8E" w:rsidRPr="0071305F" w:rsidRDefault="00B74F8E" w:rsidP="00B74F8E">
      <w:pPr>
        <w:spacing w:after="0" w:line="240" w:lineRule="auto"/>
        <w:ind w:firstLine="709"/>
        <w:jc w:val="both"/>
        <w:rPr>
          <w:rFonts w:ascii="Calibri" w:eastAsia="Times New Roman" w:hAnsi="Calibri" w:cs="Calibri"/>
          <w:b/>
          <w:szCs w:val="20"/>
        </w:rPr>
      </w:pPr>
      <w:r w:rsidRPr="0071305F">
        <w:rPr>
          <w:rFonts w:ascii="Times New Roman" w:eastAsia="Times New Roman" w:hAnsi="Times New Roman" w:cs="Calibri"/>
          <w:b/>
          <w:sz w:val="24"/>
          <w:szCs w:val="20"/>
        </w:rPr>
        <w:t>4.3.1 Перечень компетенций с указанием этапов их формирования в процессе освоения образовательной программы. Показатели и критерии оценивания компетенций с учетом этапа их формирования.</w:t>
      </w:r>
    </w:p>
    <w:p w:rsidR="00B74F8E" w:rsidRPr="00B74F8E" w:rsidRDefault="00B74F8E" w:rsidP="00B74F8E">
      <w:pPr>
        <w:spacing w:after="0" w:line="240" w:lineRule="auto"/>
        <w:ind w:firstLine="709"/>
        <w:jc w:val="both"/>
        <w:rPr>
          <w:rFonts w:ascii="Calibri" w:eastAsia="Times New Roman" w:hAnsi="Calibri" w:cs="Calibri"/>
          <w:b/>
          <w:szCs w:val="20"/>
        </w:rPr>
      </w:pPr>
    </w:p>
    <w:p w:rsidR="005213F9" w:rsidRPr="0071305F" w:rsidRDefault="00FB2B42" w:rsidP="00FB2B42">
      <w:pPr>
        <w:spacing w:after="0"/>
        <w:rPr>
          <w:rFonts w:ascii="Times New Roman" w:eastAsia="Times New Roman" w:hAnsi="Times New Roman" w:cs="Times New Roman"/>
          <w:color w:val="000000"/>
          <w:sz w:val="24"/>
          <w:lang w:eastAsia="ru-RU"/>
        </w:rPr>
      </w:pPr>
      <w:r w:rsidRPr="00FB2B42">
        <w:rPr>
          <w:rFonts w:ascii="Times New Roman" w:eastAsia="Times New Roman" w:hAnsi="Times New Roman" w:cs="Times New Roman"/>
          <w:color w:val="000000"/>
          <w:sz w:val="24"/>
          <w:lang w:eastAsia="ru-RU"/>
        </w:rPr>
        <w:t>Дисциплина «Второй иностранный язык (испанский язык)» обеспечивает овладение следующими компетенциями:</w:t>
      </w:r>
      <w:r w:rsidR="0071305F" w:rsidRPr="0071305F">
        <w:rPr>
          <w:rFonts w:ascii="Times New Roman" w:eastAsia="Times New Roman" w:hAnsi="Times New Roman" w:cs="Times New Roman"/>
          <w:color w:val="000000"/>
          <w:sz w:val="24"/>
          <w:lang w:eastAsia="ru-RU"/>
        </w:rPr>
        <w:t xml:space="preserve"> </w:t>
      </w:r>
    </w:p>
    <w:p w:rsidR="00FB2B42" w:rsidRPr="00FB2B42" w:rsidRDefault="00FB2B42" w:rsidP="00FB2B42">
      <w:pPr>
        <w:widowControl w:val="0"/>
        <w:suppressAutoHyphens/>
        <w:overflowPunct w:val="0"/>
        <w:autoSpaceDE w:val="0"/>
        <w:autoSpaceDN w:val="0"/>
        <w:textAlignment w:val="baseline"/>
        <w:rPr>
          <w:rFonts w:ascii="Calibri" w:eastAsia="Times New Roman" w:hAnsi="Calibri" w:cs="Times New Roman"/>
          <w:kern w:val="3"/>
          <w:lang w:eastAsia="ru-RU"/>
        </w:rPr>
      </w:pPr>
    </w:p>
    <w:tbl>
      <w:tblPr>
        <w:tblW w:w="9636" w:type="dxa"/>
        <w:tblInd w:w="-113" w:type="dxa"/>
        <w:tblLayout w:type="fixed"/>
        <w:tblCellMar>
          <w:left w:w="10" w:type="dxa"/>
          <w:right w:w="10" w:type="dxa"/>
        </w:tblCellMar>
        <w:tblLook w:val="0000" w:firstRow="0" w:lastRow="0" w:firstColumn="0" w:lastColumn="0" w:noHBand="0" w:noVBand="0"/>
      </w:tblPr>
      <w:tblGrid>
        <w:gridCol w:w="1668"/>
        <w:gridCol w:w="2551"/>
        <w:gridCol w:w="2268"/>
        <w:gridCol w:w="3149"/>
      </w:tblGrid>
      <w:tr w:rsidR="00FB2B42" w:rsidRPr="00FB2B42" w:rsidTr="00552B6A">
        <w:trPr>
          <w:trHeight w:val="2032"/>
        </w:trPr>
        <w:tc>
          <w:tcPr>
            <w:tcW w:w="1668" w:type="dxa"/>
            <w:tcBorders>
              <w:top w:val="single" w:sz="4" w:space="0" w:color="000000"/>
              <w:left w:val="single" w:sz="4" w:space="0" w:color="000000"/>
              <w:bottom w:val="single" w:sz="4" w:space="0" w:color="000000"/>
            </w:tcBorders>
            <w:shd w:val="clear" w:color="auto" w:fill="auto"/>
          </w:tcPr>
          <w:p w:rsidR="00FB2B42" w:rsidRPr="00FB2B42" w:rsidRDefault="00FB2B42" w:rsidP="00FB2B42">
            <w:pPr>
              <w:suppressAutoHyphens/>
              <w:spacing w:after="0" w:line="240" w:lineRule="auto"/>
              <w:jc w:val="both"/>
              <w:rPr>
                <w:rFonts w:ascii="Times New Roman" w:eastAsia="Times New Roman" w:hAnsi="Times New Roman" w:cs="Times New Roman"/>
                <w:kern w:val="1"/>
                <w:sz w:val="24"/>
                <w:szCs w:val="24"/>
              </w:rPr>
            </w:pPr>
            <w:r w:rsidRPr="00FB2B42">
              <w:rPr>
                <w:rFonts w:ascii="Times New Roman" w:eastAsia="Times New Roman" w:hAnsi="Times New Roman" w:cs="Times New Roman"/>
                <w:kern w:val="1"/>
                <w:sz w:val="24"/>
                <w:szCs w:val="24"/>
              </w:rPr>
              <w:t xml:space="preserve">Код </w:t>
            </w:r>
          </w:p>
          <w:p w:rsidR="00FB2B42" w:rsidRPr="00FB2B42" w:rsidRDefault="00FB2B42" w:rsidP="00FB2B42">
            <w:pPr>
              <w:suppressAutoHyphens/>
              <w:spacing w:line="256" w:lineRule="auto"/>
              <w:jc w:val="both"/>
              <w:rPr>
                <w:rFonts w:ascii="Times New Roman" w:eastAsia="Times New Roman" w:hAnsi="Times New Roman" w:cs="Times New Roman"/>
                <w:kern w:val="1"/>
                <w:sz w:val="24"/>
                <w:szCs w:val="24"/>
              </w:rPr>
            </w:pPr>
            <w:r w:rsidRPr="00FB2B42">
              <w:rPr>
                <w:rFonts w:ascii="Times New Roman" w:eastAsia="Times New Roman" w:hAnsi="Times New Roman" w:cs="Times New Roman"/>
                <w:kern w:val="1"/>
                <w:sz w:val="24"/>
                <w:szCs w:val="24"/>
              </w:rPr>
              <w:t>компетенции</w:t>
            </w:r>
          </w:p>
        </w:tc>
        <w:tc>
          <w:tcPr>
            <w:tcW w:w="2551" w:type="dxa"/>
            <w:tcBorders>
              <w:top w:val="single" w:sz="4" w:space="0" w:color="000000"/>
              <w:left w:val="single" w:sz="4" w:space="0" w:color="000000"/>
              <w:bottom w:val="single" w:sz="4" w:space="0" w:color="000000"/>
            </w:tcBorders>
            <w:shd w:val="clear" w:color="auto" w:fill="auto"/>
          </w:tcPr>
          <w:p w:rsidR="00FB2B42" w:rsidRPr="00FB2B42" w:rsidRDefault="00FB2B42" w:rsidP="00FB2B42">
            <w:pPr>
              <w:suppressAutoHyphens/>
              <w:spacing w:after="0" w:line="240" w:lineRule="auto"/>
              <w:jc w:val="both"/>
              <w:rPr>
                <w:rFonts w:ascii="Times New Roman" w:eastAsia="Times New Roman" w:hAnsi="Times New Roman" w:cs="Times New Roman"/>
                <w:kern w:val="1"/>
                <w:sz w:val="24"/>
                <w:szCs w:val="24"/>
              </w:rPr>
            </w:pPr>
            <w:r w:rsidRPr="00FB2B42">
              <w:rPr>
                <w:rFonts w:ascii="Times New Roman" w:eastAsia="Times New Roman" w:hAnsi="Times New Roman" w:cs="Times New Roman"/>
                <w:kern w:val="1"/>
                <w:sz w:val="24"/>
                <w:szCs w:val="24"/>
              </w:rPr>
              <w:t>Наименование</w:t>
            </w:r>
          </w:p>
          <w:p w:rsidR="00FB2B42" w:rsidRPr="00FB2B42" w:rsidRDefault="00FB2B42" w:rsidP="00FB2B42">
            <w:pPr>
              <w:suppressAutoHyphens/>
              <w:spacing w:after="0" w:line="240" w:lineRule="auto"/>
              <w:jc w:val="both"/>
              <w:rPr>
                <w:rFonts w:ascii="Times New Roman" w:eastAsia="Times New Roman" w:hAnsi="Times New Roman" w:cs="Times New Roman"/>
                <w:kern w:val="1"/>
                <w:sz w:val="24"/>
                <w:szCs w:val="24"/>
              </w:rPr>
            </w:pPr>
            <w:r w:rsidRPr="00FB2B42">
              <w:rPr>
                <w:rFonts w:ascii="Times New Roman" w:eastAsia="Times New Roman" w:hAnsi="Times New Roman" w:cs="Times New Roman"/>
                <w:kern w:val="1"/>
                <w:sz w:val="24"/>
                <w:szCs w:val="24"/>
              </w:rPr>
              <w:t>компетенции</w:t>
            </w:r>
          </w:p>
        </w:tc>
        <w:tc>
          <w:tcPr>
            <w:tcW w:w="2268" w:type="dxa"/>
            <w:tcBorders>
              <w:top w:val="single" w:sz="4" w:space="0" w:color="000000"/>
              <w:left w:val="single" w:sz="4" w:space="0" w:color="000000"/>
              <w:bottom w:val="single" w:sz="4" w:space="0" w:color="000000"/>
            </w:tcBorders>
            <w:shd w:val="clear" w:color="auto" w:fill="auto"/>
          </w:tcPr>
          <w:p w:rsidR="00FB2B42" w:rsidRPr="00FB2B42" w:rsidRDefault="00FB2B42" w:rsidP="00FB2B42">
            <w:pPr>
              <w:suppressAutoHyphens/>
              <w:spacing w:after="0" w:line="240" w:lineRule="auto"/>
              <w:jc w:val="both"/>
              <w:rPr>
                <w:rFonts w:ascii="Times New Roman" w:eastAsia="Times New Roman" w:hAnsi="Times New Roman" w:cs="Times New Roman"/>
                <w:kern w:val="1"/>
                <w:sz w:val="24"/>
                <w:szCs w:val="24"/>
              </w:rPr>
            </w:pPr>
            <w:r w:rsidRPr="00FB2B42">
              <w:rPr>
                <w:rFonts w:ascii="Times New Roman" w:eastAsia="Times New Roman" w:hAnsi="Times New Roman" w:cs="Times New Roman"/>
                <w:kern w:val="1"/>
                <w:sz w:val="24"/>
                <w:szCs w:val="24"/>
              </w:rPr>
              <w:t xml:space="preserve">Код </w:t>
            </w:r>
          </w:p>
          <w:p w:rsidR="00FB2B42" w:rsidRPr="00FB2B42" w:rsidRDefault="00FB2B42" w:rsidP="00FB2B42">
            <w:pPr>
              <w:suppressAutoHyphens/>
              <w:spacing w:after="0" w:line="240" w:lineRule="auto"/>
              <w:jc w:val="both"/>
              <w:rPr>
                <w:rFonts w:ascii="Times New Roman" w:eastAsia="Times New Roman" w:hAnsi="Times New Roman" w:cs="Times New Roman"/>
                <w:kern w:val="1"/>
                <w:sz w:val="24"/>
                <w:szCs w:val="24"/>
              </w:rPr>
            </w:pPr>
            <w:r w:rsidRPr="00FB2B42">
              <w:rPr>
                <w:rFonts w:ascii="Times New Roman" w:eastAsia="Times New Roman" w:hAnsi="Times New Roman" w:cs="Times New Roman"/>
                <w:kern w:val="1"/>
                <w:sz w:val="24"/>
                <w:szCs w:val="24"/>
              </w:rPr>
              <w:t>этапа освоения компетенции</w:t>
            </w: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r w:rsidRPr="00FB2B42">
              <w:rPr>
                <w:rFonts w:ascii="Times New Roman" w:eastAsia="Times New Roman" w:hAnsi="Times New Roman" w:cs="Times New Roman"/>
                <w:kern w:val="1"/>
                <w:sz w:val="24"/>
                <w:szCs w:val="24"/>
              </w:rPr>
              <w:t>Наименование этапа освоения компетенции</w:t>
            </w:r>
          </w:p>
        </w:tc>
      </w:tr>
      <w:tr w:rsidR="00FB2B42" w:rsidRPr="00FB2B42" w:rsidTr="00552B6A">
        <w:trPr>
          <w:trHeight w:val="841"/>
        </w:trPr>
        <w:tc>
          <w:tcPr>
            <w:tcW w:w="1668" w:type="dxa"/>
            <w:tcBorders>
              <w:top w:val="single" w:sz="4" w:space="0" w:color="000000"/>
              <w:left w:val="single" w:sz="4" w:space="0" w:color="000000"/>
              <w:bottom w:val="single" w:sz="4" w:space="0" w:color="000000"/>
            </w:tcBorders>
            <w:shd w:val="clear" w:color="auto" w:fill="auto"/>
          </w:tcPr>
          <w:p w:rsidR="00FB2B42" w:rsidRPr="00FB2B42" w:rsidRDefault="00FB2B42" w:rsidP="00FB2B42">
            <w:pPr>
              <w:suppressAutoHyphens/>
              <w:spacing w:line="256" w:lineRule="auto"/>
              <w:jc w:val="both"/>
              <w:rPr>
                <w:rFonts w:ascii="Times New Roman" w:eastAsia="Arial Unicode MS" w:hAnsi="Times New Roman" w:cs="Times New Roman"/>
                <w:kern w:val="1"/>
                <w:sz w:val="24"/>
                <w:szCs w:val="24"/>
              </w:rPr>
            </w:pPr>
            <w:r w:rsidRPr="00FB2B42">
              <w:rPr>
                <w:rFonts w:ascii="Times New Roman" w:eastAsia="Times New Roman" w:hAnsi="Times New Roman" w:cs="Times New Roman"/>
                <w:sz w:val="24"/>
                <w:szCs w:val="24"/>
              </w:rPr>
              <w:lastRenderedPageBreak/>
              <w:t>УК ОС -4</w:t>
            </w:r>
          </w:p>
        </w:tc>
        <w:tc>
          <w:tcPr>
            <w:tcW w:w="2551" w:type="dxa"/>
            <w:tcBorders>
              <w:top w:val="single" w:sz="4" w:space="0" w:color="000000"/>
              <w:left w:val="single" w:sz="4" w:space="0" w:color="000000"/>
              <w:bottom w:val="single" w:sz="4" w:space="0" w:color="000000"/>
            </w:tcBorders>
            <w:shd w:val="clear" w:color="auto" w:fill="auto"/>
          </w:tcPr>
          <w:p w:rsidR="00FB2B42" w:rsidRPr="00FB2B42" w:rsidRDefault="00FB2B42" w:rsidP="00FB2B42">
            <w:pPr>
              <w:overflowPunct w:val="0"/>
              <w:spacing w:after="0" w:line="240" w:lineRule="auto"/>
              <w:jc w:val="both"/>
              <w:rPr>
                <w:rFonts w:ascii="Times New Roman" w:eastAsia="Times New Roman" w:hAnsi="Times New Roman" w:cs="Times New Roman"/>
                <w:sz w:val="24"/>
                <w:szCs w:val="24"/>
              </w:rPr>
            </w:pPr>
            <w:r w:rsidRPr="00FB2B42">
              <w:rPr>
                <w:rFonts w:ascii="Times New Roman" w:eastAsia="Times New Roman" w:hAnsi="Times New Roman" w:cs="Times New Roman"/>
                <w:sz w:val="24"/>
                <w:szCs w:val="24"/>
              </w:rPr>
              <w:t>Способность осуществлять деловую коммуникацию в устной и письменной формах на государственном и иностранном(</w:t>
            </w:r>
            <w:proofErr w:type="spellStart"/>
            <w:r w:rsidRPr="00FB2B42">
              <w:rPr>
                <w:rFonts w:ascii="Times New Roman" w:eastAsia="Times New Roman" w:hAnsi="Times New Roman" w:cs="Times New Roman"/>
                <w:sz w:val="24"/>
                <w:szCs w:val="24"/>
              </w:rPr>
              <w:t>ых</w:t>
            </w:r>
            <w:proofErr w:type="spellEnd"/>
            <w:r w:rsidRPr="00FB2B42">
              <w:rPr>
                <w:rFonts w:ascii="Times New Roman" w:eastAsia="Times New Roman" w:hAnsi="Times New Roman" w:cs="Times New Roman"/>
                <w:sz w:val="24"/>
                <w:szCs w:val="24"/>
              </w:rPr>
              <w:t>) языках Российской Федерации и иностранном(</w:t>
            </w:r>
            <w:proofErr w:type="spellStart"/>
            <w:r w:rsidRPr="00FB2B42">
              <w:rPr>
                <w:rFonts w:ascii="Times New Roman" w:eastAsia="Times New Roman" w:hAnsi="Times New Roman" w:cs="Times New Roman"/>
                <w:sz w:val="24"/>
                <w:szCs w:val="24"/>
              </w:rPr>
              <w:t>ых</w:t>
            </w:r>
            <w:proofErr w:type="spellEnd"/>
            <w:r w:rsidRPr="00FB2B42">
              <w:rPr>
                <w:rFonts w:ascii="Times New Roman" w:eastAsia="Times New Roman" w:hAnsi="Times New Roman" w:cs="Times New Roman"/>
                <w:sz w:val="24"/>
                <w:szCs w:val="24"/>
              </w:rPr>
              <w:t>) языке(ах</w:t>
            </w:r>
          </w:p>
        </w:tc>
        <w:tc>
          <w:tcPr>
            <w:tcW w:w="2268" w:type="dxa"/>
            <w:tcBorders>
              <w:top w:val="single" w:sz="4" w:space="0" w:color="000000"/>
              <w:left w:val="single" w:sz="4" w:space="0" w:color="000000"/>
              <w:bottom w:val="single" w:sz="4" w:space="0" w:color="000000"/>
            </w:tcBorders>
            <w:shd w:val="clear" w:color="auto" w:fill="auto"/>
          </w:tcPr>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r w:rsidRPr="00FB2B42">
              <w:rPr>
                <w:rFonts w:ascii="Times New Roman" w:eastAsia="Times New Roman" w:hAnsi="Times New Roman" w:cs="Times New Roman"/>
                <w:sz w:val="24"/>
                <w:szCs w:val="24"/>
              </w:rPr>
              <w:t>УК ОС - 4.1</w:t>
            </w: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r w:rsidRPr="00FB2B42">
              <w:rPr>
                <w:rFonts w:ascii="Times New Roman" w:eastAsia="Times New Roman" w:hAnsi="Times New Roman" w:cs="Times New Roman"/>
                <w:sz w:val="24"/>
                <w:szCs w:val="24"/>
              </w:rPr>
              <w:t xml:space="preserve">УК ОС – 4.2 </w:t>
            </w: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r w:rsidRPr="00FB2B42">
              <w:rPr>
                <w:rFonts w:ascii="Times New Roman" w:eastAsia="Times New Roman" w:hAnsi="Times New Roman" w:cs="Times New Roman"/>
                <w:sz w:val="24"/>
                <w:szCs w:val="24"/>
              </w:rPr>
              <w:t>УК ОС – 4.3</w:t>
            </w: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p>
          <w:p w:rsidR="00FB2B42" w:rsidRPr="00FB2B42" w:rsidRDefault="00FB2B42" w:rsidP="00FB2B42">
            <w:pPr>
              <w:suppressAutoHyphens/>
              <w:spacing w:after="0" w:line="240" w:lineRule="auto"/>
              <w:jc w:val="both"/>
              <w:rPr>
                <w:rFonts w:ascii="Times New Roman" w:eastAsia="Times New Roman" w:hAnsi="Times New Roman" w:cs="Times New Roman"/>
                <w:sz w:val="24"/>
                <w:szCs w:val="24"/>
              </w:rPr>
            </w:pPr>
            <w:r w:rsidRPr="00FB2B42">
              <w:rPr>
                <w:rFonts w:ascii="Times New Roman" w:eastAsia="Times New Roman" w:hAnsi="Times New Roman" w:cs="Times New Roman"/>
                <w:sz w:val="24"/>
                <w:szCs w:val="24"/>
              </w:rPr>
              <w:t>УК ОС – 4.4</w:t>
            </w:r>
          </w:p>
          <w:p w:rsidR="00FB2B42" w:rsidRPr="00FB2B42" w:rsidRDefault="00FB2B42" w:rsidP="00FB2B42">
            <w:pPr>
              <w:suppressAutoHyphens/>
              <w:spacing w:after="0" w:line="240" w:lineRule="auto"/>
              <w:jc w:val="both"/>
              <w:rPr>
                <w:rFonts w:ascii="Times New Roman" w:eastAsia="Arial Unicode MS" w:hAnsi="Times New Roman" w:cs="Times New Roman"/>
                <w:kern w:val="1"/>
                <w:sz w:val="24"/>
                <w:szCs w:val="24"/>
              </w:rPr>
            </w:pPr>
          </w:p>
        </w:tc>
        <w:tc>
          <w:tcPr>
            <w:tcW w:w="3149" w:type="dxa"/>
            <w:tcBorders>
              <w:top w:val="single" w:sz="4" w:space="0" w:color="000000"/>
              <w:left w:val="single" w:sz="4" w:space="0" w:color="000000"/>
              <w:bottom w:val="single" w:sz="4" w:space="0" w:color="000000"/>
              <w:right w:val="single" w:sz="4" w:space="0" w:color="000000"/>
            </w:tcBorders>
            <w:shd w:val="clear" w:color="auto" w:fill="auto"/>
          </w:tcPr>
          <w:p w:rsidR="00FB2B42" w:rsidRPr="00FB2B42" w:rsidRDefault="00FB2B42" w:rsidP="00FB2B42">
            <w:pPr>
              <w:overflowPunct w:val="0"/>
              <w:autoSpaceDE w:val="0"/>
              <w:spacing w:after="0" w:line="240" w:lineRule="auto"/>
              <w:jc w:val="both"/>
              <w:textAlignment w:val="baseline"/>
              <w:rPr>
                <w:rFonts w:ascii="Times New Roman" w:eastAsia="Times New Roman" w:hAnsi="Times New Roman" w:cs="Times New Roman"/>
                <w:sz w:val="24"/>
                <w:szCs w:val="24"/>
              </w:rPr>
            </w:pPr>
            <w:r w:rsidRPr="00FB2B42">
              <w:rPr>
                <w:rFonts w:ascii="Times New Roman" w:eastAsia="Times New Roman" w:hAnsi="Times New Roman" w:cs="Times New Roman"/>
                <w:sz w:val="24"/>
                <w:szCs w:val="24"/>
              </w:rPr>
              <w:t>приобретение знаний о проведении публичного выступления на иностранном языке;</w:t>
            </w:r>
          </w:p>
          <w:p w:rsidR="00FB2B42" w:rsidRPr="00FB2B42" w:rsidRDefault="00FB2B42" w:rsidP="00FB2B42">
            <w:pPr>
              <w:overflowPunct w:val="0"/>
              <w:autoSpaceDE w:val="0"/>
              <w:spacing w:after="0" w:line="240" w:lineRule="auto"/>
              <w:jc w:val="both"/>
              <w:textAlignment w:val="baseline"/>
              <w:rPr>
                <w:rFonts w:ascii="Times New Roman" w:eastAsia="Times New Roman" w:hAnsi="Times New Roman" w:cs="Times New Roman"/>
                <w:sz w:val="24"/>
                <w:szCs w:val="24"/>
              </w:rPr>
            </w:pPr>
          </w:p>
          <w:p w:rsidR="00FB2B42" w:rsidRPr="00FB2B42" w:rsidRDefault="00FB2B42" w:rsidP="00FB2B42">
            <w:pPr>
              <w:overflowPunct w:val="0"/>
              <w:autoSpaceDE w:val="0"/>
              <w:spacing w:after="0" w:line="240" w:lineRule="auto"/>
              <w:jc w:val="both"/>
              <w:textAlignment w:val="baseline"/>
              <w:rPr>
                <w:rFonts w:ascii="Times New Roman" w:eastAsia="Times New Roman" w:hAnsi="Times New Roman" w:cs="Times New Roman"/>
                <w:sz w:val="24"/>
                <w:szCs w:val="24"/>
              </w:rPr>
            </w:pPr>
            <w:r w:rsidRPr="00FB2B42">
              <w:rPr>
                <w:rFonts w:ascii="Times New Roman" w:eastAsia="Times New Roman" w:hAnsi="Times New Roman" w:cs="Times New Roman"/>
                <w:sz w:val="24"/>
                <w:szCs w:val="24"/>
              </w:rPr>
              <w:t>приобретение знаний о ведении деловой переписки на иностранном языке;</w:t>
            </w:r>
          </w:p>
          <w:p w:rsidR="00FB2B42" w:rsidRPr="00FB2B42" w:rsidRDefault="00FB2B42" w:rsidP="00FB2B42">
            <w:pPr>
              <w:overflowPunct w:val="0"/>
              <w:autoSpaceDE w:val="0"/>
              <w:spacing w:after="0" w:line="240" w:lineRule="auto"/>
              <w:jc w:val="both"/>
              <w:textAlignment w:val="baseline"/>
              <w:rPr>
                <w:rFonts w:ascii="Times New Roman" w:eastAsia="Times New Roman" w:hAnsi="Times New Roman" w:cs="Times New Roman"/>
                <w:sz w:val="24"/>
                <w:szCs w:val="24"/>
              </w:rPr>
            </w:pPr>
          </w:p>
          <w:p w:rsidR="00FB2B42" w:rsidRPr="00FB2B42" w:rsidRDefault="00FB2B42" w:rsidP="00FB2B42">
            <w:pPr>
              <w:overflowPunct w:val="0"/>
              <w:autoSpaceDE w:val="0"/>
              <w:spacing w:after="0" w:line="240" w:lineRule="auto"/>
              <w:jc w:val="both"/>
              <w:textAlignment w:val="baseline"/>
              <w:rPr>
                <w:rFonts w:ascii="Times New Roman" w:eastAsia="Times New Roman" w:hAnsi="Times New Roman" w:cs="Times New Roman"/>
                <w:sz w:val="24"/>
                <w:szCs w:val="24"/>
              </w:rPr>
            </w:pPr>
            <w:r w:rsidRPr="00FB2B42">
              <w:rPr>
                <w:rFonts w:ascii="Times New Roman" w:eastAsia="Times New Roman" w:hAnsi="Times New Roman" w:cs="Times New Roman"/>
                <w:sz w:val="24"/>
                <w:szCs w:val="24"/>
              </w:rPr>
              <w:t>приобретение знаний об использовании английского и французского языков в профессиональной научной коммуникации;</w:t>
            </w:r>
          </w:p>
          <w:p w:rsidR="00FB2B42" w:rsidRPr="00FB2B42" w:rsidRDefault="00FB2B42" w:rsidP="00FB2B42">
            <w:pPr>
              <w:overflowPunct w:val="0"/>
              <w:autoSpaceDE w:val="0"/>
              <w:spacing w:after="0" w:line="240" w:lineRule="auto"/>
              <w:jc w:val="both"/>
              <w:textAlignment w:val="baseline"/>
              <w:rPr>
                <w:rFonts w:ascii="Times New Roman" w:eastAsia="Times New Roman" w:hAnsi="Times New Roman" w:cs="Times New Roman"/>
                <w:sz w:val="24"/>
                <w:szCs w:val="24"/>
              </w:rPr>
            </w:pPr>
          </w:p>
          <w:p w:rsidR="00FB2B42" w:rsidRPr="00FB2B42" w:rsidRDefault="00FB2B42" w:rsidP="00FB2B42">
            <w:pPr>
              <w:overflowPunct w:val="0"/>
              <w:autoSpaceDE w:val="0"/>
              <w:spacing w:after="0" w:line="240" w:lineRule="auto"/>
              <w:jc w:val="both"/>
              <w:textAlignment w:val="baseline"/>
              <w:rPr>
                <w:rFonts w:ascii="Times New Roman" w:eastAsia="Times New Roman" w:hAnsi="Times New Roman" w:cs="Times New Roman"/>
                <w:sz w:val="24"/>
                <w:szCs w:val="24"/>
              </w:rPr>
            </w:pPr>
            <w:r w:rsidRPr="00FB2B42">
              <w:rPr>
                <w:rFonts w:ascii="Times New Roman" w:eastAsia="Times New Roman" w:hAnsi="Times New Roman" w:cs="Times New Roman"/>
                <w:sz w:val="24"/>
                <w:szCs w:val="24"/>
              </w:rPr>
              <w:t>приобретение знаний об использовании английского и французского языков в написании политологических эссе и в переписке с зарубежными коллегами и преподавателями.</w:t>
            </w:r>
          </w:p>
        </w:tc>
      </w:tr>
    </w:tbl>
    <w:p w:rsidR="00FB2B42" w:rsidRPr="00FB2B42" w:rsidRDefault="00FB2B42" w:rsidP="00FB2B42">
      <w:pPr>
        <w:widowControl w:val="0"/>
        <w:autoSpaceDE w:val="0"/>
        <w:autoSpaceDN w:val="0"/>
        <w:adjustRightInd w:val="0"/>
        <w:spacing w:before="40" w:after="0" w:line="240" w:lineRule="auto"/>
        <w:jc w:val="both"/>
        <w:rPr>
          <w:rFonts w:ascii="Times New Roman" w:eastAsia="Calibri" w:hAnsi="Times New Roman" w:cs="Times New Roman"/>
          <w:b/>
          <w:sz w:val="24"/>
          <w:szCs w:val="24"/>
          <w:lang w:eastAsia="ru-RU"/>
        </w:rPr>
      </w:pPr>
    </w:p>
    <w:tbl>
      <w:tblPr>
        <w:tblW w:w="5000" w:type="pct"/>
        <w:tblCellMar>
          <w:left w:w="0" w:type="dxa"/>
          <w:right w:w="0" w:type="dxa"/>
        </w:tblCellMar>
        <w:tblLook w:val="01E0" w:firstRow="1" w:lastRow="1" w:firstColumn="1" w:lastColumn="1" w:noHBand="0" w:noVBand="0"/>
      </w:tblPr>
      <w:tblGrid>
        <w:gridCol w:w="2859"/>
        <w:gridCol w:w="3620"/>
        <w:gridCol w:w="2911"/>
      </w:tblGrid>
      <w:tr w:rsidR="00FB2B42" w:rsidRPr="00FB2B42" w:rsidTr="00552B6A">
        <w:trPr>
          <w:trHeight w:val="857"/>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FB2B42" w:rsidRPr="00FB2B42" w:rsidRDefault="00FB2B42" w:rsidP="00FB2B42">
            <w:pPr>
              <w:spacing w:after="0" w:line="240" w:lineRule="auto"/>
              <w:jc w:val="center"/>
              <w:rPr>
                <w:rFonts w:ascii="Times New Roman" w:eastAsia="Times New Roman" w:hAnsi="Times New Roman" w:cs="Times New Roman"/>
                <w:i/>
                <w:sz w:val="20"/>
                <w:szCs w:val="20"/>
                <w:lang w:eastAsia="ru-RU"/>
              </w:rPr>
            </w:pPr>
            <w:r w:rsidRPr="00FB2B42">
              <w:rPr>
                <w:rFonts w:ascii="Times New Roman" w:eastAsia="Times New Roman" w:hAnsi="Times New Roman" w:cs="Times New Roman"/>
                <w:i/>
                <w:color w:val="000000"/>
                <w:sz w:val="20"/>
                <w:szCs w:val="20"/>
                <w:lang w:eastAsia="ru-RU"/>
              </w:rPr>
              <w:t xml:space="preserve">Этап освоения компетенции </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FB2B42" w:rsidRPr="00FB2B42" w:rsidRDefault="00FB2B42" w:rsidP="00FB2B42">
            <w:pPr>
              <w:spacing w:after="0" w:line="240" w:lineRule="auto"/>
              <w:jc w:val="center"/>
              <w:rPr>
                <w:rFonts w:ascii="Times New Roman" w:eastAsia="Times New Roman" w:hAnsi="Times New Roman" w:cs="Times New Roman"/>
                <w:i/>
                <w:sz w:val="20"/>
                <w:szCs w:val="20"/>
                <w:lang w:eastAsia="ru-RU"/>
              </w:rPr>
            </w:pPr>
            <w:r w:rsidRPr="00FB2B42">
              <w:rPr>
                <w:rFonts w:ascii="Times New Roman" w:eastAsia="Times New Roman" w:hAnsi="Times New Roman" w:cs="Times New Roman"/>
                <w:i/>
                <w:color w:val="000000"/>
                <w:sz w:val="20"/>
                <w:szCs w:val="20"/>
                <w:lang w:eastAsia="ru-RU"/>
              </w:rPr>
              <w:t>Показатель оценивания</w:t>
            </w:r>
          </w:p>
        </w:tc>
        <w:tc>
          <w:tcPr>
            <w:tcW w:w="119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FB2B42" w:rsidRPr="00FB2B42" w:rsidRDefault="00FB2B42" w:rsidP="00FB2B42">
            <w:pPr>
              <w:spacing w:after="0" w:line="240" w:lineRule="auto"/>
              <w:jc w:val="center"/>
              <w:rPr>
                <w:rFonts w:ascii="Times New Roman" w:eastAsia="Times New Roman" w:hAnsi="Times New Roman" w:cs="Times New Roman"/>
                <w:i/>
                <w:sz w:val="20"/>
                <w:szCs w:val="20"/>
                <w:lang w:eastAsia="ru-RU"/>
              </w:rPr>
            </w:pPr>
            <w:r w:rsidRPr="00FB2B42">
              <w:rPr>
                <w:rFonts w:ascii="Times New Roman" w:eastAsia="Times New Roman" w:hAnsi="Times New Roman" w:cs="Times New Roman"/>
                <w:i/>
                <w:color w:val="000000"/>
                <w:sz w:val="20"/>
                <w:szCs w:val="20"/>
                <w:lang w:eastAsia="ru-RU"/>
              </w:rPr>
              <w:t>Критерий оценивания</w:t>
            </w:r>
          </w:p>
        </w:tc>
      </w:tr>
      <w:tr w:rsidR="00FB2B42" w:rsidRPr="00FB2B42" w:rsidTr="00552B6A">
        <w:trPr>
          <w:trHeight w:val="857"/>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widowControl w:val="0"/>
              <w:spacing w:after="0" w:line="240" w:lineRule="auto"/>
              <w:contextualSpacing/>
              <w:jc w:val="both"/>
              <w:rPr>
                <w:rFonts w:ascii="Times New Roman" w:eastAsia="Calibri" w:hAnsi="Times New Roman" w:cs="Times New Roman"/>
              </w:rPr>
            </w:pPr>
            <w:r w:rsidRPr="00FB2B42">
              <w:rPr>
                <w:rFonts w:ascii="Times New Roman" w:eastAsia="Calibri" w:hAnsi="Times New Roman" w:cs="Times New Roman"/>
              </w:rPr>
              <w:t>УК ОС - 4.1: приобретение знаний  о проведении публичного выступления на иностранном языке.</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Студент определяет и обосновывает цель публичного выступления.</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Выбирает адекватную форму деловой коммуникации.</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Разрабатывает план публичного выступления.</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Подбирает адекватные аргументы, управляет коммуникацией.</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Демонстрирует знание норм делового этикета.</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 xml:space="preserve">Делает обоснованные выводы. </w:t>
            </w:r>
          </w:p>
        </w:tc>
        <w:tc>
          <w:tcPr>
            <w:tcW w:w="119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План четкий, ориентирован на достижение цели.</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Выстроена внутренняя логика деловой коммуникации.</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Слышит собеседника.</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Обосновывает выводы исходя из поставленной цели.</w:t>
            </w:r>
          </w:p>
        </w:tc>
      </w:tr>
      <w:tr w:rsidR="00FB2B42" w:rsidRPr="00FB2B42" w:rsidTr="00552B6A">
        <w:trPr>
          <w:trHeight w:val="857"/>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widowControl w:val="0"/>
              <w:spacing w:after="0" w:line="240" w:lineRule="auto"/>
              <w:contextualSpacing/>
              <w:jc w:val="both"/>
              <w:rPr>
                <w:rFonts w:ascii="Times New Roman" w:eastAsia="Calibri" w:hAnsi="Times New Roman" w:cs="Times New Roman"/>
              </w:rPr>
            </w:pPr>
            <w:r w:rsidRPr="00FB2B42">
              <w:rPr>
                <w:rFonts w:ascii="Times New Roman" w:eastAsia="Calibri" w:hAnsi="Times New Roman" w:cs="Times New Roman"/>
              </w:rPr>
              <w:t>УК ОС - 4.2: приобретение знаний  о ведении деловой переписки на иностранном языке.</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 xml:space="preserve"> Выбирает адекватную форму делового документа.</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Соблюдает требования к языку делового документа.</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Соблюдает требования по оформлению делового документа.</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Отбирает содержание делового документа, адекватное цели его написания.</w:t>
            </w:r>
          </w:p>
        </w:tc>
        <w:tc>
          <w:tcPr>
            <w:tcW w:w="119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Текст выполнен с соблюдением стилистических норм.</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В тексте не допущено языковых ошибок.</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Выполнены требования по оформлению документа.</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Содержание документа логически выстроено в соответствии с выбранной формой.</w:t>
            </w:r>
          </w:p>
        </w:tc>
      </w:tr>
      <w:tr w:rsidR="00FB2B42" w:rsidRPr="00FB2B42" w:rsidTr="00552B6A">
        <w:trPr>
          <w:trHeight w:val="857"/>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widowControl w:val="0"/>
              <w:suppressAutoHyphens/>
              <w:overflowPunct w:val="0"/>
              <w:autoSpaceDE w:val="0"/>
              <w:autoSpaceDN w:val="0"/>
              <w:spacing w:after="0" w:line="240" w:lineRule="auto"/>
              <w:contextualSpacing/>
              <w:jc w:val="both"/>
              <w:textAlignment w:val="baseline"/>
              <w:rPr>
                <w:rFonts w:ascii="Times New Roman" w:eastAsia="Calibri" w:hAnsi="Times New Roman" w:cs="Times New Roman"/>
              </w:rPr>
            </w:pPr>
            <w:r w:rsidRPr="00FB2B42">
              <w:rPr>
                <w:rFonts w:ascii="Times New Roman" w:eastAsia="Calibri" w:hAnsi="Times New Roman" w:cs="Times New Roman"/>
              </w:rPr>
              <w:t>УК ОС - 4.3: приобретение знаний об использовании английского и французского языков в профессиональной научной коммуникации;</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Понимает специфику международных конференций и семинаров;</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Выбирает адекватные средства представления материала;</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 xml:space="preserve">Использует соответствующий контексту словарь. </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p>
        </w:tc>
        <w:tc>
          <w:tcPr>
            <w:tcW w:w="119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 xml:space="preserve">Владеет специфической лексикой, распространенной в научной среде сфере. </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Безошибочно определяет содержательные и временные форматы научной презентации;</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Владеет всеми приемами взаимодействия с академической аудиторией.</w:t>
            </w:r>
          </w:p>
        </w:tc>
      </w:tr>
      <w:tr w:rsidR="00FB2B42" w:rsidRPr="00FB2B42" w:rsidTr="00552B6A">
        <w:trPr>
          <w:trHeight w:val="857"/>
        </w:trPr>
        <w:tc>
          <w:tcPr>
            <w:tcW w:w="1169"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widowControl w:val="0"/>
              <w:spacing w:after="0" w:line="240" w:lineRule="auto"/>
              <w:contextualSpacing/>
              <w:jc w:val="both"/>
              <w:rPr>
                <w:rFonts w:ascii="Times New Roman" w:eastAsia="Calibri" w:hAnsi="Times New Roman" w:cs="Times New Roman"/>
              </w:rPr>
            </w:pPr>
            <w:r w:rsidRPr="00FB2B42">
              <w:rPr>
                <w:rFonts w:ascii="Times New Roman" w:eastAsia="Calibri" w:hAnsi="Times New Roman" w:cs="Times New Roman"/>
              </w:rPr>
              <w:lastRenderedPageBreak/>
              <w:t>УК ОС - 4.4: приобретение знаний  об использовании английского и французского языков в написании политологических эссе и в переписке с зарубежными коллегами и преподавателями;</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Знает нормы академического этикета, регламентирующие переписку с преподавателем;</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Знает специфику написания эссе, статей и аналитических материалов на иностранном языке и для международной аудитории.</w:t>
            </w:r>
          </w:p>
        </w:tc>
        <w:tc>
          <w:tcPr>
            <w:tcW w:w="1190" w:type="pct"/>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tcPr>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Письмо составлено с соблюдением стилистических норм.</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В тексте не допущено языковых ошибок.</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Выполнены требования по оформлению эссе.</w:t>
            </w:r>
          </w:p>
          <w:p w:rsidR="00FB2B42" w:rsidRPr="00FB2B42" w:rsidRDefault="00FB2B42" w:rsidP="00FB2B42">
            <w:pPr>
              <w:spacing w:after="0" w:line="240" w:lineRule="auto"/>
              <w:jc w:val="both"/>
              <w:rPr>
                <w:rFonts w:ascii="Times New Roman" w:eastAsia="Times New Roman" w:hAnsi="Times New Roman" w:cs="Times New Roman"/>
                <w:color w:val="000000"/>
                <w:lang w:eastAsia="ru-RU"/>
              </w:rPr>
            </w:pPr>
            <w:r w:rsidRPr="00FB2B42">
              <w:rPr>
                <w:rFonts w:ascii="Times New Roman" w:eastAsia="Times New Roman" w:hAnsi="Times New Roman" w:cs="Times New Roman"/>
                <w:color w:val="000000"/>
                <w:lang w:eastAsia="ru-RU"/>
              </w:rPr>
              <w:t>Содержание эссе логически выстроено в соответствии с поставленной задачей.</w:t>
            </w:r>
          </w:p>
        </w:tc>
      </w:tr>
    </w:tbl>
    <w:p w:rsidR="00FB2B42" w:rsidRPr="00FB2B42" w:rsidRDefault="00FB2B42" w:rsidP="00FB2B42">
      <w:pPr>
        <w:widowControl w:val="0"/>
        <w:autoSpaceDE w:val="0"/>
        <w:autoSpaceDN w:val="0"/>
        <w:adjustRightInd w:val="0"/>
        <w:spacing w:before="40" w:after="0" w:line="240" w:lineRule="auto"/>
        <w:jc w:val="both"/>
        <w:rPr>
          <w:rFonts w:ascii="Times New Roman" w:eastAsia="Calibri" w:hAnsi="Times New Roman" w:cs="Times New Roman"/>
          <w:b/>
          <w:sz w:val="24"/>
          <w:szCs w:val="24"/>
          <w:lang w:eastAsia="ru-RU"/>
        </w:rPr>
      </w:pPr>
    </w:p>
    <w:p w:rsidR="005213F9" w:rsidRPr="005213F9" w:rsidRDefault="005213F9" w:rsidP="005213F9">
      <w:pPr>
        <w:spacing w:after="0" w:line="240" w:lineRule="auto"/>
        <w:ind w:firstLine="709"/>
        <w:jc w:val="both"/>
        <w:rPr>
          <w:rFonts w:ascii="Times New Roman" w:eastAsia="Times New Roman" w:hAnsi="Times New Roman" w:cs="Calibri"/>
          <w:b/>
          <w:bCs/>
          <w:sz w:val="24"/>
          <w:szCs w:val="24"/>
        </w:rPr>
      </w:pPr>
    </w:p>
    <w:p w:rsidR="0071305F" w:rsidRPr="0071305F" w:rsidRDefault="0071305F" w:rsidP="0071305F">
      <w:pPr>
        <w:spacing w:after="0"/>
        <w:ind w:left="926"/>
        <w:rPr>
          <w:rFonts w:ascii="Times New Roman" w:eastAsia="Times New Roman" w:hAnsi="Times New Roman" w:cs="Times New Roman"/>
          <w:color w:val="000000"/>
          <w:sz w:val="24"/>
          <w:lang w:eastAsia="ru-RU"/>
        </w:rPr>
      </w:pPr>
    </w:p>
    <w:p w:rsidR="00484AEA" w:rsidRDefault="00484AEA" w:rsidP="00484AEA">
      <w:pPr>
        <w:spacing w:after="0" w:line="240" w:lineRule="auto"/>
        <w:ind w:firstLine="709"/>
        <w:jc w:val="both"/>
        <w:rPr>
          <w:rFonts w:ascii="Times New Roman" w:eastAsia="Times New Roman" w:hAnsi="Times New Roman" w:cs="Calibri"/>
          <w:b/>
          <w:bCs/>
          <w:sz w:val="24"/>
          <w:szCs w:val="24"/>
        </w:rPr>
      </w:pPr>
    </w:p>
    <w:p w:rsidR="00484AEA" w:rsidRPr="00484AEA" w:rsidRDefault="00484AEA" w:rsidP="00484AEA">
      <w:pPr>
        <w:spacing w:after="0" w:line="240" w:lineRule="auto"/>
        <w:ind w:firstLine="709"/>
        <w:jc w:val="both"/>
        <w:rPr>
          <w:rFonts w:ascii="Times New Roman" w:eastAsia="Times New Roman" w:hAnsi="Times New Roman" w:cs="Calibri"/>
          <w:b/>
          <w:bCs/>
          <w:sz w:val="24"/>
          <w:szCs w:val="24"/>
        </w:rPr>
      </w:pPr>
      <w:r w:rsidRPr="00484AEA">
        <w:rPr>
          <w:rFonts w:ascii="Times New Roman" w:eastAsia="Times New Roman" w:hAnsi="Times New Roman" w:cs="Calibri"/>
          <w:b/>
          <w:bCs/>
          <w:sz w:val="24"/>
          <w:szCs w:val="24"/>
        </w:rPr>
        <w:t xml:space="preserve">4.3.2 Типовые оценочные средства </w:t>
      </w:r>
      <w:r w:rsidRPr="00484AEA">
        <w:rPr>
          <w:rFonts w:ascii="Times New Roman" w:eastAsia="Times New Roman" w:hAnsi="Times New Roman" w:cs="Calibri"/>
          <w:b/>
          <w:bCs/>
          <w:sz w:val="24"/>
          <w:szCs w:val="24"/>
        </w:rPr>
        <w:tab/>
        <w:t xml:space="preserve"> </w:t>
      </w:r>
    </w:p>
    <w:p w:rsidR="00484AEA" w:rsidRDefault="00A06E01" w:rsidP="00484AEA">
      <w:pPr>
        <w:spacing w:after="0" w:line="240" w:lineRule="auto"/>
        <w:ind w:firstLine="709"/>
        <w:jc w:val="both"/>
        <w:rPr>
          <w:rFonts w:ascii="Times New Roman" w:eastAsia="Times New Roman" w:hAnsi="Times New Roman" w:cs="Calibri"/>
          <w:b/>
          <w:bCs/>
          <w:sz w:val="24"/>
          <w:szCs w:val="24"/>
        </w:rPr>
      </w:pPr>
      <w:r>
        <w:rPr>
          <w:rFonts w:ascii="Times New Roman" w:eastAsia="Times New Roman" w:hAnsi="Times New Roman" w:cs="Calibri"/>
          <w:b/>
          <w:bCs/>
          <w:sz w:val="24"/>
          <w:szCs w:val="24"/>
        </w:rPr>
        <w:t xml:space="preserve">Пример зачётного задания </w:t>
      </w:r>
      <w:r w:rsidRPr="00A06E01">
        <w:rPr>
          <w:rFonts w:ascii="Times New Roman" w:eastAsia="Times New Roman" w:hAnsi="Times New Roman" w:cs="Calibri"/>
          <w:b/>
          <w:bCs/>
          <w:sz w:val="24"/>
          <w:szCs w:val="24"/>
        </w:rPr>
        <w:t>(</w:t>
      </w:r>
      <w:r w:rsidRPr="00A06E01">
        <w:rPr>
          <w:rFonts w:ascii="Times New Roman" w:eastAsia="Times New Roman" w:hAnsi="Times New Roman" w:cs="Times New Roman"/>
          <w:b/>
          <w:sz w:val="24"/>
          <w:szCs w:val="20"/>
          <w:lang w:eastAsia="ru-RU"/>
        </w:rPr>
        <w:t>3 курс, 5 семестр)</w:t>
      </w:r>
    </w:p>
    <w:p w:rsidR="00B74F8E" w:rsidRDefault="00484AEA" w:rsidP="00484AEA">
      <w:pPr>
        <w:spacing w:after="0" w:line="240" w:lineRule="auto"/>
        <w:ind w:firstLine="709"/>
        <w:jc w:val="both"/>
        <w:rPr>
          <w:rFonts w:ascii="Times New Roman" w:eastAsia="Times New Roman" w:hAnsi="Times New Roman" w:cs="Calibri"/>
          <w:b/>
          <w:bCs/>
          <w:sz w:val="24"/>
          <w:szCs w:val="24"/>
        </w:rPr>
      </w:pPr>
      <w:r w:rsidRPr="00484AEA">
        <w:rPr>
          <w:rFonts w:ascii="Times New Roman" w:eastAsia="Times New Roman" w:hAnsi="Times New Roman" w:cs="Calibri"/>
          <w:b/>
          <w:bCs/>
          <w:sz w:val="24"/>
          <w:szCs w:val="24"/>
        </w:rPr>
        <w:t xml:space="preserve"> </w:t>
      </w:r>
    </w:p>
    <w:p w:rsidR="00484AEA" w:rsidRPr="00484AEA" w:rsidRDefault="00484AEA" w:rsidP="00456A05">
      <w:pPr>
        <w:numPr>
          <w:ilvl w:val="0"/>
          <w:numId w:val="17"/>
        </w:numPr>
        <w:spacing w:after="0" w:line="240" w:lineRule="auto"/>
        <w:rPr>
          <w:rFonts w:ascii="Times New Roman" w:eastAsia="Times New Roman" w:hAnsi="Times New Roman" w:cs="Times New Roman"/>
          <w:b/>
          <w:sz w:val="24"/>
          <w:szCs w:val="24"/>
          <w:lang w:eastAsia="ru-RU"/>
        </w:rPr>
      </w:pPr>
      <w:r w:rsidRPr="00484AEA">
        <w:rPr>
          <w:rFonts w:ascii="Times New Roman" w:eastAsia="Times New Roman" w:hAnsi="Times New Roman" w:cs="Times New Roman"/>
          <w:b/>
          <w:i/>
          <w:sz w:val="24"/>
          <w:szCs w:val="24"/>
          <w:lang w:val="en-US" w:eastAsia="ru-RU"/>
        </w:rPr>
        <w:t xml:space="preserve">TRADUZCA DEL ESPAÑOL </w:t>
      </w:r>
      <w:r w:rsidRPr="00484AEA">
        <w:rPr>
          <w:rFonts w:ascii="Times New Roman" w:eastAsia="Times New Roman" w:hAnsi="Times New Roman" w:cs="Times New Roman"/>
          <w:b/>
          <w:i/>
          <w:sz w:val="24"/>
          <w:szCs w:val="24"/>
          <w:lang w:eastAsia="ru-RU"/>
        </w:rPr>
        <w:t>:</w:t>
      </w:r>
    </w:p>
    <w:p w:rsidR="00484AEA" w:rsidRPr="00484AEA" w:rsidRDefault="00484AEA" w:rsidP="00484AEA">
      <w:pPr>
        <w:spacing w:after="0" w:line="240" w:lineRule="auto"/>
        <w:rPr>
          <w:rFonts w:ascii="Times New Roman" w:eastAsia="Times New Roman" w:hAnsi="Times New Roman" w:cs="Times New Roman"/>
          <w:sz w:val="24"/>
          <w:szCs w:val="24"/>
          <w:lang w:eastAsia="ru-RU"/>
        </w:rPr>
      </w:pPr>
    </w:p>
    <w:p w:rsidR="00484AEA" w:rsidRPr="00484AEA" w:rsidRDefault="00484AEA" w:rsidP="00484AEA">
      <w:pPr>
        <w:numPr>
          <w:ilvl w:val="12"/>
          <w:numId w:val="0"/>
        </w:numPr>
        <w:spacing w:after="0" w:line="240" w:lineRule="auto"/>
        <w:jc w:val="both"/>
        <w:rPr>
          <w:rFonts w:ascii="Times New Roman" w:eastAsia="Times New Roman" w:hAnsi="Times New Roman" w:cs="Times New Roman"/>
          <w:i/>
          <w:sz w:val="24"/>
          <w:szCs w:val="24"/>
          <w:lang w:val="es-ES_tradnl" w:eastAsia="ru-RU"/>
        </w:rPr>
      </w:pPr>
      <w:r w:rsidRPr="00484AEA">
        <w:rPr>
          <w:rFonts w:ascii="Times New Roman" w:eastAsia="Times New Roman" w:hAnsi="Times New Roman" w:cs="Times New Roman"/>
          <w:sz w:val="24"/>
          <w:szCs w:val="24"/>
          <w:lang w:val="es-ES_tradnl" w:eastAsia="ru-RU"/>
        </w:rPr>
        <w:t xml:space="preserve">En noviembre de 1928, Armando de Troeye viajó Buenos Aires para componer un tango. Podía permitírselo. A los cuarenta y tres años, el autor de  </w:t>
      </w:r>
      <w:r w:rsidRPr="00484AEA">
        <w:rPr>
          <w:rFonts w:ascii="Times New Roman" w:eastAsia="Times New Roman" w:hAnsi="Times New Roman" w:cs="Times New Roman"/>
          <w:i/>
          <w:sz w:val="24"/>
          <w:szCs w:val="24"/>
          <w:lang w:val="es-ES_tradnl" w:eastAsia="ru-RU"/>
        </w:rPr>
        <w:t xml:space="preserve">Nocturnos </w:t>
      </w:r>
      <w:r w:rsidRPr="00484AEA">
        <w:rPr>
          <w:rFonts w:ascii="Times New Roman" w:eastAsia="Times New Roman" w:hAnsi="Times New Roman" w:cs="Times New Roman"/>
          <w:sz w:val="24"/>
          <w:szCs w:val="24"/>
          <w:lang w:val="es-ES_tradnl" w:eastAsia="ru-RU"/>
        </w:rPr>
        <w:t xml:space="preserve">y </w:t>
      </w:r>
      <w:r w:rsidRPr="00484AEA">
        <w:rPr>
          <w:rFonts w:ascii="Times New Roman" w:eastAsia="Times New Roman" w:hAnsi="Times New Roman" w:cs="Times New Roman"/>
          <w:i/>
          <w:sz w:val="24"/>
          <w:szCs w:val="24"/>
          <w:lang w:val="es-ES_tradnl" w:eastAsia="ru-RU"/>
        </w:rPr>
        <w:t>Pasodoble para don Quijote</w:t>
      </w:r>
      <w:r w:rsidRPr="00484AEA">
        <w:rPr>
          <w:rFonts w:ascii="Times New Roman" w:eastAsia="Times New Roman" w:hAnsi="Times New Roman" w:cs="Times New Roman"/>
          <w:sz w:val="24"/>
          <w:szCs w:val="24"/>
          <w:lang w:val="es-ES_tradnl" w:eastAsia="ru-RU"/>
        </w:rPr>
        <w:t xml:space="preserve"> se encontraba en la cima de su carrera, y todas las revistas ilustradas españolas publicaron su fotografía, junto a su bella esposa en la borda del transatlántico </w:t>
      </w:r>
      <w:r w:rsidRPr="00484AEA">
        <w:rPr>
          <w:rFonts w:ascii="Times New Roman" w:eastAsia="Times New Roman" w:hAnsi="Times New Roman" w:cs="Times New Roman"/>
          <w:i/>
          <w:sz w:val="24"/>
          <w:szCs w:val="24"/>
          <w:lang w:val="es-ES_tradnl" w:eastAsia="ru-RU"/>
        </w:rPr>
        <w:t xml:space="preserve">Cap Polonia: </w:t>
      </w:r>
      <w:r w:rsidRPr="00484AEA">
        <w:rPr>
          <w:rFonts w:ascii="Times New Roman" w:eastAsia="Times New Roman" w:hAnsi="Times New Roman" w:cs="Times New Roman"/>
          <w:sz w:val="24"/>
          <w:szCs w:val="24"/>
          <w:lang w:val="es-ES_tradnl" w:eastAsia="ru-RU"/>
        </w:rPr>
        <w:t>los De Troeye en la cubierta de primera clase, él con trinchera inglesa sobre los hombros, una mano en un bolsillo de la chaqueta y un cigarrillo en la otra, sonriendo a quienes lo despedían desde tierra; y ella, Mecha de Troeye, con abrigo de piel y elegante sombrero que enmarcaba sus ojos claros …</w:t>
      </w:r>
    </w:p>
    <w:p w:rsidR="00484AEA" w:rsidRPr="00484AEA" w:rsidRDefault="00484AEA" w:rsidP="00484AEA">
      <w:pPr>
        <w:numPr>
          <w:ilvl w:val="12"/>
          <w:numId w:val="0"/>
        </w:numPr>
        <w:spacing w:after="0" w:line="240" w:lineRule="auto"/>
        <w:jc w:val="both"/>
        <w:rPr>
          <w:rFonts w:ascii="Times New Roman" w:eastAsia="Times New Roman" w:hAnsi="Times New Roman" w:cs="Times New Roman"/>
          <w:sz w:val="24"/>
          <w:szCs w:val="24"/>
          <w:lang w:val="es-ES_tradnl" w:eastAsia="ru-RU"/>
        </w:rPr>
      </w:pPr>
    </w:p>
    <w:p w:rsidR="00484AEA" w:rsidRPr="00484AEA" w:rsidRDefault="00484AEA" w:rsidP="00456A05">
      <w:pPr>
        <w:numPr>
          <w:ilvl w:val="0"/>
          <w:numId w:val="17"/>
        </w:numPr>
        <w:spacing w:after="0" w:line="240" w:lineRule="auto"/>
        <w:jc w:val="both"/>
        <w:rPr>
          <w:rFonts w:ascii="Times New Roman" w:eastAsia="Times New Roman" w:hAnsi="Times New Roman" w:cs="Times New Roman"/>
          <w:b/>
          <w:i/>
          <w:sz w:val="24"/>
          <w:szCs w:val="24"/>
          <w:lang w:eastAsia="ru-RU"/>
        </w:rPr>
      </w:pPr>
      <w:r w:rsidRPr="00484AEA">
        <w:rPr>
          <w:rFonts w:ascii="Times New Roman" w:eastAsia="Times New Roman" w:hAnsi="Times New Roman" w:cs="Times New Roman"/>
          <w:b/>
          <w:i/>
          <w:sz w:val="24"/>
          <w:szCs w:val="24"/>
          <w:lang w:val="en-US" w:eastAsia="ru-RU"/>
        </w:rPr>
        <w:t>TRADUZCA DEL RUSO :</w:t>
      </w:r>
    </w:p>
    <w:p w:rsidR="00484AEA" w:rsidRPr="00484AEA" w:rsidRDefault="00484AEA" w:rsidP="00484AEA">
      <w:pPr>
        <w:spacing w:after="0" w:line="240" w:lineRule="auto"/>
        <w:jc w:val="both"/>
        <w:rPr>
          <w:rFonts w:ascii="Times New Roman" w:eastAsia="Times New Roman" w:hAnsi="Times New Roman" w:cs="Times New Roman"/>
          <w:b/>
          <w:i/>
          <w:sz w:val="24"/>
          <w:szCs w:val="24"/>
          <w:lang w:eastAsia="ru-RU"/>
        </w:rPr>
      </w:pPr>
    </w:p>
    <w:p w:rsidR="00484AEA" w:rsidRPr="00484AEA" w:rsidRDefault="00484AEA" w:rsidP="00456A05">
      <w:pPr>
        <w:numPr>
          <w:ilvl w:val="0"/>
          <w:numId w:val="18"/>
        </w:numPr>
        <w:spacing w:after="0" w:line="240" w:lineRule="auto"/>
        <w:jc w:val="both"/>
        <w:rPr>
          <w:rFonts w:ascii="Times New Roman" w:eastAsia="Times New Roman" w:hAnsi="Times New Roman" w:cs="Times New Roman"/>
          <w:b/>
          <w:i/>
          <w:sz w:val="24"/>
          <w:szCs w:val="24"/>
          <w:lang w:eastAsia="ru-RU"/>
        </w:rPr>
      </w:pPr>
      <w:r w:rsidRPr="00484AEA">
        <w:rPr>
          <w:rFonts w:ascii="Times New Roman" w:eastAsia="Times New Roman" w:hAnsi="Times New Roman" w:cs="Times New Roman"/>
          <w:i/>
          <w:sz w:val="24"/>
          <w:szCs w:val="24"/>
          <w:lang w:eastAsia="ru-RU"/>
        </w:rPr>
        <w:t xml:space="preserve">В четверг я услышала, что моя подруга через неделю собирается отправиться в отпуск. </w:t>
      </w:r>
    </w:p>
    <w:p w:rsidR="00484AEA" w:rsidRPr="00484AEA" w:rsidRDefault="00484AEA" w:rsidP="00456A05">
      <w:pPr>
        <w:numPr>
          <w:ilvl w:val="0"/>
          <w:numId w:val="18"/>
        </w:numPr>
        <w:spacing w:after="0" w:line="240" w:lineRule="auto"/>
        <w:jc w:val="both"/>
        <w:rPr>
          <w:rFonts w:ascii="Times New Roman" w:eastAsia="Times New Roman" w:hAnsi="Times New Roman" w:cs="Times New Roman"/>
          <w:b/>
          <w:i/>
          <w:sz w:val="24"/>
          <w:szCs w:val="24"/>
          <w:lang w:eastAsia="ru-RU"/>
        </w:rPr>
      </w:pPr>
      <w:r w:rsidRPr="00484AEA">
        <w:rPr>
          <w:rFonts w:ascii="Times New Roman" w:eastAsia="Times New Roman" w:hAnsi="Times New Roman" w:cs="Times New Roman"/>
          <w:i/>
          <w:sz w:val="24"/>
          <w:szCs w:val="24"/>
          <w:lang w:eastAsia="ru-RU"/>
        </w:rPr>
        <w:t>Почти весь американский континент был исследован в начале 16 века испанскими и португальскими моряками.</w:t>
      </w:r>
    </w:p>
    <w:p w:rsidR="00484AEA" w:rsidRPr="00484AEA" w:rsidRDefault="00484AEA" w:rsidP="00456A05">
      <w:pPr>
        <w:numPr>
          <w:ilvl w:val="0"/>
          <w:numId w:val="18"/>
        </w:numPr>
        <w:spacing w:after="0" w:line="240" w:lineRule="auto"/>
        <w:jc w:val="both"/>
        <w:rPr>
          <w:rFonts w:ascii="Times New Roman" w:eastAsia="Times New Roman" w:hAnsi="Times New Roman" w:cs="Times New Roman"/>
          <w:b/>
          <w:i/>
          <w:sz w:val="24"/>
          <w:szCs w:val="24"/>
          <w:lang w:eastAsia="ru-RU"/>
        </w:rPr>
      </w:pPr>
      <w:r w:rsidRPr="00484AEA">
        <w:rPr>
          <w:rFonts w:ascii="Times New Roman" w:eastAsia="Times New Roman" w:hAnsi="Times New Roman" w:cs="Times New Roman"/>
          <w:i/>
          <w:sz w:val="24"/>
          <w:szCs w:val="24"/>
          <w:lang w:eastAsia="ru-RU"/>
        </w:rPr>
        <w:t>Было жарко, но вдруг подул ветер, и температура воздуха снизилась.</w:t>
      </w:r>
    </w:p>
    <w:p w:rsidR="00484AEA" w:rsidRPr="00484AEA" w:rsidRDefault="00484AEA" w:rsidP="00484AEA">
      <w:pPr>
        <w:spacing w:after="0" w:line="240" w:lineRule="auto"/>
        <w:ind w:left="280"/>
        <w:jc w:val="both"/>
        <w:rPr>
          <w:rFonts w:ascii="Times New Roman" w:eastAsia="Times New Roman" w:hAnsi="Times New Roman" w:cs="Times New Roman"/>
          <w:b/>
          <w:i/>
          <w:sz w:val="24"/>
          <w:szCs w:val="24"/>
          <w:lang w:eastAsia="ru-RU"/>
        </w:rPr>
      </w:pPr>
    </w:p>
    <w:p w:rsidR="00484AEA" w:rsidRPr="00484AEA" w:rsidRDefault="00484AEA" w:rsidP="00484AEA">
      <w:pPr>
        <w:numPr>
          <w:ilvl w:val="12"/>
          <w:numId w:val="0"/>
        </w:numPr>
        <w:spacing w:after="0" w:line="240" w:lineRule="auto"/>
        <w:ind w:left="-142"/>
        <w:jc w:val="both"/>
        <w:rPr>
          <w:rFonts w:ascii="Times New Roman" w:eastAsia="Times New Roman" w:hAnsi="Times New Roman" w:cs="Times New Roman"/>
          <w:i/>
          <w:sz w:val="24"/>
          <w:szCs w:val="24"/>
          <w:lang w:val="es-ES_tradnl" w:eastAsia="ru-RU"/>
        </w:rPr>
      </w:pPr>
      <w:r w:rsidRPr="00484AEA">
        <w:rPr>
          <w:rFonts w:ascii="Times New Roman" w:eastAsia="Times New Roman" w:hAnsi="Times New Roman" w:cs="Times New Roman"/>
          <w:b/>
          <w:i/>
          <w:sz w:val="24"/>
          <w:szCs w:val="24"/>
          <w:lang w:eastAsia="ru-RU"/>
        </w:rPr>
        <w:t xml:space="preserve">  </w:t>
      </w:r>
      <w:r w:rsidRPr="00484AEA">
        <w:rPr>
          <w:rFonts w:ascii="Times New Roman" w:eastAsia="Times New Roman" w:hAnsi="Times New Roman" w:cs="Times New Roman"/>
          <w:b/>
          <w:i/>
          <w:sz w:val="24"/>
          <w:szCs w:val="24"/>
          <w:lang w:val="es-ES_tradnl" w:eastAsia="ru-RU"/>
        </w:rPr>
        <w:t xml:space="preserve">III. CONTESTE A LAS PREGUNTAS: </w:t>
      </w:r>
      <w:r w:rsidRPr="00484AEA">
        <w:rPr>
          <w:rFonts w:ascii="Times New Roman" w:eastAsia="Times New Roman" w:hAnsi="Times New Roman" w:cs="Times New Roman"/>
          <w:i/>
          <w:sz w:val="24"/>
          <w:szCs w:val="24"/>
          <w:lang w:val="es-ES_tradnl" w:eastAsia="ru-RU"/>
        </w:rPr>
        <w:t xml:space="preserve">                      </w:t>
      </w:r>
    </w:p>
    <w:p w:rsidR="00484AEA" w:rsidRPr="00484AEA" w:rsidRDefault="00484AEA" w:rsidP="00484AEA">
      <w:pPr>
        <w:numPr>
          <w:ilvl w:val="12"/>
          <w:numId w:val="0"/>
        </w:numPr>
        <w:spacing w:after="0" w:line="240" w:lineRule="auto"/>
        <w:ind w:left="280"/>
        <w:rPr>
          <w:rFonts w:ascii="Times New Roman" w:eastAsia="Times New Roman" w:hAnsi="Times New Roman" w:cs="Times New Roman"/>
          <w:i/>
          <w:sz w:val="24"/>
          <w:szCs w:val="24"/>
          <w:lang w:val="es-ES_tradnl" w:eastAsia="ru-RU"/>
        </w:rPr>
      </w:pPr>
    </w:p>
    <w:p w:rsidR="00484AEA" w:rsidRPr="00484AEA" w:rsidRDefault="00484AEA" w:rsidP="00484AEA">
      <w:pPr>
        <w:spacing w:after="0" w:line="240" w:lineRule="auto"/>
        <w:rPr>
          <w:rFonts w:ascii="Times New Roman" w:eastAsia="Times New Roman" w:hAnsi="Times New Roman" w:cs="Times New Roman"/>
          <w:b/>
          <w:i/>
          <w:sz w:val="24"/>
          <w:szCs w:val="24"/>
          <w:lang w:val="es-ES_tradnl" w:eastAsia="ru-RU"/>
        </w:rPr>
      </w:pPr>
      <w:r w:rsidRPr="00484AEA">
        <w:rPr>
          <w:rFonts w:ascii="Times New Roman" w:eastAsia="Times New Roman" w:hAnsi="Times New Roman" w:cs="Times New Roman"/>
          <w:b/>
          <w:i/>
          <w:sz w:val="24"/>
          <w:szCs w:val="24"/>
          <w:lang w:val="es-ES_tradnl" w:eastAsia="ru-RU"/>
        </w:rPr>
        <w:t>IV. SU TEMA DE CONVERSACIÓN:</w:t>
      </w:r>
    </w:p>
    <w:p w:rsidR="00484AEA" w:rsidRPr="00484AEA" w:rsidRDefault="00484AEA" w:rsidP="00A06E01">
      <w:pPr>
        <w:spacing w:after="0" w:line="240" w:lineRule="auto"/>
        <w:jc w:val="center"/>
        <w:rPr>
          <w:rFonts w:ascii="Times New Roman" w:eastAsia="Times New Roman" w:hAnsi="Times New Roman" w:cs="Times New Roman"/>
          <w:sz w:val="24"/>
          <w:szCs w:val="24"/>
          <w:lang w:val="es-ES_tradnl" w:eastAsia="ru-RU"/>
        </w:rPr>
      </w:pPr>
      <w:r w:rsidRPr="00484AEA">
        <w:rPr>
          <w:rFonts w:ascii="Times New Roman" w:eastAsia="Times New Roman" w:hAnsi="Times New Roman" w:cs="Times New Roman"/>
          <w:i/>
          <w:sz w:val="24"/>
          <w:szCs w:val="24"/>
          <w:lang w:val="es-ES_tradnl" w:eastAsia="ru-RU"/>
        </w:rPr>
        <w:t>UNA PERSONA</w:t>
      </w:r>
      <w:r w:rsidRPr="00484AEA">
        <w:rPr>
          <w:rFonts w:ascii="Times New Roman" w:eastAsia="Times New Roman" w:hAnsi="Times New Roman" w:cs="Times New Roman"/>
          <w:sz w:val="24"/>
          <w:szCs w:val="24"/>
          <w:lang w:val="es-ES_tradnl" w:eastAsia="ru-RU"/>
        </w:rPr>
        <w:t xml:space="preserve">         </w:t>
      </w:r>
    </w:p>
    <w:p w:rsidR="00484AEA" w:rsidRPr="00484AEA" w:rsidRDefault="00484AEA" w:rsidP="00484AEA">
      <w:pPr>
        <w:spacing w:after="0" w:line="240" w:lineRule="auto"/>
        <w:rPr>
          <w:rFonts w:ascii="Times New Roman" w:eastAsia="Times New Roman" w:hAnsi="Times New Roman" w:cs="Times New Roman"/>
          <w:sz w:val="24"/>
          <w:szCs w:val="24"/>
          <w:lang w:val="es-ES_tradnl" w:eastAsia="ru-RU"/>
        </w:rPr>
      </w:pPr>
    </w:p>
    <w:p w:rsidR="00484AEA" w:rsidRPr="00484AEA" w:rsidRDefault="00484AEA" w:rsidP="00484AEA">
      <w:pPr>
        <w:spacing w:after="0" w:line="240" w:lineRule="auto"/>
        <w:rPr>
          <w:rFonts w:ascii="Times New Roman" w:eastAsia="Times New Roman" w:hAnsi="Times New Roman" w:cs="Times New Roman"/>
          <w:b/>
          <w:i/>
          <w:sz w:val="24"/>
          <w:szCs w:val="24"/>
          <w:u w:val="single"/>
          <w:lang w:val="es-ES_tradnl" w:eastAsia="ru-RU"/>
        </w:rPr>
      </w:pPr>
      <w:r w:rsidRPr="00484AEA">
        <w:rPr>
          <w:rFonts w:ascii="Times New Roman" w:eastAsia="Times New Roman" w:hAnsi="Times New Roman" w:cs="Times New Roman"/>
          <w:b/>
          <w:i/>
          <w:sz w:val="24"/>
          <w:szCs w:val="24"/>
          <w:u w:val="single"/>
          <w:lang w:val="es-ES_tradnl" w:eastAsia="ru-RU"/>
        </w:rPr>
        <w:t>LÉXICO:</w:t>
      </w:r>
    </w:p>
    <w:p w:rsidR="00484AEA" w:rsidRPr="00484AEA" w:rsidRDefault="00484AEA" w:rsidP="00484AEA">
      <w:pPr>
        <w:spacing w:after="0" w:line="240" w:lineRule="auto"/>
        <w:rPr>
          <w:rFonts w:ascii="Times New Roman" w:eastAsia="Times New Roman" w:hAnsi="Times New Roman" w:cs="Times New Roman"/>
          <w:sz w:val="24"/>
          <w:szCs w:val="24"/>
          <w:lang w:val="es-ES_tradnl" w:eastAsia="ru-RU"/>
        </w:rPr>
      </w:pPr>
    </w:p>
    <w:p w:rsidR="00484AEA" w:rsidRPr="00484AEA" w:rsidRDefault="00484AEA" w:rsidP="00484AEA">
      <w:pPr>
        <w:spacing w:after="0" w:line="240" w:lineRule="auto"/>
        <w:rPr>
          <w:rFonts w:ascii="Times New Roman" w:eastAsia="Times New Roman" w:hAnsi="Times New Roman" w:cs="Times New Roman"/>
          <w:i/>
          <w:sz w:val="24"/>
          <w:szCs w:val="24"/>
          <w:lang w:val="es-ES_tradnl" w:eastAsia="ru-RU"/>
        </w:rPr>
      </w:pPr>
      <w:r w:rsidRPr="00484AEA">
        <w:rPr>
          <w:rFonts w:ascii="Times New Roman" w:eastAsia="Times New Roman" w:hAnsi="Times New Roman" w:cs="Times New Roman"/>
          <w:i/>
          <w:sz w:val="24"/>
          <w:szCs w:val="24"/>
          <w:lang w:val="es-ES_tradnl" w:eastAsia="ru-RU"/>
        </w:rPr>
        <w:t xml:space="preserve">cima (f)- </w:t>
      </w:r>
      <w:r w:rsidRPr="00484AEA">
        <w:rPr>
          <w:rFonts w:ascii="Times New Roman" w:eastAsia="Times New Roman" w:hAnsi="Times New Roman" w:cs="Times New Roman"/>
          <w:i/>
          <w:sz w:val="24"/>
          <w:szCs w:val="24"/>
          <w:lang w:eastAsia="ru-RU"/>
        </w:rPr>
        <w:t>вершина</w:t>
      </w:r>
    </w:p>
    <w:p w:rsidR="00484AEA" w:rsidRPr="00484AEA" w:rsidRDefault="00484AEA" w:rsidP="00484AEA">
      <w:pPr>
        <w:spacing w:after="0" w:line="240" w:lineRule="auto"/>
        <w:rPr>
          <w:rFonts w:ascii="Times New Roman" w:eastAsia="Times New Roman" w:hAnsi="Times New Roman" w:cs="Times New Roman"/>
          <w:i/>
          <w:sz w:val="24"/>
          <w:szCs w:val="24"/>
          <w:lang w:val="es-ES_tradnl" w:eastAsia="ru-RU"/>
        </w:rPr>
      </w:pPr>
      <w:r w:rsidRPr="00484AEA">
        <w:rPr>
          <w:rFonts w:ascii="Times New Roman" w:eastAsia="Times New Roman" w:hAnsi="Times New Roman" w:cs="Times New Roman"/>
          <w:i/>
          <w:sz w:val="24"/>
          <w:szCs w:val="24"/>
          <w:lang w:val="es-ES_tradnl" w:eastAsia="ru-RU"/>
        </w:rPr>
        <w:t xml:space="preserve">trinchera (f) – </w:t>
      </w:r>
      <w:r w:rsidRPr="00484AEA">
        <w:rPr>
          <w:rFonts w:ascii="Times New Roman" w:eastAsia="Times New Roman" w:hAnsi="Times New Roman" w:cs="Times New Roman"/>
          <w:i/>
          <w:sz w:val="24"/>
          <w:szCs w:val="24"/>
          <w:lang w:eastAsia="ru-RU"/>
        </w:rPr>
        <w:t>макинтош</w:t>
      </w:r>
      <w:r w:rsidRPr="00484AEA">
        <w:rPr>
          <w:rFonts w:ascii="Times New Roman" w:eastAsia="Times New Roman" w:hAnsi="Times New Roman" w:cs="Times New Roman"/>
          <w:i/>
          <w:sz w:val="24"/>
          <w:szCs w:val="24"/>
          <w:lang w:val="es-ES_tradnl" w:eastAsia="ru-RU"/>
        </w:rPr>
        <w:t xml:space="preserve">, </w:t>
      </w:r>
      <w:r w:rsidRPr="00484AEA">
        <w:rPr>
          <w:rFonts w:ascii="Times New Roman" w:eastAsia="Times New Roman" w:hAnsi="Times New Roman" w:cs="Times New Roman"/>
          <w:i/>
          <w:sz w:val="24"/>
          <w:szCs w:val="24"/>
          <w:lang w:eastAsia="ru-RU"/>
        </w:rPr>
        <w:t>плащ</w:t>
      </w:r>
    </w:p>
    <w:p w:rsidR="00484AEA" w:rsidRPr="00484AEA" w:rsidRDefault="00484AEA" w:rsidP="00484AEA">
      <w:pPr>
        <w:spacing w:after="0" w:line="240" w:lineRule="auto"/>
        <w:rPr>
          <w:rFonts w:ascii="Times New Roman" w:eastAsia="Times New Roman" w:hAnsi="Times New Roman" w:cs="Times New Roman"/>
          <w:i/>
          <w:sz w:val="24"/>
          <w:szCs w:val="24"/>
          <w:lang w:val="es-ES_tradnl" w:eastAsia="ru-RU"/>
        </w:rPr>
      </w:pPr>
      <w:r w:rsidRPr="00484AEA">
        <w:rPr>
          <w:rFonts w:ascii="Times New Roman" w:eastAsia="Times New Roman" w:hAnsi="Times New Roman" w:cs="Times New Roman"/>
          <w:i/>
          <w:sz w:val="24"/>
          <w:szCs w:val="24"/>
          <w:lang w:val="es-ES_tradnl" w:eastAsia="ru-RU"/>
        </w:rPr>
        <w:t xml:space="preserve">cubierta (f) - </w:t>
      </w:r>
      <w:r w:rsidRPr="00484AEA">
        <w:rPr>
          <w:rFonts w:ascii="Times New Roman" w:eastAsia="Times New Roman" w:hAnsi="Times New Roman" w:cs="Times New Roman"/>
          <w:i/>
          <w:sz w:val="24"/>
          <w:szCs w:val="24"/>
          <w:lang w:eastAsia="ru-RU"/>
        </w:rPr>
        <w:t>палуба</w:t>
      </w:r>
    </w:p>
    <w:p w:rsidR="00484AEA" w:rsidRPr="00484AEA" w:rsidRDefault="00484AEA" w:rsidP="00484AEA">
      <w:pPr>
        <w:spacing w:after="0" w:line="240" w:lineRule="auto"/>
        <w:rPr>
          <w:rFonts w:ascii="Times New Roman" w:eastAsia="Times New Roman" w:hAnsi="Times New Roman" w:cs="Times New Roman"/>
          <w:i/>
          <w:sz w:val="24"/>
          <w:szCs w:val="24"/>
          <w:lang w:eastAsia="ru-RU"/>
        </w:rPr>
      </w:pPr>
      <w:r w:rsidRPr="00484AEA">
        <w:rPr>
          <w:rFonts w:ascii="Times New Roman" w:eastAsia="Times New Roman" w:hAnsi="Times New Roman" w:cs="Times New Roman"/>
          <w:i/>
          <w:sz w:val="24"/>
          <w:szCs w:val="24"/>
          <w:lang w:val="es-ES_tradnl" w:eastAsia="ru-RU"/>
        </w:rPr>
        <w:t>enmarcar</w:t>
      </w:r>
      <w:r w:rsidRPr="00484AEA">
        <w:rPr>
          <w:rFonts w:ascii="Times New Roman" w:eastAsia="Times New Roman" w:hAnsi="Times New Roman" w:cs="Times New Roman"/>
          <w:i/>
          <w:sz w:val="24"/>
          <w:szCs w:val="24"/>
          <w:lang w:eastAsia="ru-RU"/>
        </w:rPr>
        <w:t xml:space="preserve"> - оттенять </w:t>
      </w:r>
    </w:p>
    <w:p w:rsidR="00484AEA" w:rsidRPr="00484AEA" w:rsidRDefault="00484AEA" w:rsidP="00484AEA">
      <w:pPr>
        <w:spacing w:after="0" w:line="240" w:lineRule="auto"/>
        <w:rPr>
          <w:rFonts w:ascii="Times New Roman" w:eastAsia="Times New Roman" w:hAnsi="Times New Roman" w:cs="Times New Roman"/>
          <w:i/>
          <w:sz w:val="24"/>
          <w:szCs w:val="24"/>
          <w:lang w:eastAsia="ru-RU"/>
        </w:rPr>
      </w:pPr>
    </w:p>
    <w:p w:rsidR="00FB2B42" w:rsidRPr="00FB2B42" w:rsidRDefault="00FB2B42" w:rsidP="00FB2B42">
      <w:pPr>
        <w:spacing w:before="40" w:after="0" w:line="240" w:lineRule="auto"/>
        <w:ind w:firstLine="397"/>
        <w:jc w:val="center"/>
        <w:rPr>
          <w:rFonts w:ascii="Times New Roman" w:eastAsia="Times New Roman" w:hAnsi="Times New Roman" w:cs="Times New Roman"/>
          <w:b/>
          <w:sz w:val="32"/>
          <w:szCs w:val="32"/>
          <w:u w:val="single"/>
          <w:lang w:eastAsia="ru-RU"/>
        </w:rPr>
      </w:pPr>
      <w:r w:rsidRPr="00FB2B42">
        <w:rPr>
          <w:rFonts w:ascii="Times New Roman" w:eastAsia="Times New Roman" w:hAnsi="Times New Roman" w:cs="Times New Roman"/>
          <w:b/>
          <w:sz w:val="32"/>
          <w:szCs w:val="32"/>
          <w:u w:val="single"/>
          <w:lang w:eastAsia="ru-RU"/>
        </w:rPr>
        <w:t>5. Методические указания студентам по изучению иностранных языков</w:t>
      </w:r>
    </w:p>
    <w:p w:rsidR="00FB2B42" w:rsidRPr="00FB2B42" w:rsidRDefault="00FB2B42" w:rsidP="00FB2B42">
      <w:pPr>
        <w:spacing w:before="40" w:after="0" w:line="240" w:lineRule="auto"/>
        <w:ind w:firstLine="397"/>
        <w:jc w:val="center"/>
        <w:rPr>
          <w:rFonts w:ascii="Times New Roman" w:eastAsia="Times New Roman" w:hAnsi="Times New Roman" w:cs="Times New Roman"/>
          <w:b/>
          <w:sz w:val="24"/>
          <w:szCs w:val="24"/>
          <w:lang w:eastAsia="ru-RU"/>
        </w:rPr>
      </w:pPr>
    </w:p>
    <w:p w:rsidR="00FB2B42" w:rsidRPr="00FB2B42" w:rsidRDefault="00FB2B42" w:rsidP="00FB2B42">
      <w:pPr>
        <w:autoSpaceDE w:val="0"/>
        <w:autoSpaceDN w:val="0"/>
        <w:spacing w:after="0" w:line="240" w:lineRule="auto"/>
        <w:ind w:firstLine="426"/>
        <w:jc w:val="center"/>
        <w:outlineLvl w:val="0"/>
        <w:rPr>
          <w:rFonts w:ascii="Times New Roman" w:eastAsia="MS Mincho" w:hAnsi="Times New Roman" w:cs="Times New Roman"/>
          <w:b/>
          <w:bCs/>
          <w:sz w:val="24"/>
          <w:szCs w:val="24"/>
          <w:lang w:eastAsia="ru-RU"/>
        </w:rPr>
      </w:pPr>
      <w:r w:rsidRPr="00FB2B42">
        <w:rPr>
          <w:rFonts w:ascii="Times New Roman" w:eastAsia="Calibri" w:hAnsi="Times New Roman" w:cs="Times New Roman"/>
          <w:b/>
          <w:bCs/>
          <w:sz w:val="24"/>
          <w:szCs w:val="24"/>
          <w:lang w:eastAsia="ru-RU"/>
        </w:rPr>
        <w:t>Цели и задачи дисциплины</w:t>
      </w:r>
    </w:p>
    <w:p w:rsidR="00FB2B42" w:rsidRPr="00FB2B42" w:rsidRDefault="00FB2B42" w:rsidP="00FB2B42">
      <w:pPr>
        <w:tabs>
          <w:tab w:val="center" w:pos="4677"/>
          <w:tab w:val="right" w:pos="9355"/>
        </w:tabs>
        <w:spacing w:after="0" w:line="240" w:lineRule="auto"/>
        <w:jc w:val="both"/>
        <w:rPr>
          <w:rFonts w:ascii="Times New Roman" w:eastAsia="Times New Roman" w:hAnsi="Times New Roman" w:cs="Times New Roman"/>
          <w:b/>
          <w:bCs/>
          <w:sz w:val="24"/>
          <w:szCs w:val="24"/>
          <w:lang w:eastAsia="ru-RU"/>
        </w:rPr>
      </w:pPr>
    </w:p>
    <w:p w:rsidR="00FB2B42" w:rsidRPr="00FB2B42" w:rsidRDefault="00FB2B42" w:rsidP="00FB2B42">
      <w:pPr>
        <w:numPr>
          <w:ilvl w:val="0"/>
          <w:numId w:val="27"/>
        </w:numPr>
        <w:autoSpaceDE w:val="0"/>
        <w:autoSpaceDN w:val="0"/>
        <w:spacing w:before="40" w:after="0" w:line="240" w:lineRule="auto"/>
        <w:rPr>
          <w:rFonts w:ascii="Times New Roman" w:eastAsia="Calibri" w:hAnsi="Times New Roman" w:cs="Times New Roman"/>
          <w:bCs/>
          <w:sz w:val="24"/>
          <w:szCs w:val="24"/>
          <w:lang w:eastAsia="ru-RU"/>
        </w:rPr>
      </w:pPr>
      <w:r w:rsidRPr="00FB2B42">
        <w:rPr>
          <w:rFonts w:ascii="Times New Roman" w:eastAsia="Calibri" w:hAnsi="Times New Roman" w:cs="Times New Roman"/>
          <w:bCs/>
          <w:sz w:val="24"/>
          <w:szCs w:val="24"/>
          <w:lang w:eastAsia="ru-RU"/>
        </w:rPr>
        <w:t xml:space="preserve">Целостное восприятие иноязычного текста – навыки </w:t>
      </w:r>
      <w:r w:rsidRPr="00FB2B42">
        <w:rPr>
          <w:rFonts w:ascii="Times New Roman" w:eastAsia="MS Mincho" w:hAnsi="Times New Roman" w:cs="Times New Roman"/>
          <w:bCs/>
          <w:sz w:val="24"/>
          <w:szCs w:val="24"/>
          <w:lang w:eastAsia="ru-RU"/>
        </w:rPr>
        <w:t xml:space="preserve">аннотирования, реферирования, </w:t>
      </w:r>
      <w:proofErr w:type="spellStart"/>
      <w:r w:rsidRPr="00FB2B42">
        <w:rPr>
          <w:rFonts w:ascii="Times New Roman" w:eastAsia="Calibri" w:hAnsi="Times New Roman" w:cs="Times New Roman"/>
          <w:bCs/>
          <w:sz w:val="24"/>
          <w:szCs w:val="24"/>
          <w:lang w:eastAsia="ru-RU"/>
        </w:rPr>
        <w:t>аудирования</w:t>
      </w:r>
      <w:proofErr w:type="spellEnd"/>
      <w:r w:rsidRPr="00FB2B42">
        <w:rPr>
          <w:rFonts w:ascii="Times New Roman" w:eastAsia="Calibri" w:hAnsi="Times New Roman" w:cs="Times New Roman"/>
          <w:bCs/>
          <w:sz w:val="24"/>
          <w:szCs w:val="24"/>
          <w:lang w:eastAsia="ru-RU"/>
        </w:rPr>
        <w:t xml:space="preserve">. </w:t>
      </w:r>
    </w:p>
    <w:p w:rsidR="00FB2B42" w:rsidRPr="00FB2B42" w:rsidRDefault="00FB2B42" w:rsidP="00FB2B42">
      <w:pPr>
        <w:numPr>
          <w:ilvl w:val="0"/>
          <w:numId w:val="27"/>
        </w:numPr>
        <w:tabs>
          <w:tab w:val="center" w:pos="4677"/>
          <w:tab w:val="right" w:pos="9355"/>
        </w:tabs>
        <w:spacing w:before="40" w:after="0" w:line="240" w:lineRule="auto"/>
        <w:rPr>
          <w:rFonts w:ascii="Times New Roman" w:eastAsia="Times New Roman" w:hAnsi="Times New Roman" w:cs="Times New Roman"/>
          <w:bCs/>
          <w:sz w:val="24"/>
          <w:szCs w:val="24"/>
          <w:lang w:eastAsia="ru-RU"/>
        </w:rPr>
      </w:pPr>
      <w:r w:rsidRPr="00FB2B42">
        <w:rPr>
          <w:rFonts w:ascii="Times New Roman" w:eastAsia="Times New Roman" w:hAnsi="Times New Roman" w:cs="Times New Roman"/>
          <w:bCs/>
          <w:sz w:val="24"/>
          <w:szCs w:val="24"/>
          <w:lang w:eastAsia="ru-RU"/>
        </w:rPr>
        <w:t>Разговорная речь:</w:t>
      </w:r>
      <w:r w:rsidRPr="00FB2B42">
        <w:rPr>
          <w:rFonts w:ascii="Times New Roman" w:eastAsia="Times New Roman" w:hAnsi="Times New Roman" w:cs="Times New Roman"/>
          <w:bCs/>
          <w:sz w:val="24"/>
          <w:szCs w:val="24"/>
          <w:lang w:eastAsia="ru-RU"/>
        </w:rPr>
        <w:br/>
        <w:t xml:space="preserve">        Монологическая</w:t>
      </w:r>
      <w:r w:rsidRPr="00FB2B42">
        <w:rPr>
          <w:rFonts w:ascii="Times New Roman" w:eastAsia="Times New Roman" w:hAnsi="Times New Roman" w:cs="Times New Roman"/>
          <w:bCs/>
          <w:sz w:val="24"/>
          <w:szCs w:val="24"/>
          <w:lang w:eastAsia="ru-RU"/>
        </w:rPr>
        <w:br/>
        <w:t xml:space="preserve">        Диалогическая (на профессиональные и общие темы)</w:t>
      </w:r>
    </w:p>
    <w:p w:rsidR="00FB2B42" w:rsidRPr="00FB2B42" w:rsidRDefault="00FB2B42" w:rsidP="00FB2B42">
      <w:pPr>
        <w:numPr>
          <w:ilvl w:val="0"/>
          <w:numId w:val="27"/>
        </w:numPr>
        <w:tabs>
          <w:tab w:val="center" w:pos="4677"/>
          <w:tab w:val="right" w:pos="9355"/>
        </w:tabs>
        <w:spacing w:before="40" w:after="0" w:line="240" w:lineRule="auto"/>
        <w:jc w:val="both"/>
        <w:rPr>
          <w:rFonts w:ascii="Times New Roman" w:eastAsia="Times New Roman" w:hAnsi="Times New Roman" w:cs="Times New Roman"/>
          <w:bCs/>
          <w:sz w:val="24"/>
          <w:szCs w:val="24"/>
          <w:lang w:eastAsia="ru-RU"/>
        </w:rPr>
      </w:pPr>
      <w:r w:rsidRPr="00FB2B42">
        <w:rPr>
          <w:rFonts w:ascii="Times New Roman" w:eastAsia="Times New Roman" w:hAnsi="Times New Roman" w:cs="Times New Roman"/>
          <w:bCs/>
          <w:sz w:val="24"/>
          <w:szCs w:val="24"/>
          <w:lang w:eastAsia="ru-RU"/>
        </w:rPr>
        <w:t>Чтение:</w:t>
      </w:r>
      <w:r w:rsidRPr="00FB2B42">
        <w:rPr>
          <w:rFonts w:ascii="Times New Roman" w:eastAsia="Times New Roman" w:hAnsi="Times New Roman" w:cs="Times New Roman"/>
          <w:bCs/>
          <w:sz w:val="24"/>
          <w:szCs w:val="24"/>
          <w:lang w:eastAsia="ru-RU"/>
        </w:rPr>
        <w:br/>
        <w:t xml:space="preserve">       Аналитическое</w:t>
      </w:r>
      <w:r w:rsidRPr="00FB2B42">
        <w:rPr>
          <w:rFonts w:ascii="Times New Roman" w:eastAsia="Times New Roman" w:hAnsi="Times New Roman" w:cs="Times New Roman"/>
          <w:bCs/>
          <w:sz w:val="24"/>
          <w:szCs w:val="24"/>
          <w:lang w:eastAsia="ru-RU"/>
        </w:rPr>
        <w:br/>
        <w:t xml:space="preserve">       Просмотровое</w:t>
      </w:r>
      <w:r w:rsidRPr="00FB2B42">
        <w:rPr>
          <w:rFonts w:ascii="Times New Roman" w:eastAsia="Times New Roman" w:hAnsi="Times New Roman" w:cs="Times New Roman"/>
          <w:bCs/>
          <w:sz w:val="24"/>
          <w:szCs w:val="24"/>
          <w:lang w:eastAsia="ru-RU"/>
        </w:rPr>
        <w:br/>
        <w:t xml:space="preserve">       Поисковое</w:t>
      </w:r>
      <w:r w:rsidRPr="00FB2B42">
        <w:rPr>
          <w:rFonts w:ascii="Times New Roman" w:eastAsia="Times New Roman" w:hAnsi="Times New Roman" w:cs="Times New Roman"/>
          <w:bCs/>
          <w:sz w:val="24"/>
          <w:szCs w:val="24"/>
          <w:lang w:eastAsia="ru-RU"/>
        </w:rPr>
        <w:br/>
        <w:t xml:space="preserve">       Ознакомительное</w:t>
      </w:r>
    </w:p>
    <w:p w:rsidR="00FB2B42" w:rsidRPr="00FB2B42" w:rsidRDefault="00FB2B42" w:rsidP="00FB2B42">
      <w:pPr>
        <w:numPr>
          <w:ilvl w:val="0"/>
          <w:numId w:val="27"/>
        </w:numPr>
        <w:tabs>
          <w:tab w:val="center" w:pos="4677"/>
          <w:tab w:val="right" w:pos="9355"/>
        </w:tabs>
        <w:spacing w:before="40" w:after="0" w:line="240" w:lineRule="auto"/>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bCs/>
          <w:sz w:val="24"/>
          <w:szCs w:val="24"/>
          <w:lang w:eastAsia="ru-RU"/>
        </w:rPr>
        <w:t>Письмо в области профессиональной коммуникации.</w:t>
      </w:r>
      <w:r w:rsidRPr="00FB2B42">
        <w:rPr>
          <w:rFonts w:ascii="Times New Roman" w:eastAsia="MS Mincho" w:hAnsi="Times New Roman" w:cs="Times New Roman"/>
          <w:bCs/>
          <w:sz w:val="24"/>
          <w:szCs w:val="24"/>
          <w:lang w:eastAsia="ru-RU"/>
        </w:rPr>
        <w:t xml:space="preserve"> </w:t>
      </w:r>
      <w:r w:rsidRPr="00FB2B42">
        <w:rPr>
          <w:rFonts w:ascii="Times New Roman" w:eastAsia="MS Mincho" w:hAnsi="Times New Roman" w:cs="Times New Roman"/>
          <w:sz w:val="24"/>
          <w:szCs w:val="24"/>
          <w:lang w:eastAsia="ru-RU"/>
        </w:rPr>
        <w:t xml:space="preserve"> </w:t>
      </w:r>
    </w:p>
    <w:p w:rsidR="00FB2B42" w:rsidRPr="00FB2B42" w:rsidRDefault="00FB2B42" w:rsidP="00FB2B4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Успешное усвоение второго иностранного языка (</w:t>
      </w:r>
      <w:r>
        <w:rPr>
          <w:rFonts w:ascii="Times New Roman" w:eastAsia="Times New Roman" w:hAnsi="Times New Roman" w:cs="Times New Roman"/>
          <w:sz w:val="24"/>
          <w:szCs w:val="24"/>
          <w:lang w:eastAsia="ru-RU"/>
        </w:rPr>
        <w:t>испанского</w:t>
      </w:r>
      <w:r w:rsidRPr="00FB2B42">
        <w:rPr>
          <w:rFonts w:ascii="Times New Roman" w:eastAsia="Times New Roman" w:hAnsi="Times New Roman" w:cs="Times New Roman"/>
          <w:sz w:val="24"/>
          <w:szCs w:val="24"/>
          <w:lang w:eastAsia="ru-RU"/>
        </w:rPr>
        <w:t>) зависит не только от профессионального мастерства преподавателя, но и от умения студентов понять и принять задачи и содержания учебного предмета. Таким образом, обучающимся нужно принимать активное участие в учебном процессе и быть ответственным за то, что они выполняют на практических занятиях, и как они выполняют самостоятельные внеаудиторные (домашние) задания.</w:t>
      </w:r>
    </w:p>
    <w:p w:rsidR="00FB2B42" w:rsidRPr="00FB2B42" w:rsidRDefault="00FB2B42" w:rsidP="00FB2B4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В качестве важного компонента обучения иностранным языкам выделяются </w:t>
      </w:r>
      <w:r w:rsidRPr="00FB2B42">
        <w:rPr>
          <w:rFonts w:ascii="Times New Roman" w:eastAsia="Times New Roman" w:hAnsi="Times New Roman" w:cs="Times New Roman"/>
          <w:i/>
          <w:iCs/>
          <w:sz w:val="24"/>
          <w:szCs w:val="24"/>
          <w:lang w:eastAsia="ru-RU"/>
        </w:rPr>
        <w:t>учебные умения</w:t>
      </w:r>
      <w:r w:rsidRPr="00FB2B42">
        <w:rPr>
          <w:rFonts w:ascii="Times New Roman" w:eastAsia="Times New Roman" w:hAnsi="Times New Roman" w:cs="Times New Roman"/>
          <w:sz w:val="24"/>
          <w:szCs w:val="24"/>
          <w:lang w:eastAsia="ru-RU"/>
        </w:rPr>
        <w:t xml:space="preserve">, необходимые для успешной учебной деятельности. Данные умения можно развивать самостоятельно и с помощью преподавателя. </w:t>
      </w:r>
      <w:r w:rsidRPr="00FB2B42">
        <w:rPr>
          <w:rFonts w:ascii="Times New Roman" w:eastAsia="Times New Roman" w:hAnsi="Times New Roman" w:cs="Times New Roman"/>
          <w:bCs/>
          <w:sz w:val="24"/>
          <w:szCs w:val="24"/>
          <w:lang w:eastAsia="ru-RU"/>
        </w:rPr>
        <w:t>Эти учебные умения делятся на три группы:</w:t>
      </w:r>
      <w:r w:rsidRPr="00FB2B42">
        <w:rPr>
          <w:rFonts w:ascii="Times New Roman" w:eastAsia="Times New Roman" w:hAnsi="Times New Roman" w:cs="Times New Roman"/>
          <w:sz w:val="24"/>
          <w:szCs w:val="24"/>
          <w:lang w:eastAsia="ru-RU"/>
        </w:rPr>
        <w:t xml:space="preserve"> </w:t>
      </w:r>
    </w:p>
    <w:p w:rsidR="00FB2B42" w:rsidRPr="00FB2B42" w:rsidRDefault="00FB2B42" w:rsidP="00FB2B42">
      <w:pPr>
        <w:numPr>
          <w:ilvl w:val="0"/>
          <w:numId w:val="29"/>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умения, связанные с интеллектуальными процессами, </w:t>
      </w:r>
    </w:p>
    <w:p w:rsidR="00FB2B42" w:rsidRPr="00FB2B42" w:rsidRDefault="00FB2B42" w:rsidP="00FB2B42">
      <w:pPr>
        <w:numPr>
          <w:ilvl w:val="0"/>
          <w:numId w:val="29"/>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умения, связанные с организацией учебной деятельности и ее корреляции, </w:t>
      </w:r>
    </w:p>
    <w:p w:rsidR="00FB2B42" w:rsidRPr="00FB2B42" w:rsidRDefault="00FB2B42" w:rsidP="00FB2B42">
      <w:pPr>
        <w:numPr>
          <w:ilvl w:val="0"/>
          <w:numId w:val="29"/>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умения компенсационные или адаптивные. </w:t>
      </w:r>
    </w:p>
    <w:p w:rsidR="00FB2B42" w:rsidRPr="00FB2B42" w:rsidRDefault="00FB2B42" w:rsidP="00FB2B4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bCs/>
          <w:sz w:val="24"/>
          <w:szCs w:val="24"/>
          <w:lang w:eastAsia="ru-RU"/>
        </w:rPr>
        <w:t>К умениям, связанным с интеллектуальными процессами, относятся следующие умения:</w:t>
      </w:r>
      <w:r w:rsidRPr="00FB2B42">
        <w:rPr>
          <w:rFonts w:ascii="Times New Roman" w:eastAsia="Times New Roman" w:hAnsi="Times New Roman" w:cs="Times New Roman"/>
          <w:sz w:val="24"/>
          <w:szCs w:val="24"/>
          <w:lang w:eastAsia="ru-RU"/>
        </w:rPr>
        <w:t xml:space="preserve"> </w:t>
      </w:r>
    </w:p>
    <w:p w:rsidR="00FB2B42" w:rsidRPr="00FB2B42" w:rsidRDefault="00FB2B42" w:rsidP="00FB2B42">
      <w:pPr>
        <w:numPr>
          <w:ilvl w:val="0"/>
          <w:numId w:val="30"/>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наблюдать за тем или иным языковым явлением в иностранном языке, сравнивать и сопоставлять языковые явления в иностранном языке и родном; </w:t>
      </w:r>
    </w:p>
    <w:p w:rsidR="00FB2B42" w:rsidRPr="00FB2B42" w:rsidRDefault="00FB2B42" w:rsidP="00FB2B42">
      <w:pPr>
        <w:numPr>
          <w:ilvl w:val="0"/>
          <w:numId w:val="30"/>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FB2B42" w:rsidRPr="00FB2B42" w:rsidRDefault="00FB2B42" w:rsidP="00FB2B42">
      <w:pPr>
        <w:numPr>
          <w:ilvl w:val="0"/>
          <w:numId w:val="30"/>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обобщать полученную информацию, оценивать прослушанное и прочитанное; </w:t>
      </w:r>
    </w:p>
    <w:p w:rsidR="00FB2B42" w:rsidRPr="00FB2B42" w:rsidRDefault="00FB2B42" w:rsidP="00FB2B42">
      <w:pPr>
        <w:numPr>
          <w:ilvl w:val="0"/>
          <w:numId w:val="30"/>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FB2B42" w:rsidRPr="00FB2B42" w:rsidRDefault="00FB2B42" w:rsidP="00FB2B42">
      <w:pPr>
        <w:numPr>
          <w:ilvl w:val="0"/>
          <w:numId w:val="30"/>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готовить развернутые доклады и презентации. </w:t>
      </w:r>
    </w:p>
    <w:p w:rsidR="00FB2B42" w:rsidRPr="00FB2B42" w:rsidRDefault="00FB2B42" w:rsidP="00FB2B4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bCs/>
          <w:sz w:val="24"/>
          <w:szCs w:val="24"/>
          <w:lang w:eastAsia="ru-RU"/>
        </w:rPr>
        <w:t>К умениям, связанным с организацией учебной деятельности и ее корреляции, относятся:</w:t>
      </w:r>
      <w:r w:rsidRPr="00FB2B42">
        <w:rPr>
          <w:rFonts w:ascii="Times New Roman" w:eastAsia="Times New Roman" w:hAnsi="Times New Roman" w:cs="Times New Roman"/>
          <w:sz w:val="24"/>
          <w:szCs w:val="24"/>
          <w:lang w:eastAsia="ru-RU"/>
        </w:rPr>
        <w:t xml:space="preserve"> </w:t>
      </w:r>
    </w:p>
    <w:p w:rsidR="00FB2B42" w:rsidRPr="00FB2B42" w:rsidRDefault="00FB2B42" w:rsidP="00FB2B42">
      <w:pPr>
        <w:numPr>
          <w:ilvl w:val="0"/>
          <w:numId w:val="31"/>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работать в разных режимах (индивидуально, в паре, в группе), взаимодействуя друг с другом; </w:t>
      </w:r>
    </w:p>
    <w:p w:rsidR="00FB2B42" w:rsidRPr="00FB2B42" w:rsidRDefault="00FB2B42" w:rsidP="00FB2B42">
      <w:pPr>
        <w:numPr>
          <w:ilvl w:val="0"/>
          <w:numId w:val="31"/>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пользоваться реферативными и справочными материалами, словарями различного характера, интернет ресурсами; </w:t>
      </w:r>
    </w:p>
    <w:p w:rsidR="00FB2B42" w:rsidRPr="00FB2B42" w:rsidRDefault="00FB2B42" w:rsidP="00FB2B42">
      <w:pPr>
        <w:numPr>
          <w:ilvl w:val="0"/>
          <w:numId w:val="31"/>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пользоваться консультационными услугами и самостоятельно работать в компьютерном кабинете с тестовыми и интерактивными материалами</w:t>
      </w:r>
    </w:p>
    <w:p w:rsidR="00FB2B42" w:rsidRPr="00FB2B42" w:rsidRDefault="00FB2B42" w:rsidP="00FB2B42">
      <w:pPr>
        <w:spacing w:before="100" w:beforeAutospacing="1" w:after="100" w:afterAutospacing="1" w:line="240" w:lineRule="auto"/>
        <w:ind w:firstLine="397"/>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bCs/>
          <w:sz w:val="24"/>
          <w:szCs w:val="24"/>
          <w:lang w:eastAsia="ru-RU"/>
        </w:rPr>
        <w:t>Компенсационные или адаптивные умения позволяют:</w:t>
      </w:r>
      <w:r w:rsidRPr="00FB2B42">
        <w:rPr>
          <w:rFonts w:ascii="Times New Roman" w:eastAsia="Times New Roman" w:hAnsi="Times New Roman" w:cs="Times New Roman"/>
          <w:sz w:val="24"/>
          <w:szCs w:val="24"/>
          <w:lang w:eastAsia="ru-RU"/>
        </w:rPr>
        <w:t xml:space="preserve"> </w:t>
      </w:r>
    </w:p>
    <w:p w:rsidR="00FB2B42" w:rsidRPr="00FB2B42" w:rsidRDefault="00FB2B42" w:rsidP="00FB2B42">
      <w:pPr>
        <w:numPr>
          <w:ilvl w:val="0"/>
          <w:numId w:val="32"/>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lastRenderedPageBreak/>
        <w:t xml:space="preserve">уметь извлекать наиболее существенную информацию иноязычного сообщения с опорой на контекст; </w:t>
      </w:r>
    </w:p>
    <w:p w:rsidR="00FB2B42" w:rsidRPr="00FB2B42" w:rsidRDefault="00FB2B42" w:rsidP="00FB2B42">
      <w:pPr>
        <w:numPr>
          <w:ilvl w:val="0"/>
          <w:numId w:val="32"/>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использовать при говорении и письме синонимичные средства, слова-описания общих понятий, разъяснения, примеры, толкования; </w:t>
      </w:r>
    </w:p>
    <w:p w:rsidR="00FB2B42" w:rsidRPr="00FB2B42" w:rsidRDefault="00FB2B42" w:rsidP="00FB2B42">
      <w:pPr>
        <w:numPr>
          <w:ilvl w:val="0"/>
          <w:numId w:val="32"/>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повторить или перефразировать реплику собеседника в подтверждении понимания его высказывания или вопроса; </w:t>
      </w:r>
    </w:p>
    <w:p w:rsidR="00FB2B42" w:rsidRPr="00FB2B42" w:rsidRDefault="00FB2B42" w:rsidP="00FB2B42">
      <w:pPr>
        <w:numPr>
          <w:ilvl w:val="0"/>
          <w:numId w:val="32"/>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эффективно использовать элементы невербальной коммуникации, когда языковых средств не хватает для выражения тех или иных коммуникативных намерений.</w:t>
      </w:r>
    </w:p>
    <w:p w:rsidR="00FB2B42" w:rsidRPr="00FB2B42" w:rsidRDefault="00FB2B42" w:rsidP="00FB2B42">
      <w:pPr>
        <w:spacing w:before="40" w:after="0" w:line="240" w:lineRule="auto"/>
        <w:ind w:firstLine="397"/>
        <w:jc w:val="both"/>
        <w:rPr>
          <w:rFonts w:ascii="Times New Roman" w:eastAsia="Times New Roman" w:hAnsi="Times New Roman" w:cs="Times New Roman"/>
          <w:sz w:val="24"/>
          <w:szCs w:val="24"/>
          <w:lang w:eastAsia="ru-RU"/>
        </w:rPr>
      </w:pPr>
    </w:p>
    <w:p w:rsidR="00FB2B42" w:rsidRPr="00FB2B42" w:rsidRDefault="00FB2B42" w:rsidP="00FB2B42">
      <w:pPr>
        <w:tabs>
          <w:tab w:val="center" w:pos="4677"/>
          <w:tab w:val="right" w:pos="9355"/>
        </w:tabs>
        <w:spacing w:after="0" w:line="240" w:lineRule="auto"/>
        <w:ind w:firstLine="397"/>
        <w:jc w:val="both"/>
        <w:rPr>
          <w:rFonts w:ascii="Times New Roman" w:eastAsia="Times New Roman" w:hAnsi="Times New Roman" w:cs="Times New Roman"/>
          <w:bCs/>
          <w:sz w:val="24"/>
          <w:szCs w:val="24"/>
          <w:lang w:eastAsia="ru-RU"/>
        </w:rPr>
      </w:pPr>
      <w:r w:rsidRPr="00FB2B42">
        <w:rPr>
          <w:rFonts w:ascii="Times New Roman" w:eastAsia="Times New Roman" w:hAnsi="Times New Roman" w:cs="Times New Roman"/>
          <w:color w:val="000000"/>
          <w:sz w:val="24"/>
          <w:szCs w:val="24"/>
          <w:lang w:eastAsia="ru-RU"/>
        </w:rPr>
        <w:t xml:space="preserve">     Содержание дисциплины “Второй иностранный язык</w:t>
      </w:r>
      <w:r>
        <w:rPr>
          <w:rFonts w:ascii="Times New Roman" w:eastAsia="Times New Roman" w:hAnsi="Times New Roman" w:cs="Times New Roman"/>
          <w:color w:val="000000"/>
          <w:sz w:val="24"/>
          <w:szCs w:val="24"/>
          <w:lang w:eastAsia="ru-RU"/>
        </w:rPr>
        <w:t xml:space="preserve"> (испанский)</w:t>
      </w:r>
      <w:r w:rsidRPr="00FB2B42">
        <w:rPr>
          <w:rFonts w:ascii="Times New Roman" w:eastAsia="Times New Roman" w:hAnsi="Times New Roman" w:cs="Times New Roman"/>
          <w:color w:val="000000"/>
          <w:sz w:val="24"/>
          <w:szCs w:val="24"/>
          <w:lang w:eastAsia="ru-RU"/>
        </w:rPr>
        <w:t xml:space="preserve">” базируется на основных отечественных и зарубежных подходах к обучению иностранному языку для специальных целей и иностранному языку профессиональной коммуникации. Изучение дисциплины носит выраженную практическую направленность. Курс разработан для студентов, желающих реализовывать </w:t>
      </w:r>
      <w:r w:rsidRPr="00FB2B42">
        <w:rPr>
          <w:rFonts w:ascii="Times New Roman" w:eastAsia="Times New Roman" w:hAnsi="Times New Roman" w:cs="Times New Roman"/>
          <w:bCs/>
          <w:sz w:val="24"/>
          <w:szCs w:val="24"/>
          <w:lang w:eastAsia="ru-RU"/>
        </w:rPr>
        <w:t xml:space="preserve">такие аспекты своей будущей профессиональной деятельности, как </w:t>
      </w:r>
    </w:p>
    <w:p w:rsidR="00FB2B42" w:rsidRPr="00FB2B42" w:rsidRDefault="00FB2B42" w:rsidP="00FB2B42">
      <w:pPr>
        <w:tabs>
          <w:tab w:val="center" w:pos="4677"/>
          <w:tab w:val="right" w:pos="9355"/>
        </w:tabs>
        <w:spacing w:after="0" w:line="240" w:lineRule="auto"/>
        <w:ind w:firstLine="397"/>
        <w:jc w:val="both"/>
        <w:rPr>
          <w:rFonts w:ascii="Times New Roman" w:eastAsia="Times New Roman" w:hAnsi="Times New Roman" w:cs="Times New Roman"/>
          <w:bCs/>
          <w:sz w:val="24"/>
          <w:szCs w:val="24"/>
          <w:lang w:eastAsia="ru-RU"/>
        </w:rPr>
      </w:pPr>
    </w:p>
    <w:p w:rsidR="00FB2B42" w:rsidRPr="00FB2B42" w:rsidRDefault="00FB2B42" w:rsidP="00FB2B42">
      <w:pPr>
        <w:numPr>
          <w:ilvl w:val="0"/>
          <w:numId w:val="28"/>
        </w:numPr>
        <w:tabs>
          <w:tab w:val="center" w:pos="4677"/>
          <w:tab w:val="right" w:pos="9355"/>
        </w:tabs>
        <w:spacing w:before="40" w:after="0" w:line="240" w:lineRule="auto"/>
        <w:jc w:val="both"/>
        <w:rPr>
          <w:rFonts w:ascii="Times New Roman" w:eastAsia="Times New Roman" w:hAnsi="Times New Roman" w:cs="Times New Roman"/>
          <w:bCs/>
          <w:sz w:val="24"/>
          <w:szCs w:val="24"/>
          <w:lang w:eastAsia="ru-RU"/>
        </w:rPr>
      </w:pPr>
      <w:r w:rsidRPr="00FB2B42">
        <w:rPr>
          <w:rFonts w:ascii="Times New Roman" w:eastAsia="Times New Roman" w:hAnsi="Times New Roman" w:cs="Times New Roman"/>
          <w:bCs/>
          <w:sz w:val="24"/>
          <w:szCs w:val="24"/>
          <w:lang w:eastAsia="ru-RU"/>
        </w:rPr>
        <w:t xml:space="preserve">Устное профессиональное общение с зарубежными партнерами в </w:t>
      </w:r>
      <w:proofErr w:type="spellStart"/>
      <w:r w:rsidRPr="00FB2B42">
        <w:rPr>
          <w:rFonts w:ascii="Times New Roman" w:eastAsia="Times New Roman" w:hAnsi="Times New Roman" w:cs="Times New Roman"/>
          <w:bCs/>
          <w:sz w:val="24"/>
          <w:szCs w:val="24"/>
          <w:lang w:eastAsia="ru-RU"/>
        </w:rPr>
        <w:t>т.ч</w:t>
      </w:r>
      <w:proofErr w:type="spellEnd"/>
      <w:r w:rsidRPr="00FB2B42">
        <w:rPr>
          <w:rFonts w:ascii="Times New Roman" w:eastAsia="Times New Roman" w:hAnsi="Times New Roman" w:cs="Times New Roman"/>
          <w:bCs/>
          <w:sz w:val="24"/>
          <w:szCs w:val="24"/>
          <w:lang w:eastAsia="ru-RU"/>
        </w:rPr>
        <w:t>. при помощи современных технических средств коммуникации</w:t>
      </w:r>
    </w:p>
    <w:p w:rsidR="00FB2B42" w:rsidRPr="00FB2B42" w:rsidRDefault="00FB2B42" w:rsidP="00FB2B42">
      <w:pPr>
        <w:numPr>
          <w:ilvl w:val="0"/>
          <w:numId w:val="28"/>
        </w:numPr>
        <w:tabs>
          <w:tab w:val="center" w:pos="4677"/>
          <w:tab w:val="right" w:pos="9355"/>
        </w:tabs>
        <w:spacing w:before="40" w:after="0" w:line="240" w:lineRule="auto"/>
        <w:jc w:val="both"/>
        <w:rPr>
          <w:rFonts w:ascii="Times New Roman" w:eastAsia="Times New Roman" w:hAnsi="Times New Roman" w:cs="Times New Roman"/>
          <w:bCs/>
          <w:sz w:val="24"/>
          <w:szCs w:val="24"/>
          <w:lang w:eastAsia="ru-RU"/>
        </w:rPr>
      </w:pPr>
      <w:r w:rsidRPr="00FB2B42">
        <w:rPr>
          <w:rFonts w:ascii="Times New Roman" w:eastAsia="Times New Roman" w:hAnsi="Times New Roman" w:cs="Times New Roman"/>
          <w:bCs/>
          <w:sz w:val="24"/>
          <w:szCs w:val="24"/>
          <w:lang w:eastAsia="ru-RU"/>
        </w:rPr>
        <w:t>Профессиональное письменное общение с международным профессиональным сообществом</w:t>
      </w:r>
    </w:p>
    <w:p w:rsidR="00FB2B42" w:rsidRPr="00FB2B42" w:rsidRDefault="00FB2B42" w:rsidP="00FB2B42">
      <w:pPr>
        <w:numPr>
          <w:ilvl w:val="0"/>
          <w:numId w:val="28"/>
        </w:numPr>
        <w:tabs>
          <w:tab w:val="center" w:pos="4677"/>
          <w:tab w:val="right" w:pos="9355"/>
        </w:tabs>
        <w:spacing w:before="40" w:after="0" w:line="240" w:lineRule="auto"/>
        <w:jc w:val="both"/>
        <w:rPr>
          <w:rFonts w:ascii="Times New Roman" w:eastAsia="Times New Roman" w:hAnsi="Times New Roman" w:cs="Times New Roman"/>
          <w:bCs/>
          <w:sz w:val="24"/>
          <w:szCs w:val="24"/>
          <w:lang w:eastAsia="ru-RU"/>
        </w:rPr>
      </w:pPr>
      <w:r w:rsidRPr="00FB2B42">
        <w:rPr>
          <w:rFonts w:ascii="Times New Roman" w:eastAsia="Times New Roman" w:hAnsi="Times New Roman" w:cs="Times New Roman"/>
          <w:bCs/>
          <w:sz w:val="24"/>
          <w:szCs w:val="24"/>
          <w:lang w:eastAsia="ru-RU"/>
        </w:rPr>
        <w:t>Своевременное ознакомление с новыми технологиями, открытиями, тенденциями, открытиями в развитии отрасли</w:t>
      </w:r>
    </w:p>
    <w:p w:rsidR="00FB2B42" w:rsidRPr="00FB2B42" w:rsidRDefault="00FB2B42" w:rsidP="00FB2B42">
      <w:pPr>
        <w:numPr>
          <w:ilvl w:val="0"/>
          <w:numId w:val="28"/>
        </w:numPr>
        <w:tabs>
          <w:tab w:val="center" w:pos="4677"/>
          <w:tab w:val="right" w:pos="9355"/>
        </w:tabs>
        <w:spacing w:before="40" w:after="0" w:line="240" w:lineRule="auto"/>
        <w:jc w:val="both"/>
        <w:outlineLvl w:val="0"/>
        <w:rPr>
          <w:rFonts w:ascii="Times New Roman" w:eastAsia="Times New Roman" w:hAnsi="Times New Roman" w:cs="Times New Roman"/>
          <w:sz w:val="24"/>
          <w:szCs w:val="24"/>
          <w:lang w:eastAsia="ru-RU"/>
        </w:rPr>
      </w:pPr>
      <w:r w:rsidRPr="00FB2B42">
        <w:rPr>
          <w:rFonts w:ascii="Times New Roman" w:eastAsia="Times New Roman" w:hAnsi="Times New Roman" w:cs="Times New Roman"/>
          <w:bCs/>
          <w:sz w:val="24"/>
          <w:szCs w:val="24"/>
          <w:lang w:eastAsia="ru-RU"/>
        </w:rPr>
        <w:t>Обеспечение иных форм межкультурной коммуникации в сфере основной профессиональной деятельности.</w:t>
      </w:r>
    </w:p>
    <w:p w:rsidR="00FB2B42" w:rsidRPr="00FB2B42" w:rsidRDefault="00FB2B42" w:rsidP="00FB2B42">
      <w:pPr>
        <w:autoSpaceDE w:val="0"/>
        <w:autoSpaceDN w:val="0"/>
        <w:spacing w:after="0" w:line="240" w:lineRule="auto"/>
        <w:jc w:val="center"/>
        <w:rPr>
          <w:rFonts w:ascii="Times New Roman" w:eastAsia="MS Mincho" w:hAnsi="Times New Roman" w:cs="Times New Roman"/>
          <w:sz w:val="24"/>
          <w:szCs w:val="24"/>
          <w:lang w:eastAsia="ru-RU"/>
        </w:rPr>
      </w:pPr>
    </w:p>
    <w:p w:rsidR="00FB2B42" w:rsidRPr="00FB2B42" w:rsidRDefault="00FB2B42" w:rsidP="00FB2B42">
      <w:pPr>
        <w:autoSpaceDE w:val="0"/>
        <w:autoSpaceDN w:val="0"/>
        <w:spacing w:after="0" w:line="240" w:lineRule="auto"/>
        <w:jc w:val="center"/>
        <w:rPr>
          <w:rFonts w:ascii="Times New Roman" w:eastAsia="MS Mincho" w:hAnsi="Times New Roman" w:cs="Times New Roman"/>
          <w:sz w:val="24"/>
          <w:szCs w:val="24"/>
          <w:lang w:eastAsia="ru-RU"/>
        </w:rPr>
      </w:pPr>
    </w:p>
    <w:p w:rsidR="00FB2B42" w:rsidRPr="00FB2B42" w:rsidRDefault="00FB2B42" w:rsidP="00FB2B42">
      <w:pPr>
        <w:autoSpaceDE w:val="0"/>
        <w:autoSpaceDN w:val="0"/>
        <w:spacing w:after="0" w:line="240" w:lineRule="auto"/>
        <w:jc w:val="center"/>
        <w:rPr>
          <w:rFonts w:ascii="Times New Roman" w:eastAsia="Calibri" w:hAnsi="Times New Roman" w:cs="Times New Roman"/>
          <w:b/>
          <w:bCs/>
          <w:sz w:val="24"/>
          <w:szCs w:val="24"/>
          <w:lang w:eastAsia="ru-RU"/>
        </w:rPr>
      </w:pPr>
      <w:r w:rsidRPr="00FB2B42">
        <w:rPr>
          <w:rFonts w:ascii="Times New Roman" w:eastAsia="MS Mincho" w:hAnsi="Times New Roman" w:cs="Times New Roman"/>
          <w:b/>
          <w:bCs/>
          <w:sz w:val="24"/>
          <w:szCs w:val="24"/>
          <w:lang w:eastAsia="ru-RU"/>
        </w:rPr>
        <w:t>Виды занятий:</w:t>
      </w:r>
    </w:p>
    <w:p w:rsidR="00FB2B42" w:rsidRPr="00FB2B42" w:rsidRDefault="00FB2B42" w:rsidP="00FB2B42">
      <w:pPr>
        <w:numPr>
          <w:ilvl w:val="0"/>
          <w:numId w:val="26"/>
        </w:numPr>
        <w:autoSpaceDE w:val="0"/>
        <w:autoSpaceDN w:val="0"/>
        <w:spacing w:before="40" w:after="0" w:line="240" w:lineRule="auto"/>
        <w:jc w:val="both"/>
        <w:rPr>
          <w:rFonts w:ascii="Times New Roman" w:eastAsia="MS Mincho" w:hAnsi="Times New Roman" w:cs="Times New Roman"/>
          <w:bCs/>
          <w:sz w:val="24"/>
          <w:szCs w:val="24"/>
          <w:lang w:eastAsia="ru-RU"/>
        </w:rPr>
      </w:pPr>
      <w:r w:rsidRPr="00FB2B42">
        <w:rPr>
          <w:rFonts w:ascii="Times New Roman" w:eastAsia="MS Mincho" w:hAnsi="Times New Roman" w:cs="Times New Roman"/>
          <w:bCs/>
          <w:sz w:val="24"/>
          <w:szCs w:val="24"/>
          <w:lang w:eastAsia="ru-RU"/>
        </w:rPr>
        <w:t>групповые,</w:t>
      </w:r>
    </w:p>
    <w:p w:rsidR="00FB2B42" w:rsidRPr="00FB2B42" w:rsidRDefault="00FB2B42" w:rsidP="00FB2B42">
      <w:pPr>
        <w:numPr>
          <w:ilvl w:val="0"/>
          <w:numId w:val="26"/>
        </w:numPr>
        <w:autoSpaceDE w:val="0"/>
        <w:autoSpaceDN w:val="0"/>
        <w:spacing w:before="40" w:after="0" w:line="240" w:lineRule="auto"/>
        <w:jc w:val="both"/>
        <w:rPr>
          <w:rFonts w:ascii="Times New Roman" w:eastAsia="MS Mincho" w:hAnsi="Times New Roman" w:cs="Times New Roman"/>
          <w:bCs/>
          <w:sz w:val="24"/>
          <w:szCs w:val="24"/>
          <w:lang w:eastAsia="ru-RU"/>
        </w:rPr>
      </w:pPr>
      <w:r w:rsidRPr="00FB2B42">
        <w:rPr>
          <w:rFonts w:ascii="Times New Roman" w:eastAsia="MS Mincho" w:hAnsi="Times New Roman" w:cs="Times New Roman"/>
          <w:bCs/>
          <w:sz w:val="24"/>
          <w:szCs w:val="24"/>
          <w:lang w:eastAsia="ru-RU"/>
        </w:rPr>
        <w:t xml:space="preserve">обязательная самостоятельная работа по заданию преп. /внеаудиторное чтение специальной литературы, подготовка портфолио, </w:t>
      </w:r>
      <w:r w:rsidRPr="00FB2B42">
        <w:rPr>
          <w:rFonts w:ascii="Times New Roman" w:eastAsia="MS Mincho" w:hAnsi="Times New Roman" w:cs="Times New Roman"/>
          <w:bCs/>
          <w:sz w:val="24"/>
          <w:szCs w:val="24"/>
          <w:lang w:val="en-US" w:eastAsia="ru-RU"/>
        </w:rPr>
        <w:t>case</w:t>
      </w:r>
      <w:r w:rsidRPr="00FB2B42">
        <w:rPr>
          <w:rFonts w:ascii="Times New Roman" w:eastAsia="MS Mincho" w:hAnsi="Times New Roman" w:cs="Times New Roman"/>
          <w:bCs/>
          <w:sz w:val="24"/>
          <w:szCs w:val="24"/>
          <w:lang w:eastAsia="ru-RU"/>
        </w:rPr>
        <w:t xml:space="preserve"> </w:t>
      </w:r>
      <w:r w:rsidRPr="00FB2B42">
        <w:rPr>
          <w:rFonts w:ascii="Times New Roman" w:eastAsia="MS Mincho" w:hAnsi="Times New Roman" w:cs="Times New Roman"/>
          <w:bCs/>
          <w:sz w:val="24"/>
          <w:szCs w:val="24"/>
          <w:lang w:val="en-US" w:eastAsia="ru-RU"/>
        </w:rPr>
        <w:t>study</w:t>
      </w:r>
      <w:r w:rsidRPr="00FB2B42">
        <w:rPr>
          <w:rFonts w:ascii="Times New Roman" w:eastAsia="MS Mincho" w:hAnsi="Times New Roman" w:cs="Times New Roman"/>
          <w:bCs/>
          <w:sz w:val="24"/>
          <w:szCs w:val="24"/>
          <w:lang w:eastAsia="ru-RU"/>
        </w:rPr>
        <w:t xml:space="preserve"> </w:t>
      </w:r>
      <w:r w:rsidRPr="00FB2B42">
        <w:rPr>
          <w:rFonts w:ascii="Times New Roman" w:eastAsia="MS Mincho" w:hAnsi="Times New Roman" w:cs="Times New Roman"/>
          <w:bCs/>
          <w:sz w:val="24"/>
          <w:szCs w:val="24"/>
          <w:lang w:val="en-US" w:eastAsia="ru-RU"/>
        </w:rPr>
        <w:t>analyses</w:t>
      </w:r>
      <w:r w:rsidRPr="00FB2B42">
        <w:rPr>
          <w:rFonts w:ascii="Times New Roman" w:eastAsia="MS Mincho" w:hAnsi="Times New Roman" w:cs="Times New Roman"/>
          <w:bCs/>
          <w:sz w:val="24"/>
          <w:szCs w:val="24"/>
          <w:lang w:eastAsia="ru-RU"/>
        </w:rPr>
        <w:t>, подготовка к ролевым играм, работа с обучающими и контролирующими программами, работа с интернет ресурсами.</w:t>
      </w:r>
    </w:p>
    <w:p w:rsidR="00FB2B42" w:rsidRPr="00FB2B42" w:rsidRDefault="00FB2B42" w:rsidP="00FB2B42">
      <w:pPr>
        <w:numPr>
          <w:ilvl w:val="0"/>
          <w:numId w:val="26"/>
        </w:numPr>
        <w:autoSpaceDE w:val="0"/>
        <w:autoSpaceDN w:val="0"/>
        <w:spacing w:before="40" w:after="0" w:line="240" w:lineRule="auto"/>
        <w:jc w:val="both"/>
        <w:rPr>
          <w:rFonts w:ascii="Times New Roman" w:eastAsia="MS Mincho" w:hAnsi="Times New Roman" w:cs="Times New Roman"/>
          <w:bCs/>
          <w:sz w:val="24"/>
          <w:szCs w:val="24"/>
          <w:lang w:eastAsia="ru-RU"/>
        </w:rPr>
      </w:pPr>
      <w:r w:rsidRPr="00FB2B42">
        <w:rPr>
          <w:rFonts w:ascii="Times New Roman" w:eastAsia="MS Mincho" w:hAnsi="Times New Roman" w:cs="Times New Roman"/>
          <w:bCs/>
          <w:sz w:val="24"/>
          <w:szCs w:val="24"/>
          <w:lang w:eastAsia="ru-RU"/>
        </w:rPr>
        <w:t>обязательная самостоятельная работа по выбору студента (чтение специальной литературы на иностранном языке, участие в работе СНО при кафедре, работа в компьютерном зале).</w:t>
      </w:r>
    </w:p>
    <w:p w:rsidR="00FB2B42" w:rsidRPr="00FB2B42" w:rsidRDefault="00FB2B42" w:rsidP="00FB2B42">
      <w:pPr>
        <w:numPr>
          <w:ilvl w:val="0"/>
          <w:numId w:val="26"/>
        </w:numPr>
        <w:autoSpaceDE w:val="0"/>
        <w:autoSpaceDN w:val="0"/>
        <w:spacing w:before="40" w:after="0" w:line="240" w:lineRule="auto"/>
        <w:jc w:val="both"/>
        <w:rPr>
          <w:rFonts w:ascii="Times New Roman" w:eastAsia="Calibri" w:hAnsi="Times New Roman" w:cs="Times New Roman"/>
          <w:bCs/>
          <w:sz w:val="24"/>
          <w:szCs w:val="24"/>
          <w:lang w:eastAsia="ru-RU"/>
        </w:rPr>
      </w:pPr>
      <w:r w:rsidRPr="00FB2B42">
        <w:rPr>
          <w:rFonts w:ascii="Times New Roman" w:eastAsia="MS Mincho" w:hAnsi="Times New Roman" w:cs="Times New Roman"/>
          <w:bCs/>
          <w:sz w:val="24"/>
          <w:szCs w:val="24"/>
          <w:lang w:eastAsia="ru-RU"/>
        </w:rPr>
        <w:t>факультативные занятия.</w:t>
      </w:r>
    </w:p>
    <w:p w:rsidR="00FB2B42" w:rsidRPr="00FB2B42" w:rsidRDefault="00FB2B42" w:rsidP="00FB2B42">
      <w:pPr>
        <w:autoSpaceDE w:val="0"/>
        <w:autoSpaceDN w:val="0"/>
        <w:spacing w:after="0" w:line="240" w:lineRule="auto"/>
        <w:ind w:left="360"/>
        <w:rPr>
          <w:rFonts w:ascii="Times New Roman" w:eastAsia="MS Mincho" w:hAnsi="Times New Roman" w:cs="Times New Roman"/>
          <w:bCs/>
          <w:sz w:val="24"/>
          <w:szCs w:val="24"/>
          <w:lang w:eastAsia="ru-RU"/>
        </w:rPr>
      </w:pPr>
    </w:p>
    <w:p w:rsidR="00FB2B42" w:rsidRPr="00FB2B42" w:rsidRDefault="00FB2B42" w:rsidP="00FB2B42">
      <w:pPr>
        <w:autoSpaceDE w:val="0"/>
        <w:autoSpaceDN w:val="0"/>
        <w:spacing w:after="0" w:line="240" w:lineRule="auto"/>
        <w:jc w:val="center"/>
        <w:outlineLvl w:val="0"/>
        <w:rPr>
          <w:rFonts w:ascii="Times New Roman" w:eastAsia="MS Mincho" w:hAnsi="Times New Roman" w:cs="Times New Roman"/>
          <w:b/>
          <w:bCs/>
          <w:sz w:val="24"/>
          <w:szCs w:val="24"/>
          <w:lang w:eastAsia="ru-RU"/>
        </w:rPr>
      </w:pPr>
      <w:r w:rsidRPr="00FB2B42">
        <w:rPr>
          <w:rFonts w:ascii="Times New Roman" w:eastAsia="MS Mincho" w:hAnsi="Times New Roman" w:cs="Times New Roman"/>
          <w:b/>
          <w:bCs/>
          <w:sz w:val="24"/>
          <w:szCs w:val="24"/>
          <w:lang w:eastAsia="ru-RU"/>
        </w:rPr>
        <w:t>Информация о формах контроля</w:t>
      </w:r>
    </w:p>
    <w:p w:rsidR="00FB2B42" w:rsidRPr="00FB2B42" w:rsidRDefault="00FB2B42" w:rsidP="00FB2B42">
      <w:pPr>
        <w:autoSpaceDE w:val="0"/>
        <w:autoSpaceDN w:val="0"/>
        <w:spacing w:after="0" w:line="240" w:lineRule="auto"/>
        <w:jc w:val="center"/>
        <w:outlineLvl w:val="0"/>
        <w:rPr>
          <w:rFonts w:ascii="Times New Roman" w:eastAsia="Calibri" w:hAnsi="Times New Roman" w:cs="Times New Roman"/>
          <w:b/>
          <w:bCs/>
          <w:sz w:val="24"/>
          <w:szCs w:val="24"/>
          <w:lang w:eastAsia="ru-RU"/>
        </w:rPr>
      </w:pPr>
    </w:p>
    <w:p w:rsidR="00FB2B42" w:rsidRPr="00FB2B42" w:rsidRDefault="00FB2B42" w:rsidP="00FB2B42">
      <w:pPr>
        <w:autoSpaceDE w:val="0"/>
        <w:autoSpaceDN w:val="0"/>
        <w:spacing w:after="0" w:line="240" w:lineRule="auto"/>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 xml:space="preserve"> Контроль осуществляется в течение всего курса. В конце каждого этапа обучения предусматриваются соответствующие формы контроля:  </w:t>
      </w:r>
    </w:p>
    <w:p w:rsidR="00FB2B42" w:rsidRPr="00FB2B42" w:rsidRDefault="00FB2B42" w:rsidP="00FB2B42">
      <w:pPr>
        <w:numPr>
          <w:ilvl w:val="0"/>
          <w:numId w:val="22"/>
        </w:numPr>
        <w:autoSpaceDE w:val="0"/>
        <w:autoSpaceDN w:val="0"/>
        <w:spacing w:before="40" w:after="0" w:line="240" w:lineRule="auto"/>
        <w:jc w:val="both"/>
        <w:outlineLvl w:val="0"/>
        <w:rPr>
          <w:rFonts w:ascii="Times New Roman" w:eastAsia="MS Mincho" w:hAnsi="Times New Roman" w:cs="Times New Roman"/>
          <w:sz w:val="24"/>
          <w:szCs w:val="24"/>
          <w:u w:val="single"/>
          <w:lang w:eastAsia="ru-RU"/>
        </w:rPr>
      </w:pPr>
      <w:r w:rsidRPr="00FB2B42">
        <w:rPr>
          <w:rFonts w:ascii="Times New Roman" w:eastAsia="MS Mincho" w:hAnsi="Times New Roman" w:cs="Times New Roman"/>
          <w:b/>
          <w:bCs/>
          <w:sz w:val="24"/>
          <w:szCs w:val="24"/>
          <w:u w:val="single"/>
          <w:lang w:eastAsia="ru-RU"/>
        </w:rPr>
        <w:t>Текущий контроль</w:t>
      </w:r>
      <w:r w:rsidRPr="00FB2B42">
        <w:rPr>
          <w:rFonts w:ascii="Times New Roman" w:eastAsia="MS Mincho" w:hAnsi="Times New Roman" w:cs="Times New Roman"/>
          <w:sz w:val="24"/>
          <w:szCs w:val="24"/>
          <w:u w:val="single"/>
          <w:lang w:eastAsia="ru-RU"/>
        </w:rPr>
        <w:t>:</w:t>
      </w:r>
    </w:p>
    <w:p w:rsidR="00FB2B42" w:rsidRPr="00FB2B42" w:rsidRDefault="00FB2B42" w:rsidP="00FB2B42">
      <w:pPr>
        <w:numPr>
          <w:ilvl w:val="0"/>
          <w:numId w:val="23"/>
        </w:numPr>
        <w:autoSpaceDE w:val="0"/>
        <w:autoSpaceDN w:val="0"/>
        <w:spacing w:before="40" w:after="0" w:line="240" w:lineRule="auto"/>
        <w:jc w:val="both"/>
        <w:rPr>
          <w:rFonts w:ascii="Times New Roman" w:eastAsia="Calibri" w:hAnsi="Times New Roman" w:cs="Times New Roman"/>
          <w:sz w:val="24"/>
          <w:szCs w:val="24"/>
          <w:lang w:eastAsia="ru-RU"/>
        </w:rPr>
      </w:pPr>
      <w:r w:rsidRPr="00FB2B42">
        <w:rPr>
          <w:rFonts w:ascii="Times New Roman" w:eastAsia="MS Mincho" w:hAnsi="Times New Roman" w:cs="Times New Roman"/>
          <w:sz w:val="24"/>
          <w:szCs w:val="24"/>
          <w:lang w:eastAsia="ru-RU"/>
        </w:rPr>
        <w:t xml:space="preserve">контрольные работы </w:t>
      </w:r>
    </w:p>
    <w:p w:rsidR="00FB2B42" w:rsidRPr="00FB2B42" w:rsidRDefault="00FB2B42" w:rsidP="00FB2B42">
      <w:pPr>
        <w:numPr>
          <w:ilvl w:val="0"/>
          <w:numId w:val="23"/>
        </w:numPr>
        <w:autoSpaceDE w:val="0"/>
        <w:autoSpaceDN w:val="0"/>
        <w:spacing w:before="40" w:after="0" w:line="240" w:lineRule="auto"/>
        <w:jc w:val="both"/>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тесты множественного выбора;</w:t>
      </w:r>
    </w:p>
    <w:p w:rsidR="00FB2B42" w:rsidRPr="00FB2B42" w:rsidRDefault="00FB2B42" w:rsidP="00FB2B42">
      <w:pPr>
        <w:numPr>
          <w:ilvl w:val="0"/>
          <w:numId w:val="23"/>
        </w:numPr>
        <w:autoSpaceDE w:val="0"/>
        <w:autoSpaceDN w:val="0"/>
        <w:spacing w:before="40" w:after="0" w:line="240" w:lineRule="auto"/>
        <w:jc w:val="both"/>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презентации;</w:t>
      </w:r>
    </w:p>
    <w:p w:rsidR="00FB2B42" w:rsidRPr="00FB2B42" w:rsidRDefault="00FB2B42" w:rsidP="00FB2B42">
      <w:pPr>
        <w:numPr>
          <w:ilvl w:val="0"/>
          <w:numId w:val="23"/>
        </w:numPr>
        <w:autoSpaceDE w:val="0"/>
        <w:autoSpaceDN w:val="0"/>
        <w:spacing w:before="40" w:after="0" w:line="240" w:lineRule="auto"/>
        <w:jc w:val="both"/>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устные собеседования и опросы.</w:t>
      </w:r>
    </w:p>
    <w:p w:rsidR="00FB2B42" w:rsidRPr="00FB2B42" w:rsidRDefault="00FB2B42" w:rsidP="00FB2B42">
      <w:pPr>
        <w:autoSpaceDE w:val="0"/>
        <w:autoSpaceDN w:val="0"/>
        <w:spacing w:after="0" w:line="240" w:lineRule="auto"/>
        <w:ind w:left="720"/>
        <w:rPr>
          <w:rFonts w:ascii="Times New Roman" w:eastAsia="MS Mincho" w:hAnsi="Times New Roman" w:cs="Times New Roman"/>
          <w:sz w:val="24"/>
          <w:szCs w:val="24"/>
          <w:lang w:eastAsia="ru-RU"/>
        </w:rPr>
      </w:pPr>
    </w:p>
    <w:p w:rsidR="00FB2B42" w:rsidRPr="00FB2B42" w:rsidRDefault="00FB2B42" w:rsidP="00FB2B42">
      <w:pPr>
        <w:numPr>
          <w:ilvl w:val="0"/>
          <w:numId w:val="22"/>
        </w:numPr>
        <w:autoSpaceDE w:val="0"/>
        <w:autoSpaceDN w:val="0"/>
        <w:spacing w:before="40" w:after="0" w:line="240" w:lineRule="auto"/>
        <w:jc w:val="both"/>
        <w:rPr>
          <w:rFonts w:ascii="Times New Roman" w:eastAsia="MS Mincho" w:hAnsi="Times New Roman" w:cs="Times New Roman"/>
          <w:b/>
          <w:sz w:val="24"/>
          <w:szCs w:val="24"/>
          <w:u w:val="single"/>
          <w:lang w:eastAsia="ru-RU"/>
        </w:rPr>
      </w:pPr>
      <w:r w:rsidRPr="00FB2B42">
        <w:rPr>
          <w:rFonts w:ascii="Times New Roman" w:eastAsia="MS Mincho" w:hAnsi="Times New Roman" w:cs="Times New Roman"/>
          <w:b/>
          <w:sz w:val="24"/>
          <w:szCs w:val="24"/>
          <w:u w:val="single"/>
          <w:lang w:eastAsia="ru-RU"/>
        </w:rPr>
        <w:t>Рубежный контроль</w:t>
      </w:r>
    </w:p>
    <w:p w:rsidR="00FB2B42" w:rsidRPr="00FB2B42" w:rsidRDefault="00FB2B42" w:rsidP="00FB2B42">
      <w:pPr>
        <w:numPr>
          <w:ilvl w:val="0"/>
          <w:numId w:val="25"/>
        </w:numPr>
        <w:autoSpaceDE w:val="0"/>
        <w:autoSpaceDN w:val="0"/>
        <w:spacing w:before="40" w:after="0" w:line="240" w:lineRule="auto"/>
        <w:jc w:val="both"/>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Аттестационные тесты и опросы</w:t>
      </w:r>
    </w:p>
    <w:p w:rsidR="00FB2B42" w:rsidRPr="00FB2B42" w:rsidRDefault="00FB2B42" w:rsidP="00FB2B42">
      <w:pPr>
        <w:numPr>
          <w:ilvl w:val="0"/>
          <w:numId w:val="25"/>
        </w:numPr>
        <w:autoSpaceDE w:val="0"/>
        <w:autoSpaceDN w:val="0"/>
        <w:spacing w:before="40" w:after="0" w:line="240" w:lineRule="auto"/>
        <w:jc w:val="both"/>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Составление портфолио</w:t>
      </w:r>
    </w:p>
    <w:p w:rsidR="00FB2B42" w:rsidRPr="00FB2B42" w:rsidRDefault="00FB2B42" w:rsidP="00FB2B42">
      <w:pPr>
        <w:numPr>
          <w:ilvl w:val="0"/>
          <w:numId w:val="25"/>
        </w:numPr>
        <w:autoSpaceDE w:val="0"/>
        <w:autoSpaceDN w:val="0"/>
        <w:spacing w:before="40" w:after="0" w:line="240" w:lineRule="auto"/>
        <w:jc w:val="both"/>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 xml:space="preserve">Составление </w:t>
      </w:r>
      <w:r w:rsidRPr="00FB2B42">
        <w:rPr>
          <w:rFonts w:ascii="Times New Roman" w:eastAsia="MS Mincho" w:hAnsi="Times New Roman" w:cs="Times New Roman"/>
          <w:sz w:val="24"/>
          <w:szCs w:val="24"/>
          <w:lang w:val="en-US" w:eastAsia="ru-RU"/>
        </w:rPr>
        <w:t>Research</w:t>
      </w:r>
      <w:r w:rsidRPr="00FB2B42">
        <w:rPr>
          <w:rFonts w:ascii="Times New Roman" w:eastAsia="MS Mincho" w:hAnsi="Times New Roman" w:cs="Times New Roman"/>
          <w:sz w:val="24"/>
          <w:szCs w:val="24"/>
          <w:lang w:eastAsia="ru-RU"/>
        </w:rPr>
        <w:t xml:space="preserve"> </w:t>
      </w:r>
      <w:r w:rsidRPr="00FB2B42">
        <w:rPr>
          <w:rFonts w:ascii="Times New Roman" w:eastAsia="MS Mincho" w:hAnsi="Times New Roman" w:cs="Times New Roman"/>
          <w:sz w:val="24"/>
          <w:szCs w:val="24"/>
          <w:lang w:val="en-US" w:eastAsia="ru-RU"/>
        </w:rPr>
        <w:t>Proposal</w:t>
      </w:r>
      <w:r w:rsidRPr="00FB2B42">
        <w:rPr>
          <w:rFonts w:ascii="Times New Roman" w:eastAsia="MS Mincho" w:hAnsi="Times New Roman" w:cs="Times New Roman"/>
          <w:sz w:val="24"/>
          <w:szCs w:val="24"/>
          <w:lang w:eastAsia="ru-RU"/>
        </w:rPr>
        <w:t xml:space="preserve"> (магистры)</w:t>
      </w:r>
    </w:p>
    <w:p w:rsidR="00FB2B42" w:rsidRPr="00FB2B42" w:rsidRDefault="00FB2B42" w:rsidP="00FB2B42">
      <w:pPr>
        <w:numPr>
          <w:ilvl w:val="0"/>
          <w:numId w:val="25"/>
        </w:numPr>
        <w:autoSpaceDE w:val="0"/>
        <w:autoSpaceDN w:val="0"/>
        <w:spacing w:before="40" w:after="0" w:line="240" w:lineRule="auto"/>
        <w:jc w:val="both"/>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lastRenderedPageBreak/>
        <w:t>Написание эссе (магистры)</w:t>
      </w:r>
    </w:p>
    <w:p w:rsidR="00FB2B42" w:rsidRPr="00FB2B42" w:rsidRDefault="00FB2B42" w:rsidP="00FB2B42">
      <w:pPr>
        <w:numPr>
          <w:ilvl w:val="0"/>
          <w:numId w:val="25"/>
        </w:numPr>
        <w:autoSpaceDE w:val="0"/>
        <w:autoSpaceDN w:val="0"/>
        <w:spacing w:before="40" w:after="0" w:line="240" w:lineRule="auto"/>
        <w:jc w:val="both"/>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Перевод профессионально-ориентированного текста, научной статьи (магистры)</w:t>
      </w:r>
    </w:p>
    <w:p w:rsidR="00FB2B42" w:rsidRPr="00FB2B42" w:rsidRDefault="00FB2B42" w:rsidP="00FB2B42">
      <w:pPr>
        <w:autoSpaceDE w:val="0"/>
        <w:autoSpaceDN w:val="0"/>
        <w:spacing w:after="0" w:line="240" w:lineRule="auto"/>
        <w:rPr>
          <w:rFonts w:ascii="Times New Roman" w:eastAsia="Calibri" w:hAnsi="Times New Roman" w:cs="Times New Roman"/>
          <w:sz w:val="24"/>
          <w:szCs w:val="24"/>
          <w:lang w:eastAsia="ru-RU"/>
        </w:rPr>
      </w:pPr>
    </w:p>
    <w:p w:rsidR="00FB2B42" w:rsidRPr="00FB2B42" w:rsidRDefault="00FB2B42" w:rsidP="00FB2B42">
      <w:pPr>
        <w:numPr>
          <w:ilvl w:val="0"/>
          <w:numId w:val="22"/>
        </w:numPr>
        <w:autoSpaceDE w:val="0"/>
        <w:autoSpaceDN w:val="0"/>
        <w:spacing w:before="40" w:after="0" w:line="240" w:lineRule="auto"/>
        <w:jc w:val="both"/>
        <w:rPr>
          <w:rFonts w:ascii="Times New Roman" w:eastAsia="MS Mincho" w:hAnsi="Times New Roman" w:cs="Times New Roman"/>
          <w:b/>
          <w:bCs/>
          <w:sz w:val="24"/>
          <w:szCs w:val="24"/>
          <w:lang w:eastAsia="ru-RU"/>
        </w:rPr>
      </w:pPr>
      <w:r w:rsidRPr="00FB2B42">
        <w:rPr>
          <w:rFonts w:ascii="Times New Roman" w:eastAsia="MS Mincho" w:hAnsi="Times New Roman" w:cs="Times New Roman"/>
          <w:b/>
          <w:bCs/>
          <w:sz w:val="24"/>
          <w:szCs w:val="24"/>
          <w:u w:val="single"/>
          <w:lang w:eastAsia="ru-RU"/>
        </w:rPr>
        <w:t>Заключительный контроль:</w:t>
      </w:r>
      <w:r w:rsidRPr="00FB2B42">
        <w:rPr>
          <w:rFonts w:ascii="Times New Roman" w:eastAsia="MS Mincho" w:hAnsi="Times New Roman" w:cs="Times New Roman"/>
          <w:b/>
          <w:bCs/>
          <w:sz w:val="24"/>
          <w:szCs w:val="24"/>
          <w:lang w:eastAsia="ru-RU"/>
        </w:rPr>
        <w:t xml:space="preserve"> </w:t>
      </w:r>
    </w:p>
    <w:p w:rsidR="00FB2B42" w:rsidRPr="00FB2B42" w:rsidRDefault="00FB2B42" w:rsidP="00FB2B42">
      <w:pPr>
        <w:numPr>
          <w:ilvl w:val="0"/>
          <w:numId w:val="24"/>
        </w:numPr>
        <w:autoSpaceDE w:val="0"/>
        <w:autoSpaceDN w:val="0"/>
        <w:spacing w:before="40" w:after="0" w:line="240" w:lineRule="auto"/>
        <w:jc w:val="both"/>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зачеты</w:t>
      </w:r>
    </w:p>
    <w:p w:rsidR="00FB2B42" w:rsidRPr="00FB2B42" w:rsidRDefault="00FB2B42" w:rsidP="00FB2B42">
      <w:pPr>
        <w:numPr>
          <w:ilvl w:val="0"/>
          <w:numId w:val="24"/>
        </w:numPr>
        <w:autoSpaceDE w:val="0"/>
        <w:autoSpaceDN w:val="0"/>
        <w:spacing w:before="40" w:after="0" w:line="240" w:lineRule="auto"/>
        <w:jc w:val="both"/>
        <w:outlineLvl w:val="0"/>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экзамен</w:t>
      </w:r>
    </w:p>
    <w:p w:rsidR="00FB2B42" w:rsidRPr="00FB2B42" w:rsidRDefault="00FB2B42" w:rsidP="00FB2B42">
      <w:pPr>
        <w:spacing w:before="40" w:after="0" w:line="240" w:lineRule="auto"/>
        <w:ind w:firstLine="397"/>
        <w:jc w:val="both"/>
        <w:rPr>
          <w:rFonts w:ascii="Times New Roman" w:eastAsia="Times New Roman" w:hAnsi="Times New Roman" w:cs="Times New Roman"/>
          <w:sz w:val="24"/>
          <w:szCs w:val="24"/>
          <w:lang w:eastAsia="ru-RU"/>
        </w:rPr>
      </w:pPr>
    </w:p>
    <w:p w:rsidR="00FB2B42" w:rsidRPr="00FB2B42" w:rsidRDefault="00FB2B42" w:rsidP="00FB2B42">
      <w:pPr>
        <w:spacing w:before="40" w:after="0" w:line="240" w:lineRule="auto"/>
        <w:ind w:left="284" w:hanging="284"/>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   Оценка ответов согласно критериям, утвержденным кафедрой иностранных языков и методическим советом СЗИУ.</w:t>
      </w:r>
    </w:p>
    <w:p w:rsidR="00FB2B42" w:rsidRPr="00FB2B42" w:rsidRDefault="00FB2B42" w:rsidP="00FB2B42">
      <w:pPr>
        <w:autoSpaceDE w:val="0"/>
        <w:autoSpaceDN w:val="0"/>
        <w:spacing w:after="0" w:line="240" w:lineRule="auto"/>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 xml:space="preserve">     Зачетам и экзаменам предшествуют контрольное </w:t>
      </w:r>
      <w:proofErr w:type="spellStart"/>
      <w:r w:rsidRPr="00FB2B42">
        <w:rPr>
          <w:rFonts w:ascii="Times New Roman" w:eastAsia="MS Mincho" w:hAnsi="Times New Roman" w:cs="Times New Roman"/>
          <w:sz w:val="24"/>
          <w:szCs w:val="24"/>
          <w:lang w:eastAsia="ru-RU"/>
        </w:rPr>
        <w:t>аудирование</w:t>
      </w:r>
      <w:proofErr w:type="spellEnd"/>
      <w:r w:rsidRPr="00FB2B42">
        <w:rPr>
          <w:rFonts w:ascii="Times New Roman" w:eastAsia="MS Mincho" w:hAnsi="Times New Roman" w:cs="Times New Roman"/>
          <w:sz w:val="24"/>
          <w:szCs w:val="24"/>
          <w:lang w:eastAsia="ru-RU"/>
        </w:rPr>
        <w:t>, заключительный лексико-грамматический тест, опрос по разговорным темам, заключительный перевод.</w:t>
      </w:r>
      <w:r w:rsidRPr="00FB2B42">
        <w:rPr>
          <w:rFonts w:ascii="Calibri" w:eastAsia="Calibri" w:hAnsi="Calibri" w:cs="Times New Roman"/>
        </w:rPr>
        <w:t xml:space="preserve"> </w:t>
      </w:r>
      <w:r w:rsidRPr="00FB2B42">
        <w:rPr>
          <w:rFonts w:ascii="Times New Roman" w:eastAsia="MS Mincho" w:hAnsi="Times New Roman" w:cs="Times New Roman"/>
          <w:sz w:val="24"/>
          <w:szCs w:val="24"/>
          <w:lang w:eastAsia="ru-RU"/>
        </w:rPr>
        <w:t>При зачёте и экзамене возможно использование дистанционных образовательных технологий (далее - ДОТ).</w:t>
      </w:r>
    </w:p>
    <w:p w:rsidR="00FB2B42" w:rsidRPr="00FB2B42" w:rsidRDefault="00FB2B42" w:rsidP="00FB2B42">
      <w:pPr>
        <w:autoSpaceDE w:val="0"/>
        <w:autoSpaceDN w:val="0"/>
        <w:spacing w:after="0" w:line="240" w:lineRule="auto"/>
        <w:rPr>
          <w:rFonts w:ascii="Times New Roman" w:eastAsia="Calibri" w:hAnsi="Times New Roman" w:cs="Times New Roman"/>
          <w:sz w:val="24"/>
          <w:szCs w:val="24"/>
          <w:lang w:eastAsia="ru-RU"/>
        </w:rPr>
      </w:pPr>
    </w:p>
    <w:p w:rsidR="00FB2B42" w:rsidRPr="00FB2B42" w:rsidRDefault="00FB2B42" w:rsidP="00FB2B42">
      <w:pPr>
        <w:autoSpaceDE w:val="0"/>
        <w:autoSpaceDN w:val="0"/>
        <w:spacing w:after="0" w:line="240" w:lineRule="auto"/>
        <w:rPr>
          <w:rFonts w:ascii="Times New Roman" w:eastAsia="MS Mincho" w:hAnsi="Times New Roman" w:cs="Times New Roman"/>
          <w:sz w:val="24"/>
          <w:szCs w:val="24"/>
          <w:lang w:eastAsia="ru-RU"/>
        </w:rPr>
      </w:pPr>
      <w:r w:rsidRPr="00FB2B42">
        <w:rPr>
          <w:rFonts w:ascii="Times New Roman" w:eastAsia="MS Mincho" w:hAnsi="Times New Roman" w:cs="Times New Roman"/>
          <w:sz w:val="24"/>
          <w:szCs w:val="24"/>
          <w:lang w:eastAsia="ru-RU"/>
        </w:rPr>
        <w:t xml:space="preserve">     Назначение экзамена по окончании обязательного курса имеет своей целью проверить готовность студента к ситуации профессиональной деятельности, когда требуется применение иностранного языка.</w:t>
      </w:r>
    </w:p>
    <w:p w:rsidR="00FB2B42" w:rsidRPr="00FB2B42" w:rsidRDefault="00FB2B42" w:rsidP="00FB2B42">
      <w:pPr>
        <w:autoSpaceDE w:val="0"/>
        <w:autoSpaceDN w:val="0"/>
        <w:spacing w:after="0" w:line="240" w:lineRule="auto"/>
        <w:rPr>
          <w:rFonts w:ascii="Times New Roman" w:eastAsia="MS Mincho" w:hAnsi="Times New Roman" w:cs="Times New Roman"/>
          <w:sz w:val="24"/>
          <w:szCs w:val="24"/>
          <w:lang w:eastAsia="ru-RU"/>
        </w:rPr>
      </w:pPr>
    </w:p>
    <w:p w:rsidR="00FB2B42" w:rsidRPr="00FB2B42" w:rsidRDefault="00FB2B42" w:rsidP="00FB2B42">
      <w:pPr>
        <w:autoSpaceDE w:val="0"/>
        <w:autoSpaceDN w:val="0"/>
        <w:spacing w:after="0" w:line="240" w:lineRule="auto"/>
        <w:ind w:left="1440"/>
        <w:rPr>
          <w:rFonts w:ascii="Times New Roman" w:eastAsia="MS Mincho" w:hAnsi="Times New Roman" w:cs="Times New Roman"/>
          <w:b/>
          <w:sz w:val="24"/>
          <w:szCs w:val="24"/>
          <w:lang w:eastAsia="ru-RU"/>
        </w:rPr>
      </w:pPr>
      <w:r w:rsidRPr="00FB2B42">
        <w:rPr>
          <w:rFonts w:ascii="Times New Roman" w:eastAsia="MS Mincho" w:hAnsi="Times New Roman" w:cs="Times New Roman"/>
          <w:b/>
          <w:sz w:val="24"/>
          <w:szCs w:val="24"/>
          <w:lang w:eastAsia="ru-RU"/>
        </w:rPr>
        <w:t>Общие рекомендации по освоению курса</w:t>
      </w:r>
    </w:p>
    <w:p w:rsidR="00FB2B42" w:rsidRPr="00FB2B42" w:rsidRDefault="00FB2B42" w:rsidP="00FB2B42">
      <w:pPr>
        <w:numPr>
          <w:ilvl w:val="0"/>
          <w:numId w:val="22"/>
        </w:numPr>
        <w:spacing w:before="40" w:after="0" w:line="240" w:lineRule="auto"/>
        <w:jc w:val="both"/>
        <w:rPr>
          <w:rFonts w:ascii="Times New Roman" w:eastAsia="Times New Roman" w:hAnsi="Times New Roman" w:cs="Times New Roman"/>
          <w:color w:val="000000"/>
          <w:sz w:val="24"/>
          <w:szCs w:val="24"/>
          <w:lang w:eastAsia="ru-RU"/>
        </w:rPr>
      </w:pPr>
      <w:r w:rsidRPr="00FB2B42">
        <w:rPr>
          <w:rFonts w:ascii="Times New Roman" w:eastAsia="Times New Roman" w:hAnsi="Times New Roman" w:cs="Times New Roman"/>
          <w:sz w:val="24"/>
          <w:szCs w:val="24"/>
          <w:lang w:eastAsia="ru-RU"/>
        </w:rPr>
        <w:t xml:space="preserve">  Изучение языка требует систематической упорной работы, как и приобретение любого нового навыка. АКТИВНАЯ позиция здесь отводится именно изучающему. </w:t>
      </w:r>
    </w:p>
    <w:p w:rsidR="00FB2B42" w:rsidRPr="00FB2B42" w:rsidRDefault="00FB2B42" w:rsidP="00FB2B42">
      <w:pPr>
        <w:numPr>
          <w:ilvl w:val="0"/>
          <w:numId w:val="22"/>
        </w:numPr>
        <w:spacing w:before="40" w:after="0" w:line="240" w:lineRule="auto"/>
        <w:jc w:val="both"/>
        <w:rPr>
          <w:rFonts w:ascii="Times New Roman" w:eastAsia="Times New Roman" w:hAnsi="Times New Roman" w:cs="Times New Roman"/>
          <w:color w:val="000000"/>
          <w:sz w:val="24"/>
          <w:szCs w:val="24"/>
          <w:lang w:eastAsia="ru-RU"/>
        </w:rPr>
      </w:pPr>
      <w:r w:rsidRPr="00FB2B42">
        <w:rPr>
          <w:rFonts w:ascii="Times New Roman" w:eastAsia="Times New Roman" w:hAnsi="Times New Roman" w:cs="Times New Roman"/>
          <w:color w:val="000000"/>
          <w:sz w:val="24"/>
          <w:szCs w:val="24"/>
          <w:lang w:eastAsia="ru-RU"/>
        </w:rPr>
        <w:t>Простого заучивания лексики-грамматики недостаточно, так как языковой материал - всего лишь база, на основе которой вы обучаетесь РЕЧИ, учитесь говорить и писать, понимать прочитанное, воспринимать речь на слух. Необходимо как можно больше практики. Для того, чтобы заговорить на иностранном языке, необходимо на нем говорить.</w:t>
      </w:r>
    </w:p>
    <w:p w:rsidR="00FB2B42" w:rsidRPr="00FB2B42" w:rsidRDefault="00FB2B42" w:rsidP="00FB2B42">
      <w:pPr>
        <w:numPr>
          <w:ilvl w:val="0"/>
          <w:numId w:val="22"/>
        </w:numPr>
        <w:spacing w:before="40" w:after="0" w:line="240" w:lineRule="auto"/>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color w:val="000000"/>
          <w:sz w:val="24"/>
          <w:szCs w:val="24"/>
          <w:lang w:eastAsia="ru-RU"/>
        </w:rPr>
        <w:t xml:space="preserve"> Для того, чтобы начать «слышать», необходимо как можно больше СЛУШАТЬ. Да и </w:t>
      </w:r>
      <w:r w:rsidRPr="00FB2B42">
        <w:rPr>
          <w:rFonts w:ascii="Times New Roman" w:eastAsia="Times New Roman" w:hAnsi="Times New Roman" w:cs="Times New Roman"/>
          <w:sz w:val="24"/>
          <w:szCs w:val="24"/>
          <w:lang w:eastAsia="ru-RU"/>
        </w:rPr>
        <w:t>корректное произношение можно выработать, только слушая и имитируя речь носителей языка.</w:t>
      </w:r>
    </w:p>
    <w:p w:rsidR="00FB2B42" w:rsidRPr="00FB2B42" w:rsidRDefault="00FB2B42" w:rsidP="00FB2B42">
      <w:pPr>
        <w:numPr>
          <w:ilvl w:val="0"/>
          <w:numId w:val="22"/>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Для успешного усвоения учебного материала необходимы постоянные и РЕГУЛЯРНЫЕ занятия. Материал курса подается поступательно, каждый новый раздел опирается на предыдущие, часто вытекает из них. Пропуски занятий, неполное выполнение домашних заданий приводят к пробелам в знаниях.</w:t>
      </w:r>
    </w:p>
    <w:p w:rsidR="00FB2B42" w:rsidRPr="00FB2B42" w:rsidRDefault="00FB2B42" w:rsidP="00FB2B42">
      <w:pPr>
        <w:spacing w:before="40" w:after="0" w:line="240" w:lineRule="auto"/>
        <w:ind w:firstLine="720"/>
        <w:jc w:val="both"/>
        <w:rPr>
          <w:rFonts w:ascii="Times New Roman" w:eastAsia="Times New Roman" w:hAnsi="Times New Roman" w:cs="Times New Roman"/>
          <w:sz w:val="24"/>
          <w:szCs w:val="24"/>
          <w:lang w:eastAsia="ru-RU"/>
        </w:rPr>
      </w:pPr>
    </w:p>
    <w:p w:rsidR="00FB2B42" w:rsidRPr="00FB2B42" w:rsidRDefault="00FB2B42" w:rsidP="00FB2B42">
      <w:pPr>
        <w:autoSpaceDE w:val="0"/>
        <w:autoSpaceDN w:val="0"/>
        <w:spacing w:after="0" w:line="240" w:lineRule="auto"/>
        <w:ind w:left="1440"/>
        <w:rPr>
          <w:rFonts w:ascii="Times New Roman" w:eastAsia="Calibri" w:hAnsi="Times New Roman" w:cs="Times New Roman"/>
          <w:b/>
          <w:sz w:val="24"/>
          <w:szCs w:val="24"/>
          <w:lang w:eastAsia="ru-RU"/>
        </w:rPr>
      </w:pPr>
      <w:r w:rsidRPr="00FB2B42">
        <w:rPr>
          <w:rFonts w:ascii="Times New Roman" w:eastAsia="MS Mincho" w:hAnsi="Times New Roman" w:cs="Times New Roman"/>
          <w:b/>
          <w:sz w:val="24"/>
          <w:szCs w:val="24"/>
          <w:lang w:eastAsia="ru-RU"/>
        </w:rPr>
        <w:t>Рекомендации по п</w:t>
      </w:r>
      <w:r w:rsidRPr="00FB2B42">
        <w:rPr>
          <w:rFonts w:ascii="Times New Roman" w:eastAsia="Calibri" w:hAnsi="Times New Roman" w:cs="Times New Roman"/>
          <w:b/>
          <w:bCs/>
          <w:sz w:val="24"/>
          <w:szCs w:val="24"/>
          <w:lang w:eastAsia="ru-RU"/>
        </w:rPr>
        <w:t>одготовке к зачетам и экзаменам</w:t>
      </w:r>
    </w:p>
    <w:p w:rsidR="00FB2B42" w:rsidRPr="00FB2B42" w:rsidRDefault="00FB2B42" w:rsidP="00FB2B42">
      <w:pPr>
        <w:spacing w:before="40" w:after="0" w:line="240" w:lineRule="auto"/>
        <w:ind w:firstLine="397"/>
        <w:jc w:val="both"/>
        <w:rPr>
          <w:rFonts w:ascii="Times New Roman" w:eastAsia="Times New Roman" w:hAnsi="Times New Roman" w:cs="Times New Roman"/>
          <w:b/>
          <w:sz w:val="24"/>
          <w:szCs w:val="24"/>
          <w:lang w:eastAsia="ru-RU"/>
        </w:rPr>
      </w:pPr>
      <w:r w:rsidRPr="00FB2B42">
        <w:rPr>
          <w:rFonts w:ascii="Times New Roman" w:eastAsia="Times New Roman" w:hAnsi="Times New Roman" w:cs="Times New Roman"/>
          <w:b/>
          <w:sz w:val="24"/>
          <w:szCs w:val="24"/>
          <w:lang w:eastAsia="ru-RU"/>
        </w:rPr>
        <w:t>В процессе подготовки к зачетам и экзаменам рекомендуется:</w:t>
      </w:r>
    </w:p>
    <w:p w:rsidR="00FB2B42" w:rsidRPr="00FB2B42" w:rsidRDefault="00FB2B42" w:rsidP="00FB2B42">
      <w:pPr>
        <w:numPr>
          <w:ilvl w:val="0"/>
          <w:numId w:val="33"/>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вторично прочитать и перевести наиболее трудные тексты из учебника,</w:t>
      </w:r>
    </w:p>
    <w:p w:rsidR="00FB2B42" w:rsidRPr="00FB2B42" w:rsidRDefault="00FB2B42" w:rsidP="00FB2B42">
      <w:pPr>
        <w:numPr>
          <w:ilvl w:val="0"/>
          <w:numId w:val="33"/>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просмотреть материалы учебных пособий за весь отчетный период, </w:t>
      </w:r>
    </w:p>
    <w:p w:rsidR="00FB2B42" w:rsidRPr="00FB2B42" w:rsidRDefault="00FB2B42" w:rsidP="00FB2B42">
      <w:pPr>
        <w:numPr>
          <w:ilvl w:val="0"/>
          <w:numId w:val="33"/>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проделать выборочно отдельные </w:t>
      </w:r>
      <w:r w:rsidRPr="00FB2B42">
        <w:rPr>
          <w:rFonts w:ascii="Times New Roman" w:eastAsia="Times New Roman" w:hAnsi="Times New Roman" w:cs="Times New Roman"/>
          <w:color w:val="000000"/>
          <w:sz w:val="24"/>
          <w:szCs w:val="24"/>
          <w:lang w:eastAsia="ru-RU"/>
        </w:rPr>
        <w:t xml:space="preserve">переводные </w:t>
      </w:r>
      <w:r w:rsidRPr="00FB2B42">
        <w:rPr>
          <w:rFonts w:ascii="Times New Roman" w:eastAsia="Times New Roman" w:hAnsi="Times New Roman" w:cs="Times New Roman"/>
          <w:sz w:val="24"/>
          <w:szCs w:val="24"/>
          <w:lang w:eastAsia="ru-RU"/>
        </w:rPr>
        <w:t xml:space="preserve">упражнения учебника </w:t>
      </w:r>
      <w:r w:rsidRPr="00FB2B42">
        <w:rPr>
          <w:rFonts w:ascii="Times New Roman" w:eastAsia="Times New Roman" w:hAnsi="Times New Roman" w:cs="Times New Roman"/>
          <w:color w:val="000000"/>
          <w:sz w:val="24"/>
          <w:szCs w:val="24"/>
          <w:lang w:eastAsia="ru-RU"/>
        </w:rPr>
        <w:t>с листа в   быстром темпе</w:t>
      </w:r>
      <w:r w:rsidRPr="00FB2B42">
        <w:rPr>
          <w:rFonts w:ascii="Times New Roman" w:eastAsia="Times New Roman" w:hAnsi="Times New Roman" w:cs="Times New Roman"/>
          <w:sz w:val="24"/>
          <w:szCs w:val="24"/>
          <w:lang w:eastAsia="ru-RU"/>
        </w:rPr>
        <w:t xml:space="preserve"> для самопроверки, </w:t>
      </w:r>
    </w:p>
    <w:p w:rsidR="00FB2B42" w:rsidRPr="00FB2B42" w:rsidRDefault="00FB2B42" w:rsidP="00FB2B42">
      <w:pPr>
        <w:numPr>
          <w:ilvl w:val="0"/>
          <w:numId w:val="33"/>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 xml:space="preserve">повторить изученную лексику, лексико-грамматические комментарии, </w:t>
      </w:r>
    </w:p>
    <w:p w:rsidR="00FB2B42" w:rsidRPr="00FB2B42" w:rsidRDefault="00FB2B42" w:rsidP="00FB2B42">
      <w:pPr>
        <w:numPr>
          <w:ilvl w:val="0"/>
          <w:numId w:val="33"/>
        </w:numPr>
        <w:spacing w:before="40" w:after="0" w:line="240" w:lineRule="auto"/>
        <w:contextualSpacing/>
        <w:jc w:val="both"/>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сделать пересказ подготовленных, обращая внимание на связность и последовательность передачи материала, выражение своего мнения.</w:t>
      </w:r>
    </w:p>
    <w:p w:rsidR="00FB2B42" w:rsidRPr="00FB2B42" w:rsidRDefault="00FB2B42" w:rsidP="00FB2B42">
      <w:pPr>
        <w:spacing w:before="40" w:after="0" w:line="240" w:lineRule="auto"/>
        <w:ind w:firstLine="397"/>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b/>
          <w:sz w:val="24"/>
          <w:szCs w:val="24"/>
          <w:lang w:eastAsia="ru-RU"/>
        </w:rPr>
        <w:t xml:space="preserve">                                                                                                                                                                   </w:t>
      </w:r>
    </w:p>
    <w:p w:rsidR="00FB2B42" w:rsidRPr="00FB2B42" w:rsidRDefault="00FB2B42" w:rsidP="00FB2B42">
      <w:pPr>
        <w:spacing w:before="40" w:after="0" w:line="240" w:lineRule="auto"/>
        <w:ind w:firstLine="397"/>
        <w:jc w:val="center"/>
        <w:rPr>
          <w:rFonts w:ascii="Times New Roman" w:eastAsia="Times New Roman" w:hAnsi="Times New Roman" w:cs="Times New Roman"/>
          <w:sz w:val="28"/>
          <w:szCs w:val="28"/>
          <w:lang w:eastAsia="ru-RU"/>
        </w:rPr>
      </w:pPr>
      <w:r w:rsidRPr="00FB2B42">
        <w:rPr>
          <w:rFonts w:ascii="Times New Roman" w:eastAsia="Times New Roman" w:hAnsi="Times New Roman" w:cs="Times New Roman"/>
          <w:sz w:val="28"/>
          <w:szCs w:val="28"/>
          <w:lang w:eastAsia="ru-RU"/>
        </w:rPr>
        <w:t>Таблица соответствия буквенно-цифровых значений</w:t>
      </w:r>
    </w:p>
    <w:p w:rsidR="00FB2B42" w:rsidRPr="00FB2B42" w:rsidRDefault="00FB2B42" w:rsidP="00FB2B42">
      <w:pPr>
        <w:spacing w:after="0" w:line="240" w:lineRule="auto"/>
        <w:rPr>
          <w:rFonts w:ascii="Times New Roman" w:eastAsia="Calibri"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3006"/>
        <w:gridCol w:w="2731"/>
      </w:tblGrid>
      <w:tr w:rsidR="00FB2B42" w:rsidRPr="00FB2B42" w:rsidTr="00552B6A">
        <w:trPr>
          <w:trHeight w:val="414"/>
        </w:trPr>
        <w:tc>
          <w:tcPr>
            <w:tcW w:w="3657" w:type="dxa"/>
            <w:vMerge w:val="restart"/>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b/>
                <w:sz w:val="24"/>
                <w:szCs w:val="24"/>
                <w:lang w:eastAsia="ru-RU"/>
              </w:rPr>
            </w:pPr>
            <w:r w:rsidRPr="00FB2B42">
              <w:rPr>
                <w:rFonts w:ascii="Times New Roman" w:eastAsia="Times New Roman" w:hAnsi="Times New Roman" w:cs="Times New Roman"/>
                <w:b/>
                <w:sz w:val="24"/>
                <w:szCs w:val="24"/>
                <w:lang w:eastAsia="ru-RU"/>
              </w:rPr>
              <w:t>Количество баллов</w:t>
            </w:r>
          </w:p>
        </w:tc>
        <w:tc>
          <w:tcPr>
            <w:tcW w:w="5805" w:type="dxa"/>
            <w:gridSpan w:val="2"/>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b/>
                <w:sz w:val="24"/>
                <w:szCs w:val="24"/>
                <w:lang w:eastAsia="ru-RU"/>
              </w:rPr>
            </w:pPr>
            <w:r w:rsidRPr="00FB2B42">
              <w:rPr>
                <w:rFonts w:ascii="Times New Roman" w:eastAsia="Times New Roman" w:hAnsi="Times New Roman" w:cs="Times New Roman"/>
                <w:b/>
                <w:sz w:val="24"/>
                <w:szCs w:val="24"/>
                <w:lang w:eastAsia="ru-RU"/>
              </w:rPr>
              <w:t>Оценка</w:t>
            </w:r>
          </w:p>
        </w:tc>
      </w:tr>
      <w:tr w:rsidR="00FB2B42" w:rsidRPr="00FB2B42" w:rsidTr="00552B6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B42" w:rsidRPr="00FB2B42" w:rsidRDefault="00FB2B42" w:rsidP="00FB2B42">
            <w:pPr>
              <w:spacing w:after="0" w:line="240" w:lineRule="auto"/>
              <w:rPr>
                <w:rFonts w:ascii="Times New Roman" w:eastAsia="Times New Roman" w:hAnsi="Times New Roman" w:cs="Times New Roman"/>
                <w:b/>
                <w:sz w:val="24"/>
                <w:szCs w:val="24"/>
                <w:lang w:eastAsia="ru-RU"/>
              </w:rPr>
            </w:pPr>
          </w:p>
        </w:tc>
        <w:tc>
          <w:tcPr>
            <w:tcW w:w="3018"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b/>
                <w:sz w:val="24"/>
                <w:szCs w:val="24"/>
                <w:lang w:eastAsia="ru-RU"/>
              </w:rPr>
            </w:pPr>
            <w:r w:rsidRPr="00FB2B42">
              <w:rPr>
                <w:rFonts w:ascii="Times New Roman" w:eastAsia="Times New Roman" w:hAnsi="Times New Roman" w:cs="Times New Roman"/>
                <w:b/>
                <w:sz w:val="24"/>
                <w:szCs w:val="24"/>
                <w:lang w:eastAsia="ru-RU"/>
              </w:rPr>
              <w:t>прописью</w:t>
            </w:r>
          </w:p>
        </w:tc>
        <w:tc>
          <w:tcPr>
            <w:tcW w:w="278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b/>
                <w:sz w:val="24"/>
                <w:szCs w:val="24"/>
                <w:lang w:eastAsia="ru-RU"/>
              </w:rPr>
            </w:pPr>
            <w:r w:rsidRPr="00FB2B42">
              <w:rPr>
                <w:rFonts w:ascii="Times New Roman" w:eastAsia="Times New Roman" w:hAnsi="Times New Roman" w:cs="Times New Roman"/>
                <w:b/>
                <w:sz w:val="24"/>
                <w:szCs w:val="24"/>
                <w:lang w:eastAsia="ru-RU"/>
              </w:rPr>
              <w:t>буквой</w:t>
            </w:r>
          </w:p>
        </w:tc>
      </w:tr>
      <w:tr w:rsidR="00FB2B42" w:rsidRPr="00FB2B42" w:rsidTr="00552B6A">
        <w:trPr>
          <w:trHeight w:val="414"/>
        </w:trPr>
        <w:tc>
          <w:tcPr>
            <w:tcW w:w="365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96-100</w:t>
            </w:r>
          </w:p>
        </w:tc>
        <w:tc>
          <w:tcPr>
            <w:tcW w:w="3018"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отлично</w:t>
            </w:r>
          </w:p>
        </w:tc>
        <w:tc>
          <w:tcPr>
            <w:tcW w:w="278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А</w:t>
            </w:r>
          </w:p>
        </w:tc>
      </w:tr>
      <w:tr w:rsidR="00FB2B42" w:rsidRPr="00FB2B42" w:rsidTr="00552B6A">
        <w:trPr>
          <w:trHeight w:val="414"/>
        </w:trPr>
        <w:tc>
          <w:tcPr>
            <w:tcW w:w="365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lastRenderedPageBreak/>
              <w:t>86-95</w:t>
            </w:r>
          </w:p>
        </w:tc>
        <w:tc>
          <w:tcPr>
            <w:tcW w:w="3018"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отлично</w:t>
            </w:r>
          </w:p>
        </w:tc>
        <w:tc>
          <w:tcPr>
            <w:tcW w:w="278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В</w:t>
            </w:r>
          </w:p>
        </w:tc>
      </w:tr>
      <w:tr w:rsidR="00FB2B42" w:rsidRPr="00FB2B42" w:rsidTr="00552B6A">
        <w:trPr>
          <w:trHeight w:val="414"/>
        </w:trPr>
        <w:tc>
          <w:tcPr>
            <w:tcW w:w="365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71-85</w:t>
            </w:r>
          </w:p>
        </w:tc>
        <w:tc>
          <w:tcPr>
            <w:tcW w:w="3018"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хорошо</w:t>
            </w:r>
          </w:p>
        </w:tc>
        <w:tc>
          <w:tcPr>
            <w:tcW w:w="278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С</w:t>
            </w:r>
          </w:p>
        </w:tc>
      </w:tr>
      <w:tr w:rsidR="00FB2B42" w:rsidRPr="00FB2B42" w:rsidTr="00552B6A">
        <w:trPr>
          <w:trHeight w:val="414"/>
        </w:trPr>
        <w:tc>
          <w:tcPr>
            <w:tcW w:w="365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61-70</w:t>
            </w:r>
          </w:p>
        </w:tc>
        <w:tc>
          <w:tcPr>
            <w:tcW w:w="3018"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хорошо</w:t>
            </w:r>
          </w:p>
        </w:tc>
        <w:tc>
          <w:tcPr>
            <w:tcW w:w="278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val="en-US" w:eastAsia="ru-RU"/>
              </w:rPr>
            </w:pPr>
            <w:r w:rsidRPr="00FB2B42">
              <w:rPr>
                <w:rFonts w:ascii="Times New Roman" w:eastAsia="Times New Roman" w:hAnsi="Times New Roman" w:cs="Times New Roman"/>
                <w:sz w:val="24"/>
                <w:szCs w:val="24"/>
                <w:lang w:val="en-US" w:eastAsia="ru-RU"/>
              </w:rPr>
              <w:t>D</w:t>
            </w:r>
          </w:p>
        </w:tc>
      </w:tr>
      <w:tr w:rsidR="00FB2B42" w:rsidRPr="00FB2B42" w:rsidTr="00552B6A">
        <w:trPr>
          <w:trHeight w:val="414"/>
        </w:trPr>
        <w:tc>
          <w:tcPr>
            <w:tcW w:w="365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val="en-US" w:eastAsia="ru-RU"/>
              </w:rPr>
            </w:pPr>
            <w:r w:rsidRPr="00FB2B42">
              <w:rPr>
                <w:rFonts w:ascii="Times New Roman" w:eastAsia="Times New Roman" w:hAnsi="Times New Roman" w:cs="Times New Roman"/>
                <w:sz w:val="24"/>
                <w:szCs w:val="24"/>
                <w:lang w:val="en-US" w:eastAsia="ru-RU"/>
              </w:rPr>
              <w:t>51-60</w:t>
            </w:r>
          </w:p>
        </w:tc>
        <w:tc>
          <w:tcPr>
            <w:tcW w:w="3018"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удовлетворительно</w:t>
            </w:r>
          </w:p>
        </w:tc>
        <w:tc>
          <w:tcPr>
            <w:tcW w:w="2787" w:type="dxa"/>
            <w:tcBorders>
              <w:top w:val="single" w:sz="4" w:space="0" w:color="auto"/>
              <w:left w:val="single" w:sz="4" w:space="0" w:color="auto"/>
              <w:bottom w:val="single" w:sz="4" w:space="0" w:color="auto"/>
              <w:right w:val="single" w:sz="4" w:space="0" w:color="auto"/>
            </w:tcBorders>
            <w:hideMark/>
          </w:tcPr>
          <w:p w:rsidR="00FB2B42" w:rsidRPr="00FB2B42" w:rsidRDefault="00FB2B42" w:rsidP="00FB2B42">
            <w:pPr>
              <w:autoSpaceDE w:val="0"/>
              <w:autoSpaceDN w:val="0"/>
              <w:adjustRightInd w:val="0"/>
              <w:spacing w:after="0" w:line="360" w:lineRule="auto"/>
              <w:ind w:left="851" w:hanging="284"/>
              <w:jc w:val="center"/>
              <w:rPr>
                <w:rFonts w:ascii="Times New Roman" w:eastAsia="Times New Roman" w:hAnsi="Times New Roman" w:cs="Times New Roman"/>
                <w:sz w:val="24"/>
                <w:szCs w:val="24"/>
                <w:lang w:eastAsia="ru-RU"/>
              </w:rPr>
            </w:pPr>
            <w:r w:rsidRPr="00FB2B42">
              <w:rPr>
                <w:rFonts w:ascii="Times New Roman" w:eastAsia="Times New Roman" w:hAnsi="Times New Roman" w:cs="Times New Roman"/>
                <w:sz w:val="24"/>
                <w:szCs w:val="24"/>
                <w:lang w:eastAsia="ru-RU"/>
              </w:rPr>
              <w:t>Е</w:t>
            </w:r>
          </w:p>
        </w:tc>
      </w:tr>
    </w:tbl>
    <w:p w:rsidR="00FB2B42" w:rsidRPr="00FB2B42" w:rsidRDefault="00FB2B42" w:rsidP="00FB2B42">
      <w:pPr>
        <w:spacing w:after="0" w:line="240" w:lineRule="auto"/>
        <w:rPr>
          <w:rFonts w:ascii="Times New Roman" w:eastAsia="Calibri" w:hAnsi="Times New Roman" w:cs="Times New Roman"/>
          <w:b/>
          <w:sz w:val="24"/>
          <w:szCs w:val="24"/>
        </w:rPr>
      </w:pP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b/>
          <w:sz w:val="24"/>
          <w:szCs w:val="24"/>
        </w:rPr>
        <w:t>Балльно-рейтинговая система (БРС) организации учебного процесса</w:t>
      </w:r>
      <w:r w:rsidRPr="00FB2B42">
        <w:rPr>
          <w:rFonts w:ascii="Times New Roman" w:eastAsia="Calibri" w:hAnsi="Times New Roman" w:cs="Times New Roman"/>
          <w:sz w:val="24"/>
          <w:szCs w:val="24"/>
        </w:rPr>
        <w:t xml:space="preserve"> – основной элемент мониторинга и управления качеством учебного процесса в СЗИУ. БРС – система непрерывной накопительной количественной оценки качества освоения образовательной программы в соответствии с требованиями ФГОС 3-го поколения, это контроль и аудит результатов учебной деятельности.</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u w:val="single"/>
        </w:rPr>
        <w:t>Цель БРС</w:t>
      </w:r>
      <w:r w:rsidRPr="00FB2B42">
        <w:rPr>
          <w:rFonts w:ascii="Times New Roman" w:eastAsia="Calibri" w:hAnsi="Times New Roman" w:cs="Times New Roman"/>
          <w:sz w:val="24"/>
          <w:szCs w:val="24"/>
        </w:rPr>
        <w:t xml:space="preserve"> – повышение качества образования через комплексную оценку качества учебной работы студентов.</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u w:val="single"/>
        </w:rPr>
        <w:t>Основные задачи БРС</w:t>
      </w:r>
      <w:r w:rsidRPr="00FB2B42">
        <w:rPr>
          <w:rFonts w:ascii="Times New Roman" w:eastAsia="Calibri" w:hAnsi="Times New Roman" w:cs="Times New Roman"/>
          <w:sz w:val="24"/>
          <w:szCs w:val="24"/>
        </w:rPr>
        <w:t>:</w:t>
      </w:r>
    </w:p>
    <w:p w:rsidR="00FB2B42" w:rsidRPr="00FB2B42" w:rsidRDefault="001133E2" w:rsidP="00FB2B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индивидуализация </w:t>
      </w:r>
      <w:r w:rsidR="00FB2B42" w:rsidRPr="00FB2B42">
        <w:rPr>
          <w:rFonts w:ascii="Times New Roman" w:eastAsia="Calibri" w:hAnsi="Times New Roman" w:cs="Times New Roman"/>
          <w:sz w:val="24"/>
          <w:szCs w:val="24"/>
        </w:rPr>
        <w:t>обучения</w:t>
      </w:r>
      <w:r>
        <w:rPr>
          <w:rFonts w:ascii="Times New Roman" w:eastAsia="Calibri" w:hAnsi="Times New Roman" w:cs="Times New Roman"/>
          <w:sz w:val="24"/>
          <w:szCs w:val="24"/>
        </w:rPr>
        <w:t xml:space="preserve">, организация и стимулирование </w:t>
      </w:r>
      <w:r w:rsidR="00FB2B42" w:rsidRPr="00FB2B42">
        <w:rPr>
          <w:rFonts w:ascii="Times New Roman" w:eastAsia="Calibri" w:hAnsi="Times New Roman" w:cs="Times New Roman"/>
          <w:sz w:val="24"/>
          <w:szCs w:val="24"/>
        </w:rPr>
        <w:t>самостоятельной работы студентов;</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rPr>
        <w:t xml:space="preserve">- систематический </w:t>
      </w:r>
      <w:proofErr w:type="spellStart"/>
      <w:r w:rsidRPr="00FB2B42">
        <w:rPr>
          <w:rFonts w:ascii="Times New Roman" w:eastAsia="Calibri" w:hAnsi="Times New Roman" w:cs="Times New Roman"/>
          <w:sz w:val="24"/>
          <w:szCs w:val="24"/>
        </w:rPr>
        <w:t>внутривузовский</w:t>
      </w:r>
      <w:proofErr w:type="spellEnd"/>
      <w:r w:rsidRPr="00FB2B42">
        <w:rPr>
          <w:rFonts w:ascii="Times New Roman" w:eastAsia="Calibri" w:hAnsi="Times New Roman" w:cs="Times New Roman"/>
          <w:sz w:val="24"/>
          <w:szCs w:val="24"/>
        </w:rPr>
        <w:t xml:space="preserve"> контроль результатов учебной деятельности, соответствие требованиям образовательного стандарта;</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rPr>
        <w:t>- повышение мотивации у студентов;</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rPr>
        <w:t>- прозрачность результатов работы студента;</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rPr>
        <w:t>- сопоставимость результатов с европейскими и американскими системами оценки знаний.</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u w:val="single"/>
        </w:rPr>
        <w:t xml:space="preserve">Система расчёта рейтинга </w:t>
      </w:r>
      <w:r w:rsidRPr="00FB2B42">
        <w:rPr>
          <w:rFonts w:ascii="Times New Roman" w:eastAsia="Calibri" w:hAnsi="Times New Roman" w:cs="Times New Roman"/>
          <w:sz w:val="24"/>
          <w:szCs w:val="24"/>
        </w:rPr>
        <w:t>студента разрабатывается преподавателем, рассматривается на заседании кафедры, утверждается деканом. В ОБЯЗАТЕЛЬНОМ ПОРЯДКЕ ДОВОДИТСЯ ДО СВЕДЕНИЯ СТУДЕНТА В НАЧАЛЕ ЗАНЯТИЙ.</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u w:val="single"/>
        </w:rPr>
        <w:t>Система контроля.</w:t>
      </w:r>
      <w:r w:rsidRPr="00FB2B42">
        <w:rPr>
          <w:rFonts w:ascii="Times New Roman" w:eastAsia="Calibri" w:hAnsi="Times New Roman" w:cs="Times New Roman"/>
          <w:sz w:val="24"/>
          <w:szCs w:val="24"/>
        </w:rPr>
        <w:t xml:space="preserve"> Результаты текущего контроля выставляются в ведомости не реже одного </w:t>
      </w:r>
      <w:proofErr w:type="gramStart"/>
      <w:r w:rsidRPr="00FB2B42">
        <w:rPr>
          <w:rFonts w:ascii="Times New Roman" w:eastAsia="Calibri" w:hAnsi="Times New Roman" w:cs="Times New Roman"/>
          <w:sz w:val="24"/>
          <w:szCs w:val="24"/>
        </w:rPr>
        <w:t>раза  в</w:t>
      </w:r>
      <w:proofErr w:type="gramEnd"/>
      <w:r w:rsidRPr="00FB2B42">
        <w:rPr>
          <w:rFonts w:ascii="Times New Roman" w:eastAsia="Calibri" w:hAnsi="Times New Roman" w:cs="Times New Roman"/>
          <w:sz w:val="24"/>
          <w:szCs w:val="24"/>
        </w:rPr>
        <w:t xml:space="preserve"> месяц. Ведомость передаётся в деканат вместе с зачётной или экзаменационной ведомостью.</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rPr>
        <w:t>Текущая аттестация проводится по графику схемы расчёта 2 раза в семестр. Проходной балл текущей промежуточной аттестации устанавливается в схеме расчёта.</w:t>
      </w:r>
    </w:p>
    <w:p w:rsidR="00FB2B42" w:rsidRPr="00FB2B42" w:rsidRDefault="00FB2B42" w:rsidP="00FB2B42">
      <w:pPr>
        <w:spacing w:after="0" w:line="240" w:lineRule="auto"/>
        <w:rPr>
          <w:rFonts w:ascii="Times New Roman" w:eastAsia="Calibri" w:hAnsi="Times New Roman" w:cs="Times New Roman"/>
          <w:sz w:val="24"/>
          <w:szCs w:val="24"/>
        </w:rPr>
      </w:pPr>
      <w:r w:rsidRPr="00FB2B42">
        <w:rPr>
          <w:rFonts w:ascii="Times New Roman" w:eastAsia="Calibri" w:hAnsi="Times New Roman" w:cs="Times New Roman"/>
          <w:sz w:val="24"/>
          <w:szCs w:val="24"/>
        </w:rPr>
        <w:t>Студент, набравший по дисциплине количество баллов, соответствующее оценкам «удовлетворительно» или «хор</w:t>
      </w:r>
      <w:r w:rsidR="001133E2">
        <w:rPr>
          <w:rFonts w:ascii="Times New Roman" w:eastAsia="Calibri" w:hAnsi="Times New Roman" w:cs="Times New Roman"/>
          <w:sz w:val="24"/>
          <w:szCs w:val="24"/>
        </w:rPr>
        <w:t xml:space="preserve">ошо», </w:t>
      </w:r>
      <w:proofErr w:type="spellStart"/>
      <w:r w:rsidR="001133E2">
        <w:rPr>
          <w:rFonts w:ascii="Times New Roman" w:eastAsia="Calibri" w:hAnsi="Times New Roman" w:cs="Times New Roman"/>
          <w:sz w:val="24"/>
          <w:szCs w:val="24"/>
        </w:rPr>
        <w:t>м.б</w:t>
      </w:r>
      <w:proofErr w:type="spellEnd"/>
      <w:r w:rsidR="001133E2">
        <w:rPr>
          <w:rFonts w:ascii="Times New Roman" w:eastAsia="Calibri" w:hAnsi="Times New Roman" w:cs="Times New Roman"/>
          <w:sz w:val="24"/>
          <w:szCs w:val="24"/>
        </w:rPr>
        <w:t>. освобождён от зачёта/</w:t>
      </w:r>
      <w:r w:rsidRPr="00FB2B42">
        <w:rPr>
          <w:rFonts w:ascii="Times New Roman" w:eastAsia="Calibri" w:hAnsi="Times New Roman" w:cs="Times New Roman"/>
          <w:sz w:val="24"/>
          <w:szCs w:val="24"/>
        </w:rPr>
        <w:t xml:space="preserve">экзамена </w:t>
      </w:r>
    </w:p>
    <w:p w:rsidR="00FB2B42" w:rsidRPr="00FB2B42" w:rsidRDefault="00FB2B42" w:rsidP="00FB2B42">
      <w:pPr>
        <w:spacing w:after="0" w:line="240" w:lineRule="auto"/>
        <w:rPr>
          <w:rFonts w:ascii="Times New Roman" w:eastAsia="Calibri" w:hAnsi="Times New Roman" w:cs="Times New Roman"/>
          <w:sz w:val="24"/>
          <w:szCs w:val="24"/>
          <w:u w:val="single"/>
        </w:rPr>
      </w:pPr>
      <w:r w:rsidRPr="00FB2B42">
        <w:rPr>
          <w:rFonts w:ascii="Times New Roman" w:eastAsia="Calibri" w:hAnsi="Times New Roman" w:cs="Times New Roman"/>
          <w:sz w:val="24"/>
          <w:szCs w:val="24"/>
        </w:rPr>
        <w:t xml:space="preserve">В случае пропуска занятий </w:t>
      </w:r>
      <w:r w:rsidRPr="00FB2B42">
        <w:rPr>
          <w:rFonts w:ascii="Times New Roman" w:eastAsia="Calibri" w:hAnsi="Times New Roman" w:cs="Times New Roman"/>
          <w:b/>
          <w:sz w:val="24"/>
          <w:szCs w:val="24"/>
        </w:rPr>
        <w:t xml:space="preserve">по уважительной причине </w:t>
      </w:r>
      <w:r w:rsidRPr="00FB2B42">
        <w:rPr>
          <w:rFonts w:ascii="Times New Roman" w:eastAsia="Calibri" w:hAnsi="Times New Roman" w:cs="Times New Roman"/>
          <w:sz w:val="24"/>
          <w:szCs w:val="24"/>
        </w:rPr>
        <w:t>студент не аттестуется, по решению деканата он сдаёт экзамен по 5-балльной шкале кафедральной комиссии в составе не менее двух преподавателей. Результат переводится в оценку по многобалльной шкале по среднему значению интервала.</w:t>
      </w:r>
    </w:p>
    <w:p w:rsidR="00FB2B42" w:rsidRPr="00FB2B42" w:rsidRDefault="00FB2B42" w:rsidP="00FB2B42">
      <w:pPr>
        <w:spacing w:before="40" w:after="0" w:line="240" w:lineRule="auto"/>
        <w:ind w:left="993" w:hanging="284"/>
        <w:jc w:val="both"/>
        <w:rPr>
          <w:rFonts w:ascii="Times New Roman" w:eastAsia="Times New Roman" w:hAnsi="Times New Roman" w:cs="Times New Roman"/>
          <w:sz w:val="24"/>
          <w:szCs w:val="24"/>
          <w:lang w:eastAsia="ru-RU"/>
        </w:rPr>
      </w:pPr>
    </w:p>
    <w:p w:rsidR="00B74F8E" w:rsidRPr="00484AEA" w:rsidRDefault="00B74F8E" w:rsidP="00B74F8E">
      <w:pPr>
        <w:spacing w:after="0" w:line="240" w:lineRule="auto"/>
        <w:jc w:val="both"/>
        <w:rPr>
          <w:rFonts w:ascii="Times New Roman" w:eastAsia="Times New Roman" w:hAnsi="Times New Roman" w:cs="Times New Roman"/>
          <w:color w:val="C00000"/>
          <w:sz w:val="24"/>
          <w:szCs w:val="24"/>
        </w:rPr>
      </w:pPr>
    </w:p>
    <w:p w:rsidR="00B74F8E" w:rsidRPr="00B74F8E" w:rsidRDefault="00B74F8E" w:rsidP="00B74F8E">
      <w:pPr>
        <w:tabs>
          <w:tab w:val="left" w:pos="0"/>
          <w:tab w:val="left" w:pos="540"/>
        </w:tabs>
        <w:spacing w:after="0" w:line="240" w:lineRule="auto"/>
        <w:jc w:val="both"/>
        <w:rPr>
          <w:rFonts w:ascii="Times New Roman" w:eastAsia="Times New Roman" w:hAnsi="Times New Roman" w:cs="Times New Roman"/>
          <w:b/>
          <w:sz w:val="24"/>
          <w:szCs w:val="24"/>
        </w:rPr>
      </w:pPr>
      <w:r w:rsidRPr="00B74F8E">
        <w:rPr>
          <w:rFonts w:ascii="Times New Roman" w:eastAsia="Times New Roman" w:hAnsi="Times New Roman" w:cs="Times New Roman"/>
          <w:b/>
          <w:sz w:val="24"/>
          <w:szCs w:val="24"/>
        </w:rPr>
        <w:t>6.   Учебная литература и ресурсы информационно-телекоммуникационной сети "Интернет"</w:t>
      </w:r>
      <w:r w:rsidRPr="00B74F8E">
        <w:rPr>
          <w:rFonts w:ascii="Times New Roman" w:eastAsia="Times New Roman" w:hAnsi="Times New Roman" w:cs="Times New Roman"/>
          <w:b/>
          <w:sz w:val="24"/>
          <w:szCs w:val="24"/>
          <w:lang w:eastAsia="ru-RU"/>
        </w:rPr>
        <w:t>, включая перечень учебно-методического обеспечения для самостоятельной работы обучающихся по дисциплине</w:t>
      </w:r>
    </w:p>
    <w:p w:rsidR="00B74F8E" w:rsidRPr="00B74F8E" w:rsidRDefault="00B74F8E" w:rsidP="00B74F8E">
      <w:pPr>
        <w:spacing w:before="40" w:after="0" w:line="240" w:lineRule="auto"/>
        <w:ind w:firstLine="397"/>
        <w:jc w:val="both"/>
        <w:rPr>
          <w:rFonts w:ascii="Times New Roman" w:eastAsia="Times New Roman" w:hAnsi="Times New Roman" w:cs="Times New Roman"/>
          <w:sz w:val="20"/>
          <w:szCs w:val="20"/>
          <w:highlight w:val="yellow"/>
          <w:lang w:eastAsia="ru-RU"/>
        </w:rPr>
      </w:pPr>
    </w:p>
    <w:p w:rsidR="00B74F8E" w:rsidRPr="00B74F8E" w:rsidRDefault="00B74F8E" w:rsidP="00B74F8E">
      <w:pPr>
        <w:spacing w:before="40" w:after="0" w:line="240" w:lineRule="auto"/>
        <w:ind w:firstLine="397"/>
        <w:jc w:val="both"/>
        <w:rPr>
          <w:rFonts w:ascii="Times New Roman" w:eastAsia="Times New Roman" w:hAnsi="Times New Roman" w:cs="Times New Roman"/>
          <w:b/>
          <w:bCs/>
          <w:sz w:val="24"/>
          <w:szCs w:val="24"/>
          <w:lang w:eastAsia="ru-RU"/>
        </w:rPr>
      </w:pPr>
      <w:r w:rsidRPr="00B74F8E">
        <w:rPr>
          <w:rFonts w:ascii="Times New Roman" w:eastAsia="Times New Roman" w:hAnsi="Times New Roman" w:cs="Times New Roman"/>
          <w:b/>
          <w:bCs/>
          <w:sz w:val="24"/>
          <w:szCs w:val="24"/>
          <w:lang w:eastAsia="ru-RU"/>
        </w:rPr>
        <w:t>6.1. Основная литература:</w:t>
      </w:r>
    </w:p>
    <w:p w:rsidR="003B73C8" w:rsidRDefault="003B73C8" w:rsidP="003B73C8">
      <w:pPr>
        <w:pStyle w:val="a3"/>
        <w:numPr>
          <w:ilvl w:val="0"/>
          <w:numId w:val="34"/>
        </w:numPr>
        <w:spacing w:before="40"/>
        <w:rPr>
          <w:rFonts w:ascii="Times New Roman" w:hAnsi="Times New Roman" w:cs="Times New Roman"/>
          <w:bCs/>
          <w:sz w:val="24"/>
          <w:szCs w:val="24"/>
          <w:lang w:val="es-ES_tradnl" w:eastAsia="ru-RU"/>
        </w:rPr>
      </w:pPr>
      <w:r w:rsidRPr="0060693E">
        <w:rPr>
          <w:rFonts w:ascii="Times New Roman" w:hAnsi="Times New Roman" w:cs="Times New Roman"/>
          <w:bCs/>
          <w:sz w:val="24"/>
          <w:szCs w:val="24"/>
          <w:lang w:val="es-ES_tradnl" w:eastAsia="ru-RU"/>
        </w:rPr>
        <w:t xml:space="preserve">Ардаева, Н.В. Español. Учебник испанского языка для начинающих. Уровень А1-А2. Часть 1 : учебник / Ардаева Н.В., Ломакина И.А. — Москва : КноРус, 2021. — 313 с. — ISBN 978-5-406-01879-8. — URL: </w:t>
      </w:r>
      <w:r>
        <w:fldChar w:fldCharType="begin"/>
      </w:r>
      <w:r>
        <w:instrText xml:space="preserve"> HYPERLINK "https://book.ru/book/938410" </w:instrText>
      </w:r>
      <w:r>
        <w:fldChar w:fldCharType="separate"/>
      </w:r>
      <w:r w:rsidRPr="0060693E">
        <w:rPr>
          <w:rStyle w:val="af"/>
          <w:rFonts w:ascii="Times New Roman" w:hAnsi="Times New Roman" w:cs="Times New Roman"/>
          <w:bCs/>
          <w:sz w:val="24"/>
          <w:szCs w:val="24"/>
          <w:lang w:val="es-ES_tradnl" w:eastAsia="ru-RU"/>
        </w:rPr>
        <w:t>https://book.ru/book/938410</w:t>
      </w:r>
      <w:r>
        <w:rPr>
          <w:rStyle w:val="af"/>
          <w:rFonts w:ascii="Times New Roman" w:hAnsi="Times New Roman" w:cs="Times New Roman"/>
          <w:bCs/>
          <w:sz w:val="24"/>
          <w:szCs w:val="24"/>
          <w:lang w:val="es-ES_tradnl" w:eastAsia="ru-RU"/>
        </w:rPr>
        <w:fldChar w:fldCharType="end"/>
      </w:r>
    </w:p>
    <w:p w:rsidR="003B73C8" w:rsidRDefault="003B73C8" w:rsidP="003B73C8">
      <w:pPr>
        <w:pStyle w:val="a3"/>
        <w:numPr>
          <w:ilvl w:val="0"/>
          <w:numId w:val="34"/>
        </w:numPr>
        <w:spacing w:before="40"/>
        <w:rPr>
          <w:rFonts w:ascii="Times New Roman" w:hAnsi="Times New Roman" w:cs="Times New Roman"/>
          <w:bCs/>
          <w:sz w:val="24"/>
          <w:szCs w:val="24"/>
          <w:lang w:val="es-ES_tradnl" w:eastAsia="ru-RU"/>
        </w:rPr>
      </w:pPr>
      <w:r w:rsidRPr="0060693E">
        <w:rPr>
          <w:rFonts w:ascii="Times New Roman" w:hAnsi="Times New Roman" w:cs="Times New Roman"/>
          <w:bCs/>
          <w:sz w:val="24"/>
          <w:szCs w:val="24"/>
          <w:lang w:val="es-ES_tradnl" w:eastAsia="ru-RU"/>
        </w:rPr>
        <w:t>Ардаева, Н.В. Español. Учебник испанского языка для начинающих. Уровень А1-А2. Часть 2 : учебник / Ардаева Н.В., Ломакина И.А. — Москва : КноРус, 2021. — 223 с. — ISBN 978-5-406-01882-8. — URL: https://book.ru/book/938768 (дата обращения: 13.01.2021). — Текст : электронный.</w:t>
      </w:r>
    </w:p>
    <w:p w:rsidR="003B73C8" w:rsidRDefault="003B73C8" w:rsidP="003B73C8">
      <w:pPr>
        <w:pStyle w:val="a3"/>
        <w:numPr>
          <w:ilvl w:val="0"/>
          <w:numId w:val="34"/>
        </w:numPr>
        <w:spacing w:before="40"/>
        <w:rPr>
          <w:rFonts w:ascii="Times New Roman" w:hAnsi="Times New Roman" w:cs="Times New Roman"/>
          <w:bCs/>
          <w:sz w:val="24"/>
          <w:szCs w:val="24"/>
          <w:lang w:val="es-ES_tradnl" w:eastAsia="ru-RU"/>
        </w:rPr>
      </w:pPr>
      <w:r w:rsidRPr="0060693E">
        <w:rPr>
          <w:rFonts w:ascii="Times New Roman" w:hAnsi="Times New Roman" w:cs="Times New Roman"/>
          <w:bCs/>
          <w:sz w:val="24"/>
          <w:szCs w:val="24"/>
          <w:lang w:val="es-ES_tradnl" w:eastAsia="ru-RU"/>
        </w:rPr>
        <w:lastRenderedPageBreak/>
        <w:t>Тарасова, В. В.  Деловой испанский язык : учебник и практикум для вузов / В. В. Тарасова. — 3-е изд., испр. — Москва : Издательство Юрайт, 2020. — 212 с. — (Высшее образование). — ISBN 978-5-534-13293-9. — Текст : электронный // ЭБС Юрайт [сайт]. — URL: https://idp.nwipa.ru:2072/bcode/457409</w:t>
      </w:r>
      <w:r w:rsidRPr="0060693E">
        <w:rPr>
          <w:rFonts w:ascii="Times New Roman" w:hAnsi="Times New Roman" w:cs="Times New Roman"/>
          <w:bCs/>
          <w:sz w:val="24"/>
          <w:szCs w:val="24"/>
          <w:lang w:val="es-ES_tradnl" w:eastAsia="ru-RU"/>
        </w:rPr>
        <w:tab/>
      </w:r>
    </w:p>
    <w:p w:rsidR="003B73C8" w:rsidRPr="003B73C8" w:rsidRDefault="003B73C8" w:rsidP="003B73C8">
      <w:pPr>
        <w:pStyle w:val="a3"/>
        <w:numPr>
          <w:ilvl w:val="0"/>
          <w:numId w:val="34"/>
        </w:numPr>
        <w:spacing w:before="40"/>
        <w:rPr>
          <w:rFonts w:ascii="Times New Roman" w:hAnsi="Times New Roman" w:cs="Times New Roman"/>
          <w:bCs/>
          <w:sz w:val="24"/>
          <w:szCs w:val="24"/>
          <w:lang w:val="es-ES_tradnl" w:eastAsia="ru-RU"/>
        </w:rPr>
      </w:pPr>
      <w:r w:rsidRPr="0060693E">
        <w:rPr>
          <w:rFonts w:ascii="Times New Roman" w:hAnsi="Times New Roman" w:cs="Times New Roman"/>
          <w:sz w:val="24"/>
          <w:szCs w:val="24"/>
        </w:rPr>
        <w:t xml:space="preserve">Иванова М.К. Вводный фонетический курс испанского языка учебное пособие / М.К. Иванова; </w:t>
      </w:r>
      <w:proofErr w:type="gramStart"/>
      <w:r w:rsidRPr="0060693E">
        <w:rPr>
          <w:rFonts w:ascii="Times New Roman" w:hAnsi="Times New Roman" w:cs="Times New Roman"/>
          <w:sz w:val="24"/>
          <w:szCs w:val="24"/>
        </w:rPr>
        <w:t>Сев.-</w:t>
      </w:r>
      <w:proofErr w:type="gramEnd"/>
      <w:r w:rsidRPr="0060693E">
        <w:rPr>
          <w:rFonts w:ascii="Times New Roman" w:hAnsi="Times New Roman" w:cs="Times New Roman"/>
          <w:sz w:val="24"/>
          <w:szCs w:val="24"/>
        </w:rPr>
        <w:t xml:space="preserve">Зап. Ин-т упр. – фил. </w:t>
      </w:r>
      <w:proofErr w:type="spellStart"/>
      <w:r w:rsidRPr="0060693E">
        <w:rPr>
          <w:rFonts w:ascii="Times New Roman" w:hAnsi="Times New Roman" w:cs="Times New Roman"/>
          <w:sz w:val="24"/>
          <w:szCs w:val="24"/>
        </w:rPr>
        <w:t>РАНХиГС</w:t>
      </w:r>
      <w:proofErr w:type="spellEnd"/>
      <w:r w:rsidRPr="0060693E">
        <w:rPr>
          <w:rFonts w:ascii="Times New Roman" w:hAnsi="Times New Roman" w:cs="Times New Roman"/>
          <w:sz w:val="24"/>
          <w:szCs w:val="24"/>
        </w:rPr>
        <w:t xml:space="preserve">. СПб.: ИПЦ СЗИУ – фил. </w:t>
      </w:r>
      <w:proofErr w:type="spellStart"/>
      <w:r w:rsidRPr="0060693E">
        <w:rPr>
          <w:rFonts w:ascii="Times New Roman" w:hAnsi="Times New Roman" w:cs="Times New Roman"/>
          <w:sz w:val="24"/>
          <w:szCs w:val="24"/>
        </w:rPr>
        <w:t>РАНХиГС</w:t>
      </w:r>
      <w:proofErr w:type="spellEnd"/>
      <w:r w:rsidRPr="0060693E">
        <w:rPr>
          <w:rFonts w:ascii="Times New Roman" w:hAnsi="Times New Roman" w:cs="Times New Roman"/>
          <w:sz w:val="24"/>
          <w:szCs w:val="24"/>
        </w:rPr>
        <w:t xml:space="preserve">, </w:t>
      </w:r>
      <w:r>
        <w:rPr>
          <w:rFonts w:ascii="Times New Roman" w:hAnsi="Times New Roman" w:cs="Times New Roman"/>
          <w:sz w:val="24"/>
          <w:szCs w:val="24"/>
        </w:rPr>
        <w:t xml:space="preserve">2019. – 46 </w:t>
      </w:r>
      <w:proofErr w:type="spellStart"/>
      <w:r>
        <w:rPr>
          <w:rFonts w:ascii="Times New Roman" w:hAnsi="Times New Roman" w:cs="Times New Roman"/>
          <w:sz w:val="24"/>
          <w:szCs w:val="24"/>
        </w:rPr>
        <w:t>с.</w:t>
      </w:r>
      <w:proofErr w:type="spellEnd"/>
    </w:p>
    <w:p w:rsidR="003B73C8" w:rsidRPr="003B73C8" w:rsidRDefault="003B73C8" w:rsidP="003B73C8">
      <w:pPr>
        <w:pStyle w:val="a3"/>
        <w:numPr>
          <w:ilvl w:val="0"/>
          <w:numId w:val="34"/>
        </w:numPr>
        <w:spacing w:before="40"/>
        <w:rPr>
          <w:rFonts w:ascii="Times New Roman" w:hAnsi="Times New Roman" w:cs="Times New Roman"/>
          <w:bCs/>
          <w:sz w:val="24"/>
          <w:szCs w:val="24"/>
          <w:lang w:val="es-ES_tradnl" w:eastAsia="ru-RU"/>
        </w:rPr>
      </w:pPr>
      <w:bookmarkStart w:id="2" w:name="_GoBack"/>
      <w:bookmarkEnd w:id="2"/>
      <w:proofErr w:type="spellStart"/>
      <w:r w:rsidRPr="003B73C8">
        <w:rPr>
          <w:rFonts w:ascii="Times New Roman" w:hAnsi="Times New Roman" w:cs="Times New Roman"/>
          <w:sz w:val="24"/>
          <w:szCs w:val="24"/>
        </w:rPr>
        <w:t>Куцубина</w:t>
      </w:r>
      <w:proofErr w:type="spellEnd"/>
      <w:r w:rsidRPr="003B73C8">
        <w:rPr>
          <w:rFonts w:ascii="Times New Roman" w:hAnsi="Times New Roman" w:cs="Times New Roman"/>
          <w:sz w:val="24"/>
          <w:szCs w:val="24"/>
        </w:rPr>
        <w:t xml:space="preserve"> Е.В. Испанский язык. Практический курс. СПб.: КАРО, 2019. – 432 </w:t>
      </w:r>
    </w:p>
    <w:p w:rsidR="00B74F8E" w:rsidRPr="00B74F8E" w:rsidRDefault="00B74F8E" w:rsidP="003B73C8">
      <w:pPr>
        <w:spacing w:before="40" w:after="0" w:line="240" w:lineRule="auto"/>
        <w:ind w:firstLine="397"/>
        <w:jc w:val="both"/>
        <w:rPr>
          <w:rFonts w:ascii="Times New Roman" w:eastAsia="Times New Roman" w:hAnsi="Times New Roman" w:cs="Times New Roman"/>
          <w:b/>
          <w:bCs/>
          <w:sz w:val="24"/>
          <w:szCs w:val="24"/>
          <w:lang w:eastAsia="ru-RU"/>
        </w:rPr>
      </w:pPr>
      <w:r w:rsidRPr="00B74F8E">
        <w:rPr>
          <w:rFonts w:ascii="Times New Roman" w:eastAsia="Times New Roman" w:hAnsi="Times New Roman" w:cs="Times New Roman"/>
          <w:b/>
          <w:bCs/>
          <w:sz w:val="24"/>
          <w:szCs w:val="24"/>
          <w:lang w:eastAsia="ru-RU"/>
        </w:rPr>
        <w:t>6.2. Дополнительная литература.</w:t>
      </w:r>
    </w:p>
    <w:p w:rsidR="00B74F8E" w:rsidRPr="00B74F8E" w:rsidRDefault="00B74F8E" w:rsidP="00B74F8E">
      <w:pPr>
        <w:spacing w:before="40" w:after="0" w:line="240" w:lineRule="auto"/>
        <w:ind w:left="1154"/>
        <w:contextualSpacing/>
        <w:jc w:val="both"/>
        <w:rPr>
          <w:rFonts w:ascii="Times New Roman" w:eastAsia="Times New Roman" w:hAnsi="Times New Roman" w:cs="Times New Roman"/>
          <w:bCs/>
          <w:sz w:val="24"/>
          <w:szCs w:val="24"/>
          <w:lang w:eastAsia="ru-RU"/>
        </w:rPr>
      </w:pPr>
    </w:p>
    <w:p w:rsidR="003B73C8" w:rsidRDefault="003B73C8"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Иванова М.К. Испанский язык в сфере международных отношений: Учебное пособие.– СПб.:Издательство СЗАГС, 2011. – 298 с.</w:t>
      </w:r>
    </w:p>
    <w:p w:rsidR="003B73C8" w:rsidRDefault="003B73C8"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Иванова М.К. Сборник лексико-грамматических тестов по курсу испанского языка: учебное пособие / М.К. Иванова; Сев.-Зап. Ин-т упр. – фил. РАНХиГС. СПб.: ИПЦ СЗИУ – фил. РАНХиГС, 2015. – 116 с.</w:t>
      </w:r>
    </w:p>
    <w:p w:rsidR="003B73C8" w:rsidRPr="003B73C8" w:rsidRDefault="003B73C8"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Иванова М.К. Испанский язык. Интенсивный упрощенный курс+ Звукозапись всех уроков носителями языка! – СПб.: Питер, 2016. – 192 с.</w:t>
      </w:r>
    </w:p>
    <w:p w:rsidR="00B74F8E" w:rsidRDefault="00B74F8E"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rPr>
        <w:t>Киселёв А.В. 20 устных тем. Испанский</w:t>
      </w:r>
      <w:r w:rsidR="00C2773F" w:rsidRPr="003B73C8">
        <w:rPr>
          <w:rFonts w:ascii="Times New Roman" w:hAnsi="Times New Roman" w:cs="Times New Roman"/>
          <w:sz w:val="24"/>
          <w:szCs w:val="24"/>
          <w:lang w:val="es-ES_tradnl"/>
        </w:rPr>
        <w:t xml:space="preserve"> </w:t>
      </w:r>
      <w:r w:rsidRPr="003B73C8">
        <w:rPr>
          <w:rFonts w:ascii="Times New Roman" w:hAnsi="Times New Roman" w:cs="Times New Roman"/>
          <w:sz w:val="24"/>
          <w:szCs w:val="24"/>
        </w:rPr>
        <w:t>язык</w:t>
      </w:r>
      <w:r w:rsidRPr="003B73C8">
        <w:rPr>
          <w:rFonts w:ascii="Times New Roman" w:hAnsi="Times New Roman" w:cs="Times New Roman"/>
          <w:sz w:val="24"/>
          <w:szCs w:val="24"/>
          <w:lang w:val="es-ES_tradnl"/>
        </w:rPr>
        <w:t xml:space="preserve">. - </w:t>
      </w:r>
      <w:r w:rsidRPr="003B73C8">
        <w:rPr>
          <w:rFonts w:ascii="Times New Roman" w:hAnsi="Times New Roman" w:cs="Times New Roman"/>
          <w:sz w:val="24"/>
          <w:szCs w:val="24"/>
        </w:rPr>
        <w:t>СПб</w:t>
      </w:r>
      <w:r w:rsidRPr="003B73C8">
        <w:rPr>
          <w:rFonts w:ascii="Times New Roman" w:hAnsi="Times New Roman" w:cs="Times New Roman"/>
          <w:sz w:val="24"/>
          <w:szCs w:val="24"/>
          <w:lang w:val="es-ES_tradnl"/>
        </w:rPr>
        <w:t>.,2007.- 150c.</w:t>
      </w:r>
    </w:p>
    <w:p w:rsidR="003B73C8" w:rsidRDefault="003B73C8"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Михеева Н.Ф. Испанский язык и межкультурная коммуникация. / -М.: Книжный дом «ЛИБРОКОМ», 2010.- 272 с.</w:t>
      </w:r>
    </w:p>
    <w:p w:rsidR="003B73C8" w:rsidRDefault="003B73C8"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 xml:space="preserve">Тарасова, Варвара Викторовна. Деловой испанский язык [Электронный ресурс] : учебник и практикум для бакалавриата и магистратуры / В.В. Тарасова ; Рос. акад. народ. хоз-ва и гос. службы при Президенте Рос. Федерации. - Электрон. дан. - М. :Юрайт, 2016. - 220 c.  </w:t>
      </w:r>
      <w:r>
        <w:rPr>
          <w:rFonts w:ascii="Times New Roman" w:hAnsi="Times New Roman" w:cs="Times New Roman"/>
          <w:sz w:val="24"/>
          <w:szCs w:val="24"/>
          <w:lang w:val="es-ES_tradnl"/>
        </w:rPr>
        <w:fldChar w:fldCharType="begin"/>
      </w:r>
      <w:r>
        <w:rPr>
          <w:rFonts w:ascii="Times New Roman" w:hAnsi="Times New Roman" w:cs="Times New Roman"/>
          <w:sz w:val="24"/>
          <w:szCs w:val="24"/>
          <w:lang w:val="es-ES_tradnl"/>
        </w:rPr>
        <w:instrText xml:space="preserve"> HYPERLINK "</w:instrText>
      </w:r>
      <w:r w:rsidRPr="003B73C8">
        <w:rPr>
          <w:rFonts w:ascii="Times New Roman" w:hAnsi="Times New Roman" w:cs="Times New Roman"/>
          <w:sz w:val="24"/>
          <w:szCs w:val="24"/>
          <w:lang w:val="es-ES_tradnl"/>
        </w:rPr>
        <w:instrText>https://www.biblio-online.ru/book/7BF6F37F-091B-45C4-A74F-89D64E73C934</w:instrText>
      </w:r>
      <w:r>
        <w:rPr>
          <w:rFonts w:ascii="Times New Roman" w:hAnsi="Times New Roman" w:cs="Times New Roman"/>
          <w:sz w:val="24"/>
          <w:szCs w:val="24"/>
          <w:lang w:val="es-ES_tradnl"/>
        </w:rPr>
        <w:instrText xml:space="preserve">" </w:instrText>
      </w:r>
      <w:r>
        <w:rPr>
          <w:rFonts w:ascii="Times New Roman" w:hAnsi="Times New Roman" w:cs="Times New Roman"/>
          <w:sz w:val="24"/>
          <w:szCs w:val="24"/>
          <w:lang w:val="es-ES_tradnl"/>
        </w:rPr>
        <w:fldChar w:fldCharType="separate"/>
      </w:r>
      <w:r w:rsidRPr="003756E5">
        <w:rPr>
          <w:rStyle w:val="af"/>
          <w:rFonts w:ascii="Times New Roman" w:hAnsi="Times New Roman" w:cs="Times New Roman"/>
          <w:sz w:val="24"/>
          <w:szCs w:val="24"/>
          <w:lang w:val="es-ES_tradnl"/>
        </w:rPr>
        <w:t>https://www.biblio-online.ru/book/7BF6F37F-091B-45C4-A74F-89D64E73C934</w:t>
      </w:r>
      <w:r>
        <w:rPr>
          <w:rFonts w:ascii="Times New Roman" w:hAnsi="Times New Roman" w:cs="Times New Roman"/>
          <w:sz w:val="24"/>
          <w:szCs w:val="24"/>
          <w:lang w:val="es-ES_tradnl"/>
        </w:rPr>
        <w:fldChar w:fldCharType="end"/>
      </w:r>
    </w:p>
    <w:p w:rsidR="003B73C8" w:rsidRPr="003B73C8" w:rsidRDefault="003B73C8"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Швыркова Л.Л. Испанский язык для начинающих.2-е изд.-М.: Изд-во  Русский язык, 2007. –380 с.</w:t>
      </w:r>
    </w:p>
    <w:p w:rsidR="003B73C8" w:rsidRDefault="003B73C8"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Español en marcha (1-4)  -  SGEL, 2016.-184 с.</w:t>
      </w:r>
      <w:r w:rsidRPr="003B73C8">
        <w:rPr>
          <w:rFonts w:ascii="Times New Roman" w:hAnsi="Times New Roman" w:cs="Times New Roman"/>
          <w:sz w:val="24"/>
          <w:szCs w:val="24"/>
          <w:lang w:val="es-ES_tradnl"/>
        </w:rPr>
        <w:tab/>
      </w:r>
    </w:p>
    <w:p w:rsidR="003B73C8" w:rsidRDefault="00B74F8E"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Celestino del Arenal. Introducción a las relaciones internacionales.- Madrid, 2009.- 494c.</w:t>
      </w:r>
    </w:p>
    <w:p w:rsidR="003B73C8" w:rsidRDefault="00B74F8E"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Cerrolaza Gili, O., Sacristán Díaz, E. Libro de ejercicios. Diccionario</w:t>
      </w:r>
      <w:r w:rsidRPr="003B73C8">
        <w:rPr>
          <w:rFonts w:ascii="Times New Roman" w:hAnsi="Times New Roman" w:cs="Times New Roman"/>
          <w:sz w:val="24"/>
          <w:szCs w:val="24"/>
          <w:lang w:val="es-ES"/>
        </w:rPr>
        <w:t xml:space="preserve"> </w:t>
      </w:r>
      <w:r w:rsidRPr="003B73C8">
        <w:rPr>
          <w:rFonts w:ascii="Times New Roman" w:hAnsi="Times New Roman" w:cs="Times New Roman"/>
          <w:sz w:val="24"/>
          <w:szCs w:val="24"/>
          <w:lang w:val="es-ES_tradnl"/>
        </w:rPr>
        <w:t xml:space="preserve">práctico de gramática. – </w:t>
      </w:r>
      <w:r w:rsidR="003B73C8">
        <w:rPr>
          <w:rFonts w:ascii="Times New Roman" w:hAnsi="Times New Roman" w:cs="Times New Roman"/>
          <w:sz w:val="24"/>
          <w:szCs w:val="24"/>
          <w:lang w:val="es-ES"/>
        </w:rPr>
        <w:t xml:space="preserve"> </w:t>
      </w:r>
      <w:r w:rsidRPr="003B73C8">
        <w:rPr>
          <w:rFonts w:ascii="Times New Roman" w:hAnsi="Times New Roman" w:cs="Times New Roman"/>
          <w:sz w:val="24"/>
          <w:szCs w:val="24"/>
          <w:lang w:val="es-ES"/>
        </w:rPr>
        <w:t xml:space="preserve"> </w:t>
      </w:r>
      <w:r w:rsidRPr="003B73C8">
        <w:rPr>
          <w:rFonts w:ascii="Times New Roman" w:hAnsi="Times New Roman" w:cs="Times New Roman"/>
          <w:sz w:val="24"/>
          <w:szCs w:val="24"/>
          <w:lang w:val="es-ES_tradnl"/>
        </w:rPr>
        <w:t>Madrid, 2008. – 325c.</w:t>
      </w:r>
    </w:p>
    <w:p w:rsidR="003B73C8" w:rsidRDefault="00B74F8E"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 xml:space="preserve">L.Busquets-L.Bonzi. Nuevo curso de conversación y redacción. Nivel elemental y medio. - </w:t>
      </w:r>
      <w:r w:rsidRPr="003B73C8">
        <w:rPr>
          <w:rFonts w:ascii="Times New Roman" w:hAnsi="Times New Roman" w:cs="Times New Roman"/>
          <w:sz w:val="24"/>
          <w:szCs w:val="24"/>
          <w:lang w:val="es-ES"/>
        </w:rPr>
        <w:t xml:space="preserve">  </w:t>
      </w:r>
      <w:r w:rsidRPr="003B73C8">
        <w:rPr>
          <w:rFonts w:ascii="Times New Roman" w:hAnsi="Times New Roman" w:cs="Times New Roman"/>
          <w:sz w:val="24"/>
          <w:szCs w:val="24"/>
          <w:lang w:val="es-ES_tradnl"/>
        </w:rPr>
        <w:t xml:space="preserve">Madrid,2005. – 405c.         </w:t>
      </w:r>
    </w:p>
    <w:p w:rsidR="003B73C8" w:rsidRDefault="00B74F8E"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Materia Prima.Gramática y ejercicios. Nivel medio y superior. - Madrid, 2008.-288c.</w:t>
      </w:r>
    </w:p>
    <w:p w:rsidR="003B73C8" w:rsidRDefault="00B74F8E"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C.Moreno García. Curso Superior de Español. - Madrid, 2010. - 275c.</w:t>
      </w:r>
    </w:p>
    <w:p w:rsidR="00B74F8E" w:rsidRPr="003B73C8" w:rsidRDefault="00B74F8E" w:rsidP="003B73C8">
      <w:pPr>
        <w:pStyle w:val="a3"/>
        <w:numPr>
          <w:ilvl w:val="3"/>
          <w:numId w:val="32"/>
        </w:numPr>
        <w:tabs>
          <w:tab w:val="clear" w:pos="2880"/>
        </w:tabs>
        <w:ind w:left="1134" w:hanging="425"/>
        <w:rPr>
          <w:rFonts w:ascii="Times New Roman" w:hAnsi="Times New Roman" w:cs="Times New Roman"/>
          <w:sz w:val="24"/>
          <w:szCs w:val="24"/>
          <w:lang w:val="es-ES_tradnl"/>
        </w:rPr>
      </w:pPr>
      <w:r w:rsidRPr="003B73C8">
        <w:rPr>
          <w:rFonts w:ascii="Times New Roman" w:hAnsi="Times New Roman" w:cs="Times New Roman"/>
          <w:sz w:val="24"/>
          <w:szCs w:val="24"/>
          <w:lang w:val="es-ES_tradnl"/>
        </w:rPr>
        <w:t>Pereira J.C. La política exterior de España (1800-2003). - Barcelona.</w:t>
      </w:r>
      <w:r w:rsidRPr="003B73C8">
        <w:rPr>
          <w:rFonts w:ascii="Times New Roman" w:hAnsi="Times New Roman" w:cs="Times New Roman"/>
          <w:sz w:val="24"/>
          <w:szCs w:val="24"/>
          <w:lang w:val="es-ES"/>
        </w:rPr>
        <w:t xml:space="preserve"> </w:t>
      </w:r>
      <w:r w:rsidRPr="003B73C8">
        <w:rPr>
          <w:rFonts w:ascii="Times New Roman" w:hAnsi="Times New Roman" w:cs="Times New Roman"/>
          <w:sz w:val="24"/>
          <w:szCs w:val="24"/>
        </w:rPr>
        <w:t>2003. -607</w:t>
      </w:r>
      <w:r w:rsidRPr="003B73C8">
        <w:rPr>
          <w:rFonts w:ascii="Times New Roman" w:hAnsi="Times New Roman" w:cs="Times New Roman"/>
          <w:sz w:val="24"/>
          <w:szCs w:val="24"/>
          <w:lang w:val="es-ES_tradnl"/>
        </w:rPr>
        <w:t>c</w:t>
      </w:r>
      <w:r w:rsidRPr="003B73C8">
        <w:rPr>
          <w:rFonts w:ascii="Times New Roman" w:hAnsi="Times New Roman" w:cs="Times New Roman"/>
          <w:sz w:val="24"/>
          <w:szCs w:val="24"/>
        </w:rPr>
        <w:t>.</w:t>
      </w:r>
    </w:p>
    <w:p w:rsidR="002058EB" w:rsidRDefault="002058EB" w:rsidP="00B74F8E">
      <w:pPr>
        <w:tabs>
          <w:tab w:val="left" w:pos="0"/>
          <w:tab w:val="left" w:pos="540"/>
        </w:tabs>
        <w:spacing w:after="0" w:line="240" w:lineRule="auto"/>
        <w:ind w:firstLine="709"/>
        <w:jc w:val="both"/>
        <w:rPr>
          <w:rFonts w:ascii="Times New Roman" w:eastAsia="Times New Roman" w:hAnsi="Times New Roman" w:cs="Calibri"/>
          <w:b/>
          <w:sz w:val="24"/>
          <w:szCs w:val="24"/>
        </w:rPr>
      </w:pPr>
    </w:p>
    <w:p w:rsidR="00B74F8E" w:rsidRPr="00B74F8E" w:rsidRDefault="00B74F8E" w:rsidP="00B74F8E">
      <w:pPr>
        <w:tabs>
          <w:tab w:val="left" w:pos="0"/>
          <w:tab w:val="left" w:pos="540"/>
        </w:tabs>
        <w:spacing w:after="0" w:line="240" w:lineRule="auto"/>
        <w:ind w:firstLine="709"/>
        <w:jc w:val="both"/>
        <w:rPr>
          <w:rFonts w:ascii="Times New Roman" w:eastAsia="Times New Roman" w:hAnsi="Times New Roman" w:cs="Calibri"/>
          <w:b/>
          <w:sz w:val="24"/>
          <w:szCs w:val="24"/>
        </w:rPr>
      </w:pPr>
      <w:r w:rsidRPr="00B74F8E">
        <w:rPr>
          <w:rFonts w:ascii="Times New Roman" w:eastAsia="Times New Roman" w:hAnsi="Times New Roman" w:cs="Calibri"/>
          <w:b/>
          <w:sz w:val="24"/>
          <w:szCs w:val="24"/>
        </w:rPr>
        <w:t>6.3. Учебно-методическое обеспечение самостоятельной работы.</w:t>
      </w:r>
    </w:p>
    <w:p w:rsidR="00B74F8E" w:rsidRPr="00B74F8E" w:rsidRDefault="00B74F8E" w:rsidP="00B74F8E">
      <w:pPr>
        <w:tabs>
          <w:tab w:val="left" w:pos="0"/>
          <w:tab w:val="left" w:pos="540"/>
        </w:tabs>
        <w:spacing w:after="0" w:line="240" w:lineRule="auto"/>
        <w:ind w:firstLine="709"/>
        <w:jc w:val="both"/>
        <w:rPr>
          <w:rFonts w:ascii="Calibri" w:eastAsia="Times New Roman" w:hAnsi="Calibri" w:cs="Calibri"/>
          <w:b/>
          <w:sz w:val="24"/>
          <w:szCs w:val="24"/>
        </w:rPr>
      </w:pPr>
    </w:p>
    <w:p w:rsidR="00B74F8E" w:rsidRDefault="00B74F8E" w:rsidP="00B74F8E">
      <w:pPr>
        <w:spacing w:after="0" w:line="240" w:lineRule="atLeast"/>
        <w:ind w:left="4320" w:hanging="4178"/>
        <w:jc w:val="both"/>
        <w:rPr>
          <w:rFonts w:ascii="Times New Roman" w:eastAsia="Calibri" w:hAnsi="Times New Roman" w:cs="Times New Roman"/>
          <w:bCs/>
          <w:sz w:val="24"/>
          <w:szCs w:val="24"/>
        </w:rPr>
      </w:pPr>
      <w:r w:rsidRPr="00B74F8E">
        <w:rPr>
          <w:rFonts w:ascii="Times New Roman" w:eastAsia="Calibri" w:hAnsi="Times New Roman" w:cs="Times New Roman"/>
          <w:bCs/>
          <w:sz w:val="24"/>
          <w:szCs w:val="24"/>
        </w:rPr>
        <w:t>Методические рекомендации по самостоятельной работе приведены в разделе 5.</w:t>
      </w:r>
    </w:p>
    <w:p w:rsidR="007F1AB7" w:rsidRPr="00B74F8E" w:rsidRDefault="007F1AB7" w:rsidP="00B74F8E">
      <w:pPr>
        <w:spacing w:after="0" w:line="240" w:lineRule="atLeast"/>
        <w:ind w:left="4320" w:hanging="4178"/>
        <w:jc w:val="both"/>
        <w:rPr>
          <w:rFonts w:ascii="Times New Roman" w:eastAsia="Calibri" w:hAnsi="Times New Roman" w:cs="Times New Roman"/>
          <w:bCs/>
          <w:sz w:val="24"/>
          <w:szCs w:val="24"/>
        </w:rPr>
      </w:pPr>
    </w:p>
    <w:p w:rsidR="00B74F8E" w:rsidRPr="00B74F8E" w:rsidRDefault="00B74F8E" w:rsidP="00456A05">
      <w:pPr>
        <w:numPr>
          <w:ilvl w:val="1"/>
          <w:numId w:val="7"/>
        </w:numPr>
        <w:tabs>
          <w:tab w:val="left" w:pos="0"/>
          <w:tab w:val="left" w:pos="540"/>
        </w:tabs>
        <w:spacing w:after="0" w:line="240" w:lineRule="auto"/>
        <w:contextualSpacing/>
        <w:jc w:val="both"/>
        <w:rPr>
          <w:rFonts w:ascii="Times New Roman" w:eastAsia="Times New Roman" w:hAnsi="Times New Roman" w:cs="Calibri"/>
          <w:b/>
          <w:sz w:val="24"/>
          <w:szCs w:val="20"/>
        </w:rPr>
      </w:pPr>
      <w:r w:rsidRPr="00B74F8E">
        <w:rPr>
          <w:rFonts w:ascii="Times New Roman" w:eastAsia="Times New Roman" w:hAnsi="Times New Roman" w:cs="Calibri"/>
          <w:b/>
          <w:sz w:val="24"/>
          <w:szCs w:val="20"/>
        </w:rPr>
        <w:t>Нормативные правовые документы.</w:t>
      </w:r>
    </w:p>
    <w:p w:rsidR="00B74F8E" w:rsidRPr="00B74F8E" w:rsidRDefault="00B74F8E" w:rsidP="00B74F8E">
      <w:pPr>
        <w:tabs>
          <w:tab w:val="left" w:pos="0"/>
          <w:tab w:val="left" w:pos="540"/>
        </w:tabs>
        <w:spacing w:after="0" w:line="240" w:lineRule="auto"/>
        <w:ind w:left="1129"/>
        <w:contextualSpacing/>
        <w:jc w:val="both"/>
        <w:rPr>
          <w:rFonts w:ascii="Times New Roman" w:eastAsia="Times New Roman" w:hAnsi="Times New Roman" w:cs="Calibri"/>
          <w:sz w:val="24"/>
          <w:szCs w:val="20"/>
        </w:rPr>
      </w:pPr>
      <w:r w:rsidRPr="00B74F8E">
        <w:rPr>
          <w:rFonts w:ascii="Times New Roman" w:eastAsia="Times New Roman" w:hAnsi="Times New Roman" w:cs="Calibri"/>
          <w:sz w:val="24"/>
          <w:szCs w:val="20"/>
        </w:rPr>
        <w:t>Не применяются.</w:t>
      </w:r>
    </w:p>
    <w:p w:rsidR="00B74F8E" w:rsidRPr="00B74F8E" w:rsidRDefault="00B74F8E" w:rsidP="00B74F8E">
      <w:pPr>
        <w:tabs>
          <w:tab w:val="left" w:pos="0"/>
          <w:tab w:val="left" w:pos="540"/>
        </w:tabs>
        <w:spacing w:after="0" w:line="240" w:lineRule="auto"/>
        <w:ind w:firstLine="709"/>
        <w:jc w:val="both"/>
        <w:rPr>
          <w:rFonts w:ascii="Times New Roman" w:eastAsia="Times New Roman" w:hAnsi="Times New Roman" w:cs="Calibri"/>
          <w:b/>
          <w:sz w:val="24"/>
          <w:szCs w:val="20"/>
        </w:rPr>
      </w:pPr>
      <w:r w:rsidRPr="00B74F8E">
        <w:rPr>
          <w:rFonts w:ascii="Times New Roman" w:eastAsia="Times New Roman" w:hAnsi="Times New Roman" w:cs="Calibri"/>
          <w:b/>
          <w:sz w:val="24"/>
          <w:szCs w:val="20"/>
        </w:rPr>
        <w:t>6.5. Интернет-ресурсы.</w:t>
      </w:r>
    </w:p>
    <w:p w:rsidR="00B74F8E" w:rsidRPr="00B74F8E" w:rsidRDefault="00B74F8E" w:rsidP="00B74F8E">
      <w:pPr>
        <w:tabs>
          <w:tab w:val="left" w:pos="0"/>
          <w:tab w:val="left" w:pos="540"/>
        </w:tabs>
        <w:spacing w:after="0" w:line="240" w:lineRule="auto"/>
        <w:ind w:firstLine="709"/>
        <w:jc w:val="both"/>
        <w:rPr>
          <w:rFonts w:ascii="Times New Roman" w:eastAsia="Times New Roman" w:hAnsi="Times New Roman" w:cs="Calibri"/>
          <w:b/>
          <w:sz w:val="24"/>
          <w:szCs w:val="20"/>
        </w:rPr>
      </w:pPr>
    </w:p>
    <w:p w:rsidR="00B74F8E" w:rsidRPr="00B74F8E" w:rsidRDefault="00B74F8E" w:rsidP="00B74F8E">
      <w:pPr>
        <w:spacing w:before="40" w:after="0" w:line="240" w:lineRule="auto"/>
        <w:ind w:firstLine="397"/>
        <w:jc w:val="both"/>
        <w:rPr>
          <w:rFonts w:ascii="Times New Roman" w:eastAsia="Times New Roman" w:hAnsi="Times New Roman" w:cs="Calibri"/>
          <w:sz w:val="24"/>
          <w:szCs w:val="24"/>
        </w:rPr>
      </w:pPr>
      <w:r w:rsidRPr="00B74F8E">
        <w:rPr>
          <w:rFonts w:ascii="Times New Roman" w:eastAsia="Times New Roman" w:hAnsi="Times New Roman" w:cs="Calibri"/>
          <w:sz w:val="24"/>
          <w:szCs w:val="24"/>
        </w:rPr>
        <w:t xml:space="preserve">СЗИУ располагает доступом через сайт научной библиотеки </w:t>
      </w:r>
      <w:hyperlink r:id="rId6" w:history="1">
        <w:r w:rsidRPr="00B74F8E">
          <w:rPr>
            <w:rFonts w:ascii="Times New Roman" w:eastAsia="Times New Roman" w:hAnsi="Times New Roman" w:cs="Calibri"/>
            <w:color w:val="0000FF"/>
            <w:sz w:val="24"/>
            <w:szCs w:val="20"/>
            <w:u w:val="single"/>
          </w:rPr>
          <w:t>http://nwapa.spb.ru/</w:t>
        </w:r>
      </w:hyperlink>
      <w:r w:rsidRPr="00B74F8E">
        <w:rPr>
          <w:rFonts w:ascii="Times New Roman" w:eastAsia="Times New Roman" w:hAnsi="Times New Roman" w:cs="Calibri"/>
          <w:sz w:val="24"/>
          <w:szCs w:val="24"/>
        </w:rPr>
        <w:t xml:space="preserve"> </w:t>
      </w:r>
      <w:r w:rsidRPr="00B74F8E">
        <w:rPr>
          <w:rFonts w:ascii="Times New Roman" w:eastAsia="Times New Roman" w:hAnsi="Times New Roman" w:cs="Calibri"/>
          <w:sz w:val="24"/>
          <w:szCs w:val="24"/>
        </w:rPr>
        <w:br/>
        <w:t xml:space="preserve">к следующим подписным электронным ресурсам: </w:t>
      </w:r>
    </w:p>
    <w:p w:rsidR="00B74F8E" w:rsidRPr="00B74F8E" w:rsidRDefault="00B74F8E" w:rsidP="00B74F8E">
      <w:pPr>
        <w:spacing w:before="40" w:after="0" w:line="240" w:lineRule="auto"/>
        <w:ind w:firstLine="397"/>
        <w:jc w:val="both"/>
        <w:rPr>
          <w:rFonts w:ascii="Times New Roman" w:eastAsia="Times New Roman" w:hAnsi="Times New Roman" w:cs="Calibri"/>
          <w:b/>
          <w:i/>
          <w:sz w:val="24"/>
          <w:szCs w:val="24"/>
        </w:rPr>
      </w:pPr>
      <w:r w:rsidRPr="00B74F8E">
        <w:rPr>
          <w:rFonts w:ascii="Times New Roman" w:eastAsia="Times New Roman" w:hAnsi="Times New Roman" w:cs="Calibri"/>
          <w:b/>
          <w:i/>
          <w:sz w:val="24"/>
          <w:szCs w:val="24"/>
        </w:rPr>
        <w:t>Русскоязычные ресурсы</w:t>
      </w:r>
    </w:p>
    <w:p w:rsidR="00B74F8E" w:rsidRPr="00B74F8E" w:rsidRDefault="00B74F8E" w:rsidP="00456A05">
      <w:pPr>
        <w:numPr>
          <w:ilvl w:val="0"/>
          <w:numId w:val="15"/>
        </w:numPr>
        <w:spacing w:before="40" w:after="200" w:line="276" w:lineRule="auto"/>
        <w:ind w:left="709" w:hanging="709"/>
        <w:jc w:val="both"/>
        <w:rPr>
          <w:rFonts w:ascii="Times New Roman" w:eastAsia="Times New Roman" w:hAnsi="Times New Roman" w:cs="Calibri"/>
          <w:sz w:val="24"/>
          <w:szCs w:val="24"/>
        </w:rPr>
      </w:pPr>
      <w:r w:rsidRPr="00B74F8E">
        <w:rPr>
          <w:rFonts w:ascii="Times New Roman" w:eastAsia="Times New Roman" w:hAnsi="Times New Roman" w:cs="Calibri"/>
          <w:i/>
          <w:sz w:val="24"/>
          <w:szCs w:val="24"/>
        </w:rPr>
        <w:t>Электронные учебники</w:t>
      </w:r>
      <w:r w:rsidRPr="00B74F8E">
        <w:rPr>
          <w:rFonts w:ascii="Times New Roman" w:eastAsia="Times New Roman" w:hAnsi="Times New Roman" w:cs="Calibri"/>
          <w:sz w:val="24"/>
          <w:szCs w:val="24"/>
        </w:rPr>
        <w:t xml:space="preserve"> </w:t>
      </w:r>
      <w:proofErr w:type="spellStart"/>
      <w:r w:rsidRPr="00B74F8E">
        <w:rPr>
          <w:rFonts w:ascii="Times New Roman" w:eastAsia="Times New Roman" w:hAnsi="Times New Roman" w:cs="Calibri"/>
          <w:sz w:val="24"/>
          <w:szCs w:val="24"/>
        </w:rPr>
        <w:t>электронно</w:t>
      </w:r>
      <w:proofErr w:type="spellEnd"/>
      <w:r w:rsidRPr="00B74F8E">
        <w:rPr>
          <w:rFonts w:ascii="Times New Roman" w:eastAsia="Times New Roman" w:hAnsi="Times New Roman" w:cs="Calibri"/>
          <w:sz w:val="24"/>
          <w:szCs w:val="24"/>
        </w:rPr>
        <w:t xml:space="preserve"> - библиотечной системы (</w:t>
      </w:r>
      <w:proofErr w:type="gramStart"/>
      <w:r w:rsidRPr="00B74F8E">
        <w:rPr>
          <w:rFonts w:ascii="Times New Roman" w:eastAsia="Times New Roman" w:hAnsi="Times New Roman" w:cs="Calibri"/>
          <w:sz w:val="24"/>
          <w:szCs w:val="24"/>
        </w:rPr>
        <w:t>ЭБС)  «</w:t>
      </w:r>
      <w:proofErr w:type="spellStart"/>
      <w:proofErr w:type="gramEnd"/>
      <w:r w:rsidRPr="00B74F8E">
        <w:rPr>
          <w:rFonts w:ascii="Times New Roman" w:eastAsia="Times New Roman" w:hAnsi="Times New Roman" w:cs="Calibri"/>
          <w:sz w:val="24"/>
          <w:szCs w:val="24"/>
        </w:rPr>
        <w:t>Айбукс</w:t>
      </w:r>
      <w:proofErr w:type="spellEnd"/>
      <w:r w:rsidRPr="00B74F8E">
        <w:rPr>
          <w:rFonts w:ascii="Times New Roman" w:eastAsia="Times New Roman" w:hAnsi="Times New Roman" w:cs="Calibri"/>
          <w:sz w:val="24"/>
          <w:szCs w:val="24"/>
        </w:rPr>
        <w:t xml:space="preserve">» </w:t>
      </w:r>
    </w:p>
    <w:p w:rsidR="00B74F8E" w:rsidRPr="00B74F8E" w:rsidRDefault="00B74F8E" w:rsidP="00456A05">
      <w:pPr>
        <w:numPr>
          <w:ilvl w:val="0"/>
          <w:numId w:val="15"/>
        </w:numPr>
        <w:spacing w:before="40" w:after="200" w:line="276" w:lineRule="auto"/>
        <w:ind w:left="709" w:hanging="709"/>
        <w:jc w:val="both"/>
        <w:rPr>
          <w:rFonts w:ascii="Times New Roman" w:eastAsia="Times New Roman" w:hAnsi="Times New Roman" w:cs="Calibri"/>
          <w:sz w:val="24"/>
          <w:szCs w:val="24"/>
        </w:rPr>
      </w:pPr>
      <w:r w:rsidRPr="00B74F8E">
        <w:rPr>
          <w:rFonts w:ascii="Times New Roman" w:eastAsia="Times New Roman" w:hAnsi="Times New Roman" w:cs="Calibri"/>
          <w:i/>
          <w:sz w:val="24"/>
          <w:szCs w:val="24"/>
        </w:rPr>
        <w:t>Электронные учебники</w:t>
      </w:r>
      <w:r w:rsidRPr="00B74F8E">
        <w:rPr>
          <w:rFonts w:ascii="Times New Roman" w:eastAsia="Times New Roman" w:hAnsi="Times New Roman" w:cs="Calibri"/>
          <w:sz w:val="24"/>
          <w:szCs w:val="24"/>
        </w:rPr>
        <w:t xml:space="preserve"> </w:t>
      </w:r>
      <w:proofErr w:type="spellStart"/>
      <w:r w:rsidRPr="00B74F8E">
        <w:rPr>
          <w:rFonts w:ascii="Times New Roman" w:eastAsia="Times New Roman" w:hAnsi="Times New Roman" w:cs="Calibri"/>
          <w:sz w:val="24"/>
          <w:szCs w:val="24"/>
        </w:rPr>
        <w:t>электронно</w:t>
      </w:r>
      <w:proofErr w:type="spellEnd"/>
      <w:r w:rsidRPr="00B74F8E">
        <w:rPr>
          <w:rFonts w:ascii="Times New Roman" w:eastAsia="Times New Roman" w:hAnsi="Times New Roman" w:cs="Calibri"/>
          <w:sz w:val="24"/>
          <w:szCs w:val="24"/>
        </w:rPr>
        <w:t xml:space="preserve"> – библиотечной системы (ЭБС) «Лань» </w:t>
      </w:r>
    </w:p>
    <w:p w:rsidR="00B74F8E" w:rsidRPr="00B74F8E" w:rsidRDefault="00B74F8E" w:rsidP="00456A05">
      <w:pPr>
        <w:numPr>
          <w:ilvl w:val="0"/>
          <w:numId w:val="15"/>
        </w:numPr>
        <w:spacing w:before="40" w:after="200" w:line="276" w:lineRule="auto"/>
        <w:ind w:left="709" w:hanging="709"/>
        <w:jc w:val="both"/>
        <w:rPr>
          <w:rFonts w:ascii="Times New Roman" w:eastAsia="Times New Roman" w:hAnsi="Times New Roman" w:cs="Calibri"/>
          <w:sz w:val="24"/>
          <w:szCs w:val="24"/>
        </w:rPr>
      </w:pPr>
      <w:r w:rsidRPr="00B74F8E">
        <w:rPr>
          <w:rFonts w:ascii="Times New Roman" w:eastAsia="Times New Roman" w:hAnsi="Times New Roman" w:cs="Calibri"/>
          <w:i/>
          <w:sz w:val="24"/>
          <w:szCs w:val="24"/>
        </w:rPr>
        <w:lastRenderedPageBreak/>
        <w:t>Научно-практические статьи</w:t>
      </w:r>
      <w:r w:rsidRPr="00B74F8E">
        <w:rPr>
          <w:rFonts w:ascii="Times New Roman" w:eastAsia="Times New Roman" w:hAnsi="Times New Roman" w:cs="Calibri"/>
          <w:sz w:val="24"/>
          <w:szCs w:val="24"/>
        </w:rPr>
        <w:t xml:space="preserve"> </w:t>
      </w:r>
      <w:r w:rsidRPr="00B74F8E">
        <w:rPr>
          <w:rFonts w:ascii="Times New Roman" w:eastAsia="Times New Roman" w:hAnsi="Times New Roman" w:cs="Calibri"/>
          <w:i/>
          <w:sz w:val="24"/>
          <w:szCs w:val="24"/>
        </w:rPr>
        <w:t>по финансам и менеджменту</w:t>
      </w:r>
      <w:r w:rsidRPr="00B74F8E">
        <w:rPr>
          <w:rFonts w:ascii="Times New Roman" w:eastAsia="Times New Roman" w:hAnsi="Times New Roman" w:cs="Calibri"/>
          <w:sz w:val="24"/>
          <w:szCs w:val="24"/>
        </w:rPr>
        <w:t xml:space="preserve"> Издательского дома «Библиотека Гребенникова» </w:t>
      </w:r>
    </w:p>
    <w:p w:rsidR="00B74F8E" w:rsidRPr="00B74F8E" w:rsidRDefault="00B74F8E" w:rsidP="00456A05">
      <w:pPr>
        <w:numPr>
          <w:ilvl w:val="0"/>
          <w:numId w:val="15"/>
        </w:numPr>
        <w:spacing w:before="40" w:after="200" w:line="276" w:lineRule="auto"/>
        <w:ind w:left="709" w:hanging="709"/>
        <w:jc w:val="both"/>
        <w:rPr>
          <w:rFonts w:ascii="Times New Roman" w:eastAsia="Times New Roman" w:hAnsi="Times New Roman" w:cs="Calibri"/>
          <w:sz w:val="24"/>
          <w:szCs w:val="24"/>
        </w:rPr>
      </w:pPr>
      <w:r w:rsidRPr="00B74F8E">
        <w:rPr>
          <w:rFonts w:ascii="Times New Roman" w:eastAsia="Times New Roman" w:hAnsi="Times New Roman" w:cs="Calibri"/>
          <w:i/>
          <w:sz w:val="24"/>
          <w:szCs w:val="24"/>
        </w:rPr>
        <w:t xml:space="preserve">Статьи из периодических изданий </w:t>
      </w:r>
      <w:proofErr w:type="gramStart"/>
      <w:r w:rsidRPr="00B74F8E">
        <w:rPr>
          <w:rFonts w:ascii="Times New Roman" w:eastAsia="Times New Roman" w:hAnsi="Times New Roman" w:cs="Calibri"/>
          <w:i/>
          <w:sz w:val="24"/>
          <w:szCs w:val="24"/>
        </w:rPr>
        <w:t>по  общественным</w:t>
      </w:r>
      <w:proofErr w:type="gramEnd"/>
      <w:r w:rsidRPr="00B74F8E">
        <w:rPr>
          <w:rFonts w:ascii="Times New Roman" w:eastAsia="Times New Roman" w:hAnsi="Times New Roman" w:cs="Calibri"/>
          <w:i/>
          <w:sz w:val="24"/>
          <w:szCs w:val="24"/>
        </w:rPr>
        <w:t xml:space="preserve">  и гуманитарным наукам</w:t>
      </w:r>
      <w:r w:rsidRPr="00B74F8E">
        <w:rPr>
          <w:rFonts w:ascii="Times New Roman" w:eastAsia="Times New Roman" w:hAnsi="Times New Roman" w:cs="Calibri"/>
          <w:sz w:val="24"/>
          <w:szCs w:val="24"/>
        </w:rPr>
        <w:t xml:space="preserve"> «</w:t>
      </w:r>
      <w:proofErr w:type="spellStart"/>
      <w:r w:rsidRPr="00B74F8E">
        <w:rPr>
          <w:rFonts w:ascii="Times New Roman" w:eastAsia="Times New Roman" w:hAnsi="Times New Roman" w:cs="Calibri"/>
          <w:sz w:val="24"/>
          <w:szCs w:val="24"/>
        </w:rPr>
        <w:t>Ист</w:t>
      </w:r>
      <w:proofErr w:type="spellEnd"/>
      <w:r w:rsidRPr="00B74F8E">
        <w:rPr>
          <w:rFonts w:ascii="Times New Roman" w:eastAsia="Times New Roman" w:hAnsi="Times New Roman" w:cs="Calibri"/>
          <w:sz w:val="24"/>
          <w:szCs w:val="24"/>
        </w:rPr>
        <w:t xml:space="preserve"> - Вью»  </w:t>
      </w:r>
    </w:p>
    <w:p w:rsidR="00B74F8E" w:rsidRPr="00B74F8E" w:rsidRDefault="00B74F8E" w:rsidP="00456A05">
      <w:pPr>
        <w:numPr>
          <w:ilvl w:val="0"/>
          <w:numId w:val="15"/>
        </w:numPr>
        <w:spacing w:before="40" w:after="200" w:line="276" w:lineRule="auto"/>
        <w:ind w:left="709" w:hanging="709"/>
        <w:jc w:val="both"/>
        <w:rPr>
          <w:rFonts w:ascii="Times New Roman" w:eastAsia="Times New Roman" w:hAnsi="Times New Roman" w:cs="Calibri"/>
          <w:sz w:val="24"/>
          <w:szCs w:val="24"/>
        </w:rPr>
      </w:pPr>
      <w:r w:rsidRPr="00B74F8E">
        <w:rPr>
          <w:rFonts w:ascii="Times New Roman" w:eastAsia="Times New Roman" w:hAnsi="Times New Roman" w:cs="Calibri"/>
          <w:i/>
          <w:sz w:val="24"/>
          <w:szCs w:val="24"/>
        </w:rPr>
        <w:t>Энциклопедии, словари, справочники</w:t>
      </w:r>
      <w:r w:rsidRPr="00B74F8E">
        <w:rPr>
          <w:rFonts w:ascii="Times New Roman" w:eastAsia="Times New Roman" w:hAnsi="Times New Roman" w:cs="Calibri"/>
          <w:sz w:val="24"/>
          <w:szCs w:val="24"/>
        </w:rPr>
        <w:t xml:space="preserve"> «</w:t>
      </w:r>
      <w:proofErr w:type="spellStart"/>
      <w:r w:rsidRPr="00B74F8E">
        <w:rPr>
          <w:rFonts w:ascii="Times New Roman" w:eastAsia="Times New Roman" w:hAnsi="Times New Roman" w:cs="Calibri"/>
          <w:sz w:val="24"/>
          <w:szCs w:val="24"/>
        </w:rPr>
        <w:t>Рубрикон</w:t>
      </w:r>
      <w:proofErr w:type="spellEnd"/>
      <w:r w:rsidRPr="00B74F8E">
        <w:rPr>
          <w:rFonts w:ascii="Times New Roman" w:eastAsia="Times New Roman" w:hAnsi="Times New Roman" w:cs="Calibri"/>
          <w:sz w:val="24"/>
          <w:szCs w:val="24"/>
        </w:rPr>
        <w:t xml:space="preserve">»   </w:t>
      </w:r>
    </w:p>
    <w:p w:rsidR="00B74F8E" w:rsidRPr="00B74F8E" w:rsidRDefault="00B74F8E" w:rsidP="00456A05">
      <w:pPr>
        <w:numPr>
          <w:ilvl w:val="0"/>
          <w:numId w:val="15"/>
        </w:numPr>
        <w:spacing w:before="40" w:after="200" w:line="276" w:lineRule="auto"/>
        <w:ind w:left="709" w:hanging="709"/>
        <w:jc w:val="both"/>
        <w:rPr>
          <w:rFonts w:ascii="Times New Roman" w:eastAsia="Times New Roman" w:hAnsi="Times New Roman" w:cs="Calibri"/>
          <w:i/>
          <w:sz w:val="24"/>
          <w:szCs w:val="24"/>
        </w:rPr>
      </w:pPr>
      <w:r w:rsidRPr="00B74F8E">
        <w:rPr>
          <w:rFonts w:ascii="Times New Roman" w:eastAsia="Times New Roman" w:hAnsi="Times New Roman" w:cs="Calibri"/>
          <w:i/>
          <w:sz w:val="24"/>
          <w:szCs w:val="24"/>
        </w:rPr>
        <w:t>Полные тексты диссертаций и авторефератов</w:t>
      </w:r>
      <w:r w:rsidRPr="00B74F8E">
        <w:rPr>
          <w:rFonts w:ascii="Times New Roman" w:eastAsia="Times New Roman" w:hAnsi="Times New Roman" w:cs="Calibri"/>
          <w:sz w:val="24"/>
          <w:szCs w:val="24"/>
        </w:rPr>
        <w:t xml:space="preserve"> Электронная Библиотека Диссертаций РГБ</w:t>
      </w:r>
      <w:r w:rsidRPr="00B74F8E">
        <w:rPr>
          <w:rFonts w:ascii="Times New Roman" w:eastAsia="Times New Roman" w:hAnsi="Times New Roman" w:cs="Calibri"/>
          <w:i/>
          <w:sz w:val="24"/>
          <w:szCs w:val="24"/>
        </w:rPr>
        <w:t xml:space="preserve">             </w:t>
      </w:r>
    </w:p>
    <w:p w:rsidR="00B74F8E" w:rsidRPr="00B74F8E" w:rsidRDefault="00B74F8E" w:rsidP="00456A05">
      <w:pPr>
        <w:numPr>
          <w:ilvl w:val="0"/>
          <w:numId w:val="15"/>
        </w:numPr>
        <w:spacing w:before="40" w:after="200" w:line="276" w:lineRule="auto"/>
        <w:ind w:left="709" w:hanging="709"/>
        <w:jc w:val="both"/>
        <w:rPr>
          <w:rFonts w:ascii="Times New Roman" w:eastAsia="Times New Roman" w:hAnsi="Times New Roman" w:cs="Calibri"/>
          <w:i/>
          <w:sz w:val="24"/>
          <w:szCs w:val="24"/>
        </w:rPr>
      </w:pPr>
      <w:r w:rsidRPr="00B74F8E">
        <w:rPr>
          <w:rFonts w:ascii="Times New Roman" w:eastAsia="Times New Roman" w:hAnsi="Times New Roman" w:cs="Calibri"/>
          <w:i/>
          <w:sz w:val="24"/>
          <w:szCs w:val="24"/>
        </w:rPr>
        <w:t>Информационно-правовые базы - Консультант плюс, Гарант.</w:t>
      </w:r>
    </w:p>
    <w:p w:rsidR="00B74F8E" w:rsidRPr="00B74F8E" w:rsidRDefault="00B74F8E" w:rsidP="00B74F8E">
      <w:pPr>
        <w:spacing w:before="40" w:after="0" w:line="240" w:lineRule="auto"/>
        <w:ind w:firstLine="397"/>
        <w:jc w:val="both"/>
        <w:rPr>
          <w:rFonts w:ascii="Times New Roman" w:eastAsia="Times New Roman" w:hAnsi="Times New Roman" w:cs="Calibri"/>
          <w:b/>
          <w:i/>
          <w:sz w:val="24"/>
          <w:szCs w:val="24"/>
        </w:rPr>
      </w:pPr>
      <w:r w:rsidRPr="00B74F8E">
        <w:rPr>
          <w:rFonts w:ascii="Times New Roman" w:eastAsia="Times New Roman" w:hAnsi="Times New Roman" w:cs="Calibri"/>
          <w:b/>
          <w:i/>
          <w:sz w:val="24"/>
          <w:szCs w:val="24"/>
        </w:rPr>
        <w:t>Англоязычные ресурсы</w:t>
      </w:r>
    </w:p>
    <w:p w:rsidR="00B74F8E" w:rsidRPr="00B74F8E" w:rsidRDefault="00B74F8E" w:rsidP="00456A05">
      <w:pPr>
        <w:numPr>
          <w:ilvl w:val="0"/>
          <w:numId w:val="15"/>
        </w:numPr>
        <w:spacing w:before="40" w:after="200" w:line="276" w:lineRule="auto"/>
        <w:ind w:left="709" w:hanging="709"/>
        <w:jc w:val="both"/>
        <w:rPr>
          <w:rFonts w:ascii="Times New Roman" w:eastAsia="Times New Roman" w:hAnsi="Times New Roman" w:cs="Calibri"/>
          <w:i/>
          <w:sz w:val="24"/>
          <w:szCs w:val="24"/>
        </w:rPr>
      </w:pPr>
      <w:r w:rsidRPr="00B74F8E">
        <w:rPr>
          <w:rFonts w:ascii="Times New Roman" w:eastAsia="Times New Roman" w:hAnsi="Times New Roman" w:cs="Calibri"/>
          <w:i/>
          <w:sz w:val="24"/>
          <w:szCs w:val="24"/>
        </w:rPr>
        <w:t xml:space="preserve">EBSCO </w:t>
      </w:r>
      <w:proofErr w:type="spellStart"/>
      <w:r w:rsidRPr="00B74F8E">
        <w:rPr>
          <w:rFonts w:ascii="Times New Roman" w:eastAsia="Times New Roman" w:hAnsi="Times New Roman" w:cs="Calibri"/>
          <w:i/>
          <w:sz w:val="24"/>
          <w:szCs w:val="24"/>
        </w:rPr>
        <w:t>Publishing</w:t>
      </w:r>
      <w:proofErr w:type="spellEnd"/>
      <w:r w:rsidRPr="00B74F8E">
        <w:rPr>
          <w:rFonts w:ascii="Times New Roman" w:eastAsia="Times New Roman" w:hAnsi="Times New Roman" w:cs="Calibri"/>
          <w:i/>
          <w:sz w:val="24"/>
          <w:szCs w:val="24"/>
        </w:rPr>
        <w:t xml:space="preserve"> - доступ к </w:t>
      </w:r>
      <w:proofErr w:type="spellStart"/>
      <w:r w:rsidRPr="00B74F8E">
        <w:rPr>
          <w:rFonts w:ascii="Times New Roman" w:eastAsia="Times New Roman" w:hAnsi="Times New Roman" w:cs="Calibri"/>
          <w:i/>
          <w:sz w:val="24"/>
          <w:szCs w:val="24"/>
        </w:rPr>
        <w:t>мультидисциплинарным</w:t>
      </w:r>
      <w:proofErr w:type="spellEnd"/>
      <w:r w:rsidRPr="00B74F8E">
        <w:rPr>
          <w:rFonts w:ascii="Times New Roman" w:eastAsia="Times New Roman" w:hAnsi="Times New Roman" w:cs="Calibri"/>
          <w:i/>
          <w:sz w:val="24"/>
          <w:szCs w:val="24"/>
        </w:rPr>
        <w:t xml:space="preserve"> полнотекстовым базам данных различных мировых издательств по бизнесу, экономике, финансам, бухгалтерскому учету, гуманитарным и естественным областям знаний, рефератам и полным текстам публикаций из научных и научно-популярных журналов.</w:t>
      </w:r>
    </w:p>
    <w:p w:rsidR="00B74F8E" w:rsidRPr="00B74F8E" w:rsidRDefault="00B74F8E" w:rsidP="00456A05">
      <w:pPr>
        <w:numPr>
          <w:ilvl w:val="0"/>
          <w:numId w:val="15"/>
        </w:numPr>
        <w:spacing w:before="40" w:after="200" w:line="276" w:lineRule="auto"/>
        <w:ind w:left="709" w:hanging="709"/>
        <w:jc w:val="both"/>
        <w:rPr>
          <w:rFonts w:ascii="Times New Roman" w:eastAsia="Times New Roman" w:hAnsi="Times New Roman" w:cs="Calibri"/>
          <w:i/>
          <w:sz w:val="24"/>
          <w:szCs w:val="24"/>
        </w:rPr>
      </w:pPr>
      <w:proofErr w:type="spellStart"/>
      <w:r w:rsidRPr="00B74F8E">
        <w:rPr>
          <w:rFonts w:ascii="Times New Roman" w:eastAsia="Times New Roman" w:hAnsi="Times New Roman" w:cs="Calibri"/>
          <w:i/>
          <w:sz w:val="24"/>
          <w:szCs w:val="24"/>
        </w:rPr>
        <w:t>Emerald</w:t>
      </w:r>
      <w:proofErr w:type="spellEnd"/>
      <w:r w:rsidRPr="00B74F8E">
        <w:rPr>
          <w:rFonts w:ascii="Times New Roman" w:eastAsia="Times New Roman" w:hAnsi="Times New Roman" w:cs="Calibri"/>
          <w:i/>
          <w:sz w:val="24"/>
          <w:szCs w:val="24"/>
        </w:rPr>
        <w:t>- крупнейшее мировое издательство, специализирующееся на электронных журналах и базах данных по экономике и менеджменту. Имеет статус основного источника профессиональной информации для преподавателей, исследователей и специалистов в области менеджмента.</w:t>
      </w:r>
    </w:p>
    <w:p w:rsidR="00B74F8E" w:rsidRPr="00B74F8E" w:rsidRDefault="00B74F8E" w:rsidP="00B74F8E">
      <w:pPr>
        <w:spacing w:before="40" w:after="0" w:line="240" w:lineRule="auto"/>
        <w:ind w:firstLine="709"/>
        <w:jc w:val="both"/>
        <w:rPr>
          <w:rFonts w:ascii="Times New Roman" w:eastAsia="Times New Roman" w:hAnsi="Times New Roman" w:cs="Calibri"/>
          <w:sz w:val="24"/>
          <w:szCs w:val="24"/>
        </w:rPr>
      </w:pPr>
      <w:r w:rsidRPr="00B74F8E">
        <w:rPr>
          <w:rFonts w:ascii="Times New Roman" w:eastAsia="Times New Roman" w:hAnsi="Times New Roman" w:cs="Calibri"/>
          <w:sz w:val="24"/>
          <w:szCs w:val="24"/>
        </w:rPr>
        <w:t>Возможно использование, кроме вышеперечисленных ресурсов, и других электронных ресурсов сети Интернет.</w:t>
      </w:r>
    </w:p>
    <w:p w:rsidR="00B74F8E" w:rsidRPr="00B74F8E" w:rsidRDefault="00B74F8E" w:rsidP="00B74F8E">
      <w:pPr>
        <w:spacing w:before="40" w:after="0" w:line="240" w:lineRule="auto"/>
        <w:ind w:firstLine="709"/>
        <w:jc w:val="both"/>
        <w:rPr>
          <w:rFonts w:ascii="Times New Roman" w:eastAsia="Times New Roman" w:hAnsi="Times New Roman" w:cs="Calibri"/>
          <w:sz w:val="24"/>
          <w:szCs w:val="24"/>
        </w:rPr>
      </w:pPr>
    </w:p>
    <w:p w:rsidR="00B74F8E" w:rsidRPr="00B74F8E" w:rsidRDefault="00B74F8E" w:rsidP="00456A05">
      <w:pPr>
        <w:numPr>
          <w:ilvl w:val="1"/>
          <w:numId w:val="16"/>
        </w:numPr>
        <w:spacing w:before="40" w:after="0" w:line="240" w:lineRule="auto"/>
        <w:contextualSpacing/>
        <w:jc w:val="both"/>
        <w:rPr>
          <w:rFonts w:ascii="Times New Roman" w:eastAsia="Times New Roman" w:hAnsi="Times New Roman" w:cs="Calibri"/>
          <w:b/>
          <w:sz w:val="24"/>
          <w:szCs w:val="24"/>
        </w:rPr>
      </w:pPr>
      <w:r w:rsidRPr="00B74F8E">
        <w:rPr>
          <w:rFonts w:ascii="Times New Roman" w:eastAsia="Times New Roman" w:hAnsi="Times New Roman" w:cs="Calibri"/>
          <w:b/>
          <w:sz w:val="24"/>
          <w:szCs w:val="24"/>
        </w:rPr>
        <w:t xml:space="preserve"> Иные ресурсы:</w:t>
      </w:r>
    </w:p>
    <w:p w:rsidR="00B74F8E" w:rsidRPr="00B74F8E" w:rsidRDefault="00B74F8E" w:rsidP="00B74F8E">
      <w:pPr>
        <w:spacing w:before="40" w:after="0" w:line="360" w:lineRule="auto"/>
        <w:ind w:left="851" w:hanging="142"/>
        <w:jc w:val="both"/>
        <w:rPr>
          <w:rFonts w:ascii="Times New Roman" w:eastAsia="Times New Roman" w:hAnsi="Times New Roman" w:cs="Times New Roman"/>
          <w:color w:val="000000" w:themeColor="text1"/>
          <w:sz w:val="24"/>
          <w:szCs w:val="24"/>
        </w:rPr>
      </w:pPr>
      <w:r w:rsidRPr="00B74F8E">
        <w:rPr>
          <w:rFonts w:ascii="Times New Roman" w:eastAsia="Times New Roman" w:hAnsi="Times New Roman" w:cs="Times New Roman"/>
          <w:color w:val="000000" w:themeColor="text1"/>
          <w:sz w:val="24"/>
          <w:szCs w:val="24"/>
        </w:rPr>
        <w:t>1.</w:t>
      </w:r>
      <w:hyperlink r:id="rId7" w:history="1">
        <w:r w:rsidRPr="00B74F8E">
          <w:rPr>
            <w:rFonts w:ascii="Times New Roman" w:eastAsia="Times New Roman" w:hAnsi="Times New Roman" w:cs="Times New Roman"/>
            <w:color w:val="000000" w:themeColor="text1"/>
            <w:sz w:val="24"/>
            <w:szCs w:val="24"/>
          </w:rPr>
          <w:t>https://www.busuu.com/ru/es/?b_source=adwords&amp;b_campaign=ru&amp;b_group=es_online&amp;b_subnetwork=SN&amp;b_term</w:t>
        </w:r>
      </w:hyperlink>
    </w:p>
    <w:p w:rsidR="00B74F8E" w:rsidRPr="00B74F8E" w:rsidRDefault="00B74F8E" w:rsidP="00B74F8E">
      <w:pPr>
        <w:spacing w:before="40" w:after="0" w:line="360" w:lineRule="auto"/>
        <w:ind w:left="851" w:hanging="142"/>
        <w:jc w:val="both"/>
        <w:rPr>
          <w:rFonts w:ascii="Times New Roman" w:eastAsia="Times New Roman" w:hAnsi="Times New Roman" w:cs="Times New Roman"/>
          <w:color w:val="000000" w:themeColor="text1"/>
          <w:sz w:val="24"/>
          <w:szCs w:val="24"/>
        </w:rPr>
      </w:pPr>
      <w:r w:rsidRPr="00B74F8E">
        <w:rPr>
          <w:rFonts w:ascii="Times New Roman" w:eastAsia="Times New Roman" w:hAnsi="Times New Roman" w:cs="Times New Roman"/>
          <w:color w:val="000000" w:themeColor="text1"/>
          <w:sz w:val="24"/>
          <w:szCs w:val="24"/>
        </w:rPr>
        <w:t xml:space="preserve">2. </w:t>
      </w:r>
      <w:hyperlink r:id="rId8" w:history="1">
        <w:r w:rsidRPr="00B74F8E">
          <w:rPr>
            <w:rFonts w:ascii="Times New Roman" w:eastAsia="Times New Roman" w:hAnsi="Times New Roman" w:cs="Times New Roman"/>
            <w:color w:val="000000" w:themeColor="text1"/>
            <w:sz w:val="24"/>
            <w:szCs w:val="24"/>
          </w:rPr>
          <w:t>http://lingust.ru/espa%C3%B1ol</w:t>
        </w:r>
      </w:hyperlink>
    </w:p>
    <w:p w:rsidR="00B74F8E" w:rsidRPr="00B74F8E" w:rsidRDefault="00B74F8E" w:rsidP="00B74F8E">
      <w:pPr>
        <w:spacing w:before="40" w:after="0" w:line="360" w:lineRule="auto"/>
        <w:ind w:left="851" w:hanging="142"/>
        <w:contextualSpacing/>
        <w:jc w:val="both"/>
        <w:rPr>
          <w:rFonts w:ascii="Times New Roman" w:eastAsia="Times New Roman" w:hAnsi="Times New Roman" w:cs="Times New Roman"/>
          <w:color w:val="000000" w:themeColor="text1"/>
          <w:sz w:val="24"/>
          <w:szCs w:val="24"/>
        </w:rPr>
      </w:pPr>
      <w:r w:rsidRPr="00B74F8E">
        <w:rPr>
          <w:rFonts w:ascii="Times New Roman" w:eastAsia="Times New Roman" w:hAnsi="Times New Roman" w:cs="Times New Roman"/>
          <w:color w:val="000000" w:themeColor="text1"/>
          <w:sz w:val="24"/>
          <w:szCs w:val="24"/>
        </w:rPr>
        <w:t xml:space="preserve">3. </w:t>
      </w:r>
      <w:hyperlink r:id="rId9" w:history="1">
        <w:r w:rsidRPr="00B74F8E">
          <w:rPr>
            <w:rFonts w:ascii="Times New Roman" w:eastAsia="Times New Roman" w:hAnsi="Times New Roman" w:cs="Times New Roman"/>
            <w:color w:val="000000" w:themeColor="text1"/>
            <w:sz w:val="24"/>
            <w:szCs w:val="24"/>
          </w:rPr>
          <w:t>http://www.usted.ru/</w:t>
        </w:r>
      </w:hyperlink>
    </w:p>
    <w:p w:rsidR="00B74F8E" w:rsidRPr="00B74F8E" w:rsidRDefault="00B74F8E" w:rsidP="00B74F8E">
      <w:pPr>
        <w:spacing w:before="40" w:after="0" w:line="360" w:lineRule="auto"/>
        <w:ind w:left="851" w:hanging="142"/>
        <w:contextualSpacing/>
        <w:jc w:val="both"/>
        <w:rPr>
          <w:rFonts w:ascii="Times New Roman" w:eastAsia="Times New Roman" w:hAnsi="Times New Roman" w:cs="Times New Roman"/>
          <w:color w:val="000000" w:themeColor="text1"/>
          <w:sz w:val="24"/>
          <w:szCs w:val="24"/>
        </w:rPr>
      </w:pPr>
      <w:r w:rsidRPr="00B74F8E">
        <w:rPr>
          <w:rFonts w:ascii="Times New Roman" w:eastAsia="Times New Roman" w:hAnsi="Times New Roman" w:cs="Times New Roman"/>
          <w:color w:val="000000" w:themeColor="text1"/>
          <w:sz w:val="24"/>
          <w:szCs w:val="24"/>
        </w:rPr>
        <w:t>4. http://www.proespanol.ru/</w:t>
      </w:r>
    </w:p>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b/>
          <w:color w:val="000000"/>
          <w:sz w:val="24"/>
          <w:szCs w:val="24"/>
          <w:lang w:eastAsia="ru-RU"/>
        </w:rPr>
      </w:pPr>
      <w:r w:rsidRPr="00B74F8E">
        <w:rPr>
          <w:rFonts w:ascii="Times New Roman" w:eastAsia="Times New Roman" w:hAnsi="Times New Roman" w:cs="Times New Roman"/>
          <w:b/>
          <w:color w:val="000000"/>
          <w:sz w:val="24"/>
          <w:szCs w:val="24"/>
          <w:lang w:eastAsia="ru-RU"/>
        </w:rPr>
        <w:t>7. Материально-техническая база, информационные технологии, программное обеспечение и информационные справочные системы</w:t>
      </w:r>
    </w:p>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b/>
          <w:color w:val="000000"/>
          <w:sz w:val="24"/>
          <w:szCs w:val="24"/>
          <w:lang w:eastAsia="ru-RU"/>
        </w:rPr>
      </w:pPr>
      <w:r w:rsidRPr="00B74F8E">
        <w:rPr>
          <w:rFonts w:ascii="Times New Roman" w:eastAsia="Times New Roman" w:hAnsi="Times New Roman" w:cs="Times New Roman"/>
          <w:color w:val="000000"/>
          <w:sz w:val="24"/>
          <w:szCs w:val="24"/>
          <w:lang w:eastAsia="ru-RU"/>
        </w:rPr>
        <w:t xml:space="preserve">Дисциплина </w:t>
      </w:r>
      <w:r w:rsidR="0071305F">
        <w:rPr>
          <w:rFonts w:ascii="Times New Roman" w:eastAsia="Times New Roman" w:hAnsi="Times New Roman" w:cs="Calibri"/>
          <w:sz w:val="24"/>
          <w:szCs w:val="24"/>
        </w:rPr>
        <w:t>Б1.0.13</w:t>
      </w:r>
      <w:r w:rsidRPr="00B74F8E">
        <w:rPr>
          <w:rFonts w:ascii="Times New Roman" w:eastAsia="Times New Roman" w:hAnsi="Times New Roman" w:cs="Calibri"/>
          <w:sz w:val="24"/>
          <w:szCs w:val="24"/>
        </w:rPr>
        <w:tab/>
        <w:t>Второй иностранный язык</w:t>
      </w:r>
      <w:r w:rsidRPr="00B74F8E">
        <w:rPr>
          <w:rFonts w:ascii="Times New Roman" w:eastAsia="Times New Roman" w:hAnsi="Times New Roman" w:cs="Times New Roman"/>
          <w:b/>
          <w:color w:val="000000"/>
          <w:sz w:val="24"/>
          <w:szCs w:val="24"/>
          <w:lang w:eastAsia="ru-RU"/>
        </w:rPr>
        <w:t xml:space="preserve"> </w:t>
      </w:r>
      <w:r w:rsidRPr="00B74F8E">
        <w:rPr>
          <w:rFonts w:ascii="Times New Roman" w:eastAsia="Times New Roman" w:hAnsi="Times New Roman" w:cs="Calibri"/>
          <w:sz w:val="24"/>
          <w:szCs w:val="24"/>
        </w:rPr>
        <w:t>(испанский язык)</w:t>
      </w:r>
      <w:r w:rsidRPr="00B74F8E">
        <w:rPr>
          <w:rFonts w:ascii="Times New Roman" w:eastAsia="Times New Roman" w:hAnsi="Times New Roman" w:cs="Times New Roman"/>
          <w:b/>
          <w:color w:val="000000"/>
          <w:sz w:val="24"/>
          <w:szCs w:val="24"/>
          <w:lang w:eastAsia="ru-RU"/>
        </w:rPr>
        <w:t xml:space="preserve"> </w:t>
      </w:r>
      <w:r w:rsidRPr="00B74F8E">
        <w:rPr>
          <w:rFonts w:ascii="Times New Roman" w:eastAsia="Times New Roman" w:hAnsi="Times New Roman" w:cs="Times New Roman"/>
          <w:color w:val="000000"/>
          <w:sz w:val="24"/>
          <w:szCs w:val="24"/>
          <w:lang w:eastAsia="ru-RU"/>
        </w:rPr>
        <w:t xml:space="preserve">включает использование программного обеспечения </w:t>
      </w:r>
      <w:proofErr w:type="spellStart"/>
      <w:r w:rsidRPr="00B74F8E">
        <w:rPr>
          <w:rFonts w:ascii="Times New Roman" w:eastAsia="Times New Roman" w:hAnsi="Times New Roman" w:cs="Times New Roman"/>
          <w:color w:val="000000"/>
          <w:sz w:val="24"/>
          <w:szCs w:val="24"/>
          <w:lang w:eastAsia="ru-RU"/>
        </w:rPr>
        <w:t>Microsoft</w:t>
      </w:r>
      <w:proofErr w:type="spellEnd"/>
      <w:r w:rsidRPr="00B74F8E">
        <w:rPr>
          <w:rFonts w:ascii="Times New Roman" w:eastAsia="Times New Roman" w:hAnsi="Times New Roman" w:cs="Times New Roman"/>
          <w:color w:val="000000"/>
          <w:sz w:val="24"/>
          <w:szCs w:val="24"/>
          <w:lang w:eastAsia="ru-RU"/>
        </w:rPr>
        <w:t xml:space="preserve"> </w:t>
      </w:r>
      <w:proofErr w:type="spellStart"/>
      <w:r w:rsidRPr="00B74F8E">
        <w:rPr>
          <w:rFonts w:ascii="Times New Roman" w:eastAsia="Times New Roman" w:hAnsi="Times New Roman" w:cs="Times New Roman"/>
          <w:color w:val="000000"/>
          <w:sz w:val="24"/>
          <w:szCs w:val="24"/>
          <w:lang w:eastAsia="ru-RU"/>
        </w:rPr>
        <w:t>Excel</w:t>
      </w:r>
      <w:proofErr w:type="spellEnd"/>
      <w:r w:rsidRPr="00B74F8E">
        <w:rPr>
          <w:rFonts w:ascii="Times New Roman" w:eastAsia="Times New Roman" w:hAnsi="Times New Roman" w:cs="Times New Roman"/>
          <w:color w:val="000000"/>
          <w:sz w:val="24"/>
          <w:szCs w:val="24"/>
          <w:lang w:eastAsia="ru-RU"/>
        </w:rPr>
        <w:t xml:space="preserve">, </w:t>
      </w:r>
      <w:proofErr w:type="spellStart"/>
      <w:r w:rsidRPr="00B74F8E">
        <w:rPr>
          <w:rFonts w:ascii="Times New Roman" w:eastAsia="Times New Roman" w:hAnsi="Times New Roman" w:cs="Times New Roman"/>
          <w:color w:val="000000"/>
          <w:sz w:val="24"/>
          <w:szCs w:val="24"/>
          <w:lang w:eastAsia="ru-RU"/>
        </w:rPr>
        <w:t>Microsoft</w:t>
      </w:r>
      <w:proofErr w:type="spellEnd"/>
      <w:r w:rsidRPr="00B74F8E">
        <w:rPr>
          <w:rFonts w:ascii="Times New Roman" w:eastAsia="Times New Roman" w:hAnsi="Times New Roman" w:cs="Times New Roman"/>
          <w:color w:val="000000"/>
          <w:sz w:val="24"/>
          <w:szCs w:val="24"/>
          <w:lang w:eastAsia="ru-RU"/>
        </w:rPr>
        <w:t xml:space="preserve"> </w:t>
      </w:r>
      <w:proofErr w:type="spellStart"/>
      <w:r w:rsidRPr="00B74F8E">
        <w:rPr>
          <w:rFonts w:ascii="Times New Roman" w:eastAsia="Times New Roman" w:hAnsi="Times New Roman" w:cs="Times New Roman"/>
          <w:color w:val="000000"/>
          <w:sz w:val="24"/>
          <w:szCs w:val="24"/>
          <w:lang w:eastAsia="ru-RU"/>
        </w:rPr>
        <w:t>Word</w:t>
      </w:r>
      <w:proofErr w:type="spellEnd"/>
      <w:r w:rsidRPr="00B74F8E">
        <w:rPr>
          <w:rFonts w:ascii="Times New Roman" w:eastAsia="Times New Roman" w:hAnsi="Times New Roman" w:cs="Times New Roman"/>
          <w:color w:val="000000"/>
          <w:sz w:val="24"/>
          <w:szCs w:val="24"/>
          <w:lang w:eastAsia="ru-RU"/>
        </w:rPr>
        <w:t xml:space="preserve"> для подготовки текстового и табличного материала.</w:t>
      </w:r>
    </w:p>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t>Методы обучения с использованием информационных технологий (компьютерное тестирование, демонстрация мультимедийных материалов)</w:t>
      </w:r>
    </w:p>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t>Интернет-сервисы и электронные ресурсы (поисковые системы, электронная почта, профессиональные тематические чаты и форумы, системы аудио и видео конференций, онлайн энциклопедии, справочники, библиотеки, электронные учебные и учебно-методические материалы)</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8100"/>
      </w:tblGrid>
      <w:tr w:rsidR="00B74F8E" w:rsidRPr="00B74F8E" w:rsidTr="00C61E59">
        <w:trPr>
          <w:trHeight w:val="384"/>
        </w:trPr>
        <w:tc>
          <w:tcPr>
            <w:tcW w:w="1110" w:type="dxa"/>
          </w:tcPr>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lastRenderedPageBreak/>
              <w:t>№ п/п</w:t>
            </w:r>
          </w:p>
        </w:tc>
        <w:tc>
          <w:tcPr>
            <w:tcW w:w="8100" w:type="dxa"/>
          </w:tcPr>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t>Наименование</w:t>
            </w:r>
          </w:p>
        </w:tc>
      </w:tr>
      <w:tr w:rsidR="00B74F8E" w:rsidRPr="00B74F8E" w:rsidTr="00C61E59">
        <w:trPr>
          <w:trHeight w:val="382"/>
        </w:trPr>
        <w:tc>
          <w:tcPr>
            <w:tcW w:w="1110" w:type="dxa"/>
          </w:tcPr>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t>1.</w:t>
            </w:r>
          </w:p>
        </w:tc>
        <w:tc>
          <w:tcPr>
            <w:tcW w:w="8100" w:type="dxa"/>
          </w:tcPr>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t>Специализированные залы для проведения лекций</w:t>
            </w:r>
          </w:p>
        </w:tc>
      </w:tr>
      <w:tr w:rsidR="00B74F8E" w:rsidRPr="00B74F8E" w:rsidTr="00C61E59">
        <w:trPr>
          <w:trHeight w:val="382"/>
        </w:trPr>
        <w:tc>
          <w:tcPr>
            <w:tcW w:w="1110" w:type="dxa"/>
          </w:tcPr>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t>2.</w:t>
            </w:r>
          </w:p>
        </w:tc>
        <w:tc>
          <w:tcPr>
            <w:tcW w:w="8100" w:type="dxa"/>
          </w:tcPr>
          <w:p w:rsidR="00B74F8E" w:rsidRPr="00B74F8E" w:rsidRDefault="00B74F8E" w:rsidP="00B74F8E">
            <w:pPr>
              <w:spacing w:before="100" w:beforeAutospacing="1" w:after="100" w:afterAutospacing="1" w:line="276" w:lineRule="auto"/>
              <w:ind w:left="-24"/>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t xml:space="preserve">Специализированная мебель и </w:t>
            </w:r>
            <w:proofErr w:type="spellStart"/>
            <w:r w:rsidRPr="00B74F8E">
              <w:rPr>
                <w:rFonts w:ascii="Times New Roman" w:eastAsia="Times New Roman" w:hAnsi="Times New Roman" w:cs="Times New Roman"/>
                <w:color w:val="000000"/>
                <w:sz w:val="24"/>
                <w:szCs w:val="24"/>
                <w:lang w:eastAsia="ru-RU"/>
              </w:rPr>
              <w:t>оргсредства</w:t>
            </w:r>
            <w:proofErr w:type="spellEnd"/>
            <w:r w:rsidRPr="00B74F8E">
              <w:rPr>
                <w:rFonts w:ascii="Times New Roman" w:eastAsia="Times New Roman" w:hAnsi="Times New Roman" w:cs="Times New Roman"/>
                <w:color w:val="000000"/>
                <w:sz w:val="24"/>
                <w:szCs w:val="24"/>
                <w:lang w:eastAsia="ru-RU"/>
              </w:rPr>
              <w:t>: аудитории и компьютерные классы, оборудованные посадочными местами</w:t>
            </w:r>
          </w:p>
        </w:tc>
      </w:tr>
      <w:tr w:rsidR="00B74F8E" w:rsidRPr="00B74F8E" w:rsidTr="00C61E59">
        <w:trPr>
          <w:trHeight w:val="382"/>
        </w:trPr>
        <w:tc>
          <w:tcPr>
            <w:tcW w:w="1110" w:type="dxa"/>
          </w:tcPr>
          <w:p w:rsidR="00B74F8E" w:rsidRPr="00B74F8E" w:rsidRDefault="00B74F8E" w:rsidP="00B74F8E">
            <w:pPr>
              <w:spacing w:before="100" w:beforeAutospacing="1" w:after="100" w:afterAutospacing="1" w:line="276" w:lineRule="auto"/>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t>3.</w:t>
            </w:r>
          </w:p>
        </w:tc>
        <w:tc>
          <w:tcPr>
            <w:tcW w:w="8100" w:type="dxa"/>
          </w:tcPr>
          <w:p w:rsidR="00B74F8E" w:rsidRPr="00B74F8E" w:rsidRDefault="00B74F8E" w:rsidP="00B74F8E">
            <w:pPr>
              <w:spacing w:before="100" w:beforeAutospacing="1" w:after="100" w:afterAutospacing="1" w:line="276" w:lineRule="auto"/>
              <w:ind w:left="-24"/>
              <w:jc w:val="both"/>
              <w:rPr>
                <w:rFonts w:ascii="Times New Roman" w:eastAsia="Times New Roman" w:hAnsi="Times New Roman" w:cs="Times New Roman"/>
                <w:color w:val="000000"/>
                <w:sz w:val="24"/>
                <w:szCs w:val="24"/>
                <w:lang w:eastAsia="ru-RU"/>
              </w:rPr>
            </w:pPr>
            <w:r w:rsidRPr="00B74F8E">
              <w:rPr>
                <w:rFonts w:ascii="Times New Roman" w:eastAsia="Times New Roman" w:hAnsi="Times New Roman" w:cs="Times New Roman"/>
                <w:color w:val="000000"/>
                <w:sz w:val="24"/>
                <w:szCs w:val="24"/>
                <w:lang w:eastAsia="ru-RU"/>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w:t>
            </w:r>
            <w:proofErr w:type="spellStart"/>
            <w:r w:rsidRPr="00B74F8E">
              <w:rPr>
                <w:rFonts w:ascii="Times New Roman" w:eastAsia="Times New Roman" w:hAnsi="Times New Roman" w:cs="Times New Roman"/>
                <w:color w:val="000000"/>
                <w:sz w:val="24"/>
                <w:szCs w:val="24"/>
                <w:lang w:eastAsia="ru-RU"/>
              </w:rPr>
              <w:t>DivX</w:t>
            </w:r>
            <w:proofErr w:type="spellEnd"/>
            <w:r w:rsidRPr="00B74F8E">
              <w:rPr>
                <w:rFonts w:ascii="Times New Roman" w:eastAsia="Times New Roman" w:hAnsi="Times New Roman" w:cs="Times New Roman"/>
                <w:color w:val="000000"/>
                <w:sz w:val="24"/>
                <w:szCs w:val="24"/>
                <w:lang w:eastAsia="ru-RU"/>
              </w:rPr>
              <w:t xml:space="preserve">, </w:t>
            </w:r>
            <w:r w:rsidRPr="00B74F8E">
              <w:rPr>
                <w:rFonts w:ascii="Times New Roman" w:eastAsia="Times New Roman" w:hAnsi="Times New Roman" w:cs="Times New Roman"/>
                <w:color w:val="000000"/>
                <w:sz w:val="24"/>
                <w:szCs w:val="24"/>
              </w:rPr>
              <w:t>RMVB, WMV.</w:t>
            </w:r>
          </w:p>
        </w:tc>
      </w:tr>
    </w:tbl>
    <w:p w:rsidR="00B74F8E" w:rsidRPr="00B74F8E" w:rsidRDefault="00B74F8E" w:rsidP="00B74F8E">
      <w:pPr>
        <w:spacing w:after="0" w:line="240" w:lineRule="auto"/>
        <w:ind w:firstLine="709"/>
        <w:jc w:val="both"/>
        <w:rPr>
          <w:rFonts w:ascii="Calibri" w:eastAsia="Times New Roman" w:hAnsi="Calibri" w:cs="Calibri"/>
          <w:b/>
          <w:noProof/>
          <w:sz w:val="24"/>
          <w:szCs w:val="24"/>
        </w:rPr>
      </w:pPr>
    </w:p>
    <w:p w:rsidR="00B74F8E" w:rsidRPr="00B74F8E" w:rsidRDefault="00B74F8E" w:rsidP="00B74F8E">
      <w:pPr>
        <w:spacing w:after="0" w:line="240" w:lineRule="auto"/>
        <w:ind w:firstLine="709"/>
        <w:jc w:val="both"/>
        <w:rPr>
          <w:rFonts w:ascii="Calibri" w:eastAsia="Times New Roman" w:hAnsi="Calibri" w:cs="Calibri"/>
          <w:b/>
          <w:noProof/>
          <w:sz w:val="24"/>
          <w:szCs w:val="24"/>
        </w:rPr>
      </w:pPr>
    </w:p>
    <w:p w:rsidR="00B74F8E" w:rsidRPr="00B74F8E" w:rsidRDefault="00B74F8E" w:rsidP="00B74F8E">
      <w:pPr>
        <w:spacing w:after="0" w:line="240" w:lineRule="auto"/>
        <w:ind w:firstLine="709"/>
        <w:jc w:val="both"/>
        <w:rPr>
          <w:rFonts w:ascii="Calibri" w:eastAsia="Times New Roman" w:hAnsi="Calibri" w:cs="Calibri"/>
          <w:b/>
          <w:noProof/>
          <w:sz w:val="24"/>
          <w:szCs w:val="24"/>
        </w:rPr>
      </w:pPr>
    </w:p>
    <w:p w:rsidR="008010B0" w:rsidRDefault="008010B0"/>
    <w:sectPr w:rsidR="008010B0" w:rsidSect="00A3666C">
      <w:pgSz w:w="11906" w:h="16838"/>
      <w:pgMar w:top="567"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F0133"/>
    <w:multiLevelType w:val="hybridMultilevel"/>
    <w:tmpl w:val="4782CCF4"/>
    <w:lvl w:ilvl="0" w:tplc="6A9438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0FA24">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07E3C">
      <w:start w:val="1"/>
      <w:numFmt w:val="lowerRoman"/>
      <w:lvlText w:val="%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CA11E">
      <w:start w:val="1"/>
      <w:numFmt w:val="decimal"/>
      <w:lvlText w:val="%4"/>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08B9E">
      <w:start w:val="1"/>
      <w:numFmt w:val="decimal"/>
      <w:lvlRestart w:val="0"/>
      <w:lvlText w:val="%5."/>
      <w:lvlJc w:val="left"/>
      <w:pPr>
        <w:ind w:left="2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68A52">
      <w:start w:val="1"/>
      <w:numFmt w:val="lowerRoman"/>
      <w:lvlText w:val="%6"/>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2BC72">
      <w:start w:val="1"/>
      <w:numFmt w:val="decimal"/>
      <w:lvlText w:val="%7"/>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270F0">
      <w:start w:val="1"/>
      <w:numFmt w:val="lowerLetter"/>
      <w:lvlText w:val="%8"/>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E622E">
      <w:start w:val="1"/>
      <w:numFmt w:val="lowerRoman"/>
      <w:lvlText w:val="%9"/>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D98"/>
    <w:multiLevelType w:val="multilevel"/>
    <w:tmpl w:val="A002E858"/>
    <w:lvl w:ilvl="0">
      <w:start w:val="6"/>
      <w:numFmt w:val="decimal"/>
      <w:lvlText w:val="%1"/>
      <w:lvlJc w:val="left"/>
      <w:pPr>
        <w:ind w:left="360" w:hanging="360"/>
      </w:pPr>
      <w:rPr>
        <w:rFonts w:hint="default"/>
      </w:rPr>
    </w:lvl>
    <w:lvl w:ilvl="1">
      <w:start w:val="6"/>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8334E2B"/>
    <w:multiLevelType w:val="hybridMultilevel"/>
    <w:tmpl w:val="735C1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A4E5A"/>
    <w:multiLevelType w:val="singleLevel"/>
    <w:tmpl w:val="32F656B6"/>
    <w:lvl w:ilvl="0">
      <w:start w:val="1"/>
      <w:numFmt w:val="upperRoman"/>
      <w:lvlText w:val="%1. "/>
      <w:legacy w:legacy="1" w:legacySpace="0" w:legacyIndent="283"/>
      <w:lvlJc w:val="left"/>
      <w:pPr>
        <w:ind w:left="283" w:hanging="283"/>
      </w:pPr>
      <w:rPr>
        <w:rFonts w:ascii="Times New Roman" w:hAnsi="Times New Roman" w:cs="Times New Roman" w:hint="default"/>
        <w:b w:val="0"/>
        <w:i/>
        <w:strike w:val="0"/>
        <w:dstrike w:val="0"/>
        <w:sz w:val="32"/>
        <w:u w:val="none"/>
        <w:effect w:val="none"/>
      </w:rPr>
    </w:lvl>
  </w:abstractNum>
  <w:abstractNum w:abstractNumId="5" w15:restartNumberingAfterBreak="0">
    <w:nsid w:val="0CDA442C"/>
    <w:multiLevelType w:val="multilevel"/>
    <w:tmpl w:val="1728B21A"/>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118E2B98"/>
    <w:multiLevelType w:val="multilevel"/>
    <w:tmpl w:val="F3025E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992C67"/>
    <w:multiLevelType w:val="hybridMultilevel"/>
    <w:tmpl w:val="6E7AC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0767DA"/>
    <w:multiLevelType w:val="multilevel"/>
    <w:tmpl w:val="F3025E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C44D36"/>
    <w:multiLevelType w:val="hybridMultilevel"/>
    <w:tmpl w:val="24C05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BE56A3"/>
    <w:multiLevelType w:val="hybridMultilevel"/>
    <w:tmpl w:val="C81E9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F70025"/>
    <w:multiLevelType w:val="hybridMultilevel"/>
    <w:tmpl w:val="991C53A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302A7A65"/>
    <w:multiLevelType w:val="hybridMultilevel"/>
    <w:tmpl w:val="62FAA7B6"/>
    <w:lvl w:ilvl="0" w:tplc="B00A10D0">
      <w:start w:val="1"/>
      <w:numFmt w:val="decimal"/>
      <w:lvlText w:val="%1."/>
      <w:lvlJc w:val="left"/>
      <w:pPr>
        <w:ind w:left="1287" w:hanging="360"/>
      </w:pPr>
      <w:rPr>
        <w:rFonts w:hint="default"/>
        <w:color w:val="auto"/>
        <w:sz w:val="22"/>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12E7B66"/>
    <w:multiLevelType w:val="hybridMultilevel"/>
    <w:tmpl w:val="7C3C6D22"/>
    <w:lvl w:ilvl="0" w:tplc="3DA0A70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432F5F"/>
    <w:multiLevelType w:val="multilevel"/>
    <w:tmpl w:val="EDBCCFB4"/>
    <w:lvl w:ilvl="0">
      <w:start w:val="1"/>
      <w:numFmt w:val="decimal"/>
      <w:lvlText w:val="%1."/>
      <w:lvlJc w:val="left"/>
      <w:pPr>
        <w:ind w:left="757" w:hanging="360"/>
      </w:pPr>
      <w:rPr>
        <w:rFonts w:hint="default"/>
      </w:rPr>
    </w:lvl>
    <w:lvl w:ilvl="1">
      <w:start w:val="1"/>
      <w:numFmt w:val="decimal"/>
      <w:isLgl/>
      <w:lvlText w:val="%1.%2."/>
      <w:lvlJc w:val="left"/>
      <w:pPr>
        <w:ind w:left="1307" w:hanging="825"/>
      </w:pPr>
      <w:rPr>
        <w:rFonts w:hint="default"/>
      </w:rPr>
    </w:lvl>
    <w:lvl w:ilvl="2">
      <w:start w:val="1"/>
      <w:numFmt w:val="decimal"/>
      <w:isLgl/>
      <w:lvlText w:val="%1.%2.%3."/>
      <w:lvlJc w:val="left"/>
      <w:pPr>
        <w:ind w:left="1392" w:hanging="825"/>
      </w:pPr>
      <w:rPr>
        <w:rFonts w:hint="default"/>
      </w:rPr>
    </w:lvl>
    <w:lvl w:ilvl="3">
      <w:start w:val="1"/>
      <w:numFmt w:val="decimal"/>
      <w:isLgl/>
      <w:lvlText w:val="%1.%2.%3.%4."/>
      <w:lvlJc w:val="left"/>
      <w:pPr>
        <w:ind w:left="1477" w:hanging="825"/>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902" w:hanging="1080"/>
      </w:pPr>
      <w:rPr>
        <w:rFonts w:hint="default"/>
      </w:rPr>
    </w:lvl>
    <w:lvl w:ilvl="6">
      <w:start w:val="1"/>
      <w:numFmt w:val="decimal"/>
      <w:isLgl/>
      <w:lvlText w:val="%1.%2.%3.%4.%5.%6.%7."/>
      <w:lvlJc w:val="left"/>
      <w:pPr>
        <w:ind w:left="2347"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877" w:hanging="1800"/>
      </w:pPr>
      <w:rPr>
        <w:rFonts w:hint="default"/>
      </w:rPr>
    </w:lvl>
  </w:abstractNum>
  <w:abstractNum w:abstractNumId="15" w15:restartNumberingAfterBreak="0">
    <w:nsid w:val="3C0666C7"/>
    <w:multiLevelType w:val="hybridMultilevel"/>
    <w:tmpl w:val="62B636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8E00AB"/>
    <w:multiLevelType w:val="multilevel"/>
    <w:tmpl w:val="1F0EDCB8"/>
    <w:lvl w:ilvl="0">
      <w:start w:val="1"/>
      <w:numFmt w:val="decimal"/>
      <w:lvlText w:val="%1."/>
      <w:lvlJc w:val="left"/>
      <w:pPr>
        <w:ind w:left="72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7" w15:restartNumberingAfterBreak="0">
    <w:nsid w:val="44633B0D"/>
    <w:multiLevelType w:val="hybridMultilevel"/>
    <w:tmpl w:val="2E68C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2A7940"/>
    <w:multiLevelType w:val="hybridMultilevel"/>
    <w:tmpl w:val="B90ECE3A"/>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0A043FE"/>
    <w:multiLevelType w:val="hybridMultilevel"/>
    <w:tmpl w:val="B2EEE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E04B8F"/>
    <w:multiLevelType w:val="multilevel"/>
    <w:tmpl w:val="592C5064"/>
    <w:lvl w:ilvl="0">
      <w:start w:val="1"/>
      <w:numFmt w:val="decimal"/>
      <w:lvlText w:val="%1."/>
      <w:lvlJc w:val="left"/>
      <w:pPr>
        <w:ind w:left="720" w:hanging="360"/>
      </w:pPr>
      <w:rPr>
        <w:rFonts w:hint="default"/>
      </w:rPr>
    </w:lvl>
    <w:lvl w:ilvl="1">
      <w:start w:val="4"/>
      <w:numFmt w:val="decimal"/>
      <w:isLgl/>
      <w:lvlText w:val="%1.%2"/>
      <w:lvlJc w:val="left"/>
      <w:pPr>
        <w:ind w:left="1347" w:hanging="360"/>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21" w15:restartNumberingAfterBreak="0">
    <w:nsid w:val="57BF0811"/>
    <w:multiLevelType w:val="singleLevel"/>
    <w:tmpl w:val="6DAA922A"/>
    <w:lvl w:ilvl="0">
      <w:start w:val="1"/>
      <w:numFmt w:val="decimal"/>
      <w:lvlText w:val="%1)"/>
      <w:lvlJc w:val="left"/>
      <w:pPr>
        <w:tabs>
          <w:tab w:val="num" w:pos="1380"/>
        </w:tabs>
        <w:ind w:left="1380" w:hanging="360"/>
      </w:pPr>
      <w:rPr>
        <w:rFonts w:cs="Times New Roman" w:hint="default"/>
      </w:rPr>
    </w:lvl>
  </w:abstractNum>
  <w:abstractNum w:abstractNumId="22" w15:restartNumberingAfterBreak="0">
    <w:nsid w:val="5BBD3799"/>
    <w:multiLevelType w:val="singleLevel"/>
    <w:tmpl w:val="7092FFDE"/>
    <w:lvl w:ilvl="0">
      <w:start w:val="9"/>
      <w:numFmt w:val="decimal"/>
      <w:lvlText w:val=""/>
      <w:lvlJc w:val="left"/>
      <w:pPr>
        <w:tabs>
          <w:tab w:val="num" w:pos="360"/>
        </w:tabs>
        <w:ind w:left="360" w:hanging="360"/>
      </w:pPr>
      <w:rPr>
        <w:rFonts w:cs="Times New Roman" w:hint="default"/>
      </w:rPr>
    </w:lvl>
  </w:abstractNum>
  <w:abstractNum w:abstractNumId="23" w15:restartNumberingAfterBreak="0">
    <w:nsid w:val="5E972230"/>
    <w:multiLevelType w:val="multilevel"/>
    <w:tmpl w:val="3DC2949A"/>
    <w:lvl w:ilvl="0">
      <w:start w:val="1"/>
      <w:numFmt w:val="decimal"/>
      <w:lvlText w:val="%1."/>
      <w:lvlJc w:val="left"/>
      <w:pPr>
        <w:ind w:left="720" w:hanging="360"/>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4" w15:restartNumberingAfterBreak="0">
    <w:nsid w:val="6D772D30"/>
    <w:multiLevelType w:val="singleLevel"/>
    <w:tmpl w:val="7B4EC95E"/>
    <w:lvl w:ilvl="0">
      <w:start w:val="1"/>
      <w:numFmt w:val="decimal"/>
      <w:lvlText w:val="%1. "/>
      <w:legacy w:legacy="1" w:legacySpace="0" w:legacyIndent="283"/>
      <w:lvlJc w:val="left"/>
      <w:pPr>
        <w:ind w:left="563" w:hanging="283"/>
      </w:pPr>
      <w:rPr>
        <w:rFonts w:ascii="Arial" w:hAnsi="Arial" w:cs="Times New Roman" w:hint="default"/>
        <w:b w:val="0"/>
        <w:i/>
        <w:strike w:val="0"/>
        <w:dstrike w:val="0"/>
        <w:sz w:val="24"/>
        <w:u w:val="none"/>
        <w:effect w:val="none"/>
      </w:rPr>
    </w:lvl>
  </w:abstractNum>
  <w:abstractNum w:abstractNumId="25" w15:restartNumberingAfterBreak="0">
    <w:nsid w:val="6FCD66B3"/>
    <w:multiLevelType w:val="multilevel"/>
    <w:tmpl w:val="B08A2B48"/>
    <w:lvl w:ilvl="0">
      <w:start w:val="1"/>
      <w:numFmt w:val="decimal"/>
      <w:lvlText w:val="%1."/>
      <w:lvlJc w:val="left"/>
      <w:pPr>
        <w:ind w:left="1068" w:hanging="360"/>
      </w:pPr>
      <w:rPr>
        <w:rFonts w:hint="default"/>
      </w:rPr>
    </w:lvl>
    <w:lvl w:ilvl="1">
      <w:start w:val="3"/>
      <w:numFmt w:val="decimal"/>
      <w:isLgl/>
      <w:lvlText w:val="%1.%2."/>
      <w:lvlJc w:val="left"/>
      <w:pPr>
        <w:ind w:left="1483" w:hanging="36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673"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863" w:hanging="1080"/>
      </w:pPr>
      <w:rPr>
        <w:rFonts w:hint="default"/>
      </w:rPr>
    </w:lvl>
    <w:lvl w:ilvl="6">
      <w:start w:val="1"/>
      <w:numFmt w:val="decimal"/>
      <w:isLgl/>
      <w:lvlText w:val="%1.%2.%3.%4.%5.%6.%7."/>
      <w:lvlJc w:val="left"/>
      <w:pPr>
        <w:ind w:left="4638" w:hanging="1440"/>
      </w:pPr>
      <w:rPr>
        <w:rFonts w:hint="default"/>
      </w:rPr>
    </w:lvl>
    <w:lvl w:ilvl="7">
      <w:start w:val="1"/>
      <w:numFmt w:val="decimal"/>
      <w:isLgl/>
      <w:lvlText w:val="%1.%2.%3.%4.%5.%6.%7.%8."/>
      <w:lvlJc w:val="left"/>
      <w:pPr>
        <w:ind w:left="5053" w:hanging="1440"/>
      </w:pPr>
      <w:rPr>
        <w:rFonts w:hint="default"/>
      </w:rPr>
    </w:lvl>
    <w:lvl w:ilvl="8">
      <w:start w:val="1"/>
      <w:numFmt w:val="decimal"/>
      <w:isLgl/>
      <w:lvlText w:val="%1.%2.%3.%4.%5.%6.%7.%8.%9."/>
      <w:lvlJc w:val="left"/>
      <w:pPr>
        <w:ind w:left="5828" w:hanging="1800"/>
      </w:pPr>
      <w:rPr>
        <w:rFonts w:hint="default"/>
      </w:rPr>
    </w:lvl>
  </w:abstractNum>
  <w:abstractNum w:abstractNumId="26" w15:restartNumberingAfterBreak="0">
    <w:nsid w:val="73205115"/>
    <w:multiLevelType w:val="multilevel"/>
    <w:tmpl w:val="7494F4AE"/>
    <w:lvl w:ilvl="0">
      <w:start w:val="1"/>
      <w:numFmt w:val="decimal"/>
      <w:lvlText w:val="%1."/>
      <w:lvlJc w:val="left"/>
      <w:pPr>
        <w:ind w:left="757" w:hanging="360"/>
      </w:pPr>
      <w:rPr>
        <w:rFonts w:hint="default"/>
      </w:rPr>
    </w:lvl>
    <w:lvl w:ilvl="1">
      <w:start w:val="4"/>
      <w:numFmt w:val="decimal"/>
      <w:isLgl/>
      <w:lvlText w:val="%1.%2."/>
      <w:lvlJc w:val="left"/>
      <w:pPr>
        <w:ind w:left="1129" w:hanging="42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053" w:hanging="720"/>
      </w:pPr>
      <w:rPr>
        <w:rFonts w:hint="default"/>
      </w:rPr>
    </w:lvl>
    <w:lvl w:ilvl="4">
      <w:start w:val="1"/>
      <w:numFmt w:val="decimal"/>
      <w:isLgl/>
      <w:lvlText w:val="%1.%2.%3.%4.%5."/>
      <w:lvlJc w:val="left"/>
      <w:pPr>
        <w:ind w:left="2725" w:hanging="1080"/>
      </w:pPr>
      <w:rPr>
        <w:rFonts w:hint="default"/>
      </w:rPr>
    </w:lvl>
    <w:lvl w:ilvl="5">
      <w:start w:val="1"/>
      <w:numFmt w:val="decimal"/>
      <w:isLgl/>
      <w:lvlText w:val="%1.%2.%3.%4.%5.%6."/>
      <w:lvlJc w:val="left"/>
      <w:pPr>
        <w:ind w:left="3037"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4021" w:hanging="1440"/>
      </w:pPr>
      <w:rPr>
        <w:rFonts w:hint="default"/>
      </w:rPr>
    </w:lvl>
    <w:lvl w:ilvl="8">
      <w:start w:val="1"/>
      <w:numFmt w:val="decimal"/>
      <w:isLgl/>
      <w:lvlText w:val="%1.%2.%3.%4.%5.%6.%7.%8.%9."/>
      <w:lvlJc w:val="left"/>
      <w:pPr>
        <w:ind w:left="4693" w:hanging="1800"/>
      </w:pPr>
      <w:rPr>
        <w:rFonts w:hint="default"/>
      </w:rPr>
    </w:lvl>
  </w:abstractNum>
  <w:abstractNum w:abstractNumId="27" w15:restartNumberingAfterBreak="0">
    <w:nsid w:val="73FC6BA7"/>
    <w:multiLevelType w:val="multilevel"/>
    <w:tmpl w:val="F3025E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5256607"/>
    <w:multiLevelType w:val="hybridMultilevel"/>
    <w:tmpl w:val="D4A0B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D92BE8"/>
    <w:multiLevelType w:val="hybridMultilevel"/>
    <w:tmpl w:val="2BCEE3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95644B"/>
    <w:multiLevelType w:val="hybridMultilevel"/>
    <w:tmpl w:val="B0B6A284"/>
    <w:lvl w:ilvl="0" w:tplc="10C2558C">
      <w:start w:val="1"/>
      <w:numFmt w:val="decimal"/>
      <w:lvlText w:val="%1."/>
      <w:lvlJc w:val="left"/>
      <w:pPr>
        <w:ind w:left="1004"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792B34F7"/>
    <w:multiLevelType w:val="multilevel"/>
    <w:tmpl w:val="F3025E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38220B"/>
    <w:multiLevelType w:val="multilevel"/>
    <w:tmpl w:val="F3025E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FDF5527"/>
    <w:multiLevelType w:val="hybridMultilevel"/>
    <w:tmpl w:val="F462E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3"/>
  </w:num>
  <w:num w:numId="3">
    <w:abstractNumId w:val="3"/>
  </w:num>
  <w:num w:numId="4">
    <w:abstractNumId w:val="16"/>
  </w:num>
  <w:num w:numId="5">
    <w:abstractNumId w:val="14"/>
  </w:num>
  <w:num w:numId="6">
    <w:abstractNumId w:val="33"/>
  </w:num>
  <w:num w:numId="7">
    <w:abstractNumId w:val="26"/>
  </w:num>
  <w:num w:numId="8">
    <w:abstractNumId w:val="20"/>
  </w:num>
  <w:num w:numId="9">
    <w:abstractNumId w:val="25"/>
  </w:num>
  <w:num w:numId="10">
    <w:abstractNumId w:val="9"/>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21"/>
  </w:num>
  <w:num w:numId="13">
    <w:abstractNumId w:val="22"/>
  </w:num>
  <w:num w:numId="14">
    <w:abstractNumId w:val="30"/>
  </w:num>
  <w:num w:numId="15">
    <w:abstractNumId w:val="28"/>
  </w:num>
  <w:num w:numId="16">
    <w:abstractNumId w:val="2"/>
  </w:num>
  <w:num w:numId="17">
    <w:abstractNumId w:val="4"/>
    <w:lvlOverride w:ilvl="0">
      <w:startOverride w:val="1"/>
    </w:lvlOverride>
  </w:num>
  <w:num w:numId="18">
    <w:abstractNumId w:val="24"/>
    <w:lvlOverride w:ilvl="0">
      <w:startOverride w:val="1"/>
    </w:lvlOverride>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9"/>
  </w:num>
  <w:num w:numId="23">
    <w:abstractNumId w:val="15"/>
  </w:num>
  <w:num w:numId="24">
    <w:abstractNumId w:val="29"/>
  </w:num>
  <w:num w:numId="25">
    <w:abstractNumId w:val="10"/>
  </w:num>
  <w:num w:numId="26">
    <w:abstractNumId w:val="5"/>
  </w:num>
  <w:num w:numId="27">
    <w:abstractNumId w:val="6"/>
  </w:num>
  <w:num w:numId="28">
    <w:abstractNumId w:val="7"/>
  </w:num>
  <w:num w:numId="29">
    <w:abstractNumId w:val="27"/>
  </w:num>
  <w:num w:numId="30">
    <w:abstractNumId w:val="8"/>
  </w:num>
  <w:num w:numId="31">
    <w:abstractNumId w:val="32"/>
  </w:num>
  <w:num w:numId="32">
    <w:abstractNumId w:val="31"/>
  </w:num>
  <w:num w:numId="33">
    <w:abstractNumId w:val="17"/>
  </w:num>
  <w:num w:numId="3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8E"/>
    <w:rsid w:val="00066D69"/>
    <w:rsid w:val="00073693"/>
    <w:rsid w:val="000844D8"/>
    <w:rsid w:val="000B0D91"/>
    <w:rsid w:val="000B5A28"/>
    <w:rsid w:val="000E2320"/>
    <w:rsid w:val="000E5DFF"/>
    <w:rsid w:val="000F1B21"/>
    <w:rsid w:val="00105997"/>
    <w:rsid w:val="001133E2"/>
    <w:rsid w:val="00136A0C"/>
    <w:rsid w:val="00157C90"/>
    <w:rsid w:val="00164DBB"/>
    <w:rsid w:val="00166A35"/>
    <w:rsid w:val="001A33BB"/>
    <w:rsid w:val="001D570D"/>
    <w:rsid w:val="001F44F3"/>
    <w:rsid w:val="002058EB"/>
    <w:rsid w:val="00243103"/>
    <w:rsid w:val="002602F1"/>
    <w:rsid w:val="00261A6E"/>
    <w:rsid w:val="00283120"/>
    <w:rsid w:val="00294A1C"/>
    <w:rsid w:val="00295ADA"/>
    <w:rsid w:val="002E5540"/>
    <w:rsid w:val="00311238"/>
    <w:rsid w:val="00314184"/>
    <w:rsid w:val="003362E3"/>
    <w:rsid w:val="00370BEE"/>
    <w:rsid w:val="003A19E9"/>
    <w:rsid w:val="003B73C8"/>
    <w:rsid w:val="003D2B2E"/>
    <w:rsid w:val="003E27F6"/>
    <w:rsid w:val="003E57A7"/>
    <w:rsid w:val="00456A05"/>
    <w:rsid w:val="00460A1E"/>
    <w:rsid w:val="00462796"/>
    <w:rsid w:val="0047561C"/>
    <w:rsid w:val="00484AEA"/>
    <w:rsid w:val="004D4E5F"/>
    <w:rsid w:val="004D6442"/>
    <w:rsid w:val="004D64A7"/>
    <w:rsid w:val="005213F9"/>
    <w:rsid w:val="005233BE"/>
    <w:rsid w:val="00530709"/>
    <w:rsid w:val="00552B6A"/>
    <w:rsid w:val="00560EC3"/>
    <w:rsid w:val="005700A0"/>
    <w:rsid w:val="00590BCE"/>
    <w:rsid w:val="005A3AF5"/>
    <w:rsid w:val="005A70EF"/>
    <w:rsid w:val="005C1966"/>
    <w:rsid w:val="00601D36"/>
    <w:rsid w:val="0061413A"/>
    <w:rsid w:val="00616562"/>
    <w:rsid w:val="00673853"/>
    <w:rsid w:val="00680D42"/>
    <w:rsid w:val="006C0E6F"/>
    <w:rsid w:val="006C3659"/>
    <w:rsid w:val="0071305F"/>
    <w:rsid w:val="007347DC"/>
    <w:rsid w:val="007461FB"/>
    <w:rsid w:val="007622FB"/>
    <w:rsid w:val="00773F7B"/>
    <w:rsid w:val="00784E52"/>
    <w:rsid w:val="007F01E4"/>
    <w:rsid w:val="007F0E43"/>
    <w:rsid w:val="007F1AB7"/>
    <w:rsid w:val="007F2EA2"/>
    <w:rsid w:val="008010B0"/>
    <w:rsid w:val="00801DBB"/>
    <w:rsid w:val="00807264"/>
    <w:rsid w:val="008103C4"/>
    <w:rsid w:val="00811CC8"/>
    <w:rsid w:val="008D13E0"/>
    <w:rsid w:val="008E3F21"/>
    <w:rsid w:val="00912D69"/>
    <w:rsid w:val="0092228C"/>
    <w:rsid w:val="00926D4F"/>
    <w:rsid w:val="0095380A"/>
    <w:rsid w:val="009633B6"/>
    <w:rsid w:val="009817FB"/>
    <w:rsid w:val="00997D4C"/>
    <w:rsid w:val="009D3BEF"/>
    <w:rsid w:val="009D7FC3"/>
    <w:rsid w:val="009E4923"/>
    <w:rsid w:val="00A06E01"/>
    <w:rsid w:val="00A20CF0"/>
    <w:rsid w:val="00A23B0B"/>
    <w:rsid w:val="00A3666C"/>
    <w:rsid w:val="00A414E1"/>
    <w:rsid w:val="00A511BA"/>
    <w:rsid w:val="00A726DC"/>
    <w:rsid w:val="00A73969"/>
    <w:rsid w:val="00AA0781"/>
    <w:rsid w:val="00AB0C53"/>
    <w:rsid w:val="00AB7225"/>
    <w:rsid w:val="00AD2FCE"/>
    <w:rsid w:val="00AD5DBF"/>
    <w:rsid w:val="00AF1CC1"/>
    <w:rsid w:val="00B42B1E"/>
    <w:rsid w:val="00B4652C"/>
    <w:rsid w:val="00B61B6D"/>
    <w:rsid w:val="00B664F6"/>
    <w:rsid w:val="00B74F8E"/>
    <w:rsid w:val="00B818A7"/>
    <w:rsid w:val="00BD501E"/>
    <w:rsid w:val="00BE3867"/>
    <w:rsid w:val="00C24774"/>
    <w:rsid w:val="00C2773F"/>
    <w:rsid w:val="00C41CB2"/>
    <w:rsid w:val="00C41DCF"/>
    <w:rsid w:val="00C4489D"/>
    <w:rsid w:val="00C572E7"/>
    <w:rsid w:val="00C60F12"/>
    <w:rsid w:val="00C61E59"/>
    <w:rsid w:val="00C71B01"/>
    <w:rsid w:val="00C858B1"/>
    <w:rsid w:val="00CA35B5"/>
    <w:rsid w:val="00CB4F30"/>
    <w:rsid w:val="00CD393E"/>
    <w:rsid w:val="00CD7F2A"/>
    <w:rsid w:val="00CF05BB"/>
    <w:rsid w:val="00D00BEF"/>
    <w:rsid w:val="00D07A80"/>
    <w:rsid w:val="00D3077D"/>
    <w:rsid w:val="00D943FA"/>
    <w:rsid w:val="00DA4053"/>
    <w:rsid w:val="00DA6284"/>
    <w:rsid w:val="00DB5309"/>
    <w:rsid w:val="00DE4A0F"/>
    <w:rsid w:val="00DF43F1"/>
    <w:rsid w:val="00DF7EC5"/>
    <w:rsid w:val="00E26E3A"/>
    <w:rsid w:val="00E47E4B"/>
    <w:rsid w:val="00E63040"/>
    <w:rsid w:val="00E842B3"/>
    <w:rsid w:val="00E93414"/>
    <w:rsid w:val="00EB788F"/>
    <w:rsid w:val="00EC3892"/>
    <w:rsid w:val="00EE09A8"/>
    <w:rsid w:val="00EE40FE"/>
    <w:rsid w:val="00EF6FB4"/>
    <w:rsid w:val="00F149B3"/>
    <w:rsid w:val="00F15698"/>
    <w:rsid w:val="00F17056"/>
    <w:rsid w:val="00F224B1"/>
    <w:rsid w:val="00F36F56"/>
    <w:rsid w:val="00F56DAD"/>
    <w:rsid w:val="00F67B1B"/>
    <w:rsid w:val="00F71525"/>
    <w:rsid w:val="00F80EC9"/>
    <w:rsid w:val="00FA33A9"/>
    <w:rsid w:val="00FA78B3"/>
    <w:rsid w:val="00FB2B42"/>
    <w:rsid w:val="00FC0254"/>
    <w:rsid w:val="00FC100B"/>
    <w:rsid w:val="00FC776D"/>
    <w:rsid w:val="00FF39DD"/>
    <w:rsid w:val="00FF4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787C"/>
  <w15:docId w15:val="{4D78CBB8-7CE9-401C-96C6-0D40C9B5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3BB"/>
  </w:style>
  <w:style w:type="paragraph" w:styleId="1">
    <w:name w:val="heading 1"/>
    <w:basedOn w:val="a"/>
    <w:next w:val="a"/>
    <w:link w:val="10"/>
    <w:uiPriority w:val="9"/>
    <w:qFormat/>
    <w:rsid w:val="00FC10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74F8E"/>
    <w:pPr>
      <w:keepNext/>
      <w:keepLines/>
      <w:spacing w:before="40" w:after="0" w:line="240" w:lineRule="auto"/>
      <w:ind w:firstLine="397"/>
      <w:jc w:val="both"/>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4F8E"/>
    <w:rPr>
      <w:rFonts w:asciiTheme="majorHAnsi" w:eastAsiaTheme="majorEastAsia" w:hAnsiTheme="majorHAnsi" w:cstheme="majorBidi"/>
      <w:color w:val="2E74B5" w:themeColor="accent1" w:themeShade="BF"/>
      <w:sz w:val="26"/>
      <w:szCs w:val="26"/>
      <w:lang w:eastAsia="ru-RU"/>
    </w:rPr>
  </w:style>
  <w:style w:type="numbering" w:customStyle="1" w:styleId="11">
    <w:name w:val="Нет списка1"/>
    <w:next w:val="a2"/>
    <w:uiPriority w:val="99"/>
    <w:semiHidden/>
    <w:unhideWhenUsed/>
    <w:rsid w:val="00B74F8E"/>
  </w:style>
  <w:style w:type="paragraph" w:customStyle="1" w:styleId="3">
    <w:name w:val="Абзац списка3"/>
    <w:basedOn w:val="a"/>
    <w:uiPriority w:val="99"/>
    <w:rsid w:val="00B74F8E"/>
    <w:pPr>
      <w:spacing w:after="0" w:line="240" w:lineRule="auto"/>
      <w:ind w:left="720" w:firstLine="709"/>
      <w:jc w:val="both"/>
    </w:pPr>
    <w:rPr>
      <w:rFonts w:ascii="Calibri" w:eastAsia="Times New Roman" w:hAnsi="Calibri" w:cs="Calibri"/>
      <w:szCs w:val="20"/>
    </w:rPr>
  </w:style>
  <w:style w:type="paragraph" w:styleId="a3">
    <w:name w:val="List Paragraph"/>
    <w:basedOn w:val="a"/>
    <w:uiPriority w:val="34"/>
    <w:qFormat/>
    <w:rsid w:val="00B74F8E"/>
    <w:pPr>
      <w:spacing w:after="0" w:line="240" w:lineRule="auto"/>
      <w:ind w:left="720" w:firstLine="709"/>
      <w:contextualSpacing/>
      <w:jc w:val="both"/>
    </w:pPr>
    <w:rPr>
      <w:rFonts w:ascii="Calibri" w:eastAsia="Times New Roman" w:hAnsi="Calibri" w:cs="Calibri"/>
      <w:szCs w:val="20"/>
    </w:rPr>
  </w:style>
  <w:style w:type="paragraph" w:styleId="a4">
    <w:name w:val="header"/>
    <w:basedOn w:val="a"/>
    <w:link w:val="a5"/>
    <w:uiPriority w:val="99"/>
    <w:unhideWhenUsed/>
    <w:rsid w:val="00B74F8E"/>
    <w:pPr>
      <w:tabs>
        <w:tab w:val="center" w:pos="4677"/>
        <w:tab w:val="right" w:pos="9355"/>
      </w:tabs>
      <w:spacing w:after="0" w:line="240" w:lineRule="auto"/>
      <w:ind w:firstLine="709"/>
      <w:jc w:val="both"/>
    </w:pPr>
    <w:rPr>
      <w:rFonts w:ascii="Calibri" w:eastAsia="Times New Roman" w:hAnsi="Calibri" w:cs="Calibri"/>
      <w:szCs w:val="20"/>
    </w:rPr>
  </w:style>
  <w:style w:type="character" w:customStyle="1" w:styleId="a5">
    <w:name w:val="Верхний колонтитул Знак"/>
    <w:basedOn w:val="a0"/>
    <w:link w:val="a4"/>
    <w:uiPriority w:val="99"/>
    <w:rsid w:val="00B74F8E"/>
    <w:rPr>
      <w:rFonts w:ascii="Calibri" w:eastAsia="Times New Roman" w:hAnsi="Calibri" w:cs="Calibri"/>
      <w:szCs w:val="20"/>
    </w:rPr>
  </w:style>
  <w:style w:type="paragraph" w:styleId="a6">
    <w:name w:val="footer"/>
    <w:basedOn w:val="a"/>
    <w:link w:val="a7"/>
    <w:uiPriority w:val="99"/>
    <w:unhideWhenUsed/>
    <w:rsid w:val="00B74F8E"/>
    <w:pPr>
      <w:tabs>
        <w:tab w:val="center" w:pos="4677"/>
        <w:tab w:val="right" w:pos="9355"/>
      </w:tabs>
      <w:spacing w:after="0" w:line="240" w:lineRule="auto"/>
      <w:ind w:firstLine="709"/>
      <w:jc w:val="both"/>
    </w:pPr>
    <w:rPr>
      <w:rFonts w:ascii="Calibri" w:eastAsia="Times New Roman" w:hAnsi="Calibri" w:cs="Calibri"/>
      <w:szCs w:val="20"/>
    </w:rPr>
  </w:style>
  <w:style w:type="character" w:customStyle="1" w:styleId="a7">
    <w:name w:val="Нижний колонтитул Знак"/>
    <w:basedOn w:val="a0"/>
    <w:link w:val="a6"/>
    <w:uiPriority w:val="99"/>
    <w:rsid w:val="00B74F8E"/>
    <w:rPr>
      <w:rFonts w:ascii="Calibri" w:eastAsia="Times New Roman" w:hAnsi="Calibri" w:cs="Calibri"/>
      <w:szCs w:val="20"/>
    </w:rPr>
  </w:style>
  <w:style w:type="paragraph" w:styleId="a8">
    <w:name w:val="Plain Text"/>
    <w:basedOn w:val="a"/>
    <w:link w:val="a9"/>
    <w:rsid w:val="00B74F8E"/>
    <w:pPr>
      <w:autoSpaceDE w:val="0"/>
      <w:autoSpaceDN w:val="0"/>
      <w:spacing w:after="0" w:line="240" w:lineRule="auto"/>
    </w:pPr>
    <w:rPr>
      <w:rFonts w:ascii="Courier New" w:eastAsia="Calibri" w:hAnsi="Courier New" w:cs="Times New Roman"/>
      <w:sz w:val="20"/>
      <w:szCs w:val="20"/>
      <w:lang w:eastAsia="ru-RU"/>
    </w:rPr>
  </w:style>
  <w:style w:type="character" w:customStyle="1" w:styleId="a9">
    <w:name w:val="Текст Знак"/>
    <w:basedOn w:val="a0"/>
    <w:link w:val="a8"/>
    <w:rsid w:val="00B74F8E"/>
    <w:rPr>
      <w:rFonts w:ascii="Courier New" w:eastAsia="Calibri" w:hAnsi="Courier New" w:cs="Times New Roman"/>
      <w:sz w:val="20"/>
      <w:szCs w:val="20"/>
      <w:lang w:eastAsia="ru-RU"/>
    </w:rPr>
  </w:style>
  <w:style w:type="paragraph" w:styleId="aa">
    <w:name w:val="No Spacing"/>
    <w:link w:val="ab"/>
    <w:uiPriority w:val="1"/>
    <w:qFormat/>
    <w:rsid w:val="00B74F8E"/>
    <w:pPr>
      <w:spacing w:after="0" w:line="240" w:lineRule="auto"/>
    </w:pPr>
    <w:rPr>
      <w:rFonts w:ascii="Times New Roman" w:eastAsia="Calibri" w:hAnsi="Times New Roman" w:cs="Times New Roman"/>
      <w:sz w:val="28"/>
      <w:szCs w:val="28"/>
    </w:rPr>
  </w:style>
  <w:style w:type="character" w:customStyle="1" w:styleId="ab">
    <w:name w:val="Без интервала Знак"/>
    <w:basedOn w:val="a0"/>
    <w:link w:val="aa"/>
    <w:uiPriority w:val="1"/>
    <w:rsid w:val="00B74F8E"/>
    <w:rPr>
      <w:rFonts w:ascii="Times New Roman" w:eastAsia="Calibri" w:hAnsi="Times New Roman" w:cs="Times New Roman"/>
      <w:sz w:val="28"/>
      <w:szCs w:val="28"/>
    </w:rPr>
  </w:style>
  <w:style w:type="paragraph" w:customStyle="1" w:styleId="30">
    <w:name w:val="Обычный3"/>
    <w:rsid w:val="00B74F8E"/>
    <w:pPr>
      <w:widowControl w:val="0"/>
      <w:spacing w:before="180" w:after="0" w:line="300" w:lineRule="auto"/>
      <w:ind w:firstLine="397"/>
      <w:jc w:val="both"/>
    </w:pPr>
    <w:rPr>
      <w:rFonts w:ascii="Times New Roman" w:eastAsia="Times New Roman" w:hAnsi="Times New Roman" w:cs="Times New Roman"/>
      <w:snapToGrid w:val="0"/>
      <w:szCs w:val="20"/>
      <w:lang w:eastAsia="ru-RU"/>
    </w:rPr>
  </w:style>
  <w:style w:type="paragraph" w:customStyle="1" w:styleId="ac">
    <w:name w:val="список с точками"/>
    <w:basedOn w:val="a"/>
    <w:rsid w:val="00B74F8E"/>
    <w:pPr>
      <w:tabs>
        <w:tab w:val="num" w:pos="0"/>
      </w:tabs>
      <w:spacing w:after="0" w:line="312" w:lineRule="auto"/>
      <w:ind w:left="927" w:hanging="360"/>
      <w:jc w:val="both"/>
    </w:pPr>
    <w:rPr>
      <w:rFonts w:ascii="Times New Roman" w:eastAsia="Times New Roman" w:hAnsi="Times New Roman" w:cs="Times New Roman"/>
      <w:sz w:val="24"/>
      <w:szCs w:val="24"/>
      <w:lang w:eastAsia="ru-RU"/>
    </w:rPr>
  </w:style>
  <w:style w:type="character" w:styleId="ad">
    <w:name w:val="Strong"/>
    <w:basedOn w:val="a0"/>
    <w:uiPriority w:val="22"/>
    <w:qFormat/>
    <w:rsid w:val="00B74F8E"/>
    <w:rPr>
      <w:b/>
      <w:bCs/>
    </w:rPr>
  </w:style>
  <w:style w:type="paragraph" w:styleId="ae">
    <w:name w:val="Normal (Web)"/>
    <w:basedOn w:val="a"/>
    <w:uiPriority w:val="99"/>
    <w:unhideWhenUsed/>
    <w:rsid w:val="00B74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B74F8E"/>
    <w:pPr>
      <w:widowControl w:val="0"/>
      <w:spacing w:before="180" w:after="0" w:line="300" w:lineRule="auto"/>
      <w:ind w:firstLine="397"/>
      <w:jc w:val="both"/>
    </w:pPr>
    <w:rPr>
      <w:rFonts w:ascii="Times New Roman" w:eastAsia="Times New Roman" w:hAnsi="Times New Roman" w:cs="Times New Roman"/>
      <w:snapToGrid w:val="0"/>
      <w:szCs w:val="20"/>
      <w:lang w:eastAsia="ru-RU"/>
    </w:rPr>
  </w:style>
  <w:style w:type="character" w:styleId="af">
    <w:name w:val="Hyperlink"/>
    <w:basedOn w:val="a0"/>
    <w:unhideWhenUsed/>
    <w:rsid w:val="00B74F8E"/>
    <w:rPr>
      <w:color w:val="0563C1" w:themeColor="hyperlink"/>
      <w:u w:val="single"/>
    </w:rPr>
  </w:style>
  <w:style w:type="character" w:customStyle="1" w:styleId="apple-converted-space">
    <w:name w:val="apple-converted-space"/>
    <w:basedOn w:val="a0"/>
    <w:rsid w:val="00B74F8E"/>
  </w:style>
  <w:style w:type="paragraph" w:customStyle="1" w:styleId="Style10">
    <w:name w:val="Style10"/>
    <w:basedOn w:val="a"/>
    <w:rsid w:val="00B74F8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B74F8E"/>
    <w:rPr>
      <w:color w:val="954F72" w:themeColor="followedHyperlink"/>
      <w:u w:val="single"/>
    </w:rPr>
  </w:style>
  <w:style w:type="table" w:customStyle="1" w:styleId="TableGrid">
    <w:name w:val="TableGrid"/>
    <w:rsid w:val="00C61E5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FC100B"/>
    <w:rPr>
      <w:rFonts w:asciiTheme="majorHAnsi" w:eastAsiaTheme="majorEastAsia" w:hAnsiTheme="majorHAnsi" w:cstheme="majorBidi"/>
      <w:color w:val="2E74B5" w:themeColor="accent1" w:themeShade="BF"/>
      <w:sz w:val="32"/>
      <w:szCs w:val="32"/>
    </w:rPr>
  </w:style>
  <w:style w:type="table" w:customStyle="1" w:styleId="TableGrid1">
    <w:name w:val="TableGrid1"/>
    <w:rsid w:val="0071305F"/>
    <w:pPr>
      <w:spacing w:after="0" w:line="240" w:lineRule="auto"/>
    </w:pPr>
    <w:rPr>
      <w:rFonts w:eastAsiaTheme="minorEastAsia"/>
      <w:lang w:eastAsia="ru-RU"/>
    </w:rPr>
    <w:tblPr>
      <w:tblCellMar>
        <w:top w:w="0" w:type="dxa"/>
        <w:left w:w="0" w:type="dxa"/>
        <w:bottom w:w="0" w:type="dxa"/>
        <w:right w:w="0" w:type="dxa"/>
      </w:tblCellMar>
    </w:tblPr>
  </w:style>
  <w:style w:type="table" w:styleId="af1">
    <w:name w:val="Table Grid"/>
    <w:basedOn w:val="a1"/>
    <w:uiPriority w:val="59"/>
    <w:rsid w:val="00EB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608">
      <w:bodyDiv w:val="1"/>
      <w:marLeft w:val="0"/>
      <w:marRight w:val="0"/>
      <w:marTop w:val="0"/>
      <w:marBottom w:val="0"/>
      <w:divBdr>
        <w:top w:val="none" w:sz="0" w:space="0" w:color="auto"/>
        <w:left w:val="none" w:sz="0" w:space="0" w:color="auto"/>
        <w:bottom w:val="none" w:sz="0" w:space="0" w:color="auto"/>
        <w:right w:val="none" w:sz="0" w:space="0" w:color="auto"/>
      </w:divBdr>
    </w:div>
    <w:div w:id="9141531">
      <w:bodyDiv w:val="1"/>
      <w:marLeft w:val="0"/>
      <w:marRight w:val="0"/>
      <w:marTop w:val="0"/>
      <w:marBottom w:val="0"/>
      <w:divBdr>
        <w:top w:val="none" w:sz="0" w:space="0" w:color="auto"/>
        <w:left w:val="none" w:sz="0" w:space="0" w:color="auto"/>
        <w:bottom w:val="none" w:sz="0" w:space="0" w:color="auto"/>
        <w:right w:val="none" w:sz="0" w:space="0" w:color="auto"/>
      </w:divBdr>
    </w:div>
    <w:div w:id="30806718">
      <w:bodyDiv w:val="1"/>
      <w:marLeft w:val="0"/>
      <w:marRight w:val="0"/>
      <w:marTop w:val="0"/>
      <w:marBottom w:val="0"/>
      <w:divBdr>
        <w:top w:val="none" w:sz="0" w:space="0" w:color="auto"/>
        <w:left w:val="none" w:sz="0" w:space="0" w:color="auto"/>
        <w:bottom w:val="none" w:sz="0" w:space="0" w:color="auto"/>
        <w:right w:val="none" w:sz="0" w:space="0" w:color="auto"/>
      </w:divBdr>
    </w:div>
    <w:div w:id="37556308">
      <w:bodyDiv w:val="1"/>
      <w:marLeft w:val="0"/>
      <w:marRight w:val="0"/>
      <w:marTop w:val="0"/>
      <w:marBottom w:val="0"/>
      <w:divBdr>
        <w:top w:val="none" w:sz="0" w:space="0" w:color="auto"/>
        <w:left w:val="none" w:sz="0" w:space="0" w:color="auto"/>
        <w:bottom w:val="none" w:sz="0" w:space="0" w:color="auto"/>
        <w:right w:val="none" w:sz="0" w:space="0" w:color="auto"/>
      </w:divBdr>
    </w:div>
    <w:div w:id="46759431">
      <w:bodyDiv w:val="1"/>
      <w:marLeft w:val="0"/>
      <w:marRight w:val="0"/>
      <w:marTop w:val="0"/>
      <w:marBottom w:val="0"/>
      <w:divBdr>
        <w:top w:val="none" w:sz="0" w:space="0" w:color="auto"/>
        <w:left w:val="none" w:sz="0" w:space="0" w:color="auto"/>
        <w:bottom w:val="none" w:sz="0" w:space="0" w:color="auto"/>
        <w:right w:val="none" w:sz="0" w:space="0" w:color="auto"/>
      </w:divBdr>
    </w:div>
    <w:div w:id="58017265">
      <w:bodyDiv w:val="1"/>
      <w:marLeft w:val="0"/>
      <w:marRight w:val="0"/>
      <w:marTop w:val="0"/>
      <w:marBottom w:val="0"/>
      <w:divBdr>
        <w:top w:val="none" w:sz="0" w:space="0" w:color="auto"/>
        <w:left w:val="none" w:sz="0" w:space="0" w:color="auto"/>
        <w:bottom w:val="none" w:sz="0" w:space="0" w:color="auto"/>
        <w:right w:val="none" w:sz="0" w:space="0" w:color="auto"/>
      </w:divBdr>
    </w:div>
    <w:div w:id="63338951">
      <w:bodyDiv w:val="1"/>
      <w:marLeft w:val="0"/>
      <w:marRight w:val="0"/>
      <w:marTop w:val="0"/>
      <w:marBottom w:val="0"/>
      <w:divBdr>
        <w:top w:val="none" w:sz="0" w:space="0" w:color="auto"/>
        <w:left w:val="none" w:sz="0" w:space="0" w:color="auto"/>
        <w:bottom w:val="none" w:sz="0" w:space="0" w:color="auto"/>
        <w:right w:val="none" w:sz="0" w:space="0" w:color="auto"/>
      </w:divBdr>
    </w:div>
    <w:div w:id="74591423">
      <w:bodyDiv w:val="1"/>
      <w:marLeft w:val="0"/>
      <w:marRight w:val="0"/>
      <w:marTop w:val="0"/>
      <w:marBottom w:val="0"/>
      <w:divBdr>
        <w:top w:val="none" w:sz="0" w:space="0" w:color="auto"/>
        <w:left w:val="none" w:sz="0" w:space="0" w:color="auto"/>
        <w:bottom w:val="none" w:sz="0" w:space="0" w:color="auto"/>
        <w:right w:val="none" w:sz="0" w:space="0" w:color="auto"/>
      </w:divBdr>
    </w:div>
    <w:div w:id="84424954">
      <w:bodyDiv w:val="1"/>
      <w:marLeft w:val="0"/>
      <w:marRight w:val="0"/>
      <w:marTop w:val="0"/>
      <w:marBottom w:val="0"/>
      <w:divBdr>
        <w:top w:val="none" w:sz="0" w:space="0" w:color="auto"/>
        <w:left w:val="none" w:sz="0" w:space="0" w:color="auto"/>
        <w:bottom w:val="none" w:sz="0" w:space="0" w:color="auto"/>
        <w:right w:val="none" w:sz="0" w:space="0" w:color="auto"/>
      </w:divBdr>
    </w:div>
    <w:div w:id="89014854">
      <w:bodyDiv w:val="1"/>
      <w:marLeft w:val="0"/>
      <w:marRight w:val="0"/>
      <w:marTop w:val="0"/>
      <w:marBottom w:val="0"/>
      <w:divBdr>
        <w:top w:val="none" w:sz="0" w:space="0" w:color="auto"/>
        <w:left w:val="none" w:sz="0" w:space="0" w:color="auto"/>
        <w:bottom w:val="none" w:sz="0" w:space="0" w:color="auto"/>
        <w:right w:val="none" w:sz="0" w:space="0" w:color="auto"/>
      </w:divBdr>
    </w:div>
    <w:div w:id="99300433">
      <w:bodyDiv w:val="1"/>
      <w:marLeft w:val="0"/>
      <w:marRight w:val="0"/>
      <w:marTop w:val="0"/>
      <w:marBottom w:val="0"/>
      <w:divBdr>
        <w:top w:val="none" w:sz="0" w:space="0" w:color="auto"/>
        <w:left w:val="none" w:sz="0" w:space="0" w:color="auto"/>
        <w:bottom w:val="none" w:sz="0" w:space="0" w:color="auto"/>
        <w:right w:val="none" w:sz="0" w:space="0" w:color="auto"/>
      </w:divBdr>
    </w:div>
    <w:div w:id="124933464">
      <w:bodyDiv w:val="1"/>
      <w:marLeft w:val="0"/>
      <w:marRight w:val="0"/>
      <w:marTop w:val="0"/>
      <w:marBottom w:val="0"/>
      <w:divBdr>
        <w:top w:val="none" w:sz="0" w:space="0" w:color="auto"/>
        <w:left w:val="none" w:sz="0" w:space="0" w:color="auto"/>
        <w:bottom w:val="none" w:sz="0" w:space="0" w:color="auto"/>
        <w:right w:val="none" w:sz="0" w:space="0" w:color="auto"/>
      </w:divBdr>
    </w:div>
    <w:div w:id="135294049">
      <w:bodyDiv w:val="1"/>
      <w:marLeft w:val="0"/>
      <w:marRight w:val="0"/>
      <w:marTop w:val="0"/>
      <w:marBottom w:val="0"/>
      <w:divBdr>
        <w:top w:val="none" w:sz="0" w:space="0" w:color="auto"/>
        <w:left w:val="none" w:sz="0" w:space="0" w:color="auto"/>
        <w:bottom w:val="none" w:sz="0" w:space="0" w:color="auto"/>
        <w:right w:val="none" w:sz="0" w:space="0" w:color="auto"/>
      </w:divBdr>
    </w:div>
    <w:div w:id="149253670">
      <w:bodyDiv w:val="1"/>
      <w:marLeft w:val="0"/>
      <w:marRight w:val="0"/>
      <w:marTop w:val="0"/>
      <w:marBottom w:val="0"/>
      <w:divBdr>
        <w:top w:val="none" w:sz="0" w:space="0" w:color="auto"/>
        <w:left w:val="none" w:sz="0" w:space="0" w:color="auto"/>
        <w:bottom w:val="none" w:sz="0" w:space="0" w:color="auto"/>
        <w:right w:val="none" w:sz="0" w:space="0" w:color="auto"/>
      </w:divBdr>
    </w:div>
    <w:div w:id="181554810">
      <w:bodyDiv w:val="1"/>
      <w:marLeft w:val="0"/>
      <w:marRight w:val="0"/>
      <w:marTop w:val="0"/>
      <w:marBottom w:val="0"/>
      <w:divBdr>
        <w:top w:val="none" w:sz="0" w:space="0" w:color="auto"/>
        <w:left w:val="none" w:sz="0" w:space="0" w:color="auto"/>
        <w:bottom w:val="none" w:sz="0" w:space="0" w:color="auto"/>
        <w:right w:val="none" w:sz="0" w:space="0" w:color="auto"/>
      </w:divBdr>
    </w:div>
    <w:div w:id="184944916">
      <w:bodyDiv w:val="1"/>
      <w:marLeft w:val="0"/>
      <w:marRight w:val="0"/>
      <w:marTop w:val="0"/>
      <w:marBottom w:val="0"/>
      <w:divBdr>
        <w:top w:val="none" w:sz="0" w:space="0" w:color="auto"/>
        <w:left w:val="none" w:sz="0" w:space="0" w:color="auto"/>
        <w:bottom w:val="none" w:sz="0" w:space="0" w:color="auto"/>
        <w:right w:val="none" w:sz="0" w:space="0" w:color="auto"/>
      </w:divBdr>
    </w:div>
    <w:div w:id="192116086">
      <w:bodyDiv w:val="1"/>
      <w:marLeft w:val="0"/>
      <w:marRight w:val="0"/>
      <w:marTop w:val="0"/>
      <w:marBottom w:val="0"/>
      <w:divBdr>
        <w:top w:val="none" w:sz="0" w:space="0" w:color="auto"/>
        <w:left w:val="none" w:sz="0" w:space="0" w:color="auto"/>
        <w:bottom w:val="none" w:sz="0" w:space="0" w:color="auto"/>
        <w:right w:val="none" w:sz="0" w:space="0" w:color="auto"/>
      </w:divBdr>
    </w:div>
    <w:div w:id="192572089">
      <w:bodyDiv w:val="1"/>
      <w:marLeft w:val="0"/>
      <w:marRight w:val="0"/>
      <w:marTop w:val="0"/>
      <w:marBottom w:val="0"/>
      <w:divBdr>
        <w:top w:val="none" w:sz="0" w:space="0" w:color="auto"/>
        <w:left w:val="none" w:sz="0" w:space="0" w:color="auto"/>
        <w:bottom w:val="none" w:sz="0" w:space="0" w:color="auto"/>
        <w:right w:val="none" w:sz="0" w:space="0" w:color="auto"/>
      </w:divBdr>
    </w:div>
    <w:div w:id="193153275">
      <w:bodyDiv w:val="1"/>
      <w:marLeft w:val="0"/>
      <w:marRight w:val="0"/>
      <w:marTop w:val="0"/>
      <w:marBottom w:val="0"/>
      <w:divBdr>
        <w:top w:val="none" w:sz="0" w:space="0" w:color="auto"/>
        <w:left w:val="none" w:sz="0" w:space="0" w:color="auto"/>
        <w:bottom w:val="none" w:sz="0" w:space="0" w:color="auto"/>
        <w:right w:val="none" w:sz="0" w:space="0" w:color="auto"/>
      </w:divBdr>
    </w:div>
    <w:div w:id="204146253">
      <w:bodyDiv w:val="1"/>
      <w:marLeft w:val="0"/>
      <w:marRight w:val="0"/>
      <w:marTop w:val="0"/>
      <w:marBottom w:val="0"/>
      <w:divBdr>
        <w:top w:val="none" w:sz="0" w:space="0" w:color="auto"/>
        <w:left w:val="none" w:sz="0" w:space="0" w:color="auto"/>
        <w:bottom w:val="none" w:sz="0" w:space="0" w:color="auto"/>
        <w:right w:val="none" w:sz="0" w:space="0" w:color="auto"/>
      </w:divBdr>
    </w:div>
    <w:div w:id="221261083">
      <w:bodyDiv w:val="1"/>
      <w:marLeft w:val="0"/>
      <w:marRight w:val="0"/>
      <w:marTop w:val="0"/>
      <w:marBottom w:val="0"/>
      <w:divBdr>
        <w:top w:val="none" w:sz="0" w:space="0" w:color="auto"/>
        <w:left w:val="none" w:sz="0" w:space="0" w:color="auto"/>
        <w:bottom w:val="none" w:sz="0" w:space="0" w:color="auto"/>
        <w:right w:val="none" w:sz="0" w:space="0" w:color="auto"/>
      </w:divBdr>
    </w:div>
    <w:div w:id="260571156">
      <w:bodyDiv w:val="1"/>
      <w:marLeft w:val="0"/>
      <w:marRight w:val="0"/>
      <w:marTop w:val="0"/>
      <w:marBottom w:val="0"/>
      <w:divBdr>
        <w:top w:val="none" w:sz="0" w:space="0" w:color="auto"/>
        <w:left w:val="none" w:sz="0" w:space="0" w:color="auto"/>
        <w:bottom w:val="none" w:sz="0" w:space="0" w:color="auto"/>
        <w:right w:val="none" w:sz="0" w:space="0" w:color="auto"/>
      </w:divBdr>
    </w:div>
    <w:div w:id="266084122">
      <w:bodyDiv w:val="1"/>
      <w:marLeft w:val="0"/>
      <w:marRight w:val="0"/>
      <w:marTop w:val="0"/>
      <w:marBottom w:val="0"/>
      <w:divBdr>
        <w:top w:val="none" w:sz="0" w:space="0" w:color="auto"/>
        <w:left w:val="none" w:sz="0" w:space="0" w:color="auto"/>
        <w:bottom w:val="none" w:sz="0" w:space="0" w:color="auto"/>
        <w:right w:val="none" w:sz="0" w:space="0" w:color="auto"/>
      </w:divBdr>
    </w:div>
    <w:div w:id="268588070">
      <w:bodyDiv w:val="1"/>
      <w:marLeft w:val="0"/>
      <w:marRight w:val="0"/>
      <w:marTop w:val="0"/>
      <w:marBottom w:val="0"/>
      <w:divBdr>
        <w:top w:val="none" w:sz="0" w:space="0" w:color="auto"/>
        <w:left w:val="none" w:sz="0" w:space="0" w:color="auto"/>
        <w:bottom w:val="none" w:sz="0" w:space="0" w:color="auto"/>
        <w:right w:val="none" w:sz="0" w:space="0" w:color="auto"/>
      </w:divBdr>
    </w:div>
    <w:div w:id="294604753">
      <w:bodyDiv w:val="1"/>
      <w:marLeft w:val="0"/>
      <w:marRight w:val="0"/>
      <w:marTop w:val="0"/>
      <w:marBottom w:val="0"/>
      <w:divBdr>
        <w:top w:val="none" w:sz="0" w:space="0" w:color="auto"/>
        <w:left w:val="none" w:sz="0" w:space="0" w:color="auto"/>
        <w:bottom w:val="none" w:sz="0" w:space="0" w:color="auto"/>
        <w:right w:val="none" w:sz="0" w:space="0" w:color="auto"/>
      </w:divBdr>
    </w:div>
    <w:div w:id="305472947">
      <w:bodyDiv w:val="1"/>
      <w:marLeft w:val="0"/>
      <w:marRight w:val="0"/>
      <w:marTop w:val="0"/>
      <w:marBottom w:val="0"/>
      <w:divBdr>
        <w:top w:val="none" w:sz="0" w:space="0" w:color="auto"/>
        <w:left w:val="none" w:sz="0" w:space="0" w:color="auto"/>
        <w:bottom w:val="none" w:sz="0" w:space="0" w:color="auto"/>
        <w:right w:val="none" w:sz="0" w:space="0" w:color="auto"/>
      </w:divBdr>
    </w:div>
    <w:div w:id="306132914">
      <w:bodyDiv w:val="1"/>
      <w:marLeft w:val="0"/>
      <w:marRight w:val="0"/>
      <w:marTop w:val="0"/>
      <w:marBottom w:val="0"/>
      <w:divBdr>
        <w:top w:val="none" w:sz="0" w:space="0" w:color="auto"/>
        <w:left w:val="none" w:sz="0" w:space="0" w:color="auto"/>
        <w:bottom w:val="none" w:sz="0" w:space="0" w:color="auto"/>
        <w:right w:val="none" w:sz="0" w:space="0" w:color="auto"/>
      </w:divBdr>
    </w:div>
    <w:div w:id="330765104">
      <w:bodyDiv w:val="1"/>
      <w:marLeft w:val="0"/>
      <w:marRight w:val="0"/>
      <w:marTop w:val="0"/>
      <w:marBottom w:val="0"/>
      <w:divBdr>
        <w:top w:val="none" w:sz="0" w:space="0" w:color="auto"/>
        <w:left w:val="none" w:sz="0" w:space="0" w:color="auto"/>
        <w:bottom w:val="none" w:sz="0" w:space="0" w:color="auto"/>
        <w:right w:val="none" w:sz="0" w:space="0" w:color="auto"/>
      </w:divBdr>
    </w:div>
    <w:div w:id="334113291">
      <w:bodyDiv w:val="1"/>
      <w:marLeft w:val="0"/>
      <w:marRight w:val="0"/>
      <w:marTop w:val="0"/>
      <w:marBottom w:val="0"/>
      <w:divBdr>
        <w:top w:val="none" w:sz="0" w:space="0" w:color="auto"/>
        <w:left w:val="none" w:sz="0" w:space="0" w:color="auto"/>
        <w:bottom w:val="none" w:sz="0" w:space="0" w:color="auto"/>
        <w:right w:val="none" w:sz="0" w:space="0" w:color="auto"/>
      </w:divBdr>
    </w:div>
    <w:div w:id="345788026">
      <w:bodyDiv w:val="1"/>
      <w:marLeft w:val="0"/>
      <w:marRight w:val="0"/>
      <w:marTop w:val="0"/>
      <w:marBottom w:val="0"/>
      <w:divBdr>
        <w:top w:val="none" w:sz="0" w:space="0" w:color="auto"/>
        <w:left w:val="none" w:sz="0" w:space="0" w:color="auto"/>
        <w:bottom w:val="none" w:sz="0" w:space="0" w:color="auto"/>
        <w:right w:val="none" w:sz="0" w:space="0" w:color="auto"/>
      </w:divBdr>
    </w:div>
    <w:div w:id="351151782">
      <w:bodyDiv w:val="1"/>
      <w:marLeft w:val="0"/>
      <w:marRight w:val="0"/>
      <w:marTop w:val="0"/>
      <w:marBottom w:val="0"/>
      <w:divBdr>
        <w:top w:val="none" w:sz="0" w:space="0" w:color="auto"/>
        <w:left w:val="none" w:sz="0" w:space="0" w:color="auto"/>
        <w:bottom w:val="none" w:sz="0" w:space="0" w:color="auto"/>
        <w:right w:val="none" w:sz="0" w:space="0" w:color="auto"/>
      </w:divBdr>
    </w:div>
    <w:div w:id="377973680">
      <w:bodyDiv w:val="1"/>
      <w:marLeft w:val="0"/>
      <w:marRight w:val="0"/>
      <w:marTop w:val="0"/>
      <w:marBottom w:val="0"/>
      <w:divBdr>
        <w:top w:val="none" w:sz="0" w:space="0" w:color="auto"/>
        <w:left w:val="none" w:sz="0" w:space="0" w:color="auto"/>
        <w:bottom w:val="none" w:sz="0" w:space="0" w:color="auto"/>
        <w:right w:val="none" w:sz="0" w:space="0" w:color="auto"/>
      </w:divBdr>
    </w:div>
    <w:div w:id="405490693">
      <w:bodyDiv w:val="1"/>
      <w:marLeft w:val="0"/>
      <w:marRight w:val="0"/>
      <w:marTop w:val="0"/>
      <w:marBottom w:val="0"/>
      <w:divBdr>
        <w:top w:val="none" w:sz="0" w:space="0" w:color="auto"/>
        <w:left w:val="none" w:sz="0" w:space="0" w:color="auto"/>
        <w:bottom w:val="none" w:sz="0" w:space="0" w:color="auto"/>
        <w:right w:val="none" w:sz="0" w:space="0" w:color="auto"/>
      </w:divBdr>
    </w:div>
    <w:div w:id="405760294">
      <w:bodyDiv w:val="1"/>
      <w:marLeft w:val="0"/>
      <w:marRight w:val="0"/>
      <w:marTop w:val="0"/>
      <w:marBottom w:val="0"/>
      <w:divBdr>
        <w:top w:val="none" w:sz="0" w:space="0" w:color="auto"/>
        <w:left w:val="none" w:sz="0" w:space="0" w:color="auto"/>
        <w:bottom w:val="none" w:sz="0" w:space="0" w:color="auto"/>
        <w:right w:val="none" w:sz="0" w:space="0" w:color="auto"/>
      </w:divBdr>
    </w:div>
    <w:div w:id="406150000">
      <w:bodyDiv w:val="1"/>
      <w:marLeft w:val="0"/>
      <w:marRight w:val="0"/>
      <w:marTop w:val="0"/>
      <w:marBottom w:val="0"/>
      <w:divBdr>
        <w:top w:val="none" w:sz="0" w:space="0" w:color="auto"/>
        <w:left w:val="none" w:sz="0" w:space="0" w:color="auto"/>
        <w:bottom w:val="none" w:sz="0" w:space="0" w:color="auto"/>
        <w:right w:val="none" w:sz="0" w:space="0" w:color="auto"/>
      </w:divBdr>
    </w:div>
    <w:div w:id="408888156">
      <w:bodyDiv w:val="1"/>
      <w:marLeft w:val="0"/>
      <w:marRight w:val="0"/>
      <w:marTop w:val="0"/>
      <w:marBottom w:val="0"/>
      <w:divBdr>
        <w:top w:val="none" w:sz="0" w:space="0" w:color="auto"/>
        <w:left w:val="none" w:sz="0" w:space="0" w:color="auto"/>
        <w:bottom w:val="none" w:sz="0" w:space="0" w:color="auto"/>
        <w:right w:val="none" w:sz="0" w:space="0" w:color="auto"/>
      </w:divBdr>
    </w:div>
    <w:div w:id="437914940">
      <w:bodyDiv w:val="1"/>
      <w:marLeft w:val="0"/>
      <w:marRight w:val="0"/>
      <w:marTop w:val="0"/>
      <w:marBottom w:val="0"/>
      <w:divBdr>
        <w:top w:val="none" w:sz="0" w:space="0" w:color="auto"/>
        <w:left w:val="none" w:sz="0" w:space="0" w:color="auto"/>
        <w:bottom w:val="none" w:sz="0" w:space="0" w:color="auto"/>
        <w:right w:val="none" w:sz="0" w:space="0" w:color="auto"/>
      </w:divBdr>
    </w:div>
    <w:div w:id="438912501">
      <w:bodyDiv w:val="1"/>
      <w:marLeft w:val="0"/>
      <w:marRight w:val="0"/>
      <w:marTop w:val="0"/>
      <w:marBottom w:val="0"/>
      <w:divBdr>
        <w:top w:val="none" w:sz="0" w:space="0" w:color="auto"/>
        <w:left w:val="none" w:sz="0" w:space="0" w:color="auto"/>
        <w:bottom w:val="none" w:sz="0" w:space="0" w:color="auto"/>
        <w:right w:val="none" w:sz="0" w:space="0" w:color="auto"/>
      </w:divBdr>
    </w:div>
    <w:div w:id="458500549">
      <w:bodyDiv w:val="1"/>
      <w:marLeft w:val="0"/>
      <w:marRight w:val="0"/>
      <w:marTop w:val="0"/>
      <w:marBottom w:val="0"/>
      <w:divBdr>
        <w:top w:val="none" w:sz="0" w:space="0" w:color="auto"/>
        <w:left w:val="none" w:sz="0" w:space="0" w:color="auto"/>
        <w:bottom w:val="none" w:sz="0" w:space="0" w:color="auto"/>
        <w:right w:val="none" w:sz="0" w:space="0" w:color="auto"/>
      </w:divBdr>
    </w:div>
    <w:div w:id="481852662">
      <w:bodyDiv w:val="1"/>
      <w:marLeft w:val="0"/>
      <w:marRight w:val="0"/>
      <w:marTop w:val="0"/>
      <w:marBottom w:val="0"/>
      <w:divBdr>
        <w:top w:val="none" w:sz="0" w:space="0" w:color="auto"/>
        <w:left w:val="none" w:sz="0" w:space="0" w:color="auto"/>
        <w:bottom w:val="none" w:sz="0" w:space="0" w:color="auto"/>
        <w:right w:val="none" w:sz="0" w:space="0" w:color="auto"/>
      </w:divBdr>
    </w:div>
    <w:div w:id="485098982">
      <w:bodyDiv w:val="1"/>
      <w:marLeft w:val="0"/>
      <w:marRight w:val="0"/>
      <w:marTop w:val="0"/>
      <w:marBottom w:val="0"/>
      <w:divBdr>
        <w:top w:val="none" w:sz="0" w:space="0" w:color="auto"/>
        <w:left w:val="none" w:sz="0" w:space="0" w:color="auto"/>
        <w:bottom w:val="none" w:sz="0" w:space="0" w:color="auto"/>
        <w:right w:val="none" w:sz="0" w:space="0" w:color="auto"/>
      </w:divBdr>
    </w:div>
    <w:div w:id="488323471">
      <w:bodyDiv w:val="1"/>
      <w:marLeft w:val="0"/>
      <w:marRight w:val="0"/>
      <w:marTop w:val="0"/>
      <w:marBottom w:val="0"/>
      <w:divBdr>
        <w:top w:val="none" w:sz="0" w:space="0" w:color="auto"/>
        <w:left w:val="none" w:sz="0" w:space="0" w:color="auto"/>
        <w:bottom w:val="none" w:sz="0" w:space="0" w:color="auto"/>
        <w:right w:val="none" w:sz="0" w:space="0" w:color="auto"/>
      </w:divBdr>
    </w:div>
    <w:div w:id="489370036">
      <w:bodyDiv w:val="1"/>
      <w:marLeft w:val="0"/>
      <w:marRight w:val="0"/>
      <w:marTop w:val="0"/>
      <w:marBottom w:val="0"/>
      <w:divBdr>
        <w:top w:val="none" w:sz="0" w:space="0" w:color="auto"/>
        <w:left w:val="none" w:sz="0" w:space="0" w:color="auto"/>
        <w:bottom w:val="none" w:sz="0" w:space="0" w:color="auto"/>
        <w:right w:val="none" w:sz="0" w:space="0" w:color="auto"/>
      </w:divBdr>
    </w:div>
    <w:div w:id="498272038">
      <w:bodyDiv w:val="1"/>
      <w:marLeft w:val="0"/>
      <w:marRight w:val="0"/>
      <w:marTop w:val="0"/>
      <w:marBottom w:val="0"/>
      <w:divBdr>
        <w:top w:val="none" w:sz="0" w:space="0" w:color="auto"/>
        <w:left w:val="none" w:sz="0" w:space="0" w:color="auto"/>
        <w:bottom w:val="none" w:sz="0" w:space="0" w:color="auto"/>
        <w:right w:val="none" w:sz="0" w:space="0" w:color="auto"/>
      </w:divBdr>
    </w:div>
    <w:div w:id="516162747">
      <w:bodyDiv w:val="1"/>
      <w:marLeft w:val="0"/>
      <w:marRight w:val="0"/>
      <w:marTop w:val="0"/>
      <w:marBottom w:val="0"/>
      <w:divBdr>
        <w:top w:val="none" w:sz="0" w:space="0" w:color="auto"/>
        <w:left w:val="none" w:sz="0" w:space="0" w:color="auto"/>
        <w:bottom w:val="none" w:sz="0" w:space="0" w:color="auto"/>
        <w:right w:val="none" w:sz="0" w:space="0" w:color="auto"/>
      </w:divBdr>
    </w:div>
    <w:div w:id="548109872">
      <w:bodyDiv w:val="1"/>
      <w:marLeft w:val="0"/>
      <w:marRight w:val="0"/>
      <w:marTop w:val="0"/>
      <w:marBottom w:val="0"/>
      <w:divBdr>
        <w:top w:val="none" w:sz="0" w:space="0" w:color="auto"/>
        <w:left w:val="none" w:sz="0" w:space="0" w:color="auto"/>
        <w:bottom w:val="none" w:sz="0" w:space="0" w:color="auto"/>
        <w:right w:val="none" w:sz="0" w:space="0" w:color="auto"/>
      </w:divBdr>
    </w:div>
    <w:div w:id="552037208">
      <w:bodyDiv w:val="1"/>
      <w:marLeft w:val="0"/>
      <w:marRight w:val="0"/>
      <w:marTop w:val="0"/>
      <w:marBottom w:val="0"/>
      <w:divBdr>
        <w:top w:val="none" w:sz="0" w:space="0" w:color="auto"/>
        <w:left w:val="none" w:sz="0" w:space="0" w:color="auto"/>
        <w:bottom w:val="none" w:sz="0" w:space="0" w:color="auto"/>
        <w:right w:val="none" w:sz="0" w:space="0" w:color="auto"/>
      </w:divBdr>
    </w:div>
    <w:div w:id="553394269">
      <w:bodyDiv w:val="1"/>
      <w:marLeft w:val="0"/>
      <w:marRight w:val="0"/>
      <w:marTop w:val="0"/>
      <w:marBottom w:val="0"/>
      <w:divBdr>
        <w:top w:val="none" w:sz="0" w:space="0" w:color="auto"/>
        <w:left w:val="none" w:sz="0" w:space="0" w:color="auto"/>
        <w:bottom w:val="none" w:sz="0" w:space="0" w:color="auto"/>
        <w:right w:val="none" w:sz="0" w:space="0" w:color="auto"/>
      </w:divBdr>
    </w:div>
    <w:div w:id="565990314">
      <w:bodyDiv w:val="1"/>
      <w:marLeft w:val="0"/>
      <w:marRight w:val="0"/>
      <w:marTop w:val="0"/>
      <w:marBottom w:val="0"/>
      <w:divBdr>
        <w:top w:val="none" w:sz="0" w:space="0" w:color="auto"/>
        <w:left w:val="none" w:sz="0" w:space="0" w:color="auto"/>
        <w:bottom w:val="none" w:sz="0" w:space="0" w:color="auto"/>
        <w:right w:val="none" w:sz="0" w:space="0" w:color="auto"/>
      </w:divBdr>
    </w:div>
    <w:div w:id="569119166">
      <w:bodyDiv w:val="1"/>
      <w:marLeft w:val="0"/>
      <w:marRight w:val="0"/>
      <w:marTop w:val="0"/>
      <w:marBottom w:val="0"/>
      <w:divBdr>
        <w:top w:val="none" w:sz="0" w:space="0" w:color="auto"/>
        <w:left w:val="none" w:sz="0" w:space="0" w:color="auto"/>
        <w:bottom w:val="none" w:sz="0" w:space="0" w:color="auto"/>
        <w:right w:val="none" w:sz="0" w:space="0" w:color="auto"/>
      </w:divBdr>
    </w:div>
    <w:div w:id="572161840">
      <w:bodyDiv w:val="1"/>
      <w:marLeft w:val="0"/>
      <w:marRight w:val="0"/>
      <w:marTop w:val="0"/>
      <w:marBottom w:val="0"/>
      <w:divBdr>
        <w:top w:val="none" w:sz="0" w:space="0" w:color="auto"/>
        <w:left w:val="none" w:sz="0" w:space="0" w:color="auto"/>
        <w:bottom w:val="none" w:sz="0" w:space="0" w:color="auto"/>
        <w:right w:val="none" w:sz="0" w:space="0" w:color="auto"/>
      </w:divBdr>
    </w:div>
    <w:div w:id="591937524">
      <w:bodyDiv w:val="1"/>
      <w:marLeft w:val="0"/>
      <w:marRight w:val="0"/>
      <w:marTop w:val="0"/>
      <w:marBottom w:val="0"/>
      <w:divBdr>
        <w:top w:val="none" w:sz="0" w:space="0" w:color="auto"/>
        <w:left w:val="none" w:sz="0" w:space="0" w:color="auto"/>
        <w:bottom w:val="none" w:sz="0" w:space="0" w:color="auto"/>
        <w:right w:val="none" w:sz="0" w:space="0" w:color="auto"/>
      </w:divBdr>
    </w:div>
    <w:div w:id="598755469">
      <w:bodyDiv w:val="1"/>
      <w:marLeft w:val="0"/>
      <w:marRight w:val="0"/>
      <w:marTop w:val="0"/>
      <w:marBottom w:val="0"/>
      <w:divBdr>
        <w:top w:val="none" w:sz="0" w:space="0" w:color="auto"/>
        <w:left w:val="none" w:sz="0" w:space="0" w:color="auto"/>
        <w:bottom w:val="none" w:sz="0" w:space="0" w:color="auto"/>
        <w:right w:val="none" w:sz="0" w:space="0" w:color="auto"/>
      </w:divBdr>
    </w:div>
    <w:div w:id="611937680">
      <w:bodyDiv w:val="1"/>
      <w:marLeft w:val="0"/>
      <w:marRight w:val="0"/>
      <w:marTop w:val="0"/>
      <w:marBottom w:val="0"/>
      <w:divBdr>
        <w:top w:val="none" w:sz="0" w:space="0" w:color="auto"/>
        <w:left w:val="none" w:sz="0" w:space="0" w:color="auto"/>
        <w:bottom w:val="none" w:sz="0" w:space="0" w:color="auto"/>
        <w:right w:val="none" w:sz="0" w:space="0" w:color="auto"/>
      </w:divBdr>
    </w:div>
    <w:div w:id="613558900">
      <w:bodyDiv w:val="1"/>
      <w:marLeft w:val="0"/>
      <w:marRight w:val="0"/>
      <w:marTop w:val="0"/>
      <w:marBottom w:val="0"/>
      <w:divBdr>
        <w:top w:val="none" w:sz="0" w:space="0" w:color="auto"/>
        <w:left w:val="none" w:sz="0" w:space="0" w:color="auto"/>
        <w:bottom w:val="none" w:sz="0" w:space="0" w:color="auto"/>
        <w:right w:val="none" w:sz="0" w:space="0" w:color="auto"/>
      </w:divBdr>
    </w:div>
    <w:div w:id="623316840">
      <w:bodyDiv w:val="1"/>
      <w:marLeft w:val="0"/>
      <w:marRight w:val="0"/>
      <w:marTop w:val="0"/>
      <w:marBottom w:val="0"/>
      <w:divBdr>
        <w:top w:val="none" w:sz="0" w:space="0" w:color="auto"/>
        <w:left w:val="none" w:sz="0" w:space="0" w:color="auto"/>
        <w:bottom w:val="none" w:sz="0" w:space="0" w:color="auto"/>
        <w:right w:val="none" w:sz="0" w:space="0" w:color="auto"/>
      </w:divBdr>
    </w:div>
    <w:div w:id="627393216">
      <w:bodyDiv w:val="1"/>
      <w:marLeft w:val="0"/>
      <w:marRight w:val="0"/>
      <w:marTop w:val="0"/>
      <w:marBottom w:val="0"/>
      <w:divBdr>
        <w:top w:val="none" w:sz="0" w:space="0" w:color="auto"/>
        <w:left w:val="none" w:sz="0" w:space="0" w:color="auto"/>
        <w:bottom w:val="none" w:sz="0" w:space="0" w:color="auto"/>
        <w:right w:val="none" w:sz="0" w:space="0" w:color="auto"/>
      </w:divBdr>
    </w:div>
    <w:div w:id="631709938">
      <w:bodyDiv w:val="1"/>
      <w:marLeft w:val="0"/>
      <w:marRight w:val="0"/>
      <w:marTop w:val="0"/>
      <w:marBottom w:val="0"/>
      <w:divBdr>
        <w:top w:val="none" w:sz="0" w:space="0" w:color="auto"/>
        <w:left w:val="none" w:sz="0" w:space="0" w:color="auto"/>
        <w:bottom w:val="none" w:sz="0" w:space="0" w:color="auto"/>
        <w:right w:val="none" w:sz="0" w:space="0" w:color="auto"/>
      </w:divBdr>
    </w:div>
    <w:div w:id="644550866">
      <w:bodyDiv w:val="1"/>
      <w:marLeft w:val="0"/>
      <w:marRight w:val="0"/>
      <w:marTop w:val="0"/>
      <w:marBottom w:val="0"/>
      <w:divBdr>
        <w:top w:val="none" w:sz="0" w:space="0" w:color="auto"/>
        <w:left w:val="none" w:sz="0" w:space="0" w:color="auto"/>
        <w:bottom w:val="none" w:sz="0" w:space="0" w:color="auto"/>
        <w:right w:val="none" w:sz="0" w:space="0" w:color="auto"/>
      </w:divBdr>
    </w:div>
    <w:div w:id="655455620">
      <w:bodyDiv w:val="1"/>
      <w:marLeft w:val="0"/>
      <w:marRight w:val="0"/>
      <w:marTop w:val="0"/>
      <w:marBottom w:val="0"/>
      <w:divBdr>
        <w:top w:val="none" w:sz="0" w:space="0" w:color="auto"/>
        <w:left w:val="none" w:sz="0" w:space="0" w:color="auto"/>
        <w:bottom w:val="none" w:sz="0" w:space="0" w:color="auto"/>
        <w:right w:val="none" w:sz="0" w:space="0" w:color="auto"/>
      </w:divBdr>
    </w:div>
    <w:div w:id="661008625">
      <w:bodyDiv w:val="1"/>
      <w:marLeft w:val="0"/>
      <w:marRight w:val="0"/>
      <w:marTop w:val="0"/>
      <w:marBottom w:val="0"/>
      <w:divBdr>
        <w:top w:val="none" w:sz="0" w:space="0" w:color="auto"/>
        <w:left w:val="none" w:sz="0" w:space="0" w:color="auto"/>
        <w:bottom w:val="none" w:sz="0" w:space="0" w:color="auto"/>
        <w:right w:val="none" w:sz="0" w:space="0" w:color="auto"/>
      </w:divBdr>
    </w:div>
    <w:div w:id="661351290">
      <w:bodyDiv w:val="1"/>
      <w:marLeft w:val="0"/>
      <w:marRight w:val="0"/>
      <w:marTop w:val="0"/>
      <w:marBottom w:val="0"/>
      <w:divBdr>
        <w:top w:val="none" w:sz="0" w:space="0" w:color="auto"/>
        <w:left w:val="none" w:sz="0" w:space="0" w:color="auto"/>
        <w:bottom w:val="none" w:sz="0" w:space="0" w:color="auto"/>
        <w:right w:val="none" w:sz="0" w:space="0" w:color="auto"/>
      </w:divBdr>
    </w:div>
    <w:div w:id="665206495">
      <w:bodyDiv w:val="1"/>
      <w:marLeft w:val="0"/>
      <w:marRight w:val="0"/>
      <w:marTop w:val="0"/>
      <w:marBottom w:val="0"/>
      <w:divBdr>
        <w:top w:val="none" w:sz="0" w:space="0" w:color="auto"/>
        <w:left w:val="none" w:sz="0" w:space="0" w:color="auto"/>
        <w:bottom w:val="none" w:sz="0" w:space="0" w:color="auto"/>
        <w:right w:val="none" w:sz="0" w:space="0" w:color="auto"/>
      </w:divBdr>
    </w:div>
    <w:div w:id="665324298">
      <w:bodyDiv w:val="1"/>
      <w:marLeft w:val="0"/>
      <w:marRight w:val="0"/>
      <w:marTop w:val="0"/>
      <w:marBottom w:val="0"/>
      <w:divBdr>
        <w:top w:val="none" w:sz="0" w:space="0" w:color="auto"/>
        <w:left w:val="none" w:sz="0" w:space="0" w:color="auto"/>
        <w:bottom w:val="none" w:sz="0" w:space="0" w:color="auto"/>
        <w:right w:val="none" w:sz="0" w:space="0" w:color="auto"/>
      </w:divBdr>
    </w:div>
    <w:div w:id="671226151">
      <w:bodyDiv w:val="1"/>
      <w:marLeft w:val="0"/>
      <w:marRight w:val="0"/>
      <w:marTop w:val="0"/>
      <w:marBottom w:val="0"/>
      <w:divBdr>
        <w:top w:val="none" w:sz="0" w:space="0" w:color="auto"/>
        <w:left w:val="none" w:sz="0" w:space="0" w:color="auto"/>
        <w:bottom w:val="none" w:sz="0" w:space="0" w:color="auto"/>
        <w:right w:val="none" w:sz="0" w:space="0" w:color="auto"/>
      </w:divBdr>
    </w:div>
    <w:div w:id="691690506">
      <w:bodyDiv w:val="1"/>
      <w:marLeft w:val="0"/>
      <w:marRight w:val="0"/>
      <w:marTop w:val="0"/>
      <w:marBottom w:val="0"/>
      <w:divBdr>
        <w:top w:val="none" w:sz="0" w:space="0" w:color="auto"/>
        <w:left w:val="none" w:sz="0" w:space="0" w:color="auto"/>
        <w:bottom w:val="none" w:sz="0" w:space="0" w:color="auto"/>
        <w:right w:val="none" w:sz="0" w:space="0" w:color="auto"/>
      </w:divBdr>
    </w:div>
    <w:div w:id="749084643">
      <w:bodyDiv w:val="1"/>
      <w:marLeft w:val="0"/>
      <w:marRight w:val="0"/>
      <w:marTop w:val="0"/>
      <w:marBottom w:val="0"/>
      <w:divBdr>
        <w:top w:val="none" w:sz="0" w:space="0" w:color="auto"/>
        <w:left w:val="none" w:sz="0" w:space="0" w:color="auto"/>
        <w:bottom w:val="none" w:sz="0" w:space="0" w:color="auto"/>
        <w:right w:val="none" w:sz="0" w:space="0" w:color="auto"/>
      </w:divBdr>
    </w:div>
    <w:div w:id="786972842">
      <w:bodyDiv w:val="1"/>
      <w:marLeft w:val="0"/>
      <w:marRight w:val="0"/>
      <w:marTop w:val="0"/>
      <w:marBottom w:val="0"/>
      <w:divBdr>
        <w:top w:val="none" w:sz="0" w:space="0" w:color="auto"/>
        <w:left w:val="none" w:sz="0" w:space="0" w:color="auto"/>
        <w:bottom w:val="none" w:sz="0" w:space="0" w:color="auto"/>
        <w:right w:val="none" w:sz="0" w:space="0" w:color="auto"/>
      </w:divBdr>
    </w:div>
    <w:div w:id="818568987">
      <w:bodyDiv w:val="1"/>
      <w:marLeft w:val="0"/>
      <w:marRight w:val="0"/>
      <w:marTop w:val="0"/>
      <w:marBottom w:val="0"/>
      <w:divBdr>
        <w:top w:val="none" w:sz="0" w:space="0" w:color="auto"/>
        <w:left w:val="none" w:sz="0" w:space="0" w:color="auto"/>
        <w:bottom w:val="none" w:sz="0" w:space="0" w:color="auto"/>
        <w:right w:val="none" w:sz="0" w:space="0" w:color="auto"/>
      </w:divBdr>
    </w:div>
    <w:div w:id="820731808">
      <w:bodyDiv w:val="1"/>
      <w:marLeft w:val="0"/>
      <w:marRight w:val="0"/>
      <w:marTop w:val="0"/>
      <w:marBottom w:val="0"/>
      <w:divBdr>
        <w:top w:val="none" w:sz="0" w:space="0" w:color="auto"/>
        <w:left w:val="none" w:sz="0" w:space="0" w:color="auto"/>
        <w:bottom w:val="none" w:sz="0" w:space="0" w:color="auto"/>
        <w:right w:val="none" w:sz="0" w:space="0" w:color="auto"/>
      </w:divBdr>
    </w:div>
    <w:div w:id="821039381">
      <w:bodyDiv w:val="1"/>
      <w:marLeft w:val="0"/>
      <w:marRight w:val="0"/>
      <w:marTop w:val="0"/>
      <w:marBottom w:val="0"/>
      <w:divBdr>
        <w:top w:val="none" w:sz="0" w:space="0" w:color="auto"/>
        <w:left w:val="none" w:sz="0" w:space="0" w:color="auto"/>
        <w:bottom w:val="none" w:sz="0" w:space="0" w:color="auto"/>
        <w:right w:val="none" w:sz="0" w:space="0" w:color="auto"/>
      </w:divBdr>
    </w:div>
    <w:div w:id="826243759">
      <w:bodyDiv w:val="1"/>
      <w:marLeft w:val="0"/>
      <w:marRight w:val="0"/>
      <w:marTop w:val="0"/>
      <w:marBottom w:val="0"/>
      <w:divBdr>
        <w:top w:val="none" w:sz="0" w:space="0" w:color="auto"/>
        <w:left w:val="none" w:sz="0" w:space="0" w:color="auto"/>
        <w:bottom w:val="none" w:sz="0" w:space="0" w:color="auto"/>
        <w:right w:val="none" w:sz="0" w:space="0" w:color="auto"/>
      </w:divBdr>
    </w:div>
    <w:div w:id="836186295">
      <w:bodyDiv w:val="1"/>
      <w:marLeft w:val="0"/>
      <w:marRight w:val="0"/>
      <w:marTop w:val="0"/>
      <w:marBottom w:val="0"/>
      <w:divBdr>
        <w:top w:val="none" w:sz="0" w:space="0" w:color="auto"/>
        <w:left w:val="none" w:sz="0" w:space="0" w:color="auto"/>
        <w:bottom w:val="none" w:sz="0" w:space="0" w:color="auto"/>
        <w:right w:val="none" w:sz="0" w:space="0" w:color="auto"/>
      </w:divBdr>
    </w:div>
    <w:div w:id="840662769">
      <w:bodyDiv w:val="1"/>
      <w:marLeft w:val="0"/>
      <w:marRight w:val="0"/>
      <w:marTop w:val="0"/>
      <w:marBottom w:val="0"/>
      <w:divBdr>
        <w:top w:val="none" w:sz="0" w:space="0" w:color="auto"/>
        <w:left w:val="none" w:sz="0" w:space="0" w:color="auto"/>
        <w:bottom w:val="none" w:sz="0" w:space="0" w:color="auto"/>
        <w:right w:val="none" w:sz="0" w:space="0" w:color="auto"/>
      </w:divBdr>
    </w:div>
    <w:div w:id="843861505">
      <w:bodyDiv w:val="1"/>
      <w:marLeft w:val="0"/>
      <w:marRight w:val="0"/>
      <w:marTop w:val="0"/>
      <w:marBottom w:val="0"/>
      <w:divBdr>
        <w:top w:val="none" w:sz="0" w:space="0" w:color="auto"/>
        <w:left w:val="none" w:sz="0" w:space="0" w:color="auto"/>
        <w:bottom w:val="none" w:sz="0" w:space="0" w:color="auto"/>
        <w:right w:val="none" w:sz="0" w:space="0" w:color="auto"/>
      </w:divBdr>
    </w:div>
    <w:div w:id="849219391">
      <w:bodyDiv w:val="1"/>
      <w:marLeft w:val="0"/>
      <w:marRight w:val="0"/>
      <w:marTop w:val="0"/>
      <w:marBottom w:val="0"/>
      <w:divBdr>
        <w:top w:val="none" w:sz="0" w:space="0" w:color="auto"/>
        <w:left w:val="none" w:sz="0" w:space="0" w:color="auto"/>
        <w:bottom w:val="none" w:sz="0" w:space="0" w:color="auto"/>
        <w:right w:val="none" w:sz="0" w:space="0" w:color="auto"/>
      </w:divBdr>
    </w:div>
    <w:div w:id="859976146">
      <w:bodyDiv w:val="1"/>
      <w:marLeft w:val="0"/>
      <w:marRight w:val="0"/>
      <w:marTop w:val="0"/>
      <w:marBottom w:val="0"/>
      <w:divBdr>
        <w:top w:val="none" w:sz="0" w:space="0" w:color="auto"/>
        <w:left w:val="none" w:sz="0" w:space="0" w:color="auto"/>
        <w:bottom w:val="none" w:sz="0" w:space="0" w:color="auto"/>
        <w:right w:val="none" w:sz="0" w:space="0" w:color="auto"/>
      </w:divBdr>
    </w:div>
    <w:div w:id="864445747">
      <w:bodyDiv w:val="1"/>
      <w:marLeft w:val="0"/>
      <w:marRight w:val="0"/>
      <w:marTop w:val="0"/>
      <w:marBottom w:val="0"/>
      <w:divBdr>
        <w:top w:val="none" w:sz="0" w:space="0" w:color="auto"/>
        <w:left w:val="none" w:sz="0" w:space="0" w:color="auto"/>
        <w:bottom w:val="none" w:sz="0" w:space="0" w:color="auto"/>
        <w:right w:val="none" w:sz="0" w:space="0" w:color="auto"/>
      </w:divBdr>
    </w:div>
    <w:div w:id="865142725">
      <w:bodyDiv w:val="1"/>
      <w:marLeft w:val="0"/>
      <w:marRight w:val="0"/>
      <w:marTop w:val="0"/>
      <w:marBottom w:val="0"/>
      <w:divBdr>
        <w:top w:val="none" w:sz="0" w:space="0" w:color="auto"/>
        <w:left w:val="none" w:sz="0" w:space="0" w:color="auto"/>
        <w:bottom w:val="none" w:sz="0" w:space="0" w:color="auto"/>
        <w:right w:val="none" w:sz="0" w:space="0" w:color="auto"/>
      </w:divBdr>
    </w:div>
    <w:div w:id="873808553">
      <w:bodyDiv w:val="1"/>
      <w:marLeft w:val="0"/>
      <w:marRight w:val="0"/>
      <w:marTop w:val="0"/>
      <w:marBottom w:val="0"/>
      <w:divBdr>
        <w:top w:val="none" w:sz="0" w:space="0" w:color="auto"/>
        <w:left w:val="none" w:sz="0" w:space="0" w:color="auto"/>
        <w:bottom w:val="none" w:sz="0" w:space="0" w:color="auto"/>
        <w:right w:val="none" w:sz="0" w:space="0" w:color="auto"/>
      </w:divBdr>
    </w:div>
    <w:div w:id="923998299">
      <w:bodyDiv w:val="1"/>
      <w:marLeft w:val="0"/>
      <w:marRight w:val="0"/>
      <w:marTop w:val="0"/>
      <w:marBottom w:val="0"/>
      <w:divBdr>
        <w:top w:val="none" w:sz="0" w:space="0" w:color="auto"/>
        <w:left w:val="none" w:sz="0" w:space="0" w:color="auto"/>
        <w:bottom w:val="none" w:sz="0" w:space="0" w:color="auto"/>
        <w:right w:val="none" w:sz="0" w:space="0" w:color="auto"/>
      </w:divBdr>
    </w:div>
    <w:div w:id="952401196">
      <w:bodyDiv w:val="1"/>
      <w:marLeft w:val="0"/>
      <w:marRight w:val="0"/>
      <w:marTop w:val="0"/>
      <w:marBottom w:val="0"/>
      <w:divBdr>
        <w:top w:val="none" w:sz="0" w:space="0" w:color="auto"/>
        <w:left w:val="none" w:sz="0" w:space="0" w:color="auto"/>
        <w:bottom w:val="none" w:sz="0" w:space="0" w:color="auto"/>
        <w:right w:val="none" w:sz="0" w:space="0" w:color="auto"/>
      </w:divBdr>
    </w:div>
    <w:div w:id="962229985">
      <w:bodyDiv w:val="1"/>
      <w:marLeft w:val="0"/>
      <w:marRight w:val="0"/>
      <w:marTop w:val="0"/>
      <w:marBottom w:val="0"/>
      <w:divBdr>
        <w:top w:val="none" w:sz="0" w:space="0" w:color="auto"/>
        <w:left w:val="none" w:sz="0" w:space="0" w:color="auto"/>
        <w:bottom w:val="none" w:sz="0" w:space="0" w:color="auto"/>
        <w:right w:val="none" w:sz="0" w:space="0" w:color="auto"/>
      </w:divBdr>
    </w:div>
    <w:div w:id="967862030">
      <w:bodyDiv w:val="1"/>
      <w:marLeft w:val="0"/>
      <w:marRight w:val="0"/>
      <w:marTop w:val="0"/>
      <w:marBottom w:val="0"/>
      <w:divBdr>
        <w:top w:val="none" w:sz="0" w:space="0" w:color="auto"/>
        <w:left w:val="none" w:sz="0" w:space="0" w:color="auto"/>
        <w:bottom w:val="none" w:sz="0" w:space="0" w:color="auto"/>
        <w:right w:val="none" w:sz="0" w:space="0" w:color="auto"/>
      </w:divBdr>
    </w:div>
    <w:div w:id="969213989">
      <w:bodyDiv w:val="1"/>
      <w:marLeft w:val="0"/>
      <w:marRight w:val="0"/>
      <w:marTop w:val="0"/>
      <w:marBottom w:val="0"/>
      <w:divBdr>
        <w:top w:val="none" w:sz="0" w:space="0" w:color="auto"/>
        <w:left w:val="none" w:sz="0" w:space="0" w:color="auto"/>
        <w:bottom w:val="none" w:sz="0" w:space="0" w:color="auto"/>
        <w:right w:val="none" w:sz="0" w:space="0" w:color="auto"/>
      </w:divBdr>
    </w:div>
    <w:div w:id="1008679127">
      <w:bodyDiv w:val="1"/>
      <w:marLeft w:val="0"/>
      <w:marRight w:val="0"/>
      <w:marTop w:val="0"/>
      <w:marBottom w:val="0"/>
      <w:divBdr>
        <w:top w:val="none" w:sz="0" w:space="0" w:color="auto"/>
        <w:left w:val="none" w:sz="0" w:space="0" w:color="auto"/>
        <w:bottom w:val="none" w:sz="0" w:space="0" w:color="auto"/>
        <w:right w:val="none" w:sz="0" w:space="0" w:color="auto"/>
      </w:divBdr>
    </w:div>
    <w:div w:id="1017149975">
      <w:bodyDiv w:val="1"/>
      <w:marLeft w:val="0"/>
      <w:marRight w:val="0"/>
      <w:marTop w:val="0"/>
      <w:marBottom w:val="0"/>
      <w:divBdr>
        <w:top w:val="none" w:sz="0" w:space="0" w:color="auto"/>
        <w:left w:val="none" w:sz="0" w:space="0" w:color="auto"/>
        <w:bottom w:val="none" w:sz="0" w:space="0" w:color="auto"/>
        <w:right w:val="none" w:sz="0" w:space="0" w:color="auto"/>
      </w:divBdr>
    </w:div>
    <w:div w:id="1041897871">
      <w:bodyDiv w:val="1"/>
      <w:marLeft w:val="0"/>
      <w:marRight w:val="0"/>
      <w:marTop w:val="0"/>
      <w:marBottom w:val="0"/>
      <w:divBdr>
        <w:top w:val="none" w:sz="0" w:space="0" w:color="auto"/>
        <w:left w:val="none" w:sz="0" w:space="0" w:color="auto"/>
        <w:bottom w:val="none" w:sz="0" w:space="0" w:color="auto"/>
        <w:right w:val="none" w:sz="0" w:space="0" w:color="auto"/>
      </w:divBdr>
    </w:div>
    <w:div w:id="1044594813">
      <w:bodyDiv w:val="1"/>
      <w:marLeft w:val="0"/>
      <w:marRight w:val="0"/>
      <w:marTop w:val="0"/>
      <w:marBottom w:val="0"/>
      <w:divBdr>
        <w:top w:val="none" w:sz="0" w:space="0" w:color="auto"/>
        <w:left w:val="none" w:sz="0" w:space="0" w:color="auto"/>
        <w:bottom w:val="none" w:sz="0" w:space="0" w:color="auto"/>
        <w:right w:val="none" w:sz="0" w:space="0" w:color="auto"/>
      </w:divBdr>
    </w:div>
    <w:div w:id="1053113109">
      <w:bodyDiv w:val="1"/>
      <w:marLeft w:val="0"/>
      <w:marRight w:val="0"/>
      <w:marTop w:val="0"/>
      <w:marBottom w:val="0"/>
      <w:divBdr>
        <w:top w:val="none" w:sz="0" w:space="0" w:color="auto"/>
        <w:left w:val="none" w:sz="0" w:space="0" w:color="auto"/>
        <w:bottom w:val="none" w:sz="0" w:space="0" w:color="auto"/>
        <w:right w:val="none" w:sz="0" w:space="0" w:color="auto"/>
      </w:divBdr>
    </w:div>
    <w:div w:id="1058480616">
      <w:bodyDiv w:val="1"/>
      <w:marLeft w:val="0"/>
      <w:marRight w:val="0"/>
      <w:marTop w:val="0"/>
      <w:marBottom w:val="0"/>
      <w:divBdr>
        <w:top w:val="none" w:sz="0" w:space="0" w:color="auto"/>
        <w:left w:val="none" w:sz="0" w:space="0" w:color="auto"/>
        <w:bottom w:val="none" w:sz="0" w:space="0" w:color="auto"/>
        <w:right w:val="none" w:sz="0" w:space="0" w:color="auto"/>
      </w:divBdr>
    </w:div>
    <w:div w:id="1062213540">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91391517">
      <w:bodyDiv w:val="1"/>
      <w:marLeft w:val="0"/>
      <w:marRight w:val="0"/>
      <w:marTop w:val="0"/>
      <w:marBottom w:val="0"/>
      <w:divBdr>
        <w:top w:val="none" w:sz="0" w:space="0" w:color="auto"/>
        <w:left w:val="none" w:sz="0" w:space="0" w:color="auto"/>
        <w:bottom w:val="none" w:sz="0" w:space="0" w:color="auto"/>
        <w:right w:val="none" w:sz="0" w:space="0" w:color="auto"/>
      </w:divBdr>
    </w:div>
    <w:div w:id="1108310095">
      <w:bodyDiv w:val="1"/>
      <w:marLeft w:val="0"/>
      <w:marRight w:val="0"/>
      <w:marTop w:val="0"/>
      <w:marBottom w:val="0"/>
      <w:divBdr>
        <w:top w:val="none" w:sz="0" w:space="0" w:color="auto"/>
        <w:left w:val="none" w:sz="0" w:space="0" w:color="auto"/>
        <w:bottom w:val="none" w:sz="0" w:space="0" w:color="auto"/>
        <w:right w:val="none" w:sz="0" w:space="0" w:color="auto"/>
      </w:divBdr>
    </w:div>
    <w:div w:id="1111587346">
      <w:bodyDiv w:val="1"/>
      <w:marLeft w:val="0"/>
      <w:marRight w:val="0"/>
      <w:marTop w:val="0"/>
      <w:marBottom w:val="0"/>
      <w:divBdr>
        <w:top w:val="none" w:sz="0" w:space="0" w:color="auto"/>
        <w:left w:val="none" w:sz="0" w:space="0" w:color="auto"/>
        <w:bottom w:val="none" w:sz="0" w:space="0" w:color="auto"/>
        <w:right w:val="none" w:sz="0" w:space="0" w:color="auto"/>
      </w:divBdr>
    </w:div>
    <w:div w:id="1124736373">
      <w:bodyDiv w:val="1"/>
      <w:marLeft w:val="0"/>
      <w:marRight w:val="0"/>
      <w:marTop w:val="0"/>
      <w:marBottom w:val="0"/>
      <w:divBdr>
        <w:top w:val="none" w:sz="0" w:space="0" w:color="auto"/>
        <w:left w:val="none" w:sz="0" w:space="0" w:color="auto"/>
        <w:bottom w:val="none" w:sz="0" w:space="0" w:color="auto"/>
        <w:right w:val="none" w:sz="0" w:space="0" w:color="auto"/>
      </w:divBdr>
    </w:div>
    <w:div w:id="1134718045">
      <w:bodyDiv w:val="1"/>
      <w:marLeft w:val="0"/>
      <w:marRight w:val="0"/>
      <w:marTop w:val="0"/>
      <w:marBottom w:val="0"/>
      <w:divBdr>
        <w:top w:val="none" w:sz="0" w:space="0" w:color="auto"/>
        <w:left w:val="none" w:sz="0" w:space="0" w:color="auto"/>
        <w:bottom w:val="none" w:sz="0" w:space="0" w:color="auto"/>
        <w:right w:val="none" w:sz="0" w:space="0" w:color="auto"/>
      </w:divBdr>
    </w:div>
    <w:div w:id="1135413688">
      <w:bodyDiv w:val="1"/>
      <w:marLeft w:val="0"/>
      <w:marRight w:val="0"/>
      <w:marTop w:val="0"/>
      <w:marBottom w:val="0"/>
      <w:divBdr>
        <w:top w:val="none" w:sz="0" w:space="0" w:color="auto"/>
        <w:left w:val="none" w:sz="0" w:space="0" w:color="auto"/>
        <w:bottom w:val="none" w:sz="0" w:space="0" w:color="auto"/>
        <w:right w:val="none" w:sz="0" w:space="0" w:color="auto"/>
      </w:divBdr>
    </w:div>
    <w:div w:id="1137524820">
      <w:bodyDiv w:val="1"/>
      <w:marLeft w:val="0"/>
      <w:marRight w:val="0"/>
      <w:marTop w:val="0"/>
      <w:marBottom w:val="0"/>
      <w:divBdr>
        <w:top w:val="none" w:sz="0" w:space="0" w:color="auto"/>
        <w:left w:val="none" w:sz="0" w:space="0" w:color="auto"/>
        <w:bottom w:val="none" w:sz="0" w:space="0" w:color="auto"/>
        <w:right w:val="none" w:sz="0" w:space="0" w:color="auto"/>
      </w:divBdr>
    </w:div>
    <w:div w:id="1149128746">
      <w:bodyDiv w:val="1"/>
      <w:marLeft w:val="0"/>
      <w:marRight w:val="0"/>
      <w:marTop w:val="0"/>
      <w:marBottom w:val="0"/>
      <w:divBdr>
        <w:top w:val="none" w:sz="0" w:space="0" w:color="auto"/>
        <w:left w:val="none" w:sz="0" w:space="0" w:color="auto"/>
        <w:bottom w:val="none" w:sz="0" w:space="0" w:color="auto"/>
        <w:right w:val="none" w:sz="0" w:space="0" w:color="auto"/>
      </w:divBdr>
    </w:div>
    <w:div w:id="1157383307">
      <w:bodyDiv w:val="1"/>
      <w:marLeft w:val="0"/>
      <w:marRight w:val="0"/>
      <w:marTop w:val="0"/>
      <w:marBottom w:val="0"/>
      <w:divBdr>
        <w:top w:val="none" w:sz="0" w:space="0" w:color="auto"/>
        <w:left w:val="none" w:sz="0" w:space="0" w:color="auto"/>
        <w:bottom w:val="none" w:sz="0" w:space="0" w:color="auto"/>
        <w:right w:val="none" w:sz="0" w:space="0" w:color="auto"/>
      </w:divBdr>
    </w:div>
    <w:div w:id="1167089787">
      <w:bodyDiv w:val="1"/>
      <w:marLeft w:val="0"/>
      <w:marRight w:val="0"/>
      <w:marTop w:val="0"/>
      <w:marBottom w:val="0"/>
      <w:divBdr>
        <w:top w:val="none" w:sz="0" w:space="0" w:color="auto"/>
        <w:left w:val="none" w:sz="0" w:space="0" w:color="auto"/>
        <w:bottom w:val="none" w:sz="0" w:space="0" w:color="auto"/>
        <w:right w:val="none" w:sz="0" w:space="0" w:color="auto"/>
      </w:divBdr>
    </w:div>
    <w:div w:id="1170561019">
      <w:bodyDiv w:val="1"/>
      <w:marLeft w:val="0"/>
      <w:marRight w:val="0"/>
      <w:marTop w:val="0"/>
      <w:marBottom w:val="0"/>
      <w:divBdr>
        <w:top w:val="none" w:sz="0" w:space="0" w:color="auto"/>
        <w:left w:val="none" w:sz="0" w:space="0" w:color="auto"/>
        <w:bottom w:val="none" w:sz="0" w:space="0" w:color="auto"/>
        <w:right w:val="none" w:sz="0" w:space="0" w:color="auto"/>
      </w:divBdr>
    </w:div>
    <w:div w:id="1190952098">
      <w:bodyDiv w:val="1"/>
      <w:marLeft w:val="0"/>
      <w:marRight w:val="0"/>
      <w:marTop w:val="0"/>
      <w:marBottom w:val="0"/>
      <w:divBdr>
        <w:top w:val="none" w:sz="0" w:space="0" w:color="auto"/>
        <w:left w:val="none" w:sz="0" w:space="0" w:color="auto"/>
        <w:bottom w:val="none" w:sz="0" w:space="0" w:color="auto"/>
        <w:right w:val="none" w:sz="0" w:space="0" w:color="auto"/>
      </w:divBdr>
    </w:div>
    <w:div w:id="1221280929">
      <w:bodyDiv w:val="1"/>
      <w:marLeft w:val="0"/>
      <w:marRight w:val="0"/>
      <w:marTop w:val="0"/>
      <w:marBottom w:val="0"/>
      <w:divBdr>
        <w:top w:val="none" w:sz="0" w:space="0" w:color="auto"/>
        <w:left w:val="none" w:sz="0" w:space="0" w:color="auto"/>
        <w:bottom w:val="none" w:sz="0" w:space="0" w:color="auto"/>
        <w:right w:val="none" w:sz="0" w:space="0" w:color="auto"/>
      </w:divBdr>
    </w:div>
    <w:div w:id="1233665290">
      <w:bodyDiv w:val="1"/>
      <w:marLeft w:val="0"/>
      <w:marRight w:val="0"/>
      <w:marTop w:val="0"/>
      <w:marBottom w:val="0"/>
      <w:divBdr>
        <w:top w:val="none" w:sz="0" w:space="0" w:color="auto"/>
        <w:left w:val="none" w:sz="0" w:space="0" w:color="auto"/>
        <w:bottom w:val="none" w:sz="0" w:space="0" w:color="auto"/>
        <w:right w:val="none" w:sz="0" w:space="0" w:color="auto"/>
      </w:divBdr>
    </w:div>
    <w:div w:id="1237745307">
      <w:bodyDiv w:val="1"/>
      <w:marLeft w:val="0"/>
      <w:marRight w:val="0"/>
      <w:marTop w:val="0"/>
      <w:marBottom w:val="0"/>
      <w:divBdr>
        <w:top w:val="none" w:sz="0" w:space="0" w:color="auto"/>
        <w:left w:val="none" w:sz="0" w:space="0" w:color="auto"/>
        <w:bottom w:val="none" w:sz="0" w:space="0" w:color="auto"/>
        <w:right w:val="none" w:sz="0" w:space="0" w:color="auto"/>
      </w:divBdr>
    </w:div>
    <w:div w:id="1272280709">
      <w:bodyDiv w:val="1"/>
      <w:marLeft w:val="0"/>
      <w:marRight w:val="0"/>
      <w:marTop w:val="0"/>
      <w:marBottom w:val="0"/>
      <w:divBdr>
        <w:top w:val="none" w:sz="0" w:space="0" w:color="auto"/>
        <w:left w:val="none" w:sz="0" w:space="0" w:color="auto"/>
        <w:bottom w:val="none" w:sz="0" w:space="0" w:color="auto"/>
        <w:right w:val="none" w:sz="0" w:space="0" w:color="auto"/>
      </w:divBdr>
    </w:div>
    <w:div w:id="1277759466">
      <w:bodyDiv w:val="1"/>
      <w:marLeft w:val="0"/>
      <w:marRight w:val="0"/>
      <w:marTop w:val="0"/>
      <w:marBottom w:val="0"/>
      <w:divBdr>
        <w:top w:val="none" w:sz="0" w:space="0" w:color="auto"/>
        <w:left w:val="none" w:sz="0" w:space="0" w:color="auto"/>
        <w:bottom w:val="none" w:sz="0" w:space="0" w:color="auto"/>
        <w:right w:val="none" w:sz="0" w:space="0" w:color="auto"/>
      </w:divBdr>
    </w:div>
    <w:div w:id="1279683366">
      <w:bodyDiv w:val="1"/>
      <w:marLeft w:val="0"/>
      <w:marRight w:val="0"/>
      <w:marTop w:val="0"/>
      <w:marBottom w:val="0"/>
      <w:divBdr>
        <w:top w:val="none" w:sz="0" w:space="0" w:color="auto"/>
        <w:left w:val="none" w:sz="0" w:space="0" w:color="auto"/>
        <w:bottom w:val="none" w:sz="0" w:space="0" w:color="auto"/>
        <w:right w:val="none" w:sz="0" w:space="0" w:color="auto"/>
      </w:divBdr>
    </w:div>
    <w:div w:id="1285118438">
      <w:bodyDiv w:val="1"/>
      <w:marLeft w:val="0"/>
      <w:marRight w:val="0"/>
      <w:marTop w:val="0"/>
      <w:marBottom w:val="0"/>
      <w:divBdr>
        <w:top w:val="none" w:sz="0" w:space="0" w:color="auto"/>
        <w:left w:val="none" w:sz="0" w:space="0" w:color="auto"/>
        <w:bottom w:val="none" w:sz="0" w:space="0" w:color="auto"/>
        <w:right w:val="none" w:sz="0" w:space="0" w:color="auto"/>
      </w:divBdr>
    </w:div>
    <w:div w:id="1311134234">
      <w:bodyDiv w:val="1"/>
      <w:marLeft w:val="0"/>
      <w:marRight w:val="0"/>
      <w:marTop w:val="0"/>
      <w:marBottom w:val="0"/>
      <w:divBdr>
        <w:top w:val="none" w:sz="0" w:space="0" w:color="auto"/>
        <w:left w:val="none" w:sz="0" w:space="0" w:color="auto"/>
        <w:bottom w:val="none" w:sz="0" w:space="0" w:color="auto"/>
        <w:right w:val="none" w:sz="0" w:space="0" w:color="auto"/>
      </w:divBdr>
    </w:div>
    <w:div w:id="1315112109">
      <w:bodyDiv w:val="1"/>
      <w:marLeft w:val="0"/>
      <w:marRight w:val="0"/>
      <w:marTop w:val="0"/>
      <w:marBottom w:val="0"/>
      <w:divBdr>
        <w:top w:val="none" w:sz="0" w:space="0" w:color="auto"/>
        <w:left w:val="none" w:sz="0" w:space="0" w:color="auto"/>
        <w:bottom w:val="none" w:sz="0" w:space="0" w:color="auto"/>
        <w:right w:val="none" w:sz="0" w:space="0" w:color="auto"/>
      </w:divBdr>
    </w:div>
    <w:div w:id="1320619144">
      <w:bodyDiv w:val="1"/>
      <w:marLeft w:val="0"/>
      <w:marRight w:val="0"/>
      <w:marTop w:val="0"/>
      <w:marBottom w:val="0"/>
      <w:divBdr>
        <w:top w:val="none" w:sz="0" w:space="0" w:color="auto"/>
        <w:left w:val="none" w:sz="0" w:space="0" w:color="auto"/>
        <w:bottom w:val="none" w:sz="0" w:space="0" w:color="auto"/>
        <w:right w:val="none" w:sz="0" w:space="0" w:color="auto"/>
      </w:divBdr>
    </w:div>
    <w:div w:id="1323317420">
      <w:bodyDiv w:val="1"/>
      <w:marLeft w:val="0"/>
      <w:marRight w:val="0"/>
      <w:marTop w:val="0"/>
      <w:marBottom w:val="0"/>
      <w:divBdr>
        <w:top w:val="none" w:sz="0" w:space="0" w:color="auto"/>
        <w:left w:val="none" w:sz="0" w:space="0" w:color="auto"/>
        <w:bottom w:val="none" w:sz="0" w:space="0" w:color="auto"/>
        <w:right w:val="none" w:sz="0" w:space="0" w:color="auto"/>
      </w:divBdr>
    </w:div>
    <w:div w:id="1334070342">
      <w:bodyDiv w:val="1"/>
      <w:marLeft w:val="0"/>
      <w:marRight w:val="0"/>
      <w:marTop w:val="0"/>
      <w:marBottom w:val="0"/>
      <w:divBdr>
        <w:top w:val="none" w:sz="0" w:space="0" w:color="auto"/>
        <w:left w:val="none" w:sz="0" w:space="0" w:color="auto"/>
        <w:bottom w:val="none" w:sz="0" w:space="0" w:color="auto"/>
        <w:right w:val="none" w:sz="0" w:space="0" w:color="auto"/>
      </w:divBdr>
    </w:div>
    <w:div w:id="1340885083">
      <w:bodyDiv w:val="1"/>
      <w:marLeft w:val="0"/>
      <w:marRight w:val="0"/>
      <w:marTop w:val="0"/>
      <w:marBottom w:val="0"/>
      <w:divBdr>
        <w:top w:val="none" w:sz="0" w:space="0" w:color="auto"/>
        <w:left w:val="none" w:sz="0" w:space="0" w:color="auto"/>
        <w:bottom w:val="none" w:sz="0" w:space="0" w:color="auto"/>
        <w:right w:val="none" w:sz="0" w:space="0" w:color="auto"/>
      </w:divBdr>
    </w:div>
    <w:div w:id="1359283365">
      <w:bodyDiv w:val="1"/>
      <w:marLeft w:val="0"/>
      <w:marRight w:val="0"/>
      <w:marTop w:val="0"/>
      <w:marBottom w:val="0"/>
      <w:divBdr>
        <w:top w:val="none" w:sz="0" w:space="0" w:color="auto"/>
        <w:left w:val="none" w:sz="0" w:space="0" w:color="auto"/>
        <w:bottom w:val="none" w:sz="0" w:space="0" w:color="auto"/>
        <w:right w:val="none" w:sz="0" w:space="0" w:color="auto"/>
      </w:divBdr>
    </w:div>
    <w:div w:id="1362705499">
      <w:bodyDiv w:val="1"/>
      <w:marLeft w:val="0"/>
      <w:marRight w:val="0"/>
      <w:marTop w:val="0"/>
      <w:marBottom w:val="0"/>
      <w:divBdr>
        <w:top w:val="none" w:sz="0" w:space="0" w:color="auto"/>
        <w:left w:val="none" w:sz="0" w:space="0" w:color="auto"/>
        <w:bottom w:val="none" w:sz="0" w:space="0" w:color="auto"/>
        <w:right w:val="none" w:sz="0" w:space="0" w:color="auto"/>
      </w:divBdr>
    </w:div>
    <w:div w:id="1368262310">
      <w:bodyDiv w:val="1"/>
      <w:marLeft w:val="0"/>
      <w:marRight w:val="0"/>
      <w:marTop w:val="0"/>
      <w:marBottom w:val="0"/>
      <w:divBdr>
        <w:top w:val="none" w:sz="0" w:space="0" w:color="auto"/>
        <w:left w:val="none" w:sz="0" w:space="0" w:color="auto"/>
        <w:bottom w:val="none" w:sz="0" w:space="0" w:color="auto"/>
        <w:right w:val="none" w:sz="0" w:space="0" w:color="auto"/>
      </w:divBdr>
    </w:div>
    <w:div w:id="1407655792">
      <w:bodyDiv w:val="1"/>
      <w:marLeft w:val="0"/>
      <w:marRight w:val="0"/>
      <w:marTop w:val="0"/>
      <w:marBottom w:val="0"/>
      <w:divBdr>
        <w:top w:val="none" w:sz="0" w:space="0" w:color="auto"/>
        <w:left w:val="none" w:sz="0" w:space="0" w:color="auto"/>
        <w:bottom w:val="none" w:sz="0" w:space="0" w:color="auto"/>
        <w:right w:val="none" w:sz="0" w:space="0" w:color="auto"/>
      </w:divBdr>
    </w:div>
    <w:div w:id="1421756323">
      <w:bodyDiv w:val="1"/>
      <w:marLeft w:val="0"/>
      <w:marRight w:val="0"/>
      <w:marTop w:val="0"/>
      <w:marBottom w:val="0"/>
      <w:divBdr>
        <w:top w:val="none" w:sz="0" w:space="0" w:color="auto"/>
        <w:left w:val="none" w:sz="0" w:space="0" w:color="auto"/>
        <w:bottom w:val="none" w:sz="0" w:space="0" w:color="auto"/>
        <w:right w:val="none" w:sz="0" w:space="0" w:color="auto"/>
      </w:divBdr>
    </w:div>
    <w:div w:id="1436511787">
      <w:bodyDiv w:val="1"/>
      <w:marLeft w:val="0"/>
      <w:marRight w:val="0"/>
      <w:marTop w:val="0"/>
      <w:marBottom w:val="0"/>
      <w:divBdr>
        <w:top w:val="none" w:sz="0" w:space="0" w:color="auto"/>
        <w:left w:val="none" w:sz="0" w:space="0" w:color="auto"/>
        <w:bottom w:val="none" w:sz="0" w:space="0" w:color="auto"/>
        <w:right w:val="none" w:sz="0" w:space="0" w:color="auto"/>
      </w:divBdr>
    </w:div>
    <w:div w:id="1442915491">
      <w:bodyDiv w:val="1"/>
      <w:marLeft w:val="0"/>
      <w:marRight w:val="0"/>
      <w:marTop w:val="0"/>
      <w:marBottom w:val="0"/>
      <w:divBdr>
        <w:top w:val="none" w:sz="0" w:space="0" w:color="auto"/>
        <w:left w:val="none" w:sz="0" w:space="0" w:color="auto"/>
        <w:bottom w:val="none" w:sz="0" w:space="0" w:color="auto"/>
        <w:right w:val="none" w:sz="0" w:space="0" w:color="auto"/>
      </w:divBdr>
    </w:div>
    <w:div w:id="1453598431">
      <w:bodyDiv w:val="1"/>
      <w:marLeft w:val="0"/>
      <w:marRight w:val="0"/>
      <w:marTop w:val="0"/>
      <w:marBottom w:val="0"/>
      <w:divBdr>
        <w:top w:val="none" w:sz="0" w:space="0" w:color="auto"/>
        <w:left w:val="none" w:sz="0" w:space="0" w:color="auto"/>
        <w:bottom w:val="none" w:sz="0" w:space="0" w:color="auto"/>
        <w:right w:val="none" w:sz="0" w:space="0" w:color="auto"/>
      </w:divBdr>
    </w:div>
    <w:div w:id="1465193689">
      <w:bodyDiv w:val="1"/>
      <w:marLeft w:val="0"/>
      <w:marRight w:val="0"/>
      <w:marTop w:val="0"/>
      <w:marBottom w:val="0"/>
      <w:divBdr>
        <w:top w:val="none" w:sz="0" w:space="0" w:color="auto"/>
        <w:left w:val="none" w:sz="0" w:space="0" w:color="auto"/>
        <w:bottom w:val="none" w:sz="0" w:space="0" w:color="auto"/>
        <w:right w:val="none" w:sz="0" w:space="0" w:color="auto"/>
      </w:divBdr>
    </w:div>
    <w:div w:id="1488204738">
      <w:bodyDiv w:val="1"/>
      <w:marLeft w:val="0"/>
      <w:marRight w:val="0"/>
      <w:marTop w:val="0"/>
      <w:marBottom w:val="0"/>
      <w:divBdr>
        <w:top w:val="none" w:sz="0" w:space="0" w:color="auto"/>
        <w:left w:val="none" w:sz="0" w:space="0" w:color="auto"/>
        <w:bottom w:val="none" w:sz="0" w:space="0" w:color="auto"/>
        <w:right w:val="none" w:sz="0" w:space="0" w:color="auto"/>
      </w:divBdr>
    </w:div>
    <w:div w:id="1491170575">
      <w:bodyDiv w:val="1"/>
      <w:marLeft w:val="0"/>
      <w:marRight w:val="0"/>
      <w:marTop w:val="0"/>
      <w:marBottom w:val="0"/>
      <w:divBdr>
        <w:top w:val="none" w:sz="0" w:space="0" w:color="auto"/>
        <w:left w:val="none" w:sz="0" w:space="0" w:color="auto"/>
        <w:bottom w:val="none" w:sz="0" w:space="0" w:color="auto"/>
        <w:right w:val="none" w:sz="0" w:space="0" w:color="auto"/>
      </w:divBdr>
    </w:div>
    <w:div w:id="1500383325">
      <w:bodyDiv w:val="1"/>
      <w:marLeft w:val="0"/>
      <w:marRight w:val="0"/>
      <w:marTop w:val="0"/>
      <w:marBottom w:val="0"/>
      <w:divBdr>
        <w:top w:val="none" w:sz="0" w:space="0" w:color="auto"/>
        <w:left w:val="none" w:sz="0" w:space="0" w:color="auto"/>
        <w:bottom w:val="none" w:sz="0" w:space="0" w:color="auto"/>
        <w:right w:val="none" w:sz="0" w:space="0" w:color="auto"/>
      </w:divBdr>
    </w:div>
    <w:div w:id="1503087644">
      <w:bodyDiv w:val="1"/>
      <w:marLeft w:val="0"/>
      <w:marRight w:val="0"/>
      <w:marTop w:val="0"/>
      <w:marBottom w:val="0"/>
      <w:divBdr>
        <w:top w:val="none" w:sz="0" w:space="0" w:color="auto"/>
        <w:left w:val="none" w:sz="0" w:space="0" w:color="auto"/>
        <w:bottom w:val="none" w:sz="0" w:space="0" w:color="auto"/>
        <w:right w:val="none" w:sz="0" w:space="0" w:color="auto"/>
      </w:divBdr>
    </w:div>
    <w:div w:id="1522165733">
      <w:bodyDiv w:val="1"/>
      <w:marLeft w:val="0"/>
      <w:marRight w:val="0"/>
      <w:marTop w:val="0"/>
      <w:marBottom w:val="0"/>
      <w:divBdr>
        <w:top w:val="none" w:sz="0" w:space="0" w:color="auto"/>
        <w:left w:val="none" w:sz="0" w:space="0" w:color="auto"/>
        <w:bottom w:val="none" w:sz="0" w:space="0" w:color="auto"/>
        <w:right w:val="none" w:sz="0" w:space="0" w:color="auto"/>
      </w:divBdr>
    </w:div>
    <w:div w:id="1522935204">
      <w:bodyDiv w:val="1"/>
      <w:marLeft w:val="0"/>
      <w:marRight w:val="0"/>
      <w:marTop w:val="0"/>
      <w:marBottom w:val="0"/>
      <w:divBdr>
        <w:top w:val="none" w:sz="0" w:space="0" w:color="auto"/>
        <w:left w:val="none" w:sz="0" w:space="0" w:color="auto"/>
        <w:bottom w:val="none" w:sz="0" w:space="0" w:color="auto"/>
        <w:right w:val="none" w:sz="0" w:space="0" w:color="auto"/>
      </w:divBdr>
    </w:div>
    <w:div w:id="1555506086">
      <w:bodyDiv w:val="1"/>
      <w:marLeft w:val="0"/>
      <w:marRight w:val="0"/>
      <w:marTop w:val="0"/>
      <w:marBottom w:val="0"/>
      <w:divBdr>
        <w:top w:val="none" w:sz="0" w:space="0" w:color="auto"/>
        <w:left w:val="none" w:sz="0" w:space="0" w:color="auto"/>
        <w:bottom w:val="none" w:sz="0" w:space="0" w:color="auto"/>
        <w:right w:val="none" w:sz="0" w:space="0" w:color="auto"/>
      </w:divBdr>
    </w:div>
    <w:div w:id="1571575262">
      <w:bodyDiv w:val="1"/>
      <w:marLeft w:val="0"/>
      <w:marRight w:val="0"/>
      <w:marTop w:val="0"/>
      <w:marBottom w:val="0"/>
      <w:divBdr>
        <w:top w:val="none" w:sz="0" w:space="0" w:color="auto"/>
        <w:left w:val="none" w:sz="0" w:space="0" w:color="auto"/>
        <w:bottom w:val="none" w:sz="0" w:space="0" w:color="auto"/>
        <w:right w:val="none" w:sz="0" w:space="0" w:color="auto"/>
      </w:divBdr>
    </w:div>
    <w:div w:id="1597325741">
      <w:bodyDiv w:val="1"/>
      <w:marLeft w:val="0"/>
      <w:marRight w:val="0"/>
      <w:marTop w:val="0"/>
      <w:marBottom w:val="0"/>
      <w:divBdr>
        <w:top w:val="none" w:sz="0" w:space="0" w:color="auto"/>
        <w:left w:val="none" w:sz="0" w:space="0" w:color="auto"/>
        <w:bottom w:val="none" w:sz="0" w:space="0" w:color="auto"/>
        <w:right w:val="none" w:sz="0" w:space="0" w:color="auto"/>
      </w:divBdr>
    </w:div>
    <w:div w:id="1604848949">
      <w:bodyDiv w:val="1"/>
      <w:marLeft w:val="0"/>
      <w:marRight w:val="0"/>
      <w:marTop w:val="0"/>
      <w:marBottom w:val="0"/>
      <w:divBdr>
        <w:top w:val="none" w:sz="0" w:space="0" w:color="auto"/>
        <w:left w:val="none" w:sz="0" w:space="0" w:color="auto"/>
        <w:bottom w:val="none" w:sz="0" w:space="0" w:color="auto"/>
        <w:right w:val="none" w:sz="0" w:space="0" w:color="auto"/>
      </w:divBdr>
    </w:div>
    <w:div w:id="1620065153">
      <w:bodyDiv w:val="1"/>
      <w:marLeft w:val="0"/>
      <w:marRight w:val="0"/>
      <w:marTop w:val="0"/>
      <w:marBottom w:val="0"/>
      <w:divBdr>
        <w:top w:val="none" w:sz="0" w:space="0" w:color="auto"/>
        <w:left w:val="none" w:sz="0" w:space="0" w:color="auto"/>
        <w:bottom w:val="none" w:sz="0" w:space="0" w:color="auto"/>
        <w:right w:val="none" w:sz="0" w:space="0" w:color="auto"/>
      </w:divBdr>
    </w:div>
    <w:div w:id="1621298360">
      <w:bodyDiv w:val="1"/>
      <w:marLeft w:val="0"/>
      <w:marRight w:val="0"/>
      <w:marTop w:val="0"/>
      <w:marBottom w:val="0"/>
      <w:divBdr>
        <w:top w:val="none" w:sz="0" w:space="0" w:color="auto"/>
        <w:left w:val="none" w:sz="0" w:space="0" w:color="auto"/>
        <w:bottom w:val="none" w:sz="0" w:space="0" w:color="auto"/>
        <w:right w:val="none" w:sz="0" w:space="0" w:color="auto"/>
      </w:divBdr>
    </w:div>
    <w:div w:id="1655913655">
      <w:bodyDiv w:val="1"/>
      <w:marLeft w:val="0"/>
      <w:marRight w:val="0"/>
      <w:marTop w:val="0"/>
      <w:marBottom w:val="0"/>
      <w:divBdr>
        <w:top w:val="none" w:sz="0" w:space="0" w:color="auto"/>
        <w:left w:val="none" w:sz="0" w:space="0" w:color="auto"/>
        <w:bottom w:val="none" w:sz="0" w:space="0" w:color="auto"/>
        <w:right w:val="none" w:sz="0" w:space="0" w:color="auto"/>
      </w:divBdr>
    </w:div>
    <w:div w:id="1667855158">
      <w:bodyDiv w:val="1"/>
      <w:marLeft w:val="0"/>
      <w:marRight w:val="0"/>
      <w:marTop w:val="0"/>
      <w:marBottom w:val="0"/>
      <w:divBdr>
        <w:top w:val="none" w:sz="0" w:space="0" w:color="auto"/>
        <w:left w:val="none" w:sz="0" w:space="0" w:color="auto"/>
        <w:bottom w:val="none" w:sz="0" w:space="0" w:color="auto"/>
        <w:right w:val="none" w:sz="0" w:space="0" w:color="auto"/>
      </w:divBdr>
    </w:div>
    <w:div w:id="1673946916">
      <w:bodyDiv w:val="1"/>
      <w:marLeft w:val="0"/>
      <w:marRight w:val="0"/>
      <w:marTop w:val="0"/>
      <w:marBottom w:val="0"/>
      <w:divBdr>
        <w:top w:val="none" w:sz="0" w:space="0" w:color="auto"/>
        <w:left w:val="none" w:sz="0" w:space="0" w:color="auto"/>
        <w:bottom w:val="none" w:sz="0" w:space="0" w:color="auto"/>
        <w:right w:val="none" w:sz="0" w:space="0" w:color="auto"/>
      </w:divBdr>
    </w:div>
    <w:div w:id="1679193083">
      <w:bodyDiv w:val="1"/>
      <w:marLeft w:val="0"/>
      <w:marRight w:val="0"/>
      <w:marTop w:val="0"/>
      <w:marBottom w:val="0"/>
      <w:divBdr>
        <w:top w:val="none" w:sz="0" w:space="0" w:color="auto"/>
        <w:left w:val="none" w:sz="0" w:space="0" w:color="auto"/>
        <w:bottom w:val="none" w:sz="0" w:space="0" w:color="auto"/>
        <w:right w:val="none" w:sz="0" w:space="0" w:color="auto"/>
      </w:divBdr>
    </w:div>
    <w:div w:id="1689791808">
      <w:bodyDiv w:val="1"/>
      <w:marLeft w:val="0"/>
      <w:marRight w:val="0"/>
      <w:marTop w:val="0"/>
      <w:marBottom w:val="0"/>
      <w:divBdr>
        <w:top w:val="none" w:sz="0" w:space="0" w:color="auto"/>
        <w:left w:val="none" w:sz="0" w:space="0" w:color="auto"/>
        <w:bottom w:val="none" w:sz="0" w:space="0" w:color="auto"/>
        <w:right w:val="none" w:sz="0" w:space="0" w:color="auto"/>
      </w:divBdr>
    </w:div>
    <w:div w:id="1696036275">
      <w:bodyDiv w:val="1"/>
      <w:marLeft w:val="0"/>
      <w:marRight w:val="0"/>
      <w:marTop w:val="0"/>
      <w:marBottom w:val="0"/>
      <w:divBdr>
        <w:top w:val="none" w:sz="0" w:space="0" w:color="auto"/>
        <w:left w:val="none" w:sz="0" w:space="0" w:color="auto"/>
        <w:bottom w:val="none" w:sz="0" w:space="0" w:color="auto"/>
        <w:right w:val="none" w:sz="0" w:space="0" w:color="auto"/>
      </w:divBdr>
    </w:div>
    <w:div w:id="1698195398">
      <w:bodyDiv w:val="1"/>
      <w:marLeft w:val="0"/>
      <w:marRight w:val="0"/>
      <w:marTop w:val="0"/>
      <w:marBottom w:val="0"/>
      <w:divBdr>
        <w:top w:val="none" w:sz="0" w:space="0" w:color="auto"/>
        <w:left w:val="none" w:sz="0" w:space="0" w:color="auto"/>
        <w:bottom w:val="none" w:sz="0" w:space="0" w:color="auto"/>
        <w:right w:val="none" w:sz="0" w:space="0" w:color="auto"/>
      </w:divBdr>
    </w:div>
    <w:div w:id="1748460121">
      <w:bodyDiv w:val="1"/>
      <w:marLeft w:val="0"/>
      <w:marRight w:val="0"/>
      <w:marTop w:val="0"/>
      <w:marBottom w:val="0"/>
      <w:divBdr>
        <w:top w:val="none" w:sz="0" w:space="0" w:color="auto"/>
        <w:left w:val="none" w:sz="0" w:space="0" w:color="auto"/>
        <w:bottom w:val="none" w:sz="0" w:space="0" w:color="auto"/>
        <w:right w:val="none" w:sz="0" w:space="0" w:color="auto"/>
      </w:divBdr>
    </w:div>
    <w:div w:id="1750998067">
      <w:bodyDiv w:val="1"/>
      <w:marLeft w:val="0"/>
      <w:marRight w:val="0"/>
      <w:marTop w:val="0"/>
      <w:marBottom w:val="0"/>
      <w:divBdr>
        <w:top w:val="none" w:sz="0" w:space="0" w:color="auto"/>
        <w:left w:val="none" w:sz="0" w:space="0" w:color="auto"/>
        <w:bottom w:val="none" w:sz="0" w:space="0" w:color="auto"/>
        <w:right w:val="none" w:sz="0" w:space="0" w:color="auto"/>
      </w:divBdr>
    </w:div>
    <w:div w:id="1755861750">
      <w:bodyDiv w:val="1"/>
      <w:marLeft w:val="0"/>
      <w:marRight w:val="0"/>
      <w:marTop w:val="0"/>
      <w:marBottom w:val="0"/>
      <w:divBdr>
        <w:top w:val="none" w:sz="0" w:space="0" w:color="auto"/>
        <w:left w:val="none" w:sz="0" w:space="0" w:color="auto"/>
        <w:bottom w:val="none" w:sz="0" w:space="0" w:color="auto"/>
        <w:right w:val="none" w:sz="0" w:space="0" w:color="auto"/>
      </w:divBdr>
    </w:div>
    <w:div w:id="1765959698">
      <w:bodyDiv w:val="1"/>
      <w:marLeft w:val="0"/>
      <w:marRight w:val="0"/>
      <w:marTop w:val="0"/>
      <w:marBottom w:val="0"/>
      <w:divBdr>
        <w:top w:val="none" w:sz="0" w:space="0" w:color="auto"/>
        <w:left w:val="none" w:sz="0" w:space="0" w:color="auto"/>
        <w:bottom w:val="none" w:sz="0" w:space="0" w:color="auto"/>
        <w:right w:val="none" w:sz="0" w:space="0" w:color="auto"/>
      </w:divBdr>
    </w:div>
    <w:div w:id="1783332113">
      <w:bodyDiv w:val="1"/>
      <w:marLeft w:val="0"/>
      <w:marRight w:val="0"/>
      <w:marTop w:val="0"/>
      <w:marBottom w:val="0"/>
      <w:divBdr>
        <w:top w:val="none" w:sz="0" w:space="0" w:color="auto"/>
        <w:left w:val="none" w:sz="0" w:space="0" w:color="auto"/>
        <w:bottom w:val="none" w:sz="0" w:space="0" w:color="auto"/>
        <w:right w:val="none" w:sz="0" w:space="0" w:color="auto"/>
      </w:divBdr>
    </w:div>
    <w:div w:id="1783959130">
      <w:bodyDiv w:val="1"/>
      <w:marLeft w:val="0"/>
      <w:marRight w:val="0"/>
      <w:marTop w:val="0"/>
      <w:marBottom w:val="0"/>
      <w:divBdr>
        <w:top w:val="none" w:sz="0" w:space="0" w:color="auto"/>
        <w:left w:val="none" w:sz="0" w:space="0" w:color="auto"/>
        <w:bottom w:val="none" w:sz="0" w:space="0" w:color="auto"/>
        <w:right w:val="none" w:sz="0" w:space="0" w:color="auto"/>
      </w:divBdr>
    </w:div>
    <w:div w:id="1803383090">
      <w:bodyDiv w:val="1"/>
      <w:marLeft w:val="0"/>
      <w:marRight w:val="0"/>
      <w:marTop w:val="0"/>
      <w:marBottom w:val="0"/>
      <w:divBdr>
        <w:top w:val="none" w:sz="0" w:space="0" w:color="auto"/>
        <w:left w:val="none" w:sz="0" w:space="0" w:color="auto"/>
        <w:bottom w:val="none" w:sz="0" w:space="0" w:color="auto"/>
        <w:right w:val="none" w:sz="0" w:space="0" w:color="auto"/>
      </w:divBdr>
    </w:div>
    <w:div w:id="1818689602">
      <w:bodyDiv w:val="1"/>
      <w:marLeft w:val="0"/>
      <w:marRight w:val="0"/>
      <w:marTop w:val="0"/>
      <w:marBottom w:val="0"/>
      <w:divBdr>
        <w:top w:val="none" w:sz="0" w:space="0" w:color="auto"/>
        <w:left w:val="none" w:sz="0" w:space="0" w:color="auto"/>
        <w:bottom w:val="none" w:sz="0" w:space="0" w:color="auto"/>
        <w:right w:val="none" w:sz="0" w:space="0" w:color="auto"/>
      </w:divBdr>
    </w:div>
    <w:div w:id="1826581083">
      <w:bodyDiv w:val="1"/>
      <w:marLeft w:val="0"/>
      <w:marRight w:val="0"/>
      <w:marTop w:val="0"/>
      <w:marBottom w:val="0"/>
      <w:divBdr>
        <w:top w:val="none" w:sz="0" w:space="0" w:color="auto"/>
        <w:left w:val="none" w:sz="0" w:space="0" w:color="auto"/>
        <w:bottom w:val="none" w:sz="0" w:space="0" w:color="auto"/>
        <w:right w:val="none" w:sz="0" w:space="0" w:color="auto"/>
      </w:divBdr>
    </w:div>
    <w:div w:id="1831166043">
      <w:bodyDiv w:val="1"/>
      <w:marLeft w:val="0"/>
      <w:marRight w:val="0"/>
      <w:marTop w:val="0"/>
      <w:marBottom w:val="0"/>
      <w:divBdr>
        <w:top w:val="none" w:sz="0" w:space="0" w:color="auto"/>
        <w:left w:val="none" w:sz="0" w:space="0" w:color="auto"/>
        <w:bottom w:val="none" w:sz="0" w:space="0" w:color="auto"/>
        <w:right w:val="none" w:sz="0" w:space="0" w:color="auto"/>
      </w:divBdr>
    </w:div>
    <w:div w:id="1842769988">
      <w:bodyDiv w:val="1"/>
      <w:marLeft w:val="0"/>
      <w:marRight w:val="0"/>
      <w:marTop w:val="0"/>
      <w:marBottom w:val="0"/>
      <w:divBdr>
        <w:top w:val="none" w:sz="0" w:space="0" w:color="auto"/>
        <w:left w:val="none" w:sz="0" w:space="0" w:color="auto"/>
        <w:bottom w:val="none" w:sz="0" w:space="0" w:color="auto"/>
        <w:right w:val="none" w:sz="0" w:space="0" w:color="auto"/>
      </w:divBdr>
    </w:div>
    <w:div w:id="1880162553">
      <w:bodyDiv w:val="1"/>
      <w:marLeft w:val="0"/>
      <w:marRight w:val="0"/>
      <w:marTop w:val="0"/>
      <w:marBottom w:val="0"/>
      <w:divBdr>
        <w:top w:val="none" w:sz="0" w:space="0" w:color="auto"/>
        <w:left w:val="none" w:sz="0" w:space="0" w:color="auto"/>
        <w:bottom w:val="none" w:sz="0" w:space="0" w:color="auto"/>
        <w:right w:val="none" w:sz="0" w:space="0" w:color="auto"/>
      </w:divBdr>
    </w:div>
    <w:div w:id="1911110684">
      <w:bodyDiv w:val="1"/>
      <w:marLeft w:val="0"/>
      <w:marRight w:val="0"/>
      <w:marTop w:val="0"/>
      <w:marBottom w:val="0"/>
      <w:divBdr>
        <w:top w:val="none" w:sz="0" w:space="0" w:color="auto"/>
        <w:left w:val="none" w:sz="0" w:space="0" w:color="auto"/>
        <w:bottom w:val="none" w:sz="0" w:space="0" w:color="auto"/>
        <w:right w:val="none" w:sz="0" w:space="0" w:color="auto"/>
      </w:divBdr>
    </w:div>
    <w:div w:id="1915122690">
      <w:bodyDiv w:val="1"/>
      <w:marLeft w:val="0"/>
      <w:marRight w:val="0"/>
      <w:marTop w:val="0"/>
      <w:marBottom w:val="0"/>
      <w:divBdr>
        <w:top w:val="none" w:sz="0" w:space="0" w:color="auto"/>
        <w:left w:val="none" w:sz="0" w:space="0" w:color="auto"/>
        <w:bottom w:val="none" w:sz="0" w:space="0" w:color="auto"/>
        <w:right w:val="none" w:sz="0" w:space="0" w:color="auto"/>
      </w:divBdr>
    </w:div>
    <w:div w:id="1921329101">
      <w:bodyDiv w:val="1"/>
      <w:marLeft w:val="0"/>
      <w:marRight w:val="0"/>
      <w:marTop w:val="0"/>
      <w:marBottom w:val="0"/>
      <w:divBdr>
        <w:top w:val="none" w:sz="0" w:space="0" w:color="auto"/>
        <w:left w:val="none" w:sz="0" w:space="0" w:color="auto"/>
        <w:bottom w:val="none" w:sz="0" w:space="0" w:color="auto"/>
        <w:right w:val="none" w:sz="0" w:space="0" w:color="auto"/>
      </w:divBdr>
    </w:div>
    <w:div w:id="1930191411">
      <w:bodyDiv w:val="1"/>
      <w:marLeft w:val="0"/>
      <w:marRight w:val="0"/>
      <w:marTop w:val="0"/>
      <w:marBottom w:val="0"/>
      <w:divBdr>
        <w:top w:val="none" w:sz="0" w:space="0" w:color="auto"/>
        <w:left w:val="none" w:sz="0" w:space="0" w:color="auto"/>
        <w:bottom w:val="none" w:sz="0" w:space="0" w:color="auto"/>
        <w:right w:val="none" w:sz="0" w:space="0" w:color="auto"/>
      </w:divBdr>
    </w:div>
    <w:div w:id="1940553604">
      <w:bodyDiv w:val="1"/>
      <w:marLeft w:val="0"/>
      <w:marRight w:val="0"/>
      <w:marTop w:val="0"/>
      <w:marBottom w:val="0"/>
      <w:divBdr>
        <w:top w:val="none" w:sz="0" w:space="0" w:color="auto"/>
        <w:left w:val="none" w:sz="0" w:space="0" w:color="auto"/>
        <w:bottom w:val="none" w:sz="0" w:space="0" w:color="auto"/>
        <w:right w:val="none" w:sz="0" w:space="0" w:color="auto"/>
      </w:divBdr>
    </w:div>
    <w:div w:id="1940991931">
      <w:bodyDiv w:val="1"/>
      <w:marLeft w:val="0"/>
      <w:marRight w:val="0"/>
      <w:marTop w:val="0"/>
      <w:marBottom w:val="0"/>
      <w:divBdr>
        <w:top w:val="none" w:sz="0" w:space="0" w:color="auto"/>
        <w:left w:val="none" w:sz="0" w:space="0" w:color="auto"/>
        <w:bottom w:val="none" w:sz="0" w:space="0" w:color="auto"/>
        <w:right w:val="none" w:sz="0" w:space="0" w:color="auto"/>
      </w:divBdr>
    </w:div>
    <w:div w:id="1941520325">
      <w:bodyDiv w:val="1"/>
      <w:marLeft w:val="0"/>
      <w:marRight w:val="0"/>
      <w:marTop w:val="0"/>
      <w:marBottom w:val="0"/>
      <w:divBdr>
        <w:top w:val="none" w:sz="0" w:space="0" w:color="auto"/>
        <w:left w:val="none" w:sz="0" w:space="0" w:color="auto"/>
        <w:bottom w:val="none" w:sz="0" w:space="0" w:color="auto"/>
        <w:right w:val="none" w:sz="0" w:space="0" w:color="auto"/>
      </w:divBdr>
    </w:div>
    <w:div w:id="1944531672">
      <w:bodyDiv w:val="1"/>
      <w:marLeft w:val="0"/>
      <w:marRight w:val="0"/>
      <w:marTop w:val="0"/>
      <w:marBottom w:val="0"/>
      <w:divBdr>
        <w:top w:val="none" w:sz="0" w:space="0" w:color="auto"/>
        <w:left w:val="none" w:sz="0" w:space="0" w:color="auto"/>
        <w:bottom w:val="none" w:sz="0" w:space="0" w:color="auto"/>
        <w:right w:val="none" w:sz="0" w:space="0" w:color="auto"/>
      </w:divBdr>
    </w:div>
    <w:div w:id="1954434898">
      <w:bodyDiv w:val="1"/>
      <w:marLeft w:val="0"/>
      <w:marRight w:val="0"/>
      <w:marTop w:val="0"/>
      <w:marBottom w:val="0"/>
      <w:divBdr>
        <w:top w:val="none" w:sz="0" w:space="0" w:color="auto"/>
        <w:left w:val="none" w:sz="0" w:space="0" w:color="auto"/>
        <w:bottom w:val="none" w:sz="0" w:space="0" w:color="auto"/>
        <w:right w:val="none" w:sz="0" w:space="0" w:color="auto"/>
      </w:divBdr>
    </w:div>
    <w:div w:id="1966421279">
      <w:bodyDiv w:val="1"/>
      <w:marLeft w:val="0"/>
      <w:marRight w:val="0"/>
      <w:marTop w:val="0"/>
      <w:marBottom w:val="0"/>
      <w:divBdr>
        <w:top w:val="none" w:sz="0" w:space="0" w:color="auto"/>
        <w:left w:val="none" w:sz="0" w:space="0" w:color="auto"/>
        <w:bottom w:val="none" w:sz="0" w:space="0" w:color="auto"/>
        <w:right w:val="none" w:sz="0" w:space="0" w:color="auto"/>
      </w:divBdr>
    </w:div>
    <w:div w:id="1976518112">
      <w:bodyDiv w:val="1"/>
      <w:marLeft w:val="0"/>
      <w:marRight w:val="0"/>
      <w:marTop w:val="0"/>
      <w:marBottom w:val="0"/>
      <w:divBdr>
        <w:top w:val="none" w:sz="0" w:space="0" w:color="auto"/>
        <w:left w:val="none" w:sz="0" w:space="0" w:color="auto"/>
        <w:bottom w:val="none" w:sz="0" w:space="0" w:color="auto"/>
        <w:right w:val="none" w:sz="0" w:space="0" w:color="auto"/>
      </w:divBdr>
    </w:div>
    <w:div w:id="1987198928">
      <w:bodyDiv w:val="1"/>
      <w:marLeft w:val="0"/>
      <w:marRight w:val="0"/>
      <w:marTop w:val="0"/>
      <w:marBottom w:val="0"/>
      <w:divBdr>
        <w:top w:val="none" w:sz="0" w:space="0" w:color="auto"/>
        <w:left w:val="none" w:sz="0" w:space="0" w:color="auto"/>
        <w:bottom w:val="none" w:sz="0" w:space="0" w:color="auto"/>
        <w:right w:val="none" w:sz="0" w:space="0" w:color="auto"/>
      </w:divBdr>
    </w:div>
    <w:div w:id="2007856419">
      <w:bodyDiv w:val="1"/>
      <w:marLeft w:val="0"/>
      <w:marRight w:val="0"/>
      <w:marTop w:val="0"/>
      <w:marBottom w:val="0"/>
      <w:divBdr>
        <w:top w:val="none" w:sz="0" w:space="0" w:color="auto"/>
        <w:left w:val="none" w:sz="0" w:space="0" w:color="auto"/>
        <w:bottom w:val="none" w:sz="0" w:space="0" w:color="auto"/>
        <w:right w:val="none" w:sz="0" w:space="0" w:color="auto"/>
      </w:divBdr>
    </w:div>
    <w:div w:id="2049640954">
      <w:bodyDiv w:val="1"/>
      <w:marLeft w:val="0"/>
      <w:marRight w:val="0"/>
      <w:marTop w:val="0"/>
      <w:marBottom w:val="0"/>
      <w:divBdr>
        <w:top w:val="none" w:sz="0" w:space="0" w:color="auto"/>
        <w:left w:val="none" w:sz="0" w:space="0" w:color="auto"/>
        <w:bottom w:val="none" w:sz="0" w:space="0" w:color="auto"/>
        <w:right w:val="none" w:sz="0" w:space="0" w:color="auto"/>
      </w:divBdr>
    </w:div>
    <w:div w:id="2059435245">
      <w:bodyDiv w:val="1"/>
      <w:marLeft w:val="0"/>
      <w:marRight w:val="0"/>
      <w:marTop w:val="0"/>
      <w:marBottom w:val="0"/>
      <w:divBdr>
        <w:top w:val="none" w:sz="0" w:space="0" w:color="auto"/>
        <w:left w:val="none" w:sz="0" w:space="0" w:color="auto"/>
        <w:bottom w:val="none" w:sz="0" w:space="0" w:color="auto"/>
        <w:right w:val="none" w:sz="0" w:space="0" w:color="auto"/>
      </w:divBdr>
    </w:div>
    <w:div w:id="2062169941">
      <w:bodyDiv w:val="1"/>
      <w:marLeft w:val="0"/>
      <w:marRight w:val="0"/>
      <w:marTop w:val="0"/>
      <w:marBottom w:val="0"/>
      <w:divBdr>
        <w:top w:val="none" w:sz="0" w:space="0" w:color="auto"/>
        <w:left w:val="none" w:sz="0" w:space="0" w:color="auto"/>
        <w:bottom w:val="none" w:sz="0" w:space="0" w:color="auto"/>
        <w:right w:val="none" w:sz="0" w:space="0" w:color="auto"/>
      </w:divBdr>
    </w:div>
    <w:div w:id="2066751946">
      <w:bodyDiv w:val="1"/>
      <w:marLeft w:val="0"/>
      <w:marRight w:val="0"/>
      <w:marTop w:val="0"/>
      <w:marBottom w:val="0"/>
      <w:divBdr>
        <w:top w:val="none" w:sz="0" w:space="0" w:color="auto"/>
        <w:left w:val="none" w:sz="0" w:space="0" w:color="auto"/>
        <w:bottom w:val="none" w:sz="0" w:space="0" w:color="auto"/>
        <w:right w:val="none" w:sz="0" w:space="0" w:color="auto"/>
      </w:divBdr>
    </w:div>
    <w:div w:id="2072458887">
      <w:bodyDiv w:val="1"/>
      <w:marLeft w:val="0"/>
      <w:marRight w:val="0"/>
      <w:marTop w:val="0"/>
      <w:marBottom w:val="0"/>
      <w:divBdr>
        <w:top w:val="none" w:sz="0" w:space="0" w:color="auto"/>
        <w:left w:val="none" w:sz="0" w:space="0" w:color="auto"/>
        <w:bottom w:val="none" w:sz="0" w:space="0" w:color="auto"/>
        <w:right w:val="none" w:sz="0" w:space="0" w:color="auto"/>
      </w:divBdr>
    </w:div>
    <w:div w:id="2083092234">
      <w:bodyDiv w:val="1"/>
      <w:marLeft w:val="0"/>
      <w:marRight w:val="0"/>
      <w:marTop w:val="0"/>
      <w:marBottom w:val="0"/>
      <w:divBdr>
        <w:top w:val="none" w:sz="0" w:space="0" w:color="auto"/>
        <w:left w:val="none" w:sz="0" w:space="0" w:color="auto"/>
        <w:bottom w:val="none" w:sz="0" w:space="0" w:color="auto"/>
        <w:right w:val="none" w:sz="0" w:space="0" w:color="auto"/>
      </w:divBdr>
    </w:div>
    <w:div w:id="2113551565">
      <w:bodyDiv w:val="1"/>
      <w:marLeft w:val="0"/>
      <w:marRight w:val="0"/>
      <w:marTop w:val="0"/>
      <w:marBottom w:val="0"/>
      <w:divBdr>
        <w:top w:val="none" w:sz="0" w:space="0" w:color="auto"/>
        <w:left w:val="none" w:sz="0" w:space="0" w:color="auto"/>
        <w:bottom w:val="none" w:sz="0" w:space="0" w:color="auto"/>
        <w:right w:val="none" w:sz="0" w:space="0" w:color="auto"/>
      </w:divBdr>
    </w:div>
    <w:div w:id="2118210948">
      <w:bodyDiv w:val="1"/>
      <w:marLeft w:val="0"/>
      <w:marRight w:val="0"/>
      <w:marTop w:val="0"/>
      <w:marBottom w:val="0"/>
      <w:divBdr>
        <w:top w:val="none" w:sz="0" w:space="0" w:color="auto"/>
        <w:left w:val="none" w:sz="0" w:space="0" w:color="auto"/>
        <w:bottom w:val="none" w:sz="0" w:space="0" w:color="auto"/>
        <w:right w:val="none" w:sz="0" w:space="0" w:color="auto"/>
      </w:divBdr>
    </w:div>
    <w:div w:id="2137602281">
      <w:bodyDiv w:val="1"/>
      <w:marLeft w:val="0"/>
      <w:marRight w:val="0"/>
      <w:marTop w:val="0"/>
      <w:marBottom w:val="0"/>
      <w:divBdr>
        <w:top w:val="none" w:sz="0" w:space="0" w:color="auto"/>
        <w:left w:val="none" w:sz="0" w:space="0" w:color="auto"/>
        <w:bottom w:val="none" w:sz="0" w:space="0" w:color="auto"/>
        <w:right w:val="none" w:sz="0" w:space="0" w:color="auto"/>
      </w:divBdr>
    </w:div>
    <w:div w:id="21415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gust.ru/espa%C3%B1ol" TargetMode="External"/><Relationship Id="rId3" Type="http://schemas.openxmlformats.org/officeDocument/2006/relationships/styles" Target="styles.xml"/><Relationship Id="rId7" Type="http://schemas.openxmlformats.org/officeDocument/2006/relationships/hyperlink" Target="https://www.busuu.com/ru/es/?b_source=adwords&amp;b_campaign=ru&amp;b_group=es_online&amp;b_subnetwork=SN&amp;b_te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wapa.spb.ru/%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t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50227-3D7A-497D-86BE-3562C02E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7680</Words>
  <Characters>43777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Аркадьева Ирина Александровна</cp:lastModifiedBy>
  <cp:revision>12</cp:revision>
  <dcterms:created xsi:type="dcterms:W3CDTF">2020-11-29T21:13:00Z</dcterms:created>
  <dcterms:modified xsi:type="dcterms:W3CDTF">2021-09-07T08:14:00Z</dcterms:modified>
</cp:coreProperties>
</file>