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5F7E" w14:textId="77777777" w:rsidR="00B7115D" w:rsidRDefault="00B7115D" w:rsidP="00B7115D">
      <w:pPr>
        <w:ind w:firstLine="567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7 ОП ВО</w:t>
      </w:r>
    </w:p>
    <w:p w14:paraId="155587C9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14:paraId="0D46E5A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14:paraId="73E574B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14:paraId="44BB4E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14:paraId="60C5ED55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14:paraId="242EAF58" w14:textId="5A5A945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СЕВЕРО-ЗАПАДНЫЙ ИНСТИТУТ УПРАВЛЕНИЯ</w:t>
      </w:r>
      <w:r w:rsidR="001E4B2C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 – филиал РАНХиГС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 </w:t>
      </w:r>
    </w:p>
    <w:p w14:paraId="2E09982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14:paraId="411F4AE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14:paraId="6888D92E" w14:textId="6A571933" w:rsidR="00C762BD" w:rsidRPr="00C762BD" w:rsidRDefault="001E4B2C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и финансов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14:paraId="23AF2871" w14:textId="77777777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971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62B073D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F07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16AFFEE3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>УТВЕРЖДЕНА</w:t>
            </w:r>
          </w:p>
          <w:p w14:paraId="1E2BCC76" w14:textId="77777777" w:rsidR="004B1CD0" w:rsidRDefault="00C762BD" w:rsidP="004B1CD0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Экономика</w:t>
            </w:r>
            <w:r w:rsidR="004B1CD0" w:rsidRPr="004B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СЗИУ РАНХиГС</w:t>
            </w:r>
          </w:p>
          <w:p w14:paraId="2CDC6325" w14:textId="3599D2D7" w:rsidR="00C762BD" w:rsidRPr="00C762BD" w:rsidRDefault="00C762BD" w:rsidP="004B1CD0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>Протокол от «</w:t>
            </w:r>
            <w:r w:rsidR="00C34690">
              <w:rPr>
                <w:rFonts w:ascii="Times New Roman" w:hAnsi="Times New Roman" w:cs="Times New Roman"/>
                <w:kern w:val="3"/>
                <w:lang w:val="en-US" w:eastAsia="ru-RU"/>
              </w:rPr>
              <w:t>17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» </w:t>
            </w:r>
            <w:r w:rsidR="00C34690">
              <w:rPr>
                <w:rFonts w:ascii="Times New Roman" w:hAnsi="Times New Roman" w:cs="Times New Roman"/>
                <w:kern w:val="3"/>
                <w:lang w:eastAsia="ru-RU"/>
              </w:rPr>
              <w:t>мая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 201</w:t>
            </w:r>
            <w:r w:rsidR="00C34690">
              <w:rPr>
                <w:rFonts w:ascii="Times New Roman" w:hAnsi="Times New Roman" w:cs="Times New Roman"/>
                <w:kern w:val="3"/>
                <w:lang w:eastAsia="ru-RU"/>
              </w:rPr>
              <w:t>7 г. №2</w:t>
            </w:r>
            <w:bookmarkStart w:id="0" w:name="_GoBack"/>
            <w:bookmarkEnd w:id="0"/>
          </w:p>
          <w:p w14:paraId="1DD4485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3E86A3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3640227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5577F32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5B7B53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14:paraId="11AF3279" w14:textId="77777777" w:rsidR="00B7115D" w:rsidRPr="00900945" w:rsidRDefault="00B7115D" w:rsidP="00B7115D">
      <w:pPr>
        <w:ind w:right="-284" w:firstLine="567"/>
        <w:jc w:val="center"/>
        <w:rPr>
          <w:rFonts w:cs="Times New Roman"/>
          <w:lang w:val="en-US"/>
        </w:rPr>
      </w:pPr>
    </w:p>
    <w:p w14:paraId="09300103" w14:textId="025AD85A"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1A37449" w14:textId="495265A6" w:rsidR="00B7115D" w:rsidRPr="00C762BD" w:rsidRDefault="000059F7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Б1.В.02</w:t>
      </w:r>
      <w:r w:rsidR="00C47083">
        <w:rPr>
          <w:rFonts w:ascii="Times New Roman" w:hAnsi="Times New Roman" w:cs="Times New Roman"/>
          <w:kern w:val="3"/>
          <w:sz w:val="24"/>
          <w:lang w:eastAsia="ru-RU"/>
        </w:rPr>
        <w:t xml:space="preserve"> Территориальная организация народного хозяйства</w:t>
      </w:r>
    </w:p>
    <w:p w14:paraId="46B0BDBB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56B8508" w14:textId="272F9C1E"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14:paraId="08DB2C12" w14:textId="08AF5747"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3B1AF1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3B1AF1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14:paraId="5B366FC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26BED54" w14:textId="688C6B6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14:paraId="117C91E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14:paraId="72F5EAFC" w14:textId="0B5F66A3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1E4B2C">
        <w:rPr>
          <w:rFonts w:ascii="Times New Roman" w:hAnsi="Times New Roman" w:cs="Times New Roman"/>
          <w:kern w:val="3"/>
          <w:sz w:val="24"/>
          <w:lang w:eastAsia="ru-RU"/>
        </w:rPr>
        <w:t>/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 xml:space="preserve">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14:paraId="5F44BBDB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6AE7B99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6C6D6ED" w14:textId="2659422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201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7</w:t>
      </w:r>
    </w:p>
    <w:p w14:paraId="253027A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36D03AF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833334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57DBEB33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ADAD7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0BAA7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35551F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0B372F08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F13EA65" w14:textId="6BB2BD6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201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7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14:paraId="1A14102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Автор(ы)–составитель(и):</w:t>
      </w:r>
    </w:p>
    <w:p w14:paraId="56E3CFCE" w14:textId="3A736681" w:rsidR="00C802DC" w:rsidRDefault="000C596E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5F3889">
        <w:rPr>
          <w:rFonts w:ascii="Times New Roman" w:hAnsi="Times New Roman" w:cs="Times New Roman"/>
          <w:kern w:val="3"/>
          <w:sz w:val="24"/>
          <w:lang w:eastAsia="ru-RU"/>
        </w:rPr>
        <w:t>.э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.н., </w:t>
      </w:r>
      <w:r>
        <w:rPr>
          <w:rFonts w:ascii="Times New Roman" w:hAnsi="Times New Roman" w:cs="Times New Roman"/>
          <w:kern w:val="3"/>
          <w:sz w:val="24"/>
          <w:lang w:eastAsia="ru-RU"/>
        </w:rPr>
        <w:t>доц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 </w:t>
      </w:r>
      <w:r w:rsidR="00A0780E">
        <w:rPr>
          <w:rFonts w:ascii="Times New Roman" w:hAnsi="Times New Roman" w:cs="Times New Roman"/>
          <w:kern w:val="3"/>
          <w:sz w:val="24"/>
          <w:lang w:eastAsia="ru-RU"/>
        </w:rPr>
        <w:t>В.И. Белов</w:t>
      </w:r>
    </w:p>
    <w:p w14:paraId="4352424B" w14:textId="77777777"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113E9" w14:textId="77777777" w:rsidR="00C762BD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Заведующий кафедрой экономики и финансов, д.и.н., профессор Исаев А</w:t>
      </w:r>
      <w:r>
        <w:rPr>
          <w:rFonts w:ascii="Times New Roman" w:hAnsi="Times New Roman" w:cs="Times New Roman"/>
          <w:kern w:val="3"/>
          <w:sz w:val="24"/>
          <w:lang w:eastAsia="ru-RU"/>
        </w:rPr>
        <w:t>лексей Петрович</w:t>
      </w:r>
    </w:p>
    <w:p w14:paraId="60B58771" w14:textId="77777777" w:rsidR="00C762BD" w:rsidRDefault="00C762BD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2F19E3ED" w14:textId="77777777"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14:paraId="621087F9" w14:textId="77777777" w:rsidR="002D44E3" w:rsidRPr="000B6DE9" w:rsidRDefault="00151018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ru-RU"/>
            </w:rPr>
          </w:pPr>
          <w:r w:rsidRPr="000B6D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B6D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B6D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3D58BD" w14:textId="77777777" w:rsidR="002D44E3" w:rsidRPr="000B6DE9" w:rsidRDefault="00C34690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2191C" w14:textId="77777777" w:rsidR="002D44E3" w:rsidRPr="000B6DE9" w:rsidRDefault="00C34690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A27D5" w14:textId="77777777" w:rsidR="002D44E3" w:rsidRPr="000B6DE9" w:rsidRDefault="00C34690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6D5FF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C5349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3BB1C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E05BA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E8CBC" w14:textId="77777777" w:rsidR="002D44E3" w:rsidRPr="000B6DE9" w:rsidRDefault="00C34690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9CBD0" w14:textId="77777777" w:rsidR="002D44E3" w:rsidRPr="000B6DE9" w:rsidRDefault="00C34690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C90EC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0ADF0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DA1EF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4A2E2E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A8B53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FEF95" w14:textId="77777777" w:rsidR="002D44E3" w:rsidRPr="000B6DE9" w:rsidRDefault="00C34690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F9F2D" w14:textId="4C2907FB" w:rsidR="00B7115D" w:rsidRPr="000B6DE9" w:rsidRDefault="00C34690" w:rsidP="000B6DE9">
          <w:pPr>
            <w:pStyle w:val="11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3B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151018" w:rsidRPr="000B6D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43A70D7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14:paraId="3107CCBC" w14:textId="77777777"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14:paraId="13461FF7" w14:textId="06339291"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1" w:name="_Toc49531991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дисциплине, соотнесенных с планируемыми результатами освоения программы</w:t>
      </w:r>
      <w:bookmarkEnd w:id="1"/>
    </w:p>
    <w:p w14:paraId="148AED2D" w14:textId="06D10D2B" w:rsidR="00E332A9" w:rsidRPr="005F3889" w:rsidRDefault="00E332A9" w:rsidP="000C596E">
      <w:pPr>
        <w:numPr>
          <w:ilvl w:val="1"/>
          <w:numId w:val="1"/>
        </w:numPr>
        <w:suppressAutoHyphens/>
        <w:autoSpaceDN w:val="0"/>
        <w:spacing w:line="360" w:lineRule="auto"/>
        <w:rPr>
          <w:rFonts w:ascii="Times New Roman" w:hAnsi="Times New Roman" w:cs="Times New Roman"/>
        </w:rPr>
      </w:pPr>
      <w:r w:rsidRPr="0073254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059F7">
        <w:rPr>
          <w:rFonts w:ascii="Times New Roman" w:hAnsi="Times New Roman" w:cs="Times New Roman"/>
          <w:iCs/>
          <w:sz w:val="24"/>
          <w:szCs w:val="24"/>
        </w:rPr>
        <w:t>Б1.В.02</w:t>
      </w:r>
      <w:r w:rsidR="00C47083">
        <w:rPr>
          <w:rFonts w:ascii="Times New Roman" w:hAnsi="Times New Roman" w:cs="Times New Roman"/>
          <w:iCs/>
          <w:sz w:val="24"/>
          <w:szCs w:val="24"/>
        </w:rPr>
        <w:t xml:space="preserve"> Территориальная организация народного хозяйства</w:t>
      </w:r>
      <w:r w:rsidRPr="0073254F"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14:paraId="05E89BE1" w14:textId="77777777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9B3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5B85160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E999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73662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7C5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8F9AAD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68AD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0C596E" w:rsidRPr="007C27F4" w14:paraId="4E3D7794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C3E1" w14:textId="7DEB2164" w:rsidR="000C596E" w:rsidRPr="00EA46F2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5147" w14:textId="3241273F" w:rsidR="000C596E" w:rsidRPr="00EA46F2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CFA8" w14:textId="77412ADC" w:rsidR="000C596E" w:rsidRPr="004F6684" w:rsidRDefault="000C596E" w:rsidP="004F66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 w:rsidR="004F66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4915" w14:textId="2C3E8A5E" w:rsidR="000C596E" w:rsidRPr="00EA46F2" w:rsidRDefault="004F6684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F6684">
              <w:rPr>
                <w:rFonts w:ascii="Times New Roman" w:hAnsi="Times New Roman"/>
                <w:sz w:val="24"/>
              </w:rPr>
              <w:t>знает методы научно-исследовательской деятельности в области региональной экономики</w:t>
            </w:r>
          </w:p>
        </w:tc>
      </w:tr>
      <w:tr w:rsidR="000C596E" w:rsidRPr="007C27F4" w14:paraId="4614FFB2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3FE9" w14:textId="340A3DB4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8385" w14:textId="4E5167DB"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9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4FCC" w14:textId="559F9E34" w:rsidR="000C596E" w:rsidRPr="004F6684" w:rsidRDefault="000C596E" w:rsidP="004F66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 w:rsidR="004F66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0DB8" w14:textId="6E00A9F2" w:rsidR="000C596E" w:rsidRPr="00144F20" w:rsidRDefault="004F6684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F6684">
              <w:rPr>
                <w:rFonts w:ascii="Times New Roman" w:hAnsi="Times New Roman"/>
                <w:sz w:val="24"/>
              </w:rPr>
              <w:t>овладение методы научно-исследовательской деятельности в области региональной экономики</w:t>
            </w:r>
          </w:p>
        </w:tc>
      </w:tr>
      <w:tr w:rsidR="000C596E" w:rsidRPr="007C27F4" w14:paraId="3BA54C71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DE18" w14:textId="48F95BF7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2F7D" w14:textId="2149E8E6" w:rsidR="000C596E" w:rsidRPr="00EA46F2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900C" w14:textId="18C8EB25" w:rsidR="000C596E" w:rsidRPr="004F6684" w:rsidRDefault="000C596E" w:rsidP="004F66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F66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CC9B" w14:textId="77777777" w:rsidR="004F6684" w:rsidRPr="004F6684" w:rsidRDefault="004F6684" w:rsidP="004F6684">
            <w:pPr>
              <w:jc w:val="center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способность обобщать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  <w:p w14:paraId="48B3FAB2" w14:textId="716021AD" w:rsidR="000C596E" w:rsidRPr="00EA46F2" w:rsidRDefault="000C596E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C596E" w:rsidRPr="007C27F4" w14:paraId="5E99B587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2584" w14:textId="4118D6CE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F6B2" w14:textId="70F5624B"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D7EA" w14:textId="4A1845F1" w:rsidR="000C596E" w:rsidRPr="004F6684" w:rsidRDefault="000C596E" w:rsidP="004F66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F66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1043" w14:textId="006EF199" w:rsidR="000C596E" w:rsidRPr="005174E5" w:rsidRDefault="000C596E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A01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знать и использовать методологию управления качеством, формализовать полученные результаты в своей профессиональной сфере деятельности</w:t>
            </w:r>
          </w:p>
        </w:tc>
      </w:tr>
    </w:tbl>
    <w:p w14:paraId="0F4C4998" w14:textId="77777777" w:rsidR="004F6684" w:rsidRPr="003B1AF1" w:rsidRDefault="004F6684" w:rsidP="004F6684">
      <w:pPr>
        <w:tabs>
          <w:tab w:val="left" w:pos="360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</w:p>
    <w:p w14:paraId="7CB00C47" w14:textId="77777777" w:rsidR="004F6684" w:rsidRPr="004F6684" w:rsidRDefault="004F6684" w:rsidP="004F6684">
      <w:pPr>
        <w:tabs>
          <w:tab w:val="left" w:pos="360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</w:p>
    <w:p w14:paraId="42776AA1" w14:textId="77777777"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2136"/>
        <w:gridCol w:w="3555"/>
      </w:tblGrid>
      <w:tr w:rsidR="00E332A9" w:rsidRPr="008334E9" w14:paraId="0D6FA13E" w14:textId="77777777" w:rsidTr="004F6684">
        <w:trPr>
          <w:trHeight w:val="171"/>
        </w:trPr>
        <w:tc>
          <w:tcPr>
            <w:tcW w:w="3699" w:type="dxa"/>
          </w:tcPr>
          <w:p w14:paraId="7A426DA3" w14:textId="77777777"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ОТФ/ТФ (при наличии профстандарта) / профессиональные действия</w:t>
            </w:r>
          </w:p>
        </w:tc>
        <w:tc>
          <w:tcPr>
            <w:tcW w:w="2136" w:type="dxa"/>
          </w:tcPr>
          <w:p w14:paraId="61750D89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55" w:type="dxa"/>
          </w:tcPr>
          <w:p w14:paraId="62951C68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274379" w:rsidRPr="0043457F" w14:paraId="00ADC326" w14:textId="77777777" w:rsidTr="004F6684">
        <w:trPr>
          <w:trHeight w:val="171"/>
        </w:trPr>
        <w:tc>
          <w:tcPr>
            <w:tcW w:w="3699" w:type="dxa"/>
            <w:vMerge w:val="restart"/>
          </w:tcPr>
          <w:p w14:paraId="76BF36C6" w14:textId="1E2C1A68" w:rsidR="00274379" w:rsidRPr="00671756" w:rsidRDefault="00274379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14:paraId="20A54650" w14:textId="533EB730" w:rsidR="00274379" w:rsidRPr="004E4DD3" w:rsidRDefault="00274379" w:rsidP="004E4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55" w:type="dxa"/>
          </w:tcPr>
          <w:p w14:paraId="7F87329E" w14:textId="477257AD" w:rsidR="00274379" w:rsidRPr="00274379" w:rsidRDefault="00274379" w:rsidP="00274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>современные методологические подходы и методы исследования экономических явлений и процессов.</w:t>
            </w:r>
          </w:p>
        </w:tc>
      </w:tr>
      <w:tr w:rsidR="00274379" w:rsidRPr="0043457F" w14:paraId="28A2945D" w14:textId="77777777" w:rsidTr="004F6684">
        <w:trPr>
          <w:trHeight w:val="171"/>
        </w:trPr>
        <w:tc>
          <w:tcPr>
            <w:tcW w:w="3699" w:type="dxa"/>
            <w:vMerge/>
          </w:tcPr>
          <w:p w14:paraId="7DE9281B" w14:textId="77777777" w:rsidR="00274379" w:rsidRPr="005000C3" w:rsidRDefault="00274379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74B49282" w14:textId="77777777" w:rsidR="00274379" w:rsidRPr="005000C3" w:rsidRDefault="00274379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E658B6C" w14:textId="089A6596" w:rsidR="00274379" w:rsidRPr="00274379" w:rsidRDefault="00274379" w:rsidP="00274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при сборе и анализе экономических данных.</w:t>
            </w:r>
          </w:p>
        </w:tc>
      </w:tr>
      <w:tr w:rsidR="00274379" w:rsidRPr="0043457F" w14:paraId="2DBFEA68" w14:textId="77777777" w:rsidTr="004F6684">
        <w:trPr>
          <w:trHeight w:val="171"/>
        </w:trPr>
        <w:tc>
          <w:tcPr>
            <w:tcW w:w="3699" w:type="dxa"/>
            <w:vMerge/>
          </w:tcPr>
          <w:p w14:paraId="4ED21E10" w14:textId="77777777" w:rsidR="00274379" w:rsidRPr="005000C3" w:rsidRDefault="00274379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DD83A08" w14:textId="77777777" w:rsidR="00274379" w:rsidRPr="005000C3" w:rsidRDefault="00274379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B37262A" w14:textId="2637E7E3" w:rsidR="00274379" w:rsidRPr="00274379" w:rsidRDefault="00274379" w:rsidP="00274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использования качественных и количественных методов сбора экономических данных.</w:t>
            </w:r>
          </w:p>
        </w:tc>
      </w:tr>
      <w:tr w:rsidR="00274379" w:rsidRPr="0043457F" w14:paraId="2490931A" w14:textId="77777777" w:rsidTr="004F6684">
        <w:trPr>
          <w:trHeight w:val="171"/>
        </w:trPr>
        <w:tc>
          <w:tcPr>
            <w:tcW w:w="3699" w:type="dxa"/>
            <w:vMerge w:val="restart"/>
          </w:tcPr>
          <w:p w14:paraId="3AE462B8" w14:textId="1CFDCE37" w:rsidR="00274379" w:rsidRPr="006D529C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14:paraId="66ABFA78" w14:textId="1FB2E870" w:rsidR="00274379" w:rsidRPr="004E4DD3" w:rsidRDefault="00274379" w:rsidP="004E4D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55" w:type="dxa"/>
          </w:tcPr>
          <w:p w14:paraId="6EB4AE53" w14:textId="49C7B260" w:rsidR="00274379" w:rsidRPr="00274379" w:rsidRDefault="00274379" w:rsidP="0027437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274379">
              <w:rPr>
                <w:b/>
                <w:sz w:val="20"/>
                <w:szCs w:val="20"/>
              </w:rPr>
              <w:t xml:space="preserve">Знать: </w:t>
            </w:r>
            <w:r w:rsidRPr="00274379">
              <w:rPr>
                <w:sz w:val="20"/>
                <w:szCs w:val="20"/>
              </w:rPr>
              <w:t xml:space="preserve">образовательные программы высшего образования </w:t>
            </w:r>
            <w:r w:rsidRPr="00274379">
              <w:rPr>
                <w:rFonts w:eastAsia="Calibri"/>
                <w:sz w:val="20"/>
                <w:szCs w:val="20"/>
              </w:rPr>
              <w:t xml:space="preserve">по направлению: </w:t>
            </w:r>
            <w:r w:rsidRPr="00274379">
              <w:rPr>
                <w:sz w:val="20"/>
                <w:szCs w:val="20"/>
              </w:rPr>
              <w:t>38.06.01 – Экономические науки;</w:t>
            </w:r>
          </w:p>
        </w:tc>
      </w:tr>
      <w:tr w:rsidR="00274379" w:rsidRPr="0043457F" w14:paraId="14B79FDC" w14:textId="77777777" w:rsidTr="004F6684">
        <w:trPr>
          <w:trHeight w:val="171"/>
        </w:trPr>
        <w:tc>
          <w:tcPr>
            <w:tcW w:w="3699" w:type="dxa"/>
            <w:vMerge/>
          </w:tcPr>
          <w:p w14:paraId="4F814F68" w14:textId="77777777" w:rsidR="00274379" w:rsidRPr="006D529C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ED028B1" w14:textId="77777777" w:rsidR="00274379" w:rsidRDefault="00274379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2B5D4F6" w14:textId="0D12EE96" w:rsidR="00274379" w:rsidRPr="00274379" w:rsidRDefault="00274379" w:rsidP="0027437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274379">
              <w:rPr>
                <w:b/>
                <w:sz w:val="20"/>
                <w:szCs w:val="20"/>
              </w:rPr>
              <w:t xml:space="preserve">Уметь: </w:t>
            </w:r>
            <w:r w:rsidRPr="00274379">
              <w:rPr>
                <w:sz w:val="20"/>
                <w:szCs w:val="20"/>
              </w:rPr>
              <w:t>использовать методики преподавания и способы мотивации обучающихся;</w:t>
            </w:r>
          </w:p>
        </w:tc>
      </w:tr>
      <w:tr w:rsidR="00274379" w:rsidRPr="0043457F" w14:paraId="73283EF5" w14:textId="77777777" w:rsidTr="004F6684">
        <w:trPr>
          <w:trHeight w:val="171"/>
        </w:trPr>
        <w:tc>
          <w:tcPr>
            <w:tcW w:w="3699" w:type="dxa"/>
            <w:vMerge/>
          </w:tcPr>
          <w:p w14:paraId="0B844937" w14:textId="77777777" w:rsidR="00274379" w:rsidRPr="006D529C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CF9878A" w14:textId="77777777" w:rsidR="00274379" w:rsidRDefault="00274379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BD19AB1" w14:textId="2A579E93" w:rsidR="00274379" w:rsidRPr="00274379" w:rsidRDefault="00274379" w:rsidP="0027437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274379">
              <w:rPr>
                <w:b/>
                <w:sz w:val="20"/>
                <w:szCs w:val="20"/>
              </w:rPr>
              <w:t>Владеть:</w:t>
            </w:r>
            <w:r w:rsidRPr="00274379">
              <w:rPr>
                <w:sz w:val="20"/>
                <w:szCs w:val="20"/>
              </w:rPr>
              <w:t xml:space="preserve"> навыками педагогического мастерства.</w:t>
            </w:r>
          </w:p>
        </w:tc>
      </w:tr>
      <w:tr w:rsidR="00274379" w:rsidRPr="0043457F" w14:paraId="52C13FE4" w14:textId="77777777" w:rsidTr="00274379">
        <w:trPr>
          <w:trHeight w:val="1110"/>
        </w:trPr>
        <w:tc>
          <w:tcPr>
            <w:tcW w:w="3699" w:type="dxa"/>
            <w:vMerge w:val="restart"/>
          </w:tcPr>
          <w:p w14:paraId="7B12A0A0" w14:textId="4FDCE3EE" w:rsidR="00274379" w:rsidRPr="00671756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14:paraId="14A923D9" w14:textId="6907CD5D" w:rsidR="00274379" w:rsidRPr="004E4DD3" w:rsidRDefault="00274379" w:rsidP="004E4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55" w:type="dxa"/>
          </w:tcPr>
          <w:p w14:paraId="2AAD3B1B" w14:textId="7E6B3C13" w:rsidR="00274379" w:rsidRPr="00274379" w:rsidRDefault="00274379" w:rsidP="002743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>историю заселения и хозяйственного освоения территории; отраслевую и территориальную структуру народного хозяйства России, основные формы организации производства; принципы и географию размещения отраслей народного хозяйства;</w:t>
            </w:r>
          </w:p>
        </w:tc>
      </w:tr>
      <w:tr w:rsidR="00274379" w:rsidRPr="0043457F" w14:paraId="6415CC08" w14:textId="77777777" w:rsidTr="004F6684">
        <w:trPr>
          <w:trHeight w:val="171"/>
        </w:trPr>
        <w:tc>
          <w:tcPr>
            <w:tcW w:w="3699" w:type="dxa"/>
            <w:vMerge/>
          </w:tcPr>
          <w:p w14:paraId="5ABCF9CC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1EC7FD80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6D6A8C8" w14:textId="72EC9A76" w:rsidR="00274379" w:rsidRPr="00274379" w:rsidRDefault="00274379" w:rsidP="00274379">
            <w:pPr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>пользуясь типовым планом, составлять экономико-географические характеристики отраслей хозяйства, экономических районов;</w:t>
            </w:r>
          </w:p>
        </w:tc>
      </w:tr>
      <w:tr w:rsidR="00274379" w:rsidRPr="0043457F" w14:paraId="4FDAB7B8" w14:textId="77777777" w:rsidTr="004F6684">
        <w:trPr>
          <w:trHeight w:val="171"/>
        </w:trPr>
        <w:tc>
          <w:tcPr>
            <w:tcW w:w="3699" w:type="dxa"/>
            <w:vMerge/>
          </w:tcPr>
          <w:p w14:paraId="334144C5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9F808B0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A63C073" w14:textId="79EEA0EB" w:rsidR="00274379" w:rsidRPr="00274379" w:rsidRDefault="00274379" w:rsidP="00274379">
            <w:pPr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формами и методами обучения и самоконтроля, новыми образовательными технологиями для своего интеллектуального развития и повышения культурного уровня.</w:t>
            </w:r>
          </w:p>
        </w:tc>
      </w:tr>
      <w:tr w:rsidR="00274379" w:rsidRPr="0043457F" w14:paraId="3974C865" w14:textId="77777777" w:rsidTr="004E4DD3">
        <w:trPr>
          <w:trHeight w:val="90"/>
        </w:trPr>
        <w:tc>
          <w:tcPr>
            <w:tcW w:w="3699" w:type="dxa"/>
            <w:vMerge w:val="restart"/>
          </w:tcPr>
          <w:p w14:paraId="56B483A5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14:paraId="662B314C" w14:textId="54EDADF4" w:rsidR="00274379" w:rsidRPr="005000C3" w:rsidRDefault="00274379" w:rsidP="004E4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</w:t>
            </w:r>
          </w:p>
        </w:tc>
        <w:tc>
          <w:tcPr>
            <w:tcW w:w="3555" w:type="dxa"/>
          </w:tcPr>
          <w:p w14:paraId="220F2114" w14:textId="52A0418B" w:rsidR="00274379" w:rsidRPr="00274379" w:rsidRDefault="00274379" w:rsidP="004E4DD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>методологию управления качеством и конкурентоспособностью инновационных проектов</w:t>
            </w:r>
            <w:r w:rsidRPr="0027437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</w:tr>
      <w:tr w:rsidR="00274379" w:rsidRPr="0043457F" w14:paraId="56E375D7" w14:textId="77777777" w:rsidTr="004F6684">
        <w:trPr>
          <w:trHeight w:val="90"/>
        </w:trPr>
        <w:tc>
          <w:tcPr>
            <w:tcW w:w="3699" w:type="dxa"/>
            <w:vMerge/>
          </w:tcPr>
          <w:p w14:paraId="26C20337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7C022C1E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A63849D" w14:textId="68FF5A2B" w:rsidR="00274379" w:rsidRPr="00274379" w:rsidRDefault="00274379" w:rsidP="004E4DD3">
            <w:pPr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>уметь применять методы достоверной оценки и измерения эффективности инновационной деятельности</w:t>
            </w:r>
            <w:r w:rsidRPr="0027437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</w:tr>
      <w:tr w:rsidR="00274379" w:rsidRPr="0043457F" w14:paraId="7AD6F3DF" w14:textId="77777777" w:rsidTr="004F6684">
        <w:trPr>
          <w:trHeight w:val="90"/>
        </w:trPr>
        <w:tc>
          <w:tcPr>
            <w:tcW w:w="3699" w:type="dxa"/>
            <w:vMerge/>
          </w:tcPr>
          <w:p w14:paraId="6F2CAE37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0247083" w14:textId="77777777" w:rsidR="00274379" w:rsidRPr="005000C3" w:rsidRDefault="00274379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0FD273C" w14:textId="27331A4F" w:rsidR="00274379" w:rsidRPr="00274379" w:rsidRDefault="00274379" w:rsidP="009D237B">
            <w:pPr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7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274379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оценки эффективности инновационной деятельности.</w:t>
            </w:r>
          </w:p>
        </w:tc>
      </w:tr>
    </w:tbl>
    <w:p w14:paraId="31AE70EB" w14:textId="77777777" w:rsidR="00274379" w:rsidRDefault="00274379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495319916"/>
    </w:p>
    <w:p w14:paraId="0C2EB3BA" w14:textId="77777777" w:rsidR="00274379" w:rsidRDefault="00274379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19D91" w14:textId="77777777" w:rsidR="00274379" w:rsidRDefault="00274379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6A9F5" w14:textId="77777777" w:rsidR="00274379" w:rsidRDefault="00274379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C9E14" w14:textId="77777777"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5D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2"/>
    </w:p>
    <w:p w14:paraId="691951D6" w14:textId="4F330108"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A0780E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ые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A0780E">
        <w:rPr>
          <w:rFonts w:ascii="Times New Roman" w:eastAsia="Calibri" w:hAnsi="Times New Roman"/>
          <w:sz w:val="24"/>
          <w:szCs w:val="24"/>
          <w:lang w:eastAsia="ru-RU"/>
        </w:rPr>
        <w:t>108</w:t>
      </w:r>
      <w:r w:rsidR="0048196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A0780E">
        <w:rPr>
          <w:rFonts w:ascii="Times New Roman" w:eastAsia="Calibri" w:hAnsi="Times New Roman"/>
          <w:sz w:val="24"/>
          <w:szCs w:val="24"/>
          <w:lang w:eastAsia="ru-RU"/>
        </w:rPr>
        <w:t>ов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по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4E4DD3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81 астр. час.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14:paraId="00340AD7" w14:textId="77777777" w:rsidTr="00F9009F">
        <w:trPr>
          <w:trHeight w:val="447"/>
        </w:trPr>
        <w:tc>
          <w:tcPr>
            <w:tcW w:w="4876" w:type="dxa"/>
          </w:tcPr>
          <w:p w14:paraId="09F57D96" w14:textId="6E4FD65C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14:paraId="07DF8BF9" w14:textId="77777777"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14:paraId="29DF8D14" w14:textId="26098F5F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14:paraId="6C5F4E8C" w14:textId="77777777" w:rsidTr="00807374">
        <w:trPr>
          <w:trHeight w:val="447"/>
        </w:trPr>
        <w:tc>
          <w:tcPr>
            <w:tcW w:w="4876" w:type="dxa"/>
          </w:tcPr>
          <w:p w14:paraId="2DEB62FB" w14:textId="77777777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14:paraId="3A410B67" w14:textId="17858550" w:rsidR="006D5E67" w:rsidRPr="006D5E67" w:rsidRDefault="00272D11" w:rsidP="004E4DD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A078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FA603A" w:rsidRPr="00BA47F5" w14:paraId="1FF345AA" w14:textId="77777777" w:rsidTr="00807374">
        <w:trPr>
          <w:trHeight w:val="447"/>
        </w:trPr>
        <w:tc>
          <w:tcPr>
            <w:tcW w:w="4876" w:type="dxa"/>
          </w:tcPr>
          <w:p w14:paraId="1F5552CA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14:paraId="2755C1A9" w14:textId="3D20AC9B" w:rsidR="00FA603A" w:rsidRPr="00FA603A" w:rsidRDefault="00A0780E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 w:rsidR="00FE59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A603A" w:rsidRPr="00BA47F5" w14:paraId="3E317267" w14:textId="77777777" w:rsidTr="00807374">
        <w:trPr>
          <w:trHeight w:val="447"/>
        </w:trPr>
        <w:tc>
          <w:tcPr>
            <w:tcW w:w="4876" w:type="dxa"/>
          </w:tcPr>
          <w:p w14:paraId="52C4595B" w14:textId="2D69FCCB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14:paraId="51A4E6A7" w14:textId="4FE0A5B1" w:rsidR="00FA603A" w:rsidRPr="00FA603A" w:rsidRDefault="00FE5944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03A" w:rsidRPr="00BA47F5" w14:paraId="04203EB0" w14:textId="77777777" w:rsidTr="00807374">
        <w:trPr>
          <w:trHeight w:val="447"/>
        </w:trPr>
        <w:tc>
          <w:tcPr>
            <w:tcW w:w="4876" w:type="dxa"/>
          </w:tcPr>
          <w:p w14:paraId="09FEBC2D" w14:textId="4E90795E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14:paraId="0C85CD43" w14:textId="7BC19008" w:rsidR="00FA603A" w:rsidRPr="00FA603A" w:rsidRDefault="00FE5944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  <w:r w:rsid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03A" w:rsidRPr="00BA47F5" w14:paraId="6A317AF8" w14:textId="77777777" w:rsidTr="00807374">
        <w:trPr>
          <w:trHeight w:val="447"/>
        </w:trPr>
        <w:tc>
          <w:tcPr>
            <w:tcW w:w="4876" w:type="dxa"/>
          </w:tcPr>
          <w:p w14:paraId="64119404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14:paraId="1168527F" w14:textId="0A278E80" w:rsidR="00FA603A" w:rsidRPr="00FA603A" w:rsidRDefault="00A0780E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 w:rsidR="00FE59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FA603A" w:rsidRPr="00BA47F5" w14:paraId="419A02E0" w14:textId="77777777" w:rsidTr="00807374">
        <w:trPr>
          <w:trHeight w:val="447"/>
        </w:trPr>
        <w:tc>
          <w:tcPr>
            <w:tcW w:w="4876" w:type="dxa"/>
          </w:tcPr>
          <w:p w14:paraId="07477C13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14:paraId="5C6FA1AB" w14:textId="53CB931C" w:rsidR="00FA603A" w:rsidRPr="00FA603A" w:rsidRDefault="00272D11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6/6</w:t>
            </w:r>
          </w:p>
        </w:tc>
      </w:tr>
      <w:tr w:rsidR="00FA603A" w:rsidRPr="00BA47F5" w14:paraId="08470EA6" w14:textId="77777777" w:rsidTr="00807374">
        <w:trPr>
          <w:trHeight w:val="447"/>
        </w:trPr>
        <w:tc>
          <w:tcPr>
            <w:tcW w:w="4876" w:type="dxa"/>
          </w:tcPr>
          <w:p w14:paraId="4C6D187A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14:paraId="1050D6A4" w14:textId="6279D5B1" w:rsidR="00FA603A" w:rsidRPr="00FA603A" w:rsidRDefault="00272D11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ирование</w:t>
            </w:r>
          </w:p>
        </w:tc>
      </w:tr>
      <w:tr w:rsidR="00FA603A" w:rsidRPr="00BA47F5" w14:paraId="74355ED3" w14:textId="77777777" w:rsidTr="00807374">
        <w:trPr>
          <w:trHeight w:val="447"/>
        </w:trPr>
        <w:tc>
          <w:tcPr>
            <w:tcW w:w="4876" w:type="dxa"/>
          </w:tcPr>
          <w:p w14:paraId="2909AB35" w14:textId="77777777" w:rsidR="00FA603A" w:rsidRPr="0028482C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14:paraId="72F9CCDE" w14:textId="7D2BE3AE" w:rsidR="00FA603A" w:rsidRPr="00FA603A" w:rsidRDefault="00272D11" w:rsidP="004E4DD3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14:paraId="3E83C05C" w14:textId="77777777" w:rsidR="00BA47F5" w:rsidRPr="00BA47F5" w:rsidRDefault="00BA47F5" w:rsidP="00BA47F5">
      <w:pPr>
        <w:pStyle w:val="af2"/>
        <w:rPr>
          <w:rFonts w:ascii="Times New Roman" w:hAnsi="Times New Roman" w:cs="Times New Roman"/>
          <w:sz w:val="24"/>
        </w:rPr>
      </w:pPr>
    </w:p>
    <w:p w14:paraId="5F775F10" w14:textId="77777777" w:rsidR="00BA47F5" w:rsidRPr="00BA47F5" w:rsidRDefault="00BA47F5" w:rsidP="00BA47F5">
      <w:pPr>
        <w:pStyle w:val="af2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t>Место дисциплины в структуре ОП ВО</w:t>
      </w:r>
    </w:p>
    <w:p w14:paraId="0186DA42" w14:textId="26CD8DFB" w:rsidR="00BA47F5" w:rsidRPr="00BA47F5" w:rsidRDefault="00BA47F5" w:rsidP="00272D11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0059F7">
        <w:rPr>
          <w:rFonts w:ascii="Times New Roman" w:hAnsi="Times New Roman" w:cs="Times New Roman"/>
          <w:iCs/>
          <w:sz w:val="24"/>
          <w:szCs w:val="24"/>
        </w:rPr>
        <w:t>Б1.В.02</w:t>
      </w:r>
      <w:r w:rsidR="00C47083">
        <w:rPr>
          <w:rFonts w:ascii="Times New Roman" w:hAnsi="Times New Roman" w:cs="Times New Roman"/>
          <w:iCs/>
          <w:sz w:val="24"/>
          <w:szCs w:val="24"/>
        </w:rPr>
        <w:t xml:space="preserve"> Территориальная организация народного хозяйства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C45774">
        <w:rPr>
          <w:rFonts w:ascii="Times New Roman" w:hAnsi="Times New Roman" w:cs="Times New Roman"/>
          <w:sz w:val="24"/>
        </w:rPr>
        <w:t xml:space="preserve">обязательным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>Блока 1 «Дисциплины 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FE5944">
        <w:rPr>
          <w:rFonts w:ascii="Times New Roman" w:hAnsi="Times New Roman" w:cs="Times New Roman"/>
          <w:sz w:val="24"/>
        </w:rPr>
        <w:t>1</w:t>
      </w:r>
      <w:r w:rsidRPr="00BA47F5">
        <w:rPr>
          <w:rFonts w:ascii="Times New Roman" w:hAnsi="Times New Roman" w:cs="Times New Roman"/>
          <w:sz w:val="24"/>
        </w:rPr>
        <w:t xml:space="preserve"> курсе по очной</w:t>
      </w:r>
      <w:r w:rsidR="00F15810">
        <w:rPr>
          <w:rFonts w:ascii="Times New Roman" w:hAnsi="Times New Roman" w:cs="Times New Roman"/>
          <w:sz w:val="24"/>
        </w:rPr>
        <w:t xml:space="preserve"> и </w:t>
      </w:r>
      <w:r w:rsidR="00272D11">
        <w:rPr>
          <w:rFonts w:ascii="Times New Roman" w:hAnsi="Times New Roman" w:cs="Times New Roman"/>
          <w:sz w:val="24"/>
        </w:rPr>
        <w:t xml:space="preserve">на </w:t>
      </w:r>
      <w:r w:rsidR="00FE5944">
        <w:rPr>
          <w:rFonts w:ascii="Times New Roman" w:hAnsi="Times New Roman" w:cs="Times New Roman"/>
          <w:sz w:val="24"/>
        </w:rPr>
        <w:t>1</w:t>
      </w:r>
      <w:r w:rsidR="00272D11">
        <w:rPr>
          <w:rFonts w:ascii="Times New Roman" w:hAnsi="Times New Roman" w:cs="Times New Roman"/>
          <w:sz w:val="24"/>
        </w:rPr>
        <w:t xml:space="preserve"> и </w:t>
      </w:r>
      <w:r w:rsidR="00FE5944">
        <w:rPr>
          <w:rFonts w:ascii="Times New Roman" w:hAnsi="Times New Roman" w:cs="Times New Roman"/>
          <w:sz w:val="24"/>
        </w:rPr>
        <w:t>2</w:t>
      </w:r>
      <w:r w:rsidR="00272D11">
        <w:rPr>
          <w:rFonts w:ascii="Times New Roman" w:hAnsi="Times New Roman" w:cs="Times New Roman"/>
          <w:sz w:val="24"/>
        </w:rPr>
        <w:t xml:space="preserve"> курсе </w:t>
      </w:r>
      <w:r w:rsidR="00F15810">
        <w:rPr>
          <w:rFonts w:ascii="Times New Roman" w:hAnsi="Times New Roman" w:cs="Times New Roman"/>
          <w:sz w:val="24"/>
        </w:rPr>
        <w:t>заочной</w:t>
      </w:r>
      <w:r w:rsidRPr="00BA47F5">
        <w:rPr>
          <w:rFonts w:ascii="Times New Roman" w:hAnsi="Times New Roman" w:cs="Times New Roman"/>
          <w:sz w:val="24"/>
        </w:rPr>
        <w:t xml:space="preserve"> форм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FE5944">
        <w:rPr>
          <w:rFonts w:ascii="Times New Roman" w:hAnsi="Times New Roman" w:cs="Times New Roman"/>
          <w:sz w:val="24"/>
        </w:rPr>
        <w:t>, изученных в бакалавриате и магистратуре / специалиатете по экономическим направлениям подготовки / специальностям</w:t>
      </w:r>
      <w:r w:rsidRPr="00BA47F5">
        <w:rPr>
          <w:rFonts w:ascii="Times New Roman" w:hAnsi="Times New Roman" w:cs="Times New Roman"/>
          <w:sz w:val="24"/>
        </w:rPr>
        <w:t xml:space="preserve">. Знания, полученные в результате освоения дисциплины </w:t>
      </w:r>
      <w:r w:rsidR="000059F7">
        <w:rPr>
          <w:rFonts w:ascii="Times New Roman" w:hAnsi="Times New Roman" w:cs="Times New Roman"/>
          <w:iCs/>
          <w:sz w:val="24"/>
          <w:szCs w:val="24"/>
        </w:rPr>
        <w:t>Б1.В.02</w:t>
      </w:r>
      <w:r w:rsidR="00C47083">
        <w:rPr>
          <w:rFonts w:ascii="Times New Roman" w:hAnsi="Times New Roman" w:cs="Times New Roman"/>
          <w:iCs/>
          <w:sz w:val="24"/>
          <w:szCs w:val="24"/>
        </w:rPr>
        <w:t xml:space="preserve"> Территориальная организация народного хозяйства</w:t>
      </w:r>
      <w:r w:rsidRPr="00BA47F5">
        <w:rPr>
          <w:rFonts w:ascii="Times New Roman" w:hAnsi="Times New Roman" w:cs="Times New Roman"/>
          <w:sz w:val="24"/>
        </w:rPr>
        <w:t xml:space="preserve">, используются студентами при </w:t>
      </w:r>
      <w:r w:rsidR="00BE361D">
        <w:rPr>
          <w:rFonts w:ascii="Times New Roman" w:hAnsi="Times New Roman" w:cs="Times New Roman"/>
          <w:sz w:val="24"/>
        </w:rPr>
        <w:t>изучении дисциплины</w:t>
      </w:r>
      <w:r w:rsidR="0026017D">
        <w:rPr>
          <w:rFonts w:ascii="Times New Roman" w:hAnsi="Times New Roman" w:cs="Times New Roman"/>
          <w:sz w:val="24"/>
        </w:rPr>
        <w:t xml:space="preserve">, 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</w:t>
      </w:r>
      <w:r w:rsidR="00272D11">
        <w:rPr>
          <w:rFonts w:ascii="Times New Roman" w:hAnsi="Times New Roman" w:cs="Times New Roman"/>
          <w:sz w:val="24"/>
        </w:rPr>
        <w:t>п</w:t>
      </w:r>
      <w:r w:rsidR="00272D11" w:rsidRPr="00272D11">
        <w:rPr>
          <w:rFonts w:ascii="Times New Roman" w:hAnsi="Times New Roman" w:cs="Times New Roman"/>
          <w:sz w:val="24"/>
        </w:rPr>
        <w:t>рактики по получению профессиональных умений и опыта профессиональной деятельности (в том числе педагогическая практика)</w:t>
      </w:r>
      <w:r w:rsidR="00B16C88">
        <w:rPr>
          <w:rFonts w:ascii="Times New Roman" w:hAnsi="Times New Roman" w:cs="Times New Roman"/>
          <w:sz w:val="24"/>
        </w:rPr>
        <w:t xml:space="preserve"> и выполнении научных исследований</w:t>
      </w:r>
      <w:r w:rsidRPr="00BA47F5">
        <w:rPr>
          <w:rFonts w:ascii="Times New Roman" w:hAnsi="Times New Roman" w:cs="Times New Roman"/>
          <w:sz w:val="24"/>
        </w:rPr>
        <w:t>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272D11">
        <w:rPr>
          <w:rFonts w:ascii="Times New Roman" w:hAnsi="Times New Roman" w:cs="Times New Roman"/>
          <w:sz w:val="24"/>
        </w:rPr>
        <w:t>, экзамен</w:t>
      </w:r>
      <w:r w:rsidR="002165DB">
        <w:rPr>
          <w:rFonts w:ascii="Times New Roman" w:hAnsi="Times New Roman" w:cs="Times New Roman"/>
          <w:sz w:val="24"/>
        </w:rPr>
        <w:t>.</w:t>
      </w:r>
    </w:p>
    <w:p w14:paraId="2D6FC99B" w14:textId="678E4829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3" w:name="_Toc495319917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3"/>
    </w:p>
    <w:p w14:paraId="3495F88E" w14:textId="77777777"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003"/>
        <w:gridCol w:w="698"/>
        <w:gridCol w:w="11"/>
        <w:gridCol w:w="653"/>
        <w:gridCol w:w="959"/>
        <w:gridCol w:w="565"/>
        <w:gridCol w:w="789"/>
        <w:gridCol w:w="1430"/>
      </w:tblGrid>
      <w:tr w:rsidR="00715B4C" w:rsidRPr="00715B4C" w14:paraId="55BB86BD" w14:textId="77777777" w:rsidTr="001600BE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2A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24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678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BEA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F5B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715B4C" w:rsidRPr="00715B4C" w14:paraId="116C68C9" w14:textId="77777777" w:rsidTr="001600BE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F4C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29E5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146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8D1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8C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78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14:paraId="3E3E18F6" w14:textId="77777777" w:rsidTr="001600BE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94C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55A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DE6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8AC" w14:textId="7BA32AB3" w:rsidR="00715B4C" w:rsidRPr="00715B4C" w:rsidRDefault="00715B4C" w:rsidP="004E4DD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9956" w14:textId="344A8A49" w:rsidR="00715B4C" w:rsidRPr="00715B4C" w:rsidRDefault="00715B4C" w:rsidP="004E4DD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63B1" w14:textId="335D004A" w:rsidR="00715B4C" w:rsidRPr="00715B4C" w:rsidRDefault="00715B4C" w:rsidP="004E4DD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4310" w14:textId="478DC06A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  <w:r w:rsidR="004E4DD3">
              <w:rPr>
                <w:rFonts w:ascii="Times New Roman" w:hAnsi="Times New Roman" w:cs="Times New Roman"/>
                <w:b/>
                <w:kern w:val="3"/>
                <w:lang w:eastAsia="ru-RU"/>
              </w:rPr>
              <w:t>*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746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171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FE5944" w:rsidRPr="00715B4C" w14:paraId="26AF0C9B" w14:textId="77777777" w:rsidTr="001600BE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7832" w14:textId="77777777" w:rsidR="00FE5944" w:rsidRPr="00B16C88" w:rsidRDefault="00FE5944" w:rsidP="00FE5944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0667" w14:textId="0CD7BAFC" w:rsidR="00FE5944" w:rsidRPr="00FE5944" w:rsidRDefault="00FE5944" w:rsidP="00FE5944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 xml:space="preserve">Научные основы и общие условия размещения </w:t>
            </w:r>
            <w:r w:rsidRPr="00FE5944">
              <w:rPr>
                <w:rFonts w:ascii="Times New Roman" w:hAnsi="Times New Roman" w:cs="Times New Roman"/>
              </w:rPr>
              <w:lastRenderedPageBreak/>
              <w:t>производительных сил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A184" w14:textId="3AC24C35" w:rsidR="00FE5944" w:rsidRPr="001600BE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lastRenderedPageBreak/>
              <w:t>26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27CA" w14:textId="2B5541E5" w:rsidR="00FE5944" w:rsidRPr="001600BE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3E6" w14:textId="00CDB680" w:rsidR="00FE5944" w:rsidRPr="00715B4C" w:rsidRDefault="00FE5944" w:rsidP="00FE5944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C23" w14:textId="023F2A96" w:rsidR="00FE5944" w:rsidRPr="001600BE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05E6" w14:textId="11E0D467" w:rsidR="00FE5944" w:rsidRPr="008F12F1" w:rsidRDefault="00FE5944" w:rsidP="00FE5944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13B6" w14:textId="34985933" w:rsidR="00FE5944" w:rsidRPr="001600BE" w:rsidRDefault="001600BE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E7B7" w14:textId="7707C868" w:rsidR="00FE5944" w:rsidRPr="00715B4C" w:rsidRDefault="00FE5944" w:rsidP="00FE59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1600BE" w:rsidRPr="00715B4C" w14:paraId="64B6FE75" w14:textId="77777777" w:rsidTr="001600BE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67D5" w14:textId="77777777" w:rsidR="001600BE" w:rsidRPr="00B16C88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lastRenderedPageBreak/>
              <w:t>Тема 2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21D4" w14:textId="4A99E44A" w:rsidR="001600BE" w:rsidRPr="00FE5944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Территориальное разделение труда в процессе формирования современных пространственно локализованных экономических систем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BED9" w14:textId="51615F7E" w:rsidR="001600BE" w:rsidRPr="001600BE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5D7" w14:textId="4F7F83E0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5C4" w14:textId="6EDF0AD6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AD92" w14:textId="4F37511F" w:rsidR="001600BE" w:rsidRPr="007D15AF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8AD0" w14:textId="79412BC3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010" w14:textId="092C1772" w:rsidR="001600BE" w:rsidRPr="00715B4C" w:rsidRDefault="004E4DD3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8C3" w14:textId="587CBE29" w:rsidR="001600BE" w:rsidRPr="00715B4C" w:rsidRDefault="001600BE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1600BE" w:rsidRPr="00715B4C" w14:paraId="72B07FD3" w14:textId="77777777" w:rsidTr="001600BE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4BD" w14:textId="77777777" w:rsidR="001600BE" w:rsidRPr="00B16C88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78A1" w14:textId="59A28374" w:rsidR="001600BE" w:rsidRPr="00FE5944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Проблемы территориальной организации общественного производства (народного хозяйства) в новых условиях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688" w14:textId="74E51159" w:rsidR="001600BE" w:rsidRPr="00B16C88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022B" w14:textId="569B80F6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F64" w14:textId="7DAFB8BD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7C04" w14:textId="227AC2FA" w:rsidR="001600BE" w:rsidRPr="00B16C88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7361" w14:textId="5438C875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267B" w14:textId="238E782F" w:rsidR="001600BE" w:rsidRPr="00715B4C" w:rsidRDefault="004E4DD3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1925" w14:textId="18592232" w:rsidR="001600BE" w:rsidRPr="00715B4C" w:rsidRDefault="001600BE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1600BE" w:rsidRPr="00715B4C" w14:paraId="1DBF31BF" w14:textId="77777777" w:rsidTr="001600BE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A441" w14:textId="77777777" w:rsidR="001600BE" w:rsidRPr="00B16C88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351" w14:textId="4658D9A6" w:rsidR="001600BE" w:rsidRPr="00FE5944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Внешние экономические связи РФ и их влияние на размещение производительных сил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0E17" w14:textId="5C35C6A4" w:rsidR="001600BE" w:rsidRPr="00B16C88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3CA7" w14:textId="09ECF44A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CAA0" w14:textId="594F1FEC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4E9" w14:textId="2AA59EA2" w:rsidR="001600BE" w:rsidRPr="00B16C88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40FE" w14:textId="216F0AA5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1BA8" w14:textId="16BF64E1" w:rsidR="001600BE" w:rsidRPr="00715B4C" w:rsidRDefault="004E4DD3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A52B" w14:textId="3A2A6C03" w:rsidR="001600BE" w:rsidRPr="00715B4C" w:rsidRDefault="001600BE" w:rsidP="001600B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1600BE" w:rsidRPr="00715B4C" w14:paraId="08D86731" w14:textId="77777777" w:rsidTr="001600BE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E9B6" w14:textId="77777777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9A5" w14:textId="23E59471" w:rsidR="001600BE" w:rsidRPr="00715B4C" w:rsidRDefault="00CD5B3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6/3</w:t>
            </w: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476D" w14:textId="77777777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D70" w14:textId="27577F84" w:rsidR="001600BE" w:rsidRPr="00B16C88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зачет, экзамен</w:t>
            </w:r>
          </w:p>
        </w:tc>
      </w:tr>
      <w:tr w:rsidR="001600BE" w:rsidRPr="00715B4C" w14:paraId="1EBB7DEE" w14:textId="77777777" w:rsidTr="001600BE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A6F" w14:textId="71267021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4E4DD3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27E5" w14:textId="120DA4B1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108/81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7AE5" w14:textId="0F257D7F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8/6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8306" w14:textId="4B8884EA" w:rsidR="001600BE" w:rsidRPr="000C37F1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633C" w14:textId="17FD89D0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18/13,5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B768" w14:textId="39684B88" w:rsidR="001600BE" w:rsidRPr="004E4DD3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  <w:r w:rsidRPr="004E4DD3"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ABD0" w14:textId="77777777" w:rsidR="004E4DD3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76/</w:t>
            </w:r>
          </w:p>
          <w:p w14:paraId="17DBFCFB" w14:textId="4C634A9D" w:rsidR="001600BE" w:rsidRPr="00715B4C" w:rsidRDefault="004E4DD3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58,5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E7BF" w14:textId="77777777" w:rsidR="001600BE" w:rsidRPr="00715B4C" w:rsidRDefault="001600BE" w:rsidP="001600B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14:paraId="634C5571" w14:textId="0284CE14" w:rsidR="004E4DD3" w:rsidRPr="004E4DD3" w:rsidRDefault="004E4DD3" w:rsidP="004E4DD3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4E4DD3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003"/>
        <w:gridCol w:w="698"/>
        <w:gridCol w:w="11"/>
        <w:gridCol w:w="653"/>
        <w:gridCol w:w="959"/>
        <w:gridCol w:w="565"/>
        <w:gridCol w:w="789"/>
        <w:gridCol w:w="1430"/>
      </w:tblGrid>
      <w:tr w:rsidR="004E4DD3" w:rsidRPr="00715B4C" w14:paraId="0158A54D" w14:textId="77777777" w:rsidTr="00CD0730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C58B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11C8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678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E68D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5EE1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4E4DD3" w:rsidRPr="00715B4C" w14:paraId="400DCEC4" w14:textId="77777777" w:rsidTr="00CD0730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19FE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06C2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0B7B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40B4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1D20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FF08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4E4DD3" w:rsidRPr="00715B4C" w14:paraId="760F4DB3" w14:textId="77777777" w:rsidTr="00CD0730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0E84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CB92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9659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CD57" w14:textId="62832CDF" w:rsidR="004E4DD3" w:rsidRPr="00715B4C" w:rsidRDefault="004E4DD3" w:rsidP="00CD5B3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69EF" w14:textId="6D27665F" w:rsidR="004E4DD3" w:rsidRPr="00715B4C" w:rsidRDefault="004E4DD3" w:rsidP="00CD5B3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BBD0" w14:textId="0D65C6EA" w:rsidR="004E4DD3" w:rsidRPr="00715B4C" w:rsidRDefault="004E4DD3" w:rsidP="00CD5B3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C0B4" w14:textId="0B2266B9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  <w:r w:rsidR="00CD5B3E">
              <w:rPr>
                <w:rFonts w:ascii="Times New Roman" w:hAnsi="Times New Roman" w:cs="Times New Roman"/>
                <w:b/>
                <w:kern w:val="3"/>
                <w:lang w:eastAsia="ru-RU"/>
              </w:rPr>
              <w:t>*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7E53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1430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4E4DD3" w:rsidRPr="00715B4C" w14:paraId="7B9A8414" w14:textId="77777777" w:rsidTr="00CD0730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CB2E" w14:textId="77777777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86FD" w14:textId="77777777" w:rsidR="004E4DD3" w:rsidRPr="00FE5944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Научные основы и общие условия размещения производительных сил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8B9B" w14:textId="305F9500" w:rsidR="004E4DD3" w:rsidRPr="001600BE" w:rsidRDefault="004E4DD3" w:rsidP="00CD5B3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26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57CE" w14:textId="6A2D26D3" w:rsidR="004E4DD3" w:rsidRPr="001600BE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50E7" w14:textId="45A0AAF6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95C5" w14:textId="136EA9D2" w:rsidR="004E4DD3" w:rsidRPr="001600BE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76F6" w14:textId="148CBA5B" w:rsidR="004E4DD3" w:rsidRPr="008F12F1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B7C0" w14:textId="0E67C61B" w:rsidR="004E4DD3" w:rsidRPr="001600BE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084E" w14:textId="77777777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4E4DD3" w:rsidRPr="00715B4C" w14:paraId="168641A4" w14:textId="77777777" w:rsidTr="00CD0730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FB1C" w14:textId="77777777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4726" w14:textId="77777777" w:rsidR="004E4DD3" w:rsidRPr="00FE5944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Территориальное разделение труда в процессе формирования современных пространственно локализованных экономических систем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EE3" w14:textId="5F707626" w:rsidR="004E4DD3" w:rsidRPr="001600BE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FB76" w14:textId="4F5A79AA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C545" w14:textId="3FCB7AEE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B504" w14:textId="5A631540" w:rsidR="004E4DD3" w:rsidRPr="007D15AF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4932" w14:textId="75D5E323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EED6" w14:textId="1092E4FE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6241" w14:textId="77777777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4E4DD3" w:rsidRPr="00715B4C" w14:paraId="5A1E18F1" w14:textId="77777777" w:rsidTr="00CD073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E4E1" w14:textId="77777777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5D56" w14:textId="77777777" w:rsidR="004E4DD3" w:rsidRPr="00FE5944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Проблемы территориальной организации общественного производства (народного хозяйства) в новых условиях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7EAB" w14:textId="02105194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121A" w14:textId="35830A2C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612F" w14:textId="7C37D4F3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3DEF" w14:textId="7A0C5C2E" w:rsidR="004E4DD3" w:rsidRPr="00B16C88" w:rsidRDefault="004E4DD3" w:rsidP="00CD5B3E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EF63" w14:textId="2977AAC1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8295" w14:textId="51019808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4AE6" w14:textId="77777777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4E4DD3" w:rsidRPr="00715B4C" w14:paraId="1542CCDC" w14:textId="77777777" w:rsidTr="00CD073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C904" w14:textId="77777777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74C6" w14:textId="77777777" w:rsidR="004E4DD3" w:rsidRPr="00FE5944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</w:rPr>
              <w:t>Внешние экономические связи РФ и их влияние на размещение производительных сил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8CFF" w14:textId="7A3F5A13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EDE6" w14:textId="22393881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7389" w14:textId="04F15BFA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2695" w14:textId="7C9331F8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1DD5" w14:textId="6EDE7D76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7063" w14:textId="11417402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511E" w14:textId="77777777" w:rsidR="004E4DD3" w:rsidRPr="00715B4C" w:rsidRDefault="004E4DD3" w:rsidP="00CD073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Т</w:t>
            </w:r>
          </w:p>
        </w:tc>
      </w:tr>
      <w:tr w:rsidR="004E4DD3" w:rsidRPr="00715B4C" w14:paraId="56CF8509" w14:textId="77777777" w:rsidTr="00CD0730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C90C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A2E1" w14:textId="447C03EA" w:rsidR="004E4DD3" w:rsidRPr="00715B4C" w:rsidRDefault="00CD5B3E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6/6</w:t>
            </w: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838D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B521" w14:textId="77777777" w:rsidR="004E4DD3" w:rsidRPr="00B16C88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зачет, экзамен</w:t>
            </w:r>
          </w:p>
        </w:tc>
      </w:tr>
      <w:tr w:rsidR="004E4DD3" w:rsidRPr="00715B4C" w14:paraId="16F9A6E8" w14:textId="77777777" w:rsidTr="00CD0730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8022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Всего: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9EB3" w14:textId="4E25624A" w:rsidR="004E4DD3" w:rsidRPr="00715B4C" w:rsidRDefault="00CD5B3E" w:rsidP="00CD5B3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108/81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06BA" w14:textId="0B388FD2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FE5944"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  <w:r w:rsidR="00CD5B3E">
              <w:rPr>
                <w:rFonts w:ascii="Times New Roman" w:hAnsi="Times New Roman" w:cs="Times New Roman"/>
                <w:bCs/>
                <w:kern w:val="3"/>
                <w:lang w:eastAsia="ru-RU"/>
              </w:rPr>
              <w:t>/3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546" w14:textId="3A62364D" w:rsidR="004E4DD3" w:rsidRPr="000C37F1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40E4" w14:textId="13F22416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FE5944">
              <w:rPr>
                <w:rFonts w:ascii="Times New Roman" w:hAnsi="Times New Roman" w:cs="Times New Roman"/>
                <w:bCs/>
                <w:kern w:val="3"/>
                <w:lang w:eastAsia="ru-RU"/>
              </w:rPr>
              <w:t>14</w:t>
            </w:r>
            <w:r w:rsidR="00CD5B3E">
              <w:rPr>
                <w:rFonts w:ascii="Times New Roman" w:hAnsi="Times New Roman" w:cs="Times New Roman"/>
                <w:bCs/>
                <w:kern w:val="3"/>
                <w:lang w:eastAsia="ru-RU"/>
              </w:rPr>
              <w:t>/10,5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4916" w14:textId="117686EA" w:rsidR="004E4DD3" w:rsidRPr="00CD5B3E" w:rsidRDefault="00CD5B3E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  <w:r w:rsidRPr="00CD5B3E"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C701" w14:textId="77777777" w:rsidR="00CD5B3E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FE5944">
              <w:rPr>
                <w:rFonts w:ascii="Times New Roman" w:hAnsi="Times New Roman" w:cs="Times New Roman"/>
                <w:bCs/>
                <w:kern w:val="3"/>
                <w:lang w:eastAsia="ru-RU"/>
              </w:rPr>
              <w:t>84</w:t>
            </w:r>
            <w:r w:rsidR="00CD5B3E">
              <w:rPr>
                <w:rFonts w:ascii="Times New Roman" w:hAnsi="Times New Roman" w:cs="Times New Roman"/>
                <w:bCs/>
                <w:kern w:val="3"/>
                <w:lang w:eastAsia="ru-RU"/>
              </w:rPr>
              <w:t>/</w:t>
            </w:r>
          </w:p>
          <w:p w14:paraId="6BAEBE29" w14:textId="57A733D3" w:rsidR="004E4DD3" w:rsidRPr="00715B4C" w:rsidRDefault="00CD5B3E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58,5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1DB0" w14:textId="77777777" w:rsidR="004E4DD3" w:rsidRPr="00715B4C" w:rsidRDefault="004E4DD3" w:rsidP="00CD073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14:paraId="70CFFB55" w14:textId="31DFC49C"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14:paraId="260C945B" w14:textId="79701243" w:rsidR="00CD5B3E" w:rsidRDefault="00CD5B3E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*КСР не входит в объем дисциплины.</w:t>
      </w:r>
    </w:p>
    <w:p w14:paraId="75E9E2A3" w14:textId="64AEEED0" w:rsidR="006E585C" w:rsidRPr="006E585C" w:rsidRDefault="00CD5B3E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</w:t>
      </w:r>
      <w:r w:rsidR="006E585C"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*– формы текущего контроля успеваемости:</w:t>
      </w:r>
      <w:r w:rsidR="006E585C"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8F12F1" w:rsidRP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тестирование</w:t>
      </w:r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(Т)</w:t>
      </w:r>
      <w:r w:rsidR="006E585C"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14:paraId="6030EE92" w14:textId="77777777" w:rsidR="00671756" w:rsidRP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14:paraId="45F35717" w14:textId="58733186"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46BE9134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1. Научные основы и общие условия размещения производительных сил</w:t>
      </w:r>
    </w:p>
    <w:p w14:paraId="17D5557B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Географические и экономические условия, принципы и факторы размещения производительных сил. Теории пространственной диффузии в размещении </w:t>
      </w:r>
      <w:r w:rsidRPr="001600BE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производительных сил. Объективные закономерности и своеобразие территориальной организации производительных сил. Структурные и пропорциональные изменения в отраслях материального и нематериального производства. Структура геоэкономического пространства России. Научные методы территориальной организации хозяйства. Научный потенциал и научно-технический прогресс. Дифференцированность природных условий. Территориальные особенности природных ресурсов и демографического потенциала.</w:t>
      </w:r>
    </w:p>
    <w:p w14:paraId="51AB35AF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2. Территориальное разделение труда в процессе формирования современных пространственно локализованных экономических систем</w:t>
      </w:r>
    </w:p>
    <w:p w14:paraId="30376E57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Cs/>
          <w:iCs/>
          <w:sz w:val="24"/>
          <w:szCs w:val="24"/>
        </w:rPr>
        <w:t>Основы формирования общественного разделения труда. Система территориальной специализации и кооперирования. Развитие территориального разделения труда и новейшие фундаментальные изменения в международном разделении труда. Полиструктурность современного хозяйства. Развитие теории пространственной экономики. Методы и инструментарий пространственных экономико-географических исследований. Теоретические, методические и прикладные аспекты размещения корпоративных структур, экономических кластеров, предприятий общественного сектора. Формирование, функционирование и модернизация экономических кластеров. Формирование сетевых структур в экономико-географическом пространстве России.</w:t>
      </w:r>
    </w:p>
    <w:p w14:paraId="46D560C5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3. Проблемы территориальной организации общественного производства (народного хозяйства) в новых условиях</w:t>
      </w:r>
    </w:p>
    <w:p w14:paraId="02EE330C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Cs/>
          <w:iCs/>
          <w:sz w:val="24"/>
          <w:szCs w:val="24"/>
        </w:rPr>
        <w:t>Теории пространственного размещения и ядрообразования. Экономико-географические проблемы территориальной организации народного хозяйства. Районные территориально-производственные комплексы. Процесс районообразования и факторы на него влияющие. Комплексообразование как эволюционное явление территориальной организации производства. Законы и закономерности размещение и территориальной организации производства. Пространственные разрывы между элементами производства. Тенденция агломерации производства. Концентрация производства как процесс сочетания экстенсивного и интенсивного развития производства. Комбинирование как результат технико-экономического и территориального единства различных отраслей. Определение эффективности развития и размещения смежных и параллельных производств.</w:t>
      </w:r>
    </w:p>
    <w:p w14:paraId="11EB03F9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4. Внешние экономические связи РФ и их влияние на размещение производительных сил</w:t>
      </w:r>
    </w:p>
    <w:p w14:paraId="38C391E9" w14:textId="77777777" w:rsidR="001600BE" w:rsidRPr="001600BE" w:rsidRDefault="001600BE" w:rsidP="001600BE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00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Кардинальное изменение геополитического положения России после распада СССР. Различные формы внешнеэкономического сотрудничества (экономического, научно-технического и проч.). Экономические связи России с новыми независимыми государствами на постсоветском пространстве. Внешние экономические связи России с </w:t>
      </w:r>
      <w:r w:rsidRPr="001600BE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развитыми и развивающимися странами. Внешняя торговля с зарубежными странами и ее характеристика: товарооборот, товарная структура, географическое распределение. Международная кооперация производства как одно из главных направлений внешних экономических связей на долгосрочную перспективу. Структура российского экспорта и импорта, сальдо торгового баланса. Проблемы интеграции, сотрудничества и партнерства.</w:t>
      </w:r>
    </w:p>
    <w:p w14:paraId="7FE733A0" w14:textId="038A868B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319918"/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средств промежуточной аттестации по дисциплине</w:t>
      </w:r>
      <w:bookmarkEnd w:id="4"/>
    </w:p>
    <w:p w14:paraId="63B484D9" w14:textId="77777777"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>4.1. Формы и методы текущего контроля успеваемости обучающихся и промежуточной аттестации.</w:t>
      </w:r>
      <w:bookmarkEnd w:id="5"/>
    </w:p>
    <w:p w14:paraId="1F595F43" w14:textId="62003096"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0059F7">
        <w:rPr>
          <w:rFonts w:ascii="Times New Roman" w:hAnsi="Times New Roman" w:cs="Times New Roman"/>
          <w:b/>
          <w:iCs/>
          <w:sz w:val="24"/>
          <w:szCs w:val="24"/>
        </w:rPr>
        <w:t>Б1.В.02</w:t>
      </w:r>
      <w:r w:rsidR="00C47083">
        <w:rPr>
          <w:rFonts w:ascii="Times New Roman" w:hAnsi="Times New Roman" w:cs="Times New Roman"/>
          <w:b/>
          <w:iCs/>
          <w:sz w:val="24"/>
          <w:szCs w:val="24"/>
        </w:rPr>
        <w:t xml:space="preserve"> Территориальная организация народного хозяйства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14:paraId="42A84C6E" w14:textId="23ED79CC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14:paraId="4D88EF8D" w14:textId="0602E0A7"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195ADB07" w14:textId="08EDD027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4D91571C" w14:textId="49C5C6AF" w:rsidR="00B7115D" w:rsidRDefault="00B7115D" w:rsidP="00151018">
      <w:pPr>
        <w:spacing w:line="36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="00EC3A62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C00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344">
        <w:rPr>
          <w:rFonts w:ascii="Times New Roman" w:hAnsi="Times New Roman" w:cs="Times New Roman"/>
          <w:b/>
          <w:bCs/>
          <w:sz w:val="24"/>
          <w:szCs w:val="24"/>
        </w:rPr>
        <w:t xml:space="preserve">и экзамен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провод</w:t>
      </w:r>
      <w:r w:rsidR="008E1344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>тся с применением следующих методов (средств):</w:t>
      </w:r>
    </w:p>
    <w:p w14:paraId="5BC7B685" w14:textId="3E6C2547" w:rsidR="00B7115D" w:rsidRDefault="00EC3A62" w:rsidP="00151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="008E1344">
        <w:rPr>
          <w:rFonts w:ascii="Times New Roman" w:hAnsi="Times New Roman" w:cs="Times New Roman"/>
          <w:sz w:val="24"/>
          <w:szCs w:val="24"/>
        </w:rPr>
        <w:t xml:space="preserve">и экзамен </w:t>
      </w:r>
      <w:r w:rsidR="006E4940" w:rsidRPr="006E4940">
        <w:rPr>
          <w:rFonts w:ascii="Times New Roman" w:hAnsi="Times New Roman" w:cs="Times New Roman"/>
          <w:sz w:val="24"/>
          <w:szCs w:val="24"/>
        </w:rPr>
        <w:t>провод</w:t>
      </w:r>
      <w:r w:rsidR="008E1344">
        <w:rPr>
          <w:rFonts w:ascii="Times New Roman" w:hAnsi="Times New Roman" w:cs="Times New Roman"/>
          <w:sz w:val="24"/>
          <w:szCs w:val="24"/>
        </w:rPr>
        <w:t>я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тся с применением метода (средства) </w:t>
      </w:r>
      <w:r w:rsidR="003241F0" w:rsidRPr="003241F0">
        <w:rPr>
          <w:rFonts w:ascii="Times New Roman" w:hAnsi="Times New Roman" w:cs="Times New Roman"/>
          <w:sz w:val="24"/>
          <w:szCs w:val="24"/>
        </w:rPr>
        <w:t>устн</w:t>
      </w:r>
      <w:r w:rsidR="003241F0">
        <w:rPr>
          <w:rFonts w:ascii="Times New Roman" w:hAnsi="Times New Roman" w:cs="Times New Roman"/>
          <w:sz w:val="24"/>
          <w:szCs w:val="24"/>
        </w:rPr>
        <w:t>ого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241F0">
        <w:rPr>
          <w:rFonts w:ascii="Times New Roman" w:hAnsi="Times New Roman" w:cs="Times New Roman"/>
          <w:sz w:val="24"/>
          <w:szCs w:val="24"/>
        </w:rPr>
        <w:t>а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«зачтено», «незачтено»</w:t>
      </w:r>
      <w:r w:rsidR="008E1344">
        <w:rPr>
          <w:rFonts w:ascii="Times New Roman" w:hAnsi="Times New Roman" w:cs="Times New Roman"/>
          <w:sz w:val="24"/>
          <w:szCs w:val="24"/>
        </w:rPr>
        <w:t>, по результатам сдачи экзамена – «отлично», «хорошо», «удовлетворительно», «неудовлетворительно»</w:t>
      </w:r>
      <w:r w:rsidR="00BA65C0">
        <w:rPr>
          <w:rFonts w:ascii="Times New Roman" w:hAnsi="Times New Roman" w:cs="Times New Roman"/>
          <w:sz w:val="24"/>
          <w:szCs w:val="24"/>
        </w:rPr>
        <w:t>.</w:t>
      </w:r>
    </w:p>
    <w:p w14:paraId="17B1F4FE" w14:textId="77777777"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6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2. Материалы текущего контроля успеваемости обучающихся.</w:t>
      </w:r>
      <w:bookmarkEnd w:id="6"/>
    </w:p>
    <w:p w14:paraId="21108499" w14:textId="77777777"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14:paraId="2A12217D" w14:textId="2E971AD0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tbl>
      <w:tblPr>
        <w:tblStyle w:val="a9"/>
        <w:tblW w:w="935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8E1344" w:rsidRPr="008E1344" w14:paraId="1029EFDD" w14:textId="77777777" w:rsidTr="004F6684">
        <w:tc>
          <w:tcPr>
            <w:tcW w:w="562" w:type="dxa"/>
          </w:tcPr>
          <w:p w14:paraId="75B3FC6B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14E7801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Сочетание промышленных пред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приятий, одного или нескольких населенных пунктов вместе с об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щими объектами производственной и социальной инфраструктуры, размещенных на компактной территории:</w:t>
            </w:r>
          </w:p>
        </w:tc>
      </w:tr>
      <w:tr w:rsidR="008E1344" w:rsidRPr="008E1344" w14:paraId="15A06919" w14:textId="77777777" w:rsidTr="004F6684">
        <w:tc>
          <w:tcPr>
            <w:tcW w:w="562" w:type="dxa"/>
          </w:tcPr>
          <w:p w14:paraId="33E3AE4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40A1AE16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Промышленный узел</w:t>
            </w:r>
          </w:p>
        </w:tc>
      </w:tr>
      <w:tr w:rsidR="008E1344" w:rsidRPr="008E1344" w14:paraId="7E5FE2A5" w14:textId="77777777" w:rsidTr="004F6684">
        <w:tc>
          <w:tcPr>
            <w:tcW w:w="562" w:type="dxa"/>
          </w:tcPr>
          <w:p w14:paraId="45EC952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20231EC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Транспортный узел</w:t>
            </w:r>
          </w:p>
        </w:tc>
      </w:tr>
      <w:tr w:rsidR="008E1344" w:rsidRPr="008E1344" w14:paraId="1E1AEB63" w14:textId="77777777" w:rsidTr="004F6684">
        <w:tc>
          <w:tcPr>
            <w:tcW w:w="562" w:type="dxa"/>
          </w:tcPr>
          <w:p w14:paraId="3F86E2E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34BBA7A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Территориально-производственный комплекс</w:t>
            </w:r>
          </w:p>
        </w:tc>
      </w:tr>
      <w:tr w:rsidR="008E1344" w:rsidRPr="008E1344" w14:paraId="7DD103D3" w14:textId="77777777" w:rsidTr="004F6684">
        <w:tc>
          <w:tcPr>
            <w:tcW w:w="562" w:type="dxa"/>
          </w:tcPr>
          <w:p w14:paraId="09C5004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65A81F9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Агломерация</w:t>
            </w:r>
          </w:p>
        </w:tc>
      </w:tr>
      <w:tr w:rsidR="008E1344" w:rsidRPr="008E1344" w14:paraId="2034FD9C" w14:textId="77777777" w:rsidTr="004F6684">
        <w:tc>
          <w:tcPr>
            <w:tcW w:w="562" w:type="dxa"/>
          </w:tcPr>
          <w:p w14:paraId="568CAE4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6E071171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Пересечение транспортных коммуни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каций, как правило, сочетающееся с 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концентрацией производства и населения</w:t>
            </w:r>
          </w:p>
        </w:tc>
      </w:tr>
      <w:tr w:rsidR="008E1344" w:rsidRPr="008E1344" w14:paraId="627D41B8" w14:textId="77777777" w:rsidTr="004F6684">
        <w:tc>
          <w:tcPr>
            <w:tcW w:w="562" w:type="dxa"/>
          </w:tcPr>
          <w:p w14:paraId="2BF2105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1)</w:t>
            </w:r>
          </w:p>
        </w:tc>
        <w:tc>
          <w:tcPr>
            <w:tcW w:w="8789" w:type="dxa"/>
          </w:tcPr>
          <w:p w14:paraId="00694B6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Транспортный узел</w:t>
            </w:r>
          </w:p>
        </w:tc>
      </w:tr>
      <w:tr w:rsidR="008E1344" w:rsidRPr="008E1344" w14:paraId="608A087A" w14:textId="77777777" w:rsidTr="004F6684">
        <w:tc>
          <w:tcPr>
            <w:tcW w:w="562" w:type="dxa"/>
          </w:tcPr>
          <w:p w14:paraId="7A4F114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4655B19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Агломерация</w:t>
            </w:r>
          </w:p>
        </w:tc>
      </w:tr>
      <w:tr w:rsidR="008E1344" w:rsidRPr="008E1344" w14:paraId="33DCAC9E" w14:textId="77777777" w:rsidTr="004F6684">
        <w:tc>
          <w:tcPr>
            <w:tcW w:w="562" w:type="dxa"/>
          </w:tcPr>
          <w:p w14:paraId="2A741361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421828A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Территориально-производственный комплекс</w:t>
            </w:r>
          </w:p>
        </w:tc>
      </w:tr>
      <w:tr w:rsidR="008E1344" w:rsidRPr="008E1344" w14:paraId="7C3F9E73" w14:textId="77777777" w:rsidTr="004F6684">
        <w:tc>
          <w:tcPr>
            <w:tcW w:w="562" w:type="dxa"/>
          </w:tcPr>
          <w:p w14:paraId="33D6FF5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5A0E938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Промышленный узел</w:t>
            </w:r>
          </w:p>
        </w:tc>
      </w:tr>
      <w:tr w:rsidR="008E1344" w:rsidRPr="008E1344" w14:paraId="3D7B2958" w14:textId="77777777" w:rsidTr="004F6684">
        <w:tc>
          <w:tcPr>
            <w:tcW w:w="562" w:type="dxa"/>
          </w:tcPr>
          <w:p w14:paraId="2FAEA94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5A9FBF4F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Сочетание различных технологически связанных производств с об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щими объектами производственной и социальной инфраструктуры. </w:t>
            </w:r>
          </w:p>
        </w:tc>
      </w:tr>
      <w:tr w:rsidR="008E1344" w:rsidRPr="008E1344" w14:paraId="0355984E" w14:textId="77777777" w:rsidTr="004F6684">
        <w:tc>
          <w:tcPr>
            <w:tcW w:w="562" w:type="dxa"/>
          </w:tcPr>
          <w:p w14:paraId="38EDE12C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18E4246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Территориально-производственный комплекс</w:t>
            </w:r>
          </w:p>
        </w:tc>
      </w:tr>
      <w:tr w:rsidR="008E1344" w:rsidRPr="008E1344" w14:paraId="34007DAC" w14:textId="77777777" w:rsidTr="004F6684">
        <w:tc>
          <w:tcPr>
            <w:tcW w:w="562" w:type="dxa"/>
          </w:tcPr>
          <w:p w14:paraId="05C098B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48B0718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Агломерация</w:t>
            </w:r>
          </w:p>
        </w:tc>
      </w:tr>
      <w:tr w:rsidR="008E1344" w:rsidRPr="008E1344" w14:paraId="42183D67" w14:textId="77777777" w:rsidTr="004F6684">
        <w:tc>
          <w:tcPr>
            <w:tcW w:w="562" w:type="dxa"/>
          </w:tcPr>
          <w:p w14:paraId="11E1EE5A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2381B56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Промышленный узел</w:t>
            </w:r>
          </w:p>
        </w:tc>
      </w:tr>
      <w:tr w:rsidR="008E1344" w:rsidRPr="008E1344" w14:paraId="04137488" w14:textId="77777777" w:rsidTr="004F6684">
        <w:tc>
          <w:tcPr>
            <w:tcW w:w="562" w:type="dxa"/>
          </w:tcPr>
          <w:p w14:paraId="36F8793A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754F739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Транспортный узел</w:t>
            </w:r>
          </w:p>
        </w:tc>
      </w:tr>
      <w:tr w:rsidR="008E1344" w:rsidRPr="008E1344" w14:paraId="49D55656" w14:textId="77777777" w:rsidTr="004F6684">
        <w:tc>
          <w:tcPr>
            <w:tcW w:w="562" w:type="dxa"/>
          </w:tcPr>
          <w:p w14:paraId="796A29E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78D621A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Территориальное образование, интегрирую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щее промышленные и транспортные узлы, системы коммуникаций, города и населенные пункты.</w:t>
            </w:r>
          </w:p>
        </w:tc>
      </w:tr>
      <w:tr w:rsidR="008E1344" w:rsidRPr="008E1344" w14:paraId="370F5B3D" w14:textId="77777777" w:rsidTr="004F6684">
        <w:tc>
          <w:tcPr>
            <w:tcW w:w="562" w:type="dxa"/>
          </w:tcPr>
          <w:p w14:paraId="185DFF4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69171F0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Агломерация</w:t>
            </w:r>
          </w:p>
        </w:tc>
      </w:tr>
      <w:tr w:rsidR="008E1344" w:rsidRPr="008E1344" w14:paraId="44657635" w14:textId="77777777" w:rsidTr="004F6684">
        <w:tc>
          <w:tcPr>
            <w:tcW w:w="562" w:type="dxa"/>
          </w:tcPr>
          <w:p w14:paraId="632C165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2D62DA8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Промышленный узел</w:t>
            </w:r>
          </w:p>
        </w:tc>
      </w:tr>
      <w:tr w:rsidR="008E1344" w:rsidRPr="008E1344" w14:paraId="369EA950" w14:textId="77777777" w:rsidTr="004F6684">
        <w:tc>
          <w:tcPr>
            <w:tcW w:w="562" w:type="dxa"/>
          </w:tcPr>
          <w:p w14:paraId="0374A5F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2D0F14D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Транспортный узел</w:t>
            </w:r>
          </w:p>
        </w:tc>
      </w:tr>
      <w:tr w:rsidR="008E1344" w:rsidRPr="008E1344" w14:paraId="6213263A" w14:textId="77777777" w:rsidTr="004F6684">
        <w:tc>
          <w:tcPr>
            <w:tcW w:w="562" w:type="dxa"/>
          </w:tcPr>
          <w:p w14:paraId="7FD2208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3B37ADCB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Территориально-производственный комплекс</w:t>
            </w:r>
          </w:p>
        </w:tc>
      </w:tr>
      <w:tr w:rsidR="008E1344" w:rsidRPr="008E1344" w14:paraId="3E7BF936" w14:textId="77777777" w:rsidTr="004F6684">
        <w:tc>
          <w:tcPr>
            <w:tcW w:w="562" w:type="dxa"/>
          </w:tcPr>
          <w:p w14:paraId="13AE64FA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24647F7F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 концентрации населения и производ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ства в городах</w:t>
            </w:r>
          </w:p>
        </w:tc>
      </w:tr>
      <w:tr w:rsidR="008E1344" w:rsidRPr="008E1344" w14:paraId="3EBD74A6" w14:textId="77777777" w:rsidTr="004F6684">
        <w:tc>
          <w:tcPr>
            <w:tcW w:w="562" w:type="dxa"/>
          </w:tcPr>
          <w:p w14:paraId="351470CC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6C381654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Урбанизация</w:t>
            </w:r>
          </w:p>
        </w:tc>
      </w:tr>
      <w:tr w:rsidR="008E1344" w:rsidRPr="008E1344" w14:paraId="4A69364D" w14:textId="77777777" w:rsidTr="004F6684">
        <w:tc>
          <w:tcPr>
            <w:tcW w:w="562" w:type="dxa"/>
          </w:tcPr>
          <w:p w14:paraId="0530DFF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3F0C000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Субурбанизаця и дезурбанизация</w:t>
            </w:r>
          </w:p>
        </w:tc>
      </w:tr>
      <w:tr w:rsidR="008E1344" w:rsidRPr="008E1344" w14:paraId="3A790F04" w14:textId="77777777" w:rsidTr="004F6684">
        <w:tc>
          <w:tcPr>
            <w:tcW w:w="562" w:type="dxa"/>
          </w:tcPr>
          <w:p w14:paraId="4154FF3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74CEBEC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Анклав</w:t>
            </w:r>
          </w:p>
        </w:tc>
      </w:tr>
      <w:tr w:rsidR="008E1344" w:rsidRPr="008E1344" w14:paraId="4855109F" w14:textId="77777777" w:rsidTr="004F6684">
        <w:tc>
          <w:tcPr>
            <w:tcW w:w="562" w:type="dxa"/>
          </w:tcPr>
          <w:p w14:paraId="5141CDB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647DC756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Эксклав</w:t>
            </w:r>
          </w:p>
        </w:tc>
      </w:tr>
      <w:tr w:rsidR="008E1344" w:rsidRPr="008E1344" w14:paraId="4B718321" w14:textId="77777777" w:rsidTr="004F6684">
        <w:tc>
          <w:tcPr>
            <w:tcW w:w="562" w:type="dxa"/>
          </w:tcPr>
          <w:p w14:paraId="026B909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73958DE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Переезд наиболее обеспе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ченной части населения из городских центров в более комфортабель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ные пригороды и поселки с хорошей транспортной доступностью.</w:t>
            </w:r>
          </w:p>
        </w:tc>
      </w:tr>
      <w:tr w:rsidR="008E1344" w:rsidRPr="008E1344" w14:paraId="3D8FDA3B" w14:textId="77777777" w:rsidTr="004F6684">
        <w:tc>
          <w:tcPr>
            <w:tcW w:w="562" w:type="dxa"/>
          </w:tcPr>
          <w:p w14:paraId="5CC059FC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5A48FFF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Субурбанизация и дезурбанизация</w:t>
            </w:r>
          </w:p>
        </w:tc>
      </w:tr>
      <w:tr w:rsidR="008E1344" w:rsidRPr="008E1344" w14:paraId="25004C50" w14:textId="77777777" w:rsidTr="004F6684">
        <w:tc>
          <w:tcPr>
            <w:tcW w:w="562" w:type="dxa"/>
          </w:tcPr>
          <w:p w14:paraId="52B3D1D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5785043C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Анклав</w:t>
            </w:r>
          </w:p>
        </w:tc>
      </w:tr>
      <w:tr w:rsidR="008E1344" w:rsidRPr="008E1344" w14:paraId="634DDF9B" w14:textId="77777777" w:rsidTr="004F6684">
        <w:tc>
          <w:tcPr>
            <w:tcW w:w="562" w:type="dxa"/>
          </w:tcPr>
          <w:p w14:paraId="177C5CBA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18FDFFDF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Эксклав</w:t>
            </w:r>
          </w:p>
        </w:tc>
      </w:tr>
      <w:tr w:rsidR="008E1344" w:rsidRPr="008E1344" w14:paraId="09B89C8F" w14:textId="77777777" w:rsidTr="004F6684">
        <w:tc>
          <w:tcPr>
            <w:tcW w:w="562" w:type="dxa"/>
          </w:tcPr>
          <w:p w14:paraId="3D88361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2D900911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Урбанизация</w:t>
            </w:r>
          </w:p>
        </w:tc>
      </w:tr>
      <w:tr w:rsidR="008E1344" w:rsidRPr="008E1344" w14:paraId="74273B8B" w14:textId="77777777" w:rsidTr="004F6684">
        <w:tc>
          <w:tcPr>
            <w:tcW w:w="562" w:type="dxa"/>
          </w:tcPr>
          <w:p w14:paraId="0A5AC31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56FAF21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Территориальное образование, интегрирую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щее промышленные и транспортные узлы, системы коммуникаций, города и населенные пункты.</w:t>
            </w:r>
          </w:p>
        </w:tc>
      </w:tr>
      <w:tr w:rsidR="008E1344" w:rsidRPr="008E1344" w14:paraId="6843DD91" w14:textId="77777777" w:rsidTr="004F6684">
        <w:tc>
          <w:tcPr>
            <w:tcW w:w="562" w:type="dxa"/>
          </w:tcPr>
          <w:p w14:paraId="20242AC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2688C6EB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Отделенная от основной территории страны ее часть</w:t>
            </w:r>
          </w:p>
        </w:tc>
      </w:tr>
      <w:tr w:rsidR="008E1344" w:rsidRPr="008E1344" w14:paraId="178CBC9E" w14:textId="77777777" w:rsidTr="004F6684">
        <w:tc>
          <w:tcPr>
            <w:tcW w:w="562" w:type="dxa"/>
          </w:tcPr>
          <w:p w14:paraId="0E97E65C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746D135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Анклав</w:t>
            </w:r>
          </w:p>
        </w:tc>
      </w:tr>
      <w:tr w:rsidR="008E1344" w:rsidRPr="008E1344" w14:paraId="47C2390F" w14:textId="77777777" w:rsidTr="004F6684">
        <w:tc>
          <w:tcPr>
            <w:tcW w:w="562" w:type="dxa"/>
          </w:tcPr>
          <w:p w14:paraId="0D2CA72F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051668E1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Эксклав</w:t>
            </w:r>
          </w:p>
        </w:tc>
      </w:tr>
      <w:tr w:rsidR="008E1344" w:rsidRPr="008E1344" w14:paraId="4090A37E" w14:textId="77777777" w:rsidTr="004F6684">
        <w:tc>
          <w:tcPr>
            <w:tcW w:w="562" w:type="dxa"/>
          </w:tcPr>
          <w:p w14:paraId="0113CC9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6F9BA18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Урбанизация</w:t>
            </w:r>
          </w:p>
        </w:tc>
      </w:tr>
      <w:tr w:rsidR="008E1344" w:rsidRPr="008E1344" w14:paraId="3DA7F7D4" w14:textId="77777777" w:rsidTr="004F6684">
        <w:tc>
          <w:tcPr>
            <w:tcW w:w="562" w:type="dxa"/>
          </w:tcPr>
          <w:p w14:paraId="07DCE9E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4106D1B6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Субурбанизация и дезурбанизация</w:t>
            </w:r>
          </w:p>
        </w:tc>
      </w:tr>
      <w:tr w:rsidR="008E1344" w:rsidRPr="008E1344" w14:paraId="5C738B47" w14:textId="77777777" w:rsidTr="004F6684">
        <w:tc>
          <w:tcPr>
            <w:tcW w:w="562" w:type="dxa"/>
          </w:tcPr>
          <w:p w14:paraId="6FDB492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8789" w:type="dxa"/>
          </w:tcPr>
          <w:p w14:paraId="4A91F51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Обособленный участок территории, который по отно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шению к окружающей его территории отличается специфическими условиями (экономическими, финансовыми, национально-культур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ными и т. п.).</w:t>
            </w:r>
          </w:p>
        </w:tc>
      </w:tr>
      <w:tr w:rsidR="008E1344" w:rsidRPr="008E1344" w14:paraId="217D00D2" w14:textId="77777777" w:rsidTr="004F6684">
        <w:tc>
          <w:tcPr>
            <w:tcW w:w="562" w:type="dxa"/>
          </w:tcPr>
          <w:p w14:paraId="57B3178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0C9A961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Эксклав</w:t>
            </w:r>
          </w:p>
        </w:tc>
      </w:tr>
      <w:tr w:rsidR="008E1344" w:rsidRPr="008E1344" w14:paraId="5F1AA264" w14:textId="77777777" w:rsidTr="004F6684">
        <w:tc>
          <w:tcPr>
            <w:tcW w:w="562" w:type="dxa"/>
          </w:tcPr>
          <w:p w14:paraId="5395338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1DE7C26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Урбанизация</w:t>
            </w:r>
          </w:p>
        </w:tc>
      </w:tr>
      <w:tr w:rsidR="008E1344" w:rsidRPr="008E1344" w14:paraId="375C97BA" w14:textId="77777777" w:rsidTr="004F6684">
        <w:tc>
          <w:tcPr>
            <w:tcW w:w="562" w:type="dxa"/>
          </w:tcPr>
          <w:p w14:paraId="1BD4CB8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4D90641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Субурбанизация и дезурбанизация</w:t>
            </w:r>
          </w:p>
        </w:tc>
      </w:tr>
      <w:tr w:rsidR="008E1344" w:rsidRPr="008E1344" w14:paraId="34AA05AA" w14:textId="77777777" w:rsidTr="004F6684">
        <w:tc>
          <w:tcPr>
            <w:tcW w:w="562" w:type="dxa"/>
          </w:tcPr>
          <w:p w14:paraId="76359E7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020C807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Анклав</w:t>
            </w:r>
          </w:p>
        </w:tc>
      </w:tr>
      <w:tr w:rsidR="008E1344" w:rsidRPr="008E1344" w14:paraId="174AF3F9" w14:textId="77777777" w:rsidTr="004F6684">
        <w:tc>
          <w:tcPr>
            <w:tcW w:w="562" w:type="dxa"/>
          </w:tcPr>
          <w:p w14:paraId="79A824D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14:paraId="429989D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Случай, когда для каждого из регионов системы сальдо меж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регионального обмена, измеряемого в ценах равновесия, равно нулю.</w:t>
            </w:r>
          </w:p>
        </w:tc>
      </w:tr>
      <w:tr w:rsidR="008E1344" w:rsidRPr="008E1344" w14:paraId="7DF941A6" w14:textId="77777777" w:rsidTr="004F6684">
        <w:tc>
          <w:tcPr>
            <w:tcW w:w="562" w:type="dxa"/>
          </w:tcPr>
          <w:p w14:paraId="317E67A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595A72F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Много региональное экономическое равновесие </w:t>
            </w:r>
          </w:p>
        </w:tc>
      </w:tr>
      <w:tr w:rsidR="008E1344" w:rsidRPr="008E1344" w14:paraId="5CC1D14D" w14:textId="77777777" w:rsidTr="004F6684">
        <w:tc>
          <w:tcPr>
            <w:tcW w:w="562" w:type="dxa"/>
          </w:tcPr>
          <w:p w14:paraId="5E5867E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0097DB3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Межрегиональный баланс</w:t>
            </w:r>
          </w:p>
        </w:tc>
      </w:tr>
      <w:tr w:rsidR="008E1344" w:rsidRPr="008E1344" w14:paraId="171CFCE3" w14:textId="77777777" w:rsidTr="004F6684">
        <w:tc>
          <w:tcPr>
            <w:tcW w:w="562" w:type="dxa"/>
          </w:tcPr>
          <w:p w14:paraId="12876EA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70AC253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Субрегиональное равновесие</w:t>
            </w:r>
          </w:p>
        </w:tc>
      </w:tr>
      <w:tr w:rsidR="008E1344" w:rsidRPr="008E1344" w14:paraId="267741CA" w14:textId="77777777" w:rsidTr="004F6684">
        <w:tc>
          <w:tcPr>
            <w:tcW w:w="562" w:type="dxa"/>
          </w:tcPr>
          <w:p w14:paraId="4E1E49A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7AFBBC64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Равновесие по Парето</w:t>
            </w:r>
          </w:p>
        </w:tc>
      </w:tr>
      <w:tr w:rsidR="008E1344" w:rsidRPr="008E1344" w14:paraId="34B61DE6" w14:textId="77777777" w:rsidTr="004F6684">
        <w:tc>
          <w:tcPr>
            <w:tcW w:w="562" w:type="dxa"/>
          </w:tcPr>
          <w:p w14:paraId="4823A6CB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14:paraId="1AC28D5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Регионы, для которых характерны особая кризисность проявления той или иной крупной пробле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мы</w:t>
            </w:r>
          </w:p>
        </w:tc>
      </w:tr>
      <w:tr w:rsidR="008E1344" w:rsidRPr="008E1344" w14:paraId="6A2A5288" w14:textId="77777777" w:rsidTr="004F6684">
        <w:tc>
          <w:tcPr>
            <w:tcW w:w="562" w:type="dxa"/>
          </w:tcPr>
          <w:p w14:paraId="49A5D6B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7A2B4CB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Проблемные регионы</w:t>
            </w:r>
          </w:p>
        </w:tc>
      </w:tr>
      <w:tr w:rsidR="008E1344" w:rsidRPr="008E1344" w14:paraId="125C823F" w14:textId="77777777" w:rsidTr="004F6684">
        <w:tc>
          <w:tcPr>
            <w:tcW w:w="562" w:type="dxa"/>
          </w:tcPr>
          <w:p w14:paraId="74AD0DA2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2DF1051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Кризисные регионы</w:t>
            </w:r>
          </w:p>
        </w:tc>
      </w:tr>
      <w:tr w:rsidR="008E1344" w:rsidRPr="008E1344" w14:paraId="348BFA42" w14:textId="77777777" w:rsidTr="004F6684">
        <w:tc>
          <w:tcPr>
            <w:tcW w:w="562" w:type="dxa"/>
          </w:tcPr>
          <w:p w14:paraId="01FD644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70FCFD3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Отсталые регионы</w:t>
            </w:r>
          </w:p>
        </w:tc>
      </w:tr>
      <w:tr w:rsidR="008E1344" w:rsidRPr="008E1344" w14:paraId="0AB4A930" w14:textId="77777777" w:rsidTr="004F6684">
        <w:tc>
          <w:tcPr>
            <w:tcW w:w="562" w:type="dxa"/>
          </w:tcPr>
          <w:p w14:paraId="790C928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725D91F0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Экстремальные регионы</w:t>
            </w:r>
          </w:p>
        </w:tc>
      </w:tr>
      <w:tr w:rsidR="008E1344" w:rsidRPr="008E1344" w14:paraId="1BE9086C" w14:textId="77777777" w:rsidTr="004F6684">
        <w:tc>
          <w:tcPr>
            <w:tcW w:w="562" w:type="dxa"/>
          </w:tcPr>
          <w:p w14:paraId="4FCB59CC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14:paraId="4740CC43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Территории, подвергшиеся разруши</w:t>
            </w: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тельному воздействию природных или техногенных катастроф</w:t>
            </w:r>
          </w:p>
        </w:tc>
      </w:tr>
      <w:tr w:rsidR="008E1344" w:rsidRPr="008E1344" w14:paraId="2292A2CE" w14:textId="77777777" w:rsidTr="004F6684">
        <w:tc>
          <w:tcPr>
            <w:tcW w:w="562" w:type="dxa"/>
          </w:tcPr>
          <w:p w14:paraId="55F4E828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2F7B26F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Кризисные регионы</w:t>
            </w:r>
          </w:p>
        </w:tc>
      </w:tr>
      <w:tr w:rsidR="008E1344" w:rsidRPr="008E1344" w14:paraId="5889FDBA" w14:textId="77777777" w:rsidTr="004F6684">
        <w:tc>
          <w:tcPr>
            <w:tcW w:w="562" w:type="dxa"/>
          </w:tcPr>
          <w:p w14:paraId="6E7C80D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3967A74D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Экстремальные регионы</w:t>
            </w:r>
          </w:p>
        </w:tc>
      </w:tr>
      <w:tr w:rsidR="008E1344" w:rsidRPr="008E1344" w14:paraId="71EA976E" w14:textId="77777777" w:rsidTr="004F6684">
        <w:tc>
          <w:tcPr>
            <w:tcW w:w="562" w:type="dxa"/>
          </w:tcPr>
          <w:p w14:paraId="40D7B0B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2DA36F1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Отсталые регионы </w:t>
            </w:r>
          </w:p>
        </w:tc>
      </w:tr>
      <w:tr w:rsidR="008E1344" w:rsidRPr="008E1344" w14:paraId="50EF3736" w14:textId="77777777" w:rsidTr="004F6684">
        <w:tc>
          <w:tcPr>
            <w:tcW w:w="562" w:type="dxa"/>
          </w:tcPr>
          <w:p w14:paraId="4FC04661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1E58D4FA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Проблемные регионы</w:t>
            </w:r>
          </w:p>
        </w:tc>
      </w:tr>
      <w:tr w:rsidR="008E1344" w:rsidRPr="008E1344" w14:paraId="0821CB38" w14:textId="77777777" w:rsidTr="004F6684">
        <w:tc>
          <w:tcPr>
            <w:tcW w:w="562" w:type="dxa"/>
          </w:tcPr>
          <w:p w14:paraId="0425FBE5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14:paraId="403D3B8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Регионы, имеющие традиционно низкий уровень жизни по сравнению с основной массой регионов страны</w:t>
            </w:r>
          </w:p>
        </w:tc>
      </w:tr>
      <w:tr w:rsidR="008E1344" w:rsidRPr="008E1344" w14:paraId="3CEDA00C" w14:textId="77777777" w:rsidTr="004F6684">
        <w:tc>
          <w:tcPr>
            <w:tcW w:w="562" w:type="dxa"/>
          </w:tcPr>
          <w:p w14:paraId="137DCBA9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</w:p>
        </w:tc>
        <w:tc>
          <w:tcPr>
            <w:tcW w:w="8789" w:type="dxa"/>
          </w:tcPr>
          <w:p w14:paraId="5BFABB3B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Отсталые регионы </w:t>
            </w:r>
          </w:p>
        </w:tc>
      </w:tr>
      <w:tr w:rsidR="008E1344" w:rsidRPr="008E1344" w14:paraId="03D51C5E" w14:textId="77777777" w:rsidTr="004F6684">
        <w:tc>
          <w:tcPr>
            <w:tcW w:w="562" w:type="dxa"/>
          </w:tcPr>
          <w:p w14:paraId="0321CF7E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</w:p>
        </w:tc>
        <w:tc>
          <w:tcPr>
            <w:tcW w:w="8789" w:type="dxa"/>
          </w:tcPr>
          <w:p w14:paraId="4321D42A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Проблемные регионы</w:t>
            </w:r>
          </w:p>
        </w:tc>
      </w:tr>
      <w:tr w:rsidR="008E1344" w:rsidRPr="008E1344" w14:paraId="0AD14B0E" w14:textId="77777777" w:rsidTr="004F6684">
        <w:tc>
          <w:tcPr>
            <w:tcW w:w="562" w:type="dxa"/>
          </w:tcPr>
          <w:p w14:paraId="21ADE2BF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</w:p>
        </w:tc>
        <w:tc>
          <w:tcPr>
            <w:tcW w:w="8789" w:type="dxa"/>
          </w:tcPr>
          <w:p w14:paraId="26E06D64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Кризисные регионы</w:t>
            </w:r>
          </w:p>
        </w:tc>
      </w:tr>
      <w:tr w:rsidR="008E1344" w:rsidRPr="008E1344" w14:paraId="19DFFDB6" w14:textId="77777777" w:rsidTr="004F6684">
        <w:tc>
          <w:tcPr>
            <w:tcW w:w="562" w:type="dxa"/>
          </w:tcPr>
          <w:p w14:paraId="1A3914A1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4)</w:t>
            </w:r>
          </w:p>
        </w:tc>
        <w:tc>
          <w:tcPr>
            <w:tcW w:w="8789" w:type="dxa"/>
          </w:tcPr>
          <w:p w14:paraId="1AD93557" w14:textId="77777777" w:rsidR="008E1344" w:rsidRPr="008E1344" w:rsidRDefault="008E1344" w:rsidP="008E134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Экстремальные регионы</w:t>
            </w:r>
          </w:p>
        </w:tc>
      </w:tr>
    </w:tbl>
    <w:p w14:paraId="12541651" w14:textId="28F93749"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bookmarkStart w:id="7" w:name="_Toc495319921"/>
      <w:r>
        <w:rPr>
          <w:rFonts w:ascii="Times New Roman" w:hAnsi="Times New Roman" w:cs="Times New Roman"/>
          <w:b/>
          <w:bCs/>
          <w:sz w:val="24"/>
          <w:szCs w:val="24"/>
        </w:rPr>
        <w:t>4.3. Оценочные средства для промежуточной аттестации.</w:t>
      </w:r>
      <w:bookmarkEnd w:id="7"/>
    </w:p>
    <w:p w14:paraId="3EE8DC52" w14:textId="77777777"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4E4DD3" w:rsidRPr="00FA2080" w14:paraId="44DE2020" w14:textId="77777777" w:rsidTr="00CD073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B669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  <w:p w14:paraId="0685D51B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230E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546BD68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1925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4E1A7C87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29F2" w14:textId="77777777" w:rsidR="004E4DD3" w:rsidRPr="00FA2080" w:rsidRDefault="004E4DD3" w:rsidP="00CD07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4E4DD3" w:rsidRPr="007C27F4" w14:paraId="65AEB114" w14:textId="77777777" w:rsidTr="00CD073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4518" w14:textId="77777777" w:rsidR="004E4DD3" w:rsidRPr="00EA46F2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588C" w14:textId="77777777" w:rsidR="004E4DD3" w:rsidRPr="00EA46F2" w:rsidRDefault="004E4DD3" w:rsidP="00CD0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E0DA" w14:textId="77777777" w:rsidR="004E4DD3" w:rsidRPr="004F6684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FDEA" w14:textId="77777777" w:rsidR="004E4DD3" w:rsidRPr="00EA46F2" w:rsidRDefault="004E4DD3" w:rsidP="00CD073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F6684">
              <w:rPr>
                <w:rFonts w:ascii="Times New Roman" w:hAnsi="Times New Roman"/>
                <w:sz w:val="24"/>
              </w:rPr>
              <w:t>знает методы научно-исследовательской деятельности в области региональной экономики</w:t>
            </w:r>
          </w:p>
        </w:tc>
      </w:tr>
      <w:tr w:rsidR="004E4DD3" w:rsidRPr="007C27F4" w14:paraId="2F349634" w14:textId="77777777" w:rsidTr="00CD073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3982" w14:textId="77777777" w:rsidR="004E4DD3" w:rsidRPr="0003087B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9FD" w14:textId="77777777" w:rsidR="004E4DD3" w:rsidRPr="0003087B" w:rsidRDefault="004E4DD3" w:rsidP="00CD0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9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88D5" w14:textId="77777777" w:rsidR="004E4DD3" w:rsidRPr="004F6684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1684" w14:textId="77777777" w:rsidR="004E4DD3" w:rsidRPr="00144F20" w:rsidRDefault="004E4DD3" w:rsidP="00CD073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F6684">
              <w:rPr>
                <w:rFonts w:ascii="Times New Roman" w:hAnsi="Times New Roman"/>
                <w:sz w:val="24"/>
              </w:rPr>
              <w:t>овладение методы научно-исследовательской деятельности в области региональной экономики</w:t>
            </w:r>
          </w:p>
        </w:tc>
      </w:tr>
      <w:tr w:rsidR="004E4DD3" w:rsidRPr="007C27F4" w14:paraId="47E55F3F" w14:textId="77777777" w:rsidTr="00CD073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10FA" w14:textId="77777777" w:rsidR="004E4DD3" w:rsidRPr="0003087B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F041" w14:textId="77777777" w:rsidR="004E4DD3" w:rsidRPr="00EA46F2" w:rsidRDefault="004E4DD3" w:rsidP="00CD0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D89C" w14:textId="77777777" w:rsidR="004E4DD3" w:rsidRPr="004F6684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C132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способность обобщать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  <w:p w14:paraId="2A4583FE" w14:textId="77777777" w:rsidR="004E4DD3" w:rsidRPr="00EA46F2" w:rsidRDefault="004E4DD3" w:rsidP="00CD073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E4DD3" w:rsidRPr="007C27F4" w14:paraId="41CDA737" w14:textId="77777777" w:rsidTr="00CD073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C1AA" w14:textId="77777777" w:rsidR="004E4DD3" w:rsidRPr="0003087B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5F10" w14:textId="77777777" w:rsidR="004E4DD3" w:rsidRPr="0003087B" w:rsidRDefault="004E4DD3" w:rsidP="00CD0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CD83" w14:textId="77777777" w:rsidR="004E4DD3" w:rsidRPr="004F6684" w:rsidRDefault="004E4DD3" w:rsidP="00CD07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1F96" w14:textId="77777777" w:rsidR="004E4DD3" w:rsidRPr="005174E5" w:rsidRDefault="004E4DD3" w:rsidP="00CD073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A01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знать и использовать методологию управления качеством, формализовать полученные результаты в своей профессиональной сфере деятельности</w:t>
            </w:r>
          </w:p>
        </w:tc>
      </w:tr>
    </w:tbl>
    <w:p w14:paraId="1F83CBBF" w14:textId="77777777" w:rsidR="004E4DD3" w:rsidRPr="003B1AF1" w:rsidRDefault="004E4DD3" w:rsidP="004E4DD3">
      <w:pPr>
        <w:tabs>
          <w:tab w:val="left" w:pos="360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1"/>
        <w:gridCol w:w="2968"/>
        <w:gridCol w:w="3086"/>
      </w:tblGrid>
      <w:tr w:rsidR="004E4DD3" w14:paraId="2948E2DD" w14:textId="77777777" w:rsidTr="00CD0730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4D06F" w14:textId="77777777" w:rsidR="004E4DD3" w:rsidRDefault="004E4DD3" w:rsidP="00CD073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Этап освоения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D0340" w14:textId="77777777" w:rsidR="004E4DD3" w:rsidRDefault="004E4DD3" w:rsidP="00CD073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26852" w14:textId="77777777" w:rsidR="004E4DD3" w:rsidRDefault="004E4DD3" w:rsidP="00CD073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</w:tc>
      </w:tr>
      <w:tr w:rsidR="004E4DD3" w:rsidRPr="00C476BA" w14:paraId="61A3A2A8" w14:textId="77777777" w:rsidTr="00CD0730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4004A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lastRenderedPageBreak/>
              <w:t>ОПК-1.1</w:t>
            </w:r>
          </w:p>
          <w:p w14:paraId="21FC0614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знает методы научно-исследовательской деятельности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1F605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знание современных методов проведения научного исследования в области региональной экономики;</w:t>
            </w:r>
          </w:p>
          <w:p w14:paraId="00C805F9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499C101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 xml:space="preserve"> способность применять методы исследования в области региональной экономики;</w:t>
            </w:r>
          </w:p>
          <w:p w14:paraId="698E08E5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F8341D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владение современными методами научного исследования в области региональной экономики.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40285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выбраны методы исследования в области региональной экономики для проведения научного исследования;</w:t>
            </w:r>
          </w:p>
          <w:p w14:paraId="101174D2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BB613A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78DA5BF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 xml:space="preserve"> применены методы исследования в научной деятельности;</w:t>
            </w:r>
          </w:p>
          <w:p w14:paraId="301C424A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27E9AC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13C4EB0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реализованы современные методы научного исследования в научно-исследовательской деятельности с профессиональных позиций.</w:t>
            </w:r>
          </w:p>
        </w:tc>
      </w:tr>
      <w:tr w:rsidR="004E4DD3" w:rsidRPr="00C476BA" w14:paraId="218D65F5" w14:textId="77777777" w:rsidTr="00CD0730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3F660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ОПК-2.1</w:t>
            </w:r>
          </w:p>
          <w:p w14:paraId="762F9790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овладение методы научно-исследовательской деятельности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67596" w14:textId="77777777" w:rsidR="004E4DD3" w:rsidRPr="00C476BA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знание современных методов проведения научн</w:t>
            </w:r>
            <w:r>
              <w:rPr>
                <w:rFonts w:ascii="Times New Roman" w:hAnsi="Times New Roman"/>
                <w:sz w:val="24"/>
              </w:rPr>
              <w:t>ых</w:t>
            </w:r>
            <w:r w:rsidRPr="00C476BA">
              <w:rPr>
                <w:rFonts w:ascii="Times New Roman" w:hAnsi="Times New Roman"/>
                <w:sz w:val="24"/>
              </w:rPr>
              <w:t xml:space="preserve"> исследования в области региональной экономики;</w:t>
            </w:r>
          </w:p>
          <w:p w14:paraId="3069C227" w14:textId="77777777" w:rsidR="004E4DD3" w:rsidRPr="00C476BA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4A10A8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способность применять</w:t>
            </w:r>
            <w:r>
              <w:rPr>
                <w:rFonts w:ascii="Times New Roman" w:hAnsi="Times New Roman"/>
                <w:sz w:val="24"/>
              </w:rPr>
              <w:t xml:space="preserve"> современные </w:t>
            </w:r>
            <w:r w:rsidRPr="00C476BA">
              <w:rPr>
                <w:rFonts w:ascii="Times New Roman" w:hAnsi="Times New Roman"/>
                <w:sz w:val="24"/>
              </w:rPr>
              <w:t xml:space="preserve"> методы исследования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DE99B" w14:textId="77777777" w:rsidR="004E4DD3" w:rsidRPr="00C476BA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выбраны методы исследования в области региональной экономики для проведения научного исследования;</w:t>
            </w:r>
          </w:p>
          <w:p w14:paraId="7BA79A59" w14:textId="77777777" w:rsidR="004E4DD3" w:rsidRPr="00C476BA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7D94DA1" w14:textId="77777777" w:rsidR="004E4DD3" w:rsidRPr="00C476BA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применены методы исследования в научной деятельности;</w:t>
            </w:r>
          </w:p>
          <w:p w14:paraId="1683F8BA" w14:textId="77777777" w:rsidR="004E4DD3" w:rsidRPr="00C476BA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E9A5E0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4DD3" w:rsidRPr="00815C4C" w14:paraId="47E18532" w14:textId="77777777" w:rsidTr="00CD0730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D2AD7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ПК-1.1.</w:t>
            </w:r>
          </w:p>
          <w:p w14:paraId="6AB154D7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способность обобщать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  <w:p w14:paraId="3010BB09" w14:textId="77777777" w:rsidR="004E4DD3" w:rsidRPr="004F6684" w:rsidRDefault="004E4DD3" w:rsidP="00CD07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41693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Демонстрирует способность анализировать в выбранной темой исследования</w:t>
            </w:r>
          </w:p>
          <w:p w14:paraId="2542B1C3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исследования.</w:t>
            </w:r>
          </w:p>
          <w:p w14:paraId="0AAA4DB3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Демонстрирует способность самостоятельно сформулировать научную проблемы, отстаивать свои выводы.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386EC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Полнота и качество выполнения отчета по НИР.</w:t>
            </w:r>
          </w:p>
          <w:p w14:paraId="650BDCBB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 xml:space="preserve">Полнота библиографии, ее качество, глубина проработки. </w:t>
            </w:r>
          </w:p>
          <w:p w14:paraId="131FD956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4E4DD3" w:rsidRPr="00815C4C" w14:paraId="5ECA578B" w14:textId="77777777" w:rsidTr="00CD0730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F978C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lastRenderedPageBreak/>
              <w:t>ПК-4.2</w:t>
            </w:r>
          </w:p>
          <w:p w14:paraId="1E259B2C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Способность интерпретировать результаты экспериментов с учетом задач экономического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E9B23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14:paraId="62525160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0B08AA8B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341BA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547D755B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6C0BF667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21F8BF29" w14:textId="77777777" w:rsidR="004E4DD3" w:rsidRPr="004F6684" w:rsidRDefault="004E4DD3" w:rsidP="00CD0730">
            <w:pPr>
              <w:ind w:firstLine="0"/>
              <w:rPr>
                <w:rFonts w:ascii="Times New Roman" w:hAnsi="Times New Roman"/>
                <w:sz w:val="24"/>
              </w:rPr>
            </w:pPr>
            <w:r w:rsidRPr="004F6684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</w:tbl>
    <w:p w14:paraId="138D4C8F" w14:textId="77777777" w:rsidR="004E4DD3" w:rsidRPr="004F6684" w:rsidRDefault="004E4DD3" w:rsidP="004E4DD3">
      <w:pPr>
        <w:tabs>
          <w:tab w:val="left" w:pos="360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</w:p>
    <w:p w14:paraId="2066346C" w14:textId="31696E76" w:rsidR="00B7115D" w:rsidRDefault="00B7115D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14:paraId="0BF5E030" w14:textId="50EF8F74" w:rsidR="000D2E48" w:rsidRPr="00FD15D5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14:paraId="07CC9035" w14:textId="77777777" w:rsidR="008E1344" w:rsidRPr="00082912" w:rsidRDefault="008E1344" w:rsidP="008E1344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082912">
        <w:rPr>
          <w:rFonts w:ascii="Times New Roman" w:hAnsi="Times New Roman"/>
        </w:rPr>
        <w:t>Объективные закономерности и своеобразие территориальной организации производительных сил на территории Росси.</w:t>
      </w:r>
    </w:p>
    <w:p w14:paraId="4DC4E631" w14:textId="77777777" w:rsidR="008E1344" w:rsidRPr="00082912" w:rsidRDefault="008E1344" w:rsidP="008E1344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082912">
        <w:rPr>
          <w:rFonts w:ascii="Times New Roman" w:hAnsi="Times New Roman"/>
          <w:szCs w:val="28"/>
        </w:rPr>
        <w:t>Развитие территориального разделения труда и новейшие фундаментальные изменения в международном разделении труда</w:t>
      </w:r>
      <w:r w:rsidRPr="00082912">
        <w:rPr>
          <w:rFonts w:ascii="Times New Roman" w:hAnsi="Times New Roman"/>
        </w:rPr>
        <w:t>.</w:t>
      </w:r>
    </w:p>
    <w:p w14:paraId="15BFD4B3" w14:textId="77777777" w:rsidR="008E1344" w:rsidRPr="00082912" w:rsidRDefault="008E1344" w:rsidP="008E1344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082912">
        <w:rPr>
          <w:rFonts w:ascii="Times New Roman" w:hAnsi="Times New Roman"/>
          <w:szCs w:val="28"/>
        </w:rPr>
        <w:t>Проблемы и перспективы формирования сетевых структур в экономико-географическом пространстве России</w:t>
      </w:r>
      <w:r w:rsidRPr="00082912">
        <w:rPr>
          <w:rFonts w:ascii="Times New Roman" w:hAnsi="Times New Roman"/>
        </w:rPr>
        <w:t>.</w:t>
      </w:r>
    </w:p>
    <w:p w14:paraId="7B4F83E8" w14:textId="77777777" w:rsidR="008E1344" w:rsidRPr="00082912" w:rsidRDefault="008E1344" w:rsidP="008E1344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082912">
        <w:rPr>
          <w:rFonts w:ascii="Times New Roman" w:hAnsi="Times New Roman"/>
        </w:rPr>
        <w:t>Концентрация производства как процесс сочетания экстенсивного и интенсивного развития производства в России.</w:t>
      </w:r>
    </w:p>
    <w:p w14:paraId="348453EB" w14:textId="77777777" w:rsidR="008E1344" w:rsidRPr="00082912" w:rsidRDefault="008E1344" w:rsidP="008E1344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082912">
        <w:rPr>
          <w:rFonts w:ascii="Times New Roman" w:hAnsi="Times New Roman"/>
        </w:rPr>
        <w:t>Проблемы определения эффективности развития и размещения смежных и параллельных производств на территории России.</w:t>
      </w:r>
    </w:p>
    <w:p w14:paraId="539422EE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2912">
        <w:rPr>
          <w:rFonts w:ascii="Times New Roman" w:hAnsi="Times New Roman"/>
        </w:rPr>
        <w:t>Проблемы интеграции, сотрудничества и партнерства на постсоветском пространстве и в мировом сообществе</w:t>
      </w:r>
      <w:r>
        <w:t>.</w:t>
      </w:r>
    </w:p>
    <w:p w14:paraId="750CE604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Структурные изменения в отраслях производства: закономерности, причины, принципы, факторы.</w:t>
      </w:r>
    </w:p>
    <w:p w14:paraId="0AE11454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Природно-ресурсный потенциал РФ и его экономическая оценка.</w:t>
      </w:r>
    </w:p>
    <w:p w14:paraId="77D58B24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Воспроизводство населения и трудовые ресурсы как фактор развития экономики.</w:t>
      </w:r>
    </w:p>
    <w:p w14:paraId="5647DFDC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Экономический механизм природопользования и его эффективное применение в современных условиях.</w:t>
      </w:r>
    </w:p>
    <w:p w14:paraId="1E63D776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Влияние естественно-географических условий и факторов информационно-технологического содержание на интенсивный рост и прогрессивное развитие хозяйства страны.</w:t>
      </w:r>
    </w:p>
    <w:p w14:paraId="774D89DA" w14:textId="77777777" w:rsidR="008E1344" w:rsidRPr="008E1344" w:rsidRDefault="008E1344" w:rsidP="008E1344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Основные принципы и экономико-географические методы повышения уровня конкурентоспособности страны, товаров и услуг.</w:t>
      </w:r>
    </w:p>
    <w:p w14:paraId="1701AED5" w14:textId="6B54823D" w:rsidR="00E44353" w:rsidRDefault="00E44353" w:rsidP="00151018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вопросов для экзамена</w:t>
      </w:r>
    </w:p>
    <w:p w14:paraId="44CFC541" w14:textId="77777777" w:rsidR="008E1344" w:rsidRPr="008E1344" w:rsidRDefault="008E1344" w:rsidP="001A739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44">
        <w:rPr>
          <w:rFonts w:ascii="Times New Roman" w:hAnsi="Times New Roman" w:cs="Times New Roman"/>
          <w:sz w:val="24"/>
          <w:szCs w:val="24"/>
        </w:rPr>
        <w:lastRenderedPageBreak/>
        <w:t>Объективные закономерности и своеобразие территориальной организации производительных сил на территории Росси.</w:t>
      </w:r>
    </w:p>
    <w:p w14:paraId="71CF2B26" w14:textId="77777777" w:rsidR="008E1344" w:rsidRPr="008E1344" w:rsidRDefault="008E1344" w:rsidP="001A739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44">
        <w:rPr>
          <w:rFonts w:ascii="Times New Roman" w:hAnsi="Times New Roman" w:cs="Times New Roman"/>
          <w:sz w:val="24"/>
          <w:szCs w:val="24"/>
        </w:rPr>
        <w:t>Развитие территориального разделения труда и новейшие фундаментальные изменения в международном разделении труда.</w:t>
      </w:r>
    </w:p>
    <w:p w14:paraId="33B73728" w14:textId="77777777" w:rsidR="008E1344" w:rsidRPr="008E1344" w:rsidRDefault="008E1344" w:rsidP="001A739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44">
        <w:rPr>
          <w:rFonts w:ascii="Times New Roman" w:hAnsi="Times New Roman" w:cs="Times New Roman"/>
          <w:sz w:val="24"/>
          <w:szCs w:val="24"/>
        </w:rPr>
        <w:t>Проблемы и перспективы формирования сетевых структур в экономико-географическом пространстве России.</w:t>
      </w:r>
    </w:p>
    <w:p w14:paraId="16CBD82B" w14:textId="77777777" w:rsidR="008E1344" w:rsidRPr="008E1344" w:rsidRDefault="008E1344" w:rsidP="001A739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44">
        <w:rPr>
          <w:rFonts w:ascii="Times New Roman" w:hAnsi="Times New Roman" w:cs="Times New Roman"/>
          <w:sz w:val="24"/>
          <w:szCs w:val="24"/>
        </w:rPr>
        <w:t>Концентрация производства как процесс сочетания экстенсивного и интенсивного развития производства в России.</w:t>
      </w:r>
    </w:p>
    <w:p w14:paraId="2530ACE9" w14:textId="77777777" w:rsidR="008E1344" w:rsidRPr="008E1344" w:rsidRDefault="008E1344" w:rsidP="001A739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44">
        <w:rPr>
          <w:rFonts w:ascii="Times New Roman" w:hAnsi="Times New Roman" w:cs="Times New Roman"/>
          <w:sz w:val="24"/>
          <w:szCs w:val="24"/>
        </w:rPr>
        <w:t>Проблемы определения эффективности развития и размещения смежных и параллельных производств на территории России.</w:t>
      </w:r>
    </w:p>
    <w:p w14:paraId="03ABA170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sz w:val="24"/>
          <w:szCs w:val="24"/>
        </w:rPr>
        <w:t>Проблемы интеграции, сотрудничества и партнерства на постсоветском пространстве и в мировом сообществе.</w:t>
      </w:r>
    </w:p>
    <w:p w14:paraId="36D08D46" w14:textId="6A5CEFDF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Структурные изменения в отраслях производства: закономерности, причины, принципы, факторы.</w:t>
      </w:r>
    </w:p>
    <w:p w14:paraId="79C88EFE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Природно-ресурсный потенциал РФ и его экономическая оценка.</w:t>
      </w:r>
    </w:p>
    <w:p w14:paraId="1E229AF0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Воспроизводство населения и трудовые ресурсы как фактор развития экономики.</w:t>
      </w:r>
    </w:p>
    <w:p w14:paraId="309EBBFC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Экономический механизм природопользования и его эффективное применение в современных условиях.</w:t>
      </w:r>
    </w:p>
    <w:p w14:paraId="549E815F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Влияние естественно-географических условий и факторов информационно-технологического содержание на интенсивный рост и прогрессивное развитие хозяйства страны.</w:t>
      </w:r>
    </w:p>
    <w:p w14:paraId="5FD5F6A5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Основные принципы и экономико-географические методы повышения уровня конкурентоспособности страны, товаров и услуг.</w:t>
      </w:r>
    </w:p>
    <w:p w14:paraId="2E640FAE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Перспективные направления развития экономики отдельных территориальных образований с учетом сложившегося их экономико-географического положения.</w:t>
      </w:r>
    </w:p>
    <w:p w14:paraId="4FBA43BA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Формы общественной организации труда как исторические закономерности размещения и территориальной организации производства.</w:t>
      </w:r>
    </w:p>
    <w:p w14:paraId="37C51548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>Система объективных законов природы и общества и объективный характер экономических закономерностей.</w:t>
      </w:r>
    </w:p>
    <w:p w14:paraId="1ECE356A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Системный подход в вопросах территориальной организации общественного производства.</w:t>
      </w:r>
    </w:p>
    <w:p w14:paraId="67E3D735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Формирование агломерационного эффекта в результате действия закона агломерации производства географически и экономически.</w:t>
      </w:r>
    </w:p>
    <w:p w14:paraId="2AC3F2D5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Совместное влияние форм общественной организации труда на размещение и пространственную организацию производства.</w:t>
      </w:r>
    </w:p>
    <w:p w14:paraId="3A47A268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Роль и значение экспортно-импортных операций в развитии экономики страны.</w:t>
      </w:r>
    </w:p>
    <w:p w14:paraId="692E3F21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Система взаимосвязанных и взаимозависимых национальных экономик; экономические и политически отношения государств.</w:t>
      </w:r>
    </w:p>
    <w:p w14:paraId="2E38BC8A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Основные направления внешнеэкономической политики РФ и способы ее эффективной реализации.</w:t>
      </w:r>
    </w:p>
    <w:p w14:paraId="51A5D505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Причины образования асимметричной Российской Федерации и современные способы его нивелирования. </w:t>
      </w:r>
    </w:p>
    <w:p w14:paraId="61EA0751" w14:textId="77777777" w:rsidR="008E1344" w:rsidRPr="008E1344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Цели и значение формирования федеральных округов в России.</w:t>
      </w:r>
    </w:p>
    <w:p w14:paraId="3BDD4EDD" w14:textId="6A279AD8" w:rsidR="00E44353" w:rsidRPr="00E44353" w:rsidRDefault="008E1344" w:rsidP="001A739F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1344">
        <w:rPr>
          <w:rFonts w:ascii="Times New Roman" w:hAnsi="Times New Roman" w:cs="Times New Roman"/>
          <w:bCs/>
          <w:sz w:val="24"/>
          <w:szCs w:val="24"/>
        </w:rPr>
        <w:t xml:space="preserve"> Политика государства, учитывающая разнонаправленные тенденции развития российских территорий и глобальные вызовы</w:t>
      </w:r>
    </w:p>
    <w:p w14:paraId="09DB3504" w14:textId="77777777"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14:paraId="2D2F5794" w14:textId="77777777" w:rsidR="00293C19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При оценивании используется балльно-рейтинговая система, позволяющая осуществлять постоянный мониторинг усвоения студентами учебной программы </w:t>
      </w:r>
      <w:r w:rsidR="00D4753C"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курса во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время аудиторных занятий, а </w:t>
      </w:r>
      <w:r w:rsidR="00E15421"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также контролировать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самостоятельную работу обучающихся. В течение семестра во время аудиторных и самостоятельных занятий по освоению дисциплины студент может набрать 60% от общего числа баллов, необходимых для получения соответствующей оценки. Баллы, полученные на экзамене, прибавляются к уже заработанным в ходе семестра.</w:t>
      </w:r>
    </w:p>
    <w:p w14:paraId="06EF509C" w14:textId="5511F6A1" w:rsidR="00C762BD" w:rsidRPr="00C762BD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567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Критерии оценки знаний, навыков; описание параметров формирования баллов, присваиваемых во время освоения дисциплины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:</w:t>
      </w:r>
    </w:p>
    <w:p w14:paraId="0022C7ED" w14:textId="77777777" w:rsidR="00293C19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Посещаемость лекционных занятий –20 баллов;</w:t>
      </w:r>
    </w:p>
    <w:p w14:paraId="236BE859" w14:textId="0C3FA17C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Текущий контроль предусматривает контрольные работы с подведением итогов в баллах – 20 баллов;</w:t>
      </w:r>
    </w:p>
    <w:p w14:paraId="7DBD61EA" w14:textId="77777777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Работа на семинарских занятиях (контрольные работы) – 20 баллов;</w:t>
      </w:r>
    </w:p>
    <w:p w14:paraId="65624810" w14:textId="0026AA51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Ответ на </w:t>
      </w:r>
      <w:r w:rsidR="001445CA">
        <w:rPr>
          <w:rFonts w:ascii="Times New Roman" w:hAnsi="Times New Roman" w:cs="Times New Roman"/>
          <w:kern w:val="3"/>
          <w:sz w:val="24"/>
          <w:szCs w:val="24"/>
          <w:lang w:eastAsia="ru-RU"/>
        </w:rPr>
        <w:t>экзамен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е 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– до 40 баллов.</w:t>
      </w:r>
    </w:p>
    <w:p w14:paraId="067389F9" w14:textId="77777777" w:rsidR="00C762BD" w:rsidRPr="00C762BD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72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основании п. 14 Положения о балльно-рейтинговой системе оценки знаний обучающихся в РАНХиГС в институте принята следующая шкала перевода оценки из многобалльной системы в пятибалльную: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235"/>
        <w:gridCol w:w="2764"/>
      </w:tblGrid>
      <w:tr w:rsidR="00C762BD" w:rsidRPr="00C762BD" w14:paraId="489536BB" w14:textId="77777777" w:rsidTr="00151018">
        <w:tc>
          <w:tcPr>
            <w:tcW w:w="3181" w:type="dxa"/>
            <w:vMerge w:val="restart"/>
            <w:shd w:val="clear" w:color="auto" w:fill="auto"/>
          </w:tcPr>
          <w:p w14:paraId="1980C81C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Количество баллов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7C89ABE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Экзаменационная оценка</w:t>
            </w:r>
          </w:p>
        </w:tc>
      </w:tr>
      <w:tr w:rsidR="00C762BD" w:rsidRPr="00C762BD" w14:paraId="6188365D" w14:textId="77777777" w:rsidTr="00151018">
        <w:tc>
          <w:tcPr>
            <w:tcW w:w="3181" w:type="dxa"/>
            <w:vMerge/>
            <w:shd w:val="clear" w:color="auto" w:fill="auto"/>
          </w:tcPr>
          <w:p w14:paraId="1F616E3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</w:p>
        </w:tc>
        <w:tc>
          <w:tcPr>
            <w:tcW w:w="3235" w:type="dxa"/>
            <w:shd w:val="clear" w:color="auto" w:fill="auto"/>
          </w:tcPr>
          <w:p w14:paraId="77CD018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прописью</w:t>
            </w:r>
          </w:p>
        </w:tc>
        <w:tc>
          <w:tcPr>
            <w:tcW w:w="2764" w:type="dxa"/>
            <w:shd w:val="clear" w:color="auto" w:fill="auto"/>
          </w:tcPr>
          <w:p w14:paraId="0EBF721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буквой</w:t>
            </w:r>
          </w:p>
        </w:tc>
      </w:tr>
      <w:tr w:rsidR="00C762BD" w:rsidRPr="00C762BD" w14:paraId="25A3F003" w14:textId="77777777" w:rsidTr="00151018">
        <w:tc>
          <w:tcPr>
            <w:tcW w:w="3181" w:type="dxa"/>
            <w:shd w:val="clear" w:color="auto" w:fill="auto"/>
          </w:tcPr>
          <w:p w14:paraId="419A8A77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86 - 100</w:t>
            </w:r>
          </w:p>
        </w:tc>
        <w:tc>
          <w:tcPr>
            <w:tcW w:w="3235" w:type="dxa"/>
            <w:shd w:val="clear" w:color="auto" w:fill="auto"/>
          </w:tcPr>
          <w:p w14:paraId="60BEDAA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отлично</w:t>
            </w:r>
          </w:p>
        </w:tc>
        <w:tc>
          <w:tcPr>
            <w:tcW w:w="2764" w:type="dxa"/>
            <w:shd w:val="clear" w:color="auto" w:fill="auto"/>
          </w:tcPr>
          <w:p w14:paraId="14D760A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А</w:t>
            </w:r>
          </w:p>
        </w:tc>
      </w:tr>
      <w:tr w:rsidR="00C762BD" w:rsidRPr="00C762BD" w14:paraId="290E26C7" w14:textId="77777777" w:rsidTr="00151018">
        <w:tc>
          <w:tcPr>
            <w:tcW w:w="3181" w:type="dxa"/>
            <w:shd w:val="clear" w:color="auto" w:fill="auto"/>
          </w:tcPr>
          <w:p w14:paraId="1D3B7AE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78 - 85</w:t>
            </w:r>
          </w:p>
        </w:tc>
        <w:tc>
          <w:tcPr>
            <w:tcW w:w="3235" w:type="dxa"/>
            <w:shd w:val="clear" w:color="auto" w:fill="auto"/>
          </w:tcPr>
          <w:p w14:paraId="0DE6EBA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хорошо</w:t>
            </w:r>
          </w:p>
        </w:tc>
        <w:tc>
          <w:tcPr>
            <w:tcW w:w="2764" w:type="dxa"/>
            <w:shd w:val="clear" w:color="auto" w:fill="auto"/>
          </w:tcPr>
          <w:p w14:paraId="6EEA2EB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В</w:t>
            </w:r>
          </w:p>
        </w:tc>
      </w:tr>
      <w:tr w:rsidR="00C762BD" w:rsidRPr="00C762BD" w14:paraId="4903F235" w14:textId="77777777" w:rsidTr="00151018">
        <w:tc>
          <w:tcPr>
            <w:tcW w:w="3181" w:type="dxa"/>
            <w:shd w:val="clear" w:color="auto" w:fill="auto"/>
          </w:tcPr>
          <w:p w14:paraId="1EF2581E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66 - 77</w:t>
            </w:r>
          </w:p>
        </w:tc>
        <w:tc>
          <w:tcPr>
            <w:tcW w:w="3235" w:type="dxa"/>
            <w:shd w:val="clear" w:color="auto" w:fill="auto"/>
          </w:tcPr>
          <w:p w14:paraId="522B36B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хорошо</w:t>
            </w:r>
          </w:p>
        </w:tc>
        <w:tc>
          <w:tcPr>
            <w:tcW w:w="2764" w:type="dxa"/>
            <w:shd w:val="clear" w:color="auto" w:fill="auto"/>
          </w:tcPr>
          <w:p w14:paraId="5EDFC13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С</w:t>
            </w:r>
          </w:p>
        </w:tc>
      </w:tr>
      <w:tr w:rsidR="00C762BD" w:rsidRPr="00C762BD" w14:paraId="1CB8051C" w14:textId="77777777" w:rsidTr="00151018">
        <w:tc>
          <w:tcPr>
            <w:tcW w:w="3181" w:type="dxa"/>
            <w:shd w:val="clear" w:color="auto" w:fill="auto"/>
          </w:tcPr>
          <w:p w14:paraId="376FC0EF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61 - 65</w:t>
            </w:r>
          </w:p>
        </w:tc>
        <w:tc>
          <w:tcPr>
            <w:tcW w:w="3235" w:type="dxa"/>
            <w:shd w:val="clear" w:color="auto" w:fill="auto"/>
          </w:tcPr>
          <w:p w14:paraId="554956F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7999CF7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D</w:t>
            </w:r>
          </w:p>
        </w:tc>
      </w:tr>
      <w:tr w:rsidR="00C762BD" w:rsidRPr="00C762BD" w14:paraId="1D41CAA2" w14:textId="77777777" w:rsidTr="00151018">
        <w:tc>
          <w:tcPr>
            <w:tcW w:w="3181" w:type="dxa"/>
            <w:shd w:val="clear" w:color="auto" w:fill="auto"/>
          </w:tcPr>
          <w:p w14:paraId="5AA8BBBE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51 – 60</w:t>
            </w:r>
          </w:p>
        </w:tc>
        <w:tc>
          <w:tcPr>
            <w:tcW w:w="3235" w:type="dxa"/>
            <w:shd w:val="clear" w:color="auto" w:fill="auto"/>
          </w:tcPr>
          <w:p w14:paraId="1637472F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61B2A3C6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E</w:t>
            </w:r>
          </w:p>
        </w:tc>
      </w:tr>
      <w:tr w:rsidR="00C762BD" w:rsidRPr="00C762BD" w14:paraId="334E5F6F" w14:textId="77777777" w:rsidTr="00151018">
        <w:tc>
          <w:tcPr>
            <w:tcW w:w="3181" w:type="dxa"/>
            <w:shd w:val="clear" w:color="auto" w:fill="auto"/>
          </w:tcPr>
          <w:p w14:paraId="00076B5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0 - 50</w:t>
            </w:r>
          </w:p>
        </w:tc>
        <w:tc>
          <w:tcPr>
            <w:tcW w:w="3235" w:type="dxa"/>
            <w:shd w:val="clear" w:color="auto" w:fill="auto"/>
          </w:tcPr>
          <w:p w14:paraId="37ACBA53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7874C8F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EX</w:t>
            </w:r>
          </w:p>
        </w:tc>
      </w:tr>
    </w:tbl>
    <w:p w14:paraId="60AFE5B0" w14:textId="77777777" w:rsidR="008832AF" w:rsidRDefault="008832AF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E857" w14:textId="241762F6" w:rsidR="00E44353" w:rsidRDefault="00AD5289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="00E44353">
        <w:rPr>
          <w:rFonts w:ascii="Times New Roman" w:hAnsi="Times New Roman" w:cs="Times New Roman"/>
          <w:b/>
          <w:bCs/>
          <w:sz w:val="24"/>
          <w:szCs w:val="24"/>
        </w:rPr>
        <w:t xml:space="preserve"> на зачете</w:t>
      </w:r>
    </w:p>
    <w:p w14:paraId="6A290434" w14:textId="05A00FF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 «зачтено»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</w:r>
    </w:p>
    <w:p w14:paraId="42932D8F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>При этом, обучающийся на учебных занятиях и по результатам самостоятельной работы демонстрировал знание материала, грамотно и по существу излагал его, не допускал существенных неточностей в ответе на вопрос, правильно применял использовал в ответах учебно-методический материал исходя из специфики практических вопросов и задач, владел необходимыми навыками и приёмами их выполнения.</w:t>
      </w:r>
    </w:p>
    <w:p w14:paraId="2347ABA8" w14:textId="4FF96573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 семестровый период и результаты рубежного контроля демонстрируют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высокую /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хорошую </w:t>
      </w:r>
      <w:r>
        <w:rPr>
          <w:rFonts w:ascii="Times New Roman" w:hAnsi="Times New Roman" w:cs="Times New Roman"/>
          <w:b/>
          <w:bCs/>
          <w:sz w:val="24"/>
          <w:szCs w:val="24"/>
        </w:rPr>
        <w:t>/ достаточную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 степень овладения программным материалом</w:t>
      </w:r>
      <w:r w:rsidRPr="00AD5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9D61D" w14:textId="7B0BA705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«не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зачтено»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</w:r>
    </w:p>
    <w:p w14:paraId="35F80D73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 xml:space="preserve">При этом, обучающийся на учебных занятиях и по результатам самостоятельной работы демонстрирует незнание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</w:r>
    </w:p>
    <w:p w14:paraId="0828B272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>Как правило, «не зачтено» ставится обучающимся, которые не могут продолжить обучение без дополнительных занятий по соответствующей дисциплине.</w:t>
      </w:r>
    </w:p>
    <w:p w14:paraId="1C5285B3" w14:textId="77777777" w:rsid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 семестровый период и результаты рубежного контроля демонстрируют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невысокую (недостаточную) степень овладения программным материалом</w:t>
      </w:r>
      <w:r w:rsidRPr="00AD5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4D001C" w14:textId="790438A1" w:rsid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на экзамене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033"/>
      </w:tblGrid>
      <w:tr w:rsidR="00E44353" w:rsidRPr="001866E4" w14:paraId="26671E70" w14:textId="77777777" w:rsidTr="00A0780E">
        <w:trPr>
          <w:cantSplit/>
          <w:trHeight w:val="457"/>
          <w:tblHeader/>
        </w:trPr>
        <w:tc>
          <w:tcPr>
            <w:tcW w:w="1326" w:type="pct"/>
            <w:shd w:val="clear" w:color="auto" w:fill="C6D9F1"/>
            <w:vAlign w:val="center"/>
          </w:tcPr>
          <w:p w14:paraId="640A0FFB" w14:textId="77777777" w:rsidR="00E44353" w:rsidRPr="001866E4" w:rsidRDefault="00E44353" w:rsidP="00A078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74" w:type="pct"/>
            <w:shd w:val="clear" w:color="auto" w:fill="C6D9F1"/>
            <w:vAlign w:val="center"/>
          </w:tcPr>
          <w:p w14:paraId="7113F9E8" w14:textId="77777777" w:rsidR="00E44353" w:rsidRPr="001866E4" w:rsidRDefault="00E44353" w:rsidP="00A078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знаниям и критерии выставления оценок</w:t>
            </w:r>
          </w:p>
        </w:tc>
      </w:tr>
      <w:tr w:rsidR="00E44353" w:rsidRPr="001866E4" w14:paraId="3E040D22" w14:textId="77777777" w:rsidTr="00A0780E">
        <w:tc>
          <w:tcPr>
            <w:tcW w:w="1326" w:type="pct"/>
            <w:vAlign w:val="center"/>
          </w:tcPr>
          <w:p w14:paraId="5D076A8E" w14:textId="77777777" w:rsidR="00E44353" w:rsidRPr="001866E4" w:rsidRDefault="00E44353" w:rsidP="00A0780E">
            <w:pPr>
              <w:spacing w:before="12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неудовлетворительно</w:t>
            </w:r>
          </w:p>
        </w:tc>
        <w:tc>
          <w:tcPr>
            <w:tcW w:w="3674" w:type="pct"/>
          </w:tcPr>
          <w:p w14:paraId="008FA873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Аспирант при ответе демонстрирует плохое знание значительной части основного материала в области истории и философии науки.</w:t>
            </w:r>
          </w:p>
          <w:p w14:paraId="223DF59B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информирован или слабо разбирается в проблемах, и или не в состоянии наметить пути их решения. Не способен к критическому анализу и оценке современных научных достижений.</w:t>
            </w:r>
          </w:p>
        </w:tc>
      </w:tr>
      <w:tr w:rsidR="00E44353" w:rsidRPr="001866E4" w14:paraId="44DBA54F" w14:textId="77777777" w:rsidTr="00A0780E">
        <w:tc>
          <w:tcPr>
            <w:tcW w:w="1326" w:type="pct"/>
            <w:vAlign w:val="center"/>
          </w:tcPr>
          <w:p w14:paraId="3C789DD1" w14:textId="77777777" w:rsidR="00E44353" w:rsidRPr="001866E4" w:rsidRDefault="00E44353" w:rsidP="00A0780E">
            <w:pPr>
              <w:spacing w:before="12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 удовлетворительно</w:t>
            </w:r>
          </w:p>
        </w:tc>
        <w:tc>
          <w:tcPr>
            <w:tcW w:w="3674" w:type="pct"/>
          </w:tcPr>
          <w:p w14:paraId="7A4B2F97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Аспирант при ответе демонстрирует знания только основного материала в области истории и философии науки,</w:t>
            </w:r>
            <w:r w:rsidRPr="001866E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неточности, недостаточно правильные формулировки, нарушает логическую последовательность в изложении.</w:t>
            </w:r>
          </w:p>
          <w:p w14:paraId="316DBDCD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172462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Фрагментарно разбирается в проблемах, и не всегда в состоянии наметить пути их решения. Демонстрирует достаточно слабое владение критическим анализом и плохо оценвает современные научные достижения.</w:t>
            </w:r>
          </w:p>
        </w:tc>
      </w:tr>
      <w:tr w:rsidR="00E44353" w:rsidRPr="001866E4" w14:paraId="6A90A4C5" w14:textId="77777777" w:rsidTr="00A0780E">
        <w:tc>
          <w:tcPr>
            <w:tcW w:w="1326" w:type="pct"/>
            <w:vAlign w:val="center"/>
          </w:tcPr>
          <w:p w14:paraId="39619C25" w14:textId="77777777" w:rsidR="00E44353" w:rsidRPr="001866E4" w:rsidRDefault="00E44353" w:rsidP="00A078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 хорошо</w:t>
            </w:r>
          </w:p>
        </w:tc>
        <w:tc>
          <w:tcPr>
            <w:tcW w:w="3674" w:type="pct"/>
          </w:tcPr>
          <w:p w14:paraId="70B0061D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Поступающий при ответе демонстрирует хорошее владение и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знаний в области истории и философии науки</w:t>
            </w:r>
            <w:r w:rsidRPr="001866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 знает материал, грамотно и по существу излагает его, не допуская существенных неточностей в ответе на вопрос, правильно трактует теоретические положения.</w:t>
            </w:r>
          </w:p>
          <w:p w14:paraId="2BE77C19" w14:textId="77777777" w:rsidR="00E44353" w:rsidRPr="001866E4" w:rsidRDefault="00E44353" w:rsidP="00A0780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Достаточно уверенно разбирается в проблемах, но не всегда в состоянии наметить пути их решения и критически проанализировать и оценить современные научные достижения.</w:t>
            </w:r>
          </w:p>
        </w:tc>
      </w:tr>
      <w:tr w:rsidR="00E44353" w:rsidRPr="001866E4" w14:paraId="63C433CD" w14:textId="77777777" w:rsidTr="00A0780E">
        <w:tc>
          <w:tcPr>
            <w:tcW w:w="1326" w:type="pct"/>
            <w:vAlign w:val="center"/>
          </w:tcPr>
          <w:p w14:paraId="4A0E03AA" w14:textId="77777777" w:rsidR="00E44353" w:rsidRPr="001866E4" w:rsidRDefault="00E44353" w:rsidP="00A078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5, отлично</w:t>
            </w:r>
          </w:p>
        </w:tc>
        <w:tc>
          <w:tcPr>
            <w:tcW w:w="3674" w:type="pct"/>
          </w:tcPr>
          <w:p w14:paraId="16AF7264" w14:textId="77777777" w:rsidR="00E44353" w:rsidRPr="001866E4" w:rsidRDefault="00E44353" w:rsidP="00A0780E">
            <w:pPr>
              <w:tabs>
                <w:tab w:val="left" w:pos="601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Поступающий при ответе демонстрирует глубокое и прочное владение и использование знаний в области истории и философии науки,</w:t>
            </w:r>
            <w:r w:rsidRPr="001866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исчерпывающе, последовательно, четко и логически стройно его излагает его на экзамене, умеет тесно увязывать теорию с практикой, свободно справляется с вопросами и другими видами применения знаний, причем не затрудняется с ответом, использует в ответе материал монографической литературы, правильно обосновывает принятое решение, способен к критическому анализу и оценке современных научных достижений.</w:t>
            </w:r>
          </w:p>
        </w:tc>
      </w:tr>
    </w:tbl>
    <w:p w14:paraId="295FB5E5" w14:textId="77777777"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495319922"/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8"/>
    </w:p>
    <w:p w14:paraId="57D1CC69" w14:textId="77777777"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14:paraId="7953738A" w14:textId="1CAFF138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>провод</w:t>
      </w:r>
      <w:r w:rsidR="00E44353">
        <w:rPr>
          <w:rFonts w:ascii="Times New Roman" w:hAnsi="Times New Roman"/>
          <w:sz w:val="24"/>
          <w:szCs w:val="24"/>
        </w:rPr>
        <w:t>я</w:t>
      </w:r>
      <w:r w:rsidRPr="00806DE6">
        <w:rPr>
          <w:rFonts w:ascii="Times New Roman" w:hAnsi="Times New Roman"/>
          <w:sz w:val="24"/>
          <w:szCs w:val="24"/>
        </w:rPr>
        <w:t xml:space="preserve">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14:paraId="11846F58" w14:textId="2F94267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14:paraId="20B04056" w14:textId="2886E23E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В процессе подготовки к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806DE6">
        <w:rPr>
          <w:rFonts w:ascii="Times New Roman" w:hAnsi="Times New Roman"/>
          <w:sz w:val="24"/>
          <w:szCs w:val="24"/>
        </w:rPr>
        <w:t>организуются консультации для всех учебных групп.</w:t>
      </w:r>
    </w:p>
    <w:p w14:paraId="24A0F404" w14:textId="06B5B1C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14:paraId="4DBE0FF3" w14:textId="624A0CEC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14:paraId="0F76B698" w14:textId="0370D8D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="00E44353">
        <w:rPr>
          <w:rFonts w:ascii="Times New Roman" w:hAnsi="Times New Roman"/>
          <w:sz w:val="24"/>
          <w:szCs w:val="24"/>
        </w:rPr>
        <w:t xml:space="preserve"> и экзамен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14:paraId="6B0CD3D8" w14:textId="78B561A9" w:rsidR="00C762BD" w:rsidRPr="00372E3B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14:paraId="6627F496" w14:textId="3D62FFC7"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bookmarkStart w:id="9" w:name="_Toc495319923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  <w:bookmarkEnd w:id="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277"/>
        <w:gridCol w:w="1417"/>
        <w:gridCol w:w="3117"/>
      </w:tblGrid>
      <w:tr w:rsidR="00806DE6" w:rsidRPr="00FF625A" w14:paraId="3F2112C9" w14:textId="77777777" w:rsidTr="00F9009F">
        <w:trPr>
          <w:trHeight w:val="611"/>
          <w:tblHeader/>
          <w:jc w:val="center"/>
        </w:trPr>
        <w:tc>
          <w:tcPr>
            <w:tcW w:w="2977" w:type="dxa"/>
            <w:vMerge w:val="restart"/>
            <w:vAlign w:val="center"/>
          </w:tcPr>
          <w:p w14:paraId="6996CDD2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Наименование темы и</w:t>
            </w:r>
            <w:r>
              <w:rPr>
                <w:rFonts w:ascii="Times New Roman" w:hAnsi="Times New Roman"/>
                <w:sz w:val="24"/>
                <w:szCs w:val="24"/>
              </w:rPr>
              <w:t>ли раздела дисциплины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62D9BD" w14:textId="77777777" w:rsidR="00806DE6" w:rsidRPr="00FF625A" w:rsidRDefault="00806DE6" w:rsidP="00F9009F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</w:tcPr>
          <w:p w14:paraId="40480971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14:paraId="269F0F77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806DE6" w:rsidRPr="00FF625A" w14:paraId="3BDB2CB3" w14:textId="77777777" w:rsidTr="00F9009F">
        <w:trPr>
          <w:cantSplit/>
          <w:trHeight w:val="968"/>
          <w:tblHeader/>
          <w:jc w:val="center"/>
        </w:trPr>
        <w:tc>
          <w:tcPr>
            <w:tcW w:w="2977" w:type="dxa"/>
            <w:vMerge/>
          </w:tcPr>
          <w:p w14:paraId="72DA7897" w14:textId="77777777"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513550" w14:textId="77777777"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0770CAA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Основная (№ из перечня)</w:t>
            </w:r>
          </w:p>
        </w:tc>
        <w:tc>
          <w:tcPr>
            <w:tcW w:w="1417" w:type="dxa"/>
          </w:tcPr>
          <w:p w14:paraId="322D9DFD" w14:textId="77777777" w:rsidR="00806DE6" w:rsidRPr="00FF625A" w:rsidRDefault="00806DE6" w:rsidP="00F9009F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Дополнительная (№ из перечня)</w:t>
            </w:r>
          </w:p>
        </w:tc>
        <w:tc>
          <w:tcPr>
            <w:tcW w:w="3117" w:type="dxa"/>
            <w:vMerge/>
          </w:tcPr>
          <w:p w14:paraId="1B12D0A6" w14:textId="77777777"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44" w:rsidRPr="00FF625A" w14:paraId="4ECE46B4" w14:textId="77777777" w:rsidTr="00EE2787">
        <w:trPr>
          <w:trHeight w:val="330"/>
          <w:jc w:val="center"/>
        </w:trPr>
        <w:tc>
          <w:tcPr>
            <w:tcW w:w="2977" w:type="dxa"/>
          </w:tcPr>
          <w:p w14:paraId="624E91F0" w14:textId="4B4D32BE" w:rsidR="008E1344" w:rsidRPr="00FE5944" w:rsidRDefault="008E1344" w:rsidP="008E1344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944">
              <w:rPr>
                <w:rFonts w:ascii="Times New Roman" w:hAnsi="Times New Roman" w:cs="Times New Roman"/>
                <w:sz w:val="24"/>
              </w:rPr>
              <w:t>Тема 1. Научные основы и общие условия размещения производительных сил</w:t>
            </w:r>
          </w:p>
        </w:tc>
        <w:tc>
          <w:tcPr>
            <w:tcW w:w="851" w:type="dxa"/>
            <w:shd w:val="clear" w:color="auto" w:fill="FFFFFF"/>
          </w:tcPr>
          <w:p w14:paraId="7B4185E4" w14:textId="2282F54C" w:rsidR="008E1344" w:rsidRPr="001600BE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26/26</w:t>
            </w:r>
          </w:p>
        </w:tc>
        <w:tc>
          <w:tcPr>
            <w:tcW w:w="1277" w:type="dxa"/>
          </w:tcPr>
          <w:p w14:paraId="1BBA76A3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5B6619F7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2848AB6C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4"/>
              </w:numPr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Экономические условия размещения производительных сил</w:t>
            </w:r>
          </w:p>
          <w:p w14:paraId="06E51712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4"/>
              </w:numPr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Принципы и факторы размещения производительных сил</w:t>
            </w:r>
          </w:p>
          <w:p w14:paraId="351BA254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4"/>
              </w:numPr>
              <w:spacing w:before="0" w:after="0"/>
              <w:ind w:left="346"/>
              <w:jc w:val="both"/>
              <w:rPr>
                <w:b w:val="0"/>
                <w:iCs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Структурные изменения в отраслях материального производства</w:t>
            </w:r>
          </w:p>
          <w:p w14:paraId="7B678E62" w14:textId="002F4D81" w:rsidR="008E1344" w:rsidRPr="008E1344" w:rsidRDefault="008E1344" w:rsidP="001A739F">
            <w:pPr>
              <w:pStyle w:val="1f0"/>
              <w:keepNext w:val="0"/>
              <w:numPr>
                <w:ilvl w:val="0"/>
                <w:numId w:val="24"/>
              </w:numPr>
              <w:spacing w:before="0" w:after="0"/>
              <w:ind w:left="346"/>
              <w:jc w:val="both"/>
              <w:rPr>
                <w:b w:val="0"/>
                <w:iCs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Пропорциональные изменения в отраслях  нематериального производства</w:t>
            </w:r>
          </w:p>
        </w:tc>
      </w:tr>
      <w:tr w:rsidR="008E1344" w:rsidRPr="00FF625A" w14:paraId="0468B4B6" w14:textId="77777777" w:rsidTr="00EE2787">
        <w:trPr>
          <w:trHeight w:val="330"/>
          <w:jc w:val="center"/>
        </w:trPr>
        <w:tc>
          <w:tcPr>
            <w:tcW w:w="2977" w:type="dxa"/>
          </w:tcPr>
          <w:p w14:paraId="5A7B4008" w14:textId="079DD38E" w:rsidR="008E1344" w:rsidRPr="00FE5944" w:rsidRDefault="008E1344" w:rsidP="008E1344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FE5944">
              <w:rPr>
                <w:rFonts w:ascii="Times New Roman" w:hAnsi="Times New Roman" w:cs="Times New Roman"/>
                <w:sz w:val="24"/>
              </w:rPr>
              <w:t>Тема 2. Территориальное разделение труда в процессе формирования современных пространственно локализованных экономических систем</w:t>
            </w:r>
          </w:p>
        </w:tc>
        <w:tc>
          <w:tcPr>
            <w:tcW w:w="851" w:type="dxa"/>
            <w:shd w:val="clear" w:color="auto" w:fill="FFFFFF"/>
          </w:tcPr>
          <w:p w14:paraId="4554482D" w14:textId="1974EF97" w:rsidR="008E1344" w:rsidRPr="001600BE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00B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28/28</w:t>
            </w:r>
          </w:p>
        </w:tc>
        <w:tc>
          <w:tcPr>
            <w:tcW w:w="1277" w:type="dxa"/>
          </w:tcPr>
          <w:p w14:paraId="4D61B4F2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8679682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7EF3BDF1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5"/>
              </w:numPr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Полиструктурность современного хозяйства</w:t>
            </w:r>
          </w:p>
          <w:p w14:paraId="67CAB285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5"/>
              </w:numPr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 xml:space="preserve">Прикладные аспекты размещения корпоративных структур </w:t>
            </w:r>
          </w:p>
          <w:p w14:paraId="39FC7796" w14:textId="77777777" w:rsidR="005D3B07" w:rsidRDefault="008E1344" w:rsidP="001A739F">
            <w:pPr>
              <w:pStyle w:val="1f0"/>
              <w:keepNext w:val="0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Формирование, функционирование и модернизация экономических кластеров</w:t>
            </w:r>
          </w:p>
          <w:p w14:paraId="2BAC19DB" w14:textId="25849075" w:rsidR="008E1344" w:rsidRPr="008E1344" w:rsidRDefault="008E1344" w:rsidP="001A739F">
            <w:pPr>
              <w:pStyle w:val="1f0"/>
              <w:keepNext w:val="0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Международное разделение труда</w:t>
            </w:r>
          </w:p>
        </w:tc>
      </w:tr>
      <w:tr w:rsidR="008E1344" w:rsidRPr="00FF625A" w14:paraId="62BB8613" w14:textId="77777777" w:rsidTr="00EE2787">
        <w:trPr>
          <w:trHeight w:val="330"/>
          <w:jc w:val="center"/>
        </w:trPr>
        <w:tc>
          <w:tcPr>
            <w:tcW w:w="2977" w:type="dxa"/>
          </w:tcPr>
          <w:p w14:paraId="3FE96EE7" w14:textId="6E6690F7" w:rsidR="008E1344" w:rsidRPr="00FE5944" w:rsidRDefault="008E1344" w:rsidP="008E1344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FE5944">
              <w:rPr>
                <w:rFonts w:ascii="Times New Roman" w:hAnsi="Times New Roman" w:cs="Times New Roman"/>
                <w:sz w:val="24"/>
              </w:rPr>
              <w:t>Тема 3. Проблемы территориальной организации общественного производства (народного хозяйства) в новых условиях</w:t>
            </w:r>
          </w:p>
        </w:tc>
        <w:tc>
          <w:tcPr>
            <w:tcW w:w="851" w:type="dxa"/>
            <w:shd w:val="clear" w:color="auto" w:fill="FFFFFF"/>
          </w:tcPr>
          <w:p w14:paraId="79506403" w14:textId="57509D8F" w:rsidR="008E1344" w:rsidRPr="001600BE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00B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26/26</w:t>
            </w:r>
          </w:p>
        </w:tc>
        <w:tc>
          <w:tcPr>
            <w:tcW w:w="1277" w:type="dxa"/>
          </w:tcPr>
          <w:p w14:paraId="1C19CDF7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24FF2E69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1946B884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6"/>
              </w:numPr>
              <w:tabs>
                <w:tab w:val="left" w:pos="123"/>
              </w:tabs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Районные территориально-производственные комплексы</w:t>
            </w:r>
          </w:p>
          <w:p w14:paraId="492163D7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6"/>
              </w:numPr>
              <w:tabs>
                <w:tab w:val="left" w:pos="123"/>
              </w:tabs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Закономерности размещение материального и нематериального производства</w:t>
            </w:r>
          </w:p>
          <w:p w14:paraId="3D4D7CBC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6"/>
              </w:numPr>
              <w:tabs>
                <w:tab w:val="left" w:pos="123"/>
              </w:tabs>
              <w:spacing w:before="0" w:after="0"/>
              <w:ind w:left="346"/>
              <w:jc w:val="both"/>
              <w:rPr>
                <w:b w:val="0"/>
                <w:iCs/>
                <w:sz w:val="24"/>
                <w:szCs w:val="24"/>
              </w:rPr>
            </w:pPr>
            <w:r w:rsidRPr="008E1344">
              <w:rPr>
                <w:b w:val="0"/>
                <w:bCs w:val="0"/>
                <w:sz w:val="24"/>
                <w:szCs w:val="24"/>
              </w:rPr>
              <w:t>Современные т</w:t>
            </w:r>
            <w:r w:rsidRPr="008E1344">
              <w:rPr>
                <w:b w:val="0"/>
                <w:sz w:val="24"/>
                <w:szCs w:val="24"/>
              </w:rPr>
              <w:t>енденция агломерации производства</w:t>
            </w:r>
          </w:p>
          <w:p w14:paraId="7B1EAC0E" w14:textId="60B6FE47" w:rsidR="008E1344" w:rsidRPr="008E1344" w:rsidRDefault="008E1344" w:rsidP="001A739F">
            <w:pPr>
              <w:pStyle w:val="1f0"/>
              <w:keepNext w:val="0"/>
              <w:numPr>
                <w:ilvl w:val="0"/>
                <w:numId w:val="26"/>
              </w:numPr>
              <w:tabs>
                <w:tab w:val="left" w:pos="123"/>
              </w:tabs>
              <w:spacing w:before="0" w:after="0"/>
              <w:ind w:left="346"/>
              <w:jc w:val="both"/>
              <w:rPr>
                <w:b w:val="0"/>
                <w:iCs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Комбинирование как результат технико-экономического и территориального единства различных отраслей</w:t>
            </w:r>
          </w:p>
        </w:tc>
      </w:tr>
      <w:tr w:rsidR="008E1344" w:rsidRPr="00FF625A" w14:paraId="5E812FF1" w14:textId="77777777" w:rsidTr="00EE2787">
        <w:trPr>
          <w:trHeight w:val="330"/>
          <w:jc w:val="center"/>
        </w:trPr>
        <w:tc>
          <w:tcPr>
            <w:tcW w:w="2977" w:type="dxa"/>
          </w:tcPr>
          <w:p w14:paraId="4F1383CF" w14:textId="3D1B26CD" w:rsidR="008E1344" w:rsidRPr="00FE5944" w:rsidRDefault="008E1344" w:rsidP="008E1344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FE5944">
              <w:rPr>
                <w:rFonts w:ascii="Times New Roman" w:hAnsi="Times New Roman" w:cs="Times New Roman"/>
                <w:sz w:val="24"/>
              </w:rPr>
              <w:t>Тема 4. Внешние экономические связи РФ и их влияние на размещение производительных сил</w:t>
            </w:r>
          </w:p>
        </w:tc>
        <w:tc>
          <w:tcPr>
            <w:tcW w:w="851" w:type="dxa"/>
            <w:shd w:val="clear" w:color="auto" w:fill="FFFFFF"/>
          </w:tcPr>
          <w:p w14:paraId="3AB46E2C" w14:textId="4431B1F9" w:rsidR="008E1344" w:rsidRPr="001600BE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00B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28/28</w:t>
            </w:r>
          </w:p>
        </w:tc>
        <w:tc>
          <w:tcPr>
            <w:tcW w:w="1277" w:type="dxa"/>
          </w:tcPr>
          <w:p w14:paraId="36F35CE2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13F2E35" w14:textId="77777777" w:rsidR="008E1344" w:rsidRPr="007F2365" w:rsidRDefault="008E1344" w:rsidP="008E1344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0AF46928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7"/>
              </w:numPr>
              <w:tabs>
                <w:tab w:val="left" w:pos="-57"/>
              </w:tabs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Различные формы внешнеэкономического сотрудничества</w:t>
            </w:r>
          </w:p>
          <w:p w14:paraId="5D72EB50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7"/>
              </w:numPr>
              <w:tabs>
                <w:tab w:val="left" w:pos="-57"/>
              </w:tabs>
              <w:spacing w:before="0" w:after="0"/>
              <w:ind w:left="346"/>
              <w:jc w:val="both"/>
              <w:rPr>
                <w:b w:val="0"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 xml:space="preserve">Внешние </w:t>
            </w:r>
            <w:r w:rsidRPr="008E1344">
              <w:rPr>
                <w:b w:val="0"/>
                <w:sz w:val="24"/>
                <w:szCs w:val="24"/>
              </w:rPr>
              <w:lastRenderedPageBreak/>
              <w:t>экономические связи России с развитыми и развивающимися странами</w:t>
            </w:r>
          </w:p>
          <w:p w14:paraId="7F77418F" w14:textId="77777777" w:rsidR="008E1344" w:rsidRPr="008E1344" w:rsidRDefault="008E1344" w:rsidP="001A739F">
            <w:pPr>
              <w:pStyle w:val="1f0"/>
              <w:keepNext w:val="0"/>
              <w:numPr>
                <w:ilvl w:val="0"/>
                <w:numId w:val="27"/>
              </w:numPr>
              <w:tabs>
                <w:tab w:val="left" w:pos="-57"/>
              </w:tabs>
              <w:spacing w:before="0" w:after="0"/>
              <w:ind w:left="346"/>
              <w:jc w:val="both"/>
              <w:rPr>
                <w:b w:val="0"/>
                <w:iCs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Внешняя торговля с зарубежными странами</w:t>
            </w:r>
          </w:p>
          <w:p w14:paraId="30BD054D" w14:textId="1D1B1126" w:rsidR="008E1344" w:rsidRPr="008E1344" w:rsidRDefault="008E1344" w:rsidP="001A739F">
            <w:pPr>
              <w:pStyle w:val="1f0"/>
              <w:keepNext w:val="0"/>
              <w:numPr>
                <w:ilvl w:val="0"/>
                <w:numId w:val="27"/>
              </w:numPr>
              <w:tabs>
                <w:tab w:val="left" w:pos="-57"/>
              </w:tabs>
              <w:spacing w:before="0" w:after="0"/>
              <w:ind w:left="346"/>
              <w:jc w:val="both"/>
              <w:rPr>
                <w:b w:val="0"/>
                <w:iCs/>
                <w:sz w:val="24"/>
                <w:szCs w:val="24"/>
              </w:rPr>
            </w:pPr>
            <w:r w:rsidRPr="008E1344">
              <w:rPr>
                <w:b w:val="0"/>
                <w:sz w:val="24"/>
                <w:szCs w:val="24"/>
              </w:rPr>
              <w:t>Структура российского экспорта и импорта, сальдо торгового баланса</w:t>
            </w:r>
          </w:p>
        </w:tc>
      </w:tr>
    </w:tbl>
    <w:p w14:paraId="22625D10" w14:textId="695639BB"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49531992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10"/>
    </w:p>
    <w:p w14:paraId="0DC4CF48" w14:textId="49FD2A73" w:rsidR="002D44E3" w:rsidRPr="002D44E3" w:rsidRDefault="002D44E3" w:rsidP="002D44E3">
      <w:pPr>
        <w:spacing w:line="360" w:lineRule="auto"/>
        <w:rPr>
          <w:rFonts w:ascii="Times New Roman" w:hAnsi="Times New Roman" w:cs="Times New Roman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14:paraId="3298EB95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11"/>
    </w:p>
    <w:p w14:paraId="7C3F4E7C" w14:textId="77777777" w:rsidR="00750448" w:rsidRP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 xml:space="preserve">Андреев, Анатолий Васильевич. Региональная экономика [Электронный ресурс] / А. В. Андреев, Л. М. Борисова, Э. В. Плучевская. - Электрон. дан. - СПб.[и др.] : Питер, 2012. - 464 c. </w:t>
      </w:r>
    </w:p>
    <w:p w14:paraId="23B2E0C3" w14:textId="77777777" w:rsidR="00750448" w:rsidRP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М. : Юрайт, 2016. - (Серия: "Бакалавр и магистр. Академический курс"). - ISBN 978-5-9916-6820-0. Т. 1 : Региональная экономика. Теория, модели и методы . - 397 c.</w:t>
      </w:r>
    </w:p>
    <w:p w14:paraId="345E1B0B" w14:textId="20655A1B" w:rsid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Электрон. дан. - М. : Юрайт, 2016. - (Серия: "Бакалавр и магистр. Академический курс"). - ISBN 978-5-9916-6472-1. Том 2 : Региональное управление и территориальное развитие . - 460 c.</w:t>
      </w:r>
    </w:p>
    <w:p w14:paraId="5212E163" w14:textId="116C5D0E"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89620545"/>
      <w:bookmarkStart w:id="13" w:name="_Toc495319926"/>
      <w:r w:rsidRPr="004C108F">
        <w:rPr>
          <w:rFonts w:ascii="Times New Roman" w:hAnsi="Times New Roman" w:cs="Times New Roman"/>
          <w:b/>
          <w:sz w:val="24"/>
          <w:szCs w:val="24"/>
        </w:rPr>
        <w:t>6.2. Дополнительная литература.</w:t>
      </w:r>
      <w:bookmarkEnd w:id="12"/>
      <w:bookmarkEnd w:id="13"/>
    </w:p>
    <w:p w14:paraId="19D884FC" w14:textId="77777777" w:rsidR="00750448" w:rsidRDefault="00750448" w:rsidP="0075044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 xml:space="preserve">Осипов, Владимир Сергеевич. Актуальные проблемы институциональной экономики : теория и практика [Электронный ресурс] : учеб. пособие для студентов </w:t>
      </w:r>
      <w:r w:rsidRPr="004336EF">
        <w:rPr>
          <w:rFonts w:ascii="Times New Roman" w:hAnsi="Times New Roman" w:cs="Times New Roman"/>
          <w:sz w:val="24"/>
          <w:szCs w:val="24"/>
        </w:rPr>
        <w:lastRenderedPageBreak/>
        <w:t xml:space="preserve">магистратуры, обучающихся по направлениям подготовки "Экономика" / В. С. Осипов, И. И. Смотрицкая. - Электрон. дан. - М. : ЮНИТИ, 2015. - 127 c. </w:t>
      </w:r>
    </w:p>
    <w:p w14:paraId="2272834D" w14:textId="77777777" w:rsidR="00750448" w:rsidRDefault="00750448" w:rsidP="0061540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>Подъяблонская, Лидия Михайловна. Актуальные проблемы государственных и муниципальных финансов [Электронный ресурс] : учебник для студентов вузов, обучающихся по специальностям "Гос. и муницип. упр.", "Финансы и кредит" / Л. М. Подъяблонская, Е.П. Подъяблонская. - Электрон. дан. - М. : ЮНИТИ-ДАНА, 2015. - 303 c.</w:t>
      </w:r>
    </w:p>
    <w:p w14:paraId="1E23ECF4" w14:textId="77777777" w:rsidR="00750448" w:rsidRPr="00F2768A" w:rsidRDefault="00750448" w:rsidP="0075044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404">
        <w:rPr>
          <w:rFonts w:ascii="Times New Roman" w:hAnsi="Times New Roman" w:cs="Times New Roman"/>
          <w:sz w:val="24"/>
          <w:szCs w:val="24"/>
        </w:rPr>
        <w:t>Экономическая теория и практика: вчера, сегодня, завтра : учеб. пособие для студентов, обучающихся по направлению "Экономика" (степень - бакалавр) / С. А. Джавадова [и др.] ; под науч. ред. М. Ю. Погудаевой ; Рос. гос. гуманит. ун-т. - М. : Экономика, 2012. - 292 c.</w:t>
      </w:r>
    </w:p>
    <w:p w14:paraId="5E3D9A25" w14:textId="0D429F30"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95319927"/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14"/>
    </w:p>
    <w:p w14:paraId="1490A69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(СР) как вид деятельности студента многогранна. В качестве форм СР при изучении дисциплины предлагаются:</w:t>
      </w:r>
    </w:p>
    <w:p w14:paraId="0C539260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14:paraId="7D2324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14:paraId="482CA7E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321411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14:paraId="4038D77F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14:paraId="5FAFFEC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14:paraId="7DCDD163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Технология СР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14:paraId="5BE6AC8A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14:paraId="3B76016D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14:paraId="39217D8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14:paraId="54D970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14:paraId="7B5FF14C" w14:textId="34AE3092"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t xml:space="preserve"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</w:t>
      </w:r>
      <w:r w:rsidRPr="00806D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A4EE68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15"/>
    </w:p>
    <w:p w14:paraId="185B0FE2" w14:textId="77777777" w:rsidR="000E6F47" w:rsidRPr="00C07250" w:rsidRDefault="000E6F47" w:rsidP="00BA2E36">
      <w:pPr>
        <w:pStyle w:val="ac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Рос.Федерации.- 2014.- № 9, ст. 851.</w:t>
      </w:r>
    </w:p>
    <w:p w14:paraId="787D0D91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16"/>
    </w:p>
    <w:p w14:paraId="707E63EA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e-Library.ru [Электронный ресурс]: Научная электронная библиотека. – URL: </w:t>
      </w:r>
      <w:hyperlink r:id="rId10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3BCC0C1B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«КиберЛенинка» [Электронный ресурс]. – URL: </w:t>
      </w:r>
      <w:hyperlink r:id="rId11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4D118D70" w14:textId="77777777" w:rsidR="00293C19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2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B13F74" w14:textId="6E7D040E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«КонсультантПлюс»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3" w:history="1"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0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14:paraId="4DDC4917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«Айбукс»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14:paraId="16ECCC41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4"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15648560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отечной системы (ЭБС) «Айбукс» </w:t>
      </w:r>
      <w:hyperlink r:id="rId15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C5D6A59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6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31925E7" w14:textId="77777777"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95319930"/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17"/>
    </w:p>
    <w:p w14:paraId="6C37810F" w14:textId="1D80C60A"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14:paraId="36C5B432" w14:textId="40E42D03"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bookmarkStart w:id="18" w:name="_Toc495319931"/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8"/>
    </w:p>
    <w:p w14:paraId="599EB02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14:paraId="37D91878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14:paraId="1E8C8BF0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14:paraId="41F172B7" w14:textId="77777777" w:rsidTr="002742C2">
        <w:tc>
          <w:tcPr>
            <w:tcW w:w="892" w:type="dxa"/>
          </w:tcPr>
          <w:p w14:paraId="10E12F9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9" w:type="dxa"/>
          </w:tcPr>
          <w:p w14:paraId="29EB4637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14:paraId="2B8304FF" w14:textId="77777777" w:rsidTr="002742C2">
        <w:tc>
          <w:tcPr>
            <w:tcW w:w="892" w:type="dxa"/>
          </w:tcPr>
          <w:p w14:paraId="66CA9BF0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14:paraId="05CD2EA4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14:paraId="1D92525F" w14:textId="77777777" w:rsidTr="002742C2">
        <w:tc>
          <w:tcPr>
            <w:tcW w:w="892" w:type="dxa"/>
          </w:tcPr>
          <w:p w14:paraId="5C63860C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14:paraId="711A6B4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оргсредства: аудитории </w:t>
            </w:r>
          </w:p>
        </w:tc>
      </w:tr>
      <w:tr w:rsidR="002742C2" w:rsidRPr="004C108F" w14:paraId="4CA382C4" w14:textId="77777777" w:rsidTr="002742C2">
        <w:tc>
          <w:tcPr>
            <w:tcW w:w="892" w:type="dxa"/>
          </w:tcPr>
          <w:p w14:paraId="116EB665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14:paraId="5F57F6CA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</w:tbl>
    <w:p w14:paraId="37DC7BCF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14:paraId="20868F8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«Google chrome»);</w:t>
      </w:r>
    </w:p>
    <w:p w14:paraId="653D64B7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 Player»);</w:t>
      </w:r>
    </w:p>
    <w:p w14:paraId="7F4DBA89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«Microsoft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 Point»);</w:t>
      </w:r>
    </w:p>
    <w:p w14:paraId="06B1D1A2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пакеты прикладных программ SPSS/PC+, STATISTIКA,</w:t>
      </w:r>
    </w:p>
    <w:p w14:paraId="6A4F6D0D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программные комплексы Word, ТЕСТУНИВЕРСАЛ,</w:t>
      </w:r>
    </w:p>
    <w:p w14:paraId="07060665" w14:textId="6EC3D857"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1B2E" w14:textId="77777777" w:rsidR="00B931F2" w:rsidRDefault="00B931F2" w:rsidP="004C108F">
      <w:r>
        <w:separator/>
      </w:r>
    </w:p>
  </w:endnote>
  <w:endnote w:type="continuationSeparator" w:id="0">
    <w:p w14:paraId="3C6F850A" w14:textId="77777777" w:rsidR="00B931F2" w:rsidRDefault="00B931F2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79948" w14:textId="77777777" w:rsidR="00B931F2" w:rsidRDefault="00B931F2" w:rsidP="004C108F">
      <w:r>
        <w:separator/>
      </w:r>
    </w:p>
  </w:footnote>
  <w:footnote w:type="continuationSeparator" w:id="0">
    <w:p w14:paraId="60161AEF" w14:textId="77777777" w:rsidR="00B931F2" w:rsidRDefault="00B931F2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29FF" w14:textId="77777777" w:rsidR="004F6684" w:rsidRDefault="004F6684" w:rsidP="004C108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C3469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6F7C" w14:textId="15A92202" w:rsidR="004F6684" w:rsidRDefault="004F6684">
    <w:pPr>
      <w:pStyle w:val="a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FD6E1D" wp14:editId="304D0442">
              <wp:simplePos x="0" y="0"/>
              <wp:positionH relativeFrom="page">
                <wp:posOffset>6845300</wp:posOffset>
              </wp:positionH>
              <wp:positionV relativeFrom="page">
                <wp:posOffset>456565</wp:posOffset>
              </wp:positionV>
              <wp:extent cx="205740" cy="177800"/>
              <wp:effectExtent l="0" t="0" r="3810" b="1270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60801" w14:textId="77777777" w:rsidR="004F6684" w:rsidRDefault="004F6684">
                          <w:pPr>
                            <w:pStyle w:val="af4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690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pt;margin-top:35.95pt;width:1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    <v:textbox inset="0,0,0,0">
                <w:txbxContent>
                  <w:p w14:paraId="40760801" w14:textId="77777777" w:rsidR="004F6684" w:rsidRDefault="004F6684">
                    <w:pPr>
                      <w:pStyle w:val="af4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4690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>
    <w:nsid w:val="0C2220A0"/>
    <w:multiLevelType w:val="hybridMultilevel"/>
    <w:tmpl w:val="8FAA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9F870E4"/>
    <w:multiLevelType w:val="hybridMultilevel"/>
    <w:tmpl w:val="060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A0440B1"/>
    <w:multiLevelType w:val="hybridMultilevel"/>
    <w:tmpl w:val="90D4805A"/>
    <w:lvl w:ilvl="0" w:tplc="7B5E4BA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D5214AF"/>
    <w:multiLevelType w:val="hybridMultilevel"/>
    <w:tmpl w:val="802CB10C"/>
    <w:lvl w:ilvl="0" w:tplc="1D6E6A0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522535D"/>
    <w:multiLevelType w:val="hybridMultilevel"/>
    <w:tmpl w:val="DC38DB9E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6DD37B0"/>
    <w:multiLevelType w:val="hybridMultilevel"/>
    <w:tmpl w:val="1B48E68C"/>
    <w:lvl w:ilvl="0" w:tplc="F10C1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48E5ED8"/>
    <w:multiLevelType w:val="hybridMultilevel"/>
    <w:tmpl w:val="7AC0A632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13A1C89"/>
    <w:multiLevelType w:val="hybridMultilevel"/>
    <w:tmpl w:val="CE565FE2"/>
    <w:lvl w:ilvl="0" w:tplc="F10C1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93">
    <w:nsid w:val="4E5727F6"/>
    <w:multiLevelType w:val="hybridMultilevel"/>
    <w:tmpl w:val="E5A0CAC6"/>
    <w:lvl w:ilvl="0" w:tplc="DFAEB9BC">
      <w:start w:val="1"/>
      <w:numFmt w:val="lowerLetter"/>
      <w:pStyle w:val="a1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4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>
    <w:nsid w:val="59862DB9"/>
    <w:multiLevelType w:val="hybridMultilevel"/>
    <w:tmpl w:val="C09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4A0453"/>
    <w:multiLevelType w:val="multilevel"/>
    <w:tmpl w:val="788AA914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91"/>
  </w:num>
  <w:num w:numId="3">
    <w:abstractNumId w:val="81"/>
  </w:num>
  <w:num w:numId="4">
    <w:abstractNumId w:val="101"/>
  </w:num>
  <w:num w:numId="5">
    <w:abstractNumId w:val="100"/>
  </w:num>
  <w:num w:numId="6">
    <w:abstractNumId w:val="99"/>
  </w:num>
  <w:num w:numId="7">
    <w:abstractNumId w:val="98"/>
  </w:num>
  <w:num w:numId="8">
    <w:abstractNumId w:val="93"/>
  </w:num>
  <w:num w:numId="9">
    <w:abstractNumId w:val="76"/>
  </w:num>
  <w:num w:numId="10">
    <w:abstractNumId w:val="74"/>
  </w:num>
  <w:num w:numId="11">
    <w:abstractNumId w:val="77"/>
  </w:num>
  <w:num w:numId="12">
    <w:abstractNumId w:val="97"/>
  </w:num>
  <w:num w:numId="13">
    <w:abstractNumId w:val="90"/>
  </w:num>
  <w:num w:numId="14">
    <w:abstractNumId w:val="83"/>
  </w:num>
  <w:num w:numId="15">
    <w:abstractNumId w:val="82"/>
  </w:num>
  <w:num w:numId="16">
    <w:abstractNumId w:val="86"/>
  </w:num>
  <w:num w:numId="17">
    <w:abstractNumId w:val="87"/>
  </w:num>
  <w:num w:numId="18">
    <w:abstractNumId w:val="75"/>
  </w:num>
  <w:num w:numId="19">
    <w:abstractNumId w:val="85"/>
  </w:num>
  <w:num w:numId="20">
    <w:abstractNumId w:val="96"/>
  </w:num>
  <w:num w:numId="21">
    <w:abstractNumId w:val="88"/>
  </w:num>
  <w:num w:numId="22">
    <w:abstractNumId w:val="80"/>
  </w:num>
  <w:num w:numId="23">
    <w:abstractNumId w:val="78"/>
  </w:num>
  <w:num w:numId="24">
    <w:abstractNumId w:val="79"/>
  </w:num>
  <w:num w:numId="25">
    <w:abstractNumId w:val="84"/>
  </w:num>
  <w:num w:numId="26">
    <w:abstractNumId w:val="95"/>
  </w:num>
  <w:num w:numId="27">
    <w:abstractNumId w:val="8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4"/>
    <w:rsid w:val="00001CBD"/>
    <w:rsid w:val="000059F7"/>
    <w:rsid w:val="00013E31"/>
    <w:rsid w:val="00016F74"/>
    <w:rsid w:val="00022BAE"/>
    <w:rsid w:val="0002778C"/>
    <w:rsid w:val="0003087B"/>
    <w:rsid w:val="000455C3"/>
    <w:rsid w:val="000522B8"/>
    <w:rsid w:val="00052E4B"/>
    <w:rsid w:val="0005797B"/>
    <w:rsid w:val="00063DB7"/>
    <w:rsid w:val="00066C5E"/>
    <w:rsid w:val="0007529B"/>
    <w:rsid w:val="00087D34"/>
    <w:rsid w:val="00090C21"/>
    <w:rsid w:val="00094609"/>
    <w:rsid w:val="00095ADD"/>
    <w:rsid w:val="00096130"/>
    <w:rsid w:val="000A20B6"/>
    <w:rsid w:val="000B06D0"/>
    <w:rsid w:val="000B6DE9"/>
    <w:rsid w:val="000C2BA3"/>
    <w:rsid w:val="000C37F1"/>
    <w:rsid w:val="000C596E"/>
    <w:rsid w:val="000D2E48"/>
    <w:rsid w:val="000E1100"/>
    <w:rsid w:val="000E4E51"/>
    <w:rsid w:val="000E6E09"/>
    <w:rsid w:val="000E6E0E"/>
    <w:rsid w:val="000E6F47"/>
    <w:rsid w:val="000F4790"/>
    <w:rsid w:val="00101E20"/>
    <w:rsid w:val="00103B02"/>
    <w:rsid w:val="001042E1"/>
    <w:rsid w:val="00116CE0"/>
    <w:rsid w:val="00123740"/>
    <w:rsid w:val="00143981"/>
    <w:rsid w:val="001445CA"/>
    <w:rsid w:val="00144F20"/>
    <w:rsid w:val="00151018"/>
    <w:rsid w:val="001600BE"/>
    <w:rsid w:val="00175755"/>
    <w:rsid w:val="00175D68"/>
    <w:rsid w:val="00176562"/>
    <w:rsid w:val="00180659"/>
    <w:rsid w:val="00186EE7"/>
    <w:rsid w:val="00196271"/>
    <w:rsid w:val="001A4583"/>
    <w:rsid w:val="001A739F"/>
    <w:rsid w:val="001B7AAA"/>
    <w:rsid w:val="001C74A6"/>
    <w:rsid w:val="001D5C14"/>
    <w:rsid w:val="001D73A2"/>
    <w:rsid w:val="001E016D"/>
    <w:rsid w:val="001E0B52"/>
    <w:rsid w:val="001E4B2C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61DF"/>
    <w:rsid w:val="002165DB"/>
    <w:rsid w:val="00226532"/>
    <w:rsid w:val="00231EF1"/>
    <w:rsid w:val="00232AEC"/>
    <w:rsid w:val="00237E62"/>
    <w:rsid w:val="00240102"/>
    <w:rsid w:val="0024584B"/>
    <w:rsid w:val="002461D8"/>
    <w:rsid w:val="00246460"/>
    <w:rsid w:val="002573CD"/>
    <w:rsid w:val="0026017D"/>
    <w:rsid w:val="002608BA"/>
    <w:rsid w:val="00262CB7"/>
    <w:rsid w:val="00262E6E"/>
    <w:rsid w:val="002661FC"/>
    <w:rsid w:val="00272D11"/>
    <w:rsid w:val="002742C2"/>
    <w:rsid w:val="00274379"/>
    <w:rsid w:val="0027704D"/>
    <w:rsid w:val="0028482C"/>
    <w:rsid w:val="002913F0"/>
    <w:rsid w:val="00291CCA"/>
    <w:rsid w:val="00293C19"/>
    <w:rsid w:val="00294896"/>
    <w:rsid w:val="002A0F47"/>
    <w:rsid w:val="002A6A01"/>
    <w:rsid w:val="002B0D74"/>
    <w:rsid w:val="002B1B79"/>
    <w:rsid w:val="002B5E48"/>
    <w:rsid w:val="002C568C"/>
    <w:rsid w:val="002C7030"/>
    <w:rsid w:val="002C75AD"/>
    <w:rsid w:val="002C7A5A"/>
    <w:rsid w:val="002D44E3"/>
    <w:rsid w:val="002D76DD"/>
    <w:rsid w:val="002E2E7D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54582"/>
    <w:rsid w:val="00355087"/>
    <w:rsid w:val="0035784A"/>
    <w:rsid w:val="003631FE"/>
    <w:rsid w:val="00365F03"/>
    <w:rsid w:val="00376421"/>
    <w:rsid w:val="0038220C"/>
    <w:rsid w:val="00390F68"/>
    <w:rsid w:val="00392499"/>
    <w:rsid w:val="0039344B"/>
    <w:rsid w:val="00394654"/>
    <w:rsid w:val="003A106B"/>
    <w:rsid w:val="003A6BC1"/>
    <w:rsid w:val="003B1AF1"/>
    <w:rsid w:val="003B3F5C"/>
    <w:rsid w:val="003B449B"/>
    <w:rsid w:val="003C425A"/>
    <w:rsid w:val="003C6A38"/>
    <w:rsid w:val="003D2BDA"/>
    <w:rsid w:val="003D3DF5"/>
    <w:rsid w:val="003D3EF3"/>
    <w:rsid w:val="003D7F83"/>
    <w:rsid w:val="003F4759"/>
    <w:rsid w:val="003F643A"/>
    <w:rsid w:val="00401967"/>
    <w:rsid w:val="00413FE9"/>
    <w:rsid w:val="0041710C"/>
    <w:rsid w:val="00420A73"/>
    <w:rsid w:val="00431409"/>
    <w:rsid w:val="004336EF"/>
    <w:rsid w:val="0043422F"/>
    <w:rsid w:val="0043457F"/>
    <w:rsid w:val="00434D56"/>
    <w:rsid w:val="0043551C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A3030"/>
    <w:rsid w:val="004A6A2B"/>
    <w:rsid w:val="004B1CD0"/>
    <w:rsid w:val="004B7FC1"/>
    <w:rsid w:val="004C108F"/>
    <w:rsid w:val="004E4DD3"/>
    <w:rsid w:val="004E4DE4"/>
    <w:rsid w:val="004E5800"/>
    <w:rsid w:val="004F4D9F"/>
    <w:rsid w:val="004F6684"/>
    <w:rsid w:val="004F6688"/>
    <w:rsid w:val="004F74D7"/>
    <w:rsid w:val="005000C3"/>
    <w:rsid w:val="0050473B"/>
    <w:rsid w:val="00505E8F"/>
    <w:rsid w:val="005151A5"/>
    <w:rsid w:val="00516073"/>
    <w:rsid w:val="005174E5"/>
    <w:rsid w:val="00521619"/>
    <w:rsid w:val="0052439C"/>
    <w:rsid w:val="00525F7B"/>
    <w:rsid w:val="00530337"/>
    <w:rsid w:val="00541216"/>
    <w:rsid w:val="00543F66"/>
    <w:rsid w:val="00545A23"/>
    <w:rsid w:val="00546BA6"/>
    <w:rsid w:val="00550AF1"/>
    <w:rsid w:val="005546F0"/>
    <w:rsid w:val="00555DA5"/>
    <w:rsid w:val="0055672E"/>
    <w:rsid w:val="00571F3D"/>
    <w:rsid w:val="00572E10"/>
    <w:rsid w:val="00586932"/>
    <w:rsid w:val="00597F54"/>
    <w:rsid w:val="005A090A"/>
    <w:rsid w:val="005A791B"/>
    <w:rsid w:val="005C2D04"/>
    <w:rsid w:val="005C53BD"/>
    <w:rsid w:val="005C7805"/>
    <w:rsid w:val="005D3B07"/>
    <w:rsid w:val="005D7576"/>
    <w:rsid w:val="005E1031"/>
    <w:rsid w:val="005E55F8"/>
    <w:rsid w:val="005F3889"/>
    <w:rsid w:val="005F6932"/>
    <w:rsid w:val="00604182"/>
    <w:rsid w:val="00605814"/>
    <w:rsid w:val="00610D81"/>
    <w:rsid w:val="00612B08"/>
    <w:rsid w:val="00615404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0C09"/>
    <w:rsid w:val="00671756"/>
    <w:rsid w:val="00696B90"/>
    <w:rsid w:val="00696CB7"/>
    <w:rsid w:val="006A170C"/>
    <w:rsid w:val="006A18B1"/>
    <w:rsid w:val="006A4608"/>
    <w:rsid w:val="006A7F28"/>
    <w:rsid w:val="006B241F"/>
    <w:rsid w:val="006B2CC7"/>
    <w:rsid w:val="006B332E"/>
    <w:rsid w:val="006B7598"/>
    <w:rsid w:val="006D529C"/>
    <w:rsid w:val="006D5E67"/>
    <w:rsid w:val="006E258C"/>
    <w:rsid w:val="006E38CF"/>
    <w:rsid w:val="006E4940"/>
    <w:rsid w:val="006E585C"/>
    <w:rsid w:val="006F3D0D"/>
    <w:rsid w:val="006F4557"/>
    <w:rsid w:val="006F682D"/>
    <w:rsid w:val="007015DD"/>
    <w:rsid w:val="00704E55"/>
    <w:rsid w:val="00706C89"/>
    <w:rsid w:val="00712913"/>
    <w:rsid w:val="00713F17"/>
    <w:rsid w:val="00715582"/>
    <w:rsid w:val="007157AF"/>
    <w:rsid w:val="00715B4C"/>
    <w:rsid w:val="0072429D"/>
    <w:rsid w:val="0072797F"/>
    <w:rsid w:val="0073254F"/>
    <w:rsid w:val="00742E96"/>
    <w:rsid w:val="00746525"/>
    <w:rsid w:val="00750448"/>
    <w:rsid w:val="00750C93"/>
    <w:rsid w:val="00754AD0"/>
    <w:rsid w:val="0075726B"/>
    <w:rsid w:val="00763218"/>
    <w:rsid w:val="00763CF1"/>
    <w:rsid w:val="00772727"/>
    <w:rsid w:val="0077473A"/>
    <w:rsid w:val="00782744"/>
    <w:rsid w:val="00784237"/>
    <w:rsid w:val="00790B55"/>
    <w:rsid w:val="00791B22"/>
    <w:rsid w:val="0079300E"/>
    <w:rsid w:val="007944F5"/>
    <w:rsid w:val="007A4211"/>
    <w:rsid w:val="007B1D06"/>
    <w:rsid w:val="007B2120"/>
    <w:rsid w:val="007C1020"/>
    <w:rsid w:val="007D0943"/>
    <w:rsid w:val="007D15AF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605C3"/>
    <w:rsid w:val="008633C4"/>
    <w:rsid w:val="00864D6D"/>
    <w:rsid w:val="00870B16"/>
    <w:rsid w:val="00877F8F"/>
    <w:rsid w:val="008808A7"/>
    <w:rsid w:val="008832AF"/>
    <w:rsid w:val="00883B10"/>
    <w:rsid w:val="00886A8B"/>
    <w:rsid w:val="00895F05"/>
    <w:rsid w:val="00896EDB"/>
    <w:rsid w:val="008B32BB"/>
    <w:rsid w:val="008B7E3D"/>
    <w:rsid w:val="008C2534"/>
    <w:rsid w:val="008C2E79"/>
    <w:rsid w:val="008D6A0C"/>
    <w:rsid w:val="008E043C"/>
    <w:rsid w:val="008E126C"/>
    <w:rsid w:val="008E1344"/>
    <w:rsid w:val="008F12F1"/>
    <w:rsid w:val="008F5DD8"/>
    <w:rsid w:val="00900945"/>
    <w:rsid w:val="009054E8"/>
    <w:rsid w:val="0090671D"/>
    <w:rsid w:val="009167E0"/>
    <w:rsid w:val="0092755A"/>
    <w:rsid w:val="00937658"/>
    <w:rsid w:val="00943B8E"/>
    <w:rsid w:val="00947799"/>
    <w:rsid w:val="0095201B"/>
    <w:rsid w:val="00955DED"/>
    <w:rsid w:val="00967BD5"/>
    <w:rsid w:val="009754CE"/>
    <w:rsid w:val="00977B29"/>
    <w:rsid w:val="00981006"/>
    <w:rsid w:val="009949FF"/>
    <w:rsid w:val="009A05E0"/>
    <w:rsid w:val="009A42C2"/>
    <w:rsid w:val="009B43CB"/>
    <w:rsid w:val="009C1138"/>
    <w:rsid w:val="009C3FB7"/>
    <w:rsid w:val="009C44E7"/>
    <w:rsid w:val="009D0ACE"/>
    <w:rsid w:val="009D237B"/>
    <w:rsid w:val="009E3849"/>
    <w:rsid w:val="009F5FBC"/>
    <w:rsid w:val="00A00E91"/>
    <w:rsid w:val="00A075F3"/>
    <w:rsid w:val="00A0780E"/>
    <w:rsid w:val="00A11559"/>
    <w:rsid w:val="00A16016"/>
    <w:rsid w:val="00A22664"/>
    <w:rsid w:val="00A23C43"/>
    <w:rsid w:val="00A377B7"/>
    <w:rsid w:val="00A54F90"/>
    <w:rsid w:val="00A626C7"/>
    <w:rsid w:val="00A63DAC"/>
    <w:rsid w:val="00A65AC3"/>
    <w:rsid w:val="00A660EB"/>
    <w:rsid w:val="00A8118C"/>
    <w:rsid w:val="00A81C40"/>
    <w:rsid w:val="00A8274B"/>
    <w:rsid w:val="00A91003"/>
    <w:rsid w:val="00A91A7E"/>
    <w:rsid w:val="00A92C5C"/>
    <w:rsid w:val="00A93443"/>
    <w:rsid w:val="00A94264"/>
    <w:rsid w:val="00AA59A0"/>
    <w:rsid w:val="00AC0303"/>
    <w:rsid w:val="00AC237F"/>
    <w:rsid w:val="00AD0612"/>
    <w:rsid w:val="00AD2B31"/>
    <w:rsid w:val="00AD306B"/>
    <w:rsid w:val="00AD3E3B"/>
    <w:rsid w:val="00AD5289"/>
    <w:rsid w:val="00AD757F"/>
    <w:rsid w:val="00AF348D"/>
    <w:rsid w:val="00AF6B0B"/>
    <w:rsid w:val="00B05FAA"/>
    <w:rsid w:val="00B16C88"/>
    <w:rsid w:val="00B20FFF"/>
    <w:rsid w:val="00B212D3"/>
    <w:rsid w:val="00B27C75"/>
    <w:rsid w:val="00B4569A"/>
    <w:rsid w:val="00B544E7"/>
    <w:rsid w:val="00B6072C"/>
    <w:rsid w:val="00B67DA0"/>
    <w:rsid w:val="00B7115D"/>
    <w:rsid w:val="00B765C0"/>
    <w:rsid w:val="00B812D9"/>
    <w:rsid w:val="00B84C94"/>
    <w:rsid w:val="00B87993"/>
    <w:rsid w:val="00B931F2"/>
    <w:rsid w:val="00BA2E36"/>
    <w:rsid w:val="00BA47F5"/>
    <w:rsid w:val="00BA65C0"/>
    <w:rsid w:val="00BB1F12"/>
    <w:rsid w:val="00BB424C"/>
    <w:rsid w:val="00BD1A0C"/>
    <w:rsid w:val="00BD3E1B"/>
    <w:rsid w:val="00BD4C63"/>
    <w:rsid w:val="00BE0305"/>
    <w:rsid w:val="00BE361D"/>
    <w:rsid w:val="00BE5817"/>
    <w:rsid w:val="00BE6380"/>
    <w:rsid w:val="00C00D03"/>
    <w:rsid w:val="00C025C1"/>
    <w:rsid w:val="00C07250"/>
    <w:rsid w:val="00C07D39"/>
    <w:rsid w:val="00C11EAE"/>
    <w:rsid w:val="00C13085"/>
    <w:rsid w:val="00C32F8E"/>
    <w:rsid w:val="00C33481"/>
    <w:rsid w:val="00C34690"/>
    <w:rsid w:val="00C368BA"/>
    <w:rsid w:val="00C45736"/>
    <w:rsid w:val="00C45774"/>
    <w:rsid w:val="00C47083"/>
    <w:rsid w:val="00C50CB9"/>
    <w:rsid w:val="00C56496"/>
    <w:rsid w:val="00C6426D"/>
    <w:rsid w:val="00C6709B"/>
    <w:rsid w:val="00C762BD"/>
    <w:rsid w:val="00C802DC"/>
    <w:rsid w:val="00C80C71"/>
    <w:rsid w:val="00C8131C"/>
    <w:rsid w:val="00C862E1"/>
    <w:rsid w:val="00C9534F"/>
    <w:rsid w:val="00CB6404"/>
    <w:rsid w:val="00CD5B3E"/>
    <w:rsid w:val="00CD78C0"/>
    <w:rsid w:val="00CD7BBC"/>
    <w:rsid w:val="00CE4B83"/>
    <w:rsid w:val="00CF0BAE"/>
    <w:rsid w:val="00CF4437"/>
    <w:rsid w:val="00CF5693"/>
    <w:rsid w:val="00CF7AC6"/>
    <w:rsid w:val="00D00F2B"/>
    <w:rsid w:val="00D050DD"/>
    <w:rsid w:val="00D06AF7"/>
    <w:rsid w:val="00D076EA"/>
    <w:rsid w:val="00D13778"/>
    <w:rsid w:val="00D14560"/>
    <w:rsid w:val="00D15D15"/>
    <w:rsid w:val="00D259FD"/>
    <w:rsid w:val="00D3507A"/>
    <w:rsid w:val="00D35536"/>
    <w:rsid w:val="00D43687"/>
    <w:rsid w:val="00D43C99"/>
    <w:rsid w:val="00D468B9"/>
    <w:rsid w:val="00D4753C"/>
    <w:rsid w:val="00D54958"/>
    <w:rsid w:val="00D54E05"/>
    <w:rsid w:val="00D566B3"/>
    <w:rsid w:val="00D5670C"/>
    <w:rsid w:val="00D57690"/>
    <w:rsid w:val="00D6250A"/>
    <w:rsid w:val="00D63D92"/>
    <w:rsid w:val="00D65351"/>
    <w:rsid w:val="00D72596"/>
    <w:rsid w:val="00D75F62"/>
    <w:rsid w:val="00D76906"/>
    <w:rsid w:val="00D76B4A"/>
    <w:rsid w:val="00D841A4"/>
    <w:rsid w:val="00D85D9B"/>
    <w:rsid w:val="00DA03D4"/>
    <w:rsid w:val="00DB4877"/>
    <w:rsid w:val="00DB520E"/>
    <w:rsid w:val="00DB796F"/>
    <w:rsid w:val="00DC03C7"/>
    <w:rsid w:val="00DD5926"/>
    <w:rsid w:val="00DD6DAE"/>
    <w:rsid w:val="00DE617A"/>
    <w:rsid w:val="00DF1451"/>
    <w:rsid w:val="00DF24EE"/>
    <w:rsid w:val="00DF5057"/>
    <w:rsid w:val="00DF5345"/>
    <w:rsid w:val="00DF6596"/>
    <w:rsid w:val="00E02BB1"/>
    <w:rsid w:val="00E1091B"/>
    <w:rsid w:val="00E11C42"/>
    <w:rsid w:val="00E15421"/>
    <w:rsid w:val="00E16259"/>
    <w:rsid w:val="00E162F5"/>
    <w:rsid w:val="00E21A57"/>
    <w:rsid w:val="00E253D1"/>
    <w:rsid w:val="00E25D1E"/>
    <w:rsid w:val="00E30F20"/>
    <w:rsid w:val="00E332A9"/>
    <w:rsid w:val="00E332E4"/>
    <w:rsid w:val="00E41260"/>
    <w:rsid w:val="00E414A9"/>
    <w:rsid w:val="00E41D61"/>
    <w:rsid w:val="00E44353"/>
    <w:rsid w:val="00E44953"/>
    <w:rsid w:val="00E47468"/>
    <w:rsid w:val="00E537BD"/>
    <w:rsid w:val="00E53D73"/>
    <w:rsid w:val="00E541FD"/>
    <w:rsid w:val="00E56E9A"/>
    <w:rsid w:val="00E62697"/>
    <w:rsid w:val="00E720D1"/>
    <w:rsid w:val="00E73F87"/>
    <w:rsid w:val="00E90249"/>
    <w:rsid w:val="00E9152F"/>
    <w:rsid w:val="00E963AD"/>
    <w:rsid w:val="00EC0BDA"/>
    <w:rsid w:val="00EC34E4"/>
    <w:rsid w:val="00EC361B"/>
    <w:rsid w:val="00EC3A62"/>
    <w:rsid w:val="00ED6FAB"/>
    <w:rsid w:val="00EE1B2E"/>
    <w:rsid w:val="00EE2787"/>
    <w:rsid w:val="00EF4FED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5243E"/>
    <w:rsid w:val="00F52675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009F"/>
    <w:rsid w:val="00F910D5"/>
    <w:rsid w:val="00F91439"/>
    <w:rsid w:val="00F979E4"/>
    <w:rsid w:val="00FA0D52"/>
    <w:rsid w:val="00FA2080"/>
    <w:rsid w:val="00FA359B"/>
    <w:rsid w:val="00FA603A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E56AD"/>
    <w:rsid w:val="00FE5944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09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99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0B6DE9"/>
    <w:pPr>
      <w:tabs>
        <w:tab w:val="right" w:leader="dot" w:pos="9345"/>
      </w:tabs>
      <w:spacing w:line="360" w:lineRule="auto"/>
      <w:ind w:firstLine="0"/>
      <w:jc w:val="left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99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Название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План маркер"/>
    <w:basedOn w:val="a3"/>
    <w:link w:val="affff0"/>
    <w:uiPriority w:val="1"/>
    <w:qFormat/>
    <w:rsid w:val="001B7AAA"/>
    <w:pPr>
      <w:widowControl w:val="0"/>
      <w:numPr>
        <w:numId w:val="13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1B7AA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4">
    <w:name w:val="Font Style44"/>
    <w:rsid w:val="00C45774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6D529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D529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4"/>
    <w:uiPriority w:val="99"/>
    <w:rsid w:val="00B16C88"/>
    <w:rPr>
      <w:rFonts w:ascii="Courier New" w:hAnsi="Courier New" w:cs="Courier New"/>
      <w:sz w:val="18"/>
      <w:szCs w:val="18"/>
    </w:rPr>
  </w:style>
  <w:style w:type="character" w:customStyle="1" w:styleId="WW8Num2z0">
    <w:name w:val="WW8Num2z0"/>
    <w:rsid w:val="00B16C88"/>
    <w:rPr>
      <w:sz w:val="28"/>
    </w:rPr>
  </w:style>
  <w:style w:type="character" w:customStyle="1" w:styleId="FontStyle65">
    <w:name w:val="Font Style65"/>
    <w:basedOn w:val="a4"/>
    <w:uiPriority w:val="99"/>
    <w:rsid w:val="00B16C88"/>
    <w:rPr>
      <w:rFonts w:ascii="Courier New" w:hAnsi="Courier New" w:cs="Courier New"/>
      <w:b/>
      <w:bCs/>
      <w:sz w:val="18"/>
      <w:szCs w:val="18"/>
    </w:rPr>
  </w:style>
  <w:style w:type="paragraph" w:customStyle="1" w:styleId="1f0">
    <w:name w:val="Стиль Заголовок 1"/>
    <w:aliases w:val="section:1 + Times New Roman Перед:  5 пт После:..."/>
    <w:basedOn w:val="1"/>
    <w:rsid w:val="00AD2B31"/>
    <w:pPr>
      <w:keepLines w:val="0"/>
      <w:widowControl w:val="0"/>
      <w:tabs>
        <w:tab w:val="num" w:pos="432"/>
      </w:tabs>
      <w:spacing w:before="100" w:after="100"/>
      <w:ind w:left="432" w:hanging="432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99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0B6DE9"/>
    <w:pPr>
      <w:tabs>
        <w:tab w:val="right" w:leader="dot" w:pos="9345"/>
      </w:tabs>
      <w:spacing w:line="360" w:lineRule="auto"/>
      <w:ind w:firstLine="0"/>
      <w:jc w:val="left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99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Название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План маркер"/>
    <w:basedOn w:val="a3"/>
    <w:link w:val="affff0"/>
    <w:uiPriority w:val="1"/>
    <w:qFormat/>
    <w:rsid w:val="001B7AAA"/>
    <w:pPr>
      <w:widowControl w:val="0"/>
      <w:numPr>
        <w:numId w:val="13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1B7AA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4">
    <w:name w:val="Font Style44"/>
    <w:rsid w:val="00C45774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6D529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D529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4"/>
    <w:uiPriority w:val="99"/>
    <w:rsid w:val="00B16C88"/>
    <w:rPr>
      <w:rFonts w:ascii="Courier New" w:hAnsi="Courier New" w:cs="Courier New"/>
      <w:sz w:val="18"/>
      <w:szCs w:val="18"/>
    </w:rPr>
  </w:style>
  <w:style w:type="character" w:customStyle="1" w:styleId="WW8Num2z0">
    <w:name w:val="WW8Num2z0"/>
    <w:rsid w:val="00B16C88"/>
    <w:rPr>
      <w:sz w:val="28"/>
    </w:rPr>
  </w:style>
  <w:style w:type="character" w:customStyle="1" w:styleId="FontStyle65">
    <w:name w:val="Font Style65"/>
    <w:basedOn w:val="a4"/>
    <w:uiPriority w:val="99"/>
    <w:rsid w:val="00B16C88"/>
    <w:rPr>
      <w:rFonts w:ascii="Courier New" w:hAnsi="Courier New" w:cs="Courier New"/>
      <w:b/>
      <w:bCs/>
      <w:sz w:val="18"/>
      <w:szCs w:val="18"/>
    </w:rPr>
  </w:style>
  <w:style w:type="paragraph" w:customStyle="1" w:styleId="1f0">
    <w:name w:val="Стиль Заголовок 1"/>
    <w:aliases w:val="section:1 + Times New Roman Перед:  5 пт После:..."/>
    <w:basedOn w:val="1"/>
    <w:rsid w:val="00AD2B31"/>
    <w:pPr>
      <w:keepLines w:val="0"/>
      <w:widowControl w:val="0"/>
      <w:tabs>
        <w:tab w:val="num" w:pos="432"/>
      </w:tabs>
      <w:spacing w:before="100" w:after="100"/>
      <w:ind w:left="432" w:hanging="432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altitu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wapa.spb.ru/index.php?page_id=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BDF3-40C1-4C63-88CE-51DFAED2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5674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37946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Инна Игоревна</dc:creator>
  <cp:keywords/>
  <dc:description/>
  <cp:lastModifiedBy>Курилович Александра Дмитриевна</cp:lastModifiedBy>
  <cp:revision>10</cp:revision>
  <dcterms:created xsi:type="dcterms:W3CDTF">2017-10-10T09:38:00Z</dcterms:created>
  <dcterms:modified xsi:type="dcterms:W3CDTF">2018-02-20T14:28:00Z</dcterms:modified>
</cp:coreProperties>
</file>