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0AB7" w14:textId="77777777" w:rsidR="00F10BBC" w:rsidRPr="007A6336" w:rsidRDefault="00D3102F" w:rsidP="00E94843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lang w:eastAsia="ru-RU"/>
        </w:rPr>
      </w:pPr>
      <w:r w:rsidRPr="007A6336">
        <w:rPr>
          <w:rFonts w:ascii="Times New Roman" w:eastAsia="Arial Unicode MS" w:hAnsi="Times New Roman" w:cs="Times New Roman"/>
          <w:b/>
          <w:lang w:eastAsia="ru-RU"/>
        </w:rPr>
        <w:t>Приложение 7 ОП ВО</w:t>
      </w:r>
    </w:p>
    <w:p w14:paraId="564E1341" w14:textId="77777777" w:rsidR="00D3102F" w:rsidRPr="007A6336" w:rsidRDefault="00D3102F" w:rsidP="00E94843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lang w:eastAsia="ru-RU"/>
        </w:rPr>
      </w:pPr>
    </w:p>
    <w:p w14:paraId="0C45795C" w14:textId="77777777" w:rsidR="00DF3172" w:rsidRPr="007A6336" w:rsidRDefault="00DF3172" w:rsidP="00E94843">
      <w:pPr>
        <w:widowControl w:val="0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</w:t>
      </w:r>
    </w:p>
    <w:p w14:paraId="604D829B" w14:textId="77777777" w:rsidR="00DF3172" w:rsidRPr="007A6336" w:rsidRDefault="00DF3172" w:rsidP="00E94843">
      <w:pPr>
        <w:widowControl w:val="0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>учреждение высшего образования</w:t>
      </w:r>
    </w:p>
    <w:p w14:paraId="18985964" w14:textId="77777777" w:rsidR="00DF3172" w:rsidRPr="007A6336" w:rsidRDefault="00DF3172" w:rsidP="00E94843">
      <w:pPr>
        <w:widowControl w:val="0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27AA0614" w14:textId="77777777" w:rsidR="00DF3172" w:rsidRPr="007A6336" w:rsidRDefault="00DF3172" w:rsidP="00E94843">
      <w:pPr>
        <w:widowControl w:val="0"/>
        <w:pBdr>
          <w:bottom w:val="thinThickSmallGap" w:sz="24" w:space="0" w:color="auto"/>
        </w:pBd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B8024F" w14:textId="77777777" w:rsidR="00DF3172" w:rsidRPr="007A6336" w:rsidRDefault="00DF3172" w:rsidP="00E94843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>СЕВЕРО-ЗАПАДНЫЙ ИНСТИТУТ УПРАВЛЕНИЯ</w:t>
      </w:r>
      <w:r w:rsidR="00242C1A" w:rsidRPr="007A6336">
        <w:rPr>
          <w:rFonts w:ascii="Times New Roman" w:eastAsia="Times New Roman" w:hAnsi="Times New Roman" w:cs="Times New Roman"/>
          <w:b/>
          <w:lang w:eastAsia="ru-RU"/>
        </w:rPr>
        <w:t xml:space="preserve">- филиал </w:t>
      </w:r>
      <w:proofErr w:type="spellStart"/>
      <w:r w:rsidR="00242C1A" w:rsidRPr="007A6336">
        <w:rPr>
          <w:rFonts w:ascii="Times New Roman" w:eastAsia="Times New Roman" w:hAnsi="Times New Roman" w:cs="Times New Roman"/>
          <w:b/>
          <w:lang w:eastAsia="ru-RU"/>
        </w:rPr>
        <w:t>РАНХиГС</w:t>
      </w:r>
      <w:proofErr w:type="spellEnd"/>
    </w:p>
    <w:p w14:paraId="6E3D70C1" w14:textId="77777777" w:rsidR="00DF3172" w:rsidRPr="007A6336" w:rsidRDefault="00DF3172" w:rsidP="00E94843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61B9712" w14:textId="77777777" w:rsidR="00DF3172" w:rsidRPr="007A6336" w:rsidRDefault="00DF3172" w:rsidP="00E94843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7F6A3A" w14:textId="77777777" w:rsidR="00DF3172" w:rsidRPr="007A6336" w:rsidRDefault="00DF3172" w:rsidP="00E94843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336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r w:rsidR="00B27464" w:rsidRPr="00B27464">
        <w:rPr>
          <w:rFonts w:ascii="Times New Roman" w:eastAsia="Times New Roman" w:hAnsi="Times New Roman" w:cs="Times New Roman"/>
          <w:b/>
          <w:lang w:eastAsia="ru-RU"/>
        </w:rPr>
        <w:t>МЕЖДУНАРОДНЫХ ОТНОШЕНИЙ</w:t>
      </w:r>
    </w:p>
    <w:p w14:paraId="521B00FF" w14:textId="77777777" w:rsidR="00DF3172" w:rsidRPr="007A6336" w:rsidRDefault="00DF3172" w:rsidP="00E94843">
      <w:pPr>
        <w:widowControl w:val="0"/>
        <w:ind w:firstLine="567"/>
        <w:jc w:val="center"/>
        <w:rPr>
          <w:rFonts w:ascii="Times New Roman" w:eastAsia="MS Mincho" w:hAnsi="Times New Roman" w:cs="Times New Roman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F3172" w:rsidRPr="007A6336" w14:paraId="2675BBB0" w14:textId="77777777" w:rsidTr="00492CDF">
        <w:trPr>
          <w:trHeight w:val="2430"/>
        </w:trPr>
        <w:tc>
          <w:tcPr>
            <w:tcW w:w="5070" w:type="dxa"/>
          </w:tcPr>
          <w:p w14:paraId="71020CE0" w14:textId="77777777" w:rsidR="00DF3172" w:rsidRPr="007A6336" w:rsidRDefault="00DF3172" w:rsidP="00E9484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B4F032" w14:textId="77777777" w:rsidR="00DF3172" w:rsidRPr="007A6336" w:rsidRDefault="00DF3172" w:rsidP="00E94843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14:paraId="166FB410" w14:textId="77777777" w:rsidR="00180500" w:rsidRPr="007A6336" w:rsidRDefault="00180500" w:rsidP="00E948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Утверждена </w:t>
            </w:r>
          </w:p>
          <w:p w14:paraId="565B9411" w14:textId="77777777" w:rsidR="00180500" w:rsidRPr="007A6336" w:rsidRDefault="00180500" w:rsidP="00E948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lang w:eastAsia="ru-RU"/>
              </w:rPr>
              <w:t>решением методической комиссии по направлениям 41.03.05, 41.04.05</w:t>
            </w:r>
            <w:r w:rsidR="00D55C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24C2A3E" w14:textId="77777777" w:rsidR="00180500" w:rsidRPr="007A6336" w:rsidRDefault="00180500" w:rsidP="00E948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36">
              <w:rPr>
                <w:rFonts w:ascii="Times New Roman" w:eastAsia="Times New Roman" w:hAnsi="Times New Roman" w:cs="Times New Roman"/>
                <w:lang w:eastAsia="ru-RU"/>
              </w:rPr>
              <w:t xml:space="preserve">«Международные отношения», 41.06.01 «Политические науки и регионоведение» СЗИУ </w:t>
            </w:r>
            <w:proofErr w:type="spellStart"/>
            <w:r w:rsidRPr="007A6336">
              <w:rPr>
                <w:rFonts w:ascii="Times New Roman" w:eastAsia="Times New Roman" w:hAnsi="Times New Roman" w:cs="Times New Roman"/>
                <w:lang w:eastAsia="ru-RU"/>
              </w:rPr>
              <w:t>РАНХиГС</w:t>
            </w:r>
            <w:proofErr w:type="spellEnd"/>
          </w:p>
          <w:p w14:paraId="0EFD4CBE" w14:textId="10A77C8C" w:rsidR="00DF3172" w:rsidRPr="007A6336" w:rsidRDefault="006E1800" w:rsidP="00E948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800">
              <w:rPr>
                <w:rFonts w:ascii="Times New Roman" w:hAnsi="Times New Roman" w:cs="Times New Roman"/>
              </w:rPr>
              <w:t>Протокол от «13» мая 2019 г. № 21</w:t>
            </w:r>
          </w:p>
        </w:tc>
      </w:tr>
    </w:tbl>
    <w:p w14:paraId="0DAE1E4A" w14:textId="77777777" w:rsidR="00F10BBC" w:rsidRPr="007A6336" w:rsidRDefault="00F10BBC" w:rsidP="00E94843">
      <w:pPr>
        <w:widowControl w:val="0"/>
        <w:ind w:right="-284" w:firstLine="567"/>
        <w:jc w:val="center"/>
        <w:rPr>
          <w:rFonts w:ascii="Times New Roman" w:hAnsi="Times New Roman" w:cs="Times New Roman"/>
          <w:lang w:eastAsia="ru-RU"/>
        </w:rPr>
      </w:pPr>
    </w:p>
    <w:p w14:paraId="6BCCBE11" w14:textId="77777777" w:rsidR="00F10BBC" w:rsidRPr="007A6336" w:rsidRDefault="00F557BB" w:rsidP="00871DA2">
      <w:pPr>
        <w:widowControl w:val="0"/>
        <w:ind w:right="-284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t>РАБОЧАЯ ПРОГРАММА ДИСЦИПЛИНЫ</w:t>
      </w:r>
    </w:p>
    <w:p w14:paraId="28A4936E" w14:textId="77777777" w:rsidR="00F10BBC" w:rsidRPr="007A6336" w:rsidRDefault="00A66139" w:rsidP="00871DA2">
      <w:pPr>
        <w:widowControl w:val="0"/>
        <w:jc w:val="center"/>
        <w:rPr>
          <w:rFonts w:ascii="Times New Roman" w:hAnsi="Times New Roman" w:cs="Times New Roman"/>
          <w:lang w:eastAsia="ru-RU"/>
        </w:rPr>
      </w:pPr>
      <w:bookmarkStart w:id="0" w:name="_Hlk8496269"/>
      <w:r w:rsidRPr="007A6336">
        <w:rPr>
          <w:rFonts w:ascii="Times New Roman" w:hAnsi="Times New Roman" w:cs="Times New Roman"/>
          <w:lang w:eastAsia="ru-RU"/>
        </w:rPr>
        <w:t>Б</w:t>
      </w:r>
      <w:proofErr w:type="gramStart"/>
      <w:r w:rsidRPr="007A6336">
        <w:rPr>
          <w:rFonts w:ascii="Times New Roman" w:hAnsi="Times New Roman" w:cs="Times New Roman"/>
          <w:lang w:eastAsia="ru-RU"/>
        </w:rPr>
        <w:t>1.</w:t>
      </w:r>
      <w:r w:rsidR="00726283">
        <w:rPr>
          <w:rFonts w:ascii="Times New Roman" w:hAnsi="Times New Roman" w:cs="Times New Roman"/>
          <w:lang w:eastAsia="ru-RU"/>
        </w:rPr>
        <w:t>В</w:t>
      </w:r>
      <w:r w:rsidR="00180500" w:rsidRPr="007A6336">
        <w:rPr>
          <w:rFonts w:ascii="Times New Roman" w:hAnsi="Times New Roman" w:cs="Times New Roman"/>
          <w:lang w:eastAsia="ru-RU"/>
        </w:rPr>
        <w:t>.</w:t>
      </w:r>
      <w:proofErr w:type="gramEnd"/>
      <w:r w:rsidR="00871DA2">
        <w:rPr>
          <w:rFonts w:ascii="Times New Roman" w:hAnsi="Times New Roman" w:cs="Times New Roman"/>
          <w:lang w:eastAsia="ru-RU"/>
        </w:rPr>
        <w:t>0</w:t>
      </w:r>
      <w:r w:rsidR="00726283">
        <w:rPr>
          <w:rFonts w:ascii="Times New Roman" w:hAnsi="Times New Roman" w:cs="Times New Roman"/>
          <w:lang w:eastAsia="ru-RU"/>
        </w:rPr>
        <w:t>9</w:t>
      </w:r>
      <w:r w:rsidRPr="007A6336">
        <w:rPr>
          <w:rFonts w:ascii="Times New Roman" w:hAnsi="Times New Roman" w:cs="Times New Roman"/>
          <w:lang w:eastAsia="ru-RU"/>
        </w:rPr>
        <w:t xml:space="preserve"> </w:t>
      </w:r>
      <w:r w:rsidR="00871DA2">
        <w:rPr>
          <w:rFonts w:ascii="Times New Roman" w:hAnsi="Times New Roman" w:cs="Times New Roman"/>
          <w:lang w:eastAsia="ru-RU"/>
        </w:rPr>
        <w:t>«</w:t>
      </w:r>
      <w:r w:rsidR="00726283" w:rsidRPr="00726283">
        <w:rPr>
          <w:rFonts w:ascii="Times New Roman" w:hAnsi="Times New Roman" w:cs="Times New Roman"/>
          <w:color w:val="000000"/>
        </w:rPr>
        <w:t>Принципы работы с международно-правовой</w:t>
      </w:r>
      <w:r w:rsidR="00D55C02">
        <w:rPr>
          <w:rFonts w:ascii="Times New Roman" w:hAnsi="Times New Roman" w:cs="Times New Roman"/>
          <w:color w:val="000000"/>
        </w:rPr>
        <w:t xml:space="preserve"> </w:t>
      </w:r>
      <w:r w:rsidR="00726283" w:rsidRPr="00726283">
        <w:rPr>
          <w:rFonts w:ascii="Times New Roman" w:hAnsi="Times New Roman" w:cs="Times New Roman"/>
          <w:color w:val="000000"/>
        </w:rPr>
        <w:t>и дипломатической документацией</w:t>
      </w:r>
      <w:r w:rsidR="00871DA2">
        <w:rPr>
          <w:rFonts w:ascii="Times New Roman" w:hAnsi="Times New Roman" w:cs="Times New Roman"/>
          <w:color w:val="000000"/>
        </w:rPr>
        <w:t>»</w:t>
      </w:r>
    </w:p>
    <w:bookmarkEnd w:id="0"/>
    <w:p w14:paraId="4CB8A32D" w14:textId="77777777" w:rsidR="00F10BBC" w:rsidRPr="007A6336" w:rsidRDefault="00F10BBC" w:rsidP="00871DA2">
      <w:pPr>
        <w:widowControl w:val="0"/>
        <w:jc w:val="center"/>
        <w:rPr>
          <w:rFonts w:ascii="Times New Roman" w:hAnsi="Times New Roman" w:cs="Times New Roman"/>
          <w:lang w:eastAsia="ru-RU"/>
        </w:rPr>
      </w:pPr>
    </w:p>
    <w:p w14:paraId="6258C25F" w14:textId="77777777" w:rsidR="00DF3172" w:rsidRPr="007A6336" w:rsidRDefault="00DF3172" w:rsidP="00871DA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7A6336">
        <w:rPr>
          <w:rFonts w:ascii="Times New Roman" w:eastAsia="Times New Roman" w:hAnsi="Times New Roman" w:cs="Times New Roman"/>
          <w:lang w:eastAsia="ru-RU"/>
        </w:rPr>
        <w:t>_____________</w:t>
      </w:r>
      <w:r w:rsidR="00180500" w:rsidRPr="007A6336">
        <w:rPr>
          <w:rFonts w:ascii="Times New Roman" w:hAnsi="Times New Roman" w:cs="Times New Roman"/>
          <w:lang w:eastAsia="en-US"/>
        </w:rPr>
        <w:t xml:space="preserve">41.04.05 «Международные </w:t>
      </w:r>
      <w:proofErr w:type="gramStart"/>
      <w:r w:rsidR="00180500" w:rsidRPr="007A6336">
        <w:rPr>
          <w:rFonts w:ascii="Times New Roman" w:hAnsi="Times New Roman" w:cs="Times New Roman"/>
          <w:lang w:eastAsia="en-US"/>
        </w:rPr>
        <w:t>отношения»</w:t>
      </w:r>
      <w:r w:rsidRPr="007A6336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7A6336">
        <w:rPr>
          <w:rFonts w:ascii="Times New Roman" w:eastAsia="Times New Roman" w:hAnsi="Times New Roman" w:cs="Times New Roman"/>
          <w:lang w:eastAsia="ru-RU"/>
        </w:rPr>
        <w:t>____________</w:t>
      </w:r>
    </w:p>
    <w:p w14:paraId="0225AC3A" w14:textId="77777777" w:rsidR="00DF3172" w:rsidRPr="007A6336" w:rsidRDefault="00DF3172" w:rsidP="00871DA2">
      <w:pPr>
        <w:widowControl w:val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6336">
        <w:rPr>
          <w:rFonts w:ascii="Times New Roman" w:eastAsia="Times New Roman" w:hAnsi="Times New Roman" w:cs="Times New Roman"/>
          <w:i/>
          <w:lang w:eastAsia="ru-RU"/>
        </w:rPr>
        <w:t xml:space="preserve">(код, наименование направления подготовки/специальности) </w:t>
      </w:r>
    </w:p>
    <w:p w14:paraId="7A4CEE41" w14:textId="77777777" w:rsidR="00DF3172" w:rsidRPr="007A6336" w:rsidRDefault="00DF3172" w:rsidP="00871DA2">
      <w:pPr>
        <w:widowControl w:val="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745D34DD" w14:textId="77777777" w:rsidR="00D3102F" w:rsidRPr="007A6336" w:rsidRDefault="00180500" w:rsidP="00871DA2">
      <w:pPr>
        <w:widowControl w:val="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A6336">
        <w:rPr>
          <w:rFonts w:ascii="Times New Roman" w:hAnsi="Times New Roman" w:cs="Times New Roman"/>
          <w:lang w:eastAsia="en-US"/>
        </w:rPr>
        <w:t>Мировая политика</w:t>
      </w:r>
      <w:r w:rsidRPr="007A633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36C1FFCA" w14:textId="77777777" w:rsidR="00DF3172" w:rsidRPr="007A6336" w:rsidRDefault="00DF3172" w:rsidP="00871DA2">
      <w:pPr>
        <w:widowControl w:val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6336">
        <w:rPr>
          <w:rFonts w:ascii="Times New Roman" w:eastAsia="Times New Roman" w:hAnsi="Times New Roman" w:cs="Times New Roman"/>
          <w:i/>
          <w:lang w:eastAsia="ru-RU"/>
        </w:rPr>
        <w:t>(магистерская программа)</w:t>
      </w:r>
    </w:p>
    <w:p w14:paraId="4B7ECBD0" w14:textId="77777777" w:rsidR="00DF3172" w:rsidRPr="007A6336" w:rsidRDefault="00DF3172" w:rsidP="00871DA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A5DC5D3" w14:textId="77777777" w:rsidR="00DF3172" w:rsidRPr="007A6336" w:rsidRDefault="00DF3172" w:rsidP="00871DA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7A6336">
        <w:rPr>
          <w:rFonts w:ascii="Times New Roman" w:eastAsia="Times New Roman" w:hAnsi="Times New Roman" w:cs="Times New Roman"/>
          <w:lang w:eastAsia="ru-RU"/>
        </w:rPr>
        <w:t>___________________</w:t>
      </w:r>
      <w:r w:rsidRPr="007A6336">
        <w:rPr>
          <w:rFonts w:ascii="Times New Roman" w:eastAsia="Times New Roman" w:hAnsi="Times New Roman" w:cs="Times New Roman"/>
          <w:u w:val="single"/>
          <w:lang w:eastAsia="ru-RU"/>
        </w:rPr>
        <w:t>магистр</w:t>
      </w:r>
      <w:r w:rsidRPr="007A6336">
        <w:rPr>
          <w:rFonts w:ascii="Times New Roman" w:eastAsia="Times New Roman" w:hAnsi="Times New Roman" w:cs="Times New Roman"/>
          <w:lang w:eastAsia="ru-RU"/>
        </w:rPr>
        <w:t>_____________________</w:t>
      </w:r>
    </w:p>
    <w:p w14:paraId="5A7B12A2" w14:textId="77777777" w:rsidR="00DF3172" w:rsidRPr="007A6336" w:rsidRDefault="00DF3172" w:rsidP="00871DA2">
      <w:pPr>
        <w:widowControl w:val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6336">
        <w:rPr>
          <w:rFonts w:ascii="Times New Roman" w:eastAsia="Times New Roman" w:hAnsi="Times New Roman" w:cs="Times New Roman"/>
          <w:i/>
          <w:lang w:eastAsia="ru-RU"/>
        </w:rPr>
        <w:t>(квалификация)</w:t>
      </w:r>
    </w:p>
    <w:p w14:paraId="3E86A8AB" w14:textId="77777777" w:rsidR="00DF3172" w:rsidRPr="007A6336" w:rsidRDefault="00DF3172" w:rsidP="00871DA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F017D77" w14:textId="77777777" w:rsidR="00DF3172" w:rsidRPr="007A6336" w:rsidRDefault="00DF3172" w:rsidP="00871DA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7A6336">
        <w:rPr>
          <w:rFonts w:ascii="Times New Roman" w:eastAsia="Times New Roman" w:hAnsi="Times New Roman" w:cs="Times New Roman"/>
          <w:lang w:eastAsia="ru-RU"/>
        </w:rPr>
        <w:t>________________</w:t>
      </w:r>
      <w:r w:rsidRPr="007A6336">
        <w:rPr>
          <w:rFonts w:ascii="Times New Roman" w:eastAsia="Times New Roman" w:hAnsi="Times New Roman" w:cs="Times New Roman"/>
          <w:u w:val="single"/>
          <w:lang w:eastAsia="ru-RU"/>
        </w:rPr>
        <w:t xml:space="preserve">очная </w:t>
      </w:r>
      <w:r w:rsidRPr="007A6336">
        <w:rPr>
          <w:rFonts w:ascii="Times New Roman" w:eastAsia="Times New Roman" w:hAnsi="Times New Roman" w:cs="Times New Roman"/>
          <w:lang w:eastAsia="ru-RU"/>
        </w:rPr>
        <w:t>___________________</w:t>
      </w:r>
    </w:p>
    <w:p w14:paraId="073713CD" w14:textId="77777777" w:rsidR="00DF3172" w:rsidRPr="007A6336" w:rsidRDefault="00DF3172" w:rsidP="00871DA2">
      <w:pPr>
        <w:widowControl w:val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6336">
        <w:rPr>
          <w:rFonts w:ascii="Times New Roman" w:eastAsia="Times New Roman" w:hAnsi="Times New Roman" w:cs="Times New Roman"/>
          <w:i/>
          <w:lang w:eastAsia="ru-RU"/>
        </w:rPr>
        <w:t>(форм</w:t>
      </w:r>
      <w:r w:rsidR="00180500" w:rsidRPr="007A6336">
        <w:rPr>
          <w:rFonts w:ascii="Times New Roman" w:eastAsia="Times New Roman" w:hAnsi="Times New Roman" w:cs="Times New Roman"/>
          <w:i/>
          <w:lang w:eastAsia="ru-RU"/>
        </w:rPr>
        <w:t>а</w:t>
      </w:r>
      <w:r w:rsidR="00D238C2" w:rsidRPr="007A633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A6336">
        <w:rPr>
          <w:rFonts w:ascii="Times New Roman" w:eastAsia="Times New Roman" w:hAnsi="Times New Roman" w:cs="Times New Roman"/>
          <w:i/>
          <w:lang w:eastAsia="ru-RU"/>
        </w:rPr>
        <w:t>обучения)</w:t>
      </w:r>
    </w:p>
    <w:p w14:paraId="66FF6395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i/>
          <w:lang w:eastAsia="ru-RU"/>
        </w:rPr>
      </w:pPr>
    </w:p>
    <w:p w14:paraId="6E9C293C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77E6E864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706E3F6F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50846FF2" w14:textId="77777777" w:rsidR="006D6B80" w:rsidRPr="007A6336" w:rsidRDefault="006D6B80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03C7830A" w14:textId="77777777" w:rsidR="006D6B80" w:rsidRPr="007A6336" w:rsidRDefault="006D6B80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17FACE3B" w14:textId="77777777" w:rsidR="006D6B80" w:rsidRPr="007A6336" w:rsidRDefault="006D6B80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0BC67EBC" w14:textId="77777777" w:rsidR="006D6B80" w:rsidRPr="007A6336" w:rsidRDefault="006D6B80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58F8A8D8" w14:textId="77777777" w:rsidR="006D6B80" w:rsidRPr="007A6336" w:rsidRDefault="006D6B80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5672494C" w14:textId="77777777" w:rsidR="006D6B80" w:rsidRPr="007A6336" w:rsidRDefault="006D6B80" w:rsidP="00E94843">
      <w:pPr>
        <w:widowControl w:val="0"/>
        <w:rPr>
          <w:rFonts w:ascii="Times New Roman" w:hAnsi="Times New Roman" w:cs="Times New Roman"/>
          <w:lang w:eastAsia="ru-RU"/>
        </w:rPr>
      </w:pPr>
    </w:p>
    <w:p w14:paraId="7972D8D9" w14:textId="1A9C62BB" w:rsidR="00F10BBC" w:rsidRPr="007A6336" w:rsidRDefault="00DF3172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Год набора 20</w:t>
      </w:r>
      <w:r w:rsidR="006E1800">
        <w:rPr>
          <w:rFonts w:ascii="Times New Roman" w:hAnsi="Times New Roman" w:cs="Times New Roman"/>
          <w:lang w:eastAsia="ru-RU"/>
        </w:rPr>
        <w:t>20</w:t>
      </w:r>
    </w:p>
    <w:p w14:paraId="45F600C8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0988CD8E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</w:p>
    <w:p w14:paraId="60426C58" w14:textId="7BEDEFE6" w:rsidR="00F10BBC" w:rsidRPr="007A6336" w:rsidRDefault="00896545" w:rsidP="00E94843">
      <w:pPr>
        <w:widowControl w:val="0"/>
        <w:ind w:firstLine="567"/>
        <w:jc w:val="center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 xml:space="preserve">Санкт-Петербург, </w:t>
      </w:r>
      <w:r w:rsidR="00DF3172" w:rsidRPr="007A6336">
        <w:rPr>
          <w:rFonts w:ascii="Times New Roman" w:hAnsi="Times New Roman" w:cs="Times New Roman"/>
          <w:lang w:eastAsia="ru-RU"/>
        </w:rPr>
        <w:t>201</w:t>
      </w:r>
      <w:r w:rsidR="006E1800">
        <w:rPr>
          <w:rFonts w:ascii="Times New Roman" w:hAnsi="Times New Roman" w:cs="Times New Roman"/>
          <w:lang w:eastAsia="ru-RU"/>
        </w:rPr>
        <w:t>9</w:t>
      </w:r>
      <w:r w:rsidR="00F10BBC" w:rsidRPr="007A6336">
        <w:rPr>
          <w:rFonts w:ascii="Times New Roman" w:hAnsi="Times New Roman" w:cs="Times New Roman"/>
          <w:lang w:eastAsia="ru-RU"/>
        </w:rPr>
        <w:t xml:space="preserve"> г.</w:t>
      </w:r>
      <w:r w:rsidR="00F10BBC" w:rsidRPr="007A6336">
        <w:rPr>
          <w:rFonts w:ascii="Times New Roman" w:eastAsia="MS Mincho" w:hAnsi="Times New Roman" w:cs="Times New Roman"/>
          <w:lang w:eastAsia="ru-RU"/>
        </w:rPr>
        <w:br w:type="page"/>
      </w:r>
    </w:p>
    <w:p w14:paraId="6F4348CD" w14:textId="77777777" w:rsidR="00F10BBC" w:rsidRPr="007A6336" w:rsidRDefault="00F10BBC" w:rsidP="00E94843">
      <w:pPr>
        <w:widowControl w:val="0"/>
        <w:ind w:firstLine="567"/>
        <w:rPr>
          <w:rFonts w:ascii="Times New Roman" w:eastAsia="MS Mincho" w:hAnsi="Times New Roman" w:cs="Times New Roman"/>
          <w:b/>
          <w:lang w:eastAsia="ru-RU"/>
        </w:rPr>
      </w:pPr>
    </w:p>
    <w:p w14:paraId="034CE2B4" w14:textId="77777777" w:rsidR="004C50DC" w:rsidRPr="007A6336" w:rsidRDefault="004C50DC" w:rsidP="00E94843">
      <w:pPr>
        <w:widowControl w:val="0"/>
        <w:rPr>
          <w:rFonts w:ascii="Times New Roman" w:eastAsia="MS Mincho" w:hAnsi="Times New Roman" w:cs="Times New Roman"/>
          <w:b/>
        </w:rPr>
      </w:pPr>
      <w:r w:rsidRPr="007A6336">
        <w:rPr>
          <w:rFonts w:ascii="Times New Roman" w:eastAsia="MS Mincho" w:hAnsi="Times New Roman" w:cs="Times New Roman"/>
          <w:b/>
        </w:rPr>
        <w:t>Автор-составитель:</w:t>
      </w:r>
    </w:p>
    <w:p w14:paraId="37A1BB2E" w14:textId="77777777" w:rsidR="004C50DC" w:rsidRPr="007A6336" w:rsidRDefault="00CE467E" w:rsidP="00E94843">
      <w:pPr>
        <w:widowControl w:val="0"/>
        <w:rPr>
          <w:rFonts w:ascii="Times New Roman" w:eastAsia="MS Mincho" w:hAnsi="Times New Roman" w:cs="Times New Roman"/>
        </w:rPr>
      </w:pPr>
      <w:r w:rsidRPr="007A6336">
        <w:rPr>
          <w:rFonts w:ascii="Times New Roman" w:eastAsia="MS Mincho" w:hAnsi="Times New Roman" w:cs="Times New Roman"/>
        </w:rPr>
        <w:t>Доктор политических</w:t>
      </w:r>
      <w:r w:rsidR="004C50DC" w:rsidRPr="007A6336">
        <w:rPr>
          <w:rFonts w:ascii="Times New Roman" w:eastAsia="MS Mincho" w:hAnsi="Times New Roman" w:cs="Times New Roman"/>
        </w:rPr>
        <w:t xml:space="preserve"> наук, </w:t>
      </w:r>
      <w:r w:rsidR="00BB0E2A" w:rsidRPr="007A6336">
        <w:rPr>
          <w:rFonts w:ascii="Times New Roman" w:eastAsia="MS Mincho" w:hAnsi="Times New Roman" w:cs="Times New Roman"/>
        </w:rPr>
        <w:t>профессор</w:t>
      </w:r>
      <w:r w:rsidR="00A856A8">
        <w:rPr>
          <w:rFonts w:ascii="Times New Roman" w:eastAsia="MS Mincho" w:hAnsi="Times New Roman" w:cs="Times New Roman"/>
        </w:rPr>
        <w:t>,</w:t>
      </w:r>
    </w:p>
    <w:p w14:paraId="5296987F" w14:textId="77777777" w:rsidR="004C50DC" w:rsidRPr="007A6336" w:rsidRDefault="00A856A8" w:rsidP="00E94843">
      <w:pPr>
        <w:widowControl w:val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профессор </w:t>
      </w:r>
      <w:r w:rsidR="004C50DC" w:rsidRPr="007A6336">
        <w:rPr>
          <w:rFonts w:ascii="Times New Roman" w:eastAsia="MS Mincho" w:hAnsi="Times New Roman" w:cs="Times New Roman"/>
        </w:rPr>
        <w:t>кафедры международных отношений Б</w:t>
      </w:r>
      <w:r w:rsidR="002624D4" w:rsidRPr="007A6336">
        <w:rPr>
          <w:rFonts w:ascii="Times New Roman" w:eastAsia="MS Mincho" w:hAnsi="Times New Roman" w:cs="Times New Roman"/>
        </w:rPr>
        <w:t>аранов</w:t>
      </w:r>
      <w:r w:rsidR="004C50DC" w:rsidRPr="007A6336">
        <w:rPr>
          <w:rFonts w:ascii="Times New Roman" w:eastAsia="MS Mincho" w:hAnsi="Times New Roman" w:cs="Times New Roman"/>
        </w:rPr>
        <w:t xml:space="preserve"> </w:t>
      </w:r>
      <w:r w:rsidR="002624D4" w:rsidRPr="007A6336">
        <w:rPr>
          <w:rFonts w:ascii="Times New Roman" w:eastAsia="MS Mincho" w:hAnsi="Times New Roman" w:cs="Times New Roman"/>
        </w:rPr>
        <w:t>Н</w:t>
      </w:r>
      <w:r w:rsidR="004C50DC" w:rsidRPr="007A6336">
        <w:rPr>
          <w:rFonts w:ascii="Times New Roman" w:eastAsia="MS Mincho" w:hAnsi="Times New Roman" w:cs="Times New Roman"/>
        </w:rPr>
        <w:t>.А.</w:t>
      </w:r>
    </w:p>
    <w:p w14:paraId="7665273C" w14:textId="77777777" w:rsidR="004C50DC" w:rsidRPr="007A6336" w:rsidRDefault="004C50DC" w:rsidP="00E94843">
      <w:pPr>
        <w:widowControl w:val="0"/>
        <w:ind w:firstLine="567"/>
        <w:rPr>
          <w:rFonts w:ascii="Times New Roman" w:eastAsia="MS Mincho" w:hAnsi="Times New Roman" w:cs="Times New Roman"/>
        </w:rPr>
      </w:pPr>
    </w:p>
    <w:p w14:paraId="219F269B" w14:textId="77777777" w:rsidR="004C50DC" w:rsidRPr="007A6336" w:rsidRDefault="004C50DC" w:rsidP="00E94843">
      <w:pPr>
        <w:widowControl w:val="0"/>
        <w:rPr>
          <w:rFonts w:ascii="Times New Roman" w:eastAsia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Заведующий кафедрой международных отношений:</w:t>
      </w:r>
    </w:p>
    <w:p w14:paraId="7198BAE2" w14:textId="77777777" w:rsidR="00F10BBC" w:rsidRPr="007A6336" w:rsidRDefault="00A856A8" w:rsidP="00A856A8">
      <w:pPr>
        <w:widowControl w:val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Кандидат исторических наук</w:t>
      </w:r>
      <w:r w:rsidR="004C50DC" w:rsidRPr="007A6336">
        <w:rPr>
          <w:rFonts w:ascii="Times New Roman" w:hAnsi="Times New Roman" w:cs="Times New Roman"/>
        </w:rPr>
        <w:t>, доцент Буланакова М. А.</w:t>
      </w:r>
    </w:p>
    <w:p w14:paraId="0B46613F" w14:textId="77777777" w:rsidR="00F10BBC" w:rsidRPr="007A6336" w:rsidRDefault="00F10BBC" w:rsidP="00E94843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260D6C27" w14:textId="77777777" w:rsidR="00F10BBC" w:rsidRPr="007A6336" w:rsidRDefault="00F10BBC" w:rsidP="00E94843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6BFAEBD5" w14:textId="77777777" w:rsidR="00F10BBC" w:rsidRPr="007A6336" w:rsidRDefault="00F10BBC" w:rsidP="00E94843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14363827" w14:textId="77777777" w:rsidR="00F10BBC" w:rsidRPr="007A6336" w:rsidRDefault="00F10BBC" w:rsidP="00E94843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7F14E7B0" w14:textId="77777777" w:rsidR="00F10BBC" w:rsidRPr="007A6336" w:rsidRDefault="00F10BBC" w:rsidP="00E94843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60093BA1" w14:textId="77777777" w:rsidR="00F10BBC" w:rsidRPr="007A6336" w:rsidRDefault="00F10BBC" w:rsidP="00E94843">
      <w:pPr>
        <w:widowControl w:val="0"/>
        <w:ind w:firstLine="567"/>
        <w:jc w:val="right"/>
        <w:rPr>
          <w:rFonts w:ascii="Times New Roman" w:hAnsi="Times New Roman" w:cs="Times New Roman"/>
          <w:b/>
          <w:lang w:eastAsia="ru-RU"/>
        </w:rPr>
      </w:pPr>
    </w:p>
    <w:p w14:paraId="5D417085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br w:type="page"/>
      </w:r>
      <w:r w:rsidRPr="007A6336">
        <w:rPr>
          <w:rFonts w:ascii="Times New Roman" w:hAnsi="Times New Roman" w:cs="Times New Roman"/>
          <w:b/>
          <w:lang w:eastAsia="ru-RU"/>
        </w:rPr>
        <w:lastRenderedPageBreak/>
        <w:t>СОДЕРЖАНИЕ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0"/>
      </w:tblGrid>
      <w:tr w:rsidR="005320A6" w:rsidRPr="007A6336" w14:paraId="6D06F954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80C6" w14:textId="77777777" w:rsidR="005320A6" w:rsidRPr="007A6336" w:rsidRDefault="005320A6" w:rsidP="00E94843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709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D55C02">
              <w:rPr>
                <w:rFonts w:ascii="Times New Roman" w:hAnsi="Times New Roman" w:cs="Times New Roman"/>
              </w:rPr>
              <w:t xml:space="preserve">             </w:t>
            </w:r>
            <w:r w:rsidRPr="007A6336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5320A6" w:rsidRPr="007A6336" w14:paraId="44ECDBB3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FDB5" w14:textId="77777777" w:rsidR="005320A6" w:rsidRPr="007A6336" w:rsidRDefault="005320A6" w:rsidP="00E94843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Объем и место дисциплины в структуре образовательной программы</w:t>
            </w:r>
            <w:r w:rsidR="00D55C02">
              <w:rPr>
                <w:rFonts w:ascii="Times New Roman" w:hAnsi="Times New Roman" w:cs="Times New Roman"/>
              </w:rPr>
              <w:t xml:space="preserve">    </w:t>
            </w:r>
            <w:r w:rsidRPr="007A6336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5320A6" w:rsidRPr="007A6336" w14:paraId="3D36A047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3ECA" w14:textId="77777777" w:rsidR="005320A6" w:rsidRPr="007A6336" w:rsidRDefault="005320A6" w:rsidP="00E94843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Содержание и структура дисциплины</w:t>
            </w:r>
            <w:r w:rsidR="00D55C02">
              <w:rPr>
                <w:rFonts w:ascii="Times New Roman" w:hAnsi="Times New Roman" w:cs="Times New Roman"/>
              </w:rPr>
              <w:t xml:space="preserve">                               </w:t>
            </w:r>
            <w:r w:rsidRPr="007A6336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5320A6" w:rsidRPr="007A6336" w14:paraId="32170ED8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95E9" w14:textId="77777777" w:rsidR="005320A6" w:rsidRPr="007A6336" w:rsidRDefault="005320A6" w:rsidP="00E94843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D55C02">
              <w:rPr>
                <w:rFonts w:ascii="Times New Roman" w:hAnsi="Times New Roman" w:cs="Times New Roman"/>
              </w:rPr>
              <w:t xml:space="preserve">                     </w:t>
            </w:r>
            <w:r w:rsidRPr="007A6336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5320A6" w:rsidRPr="007A6336" w14:paraId="7C967ABF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5068" w14:textId="77777777" w:rsidR="005320A6" w:rsidRPr="007A6336" w:rsidRDefault="005320A6" w:rsidP="00E94843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Методические указания для обучающихся по освоению дисциплины</w:t>
            </w:r>
            <w:r w:rsidR="00D55C02">
              <w:rPr>
                <w:rFonts w:ascii="Times New Roman" w:hAnsi="Times New Roman" w:cs="Times New Roman"/>
              </w:rPr>
              <w:t xml:space="preserve">      </w:t>
            </w:r>
            <w:r w:rsidRPr="007A6336">
              <w:rPr>
                <w:rFonts w:ascii="Times New Roman" w:hAnsi="Times New Roman" w:cs="Times New Roman"/>
              </w:rPr>
              <w:t>9</w:t>
            </w:r>
          </w:p>
        </w:tc>
      </w:tr>
      <w:tr w:rsidR="005320A6" w:rsidRPr="007A6336" w14:paraId="16F740E6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F0D7" w14:textId="77777777" w:rsidR="005320A6" w:rsidRPr="007A6336" w:rsidRDefault="005320A6" w:rsidP="00E94843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D55C02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7A6336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5320A6" w:rsidRPr="007A6336" w14:paraId="4F5B3369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7466" w14:textId="77777777" w:rsidR="005320A6" w:rsidRPr="007A6336" w:rsidRDefault="005320A6" w:rsidP="00E94843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6.1. Основная литература</w:t>
            </w:r>
            <w:r w:rsidR="00D55C02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7A6336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5320A6" w:rsidRPr="007A6336" w14:paraId="662DBC1A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327C" w14:textId="77777777" w:rsidR="005320A6" w:rsidRPr="007A6336" w:rsidRDefault="005320A6" w:rsidP="00E94843">
            <w:pPr>
              <w:widowControl w:val="0"/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6.2. Дополнительная литература</w:t>
            </w:r>
            <w:r w:rsidR="00D55C02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7A6336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5320A6" w:rsidRPr="007A6336" w14:paraId="2F277697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6116F" w14:textId="77777777" w:rsidR="005320A6" w:rsidRPr="007A6336" w:rsidRDefault="005320A6" w:rsidP="00E94843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6.3. Учебно-методическое обеспечение самостоятельной работы</w:t>
            </w:r>
            <w:r w:rsidR="00D55C02">
              <w:rPr>
                <w:rFonts w:ascii="Times New Roman" w:hAnsi="Times New Roman" w:cs="Times New Roman"/>
              </w:rPr>
              <w:t xml:space="preserve">              </w:t>
            </w:r>
            <w:r w:rsidRPr="007A6336">
              <w:rPr>
                <w:rFonts w:ascii="Times New Roman" w:hAnsi="Times New Roman" w:cs="Times New Roman"/>
              </w:rPr>
              <w:t>13</w:t>
            </w:r>
          </w:p>
        </w:tc>
      </w:tr>
      <w:tr w:rsidR="005320A6" w:rsidRPr="007A6336" w14:paraId="68892CA7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393A" w14:textId="77777777" w:rsidR="005320A6" w:rsidRPr="007A6336" w:rsidRDefault="005320A6" w:rsidP="00E94843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6.4. Нормативные правовые документы</w:t>
            </w:r>
            <w:r w:rsidR="00D55C02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7A6336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5320A6" w:rsidRPr="007A6336" w14:paraId="44ED71EA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E08D" w14:textId="77777777" w:rsidR="005320A6" w:rsidRPr="007A6336" w:rsidRDefault="005320A6" w:rsidP="00E94843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6.5. Интернет-ресурсы</w:t>
            </w:r>
            <w:r w:rsidR="00D55C02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7A6336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5320A6" w:rsidRPr="007A6336" w14:paraId="53400516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FF0A" w14:textId="77777777" w:rsidR="005320A6" w:rsidRPr="007A6336" w:rsidRDefault="005320A6" w:rsidP="00E94843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6.6. Иные источники</w:t>
            </w:r>
            <w:r w:rsidR="00D55C0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7A6336">
              <w:rPr>
                <w:rFonts w:ascii="Times New Roman" w:hAnsi="Times New Roman" w:cs="Times New Roman"/>
              </w:rPr>
              <w:t>16</w:t>
            </w:r>
          </w:p>
        </w:tc>
      </w:tr>
      <w:tr w:rsidR="005320A6" w:rsidRPr="007A6336" w14:paraId="355FAE4E" w14:textId="77777777" w:rsidTr="005320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10C1" w14:textId="77777777" w:rsidR="005320A6" w:rsidRPr="007A6336" w:rsidRDefault="005320A6" w:rsidP="00E94843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</w:rPr>
            </w:pPr>
            <w:r w:rsidRPr="007A6336">
              <w:rPr>
                <w:rFonts w:ascii="Times New Roman" w:hAnsi="Times New Roman" w:cs="Times New Roman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D55C02">
              <w:rPr>
                <w:rFonts w:ascii="Times New Roman" w:hAnsi="Times New Roman" w:cs="Times New Roman"/>
              </w:rPr>
              <w:t xml:space="preserve">                            </w:t>
            </w:r>
            <w:r w:rsidRPr="007A6336">
              <w:rPr>
                <w:rFonts w:ascii="Times New Roman" w:hAnsi="Times New Roman" w:cs="Times New Roman"/>
              </w:rPr>
              <w:t xml:space="preserve"> 18</w:t>
            </w:r>
          </w:p>
        </w:tc>
      </w:tr>
    </w:tbl>
    <w:p w14:paraId="32AEB948" w14:textId="77777777" w:rsidR="00F10BBC" w:rsidRPr="007A6336" w:rsidRDefault="00F10BBC" w:rsidP="00E94843">
      <w:pPr>
        <w:widowControl w:val="0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</w:rPr>
        <w:br w:type="page"/>
      </w:r>
    </w:p>
    <w:p w14:paraId="7406DBEA" w14:textId="77777777" w:rsidR="00F10BBC" w:rsidRPr="007A6336" w:rsidRDefault="00F10BBC" w:rsidP="00E94843">
      <w:pPr>
        <w:pStyle w:val="3"/>
        <w:widowControl w:val="0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08030185"/>
      <w:bookmarkStart w:id="2" w:name="_Toc299967372"/>
      <w:r w:rsidRPr="007A6336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14:paraId="462F9B44" w14:textId="77777777" w:rsidR="00F10BBC" w:rsidRDefault="004965E1" w:rsidP="00871DA2">
      <w:pPr>
        <w:pStyle w:val="3"/>
        <w:widowControl w:val="0"/>
        <w:numPr>
          <w:ilvl w:val="1"/>
          <w:numId w:val="1"/>
        </w:numPr>
        <w:spacing w:before="120" w:after="120"/>
        <w:ind w:left="143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7A63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6718" w:rsidRPr="007A6336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E649E" w:rsidRPr="007A633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2628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E649E" w:rsidRPr="007A633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71DA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2628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E649E" w:rsidRPr="007A63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14D7" w:rsidRPr="007A633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E5A7C" w:rsidRPr="007A6336">
        <w:rPr>
          <w:rFonts w:ascii="Times New Roman" w:hAnsi="Times New Roman" w:cs="Times New Roman"/>
          <w:sz w:val="24"/>
          <w:szCs w:val="24"/>
        </w:rPr>
        <w:t>«</w:t>
      </w:r>
      <w:r w:rsidR="00726283" w:rsidRPr="00726283">
        <w:rPr>
          <w:rFonts w:ascii="Times New Roman" w:hAnsi="Times New Roman" w:cs="Times New Roman"/>
          <w:color w:val="000000"/>
          <w:sz w:val="24"/>
          <w:szCs w:val="24"/>
        </w:rPr>
        <w:t>Принципы работы с международно-правовой</w:t>
      </w:r>
      <w:r w:rsidR="00D55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283" w:rsidRPr="00726283">
        <w:rPr>
          <w:rFonts w:ascii="Times New Roman" w:hAnsi="Times New Roman" w:cs="Times New Roman"/>
          <w:color w:val="000000"/>
          <w:sz w:val="24"/>
          <w:szCs w:val="24"/>
        </w:rPr>
        <w:t>и дипломатической документацией</w:t>
      </w:r>
      <w:r w:rsidR="003E5A7C" w:rsidRPr="007A6336">
        <w:rPr>
          <w:rFonts w:ascii="Times New Roman" w:hAnsi="Times New Roman" w:cs="Times New Roman"/>
          <w:sz w:val="24"/>
          <w:szCs w:val="24"/>
        </w:rPr>
        <w:t>»</w:t>
      </w:r>
      <w:r w:rsidR="006414D7" w:rsidRPr="007A6336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7A6336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2818"/>
        <w:gridCol w:w="1565"/>
        <w:gridCol w:w="3289"/>
      </w:tblGrid>
      <w:tr w:rsidR="001B1BDC" w14:paraId="4812868A" w14:textId="77777777" w:rsidTr="001B1B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51E7" w14:textId="77777777" w:rsidR="001B1BDC" w:rsidRPr="00871DA2" w:rsidRDefault="001B1BDC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C85C" w14:textId="77777777" w:rsidR="001B1BDC" w:rsidRPr="00871DA2" w:rsidRDefault="001B1BDC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492A" w14:textId="77777777" w:rsidR="001B1BDC" w:rsidRPr="00871DA2" w:rsidRDefault="001B1BDC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9EA3" w14:textId="77777777" w:rsidR="001B1BDC" w:rsidRPr="00871DA2" w:rsidRDefault="001B1BDC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D55C02" w14:paraId="1DEE1D0F" w14:textId="77777777" w:rsidTr="00650A88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C0463C" w14:textId="77777777" w:rsidR="00D55C02" w:rsidRPr="00871DA2" w:rsidRDefault="00D55C02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A2">
              <w:rPr>
                <w:rFonts w:ascii="Times New Roman" w:hAnsi="Times New Roman" w:cs="Times New Roman"/>
                <w:lang w:eastAsia="ru-RU"/>
              </w:rPr>
              <w:t>ПК -2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532711" w14:textId="77777777" w:rsidR="00D55C02" w:rsidRPr="00871DA2" w:rsidRDefault="00871DA2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5C02" w:rsidRPr="00871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пособность составлять дипломатические документы, проекты соглашений, контрактов, программ мероприятий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E84A8" w14:textId="77777777" w:rsidR="00D55C02" w:rsidRPr="00871DA2" w:rsidRDefault="00D55C02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A2">
              <w:rPr>
                <w:rFonts w:ascii="Times New Roman" w:hAnsi="Times New Roman" w:cs="Times New Roman"/>
                <w:kern w:val="3"/>
              </w:rPr>
              <w:t>ПК-2.1.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CD77" w14:textId="77777777" w:rsidR="00D55C02" w:rsidRPr="00871DA2" w:rsidRDefault="00D55C02" w:rsidP="00871DA2">
            <w:pPr>
              <w:widowControl w:val="0"/>
              <w:suppressAutoHyphens/>
              <w:overflowPunct w:val="0"/>
              <w:autoSpaceDE w:val="0"/>
              <w:autoSpaceDN w:val="0"/>
              <w:ind w:firstLine="37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871DA2">
              <w:rPr>
                <w:rFonts w:ascii="Times New Roman" w:eastAsia="Times New Roman" w:hAnsi="Times New Roman" w:cs="Times New Roman"/>
                <w:kern w:val="3"/>
                <w:lang w:eastAsia="en-US"/>
              </w:rPr>
              <w:t>Формирование знаний об уровнях профессиональной коммуникации, включая возможные варианты письменного взаимодействия.</w:t>
            </w:r>
          </w:p>
        </w:tc>
      </w:tr>
      <w:tr w:rsidR="00D55C02" w14:paraId="7615C89D" w14:textId="77777777" w:rsidTr="00650A88">
        <w:trPr>
          <w:trHeight w:val="5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AB9" w14:textId="77777777" w:rsidR="00D55C02" w:rsidRPr="00871DA2" w:rsidRDefault="00D55C02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B3B" w14:textId="77777777" w:rsidR="00D55C02" w:rsidRPr="00871DA2" w:rsidRDefault="00D55C02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8454" w14:textId="77777777" w:rsidR="00D55C02" w:rsidRPr="00871DA2" w:rsidRDefault="00D55C02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kern w:val="3"/>
              </w:rPr>
            </w:pPr>
            <w:r w:rsidRPr="00871DA2">
              <w:rPr>
                <w:rFonts w:ascii="Times New Roman" w:hAnsi="Times New Roman" w:cs="Times New Roman"/>
                <w:kern w:val="3"/>
              </w:rPr>
              <w:t>ПК-2.2.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F58" w14:textId="77777777" w:rsidR="00D55C02" w:rsidRPr="00871DA2" w:rsidRDefault="00D55C02" w:rsidP="00871DA2">
            <w:pPr>
              <w:widowControl w:val="0"/>
              <w:suppressAutoHyphens/>
              <w:overflowPunct w:val="0"/>
              <w:autoSpaceDE w:val="0"/>
              <w:autoSpaceDN w:val="0"/>
              <w:ind w:firstLine="37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871DA2">
              <w:rPr>
                <w:rFonts w:ascii="Times New Roman" w:eastAsia="Times New Roman" w:hAnsi="Times New Roman" w:cs="Times New Roman"/>
                <w:kern w:val="3"/>
                <w:lang w:eastAsia="en-US"/>
              </w:rPr>
              <w:t>Формирование умений взаимодействовать в профессиональном коллективе, умение составлять письменные документы, необходимые для организации профессиональной деятельности.</w:t>
            </w:r>
          </w:p>
        </w:tc>
      </w:tr>
      <w:tr w:rsidR="001B1BDC" w14:paraId="379E491C" w14:textId="77777777" w:rsidTr="002C470E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156" w14:textId="77777777" w:rsidR="001B1BDC" w:rsidRPr="00871DA2" w:rsidRDefault="001B1BDC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A2">
              <w:rPr>
                <w:rFonts w:ascii="Times New Roman" w:hAnsi="Times New Roman" w:cs="Times New Roman"/>
                <w:lang w:eastAsia="ru-RU"/>
              </w:rPr>
              <w:t>ПК -4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8549" w14:textId="77777777" w:rsidR="001B1BDC" w:rsidRPr="00871DA2" w:rsidRDefault="001B1BDC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1D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находить, собирать и первично обобщать фактический материал, делая обоснованные выводы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193" w14:textId="77777777" w:rsidR="001B1BDC" w:rsidRPr="00871DA2" w:rsidRDefault="002C470E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A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ПК-4.1.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F5C" w14:textId="77777777" w:rsidR="001B1BDC" w:rsidRPr="00871DA2" w:rsidRDefault="002C470E" w:rsidP="00871DA2">
            <w:pPr>
              <w:widowControl w:val="0"/>
              <w:suppressAutoHyphens/>
              <w:overflowPunct w:val="0"/>
              <w:autoSpaceDE w:val="0"/>
              <w:autoSpaceDN w:val="0"/>
              <w:ind w:firstLine="37"/>
              <w:jc w:val="both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  <w:r w:rsidRPr="00871DA2">
              <w:rPr>
                <w:rFonts w:ascii="Times New Roman" w:eastAsia="Times New Roman" w:hAnsi="Times New Roman" w:cs="Times New Roman"/>
                <w:kern w:val="3"/>
                <w:lang w:eastAsia="en-US"/>
              </w:rPr>
              <w:t>Формирование знаний о методологии научного исследования в контексте изучения политических проблем</w:t>
            </w:r>
          </w:p>
        </w:tc>
      </w:tr>
      <w:tr w:rsidR="002C470E" w14:paraId="1A39E339" w14:textId="77777777" w:rsidTr="002C470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8519" w14:textId="77777777" w:rsidR="002C470E" w:rsidRPr="00871DA2" w:rsidRDefault="002C470E" w:rsidP="00871DA2">
            <w:pPr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E652" w14:textId="77777777" w:rsidR="002C470E" w:rsidRPr="00871DA2" w:rsidRDefault="002C470E" w:rsidP="00871DA2">
            <w:pPr>
              <w:ind w:firstLine="37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DA9E" w14:textId="77777777" w:rsidR="002C470E" w:rsidRPr="00871DA2" w:rsidRDefault="002C470E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A2">
              <w:rPr>
                <w:rFonts w:ascii="Times New Roman" w:hAnsi="Times New Roman"/>
                <w:sz w:val="24"/>
                <w:szCs w:val="24"/>
              </w:rPr>
              <w:t xml:space="preserve">ПК-4.2.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9891" w14:textId="77777777" w:rsidR="002C470E" w:rsidRPr="00871DA2" w:rsidRDefault="002C470E" w:rsidP="00871DA2">
            <w:pPr>
              <w:widowControl w:val="0"/>
              <w:suppressAutoHyphens/>
              <w:overflowPunct w:val="0"/>
              <w:autoSpaceDE w:val="0"/>
              <w:autoSpaceDN w:val="0"/>
              <w:ind w:firstLine="37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 w:rsidRPr="00871DA2">
              <w:rPr>
                <w:rFonts w:ascii="Times New Roman" w:hAnsi="Times New Roman"/>
                <w:lang w:eastAsia="en-US"/>
              </w:rPr>
              <w:t xml:space="preserve">Формирование умений анализировать </w:t>
            </w:r>
            <w:proofErr w:type="spellStart"/>
            <w:r w:rsidRPr="00871DA2">
              <w:rPr>
                <w:rFonts w:ascii="Times New Roman" w:hAnsi="Times New Roman"/>
                <w:lang w:eastAsia="en-US"/>
              </w:rPr>
              <w:t>фактологическую</w:t>
            </w:r>
            <w:proofErr w:type="spellEnd"/>
            <w:r w:rsidRPr="00871DA2">
              <w:rPr>
                <w:rFonts w:ascii="Times New Roman" w:hAnsi="Times New Roman"/>
                <w:lang w:eastAsia="en-US"/>
              </w:rPr>
              <w:t xml:space="preserve"> базу, систематизировать факты, выделяя тенденции международного развития.</w:t>
            </w:r>
          </w:p>
        </w:tc>
      </w:tr>
      <w:tr w:rsidR="002C470E" w14:paraId="4DD06BDC" w14:textId="77777777" w:rsidTr="001B1B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AE71" w14:textId="77777777" w:rsidR="002C470E" w:rsidRPr="00871DA2" w:rsidRDefault="002C470E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lang w:eastAsia="ru-RU"/>
              </w:rPr>
            </w:pPr>
            <w:r w:rsidRPr="00871DA2">
              <w:rPr>
                <w:rFonts w:ascii="Times New Roman" w:hAnsi="Times New Roman" w:cs="Times New Roman"/>
                <w:lang w:eastAsia="ru-RU"/>
              </w:rPr>
              <w:t>ПК 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E963" w14:textId="77777777" w:rsidR="002C470E" w:rsidRPr="00871DA2" w:rsidRDefault="00871DA2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2C470E" w:rsidRPr="00871D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ладение основами и базовыми навыками прикладного анализа международных ситуаций, способность анализировать и пояснять позиции Российской Федерации и ведущих зарубежных государств по основным международным проблемам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479E" w14:textId="77777777" w:rsidR="002C470E" w:rsidRPr="00871DA2" w:rsidRDefault="00962363" w:rsidP="00871DA2">
            <w:pPr>
              <w:pStyle w:val="3"/>
              <w:widowControl w:val="0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A2">
              <w:rPr>
                <w:rFonts w:ascii="Times New Roman" w:hAnsi="Times New Roman" w:cs="Times New Roman"/>
                <w:sz w:val="24"/>
                <w:szCs w:val="24"/>
              </w:rPr>
              <w:t>ПК-8.1.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4B45" w14:textId="77777777" w:rsidR="002C470E" w:rsidRPr="00871DA2" w:rsidRDefault="00962363" w:rsidP="00871DA2">
            <w:pPr>
              <w:widowControl w:val="0"/>
              <w:ind w:firstLine="37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Формирование представлений и начальных навыков прикладного внешнеполитического анализа, представления о структуре внешнеполитической деятельности Российской Федерации, официальной документальной базе внешнеполитического курса страны</w:t>
            </w:r>
          </w:p>
        </w:tc>
      </w:tr>
    </w:tbl>
    <w:p w14:paraId="4FC6AFF0" w14:textId="77777777" w:rsidR="001B1BDC" w:rsidRPr="007A6336" w:rsidRDefault="001B1BDC" w:rsidP="001B1BDC">
      <w:pPr>
        <w:pStyle w:val="3"/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585BF0" w14:textId="77777777" w:rsidR="001B1BDC" w:rsidRDefault="00F10BBC" w:rsidP="001B1BDC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A633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Pr="007A6336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7A6336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7A63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655"/>
      </w:tblGrid>
      <w:tr w:rsidR="001B1BDC" w14:paraId="2B9FD1D7" w14:textId="77777777" w:rsidTr="00871DA2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BC02F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3" w:name="_Hlk8496502"/>
            <w:r w:rsidRPr="00871DA2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Код этапа освоения компетенции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8952D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DA2">
              <w:rPr>
                <w:rFonts w:ascii="Times New Roman" w:hAnsi="Times New Roman" w:cs="Times New Roman"/>
                <w:b/>
                <w:lang w:eastAsia="ru-RU"/>
              </w:rPr>
              <w:t>Результаты обучения</w:t>
            </w:r>
          </w:p>
        </w:tc>
      </w:tr>
      <w:tr w:rsidR="001B1BDC" w14:paraId="587E10C0" w14:textId="77777777" w:rsidTr="00871DA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1ED90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DA2">
              <w:rPr>
                <w:rFonts w:ascii="Times New Roman" w:hAnsi="Times New Roman" w:cs="Times New Roman"/>
                <w:lang w:eastAsia="ru-RU"/>
              </w:rPr>
              <w:t>ПК -2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37997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знаний</w:t>
            </w:r>
            <w:r w:rsidRPr="00871DA2">
              <w:rPr>
                <w:rFonts w:ascii="Times New Roman" w:hAnsi="Times New Roman" w:cs="Times New Roman"/>
                <w:lang w:eastAsia="ru-RU"/>
              </w:rPr>
              <w:t xml:space="preserve"> - основных документальных форм обеспечения профессиональной деятельности </w:t>
            </w:r>
            <w:proofErr w:type="gramStart"/>
            <w:r w:rsidRPr="00871DA2">
              <w:rPr>
                <w:rFonts w:ascii="Times New Roman" w:hAnsi="Times New Roman" w:cs="Times New Roman"/>
                <w:lang w:eastAsia="ru-RU"/>
              </w:rPr>
              <w:t>международника;-</w:t>
            </w:r>
            <w:proofErr w:type="gramEnd"/>
            <w:r w:rsidRPr="00871DA2">
              <w:rPr>
                <w:rFonts w:ascii="Times New Roman" w:hAnsi="Times New Roman" w:cs="Times New Roman"/>
                <w:lang w:eastAsia="ru-RU"/>
              </w:rPr>
              <w:t xml:space="preserve"> уровней профессиональной коммуникации.</w:t>
            </w:r>
          </w:p>
          <w:p w14:paraId="189C6C40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умений:</w:t>
            </w: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71DA2">
              <w:rPr>
                <w:rFonts w:ascii="Times New Roman" w:hAnsi="Times New Roman" w:cs="Times New Roman"/>
                <w:lang w:eastAsia="ru-RU"/>
              </w:rPr>
              <w:t>- составлять базовые типы документов, обеспечивающие международную деятельность.</w:t>
            </w:r>
          </w:p>
          <w:p w14:paraId="43F19749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навыков</w:t>
            </w:r>
            <w:r w:rsidRPr="00871DA2">
              <w:rPr>
                <w:rFonts w:ascii="Times New Roman" w:hAnsi="Times New Roman" w:cs="Times New Roman"/>
                <w:lang w:eastAsia="ru-RU"/>
              </w:rPr>
              <w:t>: - оперативной письменной коммуникации, деловой переписки, организационной деятельности;</w:t>
            </w:r>
          </w:p>
          <w:p w14:paraId="2645A2AA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871DA2">
              <w:rPr>
                <w:rFonts w:ascii="Times New Roman" w:hAnsi="Times New Roman" w:cs="Times New Roman"/>
                <w:lang w:eastAsia="ru-RU"/>
              </w:rPr>
              <w:t>- уверенного использования на практике форм письменной профессиональной коммуникации организационного, стратегического, делового характера.</w:t>
            </w:r>
          </w:p>
        </w:tc>
      </w:tr>
      <w:tr w:rsidR="001B1BDC" w14:paraId="6F9A0985" w14:textId="77777777" w:rsidTr="00871DA2">
        <w:trPr>
          <w:trHeight w:val="1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556A0B" w14:textId="77777777" w:rsidR="001B1BDC" w:rsidRPr="00871DA2" w:rsidRDefault="001B1BDC" w:rsidP="00871DA2">
            <w:pPr>
              <w:pStyle w:val="3"/>
              <w:widowControl w:val="0"/>
              <w:spacing w:line="256" w:lineRule="auto"/>
              <w:ind w:left="0" w:right="3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0F19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знаний: </w:t>
            </w: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>-- основных принципов и методов научного исследования.</w:t>
            </w:r>
          </w:p>
        </w:tc>
      </w:tr>
      <w:tr w:rsidR="001B1BDC" w14:paraId="53D5E658" w14:textId="77777777" w:rsidTr="00871DA2">
        <w:trPr>
          <w:trHeight w:val="1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C328C" w14:textId="77777777" w:rsidR="001B1BDC" w:rsidRPr="00871DA2" w:rsidRDefault="001B1BDC" w:rsidP="00871DA2">
            <w:pPr>
              <w:ind w:right="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BE8D1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умений:</w:t>
            </w: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анализировать информационные ресурсы разного типа;</w:t>
            </w:r>
          </w:p>
          <w:p w14:paraId="577F9076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анализировать </w:t>
            </w:r>
            <w:proofErr w:type="spellStart"/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фактологическую</w:t>
            </w:r>
            <w:proofErr w:type="spellEnd"/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базу, систематизировать и классифицировать факты, выделяя тенденции в развитии основных процессов мировой политики.</w:t>
            </w:r>
          </w:p>
        </w:tc>
      </w:tr>
      <w:tr w:rsidR="001B1BDC" w14:paraId="3B942AA0" w14:textId="77777777" w:rsidTr="00871DA2">
        <w:trPr>
          <w:trHeight w:val="1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91E3" w14:textId="77777777" w:rsidR="001B1BDC" w:rsidRPr="00871DA2" w:rsidRDefault="001B1BDC" w:rsidP="00871DA2">
            <w:pPr>
              <w:ind w:right="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9C17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навыков: </w:t>
            </w: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работы с большими объемами фактического материала; </w:t>
            </w:r>
          </w:p>
          <w:p w14:paraId="7C17E409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обобщать факты на основе теоретических положений; - делать заключительные выводы.</w:t>
            </w:r>
          </w:p>
        </w:tc>
      </w:tr>
      <w:tr w:rsidR="001B1BDC" w14:paraId="4E8E2F79" w14:textId="77777777" w:rsidTr="00871DA2">
        <w:trPr>
          <w:trHeight w:val="1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34119E" w14:textId="77777777" w:rsidR="001B1BDC" w:rsidRPr="00871DA2" w:rsidRDefault="001B1BDC" w:rsidP="00871DA2">
            <w:pPr>
              <w:pStyle w:val="3"/>
              <w:widowControl w:val="0"/>
              <w:spacing w:line="256" w:lineRule="auto"/>
              <w:ind w:left="0" w:right="3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-8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94BDE7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знаний </w:t>
            </w: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понимания методики прикладного анализа, основанного на оценке текущих событий и интересов международных и национальных игроков;</w:t>
            </w:r>
          </w:p>
          <w:p w14:paraId="5B462926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основных внешнеполитических подходов Российской Федерации к вопросам реализации национальных интересов в области внешней политики; </w:t>
            </w:r>
          </w:p>
          <w:p w14:paraId="2DA575BE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основополагающих документов по внешней политике</w:t>
            </w:r>
            <w:r w:rsidRPr="00871DA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.</w:t>
            </w:r>
          </w:p>
          <w:p w14:paraId="3FA2B2D2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 уровне умений:</w:t>
            </w: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фокусировать исследование вокруг ведущих фактов и процессов современного </w:t>
            </w:r>
            <w:proofErr w:type="gramStart"/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развития;-</w:t>
            </w:r>
            <w:proofErr w:type="gramEnd"/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выделить позицию отдельных государств и характер из взаимосвязей с остальными игроками;- опираться на структурные части официальной риторики и документы внешней политики;</w:t>
            </w:r>
          </w:p>
          <w:p w14:paraId="5FB2EFFD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осуществлять анализ внешнеполитической стратегии России и ее практической реализации и оценивать эффективность внешнеполитических решений.</w:t>
            </w:r>
          </w:p>
          <w:p w14:paraId="6EADA49C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На уровне навыков </w:t>
            </w: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сравнения позиций участников политического процесса, их интересов, возможных перспектив развития той или иной международной ситуации;</w:t>
            </w:r>
          </w:p>
          <w:p w14:paraId="1690DD80" w14:textId="77777777" w:rsidR="001B1BDC" w:rsidRPr="00871DA2" w:rsidRDefault="001B1BDC" w:rsidP="00871DA2">
            <w:pPr>
              <w:widowControl w:val="0"/>
              <w:spacing w:line="256" w:lineRule="auto"/>
              <w:ind w:right="37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871DA2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многоуровневого анализа результативности внешней политики Российской Федерации для развития российской государственности, осуществления самостоятельной геополитической стратегии, для реализации эффективной внутренней политики</w:t>
            </w:r>
          </w:p>
        </w:tc>
      </w:tr>
    </w:tbl>
    <w:bookmarkEnd w:id="3"/>
    <w:p w14:paraId="3FC002BC" w14:textId="77777777" w:rsidR="00BD438A" w:rsidRPr="007A6336" w:rsidRDefault="001B1BDC" w:rsidP="001B1BDC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 w:rsidRPr="007A6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5AE9A" w14:textId="77777777" w:rsidR="00F10BBC" w:rsidRPr="007A6336" w:rsidRDefault="00F10BBC" w:rsidP="00E94843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_Toc308030186"/>
      <w:bookmarkStart w:id="5" w:name="_Toc299967374"/>
      <w:r w:rsidRPr="007A6336">
        <w:rPr>
          <w:rFonts w:ascii="Times New Roman" w:hAnsi="Times New Roman" w:cs="Times New Roman"/>
          <w:b/>
          <w:sz w:val="24"/>
          <w:szCs w:val="24"/>
          <w:lang w:eastAsia="ru-RU"/>
        </w:rPr>
        <w:t>Объем и место дисциплины в структуре ОП ВО</w:t>
      </w:r>
    </w:p>
    <w:bookmarkEnd w:id="4"/>
    <w:bookmarkEnd w:id="5"/>
    <w:p w14:paraId="5A782EA6" w14:textId="77777777" w:rsidR="00757CAD" w:rsidRPr="007A6336" w:rsidRDefault="00757CAD" w:rsidP="00E94843">
      <w:pPr>
        <w:widowControl w:val="0"/>
        <w:tabs>
          <w:tab w:val="left" w:pos="284"/>
        </w:tabs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Объем дисциплины</w:t>
      </w:r>
    </w:p>
    <w:p w14:paraId="4FA274F0" w14:textId="77777777" w:rsidR="009D6BCC" w:rsidRDefault="009D6BCC" w:rsidP="00E94843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  <w:lang w:eastAsia="ru-RU"/>
        </w:rPr>
      </w:pPr>
      <w:r w:rsidRPr="007A6336">
        <w:rPr>
          <w:rFonts w:ascii="Times New Roman" w:hAnsi="Times New Roman" w:cs="Times New Roman"/>
          <w:bCs/>
          <w:lang w:eastAsia="ru-RU"/>
        </w:rPr>
        <w:lastRenderedPageBreak/>
        <w:t xml:space="preserve"> 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Объем дисциплины составляет </w:t>
      </w:r>
      <w:r w:rsidR="00726283">
        <w:rPr>
          <w:rFonts w:ascii="Times New Roman" w:hAnsi="Times New Roman" w:cs="Times New Roman"/>
          <w:bCs/>
          <w:lang w:eastAsia="ru-RU"/>
        </w:rPr>
        <w:t>3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зачетны</w:t>
      </w:r>
      <w:r w:rsidR="00403D3C" w:rsidRPr="007A6336">
        <w:rPr>
          <w:rFonts w:ascii="Times New Roman" w:hAnsi="Times New Roman" w:cs="Times New Roman"/>
          <w:bCs/>
          <w:lang w:eastAsia="ru-RU"/>
        </w:rPr>
        <w:t>е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единицы, </w:t>
      </w:r>
      <w:r w:rsidR="00726283">
        <w:rPr>
          <w:rFonts w:ascii="Times New Roman" w:hAnsi="Times New Roman" w:cs="Times New Roman"/>
          <w:bCs/>
          <w:lang w:eastAsia="ru-RU"/>
        </w:rPr>
        <w:t>108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академических часов / </w:t>
      </w:r>
      <w:r w:rsidR="00726283">
        <w:rPr>
          <w:rFonts w:ascii="Times New Roman" w:hAnsi="Times New Roman" w:cs="Times New Roman"/>
          <w:bCs/>
          <w:lang w:eastAsia="ru-RU"/>
        </w:rPr>
        <w:t xml:space="preserve">81 </w:t>
      </w:r>
      <w:r w:rsidR="00A820C5" w:rsidRPr="007A6336">
        <w:rPr>
          <w:rFonts w:ascii="Times New Roman" w:hAnsi="Times New Roman" w:cs="Times New Roman"/>
          <w:bCs/>
          <w:lang w:eastAsia="ru-RU"/>
        </w:rPr>
        <w:t>астрономически</w:t>
      </w:r>
      <w:r w:rsidR="00403D3C" w:rsidRPr="007A6336">
        <w:rPr>
          <w:rFonts w:ascii="Times New Roman" w:hAnsi="Times New Roman" w:cs="Times New Roman"/>
          <w:bCs/>
          <w:lang w:eastAsia="ru-RU"/>
        </w:rPr>
        <w:t>х</w:t>
      </w:r>
      <w:r w:rsidR="00A820C5" w:rsidRPr="007A6336">
        <w:rPr>
          <w:rFonts w:ascii="Times New Roman" w:hAnsi="Times New Roman" w:cs="Times New Roman"/>
          <w:bCs/>
          <w:lang w:eastAsia="ru-RU"/>
        </w:rPr>
        <w:t xml:space="preserve"> час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616"/>
      </w:tblGrid>
      <w:tr w:rsidR="00603C4F" w:rsidRPr="007A6336" w14:paraId="4989614D" w14:textId="77777777" w:rsidTr="00D36718">
        <w:trPr>
          <w:trHeight w:val="423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04D7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Вид работы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63ED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 xml:space="preserve">Трудоемкость (в </w:t>
            </w:r>
            <w:proofErr w:type="spellStart"/>
            <w:r w:rsidRPr="007A6336">
              <w:rPr>
                <w:rFonts w:ascii="Times New Roman" w:hAnsi="Times New Roman" w:cs="Times New Roman"/>
                <w:bdr w:val="nil"/>
              </w:rPr>
              <w:t>акад.часах</w:t>
            </w:r>
            <w:proofErr w:type="spellEnd"/>
            <w:r w:rsidRPr="007A6336">
              <w:rPr>
                <w:rFonts w:ascii="Times New Roman" w:hAnsi="Times New Roman" w:cs="Times New Roman"/>
                <w:bdr w:val="nil"/>
              </w:rPr>
              <w:t>)</w:t>
            </w:r>
          </w:p>
        </w:tc>
      </w:tr>
      <w:tr w:rsidR="00603C4F" w:rsidRPr="007A6336" w14:paraId="723715BE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9785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Общая трудоемкость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AD46" w14:textId="77777777" w:rsidR="00603C4F" w:rsidRPr="007A6336" w:rsidRDefault="00726283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108</w:t>
            </w:r>
          </w:p>
        </w:tc>
      </w:tr>
      <w:tr w:rsidR="00603C4F" w:rsidRPr="007A6336" w14:paraId="244F2D2C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0685" w14:textId="77777777" w:rsidR="00603C4F" w:rsidRPr="007A6336" w:rsidRDefault="009B3CFB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Контактная</w:t>
            </w:r>
            <w:r w:rsidR="00603C4F" w:rsidRPr="007A6336">
              <w:rPr>
                <w:rFonts w:ascii="Times New Roman" w:hAnsi="Times New Roman" w:cs="Times New Roman"/>
                <w:b/>
                <w:bCs/>
                <w:bdr w:val="nil"/>
              </w:rPr>
              <w:t xml:space="preserve"> работа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F6C2" w14:textId="77777777" w:rsidR="00603C4F" w:rsidRPr="007A6336" w:rsidRDefault="007A4C05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36</w:t>
            </w:r>
          </w:p>
        </w:tc>
      </w:tr>
      <w:tr w:rsidR="00603C4F" w:rsidRPr="007A6336" w14:paraId="0796184F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A969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Лекции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CC01" w14:textId="77777777" w:rsidR="00603C4F" w:rsidRPr="007A6336" w:rsidRDefault="009B3CFB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12</w:t>
            </w:r>
          </w:p>
        </w:tc>
      </w:tr>
      <w:tr w:rsidR="00603C4F" w:rsidRPr="007A6336" w14:paraId="45801E12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4F4A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Практические занятия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9363" w14:textId="77777777" w:rsidR="00603C4F" w:rsidRPr="007A6336" w:rsidRDefault="009B3CFB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24</w:t>
            </w:r>
          </w:p>
        </w:tc>
      </w:tr>
      <w:tr w:rsidR="00603C4F" w:rsidRPr="007A6336" w14:paraId="7733014A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81F6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Самостоятельная работа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AA03" w14:textId="77777777" w:rsidR="00603C4F" w:rsidRPr="007A6336" w:rsidRDefault="007A4C05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36</w:t>
            </w:r>
          </w:p>
        </w:tc>
      </w:tr>
      <w:tr w:rsidR="00603C4F" w:rsidRPr="007A6336" w14:paraId="2BBF716C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69AB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 xml:space="preserve">Контроль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B3A5" w14:textId="77777777" w:rsidR="00603C4F" w:rsidRPr="007A6336" w:rsidRDefault="007A4C05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36</w:t>
            </w:r>
          </w:p>
        </w:tc>
      </w:tr>
      <w:tr w:rsidR="006F332D" w:rsidRPr="007A6336" w14:paraId="5F24B13D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249A" w14:textId="3492C55F" w:rsidR="006F332D" w:rsidRPr="007A6336" w:rsidRDefault="006F332D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bdr w:val="nil"/>
              </w:rPr>
            </w:pPr>
            <w:r>
              <w:rPr>
                <w:rFonts w:ascii="Times New Roman" w:hAnsi="Times New Roman" w:cs="Times New Roman"/>
                <w:b/>
                <w:bCs/>
                <w:bdr w:val="nil"/>
              </w:rPr>
              <w:t>Консультация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1245" w14:textId="556631E3" w:rsidR="006F332D" w:rsidRPr="007A6336" w:rsidRDefault="006F332D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2</w:t>
            </w:r>
          </w:p>
        </w:tc>
      </w:tr>
      <w:tr w:rsidR="00603C4F" w:rsidRPr="007A6336" w14:paraId="3B9509E0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03B7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Виды текущего контроля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7F43" w14:textId="77777777" w:rsidR="00603C4F" w:rsidRPr="007A6336" w:rsidRDefault="005372D8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dr w:val="nil"/>
              </w:rPr>
              <w:t>Устный опрос</w:t>
            </w:r>
            <w:r w:rsidR="0078001D">
              <w:rPr>
                <w:rFonts w:ascii="Times New Roman" w:hAnsi="Times New Roman" w:cs="Times New Roman"/>
                <w:bdr w:val="nil"/>
              </w:rPr>
              <w:t>, доклад</w:t>
            </w:r>
          </w:p>
        </w:tc>
      </w:tr>
      <w:tr w:rsidR="00603C4F" w:rsidRPr="007A6336" w14:paraId="775796CC" w14:textId="77777777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BCBA" w14:textId="77777777" w:rsidR="00603C4F" w:rsidRPr="007A6336" w:rsidRDefault="00603C4F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dr w:val="nil"/>
              </w:rPr>
            </w:pPr>
            <w:r w:rsidRPr="007A6336">
              <w:rPr>
                <w:rFonts w:ascii="Times New Roman" w:hAnsi="Times New Roman" w:cs="Times New Roman"/>
                <w:b/>
                <w:bCs/>
                <w:bdr w:val="nil"/>
              </w:rPr>
              <w:t>Вид промежуточного контроля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0A0E" w14:textId="77777777" w:rsidR="00603C4F" w:rsidRPr="007A6336" w:rsidRDefault="00726283" w:rsidP="00E9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экзамен</w:t>
            </w:r>
          </w:p>
        </w:tc>
      </w:tr>
    </w:tbl>
    <w:p w14:paraId="7640F689" w14:textId="77777777" w:rsidR="00476378" w:rsidRDefault="00476378" w:rsidP="00E94843">
      <w:pPr>
        <w:widowControl w:val="0"/>
        <w:rPr>
          <w:rFonts w:ascii="Times New Roman" w:hAnsi="Times New Roman" w:cs="Times New Roman"/>
          <w:lang w:eastAsia="ru-RU"/>
        </w:rPr>
      </w:pPr>
    </w:p>
    <w:p w14:paraId="353ECB4C" w14:textId="77777777" w:rsidR="009D6BCC" w:rsidRPr="007A6336" w:rsidRDefault="00757CAD" w:rsidP="00E94843">
      <w:pPr>
        <w:widowControl w:val="0"/>
        <w:tabs>
          <w:tab w:val="left" w:pos="284"/>
        </w:tabs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Место дисциплины в структуре ОП ВО</w:t>
      </w:r>
    </w:p>
    <w:p w14:paraId="450A013E" w14:textId="77777777" w:rsidR="00493F14" w:rsidRPr="007A6336" w:rsidRDefault="004965E1" w:rsidP="00E94843">
      <w:pPr>
        <w:widowControl w:val="0"/>
        <w:ind w:firstLine="708"/>
        <w:jc w:val="both"/>
        <w:rPr>
          <w:rFonts w:ascii="Times New Roman" w:hAnsi="Times New Roman" w:cs="Times New Roman"/>
        </w:rPr>
      </w:pPr>
      <w:bookmarkStart w:id="6" w:name="_Toc308030187"/>
      <w:bookmarkStart w:id="7" w:name="_Toc299967376"/>
      <w:r w:rsidRPr="007A6336">
        <w:rPr>
          <w:rFonts w:ascii="Times New Roman" w:hAnsi="Times New Roman" w:cs="Times New Roman"/>
          <w:lang w:eastAsia="ru-RU"/>
        </w:rPr>
        <w:t>Б</w:t>
      </w:r>
      <w:proofErr w:type="gramStart"/>
      <w:r w:rsidRPr="007A6336">
        <w:rPr>
          <w:rFonts w:ascii="Times New Roman" w:hAnsi="Times New Roman" w:cs="Times New Roman"/>
          <w:lang w:eastAsia="ru-RU"/>
        </w:rPr>
        <w:t>1.</w:t>
      </w:r>
      <w:r w:rsidR="00726283">
        <w:rPr>
          <w:rFonts w:ascii="Times New Roman" w:hAnsi="Times New Roman" w:cs="Times New Roman"/>
          <w:lang w:eastAsia="ru-RU"/>
        </w:rPr>
        <w:t>В</w:t>
      </w:r>
      <w:r w:rsidRPr="007A6336">
        <w:rPr>
          <w:rFonts w:ascii="Times New Roman" w:hAnsi="Times New Roman" w:cs="Times New Roman"/>
          <w:lang w:eastAsia="ru-RU"/>
        </w:rPr>
        <w:t>.</w:t>
      </w:r>
      <w:proofErr w:type="gramEnd"/>
      <w:r w:rsidR="00726283">
        <w:rPr>
          <w:rFonts w:ascii="Times New Roman" w:hAnsi="Times New Roman" w:cs="Times New Roman"/>
          <w:lang w:eastAsia="ru-RU"/>
        </w:rPr>
        <w:t>9</w:t>
      </w:r>
      <w:r w:rsidRPr="007A6336">
        <w:rPr>
          <w:rFonts w:ascii="Times New Roman" w:hAnsi="Times New Roman" w:cs="Times New Roman"/>
          <w:lang w:eastAsia="ru-RU"/>
        </w:rPr>
        <w:t xml:space="preserve"> </w:t>
      </w:r>
      <w:r w:rsidR="00332B23" w:rsidRPr="007A6336">
        <w:rPr>
          <w:rFonts w:ascii="Times New Roman" w:hAnsi="Times New Roman" w:cs="Times New Roman"/>
        </w:rPr>
        <w:t>Дисциплина «</w:t>
      </w:r>
      <w:r w:rsidR="00726283" w:rsidRPr="00726283">
        <w:rPr>
          <w:rFonts w:ascii="Times New Roman" w:hAnsi="Times New Roman" w:cs="Times New Roman"/>
          <w:color w:val="000000"/>
        </w:rPr>
        <w:t>Принципы работы с международно-правовой</w:t>
      </w:r>
      <w:r w:rsidR="00D55C02">
        <w:rPr>
          <w:rFonts w:ascii="Times New Roman" w:hAnsi="Times New Roman" w:cs="Times New Roman"/>
          <w:color w:val="000000"/>
        </w:rPr>
        <w:t xml:space="preserve"> </w:t>
      </w:r>
      <w:r w:rsidR="00726283" w:rsidRPr="00726283">
        <w:rPr>
          <w:rFonts w:ascii="Times New Roman" w:hAnsi="Times New Roman" w:cs="Times New Roman"/>
          <w:color w:val="000000"/>
        </w:rPr>
        <w:t>и дипломатической документацией</w:t>
      </w:r>
      <w:r w:rsidR="00332B23" w:rsidRPr="007A6336">
        <w:rPr>
          <w:rFonts w:ascii="Times New Roman" w:hAnsi="Times New Roman" w:cs="Times New Roman"/>
        </w:rPr>
        <w:t xml:space="preserve">» включена в </w:t>
      </w:r>
      <w:r w:rsidR="00726283">
        <w:rPr>
          <w:rFonts w:ascii="Times New Roman" w:hAnsi="Times New Roman" w:cs="Times New Roman"/>
        </w:rPr>
        <w:t>ч</w:t>
      </w:r>
      <w:r w:rsidR="00726283" w:rsidRPr="00726283">
        <w:rPr>
          <w:rFonts w:ascii="Times New Roman" w:hAnsi="Times New Roman" w:cs="Times New Roman"/>
        </w:rPr>
        <w:t>асть, формируем</w:t>
      </w:r>
      <w:r w:rsidR="00726283">
        <w:rPr>
          <w:rFonts w:ascii="Times New Roman" w:hAnsi="Times New Roman" w:cs="Times New Roman"/>
        </w:rPr>
        <w:t>ую</w:t>
      </w:r>
      <w:r w:rsidR="00726283" w:rsidRPr="00726283">
        <w:rPr>
          <w:rFonts w:ascii="Times New Roman" w:hAnsi="Times New Roman" w:cs="Times New Roman"/>
        </w:rPr>
        <w:t xml:space="preserve"> участниками образовательных отношений </w:t>
      </w:r>
      <w:r w:rsidR="008553AB" w:rsidRPr="007A6336">
        <w:rPr>
          <w:rFonts w:ascii="Times New Roman" w:hAnsi="Times New Roman" w:cs="Times New Roman"/>
        </w:rPr>
        <w:t xml:space="preserve">учебного плана </w:t>
      </w:r>
      <w:r w:rsidR="00332B23" w:rsidRPr="007A6336">
        <w:rPr>
          <w:rFonts w:ascii="Times New Roman" w:hAnsi="Times New Roman" w:cs="Times New Roman"/>
        </w:rPr>
        <w:t>по направлению:</w:t>
      </w:r>
      <w:r w:rsidR="00D238C2" w:rsidRPr="007A6336">
        <w:rPr>
          <w:rFonts w:ascii="Times New Roman" w:hAnsi="Times New Roman" w:cs="Times New Roman"/>
        </w:rPr>
        <w:t xml:space="preserve"> </w:t>
      </w:r>
      <w:r w:rsidRPr="007A6336">
        <w:rPr>
          <w:rFonts w:ascii="Times New Roman" w:hAnsi="Times New Roman" w:cs="Times New Roman"/>
        </w:rPr>
        <w:t xml:space="preserve">41.04.05 «Международные отношения» </w:t>
      </w:r>
      <w:r w:rsidR="00332B23" w:rsidRPr="007A6336">
        <w:rPr>
          <w:rFonts w:ascii="Times New Roman" w:hAnsi="Times New Roman" w:cs="Times New Roman"/>
        </w:rPr>
        <w:t>магистерской программы «</w:t>
      </w:r>
      <w:r w:rsidRPr="007A6336">
        <w:rPr>
          <w:rFonts w:ascii="Times New Roman" w:hAnsi="Times New Roman" w:cs="Times New Roman"/>
        </w:rPr>
        <w:t>Мировая политика</w:t>
      </w:r>
      <w:r w:rsidR="00493F14" w:rsidRPr="007A6336">
        <w:rPr>
          <w:rFonts w:ascii="Times New Roman" w:hAnsi="Times New Roman" w:cs="Times New Roman"/>
        </w:rPr>
        <w:t>»</w:t>
      </w:r>
      <w:r w:rsidR="00773197" w:rsidRPr="007A6336">
        <w:rPr>
          <w:rFonts w:ascii="Times New Roman" w:hAnsi="Times New Roman" w:cs="Times New Roman"/>
        </w:rPr>
        <w:t xml:space="preserve">. Дисциплина реализуется </w:t>
      </w:r>
      <w:r w:rsidR="008A30CF" w:rsidRPr="007A6336">
        <w:rPr>
          <w:rFonts w:ascii="Times New Roman" w:hAnsi="Times New Roman" w:cs="Times New Roman"/>
        </w:rPr>
        <w:t>во 2 семестре после изучения следующих дисциплин</w:t>
      </w:r>
      <w:r w:rsidR="00773197" w:rsidRPr="007A6336">
        <w:rPr>
          <w:rFonts w:ascii="Times New Roman" w:hAnsi="Times New Roman" w:cs="Times New Roman"/>
        </w:rPr>
        <w:t xml:space="preserve">: </w:t>
      </w:r>
      <w:r w:rsidR="008A30CF" w:rsidRPr="007A6336">
        <w:rPr>
          <w:rFonts w:ascii="Times New Roman" w:hAnsi="Times New Roman" w:cs="Times New Roman"/>
        </w:rPr>
        <w:t>Анализ международных ситуаций</w:t>
      </w:r>
      <w:r w:rsidR="00773197" w:rsidRPr="007A6336">
        <w:rPr>
          <w:rFonts w:ascii="Times New Roman" w:hAnsi="Times New Roman" w:cs="Times New Roman"/>
        </w:rPr>
        <w:t xml:space="preserve">, </w:t>
      </w:r>
      <w:r w:rsidR="008A30CF" w:rsidRPr="007A6336">
        <w:rPr>
          <w:rFonts w:ascii="Times New Roman" w:hAnsi="Times New Roman" w:cs="Times New Roman"/>
        </w:rPr>
        <w:t>Политический консалтинг</w:t>
      </w:r>
      <w:r w:rsidR="00773197" w:rsidRPr="007A6336">
        <w:rPr>
          <w:rFonts w:ascii="Times New Roman" w:hAnsi="Times New Roman" w:cs="Times New Roman"/>
        </w:rPr>
        <w:t xml:space="preserve">, </w:t>
      </w:r>
      <w:r w:rsidR="008A30CF" w:rsidRPr="007A6336">
        <w:rPr>
          <w:rFonts w:ascii="Times New Roman" w:hAnsi="Times New Roman" w:cs="Times New Roman"/>
        </w:rPr>
        <w:t xml:space="preserve">Конфликты в современном мире, </w:t>
      </w:r>
      <w:r w:rsidR="002879E3" w:rsidRPr="002879E3">
        <w:rPr>
          <w:rFonts w:ascii="Times New Roman" w:hAnsi="Times New Roman" w:cs="Times New Roman"/>
        </w:rPr>
        <w:t>Информационно-коммуникационные технологии в мировой политике</w:t>
      </w:r>
      <w:r w:rsidR="00773197" w:rsidRPr="007A6336">
        <w:rPr>
          <w:rFonts w:ascii="Times New Roman" w:hAnsi="Times New Roman" w:cs="Times New Roman"/>
        </w:rPr>
        <w:t>.</w:t>
      </w:r>
    </w:p>
    <w:p w14:paraId="2BDE912D" w14:textId="77777777" w:rsidR="00DC40F4" w:rsidRDefault="00DC40F4" w:rsidP="00E94843">
      <w:pPr>
        <w:widowControl w:val="0"/>
        <w:rPr>
          <w:rFonts w:ascii="Times New Roman" w:hAnsi="Times New Roman" w:cs="Times New Roman"/>
          <w:lang w:eastAsia="ru-RU"/>
        </w:rPr>
      </w:pPr>
    </w:p>
    <w:p w14:paraId="1474232C" w14:textId="77777777" w:rsidR="00F10BBC" w:rsidRPr="007A6336" w:rsidRDefault="00F10BBC" w:rsidP="00E94843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14:paraId="46760ED3" w14:textId="77777777" w:rsidR="00241A11" w:rsidRPr="007A6336" w:rsidRDefault="00241A11" w:rsidP="00E94843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1134"/>
        <w:gridCol w:w="709"/>
        <w:gridCol w:w="425"/>
        <w:gridCol w:w="709"/>
        <w:gridCol w:w="851"/>
        <w:gridCol w:w="708"/>
        <w:gridCol w:w="917"/>
        <w:gridCol w:w="1701"/>
      </w:tblGrid>
      <w:tr w:rsidR="006F332D" w:rsidRPr="007A6336" w14:paraId="650F2F5C" w14:textId="77777777" w:rsidTr="006F332D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8533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>№ п/п</w:t>
            </w:r>
          </w:p>
          <w:p w14:paraId="7FB9D97A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7D9295D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9AFF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>Наименование тем (разделов),</w:t>
            </w:r>
          </w:p>
          <w:p w14:paraId="0E8AE3AF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14D6927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9B1B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>Объем дисциплины, час.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</w:tcPr>
          <w:p w14:paraId="2982D2F0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10CC" w14:textId="1FE1839D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>Форма текущего контроля успеваемости, промежуточной аттестации</w:t>
            </w:r>
          </w:p>
        </w:tc>
      </w:tr>
      <w:tr w:rsidR="006F332D" w:rsidRPr="007A6336" w14:paraId="2E99B289" w14:textId="77777777" w:rsidTr="006F332D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C0AE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880A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9D48" w14:textId="77777777" w:rsidR="006F332D" w:rsidRPr="00871DA2" w:rsidRDefault="006F332D" w:rsidP="00871DA2">
            <w:pPr>
              <w:widowControl w:val="0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>Всего</w:t>
            </w:r>
          </w:p>
          <w:p w14:paraId="2935AF18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00B1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3906" w14:textId="77777777" w:rsidR="006F332D" w:rsidRPr="00871DA2" w:rsidRDefault="006F332D" w:rsidP="00871DA2">
            <w:pPr>
              <w:widowControl w:val="0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>СР</w:t>
            </w:r>
          </w:p>
          <w:p w14:paraId="79E69A41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17" w:type="dxa"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</w:tcPr>
          <w:p w14:paraId="112F9FA8" w14:textId="15852680" w:rsidR="006F332D" w:rsidRPr="006F332D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F332D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70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B237" w14:textId="1AE2FDCF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D" w:rsidRPr="007A6336" w14:paraId="627332B7" w14:textId="77777777" w:rsidTr="006F332D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0158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6310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2B56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69DF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>Л *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4B81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763F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 xml:space="preserve">ПЗ 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1551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  <w:b/>
              </w:rPr>
              <w:t>КСР*</w:t>
            </w:r>
          </w:p>
        </w:tc>
        <w:tc>
          <w:tcPr>
            <w:tcW w:w="70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BABC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5E3D0BA8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B73C" w14:textId="6B0C9F02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D" w:rsidRPr="007A6336" w14:paraId="5E38F14B" w14:textId="77777777" w:rsidTr="006F332D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7FFA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bookmarkStart w:id="8" w:name="_Hlk8496617"/>
            <w:r w:rsidRPr="00871DA2"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906F" w14:textId="77777777" w:rsidR="006F332D" w:rsidRPr="00871DA2" w:rsidRDefault="006F332D" w:rsidP="00871D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Документация международных отношений. История становления и развития дипломатической документации в России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BA7C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D773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3DA8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1892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57E8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21F8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372F0B6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0AE6" w14:textId="66F516A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lang w:eastAsia="ru-RU"/>
              </w:rPr>
              <w:t>УО, Д</w:t>
            </w:r>
          </w:p>
        </w:tc>
      </w:tr>
      <w:tr w:rsidR="006F332D" w:rsidRPr="007A6336" w14:paraId="7E62423D" w14:textId="77777777" w:rsidTr="006F332D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BEFC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A33C" w14:textId="77777777" w:rsidR="006F332D" w:rsidRPr="00871DA2" w:rsidRDefault="006F332D" w:rsidP="00871D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Документационное обеспечение и дипломатическая переписка в международных отношениях.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1EE6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18D2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2422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D8C9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65D8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EC9A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731FBE5F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C7AF" w14:textId="4B897379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lang w:eastAsia="ru-RU"/>
              </w:rPr>
              <w:t>УО, Д</w:t>
            </w:r>
          </w:p>
        </w:tc>
      </w:tr>
      <w:tr w:rsidR="006F332D" w:rsidRPr="007A6336" w14:paraId="04D9B39A" w14:textId="77777777" w:rsidTr="006F332D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0ACF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Тема 3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695D" w14:textId="77777777" w:rsidR="006F332D" w:rsidRPr="00871DA2" w:rsidRDefault="006F332D" w:rsidP="00871D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Порядок и особенности оформления и использования дипломатических документов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D72D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8A46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90B8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D543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2CD5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916A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48EB393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6587" w14:textId="23D7456A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lang w:eastAsia="ru-RU"/>
              </w:rPr>
              <w:t>УО, Д</w:t>
            </w:r>
          </w:p>
        </w:tc>
      </w:tr>
      <w:tr w:rsidR="006F332D" w:rsidRPr="007A6336" w14:paraId="400A2509" w14:textId="77777777" w:rsidTr="006F332D">
        <w:trPr>
          <w:trHeight w:val="1104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E055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D7FF" w14:textId="77777777" w:rsidR="006F332D" w:rsidRPr="00871DA2" w:rsidRDefault="006F332D" w:rsidP="00871D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Стилистические и языковые особенности документов международных отношений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378B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842C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5A10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D5A1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55B6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E0E3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B57325E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4006" w14:textId="418BCD7E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lang w:eastAsia="ru-RU"/>
              </w:rPr>
              <w:t>УО, Д</w:t>
            </w:r>
          </w:p>
        </w:tc>
      </w:tr>
      <w:tr w:rsidR="006F332D" w:rsidRPr="007A6336" w14:paraId="5D1C1D1F" w14:textId="77777777" w:rsidTr="006F332D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919A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97C9" w14:textId="77777777" w:rsidR="006F332D" w:rsidRPr="00871DA2" w:rsidRDefault="006F332D" w:rsidP="00871D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Международно-правовые документы, регулирующие основы дипломатической защиты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E7DE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EE11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C169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E50A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68E7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4F91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5075C6D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4BDD" w14:textId="4B340096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lang w:eastAsia="ru-RU"/>
              </w:rPr>
              <w:t>УО, Д</w:t>
            </w:r>
          </w:p>
        </w:tc>
      </w:tr>
      <w:tr w:rsidR="006F332D" w:rsidRPr="007A6336" w14:paraId="311D4CFB" w14:textId="77777777" w:rsidTr="006F332D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252D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Тема 6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ECF1" w14:textId="77777777" w:rsidR="006F332D" w:rsidRPr="00871DA2" w:rsidRDefault="006F332D" w:rsidP="00871D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Дипломатический протокол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98DE" w14:textId="72C7B093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9" w:name="_GoBack"/>
            <w:bookmarkEnd w:id="9"/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42C7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CD18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F4D8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0E96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5DBE" w14:textId="2085DFAC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BF830CD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2648" w14:textId="26718496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bookmarkEnd w:id="8"/>
      <w:tr w:rsidR="006F332D" w:rsidRPr="007A6336" w14:paraId="0D853D61" w14:textId="77777777" w:rsidTr="006F332D">
        <w:trPr>
          <w:trHeight w:val="80"/>
          <w:jc w:val="center"/>
        </w:trPr>
        <w:tc>
          <w:tcPr>
            <w:tcW w:w="361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1532" w14:textId="77777777" w:rsidR="006F332D" w:rsidRPr="00871DA2" w:rsidRDefault="006F332D" w:rsidP="00871DA2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FB19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E96A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6098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A64B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8DD8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8862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473936F2" w14:textId="3AB9A2EC" w:rsidR="006F332D" w:rsidRPr="00871DA2" w:rsidRDefault="006F332D" w:rsidP="00871DA2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0D8A" w14:textId="2B751F29" w:rsidR="006F332D" w:rsidRPr="00871DA2" w:rsidRDefault="006F332D" w:rsidP="00871DA2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6F332D" w:rsidRPr="007A6336" w14:paraId="2A982FD8" w14:textId="77777777" w:rsidTr="006F332D">
        <w:trPr>
          <w:trHeight w:val="80"/>
          <w:jc w:val="center"/>
        </w:trPr>
        <w:tc>
          <w:tcPr>
            <w:tcW w:w="361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6856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F8A9F" w14:textId="77777777" w:rsidR="006F332D" w:rsidRPr="00871DA2" w:rsidRDefault="006F332D" w:rsidP="00871DA2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b/>
              </w:rPr>
              <w:t>108/81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FEBB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b/>
              </w:rPr>
              <w:t>12/9</w:t>
            </w:r>
          </w:p>
        </w:tc>
        <w:tc>
          <w:tcPr>
            <w:tcW w:w="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2745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6C05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b/>
              </w:rPr>
              <w:t>24/16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A94C" w14:textId="77777777" w:rsidR="006F332D" w:rsidRPr="00871DA2" w:rsidRDefault="006F332D" w:rsidP="00871D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EE25" w14:textId="77777777" w:rsidR="006F332D" w:rsidRDefault="006F332D" w:rsidP="00871DA2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  <w:p w14:paraId="5F80AC43" w14:textId="469247D1" w:rsidR="006F332D" w:rsidRPr="00871DA2" w:rsidRDefault="006F332D" w:rsidP="00871DA2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36F9653B" w14:textId="54079E53" w:rsidR="006F332D" w:rsidRPr="00871DA2" w:rsidRDefault="006F332D" w:rsidP="00871DA2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7681" w14:textId="78FDAD97" w:rsidR="006F332D" w:rsidRPr="00871DA2" w:rsidRDefault="006F332D" w:rsidP="00871DA2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71DA2">
              <w:rPr>
                <w:rFonts w:ascii="Times New Roman" w:hAnsi="Times New Roman" w:cs="Times New Roman"/>
                <w:b/>
              </w:rPr>
              <w:t>36/27</w:t>
            </w:r>
          </w:p>
        </w:tc>
      </w:tr>
    </w:tbl>
    <w:p w14:paraId="2B704A69" w14:textId="77777777" w:rsidR="00F4260B" w:rsidRPr="007A6336" w:rsidRDefault="00F4260B" w:rsidP="00E94843">
      <w:pPr>
        <w:pStyle w:val="3"/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>УО - устный опрос</w:t>
      </w:r>
      <w:r w:rsidR="0078001D">
        <w:rPr>
          <w:rFonts w:ascii="Times New Roman" w:hAnsi="Times New Roman" w:cs="Times New Roman"/>
          <w:b/>
          <w:sz w:val="24"/>
          <w:szCs w:val="24"/>
        </w:rPr>
        <w:t>, Д- доклад</w:t>
      </w:r>
    </w:p>
    <w:p w14:paraId="0DE368ED" w14:textId="77777777" w:rsidR="00A820C5" w:rsidRPr="007A6336" w:rsidRDefault="00A820C5" w:rsidP="00E94843">
      <w:pPr>
        <w:widowControl w:val="0"/>
        <w:rPr>
          <w:rFonts w:ascii="Times New Roman" w:hAnsi="Times New Roman" w:cs="Times New Roman"/>
          <w:color w:val="000000"/>
          <w:lang w:eastAsia="ru-RU"/>
        </w:rPr>
      </w:pPr>
      <w:r w:rsidRPr="007A6336">
        <w:rPr>
          <w:rFonts w:ascii="Times New Roman" w:hAnsi="Times New Roman" w:cs="Times New Roman"/>
          <w:color w:val="000000"/>
          <w:lang w:eastAsia="ru-RU"/>
        </w:rPr>
        <w:t>* в объем не включается</w:t>
      </w:r>
    </w:p>
    <w:p w14:paraId="683D0A36" w14:textId="77777777" w:rsidR="004A7ACA" w:rsidRPr="007A6336" w:rsidRDefault="004A7ACA" w:rsidP="00E94843">
      <w:pPr>
        <w:widowControl w:val="0"/>
        <w:ind w:firstLine="720"/>
        <w:rPr>
          <w:rFonts w:ascii="Times New Roman" w:hAnsi="Times New Roman" w:cs="Times New Roman"/>
          <w:color w:val="000000"/>
          <w:lang w:eastAsia="ru-RU"/>
        </w:rPr>
      </w:pPr>
    </w:p>
    <w:bookmarkEnd w:id="6"/>
    <w:bookmarkEnd w:id="7"/>
    <w:p w14:paraId="08BDA9B7" w14:textId="77777777" w:rsidR="00F10BBC" w:rsidRPr="007A6336" w:rsidRDefault="00F10BBC" w:rsidP="00E94843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t xml:space="preserve">Содержание дисциплины </w:t>
      </w:r>
    </w:p>
    <w:p w14:paraId="6F247AC3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BF069C">
        <w:rPr>
          <w:rFonts w:ascii="Times New Roman" w:hAnsi="Times New Roman" w:cs="Times New Roman"/>
          <w:b/>
          <w:noProof/>
          <w:lang w:eastAsia="ru-RU"/>
        </w:rPr>
        <w:t>Тема 1. Документация международных отношений. История становления и развития дипломатической документации в России</w:t>
      </w:r>
    </w:p>
    <w:p w14:paraId="65868E43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Предмет, цели, задачи и структура курса. Дипломатические документы Древней Руси. Становление дипломатической системы документации на рубеже XVI–XVII веков (договорные грамоты, акты</w:t>
      </w:r>
      <w:r w:rsidR="002879E3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 xml:space="preserve">объявления войны </w:t>
      </w:r>
      <w:r w:rsidR="002A493D">
        <w:rPr>
          <w:rFonts w:ascii="Times New Roman" w:eastAsia="Times New Roman" w:hAnsi="Times New Roman" w:cs="Times New Roman"/>
          <w:lang w:eastAsia="en-US"/>
        </w:rPr>
        <w:t>–</w:t>
      </w:r>
      <w:r w:rsidRPr="00BF069C">
        <w:rPr>
          <w:rFonts w:ascii="Times New Roman" w:hAnsi="Times New Roman" w:cs="Times New Roman"/>
          <w:noProof/>
          <w:lang w:eastAsia="ru-RU"/>
        </w:rPr>
        <w:t xml:space="preserve"> взметные, разметные, складные грамоты и др.).</w:t>
      </w:r>
    </w:p>
    <w:p w14:paraId="760C9141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Развитие дипломатической документации в XVIII веке (трактаты, договоры, конвенции, протоколы, пр.). Переписка Коллегии иностранных дел и дипломатических представителей с иностранными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правительствами (ноты, мемуары, меморандумы, письма, реляции,</w:t>
      </w:r>
      <w:r w:rsidR="002879E3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депеши).</w:t>
      </w:r>
    </w:p>
    <w:p w14:paraId="5B2D608D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Дипломатическая служба и дипломатические документы в России в XIX веке (ноты, конвенции, декларации, манифесты, ратификационные грамоты, верительные грамоты и др.).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Дипломатия и дипломатический протокол.</w:t>
      </w:r>
    </w:p>
    <w:p w14:paraId="76DDD776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BF069C">
        <w:rPr>
          <w:rFonts w:ascii="Times New Roman" w:hAnsi="Times New Roman" w:cs="Times New Roman"/>
          <w:b/>
          <w:noProof/>
          <w:lang w:eastAsia="ru-RU"/>
        </w:rPr>
        <w:t>Тема 2. Документационное обеспечение и дипломатическая переписка в международных отношениях.</w:t>
      </w:r>
    </w:p>
    <w:p w14:paraId="379FCCB1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Требования, предъявляемые</w:t>
      </w:r>
      <w:r w:rsidR="00AD0C62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к дипломатическим документам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Дипломатическое делопроизводство, организация и значение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документационного обеспечения дипломатической службы. Дипломатический документ. Дипломатическая переписка. Конвенции, коммюнике, меморандумы, декларации, заявления (правительства, министерства иностранных дел), заявления и выступления представителей государства на международных совещаниях и в международных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организациях, личная и вербальная ноты, памятные записки, частные письма полуофициального характера, телеграммы.</w:t>
      </w:r>
    </w:p>
    <w:p w14:paraId="087C81D7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Экстралингвистические требования к тексту дипломатического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документа (конфиденциальность, достоверность, целенаправленность, убедительность, своевременность, доступность, точность, логичность, лаконичность, обращенность в будущее). Нейтральный тон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изложения, сдержанный характер, недопустимость «повышенного»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тона. Упреждение аргументации партнера.</w:t>
      </w:r>
    </w:p>
    <w:p w14:paraId="2B8DB8EC" w14:textId="77777777" w:rsidR="00BF069C" w:rsidRPr="00AD0C62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AD0C62">
        <w:rPr>
          <w:rFonts w:ascii="Times New Roman" w:hAnsi="Times New Roman" w:cs="Times New Roman"/>
          <w:b/>
          <w:noProof/>
          <w:lang w:eastAsia="ru-RU"/>
        </w:rPr>
        <w:t>Тема 3. Порядок и особенности</w:t>
      </w:r>
      <w:r w:rsidR="00AD0C62" w:rsidRPr="00AD0C62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AD0C62">
        <w:rPr>
          <w:rFonts w:ascii="Times New Roman" w:hAnsi="Times New Roman" w:cs="Times New Roman"/>
          <w:b/>
          <w:noProof/>
          <w:lang w:eastAsia="ru-RU"/>
        </w:rPr>
        <w:t>оформления и использования</w:t>
      </w:r>
      <w:r w:rsidR="00AD0C62" w:rsidRPr="00AD0C62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AD0C62">
        <w:rPr>
          <w:rFonts w:ascii="Times New Roman" w:hAnsi="Times New Roman" w:cs="Times New Roman"/>
          <w:b/>
          <w:noProof/>
          <w:lang w:eastAsia="ru-RU"/>
        </w:rPr>
        <w:t>дипломатических документов</w:t>
      </w:r>
    </w:p>
    <w:p w14:paraId="76FC08D4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Вербальная нота (цель и содержание вербальной ноты, употребление формы третьего лица в тексте, использование нотного бланка,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наличие исходящего номера, отсутствие подписи, проставление печати, обязательность адреса отправителя и даты отправления).</w:t>
      </w:r>
    </w:p>
    <w:p w14:paraId="3DEB97B7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Личная нота (цель и содержание личной ноты, употребление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формы первого лица в тексте, использование нотного бланка с государственным гербом, подпись, наименование города и дата отправления, особенности написания фамилии адресата и его титулования).</w:t>
      </w:r>
    </w:p>
    <w:p w14:paraId="12281423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Машинописный и рукописный способы оформления писем.</w:t>
      </w:r>
    </w:p>
    <w:p w14:paraId="26992F39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Частные письма полуофициального характера (цель документа, использование специального бланка, формат письма и рукописный способ оформления, нестандартность обращения и заключительного комплимента, отсутствие номера документа, обязательность даты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и подписи, оформление конверта).</w:t>
      </w:r>
    </w:p>
    <w:p w14:paraId="5DB57380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Памятные записки (цель документа, использование простого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листа бумаги, отсутствие обращения, комплиментов, адреса отправителя, исходящего номера, герба).</w:t>
      </w:r>
    </w:p>
    <w:p w14:paraId="151CCE85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Меморандум (отсутствие подписи и формул вежливости).</w:t>
      </w:r>
    </w:p>
    <w:p w14:paraId="0D2B6FB4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Заявления правительства.</w:t>
      </w:r>
    </w:p>
    <w:p w14:paraId="56690662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Послания министров иностранных дел, премьеров и президентов.</w:t>
      </w:r>
    </w:p>
    <w:p w14:paraId="1626CE12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Телеграммы. Шифротелеграммы.</w:t>
      </w:r>
    </w:p>
    <w:p w14:paraId="69BC54AA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Политические письма.</w:t>
      </w:r>
    </w:p>
    <w:p w14:paraId="7908EC93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Информационные письма или тематические справки.</w:t>
      </w:r>
    </w:p>
    <w:p w14:paraId="6668B60A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Обзор прессы.</w:t>
      </w:r>
    </w:p>
    <w:p w14:paraId="5A1C9A89" w14:textId="77777777" w:rsidR="00BF069C" w:rsidRPr="00C25352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C25352">
        <w:rPr>
          <w:rFonts w:ascii="Times New Roman" w:hAnsi="Times New Roman" w:cs="Times New Roman"/>
          <w:b/>
          <w:noProof/>
          <w:lang w:eastAsia="ru-RU"/>
        </w:rPr>
        <w:t>Тема 4. Стилистические и языковые</w:t>
      </w:r>
      <w:r w:rsidR="00C25352" w:rsidRPr="00C25352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C25352">
        <w:rPr>
          <w:rFonts w:ascii="Times New Roman" w:hAnsi="Times New Roman" w:cs="Times New Roman"/>
          <w:b/>
          <w:noProof/>
          <w:lang w:eastAsia="ru-RU"/>
        </w:rPr>
        <w:t>особенности документов</w:t>
      </w:r>
      <w:r w:rsidR="00C25352" w:rsidRPr="00C25352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C25352">
        <w:rPr>
          <w:rFonts w:ascii="Times New Roman" w:hAnsi="Times New Roman" w:cs="Times New Roman"/>
          <w:b/>
          <w:noProof/>
          <w:lang w:eastAsia="ru-RU"/>
        </w:rPr>
        <w:t>международных отношений</w:t>
      </w:r>
    </w:p>
    <w:p w14:paraId="1661721B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Дипломатический подстиль как разновидность официально</w:t>
      </w:r>
      <w:r w:rsidRPr="00BF069C">
        <w:rPr>
          <w:rFonts w:ascii="Times New Roman" w:hAnsi="Times New Roman" w:cs="Times New Roman"/>
          <w:noProof/>
          <w:lang w:eastAsia="ru-RU"/>
        </w:rPr>
        <w:softHyphen/>
        <w:t>делового стиля. Сфера документирования дипломатического подстиля. Функции дипломатического подстиля. Лингвистические особенности текстов дипломатических документов. Понятие «дипломатический язык». Лексические особенности текстов международных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BF069C">
        <w:rPr>
          <w:rFonts w:ascii="Times New Roman" w:hAnsi="Times New Roman" w:cs="Times New Roman"/>
          <w:noProof/>
          <w:lang w:eastAsia="ru-RU"/>
        </w:rPr>
        <w:t>документов. Терминология дипломатического подстиля. Грамматические особенности дипломатического подстиля.</w:t>
      </w:r>
    </w:p>
    <w:p w14:paraId="336344B6" w14:textId="77777777" w:rsidR="00BF069C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Типичные ошибки в тексте документа и его редактирование.</w:t>
      </w:r>
    </w:p>
    <w:p w14:paraId="024FB7DD" w14:textId="77777777" w:rsidR="00F93EC4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F069C">
        <w:rPr>
          <w:rFonts w:ascii="Times New Roman" w:hAnsi="Times New Roman" w:cs="Times New Roman"/>
          <w:noProof/>
          <w:lang w:eastAsia="ru-RU"/>
        </w:rPr>
        <w:t>Международный речевой этикет. Протокольные формулы вежливости, обращение, комплимент в тексте дипломатического документа.</w:t>
      </w:r>
    </w:p>
    <w:p w14:paraId="474D402C" w14:textId="77777777" w:rsidR="0020472C" w:rsidRPr="0020472C" w:rsidRDefault="00BF069C" w:rsidP="00C25352">
      <w:pPr>
        <w:widowControl w:val="0"/>
        <w:ind w:firstLine="709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DE7928">
        <w:rPr>
          <w:rFonts w:ascii="Times New Roman" w:hAnsi="Times New Roman" w:cs="Times New Roman"/>
          <w:b/>
          <w:noProof/>
          <w:lang w:val="de-DE" w:eastAsia="ru-RU"/>
        </w:rPr>
        <w:t xml:space="preserve">Тема 5. </w:t>
      </w:r>
      <w:r w:rsidR="0020472C" w:rsidRPr="0020472C">
        <w:rPr>
          <w:rFonts w:ascii="yandex-sans" w:eastAsia="Times New Roman" w:hAnsi="yandex-sans" w:cs="Times New Roman"/>
          <w:b/>
          <w:color w:val="000000"/>
          <w:lang w:eastAsia="ru-RU"/>
        </w:rPr>
        <w:t>Международно-правовые документы, регулирующие основы дипломатической</w:t>
      </w:r>
      <w:r w:rsidR="0020472C" w:rsidRPr="00DE7928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 защиты</w:t>
      </w:r>
    </w:p>
    <w:p w14:paraId="79A3BC3D" w14:textId="77777777" w:rsidR="0020472C" w:rsidRPr="0020472C" w:rsidRDefault="0020472C" w:rsidP="00C25352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20472C">
        <w:rPr>
          <w:rFonts w:ascii="yandex-sans" w:eastAsia="Times New Roman" w:hAnsi="yandex-sans" w:cs="Times New Roman"/>
          <w:color w:val="000000"/>
          <w:lang w:eastAsia="ru-RU"/>
        </w:rPr>
        <w:t>Анализ международно-правовых документов по дипломатической защите: Венская</w:t>
      </w:r>
      <w:r w:rsidRPr="00DE7928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20472C">
        <w:rPr>
          <w:rFonts w:ascii="yandex-sans" w:eastAsia="Times New Roman" w:hAnsi="yandex-sans" w:cs="Times New Roman"/>
          <w:color w:val="000000"/>
          <w:lang w:eastAsia="ru-RU"/>
        </w:rPr>
        <w:t>конвенция о дипломатических сношениях 1961 года, Венская конвенция о консульских сношениях</w:t>
      </w:r>
      <w:r w:rsidRPr="00DE7928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20472C">
        <w:rPr>
          <w:rFonts w:ascii="yandex-sans" w:eastAsia="Times New Roman" w:hAnsi="yandex-sans" w:cs="Times New Roman"/>
          <w:color w:val="000000"/>
          <w:lang w:eastAsia="ru-RU"/>
        </w:rPr>
        <w:t>1963 года, Конвенция о предотвращении и наказании преступлений против лиц, пользующихся</w:t>
      </w:r>
      <w:r w:rsidRPr="00DE7928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20472C">
        <w:rPr>
          <w:rFonts w:ascii="yandex-sans" w:eastAsia="Times New Roman" w:hAnsi="yandex-sans" w:cs="Times New Roman"/>
          <w:color w:val="000000"/>
          <w:lang w:eastAsia="ru-RU"/>
        </w:rPr>
        <w:t>международной защитой, в том числе дипломатических агентов от 1973 года. Анализ Проекта</w:t>
      </w:r>
      <w:r w:rsidR="00EB1D70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20472C">
        <w:rPr>
          <w:rFonts w:ascii="yandex-sans" w:eastAsia="Times New Roman" w:hAnsi="yandex-sans" w:cs="Times New Roman"/>
          <w:color w:val="000000"/>
          <w:lang w:eastAsia="ru-RU"/>
        </w:rPr>
        <w:t>статей КМП о дипломатической защите от 2006 года.</w:t>
      </w:r>
    </w:p>
    <w:p w14:paraId="1979625B" w14:textId="77777777" w:rsidR="008D438A" w:rsidRPr="00BF069C" w:rsidRDefault="00BF069C" w:rsidP="00C25352">
      <w:pPr>
        <w:widowControl w:val="0"/>
        <w:ind w:firstLine="709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BF069C">
        <w:rPr>
          <w:rFonts w:ascii="Times New Roman" w:hAnsi="Times New Roman" w:cs="Times New Roman"/>
          <w:b/>
          <w:noProof/>
          <w:lang w:eastAsia="ru-RU"/>
        </w:rPr>
        <w:t xml:space="preserve">Тема </w:t>
      </w:r>
      <w:r>
        <w:rPr>
          <w:rFonts w:ascii="Times New Roman" w:hAnsi="Times New Roman" w:cs="Times New Roman"/>
          <w:b/>
          <w:noProof/>
          <w:lang w:eastAsia="ru-RU"/>
        </w:rPr>
        <w:t>6</w:t>
      </w:r>
      <w:r w:rsidRPr="00BF069C">
        <w:rPr>
          <w:rFonts w:ascii="Times New Roman" w:hAnsi="Times New Roman" w:cs="Times New Roman"/>
          <w:b/>
          <w:noProof/>
          <w:lang w:eastAsia="ru-RU"/>
        </w:rPr>
        <w:t>. Дипломатический протокол</w:t>
      </w:r>
    </w:p>
    <w:p w14:paraId="60BEE9A4" w14:textId="77777777" w:rsidR="00D71484" w:rsidRPr="00D71484" w:rsidRDefault="00D71484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D71484">
        <w:rPr>
          <w:rFonts w:ascii="Times New Roman" w:hAnsi="Times New Roman" w:cs="Times New Roman"/>
          <w:noProof/>
          <w:lang w:eastAsia="ru-RU"/>
        </w:rPr>
        <w:t>Понятие и общая характеристика дипломатического протокола, его роль в</w:t>
      </w:r>
      <w:r w:rsidR="0020472C">
        <w:rPr>
          <w:rFonts w:ascii="Times New Roman" w:hAnsi="Times New Roman" w:cs="Times New Roman"/>
          <w:noProof/>
          <w:lang w:eastAsia="ru-RU"/>
        </w:rPr>
        <w:t xml:space="preserve"> </w:t>
      </w:r>
      <w:r w:rsidRPr="00D71484">
        <w:rPr>
          <w:rFonts w:ascii="Times New Roman" w:hAnsi="Times New Roman" w:cs="Times New Roman"/>
          <w:noProof/>
          <w:lang w:eastAsia="ru-RU"/>
        </w:rPr>
        <w:t>современных международных отношениях. Назначение дипломатического протокола.</w:t>
      </w:r>
    </w:p>
    <w:p w14:paraId="17161558" w14:textId="77777777" w:rsidR="00D71484" w:rsidRPr="00D71484" w:rsidRDefault="00D71484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D71484">
        <w:rPr>
          <w:rFonts w:ascii="Times New Roman" w:hAnsi="Times New Roman" w:cs="Times New Roman"/>
          <w:noProof/>
          <w:lang w:eastAsia="ru-RU"/>
        </w:rPr>
        <w:t>Протокольные мероприятия с иностранными дипломатами. Отражение политических</w:t>
      </w:r>
      <w:r w:rsidR="0020472C">
        <w:rPr>
          <w:rFonts w:ascii="Times New Roman" w:hAnsi="Times New Roman" w:cs="Times New Roman"/>
          <w:noProof/>
          <w:lang w:eastAsia="ru-RU"/>
        </w:rPr>
        <w:t xml:space="preserve"> </w:t>
      </w:r>
      <w:r w:rsidRPr="00D71484">
        <w:rPr>
          <w:rFonts w:ascii="Times New Roman" w:hAnsi="Times New Roman" w:cs="Times New Roman"/>
          <w:noProof/>
          <w:lang w:eastAsia="ru-RU"/>
        </w:rPr>
        <w:t>взаимоотношений на характере протокольных мероприятий. Основные положения</w:t>
      </w:r>
      <w:r w:rsidR="0020472C">
        <w:rPr>
          <w:rFonts w:ascii="Times New Roman" w:hAnsi="Times New Roman" w:cs="Times New Roman"/>
          <w:noProof/>
          <w:lang w:eastAsia="ru-RU"/>
        </w:rPr>
        <w:t xml:space="preserve"> </w:t>
      </w:r>
      <w:r w:rsidRPr="00D71484">
        <w:rPr>
          <w:rFonts w:ascii="Times New Roman" w:hAnsi="Times New Roman" w:cs="Times New Roman"/>
          <w:noProof/>
          <w:lang w:eastAsia="ru-RU"/>
        </w:rPr>
        <w:t>дипломатического этикета.</w:t>
      </w:r>
    </w:p>
    <w:p w14:paraId="453D7F80" w14:textId="77777777" w:rsidR="00D71484" w:rsidRPr="00D71484" w:rsidRDefault="00D71484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D71484">
        <w:rPr>
          <w:rFonts w:ascii="Times New Roman" w:hAnsi="Times New Roman" w:cs="Times New Roman"/>
          <w:noProof/>
          <w:lang w:eastAsia="ru-RU"/>
        </w:rPr>
        <w:t>Формы дипломатической переписки. Новые виды дипломатических документов.</w:t>
      </w:r>
    </w:p>
    <w:p w14:paraId="6351239F" w14:textId="77777777" w:rsidR="00D71484" w:rsidRPr="00D71484" w:rsidRDefault="00D71484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D71484">
        <w:rPr>
          <w:rFonts w:ascii="Times New Roman" w:hAnsi="Times New Roman" w:cs="Times New Roman"/>
          <w:noProof/>
          <w:lang w:eastAsia="ru-RU"/>
        </w:rPr>
        <w:t>Протокольное оформление. Основные составные части дипломатических актов.</w:t>
      </w:r>
    </w:p>
    <w:p w14:paraId="3AD06799" w14:textId="77777777" w:rsidR="00D71484" w:rsidRPr="00D71484" w:rsidRDefault="00D71484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D71484">
        <w:rPr>
          <w:rFonts w:ascii="Times New Roman" w:hAnsi="Times New Roman" w:cs="Times New Roman"/>
          <w:noProof/>
          <w:lang w:eastAsia="ru-RU"/>
        </w:rPr>
        <w:t>Основные требования к документам дипломатической переписки. Способы обеспечения</w:t>
      </w:r>
      <w:r w:rsidR="0020472C">
        <w:rPr>
          <w:rFonts w:ascii="Times New Roman" w:hAnsi="Times New Roman" w:cs="Times New Roman"/>
          <w:noProof/>
          <w:lang w:eastAsia="ru-RU"/>
        </w:rPr>
        <w:t xml:space="preserve"> </w:t>
      </w:r>
      <w:r w:rsidRPr="00D71484">
        <w:rPr>
          <w:rFonts w:ascii="Times New Roman" w:hAnsi="Times New Roman" w:cs="Times New Roman"/>
          <w:noProof/>
          <w:lang w:eastAsia="ru-RU"/>
        </w:rPr>
        <w:t>неприкосновенности дипломатической и консульской корреспонденции, архивов, других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D71484">
        <w:rPr>
          <w:rFonts w:ascii="Times New Roman" w:hAnsi="Times New Roman" w:cs="Times New Roman"/>
          <w:noProof/>
          <w:lang w:eastAsia="ru-RU"/>
        </w:rPr>
        <w:t>служебных бумаг.</w:t>
      </w:r>
    </w:p>
    <w:p w14:paraId="68233471" w14:textId="77777777" w:rsidR="00D71484" w:rsidRPr="00D71484" w:rsidRDefault="00D71484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D71484">
        <w:rPr>
          <w:rFonts w:ascii="Times New Roman" w:hAnsi="Times New Roman" w:cs="Times New Roman"/>
          <w:noProof/>
          <w:lang w:eastAsia="ru-RU"/>
        </w:rPr>
        <w:t>Цели, основные виды и функции дипломатических переговоров.</w:t>
      </w:r>
    </w:p>
    <w:p w14:paraId="299FC76B" w14:textId="77777777" w:rsidR="00D71484" w:rsidRPr="00D71484" w:rsidRDefault="00D71484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D71484">
        <w:rPr>
          <w:rFonts w:ascii="Times New Roman" w:hAnsi="Times New Roman" w:cs="Times New Roman"/>
          <w:noProof/>
          <w:lang w:eastAsia="ru-RU"/>
        </w:rPr>
        <w:t>Значение конференциальной формы дипломатии в практике государств.</w:t>
      </w:r>
    </w:p>
    <w:p w14:paraId="71B20AB7" w14:textId="77777777" w:rsidR="00D71484" w:rsidRPr="00D71484" w:rsidRDefault="00D71484" w:rsidP="00C25352">
      <w:pPr>
        <w:widowControl w:val="0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D71484">
        <w:rPr>
          <w:rFonts w:ascii="Times New Roman" w:hAnsi="Times New Roman" w:cs="Times New Roman"/>
          <w:noProof/>
          <w:lang w:eastAsia="ru-RU"/>
        </w:rPr>
        <w:t>Протокольные и процедурные правила международных форумов. Международноправовые акты дипломатических конференций, совещаний и встреч, виды актов.</w:t>
      </w:r>
      <w:r w:rsidR="00EB1D70">
        <w:rPr>
          <w:rFonts w:ascii="Times New Roman" w:hAnsi="Times New Roman" w:cs="Times New Roman"/>
          <w:noProof/>
          <w:lang w:eastAsia="ru-RU"/>
        </w:rPr>
        <w:t xml:space="preserve"> </w:t>
      </w:r>
      <w:r w:rsidRPr="00D71484">
        <w:rPr>
          <w:rFonts w:ascii="Times New Roman" w:hAnsi="Times New Roman" w:cs="Times New Roman"/>
          <w:noProof/>
          <w:lang w:eastAsia="ru-RU"/>
        </w:rPr>
        <w:t>Выработка и подписание дипломатических актов.</w:t>
      </w:r>
    </w:p>
    <w:p w14:paraId="56520D2F" w14:textId="77777777" w:rsidR="00026963" w:rsidRPr="007A6336" w:rsidRDefault="00026963" w:rsidP="00E94843">
      <w:pPr>
        <w:pStyle w:val="3"/>
        <w:widowControl w:val="0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4D0A3E9" w14:textId="77777777" w:rsidR="00F10BBC" w:rsidRPr="001B0895" w:rsidRDefault="00192FAA" w:rsidP="001B089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N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B0895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14:paraId="732CE155" w14:textId="77777777" w:rsidR="00F10BBC" w:rsidRPr="007A6336" w:rsidRDefault="00F10BBC" w:rsidP="001B0895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 xml:space="preserve">4.1. </w:t>
      </w:r>
      <w:proofErr w:type="gramStart"/>
      <w:r w:rsidRPr="007A6336">
        <w:rPr>
          <w:rFonts w:ascii="Times New Roman" w:hAnsi="Times New Roman" w:cs="Times New Roman"/>
          <w:b/>
        </w:rPr>
        <w:t>Формы и методы текущего контроля успеваемости</w:t>
      </w:r>
      <w:proofErr w:type="gramEnd"/>
      <w:r w:rsidR="004243DD" w:rsidRPr="007A6336">
        <w:rPr>
          <w:rFonts w:ascii="Times New Roman" w:hAnsi="Times New Roman" w:cs="Times New Roman"/>
          <w:b/>
        </w:rPr>
        <w:t xml:space="preserve"> обучающихся</w:t>
      </w:r>
      <w:r w:rsidRPr="007A6336">
        <w:rPr>
          <w:rFonts w:ascii="Times New Roman" w:hAnsi="Times New Roman" w:cs="Times New Roman"/>
          <w:b/>
        </w:rPr>
        <w:t xml:space="preserve"> и промежуточной аттестации.</w:t>
      </w:r>
    </w:p>
    <w:p w14:paraId="1BCD62DB" w14:textId="77777777" w:rsidR="00F10BBC" w:rsidRPr="007A6336" w:rsidRDefault="00F10BBC" w:rsidP="00E94843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4.1.</w:t>
      </w:r>
      <w:r w:rsidR="00EA316D" w:rsidRPr="007A6336">
        <w:rPr>
          <w:rFonts w:ascii="Times New Roman" w:hAnsi="Times New Roman" w:cs="Times New Roman"/>
          <w:b/>
        </w:rPr>
        <w:t xml:space="preserve">1. В ходе реализации дисциплины </w:t>
      </w:r>
      <w:r w:rsidR="009870BD" w:rsidRPr="007A6336">
        <w:rPr>
          <w:rFonts w:ascii="Times New Roman" w:hAnsi="Times New Roman" w:cs="Times New Roman"/>
          <w:b/>
        </w:rPr>
        <w:t>«</w:t>
      </w:r>
      <w:r w:rsidR="00154AA7" w:rsidRPr="00154AA7">
        <w:rPr>
          <w:rFonts w:ascii="Times New Roman" w:hAnsi="Times New Roman" w:cs="Times New Roman"/>
          <w:color w:val="000000"/>
        </w:rPr>
        <w:t>Принципы работы с международно-правовой</w:t>
      </w:r>
      <w:r w:rsidR="00D55C02">
        <w:rPr>
          <w:rFonts w:ascii="Times New Roman" w:hAnsi="Times New Roman" w:cs="Times New Roman"/>
          <w:color w:val="000000"/>
        </w:rPr>
        <w:t xml:space="preserve"> </w:t>
      </w:r>
      <w:r w:rsidR="00154AA7" w:rsidRPr="00154AA7">
        <w:rPr>
          <w:rFonts w:ascii="Times New Roman" w:hAnsi="Times New Roman" w:cs="Times New Roman"/>
          <w:color w:val="000000"/>
        </w:rPr>
        <w:t>и дипломатической документацией</w:t>
      </w:r>
      <w:r w:rsidR="009870BD" w:rsidRPr="007A6336">
        <w:rPr>
          <w:rFonts w:ascii="Times New Roman" w:hAnsi="Times New Roman" w:cs="Times New Roman"/>
          <w:b/>
        </w:rPr>
        <w:t xml:space="preserve">» </w:t>
      </w:r>
      <w:r w:rsidRPr="007A6336">
        <w:rPr>
          <w:rFonts w:ascii="Times New Roman" w:hAnsi="Times New Roman" w:cs="Times New Roman"/>
          <w:b/>
        </w:rPr>
        <w:t xml:space="preserve">используются следующие методы текущего контроля успеваемости обучающихся: </w:t>
      </w:r>
    </w:p>
    <w:p w14:paraId="31563178" w14:textId="77777777" w:rsidR="00F10BBC" w:rsidRPr="007A6336" w:rsidRDefault="00F10BBC" w:rsidP="00E94843">
      <w:pPr>
        <w:widowControl w:val="0"/>
        <w:ind w:firstLine="567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– при проведении занятий лекционного типа:</w:t>
      </w:r>
      <w:r w:rsidR="00713AA1" w:rsidRPr="007A6336">
        <w:rPr>
          <w:rFonts w:ascii="Times New Roman" w:hAnsi="Times New Roman" w:cs="Times New Roman"/>
        </w:rPr>
        <w:t xml:space="preserve"> </w:t>
      </w:r>
      <w:r w:rsidR="00E41930" w:rsidRPr="007A6336">
        <w:rPr>
          <w:rFonts w:ascii="Times New Roman" w:hAnsi="Times New Roman" w:cs="Times New Roman"/>
        </w:rPr>
        <w:t>Устный опрос</w:t>
      </w:r>
    </w:p>
    <w:p w14:paraId="52B48E20" w14:textId="77777777" w:rsidR="00F10BBC" w:rsidRPr="007A6336" w:rsidRDefault="00F10BBC" w:rsidP="00E94843">
      <w:pPr>
        <w:widowControl w:val="0"/>
        <w:ind w:firstLine="567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– при проведении занятий семинарского типа:</w:t>
      </w:r>
      <w:r w:rsidR="00713AA1" w:rsidRPr="007A6336">
        <w:rPr>
          <w:rFonts w:ascii="Times New Roman" w:hAnsi="Times New Roman" w:cs="Times New Roman"/>
        </w:rPr>
        <w:t xml:space="preserve"> </w:t>
      </w:r>
      <w:r w:rsidR="00026963" w:rsidRPr="007A6336">
        <w:rPr>
          <w:rFonts w:ascii="Times New Roman" w:hAnsi="Times New Roman" w:cs="Times New Roman"/>
        </w:rPr>
        <w:t>у</w:t>
      </w:r>
      <w:r w:rsidR="00570E5F" w:rsidRPr="007A6336">
        <w:rPr>
          <w:rFonts w:ascii="Times New Roman" w:hAnsi="Times New Roman" w:cs="Times New Roman"/>
        </w:rPr>
        <w:t>стный опрос</w:t>
      </w:r>
      <w:r w:rsidR="002879E3">
        <w:rPr>
          <w:rFonts w:ascii="Times New Roman" w:hAnsi="Times New Roman" w:cs="Times New Roman"/>
        </w:rPr>
        <w:t>, доклады</w:t>
      </w:r>
    </w:p>
    <w:p w14:paraId="73BD510A" w14:textId="77777777" w:rsidR="00240297" w:rsidRPr="007A6336" w:rsidRDefault="00240297" w:rsidP="00E94843">
      <w:pPr>
        <w:widowControl w:val="0"/>
        <w:ind w:firstLine="567"/>
        <w:rPr>
          <w:rFonts w:ascii="Times New Roman" w:hAnsi="Times New Roman" w:cs="Times New Roman"/>
        </w:rPr>
      </w:pPr>
    </w:p>
    <w:p w14:paraId="40DAF0A8" w14:textId="77777777" w:rsidR="006A0075" w:rsidRPr="007A6336" w:rsidRDefault="00F10BBC" w:rsidP="00E94843">
      <w:pPr>
        <w:widowControl w:val="0"/>
        <w:ind w:firstLine="567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</w:rPr>
        <w:t>4</w:t>
      </w:r>
      <w:r w:rsidRPr="007A6336">
        <w:rPr>
          <w:rFonts w:ascii="Times New Roman" w:hAnsi="Times New Roman" w:cs="Times New Roman"/>
          <w:b/>
        </w:rPr>
        <w:t xml:space="preserve">.1.2. </w:t>
      </w:r>
      <w:r w:rsidR="00AA44BC" w:rsidRPr="007A6336">
        <w:rPr>
          <w:rFonts w:ascii="Times New Roman" w:hAnsi="Times New Roman" w:cs="Times New Roman"/>
          <w:b/>
        </w:rPr>
        <w:t>Экзамен</w:t>
      </w:r>
      <w:r w:rsidR="006A0075" w:rsidRPr="007A6336">
        <w:rPr>
          <w:rFonts w:ascii="Times New Roman" w:hAnsi="Times New Roman" w:cs="Times New Roman"/>
          <w:b/>
        </w:rPr>
        <w:t xml:space="preserve"> проводится с применением следующих методов (средств):</w:t>
      </w:r>
    </w:p>
    <w:p w14:paraId="2A4F38F8" w14:textId="77777777" w:rsidR="006A0075" w:rsidRPr="007A6336" w:rsidRDefault="006A0075" w:rsidP="00E94843">
      <w:pPr>
        <w:widowControl w:val="0"/>
        <w:ind w:firstLine="567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у</w:t>
      </w:r>
      <w:r w:rsidR="004251C6" w:rsidRPr="007A6336">
        <w:rPr>
          <w:rFonts w:ascii="Times New Roman" w:hAnsi="Times New Roman" w:cs="Times New Roman"/>
        </w:rPr>
        <w:t>стный ответ по вопросам к экзамену</w:t>
      </w:r>
      <w:r w:rsidRPr="007A6336">
        <w:rPr>
          <w:rFonts w:ascii="Times New Roman" w:hAnsi="Times New Roman" w:cs="Times New Roman"/>
        </w:rPr>
        <w:t>.</w:t>
      </w:r>
    </w:p>
    <w:p w14:paraId="3C495710" w14:textId="77777777" w:rsidR="00F10BBC" w:rsidRPr="007A6336" w:rsidRDefault="00F10BBC" w:rsidP="00E94843">
      <w:pPr>
        <w:widowControl w:val="0"/>
        <w:ind w:firstLine="567"/>
        <w:rPr>
          <w:rFonts w:ascii="Times New Roman" w:hAnsi="Times New Roman" w:cs="Times New Roman"/>
          <w:i/>
        </w:rPr>
      </w:pPr>
      <w:r w:rsidRPr="007A6336">
        <w:rPr>
          <w:rFonts w:ascii="Times New Roman" w:hAnsi="Times New Roman" w:cs="Times New Roman"/>
        </w:rPr>
        <w:t xml:space="preserve">Промежуточная аттестация проводится в форме: </w:t>
      </w:r>
      <w:r w:rsidR="004251C6" w:rsidRPr="007A6336">
        <w:rPr>
          <w:rFonts w:ascii="Times New Roman" w:hAnsi="Times New Roman" w:cs="Times New Roman"/>
        </w:rPr>
        <w:t>экзамена</w:t>
      </w:r>
    </w:p>
    <w:p w14:paraId="649DD9E6" w14:textId="77777777" w:rsidR="00E41930" w:rsidRPr="007A6336" w:rsidRDefault="00E41930" w:rsidP="00E94843">
      <w:pPr>
        <w:widowControl w:val="0"/>
        <w:ind w:firstLine="567"/>
        <w:rPr>
          <w:rFonts w:ascii="Times New Roman" w:hAnsi="Times New Roman" w:cs="Times New Roman"/>
          <w:i/>
        </w:rPr>
      </w:pPr>
    </w:p>
    <w:p w14:paraId="16BD4BA3" w14:textId="77777777" w:rsidR="00F10BBC" w:rsidRPr="007A6336" w:rsidRDefault="00F10BBC" w:rsidP="00E94843">
      <w:pPr>
        <w:widowControl w:val="0"/>
        <w:ind w:firstLine="567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4.2. Материалы текущего контроля успеваемости.</w:t>
      </w:r>
    </w:p>
    <w:p w14:paraId="770B6216" w14:textId="77777777" w:rsidR="00AF5858" w:rsidRPr="007A6336" w:rsidRDefault="00474495" w:rsidP="00E94843">
      <w:pPr>
        <w:widowControl w:val="0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Типовые оценочные материалы по тем</w:t>
      </w:r>
      <w:r w:rsidR="000B497B" w:rsidRPr="007A6336">
        <w:rPr>
          <w:rFonts w:ascii="Times New Roman" w:hAnsi="Times New Roman" w:cs="Times New Roman"/>
          <w:b/>
        </w:rPr>
        <w:t>ам</w:t>
      </w:r>
      <w:r w:rsidRPr="007A6336">
        <w:rPr>
          <w:rFonts w:ascii="Times New Roman" w:hAnsi="Times New Roman" w:cs="Times New Roman"/>
          <w:b/>
        </w:rPr>
        <w:t xml:space="preserve"> 1</w:t>
      </w:r>
      <w:r w:rsidR="00154AA7">
        <w:rPr>
          <w:rFonts w:ascii="Times New Roman" w:hAnsi="Times New Roman" w:cs="Times New Roman"/>
          <w:b/>
        </w:rPr>
        <w:t>-6</w:t>
      </w:r>
    </w:p>
    <w:p w14:paraId="0ABED6D6" w14:textId="77777777" w:rsidR="000B497B" w:rsidRPr="007A6336" w:rsidRDefault="000B497B" w:rsidP="00E94843">
      <w:pPr>
        <w:widowControl w:val="0"/>
        <w:ind w:left="720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t>ПРИМЕРЫ ВОПРОСОВ УСТНОГО ОПРОСА</w:t>
      </w:r>
    </w:p>
    <w:p w14:paraId="5644987F" w14:textId="77777777" w:rsidR="00D71484" w:rsidRPr="00D71484" w:rsidRDefault="00D71484" w:rsidP="00D71484">
      <w:pPr>
        <w:widowControl w:val="0"/>
        <w:jc w:val="both"/>
        <w:rPr>
          <w:rFonts w:ascii="Times New Roman" w:hAnsi="Times New Roman" w:cs="Times New Roman"/>
          <w:noProof/>
          <w:lang w:eastAsia="ru-RU"/>
        </w:rPr>
      </w:pPr>
      <w:r w:rsidRPr="00D71484">
        <w:rPr>
          <w:rFonts w:ascii="Times New Roman" w:hAnsi="Times New Roman" w:cs="Times New Roman"/>
          <w:noProof/>
          <w:lang w:eastAsia="ru-RU"/>
        </w:rPr>
        <w:t>1. Что такое дипломатический протокол? Каково его значение?</w:t>
      </w:r>
    </w:p>
    <w:p w14:paraId="209B284A" w14:textId="77777777" w:rsidR="00D71484" w:rsidRPr="00D71484" w:rsidRDefault="00D71484" w:rsidP="00D71484">
      <w:pPr>
        <w:widowControl w:val="0"/>
        <w:jc w:val="both"/>
        <w:rPr>
          <w:rFonts w:ascii="Times New Roman" w:hAnsi="Times New Roman" w:cs="Times New Roman"/>
          <w:noProof/>
          <w:lang w:eastAsia="ru-RU"/>
        </w:rPr>
      </w:pPr>
      <w:r w:rsidRPr="00D71484">
        <w:rPr>
          <w:rFonts w:ascii="Times New Roman" w:hAnsi="Times New Roman" w:cs="Times New Roman"/>
          <w:noProof/>
          <w:lang w:eastAsia="ru-RU"/>
        </w:rPr>
        <w:t>2. Назовите функции дипломатического этикета.</w:t>
      </w:r>
    </w:p>
    <w:p w14:paraId="7B6564CA" w14:textId="77777777" w:rsidR="00D71484" w:rsidRPr="00D71484" w:rsidRDefault="00D71484" w:rsidP="00D71484">
      <w:pPr>
        <w:widowControl w:val="0"/>
        <w:jc w:val="both"/>
        <w:rPr>
          <w:rFonts w:ascii="Times New Roman" w:hAnsi="Times New Roman" w:cs="Times New Roman"/>
          <w:noProof/>
          <w:lang w:eastAsia="ru-RU"/>
        </w:rPr>
      </w:pPr>
      <w:r w:rsidRPr="00D71484">
        <w:rPr>
          <w:rFonts w:ascii="Times New Roman" w:hAnsi="Times New Roman" w:cs="Times New Roman"/>
          <w:noProof/>
          <w:lang w:eastAsia="ru-RU"/>
        </w:rPr>
        <w:t>3. Перечислите виды дипломатических документов.</w:t>
      </w:r>
    </w:p>
    <w:p w14:paraId="7BD88547" w14:textId="77777777" w:rsidR="00D71484" w:rsidRDefault="00D71484" w:rsidP="00D71484">
      <w:pPr>
        <w:widowControl w:val="0"/>
        <w:jc w:val="both"/>
        <w:rPr>
          <w:rFonts w:ascii="Times New Roman" w:hAnsi="Times New Roman" w:cs="Times New Roman"/>
          <w:noProof/>
          <w:lang w:eastAsia="ru-RU"/>
        </w:rPr>
      </w:pPr>
      <w:r w:rsidRPr="00D71484">
        <w:rPr>
          <w:rFonts w:ascii="Times New Roman" w:hAnsi="Times New Roman" w:cs="Times New Roman"/>
          <w:noProof/>
          <w:lang w:eastAsia="ru-RU"/>
        </w:rPr>
        <w:t>4. Какие лица обладают правом подписания дипломатических актов?</w:t>
      </w:r>
    </w:p>
    <w:p w14:paraId="3C7DE436" w14:textId="77777777" w:rsidR="0020472C" w:rsidRPr="0020472C" w:rsidRDefault="0020472C" w:rsidP="0020472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Pr="002047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Основные международно-правовые документы, регулирующие основы дипломатической защиты?</w:t>
      </w:r>
    </w:p>
    <w:p w14:paraId="44A8C95A" w14:textId="77777777" w:rsidR="00474495" w:rsidRPr="007A6336" w:rsidRDefault="00474495" w:rsidP="00E94843">
      <w:pPr>
        <w:widowControl w:val="0"/>
        <w:rPr>
          <w:rFonts w:ascii="Times New Roman" w:hAnsi="Times New Roman" w:cs="Times New Roman"/>
          <w:b/>
        </w:rPr>
      </w:pPr>
    </w:p>
    <w:p w14:paraId="1A416474" w14:textId="77777777" w:rsidR="008D438A" w:rsidRPr="008D438A" w:rsidRDefault="008D438A" w:rsidP="008D438A">
      <w:pPr>
        <w:widowControl w:val="0"/>
        <w:rPr>
          <w:rFonts w:ascii="Times New Roman" w:hAnsi="Times New Roman" w:cs="Times New Roman"/>
          <w:b/>
          <w:color w:val="000000"/>
        </w:rPr>
      </w:pPr>
      <w:r w:rsidRPr="008D438A">
        <w:rPr>
          <w:rFonts w:ascii="Times New Roman" w:hAnsi="Times New Roman" w:cs="Times New Roman"/>
          <w:b/>
          <w:color w:val="000000"/>
        </w:rPr>
        <w:t>Примерный перечень докладов:</w:t>
      </w:r>
    </w:p>
    <w:p w14:paraId="59B7790D" w14:textId="77777777" w:rsidR="00D71484" w:rsidRDefault="00D71484" w:rsidP="00D71484">
      <w:pPr>
        <w:widowControl w:val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1. Понятие и роль дипломатического протокола как инструмента дипломатии.</w:t>
      </w:r>
    </w:p>
    <w:p w14:paraId="6EABC96D" w14:textId="77777777" w:rsidR="00D71484" w:rsidRDefault="00D71484" w:rsidP="00D71484">
      <w:pPr>
        <w:widowControl w:val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2. Дипломатическая переписка.</w:t>
      </w:r>
    </w:p>
    <w:p w14:paraId="4F5B5568" w14:textId="77777777" w:rsidR="00D71484" w:rsidRDefault="00D71484" w:rsidP="00D71484">
      <w:pPr>
        <w:widowControl w:val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3. Дипломатические переговоры.</w:t>
      </w:r>
    </w:p>
    <w:p w14:paraId="7DE84587" w14:textId="77777777" w:rsidR="00D71484" w:rsidRDefault="00D71484" w:rsidP="00D71484">
      <w:pPr>
        <w:widowControl w:val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4. Правила дипломатического протокола и процедурные формы работы международных конференций и межгосударственных (межправительственных) организаций</w:t>
      </w:r>
    </w:p>
    <w:p w14:paraId="52C04893" w14:textId="77777777" w:rsidR="00445BF6" w:rsidRDefault="00445BF6" w:rsidP="00D71484">
      <w:pPr>
        <w:widowControl w:val="0"/>
        <w:jc w:val="both"/>
        <w:rPr>
          <w:rFonts w:ascii="Times New Roman" w:hAnsi="Times New Roman" w:cs="Times New Roman"/>
          <w:noProof/>
          <w:lang w:eastAsia="ru-RU"/>
        </w:rPr>
      </w:pPr>
    </w:p>
    <w:p w14:paraId="35AD050C" w14:textId="77777777" w:rsidR="00CA2527" w:rsidRPr="00445BF6" w:rsidRDefault="00445BF6" w:rsidP="00E94843">
      <w:pPr>
        <w:widowControl w:val="0"/>
        <w:rPr>
          <w:rFonts w:ascii="Times New Roman" w:hAnsi="Times New Roman" w:cs="Times New Roman"/>
          <w:b/>
        </w:rPr>
      </w:pPr>
      <w:r w:rsidRPr="00445BF6">
        <w:rPr>
          <w:rFonts w:ascii="Times New Roman" w:hAnsi="Times New Roman" w:cs="Times New Roman"/>
          <w:b/>
        </w:rPr>
        <w:t>Собеседование по терминам</w:t>
      </w:r>
      <w:r w:rsidR="007908E1">
        <w:rPr>
          <w:rFonts w:ascii="Times New Roman" w:hAnsi="Times New Roman" w:cs="Times New Roman"/>
          <w:b/>
        </w:rPr>
        <w:t xml:space="preserve"> (см. разд.5)</w:t>
      </w:r>
    </w:p>
    <w:p w14:paraId="49A76870" w14:textId="77777777" w:rsidR="00445BF6" w:rsidRPr="00445BF6" w:rsidRDefault="00445BF6" w:rsidP="00E94843">
      <w:pPr>
        <w:widowControl w:val="0"/>
        <w:rPr>
          <w:rFonts w:ascii="Times New Roman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4961"/>
      </w:tblGrid>
      <w:tr w:rsidR="00474495" w:rsidRPr="00650A88" w14:paraId="488E3DCC" w14:textId="77777777" w:rsidTr="00650A88">
        <w:tc>
          <w:tcPr>
            <w:tcW w:w="1526" w:type="dxa"/>
          </w:tcPr>
          <w:p w14:paraId="365E6AAD" w14:textId="77777777" w:rsidR="00474495" w:rsidRPr="00650A88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650A88">
              <w:rPr>
                <w:rFonts w:ascii="Times New Roman" w:eastAsia="Calibri" w:hAnsi="Times New Roman" w:cs="Times New Roman"/>
                <w:b/>
                <w:spacing w:val="-20"/>
                <w:lang w:eastAsia="en-US"/>
              </w:rPr>
              <w:t>Оценочные средства</w:t>
            </w:r>
          </w:p>
        </w:tc>
        <w:tc>
          <w:tcPr>
            <w:tcW w:w="2977" w:type="dxa"/>
          </w:tcPr>
          <w:p w14:paraId="5F2F4E74" w14:textId="77777777" w:rsidR="00474495" w:rsidRPr="00650A88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lang w:eastAsia="en-US"/>
              </w:rPr>
            </w:pPr>
            <w:r w:rsidRPr="00650A88">
              <w:rPr>
                <w:rFonts w:ascii="Times New Roman" w:eastAsia="Calibri" w:hAnsi="Times New Roman" w:cs="Times New Roman"/>
                <w:b/>
                <w:spacing w:val="-20"/>
                <w:lang w:eastAsia="en-US"/>
              </w:rPr>
              <w:t>Показатели</w:t>
            </w:r>
          </w:p>
          <w:p w14:paraId="34E1AFA7" w14:textId="77777777" w:rsidR="00474495" w:rsidRPr="00650A88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lang w:eastAsia="en-US"/>
              </w:rPr>
            </w:pPr>
            <w:r w:rsidRPr="00650A88">
              <w:rPr>
                <w:rFonts w:ascii="Times New Roman" w:eastAsia="Calibri" w:hAnsi="Times New Roman" w:cs="Times New Roman"/>
                <w:b/>
                <w:spacing w:val="-20"/>
                <w:lang w:eastAsia="en-US"/>
              </w:rPr>
              <w:t>оценки</w:t>
            </w:r>
          </w:p>
        </w:tc>
        <w:tc>
          <w:tcPr>
            <w:tcW w:w="4961" w:type="dxa"/>
          </w:tcPr>
          <w:p w14:paraId="511C68A4" w14:textId="77777777" w:rsidR="00474495" w:rsidRPr="00650A88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lang w:eastAsia="en-US"/>
              </w:rPr>
            </w:pPr>
            <w:r w:rsidRPr="00650A88">
              <w:rPr>
                <w:rFonts w:ascii="Times New Roman" w:eastAsia="Calibri" w:hAnsi="Times New Roman" w:cs="Times New Roman"/>
                <w:b/>
                <w:spacing w:val="-20"/>
                <w:lang w:eastAsia="en-US"/>
              </w:rPr>
              <w:t>Критерии</w:t>
            </w:r>
          </w:p>
          <w:p w14:paraId="49E746A6" w14:textId="77777777" w:rsidR="00474495" w:rsidRPr="00650A88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lang w:eastAsia="en-US"/>
              </w:rPr>
            </w:pPr>
            <w:r w:rsidRPr="00650A88">
              <w:rPr>
                <w:rFonts w:ascii="Times New Roman" w:eastAsia="Calibri" w:hAnsi="Times New Roman" w:cs="Times New Roman"/>
                <w:b/>
                <w:spacing w:val="-20"/>
                <w:lang w:eastAsia="en-US"/>
              </w:rPr>
              <w:t>оценки</w:t>
            </w:r>
          </w:p>
        </w:tc>
      </w:tr>
      <w:tr w:rsidR="00474495" w:rsidRPr="00650A88" w14:paraId="476EB440" w14:textId="77777777" w:rsidTr="00650A8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13E59FBE" w14:textId="77777777" w:rsidR="00474495" w:rsidRPr="00650A88" w:rsidRDefault="00474495" w:rsidP="00E9484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-20"/>
                <w:lang w:eastAsia="en-US"/>
              </w:rPr>
            </w:pPr>
            <w:r w:rsidRPr="00650A88">
              <w:rPr>
                <w:rFonts w:ascii="Times New Roman" w:eastAsia="Times New Roman" w:hAnsi="Times New Roman" w:cs="Times New Roman"/>
                <w:spacing w:val="-20"/>
                <w:lang w:eastAsia="en-US"/>
              </w:rPr>
              <w:t>Устный опрос</w:t>
            </w:r>
          </w:p>
        </w:tc>
        <w:tc>
          <w:tcPr>
            <w:tcW w:w="2977" w:type="dxa"/>
          </w:tcPr>
          <w:p w14:paraId="6B2DED53" w14:textId="77777777" w:rsidR="00474495" w:rsidRPr="00650A88" w:rsidRDefault="00474495" w:rsidP="00E94843">
            <w:pPr>
              <w:widowControl w:val="0"/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pacing w:val="-20"/>
                <w:lang w:eastAsia="en-US"/>
              </w:rPr>
            </w:pPr>
            <w:r w:rsidRPr="00650A88">
              <w:rPr>
                <w:rFonts w:ascii="Times New Roman" w:eastAsia="Times New Roman" w:hAnsi="Times New Roman" w:cs="Times New Roman"/>
                <w:spacing w:val="-20"/>
                <w:lang w:eastAsia="en-US"/>
              </w:rPr>
              <w:t>Корректность и полнота ответов</w:t>
            </w:r>
          </w:p>
        </w:tc>
        <w:tc>
          <w:tcPr>
            <w:tcW w:w="4961" w:type="dxa"/>
          </w:tcPr>
          <w:p w14:paraId="5BF676EC" w14:textId="77777777" w:rsidR="00474495" w:rsidRPr="00650A88" w:rsidRDefault="00474495" w:rsidP="00E9484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</w:pPr>
            <w:r w:rsidRPr="00650A88"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  <w:t>Сложный вопрос: полный, развернутый, обоснованный ответ – 10 баллов</w:t>
            </w:r>
          </w:p>
          <w:p w14:paraId="193D199F" w14:textId="77777777" w:rsidR="00474495" w:rsidRPr="00650A88" w:rsidRDefault="00474495" w:rsidP="00E9484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</w:pPr>
            <w:r w:rsidRPr="00650A88"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  <w:t>Правильный, но не аргументированный ответ – 5 баллов</w:t>
            </w:r>
          </w:p>
          <w:p w14:paraId="580CB317" w14:textId="77777777" w:rsidR="00474495" w:rsidRPr="00650A88" w:rsidRDefault="00474495" w:rsidP="00E9484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</w:pPr>
            <w:r w:rsidRPr="00650A88"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  <w:t>Неверный ответ – 0 баллов</w:t>
            </w:r>
          </w:p>
          <w:p w14:paraId="7A3F5A62" w14:textId="77777777" w:rsidR="00474495" w:rsidRPr="00650A88" w:rsidRDefault="00474495" w:rsidP="00E9484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</w:pPr>
            <w:r w:rsidRPr="00650A88"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  <w:t>Обычный вопрос:</w:t>
            </w:r>
          </w:p>
          <w:p w14:paraId="6B7B6A6B" w14:textId="77777777" w:rsidR="00474495" w:rsidRPr="00650A88" w:rsidRDefault="00474495" w:rsidP="00E9484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</w:pPr>
            <w:r w:rsidRPr="00650A88"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  <w:t>полный, развернутый, обоснованный ответ – 4 балла</w:t>
            </w:r>
          </w:p>
          <w:p w14:paraId="78AE7EC8" w14:textId="77777777" w:rsidR="00474495" w:rsidRPr="00650A88" w:rsidRDefault="00474495" w:rsidP="00E9484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</w:pPr>
            <w:r w:rsidRPr="00650A88"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  <w:t>Правильный, но не аргументированный ответ – 2 балла</w:t>
            </w:r>
          </w:p>
          <w:p w14:paraId="5942BEDB" w14:textId="77777777" w:rsidR="00474495" w:rsidRPr="00650A88" w:rsidRDefault="00474495" w:rsidP="00E9484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</w:pPr>
            <w:r w:rsidRPr="00650A88"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  <w:t>Неверный ответ – 0 баллов.</w:t>
            </w:r>
          </w:p>
          <w:p w14:paraId="70A0CFAA" w14:textId="77777777" w:rsidR="00474495" w:rsidRPr="00650A88" w:rsidRDefault="00474495" w:rsidP="00E9484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</w:pPr>
            <w:r w:rsidRPr="00650A88"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  <w:t>Простой вопрос:</w:t>
            </w:r>
          </w:p>
          <w:p w14:paraId="644BB37A" w14:textId="77777777" w:rsidR="00474495" w:rsidRPr="00650A88" w:rsidRDefault="00474495" w:rsidP="00E9484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</w:pPr>
            <w:r w:rsidRPr="00650A88"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  <w:t>Правильный ответ – 1 балл;</w:t>
            </w:r>
          </w:p>
          <w:p w14:paraId="47313FF0" w14:textId="77777777" w:rsidR="00474495" w:rsidRPr="00650A88" w:rsidRDefault="00474495" w:rsidP="00E9484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lang w:eastAsia="en-US"/>
              </w:rPr>
            </w:pPr>
            <w:r w:rsidRPr="00650A88">
              <w:rPr>
                <w:rFonts w:ascii="Times New Roman" w:eastAsia="Times New Roman" w:hAnsi="Times New Roman" w:cs="Times New Roman"/>
                <w:bCs/>
                <w:spacing w:val="-20"/>
                <w:lang w:eastAsia="en-US"/>
              </w:rPr>
              <w:t>Неправильный ответ – 0 баллов</w:t>
            </w:r>
          </w:p>
        </w:tc>
      </w:tr>
      <w:tr w:rsidR="00650A88" w:rsidRPr="00650A88" w14:paraId="01AE36A1" w14:textId="77777777" w:rsidTr="00650A8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7D05E1D3" w14:textId="77777777" w:rsidR="00650A88" w:rsidRPr="00650A88" w:rsidRDefault="00650A88">
            <w:pPr>
              <w:widowControl w:val="0"/>
              <w:contextualSpacing/>
              <w:jc w:val="both"/>
              <w:rPr>
                <w:rFonts w:ascii="Times New Roman" w:hAnsi="Times New Roman"/>
                <w:spacing w:val="-20"/>
                <w:lang w:eastAsia="en-US"/>
              </w:rPr>
            </w:pPr>
            <w:r w:rsidRPr="00650A88">
              <w:rPr>
                <w:rFonts w:ascii="Times New Roman" w:hAnsi="Times New Roman"/>
                <w:spacing w:val="-20"/>
              </w:rPr>
              <w:t>Доклад</w:t>
            </w:r>
          </w:p>
        </w:tc>
        <w:tc>
          <w:tcPr>
            <w:tcW w:w="2977" w:type="dxa"/>
          </w:tcPr>
          <w:p w14:paraId="65B54F0A" w14:textId="77777777" w:rsidR="00650A88" w:rsidRPr="00650A88" w:rsidRDefault="00650A88" w:rsidP="00650A88">
            <w:pPr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ind w:left="175" w:firstLine="360"/>
              <w:jc w:val="both"/>
              <w:rPr>
                <w:rFonts w:ascii="Times New Roman" w:hAnsi="Times New Roman"/>
                <w:spacing w:val="-20"/>
                <w:lang w:eastAsia="ru-RU"/>
              </w:rPr>
            </w:pPr>
            <w:r w:rsidRPr="00650A88">
              <w:rPr>
                <w:rFonts w:ascii="Times New Roman" w:hAnsi="Times New Roman"/>
                <w:spacing w:val="-20"/>
                <w:lang w:eastAsia="ru-RU"/>
              </w:rPr>
              <w:t>соблюдение регламента (15 мин.);</w:t>
            </w:r>
          </w:p>
          <w:p w14:paraId="77A62858" w14:textId="77777777" w:rsidR="00650A88" w:rsidRPr="00650A88" w:rsidRDefault="00650A88" w:rsidP="00650A88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ind w:left="175" w:firstLine="360"/>
              <w:jc w:val="both"/>
              <w:rPr>
                <w:rFonts w:ascii="Times New Roman" w:hAnsi="Times New Roman"/>
                <w:spacing w:val="-20"/>
                <w:lang w:eastAsia="ru-RU"/>
              </w:rPr>
            </w:pPr>
            <w:r w:rsidRPr="00650A88">
              <w:rPr>
                <w:rFonts w:ascii="Times New Roman" w:hAnsi="Times New Roman"/>
                <w:spacing w:val="-20"/>
                <w:lang w:eastAsia="ru-RU"/>
              </w:rPr>
              <w:t>характер источников (более трех источников);</w:t>
            </w:r>
          </w:p>
          <w:p w14:paraId="3C669F85" w14:textId="77777777" w:rsidR="00650A88" w:rsidRPr="00650A88" w:rsidRDefault="00650A88" w:rsidP="00650A88">
            <w:pPr>
              <w:widowControl w:val="0"/>
              <w:numPr>
                <w:ilvl w:val="0"/>
                <w:numId w:val="28"/>
              </w:numPr>
              <w:tabs>
                <w:tab w:val="left" w:pos="299"/>
              </w:tabs>
              <w:ind w:left="175" w:firstLine="360"/>
              <w:jc w:val="both"/>
              <w:rPr>
                <w:rFonts w:ascii="Times New Roman" w:hAnsi="Times New Roman"/>
                <w:spacing w:val="-20"/>
                <w:lang w:eastAsia="ru-RU"/>
              </w:rPr>
            </w:pPr>
            <w:r w:rsidRPr="00650A88">
              <w:rPr>
                <w:rFonts w:ascii="Times New Roman" w:hAnsi="Times New Roman"/>
                <w:spacing w:val="-20"/>
                <w:lang w:eastAsia="ru-RU"/>
              </w:rPr>
              <w:t>подача материала (презентация);</w:t>
            </w:r>
          </w:p>
          <w:p w14:paraId="48028C5B" w14:textId="77777777" w:rsidR="00650A88" w:rsidRPr="00650A88" w:rsidRDefault="00650A88" w:rsidP="00650A88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ind w:left="175" w:firstLine="360"/>
              <w:jc w:val="both"/>
              <w:rPr>
                <w:rFonts w:ascii="Times New Roman" w:hAnsi="Times New Roman"/>
                <w:spacing w:val="-20"/>
                <w:lang w:eastAsia="ru-RU"/>
              </w:rPr>
            </w:pPr>
            <w:r w:rsidRPr="00650A88">
              <w:rPr>
                <w:rFonts w:ascii="Times New Roman" w:hAnsi="Times New Roman"/>
                <w:spacing w:val="-20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4961" w:type="dxa"/>
          </w:tcPr>
          <w:p w14:paraId="24CF4D23" w14:textId="77777777" w:rsidR="00650A88" w:rsidRPr="00650A88" w:rsidRDefault="00650A88">
            <w:pPr>
              <w:widowControl w:val="0"/>
              <w:ind w:firstLine="709"/>
              <w:jc w:val="both"/>
              <w:rPr>
                <w:rFonts w:ascii="Times New Roman" w:hAnsi="Times New Roman"/>
                <w:spacing w:val="-20"/>
                <w:lang w:eastAsia="ar-SA"/>
              </w:rPr>
            </w:pPr>
            <w:r w:rsidRPr="00650A88">
              <w:rPr>
                <w:rFonts w:ascii="Times New Roman" w:hAnsi="Times New Roman"/>
                <w:spacing w:val="-20"/>
                <w:lang w:eastAsia="ar-SA"/>
              </w:rPr>
              <w:t>Каждый критерий оценки доклада оценивается в 1 балл, максимум 4 балла за доклад. Допускается не более 3 докладов в семестр.</w:t>
            </w:r>
          </w:p>
          <w:p w14:paraId="3FCEF588" w14:textId="77777777" w:rsidR="00650A88" w:rsidRPr="00650A88" w:rsidRDefault="00650A88">
            <w:pPr>
              <w:widowControl w:val="0"/>
              <w:ind w:firstLine="426"/>
              <w:jc w:val="both"/>
              <w:rPr>
                <w:rFonts w:ascii="Times New Roman" w:hAnsi="Times New Roman"/>
                <w:spacing w:val="-20"/>
                <w:lang w:eastAsia="ru-RU"/>
              </w:rPr>
            </w:pPr>
          </w:p>
        </w:tc>
      </w:tr>
    </w:tbl>
    <w:p w14:paraId="13727843" w14:textId="77777777" w:rsidR="00474495" w:rsidRPr="007A6336" w:rsidRDefault="00474495" w:rsidP="00E94843">
      <w:pPr>
        <w:widowControl w:val="0"/>
        <w:rPr>
          <w:rFonts w:ascii="Times New Roman" w:hAnsi="Times New Roman" w:cs="Times New Roman"/>
        </w:rPr>
      </w:pPr>
    </w:p>
    <w:p w14:paraId="297C578B" w14:textId="77777777" w:rsidR="00757FFC" w:rsidRPr="007A6336" w:rsidRDefault="00757FFC" w:rsidP="00E94843">
      <w:pPr>
        <w:pStyle w:val="a4"/>
        <w:widowControl w:val="0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>Оценочные средства для промежуточной аттестации.</w:t>
      </w:r>
    </w:p>
    <w:p w14:paraId="223738A1" w14:textId="77777777" w:rsidR="00713AA1" w:rsidRPr="007A6336" w:rsidRDefault="00CA2527" w:rsidP="00E94843">
      <w:pPr>
        <w:pStyle w:val="a4"/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 w:rsidR="00D238C2" w:rsidRPr="007A6336">
        <w:rPr>
          <w:rFonts w:ascii="Times New Roman" w:hAnsi="Times New Roman" w:cs="Times New Roman"/>
          <w:b/>
          <w:sz w:val="24"/>
          <w:szCs w:val="24"/>
        </w:rPr>
        <w:t xml:space="preserve">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1"/>
        <w:gridCol w:w="3030"/>
        <w:gridCol w:w="1345"/>
        <w:gridCol w:w="3451"/>
      </w:tblGrid>
      <w:tr w:rsidR="001B0895" w14:paraId="41C5B97C" w14:textId="77777777" w:rsidTr="001B08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36C1" w14:textId="77777777" w:rsidR="001B0895" w:rsidRDefault="001B0895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1C7" w14:textId="77777777" w:rsidR="001B0895" w:rsidRDefault="001B0895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FD10" w14:textId="77777777" w:rsidR="001B0895" w:rsidRDefault="001B0895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2C9F" w14:textId="77777777" w:rsidR="001B0895" w:rsidRDefault="001B0895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B0895" w14:paraId="45E3501C" w14:textId="77777777" w:rsidTr="001B0895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AF46" w14:textId="77777777" w:rsidR="001B0895" w:rsidRDefault="001B0895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lang w:eastAsia="ru-RU"/>
              </w:rPr>
              <w:t>ПК -2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F97B" w14:textId="77777777" w:rsidR="001B0895" w:rsidRDefault="001B0895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составлять дипломатические документы, проекты соглашений, контрактов, программ мероприятий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B07C" w14:textId="77777777" w:rsidR="001B0895" w:rsidRDefault="001B0895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</w:rPr>
              <w:t>ПК-2.1.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65DB" w14:textId="77777777" w:rsidR="001B0895" w:rsidRDefault="001B089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-20"/>
                <w:kern w:val="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  <w:t>Формирование знаний об уровнях профессиональной коммуникации, включая возможные варианты письменного взаимодействия.</w:t>
            </w:r>
          </w:p>
        </w:tc>
      </w:tr>
      <w:tr w:rsidR="001B0895" w14:paraId="5A848AC7" w14:textId="77777777" w:rsidTr="001B089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1BF0" w14:textId="77777777" w:rsidR="001B0895" w:rsidRDefault="001B0895">
            <w:pPr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90E4" w14:textId="77777777" w:rsidR="001B0895" w:rsidRDefault="001B0895">
            <w:pPr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5857" w14:textId="77777777" w:rsidR="001B0895" w:rsidRDefault="001B0895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kern w:val="3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</w:rPr>
              <w:t>ПК-2.2.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CF75" w14:textId="77777777" w:rsidR="001B0895" w:rsidRDefault="001B089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  <w:t>Формирование умений взаимодействовать в профессиональном коллективе, умение составлять письменные документы, необходимые для организации профессиональной деятельности.</w:t>
            </w:r>
          </w:p>
        </w:tc>
      </w:tr>
      <w:tr w:rsidR="001B0895" w14:paraId="0143FDAB" w14:textId="77777777" w:rsidTr="001B0895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D4E1" w14:textId="77777777" w:rsidR="001B0895" w:rsidRDefault="001B0895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lang w:eastAsia="ru-RU"/>
              </w:rPr>
              <w:t>ПК -4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7463" w14:textId="77777777" w:rsidR="001B0895" w:rsidRDefault="001B0895">
            <w:pPr>
              <w:pStyle w:val="3"/>
              <w:widowControl w:val="0"/>
              <w:ind w:left="0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находить, собирать и первично обобщать фактический материал, делая обоснованные выводы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B9BB" w14:textId="77777777" w:rsidR="001B0895" w:rsidRDefault="001B0895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ПК-4.1.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0483" w14:textId="77777777" w:rsidR="001B0895" w:rsidRDefault="001B089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  <w:t>Формирование знаний о методологии научного исследования в контексте изучения политических проблем</w:t>
            </w:r>
          </w:p>
        </w:tc>
      </w:tr>
      <w:tr w:rsidR="001B0895" w14:paraId="72F78C51" w14:textId="77777777" w:rsidTr="001B089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4810" w14:textId="77777777" w:rsidR="001B0895" w:rsidRDefault="001B0895">
            <w:pPr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5778" w14:textId="77777777" w:rsidR="001B0895" w:rsidRDefault="001B0895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6AC6" w14:textId="77777777" w:rsidR="001B0895" w:rsidRDefault="001B0895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ПК-4.2.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1DC2" w14:textId="77777777" w:rsidR="001B0895" w:rsidRDefault="001B089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-20"/>
                <w:kern w:val="3"/>
                <w:lang w:eastAsia="en-US"/>
              </w:rPr>
            </w:pPr>
            <w:r>
              <w:rPr>
                <w:rFonts w:ascii="Times New Roman" w:hAnsi="Times New Roman"/>
                <w:spacing w:val="-20"/>
                <w:lang w:eastAsia="en-US"/>
              </w:rPr>
              <w:t xml:space="preserve">Формирование умений анализировать </w:t>
            </w:r>
            <w:proofErr w:type="spellStart"/>
            <w:r>
              <w:rPr>
                <w:rFonts w:ascii="Times New Roman" w:hAnsi="Times New Roman"/>
                <w:spacing w:val="-20"/>
                <w:lang w:eastAsia="en-US"/>
              </w:rPr>
              <w:t>фактологическую</w:t>
            </w:r>
            <w:proofErr w:type="spellEnd"/>
            <w:r>
              <w:rPr>
                <w:rFonts w:ascii="Times New Roman" w:hAnsi="Times New Roman"/>
                <w:spacing w:val="-20"/>
                <w:lang w:eastAsia="en-US"/>
              </w:rPr>
              <w:t xml:space="preserve"> базу, систематизировать факты, выделяя тенденции международного развития.</w:t>
            </w:r>
          </w:p>
        </w:tc>
      </w:tr>
      <w:tr w:rsidR="001B0895" w14:paraId="2A97997A" w14:textId="77777777" w:rsidTr="001B08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EE66" w14:textId="77777777" w:rsidR="001B0895" w:rsidRDefault="001B0895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lang w:eastAsia="ru-RU"/>
              </w:rPr>
              <w:t>ПК 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72FB" w14:textId="77777777" w:rsidR="001B0895" w:rsidRDefault="001B0895">
            <w:pPr>
              <w:pStyle w:val="3"/>
              <w:widowControl w:val="0"/>
              <w:ind w:left="0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владение основами и базовыми навыками прикладного анализа международных ситуаций, способность анализировать и пояснять позиции Российской Федерации и ведущих зарубежных государств по основным международным проблемам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DC4D" w14:textId="77777777" w:rsidR="001B0895" w:rsidRDefault="001B0895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ПК-8.1.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5CFF" w14:textId="77777777" w:rsidR="001B0895" w:rsidRDefault="001B0895">
            <w:pPr>
              <w:widowControl w:val="0"/>
              <w:jc w:val="both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Формирование представлений и начальных навыков прикладного внешнеполитического анализа, представления о структуре внешнеполитической деятельности Российской Федерации, официальной документальной базе внешнеполитического курса страны</w:t>
            </w:r>
          </w:p>
        </w:tc>
      </w:tr>
    </w:tbl>
    <w:p w14:paraId="14E793F2" w14:textId="77777777" w:rsidR="00C930C9" w:rsidRPr="007A6336" w:rsidRDefault="00D238C2" w:rsidP="00E94843">
      <w:pPr>
        <w:pStyle w:val="a4"/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119"/>
        <w:gridCol w:w="3260"/>
      </w:tblGrid>
      <w:tr w:rsidR="001B1BDC" w14:paraId="1286EEBF" w14:textId="77777777" w:rsidTr="0080179A">
        <w:trPr>
          <w:trHeight w:val="432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3236E5A" w14:textId="77777777" w:rsidR="001B1BDC" w:rsidRDefault="000B497B">
            <w:pPr>
              <w:widowControl w:val="0"/>
              <w:spacing w:line="256" w:lineRule="auto"/>
              <w:ind w:right="191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A6336">
              <w:rPr>
                <w:rFonts w:ascii="Times New Roman" w:hAnsi="Times New Roman" w:cs="Times New Roman"/>
              </w:rPr>
              <w:tab/>
            </w:r>
            <w:r w:rsidR="001B1BDC">
              <w:rPr>
                <w:rFonts w:ascii="Times New Roman" w:hAnsi="Times New Roman" w:cs="Times New Roman"/>
                <w:bCs/>
                <w:spacing w:val="-20"/>
              </w:rPr>
              <w:t>Этап освоения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14D3874" w14:textId="77777777" w:rsidR="001B1BDC" w:rsidRDefault="001B1BDC">
            <w:pPr>
              <w:widowControl w:val="0"/>
              <w:spacing w:line="256" w:lineRule="auto"/>
              <w:ind w:left="149" w:right="170" w:hanging="149"/>
              <w:jc w:val="both"/>
              <w:rPr>
                <w:rFonts w:ascii="Times New Roman" w:hAnsi="Times New Roman" w:cs="Times New Roman"/>
                <w:i/>
                <w:iCs/>
                <w:spacing w:val="-20"/>
              </w:rPr>
            </w:pPr>
            <w:r>
              <w:rPr>
                <w:rFonts w:ascii="Times New Roman" w:hAnsi="Times New Roman" w:cs="Times New Roman"/>
                <w:bCs/>
                <w:spacing w:val="-20"/>
              </w:rPr>
              <w:t>Показатель оценивания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A7B981A" w14:textId="77777777" w:rsidR="001B1BDC" w:rsidRDefault="001B1BDC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bCs/>
                <w:spacing w:val="-20"/>
              </w:rPr>
              <w:t>Критерий оценивания</w:t>
            </w:r>
          </w:p>
        </w:tc>
      </w:tr>
      <w:tr w:rsidR="00D55C02" w14:paraId="00FCB442" w14:textId="77777777" w:rsidTr="0080179A">
        <w:trPr>
          <w:trHeight w:val="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D81CBEF" w14:textId="77777777" w:rsidR="00D55C02" w:rsidRPr="00D55C02" w:rsidRDefault="00D55C02" w:rsidP="00D55C0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 w:rsidRPr="00D55C02">
              <w:rPr>
                <w:rFonts w:ascii="Times New Roman" w:hAnsi="Times New Roman"/>
                <w:b/>
                <w:spacing w:val="-20"/>
                <w:lang w:eastAsia="en-US"/>
              </w:rPr>
              <w:t xml:space="preserve">ПК-2.1. </w:t>
            </w:r>
            <w:r w:rsidRPr="00D55C02">
              <w:rPr>
                <w:rFonts w:ascii="Times New Roman" w:hAnsi="Times New Roman"/>
                <w:spacing w:val="-20"/>
                <w:lang w:eastAsia="en-US"/>
              </w:rPr>
              <w:t>Формирование знаний об уровнях профессиональной коммуникации, включая возможные варианты письменного взаимодействия.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77972A7" w14:textId="77777777" w:rsidR="00D55C02" w:rsidRPr="00D55C02" w:rsidRDefault="00D55C02" w:rsidP="00D55C02">
            <w:pPr>
              <w:widowControl w:val="0"/>
              <w:suppressAutoHyphens/>
              <w:overflowPunct w:val="0"/>
              <w:autoSpaceDE w:val="0"/>
              <w:autoSpaceDN w:val="0"/>
              <w:spacing w:before="4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 w:rsidRPr="00D55C02">
              <w:rPr>
                <w:rFonts w:ascii="Times New Roman" w:hAnsi="Times New Roman"/>
                <w:spacing w:val="-20"/>
                <w:lang w:eastAsia="en-US"/>
              </w:rPr>
              <w:t>Знание основных типов профессиональных документов, необходимых для реализации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3060E9" w14:textId="77777777" w:rsidR="00D55C02" w:rsidRPr="00D55C02" w:rsidRDefault="00D55C02" w:rsidP="00D55C02">
            <w:pPr>
              <w:jc w:val="both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D55C02">
              <w:rPr>
                <w:rFonts w:ascii="Times New Roman" w:eastAsia="Calibri" w:hAnsi="Times New Roman"/>
                <w:spacing w:val="-20"/>
                <w:lang w:eastAsia="en-US"/>
              </w:rPr>
              <w:t>Знает базовые документы дипломатического протокола, основные типы документов.</w:t>
            </w:r>
          </w:p>
          <w:p w14:paraId="0002A83C" w14:textId="77777777" w:rsidR="00D55C02" w:rsidRPr="00D55C02" w:rsidRDefault="00D55C02" w:rsidP="00D55C0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 w:rsidRPr="00D55C02">
              <w:rPr>
                <w:rFonts w:ascii="Times New Roman" w:eastAsia="Calibri" w:hAnsi="Times New Roman"/>
                <w:spacing w:val="-20"/>
                <w:lang w:eastAsia="en-US"/>
              </w:rPr>
              <w:t>Знает порядок и структуру дипломатического мероприятия.</w:t>
            </w:r>
          </w:p>
        </w:tc>
      </w:tr>
      <w:tr w:rsidR="00D55C02" w14:paraId="461CCB5D" w14:textId="77777777" w:rsidTr="0080179A">
        <w:trPr>
          <w:trHeight w:val="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9BECC4" w14:textId="77777777" w:rsidR="00D55C02" w:rsidRPr="00D55C02" w:rsidRDefault="00D55C02" w:rsidP="00D55C0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-20"/>
                <w:kern w:val="3"/>
                <w:lang w:eastAsia="en-US"/>
              </w:rPr>
            </w:pPr>
            <w:r w:rsidRPr="00D55C02">
              <w:rPr>
                <w:rFonts w:ascii="Times New Roman" w:hAnsi="Times New Roman"/>
                <w:b/>
                <w:spacing w:val="-20"/>
                <w:lang w:eastAsia="en-US"/>
              </w:rPr>
              <w:t xml:space="preserve">ПК-2.2. </w:t>
            </w:r>
            <w:r w:rsidRPr="00D55C02">
              <w:rPr>
                <w:rFonts w:ascii="Times New Roman" w:hAnsi="Times New Roman"/>
                <w:spacing w:val="-20"/>
                <w:lang w:eastAsia="en-US"/>
              </w:rPr>
              <w:t>Формирование умений взаимодействовать в профессиональном коллективе, умение составлять письменные документы, необходимые для организации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D709FE" w14:textId="77777777" w:rsidR="00D55C02" w:rsidRPr="00D55C02" w:rsidRDefault="00D55C02" w:rsidP="00D55C02">
            <w:pPr>
              <w:widowControl w:val="0"/>
              <w:suppressAutoHyphens/>
              <w:overflowPunct w:val="0"/>
              <w:autoSpaceDE w:val="0"/>
              <w:autoSpaceDN w:val="0"/>
              <w:spacing w:before="4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 w:rsidRPr="00D55C02">
              <w:rPr>
                <w:rFonts w:ascii="Times New Roman" w:hAnsi="Times New Roman"/>
                <w:spacing w:val="-20"/>
                <w:lang w:eastAsia="en-US"/>
              </w:rPr>
              <w:t xml:space="preserve">Умение выбрать соответствующий тип документа для реализации профессиональных целей.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A74C08" w14:textId="77777777" w:rsidR="00D55C02" w:rsidRPr="00D55C02" w:rsidRDefault="00D55C02" w:rsidP="00D55C0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 w:rsidRPr="00D55C02">
              <w:rPr>
                <w:rFonts w:ascii="Times New Roman" w:hAnsi="Times New Roman"/>
                <w:spacing w:val="-20"/>
                <w:lang w:eastAsia="en-US"/>
              </w:rPr>
              <w:t>Умеет составить официальное письмо; программу мероприятия; проект соглашения сторон международного сотрудничества.</w:t>
            </w:r>
          </w:p>
        </w:tc>
      </w:tr>
      <w:tr w:rsidR="002C470E" w14:paraId="14CEBD2B" w14:textId="77777777" w:rsidTr="0080179A">
        <w:trPr>
          <w:trHeight w:val="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B27D62" w14:textId="77777777" w:rsidR="002C470E" w:rsidRPr="002C470E" w:rsidRDefault="002C470E" w:rsidP="002C470E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 w:rsidRPr="002C470E">
              <w:rPr>
                <w:rFonts w:ascii="Times New Roman" w:hAnsi="Times New Roman"/>
                <w:b/>
                <w:spacing w:val="-20"/>
                <w:lang w:eastAsia="en-US"/>
              </w:rPr>
              <w:t xml:space="preserve">ПК-4.1. </w:t>
            </w:r>
            <w:r w:rsidRPr="002C470E">
              <w:rPr>
                <w:rFonts w:ascii="Times New Roman" w:hAnsi="Times New Roman"/>
                <w:spacing w:val="-20"/>
                <w:lang w:eastAsia="en-US"/>
              </w:rPr>
              <w:t>Формирование знаний о методологии научного исследования в контексте изучения политических проблем.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F810732" w14:textId="77777777" w:rsidR="002C470E" w:rsidRPr="002C470E" w:rsidRDefault="002C470E" w:rsidP="002C470E">
            <w:pPr>
              <w:jc w:val="both"/>
              <w:rPr>
                <w:rFonts w:ascii="Times New Roman" w:eastAsia="Times New Roman" w:hAnsi="Times New Roman"/>
                <w:spacing w:val="-20"/>
                <w:kern w:val="3"/>
                <w:lang w:eastAsia="en-US"/>
              </w:rPr>
            </w:pPr>
            <w:r w:rsidRPr="002C470E">
              <w:rPr>
                <w:rFonts w:ascii="Times New Roman" w:hAnsi="Times New Roman"/>
                <w:spacing w:val="-20"/>
                <w:lang w:eastAsia="en-US"/>
              </w:rPr>
              <w:t>Знание методологии научного сбора информации.</w:t>
            </w:r>
          </w:p>
          <w:p w14:paraId="03FDE6E7" w14:textId="77777777" w:rsidR="002C470E" w:rsidRPr="002C470E" w:rsidRDefault="002C470E" w:rsidP="002C470E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 w:rsidRPr="002C470E">
              <w:rPr>
                <w:rFonts w:ascii="Times New Roman" w:hAnsi="Times New Roman"/>
                <w:spacing w:val="-20"/>
                <w:lang w:eastAsia="en-US"/>
              </w:rPr>
              <w:t>Знание принципов научно-исследовательской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E8FE850" w14:textId="77777777" w:rsidR="002C470E" w:rsidRPr="002C470E" w:rsidRDefault="002C470E" w:rsidP="002C470E">
            <w:pPr>
              <w:jc w:val="both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2C470E">
              <w:rPr>
                <w:rFonts w:ascii="Times New Roman" w:eastAsia="Calibri" w:hAnsi="Times New Roman"/>
                <w:spacing w:val="-20"/>
                <w:lang w:eastAsia="en-US"/>
              </w:rPr>
              <w:t>Знает основные компоненты критического анализа первоисточников.</w:t>
            </w:r>
          </w:p>
          <w:p w14:paraId="31D007FA" w14:textId="77777777" w:rsidR="002C470E" w:rsidRPr="002C470E" w:rsidRDefault="002C470E" w:rsidP="002C470E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 w:rsidRPr="002C470E">
              <w:rPr>
                <w:rFonts w:ascii="Times New Roman" w:eastAsia="Calibri" w:hAnsi="Times New Roman"/>
                <w:spacing w:val="-20"/>
                <w:lang w:eastAsia="en-US"/>
              </w:rPr>
              <w:t>Умеет выделять цель, задачи, предмет, объект исследования.</w:t>
            </w:r>
          </w:p>
        </w:tc>
      </w:tr>
      <w:tr w:rsidR="002C470E" w14:paraId="74484D6F" w14:textId="77777777" w:rsidTr="0080179A">
        <w:trPr>
          <w:trHeight w:val="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A3BC8B3" w14:textId="77777777" w:rsidR="002C470E" w:rsidRDefault="002C470E" w:rsidP="00650A88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kern w:val="3"/>
                <w:lang w:eastAsia="en-US"/>
              </w:rPr>
            </w:pPr>
            <w:r>
              <w:rPr>
                <w:rFonts w:ascii="Times New Roman" w:hAnsi="Times New Roman"/>
                <w:b/>
                <w:spacing w:val="-20"/>
                <w:lang w:eastAsia="en-US"/>
              </w:rPr>
              <w:t xml:space="preserve">ПК-4.2. </w:t>
            </w:r>
            <w:r>
              <w:rPr>
                <w:rFonts w:ascii="Times New Roman" w:hAnsi="Times New Roman"/>
                <w:spacing w:val="-20"/>
                <w:lang w:eastAsia="en-US"/>
              </w:rPr>
              <w:t xml:space="preserve">Формирование умений анализировать </w:t>
            </w:r>
            <w:proofErr w:type="spellStart"/>
            <w:r>
              <w:rPr>
                <w:rFonts w:ascii="Times New Roman" w:hAnsi="Times New Roman"/>
                <w:spacing w:val="-20"/>
                <w:lang w:eastAsia="en-US"/>
              </w:rPr>
              <w:t>фактологическую</w:t>
            </w:r>
            <w:proofErr w:type="spellEnd"/>
            <w:r>
              <w:rPr>
                <w:rFonts w:ascii="Times New Roman" w:hAnsi="Times New Roman"/>
                <w:spacing w:val="-20"/>
                <w:lang w:eastAsia="en-US"/>
              </w:rPr>
              <w:t xml:space="preserve"> базу, систематизировать факты, выделяя тенденции международного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28F7011" w14:textId="77777777" w:rsidR="002C470E" w:rsidRDefault="002C470E" w:rsidP="00650A88">
            <w:pPr>
              <w:spacing w:line="256" w:lineRule="auto"/>
              <w:jc w:val="both"/>
              <w:rPr>
                <w:rFonts w:ascii="Times New Roman" w:eastAsia="Times New Roman" w:hAnsi="Times New Roman"/>
                <w:spacing w:val="-20"/>
                <w:kern w:val="3"/>
                <w:lang w:eastAsia="en-US"/>
              </w:rPr>
            </w:pPr>
            <w:r>
              <w:rPr>
                <w:rFonts w:ascii="Times New Roman" w:hAnsi="Times New Roman"/>
                <w:spacing w:val="-20"/>
                <w:lang w:eastAsia="en-US"/>
              </w:rPr>
              <w:t xml:space="preserve">Умение формировать </w:t>
            </w:r>
            <w:proofErr w:type="spellStart"/>
            <w:r>
              <w:rPr>
                <w:rFonts w:ascii="Times New Roman" w:hAnsi="Times New Roman"/>
                <w:spacing w:val="-20"/>
                <w:lang w:eastAsia="en-US"/>
              </w:rPr>
              <w:t>фактологическую</w:t>
            </w:r>
            <w:proofErr w:type="spellEnd"/>
            <w:r>
              <w:rPr>
                <w:rFonts w:ascii="Times New Roman" w:hAnsi="Times New Roman"/>
                <w:spacing w:val="-20"/>
                <w:lang w:eastAsia="en-US"/>
              </w:rPr>
              <w:t xml:space="preserve"> базу научного исследования.</w:t>
            </w:r>
          </w:p>
          <w:p w14:paraId="13CB0B61" w14:textId="77777777" w:rsidR="002C470E" w:rsidRDefault="002C470E" w:rsidP="00650A88">
            <w:pPr>
              <w:spacing w:line="256" w:lineRule="auto"/>
              <w:jc w:val="both"/>
              <w:rPr>
                <w:rFonts w:ascii="Times New Roman" w:hAnsi="Times New Roman"/>
                <w:spacing w:val="-20"/>
                <w:lang w:eastAsia="en-US"/>
              </w:rPr>
            </w:pPr>
            <w:r>
              <w:rPr>
                <w:rFonts w:ascii="Times New Roman" w:hAnsi="Times New Roman"/>
                <w:spacing w:val="-20"/>
                <w:lang w:eastAsia="en-US"/>
              </w:rPr>
              <w:t>Умение систематизировать факты.</w:t>
            </w:r>
          </w:p>
          <w:p w14:paraId="6F803B7D" w14:textId="77777777" w:rsidR="002C470E" w:rsidRDefault="002C470E" w:rsidP="00650A88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>
              <w:rPr>
                <w:rFonts w:ascii="Times New Roman" w:hAnsi="Times New Roman"/>
                <w:spacing w:val="-20"/>
                <w:lang w:eastAsia="en-US"/>
              </w:rPr>
              <w:t xml:space="preserve">Умение обобщать фактическую информацию.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770D8B" w14:textId="77777777" w:rsidR="002C470E" w:rsidRDefault="002C470E" w:rsidP="00650A88">
            <w:pPr>
              <w:spacing w:line="256" w:lineRule="auto"/>
              <w:jc w:val="both"/>
              <w:rPr>
                <w:rFonts w:ascii="Times New Roman" w:eastAsia="Times New Roman" w:hAnsi="Times New Roman"/>
                <w:spacing w:val="-20"/>
                <w:kern w:val="3"/>
                <w:lang w:eastAsia="en-US"/>
              </w:rPr>
            </w:pPr>
            <w:r>
              <w:rPr>
                <w:rFonts w:ascii="Times New Roman" w:hAnsi="Times New Roman"/>
                <w:spacing w:val="-20"/>
                <w:lang w:eastAsia="en-US"/>
              </w:rPr>
              <w:t>Способен провести классификацию первоисточников исследовательской работы.</w:t>
            </w:r>
          </w:p>
          <w:p w14:paraId="634F4CF5" w14:textId="77777777" w:rsidR="002C470E" w:rsidRDefault="002C470E" w:rsidP="00650A88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>
              <w:rPr>
                <w:rFonts w:ascii="Times New Roman" w:hAnsi="Times New Roman"/>
                <w:spacing w:val="-20"/>
                <w:lang w:eastAsia="en-US"/>
              </w:rPr>
              <w:t>Умеет обрабатывать объемы фактической информации с применением количественных методик.</w:t>
            </w:r>
          </w:p>
        </w:tc>
      </w:tr>
      <w:tr w:rsidR="00962363" w14:paraId="154C727B" w14:textId="77777777" w:rsidTr="0080179A">
        <w:trPr>
          <w:trHeight w:val="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4CF93E3" w14:textId="77777777" w:rsidR="00962363" w:rsidRPr="00962363" w:rsidRDefault="00962363" w:rsidP="0096236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 w:rsidRPr="00962363">
              <w:rPr>
                <w:rFonts w:ascii="Times New Roman" w:hAnsi="Times New Roman"/>
                <w:b/>
                <w:spacing w:val="-20"/>
                <w:lang w:eastAsia="en-US"/>
              </w:rPr>
              <w:t xml:space="preserve">ПК-8.1. </w:t>
            </w:r>
            <w:r w:rsidRPr="00962363">
              <w:rPr>
                <w:rFonts w:ascii="Times New Roman" w:hAnsi="Times New Roman"/>
                <w:spacing w:val="-20"/>
                <w:lang w:eastAsia="en-US"/>
              </w:rPr>
              <w:t>Формирование представлений и начальных навыков прикладного внешнеполитического анализа, представления о структуре внешнеполитической деятельности Российской Федерации, официальной документальной базе внешнеполитического курса страны.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A6928FA" w14:textId="77777777" w:rsidR="00962363" w:rsidRPr="00962363" w:rsidRDefault="00962363" w:rsidP="00962363">
            <w:pPr>
              <w:jc w:val="both"/>
              <w:rPr>
                <w:rFonts w:ascii="Times New Roman" w:eastAsia="Times New Roman" w:hAnsi="Times New Roman"/>
                <w:spacing w:val="-20"/>
                <w:kern w:val="3"/>
                <w:lang w:eastAsia="en-US"/>
              </w:rPr>
            </w:pPr>
            <w:r w:rsidRPr="00962363">
              <w:rPr>
                <w:rFonts w:ascii="Times New Roman" w:hAnsi="Times New Roman"/>
                <w:spacing w:val="-20"/>
                <w:lang w:eastAsia="en-US"/>
              </w:rPr>
              <w:t>Понимание методики прикладного анализа, основанного на оценке текущих событий и интересов международных и национальных игроков.</w:t>
            </w:r>
          </w:p>
          <w:p w14:paraId="2F5603E5" w14:textId="77777777" w:rsidR="00962363" w:rsidRPr="00962363" w:rsidRDefault="00962363" w:rsidP="0096236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 w:rsidRPr="00962363">
              <w:rPr>
                <w:rFonts w:ascii="Times New Roman" w:hAnsi="Times New Roman"/>
                <w:spacing w:val="-20"/>
                <w:lang w:eastAsia="en-US"/>
              </w:rPr>
              <w:t>Понимание российской внешнеполитической стратегии и геополитических интересов государства.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E03273" w14:textId="77777777" w:rsidR="00962363" w:rsidRPr="00962363" w:rsidRDefault="00962363" w:rsidP="00962363">
            <w:pPr>
              <w:jc w:val="both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962363">
              <w:rPr>
                <w:rFonts w:ascii="Times New Roman" w:eastAsia="Calibri" w:hAnsi="Times New Roman"/>
                <w:spacing w:val="-20"/>
                <w:lang w:eastAsia="en-US"/>
              </w:rPr>
              <w:t xml:space="preserve">Умеет выделять и оценивать интересы национальных и международных </w:t>
            </w:r>
            <w:proofErr w:type="spellStart"/>
            <w:r w:rsidRPr="00962363">
              <w:rPr>
                <w:rFonts w:ascii="Times New Roman" w:eastAsia="Calibri" w:hAnsi="Times New Roman"/>
                <w:spacing w:val="-20"/>
                <w:lang w:eastAsia="en-US"/>
              </w:rPr>
              <w:t>акторов</w:t>
            </w:r>
            <w:proofErr w:type="spellEnd"/>
            <w:r w:rsidRPr="00962363">
              <w:rPr>
                <w:rFonts w:ascii="Times New Roman" w:eastAsia="Calibri" w:hAnsi="Times New Roman"/>
                <w:spacing w:val="-20"/>
                <w:lang w:eastAsia="en-US"/>
              </w:rPr>
              <w:t xml:space="preserve">. </w:t>
            </w:r>
          </w:p>
          <w:p w14:paraId="60FC197A" w14:textId="77777777" w:rsidR="00962363" w:rsidRPr="00962363" w:rsidRDefault="00962363" w:rsidP="00962363">
            <w:pPr>
              <w:jc w:val="both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962363">
              <w:rPr>
                <w:rFonts w:ascii="Times New Roman" w:eastAsia="Calibri" w:hAnsi="Times New Roman"/>
                <w:spacing w:val="-20"/>
                <w:lang w:eastAsia="en-US"/>
              </w:rPr>
              <w:t xml:space="preserve">Активно использует инструментарий прикладного анализа для оценки интересов </w:t>
            </w:r>
            <w:proofErr w:type="spellStart"/>
            <w:r w:rsidRPr="00962363">
              <w:rPr>
                <w:rFonts w:ascii="Times New Roman" w:eastAsia="Calibri" w:hAnsi="Times New Roman"/>
                <w:spacing w:val="-20"/>
                <w:lang w:eastAsia="en-US"/>
              </w:rPr>
              <w:t>акторов</w:t>
            </w:r>
            <w:proofErr w:type="spellEnd"/>
            <w:r w:rsidRPr="00962363">
              <w:rPr>
                <w:rFonts w:ascii="Times New Roman" w:eastAsia="Calibri" w:hAnsi="Times New Roman"/>
                <w:spacing w:val="-20"/>
                <w:lang w:eastAsia="en-US"/>
              </w:rPr>
              <w:t xml:space="preserve"> МО.</w:t>
            </w:r>
          </w:p>
          <w:p w14:paraId="426A43E6" w14:textId="77777777" w:rsidR="00962363" w:rsidRPr="00962363" w:rsidRDefault="00962363" w:rsidP="00962363">
            <w:pPr>
              <w:jc w:val="both"/>
              <w:rPr>
                <w:rFonts w:ascii="Times New Roman" w:eastAsia="Times New Roman" w:hAnsi="Times New Roman"/>
                <w:spacing w:val="-20"/>
                <w:kern w:val="3"/>
                <w:lang w:eastAsia="en-US"/>
              </w:rPr>
            </w:pPr>
            <w:r w:rsidRPr="00962363">
              <w:rPr>
                <w:rFonts w:ascii="Times New Roman" w:hAnsi="Times New Roman"/>
                <w:spacing w:val="-20"/>
                <w:lang w:eastAsia="en-US"/>
              </w:rPr>
              <w:t xml:space="preserve">Хорошее знание основных внешнеполитических подходов РФ к вопросам реализации национальных интересов в области внешней политики. </w:t>
            </w:r>
          </w:p>
          <w:p w14:paraId="01BB9B96" w14:textId="77777777" w:rsidR="00962363" w:rsidRPr="00962363" w:rsidRDefault="00962363" w:rsidP="0096236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20"/>
                <w:kern w:val="3"/>
                <w:lang w:eastAsia="en-US"/>
              </w:rPr>
            </w:pPr>
            <w:r w:rsidRPr="00962363">
              <w:rPr>
                <w:rFonts w:ascii="Times New Roman" w:hAnsi="Times New Roman"/>
                <w:spacing w:val="-20"/>
                <w:lang w:eastAsia="en-US"/>
              </w:rPr>
              <w:t>Активное владение основополагающими документами.</w:t>
            </w:r>
          </w:p>
        </w:tc>
      </w:tr>
    </w:tbl>
    <w:p w14:paraId="30D099E0" w14:textId="77777777" w:rsidR="00D9305D" w:rsidRDefault="00D9305D" w:rsidP="00E94843">
      <w:pPr>
        <w:widowControl w:val="0"/>
        <w:rPr>
          <w:rFonts w:ascii="Times New Roman" w:hAnsi="Times New Roman" w:cs="Times New Roman"/>
        </w:rPr>
      </w:pPr>
    </w:p>
    <w:p w14:paraId="4DABF1E7" w14:textId="77777777" w:rsidR="00CA2527" w:rsidRPr="007A6336" w:rsidRDefault="00CA2527" w:rsidP="00E94843">
      <w:pPr>
        <w:widowControl w:val="0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>4.3.2. Типовые оценочные средства</w:t>
      </w:r>
    </w:p>
    <w:p w14:paraId="586C085A" w14:textId="77777777" w:rsidR="00757FFC" w:rsidRPr="007A6336" w:rsidRDefault="00757FFC" w:rsidP="00E94843">
      <w:pPr>
        <w:widowControl w:val="0"/>
        <w:rPr>
          <w:rFonts w:ascii="Times New Roman" w:hAnsi="Times New Roman" w:cs="Times New Roman"/>
        </w:rPr>
      </w:pPr>
    </w:p>
    <w:p w14:paraId="438951F1" w14:textId="77777777" w:rsidR="00CA2527" w:rsidRDefault="00CA2527" w:rsidP="00E94843">
      <w:pPr>
        <w:widowControl w:val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7A6336">
        <w:rPr>
          <w:rFonts w:ascii="Times New Roman" w:hAnsi="Times New Roman" w:cs="Times New Roman"/>
          <w:b/>
          <w:caps/>
          <w:lang w:eastAsia="ru-RU"/>
        </w:rPr>
        <w:t xml:space="preserve">Вопросы к </w:t>
      </w:r>
      <w:r w:rsidR="00154AA7">
        <w:rPr>
          <w:rFonts w:ascii="Times New Roman" w:hAnsi="Times New Roman" w:cs="Times New Roman"/>
          <w:b/>
          <w:caps/>
          <w:lang w:eastAsia="ru-RU"/>
        </w:rPr>
        <w:t>ЭКЗАМЕНУ</w:t>
      </w:r>
    </w:p>
    <w:p w14:paraId="06195DF3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1. Основные исторические этапы в развитии дипломатического</w:t>
      </w:r>
      <w:r w:rsidR="003047E8">
        <w:rPr>
          <w:rFonts w:ascii="Times New Roman" w:hAnsi="Times New Roman" w:cs="Times New Roman"/>
        </w:rPr>
        <w:t xml:space="preserve"> </w:t>
      </w:r>
      <w:r w:rsidRPr="009C2D59">
        <w:rPr>
          <w:rFonts w:ascii="Times New Roman" w:hAnsi="Times New Roman" w:cs="Times New Roman"/>
        </w:rPr>
        <w:t>делопроизводства.</w:t>
      </w:r>
    </w:p>
    <w:p w14:paraId="1635ED20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2. Организация и значение документационного обеспечения дипломатической службы.</w:t>
      </w:r>
    </w:p>
    <w:p w14:paraId="2DD6A0CB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3. Дипломатия и дипломатический протокол.</w:t>
      </w:r>
    </w:p>
    <w:p w14:paraId="1DE3601E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4. Организация работы с документами: регистрация, учет, прохождение и контроль исполнения дипломатических и служебных</w:t>
      </w:r>
      <w:r w:rsidR="003047E8">
        <w:rPr>
          <w:rFonts w:ascii="Times New Roman" w:hAnsi="Times New Roman" w:cs="Times New Roman"/>
        </w:rPr>
        <w:t xml:space="preserve"> </w:t>
      </w:r>
      <w:r w:rsidRPr="009C2D59">
        <w:rPr>
          <w:rFonts w:ascii="Times New Roman" w:hAnsi="Times New Roman" w:cs="Times New Roman"/>
        </w:rPr>
        <w:t>документов.</w:t>
      </w:r>
    </w:p>
    <w:p w14:paraId="36EB269B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5. Обязательные реквизиты официального документа.</w:t>
      </w:r>
    </w:p>
    <w:p w14:paraId="7634DBA0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6. Совершенствование системы документационного обеспечения</w:t>
      </w:r>
      <w:r w:rsidR="003047E8">
        <w:rPr>
          <w:rFonts w:ascii="Times New Roman" w:hAnsi="Times New Roman" w:cs="Times New Roman"/>
        </w:rPr>
        <w:t xml:space="preserve"> </w:t>
      </w:r>
      <w:r w:rsidRPr="009C2D59">
        <w:rPr>
          <w:rFonts w:ascii="Times New Roman" w:hAnsi="Times New Roman" w:cs="Times New Roman"/>
        </w:rPr>
        <w:t>дипломатической службы.</w:t>
      </w:r>
    </w:p>
    <w:p w14:paraId="64DA88BA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7. Обеспечение конфиденциальности дипломатических документов.</w:t>
      </w:r>
    </w:p>
    <w:p w14:paraId="2EBC2E4C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8. Классификация дипломатических документов.</w:t>
      </w:r>
    </w:p>
    <w:p w14:paraId="0448F494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9. Особенности составления и оформления вербальной ноты.</w:t>
      </w:r>
    </w:p>
    <w:p w14:paraId="7DDB7281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10. Особенности составления и оформления личной ноты.</w:t>
      </w:r>
    </w:p>
    <w:p w14:paraId="66C4CD86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11. Особенности составления и оформления частных писем полуофициального характера.</w:t>
      </w:r>
    </w:p>
    <w:p w14:paraId="270D87E4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12. Особенности составления и оформления памятных записок.</w:t>
      </w:r>
    </w:p>
    <w:p w14:paraId="4D22F31E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13. Особенности составления и оформления меморандумов.</w:t>
      </w:r>
    </w:p>
    <w:p w14:paraId="50D5B611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14. Разновидности международных договоров, их смысловые и языковые особенности.</w:t>
      </w:r>
    </w:p>
    <w:p w14:paraId="31B680CB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15. Заключительные документы переговоров, визитов (коммюнике,</w:t>
      </w:r>
      <w:r w:rsidR="003047E8">
        <w:rPr>
          <w:rFonts w:ascii="Times New Roman" w:hAnsi="Times New Roman" w:cs="Times New Roman"/>
        </w:rPr>
        <w:t xml:space="preserve"> </w:t>
      </w:r>
      <w:r w:rsidRPr="009C2D59">
        <w:rPr>
          <w:rFonts w:ascii="Times New Roman" w:hAnsi="Times New Roman" w:cs="Times New Roman"/>
        </w:rPr>
        <w:t>декларация, совместное заявление).</w:t>
      </w:r>
    </w:p>
    <w:p w14:paraId="4177C4B0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16. Документы внутриведомственной переписки (годовой и квартальный политические отчеты).</w:t>
      </w:r>
    </w:p>
    <w:p w14:paraId="2AC15EB8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17. Документы внутриведомственной переписки (политические</w:t>
      </w:r>
      <w:r w:rsidR="003047E8">
        <w:rPr>
          <w:rFonts w:ascii="Times New Roman" w:hAnsi="Times New Roman" w:cs="Times New Roman"/>
        </w:rPr>
        <w:t xml:space="preserve"> </w:t>
      </w:r>
      <w:r w:rsidRPr="009C2D59">
        <w:rPr>
          <w:rFonts w:ascii="Times New Roman" w:hAnsi="Times New Roman" w:cs="Times New Roman"/>
        </w:rPr>
        <w:t>письма, информационные письма или тематические справки,</w:t>
      </w:r>
      <w:r w:rsidR="003047E8">
        <w:rPr>
          <w:rFonts w:ascii="Times New Roman" w:hAnsi="Times New Roman" w:cs="Times New Roman"/>
        </w:rPr>
        <w:t xml:space="preserve"> </w:t>
      </w:r>
      <w:r w:rsidRPr="009C2D59">
        <w:rPr>
          <w:rFonts w:ascii="Times New Roman" w:hAnsi="Times New Roman" w:cs="Times New Roman"/>
        </w:rPr>
        <w:t>обзор прессы).</w:t>
      </w:r>
    </w:p>
    <w:p w14:paraId="575B76F5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 xml:space="preserve">18. Документы внутриведомственной переписки (политическая характеристика, </w:t>
      </w:r>
      <w:proofErr w:type="spellStart"/>
      <w:r w:rsidRPr="009C2D59">
        <w:rPr>
          <w:rFonts w:ascii="Times New Roman" w:hAnsi="Times New Roman" w:cs="Times New Roman"/>
        </w:rPr>
        <w:t>шифротелеграммы</w:t>
      </w:r>
      <w:proofErr w:type="spellEnd"/>
      <w:r w:rsidRPr="009C2D59">
        <w:rPr>
          <w:rFonts w:ascii="Times New Roman" w:hAnsi="Times New Roman" w:cs="Times New Roman"/>
        </w:rPr>
        <w:t>).</w:t>
      </w:r>
    </w:p>
    <w:p w14:paraId="6AEF8518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19. Язык и стиль международной телеграммы.</w:t>
      </w:r>
    </w:p>
    <w:p w14:paraId="01D1DFBC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20. Особенности оформления международных бесед и переговоров.</w:t>
      </w:r>
    </w:p>
    <w:p w14:paraId="6B80E611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21. Основные требования, предъявляемые к оформлению дипломатических документов.</w:t>
      </w:r>
    </w:p>
    <w:p w14:paraId="4B0711EA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 xml:space="preserve">22. Дипломатический </w:t>
      </w:r>
      <w:proofErr w:type="spellStart"/>
      <w:r w:rsidRPr="009C2D59">
        <w:rPr>
          <w:rFonts w:ascii="Times New Roman" w:hAnsi="Times New Roman" w:cs="Times New Roman"/>
        </w:rPr>
        <w:t>подстиль</w:t>
      </w:r>
      <w:proofErr w:type="spellEnd"/>
      <w:r w:rsidRPr="009C2D59">
        <w:rPr>
          <w:rFonts w:ascii="Times New Roman" w:hAnsi="Times New Roman" w:cs="Times New Roman"/>
        </w:rPr>
        <w:t xml:space="preserve"> как разновидность официально</w:t>
      </w:r>
      <w:r w:rsidR="0080179A">
        <w:rPr>
          <w:rFonts w:ascii="Times New Roman" w:hAnsi="Times New Roman" w:cs="Times New Roman"/>
        </w:rPr>
        <w:t>-</w:t>
      </w:r>
      <w:r w:rsidRPr="009C2D59">
        <w:rPr>
          <w:rFonts w:ascii="Times New Roman" w:hAnsi="Times New Roman" w:cs="Times New Roman"/>
        </w:rPr>
        <w:t>делового стиля.</w:t>
      </w:r>
    </w:p>
    <w:p w14:paraId="6947129A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23. Характерные черты современного дипломатического языка.</w:t>
      </w:r>
    </w:p>
    <w:p w14:paraId="66A17A8E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 xml:space="preserve">24. Смысловое ядро документа, его аргументационная и </w:t>
      </w:r>
      <w:proofErr w:type="spellStart"/>
      <w:r w:rsidRPr="009C2D59">
        <w:rPr>
          <w:rFonts w:ascii="Times New Roman" w:hAnsi="Times New Roman" w:cs="Times New Roman"/>
        </w:rPr>
        <w:t>фактологическая</w:t>
      </w:r>
      <w:proofErr w:type="spellEnd"/>
      <w:r w:rsidRPr="009C2D59">
        <w:rPr>
          <w:rFonts w:ascii="Times New Roman" w:hAnsi="Times New Roman" w:cs="Times New Roman"/>
        </w:rPr>
        <w:t xml:space="preserve"> части.</w:t>
      </w:r>
    </w:p>
    <w:p w14:paraId="5BE786E8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 xml:space="preserve">25. Лексические особенности дипломатического </w:t>
      </w:r>
      <w:proofErr w:type="spellStart"/>
      <w:r w:rsidRPr="009C2D59">
        <w:rPr>
          <w:rFonts w:ascii="Times New Roman" w:hAnsi="Times New Roman" w:cs="Times New Roman"/>
        </w:rPr>
        <w:t>подстиля</w:t>
      </w:r>
      <w:proofErr w:type="spellEnd"/>
      <w:r w:rsidRPr="009C2D59">
        <w:rPr>
          <w:rFonts w:ascii="Times New Roman" w:hAnsi="Times New Roman" w:cs="Times New Roman"/>
        </w:rPr>
        <w:t>.</w:t>
      </w:r>
    </w:p>
    <w:p w14:paraId="5C2F4CA5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 xml:space="preserve">26. Грамматические особенности дипломатического </w:t>
      </w:r>
      <w:proofErr w:type="spellStart"/>
      <w:r w:rsidRPr="009C2D59">
        <w:rPr>
          <w:rFonts w:ascii="Times New Roman" w:hAnsi="Times New Roman" w:cs="Times New Roman"/>
        </w:rPr>
        <w:t>подстиля</w:t>
      </w:r>
      <w:proofErr w:type="spellEnd"/>
      <w:r w:rsidRPr="009C2D59">
        <w:rPr>
          <w:rFonts w:ascii="Times New Roman" w:hAnsi="Times New Roman" w:cs="Times New Roman"/>
        </w:rPr>
        <w:t>.</w:t>
      </w:r>
    </w:p>
    <w:p w14:paraId="1D9C3208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 xml:space="preserve">27. Специфика терминологической системы дипломатического </w:t>
      </w:r>
      <w:proofErr w:type="spellStart"/>
      <w:r w:rsidRPr="009C2D59">
        <w:rPr>
          <w:rFonts w:ascii="Times New Roman" w:hAnsi="Times New Roman" w:cs="Times New Roman"/>
        </w:rPr>
        <w:t>подстиля</w:t>
      </w:r>
      <w:proofErr w:type="spellEnd"/>
      <w:r w:rsidRPr="009C2D59">
        <w:rPr>
          <w:rFonts w:ascii="Times New Roman" w:hAnsi="Times New Roman" w:cs="Times New Roman"/>
        </w:rPr>
        <w:t>.</w:t>
      </w:r>
    </w:p>
    <w:p w14:paraId="0C381974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28. Специфика структуры дипломатического документа.</w:t>
      </w:r>
    </w:p>
    <w:p w14:paraId="5F3521A0" w14:textId="77777777" w:rsidR="009C2D59" w:rsidRPr="009C2D59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29. Традиционные протокольные формулы (обращение и комплимент) в дипломатическом документе.</w:t>
      </w:r>
    </w:p>
    <w:p w14:paraId="1457D098" w14:textId="77777777" w:rsidR="00CA2527" w:rsidRDefault="009C2D59" w:rsidP="009C2D59">
      <w:pPr>
        <w:widowControl w:val="0"/>
        <w:jc w:val="both"/>
        <w:rPr>
          <w:rFonts w:ascii="Times New Roman" w:hAnsi="Times New Roman" w:cs="Times New Roman"/>
        </w:rPr>
      </w:pPr>
      <w:r w:rsidRPr="009C2D59">
        <w:rPr>
          <w:rFonts w:ascii="Times New Roman" w:hAnsi="Times New Roman" w:cs="Times New Roman"/>
        </w:rPr>
        <w:t>30. Типичные ошибки в тексте документа, правила редактирования</w:t>
      </w:r>
      <w:r w:rsidR="003047E8">
        <w:rPr>
          <w:rFonts w:ascii="Times New Roman" w:hAnsi="Times New Roman" w:cs="Times New Roman"/>
        </w:rPr>
        <w:t xml:space="preserve"> </w:t>
      </w:r>
      <w:r w:rsidRPr="009C2D59">
        <w:rPr>
          <w:rFonts w:ascii="Times New Roman" w:hAnsi="Times New Roman" w:cs="Times New Roman"/>
        </w:rPr>
        <w:t>дипломатического документа.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4536"/>
      </w:tblGrid>
      <w:tr w:rsidR="00474495" w:rsidRPr="007A6336" w14:paraId="7F1A5F97" w14:textId="77777777" w:rsidTr="00492CDF">
        <w:tc>
          <w:tcPr>
            <w:tcW w:w="1809" w:type="dxa"/>
          </w:tcPr>
          <w:p w14:paraId="07EA060D" w14:textId="77777777" w:rsidR="00474495" w:rsidRPr="00871DA2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1DA2">
              <w:rPr>
                <w:rFonts w:ascii="Times New Roman" w:eastAsia="Calibri" w:hAnsi="Times New Roman" w:cs="Times New Roman"/>
                <w:b/>
                <w:lang w:eastAsia="en-US"/>
              </w:rPr>
              <w:t>Оценочные средства</w:t>
            </w:r>
          </w:p>
        </w:tc>
        <w:tc>
          <w:tcPr>
            <w:tcW w:w="3119" w:type="dxa"/>
          </w:tcPr>
          <w:p w14:paraId="37F6E85B" w14:textId="77777777" w:rsidR="00474495" w:rsidRPr="00871DA2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71DA2">
              <w:rPr>
                <w:rFonts w:ascii="Times New Roman" w:eastAsia="Calibri" w:hAnsi="Times New Roman" w:cs="Times New Roman"/>
                <w:b/>
                <w:lang w:eastAsia="en-US"/>
              </w:rPr>
              <w:t>Показатели</w:t>
            </w:r>
          </w:p>
          <w:p w14:paraId="163CB76A" w14:textId="77777777" w:rsidR="00474495" w:rsidRPr="00871DA2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71DA2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  <w:tc>
          <w:tcPr>
            <w:tcW w:w="4536" w:type="dxa"/>
          </w:tcPr>
          <w:p w14:paraId="32551482" w14:textId="77777777" w:rsidR="00474495" w:rsidRPr="00871DA2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71DA2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  <w:p w14:paraId="05007F25" w14:textId="77777777" w:rsidR="00474495" w:rsidRPr="00871DA2" w:rsidRDefault="00474495" w:rsidP="00E9484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71DA2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</w:tr>
      <w:tr w:rsidR="00474495" w:rsidRPr="007A6336" w14:paraId="5DF02201" w14:textId="77777777" w:rsidTr="00492CDF">
        <w:tc>
          <w:tcPr>
            <w:tcW w:w="1809" w:type="dxa"/>
          </w:tcPr>
          <w:p w14:paraId="31D22A0E" w14:textId="77777777" w:rsidR="00474495" w:rsidRPr="00871DA2" w:rsidRDefault="000C0CB8" w:rsidP="00E94843">
            <w:pPr>
              <w:widowControl w:val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71DA2">
              <w:rPr>
                <w:rFonts w:ascii="Times New Roman" w:eastAsia="Calibri" w:hAnsi="Times New Roman" w:cs="Times New Roman"/>
                <w:lang w:eastAsia="en-US"/>
              </w:rPr>
              <w:t>экзамен</w:t>
            </w:r>
          </w:p>
        </w:tc>
        <w:tc>
          <w:tcPr>
            <w:tcW w:w="3119" w:type="dxa"/>
          </w:tcPr>
          <w:p w14:paraId="66A41AD9" w14:textId="77777777" w:rsidR="00474495" w:rsidRPr="00871DA2" w:rsidRDefault="00474495" w:rsidP="00E94843">
            <w:pPr>
              <w:widowControl w:val="0"/>
              <w:ind w:firstLine="3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1DA2">
              <w:rPr>
                <w:rFonts w:ascii="Times New Roman" w:eastAsia="Calibri" w:hAnsi="Times New Roman" w:cs="Times New Roman"/>
                <w:lang w:eastAsia="en-US"/>
              </w:rPr>
              <w:t xml:space="preserve">В соответствии с </w:t>
            </w:r>
            <w:proofErr w:type="spellStart"/>
            <w:r w:rsidRPr="00871DA2">
              <w:rPr>
                <w:rFonts w:ascii="Times New Roman" w:eastAsia="Calibri" w:hAnsi="Times New Roman" w:cs="Times New Roman"/>
                <w:lang w:eastAsia="en-US"/>
              </w:rPr>
              <w:t>балльно</w:t>
            </w:r>
            <w:proofErr w:type="spellEnd"/>
            <w:r w:rsidRPr="00871DA2">
              <w:rPr>
                <w:rFonts w:ascii="Times New Roman" w:eastAsia="Calibri" w:hAnsi="Times New Roman" w:cs="Times New Roman"/>
                <w:lang w:eastAsia="en-US"/>
              </w:rPr>
              <w:t>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4536" w:type="dxa"/>
          </w:tcPr>
          <w:p w14:paraId="40A6E6C6" w14:textId="77777777" w:rsidR="00474495" w:rsidRPr="00871DA2" w:rsidRDefault="00474495" w:rsidP="00E94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1DA2">
              <w:rPr>
                <w:rFonts w:ascii="Times New Roman" w:eastAsia="Calibri" w:hAnsi="Times New Roman" w:cs="Times New Roman"/>
                <w:lang w:eastAsia="en-US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</w:tbl>
    <w:p w14:paraId="605565AA" w14:textId="77777777" w:rsidR="00CA2527" w:rsidRPr="007A6336" w:rsidRDefault="00CA2527" w:rsidP="00E94843">
      <w:pPr>
        <w:widowControl w:val="0"/>
        <w:rPr>
          <w:rFonts w:ascii="Times New Roman" w:hAnsi="Times New Roman" w:cs="Times New Roman"/>
        </w:rPr>
      </w:pPr>
    </w:p>
    <w:p w14:paraId="472A1AC7" w14:textId="4D49FCF5" w:rsidR="0069597F" w:rsidRPr="007A6336" w:rsidRDefault="0069597F" w:rsidP="18F1A08D">
      <w:pPr>
        <w:widowControl w:val="0"/>
        <w:ind w:firstLine="567"/>
        <w:rPr>
          <w:rFonts w:ascii="Times New Roman" w:hAnsi="Times New Roman" w:cs="Times New Roman"/>
          <w:b/>
          <w:bCs/>
        </w:rPr>
      </w:pPr>
      <w:r w:rsidRPr="18F1A08D">
        <w:rPr>
          <w:rFonts w:ascii="Times New Roman" w:hAnsi="Times New Roman" w:cs="Times New Roman"/>
          <w:b/>
          <w:bCs/>
        </w:rPr>
        <w:t>Шкала оценивания</w:t>
      </w:r>
    </w:p>
    <w:p w14:paraId="4524E9BB" w14:textId="531365E4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F1A08D">
        <w:rPr>
          <w:rFonts w:ascii="Times New Roman" w:eastAsia="Times New Roman" w:hAnsi="Times New Roman" w:cs="Times New Roman"/>
          <w:color w:val="000000" w:themeColor="text1"/>
        </w:rPr>
        <w:t xml:space="preserve">Оценка результатов производится  на основе 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18F1A08D">
        <w:rPr>
          <w:rFonts w:ascii="Times New Roman" w:eastAsia="Times New Roman" w:hAnsi="Times New Roman" w:cs="Times New Roman"/>
          <w:color w:val="000000" w:themeColor="text1"/>
        </w:rPr>
        <w:t>РАНХиГС</w:t>
      </w:r>
      <w:proofErr w:type="spellEnd"/>
      <w:r w:rsidRPr="18F1A08D">
        <w:rPr>
          <w:rFonts w:ascii="Times New Roman" w:eastAsia="Times New Roman" w:hAnsi="Times New Roman" w:cs="Times New Roman"/>
          <w:color w:val="000000" w:themeColor="text1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18F1A08D">
        <w:rPr>
          <w:rFonts w:ascii="Times New Roman" w:eastAsia="Times New Roman" w:hAnsi="Times New Roman" w:cs="Times New Roman"/>
          <w:color w:val="000000" w:themeColor="text1"/>
        </w:rPr>
        <w:t>РАНХиГС</w:t>
      </w:r>
      <w:proofErr w:type="spellEnd"/>
      <w:r w:rsidRPr="18F1A08D">
        <w:rPr>
          <w:rFonts w:ascii="Times New Roman" w:eastAsia="Times New Roman" w:hAnsi="Times New Roman" w:cs="Times New Roman"/>
          <w:color w:val="000000" w:themeColor="text1"/>
        </w:rPr>
        <w:t xml:space="preserve"> при Президенте РФ от 19.06.2018, протокол № 11. </w:t>
      </w:r>
      <w:r w:rsidRPr="18F1A0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14:paraId="28121CD6" w14:textId="3AC79661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F1A08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ОТЛИЧНО (5 баллов) </w:t>
      </w:r>
    </w:p>
    <w:p w14:paraId="489F046E" w14:textId="2AE63085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F1A08D">
        <w:rPr>
          <w:rFonts w:ascii="Times New Roman" w:eastAsia="Times New Roman" w:hAnsi="Times New Roman" w:cs="Times New Roman"/>
          <w:color w:val="000000" w:themeColor="text1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 </w:t>
      </w:r>
    </w:p>
    <w:p w14:paraId="2658ED7A" w14:textId="2779C3D3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F1A08D">
        <w:rPr>
          <w:rFonts w:ascii="Times New Roman" w:eastAsia="Times New Roman" w:hAnsi="Times New Roman" w:cs="Times New Roman"/>
          <w:color w:val="000000" w:themeColor="text1"/>
        </w:rPr>
        <w:t xml:space="preserve">Нестандартное (многоплановое) решение ситуационной задачи (кейса).  </w:t>
      </w:r>
    </w:p>
    <w:p w14:paraId="7520F11F" w14:textId="29031A06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F1A08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ХОРОШО (4 балла) </w:t>
      </w:r>
    </w:p>
    <w:p w14:paraId="229761B1" w14:textId="452CCC96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F1A08D">
        <w:rPr>
          <w:rFonts w:ascii="Times New Roman" w:eastAsia="Times New Roman" w:hAnsi="Times New Roman" w:cs="Times New Roman"/>
          <w:color w:val="000000" w:themeColor="text1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 </w:t>
      </w:r>
    </w:p>
    <w:p w14:paraId="17EBA710" w14:textId="1FFC755F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F1A08D">
        <w:rPr>
          <w:rFonts w:ascii="Times New Roman" w:eastAsia="Times New Roman" w:hAnsi="Times New Roman" w:cs="Times New Roman"/>
          <w:color w:val="000000" w:themeColor="text1"/>
        </w:rPr>
        <w:t xml:space="preserve">Стандартное решение ситуационной задачи (кейса). </w:t>
      </w:r>
    </w:p>
    <w:p w14:paraId="60BC188E" w14:textId="16A45FBC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F1A08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УДОВЛЕТВОРИТЕЛЬНО (3 балла) </w:t>
      </w:r>
    </w:p>
    <w:p w14:paraId="607EAF3B" w14:textId="730AFEF2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F1A08D">
        <w:rPr>
          <w:rFonts w:ascii="Times New Roman" w:eastAsia="Times New Roman" w:hAnsi="Times New Roman" w:cs="Times New Roman"/>
          <w:color w:val="000000" w:themeColor="text1"/>
        </w:rPr>
        <w:t xml:space="preserve"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 </w:t>
      </w:r>
    </w:p>
    <w:p w14:paraId="41392122" w14:textId="7AB56263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F1A08D">
        <w:rPr>
          <w:rFonts w:ascii="Times New Roman" w:eastAsia="Times New Roman" w:hAnsi="Times New Roman" w:cs="Times New Roman"/>
          <w:color w:val="000000" w:themeColor="text1"/>
        </w:rPr>
        <w:t xml:space="preserve">Ситуационная задача (кейс) решена с некоторыми неточностями. </w:t>
      </w:r>
      <w:r w:rsidRPr="18F1A08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790CE20D" w14:textId="6A762C16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F1A08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НЕУДОВЛЕТВОРИТЕЛЬНО (2 балла) </w:t>
      </w:r>
    </w:p>
    <w:p w14:paraId="23CE40C2" w14:textId="487CA188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F1A08D">
        <w:rPr>
          <w:rFonts w:ascii="Times New Roman" w:eastAsia="Times New Roman" w:hAnsi="Times New Roman" w:cs="Times New Roman"/>
          <w:color w:val="000000" w:themeColor="text1"/>
        </w:rPr>
        <w:t xml:space="preserve"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 </w:t>
      </w:r>
    </w:p>
    <w:p w14:paraId="6195DD91" w14:textId="0A3DD40B" w:rsidR="4BFFC462" w:rsidRDefault="4BFFC462" w:rsidP="18F1A08D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1D3B1D6">
        <w:rPr>
          <w:rFonts w:ascii="Times New Roman" w:eastAsia="Times New Roman" w:hAnsi="Times New Roman" w:cs="Times New Roman"/>
          <w:color w:val="000000" w:themeColor="text1"/>
        </w:rPr>
        <w:t xml:space="preserve">Неверное решение или ситуационная задача (кейс) не решена. </w:t>
      </w:r>
      <w:r w:rsidRPr="71D3B1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14:paraId="65AA56E8" w14:textId="110E9D03" w:rsidR="4BFFC462" w:rsidRDefault="50D53F1E" w:rsidP="71D3B1D6">
      <w:pPr>
        <w:spacing w:after="200"/>
        <w:ind w:firstLine="39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F332D">
        <w:rPr>
          <w:rFonts w:ascii="Times New Roman" w:eastAsia="Times New Roman" w:hAnsi="Times New Roman" w:cs="Times New Roman"/>
          <w:color w:val="000000" w:themeColor="text1"/>
        </w:rPr>
        <w:t>Шкала для перевода оценки с многобалльной в систему «зачтено» / «не зачтено»</w:t>
      </w:r>
      <w:r w:rsidR="4BFFC462" w:rsidRPr="006F332D">
        <w:rPr>
          <w:rFonts w:ascii="Times New Roman" w:eastAsia="Times New Roman" w:hAnsi="Times New Roman" w:cs="Times New Roman"/>
          <w:color w:val="000000" w:themeColor="text1"/>
        </w:rPr>
        <w:t>:</w:t>
      </w:r>
      <w:r w:rsidR="4BFFC462" w:rsidRPr="006F33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4BFFC462" w:rsidRPr="006F332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470"/>
      </w:tblGrid>
      <w:tr w:rsidR="18F1A08D" w14:paraId="1742C92B" w14:textId="77777777" w:rsidTr="18F1A08D"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0267" w14:textId="3ED53F74" w:rsidR="18F1A08D" w:rsidRDefault="18F1A08D" w:rsidP="18F1A08D">
            <w:pPr>
              <w:spacing w:after="200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8F1A0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5-3 балла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AD20" w14:textId="2E4105DD" w:rsidR="18F1A08D" w:rsidRDefault="18F1A08D" w:rsidP="18F1A08D">
            <w:pPr>
              <w:spacing w:after="200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8F1A0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«зачтено» </w:t>
            </w:r>
          </w:p>
        </w:tc>
      </w:tr>
      <w:tr w:rsidR="18F1A08D" w14:paraId="34A1DF29" w14:textId="77777777" w:rsidTr="18F1A08D"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1E69" w14:textId="12B370E8" w:rsidR="18F1A08D" w:rsidRDefault="18F1A08D" w:rsidP="18F1A08D">
            <w:pPr>
              <w:spacing w:after="200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8F1A0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балла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8F7B" w14:textId="3AC8788C" w:rsidR="18F1A08D" w:rsidRDefault="18F1A08D" w:rsidP="18F1A08D">
            <w:pPr>
              <w:spacing w:after="200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8F1A0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«не зачтено» </w:t>
            </w:r>
          </w:p>
        </w:tc>
      </w:tr>
    </w:tbl>
    <w:p w14:paraId="45E08152" w14:textId="77777777" w:rsidR="00474495" w:rsidRPr="007A6336" w:rsidRDefault="00474495" w:rsidP="00E94843">
      <w:pPr>
        <w:widowControl w:val="0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14:paraId="50CDFF0E" w14:textId="77777777" w:rsidR="00474495" w:rsidRPr="007A6336" w:rsidRDefault="00474495" w:rsidP="00E94843">
      <w:pPr>
        <w:widowControl w:val="0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A6336">
        <w:rPr>
          <w:rFonts w:ascii="Times New Roman" w:eastAsia="Times New Roman" w:hAnsi="Times New Roman" w:cs="Times New Roman"/>
          <w:b/>
          <w:lang w:eastAsia="en-US"/>
        </w:rPr>
        <w:t>4.4. Методические материалы</w:t>
      </w:r>
    </w:p>
    <w:p w14:paraId="09BE94E1" w14:textId="77777777" w:rsidR="00474495" w:rsidRPr="007A6336" w:rsidRDefault="00474495" w:rsidP="00E94843">
      <w:pPr>
        <w:widowControl w:val="0"/>
        <w:jc w:val="both"/>
        <w:rPr>
          <w:rFonts w:ascii="Times New Roman" w:eastAsia="Times New Roman" w:hAnsi="Times New Roman" w:cs="Times New Roman"/>
          <w:lang w:eastAsia="en-US"/>
        </w:rPr>
      </w:pPr>
      <w:r w:rsidRPr="007A6336">
        <w:rPr>
          <w:rFonts w:ascii="Times New Roman" w:eastAsia="Times New Roman" w:hAnsi="Times New Roman" w:cs="Times New Roman"/>
          <w:lang w:eastAsia="en-US"/>
        </w:rPr>
        <w:t>Экзамены</w:t>
      </w:r>
      <w:r w:rsidR="00476378">
        <w:rPr>
          <w:rFonts w:ascii="Times New Roman" w:eastAsia="Times New Roman" w:hAnsi="Times New Roman" w:cs="Times New Roman"/>
          <w:lang w:eastAsia="en-US"/>
        </w:rPr>
        <w:t>(зачеты)</w:t>
      </w:r>
      <w:r w:rsidRPr="007A6336">
        <w:rPr>
          <w:rFonts w:ascii="Times New Roman" w:eastAsia="Times New Roman" w:hAnsi="Times New Roman" w:cs="Times New Roman"/>
          <w:lang w:eastAsia="en-US"/>
        </w:rPr>
        <w:t xml:space="preserve">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</w:t>
      </w:r>
      <w:proofErr w:type="gramStart"/>
      <w:r w:rsidRPr="007A6336">
        <w:rPr>
          <w:rFonts w:ascii="Times New Roman" w:eastAsia="Times New Roman" w:hAnsi="Times New Roman" w:cs="Times New Roman"/>
          <w:lang w:eastAsia="en-US"/>
        </w:rPr>
        <w:t>по билету</w:t>
      </w:r>
      <w:proofErr w:type="gramEnd"/>
      <w:r w:rsidRPr="007A6336">
        <w:rPr>
          <w:rFonts w:ascii="Times New Roman" w:eastAsia="Times New Roman" w:hAnsi="Times New Roman" w:cs="Times New Roman"/>
          <w:lang w:eastAsia="en-US"/>
        </w:rPr>
        <w:t xml:space="preserve"> каждому обучающемуся отводится 30-40 минут. При явке </w:t>
      </w:r>
      <w:proofErr w:type="gramStart"/>
      <w:r w:rsidRPr="007A6336">
        <w:rPr>
          <w:rFonts w:ascii="Times New Roman" w:eastAsia="Times New Roman" w:hAnsi="Times New Roman" w:cs="Times New Roman"/>
          <w:lang w:eastAsia="en-US"/>
        </w:rPr>
        <w:t>на экзамен</w:t>
      </w:r>
      <w:proofErr w:type="gramEnd"/>
      <w:r w:rsidRPr="007A6336">
        <w:rPr>
          <w:rFonts w:ascii="Times New Roman" w:eastAsia="Times New Roman" w:hAnsi="Times New Roman" w:cs="Times New Roman"/>
          <w:lang w:eastAsia="en-US"/>
        </w:rPr>
        <w:t xml:space="preserve"> обучающийся должен иметь 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</w:p>
    <w:p w14:paraId="6F623894" w14:textId="77777777" w:rsidR="00F10BBC" w:rsidRPr="007A6336" w:rsidRDefault="00F10BBC" w:rsidP="00E94843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621727D" w14:textId="77777777" w:rsidR="0075709A" w:rsidRPr="007A6336" w:rsidRDefault="00F10BBC" w:rsidP="00E94843">
      <w:pPr>
        <w:pStyle w:val="3"/>
        <w:widowControl w:val="0"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36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по освоению дисциплины </w:t>
      </w:r>
    </w:p>
    <w:p w14:paraId="6C31EE76" w14:textId="77777777" w:rsidR="00474495" w:rsidRPr="007A6336" w:rsidRDefault="00474495" w:rsidP="00E94843">
      <w:pPr>
        <w:widowControl w:val="0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 xml:space="preserve">Методические рекомендации по работе над конспектом лекций </w:t>
      </w:r>
      <w:proofErr w:type="gramStart"/>
      <w:r w:rsidRPr="007A6336">
        <w:rPr>
          <w:rFonts w:ascii="Times New Roman" w:hAnsi="Times New Roman" w:cs="Times New Roman"/>
          <w:lang w:eastAsia="ru-RU"/>
        </w:rPr>
        <w:t>во время</w:t>
      </w:r>
      <w:proofErr w:type="gramEnd"/>
      <w:r w:rsidRPr="007A6336">
        <w:rPr>
          <w:rFonts w:ascii="Times New Roman" w:hAnsi="Times New Roman" w:cs="Times New Roman"/>
          <w:lang w:eastAsia="ru-RU"/>
        </w:rPr>
        <w:t xml:space="preserve"> и после проведения лекции</w:t>
      </w:r>
    </w:p>
    <w:p w14:paraId="529628E4" w14:textId="77777777" w:rsidR="00474495" w:rsidRPr="007A6336" w:rsidRDefault="00474495" w:rsidP="00E94843">
      <w:pPr>
        <w:widowControl w:val="0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Обучающимся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применению, задавать преподавателю вопросы.</w:t>
      </w:r>
    </w:p>
    <w:p w14:paraId="65AB8EC3" w14:textId="77777777" w:rsidR="00474495" w:rsidRPr="007A6336" w:rsidRDefault="00474495" w:rsidP="00E94843">
      <w:pPr>
        <w:widowControl w:val="0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14:paraId="0190CA2D" w14:textId="77777777" w:rsidR="00474495" w:rsidRPr="007A6336" w:rsidRDefault="00474495" w:rsidP="00E94843">
      <w:pPr>
        <w:widowControl w:val="0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Методические рекомендации к семинарским (практическим) занятиям</w:t>
      </w:r>
    </w:p>
    <w:p w14:paraId="2AA8D313" w14:textId="77777777" w:rsidR="00474495" w:rsidRPr="007A6336" w:rsidRDefault="00474495" w:rsidP="00E94843">
      <w:pPr>
        <w:widowControl w:val="0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На семинарских занятиях в зависимости от темы занятия выполняется поиск информации по решению проблем, выработка индивидуальных или групповых решений, решение задач, итоговое обсуждение с обменом знаниями, участие в круглых столах, разбор конкретных ситуаций, командная работа, решение индивидуальных тестов, участие в деловых играх.</w:t>
      </w:r>
    </w:p>
    <w:p w14:paraId="29B6589F" w14:textId="77777777" w:rsidR="00474495" w:rsidRPr="007A6336" w:rsidRDefault="00474495" w:rsidP="00E94843">
      <w:pPr>
        <w:widowControl w:val="0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Подготовка к контрольным мероприятиям</w:t>
      </w:r>
    </w:p>
    <w:p w14:paraId="53728D23" w14:textId="77777777" w:rsidR="00474495" w:rsidRPr="007A6336" w:rsidRDefault="00474495" w:rsidP="00E94843">
      <w:pPr>
        <w:widowControl w:val="0"/>
        <w:jc w:val="both"/>
        <w:rPr>
          <w:rFonts w:ascii="Times New Roman" w:hAnsi="Times New Roman" w:cs="Times New Roman"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>При подготовке к контрольным мероприятиям обучающийся должен освоить теоретический материал, повторить материал лекционных и практических занятий, материал для самостоятельной работы по указанным преподавателям темам.</w:t>
      </w:r>
    </w:p>
    <w:p w14:paraId="6C9D50D7" w14:textId="77777777" w:rsidR="0075709A" w:rsidRPr="007A6336" w:rsidRDefault="00474495" w:rsidP="00E94843">
      <w:pPr>
        <w:widowControl w:val="0"/>
        <w:jc w:val="both"/>
        <w:rPr>
          <w:rFonts w:ascii="Times New Roman" w:hAnsi="Times New Roman" w:cs="Times New Roman"/>
          <w:i/>
          <w:lang w:eastAsia="ru-RU"/>
        </w:rPr>
      </w:pPr>
      <w:r w:rsidRPr="007A6336">
        <w:rPr>
          <w:rFonts w:ascii="Times New Roman" w:hAnsi="Times New Roman" w:cs="Times New Roman"/>
          <w:lang w:eastAsia="ru-RU"/>
        </w:rPr>
        <w:t xml:space="preserve"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</w:t>
      </w:r>
      <w:proofErr w:type="spellStart"/>
      <w:r w:rsidRPr="007A6336">
        <w:rPr>
          <w:rFonts w:ascii="Times New Roman" w:hAnsi="Times New Roman" w:cs="Times New Roman"/>
          <w:lang w:eastAsia="ru-RU"/>
        </w:rPr>
        <w:t>т.ч</w:t>
      </w:r>
      <w:proofErr w:type="spellEnd"/>
      <w:r w:rsidRPr="007A6336">
        <w:rPr>
          <w:rFonts w:ascii="Times New Roman" w:hAnsi="Times New Roman" w:cs="Times New Roman"/>
          <w:lang w:eastAsia="ru-RU"/>
        </w:rPr>
        <w:t xml:space="preserve">. электронных источников; научной литературы, справочников и справочных изданий, нормативной литературы и информационных изданий. </w:t>
      </w:r>
      <w:r w:rsidRPr="007A6336">
        <w:rPr>
          <w:rFonts w:ascii="Times New Roman" w:hAnsi="Times New Roman" w:cs="Times New Roman"/>
          <w:i/>
          <w:lang w:eastAsia="ru-RU"/>
        </w:rPr>
        <w:t>Перечень учебно-методического обеспечения для самостоятельной работы обучающихся по темам дисциплины приведен в р.6.3.</w:t>
      </w:r>
    </w:p>
    <w:p w14:paraId="6A333772" w14:textId="77777777" w:rsidR="00F27DAA" w:rsidRDefault="00F27DAA" w:rsidP="006268D6">
      <w:pPr>
        <w:widowControl w:val="0"/>
        <w:jc w:val="both"/>
        <w:rPr>
          <w:rFonts w:ascii="Times New Roman" w:hAnsi="Times New Roman" w:cs="Times New Roman"/>
          <w:b/>
          <w:color w:val="000000"/>
        </w:rPr>
      </w:pPr>
    </w:p>
    <w:p w14:paraId="49E30D9E" w14:textId="77777777" w:rsidR="006268D6" w:rsidRDefault="006268D6" w:rsidP="006268D6">
      <w:pPr>
        <w:widowControl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Словарь терминов</w:t>
      </w:r>
    </w:p>
    <w:p w14:paraId="268E543F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Агреман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согласие государства принять конкретное лицо в качестве</w:t>
      </w:r>
      <w:r w:rsidR="00F27DAA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 xml:space="preserve">главы дипломатического представительства иностранного государства; в дипломатическом праве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согласие правительства принимающего государства на назначение определенного лица в качестве</w:t>
      </w:r>
      <w:r w:rsidR="00F27DAA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дипломатического представителя аккредитующего государства.</w:t>
      </w:r>
    </w:p>
    <w:p w14:paraId="3D42B34D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Ад референдум (лат. </w:t>
      </w:r>
      <w:proofErr w:type="spellStart"/>
      <w:r w:rsidRPr="006268D6">
        <w:rPr>
          <w:rFonts w:ascii="Times New Roman" w:hAnsi="Times New Roman" w:cs="Times New Roman"/>
          <w:color w:val="000000"/>
        </w:rPr>
        <w:t>ad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68D6">
        <w:rPr>
          <w:rFonts w:ascii="Times New Roman" w:hAnsi="Times New Roman" w:cs="Times New Roman"/>
          <w:color w:val="000000"/>
        </w:rPr>
        <w:t>referendum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)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условное подписание международного договора представителем государства, являющееся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способом выражения предварительного согласия государства на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обязательность для него договора или согласия с его текстом.</w:t>
      </w:r>
    </w:p>
    <w:p w14:paraId="42E57693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Аккредитование (от лат. </w:t>
      </w:r>
      <w:proofErr w:type="spellStart"/>
      <w:r w:rsidRPr="006268D6">
        <w:rPr>
          <w:rFonts w:ascii="Times New Roman" w:hAnsi="Times New Roman" w:cs="Times New Roman"/>
          <w:color w:val="000000"/>
        </w:rPr>
        <w:t>accredere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доверять)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процесс наделения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определенного лица полномочиями представлять одно государство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 xml:space="preserve">в другом государстве, возглавляя дипломатическое представительство; или в международной организации; в дипломатическом праве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процесс назначения дипломатического представителя. Аккредитование включает себя и акт вручения соответствующему органу принимающего государства или международной организации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документа, удостоверяющего наличие таких полномочий.</w:t>
      </w:r>
    </w:p>
    <w:p w14:paraId="7802CAED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Акт дипломатический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1) действие или заявление органов внешних сношений и должностных лиц субъектов международного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права, влекущие за собой международные политические или правовые последствия; 2) письменные дипломатические документы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(договор, нота, меморандум, памятная записка и т. п.).</w:t>
      </w:r>
    </w:p>
    <w:p w14:paraId="1E2FEB0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Альтернат (от лат. </w:t>
      </w:r>
      <w:proofErr w:type="spellStart"/>
      <w:r w:rsidRPr="006268D6">
        <w:rPr>
          <w:rFonts w:ascii="Times New Roman" w:hAnsi="Times New Roman" w:cs="Times New Roman"/>
          <w:color w:val="000000"/>
        </w:rPr>
        <w:t>alternare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чередоваться) в дипломатическом протоколе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очередность подписания сторонами текста международного договора.</w:t>
      </w:r>
    </w:p>
    <w:p w14:paraId="2F5801A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Альтернат </w:t>
      </w:r>
      <w:r w:rsidR="00915451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правило, согласно которому в экземпляре международного договора, предназначенном для данной договаривающейся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стороны, наименование этой стороны в общем перечне сторон,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подписи ее уполномоченных, печати, а также текст договора на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языке государства этой стороны помещаются на первом месте, а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для подписей оставляется место с левой стороны.</w:t>
      </w:r>
    </w:p>
    <w:p w14:paraId="5E44072F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Аннулирование международного договора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односторонний отказ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государства от заключенного им международного договора, в результате чего он утрачивает для него юридическую силу. В международном праве правомерным является аннулирование недействительных международных договоров, договоров, заключенных предшественниками данного государства, а также вследствие нарушения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договора другой стороной, измене</w:t>
      </w:r>
    </w:p>
    <w:p w14:paraId="72D473A8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Атташе (фр. </w:t>
      </w:r>
      <w:proofErr w:type="spellStart"/>
      <w:r w:rsidRPr="006268D6">
        <w:rPr>
          <w:rFonts w:ascii="Times New Roman" w:hAnsi="Times New Roman" w:cs="Times New Roman"/>
          <w:color w:val="000000"/>
        </w:rPr>
        <w:t>attache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прикрепленный)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должность или младший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ранг дипломатического работника; официальное лицо, причисленное к дипломатическому представительству как специалист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в какой</w:t>
      </w:r>
      <w:r w:rsidR="0080179A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либо области: военные атташе, атташе по вопросам печати (</w:t>
      </w:r>
      <w:proofErr w:type="spellStart"/>
      <w:r w:rsidRPr="006268D6">
        <w:rPr>
          <w:rFonts w:ascii="Times New Roman" w:hAnsi="Times New Roman" w:cs="Times New Roman"/>
          <w:color w:val="000000"/>
        </w:rPr>
        <w:t>пресс</w:t>
      </w:r>
      <w:r w:rsidRPr="006268D6">
        <w:rPr>
          <w:rFonts w:ascii="Times New Roman" w:hAnsi="Times New Roman" w:cs="Times New Roman"/>
          <w:color w:val="000000"/>
        </w:rPr>
        <w:softHyphen/>
        <w:t>атташе</w:t>
      </w:r>
      <w:proofErr w:type="spellEnd"/>
      <w:r w:rsidRPr="006268D6">
        <w:rPr>
          <w:rFonts w:ascii="Times New Roman" w:hAnsi="Times New Roman" w:cs="Times New Roman"/>
          <w:color w:val="000000"/>
        </w:rPr>
        <w:t>), дипломатические атташе, почетные и др.</w:t>
      </w:r>
    </w:p>
    <w:p w14:paraId="5B65EF3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Аудиенция дипломатическая (от лат. </w:t>
      </w:r>
      <w:proofErr w:type="spellStart"/>
      <w:r w:rsidRPr="006268D6">
        <w:rPr>
          <w:rFonts w:ascii="Times New Roman" w:hAnsi="Times New Roman" w:cs="Times New Roman"/>
          <w:color w:val="000000"/>
        </w:rPr>
        <w:t>audientia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80179A">
        <w:rPr>
          <w:rFonts w:ascii="Times New Roman" w:eastAsia="Times New Roman" w:hAnsi="Times New Roman" w:cs="Times New Roman"/>
          <w:lang w:eastAsia="en-US"/>
        </w:rPr>
        <w:t xml:space="preserve">– </w:t>
      </w:r>
      <w:r w:rsidRPr="006268D6">
        <w:rPr>
          <w:rFonts w:ascii="Times New Roman" w:hAnsi="Times New Roman" w:cs="Times New Roman"/>
          <w:color w:val="000000"/>
        </w:rPr>
        <w:t xml:space="preserve">слушание)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прием главой государства, правительства, министром иностранных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дел или другим членом правительства дипломатического представителя.</w:t>
      </w:r>
    </w:p>
    <w:p w14:paraId="7096DC22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Аутентичный текст (греч. </w:t>
      </w:r>
      <w:proofErr w:type="spellStart"/>
      <w:r w:rsidRPr="006268D6">
        <w:rPr>
          <w:rFonts w:ascii="Times New Roman" w:hAnsi="Times New Roman" w:cs="Times New Roman"/>
          <w:color w:val="000000"/>
        </w:rPr>
        <w:t>authentikos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подлинный)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выработанный и согласованный сторонами окончательный текст международного договора. Обычно текст двустороннего договора составляется на языках обеих сторон, а многостороннего договора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на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языках, принятых в качестве официальных, или на языках, о которых условятся участники переговоров.</w:t>
      </w:r>
    </w:p>
    <w:p w14:paraId="6687E54F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Вализа (дипломатическая, консульская) (фр. </w:t>
      </w:r>
      <w:proofErr w:type="spellStart"/>
      <w:r w:rsidRPr="006268D6">
        <w:rPr>
          <w:rFonts w:ascii="Times New Roman" w:hAnsi="Times New Roman" w:cs="Times New Roman"/>
          <w:color w:val="000000"/>
        </w:rPr>
        <w:t>valise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чемодан)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закрытое и опечатанное сургучной печатью или опломбированное в установленном порядке вместилище (сумка, почтовый мешок, пакет, конверт и т. п.), имеющее видимые внешние знаки,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указывающие на его характер. Вализа дипломатического (консульского) курьера пользуется неприкосновенностью. Вализа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может содержать только официальную корреспонденцию и документы или товары, предназначенные исключительно для официального пользования.</w:t>
      </w:r>
    </w:p>
    <w:p w14:paraId="0674E357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>Верительные грамоты — документ, удостоверяющий представительный характер дипломатического представителя и аккредитующий его в этом качестве в иностранном государстве.</w:t>
      </w:r>
    </w:p>
    <w:p w14:paraId="4D4239B3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Виза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разрешение иностранцам, выданное соответствующим государственным органом РФ (дипломатическим представительством или консульским учреждением РФ, МИД РФ и ПВС МВД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России) на въезд, выезд, проживание или проезд через территорию Российской Федерации.</w:t>
      </w:r>
    </w:p>
    <w:p w14:paraId="00AC719B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Глобализация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процесс всевозрастающего воздействия на социальную действительность отдельных стран различных факторов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международного значения: экономических и политических связей, культурного и информационного обмена и т. п.</w:t>
      </w:r>
    </w:p>
    <w:p w14:paraId="728EF829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Гражданство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устойчивая правовая связь человека с государством,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выражающаяся в совокупности их взаимных прав, обязанностей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 ответственности, основанная на признании и уважении достоинства, основных прав и свобод человека.</w:t>
      </w:r>
    </w:p>
    <w:p w14:paraId="71D32737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Дезавуирование (фр. </w:t>
      </w:r>
      <w:proofErr w:type="spellStart"/>
      <w:r w:rsidRPr="006268D6">
        <w:rPr>
          <w:rFonts w:ascii="Times New Roman" w:hAnsi="Times New Roman" w:cs="Times New Roman"/>
          <w:color w:val="000000"/>
        </w:rPr>
        <w:t>desavoner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отрекаться, отказываться)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опровержение действий своего дипломатического представителя или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иного официально уполномоченного лица правительством или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другим компетентным органом государства. При этом государство преследует цель снять с себя ответственность за действия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дезавуированного представителя и их политические или международно</w:t>
      </w:r>
      <w:r w:rsidR="0080179A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правовые последствия. Обычно дезавуированный дипломатический представитель отзывается своим правительством.</w:t>
      </w:r>
    </w:p>
    <w:p w14:paraId="4C946B21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Декларация (лат. </w:t>
      </w:r>
      <w:proofErr w:type="spellStart"/>
      <w:r w:rsidRPr="006268D6">
        <w:rPr>
          <w:rFonts w:ascii="Times New Roman" w:hAnsi="Times New Roman" w:cs="Times New Roman"/>
          <w:color w:val="000000"/>
        </w:rPr>
        <w:t>declaratio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заявление, объявление)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одностороннее, двустороннее или многостороннее заявление, в котором провозглашают принципы своей внешней и внутренней политики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или заявляют о своей позиции по конкретным вопросам.</w:t>
      </w:r>
    </w:p>
    <w:p w14:paraId="74DEBE75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Демарш (фр. </w:t>
      </w:r>
      <w:proofErr w:type="spellStart"/>
      <w:r w:rsidRPr="006268D6">
        <w:rPr>
          <w:rFonts w:ascii="Times New Roman" w:hAnsi="Times New Roman" w:cs="Times New Roman"/>
          <w:color w:val="000000"/>
        </w:rPr>
        <w:t>demarche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)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чрезвычайное выступление органов внешних сношений одного государства в отношении другого государства. Содержанием демарша бывают: просьба, протест, требование, предложение и т. п. Демарш может выражаться в заявлении,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направлении ноты, меморандума, отзыве дипломатического представителя и др. Обычно демарш предпринимается в том случае,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когда разрешение возникшего международного вопроса не достигается в порядке нормальной дипломатической работы.</w:t>
      </w:r>
    </w:p>
    <w:p w14:paraId="203D76CE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Денонсация международного договора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способ прекращения действия двустороннего международного договора или выхода из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многостороннего международного договора. Денонсация есть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уведомление участника о расторжении договора в порядке и сроки, предусмотренные в таком договоре. Обычным условием денонсации является предварительное уведомление сторон договора о намерении одного из участников прекратить его действие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или выйти из него.</w:t>
      </w:r>
    </w:p>
    <w:p w14:paraId="710390AE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Департамент консульской службы РФ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функциональное структурное подразделение МИД РФ, которое координирует и направляет деятельность консульских подразделений в составе дипломатических представительств и представительств МИД России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на территории Российской Федерации, генеральных консульств,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консульств, вице</w:t>
      </w:r>
      <w:r w:rsidR="0080179A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softHyphen/>
        <w:t>консульств, консульских агентств, почетных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консулов РФ за границей.</w:t>
      </w:r>
    </w:p>
    <w:p w14:paraId="30D246DE" w14:textId="77777777" w:rsidR="00922AA7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Депозитарий (лат. </w:t>
      </w:r>
      <w:proofErr w:type="spellStart"/>
      <w:r w:rsidRPr="006268D6">
        <w:rPr>
          <w:rFonts w:ascii="Times New Roman" w:hAnsi="Times New Roman" w:cs="Times New Roman"/>
          <w:color w:val="000000"/>
        </w:rPr>
        <w:t>depositum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вещь, отданная на хранение)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государство или международная организация, хранящие подлинники международного многостороннего договора и всех относящихся к нему документов</w:t>
      </w:r>
      <w:r w:rsidR="00F939CF">
        <w:rPr>
          <w:rFonts w:ascii="Times New Roman" w:hAnsi="Times New Roman" w:cs="Times New Roman"/>
          <w:color w:val="000000"/>
        </w:rPr>
        <w:t xml:space="preserve"> </w:t>
      </w:r>
    </w:p>
    <w:p w14:paraId="0DF57C9B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Джентльменское соглашение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неформальное международное соглашение, несоблюдение которого влечет последствия только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морального плана.</w:t>
      </w:r>
    </w:p>
    <w:p w14:paraId="1DBA0480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должностное лицо государства, ведущее работу по осуществлению официальных сношений данного государства с иностранными государствами и обладающее для этого специальной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подготовкой.</w:t>
      </w:r>
    </w:p>
    <w:p w14:paraId="044B7334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Дипломатическая миссия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постоянное дипломатическое представительство, которое возглавляется посланником или постоянным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поверенным в делах.</w:t>
      </w:r>
    </w:p>
    <w:p w14:paraId="5D8F370E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Дипломатическая переписка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совокупность различных видов официальной корреспонденции и документации дипломатического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характера, посредством которой осуществляются сношения между государствами; одна из основных форм внешнеполитической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 дипломатической деятельности государства.</w:t>
      </w:r>
    </w:p>
    <w:p w14:paraId="5A3FF185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Дипломатическая почта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вид связи дипломатического или консульского представительства с центром или с другими представительствами своего государства за рубежом. Дипломатическая почта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неприкосновенна и не облагается какими</w:t>
      </w:r>
      <w:r w:rsidR="0080179A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либо налогами, сборами и пошлинами. Дипломатическая почта может доставляться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дипломатическим курьером, командиром воздушного судна, капитаном торгового судна или через органы связи.</w:t>
      </w:r>
    </w:p>
    <w:p w14:paraId="6221688F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Дипломатический агент </w:t>
      </w:r>
      <w:r w:rsidR="0080179A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дипломат; член дипломатического персонала дипломатического представительства, лицо, которое по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должности непосредственно участвует в осуществлении функций дипломатического представительства.</w:t>
      </w:r>
    </w:p>
    <w:p w14:paraId="36B52FB5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Дипломатический иммунитет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совокупность особых личных прав и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привилегий, предоставляемых дипломатическим представительствам иностранных государств и их сотрудникам: неприкосновенность личности, служебных помещений, жилища и собственности;</w:t>
      </w:r>
    </w:p>
    <w:p w14:paraId="5FF412F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>неподсудность судам государства пребывания; освобождение от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налогов, таможенного досмотра и др. Объем дипломатического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иммунитета определяется законодательством государства пребывания, Венской конвенцией 1961 г. и другими договорами.</w:t>
      </w:r>
    </w:p>
    <w:p w14:paraId="318849E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Дипломатический корпус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в широком смысле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совокупность членов дипломатического персонала иностранных дипломатических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 xml:space="preserve">представительств в данном государстве и членов их семей. Дипломатический корпус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в узком смысле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совокупность глав иностранных дипломатических представительств, аккредитованных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в данном государстве. Никакие совместные политические выступления со стороны дипломатического корпуса недопустимы.</w:t>
      </w:r>
    </w:p>
    <w:p w14:paraId="5487D0EC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Дипломатический курьер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официальное лицо, которому поручается доставка дипломатической почты. Дипломатический курьер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должен быть снабжен официальным документом с указанием его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статуса и числа мест, составляющих дипломатическую почту.</w:t>
      </w:r>
    </w:p>
    <w:p w14:paraId="7966DBCD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>В соответствии с общепризнанными нормами международного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права дипломатический курьер пользуется при исполнении своих обязанностей защитой государства пребывания.</w:t>
      </w:r>
    </w:p>
    <w:p w14:paraId="7A0B4127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Дипломатический наблюдатель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представитель государства или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международной организации, направляемый дли участия в работе международных конференций, организаций и органов.</w:t>
      </w:r>
    </w:p>
    <w:p w14:paraId="1CCF74C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>Обычно дипломатический наблюдатель не имеет права голоса,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подписания документов и т. п.</w:t>
      </w:r>
    </w:p>
    <w:p w14:paraId="5DBF904B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Дипломатическое право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отрасль международного права, представляющая собой совокупность норм, относящихся к статусу и функциям государственных органов внешних сношений. Дипломатическое право регулирует межгосударственные отношения, возникающие в связи c обменом дипломатическими представительствами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 их деятельностью; посылкой специальной миссии; представительством государств в международных организациях и функционированием международных организаций на территории тех или иных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государств.</w:t>
      </w:r>
    </w:p>
    <w:p w14:paraId="190F683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Дипломатическое представительство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постоянный орган внешних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сношений государства (посольство или миссия), находящийся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на территории другого государства. Дипломатическое представительство выступает от имени учредившего его государства по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всем политическим и иным вопросам, возникающим во взаимоотношениях государств.</w:t>
      </w:r>
    </w:p>
    <w:p w14:paraId="7F1DA6B8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Дипломатическое представительство (посольство) РФ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государственный орган внешних сношений РФ, осуществляющий представительство Российской Федерации в государстве пребывания.</w:t>
      </w:r>
    </w:p>
    <w:p w14:paraId="2F91EF82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Дипломатический протокол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общепринятые правила и традиции,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 xml:space="preserve">соблюдаемые в международном </w:t>
      </w:r>
    </w:p>
    <w:p w14:paraId="0C9E2213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Дипломатическое убежище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предоставление какому</w:t>
      </w:r>
      <w:r w:rsidR="006B1270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либо лицу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возможности укрыться от преследований по политическим мотивам в помещении иностранного дипломатического представительства или консульского представительства, а также на иностранном военном корабле.</w:t>
      </w:r>
    </w:p>
    <w:p w14:paraId="298DF032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Дипломатия (фр. </w:t>
      </w:r>
      <w:proofErr w:type="spellStart"/>
      <w:r w:rsidRPr="006268D6">
        <w:rPr>
          <w:rFonts w:ascii="Times New Roman" w:hAnsi="Times New Roman" w:cs="Times New Roman"/>
          <w:color w:val="000000"/>
        </w:rPr>
        <w:t>diplomatic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)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способ реализации внешней политики государства. Дипломатия осуществляется в форме официальной деятельности глав государств, правительств, органов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внешних сношений государства и непосредственно дипломатов,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способствующих достижению целей и задач внешней политики и защите интересов своего государства и отдельных граждан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за границей.</w:t>
      </w:r>
    </w:p>
    <w:p w14:paraId="454477F8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6268D6">
        <w:rPr>
          <w:rFonts w:ascii="Times New Roman" w:hAnsi="Times New Roman" w:cs="Times New Roman"/>
          <w:color w:val="000000"/>
        </w:rPr>
        <w:t>Дисмисл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(от англ. </w:t>
      </w:r>
      <w:proofErr w:type="spellStart"/>
      <w:r w:rsidRPr="006268D6">
        <w:rPr>
          <w:rFonts w:ascii="Times New Roman" w:hAnsi="Times New Roman" w:cs="Times New Roman"/>
          <w:color w:val="000000"/>
        </w:rPr>
        <w:t>dismissal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увольнение) в дипломатическом праве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 xml:space="preserve">объявление дипломата частным лицом. Юридическим последствием </w:t>
      </w:r>
      <w:proofErr w:type="spellStart"/>
      <w:r w:rsidRPr="006268D6">
        <w:rPr>
          <w:rFonts w:ascii="Times New Roman" w:hAnsi="Times New Roman" w:cs="Times New Roman"/>
          <w:color w:val="000000"/>
        </w:rPr>
        <w:t>дисмисла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является распространение на соответствующее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лицо юрисдикции государства пребывания в том же объеме, что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 на обычных иностранных граждан.</w:t>
      </w:r>
    </w:p>
    <w:p w14:paraId="6EBB3BB5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>Дуайен — протокольный глава дипломатического корпуса. Дуайен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выступает от имени дипломатического корпуса на протокольных</w:t>
      </w:r>
      <w:r w:rsidR="00F939CF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мероприятиях и является посредником между властями государства пребывания и дипломатическим корпусом в целом по вопросам, касающимся статуса дипломатического корпуса. Обычно дуайеном автоматически становится глава дипломатического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представительства, имеющий наиболее высокий класс среди глав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дипломатических представителей и пробывший в государстве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пребывания на посту главы наибольший срок по сравнению со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своими коллегами.</w:t>
      </w:r>
    </w:p>
    <w:p w14:paraId="1FEE8E0F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Иностранный гражданин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лицо, обладающее гражданством иностранного государства и не имеющее гражданства Российской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Федерации.</w:t>
      </w:r>
    </w:p>
    <w:p w14:paraId="1DCCA04E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Инсуррекция (от лат. </w:t>
      </w:r>
      <w:proofErr w:type="spellStart"/>
      <w:r w:rsidRPr="006268D6">
        <w:rPr>
          <w:rFonts w:ascii="Times New Roman" w:hAnsi="Times New Roman" w:cs="Times New Roman"/>
          <w:color w:val="000000"/>
        </w:rPr>
        <w:t>insurrectus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восставший) в дипломатическом праве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отказ дипломата выполнять свои функции; одно из оснований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прекращения полномочий дипломатического представителя.</w:t>
      </w:r>
    </w:p>
    <w:p w14:paraId="4E2E956B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Интерцессия (от лат. </w:t>
      </w:r>
      <w:proofErr w:type="spellStart"/>
      <w:r w:rsidRPr="006268D6">
        <w:rPr>
          <w:rFonts w:ascii="Times New Roman" w:hAnsi="Times New Roman" w:cs="Times New Roman"/>
          <w:color w:val="000000"/>
        </w:rPr>
        <w:t>intercessio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вмешательство)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влияние одного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государства на другое государство с целью укрепления мира 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безопасности.</w:t>
      </w:r>
    </w:p>
    <w:p w14:paraId="6C2715D7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Клаузула (от лат. </w:t>
      </w:r>
      <w:proofErr w:type="spellStart"/>
      <w:r w:rsidRPr="006268D6">
        <w:rPr>
          <w:rFonts w:ascii="Times New Roman" w:hAnsi="Times New Roman" w:cs="Times New Roman"/>
          <w:color w:val="000000"/>
        </w:rPr>
        <w:t>clausula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заключение)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особое положение в международном договоре или соглашении.</w:t>
      </w:r>
    </w:p>
    <w:p w14:paraId="327DCF7E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Коммюнике (фр. </w:t>
      </w:r>
      <w:proofErr w:type="spellStart"/>
      <w:r w:rsidRPr="006268D6">
        <w:rPr>
          <w:rFonts w:ascii="Times New Roman" w:hAnsi="Times New Roman" w:cs="Times New Roman"/>
          <w:color w:val="000000"/>
        </w:rPr>
        <w:t>communique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)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официальное сообщение о событиях международного характера. Обычно коммюнике имеет характер информационного сообщения о тех или иных международных событиях, участником которых является субъект международного права, публикующий коммюнике.</w:t>
      </w:r>
    </w:p>
    <w:p w14:paraId="1F8DEE51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Совместное коммюнике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официальное сообщение по итогам международных переговоров, консультаций или встреч между полномочными представителями субъектов международного права или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их органов. Обычно совместное коммюнике одновременно публикуется в каждой стране</w:t>
      </w:r>
      <w:r w:rsidR="006B1270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участнице переговоров.</w:t>
      </w:r>
    </w:p>
    <w:p w14:paraId="22FC4F3A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Конвенции международные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одно из распространенных названий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многосторонних международных договоров по специальным вопросам экономического, юридического и гуманитарного характера.</w:t>
      </w:r>
    </w:p>
    <w:p w14:paraId="44782795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генеральный консул, консул, вице</w:t>
      </w:r>
      <w:r w:rsidR="006B1270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консул или консульский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агент, являющийся главой консульского учреждения. Глава консульского учреждения назначается после запроса и получения предварительного согласия государства пребывания министром иностранных дел РФ. Получив патент от представляемого государства и экзекватуру от государства пребывания, он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приступает к исполнению своих обязанностей.</w:t>
      </w:r>
    </w:p>
    <w:p w14:paraId="50934BDB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 отдельный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лицо, которое находится во главе отдельного (от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дипломатического представительства) самостоятельного консульского учреждения. Назначение консула отдельного производится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представляемым государством посредством направления в компетентный орган (</w:t>
      </w:r>
      <w:proofErr w:type="gramStart"/>
      <w:r w:rsidRPr="006268D6">
        <w:rPr>
          <w:rFonts w:ascii="Times New Roman" w:hAnsi="Times New Roman" w:cs="Times New Roman"/>
          <w:color w:val="000000"/>
        </w:rPr>
        <w:t>МИД )</w:t>
      </w:r>
      <w:proofErr w:type="gramEnd"/>
      <w:r w:rsidRPr="006268D6">
        <w:rPr>
          <w:rFonts w:ascii="Times New Roman" w:hAnsi="Times New Roman" w:cs="Times New Roman"/>
          <w:color w:val="000000"/>
        </w:rPr>
        <w:t xml:space="preserve"> страны пребывания специального документа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патента. Его допуск к отправлению консульских функций в пределах установленного консульского округа осуществляется путем выдачи ему разрешения (экзекватуры) в МИДе страны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пребывания. В своей деятельности консул отдельный подотчетен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дипломатическому представительству своего государства (если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оно есть), хотя, как правило, имеет право непосредственного сношения с МИДом представляемого государства. Международное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 xml:space="preserve">право и национальное консульское законодательство устанавливают, как правило, 4 класса консула отдельного: 1) консул генеральный, 2) консул, 3) </w:t>
      </w:r>
      <w:proofErr w:type="spellStart"/>
      <w:r w:rsidRPr="006268D6">
        <w:rPr>
          <w:rFonts w:ascii="Times New Roman" w:hAnsi="Times New Roman" w:cs="Times New Roman"/>
          <w:color w:val="000000"/>
        </w:rPr>
        <w:t>вице</w:t>
      </w:r>
      <w:r w:rsidRPr="006268D6">
        <w:rPr>
          <w:rFonts w:ascii="Times New Roman" w:hAnsi="Times New Roman" w:cs="Times New Roman"/>
          <w:color w:val="000000"/>
        </w:rPr>
        <w:softHyphen/>
        <w:t>консул</w:t>
      </w:r>
      <w:proofErr w:type="spellEnd"/>
      <w:r w:rsidRPr="006268D6">
        <w:rPr>
          <w:rFonts w:ascii="Times New Roman" w:hAnsi="Times New Roman" w:cs="Times New Roman"/>
          <w:color w:val="000000"/>
        </w:rPr>
        <w:t>, 4) консульский агент.</w:t>
      </w:r>
    </w:p>
    <w:p w14:paraId="3DD1EA6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 </w:t>
      </w:r>
      <w:proofErr w:type="spellStart"/>
      <w:r w:rsidRPr="006268D6">
        <w:rPr>
          <w:rFonts w:ascii="Times New Roman" w:hAnsi="Times New Roman" w:cs="Times New Roman"/>
          <w:color w:val="000000"/>
        </w:rPr>
        <w:t>отдельский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дипломатический работник, которому руководитель дипломатического представительства поручил возглавить консульский отдел и сообщил об этом (нотой) в МИД государства пребывания. При отсутствии отдельных самостоятельных консульств своей страны деятельность консула </w:t>
      </w:r>
      <w:proofErr w:type="spellStart"/>
      <w:r w:rsidRPr="006268D6">
        <w:rPr>
          <w:rFonts w:ascii="Times New Roman" w:hAnsi="Times New Roman" w:cs="Times New Roman"/>
          <w:color w:val="000000"/>
        </w:rPr>
        <w:t>отдельского</w:t>
      </w:r>
      <w:proofErr w:type="spellEnd"/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распространяется на всю территорию государства пребывания.</w:t>
      </w:r>
    </w:p>
    <w:p w14:paraId="391A1CBA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Как правило, он пользуется полным дипломатическим иммунитетом и привилегиями. Для назначения консула </w:t>
      </w:r>
      <w:proofErr w:type="spellStart"/>
      <w:r w:rsidRPr="006268D6">
        <w:rPr>
          <w:rFonts w:ascii="Times New Roman" w:hAnsi="Times New Roman" w:cs="Times New Roman"/>
          <w:color w:val="000000"/>
        </w:rPr>
        <w:t>отдельского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нет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необходимости представлять патент и запрашивать экзекватуру.</w:t>
      </w:r>
    </w:p>
    <w:p w14:paraId="39CCE4F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 почетный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любое лицо, не являющееся штатным консульским должностным лицом, которому поручено выполнение отдельных консульских функций на территории государства пребывания от имени Российской Федерации с согласия государства пребывания. Консул почетный помимо отправления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консульских функций может заниматься предпринимательской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деятельностью. Он (в соответствии с Положением о почетном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консуле РФ) не получает вознаграждение от представляемого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государства за отправление консульских функций. Особых требований к гражданству консула почетного нет, он может быть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гражданином как представляемого, так и иностранного государства. Венская конвенция о консульских сношения 1963 г. предоставляет консулам почетным почти тот же объем привилегий 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иммунитетов, что и консулам штатным. На практике, однако,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государство пребывания ограничивает привилегии и иммунитеты консулов почетных, связывая их только с актами исполнения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 xml:space="preserve">консульских функций. </w:t>
      </w:r>
      <w:proofErr w:type="gramStart"/>
      <w:r w:rsidRPr="006268D6">
        <w:rPr>
          <w:rFonts w:ascii="Times New Roman" w:hAnsi="Times New Roman" w:cs="Times New Roman"/>
          <w:color w:val="000000"/>
        </w:rPr>
        <w:t>Со своей стороны</w:t>
      </w:r>
      <w:proofErr w:type="gramEnd"/>
      <w:r w:rsidRPr="006268D6">
        <w:rPr>
          <w:rFonts w:ascii="Times New Roman" w:hAnsi="Times New Roman" w:cs="Times New Roman"/>
          <w:color w:val="000000"/>
        </w:rPr>
        <w:t xml:space="preserve"> представляемое государство по своему усмотрению определяет и ограничивает функции консула почетного.</w:t>
      </w:r>
    </w:p>
    <w:p w14:paraId="04787F99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 штатный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должностное лицо, которое состоит на государственной службе представляемого государства и является его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гражданином. Он получает регулярное жалованье и не должен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заниматься никакой приносящей доходы деятельностью, кроме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отправления консульских функций.</w:t>
      </w:r>
    </w:p>
    <w:p w14:paraId="1DC3B5F9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Консульская легализация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подтверждение правомерности документов в международном общении, компетентности выдающего, составляющего или заверяющего их учреждения. Консульская легализация заключается в установлении и засвидетельствовании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подлинности подписей и печатей на документах.</w:t>
      </w:r>
    </w:p>
    <w:p w14:paraId="7828DD6E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Консульская экзекватура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документ о признании государством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пребывания указанного в консульском патенте лица в качестве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главы самостоятельного консульского учреждения и о предоставлении ему права выполнять консульские функции в определенном консульском округе.</w:t>
      </w:r>
    </w:p>
    <w:p w14:paraId="52C3CC35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Консульские архивы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включают все бумаги, документы, корреспонденцию, книги, фильмы, ленты звукозаписи, кассеты видеозаписи и реестры консульского учреждения вместе с шифрами и кодами, картотеками и любыми предметами обстановки, предназначенными для обеспечения их сохранности или хранения.</w:t>
      </w:r>
    </w:p>
    <w:p w14:paraId="3C7DE1D9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Консульские иммунитеты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изъятия из правопорядка государства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пребывания, распространяемые на консульских должностных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лиц, членов их семей и имущество в отношении принудительных судебных, административных и фискальных мер органов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государства пребывания, таких, в частности, как арест, иски,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обыск, допрос, налоги, эмбарго, реквизиция, постой.</w:t>
      </w:r>
    </w:p>
    <w:p w14:paraId="444E1E72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Консульские конвенции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соглашения, заключаемые между государствами, содержащие нормы консульского права и определяющие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порядок учреждения консульских представительств, назначения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 отзыва, круг деятельности, права, привилегии и иммунитет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консульских должностных лиц и сотрудников консульства.</w:t>
      </w:r>
    </w:p>
    <w:p w14:paraId="03F2C260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Консульские помещения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используемые исключительно для целей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консульского учреждения здания или части зданий и обслуживающий данное здание или части зданий земельный участок, кому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бы ни принадлежало право собственности на них.</w:t>
      </w:r>
    </w:p>
    <w:p w14:paraId="131790E1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Консульские привилегии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особые преимущества, представляемые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в государстве пребывания консульским учреждениям, консульским должностным лицам и членам их семей на основании правовых норм или международной вежливости.</w:t>
      </w:r>
    </w:p>
    <w:p w14:paraId="0A1DBD77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Консульский округ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район, отведенный консульскому учреждению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для выполнения консульских функций.</w:t>
      </w:r>
    </w:p>
    <w:p w14:paraId="31FA3AC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>Консульский патент — документ, выдаваемый компетентными органами представляемого государства и подтверждающий факт назначения соответствующего лица главой самостоятельного консульского учреждения.</w:t>
      </w:r>
    </w:p>
    <w:p w14:paraId="67AD8EC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Консульский устав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кодифицированное собрание положений о консулах и консульских учреждениях данного государства, регламентирующее деятельность консульской службы в целом.</w:t>
      </w:r>
    </w:p>
    <w:p w14:paraId="084B41C3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Консульское должностное лицо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любое лицо, включая главу консульского учреждения, которому поручено выполнение консульских функций (генеральный консул, консул, вице</w:t>
      </w:r>
      <w:r w:rsidR="007908E1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консул, консульский агент и секретарь консульского учреждения), а также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лицо, прикомандированное к консульскому учреждению для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подготовки к службе в консульских учреждениях (стажер).</w:t>
      </w:r>
    </w:p>
    <w:p w14:paraId="4A2684AB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Консульское право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совокупность </w:t>
      </w:r>
      <w:proofErr w:type="spellStart"/>
      <w:r w:rsidRPr="006268D6">
        <w:rPr>
          <w:rFonts w:ascii="Times New Roman" w:hAnsi="Times New Roman" w:cs="Times New Roman"/>
          <w:color w:val="000000"/>
        </w:rPr>
        <w:t>международно</w:t>
      </w:r>
      <w:r w:rsidRPr="006268D6">
        <w:rPr>
          <w:rFonts w:ascii="Times New Roman" w:hAnsi="Times New Roman" w:cs="Times New Roman"/>
          <w:color w:val="000000"/>
        </w:rPr>
        <w:softHyphen/>
        <w:t>правовых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принципов и норм, регулирующих правовое положение и деятельность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консульских учреждений, а также определяющих порядок назначения (отзыва), функции, права и обязанности, привилегии 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иммунитеты консульских должностных лиц.</w:t>
      </w:r>
    </w:p>
    <w:p w14:paraId="42BC821E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Консульское представительство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орган внешних сношений государства, организуемый в результате установления консульских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отношений между двумя государствами. Местонахождение 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(иногда) численность персонала консульского представительства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согласуются между представляемым правительством и правительством государства пребывания. Консульское учреждение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должно находиться в своем консульском округе. Работа консульского представительства направляется МИД и посольством представляемого государства. Различают: генеральное консульство,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 xml:space="preserve">консульство, </w:t>
      </w:r>
      <w:proofErr w:type="spellStart"/>
      <w:r w:rsidRPr="006268D6">
        <w:rPr>
          <w:rFonts w:ascii="Times New Roman" w:hAnsi="Times New Roman" w:cs="Times New Roman"/>
          <w:color w:val="000000"/>
        </w:rPr>
        <w:t>вице</w:t>
      </w:r>
      <w:r w:rsidRPr="006268D6">
        <w:rPr>
          <w:rFonts w:ascii="Times New Roman" w:hAnsi="Times New Roman" w:cs="Times New Roman"/>
          <w:color w:val="000000"/>
        </w:rPr>
        <w:softHyphen/>
        <w:t>консульство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и консульское агентство.</w:t>
      </w:r>
    </w:p>
    <w:p w14:paraId="54D88540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Консульское учреждение РФ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государственный орган внешних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сношений Российской Федерации, осуществляющий в пределах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соответствующего консульского округа на территории государства пребывания консульские функции от имени Российской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Федерации.</w:t>
      </w:r>
    </w:p>
    <w:p w14:paraId="117CC59D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Курьер дипломатический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официальное лицо, которому поручается доставка дипломатической почты.</w:t>
      </w:r>
    </w:p>
    <w:p w14:paraId="7AB5D7F2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>Курьерский лист — официальный документ, дающий право на провоз дипломатической почты, в котором указывается статус дипломатического курьера и число мест, составляющих дипломатическую почту. Курьерский лист выдается ведомством внешних сношений или дипломатическим (консульским) представительством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государства, которому принадлежит дипломатическая почта; 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(обычно) визируется в ведомстве иностранных дел или дипломатическом (консульском) представительстве страны, в которую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направляется почта.</w:t>
      </w:r>
    </w:p>
    <w:p w14:paraId="2D2A5CCC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Международное право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правовая система договорных и обычных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норм и принципов, выражающих согласованную волю государств.</w:t>
      </w:r>
    </w:p>
    <w:p w14:paraId="4D36B794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>Источниками международного права являются международные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договоры и международно</w:t>
      </w:r>
      <w:r w:rsidR="006B1270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правовые обычаи. Нормы международного права регулируют отношения государств в условиях и в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сфере сотрудничества и борьбы. Международное право подразделяется на публичное и частное.</w:t>
      </w:r>
    </w:p>
    <w:p w14:paraId="472D8ED1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Международные гарантии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международно</w:t>
      </w:r>
      <w:r w:rsidR="006B1270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правовые акты, которые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предусматривают заверения или ручательства государства по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отношению к другим участникам международного общения об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определенном образе действий и обеспечивают соблюдение установленных прав или статуса какого</w:t>
      </w:r>
      <w:r w:rsidR="006B1270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либо государства, выполнение международных обязательств или сохранение определенного состояния международных отношений.</w:t>
      </w:r>
    </w:p>
    <w:p w14:paraId="39CCD0E7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Международные отношения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система политических, экономических,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научно</w:t>
      </w:r>
      <w:r w:rsidR="006B1270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технических, культурных, военных, дипломатических 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268D6">
        <w:rPr>
          <w:rFonts w:ascii="Times New Roman" w:hAnsi="Times New Roman" w:cs="Times New Roman"/>
          <w:color w:val="000000"/>
        </w:rPr>
        <w:t>иных устойчивых взаимосвязей</w:t>
      </w:r>
      <w:proofErr w:type="gramEnd"/>
      <w:r w:rsidRPr="006268D6">
        <w:rPr>
          <w:rFonts w:ascii="Times New Roman" w:hAnsi="Times New Roman" w:cs="Times New Roman"/>
          <w:color w:val="000000"/>
        </w:rPr>
        <w:t xml:space="preserve"> и взаимодействий субъектов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международных отношений государств; народов; межгосударственных правительственных и неправительственных объединений, организаций и органов; партий и движений; отдельных лиц 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их групп.</w:t>
      </w:r>
    </w:p>
    <w:p w14:paraId="0176F3C1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Международные правоотношения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урегулированные нормами международного права международные отношения. Участниками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международных правоотношений являются государства, межправительственные организации, народы или нации, борющиеся за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свое самоопределение.</w:t>
      </w:r>
    </w:p>
    <w:p w14:paraId="4B71F1AE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Международные экономические отношения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связи, устанавливающиеся между странами мира в результате торговли, миграции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рабочей силы, вывоза капитала, международного кредита, валютных отношений и научно</w:t>
      </w:r>
      <w:r w:rsidR="006B1270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технического сотрудничества.</w:t>
      </w:r>
    </w:p>
    <w:p w14:paraId="6D516D63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Международный договор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соглашение между двумя или несколькими </w:t>
      </w:r>
      <w:proofErr w:type="gramStart"/>
      <w:r w:rsidRPr="006268D6">
        <w:rPr>
          <w:rFonts w:ascii="Times New Roman" w:hAnsi="Times New Roman" w:cs="Times New Roman"/>
          <w:color w:val="000000"/>
        </w:rPr>
        <w:t>государствами</w:t>
      </w:r>
      <w:proofErr w:type="gramEnd"/>
      <w:r w:rsidRPr="006268D6">
        <w:rPr>
          <w:rFonts w:ascii="Times New Roman" w:hAnsi="Times New Roman" w:cs="Times New Roman"/>
          <w:color w:val="000000"/>
        </w:rPr>
        <w:t xml:space="preserve"> или иными субъектами международного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права относительно установления, изменения или прекращения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их взаимных прав и обязанностей в политических, экономических или иных отношениях.</w:t>
      </w:r>
    </w:p>
    <w:p w14:paraId="67DE57B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Двусторонний международный договор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договор, который заключают между собой две стороны; или в котором с одной стороны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 xml:space="preserve">имеются несколько участников, а с другой стороны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один или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несколько участников.</w:t>
      </w:r>
    </w:p>
    <w:p w14:paraId="57D7DEEC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Многосторонний международный договор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договор, в котором участвуют более двух субъектов международного права в качестве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самостоятельных сторон договора. Многосторонние международные договоры подразделяются на универсальные, представляющие интерес для всего международного сообщества; региональные, представляющие интерес для государств отдельного региона; договоры коллективной самообороны и др.</w:t>
      </w:r>
    </w:p>
    <w:p w14:paraId="0F8FDC9A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Мирный договор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международный договор, которым юридически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закрепляется прекращение состояния войны и восстановление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мирных отношений между воюющими государствами. Обычно</w:t>
      </w:r>
      <w:r w:rsidR="00922AA7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мирный договор содержит постановления о прекращении военных действий и состояния войны; об урегулировании территориальных вопросов; о возмещении ущерба, причиненного войной; о возвращении военнопленных; об ответственности военных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преступников и т. д. Мирные договоры подразделяются на предварительные и окончательные; на общие и сепаратные.</w:t>
      </w:r>
    </w:p>
    <w:p w14:paraId="1D0EC3C2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Международный протест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заявление правительства одного государства, содержащее порицание действий правительства другого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государства как противоречащих договорам или международным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обычаям.</w:t>
      </w:r>
    </w:p>
    <w:p w14:paraId="5A78ABB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Меморандум (лат. </w:t>
      </w:r>
      <w:proofErr w:type="spellStart"/>
      <w:r w:rsidRPr="006268D6">
        <w:rPr>
          <w:rFonts w:ascii="Times New Roman" w:hAnsi="Times New Roman" w:cs="Times New Roman"/>
          <w:color w:val="000000"/>
        </w:rPr>
        <w:t>memorandum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что надо помнить)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дипломатический документ, в котором подробно излагается фактическая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сторона международного вопроса, дается анализ тех или иных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 xml:space="preserve">положений, приводится </w:t>
      </w:r>
      <w:proofErr w:type="spellStart"/>
      <w:r w:rsidRPr="006268D6">
        <w:rPr>
          <w:rFonts w:ascii="Times New Roman" w:hAnsi="Times New Roman" w:cs="Times New Roman"/>
          <w:color w:val="000000"/>
        </w:rPr>
        <w:t>обоговора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путем нанесения представителями сторон своих инициалов в конце текста, а иногда на каждой его странице.</w:t>
      </w:r>
    </w:p>
    <w:p w14:paraId="626054D5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Персона нон грата в дипломатическом праве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нежелательное лицо;</w:t>
      </w:r>
      <w:r w:rsidR="006B127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268D6">
        <w:rPr>
          <w:rFonts w:ascii="Times New Roman" w:hAnsi="Times New Roman" w:cs="Times New Roman"/>
          <w:color w:val="000000"/>
        </w:rPr>
        <w:t>лицо</w:t>
      </w:r>
      <w:proofErr w:type="gramEnd"/>
      <w:r w:rsidRPr="006268D6">
        <w:rPr>
          <w:rFonts w:ascii="Times New Roman" w:hAnsi="Times New Roman" w:cs="Times New Roman"/>
          <w:color w:val="000000"/>
        </w:rPr>
        <w:t xml:space="preserve"> объявленное персоной нон грата.</w:t>
      </w:r>
    </w:p>
    <w:p w14:paraId="24A368EA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Объявление персоной нон грата </w:t>
      </w:r>
      <w:r w:rsidR="008C5CDE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заявление государства о том, что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дальнейшее пребывание того или иного дипломата, члена его семьи или какого</w:t>
      </w:r>
      <w:r w:rsidR="006B1270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либо другого сотрудника дипломатического представительства на его территории нежелательно. Правовым последствием такого заявления является возникновение у представляемого государства обязанности отозвать соответствующее лицо.</w:t>
      </w:r>
    </w:p>
    <w:p w14:paraId="2BFCA450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Поверенный в делах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глава дипломатического представительства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3</w:t>
      </w:r>
      <w:r w:rsidR="006B1270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 xml:space="preserve">го класса. Поверенный в делах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младший после посла и посланника класс главы дипломатического представительства. Поверенный в делах аккредитуется при главе ведомства иностранных дел.</w:t>
      </w:r>
    </w:p>
    <w:p w14:paraId="16385999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Полицентризм (от греч. </w:t>
      </w:r>
      <w:proofErr w:type="spellStart"/>
      <w:r w:rsidRPr="006268D6">
        <w:rPr>
          <w:rFonts w:ascii="Times New Roman" w:hAnsi="Times New Roman" w:cs="Times New Roman"/>
          <w:color w:val="000000"/>
        </w:rPr>
        <w:t>polys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много + лат. </w:t>
      </w:r>
      <w:proofErr w:type="spellStart"/>
      <w:r w:rsidRPr="006268D6">
        <w:rPr>
          <w:rFonts w:ascii="Times New Roman" w:hAnsi="Times New Roman" w:cs="Times New Roman"/>
          <w:color w:val="000000"/>
        </w:rPr>
        <w:t>centrum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центр круга)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наличие в системе международных отношений нескольких наиболее сильных государств или блоков, взаимоотношения которых определяют развитие мировой политики.</w:t>
      </w:r>
    </w:p>
    <w:p w14:paraId="0AD1EF78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Посланник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1) глава дипломатического представительства 2</w:t>
      </w:r>
      <w:r w:rsidR="006B1270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 xml:space="preserve">го класса. Полное официальное наименование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Чрезвычайный Посланник; Полномочный Министр; 2) дипломатический представитель,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иногда возглавляющий дипломатическую миссию.</w:t>
      </w:r>
    </w:p>
    <w:p w14:paraId="32DC7A81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Посол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1) глава дипломатического представительства 1</w:t>
      </w:r>
      <w:r w:rsidR="006B1270">
        <w:rPr>
          <w:rFonts w:ascii="Times New Roman" w:hAnsi="Times New Roman" w:cs="Times New Roman"/>
          <w:color w:val="000000"/>
        </w:rPr>
        <w:t>-</w:t>
      </w:r>
      <w:r w:rsidRPr="006268D6">
        <w:rPr>
          <w:rFonts w:ascii="Times New Roman" w:hAnsi="Times New Roman" w:cs="Times New Roman"/>
          <w:color w:val="000000"/>
        </w:rPr>
        <w:t>го класса.</w:t>
      </w:r>
    </w:p>
    <w:p w14:paraId="4F546B46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Полное официальное наименование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Чрезвычайный и Полномочный Посол; 2) высший дипломатический ранг, присваиваемый дипломатическому персоналу органов внешних сношений.</w:t>
      </w:r>
    </w:p>
    <w:p w14:paraId="74A4300C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Посольское право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совокупность принципов и норм международного права, регулирующих статус и деятельность постоянных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дипломатических представительств в иностранных государствах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и их сотрудников.</w:t>
      </w:r>
    </w:p>
    <w:p w14:paraId="59D43179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Преамбула (от лат. </w:t>
      </w:r>
      <w:proofErr w:type="spellStart"/>
      <w:r w:rsidRPr="006268D6">
        <w:rPr>
          <w:rFonts w:ascii="Times New Roman" w:hAnsi="Times New Roman" w:cs="Times New Roman"/>
          <w:color w:val="000000"/>
        </w:rPr>
        <w:t>preambulo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предшествую)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вводная часть конституции или международного договора, содержащая указания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на обстоятельства, послужившие поводом к созданию соответствующего акта, на его мотивы и цели.</w:t>
      </w:r>
    </w:p>
    <w:p w14:paraId="3C7AC533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Прекращение дипломатических отношений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прекращение официальных политических контактов между государствами. Прекращение дипломатических отношений наступает в результате прекращения фактического поддержания дипломатических отношений без их официального разрыва; разрыва дипломатических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отношений; возникновения между государствами состояния войны; исчезновения одного из государств в качестве субъекта международного права.</w:t>
      </w:r>
    </w:p>
    <w:p w14:paraId="4CEC11FD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Протокол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одно из наименований международных договоров. Форму договора могут иметь важные многосторонние или двусторонние соглашения. Наиболее часто, однако, в дипломатической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практике протоколом является приложение к основному договору: договорный протокол, протокол подписания, протокол о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внесении поправок т. п.</w:t>
      </w:r>
    </w:p>
    <w:p w14:paraId="177AF64C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Ратификационная грамота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специальный документ, в котором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объявляется о ратификации и о том, что договор будет соблюдаться данным государством.</w:t>
      </w:r>
    </w:p>
    <w:p w14:paraId="63477DDA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Ратификация международного договора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утверждение высшим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органом государственной власти международного договора, подписанного от имени данного государства или его правительства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его полномочным представителем. Обычно ратификации подлежат лишь наиболее важные международные договоры.</w:t>
      </w:r>
    </w:p>
    <w:p w14:paraId="48B3EF88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Регистрация международных договоров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внесение в специальный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регистр международной организации вступившего в силу международного договора. Регистрацию международных договоров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РФ в Секретариате ООН и в соответствующих органах других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международных организаций осуществляет МИД РФ.</w:t>
      </w:r>
    </w:p>
    <w:p w14:paraId="39F91E5B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Формы дипломатии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двусторонняя дипломатия, осуществляемая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на постоянной основе через дипломатическое представительство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одного государства на территории другого государства; дипломатия, осуществляемая путем посылки специальных миссий;</w:t>
      </w:r>
    </w:p>
    <w:p w14:paraId="250E5CC1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>многосторонняя дипломатия в рамках международных организаций, осуществляемая через делегации и постоянные представительства государств при международных организациях.</w:t>
      </w:r>
    </w:p>
    <w:p w14:paraId="33092DD5" w14:textId="77777777" w:rsidR="006268D6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Хартия (от греч. </w:t>
      </w:r>
      <w:proofErr w:type="spellStart"/>
      <w:r w:rsidRPr="006268D6">
        <w:rPr>
          <w:rFonts w:ascii="Times New Roman" w:hAnsi="Times New Roman" w:cs="Times New Roman"/>
          <w:color w:val="000000"/>
        </w:rPr>
        <w:t>chartes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бумага, грамота) в международном праве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не имеющий обязательной силы международный акт, формулирующий общие принципы и цели.</w:t>
      </w:r>
    </w:p>
    <w:p w14:paraId="0230166E" w14:textId="77777777" w:rsidR="00752DDD" w:rsidRPr="006268D6" w:rsidRDefault="006268D6" w:rsidP="00915451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268D6">
        <w:rPr>
          <w:rFonts w:ascii="Times New Roman" w:hAnsi="Times New Roman" w:cs="Times New Roman"/>
          <w:color w:val="000000"/>
        </w:rPr>
        <w:t xml:space="preserve">Этикет (от фр. </w:t>
      </w:r>
      <w:proofErr w:type="spellStart"/>
      <w:r w:rsidRPr="006268D6">
        <w:rPr>
          <w:rFonts w:ascii="Times New Roman" w:hAnsi="Times New Roman" w:cs="Times New Roman"/>
          <w:color w:val="000000"/>
        </w:rPr>
        <w:t>tiquette</w:t>
      </w:r>
      <w:proofErr w:type="spellEnd"/>
      <w:r w:rsidRPr="006268D6">
        <w:rPr>
          <w:rFonts w:ascii="Times New Roman" w:hAnsi="Times New Roman" w:cs="Times New Roman"/>
          <w:color w:val="000000"/>
        </w:rPr>
        <w:t xml:space="preserve">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перечень правил) </w:t>
      </w:r>
      <w:r w:rsidR="006B1270">
        <w:rPr>
          <w:rFonts w:ascii="Times New Roman" w:eastAsia="Times New Roman" w:hAnsi="Times New Roman" w:cs="Times New Roman"/>
          <w:lang w:eastAsia="en-US"/>
        </w:rPr>
        <w:t>–</w:t>
      </w:r>
      <w:r w:rsidRPr="006268D6">
        <w:rPr>
          <w:rFonts w:ascii="Times New Roman" w:hAnsi="Times New Roman" w:cs="Times New Roman"/>
          <w:color w:val="000000"/>
        </w:rPr>
        <w:t xml:space="preserve"> совокупность правил,</w:t>
      </w:r>
      <w:r w:rsidR="00650A88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регламентирующих внешнее проявление отношения к людям.</w:t>
      </w:r>
      <w:r w:rsidR="006B1270">
        <w:rPr>
          <w:rFonts w:ascii="Times New Roman" w:hAnsi="Times New Roman" w:cs="Times New Roman"/>
          <w:color w:val="000000"/>
        </w:rPr>
        <w:t xml:space="preserve"> </w:t>
      </w:r>
      <w:r w:rsidRPr="006268D6">
        <w:rPr>
          <w:rFonts w:ascii="Times New Roman" w:hAnsi="Times New Roman" w:cs="Times New Roman"/>
          <w:color w:val="000000"/>
        </w:rPr>
        <w:t>Правила этикета во много определяются конкретными условиями, в которых происходит межличностное общение.</w:t>
      </w:r>
    </w:p>
    <w:p w14:paraId="09D92978" w14:textId="77777777" w:rsidR="00650A88" w:rsidRDefault="00D8695C" w:rsidP="00E94843">
      <w:pPr>
        <w:widowControl w:val="0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ab/>
      </w:r>
    </w:p>
    <w:p w14:paraId="6B189A37" w14:textId="77777777" w:rsidR="00F10BBC" w:rsidRPr="007A6336" w:rsidRDefault="00650A88" w:rsidP="00650A88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6. </w:t>
      </w:r>
      <w:r w:rsidR="00F10BBC" w:rsidRPr="007A6336">
        <w:rPr>
          <w:rFonts w:ascii="Times New Roman" w:hAnsi="Times New Roman" w:cs="Times New Roman"/>
          <w:b/>
        </w:rPr>
        <w:t>Учебная литература и ресурсы информационно-телекоммуникационной сети "Интернет"</w:t>
      </w:r>
      <w:r w:rsidR="00F10BBC" w:rsidRPr="007A6336">
        <w:rPr>
          <w:rFonts w:ascii="Times New Roman" w:hAnsi="Times New Roman" w:cs="Times New Roman"/>
          <w:b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14:paraId="29E1149A" w14:textId="77777777" w:rsidR="001535B9" w:rsidRPr="007A6336" w:rsidRDefault="00A10565" w:rsidP="00E94843">
      <w:pPr>
        <w:widowControl w:val="0"/>
        <w:ind w:firstLine="397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>6.1 Основная литература</w:t>
      </w:r>
    </w:p>
    <w:p w14:paraId="3AE02067" w14:textId="77777777" w:rsidR="00563B61" w:rsidRDefault="00713AA1" w:rsidP="00563B61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 xml:space="preserve">1. </w:t>
      </w:r>
      <w:bookmarkStart w:id="10" w:name="_Hlk8496799"/>
      <w:r w:rsidR="00563B61">
        <w:rPr>
          <w:rFonts w:ascii="Times New Roman" w:hAnsi="Times New Roman" w:cs="Times New Roman"/>
          <w:color w:val="000000"/>
        </w:rPr>
        <w:t xml:space="preserve">Неверова Е.Э. Английский язык. Дипломатическая переписка сегодня: ноты и </w:t>
      </w:r>
      <w:proofErr w:type="gramStart"/>
      <w:r w:rsidR="00563B61">
        <w:rPr>
          <w:rFonts w:ascii="Times New Roman" w:hAnsi="Times New Roman" w:cs="Times New Roman"/>
          <w:color w:val="000000"/>
        </w:rPr>
        <w:t>письма :</w:t>
      </w:r>
      <w:proofErr w:type="gramEnd"/>
      <w:r w:rsidR="00563B61">
        <w:rPr>
          <w:rFonts w:ascii="Times New Roman" w:hAnsi="Times New Roman" w:cs="Times New Roman"/>
          <w:color w:val="000000"/>
        </w:rPr>
        <w:t xml:space="preserve"> учеб. пособие : уровни B2-C1 / Е.Э. Неверова, Н.М. Сорокина ; </w:t>
      </w:r>
      <w:proofErr w:type="spellStart"/>
      <w:r w:rsidR="00563B61">
        <w:rPr>
          <w:rFonts w:ascii="Times New Roman" w:hAnsi="Times New Roman" w:cs="Times New Roman"/>
          <w:color w:val="000000"/>
        </w:rPr>
        <w:t>Моск</w:t>
      </w:r>
      <w:proofErr w:type="spellEnd"/>
      <w:r w:rsidR="00563B61">
        <w:rPr>
          <w:rFonts w:ascii="Times New Roman" w:hAnsi="Times New Roman" w:cs="Times New Roman"/>
          <w:color w:val="000000"/>
        </w:rPr>
        <w:t xml:space="preserve">. гос. ин-т </w:t>
      </w:r>
      <w:proofErr w:type="spellStart"/>
      <w:r w:rsidR="00563B61">
        <w:rPr>
          <w:rFonts w:ascii="Times New Roman" w:hAnsi="Times New Roman" w:cs="Times New Roman"/>
          <w:color w:val="000000"/>
        </w:rPr>
        <w:t>междунар</w:t>
      </w:r>
      <w:proofErr w:type="spellEnd"/>
      <w:r w:rsidR="00563B61">
        <w:rPr>
          <w:rFonts w:ascii="Times New Roman" w:hAnsi="Times New Roman" w:cs="Times New Roman"/>
          <w:color w:val="000000"/>
        </w:rPr>
        <w:t>. отношений (ун-т) МИД Российской Федерации, Кафедра англ. яз. № 1. – М. : МГИМО-ун-т, 2017. - 96 с.</w:t>
      </w:r>
    </w:p>
    <w:p w14:paraId="4347DBB2" w14:textId="77777777" w:rsidR="0016505E" w:rsidRPr="00067DFD" w:rsidRDefault="00CE4FEE" w:rsidP="0016505E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16505E" w:rsidRPr="0016505E">
        <w:rPr>
          <w:rFonts w:ascii="Times New Roman" w:hAnsi="Times New Roman" w:cs="Times New Roman"/>
          <w:color w:val="000000"/>
        </w:rPr>
        <w:t xml:space="preserve"> </w:t>
      </w:r>
      <w:r w:rsidR="0016505E" w:rsidRPr="00067DFD">
        <w:rPr>
          <w:rFonts w:ascii="Times New Roman" w:hAnsi="Times New Roman" w:cs="Times New Roman"/>
          <w:color w:val="000000"/>
        </w:rPr>
        <w:t>Публичная дипломатия зарубежных стран [Электронный ресурс</w:t>
      </w:r>
      <w:proofErr w:type="gramStart"/>
      <w:r w:rsidR="0016505E" w:rsidRPr="00067DFD">
        <w:rPr>
          <w:rFonts w:ascii="Times New Roman" w:hAnsi="Times New Roman" w:cs="Times New Roman"/>
          <w:color w:val="000000"/>
        </w:rPr>
        <w:t>] :</w:t>
      </w:r>
      <w:proofErr w:type="gramEnd"/>
      <w:r w:rsidR="0016505E" w:rsidRPr="00067DFD">
        <w:rPr>
          <w:rFonts w:ascii="Times New Roman" w:hAnsi="Times New Roman" w:cs="Times New Roman"/>
          <w:color w:val="000000"/>
        </w:rPr>
        <w:t xml:space="preserve"> учебное пособие / Е.М. Астахов [и др.] ; Под ред. А. Н. Панова, О. В. Лебедевой. — Электрон</w:t>
      </w:r>
      <w:proofErr w:type="gramStart"/>
      <w:r w:rsidR="0016505E" w:rsidRPr="00067DFD">
        <w:rPr>
          <w:rFonts w:ascii="Times New Roman" w:hAnsi="Times New Roman" w:cs="Times New Roman"/>
          <w:color w:val="000000"/>
        </w:rPr>
        <w:t>.</w:t>
      </w:r>
      <w:proofErr w:type="gramEnd"/>
      <w:r w:rsidR="0016505E" w:rsidRPr="00067DFD">
        <w:rPr>
          <w:rFonts w:ascii="Times New Roman" w:hAnsi="Times New Roman" w:cs="Times New Roman"/>
          <w:color w:val="000000"/>
        </w:rPr>
        <w:t xml:space="preserve"> дан. — </w:t>
      </w:r>
      <w:proofErr w:type="gramStart"/>
      <w:r w:rsidR="0016505E" w:rsidRPr="00067DFD">
        <w:rPr>
          <w:rFonts w:ascii="Times New Roman" w:hAnsi="Times New Roman" w:cs="Times New Roman"/>
          <w:color w:val="000000"/>
        </w:rPr>
        <w:t>Москва :</w:t>
      </w:r>
      <w:proofErr w:type="gramEnd"/>
      <w:r w:rsidR="0016505E" w:rsidRPr="00067DFD">
        <w:rPr>
          <w:rFonts w:ascii="Times New Roman" w:hAnsi="Times New Roman" w:cs="Times New Roman"/>
          <w:color w:val="000000"/>
        </w:rPr>
        <w:t xml:space="preserve"> Аспект Пресс, 2019. — 208 с. — Режим доступа: https://e.lanbook.com/book/112508. — </w:t>
      </w:r>
      <w:proofErr w:type="spellStart"/>
      <w:r w:rsidR="0016505E" w:rsidRPr="00067DFD">
        <w:rPr>
          <w:rFonts w:ascii="Times New Roman" w:hAnsi="Times New Roman" w:cs="Times New Roman"/>
          <w:color w:val="000000"/>
        </w:rPr>
        <w:t>Загл</w:t>
      </w:r>
      <w:proofErr w:type="spellEnd"/>
      <w:r w:rsidR="0016505E" w:rsidRPr="00067DFD">
        <w:rPr>
          <w:rFonts w:ascii="Times New Roman" w:hAnsi="Times New Roman" w:cs="Times New Roman"/>
          <w:color w:val="000000"/>
        </w:rPr>
        <w:t>. с экрана.</w:t>
      </w:r>
    </w:p>
    <w:p w14:paraId="36C4120F" w14:textId="77777777" w:rsidR="0016505E" w:rsidRPr="00067DFD" w:rsidRDefault="0016505E" w:rsidP="0016505E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067DFD">
        <w:rPr>
          <w:rFonts w:ascii="Times New Roman" w:hAnsi="Times New Roman" w:cs="Times New Roman"/>
          <w:color w:val="000000"/>
        </w:rPr>
        <w:t xml:space="preserve"> Дипломатическая служба зарубежных стран [Электронный ресурс</w:t>
      </w:r>
      <w:proofErr w:type="gramStart"/>
      <w:r w:rsidRPr="00067DFD">
        <w:rPr>
          <w:rFonts w:ascii="Times New Roman" w:hAnsi="Times New Roman" w:cs="Times New Roman"/>
          <w:color w:val="000000"/>
        </w:rPr>
        <w:t>] :</w:t>
      </w:r>
      <w:proofErr w:type="gramEnd"/>
      <w:r w:rsidRPr="00067DFD">
        <w:rPr>
          <w:rFonts w:ascii="Times New Roman" w:hAnsi="Times New Roman" w:cs="Times New Roman"/>
          <w:color w:val="000000"/>
        </w:rPr>
        <w:t xml:space="preserve"> учебник / Е.М. Астахов [и др.]. — Электрон. текстовые данные. — </w:t>
      </w:r>
      <w:proofErr w:type="gramStart"/>
      <w:r w:rsidRPr="00067DFD">
        <w:rPr>
          <w:rFonts w:ascii="Times New Roman" w:hAnsi="Times New Roman" w:cs="Times New Roman"/>
          <w:color w:val="000000"/>
        </w:rPr>
        <w:t>М. :</w:t>
      </w:r>
      <w:proofErr w:type="gramEnd"/>
      <w:r w:rsidRPr="00067DFD">
        <w:rPr>
          <w:rFonts w:ascii="Times New Roman" w:hAnsi="Times New Roman" w:cs="Times New Roman"/>
          <w:color w:val="000000"/>
        </w:rPr>
        <w:t xml:space="preserve"> Аспект Пресс, 2018. — 400 c. — 978-5-7567-0872-1. — Режим доступа: http://www.iprbookshop.ru/80655.html</w:t>
      </w:r>
    </w:p>
    <w:p w14:paraId="1AF58D7D" w14:textId="77777777" w:rsidR="0016505E" w:rsidRPr="00067DFD" w:rsidRDefault="0016505E" w:rsidP="0016505E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Pr="00067DFD">
        <w:rPr>
          <w:rFonts w:ascii="Times New Roman" w:hAnsi="Times New Roman" w:cs="Times New Roman"/>
          <w:color w:val="000000"/>
        </w:rPr>
        <w:t>Лебедева, О.В. Консульская служба Российской Федерации на современном этапе [Электронный ресурс</w:t>
      </w:r>
      <w:proofErr w:type="gramStart"/>
      <w:r w:rsidRPr="00067DFD">
        <w:rPr>
          <w:rFonts w:ascii="Times New Roman" w:hAnsi="Times New Roman" w:cs="Times New Roman"/>
          <w:color w:val="000000"/>
        </w:rPr>
        <w:t>] :</w:t>
      </w:r>
      <w:proofErr w:type="gramEnd"/>
      <w:r w:rsidRPr="00067DFD">
        <w:rPr>
          <w:rFonts w:ascii="Times New Roman" w:hAnsi="Times New Roman" w:cs="Times New Roman"/>
          <w:color w:val="000000"/>
        </w:rPr>
        <w:t xml:space="preserve"> учебное пособие / О.В. Лебедева. — Электрон</w:t>
      </w:r>
      <w:proofErr w:type="gramStart"/>
      <w:r w:rsidRPr="00067DFD">
        <w:rPr>
          <w:rFonts w:ascii="Times New Roman" w:hAnsi="Times New Roman" w:cs="Times New Roman"/>
          <w:color w:val="000000"/>
        </w:rPr>
        <w:t>.</w:t>
      </w:r>
      <w:proofErr w:type="gramEnd"/>
      <w:r w:rsidRPr="00067DFD">
        <w:rPr>
          <w:rFonts w:ascii="Times New Roman" w:hAnsi="Times New Roman" w:cs="Times New Roman"/>
          <w:color w:val="000000"/>
        </w:rPr>
        <w:t xml:space="preserve"> дан. — </w:t>
      </w:r>
      <w:proofErr w:type="gramStart"/>
      <w:r w:rsidRPr="00067DFD">
        <w:rPr>
          <w:rFonts w:ascii="Times New Roman" w:hAnsi="Times New Roman" w:cs="Times New Roman"/>
          <w:color w:val="000000"/>
        </w:rPr>
        <w:t>Москва :</w:t>
      </w:r>
      <w:proofErr w:type="gramEnd"/>
      <w:r w:rsidRPr="00067DFD">
        <w:rPr>
          <w:rFonts w:ascii="Times New Roman" w:hAnsi="Times New Roman" w:cs="Times New Roman"/>
          <w:color w:val="000000"/>
        </w:rPr>
        <w:t xml:space="preserve"> Аспект Пресс, 2018. — 256 с. — Режим доступа: https://e.lanbook.com/book/112506. — </w:t>
      </w:r>
      <w:proofErr w:type="spellStart"/>
      <w:r w:rsidRPr="00067DFD">
        <w:rPr>
          <w:rFonts w:ascii="Times New Roman" w:hAnsi="Times New Roman" w:cs="Times New Roman"/>
          <w:color w:val="000000"/>
        </w:rPr>
        <w:t>Загл</w:t>
      </w:r>
      <w:proofErr w:type="spellEnd"/>
      <w:r w:rsidRPr="00067DFD">
        <w:rPr>
          <w:rFonts w:ascii="Times New Roman" w:hAnsi="Times New Roman" w:cs="Times New Roman"/>
          <w:color w:val="000000"/>
        </w:rPr>
        <w:t>. с экрана.</w:t>
      </w:r>
    </w:p>
    <w:p w14:paraId="5941A530" w14:textId="77777777" w:rsidR="0016505E" w:rsidRPr="00067DFD" w:rsidRDefault="0016505E" w:rsidP="0016505E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Pr="00067DFD">
        <w:rPr>
          <w:rFonts w:ascii="Times New Roman" w:hAnsi="Times New Roman" w:cs="Times New Roman"/>
          <w:color w:val="000000"/>
        </w:rPr>
        <w:t>Дипломатическая служба [Электронный ресурс</w:t>
      </w:r>
      <w:proofErr w:type="gramStart"/>
      <w:r w:rsidRPr="00067DFD">
        <w:rPr>
          <w:rFonts w:ascii="Times New Roman" w:hAnsi="Times New Roman" w:cs="Times New Roman"/>
          <w:color w:val="000000"/>
        </w:rPr>
        <w:t>] :</w:t>
      </w:r>
      <w:proofErr w:type="gramEnd"/>
      <w:r w:rsidRPr="00067DFD">
        <w:rPr>
          <w:rFonts w:ascii="Times New Roman" w:hAnsi="Times New Roman" w:cs="Times New Roman"/>
          <w:color w:val="000000"/>
        </w:rPr>
        <w:t xml:space="preserve"> учебное пособие / Е.М. Астахов [и др.] ; под ред. </w:t>
      </w:r>
      <w:proofErr w:type="spellStart"/>
      <w:r w:rsidRPr="00067DFD">
        <w:rPr>
          <w:rFonts w:ascii="Times New Roman" w:hAnsi="Times New Roman" w:cs="Times New Roman"/>
          <w:color w:val="000000"/>
        </w:rPr>
        <w:t>Торкунова</w:t>
      </w:r>
      <w:proofErr w:type="spellEnd"/>
      <w:r w:rsidRPr="00067DFD">
        <w:rPr>
          <w:rFonts w:ascii="Times New Roman" w:hAnsi="Times New Roman" w:cs="Times New Roman"/>
          <w:color w:val="000000"/>
        </w:rPr>
        <w:t xml:space="preserve"> А.В., Панова А.Н.. — Электрон</w:t>
      </w:r>
      <w:proofErr w:type="gramStart"/>
      <w:r w:rsidRPr="00067DFD">
        <w:rPr>
          <w:rFonts w:ascii="Times New Roman" w:hAnsi="Times New Roman" w:cs="Times New Roman"/>
          <w:color w:val="000000"/>
        </w:rPr>
        <w:t>.</w:t>
      </w:r>
      <w:proofErr w:type="gramEnd"/>
      <w:r w:rsidRPr="00067DFD">
        <w:rPr>
          <w:rFonts w:ascii="Times New Roman" w:hAnsi="Times New Roman" w:cs="Times New Roman"/>
          <w:color w:val="000000"/>
        </w:rPr>
        <w:t xml:space="preserve"> дан. — </w:t>
      </w:r>
      <w:proofErr w:type="gramStart"/>
      <w:r w:rsidRPr="00067DFD">
        <w:rPr>
          <w:rFonts w:ascii="Times New Roman" w:hAnsi="Times New Roman" w:cs="Times New Roman"/>
          <w:color w:val="000000"/>
        </w:rPr>
        <w:t>Москва :</w:t>
      </w:r>
      <w:proofErr w:type="gramEnd"/>
      <w:r w:rsidRPr="00067DFD">
        <w:rPr>
          <w:rFonts w:ascii="Times New Roman" w:hAnsi="Times New Roman" w:cs="Times New Roman"/>
          <w:color w:val="000000"/>
        </w:rPr>
        <w:t xml:space="preserve"> Аспект Пресс, 2017. — 352 с. — Режим доступа: https://e.lanbook.com/book/97243</w:t>
      </w:r>
      <w:bookmarkEnd w:id="10"/>
      <w:r w:rsidRPr="00067DFD">
        <w:rPr>
          <w:rFonts w:ascii="Times New Roman" w:hAnsi="Times New Roman" w:cs="Times New Roman"/>
          <w:color w:val="000000"/>
        </w:rPr>
        <w:t xml:space="preserve">. — </w:t>
      </w:r>
      <w:proofErr w:type="spellStart"/>
      <w:r w:rsidRPr="00067DFD">
        <w:rPr>
          <w:rFonts w:ascii="Times New Roman" w:hAnsi="Times New Roman" w:cs="Times New Roman"/>
          <w:color w:val="000000"/>
        </w:rPr>
        <w:t>Загл</w:t>
      </w:r>
      <w:proofErr w:type="spellEnd"/>
      <w:r w:rsidRPr="00067DFD">
        <w:rPr>
          <w:rFonts w:ascii="Times New Roman" w:hAnsi="Times New Roman" w:cs="Times New Roman"/>
          <w:color w:val="000000"/>
        </w:rPr>
        <w:t>. с экрана.</w:t>
      </w:r>
    </w:p>
    <w:p w14:paraId="466B05CB" w14:textId="77777777" w:rsidR="00713AA1" w:rsidRDefault="00713AA1" w:rsidP="00E94843">
      <w:pPr>
        <w:widowControl w:val="0"/>
        <w:ind w:firstLine="397"/>
        <w:jc w:val="both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>6.2 Дополнительная литература</w:t>
      </w:r>
    </w:p>
    <w:p w14:paraId="12CA110B" w14:textId="77777777" w:rsidR="0016505E" w:rsidRDefault="0016505E" w:rsidP="00261B2A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261B2A" w:rsidRPr="00261B2A">
        <w:t xml:space="preserve"> </w:t>
      </w:r>
      <w:r w:rsidR="00261B2A" w:rsidRPr="00261B2A">
        <w:rPr>
          <w:rFonts w:ascii="Times New Roman" w:hAnsi="Times New Roman" w:cs="Times New Roman"/>
          <w:color w:val="000000"/>
        </w:rPr>
        <w:t>Азимова Э.Б., Петренко Н.И.</w:t>
      </w:r>
      <w:r w:rsidR="00261B2A">
        <w:rPr>
          <w:rFonts w:ascii="Times New Roman" w:hAnsi="Times New Roman" w:cs="Times New Roman"/>
          <w:color w:val="000000"/>
        </w:rPr>
        <w:t xml:space="preserve"> </w:t>
      </w:r>
      <w:r w:rsidR="00261B2A" w:rsidRPr="00261B2A">
        <w:rPr>
          <w:rFonts w:ascii="Times New Roman" w:hAnsi="Times New Roman" w:cs="Times New Roman"/>
          <w:color w:val="000000"/>
        </w:rPr>
        <w:t xml:space="preserve">МЕЖДУНАРОДНО-ПРАВОВЫЕ ДОКУМЕНТЫ, РЕГЛАМЕНТИРУЮЩИЕ ЗАЩИТУ И </w:t>
      </w:r>
      <w:proofErr w:type="gramStart"/>
      <w:r w:rsidR="00261B2A" w:rsidRPr="00261B2A">
        <w:rPr>
          <w:rFonts w:ascii="Times New Roman" w:hAnsi="Times New Roman" w:cs="Times New Roman"/>
          <w:color w:val="000000"/>
        </w:rPr>
        <w:t>СОБЛЮДЕНИЕ ПРАВ И СВОБОД ЧЕЛОВЕКА</w:t>
      </w:r>
      <w:proofErr w:type="gramEnd"/>
      <w:r w:rsidR="00261B2A" w:rsidRPr="00261B2A">
        <w:rPr>
          <w:rFonts w:ascii="Times New Roman" w:hAnsi="Times New Roman" w:cs="Times New Roman"/>
          <w:color w:val="000000"/>
        </w:rPr>
        <w:t xml:space="preserve"> И ГРАЖДАНИНА В РОССИЙСКОЙ ФЕДЕРАЦИИ</w:t>
      </w:r>
      <w:r w:rsidR="00261B2A">
        <w:rPr>
          <w:rFonts w:ascii="Times New Roman" w:hAnsi="Times New Roman" w:cs="Times New Roman"/>
          <w:color w:val="000000"/>
        </w:rPr>
        <w:t xml:space="preserve"> </w:t>
      </w:r>
      <w:r w:rsidR="00261B2A" w:rsidRPr="00261B2A">
        <w:rPr>
          <w:rFonts w:ascii="Times New Roman" w:hAnsi="Times New Roman" w:cs="Times New Roman"/>
          <w:color w:val="000000"/>
        </w:rPr>
        <w:t>Марийский юридический вестник. 2015. № 4 (15). С. 50-52.</w:t>
      </w:r>
    </w:p>
    <w:p w14:paraId="6CFC93BB" w14:textId="77777777" w:rsidR="00067DFD" w:rsidRPr="00067DFD" w:rsidRDefault="0016505E" w:rsidP="00067DFD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067DFD" w:rsidRPr="00067DFD">
        <w:rPr>
          <w:rFonts w:ascii="Times New Roman" w:hAnsi="Times New Roman" w:cs="Times New Roman"/>
          <w:color w:val="000000"/>
        </w:rPr>
        <w:t>Кузнецов, А.И. История дипломатии России. В 2-х тт. Том 1. IX — начало XX века [Электронный ресурс</w:t>
      </w:r>
      <w:proofErr w:type="gramStart"/>
      <w:r w:rsidR="00067DFD" w:rsidRPr="00067DFD">
        <w:rPr>
          <w:rFonts w:ascii="Times New Roman" w:hAnsi="Times New Roman" w:cs="Times New Roman"/>
          <w:color w:val="000000"/>
        </w:rPr>
        <w:t>] :</w:t>
      </w:r>
      <w:proofErr w:type="gramEnd"/>
      <w:r w:rsidR="00067DFD" w:rsidRPr="00067DFD">
        <w:rPr>
          <w:rFonts w:ascii="Times New Roman" w:hAnsi="Times New Roman" w:cs="Times New Roman"/>
          <w:color w:val="000000"/>
        </w:rPr>
        <w:t xml:space="preserve"> учебник / А.И. Кузнецов, Ю.А. Райков, В.В. Самойленко ; Под ред. А.В. </w:t>
      </w:r>
      <w:proofErr w:type="spellStart"/>
      <w:r w:rsidR="00067DFD" w:rsidRPr="00067DFD">
        <w:rPr>
          <w:rFonts w:ascii="Times New Roman" w:hAnsi="Times New Roman" w:cs="Times New Roman"/>
          <w:color w:val="000000"/>
        </w:rPr>
        <w:t>Торкунова</w:t>
      </w:r>
      <w:proofErr w:type="spellEnd"/>
      <w:r w:rsidR="00067DFD" w:rsidRPr="00067DFD">
        <w:rPr>
          <w:rFonts w:ascii="Times New Roman" w:hAnsi="Times New Roman" w:cs="Times New Roman"/>
          <w:color w:val="000000"/>
        </w:rPr>
        <w:t>, А.Н. Панова. — Электрон</w:t>
      </w:r>
      <w:proofErr w:type="gramStart"/>
      <w:r w:rsidR="00067DFD" w:rsidRPr="00067DFD">
        <w:rPr>
          <w:rFonts w:ascii="Times New Roman" w:hAnsi="Times New Roman" w:cs="Times New Roman"/>
          <w:color w:val="000000"/>
        </w:rPr>
        <w:t>.</w:t>
      </w:r>
      <w:proofErr w:type="gramEnd"/>
      <w:r w:rsidR="00067DFD" w:rsidRPr="00067DFD">
        <w:rPr>
          <w:rFonts w:ascii="Times New Roman" w:hAnsi="Times New Roman" w:cs="Times New Roman"/>
          <w:color w:val="000000"/>
        </w:rPr>
        <w:t xml:space="preserve"> дан. — </w:t>
      </w:r>
      <w:proofErr w:type="gramStart"/>
      <w:r w:rsidR="00067DFD" w:rsidRPr="00067DFD">
        <w:rPr>
          <w:rFonts w:ascii="Times New Roman" w:hAnsi="Times New Roman" w:cs="Times New Roman"/>
          <w:color w:val="000000"/>
        </w:rPr>
        <w:t>Москва :</w:t>
      </w:r>
      <w:proofErr w:type="gramEnd"/>
      <w:r w:rsidR="00067DFD" w:rsidRPr="00067DFD">
        <w:rPr>
          <w:rFonts w:ascii="Times New Roman" w:hAnsi="Times New Roman" w:cs="Times New Roman"/>
          <w:color w:val="000000"/>
        </w:rPr>
        <w:t xml:space="preserve"> Аспект Пресс, 2018. — 352 с. — Режим доступа: https://e.lanbook.com/book/102856. — </w:t>
      </w:r>
      <w:proofErr w:type="spellStart"/>
      <w:r w:rsidR="00067DFD" w:rsidRPr="00067DFD">
        <w:rPr>
          <w:rFonts w:ascii="Times New Roman" w:hAnsi="Times New Roman" w:cs="Times New Roman"/>
          <w:color w:val="000000"/>
        </w:rPr>
        <w:t>Загл</w:t>
      </w:r>
      <w:proofErr w:type="spellEnd"/>
      <w:r w:rsidR="00067DFD" w:rsidRPr="00067DFD">
        <w:rPr>
          <w:rFonts w:ascii="Times New Roman" w:hAnsi="Times New Roman" w:cs="Times New Roman"/>
          <w:color w:val="000000"/>
        </w:rPr>
        <w:t>. с экрана.</w:t>
      </w:r>
    </w:p>
    <w:p w14:paraId="30BC6ABD" w14:textId="77777777" w:rsidR="00067DFD" w:rsidRPr="00067DFD" w:rsidRDefault="0016505E" w:rsidP="00067DFD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067DFD" w:rsidRPr="00067DFD">
        <w:rPr>
          <w:rFonts w:ascii="Times New Roman" w:hAnsi="Times New Roman" w:cs="Times New Roman"/>
          <w:color w:val="000000"/>
        </w:rPr>
        <w:t>Яковенко, Н.А. ПРИМЕНЕНИЕ МЕЖДУНАРОДНЫХ ПРАВОВЫХ АКТОВ В ПРАВОВОМ РЕГУЛИРОВАНИИ ТРУДОВЫХ ОТНОШЕНИЙ РАБОТНИКОВ ПРЕДСТАВИТЕЛЬСТВ РФ ЗА ГРАНИЦЕЙ [Электронный ресурс] // Вестник Оренбургского государственного университета. — Электрон</w:t>
      </w:r>
      <w:proofErr w:type="gramStart"/>
      <w:r w:rsidR="00067DFD" w:rsidRPr="00067DFD">
        <w:rPr>
          <w:rFonts w:ascii="Times New Roman" w:hAnsi="Times New Roman" w:cs="Times New Roman"/>
          <w:color w:val="000000"/>
        </w:rPr>
        <w:t>.</w:t>
      </w:r>
      <w:proofErr w:type="gramEnd"/>
      <w:r w:rsidR="00067DFD" w:rsidRPr="00067DFD">
        <w:rPr>
          <w:rFonts w:ascii="Times New Roman" w:hAnsi="Times New Roman" w:cs="Times New Roman"/>
          <w:color w:val="000000"/>
        </w:rPr>
        <w:t xml:space="preserve"> дан. — 2015. — № 7. — С. 135-138. — Режим доступа: https://e.lanbook.com/journal/issue/300204. — </w:t>
      </w:r>
      <w:proofErr w:type="spellStart"/>
      <w:r w:rsidR="00067DFD" w:rsidRPr="00067DFD">
        <w:rPr>
          <w:rFonts w:ascii="Times New Roman" w:hAnsi="Times New Roman" w:cs="Times New Roman"/>
          <w:color w:val="000000"/>
        </w:rPr>
        <w:t>Загл</w:t>
      </w:r>
      <w:proofErr w:type="spellEnd"/>
      <w:r w:rsidR="00067DFD" w:rsidRPr="00067DFD">
        <w:rPr>
          <w:rFonts w:ascii="Times New Roman" w:hAnsi="Times New Roman" w:cs="Times New Roman"/>
          <w:color w:val="000000"/>
        </w:rPr>
        <w:t>. с экрана.</w:t>
      </w:r>
    </w:p>
    <w:p w14:paraId="4757AD9A" w14:textId="77777777" w:rsidR="00067DFD" w:rsidRPr="00067DFD" w:rsidRDefault="0016505E" w:rsidP="00067DFD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="00067DFD" w:rsidRPr="00067DFD">
        <w:rPr>
          <w:rFonts w:ascii="Times New Roman" w:hAnsi="Times New Roman" w:cs="Times New Roman"/>
          <w:color w:val="000000"/>
        </w:rPr>
        <w:t>Трухачев, В.И. Международные деловые переговоры [Электронный ресурс</w:t>
      </w:r>
      <w:proofErr w:type="gramStart"/>
      <w:r w:rsidR="00067DFD" w:rsidRPr="00067DFD">
        <w:rPr>
          <w:rFonts w:ascii="Times New Roman" w:hAnsi="Times New Roman" w:cs="Times New Roman"/>
          <w:color w:val="000000"/>
        </w:rPr>
        <w:t>] :</w:t>
      </w:r>
      <w:proofErr w:type="gramEnd"/>
      <w:r w:rsidR="00067DFD" w:rsidRPr="00067DFD">
        <w:rPr>
          <w:rFonts w:ascii="Times New Roman" w:hAnsi="Times New Roman" w:cs="Times New Roman"/>
          <w:color w:val="000000"/>
        </w:rPr>
        <w:t xml:space="preserve"> учебное пособие / В.И. </w:t>
      </w:r>
      <w:proofErr w:type="spellStart"/>
      <w:r w:rsidR="00067DFD" w:rsidRPr="00067DFD">
        <w:rPr>
          <w:rFonts w:ascii="Times New Roman" w:hAnsi="Times New Roman" w:cs="Times New Roman"/>
          <w:color w:val="000000"/>
        </w:rPr>
        <w:t>Трухачев</w:t>
      </w:r>
      <w:proofErr w:type="spellEnd"/>
      <w:r w:rsidR="00067DFD" w:rsidRPr="00067DFD">
        <w:rPr>
          <w:rFonts w:ascii="Times New Roman" w:hAnsi="Times New Roman" w:cs="Times New Roman"/>
          <w:color w:val="000000"/>
        </w:rPr>
        <w:t>, И.Н. Лякишева, К.Ю. Михайлова. — Электрон</w:t>
      </w:r>
      <w:proofErr w:type="gramStart"/>
      <w:r w:rsidR="00067DFD" w:rsidRPr="00067DFD">
        <w:rPr>
          <w:rFonts w:ascii="Times New Roman" w:hAnsi="Times New Roman" w:cs="Times New Roman"/>
          <w:color w:val="000000"/>
        </w:rPr>
        <w:t>.</w:t>
      </w:r>
      <w:proofErr w:type="gramEnd"/>
      <w:r w:rsidR="00067DFD" w:rsidRPr="00067DFD">
        <w:rPr>
          <w:rFonts w:ascii="Times New Roman" w:hAnsi="Times New Roman" w:cs="Times New Roman"/>
          <w:color w:val="000000"/>
        </w:rPr>
        <w:t xml:space="preserve"> дан. — </w:t>
      </w:r>
      <w:proofErr w:type="gramStart"/>
      <w:r w:rsidR="00067DFD" w:rsidRPr="00067DFD">
        <w:rPr>
          <w:rFonts w:ascii="Times New Roman" w:hAnsi="Times New Roman" w:cs="Times New Roman"/>
          <w:color w:val="000000"/>
        </w:rPr>
        <w:t>Москва :</w:t>
      </w:r>
      <w:proofErr w:type="gramEnd"/>
      <w:r w:rsidR="00067DFD" w:rsidRPr="00067DFD">
        <w:rPr>
          <w:rFonts w:ascii="Times New Roman" w:hAnsi="Times New Roman" w:cs="Times New Roman"/>
          <w:color w:val="000000"/>
        </w:rPr>
        <w:t xml:space="preserve"> Финансы и статистика, 2014. — 400 с. — Режим доступа: https://e.lanbook.com/book/69228. — </w:t>
      </w:r>
      <w:proofErr w:type="spellStart"/>
      <w:r w:rsidR="00067DFD" w:rsidRPr="00067DFD">
        <w:rPr>
          <w:rFonts w:ascii="Times New Roman" w:hAnsi="Times New Roman" w:cs="Times New Roman"/>
          <w:color w:val="000000"/>
        </w:rPr>
        <w:t>Загл</w:t>
      </w:r>
      <w:proofErr w:type="spellEnd"/>
      <w:r w:rsidR="00067DFD" w:rsidRPr="00067DFD">
        <w:rPr>
          <w:rFonts w:ascii="Times New Roman" w:hAnsi="Times New Roman" w:cs="Times New Roman"/>
          <w:color w:val="000000"/>
        </w:rPr>
        <w:t>. с экрана.</w:t>
      </w:r>
    </w:p>
    <w:p w14:paraId="09ABB7BA" w14:textId="77777777" w:rsidR="00067DFD" w:rsidRPr="00067DFD" w:rsidRDefault="0016505E" w:rsidP="00067DFD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="00067DFD" w:rsidRPr="00067DFD">
        <w:rPr>
          <w:rFonts w:ascii="Times New Roman" w:hAnsi="Times New Roman" w:cs="Times New Roman"/>
          <w:color w:val="000000"/>
        </w:rPr>
        <w:t>Зонова, Т.В. Дипломатия: Модели, формы, методы [Электронный ресурс</w:t>
      </w:r>
      <w:proofErr w:type="gramStart"/>
      <w:r w:rsidR="00067DFD" w:rsidRPr="00067DFD">
        <w:rPr>
          <w:rFonts w:ascii="Times New Roman" w:hAnsi="Times New Roman" w:cs="Times New Roman"/>
          <w:color w:val="000000"/>
        </w:rPr>
        <w:t>] :</w:t>
      </w:r>
      <w:proofErr w:type="gramEnd"/>
      <w:r w:rsidR="00067DFD" w:rsidRPr="00067DFD">
        <w:rPr>
          <w:rFonts w:ascii="Times New Roman" w:hAnsi="Times New Roman" w:cs="Times New Roman"/>
          <w:color w:val="000000"/>
        </w:rPr>
        <w:t xml:space="preserve"> учебник / Т.В. Зонова. — Электрон</w:t>
      </w:r>
      <w:proofErr w:type="gramStart"/>
      <w:r w:rsidR="00067DFD" w:rsidRPr="00067DFD">
        <w:rPr>
          <w:rFonts w:ascii="Times New Roman" w:hAnsi="Times New Roman" w:cs="Times New Roman"/>
          <w:color w:val="000000"/>
        </w:rPr>
        <w:t>.</w:t>
      </w:r>
      <w:proofErr w:type="gramEnd"/>
      <w:r w:rsidR="00067DFD" w:rsidRPr="00067DFD">
        <w:rPr>
          <w:rFonts w:ascii="Times New Roman" w:hAnsi="Times New Roman" w:cs="Times New Roman"/>
          <w:color w:val="000000"/>
        </w:rPr>
        <w:t xml:space="preserve"> дан. — </w:t>
      </w:r>
      <w:proofErr w:type="gramStart"/>
      <w:r w:rsidR="00067DFD" w:rsidRPr="00067DFD">
        <w:rPr>
          <w:rFonts w:ascii="Times New Roman" w:hAnsi="Times New Roman" w:cs="Times New Roman"/>
          <w:color w:val="000000"/>
        </w:rPr>
        <w:t>Москва :</w:t>
      </w:r>
      <w:proofErr w:type="gramEnd"/>
      <w:r w:rsidR="00067DFD" w:rsidRPr="00067DFD">
        <w:rPr>
          <w:rFonts w:ascii="Times New Roman" w:hAnsi="Times New Roman" w:cs="Times New Roman"/>
          <w:color w:val="000000"/>
        </w:rPr>
        <w:t xml:space="preserve"> Аспект Пресс, 2014. — 348 с. — Режим доступа: https://e.lanbook.com/book/68685. — </w:t>
      </w:r>
      <w:proofErr w:type="spellStart"/>
      <w:r w:rsidR="00067DFD" w:rsidRPr="00067DFD">
        <w:rPr>
          <w:rFonts w:ascii="Times New Roman" w:hAnsi="Times New Roman" w:cs="Times New Roman"/>
          <w:color w:val="000000"/>
        </w:rPr>
        <w:t>Загл</w:t>
      </w:r>
      <w:proofErr w:type="spellEnd"/>
      <w:r w:rsidR="00067DFD" w:rsidRPr="00067DFD">
        <w:rPr>
          <w:rFonts w:ascii="Times New Roman" w:hAnsi="Times New Roman" w:cs="Times New Roman"/>
          <w:color w:val="000000"/>
        </w:rPr>
        <w:t>. с экрана.</w:t>
      </w:r>
    </w:p>
    <w:p w14:paraId="1BB418B0" w14:textId="77777777" w:rsidR="00563B61" w:rsidRPr="00563B61" w:rsidRDefault="0016505E" w:rsidP="00563B61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563B61" w:rsidRPr="00563B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3B61" w:rsidRPr="00563B61">
        <w:rPr>
          <w:rFonts w:ascii="Times New Roman" w:hAnsi="Times New Roman" w:cs="Times New Roman"/>
          <w:color w:val="000000"/>
        </w:rPr>
        <w:t>Груздина</w:t>
      </w:r>
      <w:proofErr w:type="spellEnd"/>
      <w:r w:rsidR="00563B61" w:rsidRPr="00563B61">
        <w:rPr>
          <w:rFonts w:ascii="Times New Roman" w:hAnsi="Times New Roman" w:cs="Times New Roman"/>
          <w:color w:val="000000"/>
        </w:rPr>
        <w:t xml:space="preserve"> Я.А. Современные дипломатические документы, их классификация / Я.А. </w:t>
      </w:r>
      <w:proofErr w:type="spellStart"/>
      <w:r w:rsidR="00563B61" w:rsidRPr="00563B61">
        <w:rPr>
          <w:rFonts w:ascii="Times New Roman" w:hAnsi="Times New Roman" w:cs="Times New Roman"/>
          <w:color w:val="000000"/>
        </w:rPr>
        <w:t>Груздина</w:t>
      </w:r>
      <w:proofErr w:type="spellEnd"/>
      <w:r w:rsidR="00563B61" w:rsidRPr="00563B61">
        <w:rPr>
          <w:rFonts w:ascii="Times New Roman" w:hAnsi="Times New Roman" w:cs="Times New Roman"/>
          <w:color w:val="000000"/>
        </w:rPr>
        <w:t xml:space="preserve">, Ю.М. </w:t>
      </w:r>
      <w:proofErr w:type="spellStart"/>
      <w:r w:rsidR="00563B61" w:rsidRPr="00563B61">
        <w:rPr>
          <w:rFonts w:ascii="Times New Roman" w:hAnsi="Times New Roman" w:cs="Times New Roman"/>
          <w:color w:val="000000"/>
        </w:rPr>
        <w:t>Кукарина</w:t>
      </w:r>
      <w:proofErr w:type="spellEnd"/>
      <w:r w:rsidR="00563B61" w:rsidRPr="00563B61">
        <w:rPr>
          <w:rFonts w:ascii="Times New Roman" w:hAnsi="Times New Roman" w:cs="Times New Roman"/>
          <w:color w:val="000000"/>
        </w:rPr>
        <w:t xml:space="preserve"> // Делопроизводство. – 2016. – № 2. – С. 52-59.</w:t>
      </w:r>
    </w:p>
    <w:p w14:paraId="6723E1AA" w14:textId="77777777" w:rsidR="00563B61" w:rsidRPr="00563B61" w:rsidRDefault="00563B61" w:rsidP="00563B61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563B61">
        <w:rPr>
          <w:rFonts w:ascii="Times New Roman" w:hAnsi="Times New Roman" w:cs="Times New Roman"/>
          <w:color w:val="000000"/>
        </w:rPr>
        <w:t xml:space="preserve">. Земляков Ю.Д. Толкование договора в рамках права международных договоров / Ю.Д. Земляков, Ю.В. Кулакова // </w:t>
      </w:r>
      <w:proofErr w:type="spellStart"/>
      <w:r w:rsidRPr="00563B61">
        <w:rPr>
          <w:rFonts w:ascii="Times New Roman" w:hAnsi="Times New Roman" w:cs="Times New Roman"/>
          <w:color w:val="000000"/>
        </w:rPr>
        <w:t>Вестн</w:t>
      </w:r>
      <w:proofErr w:type="spellEnd"/>
      <w:r w:rsidRPr="00563B6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63B61">
        <w:rPr>
          <w:rFonts w:ascii="Times New Roman" w:hAnsi="Times New Roman" w:cs="Times New Roman"/>
          <w:color w:val="000000"/>
        </w:rPr>
        <w:t>Междунар</w:t>
      </w:r>
      <w:proofErr w:type="spellEnd"/>
      <w:r w:rsidRPr="00563B61">
        <w:rPr>
          <w:rFonts w:ascii="Times New Roman" w:hAnsi="Times New Roman" w:cs="Times New Roman"/>
          <w:color w:val="000000"/>
        </w:rPr>
        <w:t xml:space="preserve">. акад. системных </w:t>
      </w:r>
      <w:proofErr w:type="spellStart"/>
      <w:r w:rsidRPr="00563B61">
        <w:rPr>
          <w:rFonts w:ascii="Times New Roman" w:hAnsi="Times New Roman" w:cs="Times New Roman"/>
          <w:color w:val="000000"/>
        </w:rPr>
        <w:t>исслед</w:t>
      </w:r>
      <w:proofErr w:type="spellEnd"/>
      <w:r w:rsidRPr="00563B61">
        <w:rPr>
          <w:rFonts w:ascii="Times New Roman" w:hAnsi="Times New Roman" w:cs="Times New Roman"/>
          <w:color w:val="000000"/>
        </w:rPr>
        <w:t>. Информатика, экология, экономика. – 2016. – Т. 18, № 2. – С. 31-33. Доступ после регистрации (открыть ссылку).</w:t>
      </w:r>
    </w:p>
    <w:p w14:paraId="66952CC5" w14:textId="77777777" w:rsidR="00563B61" w:rsidRPr="00563B61" w:rsidRDefault="00563B61" w:rsidP="00563B61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563B61">
        <w:rPr>
          <w:rFonts w:ascii="Times New Roman" w:hAnsi="Times New Roman" w:cs="Times New Roman"/>
          <w:color w:val="000000"/>
        </w:rPr>
        <w:t xml:space="preserve">. Логунова К.А. Структурные особенности дипломатических документов // </w:t>
      </w:r>
      <w:proofErr w:type="spellStart"/>
      <w:r w:rsidRPr="00563B61">
        <w:rPr>
          <w:rFonts w:ascii="Times New Roman" w:hAnsi="Times New Roman" w:cs="Times New Roman"/>
          <w:color w:val="000000"/>
        </w:rPr>
        <w:t>Филол</w:t>
      </w:r>
      <w:proofErr w:type="spellEnd"/>
      <w:r w:rsidRPr="00563B61">
        <w:rPr>
          <w:rFonts w:ascii="Times New Roman" w:hAnsi="Times New Roman" w:cs="Times New Roman"/>
          <w:color w:val="000000"/>
        </w:rPr>
        <w:t>. науки. Вопросы теории и практики. – 2015. – № 2-2. – С. 129-</w:t>
      </w:r>
      <w:proofErr w:type="gramStart"/>
      <w:r w:rsidRPr="00563B61">
        <w:rPr>
          <w:rFonts w:ascii="Times New Roman" w:hAnsi="Times New Roman" w:cs="Times New Roman"/>
          <w:color w:val="000000"/>
        </w:rPr>
        <w:t>132 ;</w:t>
      </w:r>
      <w:proofErr w:type="gramEnd"/>
      <w:r w:rsidRPr="00563B61">
        <w:rPr>
          <w:rFonts w:ascii="Times New Roman" w:hAnsi="Times New Roman" w:cs="Times New Roman"/>
          <w:color w:val="000000"/>
        </w:rPr>
        <w:t xml:space="preserve"> То же [Электронный ресурс]. – URL: http://scjournal.ru/articles/issn_1997-2911_2015_2-2_35.pdf (17.04.2019).</w:t>
      </w:r>
    </w:p>
    <w:p w14:paraId="03E35EA2" w14:textId="77777777" w:rsidR="00563B61" w:rsidRPr="00563B61" w:rsidRDefault="00563B61" w:rsidP="00563B61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Pr="00563B61">
        <w:rPr>
          <w:rFonts w:ascii="Times New Roman" w:hAnsi="Times New Roman" w:cs="Times New Roman"/>
          <w:color w:val="000000"/>
        </w:rPr>
        <w:t xml:space="preserve">. Нагиева А.А. Международно-правовые аспекты дипломатического протокола / А.А. Нагиева, Ф.Ш. Ларина // </w:t>
      </w:r>
      <w:proofErr w:type="spellStart"/>
      <w:r w:rsidRPr="00563B61">
        <w:rPr>
          <w:rFonts w:ascii="Times New Roman" w:hAnsi="Times New Roman" w:cs="Times New Roman"/>
          <w:color w:val="000000"/>
        </w:rPr>
        <w:t>Моск</w:t>
      </w:r>
      <w:proofErr w:type="spellEnd"/>
      <w:r w:rsidRPr="00563B61">
        <w:rPr>
          <w:rFonts w:ascii="Times New Roman" w:hAnsi="Times New Roman" w:cs="Times New Roman"/>
          <w:color w:val="000000"/>
        </w:rPr>
        <w:t xml:space="preserve">. журнал </w:t>
      </w:r>
      <w:proofErr w:type="spellStart"/>
      <w:r w:rsidRPr="00563B61">
        <w:rPr>
          <w:rFonts w:ascii="Times New Roman" w:hAnsi="Times New Roman" w:cs="Times New Roman"/>
          <w:color w:val="000000"/>
        </w:rPr>
        <w:t>междунар</w:t>
      </w:r>
      <w:proofErr w:type="spellEnd"/>
      <w:r w:rsidRPr="00563B61">
        <w:rPr>
          <w:rFonts w:ascii="Times New Roman" w:hAnsi="Times New Roman" w:cs="Times New Roman"/>
          <w:color w:val="000000"/>
        </w:rPr>
        <w:t>. права. – 2018. – Т. 106, № 1. – С. 79-</w:t>
      </w:r>
      <w:proofErr w:type="gramStart"/>
      <w:r w:rsidRPr="00563B61">
        <w:rPr>
          <w:rFonts w:ascii="Times New Roman" w:hAnsi="Times New Roman" w:cs="Times New Roman"/>
          <w:color w:val="000000"/>
        </w:rPr>
        <w:t>88 ;</w:t>
      </w:r>
      <w:proofErr w:type="gramEnd"/>
      <w:r w:rsidRPr="00563B61">
        <w:rPr>
          <w:rFonts w:ascii="Times New Roman" w:hAnsi="Times New Roman" w:cs="Times New Roman"/>
          <w:color w:val="000000"/>
        </w:rPr>
        <w:t xml:space="preserve"> То же [Электронный ресурс]. – URL: http://www.mjil.ru/jour/article/view/243 (17.04.2019).</w:t>
      </w:r>
    </w:p>
    <w:p w14:paraId="44B210E4" w14:textId="77777777" w:rsidR="00563B61" w:rsidRPr="00563B61" w:rsidRDefault="00563B61" w:rsidP="00563B61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563B61">
        <w:rPr>
          <w:rFonts w:ascii="Times New Roman" w:hAnsi="Times New Roman" w:cs="Times New Roman"/>
          <w:color w:val="000000"/>
        </w:rPr>
        <w:t xml:space="preserve">. Тимофеев А. А. Роль риторических категорий в культуре дипломатической коммуникации // </w:t>
      </w:r>
      <w:proofErr w:type="spellStart"/>
      <w:r w:rsidRPr="00563B61">
        <w:rPr>
          <w:rFonts w:ascii="Times New Roman" w:hAnsi="Times New Roman" w:cs="Times New Roman"/>
          <w:color w:val="000000"/>
        </w:rPr>
        <w:t>Вестн</w:t>
      </w:r>
      <w:proofErr w:type="spellEnd"/>
      <w:r w:rsidRPr="00563B61">
        <w:rPr>
          <w:rFonts w:ascii="Times New Roman" w:hAnsi="Times New Roman" w:cs="Times New Roman"/>
          <w:color w:val="000000"/>
        </w:rPr>
        <w:t xml:space="preserve">. Центра </w:t>
      </w:r>
      <w:proofErr w:type="spellStart"/>
      <w:r w:rsidRPr="00563B61">
        <w:rPr>
          <w:rFonts w:ascii="Times New Roman" w:hAnsi="Times New Roman" w:cs="Times New Roman"/>
          <w:color w:val="000000"/>
        </w:rPr>
        <w:t>междунар</w:t>
      </w:r>
      <w:proofErr w:type="spellEnd"/>
      <w:r w:rsidRPr="00563B61">
        <w:rPr>
          <w:rFonts w:ascii="Times New Roman" w:hAnsi="Times New Roman" w:cs="Times New Roman"/>
          <w:color w:val="000000"/>
        </w:rPr>
        <w:t xml:space="preserve">. образования </w:t>
      </w:r>
      <w:proofErr w:type="spellStart"/>
      <w:r w:rsidRPr="00563B61">
        <w:rPr>
          <w:rFonts w:ascii="Times New Roman" w:hAnsi="Times New Roman" w:cs="Times New Roman"/>
          <w:color w:val="000000"/>
        </w:rPr>
        <w:t>Моск</w:t>
      </w:r>
      <w:proofErr w:type="spellEnd"/>
      <w:r w:rsidRPr="00563B61">
        <w:rPr>
          <w:rFonts w:ascii="Times New Roman" w:hAnsi="Times New Roman" w:cs="Times New Roman"/>
          <w:color w:val="000000"/>
        </w:rPr>
        <w:t>. гос. ун-та. Филология. Культурология. Педагогика. Методика. – 2015. – № 3. – С. 34-41. Доступ после регистрации (открыть ссылку).</w:t>
      </w:r>
    </w:p>
    <w:p w14:paraId="7E3EE2D3" w14:textId="77777777" w:rsidR="00563B61" w:rsidRPr="00563B61" w:rsidRDefault="00563B61" w:rsidP="00563B61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Pr="00563B6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63B61">
        <w:rPr>
          <w:rFonts w:ascii="Times New Roman" w:hAnsi="Times New Roman" w:cs="Times New Roman"/>
          <w:color w:val="000000"/>
        </w:rPr>
        <w:t>Чепель</w:t>
      </w:r>
      <w:proofErr w:type="spellEnd"/>
      <w:r w:rsidRPr="00563B61">
        <w:rPr>
          <w:rFonts w:ascii="Times New Roman" w:hAnsi="Times New Roman" w:cs="Times New Roman"/>
          <w:color w:val="000000"/>
        </w:rPr>
        <w:t xml:space="preserve"> Н.П. Лингвистические особенности межъязыковой письменной дипломатической коммуникации // Науч. перспектива. – 2016. – № 7. – С. 31-33.</w:t>
      </w:r>
    </w:p>
    <w:p w14:paraId="4D90BD5A" w14:textId="77777777" w:rsidR="00563B61" w:rsidRPr="00067DFD" w:rsidRDefault="00563B61" w:rsidP="00563B61">
      <w:pPr>
        <w:widowControl w:val="0"/>
        <w:ind w:firstLine="397"/>
        <w:jc w:val="both"/>
        <w:rPr>
          <w:rFonts w:ascii="Times New Roman" w:hAnsi="Times New Roman" w:cs="Times New Roman"/>
          <w:color w:val="000000"/>
        </w:rPr>
      </w:pPr>
      <w:r w:rsidRPr="00563B6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Pr="00563B61">
        <w:rPr>
          <w:rFonts w:ascii="Times New Roman" w:hAnsi="Times New Roman" w:cs="Times New Roman"/>
          <w:color w:val="000000"/>
        </w:rPr>
        <w:t xml:space="preserve">. Юлдашева Л.Ш. Дипломатические тексты как особый подтип официально-деловых документов / Л.Ш. Юлдашева, А.В. Кириллова // Студенческая наука </w:t>
      </w:r>
      <w:proofErr w:type="gramStart"/>
      <w:r w:rsidRPr="00563B61">
        <w:rPr>
          <w:rFonts w:ascii="Times New Roman" w:hAnsi="Times New Roman" w:cs="Times New Roman"/>
          <w:color w:val="000000"/>
        </w:rPr>
        <w:t>Подмосковью :</w:t>
      </w:r>
      <w:proofErr w:type="gramEnd"/>
      <w:r w:rsidRPr="00563B61">
        <w:rPr>
          <w:rFonts w:ascii="Times New Roman" w:hAnsi="Times New Roman" w:cs="Times New Roman"/>
          <w:color w:val="000000"/>
        </w:rPr>
        <w:t xml:space="preserve"> материалы </w:t>
      </w:r>
      <w:proofErr w:type="spellStart"/>
      <w:r w:rsidRPr="00563B61">
        <w:rPr>
          <w:rFonts w:ascii="Times New Roman" w:hAnsi="Times New Roman" w:cs="Times New Roman"/>
          <w:color w:val="000000"/>
        </w:rPr>
        <w:t>Междунар</w:t>
      </w:r>
      <w:proofErr w:type="spellEnd"/>
      <w:r w:rsidRPr="00563B61">
        <w:rPr>
          <w:rFonts w:ascii="Times New Roman" w:hAnsi="Times New Roman" w:cs="Times New Roman"/>
          <w:color w:val="000000"/>
        </w:rPr>
        <w:t xml:space="preserve">. науч. </w:t>
      </w:r>
      <w:proofErr w:type="spellStart"/>
      <w:r w:rsidRPr="00563B61">
        <w:rPr>
          <w:rFonts w:ascii="Times New Roman" w:hAnsi="Times New Roman" w:cs="Times New Roman"/>
          <w:color w:val="000000"/>
        </w:rPr>
        <w:t>конф</w:t>
      </w:r>
      <w:proofErr w:type="spellEnd"/>
      <w:r w:rsidRPr="00563B61">
        <w:rPr>
          <w:rFonts w:ascii="Times New Roman" w:hAnsi="Times New Roman" w:cs="Times New Roman"/>
          <w:color w:val="000000"/>
        </w:rPr>
        <w:t>. молодых ученых. – Орехово-Зуево, 2018. – С. 638-639</w:t>
      </w:r>
    </w:p>
    <w:p w14:paraId="44BCF38C" w14:textId="77777777" w:rsidR="00A10565" w:rsidRPr="007A6336" w:rsidRDefault="00A10565" w:rsidP="00E94843">
      <w:pPr>
        <w:widowControl w:val="0"/>
        <w:rPr>
          <w:rFonts w:ascii="Times New Roman" w:hAnsi="Times New Roman" w:cs="Times New Roman"/>
          <w:b/>
          <w:i/>
          <w:color w:val="000000"/>
        </w:rPr>
      </w:pPr>
      <w:r w:rsidRPr="007A6336">
        <w:rPr>
          <w:rFonts w:ascii="Times New Roman" w:hAnsi="Times New Roman" w:cs="Times New Roman"/>
          <w:b/>
          <w:i/>
          <w:color w:val="000000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279"/>
        <w:gridCol w:w="5635"/>
      </w:tblGrid>
      <w:tr w:rsidR="00474495" w:rsidRPr="007A6336" w14:paraId="1C0056F3" w14:textId="77777777" w:rsidTr="00871DA2">
        <w:tc>
          <w:tcPr>
            <w:tcW w:w="657" w:type="dxa"/>
          </w:tcPr>
          <w:p w14:paraId="1FD81123" w14:textId="77777777" w:rsidR="00474495" w:rsidRPr="00871DA2" w:rsidRDefault="00474495" w:rsidP="00871D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14:paraId="3F1625EF" w14:textId="77777777" w:rsidR="00474495" w:rsidRPr="00871DA2" w:rsidRDefault="00474495" w:rsidP="00871D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279" w:type="dxa"/>
          </w:tcPr>
          <w:p w14:paraId="4FBA20D5" w14:textId="77777777" w:rsidR="00474495" w:rsidRPr="00871DA2" w:rsidRDefault="00474495" w:rsidP="00871D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14:paraId="328A7182" w14:textId="77777777" w:rsidR="00474495" w:rsidRPr="00871DA2" w:rsidRDefault="00474495" w:rsidP="00871D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Раздела/темы</w:t>
            </w:r>
          </w:p>
          <w:p w14:paraId="043151CF" w14:textId="77777777" w:rsidR="00474495" w:rsidRPr="00871DA2" w:rsidRDefault="00474495" w:rsidP="00871D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Дисциплины</w:t>
            </w:r>
          </w:p>
        </w:tc>
        <w:tc>
          <w:tcPr>
            <w:tcW w:w="5635" w:type="dxa"/>
          </w:tcPr>
          <w:p w14:paraId="731C33E9" w14:textId="77777777" w:rsidR="00474495" w:rsidRPr="00871DA2" w:rsidRDefault="00474495" w:rsidP="00871D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учебно-методического обеспечения</w:t>
            </w:r>
          </w:p>
        </w:tc>
      </w:tr>
      <w:tr w:rsidR="00067DFD" w:rsidRPr="007A6336" w14:paraId="5E918A63" w14:textId="77777777" w:rsidTr="00871DA2">
        <w:tc>
          <w:tcPr>
            <w:tcW w:w="657" w:type="dxa"/>
          </w:tcPr>
          <w:p w14:paraId="541471EE" w14:textId="77777777" w:rsidR="00067DFD" w:rsidRPr="00871DA2" w:rsidRDefault="00067DFD" w:rsidP="00871DA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279" w:type="dxa"/>
          </w:tcPr>
          <w:p w14:paraId="2F63A682" w14:textId="77777777" w:rsidR="00067DFD" w:rsidRPr="00871DA2" w:rsidRDefault="00067DFD" w:rsidP="00871D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Документация международных отношений. История становления и развития дипломатической документации в России</w:t>
            </w:r>
          </w:p>
        </w:tc>
        <w:tc>
          <w:tcPr>
            <w:tcW w:w="5635" w:type="dxa"/>
          </w:tcPr>
          <w:p w14:paraId="1CF7840C" w14:textId="77777777" w:rsidR="00067DFD" w:rsidRPr="00871DA2" w:rsidRDefault="00CD4C30" w:rsidP="00871DA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Дипломатическая служба [Электронный ресурс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] :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учебное пособие / Е.М. Астахов [и др.] ; под ред. </w:t>
            </w:r>
            <w:proofErr w:type="spell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Торкунова</w:t>
            </w:r>
            <w:proofErr w:type="spell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А.В., Панова А.Н.. — Электрон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дан. — 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Москва :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Аспект Пресс, 2017. — 352 с.</w:t>
            </w:r>
          </w:p>
        </w:tc>
      </w:tr>
      <w:tr w:rsidR="00067DFD" w:rsidRPr="007A6336" w14:paraId="1B8C347B" w14:textId="77777777" w:rsidTr="00871DA2">
        <w:tc>
          <w:tcPr>
            <w:tcW w:w="657" w:type="dxa"/>
          </w:tcPr>
          <w:p w14:paraId="1076E37D" w14:textId="77777777" w:rsidR="00067DFD" w:rsidRPr="00871DA2" w:rsidRDefault="00067DFD" w:rsidP="00871DA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279" w:type="dxa"/>
          </w:tcPr>
          <w:p w14:paraId="3C01FEFD" w14:textId="77777777" w:rsidR="00067DFD" w:rsidRPr="00871DA2" w:rsidRDefault="00067DFD" w:rsidP="00871D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Документационное обеспечение и дипломатическая переписка в международных отношениях.</w:t>
            </w:r>
          </w:p>
        </w:tc>
        <w:tc>
          <w:tcPr>
            <w:tcW w:w="5635" w:type="dxa"/>
            <w:vAlign w:val="center"/>
          </w:tcPr>
          <w:p w14:paraId="339FFBD0" w14:textId="77777777" w:rsidR="00067DFD" w:rsidRPr="00871DA2" w:rsidRDefault="00CD4C30" w:rsidP="00871DA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Дипломатическая служба зарубежных стран [Электронный ресурс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] :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учебник / Е.М. Астахов [и др.]. — Электрон. текстовые данные. — 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М. :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Аспект Пресс, 2018. — 400 c.</w:t>
            </w:r>
          </w:p>
        </w:tc>
      </w:tr>
      <w:tr w:rsidR="00067DFD" w:rsidRPr="007A6336" w14:paraId="75E71EE5" w14:textId="77777777" w:rsidTr="00871DA2">
        <w:tc>
          <w:tcPr>
            <w:tcW w:w="657" w:type="dxa"/>
          </w:tcPr>
          <w:p w14:paraId="6CC604F5" w14:textId="77777777" w:rsidR="00067DFD" w:rsidRPr="00871DA2" w:rsidRDefault="00067DFD" w:rsidP="00871DA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279" w:type="dxa"/>
          </w:tcPr>
          <w:p w14:paraId="03B926A4" w14:textId="77777777" w:rsidR="00067DFD" w:rsidRPr="00871DA2" w:rsidRDefault="00067DFD" w:rsidP="00871D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Порядок и особенности оформления и использования дипломатических документов</w:t>
            </w:r>
          </w:p>
        </w:tc>
        <w:tc>
          <w:tcPr>
            <w:tcW w:w="5635" w:type="dxa"/>
            <w:vAlign w:val="center"/>
          </w:tcPr>
          <w:p w14:paraId="710C09F6" w14:textId="77777777" w:rsidR="00067DFD" w:rsidRPr="00871DA2" w:rsidRDefault="00CD4C30" w:rsidP="00871DA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Публичная дипломатия зарубежных стран [Электронный ресурс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] :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учебное пособие / Е.М. Астахов [и др.] ; Под ред. А. Н. Панова, О. В. Лебедевой. </w:t>
            </w:r>
            <w:r w:rsidR="007908E1" w:rsidRPr="00871DA2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Электрон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дан. </w:t>
            </w:r>
            <w:r w:rsidR="007908E1" w:rsidRPr="00871DA2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Москва :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Аспект Пресс, 2019. </w:t>
            </w:r>
            <w:r w:rsidR="007908E1" w:rsidRPr="00871DA2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208 с.</w:t>
            </w:r>
          </w:p>
        </w:tc>
      </w:tr>
      <w:tr w:rsidR="00067DFD" w:rsidRPr="007A6336" w14:paraId="5C46171B" w14:textId="77777777" w:rsidTr="00871DA2">
        <w:tc>
          <w:tcPr>
            <w:tcW w:w="657" w:type="dxa"/>
          </w:tcPr>
          <w:p w14:paraId="3E993333" w14:textId="77777777" w:rsidR="00067DFD" w:rsidRPr="00871DA2" w:rsidRDefault="00067DFD" w:rsidP="00871DA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279" w:type="dxa"/>
          </w:tcPr>
          <w:p w14:paraId="164DF6AF" w14:textId="77777777" w:rsidR="00067DFD" w:rsidRPr="00871DA2" w:rsidRDefault="00067DFD" w:rsidP="00871D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Стилистические и языковые особенности документов международных отношений</w:t>
            </w:r>
          </w:p>
        </w:tc>
        <w:tc>
          <w:tcPr>
            <w:tcW w:w="5635" w:type="dxa"/>
            <w:vAlign w:val="center"/>
          </w:tcPr>
          <w:p w14:paraId="47FD522B" w14:textId="77777777" w:rsidR="00067DFD" w:rsidRPr="00871DA2" w:rsidRDefault="00CD4C30" w:rsidP="00871DA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Трухачев</w:t>
            </w:r>
            <w:proofErr w:type="spell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, В.И. Международные деловые переговоры [Электронный ресурс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] :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учебное пособие / В.И. </w:t>
            </w:r>
            <w:proofErr w:type="spell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Трухачев</w:t>
            </w:r>
            <w:proofErr w:type="spell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, И.Н. Лякишева, К.Ю. Михайлова. — Электрон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дан. — 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Москва :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Финансы и статистика, 2014. — 400 с.</w:t>
            </w:r>
          </w:p>
        </w:tc>
      </w:tr>
      <w:tr w:rsidR="00067DFD" w:rsidRPr="007A6336" w14:paraId="33C0D027" w14:textId="77777777" w:rsidTr="00871DA2">
        <w:tc>
          <w:tcPr>
            <w:tcW w:w="657" w:type="dxa"/>
          </w:tcPr>
          <w:p w14:paraId="07F15EB3" w14:textId="77777777" w:rsidR="00067DFD" w:rsidRPr="00871DA2" w:rsidRDefault="00067DFD" w:rsidP="00871DA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279" w:type="dxa"/>
          </w:tcPr>
          <w:p w14:paraId="51CA9E1E" w14:textId="77777777" w:rsidR="00067DFD" w:rsidRPr="00871DA2" w:rsidRDefault="00067DFD" w:rsidP="00871D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Международно-правовые документы, регулирующие основы дипломатической защиты</w:t>
            </w:r>
          </w:p>
        </w:tc>
        <w:tc>
          <w:tcPr>
            <w:tcW w:w="5635" w:type="dxa"/>
            <w:vAlign w:val="center"/>
          </w:tcPr>
          <w:p w14:paraId="6520BB5D" w14:textId="77777777" w:rsidR="00067DFD" w:rsidRPr="00871DA2" w:rsidRDefault="00CD4C30" w:rsidP="00871DA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Яковенко, Н.А. ПРИМЕНЕНИЕ МЕЖДУНАРОДНЫХ ПРАВОВЫХ АКТОВ В ПРАВОВОМ РЕГУЛИРОВАНИИ ТРУДОВЫХ ОТНОШЕНИЙ РАБОТНИКОВ ПРЕДСТАВИТЕЛЬСТВ РФ ЗА ГРАНИЦЕЙ [Электронный ресурс] // Вестник Оренбургского государственного университета. — Электрон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дан. — 2015. — № 7. — С. 135-138</w:t>
            </w:r>
          </w:p>
        </w:tc>
      </w:tr>
      <w:tr w:rsidR="00067DFD" w:rsidRPr="007A6336" w14:paraId="703B932F" w14:textId="77777777" w:rsidTr="00871DA2">
        <w:tc>
          <w:tcPr>
            <w:tcW w:w="657" w:type="dxa"/>
          </w:tcPr>
          <w:p w14:paraId="06FE3B31" w14:textId="77777777" w:rsidR="00067DFD" w:rsidRPr="00871DA2" w:rsidRDefault="0016505E" w:rsidP="00871DA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279" w:type="dxa"/>
          </w:tcPr>
          <w:p w14:paraId="6231842A" w14:textId="77777777" w:rsidR="00067DFD" w:rsidRPr="00871DA2" w:rsidRDefault="00067DFD" w:rsidP="00871DA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Дипломатический протокол</w:t>
            </w:r>
          </w:p>
        </w:tc>
        <w:tc>
          <w:tcPr>
            <w:tcW w:w="5635" w:type="dxa"/>
            <w:vAlign w:val="center"/>
          </w:tcPr>
          <w:p w14:paraId="20A83665" w14:textId="77777777" w:rsidR="00067DFD" w:rsidRPr="00871DA2" w:rsidRDefault="00CD4C30" w:rsidP="00871DA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Зонова, Т.В. Дипломатия: Модели, формы, методы [Электронный ресурс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] :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учебник / Т.В. Зонова. — Электрон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дан. — </w:t>
            </w:r>
            <w:proofErr w:type="gramStart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>Москва :</w:t>
            </w:r>
            <w:proofErr w:type="gramEnd"/>
            <w:r w:rsidRPr="00871DA2">
              <w:rPr>
                <w:rFonts w:ascii="Times New Roman" w:eastAsia="Times New Roman" w:hAnsi="Times New Roman" w:cs="Times New Roman"/>
                <w:lang w:eastAsia="en-US"/>
              </w:rPr>
              <w:t xml:space="preserve"> Аспект Пресс, 2014. — 348</w:t>
            </w:r>
            <w:r w:rsidRPr="00871DA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с.</w:t>
            </w:r>
          </w:p>
        </w:tc>
      </w:tr>
    </w:tbl>
    <w:p w14:paraId="388A71C1" w14:textId="77777777" w:rsidR="00A820C5" w:rsidRPr="007A6336" w:rsidRDefault="00A820C5" w:rsidP="00E94843">
      <w:pPr>
        <w:widowControl w:val="0"/>
        <w:rPr>
          <w:rFonts w:ascii="Times New Roman" w:hAnsi="Times New Roman" w:cs="Times New Roman"/>
          <w:b/>
          <w:i/>
          <w:color w:val="000000"/>
        </w:rPr>
      </w:pPr>
    </w:p>
    <w:p w14:paraId="323AC05F" w14:textId="77777777" w:rsidR="00752DDD" w:rsidRPr="007A6336" w:rsidRDefault="00A10565" w:rsidP="00E94843">
      <w:pPr>
        <w:widowControl w:val="0"/>
        <w:jc w:val="center"/>
        <w:rPr>
          <w:rFonts w:ascii="Times New Roman" w:hAnsi="Times New Roman" w:cs="Times New Roman"/>
          <w:b/>
          <w:lang w:eastAsia="ru-RU"/>
        </w:rPr>
      </w:pPr>
      <w:r w:rsidRPr="007A6336">
        <w:rPr>
          <w:rFonts w:ascii="Times New Roman" w:hAnsi="Times New Roman" w:cs="Times New Roman"/>
          <w:b/>
          <w:lang w:eastAsia="ru-RU"/>
        </w:rPr>
        <w:t xml:space="preserve">6.4 </w:t>
      </w:r>
      <w:r w:rsidR="00752DDD" w:rsidRPr="007A6336">
        <w:rPr>
          <w:rFonts w:ascii="Times New Roman" w:hAnsi="Times New Roman" w:cs="Times New Roman"/>
          <w:b/>
          <w:lang w:eastAsia="ru-RU"/>
        </w:rPr>
        <w:t xml:space="preserve">Нормативные правовые </w:t>
      </w:r>
      <w:r w:rsidR="00536DF8" w:rsidRPr="007A6336">
        <w:rPr>
          <w:rFonts w:ascii="Times New Roman" w:hAnsi="Times New Roman" w:cs="Times New Roman"/>
          <w:b/>
          <w:lang w:eastAsia="ru-RU"/>
        </w:rPr>
        <w:t>документы</w:t>
      </w:r>
    </w:p>
    <w:p w14:paraId="12F2CC63" w14:textId="77777777" w:rsidR="00CD5A4B" w:rsidRPr="007A6336" w:rsidRDefault="00164648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bookmarkStart w:id="11" w:name="_Toc320887510"/>
      <w:r w:rsidRPr="007A6336">
        <w:rPr>
          <w:rFonts w:ascii="Times New Roman" w:hAnsi="Times New Roman" w:cs="Times New Roman"/>
          <w:color w:val="000000"/>
        </w:rPr>
        <w:t>1.</w:t>
      </w:r>
      <w:r w:rsidR="00CD5A4B" w:rsidRPr="007A6336">
        <w:rPr>
          <w:rFonts w:ascii="Times New Roman" w:hAnsi="Times New Roman" w:cs="Times New Roman"/>
        </w:rPr>
        <w:t xml:space="preserve"> </w:t>
      </w:r>
      <w:proofErr w:type="spellStart"/>
      <w:r w:rsidR="00CD5A4B" w:rsidRPr="007A6336">
        <w:rPr>
          <w:rFonts w:ascii="Times New Roman" w:hAnsi="Times New Roman" w:cs="Times New Roman"/>
        </w:rPr>
        <w:t>Астанинская</w:t>
      </w:r>
      <w:proofErr w:type="spellEnd"/>
      <w:r w:rsidR="00CD5A4B" w:rsidRPr="007A6336">
        <w:rPr>
          <w:rFonts w:ascii="Times New Roman" w:hAnsi="Times New Roman" w:cs="Times New Roman"/>
        </w:rPr>
        <w:t xml:space="preserve"> декларация ОБСЕ – </w:t>
      </w:r>
      <w:r w:rsidR="00CD5A4B" w:rsidRPr="007A6336">
        <w:rPr>
          <w:rFonts w:ascii="Times New Roman" w:hAnsi="Times New Roman" w:cs="Times New Roman"/>
          <w:lang w:val="en-US"/>
        </w:rPr>
        <w:t>URL</w:t>
      </w:r>
      <w:r w:rsidR="00CD5A4B" w:rsidRPr="007A6336">
        <w:rPr>
          <w:rFonts w:ascii="Times New Roman" w:hAnsi="Times New Roman" w:cs="Times New Roman"/>
        </w:rPr>
        <w:t>: http://www.osce.org/ru/cio/74990</w:t>
      </w:r>
    </w:p>
    <w:p w14:paraId="0797BD92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Лиссабонский договор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>: http://eulaw.ru/treaties/lisbon</w:t>
      </w:r>
    </w:p>
    <w:p w14:paraId="63504814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Маастрихтский договор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 xml:space="preserve">: </w:t>
      </w:r>
      <w:hyperlink r:id="rId8" w:history="1">
        <w:r w:rsidRPr="007A6336">
          <w:rPr>
            <w:rStyle w:val="a5"/>
            <w:rFonts w:ascii="Times New Roman" w:hAnsi="Times New Roman" w:cs="Times New Roman"/>
          </w:rPr>
          <w:t>http://eulaw.ru/treaties/teu_old</w:t>
        </w:r>
      </w:hyperlink>
    </w:p>
    <w:p w14:paraId="19EA1065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Устав ООН –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 xml:space="preserve">: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r w:rsidRPr="007A6336">
        <w:rPr>
          <w:rFonts w:ascii="Times New Roman" w:hAnsi="Times New Roman" w:cs="Times New Roman"/>
          <w:lang w:val="en-US"/>
        </w:rPr>
        <w:t>www</w:t>
      </w:r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un</w:t>
      </w:r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org</w:t>
      </w:r>
      <w:r w:rsidRPr="007A6336">
        <w:rPr>
          <w:rFonts w:ascii="Times New Roman" w:hAnsi="Times New Roman" w:cs="Times New Roman"/>
        </w:rPr>
        <w:t>/</w:t>
      </w:r>
      <w:proofErr w:type="spellStart"/>
      <w:r w:rsidRPr="007A6336">
        <w:rPr>
          <w:rFonts w:ascii="Times New Roman" w:hAnsi="Times New Roman" w:cs="Times New Roman"/>
          <w:lang w:val="en-US"/>
        </w:rPr>
        <w:t>ru</w:t>
      </w:r>
      <w:proofErr w:type="spellEnd"/>
      <w:r w:rsidRPr="007A6336">
        <w:rPr>
          <w:rFonts w:ascii="Times New Roman" w:hAnsi="Times New Roman" w:cs="Times New Roman"/>
        </w:rPr>
        <w:t>/</w:t>
      </w:r>
      <w:r w:rsidRPr="007A6336">
        <w:rPr>
          <w:rFonts w:ascii="Times New Roman" w:hAnsi="Times New Roman" w:cs="Times New Roman"/>
          <w:lang w:val="en-US"/>
        </w:rPr>
        <w:t>charter</w:t>
      </w:r>
      <w:r w:rsidRPr="007A6336">
        <w:rPr>
          <w:rFonts w:ascii="Times New Roman" w:hAnsi="Times New Roman" w:cs="Times New Roman"/>
        </w:rPr>
        <w:t>-</w:t>
      </w:r>
      <w:r w:rsidRPr="007A6336">
        <w:rPr>
          <w:rFonts w:ascii="Times New Roman" w:hAnsi="Times New Roman" w:cs="Times New Roman"/>
          <w:lang w:val="en-US"/>
        </w:rPr>
        <w:t>united</w:t>
      </w:r>
      <w:r w:rsidRPr="007A6336">
        <w:rPr>
          <w:rFonts w:ascii="Times New Roman" w:hAnsi="Times New Roman" w:cs="Times New Roman"/>
        </w:rPr>
        <w:t>-</w:t>
      </w:r>
      <w:r w:rsidRPr="007A6336">
        <w:rPr>
          <w:rFonts w:ascii="Times New Roman" w:hAnsi="Times New Roman" w:cs="Times New Roman"/>
          <w:lang w:val="en-US"/>
        </w:rPr>
        <w:t>nations</w:t>
      </w:r>
      <w:r w:rsidRPr="007A6336">
        <w:rPr>
          <w:rFonts w:ascii="Times New Roman" w:hAnsi="Times New Roman" w:cs="Times New Roman"/>
        </w:rPr>
        <w:t>/</w:t>
      </w:r>
      <w:r w:rsidRPr="007A6336">
        <w:rPr>
          <w:rFonts w:ascii="Times New Roman" w:hAnsi="Times New Roman" w:cs="Times New Roman"/>
          <w:lang w:val="en-US"/>
        </w:rPr>
        <w:t>index</w:t>
      </w:r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html</w:t>
      </w:r>
    </w:p>
    <w:p w14:paraId="4383A019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Устав АС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 xml:space="preserve">: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r w:rsidRPr="007A6336">
        <w:rPr>
          <w:rFonts w:ascii="Times New Roman" w:hAnsi="Times New Roman" w:cs="Times New Roman"/>
          <w:lang w:val="en-US"/>
        </w:rPr>
        <w:t>docs</w:t>
      </w:r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cntd</w:t>
      </w:r>
      <w:proofErr w:type="spellEnd"/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ru</w:t>
      </w:r>
      <w:proofErr w:type="spellEnd"/>
      <w:r w:rsidRPr="007A6336">
        <w:rPr>
          <w:rFonts w:ascii="Times New Roman" w:hAnsi="Times New Roman" w:cs="Times New Roman"/>
        </w:rPr>
        <w:t>/</w:t>
      </w:r>
      <w:r w:rsidRPr="007A6336">
        <w:rPr>
          <w:rFonts w:ascii="Times New Roman" w:hAnsi="Times New Roman" w:cs="Times New Roman"/>
          <w:lang w:val="en-US"/>
        </w:rPr>
        <w:t>document</w:t>
      </w:r>
      <w:r w:rsidRPr="007A6336">
        <w:rPr>
          <w:rFonts w:ascii="Times New Roman" w:hAnsi="Times New Roman" w:cs="Times New Roman"/>
        </w:rPr>
        <w:t>/901880996</w:t>
      </w:r>
    </w:p>
    <w:p w14:paraId="2BA1BBC5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Устав АСЕАН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 xml:space="preserve">: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proofErr w:type="spellStart"/>
      <w:r w:rsidRPr="007A6336">
        <w:rPr>
          <w:rFonts w:ascii="Times New Roman" w:hAnsi="Times New Roman" w:cs="Times New Roman"/>
          <w:lang w:val="en-US"/>
        </w:rPr>
        <w:t>asean</w:t>
      </w:r>
      <w:proofErr w:type="spellEnd"/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org</w:t>
      </w:r>
      <w:r w:rsidRPr="007A6336">
        <w:rPr>
          <w:rFonts w:ascii="Times New Roman" w:hAnsi="Times New Roman" w:cs="Times New Roman"/>
        </w:rPr>
        <w:t>/</w:t>
      </w:r>
      <w:proofErr w:type="spellStart"/>
      <w:r w:rsidRPr="007A6336">
        <w:rPr>
          <w:rFonts w:ascii="Times New Roman" w:hAnsi="Times New Roman" w:cs="Times New Roman"/>
          <w:lang w:val="en-US"/>
        </w:rPr>
        <w:t>asean</w:t>
      </w:r>
      <w:proofErr w:type="spellEnd"/>
      <w:r w:rsidRPr="007A6336">
        <w:rPr>
          <w:rFonts w:ascii="Times New Roman" w:hAnsi="Times New Roman" w:cs="Times New Roman"/>
        </w:rPr>
        <w:t>/</w:t>
      </w:r>
      <w:proofErr w:type="spellStart"/>
      <w:r w:rsidRPr="007A6336">
        <w:rPr>
          <w:rFonts w:ascii="Times New Roman" w:hAnsi="Times New Roman" w:cs="Times New Roman"/>
          <w:lang w:val="en-US"/>
        </w:rPr>
        <w:t>asean</w:t>
      </w:r>
      <w:proofErr w:type="spellEnd"/>
      <w:r w:rsidRPr="007A6336">
        <w:rPr>
          <w:rFonts w:ascii="Times New Roman" w:hAnsi="Times New Roman" w:cs="Times New Roman"/>
        </w:rPr>
        <w:t>-</w:t>
      </w:r>
      <w:r w:rsidRPr="007A6336">
        <w:rPr>
          <w:rFonts w:ascii="Times New Roman" w:hAnsi="Times New Roman" w:cs="Times New Roman"/>
          <w:lang w:val="en-US"/>
        </w:rPr>
        <w:t>charter</w:t>
      </w:r>
      <w:r w:rsidRPr="007A6336">
        <w:rPr>
          <w:rFonts w:ascii="Times New Roman" w:hAnsi="Times New Roman" w:cs="Times New Roman"/>
        </w:rPr>
        <w:t>/</w:t>
      </w:r>
    </w:p>
    <w:p w14:paraId="76AD427D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Устав Совета Европы-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 xml:space="preserve">: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r w:rsidRPr="007A6336">
        <w:rPr>
          <w:rFonts w:ascii="Times New Roman" w:hAnsi="Times New Roman" w:cs="Times New Roman"/>
          <w:lang w:val="en-US"/>
        </w:rPr>
        <w:t>docs</w:t>
      </w:r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cntd</w:t>
      </w:r>
      <w:proofErr w:type="spellEnd"/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ru</w:t>
      </w:r>
      <w:proofErr w:type="spellEnd"/>
      <w:r w:rsidRPr="007A6336">
        <w:rPr>
          <w:rFonts w:ascii="Times New Roman" w:hAnsi="Times New Roman" w:cs="Times New Roman"/>
        </w:rPr>
        <w:t>/</w:t>
      </w:r>
      <w:r w:rsidRPr="007A6336">
        <w:rPr>
          <w:rFonts w:ascii="Times New Roman" w:hAnsi="Times New Roman" w:cs="Times New Roman"/>
          <w:lang w:val="en-US"/>
        </w:rPr>
        <w:t>document</w:t>
      </w:r>
      <w:r w:rsidRPr="007A6336">
        <w:rPr>
          <w:rFonts w:ascii="Times New Roman" w:hAnsi="Times New Roman" w:cs="Times New Roman"/>
        </w:rPr>
        <w:t>/1901954</w:t>
      </w:r>
    </w:p>
    <w:p w14:paraId="6FDCB203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Устав СНГ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 xml:space="preserve">: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r w:rsidRPr="007A6336">
        <w:rPr>
          <w:rFonts w:ascii="Times New Roman" w:hAnsi="Times New Roman" w:cs="Times New Roman"/>
          <w:lang w:val="en-US"/>
        </w:rPr>
        <w:t>www</w:t>
      </w:r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cis</w:t>
      </w:r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minsk</w:t>
      </w:r>
      <w:proofErr w:type="spellEnd"/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by</w:t>
      </w:r>
      <w:r w:rsidRPr="007A6336">
        <w:rPr>
          <w:rFonts w:ascii="Times New Roman" w:hAnsi="Times New Roman" w:cs="Times New Roman"/>
        </w:rPr>
        <w:t>/</w:t>
      </w:r>
      <w:r w:rsidRPr="007A6336">
        <w:rPr>
          <w:rFonts w:ascii="Times New Roman" w:hAnsi="Times New Roman" w:cs="Times New Roman"/>
          <w:lang w:val="en-US"/>
        </w:rPr>
        <w:t>page</w:t>
      </w:r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php</w:t>
      </w:r>
      <w:proofErr w:type="spellEnd"/>
      <w:r w:rsidRPr="007A6336">
        <w:rPr>
          <w:rFonts w:ascii="Times New Roman" w:hAnsi="Times New Roman" w:cs="Times New Roman"/>
        </w:rPr>
        <w:t>?</w:t>
      </w:r>
      <w:r w:rsidRPr="007A6336">
        <w:rPr>
          <w:rFonts w:ascii="Times New Roman" w:hAnsi="Times New Roman" w:cs="Times New Roman"/>
          <w:lang w:val="en-US"/>
        </w:rPr>
        <w:t>id</w:t>
      </w:r>
      <w:r w:rsidRPr="007A6336">
        <w:rPr>
          <w:rFonts w:ascii="Times New Roman" w:hAnsi="Times New Roman" w:cs="Times New Roman"/>
        </w:rPr>
        <w:t>=180</w:t>
      </w:r>
    </w:p>
    <w:p w14:paraId="00A61FFE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Хельсинский заключительный акт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>: http://www.osce.org/ru/mc/39505</w:t>
      </w:r>
    </w:p>
    <w:p w14:paraId="00261357" w14:textId="77777777" w:rsidR="00A10565" w:rsidRPr="007A6336" w:rsidRDefault="00A10565" w:rsidP="00E94843">
      <w:pPr>
        <w:widowControl w:val="0"/>
        <w:jc w:val="center"/>
        <w:rPr>
          <w:rFonts w:ascii="Times New Roman" w:hAnsi="Times New Roman" w:cs="Times New Roman"/>
          <w:b/>
          <w:i/>
          <w:color w:val="000000"/>
        </w:rPr>
      </w:pPr>
      <w:r w:rsidRPr="007A6336">
        <w:rPr>
          <w:rFonts w:ascii="Times New Roman" w:hAnsi="Times New Roman" w:cs="Times New Roman"/>
          <w:b/>
          <w:i/>
          <w:color w:val="000000"/>
        </w:rPr>
        <w:t>6.5. Интернет-ресурсы</w:t>
      </w:r>
    </w:p>
    <w:p w14:paraId="4FC0AFB2" w14:textId="77777777" w:rsidR="00242C1A" w:rsidRPr="007A6336" w:rsidRDefault="00242C1A" w:rsidP="00E94843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 xml:space="preserve">Для освоения дисциплины следует пользоваться доступом через сайт научной библиотеки </w:t>
      </w:r>
      <w:r w:rsidRPr="007A6336">
        <w:rPr>
          <w:rFonts w:ascii="Times New Roman" w:hAnsi="Times New Roman" w:cs="Times New Roman"/>
          <w:color w:val="0000FF"/>
          <w:u w:val="single"/>
        </w:rPr>
        <w:t>http://nwapa.spb.ru/</w:t>
      </w:r>
      <w:r w:rsidRPr="007A6336">
        <w:rPr>
          <w:rFonts w:ascii="Times New Roman" w:hAnsi="Times New Roman" w:cs="Times New Roman"/>
          <w:color w:val="000000"/>
        </w:rPr>
        <w:t xml:space="preserve"> к следующим подписным электронным ресурсам: </w:t>
      </w:r>
    </w:p>
    <w:p w14:paraId="2E2122C2" w14:textId="77777777" w:rsidR="00242C1A" w:rsidRPr="007A6336" w:rsidRDefault="00242C1A" w:rsidP="00E94843">
      <w:pPr>
        <w:widowControl w:val="0"/>
        <w:jc w:val="both"/>
        <w:rPr>
          <w:rFonts w:ascii="Times New Roman" w:hAnsi="Times New Roman" w:cs="Times New Roman"/>
          <w:b/>
          <w:i/>
          <w:color w:val="000000"/>
        </w:rPr>
      </w:pPr>
      <w:r w:rsidRPr="007A6336">
        <w:rPr>
          <w:rFonts w:ascii="Times New Roman" w:hAnsi="Times New Roman" w:cs="Times New Roman"/>
          <w:b/>
          <w:i/>
          <w:color w:val="000000"/>
        </w:rPr>
        <w:t>Русскоязычные ресурсы:</w:t>
      </w:r>
    </w:p>
    <w:p w14:paraId="483F2772" w14:textId="77777777" w:rsidR="00242C1A" w:rsidRPr="007A6336" w:rsidRDefault="00242C1A" w:rsidP="00E94843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- электронные учебники электронно-библиотечной системы (ЭБС) «</w:t>
      </w:r>
      <w:proofErr w:type="spellStart"/>
      <w:r w:rsidRPr="007A6336">
        <w:rPr>
          <w:rFonts w:ascii="Times New Roman" w:hAnsi="Times New Roman" w:cs="Times New Roman"/>
          <w:b/>
          <w:color w:val="000000"/>
        </w:rPr>
        <w:t>Айбукс</w:t>
      </w:r>
      <w:proofErr w:type="spellEnd"/>
      <w:r w:rsidRPr="007A6336">
        <w:rPr>
          <w:rFonts w:ascii="Times New Roman" w:hAnsi="Times New Roman" w:cs="Times New Roman"/>
          <w:b/>
          <w:color w:val="000000"/>
        </w:rPr>
        <w:t>»</w:t>
      </w:r>
      <w:r w:rsidRPr="007A6336">
        <w:rPr>
          <w:rFonts w:ascii="Times New Roman" w:hAnsi="Times New Roman" w:cs="Times New Roman"/>
          <w:color w:val="000000"/>
        </w:rPr>
        <w:t>;</w:t>
      </w:r>
    </w:p>
    <w:p w14:paraId="39D91861" w14:textId="77777777" w:rsidR="00242C1A" w:rsidRPr="007A6336" w:rsidRDefault="00242C1A" w:rsidP="00E94843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 xml:space="preserve">- электронные учебники </w:t>
      </w:r>
      <w:proofErr w:type="spellStart"/>
      <w:r w:rsidRPr="007A6336">
        <w:rPr>
          <w:rFonts w:ascii="Times New Roman" w:hAnsi="Times New Roman" w:cs="Times New Roman"/>
          <w:color w:val="000000"/>
        </w:rPr>
        <w:t>электронно</w:t>
      </w:r>
      <w:proofErr w:type="spellEnd"/>
      <w:r w:rsidRPr="007A6336">
        <w:rPr>
          <w:rFonts w:ascii="Times New Roman" w:hAnsi="Times New Roman" w:cs="Times New Roman"/>
          <w:color w:val="000000"/>
        </w:rPr>
        <w:t xml:space="preserve">–библиотечной системы (ЭБС) </w:t>
      </w:r>
      <w:r w:rsidRPr="007A6336">
        <w:rPr>
          <w:rFonts w:ascii="Times New Roman" w:hAnsi="Times New Roman" w:cs="Times New Roman"/>
          <w:b/>
          <w:color w:val="000000"/>
        </w:rPr>
        <w:t>«Лань»</w:t>
      </w:r>
      <w:r w:rsidRPr="007A6336">
        <w:rPr>
          <w:rFonts w:ascii="Times New Roman" w:hAnsi="Times New Roman" w:cs="Times New Roman"/>
          <w:color w:val="000000"/>
        </w:rPr>
        <w:t>;</w:t>
      </w:r>
    </w:p>
    <w:p w14:paraId="58892484" w14:textId="77777777" w:rsidR="00242C1A" w:rsidRPr="007A6336" w:rsidRDefault="00242C1A" w:rsidP="00E94843">
      <w:pPr>
        <w:widowControl w:val="0"/>
        <w:jc w:val="both"/>
        <w:rPr>
          <w:rFonts w:ascii="Times New Roman" w:hAnsi="Times New Roman" w:cs="Times New Roman"/>
          <w:b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- статьи из периодических изданий по общественным и гуманитарным наукам «</w:t>
      </w:r>
      <w:proofErr w:type="spellStart"/>
      <w:r w:rsidRPr="007A6336">
        <w:rPr>
          <w:rFonts w:ascii="Times New Roman" w:hAnsi="Times New Roman" w:cs="Times New Roman"/>
          <w:b/>
          <w:color w:val="000000"/>
        </w:rPr>
        <w:t>Ист</w:t>
      </w:r>
      <w:proofErr w:type="spellEnd"/>
      <w:r w:rsidRPr="007A6336">
        <w:rPr>
          <w:rFonts w:ascii="Times New Roman" w:hAnsi="Times New Roman" w:cs="Times New Roman"/>
          <w:b/>
          <w:color w:val="000000"/>
        </w:rPr>
        <w:t xml:space="preserve">-Вью» </w:t>
      </w:r>
    </w:p>
    <w:p w14:paraId="204ACFA5" w14:textId="77777777" w:rsidR="00242C1A" w:rsidRPr="007A6336" w:rsidRDefault="00242C1A" w:rsidP="00E94843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- энциклопедии, словари, справочники «</w:t>
      </w:r>
      <w:proofErr w:type="spellStart"/>
      <w:r w:rsidRPr="007A6336">
        <w:rPr>
          <w:rFonts w:ascii="Times New Roman" w:hAnsi="Times New Roman" w:cs="Times New Roman"/>
          <w:b/>
          <w:color w:val="000000"/>
        </w:rPr>
        <w:t>Рубрикон</w:t>
      </w:r>
      <w:proofErr w:type="spellEnd"/>
      <w:r w:rsidRPr="007A6336">
        <w:rPr>
          <w:rFonts w:ascii="Times New Roman" w:hAnsi="Times New Roman" w:cs="Times New Roman"/>
          <w:b/>
          <w:color w:val="000000"/>
        </w:rPr>
        <w:t>»</w:t>
      </w:r>
      <w:r w:rsidRPr="007A6336">
        <w:rPr>
          <w:rFonts w:ascii="Times New Roman" w:hAnsi="Times New Roman" w:cs="Times New Roman"/>
          <w:color w:val="000000"/>
        </w:rPr>
        <w:t>;</w:t>
      </w:r>
    </w:p>
    <w:p w14:paraId="710CB1CC" w14:textId="77777777" w:rsidR="00242C1A" w:rsidRPr="007908E1" w:rsidRDefault="00242C1A" w:rsidP="00E94843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color w:val="000000"/>
        </w:rPr>
        <w:t>- полные тексты диссертаций и авторефератов</w:t>
      </w:r>
      <w:r w:rsidRPr="007A6336">
        <w:rPr>
          <w:rFonts w:ascii="Times New Roman" w:hAnsi="Times New Roman" w:cs="Times New Roman"/>
          <w:b/>
          <w:color w:val="000000"/>
        </w:rPr>
        <w:t xml:space="preserve"> </w:t>
      </w:r>
      <w:r w:rsidRPr="007908E1">
        <w:rPr>
          <w:rFonts w:ascii="Times New Roman" w:hAnsi="Times New Roman" w:cs="Times New Roman"/>
          <w:color w:val="000000"/>
        </w:rPr>
        <w:t>Электронная Библиотека Диссертаций РГБ;</w:t>
      </w:r>
    </w:p>
    <w:p w14:paraId="0F0DDC8B" w14:textId="77777777" w:rsidR="00242C1A" w:rsidRPr="007A6336" w:rsidRDefault="00242C1A" w:rsidP="00E94843">
      <w:pPr>
        <w:widowControl w:val="0"/>
        <w:jc w:val="both"/>
        <w:rPr>
          <w:rFonts w:ascii="Times New Roman" w:hAnsi="Times New Roman" w:cs="Times New Roman"/>
          <w:b/>
          <w:i/>
          <w:color w:val="000000"/>
        </w:rPr>
      </w:pPr>
      <w:r w:rsidRPr="007A6336">
        <w:rPr>
          <w:rFonts w:ascii="Times New Roman" w:hAnsi="Times New Roman" w:cs="Times New Roman"/>
          <w:b/>
          <w:i/>
          <w:color w:val="000000"/>
        </w:rPr>
        <w:t>Англоязычные ресурсы:</w:t>
      </w:r>
    </w:p>
    <w:p w14:paraId="21D276AC" w14:textId="77777777" w:rsidR="00242C1A" w:rsidRPr="007A6336" w:rsidRDefault="00242C1A" w:rsidP="00E94843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7A6336">
        <w:rPr>
          <w:rFonts w:ascii="Times New Roman" w:hAnsi="Times New Roman" w:cs="Times New Roman"/>
          <w:b/>
          <w:color w:val="000000"/>
        </w:rPr>
        <w:t xml:space="preserve">- EBSCO </w:t>
      </w:r>
      <w:proofErr w:type="spellStart"/>
      <w:r w:rsidRPr="007A6336">
        <w:rPr>
          <w:rFonts w:ascii="Times New Roman" w:hAnsi="Times New Roman" w:cs="Times New Roman"/>
          <w:b/>
          <w:color w:val="000000"/>
        </w:rPr>
        <w:t>Publishing</w:t>
      </w:r>
      <w:proofErr w:type="spellEnd"/>
      <w:r w:rsidRPr="007A6336">
        <w:rPr>
          <w:rFonts w:ascii="Times New Roman" w:hAnsi="Times New Roman" w:cs="Times New Roman"/>
          <w:b/>
          <w:color w:val="000000"/>
        </w:rPr>
        <w:t xml:space="preserve"> </w:t>
      </w:r>
      <w:r w:rsidRPr="007A6336">
        <w:rPr>
          <w:rFonts w:ascii="Times New Roman" w:hAnsi="Times New Roman" w:cs="Times New Roman"/>
          <w:color w:val="000000"/>
        </w:rPr>
        <w:t xml:space="preserve">- доступ к </w:t>
      </w:r>
      <w:proofErr w:type="spellStart"/>
      <w:r w:rsidRPr="007A6336">
        <w:rPr>
          <w:rFonts w:ascii="Times New Roman" w:hAnsi="Times New Roman" w:cs="Times New Roman"/>
          <w:color w:val="000000"/>
        </w:rPr>
        <w:t>мультидисциплинарным</w:t>
      </w:r>
      <w:proofErr w:type="spellEnd"/>
      <w:r w:rsidRPr="007A6336">
        <w:rPr>
          <w:rFonts w:ascii="Times New Roman" w:hAnsi="Times New Roman" w:cs="Times New Roman"/>
          <w:color w:val="000000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221F647A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Русскоязычные журналы:</w:t>
      </w:r>
    </w:p>
    <w:p w14:paraId="295E5471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1.</w:t>
      </w:r>
      <w:r w:rsidRPr="007A6336">
        <w:rPr>
          <w:rFonts w:ascii="Times New Roman" w:hAnsi="Times New Roman" w:cs="Times New Roman"/>
        </w:rPr>
        <w:tab/>
        <w:t>Вестник международных организаций – URL: http://iorj.hse.ru/</w:t>
      </w:r>
    </w:p>
    <w:p w14:paraId="22DA4EC4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2.</w:t>
      </w:r>
      <w:r w:rsidRPr="007A6336">
        <w:rPr>
          <w:rFonts w:ascii="Times New Roman" w:hAnsi="Times New Roman" w:cs="Times New Roman"/>
        </w:rPr>
        <w:tab/>
        <w:t>Вестник МГИМО-Университета – URL: http://www.vestnik.mgimo.ru/</w:t>
      </w:r>
    </w:p>
    <w:p w14:paraId="2C0C7545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3.</w:t>
      </w:r>
      <w:r w:rsidRPr="007A6336">
        <w:rPr>
          <w:rFonts w:ascii="Times New Roman" w:hAnsi="Times New Roman" w:cs="Times New Roman"/>
        </w:rPr>
        <w:tab/>
        <w:t>Журнал международного права и международных отношений – URL: http://www.beljournal.evolutio.info/</w:t>
      </w:r>
    </w:p>
    <w:p w14:paraId="74FB9727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4.</w:t>
      </w:r>
      <w:r w:rsidRPr="007A6336">
        <w:rPr>
          <w:rFonts w:ascii="Times New Roman" w:hAnsi="Times New Roman" w:cs="Times New Roman"/>
        </w:rPr>
        <w:tab/>
        <w:t>Индекс безопасности – URL: http://www.pircenter.org/security-index</w:t>
      </w:r>
    </w:p>
    <w:p w14:paraId="72E2B11F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5.</w:t>
      </w:r>
      <w:r w:rsidRPr="007A6336">
        <w:rPr>
          <w:rFonts w:ascii="Times New Roman" w:hAnsi="Times New Roman" w:cs="Times New Roman"/>
          <w:lang w:val="en-US"/>
        </w:rPr>
        <w:tab/>
      </w:r>
      <w:r w:rsidRPr="007A6336">
        <w:rPr>
          <w:rFonts w:ascii="Times New Roman" w:hAnsi="Times New Roman" w:cs="Times New Roman"/>
        </w:rPr>
        <w:t>Обозреватель</w:t>
      </w:r>
      <w:r w:rsidRPr="007A6336">
        <w:rPr>
          <w:rFonts w:ascii="Times New Roman" w:hAnsi="Times New Roman" w:cs="Times New Roman"/>
          <w:lang w:val="en-US"/>
        </w:rPr>
        <w:t xml:space="preserve"> - Observer – URL: http://observer.materik.ru/observer/index.html</w:t>
      </w:r>
    </w:p>
    <w:p w14:paraId="7DB1D923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6.</w:t>
      </w:r>
      <w:r w:rsidRPr="007A6336">
        <w:rPr>
          <w:rFonts w:ascii="Times New Roman" w:hAnsi="Times New Roman" w:cs="Times New Roman"/>
        </w:rPr>
        <w:tab/>
        <w:t xml:space="preserve">Ойкумена. </w:t>
      </w:r>
      <w:proofErr w:type="spellStart"/>
      <w:r w:rsidRPr="007A6336">
        <w:rPr>
          <w:rFonts w:ascii="Times New Roman" w:hAnsi="Times New Roman" w:cs="Times New Roman"/>
        </w:rPr>
        <w:t>Регионоведческие</w:t>
      </w:r>
      <w:proofErr w:type="spellEnd"/>
      <w:r w:rsidRPr="007A6336">
        <w:rPr>
          <w:rFonts w:ascii="Times New Roman" w:hAnsi="Times New Roman" w:cs="Times New Roman"/>
        </w:rPr>
        <w:t xml:space="preserve"> исследования – URL: http://www.ojkum.ru/</w:t>
      </w:r>
    </w:p>
    <w:p w14:paraId="2AE3FCB1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7.</w:t>
      </w:r>
      <w:r w:rsidRPr="007A6336">
        <w:rPr>
          <w:rFonts w:ascii="Times New Roman" w:hAnsi="Times New Roman" w:cs="Times New Roman"/>
        </w:rPr>
        <w:tab/>
        <w:t>Пространственная экономика – URL: http://spatial-economics.com/en/</w:t>
      </w:r>
    </w:p>
    <w:p w14:paraId="0761D836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8.</w:t>
      </w:r>
      <w:r w:rsidRPr="007A6336">
        <w:rPr>
          <w:rFonts w:ascii="Times New Roman" w:hAnsi="Times New Roman" w:cs="Times New Roman"/>
        </w:rPr>
        <w:tab/>
        <w:t>Россия и Америка в XXI в. – URL: http://www.rusus.ru/</w:t>
      </w:r>
    </w:p>
    <w:p w14:paraId="4FB05526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9.</w:t>
      </w:r>
      <w:r w:rsidRPr="007A6336">
        <w:rPr>
          <w:rFonts w:ascii="Times New Roman" w:hAnsi="Times New Roman" w:cs="Times New Roman"/>
        </w:rPr>
        <w:tab/>
        <w:t>Россия и АТР – URL: http://www.riatr.ru/</w:t>
      </w:r>
    </w:p>
    <w:p w14:paraId="3ABF8239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10.</w:t>
      </w:r>
      <w:r w:rsidRPr="007A6336">
        <w:rPr>
          <w:rFonts w:ascii="Times New Roman" w:hAnsi="Times New Roman" w:cs="Times New Roman"/>
        </w:rPr>
        <w:tab/>
        <w:t>Российский внешнеэкономический вестник – URL: http://www.rfej.ru/rvv</w:t>
      </w:r>
    </w:p>
    <w:p w14:paraId="5FF3A25E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>Сайты международных организаций</w:t>
      </w:r>
    </w:p>
    <w:p w14:paraId="20A8CBF0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1.</w:t>
      </w:r>
      <w:r w:rsidRPr="007A6336">
        <w:rPr>
          <w:rFonts w:ascii="Times New Roman" w:hAnsi="Times New Roman" w:cs="Times New Roman"/>
        </w:rPr>
        <w:tab/>
      </w:r>
      <w:r w:rsidRPr="007A6336">
        <w:rPr>
          <w:rFonts w:ascii="Times New Roman" w:hAnsi="Times New Roman" w:cs="Times New Roman"/>
          <w:lang w:val="en-US"/>
        </w:rPr>
        <w:t>EEAS</w:t>
      </w:r>
      <w:r w:rsidRPr="007A6336">
        <w:rPr>
          <w:rFonts w:ascii="Times New Roman" w:hAnsi="Times New Roman" w:cs="Times New Roman"/>
        </w:rPr>
        <w:t xml:space="preserve"> - 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proofErr w:type="spellStart"/>
      <w:r w:rsidRPr="007A6336">
        <w:rPr>
          <w:rFonts w:ascii="Times New Roman" w:hAnsi="Times New Roman" w:cs="Times New Roman"/>
          <w:lang w:val="en-US"/>
        </w:rPr>
        <w:t>eeas</w:t>
      </w:r>
      <w:proofErr w:type="spellEnd"/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europa</w:t>
      </w:r>
      <w:proofErr w:type="spellEnd"/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eu</w:t>
      </w:r>
      <w:proofErr w:type="spellEnd"/>
      <w:r w:rsidRPr="007A6336">
        <w:rPr>
          <w:rFonts w:ascii="Times New Roman" w:hAnsi="Times New Roman" w:cs="Times New Roman"/>
        </w:rPr>
        <w:t>/</w:t>
      </w:r>
    </w:p>
    <w:p w14:paraId="06A47D39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2.</w:t>
      </w:r>
      <w:r w:rsidRPr="007A6336">
        <w:rPr>
          <w:rFonts w:ascii="Times New Roman" w:hAnsi="Times New Roman" w:cs="Times New Roman"/>
          <w:lang w:val="en-US"/>
        </w:rPr>
        <w:tab/>
        <w:t>European Union - http://europa.eu/index_en.htm</w:t>
      </w:r>
    </w:p>
    <w:p w14:paraId="6F64AEAC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3.</w:t>
      </w:r>
      <w:r w:rsidRPr="007A6336">
        <w:rPr>
          <w:rFonts w:ascii="Times New Roman" w:hAnsi="Times New Roman" w:cs="Times New Roman"/>
          <w:lang w:val="en-US"/>
        </w:rPr>
        <w:tab/>
        <w:t>United Nations – http://www.un.org.</w:t>
      </w:r>
    </w:p>
    <w:p w14:paraId="048DFAD1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4.</w:t>
      </w:r>
      <w:r w:rsidRPr="007A6336">
        <w:rPr>
          <w:rFonts w:ascii="Times New Roman" w:hAnsi="Times New Roman" w:cs="Times New Roman"/>
          <w:lang w:val="en-US"/>
        </w:rPr>
        <w:tab/>
        <w:t xml:space="preserve"> International Monetary Fund – http://www.imf.org.</w:t>
      </w:r>
    </w:p>
    <w:p w14:paraId="55DBE0FE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5.</w:t>
      </w:r>
      <w:r w:rsidRPr="007A6336">
        <w:rPr>
          <w:rFonts w:ascii="Times New Roman" w:hAnsi="Times New Roman" w:cs="Times New Roman"/>
          <w:lang w:val="en-US"/>
        </w:rPr>
        <w:tab/>
        <w:t>Practical Action - http://practicalaction.org</w:t>
      </w:r>
    </w:p>
    <w:p w14:paraId="6F534B89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6.</w:t>
      </w:r>
      <w:r w:rsidRPr="007A6336">
        <w:rPr>
          <w:rFonts w:ascii="Times New Roman" w:hAnsi="Times New Roman" w:cs="Times New Roman"/>
          <w:lang w:val="en-US"/>
        </w:rPr>
        <w:tab/>
        <w:t>World Bank – http://www.worldbank.org.</w:t>
      </w:r>
    </w:p>
    <w:p w14:paraId="6985A9BF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7.</w:t>
      </w:r>
      <w:r w:rsidRPr="007A6336">
        <w:rPr>
          <w:rFonts w:ascii="Times New Roman" w:hAnsi="Times New Roman" w:cs="Times New Roman"/>
          <w:lang w:val="en-US"/>
        </w:rPr>
        <w:tab/>
        <w:t xml:space="preserve">World Trade Organization – </w:t>
      </w:r>
      <w:hyperlink r:id="rId9" w:history="1">
        <w:r w:rsidRPr="007A6336">
          <w:rPr>
            <w:rStyle w:val="a5"/>
            <w:rFonts w:ascii="Times New Roman" w:hAnsi="Times New Roman" w:cs="Times New Roman"/>
            <w:lang w:val="en-US"/>
          </w:rPr>
          <w:t>http://www.wto.org</w:t>
        </w:r>
      </w:hyperlink>
      <w:r w:rsidRPr="007A6336">
        <w:rPr>
          <w:rFonts w:ascii="Times New Roman" w:hAnsi="Times New Roman" w:cs="Times New Roman"/>
          <w:lang w:val="en-US"/>
        </w:rPr>
        <w:t>.</w:t>
      </w:r>
    </w:p>
    <w:p w14:paraId="47CE02A4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8.</w:t>
      </w:r>
      <w:r w:rsidRPr="007A6336">
        <w:rPr>
          <w:rFonts w:ascii="Times New Roman" w:hAnsi="Times New Roman" w:cs="Times New Roman"/>
        </w:rPr>
        <w:tab/>
        <w:t xml:space="preserve">Официальный сайт ОБСЕ – </w:t>
      </w:r>
      <w:r w:rsidRPr="007A6336">
        <w:rPr>
          <w:rFonts w:ascii="Times New Roman" w:hAnsi="Times New Roman" w:cs="Times New Roman"/>
          <w:lang w:val="en-US"/>
        </w:rPr>
        <w:t>URL</w:t>
      </w:r>
      <w:r w:rsidRPr="007A6336">
        <w:rPr>
          <w:rFonts w:ascii="Times New Roman" w:hAnsi="Times New Roman" w:cs="Times New Roman"/>
        </w:rPr>
        <w:t>:</w:t>
      </w:r>
      <w:r w:rsidRPr="007A6336">
        <w:rPr>
          <w:rFonts w:ascii="Times New Roman" w:hAnsi="Times New Roman" w:cs="Times New Roman"/>
          <w:lang w:val="en-US"/>
        </w:rPr>
        <w:t>http</w:t>
      </w:r>
      <w:r w:rsidRPr="007A6336">
        <w:rPr>
          <w:rFonts w:ascii="Times New Roman" w:hAnsi="Times New Roman" w:cs="Times New Roman"/>
        </w:rPr>
        <w:t>://</w:t>
      </w:r>
      <w:r w:rsidRPr="007A6336">
        <w:rPr>
          <w:rFonts w:ascii="Times New Roman" w:hAnsi="Times New Roman" w:cs="Times New Roman"/>
          <w:lang w:val="en-US"/>
        </w:rPr>
        <w:t>www</w:t>
      </w:r>
      <w:r w:rsidRPr="007A6336">
        <w:rPr>
          <w:rFonts w:ascii="Times New Roman" w:hAnsi="Times New Roman" w:cs="Times New Roman"/>
        </w:rPr>
        <w:t>.</w:t>
      </w:r>
      <w:proofErr w:type="spellStart"/>
      <w:r w:rsidRPr="007A6336">
        <w:rPr>
          <w:rFonts w:ascii="Times New Roman" w:hAnsi="Times New Roman" w:cs="Times New Roman"/>
          <w:lang w:val="en-US"/>
        </w:rPr>
        <w:t>osce</w:t>
      </w:r>
      <w:proofErr w:type="spellEnd"/>
      <w:r w:rsidRPr="007A6336">
        <w:rPr>
          <w:rFonts w:ascii="Times New Roman" w:hAnsi="Times New Roman" w:cs="Times New Roman"/>
        </w:rPr>
        <w:t>.</w:t>
      </w:r>
      <w:r w:rsidRPr="007A6336">
        <w:rPr>
          <w:rFonts w:ascii="Times New Roman" w:hAnsi="Times New Roman" w:cs="Times New Roman"/>
          <w:lang w:val="en-US"/>
        </w:rPr>
        <w:t>org</w:t>
      </w:r>
      <w:r w:rsidRPr="007A6336">
        <w:rPr>
          <w:rFonts w:ascii="Times New Roman" w:hAnsi="Times New Roman" w:cs="Times New Roman"/>
        </w:rPr>
        <w:t>/</w:t>
      </w:r>
      <w:proofErr w:type="spellStart"/>
      <w:r w:rsidRPr="007A6336">
        <w:rPr>
          <w:rFonts w:ascii="Times New Roman" w:hAnsi="Times New Roman" w:cs="Times New Roman"/>
          <w:lang w:val="en-US"/>
        </w:rPr>
        <w:t>ru</w:t>
      </w:r>
      <w:proofErr w:type="spellEnd"/>
      <w:r w:rsidRPr="007A6336">
        <w:rPr>
          <w:rFonts w:ascii="Times New Roman" w:hAnsi="Times New Roman" w:cs="Times New Roman"/>
        </w:rPr>
        <w:t>/</w:t>
      </w:r>
    </w:p>
    <w:p w14:paraId="454829E4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7A6336">
        <w:rPr>
          <w:rFonts w:ascii="Times New Roman" w:hAnsi="Times New Roman" w:cs="Times New Roman"/>
          <w:b/>
        </w:rPr>
        <w:t xml:space="preserve">Сайты российских и зарубежных исследовательских центров </w:t>
      </w:r>
    </w:p>
    <w:p w14:paraId="7C7BE146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1.</w:t>
      </w:r>
      <w:r w:rsidRPr="007A6336">
        <w:rPr>
          <w:rFonts w:ascii="Times New Roman" w:hAnsi="Times New Roman" w:cs="Times New Roman"/>
        </w:rPr>
        <w:tab/>
        <w:t>Российский институт стратегических исследований – URL: https://riss.ru/</w:t>
      </w:r>
    </w:p>
    <w:p w14:paraId="377E2547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2.</w:t>
      </w:r>
      <w:r w:rsidRPr="007A6336">
        <w:rPr>
          <w:rFonts w:ascii="Times New Roman" w:hAnsi="Times New Roman" w:cs="Times New Roman"/>
        </w:rPr>
        <w:tab/>
        <w:t>ПИР-Центр – URL: http://www.pircenter.org/</w:t>
      </w:r>
    </w:p>
    <w:p w14:paraId="7D68EF87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3.</w:t>
      </w:r>
      <w:r w:rsidRPr="007A6336">
        <w:rPr>
          <w:rFonts w:ascii="Times New Roman" w:hAnsi="Times New Roman" w:cs="Times New Roman"/>
        </w:rPr>
        <w:tab/>
        <w:t>Валдайский клуб – URL: http://ru.valdaiclub.com/</w:t>
      </w:r>
    </w:p>
    <w:p w14:paraId="3DBA0CF9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4.</w:t>
      </w:r>
      <w:r w:rsidRPr="007A6336">
        <w:rPr>
          <w:rFonts w:ascii="Times New Roman" w:hAnsi="Times New Roman" w:cs="Times New Roman"/>
        </w:rPr>
        <w:tab/>
        <w:t>Интернет-портал Перспективы – URL: http://www.perspektivy.info/</w:t>
      </w:r>
    </w:p>
    <w:p w14:paraId="25907AE9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5.</w:t>
      </w:r>
      <w:r w:rsidRPr="007A6336">
        <w:rPr>
          <w:rFonts w:ascii="Times New Roman" w:hAnsi="Times New Roman" w:cs="Times New Roman"/>
        </w:rPr>
        <w:tab/>
        <w:t>Новое восточное обозрение – URL: http://ru.journal-neo.org/</w:t>
      </w:r>
    </w:p>
    <w:p w14:paraId="32C7F6F1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1.</w:t>
      </w:r>
      <w:r w:rsidRPr="007A6336">
        <w:rPr>
          <w:rFonts w:ascii="Times New Roman" w:hAnsi="Times New Roman" w:cs="Times New Roman"/>
          <w:lang w:val="en-US"/>
        </w:rPr>
        <w:tab/>
        <w:t>American Enterprise Institute for Public Policy Research – URL: http://www.aei.org/</w:t>
      </w:r>
    </w:p>
    <w:p w14:paraId="3C593B2A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2.</w:t>
      </w:r>
      <w:r w:rsidRPr="007A6336">
        <w:rPr>
          <w:rFonts w:ascii="Times New Roman" w:hAnsi="Times New Roman" w:cs="Times New Roman"/>
          <w:lang w:val="en-US"/>
        </w:rPr>
        <w:tab/>
        <w:t>The Brookings Institution – URL: https://www.brookings.edu/</w:t>
      </w:r>
    </w:p>
    <w:p w14:paraId="463F9C44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3.</w:t>
      </w:r>
      <w:r w:rsidRPr="007A6336">
        <w:rPr>
          <w:rFonts w:ascii="Times New Roman" w:hAnsi="Times New Roman" w:cs="Times New Roman"/>
          <w:lang w:val="en-US"/>
        </w:rPr>
        <w:tab/>
        <w:t>Carnegie Endowment for International Peace – URL: http://carnegieendowment.org/</w:t>
      </w:r>
    </w:p>
    <w:p w14:paraId="115AA6A9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4.</w:t>
      </w:r>
      <w:r w:rsidRPr="007A6336">
        <w:rPr>
          <w:rFonts w:ascii="Times New Roman" w:hAnsi="Times New Roman" w:cs="Times New Roman"/>
          <w:lang w:val="en-US"/>
        </w:rPr>
        <w:tab/>
        <w:t xml:space="preserve">Global Go </w:t>
      </w:r>
      <w:proofErr w:type="gramStart"/>
      <w:r w:rsidRPr="007A6336">
        <w:rPr>
          <w:rFonts w:ascii="Times New Roman" w:hAnsi="Times New Roman" w:cs="Times New Roman"/>
          <w:lang w:val="en-US"/>
        </w:rPr>
        <w:t>To</w:t>
      </w:r>
      <w:proofErr w:type="gramEnd"/>
      <w:r w:rsidRPr="007A6336">
        <w:rPr>
          <w:rFonts w:ascii="Times New Roman" w:hAnsi="Times New Roman" w:cs="Times New Roman"/>
          <w:lang w:val="en-US"/>
        </w:rPr>
        <w:t xml:space="preserve"> Think Tank. Index Report.2016.</w:t>
      </w:r>
      <w:r w:rsidR="00D55C02">
        <w:rPr>
          <w:rFonts w:ascii="Times New Roman" w:hAnsi="Times New Roman" w:cs="Times New Roman"/>
          <w:lang w:val="en-US"/>
        </w:rPr>
        <w:t xml:space="preserve"> </w:t>
      </w:r>
      <w:r w:rsidRPr="007A6336">
        <w:rPr>
          <w:rFonts w:ascii="Times New Roman" w:hAnsi="Times New Roman" w:cs="Times New Roman"/>
          <w:lang w:val="en-US"/>
        </w:rPr>
        <w:t>–URL: http://repository.upenn.edu/cgi/viewcontent.cgi?article=1011&amp;context=think_tanks</w:t>
      </w:r>
    </w:p>
    <w:p w14:paraId="5DB85F95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5.</w:t>
      </w:r>
      <w:r w:rsidRPr="007A6336">
        <w:rPr>
          <w:rFonts w:ascii="Times New Roman" w:hAnsi="Times New Roman" w:cs="Times New Roman"/>
          <w:lang w:val="en-US"/>
        </w:rPr>
        <w:tab/>
        <w:t>The Heritage Foundation – URL: http://www.heritage.org</w:t>
      </w:r>
    </w:p>
    <w:p w14:paraId="0537CE32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6.</w:t>
      </w:r>
      <w:r w:rsidRPr="007A6336">
        <w:rPr>
          <w:rFonts w:ascii="Times New Roman" w:hAnsi="Times New Roman" w:cs="Times New Roman"/>
          <w:lang w:val="en-US"/>
        </w:rPr>
        <w:tab/>
        <w:t>Hudson Institute – URL: https://hudson.org/</w:t>
      </w:r>
    </w:p>
    <w:p w14:paraId="48EDF954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proofErr w:type="gramStart"/>
      <w:r w:rsidRPr="007A6336">
        <w:rPr>
          <w:rFonts w:ascii="Times New Roman" w:hAnsi="Times New Roman" w:cs="Times New Roman"/>
          <w:lang w:val="en-US"/>
        </w:rPr>
        <w:t>7.</w:t>
      </w:r>
      <w:r w:rsidRPr="007A6336">
        <w:rPr>
          <w:rFonts w:ascii="Times New Roman" w:hAnsi="Times New Roman" w:cs="Times New Roman"/>
          <w:lang w:val="en-US"/>
        </w:rPr>
        <w:tab/>
        <w:t>RAND corporation – URL: http://www.rand.org/</w:t>
      </w:r>
      <w:proofErr w:type="gramEnd"/>
    </w:p>
    <w:p w14:paraId="6C82E8F3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8.</w:t>
      </w:r>
      <w:r w:rsidRPr="007A6336">
        <w:rPr>
          <w:rFonts w:ascii="Times New Roman" w:hAnsi="Times New Roman" w:cs="Times New Roman"/>
        </w:rPr>
        <w:tab/>
        <w:t>Национальный исследовательский институт мировой экономики и международных отношений имени Е.М. Примакова Российской академии наук- URL: http://www.imemo.ru/</w:t>
      </w:r>
    </w:p>
    <w:p w14:paraId="752F9F85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9.</w:t>
      </w:r>
      <w:r w:rsidRPr="007A6336">
        <w:rPr>
          <w:rFonts w:ascii="Times New Roman" w:hAnsi="Times New Roman" w:cs="Times New Roman"/>
          <w:lang w:val="en-US"/>
        </w:rPr>
        <w:tab/>
        <w:t>Stockholm International Peace Research Institute [</w:t>
      </w:r>
      <w:r w:rsidRPr="007A6336">
        <w:rPr>
          <w:rFonts w:ascii="Times New Roman" w:hAnsi="Times New Roman" w:cs="Times New Roman"/>
        </w:rPr>
        <w:t>Электронный</w:t>
      </w:r>
      <w:r w:rsidRPr="007A6336">
        <w:rPr>
          <w:rFonts w:ascii="Times New Roman" w:hAnsi="Times New Roman" w:cs="Times New Roman"/>
          <w:lang w:val="en-US"/>
        </w:rPr>
        <w:t xml:space="preserve"> </w:t>
      </w:r>
      <w:r w:rsidRPr="007A6336">
        <w:rPr>
          <w:rFonts w:ascii="Times New Roman" w:hAnsi="Times New Roman" w:cs="Times New Roman"/>
        </w:rPr>
        <w:t>ресурс</w:t>
      </w:r>
      <w:r w:rsidRPr="007A6336">
        <w:rPr>
          <w:rFonts w:ascii="Times New Roman" w:hAnsi="Times New Roman" w:cs="Times New Roman"/>
          <w:lang w:val="en-US"/>
        </w:rPr>
        <w:t>].</w:t>
      </w:r>
      <w:r w:rsidR="00D55C02">
        <w:rPr>
          <w:rFonts w:ascii="Times New Roman" w:hAnsi="Times New Roman" w:cs="Times New Roman"/>
          <w:lang w:val="en-US"/>
        </w:rPr>
        <w:t xml:space="preserve"> </w:t>
      </w:r>
      <w:r w:rsidRPr="007A6336">
        <w:rPr>
          <w:rFonts w:ascii="Times New Roman" w:hAnsi="Times New Roman" w:cs="Times New Roman"/>
          <w:lang w:val="en-US"/>
        </w:rPr>
        <w:t>- URL:</w:t>
      </w:r>
      <w:r w:rsidR="00D55C02">
        <w:rPr>
          <w:rFonts w:ascii="Times New Roman" w:hAnsi="Times New Roman" w:cs="Times New Roman"/>
          <w:lang w:val="en-US"/>
        </w:rPr>
        <w:t xml:space="preserve"> </w:t>
      </w:r>
      <w:r w:rsidRPr="007A6336">
        <w:rPr>
          <w:rFonts w:ascii="Times New Roman" w:hAnsi="Times New Roman" w:cs="Times New Roman"/>
          <w:lang w:val="en-US"/>
        </w:rPr>
        <w:t>https://www.sipri.org/</w:t>
      </w:r>
    </w:p>
    <w:p w14:paraId="3F07AB3A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10.</w:t>
      </w:r>
      <w:r w:rsidRPr="007A6336">
        <w:rPr>
          <w:rFonts w:ascii="Times New Roman" w:hAnsi="Times New Roman" w:cs="Times New Roman"/>
          <w:lang w:val="en-US"/>
        </w:rPr>
        <w:tab/>
      </w:r>
      <w:r w:rsidRPr="007A6336">
        <w:rPr>
          <w:rFonts w:ascii="Times New Roman" w:hAnsi="Times New Roman" w:cs="Times New Roman"/>
        </w:rPr>
        <w:t>РСМД</w:t>
      </w:r>
      <w:r w:rsidRPr="007A6336">
        <w:rPr>
          <w:rFonts w:ascii="Times New Roman" w:hAnsi="Times New Roman" w:cs="Times New Roman"/>
          <w:lang w:val="en-US"/>
        </w:rPr>
        <w:t xml:space="preserve"> – URL: http://russiancouncil.ru/</w:t>
      </w:r>
    </w:p>
    <w:p w14:paraId="244097EE" w14:textId="77777777" w:rsidR="00CD5A4B" w:rsidRPr="007A6336" w:rsidRDefault="00CD5A4B" w:rsidP="00E9484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lang w:val="en-US"/>
        </w:rPr>
      </w:pPr>
      <w:r w:rsidRPr="007A6336">
        <w:rPr>
          <w:rFonts w:ascii="Times New Roman" w:hAnsi="Times New Roman" w:cs="Times New Roman"/>
          <w:lang w:val="en-US"/>
        </w:rPr>
        <w:t>11.</w:t>
      </w:r>
      <w:r w:rsidRPr="007A6336">
        <w:rPr>
          <w:rFonts w:ascii="Times New Roman" w:hAnsi="Times New Roman" w:cs="Times New Roman"/>
          <w:lang w:val="en-US"/>
        </w:rPr>
        <w:tab/>
        <w:t>Chatham House, the Royal Institute of International Affairs – URL: https://www.chathamhouse.org/About#sthash.hjcIkgcH.dpuf https://www.chathamhouse.org</w:t>
      </w:r>
    </w:p>
    <w:p w14:paraId="5D11405A" w14:textId="77777777" w:rsidR="00CD5A4B" w:rsidRPr="007A6336" w:rsidRDefault="00CD5A4B" w:rsidP="00E94843">
      <w:pPr>
        <w:widowControl w:val="0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9DEB40E" w14:textId="77777777" w:rsidR="00F10BBC" w:rsidRPr="00871DA2" w:rsidRDefault="00871DA2" w:rsidP="00871DA2">
      <w:pPr>
        <w:pStyle w:val="a4"/>
        <w:widowControl w:val="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F10BBC" w:rsidRPr="00871DA2">
        <w:rPr>
          <w:rFonts w:ascii="Times New Roman" w:hAnsi="Times New Roman" w:cs="Times New Roman"/>
          <w:b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bookmarkEnd w:id="11"/>
    <w:p w14:paraId="6FAE647C" w14:textId="77777777" w:rsidR="001535B9" w:rsidRPr="007A6336" w:rsidRDefault="001535B9" w:rsidP="00E94843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 xml:space="preserve">Курс включает использование программного обеспечения </w:t>
      </w:r>
      <w:proofErr w:type="spellStart"/>
      <w:r w:rsidRPr="007A6336">
        <w:rPr>
          <w:rFonts w:ascii="Times New Roman" w:hAnsi="Times New Roman" w:cs="Times New Roman"/>
        </w:rPr>
        <w:t>Microsoft</w:t>
      </w:r>
      <w:proofErr w:type="spellEnd"/>
      <w:r w:rsidRPr="007A6336">
        <w:rPr>
          <w:rFonts w:ascii="Times New Roman" w:hAnsi="Times New Roman" w:cs="Times New Roman"/>
        </w:rPr>
        <w:t xml:space="preserve"> </w:t>
      </w:r>
      <w:proofErr w:type="spellStart"/>
      <w:r w:rsidRPr="007A6336">
        <w:rPr>
          <w:rFonts w:ascii="Times New Roman" w:hAnsi="Times New Roman" w:cs="Times New Roman"/>
        </w:rPr>
        <w:t>Excel</w:t>
      </w:r>
      <w:proofErr w:type="spellEnd"/>
      <w:r w:rsidRPr="007A6336">
        <w:rPr>
          <w:rFonts w:ascii="Times New Roman" w:hAnsi="Times New Roman" w:cs="Times New Roman"/>
        </w:rPr>
        <w:t xml:space="preserve">, </w:t>
      </w:r>
      <w:proofErr w:type="spellStart"/>
      <w:r w:rsidRPr="007A6336">
        <w:rPr>
          <w:rFonts w:ascii="Times New Roman" w:hAnsi="Times New Roman" w:cs="Times New Roman"/>
        </w:rPr>
        <w:t>Microsoft</w:t>
      </w:r>
      <w:proofErr w:type="spellEnd"/>
      <w:r w:rsidRPr="007A6336">
        <w:rPr>
          <w:rFonts w:ascii="Times New Roman" w:hAnsi="Times New Roman" w:cs="Times New Roman"/>
        </w:rPr>
        <w:t xml:space="preserve"> </w:t>
      </w:r>
      <w:proofErr w:type="spellStart"/>
      <w:r w:rsidRPr="007A6336">
        <w:rPr>
          <w:rFonts w:ascii="Times New Roman" w:hAnsi="Times New Roman" w:cs="Times New Roman"/>
        </w:rPr>
        <w:t>Word</w:t>
      </w:r>
      <w:proofErr w:type="spellEnd"/>
      <w:r w:rsidRPr="007A6336">
        <w:rPr>
          <w:rFonts w:ascii="Times New Roman" w:hAnsi="Times New Roman" w:cs="Times New Roman"/>
        </w:rPr>
        <w:t xml:space="preserve">, </w:t>
      </w:r>
      <w:proofErr w:type="spellStart"/>
      <w:r w:rsidRPr="007A6336">
        <w:rPr>
          <w:rFonts w:ascii="Times New Roman" w:hAnsi="Times New Roman" w:cs="Times New Roman"/>
        </w:rPr>
        <w:t>Microsoft</w:t>
      </w:r>
      <w:proofErr w:type="spellEnd"/>
      <w:r w:rsidRPr="007A6336">
        <w:rPr>
          <w:rFonts w:ascii="Times New Roman" w:hAnsi="Times New Roman" w:cs="Times New Roman"/>
        </w:rPr>
        <w:t xml:space="preserve"> </w:t>
      </w:r>
      <w:proofErr w:type="spellStart"/>
      <w:r w:rsidRPr="007A6336">
        <w:rPr>
          <w:rFonts w:ascii="Times New Roman" w:hAnsi="Times New Roman" w:cs="Times New Roman"/>
        </w:rPr>
        <w:t>Power</w:t>
      </w:r>
      <w:proofErr w:type="spellEnd"/>
      <w:r w:rsidRPr="007A6336">
        <w:rPr>
          <w:rFonts w:ascii="Times New Roman" w:hAnsi="Times New Roman" w:cs="Times New Roman"/>
        </w:rPr>
        <w:t xml:space="preserve"> </w:t>
      </w:r>
      <w:proofErr w:type="spellStart"/>
      <w:r w:rsidRPr="007A6336">
        <w:rPr>
          <w:rFonts w:ascii="Times New Roman" w:hAnsi="Times New Roman" w:cs="Times New Roman"/>
        </w:rPr>
        <w:t>Point</w:t>
      </w:r>
      <w:proofErr w:type="spellEnd"/>
      <w:r w:rsidRPr="007A6336">
        <w:rPr>
          <w:rFonts w:ascii="Times New Roman" w:hAnsi="Times New Roman" w:cs="Times New Roman"/>
        </w:rPr>
        <w:t xml:space="preserve"> для подготовк</w:t>
      </w:r>
      <w:r w:rsidR="00536DF8" w:rsidRPr="007A6336">
        <w:rPr>
          <w:rFonts w:ascii="Times New Roman" w:hAnsi="Times New Roman" w:cs="Times New Roman"/>
        </w:rPr>
        <w:t>и</w:t>
      </w:r>
      <w:r w:rsidRPr="007A6336">
        <w:rPr>
          <w:rFonts w:ascii="Times New Roman" w:hAnsi="Times New Roman" w:cs="Times New Roman"/>
        </w:rPr>
        <w:t xml:space="preserve"> текстового и табличного материала, графических иллюстраций.</w:t>
      </w:r>
    </w:p>
    <w:p w14:paraId="1051DC5D" w14:textId="77777777" w:rsidR="001535B9" w:rsidRPr="007A6336" w:rsidRDefault="001535B9" w:rsidP="00E94843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rFonts w:ascii="Times New Roman" w:hAnsi="Times New Roman" w:cs="Times New Roman"/>
        </w:rPr>
      </w:pPr>
      <w:r w:rsidRPr="007A6336">
        <w:rPr>
          <w:rFonts w:ascii="Times New Roman" w:hAnsi="Times New Roman" w:cs="Times New Roman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14:paraId="2F7FA43E" w14:textId="77777777" w:rsidR="00242C1A" w:rsidRDefault="001535B9" w:rsidP="00E94843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336">
        <w:rPr>
          <w:rFonts w:ascii="Times New Roman" w:hAnsi="Times New Roman" w:cs="Times New Roman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E34925" w:rsidRPr="007A6336">
        <w:rPr>
          <w:rFonts w:ascii="Times New Roman" w:hAnsi="Times New Roman" w:cs="Times New Roman"/>
        </w:rPr>
        <w:t xml:space="preserve">. 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вышеперечисленных ресурсов, используются следующие </w:t>
      </w:r>
      <w:r w:rsidR="00242C1A" w:rsidRPr="007A6336">
        <w:rPr>
          <w:rFonts w:ascii="Times New Roman" w:eastAsia="Times New Roman" w:hAnsi="Times New Roman" w:cs="Times New Roman"/>
          <w:lang w:eastAsia="ru-RU"/>
        </w:rPr>
        <w:t>информационные справочные системы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242C1A" w:rsidRPr="007A633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http://uristy.ucoz.ru/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242C1A" w:rsidRPr="007A633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http://www.garant.ru/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242C1A" w:rsidRPr="007A633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http://www.kodeks.ru/</w:t>
      </w:r>
      <w:r w:rsidR="00242C1A" w:rsidRPr="007A6336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другие.</w:t>
      </w:r>
    </w:p>
    <w:p w14:paraId="4ECCAACD" w14:textId="77777777" w:rsidR="00871DA2" w:rsidRPr="007A6336" w:rsidRDefault="00871DA2" w:rsidP="00E94843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242C1A" w:rsidRPr="007A6336" w14:paraId="4BE7C8B7" w14:textId="77777777" w:rsidTr="00242C1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150DE" w14:textId="77777777" w:rsidR="00242C1A" w:rsidRPr="007A6336" w:rsidRDefault="00242C1A" w:rsidP="00871DA2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18AF" w14:textId="77777777" w:rsidR="00242C1A" w:rsidRPr="007A6336" w:rsidRDefault="00242C1A" w:rsidP="00871DA2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Наименование</w:t>
            </w:r>
          </w:p>
        </w:tc>
      </w:tr>
      <w:tr w:rsidR="00242C1A" w:rsidRPr="007A6336" w14:paraId="1241BD60" w14:textId="77777777" w:rsidTr="00242C1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BF7D7" w14:textId="77777777" w:rsidR="00242C1A" w:rsidRPr="007A6336" w:rsidRDefault="00242C1A" w:rsidP="00871DA2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A109" w14:textId="77777777" w:rsidR="00242C1A" w:rsidRPr="007A6336" w:rsidRDefault="00242C1A" w:rsidP="00871DA2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242C1A" w:rsidRPr="007A6336" w14:paraId="41E30030" w14:textId="77777777" w:rsidTr="00242C1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ABCF3" w14:textId="77777777" w:rsidR="00242C1A" w:rsidRPr="007A6336" w:rsidRDefault="00242C1A" w:rsidP="00871DA2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B581" w14:textId="77777777" w:rsidR="00242C1A" w:rsidRPr="007A6336" w:rsidRDefault="00242C1A" w:rsidP="00871DA2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242C1A" w:rsidRPr="007A6336" w14:paraId="41D176B9" w14:textId="77777777" w:rsidTr="007908E1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B019C" w14:textId="77777777" w:rsidR="00242C1A" w:rsidRPr="007A6336" w:rsidRDefault="00242C1A" w:rsidP="00871DA2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A526" w14:textId="77777777" w:rsidR="00242C1A" w:rsidRPr="007A6336" w:rsidRDefault="00242C1A" w:rsidP="00871DA2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A633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1BC481D5" w14:textId="77777777" w:rsidR="00242C1A" w:rsidRPr="007A6336" w:rsidRDefault="00242C1A" w:rsidP="00E94843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rFonts w:ascii="Times New Roman" w:hAnsi="Times New Roman" w:cs="Times New Roman"/>
        </w:rPr>
      </w:pPr>
    </w:p>
    <w:sectPr w:rsidR="00242C1A" w:rsidRPr="007A6336" w:rsidSect="00D8480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B620" w14:textId="77777777" w:rsidR="00D754E7" w:rsidRDefault="00D754E7" w:rsidP="00A820C5">
      <w:r>
        <w:separator/>
      </w:r>
    </w:p>
  </w:endnote>
  <w:endnote w:type="continuationSeparator" w:id="0">
    <w:p w14:paraId="3BA74F1F" w14:textId="77777777" w:rsidR="00D754E7" w:rsidRDefault="00D754E7" w:rsidP="00A8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187533"/>
      <w:docPartObj>
        <w:docPartGallery w:val="Page Numbers (Bottom of Page)"/>
        <w:docPartUnique/>
      </w:docPartObj>
    </w:sdtPr>
    <w:sdtEndPr/>
    <w:sdtContent>
      <w:p w14:paraId="17A34945" w14:textId="6A00E621" w:rsidR="00650A88" w:rsidRDefault="00650A8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2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6BB7" w14:textId="77777777" w:rsidR="00D754E7" w:rsidRDefault="00D754E7" w:rsidP="00A820C5">
      <w:r>
        <w:separator/>
      </w:r>
    </w:p>
  </w:footnote>
  <w:footnote w:type="continuationSeparator" w:id="0">
    <w:p w14:paraId="4E981FCA" w14:textId="77777777" w:rsidR="00D754E7" w:rsidRDefault="00D754E7" w:rsidP="00A8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CB3"/>
    <w:multiLevelType w:val="hybridMultilevel"/>
    <w:tmpl w:val="F530EA10"/>
    <w:lvl w:ilvl="0" w:tplc="93581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1871C3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F62BD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0675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F7A24"/>
    <w:multiLevelType w:val="hybridMultilevel"/>
    <w:tmpl w:val="2A8473D4"/>
    <w:lvl w:ilvl="0" w:tplc="1A0E0B1E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A15062"/>
    <w:multiLevelType w:val="multilevel"/>
    <w:tmpl w:val="F9A863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7" w15:restartNumberingAfterBreak="0">
    <w:nsid w:val="20616D1D"/>
    <w:multiLevelType w:val="hybridMultilevel"/>
    <w:tmpl w:val="1A801D10"/>
    <w:lvl w:ilvl="0" w:tplc="889A05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8BD0B4E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25CFC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B50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0640D6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97695"/>
    <w:multiLevelType w:val="hybridMultilevel"/>
    <w:tmpl w:val="A33840F2"/>
    <w:lvl w:ilvl="0" w:tplc="087242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B7D0C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9F60B0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87123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3D7E47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32CE2"/>
    <w:multiLevelType w:val="hybridMultilevel"/>
    <w:tmpl w:val="3804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5" w15:restartNumberingAfterBreak="0">
    <w:nsid w:val="7CE53DBF"/>
    <w:multiLevelType w:val="hybridMultilevel"/>
    <w:tmpl w:val="F5B23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99753F"/>
    <w:multiLevelType w:val="multilevel"/>
    <w:tmpl w:val="57E2EF4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12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23"/>
  </w:num>
  <w:num w:numId="11">
    <w:abstractNumId w:val="14"/>
    <w:lvlOverride w:ilvl="0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</w:num>
  <w:num w:numId="14">
    <w:abstractNumId w:val="4"/>
  </w:num>
  <w:num w:numId="15">
    <w:abstractNumId w:val="21"/>
  </w:num>
  <w:num w:numId="16">
    <w:abstractNumId w:val="2"/>
  </w:num>
  <w:num w:numId="17">
    <w:abstractNumId w:val="25"/>
  </w:num>
  <w:num w:numId="18">
    <w:abstractNumId w:val="15"/>
  </w:num>
  <w:num w:numId="19">
    <w:abstractNumId w:val="1"/>
  </w:num>
  <w:num w:numId="20">
    <w:abstractNumId w:val="11"/>
  </w:num>
  <w:num w:numId="21">
    <w:abstractNumId w:val="19"/>
  </w:num>
  <w:num w:numId="22">
    <w:abstractNumId w:val="20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C"/>
    <w:rsid w:val="00002A69"/>
    <w:rsid w:val="00004BE6"/>
    <w:rsid w:val="0001480E"/>
    <w:rsid w:val="00017F0D"/>
    <w:rsid w:val="00024AD7"/>
    <w:rsid w:val="00026963"/>
    <w:rsid w:val="000327BA"/>
    <w:rsid w:val="00051C01"/>
    <w:rsid w:val="000534F1"/>
    <w:rsid w:val="00057F9A"/>
    <w:rsid w:val="00063988"/>
    <w:rsid w:val="00067DFD"/>
    <w:rsid w:val="000709FE"/>
    <w:rsid w:val="00081FB5"/>
    <w:rsid w:val="00082085"/>
    <w:rsid w:val="000951D8"/>
    <w:rsid w:val="000A6ADC"/>
    <w:rsid w:val="000B1450"/>
    <w:rsid w:val="000B497B"/>
    <w:rsid w:val="000C0CB8"/>
    <w:rsid w:val="000C5234"/>
    <w:rsid w:val="000D36E4"/>
    <w:rsid w:val="000D6B9A"/>
    <w:rsid w:val="000F56A2"/>
    <w:rsid w:val="000F724B"/>
    <w:rsid w:val="001055EB"/>
    <w:rsid w:val="00117097"/>
    <w:rsid w:val="0013028A"/>
    <w:rsid w:val="00131C5A"/>
    <w:rsid w:val="001379C0"/>
    <w:rsid w:val="0014158B"/>
    <w:rsid w:val="00141F45"/>
    <w:rsid w:val="001436B4"/>
    <w:rsid w:val="0014642F"/>
    <w:rsid w:val="001535B9"/>
    <w:rsid w:val="00153E5C"/>
    <w:rsid w:val="00154AA7"/>
    <w:rsid w:val="00160B2B"/>
    <w:rsid w:val="001627C3"/>
    <w:rsid w:val="00164648"/>
    <w:rsid w:val="0016505E"/>
    <w:rsid w:val="001672CB"/>
    <w:rsid w:val="001705EB"/>
    <w:rsid w:val="00173425"/>
    <w:rsid w:val="00175D02"/>
    <w:rsid w:val="00177F35"/>
    <w:rsid w:val="00180500"/>
    <w:rsid w:val="00192EF7"/>
    <w:rsid w:val="00192FAA"/>
    <w:rsid w:val="001A1006"/>
    <w:rsid w:val="001A617B"/>
    <w:rsid w:val="001A7E6A"/>
    <w:rsid w:val="001B0895"/>
    <w:rsid w:val="001B1BDC"/>
    <w:rsid w:val="001B2978"/>
    <w:rsid w:val="001B32EC"/>
    <w:rsid w:val="001B58F4"/>
    <w:rsid w:val="001C4880"/>
    <w:rsid w:val="001D4085"/>
    <w:rsid w:val="001F4ECD"/>
    <w:rsid w:val="001F78AF"/>
    <w:rsid w:val="0020472C"/>
    <w:rsid w:val="00214328"/>
    <w:rsid w:val="00214A7F"/>
    <w:rsid w:val="00214CA1"/>
    <w:rsid w:val="00222C15"/>
    <w:rsid w:val="00225920"/>
    <w:rsid w:val="00240297"/>
    <w:rsid w:val="00241A11"/>
    <w:rsid w:val="00242C1A"/>
    <w:rsid w:val="00244A4D"/>
    <w:rsid w:val="0024776B"/>
    <w:rsid w:val="00255B6B"/>
    <w:rsid w:val="002568E2"/>
    <w:rsid w:val="00257AE4"/>
    <w:rsid w:val="00261B2A"/>
    <w:rsid w:val="002624D4"/>
    <w:rsid w:val="00270078"/>
    <w:rsid w:val="00270D9E"/>
    <w:rsid w:val="00281658"/>
    <w:rsid w:val="002879E3"/>
    <w:rsid w:val="00291355"/>
    <w:rsid w:val="00294954"/>
    <w:rsid w:val="002974C1"/>
    <w:rsid w:val="002A493D"/>
    <w:rsid w:val="002A5B0E"/>
    <w:rsid w:val="002A5FCA"/>
    <w:rsid w:val="002A6660"/>
    <w:rsid w:val="002C470E"/>
    <w:rsid w:val="002E137B"/>
    <w:rsid w:val="002E1537"/>
    <w:rsid w:val="002E649E"/>
    <w:rsid w:val="002E7403"/>
    <w:rsid w:val="003047E8"/>
    <w:rsid w:val="00320F1F"/>
    <w:rsid w:val="00325138"/>
    <w:rsid w:val="003304FD"/>
    <w:rsid w:val="00332B23"/>
    <w:rsid w:val="00335F84"/>
    <w:rsid w:val="00344FD8"/>
    <w:rsid w:val="0035318B"/>
    <w:rsid w:val="003538AD"/>
    <w:rsid w:val="003563AC"/>
    <w:rsid w:val="00366A49"/>
    <w:rsid w:val="0036751E"/>
    <w:rsid w:val="00370907"/>
    <w:rsid w:val="00377E87"/>
    <w:rsid w:val="003963DC"/>
    <w:rsid w:val="003A5A7C"/>
    <w:rsid w:val="003B6F3A"/>
    <w:rsid w:val="003D2A67"/>
    <w:rsid w:val="003D475B"/>
    <w:rsid w:val="003D5154"/>
    <w:rsid w:val="003E1972"/>
    <w:rsid w:val="003E5A7C"/>
    <w:rsid w:val="00403D3C"/>
    <w:rsid w:val="004156DB"/>
    <w:rsid w:val="004243DD"/>
    <w:rsid w:val="004251C6"/>
    <w:rsid w:val="00427B86"/>
    <w:rsid w:val="00432066"/>
    <w:rsid w:val="00441CD0"/>
    <w:rsid w:val="00445BF6"/>
    <w:rsid w:val="00456DAC"/>
    <w:rsid w:val="0047173D"/>
    <w:rsid w:val="00474495"/>
    <w:rsid w:val="00476378"/>
    <w:rsid w:val="00481B88"/>
    <w:rsid w:val="00484A2A"/>
    <w:rsid w:val="00485DCD"/>
    <w:rsid w:val="00490BE2"/>
    <w:rsid w:val="00492CDF"/>
    <w:rsid w:val="00493F14"/>
    <w:rsid w:val="004965E1"/>
    <w:rsid w:val="004A7ACA"/>
    <w:rsid w:val="004C1D24"/>
    <w:rsid w:val="004C50DC"/>
    <w:rsid w:val="004D269B"/>
    <w:rsid w:val="004D328F"/>
    <w:rsid w:val="004E3B17"/>
    <w:rsid w:val="004E6382"/>
    <w:rsid w:val="005115BD"/>
    <w:rsid w:val="00512F94"/>
    <w:rsid w:val="00521164"/>
    <w:rsid w:val="005247C3"/>
    <w:rsid w:val="00525DBF"/>
    <w:rsid w:val="005320A6"/>
    <w:rsid w:val="00536DF8"/>
    <w:rsid w:val="005372D8"/>
    <w:rsid w:val="00540794"/>
    <w:rsid w:val="005421CC"/>
    <w:rsid w:val="00557BFE"/>
    <w:rsid w:val="00563B61"/>
    <w:rsid w:val="00570E5F"/>
    <w:rsid w:val="00577D03"/>
    <w:rsid w:val="00582E37"/>
    <w:rsid w:val="00590E04"/>
    <w:rsid w:val="00596F54"/>
    <w:rsid w:val="005B6CD7"/>
    <w:rsid w:val="005C4797"/>
    <w:rsid w:val="005C5694"/>
    <w:rsid w:val="005D0387"/>
    <w:rsid w:val="005D3779"/>
    <w:rsid w:val="005D63CA"/>
    <w:rsid w:val="005D7D1D"/>
    <w:rsid w:val="005E42FD"/>
    <w:rsid w:val="005E47DA"/>
    <w:rsid w:val="005F0325"/>
    <w:rsid w:val="005F28F7"/>
    <w:rsid w:val="005F75B2"/>
    <w:rsid w:val="005F76C6"/>
    <w:rsid w:val="00603782"/>
    <w:rsid w:val="00603C4F"/>
    <w:rsid w:val="00606CB0"/>
    <w:rsid w:val="00607080"/>
    <w:rsid w:val="00621B58"/>
    <w:rsid w:val="006230C7"/>
    <w:rsid w:val="006268D6"/>
    <w:rsid w:val="006276ED"/>
    <w:rsid w:val="006312A0"/>
    <w:rsid w:val="006374D1"/>
    <w:rsid w:val="006414D7"/>
    <w:rsid w:val="00642142"/>
    <w:rsid w:val="00650A88"/>
    <w:rsid w:val="006606C7"/>
    <w:rsid w:val="00666ECF"/>
    <w:rsid w:val="00672E98"/>
    <w:rsid w:val="00675F66"/>
    <w:rsid w:val="0068014C"/>
    <w:rsid w:val="0068056A"/>
    <w:rsid w:val="00684892"/>
    <w:rsid w:val="0069597F"/>
    <w:rsid w:val="00696279"/>
    <w:rsid w:val="006A0075"/>
    <w:rsid w:val="006A241D"/>
    <w:rsid w:val="006A5334"/>
    <w:rsid w:val="006B01D7"/>
    <w:rsid w:val="006B1270"/>
    <w:rsid w:val="006B2BCB"/>
    <w:rsid w:val="006C5A95"/>
    <w:rsid w:val="006D2478"/>
    <w:rsid w:val="006D6B80"/>
    <w:rsid w:val="006E1800"/>
    <w:rsid w:val="006F332D"/>
    <w:rsid w:val="006F797F"/>
    <w:rsid w:val="00711945"/>
    <w:rsid w:val="00713215"/>
    <w:rsid w:val="00713736"/>
    <w:rsid w:val="00713AA1"/>
    <w:rsid w:val="00714748"/>
    <w:rsid w:val="00714CBC"/>
    <w:rsid w:val="0072403C"/>
    <w:rsid w:val="0072557F"/>
    <w:rsid w:val="00726283"/>
    <w:rsid w:val="00734BC4"/>
    <w:rsid w:val="00743FEA"/>
    <w:rsid w:val="00746E43"/>
    <w:rsid w:val="00752DDD"/>
    <w:rsid w:val="0075709A"/>
    <w:rsid w:val="00757CAD"/>
    <w:rsid w:val="00757FFC"/>
    <w:rsid w:val="00764F3D"/>
    <w:rsid w:val="00773197"/>
    <w:rsid w:val="007777C8"/>
    <w:rsid w:val="0078001D"/>
    <w:rsid w:val="007908E1"/>
    <w:rsid w:val="00790CFB"/>
    <w:rsid w:val="007A25B3"/>
    <w:rsid w:val="007A4C05"/>
    <w:rsid w:val="007A6336"/>
    <w:rsid w:val="007B4F78"/>
    <w:rsid w:val="007C2176"/>
    <w:rsid w:val="007C4501"/>
    <w:rsid w:val="007C7D29"/>
    <w:rsid w:val="007E4766"/>
    <w:rsid w:val="007F2884"/>
    <w:rsid w:val="007F3D7B"/>
    <w:rsid w:val="008004AB"/>
    <w:rsid w:val="00800884"/>
    <w:rsid w:val="0080179A"/>
    <w:rsid w:val="00812E73"/>
    <w:rsid w:val="00820451"/>
    <w:rsid w:val="008206CC"/>
    <w:rsid w:val="008210BD"/>
    <w:rsid w:val="008553AB"/>
    <w:rsid w:val="008617F8"/>
    <w:rsid w:val="008656CF"/>
    <w:rsid w:val="00870300"/>
    <w:rsid w:val="00871DA2"/>
    <w:rsid w:val="008755D5"/>
    <w:rsid w:val="0088316D"/>
    <w:rsid w:val="0088327A"/>
    <w:rsid w:val="00883AE0"/>
    <w:rsid w:val="00896545"/>
    <w:rsid w:val="00896A09"/>
    <w:rsid w:val="008A30CF"/>
    <w:rsid w:val="008A6186"/>
    <w:rsid w:val="008B08F4"/>
    <w:rsid w:val="008C4301"/>
    <w:rsid w:val="008C5CDE"/>
    <w:rsid w:val="008D438A"/>
    <w:rsid w:val="00912AC4"/>
    <w:rsid w:val="00915451"/>
    <w:rsid w:val="00922474"/>
    <w:rsid w:val="00922AA7"/>
    <w:rsid w:val="00927C81"/>
    <w:rsid w:val="00930145"/>
    <w:rsid w:val="009347A2"/>
    <w:rsid w:val="00945C41"/>
    <w:rsid w:val="009568C7"/>
    <w:rsid w:val="009617B1"/>
    <w:rsid w:val="00962363"/>
    <w:rsid w:val="00963FB9"/>
    <w:rsid w:val="00975289"/>
    <w:rsid w:val="0097796D"/>
    <w:rsid w:val="00982B6D"/>
    <w:rsid w:val="009870BD"/>
    <w:rsid w:val="00992311"/>
    <w:rsid w:val="00996B8A"/>
    <w:rsid w:val="009A57D0"/>
    <w:rsid w:val="009B308E"/>
    <w:rsid w:val="009B3CFB"/>
    <w:rsid w:val="009B3E5C"/>
    <w:rsid w:val="009B53E7"/>
    <w:rsid w:val="009C073F"/>
    <w:rsid w:val="009C2D59"/>
    <w:rsid w:val="009D078B"/>
    <w:rsid w:val="009D3FA1"/>
    <w:rsid w:val="009D58E6"/>
    <w:rsid w:val="009D6BCC"/>
    <w:rsid w:val="009D6CAC"/>
    <w:rsid w:val="009E1964"/>
    <w:rsid w:val="00A10565"/>
    <w:rsid w:val="00A203C6"/>
    <w:rsid w:val="00A221E5"/>
    <w:rsid w:val="00A342CE"/>
    <w:rsid w:val="00A378ED"/>
    <w:rsid w:val="00A500CA"/>
    <w:rsid w:val="00A50F97"/>
    <w:rsid w:val="00A523E5"/>
    <w:rsid w:val="00A56AC6"/>
    <w:rsid w:val="00A64940"/>
    <w:rsid w:val="00A6503C"/>
    <w:rsid w:val="00A66139"/>
    <w:rsid w:val="00A71767"/>
    <w:rsid w:val="00A72281"/>
    <w:rsid w:val="00A8087E"/>
    <w:rsid w:val="00A820C5"/>
    <w:rsid w:val="00A856A8"/>
    <w:rsid w:val="00A87351"/>
    <w:rsid w:val="00A95651"/>
    <w:rsid w:val="00AA028B"/>
    <w:rsid w:val="00AA06A8"/>
    <w:rsid w:val="00AA44BC"/>
    <w:rsid w:val="00AA73A2"/>
    <w:rsid w:val="00AB09D7"/>
    <w:rsid w:val="00AC10FA"/>
    <w:rsid w:val="00AD09B4"/>
    <w:rsid w:val="00AD0A5F"/>
    <w:rsid w:val="00AD0C62"/>
    <w:rsid w:val="00AD3702"/>
    <w:rsid w:val="00AD6D25"/>
    <w:rsid w:val="00AE1801"/>
    <w:rsid w:val="00AE6764"/>
    <w:rsid w:val="00AE6AA9"/>
    <w:rsid w:val="00AF5858"/>
    <w:rsid w:val="00B00090"/>
    <w:rsid w:val="00B03371"/>
    <w:rsid w:val="00B07501"/>
    <w:rsid w:val="00B12A7A"/>
    <w:rsid w:val="00B14839"/>
    <w:rsid w:val="00B27464"/>
    <w:rsid w:val="00B33356"/>
    <w:rsid w:val="00B343FB"/>
    <w:rsid w:val="00B4681D"/>
    <w:rsid w:val="00B52B66"/>
    <w:rsid w:val="00B53122"/>
    <w:rsid w:val="00B55CD1"/>
    <w:rsid w:val="00B572CF"/>
    <w:rsid w:val="00B617F1"/>
    <w:rsid w:val="00B6237B"/>
    <w:rsid w:val="00B67B81"/>
    <w:rsid w:val="00B70455"/>
    <w:rsid w:val="00B73C26"/>
    <w:rsid w:val="00B92EC9"/>
    <w:rsid w:val="00BA010B"/>
    <w:rsid w:val="00BA0E0B"/>
    <w:rsid w:val="00BA6CD4"/>
    <w:rsid w:val="00BB0E2A"/>
    <w:rsid w:val="00BB6419"/>
    <w:rsid w:val="00BC5E44"/>
    <w:rsid w:val="00BC7877"/>
    <w:rsid w:val="00BD29A8"/>
    <w:rsid w:val="00BD438A"/>
    <w:rsid w:val="00BE418A"/>
    <w:rsid w:val="00BE731B"/>
    <w:rsid w:val="00BF00A0"/>
    <w:rsid w:val="00BF069C"/>
    <w:rsid w:val="00BF06EB"/>
    <w:rsid w:val="00BF140B"/>
    <w:rsid w:val="00BF2B12"/>
    <w:rsid w:val="00BF348F"/>
    <w:rsid w:val="00C033C3"/>
    <w:rsid w:val="00C07AE2"/>
    <w:rsid w:val="00C155B9"/>
    <w:rsid w:val="00C25352"/>
    <w:rsid w:val="00C32022"/>
    <w:rsid w:val="00C42530"/>
    <w:rsid w:val="00C465DB"/>
    <w:rsid w:val="00C52967"/>
    <w:rsid w:val="00C52DF8"/>
    <w:rsid w:val="00C57971"/>
    <w:rsid w:val="00C57A1F"/>
    <w:rsid w:val="00C614C5"/>
    <w:rsid w:val="00C62564"/>
    <w:rsid w:val="00C635BF"/>
    <w:rsid w:val="00C63930"/>
    <w:rsid w:val="00C7375A"/>
    <w:rsid w:val="00C916B1"/>
    <w:rsid w:val="00C92251"/>
    <w:rsid w:val="00C930C9"/>
    <w:rsid w:val="00CA10FF"/>
    <w:rsid w:val="00CA2527"/>
    <w:rsid w:val="00CA2AF7"/>
    <w:rsid w:val="00CA4B00"/>
    <w:rsid w:val="00CA7665"/>
    <w:rsid w:val="00CB42F6"/>
    <w:rsid w:val="00CC2115"/>
    <w:rsid w:val="00CD0DC8"/>
    <w:rsid w:val="00CD4C30"/>
    <w:rsid w:val="00CD5A4B"/>
    <w:rsid w:val="00CE467E"/>
    <w:rsid w:val="00CE4FEE"/>
    <w:rsid w:val="00CE5E7C"/>
    <w:rsid w:val="00D106E1"/>
    <w:rsid w:val="00D114A4"/>
    <w:rsid w:val="00D238C2"/>
    <w:rsid w:val="00D3102F"/>
    <w:rsid w:val="00D36718"/>
    <w:rsid w:val="00D41D6B"/>
    <w:rsid w:val="00D429F9"/>
    <w:rsid w:val="00D55C02"/>
    <w:rsid w:val="00D62C0D"/>
    <w:rsid w:val="00D62FD9"/>
    <w:rsid w:val="00D71484"/>
    <w:rsid w:val="00D7181A"/>
    <w:rsid w:val="00D7305A"/>
    <w:rsid w:val="00D754E7"/>
    <w:rsid w:val="00D75EDD"/>
    <w:rsid w:val="00D824D5"/>
    <w:rsid w:val="00D82C68"/>
    <w:rsid w:val="00D84805"/>
    <w:rsid w:val="00D8695C"/>
    <w:rsid w:val="00D87303"/>
    <w:rsid w:val="00D90471"/>
    <w:rsid w:val="00D9305D"/>
    <w:rsid w:val="00D944DE"/>
    <w:rsid w:val="00DA42D3"/>
    <w:rsid w:val="00DA7E31"/>
    <w:rsid w:val="00DB3347"/>
    <w:rsid w:val="00DB5386"/>
    <w:rsid w:val="00DC088A"/>
    <w:rsid w:val="00DC1657"/>
    <w:rsid w:val="00DC40F4"/>
    <w:rsid w:val="00DC7BED"/>
    <w:rsid w:val="00DD7F8D"/>
    <w:rsid w:val="00DE0F86"/>
    <w:rsid w:val="00DE1A56"/>
    <w:rsid w:val="00DE56C7"/>
    <w:rsid w:val="00DE63F7"/>
    <w:rsid w:val="00DE7928"/>
    <w:rsid w:val="00DF0A2E"/>
    <w:rsid w:val="00DF3172"/>
    <w:rsid w:val="00E05C2A"/>
    <w:rsid w:val="00E201DD"/>
    <w:rsid w:val="00E24169"/>
    <w:rsid w:val="00E24F8A"/>
    <w:rsid w:val="00E34925"/>
    <w:rsid w:val="00E41930"/>
    <w:rsid w:val="00E72107"/>
    <w:rsid w:val="00E74C9A"/>
    <w:rsid w:val="00E759C6"/>
    <w:rsid w:val="00E81166"/>
    <w:rsid w:val="00E8347E"/>
    <w:rsid w:val="00E929A4"/>
    <w:rsid w:val="00E94843"/>
    <w:rsid w:val="00E97B8C"/>
    <w:rsid w:val="00EA316D"/>
    <w:rsid w:val="00EA6F46"/>
    <w:rsid w:val="00EB1D70"/>
    <w:rsid w:val="00EB25F6"/>
    <w:rsid w:val="00EB3DD3"/>
    <w:rsid w:val="00EC0466"/>
    <w:rsid w:val="00EC2CEA"/>
    <w:rsid w:val="00EC735D"/>
    <w:rsid w:val="00ED2324"/>
    <w:rsid w:val="00ED574E"/>
    <w:rsid w:val="00ED7150"/>
    <w:rsid w:val="00EF52FC"/>
    <w:rsid w:val="00EF64E9"/>
    <w:rsid w:val="00F05154"/>
    <w:rsid w:val="00F10BBC"/>
    <w:rsid w:val="00F115B4"/>
    <w:rsid w:val="00F13C5A"/>
    <w:rsid w:val="00F205BD"/>
    <w:rsid w:val="00F27DAA"/>
    <w:rsid w:val="00F340DE"/>
    <w:rsid w:val="00F4260B"/>
    <w:rsid w:val="00F52BF1"/>
    <w:rsid w:val="00F557BB"/>
    <w:rsid w:val="00F55F2C"/>
    <w:rsid w:val="00F60A78"/>
    <w:rsid w:val="00F6379C"/>
    <w:rsid w:val="00F73792"/>
    <w:rsid w:val="00F73944"/>
    <w:rsid w:val="00F85D74"/>
    <w:rsid w:val="00F939CF"/>
    <w:rsid w:val="00F93EC4"/>
    <w:rsid w:val="00FA7D89"/>
    <w:rsid w:val="00FB2728"/>
    <w:rsid w:val="00FB38C2"/>
    <w:rsid w:val="00FD1C99"/>
    <w:rsid w:val="00FD4A1E"/>
    <w:rsid w:val="00FD7074"/>
    <w:rsid w:val="00FE4179"/>
    <w:rsid w:val="00FE596E"/>
    <w:rsid w:val="00FE62FD"/>
    <w:rsid w:val="00FF1790"/>
    <w:rsid w:val="00FF1909"/>
    <w:rsid w:val="18F1A08D"/>
    <w:rsid w:val="4BFFC462"/>
    <w:rsid w:val="50D53F1E"/>
    <w:rsid w:val="71D3B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FFF4"/>
  <w15:docId w15:val="{D69E7C98-C622-4E01-9C9B-8C263DC7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2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paragraph" w:styleId="a3">
    <w:name w:val="Normal (Web)"/>
    <w:basedOn w:val="a"/>
    <w:uiPriority w:val="99"/>
    <w:rsid w:val="00F10BBC"/>
    <w:pPr>
      <w:ind w:firstLine="709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4">
    <w:name w:val="List Paragraph"/>
    <w:basedOn w:val="a"/>
    <w:uiPriority w:val="34"/>
    <w:qFormat/>
    <w:rsid w:val="005F0325"/>
    <w:pPr>
      <w:ind w:left="720" w:firstLine="709"/>
      <w:contextualSpacing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F557BB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pPr>
      <w:ind w:firstLine="709"/>
      <w:jc w:val="both"/>
    </w:pPr>
    <w:rPr>
      <w:rFonts w:ascii="Lucida Grande CY" w:eastAsia="Times New Roman" w:hAnsi="Lucida Grande CY" w:cs="Lucida Grande CY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link w:val="31"/>
    <w:uiPriority w:val="99"/>
    <w:rsid w:val="00CA76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0"/>
    <w:uiPriority w:val="99"/>
    <w:unhideWhenUsed/>
    <w:rsid w:val="00CA7665"/>
    <w:pPr>
      <w:tabs>
        <w:tab w:val="left" w:pos="708"/>
      </w:tabs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A7665"/>
    <w:rPr>
      <w:rFonts w:ascii="Calibri" w:eastAsia="Times New Roman" w:hAnsi="Calibri" w:cs="Calibri"/>
      <w:sz w:val="16"/>
      <w:szCs w:val="16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D238C2"/>
    <w:pPr>
      <w:widowControl/>
      <w:suppressAutoHyphens w:val="0"/>
      <w:overflowPunct/>
      <w:autoSpaceDE/>
      <w:autoSpaceDN/>
      <w:textAlignment w:val="auto"/>
    </w:pPr>
    <w:rPr>
      <w:rFonts w:asciiTheme="minorHAnsi" w:eastAsiaTheme="minorEastAsia" w:hAnsiTheme="minorHAnsi" w:cstheme="minorBidi"/>
      <w:b/>
      <w:bCs/>
      <w:kern w:val="0"/>
      <w:lang w:eastAsia="ja-JP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D238C2"/>
    <w:rPr>
      <w:rFonts w:ascii="Calibri" w:eastAsiaTheme="minorEastAsia" w:hAnsi="Calibri" w:cs="Times New Roman"/>
      <w:b/>
      <w:bCs/>
      <w:kern w:val="3"/>
      <w:sz w:val="20"/>
      <w:szCs w:val="20"/>
      <w:lang w:eastAsia="ja-JP"/>
    </w:rPr>
  </w:style>
  <w:style w:type="paragraph" w:styleId="af0">
    <w:name w:val="footer"/>
    <w:basedOn w:val="a"/>
    <w:link w:val="af1"/>
    <w:uiPriority w:val="99"/>
    <w:unhideWhenUsed/>
    <w:rsid w:val="00A820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20C5"/>
    <w:rPr>
      <w:rFonts w:eastAsiaTheme="minorEastAsia"/>
      <w:sz w:val="24"/>
      <w:szCs w:val="24"/>
      <w:lang w:eastAsia="ja-JP"/>
    </w:rPr>
  </w:style>
  <w:style w:type="character" w:customStyle="1" w:styleId="FontStyle44">
    <w:name w:val="Font Style44"/>
    <w:rsid w:val="000B497B"/>
    <w:rPr>
      <w:rFonts w:ascii="Times New Roman" w:hAnsi="Times New Roman"/>
      <w:sz w:val="26"/>
    </w:rPr>
  </w:style>
  <w:style w:type="paragraph" w:customStyle="1" w:styleId="10">
    <w:name w:val="Абзац списка1"/>
    <w:basedOn w:val="a"/>
    <w:uiPriority w:val="34"/>
    <w:qFormat/>
    <w:rsid w:val="006A5334"/>
    <w:pPr>
      <w:spacing w:before="40"/>
      <w:ind w:left="720" w:firstLine="39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law.ru/treaties/teu_ol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t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49C"/>
    <w:rsid w:val="00D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40C00-535C-45C0-AD5B-D69EFAFE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10241</Words>
  <Characters>58376</Characters>
  <Application>Microsoft Office Word</Application>
  <DocSecurity>0</DocSecurity>
  <Lines>486</Lines>
  <Paragraphs>136</Paragraphs>
  <ScaleCrop>false</ScaleCrop>
  <Company/>
  <LinksUpToDate>false</LinksUpToDate>
  <CharactersWithSpaces>68481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Любина Дарья Евгеньевна</dc:creator>
  <cp:lastModifiedBy>Аркадьева Ирина Александровна</cp:lastModifiedBy>
  <cp:revision>6</cp:revision>
  <dcterms:created xsi:type="dcterms:W3CDTF">2019-07-04T09:33:00Z</dcterms:created>
  <dcterms:modified xsi:type="dcterms:W3CDTF">2021-09-01T12:27:00Z</dcterms:modified>
</cp:coreProperties>
</file>