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08" w:rsidRPr="00275908" w:rsidRDefault="000A5B21" w:rsidP="00D46908">
      <w:pPr>
        <w:ind w:right="-284"/>
        <w:jc w:val="center"/>
      </w:pPr>
      <w:r>
        <w:rPr>
          <w:rFonts w:ascii="Times New Roman" w:hAnsi="Times New Roman"/>
          <w:b/>
          <w:sz w:val="24"/>
        </w:rPr>
        <w:t xml:space="preserve"> </w:t>
      </w:r>
      <w:r w:rsidR="00D46908" w:rsidRPr="00275908">
        <w:rPr>
          <w:rFonts w:ascii="Times New Roman" w:hAnsi="Times New Roman"/>
          <w:b/>
          <w:sz w:val="24"/>
        </w:rPr>
        <w:t>Федеральное государственное бюджетное образовательное</w:t>
      </w:r>
    </w:p>
    <w:p w:rsidR="00D46908" w:rsidRPr="00275908" w:rsidRDefault="00D46908" w:rsidP="00D46908">
      <w:pPr>
        <w:ind w:right="-284" w:firstLine="567"/>
        <w:jc w:val="center"/>
      </w:pPr>
      <w:r w:rsidRPr="00275908">
        <w:rPr>
          <w:rFonts w:ascii="Times New Roman" w:hAnsi="Times New Roman"/>
          <w:b/>
          <w:sz w:val="24"/>
        </w:rPr>
        <w:t>учреждение высшего образования</w:t>
      </w:r>
    </w:p>
    <w:p w:rsidR="00D46908" w:rsidRPr="00275908" w:rsidRDefault="00D46908" w:rsidP="00D46908">
      <w:pPr>
        <w:ind w:right="-284" w:firstLine="567"/>
        <w:jc w:val="center"/>
      </w:pPr>
      <w:r w:rsidRPr="00275908">
        <w:rPr>
          <w:rFonts w:ascii="Times New Roman" w:hAnsi="Times New Roman"/>
          <w:b/>
          <w:sz w:val="24"/>
        </w:rPr>
        <w:t xml:space="preserve">«РОССИЙСКАЯ АКАДЕМИЯ НАРОДНОГО ХОЗЯЙСТВА </w:t>
      </w:r>
      <w:r w:rsidRPr="00275908">
        <w:rPr>
          <w:rFonts w:ascii="Times New Roman" w:hAnsi="Times New Roman"/>
          <w:b/>
          <w:sz w:val="24"/>
        </w:rPr>
        <w:br/>
        <w:t>И ГОСУДАРСТВЕННОЙ СЛУЖБЫ</w:t>
      </w:r>
    </w:p>
    <w:p w:rsidR="00D46908" w:rsidRPr="00275908" w:rsidRDefault="00D46908" w:rsidP="00D46908">
      <w:pPr>
        <w:ind w:right="-284" w:firstLine="567"/>
        <w:jc w:val="center"/>
        <w:rPr>
          <w:rFonts w:ascii="Times New Roman" w:hAnsi="Times New Roman"/>
          <w:b/>
          <w:sz w:val="24"/>
        </w:rPr>
      </w:pPr>
      <w:r w:rsidRPr="00275908">
        <w:rPr>
          <w:rFonts w:ascii="Times New Roman" w:hAnsi="Times New Roman"/>
          <w:b/>
          <w:sz w:val="24"/>
        </w:rPr>
        <w:t>ПРИ ПРЕЗИДЕНТЕ РОССИЙСКОЙ ФЕДЕРАЦИИ»</w:t>
      </w:r>
    </w:p>
    <w:p w:rsidR="00D46908" w:rsidRPr="00275908" w:rsidRDefault="00D46908" w:rsidP="00D46908">
      <w:pPr>
        <w:ind w:right="-284" w:firstLine="567"/>
        <w:jc w:val="center"/>
        <w:rPr>
          <w:rFonts w:ascii="Times New Roman" w:hAnsi="Times New Roman"/>
          <w:b/>
          <w:sz w:val="24"/>
        </w:rPr>
      </w:pPr>
    </w:p>
    <w:p w:rsidR="00D46908" w:rsidRPr="00275908" w:rsidRDefault="00D46908" w:rsidP="00D46908">
      <w:pPr>
        <w:ind w:right="-284" w:firstLine="567"/>
        <w:jc w:val="center"/>
      </w:pPr>
      <w:r w:rsidRPr="00275908">
        <w:rPr>
          <w:rFonts w:ascii="Times New Roman" w:hAnsi="Times New Roman"/>
          <w:b/>
          <w:sz w:val="24"/>
        </w:rPr>
        <w:t xml:space="preserve">СЕВЕРО-ЗАПАДНЫЙ ИНСТИТУТ УПРАВЛЕНИЯ </w:t>
      </w:r>
      <w:r>
        <w:rPr>
          <w:rFonts w:ascii="Times New Roman" w:hAnsi="Times New Roman"/>
          <w:b/>
          <w:sz w:val="24"/>
        </w:rPr>
        <w:t xml:space="preserve">– филиал </w:t>
      </w:r>
      <w:proofErr w:type="spellStart"/>
      <w:r>
        <w:rPr>
          <w:rFonts w:ascii="Times New Roman" w:hAnsi="Times New Roman"/>
          <w:b/>
          <w:sz w:val="24"/>
        </w:rPr>
        <w:t>РАНХиГС</w:t>
      </w:r>
      <w:proofErr w:type="spellEnd"/>
    </w:p>
    <w:p w:rsidR="00D46908" w:rsidRPr="00275908" w:rsidRDefault="00D46908" w:rsidP="00D46908">
      <w:pPr>
        <w:jc w:val="both"/>
      </w:pPr>
      <w:r w:rsidRPr="00275908">
        <w:rPr>
          <w:rFonts w:ascii="Times New Roman" w:hAnsi="Times New Roman"/>
          <w:sz w:val="24"/>
        </w:rPr>
        <w:t>_____________________________________________________________________________</w:t>
      </w:r>
    </w:p>
    <w:p w:rsidR="00D46908" w:rsidRPr="00275908" w:rsidRDefault="00D46908" w:rsidP="00D46908">
      <w:pPr>
        <w:ind w:firstLine="567"/>
        <w:jc w:val="center"/>
      </w:pPr>
    </w:p>
    <w:p w:rsidR="00D46908" w:rsidRPr="00275908" w:rsidRDefault="00D46908" w:rsidP="00D46908">
      <w:pPr>
        <w:ind w:firstLine="567"/>
        <w:jc w:val="center"/>
      </w:pPr>
      <w:r w:rsidRPr="00275908">
        <w:rPr>
          <w:rFonts w:ascii="Times New Roman" w:hAnsi="Times New Roman"/>
          <w:sz w:val="24"/>
        </w:rPr>
        <w:t>кафедра экономики</w:t>
      </w:r>
    </w:p>
    <w:tbl>
      <w:tblPr>
        <w:tblW w:w="9747" w:type="dxa"/>
        <w:tblLayout w:type="fixed"/>
        <w:tblCellMar>
          <w:left w:w="10" w:type="dxa"/>
          <w:right w:w="10" w:type="dxa"/>
        </w:tblCellMar>
        <w:tblLook w:val="0000"/>
      </w:tblPr>
      <w:tblGrid>
        <w:gridCol w:w="5070"/>
        <w:gridCol w:w="4677"/>
      </w:tblGrid>
      <w:tr w:rsidR="00D46908" w:rsidRPr="00275908" w:rsidTr="00A46EE3">
        <w:trPr>
          <w:trHeight w:val="2430"/>
        </w:trPr>
        <w:tc>
          <w:tcPr>
            <w:tcW w:w="5070" w:type="dxa"/>
            <w:shd w:val="clear" w:color="auto" w:fill="auto"/>
            <w:tcMar>
              <w:top w:w="0" w:type="dxa"/>
              <w:left w:w="108" w:type="dxa"/>
              <w:bottom w:w="0" w:type="dxa"/>
              <w:right w:w="108" w:type="dxa"/>
            </w:tcMar>
          </w:tcPr>
          <w:p w:rsidR="00D46908" w:rsidRPr="00275908" w:rsidRDefault="00D46908" w:rsidP="00A46EE3">
            <w:pPr>
              <w:ind w:firstLine="567"/>
              <w:jc w:val="center"/>
            </w:pPr>
          </w:p>
          <w:p w:rsidR="00D46908" w:rsidRPr="00275908" w:rsidRDefault="00D46908" w:rsidP="00A46EE3">
            <w:pPr>
              <w:ind w:firstLine="567"/>
              <w:jc w:val="center"/>
            </w:pPr>
          </w:p>
        </w:tc>
        <w:tc>
          <w:tcPr>
            <w:tcW w:w="4677" w:type="dxa"/>
            <w:shd w:val="clear" w:color="auto" w:fill="auto"/>
            <w:tcMar>
              <w:top w:w="0" w:type="dxa"/>
              <w:left w:w="108" w:type="dxa"/>
              <w:bottom w:w="0" w:type="dxa"/>
              <w:right w:w="108" w:type="dxa"/>
            </w:tcMar>
          </w:tcPr>
          <w:p w:rsidR="00D46908" w:rsidRPr="00275908" w:rsidRDefault="00D46908" w:rsidP="00A46EE3">
            <w:pPr>
              <w:spacing w:before="120" w:after="120"/>
              <w:ind w:firstLine="567"/>
              <w:jc w:val="both"/>
            </w:pPr>
          </w:p>
          <w:p w:rsidR="00D46908" w:rsidRPr="00275908" w:rsidRDefault="00D46908" w:rsidP="00A46EE3">
            <w:pPr>
              <w:spacing w:before="120" w:after="120"/>
              <w:ind w:firstLine="567"/>
              <w:jc w:val="both"/>
            </w:pPr>
            <w:r w:rsidRPr="00275908">
              <w:rPr>
                <w:rFonts w:ascii="Times New Roman" w:hAnsi="Times New Roman"/>
                <w:sz w:val="24"/>
              </w:rPr>
              <w:t>УТВЕРЖДЕНА</w:t>
            </w:r>
          </w:p>
          <w:p w:rsidR="00D46908" w:rsidRPr="00275908" w:rsidRDefault="00D46908" w:rsidP="00A46EE3">
            <w:pPr>
              <w:spacing w:before="120" w:after="120"/>
              <w:ind w:left="460"/>
            </w:pPr>
            <w:r w:rsidRPr="00275908">
              <w:rPr>
                <w:rFonts w:ascii="Times New Roman" w:hAnsi="Times New Roman"/>
                <w:sz w:val="24"/>
                <w:szCs w:val="24"/>
              </w:rPr>
              <w:t xml:space="preserve">решением методической комиссии по направлению подготовки Экономика          </w:t>
            </w:r>
            <w:r w:rsidRPr="00275908">
              <w:rPr>
                <w:rFonts w:ascii="Times New Roman" w:hAnsi="Times New Roman"/>
                <w:sz w:val="24"/>
                <w:szCs w:val="24"/>
              </w:rPr>
              <w:br/>
            </w:r>
            <w:r w:rsidR="00B84D11" w:rsidRPr="00B84D11">
              <w:rPr>
                <w:rFonts w:ascii="Times New Roman" w:hAnsi="Times New Roman"/>
              </w:rPr>
              <w:t>Протокол от «28» августа 2019 г. №1</w:t>
            </w:r>
          </w:p>
          <w:p w:rsidR="00D46908" w:rsidRPr="00275908" w:rsidRDefault="00D46908" w:rsidP="00A46EE3">
            <w:pPr>
              <w:spacing w:before="120" w:after="120"/>
              <w:ind w:firstLine="567"/>
              <w:jc w:val="both"/>
            </w:pPr>
          </w:p>
          <w:p w:rsidR="00D46908" w:rsidRPr="00275908" w:rsidRDefault="00D46908" w:rsidP="00A46EE3">
            <w:pPr>
              <w:spacing w:before="120" w:after="120"/>
              <w:ind w:firstLine="567"/>
              <w:jc w:val="both"/>
            </w:pPr>
          </w:p>
          <w:p w:rsidR="00D46908" w:rsidRPr="00275908" w:rsidRDefault="00D46908" w:rsidP="00A46EE3">
            <w:pPr>
              <w:spacing w:before="120" w:after="120"/>
              <w:ind w:firstLine="567"/>
              <w:jc w:val="both"/>
            </w:pPr>
          </w:p>
          <w:p w:rsidR="00D46908" w:rsidRPr="00275908" w:rsidRDefault="00D46908" w:rsidP="00A46EE3">
            <w:pPr>
              <w:spacing w:before="120" w:after="120"/>
              <w:ind w:firstLine="567"/>
              <w:jc w:val="both"/>
            </w:pPr>
          </w:p>
          <w:p w:rsidR="00D46908" w:rsidRPr="00275908" w:rsidRDefault="00D46908" w:rsidP="00A46EE3">
            <w:pPr>
              <w:spacing w:before="120" w:after="120"/>
              <w:ind w:firstLine="567"/>
              <w:jc w:val="both"/>
            </w:pPr>
          </w:p>
        </w:tc>
      </w:tr>
    </w:tbl>
    <w:p w:rsidR="00D46908" w:rsidRPr="00275908" w:rsidRDefault="00D46908" w:rsidP="00D46908">
      <w:pPr>
        <w:ind w:right="-284" w:firstLine="567"/>
        <w:jc w:val="center"/>
      </w:pPr>
    </w:p>
    <w:p w:rsidR="00D46908" w:rsidRPr="00275908" w:rsidRDefault="00D46908" w:rsidP="00D46908">
      <w:pPr>
        <w:ind w:right="-284" w:firstLine="567"/>
        <w:jc w:val="center"/>
      </w:pPr>
      <w:r>
        <w:rPr>
          <w:rFonts w:ascii="Times New Roman" w:hAnsi="Times New Roman"/>
          <w:b/>
          <w:bCs/>
          <w:sz w:val="24"/>
          <w:szCs w:val="24"/>
        </w:rPr>
        <w:t>РАБОЧАЯ ПРОГРАММА ДИСЦИПЛИНЫ</w:t>
      </w:r>
    </w:p>
    <w:p w:rsidR="00D46908" w:rsidRDefault="00353963" w:rsidP="00D46908">
      <w:pPr>
        <w:ind w:firstLine="567"/>
        <w:jc w:val="center"/>
        <w:rPr>
          <w:rFonts w:ascii="Times New Roman" w:hAnsi="Times New Roman"/>
          <w:sz w:val="24"/>
        </w:rPr>
      </w:pPr>
      <w:r>
        <w:rPr>
          <w:rFonts w:ascii="Times New Roman" w:hAnsi="Times New Roman"/>
          <w:sz w:val="24"/>
        </w:rPr>
        <w:t>Б</w:t>
      </w:r>
      <w:proofErr w:type="gramStart"/>
      <w:r>
        <w:rPr>
          <w:rFonts w:ascii="Times New Roman" w:hAnsi="Times New Roman"/>
          <w:sz w:val="24"/>
        </w:rPr>
        <w:t>1</w:t>
      </w:r>
      <w:proofErr w:type="gramEnd"/>
      <w:r>
        <w:rPr>
          <w:rFonts w:ascii="Times New Roman" w:hAnsi="Times New Roman"/>
          <w:sz w:val="24"/>
        </w:rPr>
        <w:t>.В.</w:t>
      </w:r>
      <w:r w:rsidR="008C4522">
        <w:rPr>
          <w:rFonts w:ascii="Times New Roman" w:hAnsi="Times New Roman"/>
          <w:sz w:val="24"/>
        </w:rPr>
        <w:t>11</w:t>
      </w:r>
      <w:r w:rsidR="00D46908">
        <w:rPr>
          <w:rFonts w:ascii="Times New Roman" w:hAnsi="Times New Roman"/>
          <w:sz w:val="24"/>
        </w:rPr>
        <w:t xml:space="preserve">  Территориальные финансы</w:t>
      </w:r>
    </w:p>
    <w:p w:rsidR="00D46908" w:rsidRPr="00275908" w:rsidRDefault="00D46908" w:rsidP="00D46908">
      <w:pPr>
        <w:ind w:firstLine="567"/>
        <w:jc w:val="center"/>
        <w:rPr>
          <w:rFonts w:ascii="Times New Roman" w:hAnsi="Times New Roman"/>
          <w:i/>
          <w:sz w:val="16"/>
          <w:szCs w:val="16"/>
        </w:rPr>
      </w:pPr>
      <w:r w:rsidRPr="00275908">
        <w:rPr>
          <w:rFonts w:ascii="Times New Roman" w:hAnsi="Times New Roman"/>
          <w:i/>
          <w:sz w:val="16"/>
          <w:szCs w:val="16"/>
        </w:rPr>
        <w:t>(индекс, наименование дисциплины, в соответствии с учебным планом)</w:t>
      </w:r>
    </w:p>
    <w:p w:rsidR="00D46908" w:rsidRDefault="00D46908" w:rsidP="00D46908">
      <w:pPr>
        <w:ind w:firstLine="567"/>
        <w:jc w:val="center"/>
        <w:rPr>
          <w:rFonts w:ascii="Times New Roman" w:hAnsi="Times New Roman"/>
          <w:iCs/>
          <w:sz w:val="24"/>
          <w:szCs w:val="24"/>
        </w:rPr>
      </w:pPr>
    </w:p>
    <w:p w:rsidR="00D46908" w:rsidRDefault="00D46908" w:rsidP="00D46908">
      <w:pPr>
        <w:ind w:firstLine="567"/>
        <w:jc w:val="center"/>
        <w:rPr>
          <w:rFonts w:ascii="Times New Roman" w:hAnsi="Times New Roman"/>
          <w:iCs/>
          <w:sz w:val="24"/>
          <w:szCs w:val="24"/>
        </w:rPr>
      </w:pPr>
    </w:p>
    <w:p w:rsidR="00D46908" w:rsidRPr="00275908" w:rsidRDefault="00D46908" w:rsidP="00D46908">
      <w:pPr>
        <w:ind w:firstLine="567"/>
        <w:jc w:val="center"/>
        <w:rPr>
          <w:rFonts w:ascii="Times New Roman" w:hAnsi="Times New Roman"/>
          <w:sz w:val="24"/>
        </w:rPr>
      </w:pPr>
      <w:r w:rsidRPr="00275908">
        <w:rPr>
          <w:rFonts w:ascii="Times New Roman" w:hAnsi="Times New Roman"/>
          <w:sz w:val="24"/>
        </w:rPr>
        <w:t>38.03.01 Экономика</w:t>
      </w:r>
    </w:p>
    <w:p w:rsidR="00D46908" w:rsidRPr="00275908" w:rsidRDefault="00D46908" w:rsidP="00D46908">
      <w:pPr>
        <w:ind w:firstLine="567"/>
        <w:jc w:val="center"/>
        <w:rPr>
          <w:rFonts w:ascii="Times New Roman" w:hAnsi="Times New Roman"/>
          <w:i/>
          <w:sz w:val="16"/>
          <w:szCs w:val="16"/>
        </w:rPr>
      </w:pPr>
      <w:r w:rsidRPr="00275908">
        <w:rPr>
          <w:rFonts w:ascii="Times New Roman" w:hAnsi="Times New Roman"/>
          <w:i/>
          <w:sz w:val="16"/>
          <w:szCs w:val="16"/>
        </w:rPr>
        <w:t>(код,</w:t>
      </w:r>
      <w:r>
        <w:rPr>
          <w:rFonts w:ascii="Times New Roman" w:hAnsi="Times New Roman"/>
          <w:i/>
          <w:sz w:val="16"/>
          <w:szCs w:val="16"/>
        </w:rPr>
        <w:t xml:space="preserve"> </w:t>
      </w:r>
      <w:r w:rsidRPr="00275908">
        <w:rPr>
          <w:rFonts w:ascii="Times New Roman" w:hAnsi="Times New Roman"/>
          <w:i/>
          <w:sz w:val="16"/>
          <w:szCs w:val="16"/>
        </w:rPr>
        <w:t>наименование направления подготовки)</w:t>
      </w:r>
    </w:p>
    <w:p w:rsidR="00D46908" w:rsidRPr="00275908" w:rsidRDefault="00D46908" w:rsidP="00D46908">
      <w:pPr>
        <w:ind w:firstLine="567"/>
        <w:jc w:val="center"/>
        <w:rPr>
          <w:rFonts w:ascii="Times New Roman" w:hAnsi="Times New Roman"/>
          <w:sz w:val="24"/>
        </w:rPr>
      </w:pPr>
    </w:p>
    <w:p w:rsidR="00D46908" w:rsidRPr="00275908" w:rsidRDefault="00D46908" w:rsidP="00D46908">
      <w:pPr>
        <w:ind w:firstLine="567"/>
        <w:jc w:val="center"/>
        <w:rPr>
          <w:rFonts w:ascii="Times New Roman" w:hAnsi="Times New Roman"/>
          <w:sz w:val="24"/>
        </w:rPr>
      </w:pPr>
      <w:r w:rsidRPr="00275908">
        <w:rPr>
          <w:rFonts w:ascii="Times New Roman" w:hAnsi="Times New Roman"/>
          <w:sz w:val="24"/>
        </w:rPr>
        <w:t>«</w:t>
      </w:r>
      <w:r>
        <w:rPr>
          <w:rFonts w:ascii="Times New Roman" w:hAnsi="Times New Roman" w:cs="Calibri"/>
        </w:rPr>
        <w:t>Финансы и кредит</w:t>
      </w:r>
      <w:r w:rsidRPr="00275908">
        <w:rPr>
          <w:rFonts w:ascii="Times New Roman" w:hAnsi="Times New Roman"/>
          <w:sz w:val="24"/>
        </w:rPr>
        <w:t xml:space="preserve">» </w:t>
      </w:r>
    </w:p>
    <w:p w:rsidR="00D46908" w:rsidRPr="00275908" w:rsidRDefault="00D46908" w:rsidP="00D46908">
      <w:pPr>
        <w:ind w:firstLine="567"/>
        <w:jc w:val="center"/>
        <w:rPr>
          <w:rFonts w:ascii="Times New Roman" w:hAnsi="Times New Roman"/>
          <w:i/>
          <w:sz w:val="16"/>
          <w:szCs w:val="16"/>
        </w:rPr>
      </w:pPr>
      <w:r w:rsidRPr="00275908">
        <w:rPr>
          <w:rFonts w:ascii="Times New Roman" w:hAnsi="Times New Roman"/>
          <w:i/>
          <w:sz w:val="16"/>
          <w:szCs w:val="16"/>
        </w:rPr>
        <w:t>(профиль)</w:t>
      </w:r>
    </w:p>
    <w:p w:rsidR="00D46908" w:rsidRPr="00275908" w:rsidRDefault="00D46908" w:rsidP="00D46908">
      <w:pPr>
        <w:ind w:firstLine="567"/>
        <w:jc w:val="center"/>
        <w:rPr>
          <w:rFonts w:ascii="Times New Roman" w:hAnsi="Times New Roman"/>
          <w:sz w:val="24"/>
        </w:rPr>
      </w:pPr>
    </w:p>
    <w:p w:rsidR="00D46908" w:rsidRPr="00275908" w:rsidRDefault="00D46908" w:rsidP="00D46908">
      <w:pPr>
        <w:ind w:firstLine="567"/>
        <w:jc w:val="center"/>
        <w:rPr>
          <w:rFonts w:ascii="Times New Roman" w:hAnsi="Times New Roman"/>
          <w:sz w:val="24"/>
        </w:rPr>
      </w:pPr>
      <w:r w:rsidRPr="00275908">
        <w:rPr>
          <w:rFonts w:ascii="Times New Roman" w:hAnsi="Times New Roman"/>
          <w:sz w:val="24"/>
        </w:rPr>
        <w:t>бакалавр</w:t>
      </w:r>
    </w:p>
    <w:p w:rsidR="00D46908" w:rsidRPr="00275908" w:rsidRDefault="00D46908" w:rsidP="00D46908">
      <w:pPr>
        <w:ind w:firstLine="567"/>
        <w:jc w:val="center"/>
        <w:rPr>
          <w:rFonts w:ascii="Times New Roman" w:hAnsi="Times New Roman"/>
          <w:i/>
          <w:sz w:val="16"/>
          <w:szCs w:val="16"/>
        </w:rPr>
      </w:pPr>
      <w:r w:rsidRPr="00275908">
        <w:rPr>
          <w:rFonts w:ascii="Times New Roman" w:hAnsi="Times New Roman"/>
          <w:i/>
          <w:sz w:val="16"/>
          <w:szCs w:val="16"/>
        </w:rPr>
        <w:t xml:space="preserve">(квалификация) </w:t>
      </w:r>
    </w:p>
    <w:p w:rsidR="00D46908" w:rsidRPr="00275908" w:rsidRDefault="00D46908" w:rsidP="00D46908">
      <w:pPr>
        <w:ind w:firstLine="567"/>
        <w:jc w:val="center"/>
        <w:rPr>
          <w:rFonts w:ascii="Times New Roman" w:hAnsi="Times New Roman"/>
          <w:sz w:val="24"/>
        </w:rPr>
      </w:pPr>
      <w:r w:rsidRPr="00275908">
        <w:rPr>
          <w:rFonts w:ascii="Times New Roman" w:hAnsi="Times New Roman"/>
          <w:sz w:val="24"/>
        </w:rPr>
        <w:t xml:space="preserve"> </w:t>
      </w:r>
    </w:p>
    <w:p w:rsidR="00D46908" w:rsidRPr="00275908" w:rsidRDefault="00D46908" w:rsidP="00D46908">
      <w:pPr>
        <w:ind w:firstLine="567"/>
        <w:jc w:val="center"/>
        <w:rPr>
          <w:rFonts w:ascii="Times New Roman" w:hAnsi="Times New Roman"/>
          <w:sz w:val="24"/>
        </w:rPr>
      </w:pPr>
      <w:r w:rsidRPr="00275908">
        <w:rPr>
          <w:rFonts w:ascii="Times New Roman" w:hAnsi="Times New Roman"/>
          <w:sz w:val="24"/>
        </w:rPr>
        <w:t>Очная</w:t>
      </w:r>
      <w:r>
        <w:rPr>
          <w:rFonts w:ascii="Times New Roman" w:hAnsi="Times New Roman"/>
          <w:sz w:val="24"/>
        </w:rPr>
        <w:t>/Заочная</w:t>
      </w:r>
    </w:p>
    <w:p w:rsidR="00D46908" w:rsidRPr="00275908" w:rsidRDefault="00D46908" w:rsidP="00D46908">
      <w:pPr>
        <w:ind w:firstLine="567"/>
        <w:jc w:val="center"/>
        <w:rPr>
          <w:rFonts w:ascii="Times New Roman" w:hAnsi="Times New Roman"/>
          <w:i/>
          <w:sz w:val="16"/>
          <w:szCs w:val="16"/>
        </w:rPr>
      </w:pPr>
      <w:r w:rsidRPr="00275908">
        <w:rPr>
          <w:rFonts w:ascii="Times New Roman" w:hAnsi="Times New Roman"/>
          <w:i/>
          <w:sz w:val="16"/>
          <w:szCs w:val="16"/>
        </w:rPr>
        <w:t>(форм</w:t>
      </w:r>
      <w:r>
        <w:rPr>
          <w:rFonts w:ascii="Times New Roman" w:hAnsi="Times New Roman"/>
          <w:i/>
          <w:sz w:val="16"/>
          <w:szCs w:val="16"/>
        </w:rPr>
        <w:t>ы</w:t>
      </w:r>
      <w:r w:rsidRPr="00275908">
        <w:rPr>
          <w:rFonts w:ascii="Times New Roman" w:hAnsi="Times New Roman"/>
          <w:i/>
          <w:sz w:val="16"/>
          <w:szCs w:val="16"/>
        </w:rPr>
        <w:t xml:space="preserve"> обучения)</w:t>
      </w:r>
    </w:p>
    <w:p w:rsidR="00D46908" w:rsidRPr="00275908" w:rsidRDefault="00D46908" w:rsidP="00D46908">
      <w:pPr>
        <w:ind w:firstLine="567"/>
        <w:jc w:val="center"/>
        <w:rPr>
          <w:rFonts w:ascii="Times New Roman" w:hAnsi="Times New Roman"/>
          <w:sz w:val="24"/>
        </w:rPr>
      </w:pPr>
    </w:p>
    <w:p w:rsidR="00D46908" w:rsidRPr="00275908" w:rsidRDefault="00D46908" w:rsidP="00D46908">
      <w:pPr>
        <w:ind w:firstLine="567"/>
        <w:jc w:val="center"/>
        <w:rPr>
          <w:rFonts w:ascii="Times New Roman" w:hAnsi="Times New Roman"/>
          <w:sz w:val="24"/>
        </w:rPr>
      </w:pPr>
    </w:p>
    <w:p w:rsidR="00D46908" w:rsidRPr="00275908" w:rsidRDefault="00D46908" w:rsidP="00D46908">
      <w:pPr>
        <w:ind w:firstLine="567"/>
        <w:jc w:val="center"/>
        <w:rPr>
          <w:rFonts w:ascii="Times New Roman" w:hAnsi="Times New Roman"/>
          <w:sz w:val="24"/>
        </w:rPr>
      </w:pPr>
      <w:r w:rsidRPr="00275908">
        <w:rPr>
          <w:rFonts w:ascii="Times New Roman" w:hAnsi="Times New Roman"/>
          <w:sz w:val="24"/>
        </w:rPr>
        <w:t xml:space="preserve">Год набора – </w:t>
      </w:r>
      <w:r>
        <w:rPr>
          <w:rFonts w:ascii="Times New Roman" w:hAnsi="Times New Roman"/>
          <w:sz w:val="24"/>
        </w:rPr>
        <w:t>201</w:t>
      </w:r>
      <w:r w:rsidR="008C4522">
        <w:rPr>
          <w:rFonts w:ascii="Times New Roman" w:hAnsi="Times New Roman"/>
          <w:sz w:val="24"/>
        </w:rPr>
        <w:t>9</w:t>
      </w:r>
      <w:r w:rsidRPr="00275908">
        <w:rPr>
          <w:rFonts w:ascii="Times New Roman" w:hAnsi="Times New Roman"/>
          <w:sz w:val="24"/>
        </w:rPr>
        <w:t xml:space="preserve"> </w:t>
      </w:r>
    </w:p>
    <w:p w:rsidR="00D46908" w:rsidRPr="00275908" w:rsidRDefault="00D46908" w:rsidP="00D46908">
      <w:pPr>
        <w:ind w:firstLine="567"/>
        <w:jc w:val="center"/>
        <w:rPr>
          <w:rFonts w:ascii="Times New Roman" w:hAnsi="Times New Roman"/>
          <w:sz w:val="28"/>
          <w:szCs w:val="28"/>
        </w:rPr>
      </w:pPr>
    </w:p>
    <w:p w:rsidR="00D46908" w:rsidRPr="00275908" w:rsidRDefault="00D46908" w:rsidP="00D46908">
      <w:pPr>
        <w:ind w:firstLine="567"/>
        <w:jc w:val="center"/>
        <w:rPr>
          <w:rFonts w:ascii="Times New Roman" w:hAnsi="Times New Roman"/>
          <w:sz w:val="28"/>
          <w:szCs w:val="28"/>
        </w:rPr>
      </w:pPr>
    </w:p>
    <w:p w:rsidR="00D46908" w:rsidRDefault="00D46908" w:rsidP="00D46908">
      <w:pPr>
        <w:ind w:firstLine="567"/>
        <w:jc w:val="center"/>
        <w:rPr>
          <w:rFonts w:ascii="Times New Roman" w:hAnsi="Times New Roman"/>
          <w:sz w:val="24"/>
        </w:rPr>
      </w:pPr>
      <w:r w:rsidRPr="00275908">
        <w:rPr>
          <w:rFonts w:ascii="Times New Roman" w:hAnsi="Times New Roman"/>
          <w:sz w:val="24"/>
        </w:rPr>
        <w:t xml:space="preserve">Санкт-Петербург, </w:t>
      </w:r>
      <w:r>
        <w:rPr>
          <w:rFonts w:ascii="Times New Roman" w:hAnsi="Times New Roman"/>
          <w:sz w:val="24"/>
        </w:rPr>
        <w:t>201</w:t>
      </w:r>
      <w:r w:rsidR="00B84D11">
        <w:rPr>
          <w:rFonts w:ascii="Times New Roman" w:hAnsi="Times New Roman"/>
          <w:sz w:val="24"/>
        </w:rPr>
        <w:t>9</w:t>
      </w:r>
      <w:bookmarkStart w:id="0" w:name="_GoBack"/>
      <w:bookmarkEnd w:id="0"/>
      <w:r w:rsidRPr="00275908">
        <w:rPr>
          <w:rFonts w:ascii="Times New Roman" w:hAnsi="Times New Roman"/>
          <w:sz w:val="24"/>
        </w:rPr>
        <w:t xml:space="preserve"> г</w:t>
      </w:r>
    </w:p>
    <w:p w:rsidR="00D46908" w:rsidRDefault="00D46908" w:rsidP="00D46908">
      <w:pPr>
        <w:rPr>
          <w:rFonts w:ascii="Times New Roman" w:hAnsi="Times New Roman"/>
          <w:sz w:val="24"/>
        </w:rPr>
      </w:pPr>
      <w:r>
        <w:rPr>
          <w:rFonts w:ascii="Times New Roman" w:hAnsi="Times New Roman"/>
          <w:sz w:val="24"/>
        </w:rPr>
        <w:br w:type="page"/>
      </w:r>
    </w:p>
    <w:p w:rsidR="002947C7" w:rsidRDefault="002947C7">
      <w:pPr>
        <w:ind w:firstLine="567"/>
        <w:jc w:val="center"/>
        <w:sectPr w:rsidR="002947C7" w:rsidSect="00AC41E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20" w:gutter="0"/>
          <w:cols w:space="720"/>
          <w:titlePg/>
          <w:docGrid w:linePitch="299"/>
        </w:sectPr>
      </w:pPr>
    </w:p>
    <w:p w:rsidR="002947C7" w:rsidRDefault="00762583" w:rsidP="00203054">
      <w:pPr>
        <w:jc w:val="both"/>
        <w:rPr>
          <w:rFonts w:ascii="Times New Roman" w:hAnsi="Times New Roman"/>
          <w:b/>
          <w:sz w:val="24"/>
        </w:rPr>
      </w:pPr>
      <w:r>
        <w:rPr>
          <w:rFonts w:ascii="Times New Roman" w:hAnsi="Times New Roman"/>
          <w:b/>
          <w:sz w:val="24"/>
        </w:rPr>
        <w:lastRenderedPageBreak/>
        <w:t>Авто</w:t>
      </w:r>
      <w:proofErr w:type="gramStart"/>
      <w:r>
        <w:rPr>
          <w:rFonts w:ascii="Times New Roman" w:hAnsi="Times New Roman"/>
          <w:b/>
          <w:sz w:val="24"/>
        </w:rPr>
        <w:t>р(</w:t>
      </w:r>
      <w:proofErr w:type="gramEnd"/>
      <w:r>
        <w:rPr>
          <w:rFonts w:ascii="Times New Roman" w:hAnsi="Times New Roman"/>
          <w:b/>
          <w:sz w:val="24"/>
        </w:rPr>
        <w:t>ы)–составитель(и):</w:t>
      </w:r>
    </w:p>
    <w:p w:rsidR="002947C7" w:rsidRPr="004C489D" w:rsidRDefault="004C489D" w:rsidP="004C489D">
      <w:pPr>
        <w:rPr>
          <w:rFonts w:ascii="Times New Roman" w:hAnsi="Times New Roman"/>
          <w:sz w:val="24"/>
        </w:rPr>
      </w:pPr>
      <w:r>
        <w:rPr>
          <w:rFonts w:ascii="Times New Roman" w:hAnsi="Times New Roman"/>
          <w:sz w:val="24"/>
        </w:rPr>
        <w:t>доцент</w:t>
      </w:r>
      <w:r w:rsidR="009F7E83" w:rsidRPr="009F7E83">
        <w:rPr>
          <w:rFonts w:ascii="Times New Roman" w:hAnsi="Times New Roman"/>
          <w:sz w:val="24"/>
        </w:rPr>
        <w:t xml:space="preserve"> кафедры экономики и финансов </w:t>
      </w:r>
      <w:proofErr w:type="spellStart"/>
      <w:r>
        <w:rPr>
          <w:rFonts w:ascii="Times New Roman" w:hAnsi="Times New Roman"/>
          <w:sz w:val="24"/>
        </w:rPr>
        <w:t>Дерменева</w:t>
      </w:r>
      <w:proofErr w:type="spellEnd"/>
      <w:r>
        <w:rPr>
          <w:rFonts w:ascii="Times New Roman" w:hAnsi="Times New Roman"/>
          <w:sz w:val="24"/>
        </w:rPr>
        <w:t xml:space="preserve"> </w:t>
      </w:r>
      <w:r w:rsidRPr="004C489D">
        <w:rPr>
          <w:rFonts w:ascii="Times New Roman" w:hAnsi="Times New Roman"/>
          <w:sz w:val="24"/>
        </w:rPr>
        <w:t>Ирина Владимировна</w:t>
      </w:r>
    </w:p>
    <w:p w:rsidR="00510D87" w:rsidRDefault="00510D87" w:rsidP="00510D87">
      <w:pPr>
        <w:jc w:val="both"/>
        <w:rPr>
          <w:rFonts w:ascii="Times New Roman" w:hAnsi="Times New Roman"/>
          <w:sz w:val="24"/>
        </w:rPr>
      </w:pPr>
    </w:p>
    <w:p w:rsidR="00510D87" w:rsidRDefault="00510D87" w:rsidP="00510D87">
      <w:pPr>
        <w:jc w:val="both"/>
      </w:pPr>
    </w:p>
    <w:p w:rsidR="005D7235" w:rsidRDefault="005D7235" w:rsidP="005D7235">
      <w:pPr>
        <w:ind w:right="-6"/>
        <w:rPr>
          <w:rFonts w:ascii="Times New Roman" w:hAnsi="Times New Roman"/>
          <w:sz w:val="24"/>
        </w:rPr>
      </w:pPr>
      <w:r>
        <w:rPr>
          <w:rFonts w:ascii="Times New Roman" w:hAnsi="Times New Roman"/>
          <w:sz w:val="24"/>
        </w:rPr>
        <w:t xml:space="preserve">Зав. кафедрой экономики, к.э.н., доцент  </w:t>
      </w:r>
      <w:proofErr w:type="spellStart"/>
      <w:r>
        <w:rPr>
          <w:rFonts w:ascii="Times New Roman" w:hAnsi="Times New Roman"/>
          <w:sz w:val="24"/>
        </w:rPr>
        <w:t>Кроливецкая</w:t>
      </w:r>
      <w:proofErr w:type="spellEnd"/>
      <w:r>
        <w:rPr>
          <w:rFonts w:ascii="Times New Roman" w:hAnsi="Times New Roman"/>
          <w:sz w:val="24"/>
        </w:rPr>
        <w:t xml:space="preserve"> Светлана </w:t>
      </w:r>
      <w:proofErr w:type="spellStart"/>
      <w:r>
        <w:rPr>
          <w:rFonts w:ascii="Times New Roman" w:hAnsi="Times New Roman"/>
          <w:sz w:val="24"/>
        </w:rPr>
        <w:t>Мироновна</w:t>
      </w:r>
      <w:proofErr w:type="spellEnd"/>
      <w:r>
        <w:rPr>
          <w:rFonts w:ascii="Times New Roman" w:hAnsi="Times New Roman"/>
          <w:sz w:val="24"/>
        </w:rPr>
        <w:t xml:space="preserve"> </w:t>
      </w:r>
    </w:p>
    <w:p w:rsidR="00C35730" w:rsidRDefault="00C35730">
      <w:pPr>
        <w:suppressAutoHyphens w:val="0"/>
        <w:rPr>
          <w:rFonts w:ascii="Times New Roman" w:hAnsi="Times New Roman"/>
          <w:sz w:val="24"/>
        </w:rPr>
      </w:pPr>
      <w:r>
        <w:rPr>
          <w:rFonts w:ascii="Times New Roman" w:hAnsi="Times New Roman"/>
          <w:sz w:val="24"/>
        </w:rPr>
        <w:br w:type="page"/>
      </w:r>
    </w:p>
    <w:p w:rsidR="00FA02B9" w:rsidRDefault="00FA02B9" w:rsidP="00FA02B9">
      <w:pPr>
        <w:ind w:firstLine="567"/>
      </w:pPr>
      <w:r>
        <w:rPr>
          <w:rFonts w:ascii="Times New Roman" w:hAnsi="Times New Roman"/>
          <w:b/>
          <w:bCs/>
          <w:sz w:val="24"/>
          <w:szCs w:val="24"/>
        </w:rPr>
        <w:lastRenderedPageBreak/>
        <w:t>СОДЕРЖАНИЕ</w:t>
      </w:r>
    </w:p>
    <w:p w:rsidR="00FA02B9" w:rsidRDefault="00FA02B9" w:rsidP="00FA02B9">
      <w:pPr>
        <w:ind w:firstLine="567"/>
      </w:pPr>
    </w:p>
    <w:tbl>
      <w:tblPr>
        <w:tblW w:w="8923" w:type="dxa"/>
        <w:tblInd w:w="2" w:type="dxa"/>
        <w:tblLayout w:type="fixed"/>
        <w:tblCellMar>
          <w:left w:w="10" w:type="dxa"/>
          <w:right w:w="10" w:type="dxa"/>
        </w:tblCellMar>
        <w:tblLook w:val="0400"/>
      </w:tblPr>
      <w:tblGrid>
        <w:gridCol w:w="8923"/>
      </w:tblGrid>
      <w:tr w:rsidR="00FA02B9" w:rsidTr="00A46EE3">
        <w:tc>
          <w:tcPr>
            <w:tcW w:w="8923" w:type="dxa"/>
            <w:tcMar>
              <w:top w:w="0" w:type="dxa"/>
              <w:left w:w="108" w:type="dxa"/>
              <w:bottom w:w="0" w:type="dxa"/>
              <w:right w:w="108" w:type="dxa"/>
            </w:tcMar>
          </w:tcPr>
          <w:p w:rsidR="00FA02B9" w:rsidRDefault="00FA02B9" w:rsidP="00FA02B9">
            <w:pPr>
              <w:numPr>
                <w:ilvl w:val="0"/>
                <w:numId w:val="3"/>
              </w:numPr>
              <w:ind w:left="0" w:firstLine="565"/>
              <w:jc w:val="both"/>
              <w:rPr>
                <w:rFonts w:ascii="Times New Roman" w:hAnsi="Times New Roman"/>
                <w:sz w:val="24"/>
                <w:szCs w:val="24"/>
              </w:rPr>
            </w:pPr>
            <w:r>
              <w:rPr>
                <w:rFonts w:ascii="Times New Roman" w:hAnsi="Times New Roman"/>
                <w:sz w:val="24"/>
                <w:szCs w:val="24"/>
              </w:rPr>
              <w:t xml:space="preserve">Перечень планируемых результатов </w:t>
            </w:r>
            <w:proofErr w:type="gramStart"/>
            <w:r>
              <w:rPr>
                <w:rFonts w:ascii="Times New Roman" w:hAnsi="Times New Roman"/>
                <w:sz w:val="24"/>
                <w:szCs w:val="24"/>
              </w:rPr>
              <w:t>обучения по дисциплине</w:t>
            </w:r>
            <w:proofErr w:type="gramEnd"/>
            <w:r>
              <w:rPr>
                <w:rFonts w:ascii="Times New Roman" w:hAnsi="Times New Roman"/>
                <w:sz w:val="24"/>
                <w:szCs w:val="24"/>
              </w:rPr>
              <w:t>, соотнесенных с планируемыми результатами освоения образовательной программы</w:t>
            </w:r>
          </w:p>
        </w:tc>
      </w:tr>
      <w:tr w:rsidR="00FA02B9" w:rsidTr="00A46EE3">
        <w:tc>
          <w:tcPr>
            <w:tcW w:w="8923" w:type="dxa"/>
            <w:tcMar>
              <w:top w:w="0" w:type="dxa"/>
              <w:left w:w="108" w:type="dxa"/>
              <w:bottom w:w="0" w:type="dxa"/>
              <w:right w:w="108" w:type="dxa"/>
            </w:tcMar>
          </w:tcPr>
          <w:p w:rsidR="00FA02B9" w:rsidRDefault="00FA02B9" w:rsidP="00FA02B9">
            <w:pPr>
              <w:numPr>
                <w:ilvl w:val="0"/>
                <w:numId w:val="3"/>
              </w:numPr>
              <w:ind w:left="0" w:firstLine="567"/>
              <w:jc w:val="both"/>
              <w:rPr>
                <w:rFonts w:ascii="Times New Roman" w:hAnsi="Times New Roman"/>
                <w:sz w:val="24"/>
                <w:szCs w:val="24"/>
              </w:rPr>
            </w:pPr>
            <w:r>
              <w:rPr>
                <w:rFonts w:ascii="Times New Roman" w:hAnsi="Times New Roman"/>
                <w:sz w:val="24"/>
                <w:szCs w:val="24"/>
              </w:rPr>
              <w:t>Объем и место дисциплины в структуре образовательной программы</w:t>
            </w:r>
          </w:p>
        </w:tc>
      </w:tr>
      <w:tr w:rsidR="00FA02B9" w:rsidTr="00A46EE3">
        <w:tc>
          <w:tcPr>
            <w:tcW w:w="8923" w:type="dxa"/>
            <w:tcMar>
              <w:top w:w="0" w:type="dxa"/>
              <w:left w:w="108" w:type="dxa"/>
              <w:bottom w:w="0" w:type="dxa"/>
              <w:right w:w="108" w:type="dxa"/>
            </w:tcMar>
          </w:tcPr>
          <w:p w:rsidR="00FA02B9" w:rsidRDefault="00FA02B9" w:rsidP="00FA02B9">
            <w:pPr>
              <w:numPr>
                <w:ilvl w:val="0"/>
                <w:numId w:val="3"/>
              </w:numPr>
              <w:ind w:left="0" w:firstLine="567"/>
              <w:rPr>
                <w:rFonts w:ascii="Times New Roman" w:hAnsi="Times New Roman"/>
                <w:sz w:val="24"/>
                <w:szCs w:val="24"/>
              </w:rPr>
            </w:pPr>
            <w:r>
              <w:rPr>
                <w:rFonts w:ascii="Times New Roman" w:hAnsi="Times New Roman"/>
                <w:sz w:val="24"/>
                <w:szCs w:val="24"/>
              </w:rPr>
              <w:t>Содержание и структура дисциплины</w:t>
            </w:r>
          </w:p>
        </w:tc>
      </w:tr>
      <w:tr w:rsidR="00FA02B9" w:rsidTr="00A46EE3">
        <w:tc>
          <w:tcPr>
            <w:tcW w:w="8923" w:type="dxa"/>
            <w:tcMar>
              <w:top w:w="0" w:type="dxa"/>
              <w:left w:w="108" w:type="dxa"/>
              <w:bottom w:w="0" w:type="dxa"/>
              <w:right w:w="108" w:type="dxa"/>
            </w:tcMar>
          </w:tcPr>
          <w:p w:rsidR="00FA02B9" w:rsidRDefault="00FA02B9" w:rsidP="00FA02B9">
            <w:pPr>
              <w:numPr>
                <w:ilvl w:val="0"/>
                <w:numId w:val="3"/>
              </w:numPr>
              <w:ind w:left="0" w:firstLine="567"/>
              <w:jc w:val="both"/>
              <w:rPr>
                <w:rFonts w:ascii="Times New Roman" w:hAnsi="Times New Roman"/>
                <w:sz w:val="24"/>
                <w:szCs w:val="24"/>
              </w:rPr>
            </w:pPr>
            <w:r>
              <w:rPr>
                <w:rFonts w:ascii="Times New Roman" w:hAnsi="Times New Roman"/>
                <w:sz w:val="24"/>
                <w:szCs w:val="24"/>
              </w:rPr>
              <w:t>Материалы текущего контроля успеваемости обучающихся и фонд оценочных сре</w:t>
            </w:r>
            <w:proofErr w:type="gramStart"/>
            <w:r>
              <w:rPr>
                <w:rFonts w:ascii="Times New Roman" w:hAnsi="Times New Roman"/>
                <w:sz w:val="24"/>
                <w:szCs w:val="24"/>
              </w:rPr>
              <w:t>дств пр</w:t>
            </w:r>
            <w:proofErr w:type="gramEnd"/>
            <w:r>
              <w:rPr>
                <w:rFonts w:ascii="Times New Roman" w:hAnsi="Times New Roman"/>
                <w:sz w:val="24"/>
                <w:szCs w:val="24"/>
              </w:rPr>
              <w:t>омежуточной аттестации по дисциплине</w:t>
            </w:r>
          </w:p>
        </w:tc>
      </w:tr>
      <w:tr w:rsidR="00FA02B9" w:rsidTr="00A46EE3">
        <w:tc>
          <w:tcPr>
            <w:tcW w:w="8923" w:type="dxa"/>
            <w:tcMar>
              <w:top w:w="0" w:type="dxa"/>
              <w:left w:w="108" w:type="dxa"/>
              <w:bottom w:w="0" w:type="dxa"/>
              <w:right w:w="108" w:type="dxa"/>
            </w:tcMar>
          </w:tcPr>
          <w:p w:rsidR="00FA02B9" w:rsidRDefault="00FA02B9" w:rsidP="00FA02B9">
            <w:pPr>
              <w:numPr>
                <w:ilvl w:val="0"/>
                <w:numId w:val="3"/>
              </w:numPr>
              <w:ind w:left="0" w:firstLine="567"/>
              <w:jc w:val="both"/>
              <w:rPr>
                <w:rFonts w:ascii="Times New Roman" w:hAnsi="Times New Roman"/>
                <w:sz w:val="24"/>
                <w:szCs w:val="24"/>
              </w:rPr>
            </w:pPr>
            <w:r>
              <w:rPr>
                <w:rFonts w:ascii="Times New Roman" w:hAnsi="Times New Roman"/>
                <w:sz w:val="24"/>
                <w:szCs w:val="24"/>
              </w:rPr>
              <w:t xml:space="preserve">Методические указания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 освоению дисциплины</w:t>
            </w:r>
          </w:p>
        </w:tc>
      </w:tr>
      <w:tr w:rsidR="00FA02B9" w:rsidTr="00A46EE3">
        <w:tc>
          <w:tcPr>
            <w:tcW w:w="8923" w:type="dxa"/>
            <w:tcMar>
              <w:top w:w="0" w:type="dxa"/>
              <w:left w:w="108" w:type="dxa"/>
              <w:bottom w:w="0" w:type="dxa"/>
              <w:right w:w="108" w:type="dxa"/>
            </w:tcMar>
          </w:tcPr>
          <w:p w:rsidR="00FA02B9" w:rsidRDefault="00FA02B9" w:rsidP="00FA02B9">
            <w:pPr>
              <w:numPr>
                <w:ilvl w:val="0"/>
                <w:numId w:val="3"/>
              </w:numPr>
              <w:ind w:left="0" w:firstLine="567"/>
              <w:jc w:val="both"/>
              <w:rPr>
                <w:rFonts w:ascii="Times New Roman" w:hAnsi="Times New Roman"/>
                <w:sz w:val="24"/>
                <w:szCs w:val="24"/>
              </w:rPr>
            </w:pPr>
            <w:r>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tc>
      </w:tr>
      <w:tr w:rsidR="00FA02B9" w:rsidTr="00A46EE3">
        <w:tc>
          <w:tcPr>
            <w:tcW w:w="8923" w:type="dxa"/>
            <w:tcMar>
              <w:top w:w="0" w:type="dxa"/>
              <w:left w:w="108" w:type="dxa"/>
              <w:bottom w:w="0" w:type="dxa"/>
              <w:right w:w="108" w:type="dxa"/>
            </w:tcMar>
          </w:tcPr>
          <w:p w:rsidR="00FA02B9" w:rsidRDefault="00FA02B9" w:rsidP="00A46EE3">
            <w:pPr>
              <w:ind w:firstLine="567"/>
              <w:rPr>
                <w:rFonts w:ascii="Times New Roman" w:hAnsi="Times New Roman"/>
                <w:sz w:val="24"/>
                <w:szCs w:val="24"/>
              </w:rPr>
            </w:pPr>
            <w:r>
              <w:rPr>
                <w:rFonts w:ascii="Times New Roman" w:hAnsi="Times New Roman"/>
                <w:sz w:val="24"/>
                <w:szCs w:val="24"/>
              </w:rPr>
              <w:t>6.1. Основная литература</w:t>
            </w:r>
          </w:p>
        </w:tc>
      </w:tr>
      <w:tr w:rsidR="00FA02B9" w:rsidTr="00A46EE3">
        <w:tc>
          <w:tcPr>
            <w:tcW w:w="8923" w:type="dxa"/>
            <w:tcMar>
              <w:top w:w="0" w:type="dxa"/>
              <w:left w:w="108" w:type="dxa"/>
              <w:bottom w:w="0" w:type="dxa"/>
              <w:right w:w="108" w:type="dxa"/>
            </w:tcMar>
          </w:tcPr>
          <w:p w:rsidR="00FA02B9" w:rsidRDefault="00FA02B9" w:rsidP="00A46EE3">
            <w:pPr>
              <w:tabs>
                <w:tab w:val="left" w:pos="0"/>
                <w:tab w:val="left" w:pos="540"/>
              </w:tabs>
              <w:ind w:firstLine="567"/>
              <w:rPr>
                <w:rFonts w:ascii="Times New Roman" w:hAnsi="Times New Roman"/>
                <w:sz w:val="24"/>
                <w:szCs w:val="24"/>
              </w:rPr>
            </w:pPr>
            <w:r>
              <w:rPr>
                <w:rFonts w:ascii="Times New Roman" w:hAnsi="Times New Roman"/>
                <w:sz w:val="24"/>
                <w:szCs w:val="24"/>
              </w:rPr>
              <w:t>6.2. Дополнительная литература</w:t>
            </w:r>
          </w:p>
        </w:tc>
      </w:tr>
      <w:tr w:rsidR="00FA02B9" w:rsidTr="00A46EE3">
        <w:tc>
          <w:tcPr>
            <w:tcW w:w="8923" w:type="dxa"/>
            <w:tcMar>
              <w:top w:w="0" w:type="dxa"/>
              <w:left w:w="108" w:type="dxa"/>
              <w:bottom w:w="0" w:type="dxa"/>
              <w:right w:w="108" w:type="dxa"/>
            </w:tcMar>
          </w:tcPr>
          <w:p w:rsidR="00FA02B9" w:rsidRDefault="00FA02B9" w:rsidP="00A46EE3">
            <w:pPr>
              <w:ind w:firstLine="567"/>
              <w:rPr>
                <w:rFonts w:ascii="Times New Roman" w:hAnsi="Times New Roman"/>
                <w:sz w:val="24"/>
                <w:szCs w:val="24"/>
              </w:rPr>
            </w:pPr>
            <w:r>
              <w:rPr>
                <w:rFonts w:ascii="Times New Roman" w:hAnsi="Times New Roman"/>
                <w:sz w:val="24"/>
                <w:szCs w:val="24"/>
              </w:rPr>
              <w:t>6.3. Учебно-методическое обеспечение самостоятельной работы</w:t>
            </w:r>
          </w:p>
        </w:tc>
      </w:tr>
      <w:tr w:rsidR="00FA02B9" w:rsidTr="00A46EE3">
        <w:tc>
          <w:tcPr>
            <w:tcW w:w="8923" w:type="dxa"/>
            <w:tcMar>
              <w:top w:w="0" w:type="dxa"/>
              <w:left w:w="108" w:type="dxa"/>
              <w:bottom w:w="0" w:type="dxa"/>
              <w:right w:w="108" w:type="dxa"/>
            </w:tcMar>
          </w:tcPr>
          <w:p w:rsidR="00FA02B9" w:rsidRDefault="00FA02B9" w:rsidP="00A46EE3">
            <w:pPr>
              <w:ind w:firstLine="567"/>
              <w:rPr>
                <w:rFonts w:ascii="Times New Roman" w:hAnsi="Times New Roman"/>
                <w:sz w:val="24"/>
                <w:szCs w:val="24"/>
              </w:rPr>
            </w:pPr>
            <w:r>
              <w:rPr>
                <w:rFonts w:ascii="Times New Roman" w:hAnsi="Times New Roman"/>
                <w:sz w:val="24"/>
                <w:szCs w:val="24"/>
              </w:rPr>
              <w:t>6.4. Нормативные правовые документы</w:t>
            </w:r>
          </w:p>
        </w:tc>
      </w:tr>
      <w:tr w:rsidR="00FA02B9" w:rsidTr="00A46EE3">
        <w:tc>
          <w:tcPr>
            <w:tcW w:w="8923" w:type="dxa"/>
            <w:tcMar>
              <w:top w:w="0" w:type="dxa"/>
              <w:left w:w="108" w:type="dxa"/>
              <w:bottom w:w="0" w:type="dxa"/>
              <w:right w:w="108" w:type="dxa"/>
            </w:tcMar>
          </w:tcPr>
          <w:p w:rsidR="00FA02B9" w:rsidRDefault="00FA02B9" w:rsidP="00A46EE3">
            <w:pPr>
              <w:ind w:firstLine="567"/>
              <w:rPr>
                <w:rFonts w:ascii="Times New Roman" w:hAnsi="Times New Roman"/>
                <w:sz w:val="24"/>
                <w:szCs w:val="24"/>
              </w:rPr>
            </w:pPr>
            <w:r>
              <w:rPr>
                <w:rFonts w:ascii="Times New Roman" w:hAnsi="Times New Roman"/>
                <w:sz w:val="24"/>
                <w:szCs w:val="24"/>
              </w:rPr>
              <w:t>6.5. Интернет-ресурсы</w:t>
            </w:r>
          </w:p>
        </w:tc>
      </w:tr>
      <w:tr w:rsidR="00FA02B9" w:rsidTr="00A46EE3">
        <w:tc>
          <w:tcPr>
            <w:tcW w:w="8923" w:type="dxa"/>
            <w:tcMar>
              <w:top w:w="0" w:type="dxa"/>
              <w:left w:w="108" w:type="dxa"/>
              <w:bottom w:w="0" w:type="dxa"/>
              <w:right w:w="108" w:type="dxa"/>
            </w:tcMar>
          </w:tcPr>
          <w:p w:rsidR="00FA02B9" w:rsidRDefault="00FA02B9" w:rsidP="00A46EE3">
            <w:pPr>
              <w:ind w:firstLine="567"/>
              <w:rPr>
                <w:rFonts w:ascii="Times New Roman" w:hAnsi="Times New Roman"/>
                <w:sz w:val="24"/>
                <w:szCs w:val="24"/>
              </w:rPr>
            </w:pPr>
            <w:r>
              <w:rPr>
                <w:rFonts w:ascii="Times New Roman" w:hAnsi="Times New Roman"/>
                <w:sz w:val="24"/>
                <w:szCs w:val="24"/>
              </w:rPr>
              <w:t>6.6. Иные источники</w:t>
            </w:r>
          </w:p>
        </w:tc>
      </w:tr>
      <w:tr w:rsidR="00FA02B9" w:rsidTr="00A46EE3">
        <w:tc>
          <w:tcPr>
            <w:tcW w:w="8923" w:type="dxa"/>
            <w:tcMar>
              <w:top w:w="0" w:type="dxa"/>
              <w:left w:w="108" w:type="dxa"/>
              <w:bottom w:w="0" w:type="dxa"/>
              <w:right w:w="108" w:type="dxa"/>
            </w:tcMar>
          </w:tcPr>
          <w:p w:rsidR="00FA02B9" w:rsidRDefault="00FA02B9" w:rsidP="00FA02B9">
            <w:pPr>
              <w:numPr>
                <w:ilvl w:val="0"/>
                <w:numId w:val="3"/>
              </w:numPr>
              <w:ind w:left="0" w:firstLine="567"/>
              <w:jc w:val="both"/>
              <w:rPr>
                <w:rFonts w:ascii="Times New Roman" w:hAnsi="Times New Roman"/>
                <w:sz w:val="24"/>
                <w:szCs w:val="24"/>
              </w:rPr>
            </w:pPr>
            <w:r>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2947C7" w:rsidRDefault="002947C7">
      <w:pPr>
        <w:ind w:firstLine="567"/>
        <w:jc w:val="both"/>
      </w:pPr>
    </w:p>
    <w:p w:rsidR="002947C7" w:rsidRDefault="00762583">
      <w:pPr>
        <w:ind w:firstLine="567"/>
        <w:jc w:val="center"/>
        <w:rPr>
          <w:rFonts w:ascii="Times New Roman" w:hAnsi="Times New Roman"/>
        </w:rPr>
        <w:sectPr w:rsidR="002947C7">
          <w:headerReference w:type="default" r:id="rId14"/>
          <w:pgSz w:w="11906" w:h="16838"/>
          <w:pgMar w:top="1134" w:right="850" w:bottom="1134" w:left="1701" w:header="720" w:footer="720" w:gutter="0"/>
          <w:cols w:space="720"/>
        </w:sectPr>
      </w:pPr>
      <w:r>
        <w:rPr>
          <w:rFonts w:ascii="Times New Roman" w:hAnsi="Times New Roman"/>
        </w:rPr>
        <w:t xml:space="preserve"> </w:t>
      </w:r>
    </w:p>
    <w:p w:rsidR="005E116E" w:rsidRDefault="005E116E" w:rsidP="005E116E">
      <w:pPr>
        <w:widowControl/>
        <w:numPr>
          <w:ilvl w:val="0"/>
          <w:numId w:val="2"/>
        </w:numPr>
        <w:overflowPunct/>
        <w:autoSpaceDE/>
        <w:ind w:left="0" w:firstLine="0"/>
        <w:jc w:val="center"/>
        <w:textAlignment w:val="auto"/>
      </w:pPr>
      <w:bookmarkStart w:id="1" w:name="_Toc308030185"/>
      <w:bookmarkStart w:id="2" w:name="_Toc299967372"/>
      <w:r>
        <w:rPr>
          <w:rFonts w:ascii="Times New Roman" w:hAnsi="Times New Roman"/>
          <w:b/>
          <w:kern w:val="0"/>
          <w:sz w:val="24"/>
          <w:szCs w:val="20"/>
          <w:lang w:eastAsia="en-US"/>
        </w:rPr>
        <w:lastRenderedPageBreak/>
        <w:t xml:space="preserve">Перечень планируемых результатов </w:t>
      </w:r>
      <w:proofErr w:type="gramStart"/>
      <w:r>
        <w:rPr>
          <w:rFonts w:ascii="Times New Roman" w:hAnsi="Times New Roman"/>
          <w:b/>
          <w:kern w:val="0"/>
          <w:sz w:val="24"/>
          <w:szCs w:val="20"/>
          <w:lang w:eastAsia="en-US"/>
        </w:rPr>
        <w:t>обучения по дисциплине</w:t>
      </w:r>
      <w:proofErr w:type="gramEnd"/>
      <w:r>
        <w:rPr>
          <w:rFonts w:ascii="Times New Roman" w:hAnsi="Times New Roman"/>
          <w:b/>
          <w:kern w:val="0"/>
          <w:sz w:val="24"/>
          <w:szCs w:val="20"/>
          <w:lang w:eastAsia="en-US"/>
        </w:rPr>
        <w:t>, соотнесенных с планируемыми результатами освоения программы</w:t>
      </w:r>
    </w:p>
    <w:p w:rsidR="005E116E" w:rsidRPr="00B6582F" w:rsidRDefault="005E116E" w:rsidP="005E116E">
      <w:pPr>
        <w:widowControl/>
        <w:overflowPunct/>
        <w:autoSpaceDE/>
        <w:jc w:val="both"/>
        <w:textAlignment w:val="auto"/>
        <w:rPr>
          <w:rFonts w:ascii="Times New Roman" w:hAnsi="Times New Roman"/>
          <w:b/>
          <w:kern w:val="0"/>
          <w:sz w:val="24"/>
          <w:szCs w:val="20"/>
          <w:lang w:eastAsia="en-US"/>
        </w:rPr>
      </w:pPr>
    </w:p>
    <w:p w:rsidR="005E116E" w:rsidRPr="00D8133D" w:rsidRDefault="005E116E" w:rsidP="005E116E">
      <w:pPr>
        <w:pStyle w:val="a8"/>
        <w:widowControl/>
        <w:numPr>
          <w:ilvl w:val="1"/>
          <w:numId w:val="32"/>
        </w:numPr>
        <w:overflowPunct/>
        <w:autoSpaceDE/>
        <w:jc w:val="both"/>
        <w:textAlignment w:val="auto"/>
        <w:rPr>
          <w:rFonts w:ascii="Times New Roman" w:hAnsi="Times New Roman"/>
          <w:kern w:val="0"/>
          <w:sz w:val="24"/>
          <w:szCs w:val="20"/>
          <w:lang w:eastAsia="en-US"/>
        </w:rPr>
      </w:pPr>
      <w:r w:rsidRPr="00D8133D">
        <w:rPr>
          <w:rFonts w:ascii="Times New Roman" w:hAnsi="Times New Roman"/>
          <w:kern w:val="0"/>
          <w:sz w:val="24"/>
          <w:szCs w:val="20"/>
          <w:lang w:eastAsia="en-US"/>
        </w:rPr>
        <w:t xml:space="preserve"> Дисциплина </w:t>
      </w:r>
      <w:r>
        <w:rPr>
          <w:rFonts w:ascii="Times New Roman" w:hAnsi="Times New Roman"/>
          <w:kern w:val="0"/>
          <w:sz w:val="24"/>
          <w:szCs w:val="20"/>
          <w:lang w:eastAsia="en-US"/>
        </w:rPr>
        <w:t>Б</w:t>
      </w:r>
      <w:proofErr w:type="gramStart"/>
      <w:r>
        <w:rPr>
          <w:rFonts w:ascii="Times New Roman" w:hAnsi="Times New Roman"/>
          <w:kern w:val="0"/>
          <w:sz w:val="24"/>
          <w:szCs w:val="20"/>
          <w:lang w:eastAsia="en-US"/>
        </w:rPr>
        <w:t>1</w:t>
      </w:r>
      <w:proofErr w:type="gramEnd"/>
      <w:r>
        <w:rPr>
          <w:rFonts w:ascii="Times New Roman" w:hAnsi="Times New Roman"/>
          <w:kern w:val="0"/>
          <w:sz w:val="24"/>
          <w:szCs w:val="20"/>
          <w:lang w:eastAsia="en-US"/>
        </w:rPr>
        <w:t>.В.</w:t>
      </w:r>
      <w:r w:rsidR="008C4522">
        <w:rPr>
          <w:rFonts w:ascii="Times New Roman" w:hAnsi="Times New Roman"/>
          <w:kern w:val="0"/>
          <w:sz w:val="24"/>
          <w:szCs w:val="20"/>
          <w:lang w:eastAsia="en-US"/>
        </w:rPr>
        <w:t>11</w:t>
      </w:r>
      <w:r w:rsidRPr="00D8133D">
        <w:rPr>
          <w:rFonts w:ascii="Times New Roman" w:hAnsi="Times New Roman"/>
          <w:kern w:val="0"/>
          <w:sz w:val="24"/>
          <w:szCs w:val="20"/>
          <w:lang w:eastAsia="en-US"/>
        </w:rPr>
        <w:t xml:space="preserve"> «Территориальные финансы» обеспечивает овладение следующими компетенциями:</w:t>
      </w:r>
    </w:p>
    <w:p w:rsidR="005E116E" w:rsidRDefault="005E116E" w:rsidP="005E116E">
      <w:pPr>
        <w:widowControl/>
        <w:overflowPunct/>
        <w:autoSpaceDE/>
        <w:jc w:val="both"/>
        <w:textAlignment w:val="auto"/>
        <w:rPr>
          <w:rFonts w:ascii="Times New Roman" w:hAnsi="Times New Roman"/>
          <w:kern w:val="0"/>
          <w:sz w:val="24"/>
          <w:szCs w:val="20"/>
          <w:lang w:eastAsia="en-US"/>
        </w:rPr>
      </w:pPr>
    </w:p>
    <w:p w:rsidR="005E116E" w:rsidRDefault="005E116E" w:rsidP="005E116E">
      <w:pPr>
        <w:widowControl/>
        <w:overflowPunct/>
        <w:autoSpaceDE/>
        <w:jc w:val="both"/>
        <w:textAlignment w:val="auto"/>
        <w:rPr>
          <w:rFonts w:ascii="Times New Roman" w:hAnsi="Times New Roman"/>
          <w:i/>
          <w:kern w:val="0"/>
          <w:sz w:val="20"/>
          <w:szCs w:val="20"/>
        </w:rPr>
      </w:pPr>
    </w:p>
    <w:tbl>
      <w:tblPr>
        <w:tblW w:w="9758" w:type="dxa"/>
        <w:tblInd w:w="-176" w:type="dxa"/>
        <w:tblCellMar>
          <w:left w:w="10" w:type="dxa"/>
          <w:right w:w="10" w:type="dxa"/>
        </w:tblCellMar>
        <w:tblLook w:val="0000"/>
      </w:tblPr>
      <w:tblGrid>
        <w:gridCol w:w="1688"/>
        <w:gridCol w:w="3574"/>
        <w:gridCol w:w="1690"/>
        <w:gridCol w:w="2806"/>
      </w:tblGrid>
      <w:tr w:rsidR="005E116E" w:rsidRPr="00F26FB4" w:rsidTr="00A46EE3">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1"/>
          <w:bookmarkEnd w:id="2"/>
          <w:p w:rsidR="005E116E" w:rsidRPr="00F26FB4" w:rsidRDefault="005E116E" w:rsidP="00A46EE3">
            <w:pPr>
              <w:widowControl/>
              <w:overflowPunct/>
              <w:autoSpaceDE/>
              <w:jc w:val="both"/>
              <w:textAlignment w:val="auto"/>
              <w:rPr>
                <w:rFonts w:ascii="Times New Roman" w:hAnsi="Times New Roman"/>
                <w:b/>
                <w:sz w:val="24"/>
                <w:szCs w:val="24"/>
              </w:rPr>
            </w:pPr>
            <w:r w:rsidRPr="00F26FB4">
              <w:rPr>
                <w:rFonts w:ascii="Times New Roman" w:hAnsi="Times New Roman"/>
                <w:b/>
                <w:sz w:val="24"/>
                <w:szCs w:val="24"/>
              </w:rPr>
              <w:t xml:space="preserve">Код </w:t>
            </w:r>
          </w:p>
          <w:p w:rsidR="005E116E" w:rsidRPr="00F26FB4" w:rsidRDefault="005E116E" w:rsidP="00A46EE3">
            <w:pPr>
              <w:widowControl/>
              <w:overflowPunct/>
              <w:autoSpaceDE/>
              <w:jc w:val="both"/>
              <w:textAlignment w:val="auto"/>
              <w:rPr>
                <w:b/>
              </w:rPr>
            </w:pPr>
            <w:r w:rsidRPr="00F26FB4">
              <w:rPr>
                <w:rFonts w:ascii="Times New Roman" w:hAnsi="Times New Roman"/>
                <w:b/>
                <w:sz w:val="24"/>
                <w:szCs w:val="24"/>
              </w:rPr>
              <w:t>компетенции</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16E" w:rsidRPr="00F26FB4" w:rsidRDefault="005E116E" w:rsidP="00A46EE3">
            <w:pPr>
              <w:widowControl/>
              <w:overflowPunct/>
              <w:autoSpaceDE/>
              <w:jc w:val="both"/>
              <w:textAlignment w:val="auto"/>
              <w:rPr>
                <w:rFonts w:ascii="Times New Roman" w:hAnsi="Times New Roman"/>
                <w:b/>
                <w:sz w:val="24"/>
                <w:szCs w:val="24"/>
              </w:rPr>
            </w:pPr>
            <w:r w:rsidRPr="00F26FB4">
              <w:rPr>
                <w:rFonts w:ascii="Times New Roman" w:hAnsi="Times New Roman"/>
                <w:b/>
                <w:sz w:val="24"/>
                <w:szCs w:val="24"/>
              </w:rPr>
              <w:t>Наименование</w:t>
            </w:r>
          </w:p>
          <w:p w:rsidR="005E116E" w:rsidRPr="00F26FB4" w:rsidRDefault="005E116E" w:rsidP="00A46EE3">
            <w:pPr>
              <w:widowControl/>
              <w:overflowPunct/>
              <w:autoSpaceDE/>
              <w:jc w:val="both"/>
              <w:textAlignment w:val="auto"/>
              <w:rPr>
                <w:b/>
              </w:rPr>
            </w:pPr>
            <w:r w:rsidRPr="00F26FB4">
              <w:rPr>
                <w:rFonts w:ascii="Times New Roman" w:hAnsi="Times New Roman"/>
                <w:b/>
                <w:sz w:val="24"/>
                <w:szCs w:val="24"/>
              </w:rPr>
              <w:t>компетенции</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16E" w:rsidRPr="00F26FB4" w:rsidRDefault="005E116E" w:rsidP="00A46EE3">
            <w:pPr>
              <w:widowControl/>
              <w:overflowPunct/>
              <w:autoSpaceDE/>
              <w:jc w:val="both"/>
              <w:textAlignment w:val="auto"/>
              <w:rPr>
                <w:rFonts w:ascii="Times New Roman" w:hAnsi="Times New Roman"/>
                <w:b/>
                <w:sz w:val="24"/>
                <w:szCs w:val="24"/>
              </w:rPr>
            </w:pPr>
            <w:r w:rsidRPr="00F26FB4">
              <w:rPr>
                <w:rFonts w:ascii="Times New Roman" w:hAnsi="Times New Roman"/>
                <w:b/>
                <w:sz w:val="24"/>
                <w:szCs w:val="24"/>
              </w:rPr>
              <w:t xml:space="preserve">Код </w:t>
            </w:r>
          </w:p>
          <w:p w:rsidR="005E116E" w:rsidRPr="00F26FB4" w:rsidRDefault="005E116E" w:rsidP="00A46EE3">
            <w:pPr>
              <w:widowControl/>
              <w:overflowPunct/>
              <w:autoSpaceDE/>
              <w:jc w:val="both"/>
              <w:textAlignment w:val="auto"/>
              <w:rPr>
                <w:b/>
              </w:rPr>
            </w:pPr>
            <w:r w:rsidRPr="00F26FB4">
              <w:rPr>
                <w:rFonts w:ascii="Times New Roman" w:hAnsi="Times New Roman"/>
                <w:b/>
                <w:sz w:val="24"/>
                <w:szCs w:val="24"/>
              </w:rPr>
              <w:t>этапа освоения компетенции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16E" w:rsidRPr="00F26FB4" w:rsidRDefault="005E116E" w:rsidP="00A46EE3">
            <w:pPr>
              <w:widowControl/>
              <w:overflowPunct/>
              <w:autoSpaceDE/>
              <w:jc w:val="both"/>
              <w:textAlignment w:val="auto"/>
              <w:rPr>
                <w:b/>
              </w:rPr>
            </w:pPr>
            <w:r w:rsidRPr="00F26FB4">
              <w:rPr>
                <w:rFonts w:ascii="Times New Roman" w:hAnsi="Times New Roman"/>
                <w:b/>
                <w:sz w:val="24"/>
                <w:szCs w:val="24"/>
              </w:rPr>
              <w:t>Наименование этапа освоения компетенции</w:t>
            </w:r>
          </w:p>
        </w:tc>
      </w:tr>
      <w:tr w:rsidR="005E116E" w:rsidTr="00A46EE3">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16E" w:rsidRPr="0005507E" w:rsidRDefault="005E116E" w:rsidP="00A46EE3">
            <w:pPr>
              <w:widowControl/>
              <w:overflowPunct/>
              <w:autoSpaceDE/>
              <w:jc w:val="both"/>
              <w:textAlignment w:val="auto"/>
              <w:rPr>
                <w:rFonts w:ascii="Times New Roman" w:hAnsi="Times New Roman"/>
                <w:sz w:val="20"/>
                <w:szCs w:val="20"/>
              </w:rPr>
            </w:pPr>
            <w:r w:rsidRPr="0005507E">
              <w:rPr>
                <w:rFonts w:ascii="Times New Roman" w:hAnsi="Times New Roman"/>
                <w:sz w:val="20"/>
                <w:szCs w:val="20"/>
              </w:rPr>
              <w:t>ПК-19</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16E" w:rsidRPr="0005507E" w:rsidRDefault="005E116E" w:rsidP="00A46EE3">
            <w:pPr>
              <w:widowControl/>
              <w:overflowPunct/>
              <w:autoSpaceDE/>
              <w:jc w:val="both"/>
              <w:textAlignment w:val="auto"/>
              <w:rPr>
                <w:rFonts w:ascii="Times New Roman" w:hAnsi="Times New Roman"/>
                <w:sz w:val="20"/>
                <w:szCs w:val="20"/>
              </w:rPr>
            </w:pPr>
            <w:r w:rsidRPr="0005507E">
              <w:rPr>
                <w:rFonts w:ascii="Times New Roman" w:hAnsi="Times New Roman"/>
                <w:sz w:val="20"/>
                <w:szCs w:val="20"/>
              </w:rPr>
              <w:t>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16E" w:rsidRPr="0005507E" w:rsidRDefault="005E116E" w:rsidP="00A46EE3">
            <w:pPr>
              <w:widowControl/>
              <w:overflowPunct/>
              <w:autoSpaceDE/>
              <w:jc w:val="both"/>
              <w:textAlignment w:val="auto"/>
              <w:rPr>
                <w:rFonts w:ascii="Times New Roman" w:hAnsi="Times New Roman"/>
                <w:sz w:val="20"/>
                <w:szCs w:val="20"/>
              </w:rPr>
            </w:pPr>
            <w:r w:rsidRPr="0005507E">
              <w:rPr>
                <w:rFonts w:ascii="Times New Roman" w:hAnsi="Times New Roman"/>
                <w:sz w:val="20"/>
                <w:szCs w:val="20"/>
              </w:rPr>
              <w:t>ПК-19.3</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16E" w:rsidRPr="0005507E" w:rsidRDefault="005E116E" w:rsidP="00A46EE3">
            <w:pPr>
              <w:widowControl/>
              <w:overflowPunct/>
              <w:autoSpaceDE/>
              <w:jc w:val="both"/>
              <w:textAlignment w:val="auto"/>
              <w:rPr>
                <w:rFonts w:ascii="Times New Roman" w:hAnsi="Times New Roman"/>
                <w:sz w:val="20"/>
                <w:szCs w:val="20"/>
              </w:rPr>
            </w:pPr>
            <w:r w:rsidRPr="0005507E">
              <w:rPr>
                <w:rFonts w:ascii="Times New Roman" w:hAnsi="Times New Roman"/>
                <w:sz w:val="20"/>
                <w:szCs w:val="20"/>
              </w:rPr>
              <w:t>составлять бюджетные сметы казенных учреждений и планы финансово-хозяйственной деятельности бюджетных и автономных учреждений</w:t>
            </w:r>
          </w:p>
        </w:tc>
      </w:tr>
    </w:tbl>
    <w:p w:rsidR="005E116E" w:rsidRDefault="005E116E" w:rsidP="005E116E">
      <w:pPr>
        <w:widowControl/>
        <w:overflowPunct/>
        <w:autoSpaceDE/>
        <w:jc w:val="both"/>
        <w:textAlignment w:val="auto"/>
        <w:rPr>
          <w:rFonts w:ascii="Times New Roman" w:hAnsi="Times New Roman"/>
          <w:i/>
          <w:kern w:val="0"/>
          <w:sz w:val="20"/>
          <w:szCs w:val="20"/>
        </w:rPr>
      </w:pPr>
    </w:p>
    <w:p w:rsidR="005E116E" w:rsidRDefault="005E116E" w:rsidP="005E116E">
      <w:pPr>
        <w:widowControl/>
        <w:overflowPunct/>
        <w:autoSpaceDE/>
        <w:jc w:val="both"/>
        <w:textAlignment w:val="auto"/>
        <w:rPr>
          <w:rFonts w:ascii="Times New Roman" w:hAnsi="Times New Roman"/>
          <w:sz w:val="24"/>
          <w:szCs w:val="24"/>
        </w:rPr>
      </w:pPr>
      <w:r w:rsidRPr="00600B3E">
        <w:rPr>
          <w:rFonts w:ascii="Times New Roman" w:hAnsi="Times New Roman"/>
          <w:kern w:val="0"/>
          <w:sz w:val="24"/>
          <w:szCs w:val="20"/>
          <w:lang w:eastAsia="en-US"/>
        </w:rPr>
        <w:t xml:space="preserve">1.2. </w:t>
      </w:r>
      <w:r w:rsidRPr="00600B3E">
        <w:rPr>
          <w:rFonts w:ascii="Times New Roman" w:hAnsi="Times New Roman"/>
          <w:sz w:val="24"/>
          <w:szCs w:val="24"/>
        </w:rPr>
        <w:t>В результате освоения дисциплины у студентов должны быть:</w:t>
      </w:r>
    </w:p>
    <w:p w:rsidR="005E116E" w:rsidRPr="00600B3E" w:rsidRDefault="005E116E" w:rsidP="005E116E">
      <w:pPr>
        <w:widowControl/>
        <w:overflowPunct/>
        <w:autoSpaceDE/>
        <w:jc w:val="both"/>
        <w:textAlignment w:val="auto"/>
        <w:rPr>
          <w:rFonts w:ascii="Times New Roman" w:hAnsi="Times New Roman"/>
          <w:kern w:val="0"/>
          <w:sz w:val="24"/>
          <w:szCs w:val="20"/>
          <w:lang w:eastAsia="en-US"/>
        </w:rPr>
      </w:pPr>
    </w:p>
    <w:tbl>
      <w:tblPr>
        <w:tblW w:w="9735" w:type="dxa"/>
        <w:jc w:val="center"/>
        <w:tblCellMar>
          <w:left w:w="10" w:type="dxa"/>
          <w:right w:w="10" w:type="dxa"/>
        </w:tblCellMar>
        <w:tblLook w:val="0000"/>
      </w:tblPr>
      <w:tblGrid>
        <w:gridCol w:w="2458"/>
        <w:gridCol w:w="1701"/>
        <w:gridCol w:w="5576"/>
      </w:tblGrid>
      <w:tr w:rsidR="005E116E" w:rsidRPr="00FB3EBD" w:rsidTr="00A46EE3">
        <w:trPr>
          <w:trHeight w:val="1482"/>
          <w:jc w:val="center"/>
        </w:trPr>
        <w:tc>
          <w:tcPr>
            <w:tcW w:w="245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5E116E" w:rsidRPr="00EF7478" w:rsidRDefault="005E116E" w:rsidP="00A46EE3">
            <w:pPr>
              <w:jc w:val="center"/>
              <w:rPr>
                <w:rFonts w:ascii="Times New Roman" w:hAnsi="Times New Roman"/>
                <w:sz w:val="24"/>
                <w:szCs w:val="24"/>
              </w:rPr>
            </w:pPr>
            <w:r w:rsidRPr="00EF7478">
              <w:rPr>
                <w:rFonts w:ascii="Times New Roman" w:hAnsi="Times New Roman"/>
                <w:sz w:val="24"/>
                <w:szCs w:val="24"/>
              </w:rPr>
              <w:t>ОТФ/ТФ</w:t>
            </w:r>
          </w:p>
          <w:p w:rsidR="005E116E" w:rsidRPr="00EF7478" w:rsidRDefault="005E116E" w:rsidP="00A46EE3">
            <w:pPr>
              <w:jc w:val="center"/>
              <w:rPr>
                <w:rFonts w:ascii="Times New Roman" w:hAnsi="Times New Roman"/>
                <w:sz w:val="24"/>
                <w:szCs w:val="24"/>
              </w:rPr>
            </w:pPr>
            <w:r w:rsidRPr="00EF7478">
              <w:rPr>
                <w:rFonts w:ascii="Times New Roman" w:hAnsi="Times New Roman"/>
                <w:sz w:val="24"/>
                <w:szCs w:val="24"/>
              </w:rPr>
              <w:t xml:space="preserve">(при наличии </w:t>
            </w:r>
            <w:proofErr w:type="spellStart"/>
            <w:r w:rsidRPr="00EF7478">
              <w:rPr>
                <w:rFonts w:ascii="Times New Roman" w:hAnsi="Times New Roman"/>
                <w:sz w:val="24"/>
                <w:szCs w:val="24"/>
              </w:rPr>
              <w:t>профстандарта</w:t>
            </w:r>
            <w:proofErr w:type="spellEnd"/>
            <w:r w:rsidRPr="00EF7478">
              <w:rPr>
                <w:rFonts w:ascii="Times New Roman" w:hAnsi="Times New Roman"/>
                <w:sz w:val="24"/>
                <w:szCs w:val="24"/>
              </w:rPr>
              <w:t>)/ профессиональные действия</w:t>
            </w:r>
          </w:p>
        </w:tc>
        <w:tc>
          <w:tcPr>
            <w:tcW w:w="170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16E" w:rsidRPr="00FB3EBD" w:rsidRDefault="005E116E" w:rsidP="00A46EE3">
            <w:pPr>
              <w:jc w:val="center"/>
              <w:rPr>
                <w:rFonts w:ascii="Times New Roman" w:hAnsi="Times New Roman"/>
                <w:sz w:val="24"/>
                <w:szCs w:val="24"/>
              </w:rPr>
            </w:pPr>
            <w:r w:rsidRPr="00FB3EBD">
              <w:rPr>
                <w:rFonts w:ascii="Times New Roman" w:hAnsi="Times New Roman"/>
                <w:sz w:val="24"/>
                <w:szCs w:val="24"/>
              </w:rPr>
              <w:t>Код этапа освоения компетенции</w:t>
            </w:r>
          </w:p>
        </w:tc>
        <w:tc>
          <w:tcPr>
            <w:tcW w:w="557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E116E" w:rsidRPr="00FB3EBD" w:rsidRDefault="005E116E" w:rsidP="00A46EE3">
            <w:pPr>
              <w:jc w:val="center"/>
              <w:rPr>
                <w:rFonts w:ascii="Times New Roman" w:hAnsi="Times New Roman"/>
                <w:sz w:val="24"/>
                <w:szCs w:val="24"/>
              </w:rPr>
            </w:pPr>
            <w:r w:rsidRPr="00FB3EBD">
              <w:rPr>
                <w:rFonts w:ascii="Times New Roman" w:hAnsi="Times New Roman"/>
                <w:sz w:val="24"/>
                <w:szCs w:val="24"/>
              </w:rPr>
              <w:t>Результаты обучения</w:t>
            </w:r>
          </w:p>
        </w:tc>
      </w:tr>
      <w:tr w:rsidR="005E116E" w:rsidRPr="00FB3EBD" w:rsidTr="00A46EE3">
        <w:trPr>
          <w:trHeight w:val="1089"/>
          <w:jc w:val="center"/>
        </w:trPr>
        <w:tc>
          <w:tcPr>
            <w:tcW w:w="2458" w:type="dxa"/>
            <w:vMerge w:val="restart"/>
            <w:tcBorders>
              <w:top w:val="single" w:sz="4" w:space="0" w:color="auto"/>
              <w:left w:val="single" w:sz="8" w:space="0" w:color="000000"/>
              <w:right w:val="single" w:sz="8" w:space="0" w:color="000000"/>
            </w:tcBorders>
            <w:shd w:val="clear" w:color="auto" w:fill="auto"/>
            <w:tcMar>
              <w:top w:w="0" w:type="dxa"/>
              <w:left w:w="10" w:type="dxa"/>
              <w:bottom w:w="0" w:type="dxa"/>
              <w:right w:w="10" w:type="dxa"/>
            </w:tcMar>
          </w:tcPr>
          <w:p w:rsidR="005E116E" w:rsidRPr="0005507E" w:rsidRDefault="005E116E" w:rsidP="006C181E">
            <w:pPr>
              <w:jc w:val="both"/>
              <w:rPr>
                <w:rFonts w:ascii="Times New Roman" w:hAnsi="Times New Roman"/>
                <w:sz w:val="20"/>
                <w:szCs w:val="20"/>
              </w:rPr>
            </w:pPr>
            <w:r w:rsidRPr="00A92384">
              <w:rPr>
                <w:rFonts w:ascii="Times New Roman" w:hAnsi="Times New Roman"/>
                <w:sz w:val="20"/>
                <w:szCs w:val="20"/>
              </w:rPr>
              <w:t>Обеспечение реализации политики банка в сфере ипотечного кредитования/ Участие в развитии и совершенствовании деятельности банка по ипотечному кредитованию</w:t>
            </w:r>
          </w:p>
        </w:tc>
        <w:tc>
          <w:tcPr>
            <w:tcW w:w="1701" w:type="dxa"/>
            <w:vMerge w:val="restart"/>
            <w:tcBorders>
              <w:top w:val="single" w:sz="4" w:space="0" w:color="auto"/>
              <w:right w:val="single" w:sz="4" w:space="0" w:color="auto"/>
            </w:tcBorders>
            <w:shd w:val="clear" w:color="auto" w:fill="auto"/>
            <w:tcMar>
              <w:top w:w="0" w:type="dxa"/>
              <w:left w:w="108" w:type="dxa"/>
              <w:bottom w:w="0" w:type="dxa"/>
              <w:right w:w="108" w:type="dxa"/>
            </w:tcMar>
          </w:tcPr>
          <w:p w:rsidR="005E116E" w:rsidRPr="0005507E" w:rsidRDefault="005E116E" w:rsidP="00A46EE3">
            <w:pPr>
              <w:widowControl/>
              <w:overflowPunct/>
              <w:autoSpaceDE/>
              <w:textAlignment w:val="auto"/>
              <w:rPr>
                <w:rFonts w:ascii="Times New Roman" w:hAnsi="Times New Roman"/>
                <w:sz w:val="20"/>
                <w:szCs w:val="20"/>
              </w:rPr>
            </w:pPr>
            <w:r w:rsidRPr="0005507E">
              <w:rPr>
                <w:rFonts w:ascii="Times New Roman" w:hAnsi="Times New Roman"/>
                <w:sz w:val="20"/>
                <w:szCs w:val="20"/>
              </w:rPr>
              <w:t xml:space="preserve">ПК – 19.3. </w:t>
            </w:r>
          </w:p>
          <w:p w:rsidR="005E116E" w:rsidRPr="0005507E" w:rsidRDefault="005E116E" w:rsidP="00A46EE3">
            <w:pPr>
              <w:jc w:val="both"/>
              <w:rPr>
                <w:rFonts w:ascii="Times New Roman" w:hAnsi="Times New Roman"/>
                <w:sz w:val="20"/>
                <w:szCs w:val="20"/>
              </w:rPr>
            </w:pPr>
          </w:p>
        </w:tc>
        <w:tc>
          <w:tcPr>
            <w:tcW w:w="55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16E" w:rsidRPr="0005507E" w:rsidRDefault="005E116E" w:rsidP="00A46EE3">
            <w:pPr>
              <w:jc w:val="both"/>
              <w:rPr>
                <w:rFonts w:ascii="Times New Roman" w:hAnsi="Times New Roman"/>
                <w:sz w:val="20"/>
                <w:szCs w:val="20"/>
              </w:rPr>
            </w:pPr>
            <w:r w:rsidRPr="0005507E">
              <w:rPr>
                <w:rFonts w:ascii="Times New Roman" w:hAnsi="Times New Roman"/>
                <w:sz w:val="20"/>
                <w:szCs w:val="20"/>
              </w:rPr>
              <w:t xml:space="preserve">На уровне знаний: </w:t>
            </w:r>
          </w:p>
          <w:p w:rsidR="005E116E" w:rsidRPr="0005507E" w:rsidRDefault="005E116E" w:rsidP="00A46EE3">
            <w:pPr>
              <w:pStyle w:val="Default"/>
              <w:jc w:val="both"/>
              <w:rPr>
                <w:sz w:val="20"/>
                <w:szCs w:val="20"/>
              </w:rPr>
            </w:pPr>
            <w:r w:rsidRPr="0005507E">
              <w:rPr>
                <w:sz w:val="20"/>
                <w:szCs w:val="20"/>
              </w:rPr>
              <w:t>-  структуру показателей для формирования бюджета;</w:t>
            </w:r>
          </w:p>
          <w:p w:rsidR="005E116E" w:rsidRPr="0005507E" w:rsidRDefault="005E116E" w:rsidP="00A46EE3">
            <w:pPr>
              <w:pStyle w:val="Default"/>
              <w:jc w:val="both"/>
              <w:rPr>
                <w:sz w:val="20"/>
                <w:szCs w:val="20"/>
              </w:rPr>
            </w:pPr>
            <w:r w:rsidRPr="0005507E">
              <w:rPr>
                <w:sz w:val="20"/>
                <w:szCs w:val="20"/>
              </w:rPr>
              <w:t>-  особенности проведения расчетов показателей для казенных предприятий;</w:t>
            </w:r>
          </w:p>
          <w:p w:rsidR="005E116E" w:rsidRPr="0005507E" w:rsidRDefault="005E116E" w:rsidP="00A46EE3">
            <w:pPr>
              <w:pStyle w:val="Default"/>
              <w:jc w:val="both"/>
              <w:rPr>
                <w:sz w:val="20"/>
                <w:szCs w:val="20"/>
              </w:rPr>
            </w:pPr>
            <w:r w:rsidRPr="0005507E">
              <w:rPr>
                <w:sz w:val="20"/>
                <w:szCs w:val="20"/>
              </w:rPr>
              <w:t>-  как составляются планы финансово-хозяйственной деятельности для бюджетных и автономных учреждений;</w:t>
            </w:r>
          </w:p>
          <w:p w:rsidR="005E116E" w:rsidRPr="0005507E" w:rsidRDefault="005E116E" w:rsidP="00A46EE3">
            <w:pPr>
              <w:pStyle w:val="Default"/>
              <w:jc w:val="both"/>
              <w:rPr>
                <w:b/>
                <w:sz w:val="20"/>
                <w:szCs w:val="20"/>
              </w:rPr>
            </w:pPr>
            <w:r w:rsidRPr="0005507E">
              <w:rPr>
                <w:sz w:val="20"/>
                <w:szCs w:val="20"/>
              </w:rPr>
              <w:t>-  структуру бюджетной сметы;</w:t>
            </w:r>
          </w:p>
        </w:tc>
      </w:tr>
      <w:tr w:rsidR="005E116E" w:rsidRPr="00FB3EBD" w:rsidTr="00A46EE3">
        <w:trPr>
          <w:trHeight w:val="1088"/>
          <w:jc w:val="center"/>
        </w:trPr>
        <w:tc>
          <w:tcPr>
            <w:tcW w:w="2458" w:type="dxa"/>
            <w:vMerge/>
            <w:tcBorders>
              <w:left w:val="single" w:sz="8" w:space="0" w:color="000000"/>
              <w:right w:val="single" w:sz="8" w:space="0" w:color="000000"/>
            </w:tcBorders>
            <w:shd w:val="clear" w:color="auto" w:fill="auto"/>
            <w:tcMar>
              <w:top w:w="0" w:type="dxa"/>
              <w:left w:w="10" w:type="dxa"/>
              <w:bottom w:w="0" w:type="dxa"/>
              <w:right w:w="10" w:type="dxa"/>
            </w:tcMar>
          </w:tcPr>
          <w:p w:rsidR="005E116E" w:rsidRPr="0005507E" w:rsidRDefault="005E116E" w:rsidP="00A46EE3">
            <w:pPr>
              <w:jc w:val="both"/>
              <w:rPr>
                <w:rFonts w:ascii="Times New Roman" w:hAnsi="Times New Roman"/>
                <w:sz w:val="20"/>
                <w:szCs w:val="20"/>
              </w:rPr>
            </w:pPr>
          </w:p>
        </w:tc>
        <w:tc>
          <w:tcPr>
            <w:tcW w:w="1701" w:type="dxa"/>
            <w:vMerge/>
            <w:tcBorders>
              <w:right w:val="single" w:sz="4" w:space="0" w:color="auto"/>
            </w:tcBorders>
            <w:shd w:val="clear" w:color="auto" w:fill="auto"/>
            <w:tcMar>
              <w:top w:w="0" w:type="dxa"/>
              <w:left w:w="108" w:type="dxa"/>
              <w:bottom w:w="0" w:type="dxa"/>
              <w:right w:w="108" w:type="dxa"/>
            </w:tcMar>
          </w:tcPr>
          <w:p w:rsidR="005E116E" w:rsidRPr="0005507E" w:rsidRDefault="005E116E" w:rsidP="00A46EE3">
            <w:pPr>
              <w:widowControl/>
              <w:overflowPunct/>
              <w:autoSpaceDE/>
              <w:textAlignment w:val="auto"/>
              <w:rPr>
                <w:rFonts w:ascii="Times New Roman" w:hAnsi="Times New Roman"/>
                <w:sz w:val="20"/>
                <w:szCs w:val="20"/>
              </w:rPr>
            </w:pPr>
          </w:p>
        </w:tc>
        <w:tc>
          <w:tcPr>
            <w:tcW w:w="55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16E" w:rsidRPr="0005507E" w:rsidRDefault="005E116E" w:rsidP="00A46EE3">
            <w:pPr>
              <w:jc w:val="both"/>
              <w:rPr>
                <w:rFonts w:ascii="Times New Roman" w:hAnsi="Times New Roman"/>
                <w:sz w:val="20"/>
                <w:szCs w:val="20"/>
              </w:rPr>
            </w:pPr>
            <w:r w:rsidRPr="0005507E">
              <w:rPr>
                <w:rFonts w:ascii="Times New Roman" w:hAnsi="Times New Roman"/>
                <w:sz w:val="20"/>
                <w:szCs w:val="20"/>
              </w:rPr>
              <w:t xml:space="preserve">На уровне умений: </w:t>
            </w:r>
          </w:p>
          <w:p w:rsidR="005E116E" w:rsidRPr="0005507E" w:rsidRDefault="005E116E" w:rsidP="00A46EE3">
            <w:pPr>
              <w:pStyle w:val="Default"/>
              <w:jc w:val="both"/>
              <w:rPr>
                <w:sz w:val="20"/>
                <w:szCs w:val="20"/>
              </w:rPr>
            </w:pPr>
            <w:r w:rsidRPr="0005507E">
              <w:rPr>
                <w:sz w:val="20"/>
                <w:szCs w:val="20"/>
              </w:rPr>
              <w:t>- рассчитать показатели для формирования бюджета;</w:t>
            </w:r>
          </w:p>
          <w:p w:rsidR="005E116E" w:rsidRPr="0005507E" w:rsidRDefault="005E116E" w:rsidP="00A46EE3">
            <w:pPr>
              <w:pStyle w:val="Default"/>
              <w:jc w:val="both"/>
              <w:rPr>
                <w:sz w:val="20"/>
                <w:szCs w:val="20"/>
              </w:rPr>
            </w:pPr>
            <w:r w:rsidRPr="0005507E">
              <w:rPr>
                <w:sz w:val="20"/>
                <w:szCs w:val="20"/>
              </w:rPr>
              <w:t>- составлять бюджетные сметы для казенных предприятий;</w:t>
            </w:r>
          </w:p>
          <w:p w:rsidR="005E116E" w:rsidRPr="0005507E" w:rsidRDefault="005E116E" w:rsidP="00A46EE3">
            <w:pPr>
              <w:pStyle w:val="Default"/>
              <w:jc w:val="both"/>
              <w:rPr>
                <w:sz w:val="20"/>
                <w:szCs w:val="20"/>
              </w:rPr>
            </w:pPr>
            <w:r w:rsidRPr="0005507E">
              <w:rPr>
                <w:sz w:val="20"/>
                <w:szCs w:val="20"/>
              </w:rPr>
              <w:t>- анализировать планы финансово-хозяйственной деятельности бюджетных и автономных учреждений;</w:t>
            </w:r>
          </w:p>
          <w:p w:rsidR="005E116E" w:rsidRPr="0005507E" w:rsidRDefault="005E116E" w:rsidP="00A46EE3">
            <w:pPr>
              <w:pStyle w:val="Default"/>
              <w:jc w:val="both"/>
              <w:rPr>
                <w:b/>
                <w:sz w:val="20"/>
                <w:szCs w:val="20"/>
              </w:rPr>
            </w:pPr>
            <w:r w:rsidRPr="0005507E">
              <w:rPr>
                <w:sz w:val="20"/>
                <w:szCs w:val="20"/>
              </w:rPr>
              <w:t>- провести анализ исполнения составленного плана финансово-хозяйственной деятельности и сметы.</w:t>
            </w:r>
          </w:p>
        </w:tc>
      </w:tr>
      <w:tr w:rsidR="005E116E" w:rsidRPr="00FB3EBD" w:rsidTr="00A46EE3">
        <w:trPr>
          <w:trHeight w:val="1088"/>
          <w:jc w:val="center"/>
        </w:trPr>
        <w:tc>
          <w:tcPr>
            <w:tcW w:w="2458" w:type="dxa"/>
            <w:vMerge/>
            <w:tcBorders>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5E116E" w:rsidRPr="0005507E" w:rsidRDefault="005E116E" w:rsidP="00A46EE3">
            <w:pPr>
              <w:jc w:val="both"/>
              <w:rPr>
                <w:rFonts w:ascii="Times New Roman" w:hAnsi="Times New Roman"/>
                <w:sz w:val="20"/>
                <w:szCs w:val="20"/>
              </w:rPr>
            </w:pPr>
          </w:p>
        </w:tc>
        <w:tc>
          <w:tcPr>
            <w:tcW w:w="1701" w:type="dxa"/>
            <w:vMerge/>
            <w:tcBorders>
              <w:bottom w:val="single" w:sz="4" w:space="0" w:color="auto"/>
              <w:right w:val="single" w:sz="4" w:space="0" w:color="auto"/>
            </w:tcBorders>
            <w:shd w:val="clear" w:color="auto" w:fill="auto"/>
            <w:tcMar>
              <w:top w:w="0" w:type="dxa"/>
              <w:left w:w="108" w:type="dxa"/>
              <w:bottom w:w="0" w:type="dxa"/>
              <w:right w:w="108" w:type="dxa"/>
            </w:tcMar>
          </w:tcPr>
          <w:p w:rsidR="005E116E" w:rsidRPr="0005507E" w:rsidRDefault="005E116E" w:rsidP="00A46EE3">
            <w:pPr>
              <w:widowControl/>
              <w:overflowPunct/>
              <w:autoSpaceDE/>
              <w:textAlignment w:val="auto"/>
              <w:rPr>
                <w:rFonts w:ascii="Times New Roman" w:hAnsi="Times New Roman"/>
                <w:sz w:val="20"/>
                <w:szCs w:val="20"/>
              </w:rPr>
            </w:pPr>
          </w:p>
        </w:tc>
        <w:tc>
          <w:tcPr>
            <w:tcW w:w="55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E116E" w:rsidRPr="0005507E" w:rsidRDefault="005E116E" w:rsidP="00A46EE3">
            <w:pPr>
              <w:jc w:val="both"/>
              <w:rPr>
                <w:rFonts w:ascii="Times New Roman" w:hAnsi="Times New Roman"/>
                <w:sz w:val="20"/>
                <w:szCs w:val="20"/>
              </w:rPr>
            </w:pPr>
            <w:r w:rsidRPr="0005507E">
              <w:rPr>
                <w:rFonts w:ascii="Times New Roman" w:hAnsi="Times New Roman"/>
                <w:sz w:val="20"/>
                <w:szCs w:val="20"/>
              </w:rPr>
              <w:t>На уровне навыков:</w:t>
            </w:r>
          </w:p>
          <w:p w:rsidR="005E116E" w:rsidRPr="0005507E" w:rsidRDefault="005E116E" w:rsidP="00A46EE3">
            <w:pPr>
              <w:pStyle w:val="Default"/>
              <w:jc w:val="both"/>
              <w:rPr>
                <w:sz w:val="20"/>
                <w:szCs w:val="20"/>
              </w:rPr>
            </w:pPr>
            <w:r w:rsidRPr="0005507E">
              <w:rPr>
                <w:sz w:val="20"/>
                <w:szCs w:val="20"/>
              </w:rPr>
              <w:t>- способами расчета показателей при формировании проекта бюджета;</w:t>
            </w:r>
          </w:p>
          <w:p w:rsidR="005E116E" w:rsidRPr="0005507E" w:rsidRDefault="005E116E" w:rsidP="00A46EE3">
            <w:pPr>
              <w:pStyle w:val="Default"/>
              <w:jc w:val="both"/>
              <w:rPr>
                <w:sz w:val="20"/>
                <w:szCs w:val="20"/>
              </w:rPr>
            </w:pPr>
            <w:r w:rsidRPr="0005507E">
              <w:rPr>
                <w:sz w:val="20"/>
                <w:szCs w:val="20"/>
              </w:rPr>
              <w:t>- навыками проверки исполнения и контроля бюджетных смет казенных учреждений и планов финансово-хозяйственной деятельности бюджетных и автономных учреждений.</w:t>
            </w:r>
          </w:p>
        </w:tc>
      </w:tr>
    </w:tbl>
    <w:p w:rsidR="005E116E" w:rsidRDefault="005E116E" w:rsidP="005E116E">
      <w:pPr>
        <w:widowControl/>
        <w:overflowPunct/>
        <w:autoSpaceDE/>
        <w:jc w:val="both"/>
        <w:textAlignment w:val="auto"/>
        <w:rPr>
          <w:rFonts w:ascii="Times New Roman" w:hAnsi="Times New Roman"/>
          <w:kern w:val="0"/>
          <w:sz w:val="24"/>
          <w:szCs w:val="20"/>
          <w:lang w:eastAsia="en-US"/>
        </w:rPr>
      </w:pPr>
    </w:p>
    <w:p w:rsidR="005E116E" w:rsidRDefault="005E116E" w:rsidP="005E116E">
      <w:pPr>
        <w:keepNext/>
        <w:widowControl/>
        <w:numPr>
          <w:ilvl w:val="0"/>
          <w:numId w:val="2"/>
        </w:numPr>
        <w:tabs>
          <w:tab w:val="left" w:pos="284"/>
        </w:tabs>
        <w:overflowPunct/>
        <w:autoSpaceDE/>
        <w:ind w:left="0" w:firstLine="0"/>
        <w:jc w:val="center"/>
        <w:textAlignment w:val="auto"/>
        <w:rPr>
          <w:rFonts w:ascii="Times New Roman" w:hAnsi="Times New Roman"/>
          <w:b/>
          <w:kern w:val="0"/>
          <w:sz w:val="24"/>
          <w:szCs w:val="20"/>
        </w:rPr>
      </w:pPr>
      <w:bookmarkStart w:id="3" w:name="_Toc308030186"/>
      <w:bookmarkStart w:id="4" w:name="_Toc299967374"/>
      <w:r>
        <w:rPr>
          <w:rFonts w:ascii="Times New Roman" w:hAnsi="Times New Roman"/>
          <w:b/>
          <w:kern w:val="0"/>
          <w:sz w:val="24"/>
          <w:szCs w:val="20"/>
        </w:rPr>
        <w:t xml:space="preserve">Объем и место дисциплины в структуре ОП </w:t>
      </w:r>
      <w:proofErr w:type="gramStart"/>
      <w:r>
        <w:rPr>
          <w:rFonts w:ascii="Times New Roman" w:hAnsi="Times New Roman"/>
          <w:b/>
          <w:kern w:val="0"/>
          <w:sz w:val="24"/>
          <w:szCs w:val="20"/>
        </w:rPr>
        <w:t>ВО</w:t>
      </w:r>
      <w:proofErr w:type="gramEnd"/>
    </w:p>
    <w:p w:rsidR="005E116E" w:rsidRDefault="005E116E" w:rsidP="005E116E">
      <w:pPr>
        <w:spacing w:line="360" w:lineRule="auto"/>
        <w:ind w:firstLine="708"/>
        <w:jc w:val="both"/>
        <w:rPr>
          <w:rFonts w:ascii="Times New Roman" w:hAnsi="Times New Roman"/>
          <w:color w:val="000000"/>
          <w:sz w:val="24"/>
          <w:szCs w:val="24"/>
        </w:rPr>
      </w:pPr>
      <w:r w:rsidRPr="00CD2B20">
        <w:rPr>
          <w:rFonts w:ascii="Times New Roman" w:hAnsi="Times New Roman"/>
          <w:sz w:val="24"/>
          <w:szCs w:val="24"/>
        </w:rPr>
        <w:t xml:space="preserve">Общая трудоемкость дисциплины составляет </w:t>
      </w:r>
      <w:r>
        <w:rPr>
          <w:rFonts w:ascii="Times New Roman" w:hAnsi="Times New Roman"/>
          <w:sz w:val="24"/>
          <w:szCs w:val="24"/>
        </w:rPr>
        <w:t>3</w:t>
      </w:r>
      <w:r w:rsidRPr="00CD2B20">
        <w:rPr>
          <w:rFonts w:ascii="Times New Roman" w:hAnsi="Times New Roman"/>
          <w:sz w:val="24"/>
          <w:szCs w:val="24"/>
        </w:rPr>
        <w:t xml:space="preserve"> зачетных единицы 1</w:t>
      </w:r>
      <w:r>
        <w:rPr>
          <w:rFonts w:ascii="Times New Roman" w:hAnsi="Times New Roman"/>
          <w:sz w:val="24"/>
          <w:szCs w:val="24"/>
        </w:rPr>
        <w:t>08</w:t>
      </w:r>
      <w:r w:rsidRPr="00CD2B20">
        <w:rPr>
          <w:rFonts w:ascii="Times New Roman" w:hAnsi="Times New Roman"/>
          <w:sz w:val="24"/>
          <w:szCs w:val="24"/>
        </w:rPr>
        <w:t xml:space="preserve"> часов</w:t>
      </w:r>
      <w:r>
        <w:rPr>
          <w:rFonts w:ascii="Times New Roman" w:hAnsi="Times New Roman"/>
          <w:sz w:val="24"/>
          <w:szCs w:val="24"/>
        </w:rPr>
        <w:t xml:space="preserve"> на очной и заочной </w:t>
      </w:r>
      <w:proofErr w:type="gramStart"/>
      <w:r>
        <w:rPr>
          <w:rFonts w:ascii="Times New Roman" w:hAnsi="Times New Roman"/>
          <w:sz w:val="24"/>
          <w:szCs w:val="24"/>
        </w:rPr>
        <w:t>формах</w:t>
      </w:r>
      <w:proofErr w:type="gramEnd"/>
      <w:r>
        <w:rPr>
          <w:rFonts w:ascii="Times New Roman" w:hAnsi="Times New Roman"/>
          <w:sz w:val="24"/>
          <w:szCs w:val="24"/>
        </w:rPr>
        <w:t xml:space="preserve"> обучения</w:t>
      </w:r>
      <w:r>
        <w:rPr>
          <w:rFonts w:ascii="Times New Roman" w:hAnsi="Times New Roman"/>
          <w:color w:val="000000"/>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480"/>
      </w:tblGrid>
      <w:tr w:rsidR="005E116E" w:rsidRPr="00EF7478" w:rsidTr="00A46EE3">
        <w:trPr>
          <w:trHeight w:val="715"/>
        </w:trPr>
        <w:tc>
          <w:tcPr>
            <w:tcW w:w="4876" w:type="dxa"/>
          </w:tcPr>
          <w:p w:rsidR="005E116E" w:rsidRPr="00EF7478" w:rsidRDefault="005E116E" w:rsidP="00A46EE3">
            <w:pPr>
              <w:spacing w:line="360" w:lineRule="auto"/>
              <w:jc w:val="center"/>
              <w:rPr>
                <w:rFonts w:ascii="Times New Roman" w:hAnsi="Times New Roman"/>
              </w:rPr>
            </w:pPr>
            <w:r w:rsidRPr="00EF7478">
              <w:rPr>
                <w:rFonts w:ascii="Times New Roman" w:hAnsi="Times New Roman"/>
              </w:rPr>
              <w:t>Вид работы</w:t>
            </w:r>
          </w:p>
        </w:tc>
        <w:tc>
          <w:tcPr>
            <w:tcW w:w="4480" w:type="dxa"/>
          </w:tcPr>
          <w:p w:rsidR="005E116E" w:rsidRPr="00EF7478" w:rsidRDefault="005E116E" w:rsidP="00A46EE3">
            <w:pPr>
              <w:spacing w:line="360" w:lineRule="auto"/>
              <w:jc w:val="center"/>
              <w:rPr>
                <w:rFonts w:ascii="Times New Roman" w:hAnsi="Times New Roman"/>
              </w:rPr>
            </w:pPr>
            <w:r w:rsidRPr="00EF7478">
              <w:rPr>
                <w:rFonts w:ascii="Times New Roman" w:hAnsi="Times New Roman"/>
              </w:rPr>
              <w:t>Трудоемкость</w:t>
            </w:r>
          </w:p>
          <w:p w:rsidR="005E116E" w:rsidRPr="00EF7478" w:rsidRDefault="005E116E" w:rsidP="00A46EE3">
            <w:pPr>
              <w:spacing w:line="360" w:lineRule="auto"/>
              <w:jc w:val="center"/>
              <w:rPr>
                <w:rFonts w:ascii="Times New Roman" w:hAnsi="Times New Roman"/>
              </w:rPr>
            </w:pPr>
            <w:r w:rsidRPr="00EF7478">
              <w:rPr>
                <w:rFonts w:ascii="Times New Roman" w:hAnsi="Times New Roman"/>
              </w:rPr>
              <w:t>(в акад</w:t>
            </w:r>
            <w:proofErr w:type="gramStart"/>
            <w:r w:rsidRPr="00EF7478">
              <w:rPr>
                <w:rFonts w:ascii="Times New Roman" w:hAnsi="Times New Roman"/>
              </w:rPr>
              <w:t>.ч</w:t>
            </w:r>
            <w:proofErr w:type="gramEnd"/>
            <w:r w:rsidRPr="00EF7478">
              <w:rPr>
                <w:rFonts w:ascii="Times New Roman" w:hAnsi="Times New Roman"/>
              </w:rPr>
              <w:t>асах)</w:t>
            </w:r>
          </w:p>
        </w:tc>
      </w:tr>
      <w:tr w:rsidR="005E116E" w:rsidRPr="00EF7478" w:rsidTr="00A46EE3">
        <w:tc>
          <w:tcPr>
            <w:tcW w:w="4876" w:type="dxa"/>
          </w:tcPr>
          <w:p w:rsidR="005E116E" w:rsidRPr="00EF7478" w:rsidRDefault="005E116E" w:rsidP="00A46EE3">
            <w:pPr>
              <w:pStyle w:val="af4"/>
              <w:spacing w:line="276" w:lineRule="auto"/>
              <w:rPr>
                <w:rFonts w:ascii="Times New Roman" w:hAnsi="Times New Roman"/>
                <w:b/>
              </w:rPr>
            </w:pPr>
            <w:r w:rsidRPr="00EF7478">
              <w:rPr>
                <w:rFonts w:ascii="Times New Roman" w:hAnsi="Times New Roman"/>
                <w:b/>
              </w:rPr>
              <w:lastRenderedPageBreak/>
              <w:t>Общая трудоемкость</w:t>
            </w:r>
          </w:p>
        </w:tc>
        <w:tc>
          <w:tcPr>
            <w:tcW w:w="4480" w:type="dxa"/>
            <w:vAlign w:val="center"/>
          </w:tcPr>
          <w:p w:rsidR="005E116E" w:rsidRPr="00EF7478" w:rsidRDefault="002A4059" w:rsidP="00A46EE3">
            <w:pPr>
              <w:pStyle w:val="af4"/>
              <w:spacing w:line="276" w:lineRule="auto"/>
              <w:jc w:val="center"/>
              <w:rPr>
                <w:rFonts w:ascii="Times New Roman" w:hAnsi="Times New Roman"/>
              </w:rPr>
            </w:pPr>
            <w:r>
              <w:rPr>
                <w:rFonts w:ascii="Times New Roman" w:hAnsi="Times New Roman"/>
                <w:b/>
                <w:sz w:val="24"/>
                <w:szCs w:val="24"/>
              </w:rPr>
              <w:t>144/144</w:t>
            </w:r>
          </w:p>
        </w:tc>
      </w:tr>
      <w:tr w:rsidR="005E116E" w:rsidRPr="00EF7478" w:rsidTr="00A46EE3">
        <w:tc>
          <w:tcPr>
            <w:tcW w:w="4876" w:type="dxa"/>
          </w:tcPr>
          <w:p w:rsidR="005E116E" w:rsidRPr="00EF7478" w:rsidRDefault="005E116E" w:rsidP="00A46EE3">
            <w:pPr>
              <w:pStyle w:val="af4"/>
              <w:spacing w:line="276" w:lineRule="auto"/>
              <w:rPr>
                <w:rFonts w:ascii="Times New Roman" w:hAnsi="Times New Roman"/>
                <w:b/>
              </w:rPr>
            </w:pPr>
            <w:r w:rsidRPr="00EF7478">
              <w:rPr>
                <w:rFonts w:ascii="Times New Roman" w:hAnsi="Times New Roman"/>
                <w:b/>
              </w:rPr>
              <w:t>Аудиторная работа</w:t>
            </w:r>
          </w:p>
        </w:tc>
        <w:tc>
          <w:tcPr>
            <w:tcW w:w="4480" w:type="dxa"/>
            <w:vAlign w:val="center"/>
          </w:tcPr>
          <w:p w:rsidR="005E116E" w:rsidRPr="00B9239B" w:rsidRDefault="005E116E" w:rsidP="00A46EE3">
            <w:pPr>
              <w:pStyle w:val="af4"/>
              <w:spacing w:line="276" w:lineRule="auto"/>
              <w:jc w:val="center"/>
              <w:rPr>
                <w:rFonts w:ascii="Times New Roman" w:hAnsi="Times New Roman"/>
              </w:rPr>
            </w:pPr>
            <w:r>
              <w:rPr>
                <w:rFonts w:ascii="Times New Roman" w:hAnsi="Times New Roman"/>
              </w:rPr>
              <w:t>54/</w:t>
            </w:r>
            <w:r w:rsidR="002A4059">
              <w:rPr>
                <w:rFonts w:ascii="Times New Roman" w:hAnsi="Times New Roman"/>
              </w:rPr>
              <w:t>32</w:t>
            </w:r>
          </w:p>
        </w:tc>
      </w:tr>
      <w:tr w:rsidR="005E116E" w:rsidRPr="00EF7478" w:rsidTr="00A46EE3">
        <w:tc>
          <w:tcPr>
            <w:tcW w:w="4876" w:type="dxa"/>
          </w:tcPr>
          <w:p w:rsidR="005E116E" w:rsidRPr="00EF7478" w:rsidRDefault="005E116E" w:rsidP="00A46EE3">
            <w:pPr>
              <w:pStyle w:val="af4"/>
              <w:spacing w:line="276" w:lineRule="auto"/>
              <w:rPr>
                <w:rFonts w:ascii="Times New Roman" w:hAnsi="Times New Roman"/>
              </w:rPr>
            </w:pPr>
            <w:r w:rsidRPr="00EF7478">
              <w:rPr>
                <w:rFonts w:ascii="Times New Roman" w:hAnsi="Times New Roman"/>
              </w:rPr>
              <w:t xml:space="preserve">   Лекции</w:t>
            </w:r>
          </w:p>
        </w:tc>
        <w:tc>
          <w:tcPr>
            <w:tcW w:w="4480" w:type="dxa"/>
            <w:vAlign w:val="center"/>
          </w:tcPr>
          <w:p w:rsidR="005E116E" w:rsidRPr="00B9239B" w:rsidRDefault="005E116E" w:rsidP="002A4059">
            <w:pPr>
              <w:pStyle w:val="af4"/>
              <w:spacing w:line="276" w:lineRule="auto"/>
              <w:jc w:val="center"/>
              <w:rPr>
                <w:rFonts w:ascii="Times New Roman" w:hAnsi="Times New Roman"/>
              </w:rPr>
            </w:pPr>
            <w:r>
              <w:rPr>
                <w:rFonts w:ascii="Times New Roman" w:hAnsi="Times New Roman"/>
              </w:rPr>
              <w:t>26</w:t>
            </w:r>
            <w:r w:rsidRPr="00B9239B">
              <w:rPr>
                <w:rFonts w:ascii="Times New Roman" w:hAnsi="Times New Roman"/>
              </w:rPr>
              <w:t>/</w:t>
            </w:r>
            <w:r w:rsidR="002A4059">
              <w:rPr>
                <w:rFonts w:ascii="Times New Roman" w:hAnsi="Times New Roman"/>
              </w:rPr>
              <w:t>16</w:t>
            </w:r>
          </w:p>
        </w:tc>
      </w:tr>
      <w:tr w:rsidR="005E116E" w:rsidRPr="00EF7478" w:rsidTr="00A46EE3">
        <w:tc>
          <w:tcPr>
            <w:tcW w:w="4876" w:type="dxa"/>
          </w:tcPr>
          <w:p w:rsidR="005E116E" w:rsidRPr="00EF7478" w:rsidRDefault="005E116E" w:rsidP="00A46EE3">
            <w:pPr>
              <w:pStyle w:val="af4"/>
              <w:spacing w:line="276" w:lineRule="auto"/>
              <w:rPr>
                <w:rFonts w:ascii="Times New Roman" w:hAnsi="Times New Roman"/>
              </w:rPr>
            </w:pPr>
            <w:r w:rsidRPr="00EF7478">
              <w:rPr>
                <w:rFonts w:ascii="Times New Roman" w:hAnsi="Times New Roman"/>
              </w:rPr>
              <w:t xml:space="preserve">   Практические занятия</w:t>
            </w:r>
          </w:p>
        </w:tc>
        <w:tc>
          <w:tcPr>
            <w:tcW w:w="4480" w:type="dxa"/>
            <w:vAlign w:val="center"/>
          </w:tcPr>
          <w:p w:rsidR="005E116E" w:rsidRPr="00B9239B" w:rsidRDefault="005E116E" w:rsidP="00A46EE3">
            <w:pPr>
              <w:pStyle w:val="af4"/>
              <w:spacing w:line="276" w:lineRule="auto"/>
              <w:jc w:val="center"/>
              <w:rPr>
                <w:rFonts w:ascii="Times New Roman" w:hAnsi="Times New Roman"/>
              </w:rPr>
            </w:pPr>
            <w:r>
              <w:rPr>
                <w:rFonts w:ascii="Times New Roman" w:hAnsi="Times New Roman"/>
              </w:rPr>
              <w:t>28/16</w:t>
            </w:r>
          </w:p>
        </w:tc>
      </w:tr>
      <w:tr w:rsidR="005E116E" w:rsidRPr="00EF7478" w:rsidTr="00A46EE3">
        <w:tc>
          <w:tcPr>
            <w:tcW w:w="4876" w:type="dxa"/>
          </w:tcPr>
          <w:p w:rsidR="005E116E" w:rsidRPr="00EF7478" w:rsidRDefault="005E116E" w:rsidP="00A46EE3">
            <w:pPr>
              <w:pStyle w:val="af4"/>
              <w:spacing w:line="276" w:lineRule="auto"/>
              <w:rPr>
                <w:rFonts w:ascii="Times New Roman" w:hAnsi="Times New Roman"/>
                <w:b/>
              </w:rPr>
            </w:pPr>
            <w:r w:rsidRPr="00EF7478">
              <w:rPr>
                <w:rFonts w:ascii="Times New Roman" w:hAnsi="Times New Roman"/>
                <w:b/>
              </w:rPr>
              <w:t>Самостоятельная работа</w:t>
            </w:r>
          </w:p>
        </w:tc>
        <w:tc>
          <w:tcPr>
            <w:tcW w:w="4480" w:type="dxa"/>
            <w:vAlign w:val="center"/>
          </w:tcPr>
          <w:p w:rsidR="005E116E" w:rsidRPr="00B9239B" w:rsidRDefault="005E2286" w:rsidP="005E2286">
            <w:pPr>
              <w:pStyle w:val="af4"/>
              <w:spacing w:line="276" w:lineRule="auto"/>
              <w:jc w:val="center"/>
              <w:rPr>
                <w:rFonts w:ascii="Times New Roman" w:hAnsi="Times New Roman"/>
              </w:rPr>
            </w:pPr>
            <w:r>
              <w:rPr>
                <w:rFonts w:ascii="Times New Roman" w:hAnsi="Times New Roman"/>
              </w:rPr>
              <w:t>54/103</w:t>
            </w:r>
          </w:p>
        </w:tc>
      </w:tr>
      <w:tr w:rsidR="005E116E" w:rsidRPr="00EF7478" w:rsidTr="00A46EE3">
        <w:tc>
          <w:tcPr>
            <w:tcW w:w="4876" w:type="dxa"/>
          </w:tcPr>
          <w:p w:rsidR="005E116E" w:rsidRPr="00EF7478" w:rsidRDefault="005E116E" w:rsidP="00A46EE3">
            <w:pPr>
              <w:pStyle w:val="af4"/>
              <w:spacing w:line="276" w:lineRule="auto"/>
              <w:rPr>
                <w:rFonts w:ascii="Times New Roman" w:hAnsi="Times New Roman"/>
              </w:rPr>
            </w:pPr>
            <w:r w:rsidRPr="00EF7478">
              <w:rPr>
                <w:rFonts w:ascii="Times New Roman" w:hAnsi="Times New Roman"/>
                <w:b/>
                <w:sz w:val="24"/>
                <w:szCs w:val="24"/>
              </w:rPr>
              <w:t>Контроль самостоятельной работы</w:t>
            </w:r>
          </w:p>
        </w:tc>
        <w:tc>
          <w:tcPr>
            <w:tcW w:w="4480" w:type="dxa"/>
            <w:vAlign w:val="center"/>
          </w:tcPr>
          <w:p w:rsidR="005E116E" w:rsidRPr="00EF7478" w:rsidRDefault="005E116E" w:rsidP="00A46EE3">
            <w:pPr>
              <w:pStyle w:val="af4"/>
              <w:spacing w:line="276" w:lineRule="auto"/>
              <w:jc w:val="center"/>
              <w:rPr>
                <w:rFonts w:ascii="Times New Roman" w:hAnsi="Times New Roman"/>
              </w:rPr>
            </w:pPr>
            <w:r w:rsidRPr="00B9239B">
              <w:rPr>
                <w:rFonts w:ascii="Times New Roman" w:hAnsi="Times New Roman"/>
              </w:rPr>
              <w:t>36/9</w:t>
            </w:r>
          </w:p>
        </w:tc>
      </w:tr>
      <w:tr w:rsidR="005E116E" w:rsidRPr="00EF7478" w:rsidTr="00A46EE3">
        <w:tc>
          <w:tcPr>
            <w:tcW w:w="4876" w:type="dxa"/>
          </w:tcPr>
          <w:p w:rsidR="005E116E" w:rsidRPr="00EF7478" w:rsidRDefault="005E116E" w:rsidP="00A46EE3">
            <w:pPr>
              <w:pStyle w:val="af4"/>
              <w:spacing w:line="276" w:lineRule="auto"/>
              <w:rPr>
                <w:rFonts w:ascii="Times New Roman" w:hAnsi="Times New Roman"/>
              </w:rPr>
            </w:pPr>
            <w:r w:rsidRPr="00EF7478">
              <w:rPr>
                <w:rFonts w:ascii="Times New Roman" w:hAnsi="Times New Roman"/>
              </w:rPr>
              <w:t>Виды текущего контроля</w:t>
            </w:r>
          </w:p>
        </w:tc>
        <w:tc>
          <w:tcPr>
            <w:tcW w:w="4480" w:type="dxa"/>
            <w:vAlign w:val="center"/>
          </w:tcPr>
          <w:p w:rsidR="005E116E" w:rsidRPr="00EF7478" w:rsidRDefault="005E116E" w:rsidP="00A46EE3">
            <w:pPr>
              <w:pStyle w:val="af4"/>
              <w:spacing w:line="276" w:lineRule="auto"/>
              <w:jc w:val="center"/>
              <w:rPr>
                <w:rFonts w:ascii="Times New Roman" w:hAnsi="Times New Roman"/>
              </w:rPr>
            </w:pPr>
            <w:r>
              <w:rPr>
                <w:rFonts w:ascii="Times New Roman" w:hAnsi="Times New Roman"/>
              </w:rPr>
              <w:t>Контрольная работа</w:t>
            </w:r>
          </w:p>
        </w:tc>
      </w:tr>
      <w:tr w:rsidR="005E116E" w:rsidRPr="00D26039" w:rsidTr="00A46EE3">
        <w:tc>
          <w:tcPr>
            <w:tcW w:w="4876" w:type="dxa"/>
          </w:tcPr>
          <w:p w:rsidR="005E116E" w:rsidRPr="00EF7478" w:rsidRDefault="005E116E" w:rsidP="00A46EE3">
            <w:pPr>
              <w:pStyle w:val="af4"/>
              <w:spacing w:line="276" w:lineRule="auto"/>
              <w:rPr>
                <w:rFonts w:ascii="Times New Roman" w:hAnsi="Times New Roman"/>
                <w:b/>
              </w:rPr>
            </w:pPr>
            <w:r w:rsidRPr="00EF7478">
              <w:rPr>
                <w:rFonts w:ascii="Times New Roman" w:hAnsi="Times New Roman"/>
                <w:b/>
              </w:rPr>
              <w:t>Вид итогового контроля</w:t>
            </w:r>
          </w:p>
        </w:tc>
        <w:tc>
          <w:tcPr>
            <w:tcW w:w="4480" w:type="dxa"/>
            <w:vAlign w:val="center"/>
          </w:tcPr>
          <w:p w:rsidR="005E116E" w:rsidRPr="00D26039" w:rsidRDefault="005E116E" w:rsidP="00A46EE3">
            <w:pPr>
              <w:pStyle w:val="af4"/>
              <w:spacing w:line="276" w:lineRule="auto"/>
              <w:jc w:val="center"/>
              <w:rPr>
                <w:rFonts w:ascii="Times New Roman" w:hAnsi="Times New Roman"/>
              </w:rPr>
            </w:pPr>
            <w:r>
              <w:rPr>
                <w:rFonts w:ascii="Times New Roman" w:hAnsi="Times New Roman"/>
              </w:rPr>
              <w:t xml:space="preserve">Экзамен </w:t>
            </w:r>
          </w:p>
        </w:tc>
      </w:tr>
    </w:tbl>
    <w:p w:rsidR="005E116E" w:rsidRDefault="005E116E" w:rsidP="005E116E">
      <w:pPr>
        <w:spacing w:line="360" w:lineRule="auto"/>
        <w:jc w:val="both"/>
        <w:rPr>
          <w:rFonts w:ascii="Times New Roman" w:hAnsi="Times New Roman"/>
          <w:color w:val="000000"/>
          <w:sz w:val="24"/>
          <w:szCs w:val="24"/>
        </w:rPr>
      </w:pPr>
    </w:p>
    <w:p w:rsidR="005E116E" w:rsidRPr="004229EC" w:rsidRDefault="005E116E" w:rsidP="005E116E">
      <w:pPr>
        <w:keepNext/>
        <w:widowControl/>
        <w:tabs>
          <w:tab w:val="left" w:pos="284"/>
        </w:tabs>
        <w:overflowPunct/>
        <w:autoSpaceDE/>
        <w:textAlignment w:val="auto"/>
        <w:rPr>
          <w:rFonts w:ascii="Times New Roman" w:hAnsi="Times New Roman"/>
          <w:b/>
          <w:kern w:val="0"/>
          <w:sz w:val="24"/>
          <w:szCs w:val="20"/>
        </w:rPr>
      </w:pPr>
      <w:r>
        <w:rPr>
          <w:rFonts w:ascii="Times New Roman" w:hAnsi="Times New Roman"/>
          <w:b/>
          <w:kern w:val="0"/>
          <w:sz w:val="24"/>
          <w:szCs w:val="20"/>
        </w:rPr>
        <w:t xml:space="preserve">Место дисциплины в структуре ОП </w:t>
      </w:r>
      <w:proofErr w:type="gramStart"/>
      <w:r>
        <w:rPr>
          <w:rFonts w:ascii="Times New Roman" w:hAnsi="Times New Roman"/>
          <w:b/>
          <w:kern w:val="0"/>
          <w:sz w:val="24"/>
          <w:szCs w:val="20"/>
        </w:rPr>
        <w:t>ВО</w:t>
      </w:r>
      <w:proofErr w:type="gramEnd"/>
    </w:p>
    <w:p w:rsidR="005E116E" w:rsidRDefault="005E116E" w:rsidP="005E116E">
      <w:pPr>
        <w:pStyle w:val="af6"/>
        <w:jc w:val="both"/>
        <w:rPr>
          <w:color w:val="000000"/>
        </w:rPr>
      </w:pPr>
      <w:r w:rsidRPr="00285AA8">
        <w:rPr>
          <w:color w:val="000000"/>
        </w:rPr>
        <w:t xml:space="preserve">Учебная дисциплина </w:t>
      </w:r>
      <w:r>
        <w:rPr>
          <w:color w:val="000000"/>
        </w:rPr>
        <w:t>Б</w:t>
      </w:r>
      <w:proofErr w:type="gramStart"/>
      <w:r>
        <w:rPr>
          <w:color w:val="000000"/>
        </w:rPr>
        <w:t>1</w:t>
      </w:r>
      <w:proofErr w:type="gramEnd"/>
      <w:r>
        <w:rPr>
          <w:color w:val="000000"/>
        </w:rPr>
        <w:t>.В.</w:t>
      </w:r>
      <w:r w:rsidR="006C181E">
        <w:rPr>
          <w:color w:val="000000"/>
        </w:rPr>
        <w:t>11</w:t>
      </w:r>
      <w:r w:rsidRPr="004C489D">
        <w:rPr>
          <w:color w:val="000000"/>
        </w:rPr>
        <w:t xml:space="preserve"> «Территориальные финансы» </w:t>
      </w:r>
      <w:r w:rsidRPr="004229EC">
        <w:rPr>
          <w:color w:val="000000"/>
        </w:rPr>
        <w:t>является обязательной дисциплиной вариативной части профессионального цикла дисциплин учебного плана профиля «Финансы и кредит»</w:t>
      </w:r>
      <w:r w:rsidRPr="00285AA8">
        <w:rPr>
          <w:color w:val="000000"/>
        </w:rPr>
        <w:t xml:space="preserve"> по направлению подготовки «Экономика» (квалификация «бакалавр»). Дисциплина имеет целью </w:t>
      </w:r>
      <w:r w:rsidRPr="00B03774">
        <w:t>приобретение студентами теоретических основ и практических навыков по вопросам процесса принятия управленческих решений</w:t>
      </w:r>
      <w:r w:rsidRPr="00285AA8">
        <w:rPr>
          <w:color w:val="000000"/>
        </w:rPr>
        <w:t>.</w:t>
      </w:r>
      <w:r>
        <w:rPr>
          <w:color w:val="000000"/>
        </w:rPr>
        <w:t xml:space="preserve"> </w:t>
      </w:r>
    </w:p>
    <w:p w:rsidR="005E116E" w:rsidRPr="00285AA8" w:rsidRDefault="005E116E" w:rsidP="005E116E">
      <w:pPr>
        <w:pStyle w:val="af6"/>
        <w:jc w:val="both"/>
        <w:rPr>
          <w:color w:val="000000"/>
        </w:rPr>
      </w:pPr>
      <w:r w:rsidRPr="004229EC">
        <w:rPr>
          <w:color w:val="000000"/>
        </w:rPr>
        <w:t xml:space="preserve">Освоение дисциплины </w:t>
      </w:r>
      <w:r w:rsidRPr="004C489D">
        <w:rPr>
          <w:color w:val="000000"/>
        </w:rPr>
        <w:t xml:space="preserve">«Территориальные финансы» </w:t>
      </w:r>
      <w:r w:rsidRPr="004229EC">
        <w:rPr>
          <w:color w:val="000000"/>
        </w:rPr>
        <w:t>базируется на знаниях, полученных студентами при освоении учебных дисциплин «</w:t>
      </w:r>
      <w:r>
        <w:rPr>
          <w:color w:val="000000"/>
        </w:rPr>
        <w:t>Финансовый менеджмент</w:t>
      </w:r>
      <w:r w:rsidRPr="004229EC">
        <w:rPr>
          <w:color w:val="000000"/>
        </w:rPr>
        <w:t>», «</w:t>
      </w:r>
      <w:r w:rsidR="00A46EE3" w:rsidRPr="00A46EE3">
        <w:rPr>
          <w:color w:val="000000"/>
        </w:rPr>
        <w:t>Экономический анализ</w:t>
      </w:r>
      <w:r w:rsidRPr="004229EC">
        <w:rPr>
          <w:color w:val="000000"/>
        </w:rPr>
        <w:t>», «</w:t>
      </w:r>
      <w:r w:rsidR="00F638D3" w:rsidRPr="00F638D3">
        <w:rPr>
          <w:color w:val="000000"/>
        </w:rPr>
        <w:t>Экономическая география и природопользование</w:t>
      </w:r>
      <w:r w:rsidRPr="004229EC">
        <w:rPr>
          <w:color w:val="000000"/>
        </w:rPr>
        <w:t>»</w:t>
      </w:r>
      <w:r>
        <w:rPr>
          <w:color w:val="000000"/>
        </w:rPr>
        <w:t>, а также при прохождении студентами т</w:t>
      </w:r>
      <w:r w:rsidRPr="004229EC">
        <w:rPr>
          <w:color w:val="000000"/>
        </w:rPr>
        <w:t>ехнологическо</w:t>
      </w:r>
      <w:r>
        <w:rPr>
          <w:color w:val="000000"/>
        </w:rPr>
        <w:t>й</w:t>
      </w:r>
      <w:r w:rsidRPr="004229EC">
        <w:rPr>
          <w:color w:val="000000"/>
        </w:rPr>
        <w:t xml:space="preserve"> практик</w:t>
      </w:r>
      <w:r>
        <w:rPr>
          <w:color w:val="000000"/>
        </w:rPr>
        <w:t xml:space="preserve">и и практики по получению профессиональных умений и опыта профессиональной деятельности. Освоение дисциплины </w:t>
      </w:r>
      <w:r w:rsidRPr="00B03774">
        <w:t>создаёт необходимые предпосылки для освоения программ таких дисциплин, как  «</w:t>
      </w:r>
      <w:r w:rsidR="00A46EE3" w:rsidRPr="00A46EE3">
        <w:t>Налоговое планирование в организации</w:t>
      </w:r>
      <w:r w:rsidRPr="00B03774">
        <w:t>», «</w:t>
      </w:r>
      <w:r w:rsidR="00A46EE3" w:rsidRPr="00A46EE3">
        <w:t>Налогообложение малого и среднего предпринимательства</w:t>
      </w:r>
      <w:r w:rsidRPr="00B03774">
        <w:t>»</w:t>
      </w:r>
      <w:r>
        <w:t>, «</w:t>
      </w:r>
      <w:r w:rsidR="005F458B" w:rsidRPr="005F458B">
        <w:t>Антикризисное управление в экономике и финансах</w:t>
      </w:r>
      <w:r>
        <w:t xml:space="preserve">»,  и для прохождения студентами преддипломной практики. Дисциплина читается на 4 курсе </w:t>
      </w:r>
      <w:r w:rsidR="005F458B">
        <w:t>7</w:t>
      </w:r>
      <w:r>
        <w:t xml:space="preserve"> семестре по очной форме обучения и </w:t>
      </w:r>
      <w:r w:rsidR="005F458B">
        <w:t xml:space="preserve"> </w:t>
      </w:r>
      <w:r>
        <w:t xml:space="preserve">5 курсе по заочной форме обучения. </w:t>
      </w:r>
      <w:r w:rsidRPr="00AC41E6">
        <w:t xml:space="preserve">Формы промежуточной аттестации в соответствии с учебным планом – </w:t>
      </w:r>
      <w:r>
        <w:t>экзамен</w:t>
      </w:r>
      <w:r w:rsidRPr="00AC41E6">
        <w:t>.</w:t>
      </w:r>
      <w:r>
        <w:t xml:space="preserve"> </w:t>
      </w:r>
      <w:bookmarkEnd w:id="3"/>
      <w:bookmarkEnd w:id="4"/>
    </w:p>
    <w:p w:rsidR="005E116E" w:rsidRPr="009A7F83" w:rsidRDefault="005E116E" w:rsidP="005E116E">
      <w:pPr>
        <w:keepNext/>
        <w:widowControl/>
        <w:numPr>
          <w:ilvl w:val="0"/>
          <w:numId w:val="2"/>
        </w:numPr>
        <w:tabs>
          <w:tab w:val="left" w:pos="284"/>
        </w:tabs>
        <w:overflowPunct/>
        <w:autoSpaceDE/>
        <w:ind w:left="0" w:firstLine="0"/>
        <w:textAlignment w:val="auto"/>
      </w:pPr>
      <w:r>
        <w:rPr>
          <w:rFonts w:ascii="Times New Roman" w:hAnsi="Times New Roman"/>
          <w:b/>
          <w:sz w:val="24"/>
        </w:rPr>
        <w:t>Содержание и структура дисциплины</w:t>
      </w:r>
    </w:p>
    <w:p w:rsidR="005E116E" w:rsidRPr="00A63F38" w:rsidRDefault="005E116E" w:rsidP="005E116E">
      <w:pPr>
        <w:jc w:val="both"/>
        <w:rPr>
          <w:rFonts w:ascii="Times New Roman" w:hAnsi="Times New Roman"/>
          <w:b/>
          <w:sz w:val="24"/>
          <w:szCs w:val="24"/>
        </w:rPr>
      </w:pPr>
      <w:r w:rsidRPr="00A63F38">
        <w:rPr>
          <w:rFonts w:ascii="Times New Roman" w:hAnsi="Times New Roman"/>
          <w:b/>
          <w:sz w:val="24"/>
          <w:szCs w:val="24"/>
        </w:rPr>
        <w:t>3.1. Учебно-тематический план</w:t>
      </w:r>
    </w:p>
    <w:p w:rsidR="005E116E" w:rsidRDefault="005E116E" w:rsidP="005E116E">
      <w:pPr>
        <w:ind w:firstLine="567"/>
        <w:jc w:val="both"/>
      </w:pPr>
    </w:p>
    <w:p w:rsidR="005E116E" w:rsidRDefault="005E116E" w:rsidP="005E116E">
      <w:pPr>
        <w:ind w:firstLine="567"/>
        <w:jc w:val="center"/>
        <w:rPr>
          <w:rFonts w:ascii="Times New Roman" w:hAnsi="Times New Roman"/>
          <w:b/>
          <w:i/>
        </w:rPr>
      </w:pPr>
      <w:r>
        <w:rPr>
          <w:rFonts w:ascii="Times New Roman" w:hAnsi="Times New Roman"/>
          <w:b/>
          <w:i/>
        </w:rPr>
        <w:t>Очная форма обучения</w:t>
      </w:r>
    </w:p>
    <w:p w:rsidR="005E116E" w:rsidRDefault="005E116E" w:rsidP="005E116E">
      <w:pPr>
        <w:ind w:firstLine="567"/>
        <w:jc w:val="center"/>
        <w:rPr>
          <w:rFonts w:ascii="Times New Roman" w:hAnsi="Times New Roman"/>
          <w:b/>
          <w:i/>
        </w:rPr>
      </w:pPr>
    </w:p>
    <w:tbl>
      <w:tblPr>
        <w:tblW w:w="9778" w:type="dxa"/>
        <w:jc w:val="center"/>
        <w:tblLayout w:type="fixed"/>
        <w:tblCellMar>
          <w:left w:w="10" w:type="dxa"/>
          <w:right w:w="10" w:type="dxa"/>
        </w:tblCellMar>
        <w:tblLook w:val="0000"/>
      </w:tblPr>
      <w:tblGrid>
        <w:gridCol w:w="972"/>
        <w:gridCol w:w="2192"/>
        <w:gridCol w:w="1089"/>
        <w:gridCol w:w="823"/>
        <w:gridCol w:w="959"/>
        <w:gridCol w:w="698"/>
        <w:gridCol w:w="826"/>
        <w:gridCol w:w="562"/>
        <w:gridCol w:w="1657"/>
      </w:tblGrid>
      <w:tr w:rsidR="005E116E" w:rsidRPr="00EF7478" w:rsidTr="00A46EE3">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jc w:val="center"/>
              <w:rPr>
                <w:rFonts w:ascii="Times New Roman" w:hAnsi="Times New Roman"/>
                <w:sz w:val="20"/>
                <w:szCs w:val="20"/>
              </w:rPr>
            </w:pPr>
            <w:r w:rsidRPr="00EF7478">
              <w:rPr>
                <w:rFonts w:ascii="Times New Roman" w:hAnsi="Times New Roman"/>
                <w:b/>
                <w:sz w:val="20"/>
                <w:szCs w:val="20"/>
              </w:rPr>
              <w:t xml:space="preserve">№ </w:t>
            </w:r>
            <w:proofErr w:type="gramStart"/>
            <w:r w:rsidRPr="00EF7478">
              <w:rPr>
                <w:rFonts w:ascii="Times New Roman" w:hAnsi="Times New Roman"/>
                <w:b/>
                <w:sz w:val="20"/>
                <w:szCs w:val="20"/>
              </w:rPr>
              <w:t>п</w:t>
            </w:r>
            <w:proofErr w:type="gramEnd"/>
            <w:r w:rsidRPr="00EF7478">
              <w:rPr>
                <w:rFonts w:ascii="Times New Roman" w:hAnsi="Times New Roman"/>
                <w:b/>
                <w:sz w:val="20"/>
                <w:szCs w:val="20"/>
              </w:rPr>
              <w:t>/п</w:t>
            </w:r>
          </w:p>
          <w:p w:rsidR="005E116E" w:rsidRPr="00EF7478" w:rsidRDefault="005E116E" w:rsidP="00A46EE3">
            <w:pPr>
              <w:ind w:firstLine="567"/>
              <w:jc w:val="center"/>
              <w:rPr>
                <w:rFonts w:ascii="Times New Roman" w:hAnsi="Times New Roman"/>
                <w:sz w:val="20"/>
                <w:szCs w:val="20"/>
              </w:rPr>
            </w:pPr>
            <w:r w:rsidRPr="00EF7478">
              <w:rPr>
                <w:rFonts w:ascii="Times New Roman" w:hAnsi="Times New Roman"/>
                <w:b/>
                <w:sz w:val="20"/>
                <w:szCs w:val="20"/>
              </w:rPr>
              <w:t xml:space="preserve"> </w:t>
            </w:r>
          </w:p>
          <w:p w:rsidR="005E116E" w:rsidRPr="00EF7478" w:rsidRDefault="005E116E" w:rsidP="00A46EE3">
            <w:pPr>
              <w:ind w:firstLine="567"/>
              <w:jc w:val="center"/>
              <w:rPr>
                <w:rFonts w:ascii="Times New Roman" w:hAnsi="Times New Roman"/>
                <w:sz w:val="20"/>
                <w:szCs w:val="20"/>
              </w:rPr>
            </w:pPr>
            <w:r w:rsidRPr="00EF7478">
              <w:rPr>
                <w:rFonts w:ascii="Times New Roman" w:hAnsi="Times New Roman"/>
                <w:b/>
                <w:sz w:val="20"/>
                <w:szCs w:val="20"/>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jc w:val="center"/>
              <w:rPr>
                <w:rFonts w:ascii="Times New Roman" w:hAnsi="Times New Roman"/>
                <w:sz w:val="20"/>
                <w:szCs w:val="20"/>
              </w:rPr>
            </w:pPr>
            <w:r w:rsidRPr="00EF7478">
              <w:rPr>
                <w:rFonts w:ascii="Times New Roman" w:hAnsi="Times New Roman"/>
                <w:b/>
                <w:sz w:val="20"/>
                <w:szCs w:val="20"/>
              </w:rPr>
              <w:t>Наименование тем (разделов),</w:t>
            </w:r>
          </w:p>
          <w:p w:rsidR="005E116E" w:rsidRPr="00EF7478" w:rsidRDefault="005E116E" w:rsidP="00A46EE3">
            <w:pPr>
              <w:ind w:firstLine="567"/>
              <w:jc w:val="center"/>
              <w:rPr>
                <w:rFonts w:ascii="Times New Roman" w:hAnsi="Times New Roman"/>
                <w:sz w:val="20"/>
                <w:szCs w:val="20"/>
              </w:rPr>
            </w:pPr>
            <w:r w:rsidRPr="00EF7478">
              <w:rPr>
                <w:rFonts w:ascii="Times New Roman" w:hAnsi="Times New Roman"/>
                <w:b/>
                <w:sz w:val="20"/>
                <w:szCs w:val="20"/>
              </w:rPr>
              <w:t xml:space="preserve"> </w:t>
            </w:r>
          </w:p>
          <w:p w:rsidR="005E116E" w:rsidRPr="00EF7478" w:rsidRDefault="005E116E" w:rsidP="00A46EE3">
            <w:pPr>
              <w:ind w:firstLine="567"/>
              <w:jc w:val="center"/>
              <w:rPr>
                <w:rFonts w:ascii="Times New Roman" w:hAnsi="Times New Roman"/>
                <w:sz w:val="20"/>
                <w:szCs w:val="20"/>
              </w:rPr>
            </w:pPr>
            <w:r w:rsidRPr="00EF7478">
              <w:rPr>
                <w:rFonts w:ascii="Times New Roman" w:hAnsi="Times New Roman"/>
                <w:b/>
                <w:sz w:val="20"/>
                <w:szCs w:val="20"/>
              </w:rPr>
              <w:t xml:space="preserve"> </w:t>
            </w:r>
          </w:p>
        </w:tc>
        <w:tc>
          <w:tcPr>
            <w:tcW w:w="4957"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jc w:val="center"/>
              <w:rPr>
                <w:rFonts w:ascii="Times New Roman" w:hAnsi="Times New Roman"/>
                <w:sz w:val="20"/>
                <w:szCs w:val="20"/>
              </w:rPr>
            </w:pPr>
            <w:r>
              <w:rPr>
                <w:rFonts w:ascii="Times New Roman" w:hAnsi="Times New Roman"/>
                <w:b/>
                <w:sz w:val="20"/>
                <w:szCs w:val="20"/>
              </w:rPr>
              <w:t>Объем дисциплины</w:t>
            </w:r>
            <w:r w:rsidRPr="00EF7478">
              <w:rPr>
                <w:rFonts w:ascii="Times New Roman" w:hAnsi="Times New Roman"/>
                <w:b/>
                <w:sz w:val="20"/>
                <w:szCs w:val="20"/>
              </w:rPr>
              <w:t>,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jc w:val="center"/>
              <w:rPr>
                <w:rFonts w:ascii="Times New Roman" w:hAnsi="Times New Roman"/>
                <w:sz w:val="20"/>
                <w:szCs w:val="20"/>
              </w:rPr>
            </w:pPr>
            <w:r w:rsidRPr="00EF7478">
              <w:rPr>
                <w:rFonts w:ascii="Times New Roman" w:hAnsi="Times New Roman"/>
                <w:b/>
                <w:sz w:val="20"/>
                <w:szCs w:val="20"/>
              </w:rPr>
              <w:t>Форма</w:t>
            </w:r>
            <w:r w:rsidRPr="00EF7478">
              <w:rPr>
                <w:rFonts w:ascii="Times New Roman" w:hAnsi="Times New Roman"/>
                <w:b/>
                <w:sz w:val="20"/>
                <w:szCs w:val="20"/>
              </w:rPr>
              <w:br/>
              <w:t xml:space="preserve">текущего </w:t>
            </w:r>
            <w:r w:rsidRPr="00EF7478">
              <w:rPr>
                <w:rFonts w:ascii="Times New Roman" w:hAnsi="Times New Roman"/>
                <w:b/>
                <w:sz w:val="20"/>
                <w:szCs w:val="20"/>
              </w:rPr>
              <w:br/>
              <w:t>контроля успеваемости**, промежуточной аттестации</w:t>
            </w:r>
          </w:p>
          <w:p w:rsidR="005E116E" w:rsidRPr="00EF7478" w:rsidRDefault="005E116E" w:rsidP="00A46EE3">
            <w:pPr>
              <w:ind w:firstLine="567"/>
              <w:jc w:val="center"/>
              <w:rPr>
                <w:rFonts w:ascii="Times New Roman" w:hAnsi="Times New Roman"/>
                <w:sz w:val="20"/>
                <w:szCs w:val="20"/>
              </w:rPr>
            </w:pPr>
            <w:r w:rsidRPr="00EF7478">
              <w:rPr>
                <w:rFonts w:ascii="Times New Roman" w:hAnsi="Times New Roman"/>
                <w:b/>
                <w:sz w:val="20"/>
                <w:szCs w:val="20"/>
              </w:rPr>
              <w:t xml:space="preserve"> </w:t>
            </w:r>
          </w:p>
          <w:p w:rsidR="005E116E" w:rsidRPr="00EF7478" w:rsidRDefault="005E116E" w:rsidP="00A46EE3">
            <w:pPr>
              <w:ind w:firstLine="567"/>
              <w:jc w:val="center"/>
              <w:rPr>
                <w:rFonts w:ascii="Times New Roman" w:hAnsi="Times New Roman"/>
                <w:sz w:val="20"/>
                <w:szCs w:val="20"/>
              </w:rPr>
            </w:pPr>
            <w:r w:rsidRPr="00EF7478">
              <w:rPr>
                <w:rFonts w:ascii="Times New Roman" w:hAnsi="Times New Roman"/>
                <w:b/>
                <w:sz w:val="20"/>
                <w:szCs w:val="20"/>
              </w:rPr>
              <w:t xml:space="preserve"> </w:t>
            </w:r>
          </w:p>
        </w:tc>
      </w:tr>
      <w:tr w:rsidR="005E116E" w:rsidRPr="00EF7478" w:rsidTr="00A46EE3">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567"/>
              <w:jc w:val="center"/>
              <w:rPr>
                <w:rFonts w:ascii="Times New Roman" w:hAnsi="Times New Roman"/>
                <w:sz w:val="20"/>
                <w:szCs w:val="20"/>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567"/>
              <w:jc w:val="center"/>
              <w:rPr>
                <w:rFonts w:ascii="Times New Roman" w:hAnsi="Times New Roman"/>
                <w:sz w:val="20"/>
                <w:szCs w:val="20"/>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jc w:val="center"/>
              <w:rPr>
                <w:rFonts w:ascii="Times New Roman" w:hAnsi="Times New Roman"/>
                <w:sz w:val="20"/>
                <w:szCs w:val="20"/>
              </w:rPr>
            </w:pPr>
            <w:r w:rsidRPr="00EF7478">
              <w:rPr>
                <w:rFonts w:ascii="Times New Roman" w:hAnsi="Times New Roman"/>
                <w:b/>
                <w:sz w:val="20"/>
                <w:szCs w:val="20"/>
              </w:rPr>
              <w:t>Всего</w:t>
            </w:r>
          </w:p>
          <w:p w:rsidR="005E116E" w:rsidRPr="00EF7478" w:rsidRDefault="005E116E" w:rsidP="00A46EE3">
            <w:pPr>
              <w:ind w:firstLine="567"/>
              <w:jc w:val="center"/>
              <w:rPr>
                <w:rFonts w:ascii="Times New Roman" w:hAnsi="Times New Roman"/>
                <w:sz w:val="20"/>
                <w:szCs w:val="20"/>
              </w:rPr>
            </w:pPr>
            <w:r w:rsidRPr="00EF7478">
              <w:rPr>
                <w:rFonts w:ascii="Times New Roman" w:hAnsi="Times New Roman"/>
                <w:b/>
                <w:sz w:val="20"/>
                <w:szCs w:val="20"/>
              </w:rPr>
              <w:t xml:space="preserve"> </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jc w:val="center"/>
              <w:rPr>
                <w:rFonts w:ascii="Times New Roman" w:hAnsi="Times New Roman"/>
                <w:sz w:val="20"/>
                <w:szCs w:val="20"/>
              </w:rPr>
            </w:pPr>
            <w:r w:rsidRPr="00EF7478">
              <w:rPr>
                <w:rFonts w:ascii="Times New Roman" w:hAnsi="Times New Roman"/>
                <w:b/>
                <w:sz w:val="20"/>
                <w:szCs w:val="20"/>
              </w:rPr>
              <w:t>Контактная работа обучающихся с преподавателем</w:t>
            </w:r>
            <w:r w:rsidRPr="00EF7478">
              <w:rPr>
                <w:rFonts w:ascii="Times New Roman" w:hAnsi="Times New Roman"/>
                <w:b/>
                <w:sz w:val="20"/>
                <w:szCs w:val="20"/>
              </w:rPr>
              <w:br/>
              <w:t>по видам учебных занятий</w:t>
            </w:r>
          </w:p>
        </w:tc>
        <w:tc>
          <w:tcPr>
            <w:tcW w:w="56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jc w:val="center"/>
              <w:rPr>
                <w:rFonts w:ascii="Times New Roman" w:hAnsi="Times New Roman"/>
                <w:sz w:val="20"/>
                <w:szCs w:val="20"/>
              </w:rPr>
            </w:pPr>
            <w:r w:rsidRPr="00EF7478">
              <w:rPr>
                <w:rFonts w:ascii="Times New Roman" w:hAnsi="Times New Roman"/>
                <w:b/>
                <w:sz w:val="20"/>
                <w:szCs w:val="20"/>
              </w:rPr>
              <w:t>СР</w:t>
            </w:r>
          </w:p>
          <w:p w:rsidR="005E116E" w:rsidRPr="00EF7478" w:rsidRDefault="005E116E" w:rsidP="00A46EE3">
            <w:pPr>
              <w:ind w:firstLine="567"/>
              <w:jc w:val="center"/>
              <w:rPr>
                <w:rFonts w:ascii="Times New Roman" w:hAnsi="Times New Roman"/>
                <w:sz w:val="20"/>
                <w:szCs w:val="20"/>
              </w:rPr>
            </w:pPr>
            <w:r w:rsidRPr="00EF7478">
              <w:rPr>
                <w:rFonts w:ascii="Times New Roman" w:hAnsi="Times New Roman"/>
                <w:b/>
                <w:sz w:val="20"/>
                <w:szCs w:val="20"/>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567"/>
              <w:jc w:val="center"/>
              <w:rPr>
                <w:rFonts w:ascii="Times New Roman" w:hAnsi="Times New Roman"/>
                <w:sz w:val="20"/>
                <w:szCs w:val="20"/>
              </w:rPr>
            </w:pPr>
          </w:p>
        </w:tc>
      </w:tr>
      <w:tr w:rsidR="005E116E" w:rsidRPr="00EF7478" w:rsidTr="00A46EE3">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567"/>
              <w:jc w:val="center"/>
              <w:rPr>
                <w:rFonts w:ascii="Times New Roman" w:hAnsi="Times New Roman"/>
                <w:sz w:val="20"/>
                <w:szCs w:val="20"/>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567"/>
              <w:jc w:val="center"/>
              <w:rPr>
                <w:rFonts w:ascii="Times New Roman" w:hAnsi="Times New Roman"/>
                <w:sz w:val="20"/>
                <w:szCs w:val="20"/>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567"/>
              <w:jc w:val="center"/>
              <w:rPr>
                <w:rFonts w:ascii="Times New Roman" w:hAnsi="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34"/>
              <w:jc w:val="center"/>
              <w:rPr>
                <w:rFonts w:ascii="Times New Roman" w:hAnsi="Times New Roman"/>
                <w:sz w:val="20"/>
                <w:szCs w:val="20"/>
              </w:rPr>
            </w:pPr>
            <w:r w:rsidRPr="00EF7478">
              <w:rPr>
                <w:rFonts w:ascii="Times New Roman" w:hAnsi="Times New Roman"/>
                <w:b/>
                <w:sz w:val="20"/>
                <w:szCs w:val="20"/>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34"/>
              <w:jc w:val="center"/>
              <w:rPr>
                <w:rFonts w:ascii="Times New Roman" w:hAnsi="Times New Roman"/>
                <w:sz w:val="20"/>
                <w:szCs w:val="20"/>
              </w:rPr>
            </w:pPr>
            <w:r w:rsidRPr="00EF7478">
              <w:rPr>
                <w:rFonts w:ascii="Times New Roman" w:hAnsi="Times New Roman"/>
                <w:b/>
                <w:sz w:val="20"/>
                <w:szCs w:val="20"/>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34"/>
              <w:jc w:val="center"/>
              <w:rPr>
                <w:rFonts w:ascii="Times New Roman" w:hAnsi="Times New Roman"/>
                <w:sz w:val="20"/>
                <w:szCs w:val="20"/>
              </w:rPr>
            </w:pPr>
            <w:r w:rsidRPr="00EF7478">
              <w:rPr>
                <w:rFonts w:ascii="Times New Roman" w:hAnsi="Times New Roman"/>
                <w:b/>
                <w:sz w:val="20"/>
                <w:szCs w:val="20"/>
              </w:rPr>
              <w:t>ПЗ</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34"/>
              <w:jc w:val="center"/>
              <w:rPr>
                <w:rFonts w:ascii="Times New Roman" w:hAnsi="Times New Roman"/>
                <w:sz w:val="20"/>
                <w:szCs w:val="20"/>
              </w:rPr>
            </w:pPr>
            <w:r w:rsidRPr="00EF7478">
              <w:rPr>
                <w:rFonts w:ascii="Times New Roman" w:hAnsi="Times New Roman"/>
                <w:b/>
                <w:sz w:val="20"/>
                <w:szCs w:val="20"/>
              </w:rPr>
              <w:t>КСР</w:t>
            </w:r>
          </w:p>
        </w:tc>
        <w:tc>
          <w:tcPr>
            <w:tcW w:w="56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567"/>
              <w:jc w:val="center"/>
              <w:rPr>
                <w:rFonts w:ascii="Times New Roman" w:hAnsi="Times New Roman"/>
                <w:sz w:val="20"/>
                <w:szCs w:val="20"/>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567"/>
              <w:jc w:val="center"/>
              <w:rPr>
                <w:rFonts w:ascii="Times New Roman" w:hAnsi="Times New Roman"/>
                <w:sz w:val="20"/>
                <w:szCs w:val="20"/>
              </w:rPr>
            </w:pPr>
          </w:p>
        </w:tc>
      </w:tr>
      <w:tr w:rsidR="005E116E" w:rsidRPr="00EF7478" w:rsidTr="00A46EE3">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hanging="38"/>
              <w:jc w:val="center"/>
              <w:rPr>
                <w:rFonts w:ascii="Times New Roman" w:hAnsi="Times New Roman"/>
                <w:b/>
                <w:sz w:val="20"/>
                <w:szCs w:val="20"/>
              </w:rPr>
            </w:pPr>
            <w:r w:rsidRPr="00EF7478">
              <w:rPr>
                <w:rFonts w:ascii="Times New Roman" w:hAnsi="Times New Roman"/>
                <w:sz w:val="20"/>
                <w:szCs w:val="20"/>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A30274" w:rsidRDefault="005E116E" w:rsidP="00A46EE3">
            <w:pPr>
              <w:ind w:hanging="38"/>
              <w:jc w:val="center"/>
              <w:rPr>
                <w:rFonts w:ascii="Times New Roman" w:hAnsi="Times New Roman"/>
                <w:sz w:val="20"/>
                <w:szCs w:val="20"/>
              </w:rPr>
            </w:pPr>
            <w:r w:rsidRPr="00F21BA8">
              <w:rPr>
                <w:rFonts w:ascii="Times New Roman" w:hAnsi="Times New Roman"/>
                <w:sz w:val="20"/>
                <w:szCs w:val="20"/>
              </w:rPr>
              <w:t>Территориальные финансы в структуре финансовой системы страны.</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400739" w:rsidP="00A46EE3">
            <w:pPr>
              <w:ind w:hanging="38"/>
              <w:jc w:val="center"/>
              <w:rPr>
                <w:rFonts w:ascii="Times New Roman" w:hAnsi="Times New Roman"/>
                <w:sz w:val="20"/>
                <w:szCs w:val="20"/>
              </w:rPr>
            </w:pPr>
            <w:r>
              <w:rPr>
                <w:rFonts w:ascii="Times New Roman" w:hAnsi="Times New Roman"/>
                <w:sz w:val="20"/>
                <w:szCs w:val="20"/>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2834A3" w:rsidP="00A46EE3">
            <w:pPr>
              <w:ind w:hanging="38"/>
              <w:jc w:val="center"/>
              <w:rPr>
                <w:rFonts w:ascii="Times New Roman" w:hAnsi="Times New Roman"/>
                <w:sz w:val="20"/>
                <w:szCs w:val="20"/>
              </w:rPr>
            </w:pPr>
            <w:r>
              <w:rPr>
                <w:rFonts w:ascii="Times New Roman" w:hAnsi="Times New Roman"/>
                <w:sz w:val="20"/>
                <w:szCs w:val="20"/>
              </w:rPr>
              <w:t>6</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5E116E" w:rsidP="00A46EE3">
            <w:pPr>
              <w:ind w:firstLine="34"/>
              <w:jc w:val="center"/>
              <w:rPr>
                <w:rFonts w:ascii="Times New Roman" w:hAnsi="Times New Roman"/>
                <w:sz w:val="20"/>
                <w:szCs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240DD1" w:rsidP="00A46EE3">
            <w:pPr>
              <w:ind w:hanging="38"/>
              <w:jc w:val="center"/>
              <w:rPr>
                <w:rFonts w:ascii="Times New Roman" w:hAnsi="Times New Roman"/>
                <w:sz w:val="20"/>
                <w:szCs w:val="20"/>
              </w:rPr>
            </w:pPr>
            <w:r>
              <w:rPr>
                <w:rFonts w:ascii="Times New Roman" w:hAnsi="Times New Roman"/>
                <w:sz w:val="20"/>
                <w:szCs w:val="20"/>
              </w:rPr>
              <w:t>7</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5E116E" w:rsidP="00A46EE3">
            <w:pPr>
              <w:ind w:firstLine="34"/>
              <w:jc w:val="center"/>
              <w:rPr>
                <w:rFonts w:ascii="Times New Roman" w:hAnsi="Times New Roman"/>
                <w:sz w:val="20"/>
                <w:szCs w:val="20"/>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F21BA8" w:rsidRDefault="00240DD1" w:rsidP="00A46EE3">
            <w:pPr>
              <w:ind w:firstLine="34"/>
              <w:jc w:val="center"/>
              <w:rPr>
                <w:rFonts w:ascii="Times New Roman" w:hAnsi="Times New Roman"/>
                <w:sz w:val="20"/>
                <w:szCs w:val="20"/>
              </w:rPr>
            </w:pPr>
            <w:r>
              <w:rPr>
                <w:rFonts w:ascii="Times New Roman" w:hAnsi="Times New Roman"/>
                <w:sz w:val="20"/>
                <w:szCs w:val="2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5E116E" w:rsidP="00A46EE3">
            <w:pPr>
              <w:ind w:firstLine="34"/>
              <w:jc w:val="center"/>
              <w:rPr>
                <w:rFonts w:ascii="Times New Roman" w:hAnsi="Times New Roman"/>
                <w:sz w:val="20"/>
                <w:szCs w:val="20"/>
              </w:rPr>
            </w:pPr>
          </w:p>
        </w:tc>
      </w:tr>
      <w:tr w:rsidR="005E116E" w:rsidRPr="00EF7478" w:rsidTr="00A46EE3">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hanging="38"/>
              <w:jc w:val="center"/>
              <w:rPr>
                <w:rFonts w:ascii="Times New Roman" w:hAnsi="Times New Roman"/>
                <w:b/>
                <w:sz w:val="20"/>
                <w:szCs w:val="20"/>
              </w:rPr>
            </w:pPr>
            <w:r w:rsidRPr="00EF7478">
              <w:rPr>
                <w:rFonts w:ascii="Times New Roman" w:hAnsi="Times New Roman"/>
                <w:sz w:val="20"/>
                <w:szCs w:val="20"/>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A30274" w:rsidRDefault="005E116E" w:rsidP="00A46EE3">
            <w:pPr>
              <w:ind w:hanging="38"/>
              <w:jc w:val="center"/>
              <w:rPr>
                <w:rFonts w:ascii="Times New Roman" w:hAnsi="Times New Roman"/>
                <w:sz w:val="20"/>
                <w:szCs w:val="20"/>
              </w:rPr>
            </w:pPr>
            <w:r w:rsidRPr="00F21BA8">
              <w:rPr>
                <w:rFonts w:ascii="Times New Roman" w:hAnsi="Times New Roman"/>
                <w:sz w:val="20"/>
                <w:szCs w:val="20"/>
              </w:rPr>
              <w:t>Доходы субъектов РФ и муниципальных образований.</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400739" w:rsidP="00A46EE3">
            <w:pPr>
              <w:ind w:hanging="38"/>
              <w:jc w:val="center"/>
              <w:rPr>
                <w:rFonts w:ascii="Times New Roman" w:hAnsi="Times New Roman"/>
                <w:sz w:val="20"/>
                <w:szCs w:val="20"/>
              </w:rPr>
            </w:pPr>
            <w:r>
              <w:rPr>
                <w:rFonts w:ascii="Times New Roman" w:hAnsi="Times New Roman"/>
                <w:sz w:val="20"/>
                <w:szCs w:val="20"/>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2834A3" w:rsidP="00A46EE3">
            <w:pPr>
              <w:ind w:hanging="38"/>
              <w:jc w:val="center"/>
              <w:rPr>
                <w:rFonts w:ascii="Times New Roman" w:hAnsi="Times New Roman"/>
                <w:sz w:val="20"/>
                <w:szCs w:val="20"/>
              </w:rPr>
            </w:pPr>
            <w:r>
              <w:rPr>
                <w:rFonts w:ascii="Times New Roman" w:hAnsi="Times New Roman"/>
                <w:sz w:val="20"/>
                <w:szCs w:val="20"/>
              </w:rPr>
              <w:t>6</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5E116E" w:rsidP="00A46EE3">
            <w:pPr>
              <w:ind w:firstLine="34"/>
              <w:jc w:val="center"/>
              <w:rPr>
                <w:rFonts w:ascii="Times New Roman" w:hAnsi="Times New Roman"/>
                <w:sz w:val="20"/>
                <w:szCs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240DD1" w:rsidP="00A46EE3">
            <w:pPr>
              <w:ind w:hanging="38"/>
              <w:jc w:val="center"/>
              <w:rPr>
                <w:rFonts w:ascii="Times New Roman" w:hAnsi="Times New Roman"/>
                <w:sz w:val="20"/>
                <w:szCs w:val="20"/>
              </w:rPr>
            </w:pPr>
            <w:r>
              <w:rPr>
                <w:rFonts w:ascii="Times New Roman" w:hAnsi="Times New Roman"/>
                <w:sz w:val="20"/>
                <w:szCs w:val="20"/>
              </w:rPr>
              <w:t>7</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5E116E" w:rsidP="00A46EE3">
            <w:pPr>
              <w:ind w:firstLine="34"/>
              <w:jc w:val="center"/>
              <w:rPr>
                <w:rFonts w:ascii="Times New Roman" w:hAnsi="Times New Roman"/>
                <w:sz w:val="20"/>
                <w:szCs w:val="20"/>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F21BA8" w:rsidRDefault="00240DD1" w:rsidP="00A46EE3">
            <w:pPr>
              <w:ind w:firstLine="34"/>
              <w:jc w:val="center"/>
              <w:rPr>
                <w:rFonts w:ascii="Times New Roman" w:hAnsi="Times New Roman"/>
                <w:sz w:val="20"/>
                <w:szCs w:val="20"/>
              </w:rPr>
            </w:pPr>
            <w:r>
              <w:rPr>
                <w:rFonts w:ascii="Times New Roman" w:hAnsi="Times New Roman"/>
                <w:sz w:val="20"/>
                <w:szCs w:val="2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48193C" w:rsidRDefault="005E116E" w:rsidP="00A46EE3">
            <w:pPr>
              <w:ind w:firstLine="34"/>
              <w:jc w:val="center"/>
              <w:rPr>
                <w:rFonts w:ascii="Times New Roman" w:hAnsi="Times New Roman"/>
                <w:sz w:val="20"/>
                <w:szCs w:val="20"/>
              </w:rPr>
            </w:pPr>
          </w:p>
        </w:tc>
      </w:tr>
      <w:tr w:rsidR="005E116E" w:rsidRPr="00EF7478" w:rsidTr="00A46EE3">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hanging="38"/>
              <w:jc w:val="center"/>
              <w:rPr>
                <w:rFonts w:ascii="Times New Roman" w:hAnsi="Times New Roman"/>
                <w:sz w:val="20"/>
                <w:szCs w:val="20"/>
              </w:rPr>
            </w:pPr>
            <w:r w:rsidRPr="00EF7478">
              <w:rPr>
                <w:rFonts w:ascii="Times New Roman" w:hAnsi="Times New Roman"/>
                <w:sz w:val="20"/>
                <w:szCs w:val="20"/>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A30274" w:rsidRDefault="005E116E" w:rsidP="00A46EE3">
            <w:pPr>
              <w:ind w:hanging="38"/>
              <w:jc w:val="center"/>
              <w:rPr>
                <w:rFonts w:ascii="Times New Roman" w:hAnsi="Times New Roman"/>
                <w:sz w:val="20"/>
                <w:szCs w:val="20"/>
              </w:rPr>
            </w:pPr>
            <w:r w:rsidRPr="00F21BA8">
              <w:rPr>
                <w:rFonts w:ascii="Times New Roman" w:hAnsi="Times New Roman"/>
                <w:sz w:val="20"/>
                <w:szCs w:val="20"/>
              </w:rPr>
              <w:t>Расходы субъектов РФ и муниципальных образований.</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400739" w:rsidP="00A46EE3">
            <w:pPr>
              <w:ind w:hanging="38"/>
              <w:jc w:val="center"/>
              <w:rPr>
                <w:rFonts w:ascii="Times New Roman" w:hAnsi="Times New Roman"/>
                <w:sz w:val="20"/>
                <w:szCs w:val="20"/>
              </w:rPr>
            </w:pPr>
            <w:r>
              <w:rPr>
                <w:rFonts w:ascii="Times New Roman" w:hAnsi="Times New Roman"/>
                <w:sz w:val="20"/>
                <w:szCs w:val="20"/>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2834A3" w:rsidP="00A46EE3">
            <w:pPr>
              <w:ind w:hanging="38"/>
              <w:jc w:val="center"/>
              <w:rPr>
                <w:rFonts w:ascii="Times New Roman" w:hAnsi="Times New Roman"/>
                <w:sz w:val="20"/>
                <w:szCs w:val="20"/>
              </w:rPr>
            </w:pPr>
            <w:r>
              <w:rPr>
                <w:rFonts w:ascii="Times New Roman" w:hAnsi="Times New Roman"/>
                <w:sz w:val="20"/>
                <w:szCs w:val="20"/>
              </w:rPr>
              <w:t>6</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5E116E" w:rsidP="00A46EE3">
            <w:pPr>
              <w:ind w:firstLine="34"/>
              <w:jc w:val="center"/>
              <w:rPr>
                <w:rFonts w:ascii="Times New Roman" w:hAnsi="Times New Roman"/>
                <w:sz w:val="20"/>
                <w:szCs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240DD1" w:rsidP="00A46EE3">
            <w:pPr>
              <w:ind w:hanging="38"/>
              <w:jc w:val="center"/>
              <w:rPr>
                <w:rFonts w:ascii="Times New Roman" w:hAnsi="Times New Roman"/>
                <w:sz w:val="20"/>
                <w:szCs w:val="20"/>
              </w:rPr>
            </w:pPr>
            <w:r>
              <w:rPr>
                <w:rFonts w:ascii="Times New Roman" w:hAnsi="Times New Roman"/>
                <w:sz w:val="20"/>
                <w:szCs w:val="20"/>
              </w:rPr>
              <w:t>7</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5E116E" w:rsidP="00A46EE3">
            <w:pPr>
              <w:ind w:firstLine="34"/>
              <w:jc w:val="center"/>
              <w:rPr>
                <w:rFonts w:ascii="Times New Roman" w:hAnsi="Times New Roman"/>
                <w:sz w:val="20"/>
                <w:szCs w:val="20"/>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F21BA8" w:rsidRDefault="00240DD1" w:rsidP="00A46EE3">
            <w:pPr>
              <w:ind w:firstLine="34"/>
              <w:jc w:val="center"/>
              <w:rPr>
                <w:rFonts w:ascii="Times New Roman" w:hAnsi="Times New Roman"/>
                <w:sz w:val="20"/>
                <w:szCs w:val="20"/>
              </w:rPr>
            </w:pPr>
            <w:r>
              <w:rPr>
                <w:rFonts w:ascii="Times New Roman" w:hAnsi="Times New Roman"/>
                <w:sz w:val="20"/>
                <w:szCs w:val="2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48193C" w:rsidRDefault="005E116E" w:rsidP="00A46EE3">
            <w:pPr>
              <w:ind w:firstLine="34"/>
              <w:jc w:val="center"/>
              <w:rPr>
                <w:rFonts w:ascii="Times New Roman" w:hAnsi="Times New Roman"/>
                <w:sz w:val="20"/>
                <w:szCs w:val="20"/>
              </w:rPr>
            </w:pPr>
          </w:p>
        </w:tc>
      </w:tr>
      <w:tr w:rsidR="005E116E" w:rsidRPr="00EF7478" w:rsidTr="00A46EE3">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hanging="38"/>
              <w:jc w:val="center"/>
              <w:rPr>
                <w:rFonts w:ascii="Times New Roman" w:hAnsi="Times New Roman"/>
                <w:sz w:val="20"/>
                <w:szCs w:val="20"/>
              </w:rPr>
            </w:pPr>
            <w:r w:rsidRPr="00EF7478">
              <w:rPr>
                <w:rFonts w:ascii="Times New Roman" w:hAnsi="Times New Roman"/>
                <w:sz w:val="20"/>
                <w:szCs w:val="20"/>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A30274" w:rsidRDefault="005E116E" w:rsidP="00A46EE3">
            <w:pPr>
              <w:ind w:hanging="38"/>
              <w:jc w:val="center"/>
              <w:rPr>
                <w:rFonts w:ascii="Times New Roman" w:hAnsi="Times New Roman"/>
                <w:sz w:val="20"/>
                <w:szCs w:val="20"/>
              </w:rPr>
            </w:pPr>
            <w:r w:rsidRPr="00F21BA8">
              <w:rPr>
                <w:rFonts w:ascii="Times New Roman" w:hAnsi="Times New Roman"/>
                <w:sz w:val="20"/>
                <w:szCs w:val="20"/>
              </w:rPr>
              <w:t xml:space="preserve">Сбалансированность </w:t>
            </w:r>
            <w:r w:rsidRPr="00F21BA8">
              <w:rPr>
                <w:rFonts w:ascii="Times New Roman" w:hAnsi="Times New Roman"/>
                <w:sz w:val="20"/>
                <w:szCs w:val="20"/>
              </w:rPr>
              <w:lastRenderedPageBreak/>
              <w:t>бюджетов субъектов РФ и муниципальных образований.</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400739" w:rsidP="00A46EE3">
            <w:pPr>
              <w:ind w:hanging="38"/>
              <w:jc w:val="center"/>
              <w:rPr>
                <w:rFonts w:ascii="Times New Roman" w:hAnsi="Times New Roman"/>
                <w:sz w:val="20"/>
                <w:szCs w:val="20"/>
              </w:rPr>
            </w:pPr>
            <w:r>
              <w:rPr>
                <w:rFonts w:ascii="Times New Roman" w:hAnsi="Times New Roman"/>
                <w:sz w:val="20"/>
                <w:szCs w:val="20"/>
              </w:rPr>
              <w:lastRenderedPageBreak/>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2834A3" w:rsidP="00A46EE3">
            <w:pPr>
              <w:ind w:hanging="38"/>
              <w:jc w:val="center"/>
              <w:rPr>
                <w:rFonts w:ascii="Times New Roman" w:hAnsi="Times New Roman"/>
                <w:sz w:val="20"/>
                <w:szCs w:val="20"/>
              </w:rPr>
            </w:pPr>
            <w:r>
              <w:rPr>
                <w:rFonts w:ascii="Times New Roman" w:hAnsi="Times New Roman"/>
                <w:sz w:val="20"/>
                <w:szCs w:val="20"/>
              </w:rPr>
              <w:t>8</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5E116E" w:rsidP="00A46EE3">
            <w:pPr>
              <w:ind w:firstLine="34"/>
              <w:jc w:val="center"/>
              <w:rPr>
                <w:rFonts w:ascii="Times New Roman" w:hAnsi="Times New Roman"/>
                <w:sz w:val="20"/>
                <w:szCs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240DD1" w:rsidP="00A46EE3">
            <w:pPr>
              <w:ind w:hanging="38"/>
              <w:jc w:val="center"/>
              <w:rPr>
                <w:rFonts w:ascii="Times New Roman" w:hAnsi="Times New Roman"/>
                <w:sz w:val="20"/>
                <w:szCs w:val="20"/>
              </w:rPr>
            </w:pPr>
            <w:r>
              <w:rPr>
                <w:rFonts w:ascii="Times New Roman" w:hAnsi="Times New Roman"/>
                <w:sz w:val="20"/>
                <w:szCs w:val="20"/>
              </w:rPr>
              <w:t>7</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5E116E" w:rsidP="00A46EE3">
            <w:pPr>
              <w:ind w:firstLine="34"/>
              <w:jc w:val="center"/>
              <w:rPr>
                <w:rFonts w:ascii="Times New Roman" w:hAnsi="Times New Roman"/>
                <w:sz w:val="20"/>
                <w:szCs w:val="20"/>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F21BA8" w:rsidRDefault="00240DD1" w:rsidP="00A46EE3">
            <w:pPr>
              <w:ind w:firstLine="34"/>
              <w:jc w:val="center"/>
              <w:rPr>
                <w:rFonts w:ascii="Times New Roman" w:hAnsi="Times New Roman"/>
                <w:sz w:val="20"/>
                <w:szCs w:val="20"/>
              </w:rPr>
            </w:pPr>
            <w:r>
              <w:rPr>
                <w:rFonts w:ascii="Times New Roman" w:hAnsi="Times New Roman"/>
                <w:sz w:val="20"/>
                <w:szCs w:val="20"/>
              </w:rPr>
              <w:t>12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48193C" w:rsidRDefault="005E116E" w:rsidP="00A46EE3">
            <w:pPr>
              <w:ind w:firstLine="34"/>
              <w:jc w:val="center"/>
              <w:rPr>
                <w:rFonts w:ascii="Times New Roman" w:hAnsi="Times New Roman"/>
                <w:sz w:val="20"/>
                <w:szCs w:val="20"/>
              </w:rPr>
            </w:pPr>
            <w:r w:rsidRPr="00C2687B">
              <w:rPr>
                <w:rFonts w:ascii="Times New Roman" w:hAnsi="Times New Roman"/>
                <w:sz w:val="20"/>
                <w:szCs w:val="20"/>
              </w:rPr>
              <w:t>КР</w:t>
            </w:r>
          </w:p>
        </w:tc>
      </w:tr>
      <w:tr w:rsidR="005E116E" w:rsidRPr="00EF7478" w:rsidTr="00A46EE3">
        <w:trPr>
          <w:trHeight w:val="85"/>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rPr>
                <w:rFonts w:ascii="Times New Roman" w:hAnsi="Times New Roman"/>
                <w:b/>
                <w:sz w:val="20"/>
                <w:szCs w:val="20"/>
              </w:rPr>
            </w:pPr>
            <w:r w:rsidRPr="00EF7478">
              <w:rPr>
                <w:rFonts w:ascii="Times New Roman" w:hAnsi="Times New Roman"/>
                <w:sz w:val="20"/>
                <w:szCs w:val="20"/>
              </w:rPr>
              <w:lastRenderedPageBreak/>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0E34D4" w:rsidRDefault="005E116E" w:rsidP="00A46EE3">
            <w:pPr>
              <w:jc w:val="center"/>
              <w:rPr>
                <w:rFonts w:ascii="Times New Roman" w:hAnsi="Times New Roman"/>
                <w:bCs/>
                <w:sz w:val="20"/>
                <w:szCs w:val="20"/>
              </w:rPr>
            </w:pPr>
            <w:r>
              <w:rPr>
                <w:rFonts w:ascii="Times New Roman" w:hAnsi="Times New Roman"/>
                <w:bCs/>
                <w:sz w:val="20"/>
                <w:szCs w:val="20"/>
              </w:rPr>
              <w:t>36</w:t>
            </w:r>
          </w:p>
        </w:tc>
        <w:tc>
          <w:tcPr>
            <w:tcW w:w="386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567"/>
              <w:jc w:val="center"/>
              <w:rPr>
                <w:rFonts w:ascii="Times New Roman" w:hAnsi="Times New Roman"/>
                <w:bCs/>
                <w:sz w:val="20"/>
                <w:szCs w:val="20"/>
                <w:lang w:val="en-US"/>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jc w:val="center"/>
              <w:rPr>
                <w:rFonts w:ascii="Times New Roman" w:hAnsi="Times New Roman"/>
                <w:bCs/>
                <w:sz w:val="20"/>
                <w:szCs w:val="20"/>
              </w:rPr>
            </w:pPr>
            <w:r>
              <w:rPr>
                <w:rFonts w:ascii="Times New Roman" w:hAnsi="Times New Roman"/>
                <w:bCs/>
                <w:sz w:val="20"/>
                <w:szCs w:val="20"/>
              </w:rPr>
              <w:t>Экзамен</w:t>
            </w:r>
          </w:p>
        </w:tc>
      </w:tr>
      <w:tr w:rsidR="005E116E" w:rsidRPr="00EF7478" w:rsidTr="00A46EE3">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FB22AF" w:rsidRDefault="005E116E" w:rsidP="00A46EE3">
            <w:pPr>
              <w:rPr>
                <w:rFonts w:ascii="Times New Roman" w:hAnsi="Times New Roman"/>
                <w:sz w:val="20"/>
                <w:szCs w:val="20"/>
              </w:rPr>
            </w:pPr>
            <w:r w:rsidRPr="00FB22AF">
              <w:rPr>
                <w:rFonts w:ascii="Times New Roman" w:hAnsi="Times New Roman"/>
                <w:sz w:val="20"/>
                <w:szCs w:val="20"/>
              </w:rPr>
              <w:t>Всего (акад</w:t>
            </w:r>
            <w:proofErr w:type="gramStart"/>
            <w:r w:rsidRPr="00FB22AF">
              <w:rPr>
                <w:rFonts w:ascii="Times New Roman" w:hAnsi="Times New Roman"/>
                <w:sz w:val="20"/>
                <w:szCs w:val="20"/>
              </w:rPr>
              <w:t>.ч</w:t>
            </w:r>
            <w:proofErr w:type="gramEnd"/>
            <w:r w:rsidRPr="00FB22AF">
              <w:rPr>
                <w:rFonts w:ascii="Times New Roman" w:hAnsi="Times New Roman"/>
                <w:sz w:val="20"/>
                <w:szCs w:val="20"/>
              </w:rPr>
              <w:t>асы/</w:t>
            </w:r>
            <w:proofErr w:type="spellStart"/>
            <w:r w:rsidRPr="00FB22AF">
              <w:rPr>
                <w:rFonts w:ascii="Times New Roman" w:hAnsi="Times New Roman"/>
                <w:sz w:val="20"/>
                <w:szCs w:val="20"/>
              </w:rPr>
              <w:t>астрон.часы</w:t>
            </w:r>
            <w:proofErr w:type="spellEnd"/>
            <w:r w:rsidRPr="00FB22AF">
              <w:rPr>
                <w:rFonts w:ascii="Times New Roman" w:hAnsi="Times New Roman"/>
                <w:sz w:val="20"/>
                <w:szCs w:val="20"/>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FB22AF" w:rsidRDefault="00B16681" w:rsidP="00A46EE3">
            <w:pPr>
              <w:rPr>
                <w:rFonts w:ascii="Times New Roman" w:hAnsi="Times New Roman"/>
                <w:sz w:val="20"/>
                <w:szCs w:val="20"/>
              </w:rPr>
            </w:pPr>
            <w:r>
              <w:rPr>
                <w:rFonts w:ascii="Times New Roman" w:hAnsi="Times New Roman"/>
                <w:sz w:val="20"/>
                <w:szCs w:val="20"/>
              </w:rPr>
              <w:t>144/108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B14B83" w:rsidRDefault="005E116E" w:rsidP="00A46EE3">
            <w:pPr>
              <w:ind w:firstLine="34"/>
              <w:jc w:val="center"/>
              <w:rPr>
                <w:rFonts w:ascii="Times New Roman" w:hAnsi="Times New Roman"/>
                <w:bCs/>
                <w:sz w:val="20"/>
                <w:szCs w:val="20"/>
              </w:rPr>
            </w:pPr>
            <w:r>
              <w:rPr>
                <w:rFonts w:ascii="Times New Roman" w:hAnsi="Times New Roman"/>
                <w:bCs/>
                <w:sz w:val="20"/>
                <w:szCs w:val="20"/>
              </w:rPr>
              <w:t>26</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34"/>
              <w:jc w:val="center"/>
              <w:rPr>
                <w:rFonts w:ascii="Times New Roman" w:hAnsi="Times New Roman"/>
                <w:bCs/>
                <w:sz w:val="20"/>
                <w:szCs w:val="20"/>
                <w:lang w:val="en-US"/>
              </w:rPr>
            </w:pPr>
            <w:r w:rsidRPr="00EF7478">
              <w:rPr>
                <w:rFonts w:ascii="Times New Roman" w:hAnsi="Times New Roman"/>
                <w:bCs/>
                <w:sz w:val="20"/>
                <w:szCs w:val="20"/>
                <w:lang w:val="en-US"/>
              </w:rPr>
              <w:t>-</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34"/>
              <w:jc w:val="center"/>
              <w:rPr>
                <w:rFonts w:ascii="Times New Roman" w:hAnsi="Times New Roman"/>
                <w:bCs/>
                <w:sz w:val="20"/>
                <w:szCs w:val="20"/>
              </w:rPr>
            </w:pPr>
            <w:r>
              <w:rPr>
                <w:rFonts w:ascii="Times New Roman" w:hAnsi="Times New Roman"/>
                <w:bCs/>
                <w:sz w:val="20"/>
                <w:szCs w:val="20"/>
              </w:rPr>
              <w:t>28</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0E34D4" w:rsidRDefault="005E116E" w:rsidP="00A46EE3">
            <w:pPr>
              <w:ind w:firstLine="34"/>
              <w:rPr>
                <w:rFonts w:ascii="Times New Roman" w:hAnsi="Times New Roman"/>
                <w:bCs/>
                <w:sz w:val="20"/>
                <w:szCs w:val="20"/>
              </w:rPr>
            </w:pPr>
            <w:r>
              <w:rPr>
                <w:rFonts w:ascii="Times New Roman" w:hAnsi="Times New Roman"/>
                <w:bCs/>
                <w:sz w:val="20"/>
                <w:szCs w:val="20"/>
              </w:rPr>
              <w:t>2*</w:t>
            </w: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B14B83" w:rsidRDefault="00240DD1" w:rsidP="00A46EE3">
            <w:pPr>
              <w:ind w:firstLine="34"/>
              <w:rPr>
                <w:rFonts w:ascii="Times New Roman" w:hAnsi="Times New Roman"/>
                <w:bCs/>
                <w:sz w:val="20"/>
                <w:szCs w:val="20"/>
              </w:rPr>
            </w:pPr>
            <w:r>
              <w:rPr>
                <w:rFonts w:ascii="Times New Roman" w:hAnsi="Times New Roman"/>
                <w:bCs/>
                <w:sz w:val="20"/>
                <w:szCs w:val="20"/>
              </w:rPr>
              <w:t>54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34"/>
              <w:jc w:val="center"/>
              <w:rPr>
                <w:rFonts w:ascii="Times New Roman" w:hAnsi="Times New Roman"/>
                <w:bCs/>
                <w:sz w:val="20"/>
                <w:szCs w:val="20"/>
                <w:lang w:val="en-US"/>
              </w:rPr>
            </w:pPr>
          </w:p>
        </w:tc>
      </w:tr>
    </w:tbl>
    <w:p w:rsidR="005E116E" w:rsidRDefault="005E116E" w:rsidP="005E116E">
      <w:pPr>
        <w:ind w:firstLine="567"/>
        <w:jc w:val="center"/>
        <w:rPr>
          <w:rFonts w:ascii="Times New Roman" w:hAnsi="Times New Roman"/>
          <w:b/>
          <w:i/>
        </w:rPr>
      </w:pPr>
    </w:p>
    <w:p w:rsidR="005E116E" w:rsidRDefault="005E116E" w:rsidP="005E116E">
      <w:pPr>
        <w:ind w:firstLine="567"/>
        <w:jc w:val="center"/>
        <w:rPr>
          <w:rFonts w:ascii="Times New Roman" w:hAnsi="Times New Roman"/>
          <w:b/>
          <w:i/>
        </w:rPr>
      </w:pPr>
      <w:r>
        <w:rPr>
          <w:rFonts w:ascii="Times New Roman" w:hAnsi="Times New Roman"/>
          <w:b/>
          <w:i/>
        </w:rPr>
        <w:t>Заочная форма обучения</w:t>
      </w:r>
    </w:p>
    <w:p w:rsidR="005E116E" w:rsidRDefault="005E116E" w:rsidP="005E116E">
      <w:pPr>
        <w:ind w:firstLine="567"/>
        <w:jc w:val="center"/>
        <w:rPr>
          <w:rFonts w:ascii="Times New Roman" w:hAnsi="Times New Roman"/>
          <w:b/>
          <w:i/>
        </w:rPr>
      </w:pPr>
    </w:p>
    <w:tbl>
      <w:tblPr>
        <w:tblW w:w="9778" w:type="dxa"/>
        <w:jc w:val="center"/>
        <w:tblLayout w:type="fixed"/>
        <w:tblCellMar>
          <w:left w:w="10" w:type="dxa"/>
          <w:right w:w="10" w:type="dxa"/>
        </w:tblCellMar>
        <w:tblLook w:val="0000"/>
      </w:tblPr>
      <w:tblGrid>
        <w:gridCol w:w="972"/>
        <w:gridCol w:w="2192"/>
        <w:gridCol w:w="1089"/>
        <w:gridCol w:w="823"/>
        <w:gridCol w:w="959"/>
        <w:gridCol w:w="698"/>
        <w:gridCol w:w="826"/>
        <w:gridCol w:w="562"/>
        <w:gridCol w:w="1657"/>
      </w:tblGrid>
      <w:tr w:rsidR="005E116E" w:rsidRPr="00EF7478" w:rsidTr="00A46EE3">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jc w:val="center"/>
              <w:rPr>
                <w:rFonts w:ascii="Times New Roman" w:hAnsi="Times New Roman"/>
                <w:sz w:val="20"/>
                <w:szCs w:val="20"/>
              </w:rPr>
            </w:pPr>
            <w:r w:rsidRPr="00EF7478">
              <w:rPr>
                <w:rFonts w:ascii="Times New Roman" w:hAnsi="Times New Roman"/>
                <w:b/>
                <w:sz w:val="20"/>
                <w:szCs w:val="20"/>
              </w:rPr>
              <w:t xml:space="preserve">№ </w:t>
            </w:r>
            <w:proofErr w:type="gramStart"/>
            <w:r w:rsidRPr="00EF7478">
              <w:rPr>
                <w:rFonts w:ascii="Times New Roman" w:hAnsi="Times New Roman"/>
                <w:b/>
                <w:sz w:val="20"/>
                <w:szCs w:val="20"/>
              </w:rPr>
              <w:t>п</w:t>
            </w:r>
            <w:proofErr w:type="gramEnd"/>
            <w:r w:rsidRPr="00EF7478">
              <w:rPr>
                <w:rFonts w:ascii="Times New Roman" w:hAnsi="Times New Roman"/>
                <w:b/>
                <w:sz w:val="20"/>
                <w:szCs w:val="20"/>
              </w:rPr>
              <w:t>/п</w:t>
            </w:r>
          </w:p>
          <w:p w:rsidR="005E116E" w:rsidRPr="00EF7478" w:rsidRDefault="005E116E" w:rsidP="00A46EE3">
            <w:pPr>
              <w:ind w:firstLine="567"/>
              <w:jc w:val="center"/>
              <w:rPr>
                <w:rFonts w:ascii="Times New Roman" w:hAnsi="Times New Roman"/>
                <w:sz w:val="20"/>
                <w:szCs w:val="20"/>
              </w:rPr>
            </w:pPr>
            <w:r w:rsidRPr="00EF7478">
              <w:rPr>
                <w:rFonts w:ascii="Times New Roman" w:hAnsi="Times New Roman"/>
                <w:b/>
                <w:sz w:val="20"/>
                <w:szCs w:val="20"/>
              </w:rPr>
              <w:t xml:space="preserve"> </w:t>
            </w:r>
          </w:p>
          <w:p w:rsidR="005E116E" w:rsidRPr="00EF7478" w:rsidRDefault="005E116E" w:rsidP="00A46EE3">
            <w:pPr>
              <w:ind w:firstLine="567"/>
              <w:jc w:val="center"/>
              <w:rPr>
                <w:rFonts w:ascii="Times New Roman" w:hAnsi="Times New Roman"/>
                <w:sz w:val="20"/>
                <w:szCs w:val="20"/>
              </w:rPr>
            </w:pPr>
            <w:r w:rsidRPr="00EF7478">
              <w:rPr>
                <w:rFonts w:ascii="Times New Roman" w:hAnsi="Times New Roman"/>
                <w:b/>
                <w:sz w:val="20"/>
                <w:szCs w:val="20"/>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jc w:val="center"/>
              <w:rPr>
                <w:rFonts w:ascii="Times New Roman" w:hAnsi="Times New Roman"/>
                <w:sz w:val="20"/>
                <w:szCs w:val="20"/>
              </w:rPr>
            </w:pPr>
            <w:r w:rsidRPr="00EF7478">
              <w:rPr>
                <w:rFonts w:ascii="Times New Roman" w:hAnsi="Times New Roman"/>
                <w:b/>
                <w:sz w:val="20"/>
                <w:szCs w:val="20"/>
              </w:rPr>
              <w:t>Наименование тем (разделов),</w:t>
            </w:r>
          </w:p>
          <w:p w:rsidR="005E116E" w:rsidRPr="00EF7478" w:rsidRDefault="005E116E" w:rsidP="00A46EE3">
            <w:pPr>
              <w:ind w:firstLine="567"/>
              <w:jc w:val="center"/>
              <w:rPr>
                <w:rFonts w:ascii="Times New Roman" w:hAnsi="Times New Roman"/>
                <w:sz w:val="20"/>
                <w:szCs w:val="20"/>
              </w:rPr>
            </w:pPr>
            <w:r w:rsidRPr="00EF7478">
              <w:rPr>
                <w:rFonts w:ascii="Times New Roman" w:hAnsi="Times New Roman"/>
                <w:b/>
                <w:sz w:val="20"/>
                <w:szCs w:val="20"/>
              </w:rPr>
              <w:t xml:space="preserve"> </w:t>
            </w:r>
          </w:p>
          <w:p w:rsidR="005E116E" w:rsidRPr="00EF7478" w:rsidRDefault="005E116E" w:rsidP="00A46EE3">
            <w:pPr>
              <w:ind w:firstLine="567"/>
              <w:jc w:val="center"/>
              <w:rPr>
                <w:rFonts w:ascii="Times New Roman" w:hAnsi="Times New Roman"/>
                <w:sz w:val="20"/>
                <w:szCs w:val="20"/>
              </w:rPr>
            </w:pPr>
            <w:r w:rsidRPr="00EF7478">
              <w:rPr>
                <w:rFonts w:ascii="Times New Roman" w:hAnsi="Times New Roman"/>
                <w:b/>
                <w:sz w:val="20"/>
                <w:szCs w:val="20"/>
              </w:rPr>
              <w:t xml:space="preserve"> </w:t>
            </w:r>
          </w:p>
        </w:tc>
        <w:tc>
          <w:tcPr>
            <w:tcW w:w="4957"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jc w:val="center"/>
              <w:rPr>
                <w:rFonts w:ascii="Times New Roman" w:hAnsi="Times New Roman"/>
                <w:sz w:val="20"/>
                <w:szCs w:val="20"/>
              </w:rPr>
            </w:pPr>
            <w:r>
              <w:rPr>
                <w:rFonts w:ascii="Times New Roman" w:hAnsi="Times New Roman"/>
                <w:b/>
                <w:sz w:val="20"/>
                <w:szCs w:val="20"/>
              </w:rPr>
              <w:t>Объем дисциплины</w:t>
            </w:r>
            <w:r w:rsidRPr="00EF7478">
              <w:rPr>
                <w:rFonts w:ascii="Times New Roman" w:hAnsi="Times New Roman"/>
                <w:b/>
                <w:sz w:val="20"/>
                <w:szCs w:val="20"/>
              </w:rPr>
              <w:t>,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jc w:val="center"/>
              <w:rPr>
                <w:rFonts w:ascii="Times New Roman" w:hAnsi="Times New Roman"/>
                <w:sz w:val="20"/>
                <w:szCs w:val="20"/>
              </w:rPr>
            </w:pPr>
            <w:r w:rsidRPr="00EF7478">
              <w:rPr>
                <w:rFonts w:ascii="Times New Roman" w:hAnsi="Times New Roman"/>
                <w:b/>
                <w:sz w:val="20"/>
                <w:szCs w:val="20"/>
              </w:rPr>
              <w:t>Форма</w:t>
            </w:r>
            <w:r w:rsidRPr="00EF7478">
              <w:rPr>
                <w:rFonts w:ascii="Times New Roman" w:hAnsi="Times New Roman"/>
                <w:b/>
                <w:sz w:val="20"/>
                <w:szCs w:val="20"/>
              </w:rPr>
              <w:br/>
              <w:t xml:space="preserve">текущего </w:t>
            </w:r>
            <w:r w:rsidRPr="00EF7478">
              <w:rPr>
                <w:rFonts w:ascii="Times New Roman" w:hAnsi="Times New Roman"/>
                <w:b/>
                <w:sz w:val="20"/>
                <w:szCs w:val="20"/>
              </w:rPr>
              <w:br/>
              <w:t>контроля успеваемости**, промежуточной аттестации</w:t>
            </w:r>
          </w:p>
          <w:p w:rsidR="005E116E" w:rsidRPr="00EF7478" w:rsidRDefault="005E116E" w:rsidP="00A46EE3">
            <w:pPr>
              <w:ind w:firstLine="567"/>
              <w:jc w:val="center"/>
              <w:rPr>
                <w:rFonts w:ascii="Times New Roman" w:hAnsi="Times New Roman"/>
                <w:sz w:val="20"/>
                <w:szCs w:val="20"/>
              </w:rPr>
            </w:pPr>
            <w:r w:rsidRPr="00EF7478">
              <w:rPr>
                <w:rFonts w:ascii="Times New Roman" w:hAnsi="Times New Roman"/>
                <w:b/>
                <w:sz w:val="20"/>
                <w:szCs w:val="20"/>
              </w:rPr>
              <w:t xml:space="preserve"> </w:t>
            </w:r>
          </w:p>
          <w:p w:rsidR="005E116E" w:rsidRPr="00EF7478" w:rsidRDefault="005E116E" w:rsidP="00A46EE3">
            <w:pPr>
              <w:ind w:firstLine="567"/>
              <w:jc w:val="center"/>
              <w:rPr>
                <w:rFonts w:ascii="Times New Roman" w:hAnsi="Times New Roman"/>
                <w:sz w:val="20"/>
                <w:szCs w:val="20"/>
              </w:rPr>
            </w:pPr>
            <w:r w:rsidRPr="00EF7478">
              <w:rPr>
                <w:rFonts w:ascii="Times New Roman" w:hAnsi="Times New Roman"/>
                <w:b/>
                <w:sz w:val="20"/>
                <w:szCs w:val="20"/>
              </w:rPr>
              <w:t xml:space="preserve"> </w:t>
            </w:r>
          </w:p>
        </w:tc>
      </w:tr>
      <w:tr w:rsidR="005E116E" w:rsidRPr="00EF7478" w:rsidTr="00A46EE3">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567"/>
              <w:jc w:val="center"/>
              <w:rPr>
                <w:rFonts w:ascii="Times New Roman" w:hAnsi="Times New Roman"/>
                <w:sz w:val="20"/>
                <w:szCs w:val="20"/>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567"/>
              <w:jc w:val="center"/>
              <w:rPr>
                <w:rFonts w:ascii="Times New Roman" w:hAnsi="Times New Roman"/>
                <w:sz w:val="20"/>
                <w:szCs w:val="20"/>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jc w:val="center"/>
              <w:rPr>
                <w:rFonts w:ascii="Times New Roman" w:hAnsi="Times New Roman"/>
                <w:sz w:val="20"/>
                <w:szCs w:val="20"/>
              </w:rPr>
            </w:pPr>
            <w:r w:rsidRPr="00EF7478">
              <w:rPr>
                <w:rFonts w:ascii="Times New Roman" w:hAnsi="Times New Roman"/>
                <w:b/>
                <w:sz w:val="20"/>
                <w:szCs w:val="20"/>
              </w:rPr>
              <w:t>Всего</w:t>
            </w:r>
          </w:p>
          <w:p w:rsidR="005E116E" w:rsidRPr="00EF7478" w:rsidRDefault="005E116E" w:rsidP="00A46EE3">
            <w:pPr>
              <w:ind w:firstLine="567"/>
              <w:jc w:val="center"/>
              <w:rPr>
                <w:rFonts w:ascii="Times New Roman" w:hAnsi="Times New Roman"/>
                <w:sz w:val="20"/>
                <w:szCs w:val="20"/>
              </w:rPr>
            </w:pPr>
            <w:r w:rsidRPr="00EF7478">
              <w:rPr>
                <w:rFonts w:ascii="Times New Roman" w:hAnsi="Times New Roman"/>
                <w:b/>
                <w:sz w:val="20"/>
                <w:szCs w:val="20"/>
              </w:rPr>
              <w:t xml:space="preserve"> </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jc w:val="center"/>
              <w:rPr>
                <w:rFonts w:ascii="Times New Roman" w:hAnsi="Times New Roman"/>
                <w:sz w:val="20"/>
                <w:szCs w:val="20"/>
              </w:rPr>
            </w:pPr>
            <w:r w:rsidRPr="00EF7478">
              <w:rPr>
                <w:rFonts w:ascii="Times New Roman" w:hAnsi="Times New Roman"/>
                <w:b/>
                <w:sz w:val="20"/>
                <w:szCs w:val="20"/>
              </w:rPr>
              <w:t>Контактная работа обучающихся с преподавателем</w:t>
            </w:r>
            <w:r w:rsidRPr="00EF7478">
              <w:rPr>
                <w:rFonts w:ascii="Times New Roman" w:hAnsi="Times New Roman"/>
                <w:b/>
                <w:sz w:val="20"/>
                <w:szCs w:val="20"/>
              </w:rPr>
              <w:br/>
              <w:t>по видам учебных занятий</w:t>
            </w:r>
          </w:p>
        </w:tc>
        <w:tc>
          <w:tcPr>
            <w:tcW w:w="56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jc w:val="center"/>
              <w:rPr>
                <w:rFonts w:ascii="Times New Roman" w:hAnsi="Times New Roman"/>
                <w:sz w:val="20"/>
                <w:szCs w:val="20"/>
              </w:rPr>
            </w:pPr>
            <w:r w:rsidRPr="00EF7478">
              <w:rPr>
                <w:rFonts w:ascii="Times New Roman" w:hAnsi="Times New Roman"/>
                <w:b/>
                <w:sz w:val="20"/>
                <w:szCs w:val="20"/>
              </w:rPr>
              <w:t>СР</w:t>
            </w:r>
          </w:p>
          <w:p w:rsidR="005E116E" w:rsidRPr="00EF7478" w:rsidRDefault="005E116E" w:rsidP="00A46EE3">
            <w:pPr>
              <w:ind w:firstLine="567"/>
              <w:jc w:val="center"/>
              <w:rPr>
                <w:rFonts w:ascii="Times New Roman" w:hAnsi="Times New Roman"/>
                <w:sz w:val="20"/>
                <w:szCs w:val="20"/>
              </w:rPr>
            </w:pPr>
            <w:r w:rsidRPr="00EF7478">
              <w:rPr>
                <w:rFonts w:ascii="Times New Roman" w:hAnsi="Times New Roman"/>
                <w:b/>
                <w:sz w:val="20"/>
                <w:szCs w:val="20"/>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567"/>
              <w:jc w:val="center"/>
              <w:rPr>
                <w:rFonts w:ascii="Times New Roman" w:hAnsi="Times New Roman"/>
                <w:sz w:val="20"/>
                <w:szCs w:val="20"/>
              </w:rPr>
            </w:pPr>
          </w:p>
        </w:tc>
      </w:tr>
      <w:tr w:rsidR="005E116E" w:rsidRPr="00EF7478" w:rsidTr="00A46EE3">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567"/>
              <w:jc w:val="center"/>
              <w:rPr>
                <w:rFonts w:ascii="Times New Roman" w:hAnsi="Times New Roman"/>
                <w:sz w:val="20"/>
                <w:szCs w:val="20"/>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567"/>
              <w:jc w:val="center"/>
              <w:rPr>
                <w:rFonts w:ascii="Times New Roman" w:hAnsi="Times New Roman"/>
                <w:sz w:val="20"/>
                <w:szCs w:val="20"/>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567"/>
              <w:jc w:val="center"/>
              <w:rPr>
                <w:rFonts w:ascii="Times New Roman" w:hAnsi="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34"/>
              <w:jc w:val="center"/>
              <w:rPr>
                <w:rFonts w:ascii="Times New Roman" w:hAnsi="Times New Roman"/>
                <w:sz w:val="20"/>
                <w:szCs w:val="20"/>
              </w:rPr>
            </w:pPr>
            <w:r w:rsidRPr="00EF7478">
              <w:rPr>
                <w:rFonts w:ascii="Times New Roman" w:hAnsi="Times New Roman"/>
                <w:b/>
                <w:sz w:val="20"/>
                <w:szCs w:val="20"/>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34"/>
              <w:jc w:val="center"/>
              <w:rPr>
                <w:rFonts w:ascii="Times New Roman" w:hAnsi="Times New Roman"/>
                <w:sz w:val="20"/>
                <w:szCs w:val="20"/>
              </w:rPr>
            </w:pPr>
            <w:r w:rsidRPr="00EF7478">
              <w:rPr>
                <w:rFonts w:ascii="Times New Roman" w:hAnsi="Times New Roman"/>
                <w:b/>
                <w:sz w:val="20"/>
                <w:szCs w:val="20"/>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34"/>
              <w:jc w:val="center"/>
              <w:rPr>
                <w:rFonts w:ascii="Times New Roman" w:hAnsi="Times New Roman"/>
                <w:sz w:val="20"/>
                <w:szCs w:val="20"/>
              </w:rPr>
            </w:pPr>
            <w:r w:rsidRPr="00EF7478">
              <w:rPr>
                <w:rFonts w:ascii="Times New Roman" w:hAnsi="Times New Roman"/>
                <w:b/>
                <w:sz w:val="20"/>
                <w:szCs w:val="20"/>
              </w:rPr>
              <w:t>ПЗ</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34"/>
              <w:jc w:val="center"/>
              <w:rPr>
                <w:rFonts w:ascii="Times New Roman" w:hAnsi="Times New Roman"/>
                <w:sz w:val="20"/>
                <w:szCs w:val="20"/>
              </w:rPr>
            </w:pPr>
            <w:r w:rsidRPr="00EF7478">
              <w:rPr>
                <w:rFonts w:ascii="Times New Roman" w:hAnsi="Times New Roman"/>
                <w:b/>
                <w:sz w:val="20"/>
                <w:szCs w:val="20"/>
              </w:rPr>
              <w:t>КСР</w:t>
            </w:r>
          </w:p>
        </w:tc>
        <w:tc>
          <w:tcPr>
            <w:tcW w:w="56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567"/>
              <w:jc w:val="center"/>
              <w:rPr>
                <w:rFonts w:ascii="Times New Roman" w:hAnsi="Times New Roman"/>
                <w:sz w:val="20"/>
                <w:szCs w:val="20"/>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567"/>
              <w:jc w:val="center"/>
              <w:rPr>
                <w:rFonts w:ascii="Times New Roman" w:hAnsi="Times New Roman"/>
                <w:sz w:val="20"/>
                <w:szCs w:val="20"/>
              </w:rPr>
            </w:pPr>
          </w:p>
        </w:tc>
      </w:tr>
      <w:tr w:rsidR="005E116E" w:rsidRPr="00EF7478" w:rsidTr="00A46EE3">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hanging="38"/>
              <w:jc w:val="center"/>
              <w:rPr>
                <w:rFonts w:ascii="Times New Roman" w:hAnsi="Times New Roman"/>
                <w:b/>
                <w:sz w:val="20"/>
                <w:szCs w:val="20"/>
              </w:rPr>
            </w:pPr>
            <w:r w:rsidRPr="00EF7478">
              <w:rPr>
                <w:rFonts w:ascii="Times New Roman" w:hAnsi="Times New Roman"/>
                <w:sz w:val="20"/>
                <w:szCs w:val="20"/>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A30274" w:rsidRDefault="005E116E" w:rsidP="00A46EE3">
            <w:pPr>
              <w:ind w:hanging="38"/>
              <w:jc w:val="center"/>
              <w:rPr>
                <w:rFonts w:ascii="Times New Roman" w:hAnsi="Times New Roman"/>
                <w:sz w:val="20"/>
                <w:szCs w:val="20"/>
              </w:rPr>
            </w:pPr>
            <w:r w:rsidRPr="00F21BA8">
              <w:rPr>
                <w:rFonts w:ascii="Times New Roman" w:hAnsi="Times New Roman"/>
                <w:sz w:val="20"/>
                <w:szCs w:val="20"/>
              </w:rPr>
              <w:t>Территориальные финансы в структуре финансовой системы страны.</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48045E" w:rsidP="00A46EE3">
            <w:pPr>
              <w:jc w:val="right"/>
              <w:rPr>
                <w:color w:val="000000"/>
              </w:rPr>
            </w:pPr>
            <w:r>
              <w:rPr>
                <w:color w:val="000000"/>
              </w:rPr>
              <w:t>33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E933F3" w:rsidP="00A46EE3">
            <w:pPr>
              <w:jc w:val="center"/>
              <w:rPr>
                <w:color w:val="000000"/>
                <w:sz w:val="20"/>
                <w:szCs w:val="20"/>
              </w:rPr>
            </w:pPr>
            <w:r>
              <w:rPr>
                <w:color w:val="000000"/>
                <w:sz w:val="20"/>
                <w:szCs w:val="20"/>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5E116E" w:rsidP="00A46EE3">
            <w:pPr>
              <w:jc w:val="center"/>
              <w:rPr>
                <w:color w:val="000000"/>
                <w:sz w:val="20"/>
                <w:szCs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E3242F" w:rsidP="00A46EE3">
            <w:pPr>
              <w:jc w:val="center"/>
              <w:rPr>
                <w:color w:val="000000"/>
                <w:sz w:val="20"/>
                <w:szCs w:val="20"/>
              </w:rPr>
            </w:pPr>
            <w:r>
              <w:rPr>
                <w:color w:val="000000"/>
                <w:sz w:val="20"/>
                <w:szCs w:val="20"/>
              </w:rPr>
              <w:t>4</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5E116E" w:rsidP="00A46EE3">
            <w:pPr>
              <w:jc w:val="center"/>
              <w:rPr>
                <w:color w:val="000000"/>
                <w:sz w:val="20"/>
                <w:szCs w:val="20"/>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48045E" w:rsidP="00A46EE3">
            <w:pPr>
              <w:jc w:val="center"/>
              <w:rPr>
                <w:color w:val="000000"/>
                <w:sz w:val="20"/>
                <w:szCs w:val="20"/>
              </w:rPr>
            </w:pPr>
            <w:r>
              <w:rPr>
                <w:color w:val="000000"/>
                <w:sz w:val="20"/>
                <w:szCs w:val="20"/>
              </w:rPr>
              <w:t>25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48193C" w:rsidRDefault="005E116E" w:rsidP="00A46EE3">
            <w:pPr>
              <w:ind w:firstLine="34"/>
              <w:jc w:val="center"/>
              <w:rPr>
                <w:rFonts w:ascii="Times New Roman" w:hAnsi="Times New Roman"/>
                <w:sz w:val="20"/>
                <w:szCs w:val="20"/>
              </w:rPr>
            </w:pPr>
          </w:p>
        </w:tc>
      </w:tr>
      <w:tr w:rsidR="005E116E" w:rsidRPr="00EF7478" w:rsidTr="00A46EE3">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hanging="38"/>
              <w:jc w:val="center"/>
              <w:rPr>
                <w:rFonts w:ascii="Times New Roman" w:hAnsi="Times New Roman"/>
                <w:b/>
                <w:sz w:val="20"/>
                <w:szCs w:val="20"/>
              </w:rPr>
            </w:pPr>
            <w:r w:rsidRPr="00EF7478">
              <w:rPr>
                <w:rFonts w:ascii="Times New Roman" w:hAnsi="Times New Roman"/>
                <w:sz w:val="20"/>
                <w:szCs w:val="20"/>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A30274" w:rsidRDefault="005E116E" w:rsidP="00A46EE3">
            <w:pPr>
              <w:ind w:hanging="38"/>
              <w:jc w:val="center"/>
              <w:rPr>
                <w:rFonts w:ascii="Times New Roman" w:hAnsi="Times New Roman"/>
                <w:sz w:val="20"/>
                <w:szCs w:val="20"/>
              </w:rPr>
            </w:pPr>
            <w:r w:rsidRPr="00F21BA8">
              <w:rPr>
                <w:rFonts w:ascii="Times New Roman" w:hAnsi="Times New Roman"/>
                <w:sz w:val="20"/>
                <w:szCs w:val="20"/>
              </w:rPr>
              <w:t>Доходы субъектов РФ и муниципальных образований.</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48045E" w:rsidP="00A46EE3">
            <w:pPr>
              <w:jc w:val="right"/>
              <w:rPr>
                <w:color w:val="000000"/>
              </w:rPr>
            </w:pPr>
            <w:r>
              <w:rPr>
                <w:color w:val="000000"/>
              </w:rPr>
              <w:t>33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E933F3" w:rsidP="00A46EE3">
            <w:pPr>
              <w:jc w:val="center"/>
              <w:rPr>
                <w:color w:val="000000"/>
                <w:sz w:val="20"/>
                <w:szCs w:val="20"/>
              </w:rPr>
            </w:pPr>
            <w:r>
              <w:rPr>
                <w:color w:val="000000"/>
                <w:sz w:val="20"/>
                <w:szCs w:val="20"/>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5E116E" w:rsidP="00A46EE3">
            <w:pPr>
              <w:jc w:val="center"/>
              <w:rPr>
                <w:color w:val="000000"/>
                <w:sz w:val="20"/>
                <w:szCs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E3242F" w:rsidP="00A46EE3">
            <w:pPr>
              <w:jc w:val="center"/>
              <w:rPr>
                <w:color w:val="000000"/>
                <w:sz w:val="20"/>
                <w:szCs w:val="20"/>
              </w:rPr>
            </w:pPr>
            <w:r>
              <w:rPr>
                <w:color w:val="000000"/>
                <w:sz w:val="20"/>
                <w:szCs w:val="20"/>
              </w:rPr>
              <w:t>4</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5E116E" w:rsidP="00A46EE3">
            <w:pPr>
              <w:jc w:val="center"/>
              <w:rPr>
                <w:color w:val="000000"/>
                <w:sz w:val="20"/>
                <w:szCs w:val="20"/>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48045E" w:rsidP="00A46EE3">
            <w:pPr>
              <w:jc w:val="center"/>
              <w:rPr>
                <w:color w:val="000000"/>
                <w:sz w:val="20"/>
                <w:szCs w:val="20"/>
              </w:rPr>
            </w:pPr>
            <w:r>
              <w:rPr>
                <w:color w:val="000000"/>
                <w:sz w:val="20"/>
                <w:szCs w:val="20"/>
              </w:rPr>
              <w:t>25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48193C" w:rsidRDefault="005E116E" w:rsidP="00A46EE3">
            <w:pPr>
              <w:ind w:firstLine="34"/>
              <w:jc w:val="center"/>
              <w:rPr>
                <w:rFonts w:ascii="Times New Roman" w:hAnsi="Times New Roman"/>
                <w:sz w:val="20"/>
                <w:szCs w:val="20"/>
              </w:rPr>
            </w:pPr>
          </w:p>
        </w:tc>
      </w:tr>
      <w:tr w:rsidR="005E116E" w:rsidRPr="00EF7478" w:rsidTr="00A46EE3">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hanging="38"/>
              <w:jc w:val="center"/>
              <w:rPr>
                <w:rFonts w:ascii="Times New Roman" w:hAnsi="Times New Roman"/>
                <w:sz w:val="20"/>
                <w:szCs w:val="20"/>
              </w:rPr>
            </w:pPr>
            <w:r w:rsidRPr="00EF7478">
              <w:rPr>
                <w:rFonts w:ascii="Times New Roman" w:hAnsi="Times New Roman"/>
                <w:sz w:val="20"/>
                <w:szCs w:val="20"/>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A30274" w:rsidRDefault="005E116E" w:rsidP="00A46EE3">
            <w:pPr>
              <w:ind w:hanging="38"/>
              <w:jc w:val="center"/>
              <w:rPr>
                <w:rFonts w:ascii="Times New Roman" w:hAnsi="Times New Roman"/>
                <w:sz w:val="20"/>
                <w:szCs w:val="20"/>
              </w:rPr>
            </w:pPr>
            <w:r w:rsidRPr="00F21BA8">
              <w:rPr>
                <w:rFonts w:ascii="Times New Roman" w:hAnsi="Times New Roman"/>
                <w:sz w:val="20"/>
                <w:szCs w:val="20"/>
              </w:rPr>
              <w:t>Расходы субъектов РФ и муниципальных образований.</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48045E" w:rsidP="00A46EE3">
            <w:pPr>
              <w:jc w:val="right"/>
              <w:rPr>
                <w:color w:val="000000"/>
              </w:rPr>
            </w:pPr>
            <w:r>
              <w:rPr>
                <w:color w:val="000000"/>
              </w:rPr>
              <w:t>33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E933F3" w:rsidP="00A46EE3">
            <w:pPr>
              <w:jc w:val="center"/>
              <w:rPr>
                <w:color w:val="000000"/>
                <w:sz w:val="20"/>
                <w:szCs w:val="20"/>
              </w:rPr>
            </w:pPr>
            <w:r>
              <w:rPr>
                <w:color w:val="000000"/>
                <w:sz w:val="20"/>
                <w:szCs w:val="20"/>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5E116E" w:rsidP="00A46EE3">
            <w:pPr>
              <w:jc w:val="center"/>
              <w:rPr>
                <w:color w:val="000000"/>
                <w:sz w:val="20"/>
                <w:szCs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E3242F" w:rsidP="00A46EE3">
            <w:pPr>
              <w:jc w:val="center"/>
              <w:rPr>
                <w:color w:val="000000"/>
                <w:sz w:val="20"/>
                <w:szCs w:val="20"/>
              </w:rPr>
            </w:pPr>
            <w:r>
              <w:rPr>
                <w:color w:val="000000"/>
                <w:sz w:val="20"/>
                <w:szCs w:val="20"/>
              </w:rPr>
              <w:t>4</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5E116E" w:rsidP="00A46EE3">
            <w:pPr>
              <w:jc w:val="center"/>
              <w:rPr>
                <w:color w:val="000000"/>
                <w:sz w:val="20"/>
                <w:szCs w:val="20"/>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48045E" w:rsidP="00A46EE3">
            <w:pPr>
              <w:jc w:val="center"/>
              <w:rPr>
                <w:color w:val="000000"/>
                <w:sz w:val="20"/>
                <w:szCs w:val="20"/>
              </w:rPr>
            </w:pPr>
            <w:r>
              <w:rPr>
                <w:color w:val="000000"/>
                <w:sz w:val="20"/>
                <w:szCs w:val="20"/>
              </w:rPr>
              <w:t>25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48193C" w:rsidRDefault="005E116E" w:rsidP="00A46EE3">
            <w:pPr>
              <w:ind w:firstLine="34"/>
              <w:jc w:val="center"/>
              <w:rPr>
                <w:rFonts w:ascii="Times New Roman" w:hAnsi="Times New Roman"/>
                <w:sz w:val="20"/>
                <w:szCs w:val="20"/>
              </w:rPr>
            </w:pPr>
          </w:p>
        </w:tc>
      </w:tr>
      <w:tr w:rsidR="005E116E" w:rsidRPr="00EF7478" w:rsidTr="00A46EE3">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hanging="38"/>
              <w:jc w:val="center"/>
              <w:rPr>
                <w:rFonts w:ascii="Times New Roman" w:hAnsi="Times New Roman"/>
                <w:sz w:val="20"/>
                <w:szCs w:val="20"/>
              </w:rPr>
            </w:pPr>
            <w:r w:rsidRPr="00EF7478">
              <w:rPr>
                <w:rFonts w:ascii="Times New Roman" w:hAnsi="Times New Roman"/>
                <w:sz w:val="20"/>
                <w:szCs w:val="20"/>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5E116E" w:rsidRPr="00A30274" w:rsidRDefault="005E116E" w:rsidP="00A46EE3">
            <w:pPr>
              <w:ind w:hanging="38"/>
              <w:jc w:val="center"/>
              <w:rPr>
                <w:rFonts w:ascii="Times New Roman" w:hAnsi="Times New Roman"/>
                <w:sz w:val="20"/>
                <w:szCs w:val="20"/>
              </w:rPr>
            </w:pPr>
            <w:r w:rsidRPr="00F21BA8">
              <w:rPr>
                <w:rFonts w:ascii="Times New Roman" w:hAnsi="Times New Roman"/>
                <w:sz w:val="20"/>
                <w:szCs w:val="20"/>
              </w:rPr>
              <w:t>Сбалансированность бюджетов субъектов РФ и муниципальных образований.</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48045E" w:rsidP="00A46EE3">
            <w:pPr>
              <w:jc w:val="right"/>
              <w:rPr>
                <w:color w:val="000000"/>
              </w:rPr>
            </w:pPr>
            <w:r>
              <w:rPr>
                <w:color w:val="000000"/>
              </w:rPr>
              <w:t>36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E933F3" w:rsidP="00A46EE3">
            <w:pPr>
              <w:jc w:val="center"/>
              <w:rPr>
                <w:color w:val="000000"/>
                <w:sz w:val="20"/>
                <w:szCs w:val="20"/>
              </w:rPr>
            </w:pPr>
            <w:r>
              <w:rPr>
                <w:color w:val="000000"/>
                <w:sz w:val="20"/>
                <w:szCs w:val="20"/>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5E116E" w:rsidP="00A46EE3">
            <w:pPr>
              <w:jc w:val="center"/>
              <w:rPr>
                <w:color w:val="000000"/>
                <w:sz w:val="20"/>
                <w:szCs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E3242F" w:rsidP="00A46EE3">
            <w:pPr>
              <w:jc w:val="center"/>
              <w:rPr>
                <w:color w:val="000000"/>
                <w:sz w:val="20"/>
                <w:szCs w:val="20"/>
              </w:rPr>
            </w:pPr>
            <w:r>
              <w:rPr>
                <w:color w:val="000000"/>
                <w:sz w:val="20"/>
                <w:szCs w:val="20"/>
              </w:rPr>
              <w:t>4</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5E116E" w:rsidP="00A46EE3">
            <w:pPr>
              <w:jc w:val="center"/>
              <w:rPr>
                <w:color w:val="000000"/>
                <w:sz w:val="20"/>
                <w:szCs w:val="20"/>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5E116E" w:rsidRDefault="0048045E" w:rsidP="00A46EE3">
            <w:pPr>
              <w:jc w:val="center"/>
              <w:rPr>
                <w:color w:val="000000"/>
                <w:sz w:val="20"/>
                <w:szCs w:val="20"/>
              </w:rPr>
            </w:pPr>
            <w:r>
              <w:rPr>
                <w:color w:val="000000"/>
                <w:sz w:val="20"/>
                <w:szCs w:val="20"/>
              </w:rPr>
              <w:t>28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48193C" w:rsidRDefault="005E116E" w:rsidP="00A46EE3">
            <w:pPr>
              <w:ind w:firstLine="34"/>
              <w:jc w:val="center"/>
              <w:rPr>
                <w:rFonts w:ascii="Times New Roman" w:hAnsi="Times New Roman"/>
                <w:sz w:val="20"/>
                <w:szCs w:val="20"/>
              </w:rPr>
            </w:pPr>
            <w:r w:rsidRPr="00C2687B">
              <w:rPr>
                <w:rFonts w:ascii="Times New Roman" w:hAnsi="Times New Roman"/>
                <w:sz w:val="20"/>
                <w:szCs w:val="20"/>
              </w:rPr>
              <w:t>КР</w:t>
            </w:r>
          </w:p>
        </w:tc>
      </w:tr>
      <w:tr w:rsidR="005E116E" w:rsidRPr="00EF7478" w:rsidTr="00A46EE3">
        <w:trPr>
          <w:trHeight w:val="85"/>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rPr>
                <w:rFonts w:ascii="Times New Roman" w:hAnsi="Times New Roman"/>
                <w:b/>
                <w:sz w:val="20"/>
                <w:szCs w:val="20"/>
              </w:rPr>
            </w:pPr>
            <w:r w:rsidRPr="00EF7478">
              <w:rPr>
                <w:rFonts w:ascii="Times New Roman" w:hAnsi="Times New Roman"/>
                <w:sz w:val="20"/>
                <w:szCs w:val="20"/>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0E34D4" w:rsidRDefault="005E116E" w:rsidP="00A46EE3">
            <w:pPr>
              <w:jc w:val="center"/>
              <w:rPr>
                <w:rFonts w:ascii="Times New Roman" w:hAnsi="Times New Roman"/>
                <w:bCs/>
                <w:sz w:val="20"/>
                <w:szCs w:val="20"/>
              </w:rPr>
            </w:pPr>
            <w:r>
              <w:rPr>
                <w:rFonts w:ascii="Times New Roman" w:hAnsi="Times New Roman"/>
                <w:bCs/>
                <w:sz w:val="20"/>
                <w:szCs w:val="20"/>
              </w:rPr>
              <w:t>9</w:t>
            </w:r>
          </w:p>
        </w:tc>
        <w:tc>
          <w:tcPr>
            <w:tcW w:w="386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567"/>
              <w:jc w:val="center"/>
              <w:rPr>
                <w:rFonts w:ascii="Times New Roman" w:hAnsi="Times New Roman"/>
                <w:bCs/>
                <w:sz w:val="20"/>
                <w:szCs w:val="20"/>
                <w:lang w:val="en-US"/>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jc w:val="center"/>
              <w:rPr>
                <w:rFonts w:ascii="Times New Roman" w:hAnsi="Times New Roman"/>
                <w:bCs/>
                <w:sz w:val="20"/>
                <w:szCs w:val="20"/>
              </w:rPr>
            </w:pPr>
            <w:r>
              <w:rPr>
                <w:rFonts w:ascii="Times New Roman" w:hAnsi="Times New Roman"/>
                <w:bCs/>
                <w:sz w:val="20"/>
                <w:szCs w:val="20"/>
              </w:rPr>
              <w:t>Экзамен</w:t>
            </w:r>
          </w:p>
        </w:tc>
      </w:tr>
      <w:tr w:rsidR="005E116E" w:rsidRPr="00EF7478" w:rsidTr="00A46EE3">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FB22AF" w:rsidRDefault="005E116E" w:rsidP="00A46EE3">
            <w:pPr>
              <w:rPr>
                <w:rFonts w:ascii="Times New Roman" w:hAnsi="Times New Roman"/>
                <w:sz w:val="20"/>
                <w:szCs w:val="20"/>
              </w:rPr>
            </w:pPr>
            <w:r w:rsidRPr="00FB22AF">
              <w:rPr>
                <w:rFonts w:ascii="Times New Roman" w:hAnsi="Times New Roman"/>
                <w:sz w:val="20"/>
                <w:szCs w:val="20"/>
              </w:rPr>
              <w:t>Всего (акад</w:t>
            </w:r>
            <w:proofErr w:type="gramStart"/>
            <w:r w:rsidRPr="00FB22AF">
              <w:rPr>
                <w:rFonts w:ascii="Times New Roman" w:hAnsi="Times New Roman"/>
                <w:sz w:val="20"/>
                <w:szCs w:val="20"/>
              </w:rPr>
              <w:t>.ч</w:t>
            </w:r>
            <w:proofErr w:type="gramEnd"/>
            <w:r w:rsidRPr="00FB22AF">
              <w:rPr>
                <w:rFonts w:ascii="Times New Roman" w:hAnsi="Times New Roman"/>
                <w:sz w:val="20"/>
                <w:szCs w:val="20"/>
              </w:rPr>
              <w:t>асы/</w:t>
            </w:r>
            <w:proofErr w:type="spellStart"/>
            <w:r w:rsidRPr="00FB22AF">
              <w:rPr>
                <w:rFonts w:ascii="Times New Roman" w:hAnsi="Times New Roman"/>
                <w:sz w:val="20"/>
                <w:szCs w:val="20"/>
              </w:rPr>
              <w:t>астрон.часы</w:t>
            </w:r>
            <w:proofErr w:type="spellEnd"/>
            <w:r w:rsidRPr="00FB22AF">
              <w:rPr>
                <w:rFonts w:ascii="Times New Roman" w:hAnsi="Times New Roman"/>
                <w:sz w:val="20"/>
                <w:szCs w:val="20"/>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FB22AF" w:rsidRDefault="0048045E" w:rsidP="00A46EE3">
            <w:pPr>
              <w:rPr>
                <w:rFonts w:ascii="Times New Roman" w:hAnsi="Times New Roman"/>
                <w:sz w:val="20"/>
                <w:szCs w:val="20"/>
              </w:rPr>
            </w:pPr>
            <w:r>
              <w:rPr>
                <w:rFonts w:ascii="Times New Roman" w:hAnsi="Times New Roman"/>
                <w:sz w:val="20"/>
                <w:szCs w:val="20"/>
              </w:rPr>
              <w:t>144/108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B14B83" w:rsidRDefault="00E933F3" w:rsidP="00A46EE3">
            <w:pPr>
              <w:ind w:firstLine="34"/>
              <w:jc w:val="center"/>
              <w:rPr>
                <w:rFonts w:ascii="Times New Roman" w:hAnsi="Times New Roman"/>
                <w:bCs/>
                <w:sz w:val="20"/>
                <w:szCs w:val="20"/>
              </w:rPr>
            </w:pPr>
            <w:r>
              <w:rPr>
                <w:rFonts w:ascii="Times New Roman" w:hAnsi="Times New Roman"/>
                <w:bCs/>
                <w:sz w:val="20"/>
                <w:szCs w:val="20"/>
              </w:rPr>
              <w:t>16</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34"/>
              <w:jc w:val="center"/>
              <w:rPr>
                <w:rFonts w:ascii="Times New Roman" w:hAnsi="Times New Roman"/>
                <w:bCs/>
                <w:sz w:val="20"/>
                <w:szCs w:val="20"/>
                <w:lang w:val="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E3242F" w:rsidP="00A46EE3">
            <w:pPr>
              <w:ind w:firstLine="34"/>
              <w:jc w:val="center"/>
              <w:rPr>
                <w:rFonts w:ascii="Times New Roman" w:hAnsi="Times New Roman"/>
                <w:bCs/>
                <w:sz w:val="20"/>
                <w:szCs w:val="20"/>
              </w:rPr>
            </w:pPr>
            <w:r>
              <w:rPr>
                <w:rFonts w:ascii="Times New Roman" w:hAnsi="Times New Roman"/>
                <w:bCs/>
                <w:sz w:val="20"/>
                <w:szCs w:val="20"/>
              </w:rPr>
              <w:t>16</w:t>
            </w:r>
          </w:p>
        </w:tc>
        <w:tc>
          <w:tcPr>
            <w:tcW w:w="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0E34D4" w:rsidRDefault="005E116E" w:rsidP="00A46EE3">
            <w:pPr>
              <w:ind w:firstLine="34"/>
              <w:rPr>
                <w:rFonts w:ascii="Times New Roman" w:hAnsi="Times New Roman"/>
                <w:bCs/>
                <w:sz w:val="20"/>
                <w:szCs w:val="20"/>
              </w:rPr>
            </w:pPr>
            <w:r>
              <w:rPr>
                <w:rFonts w:ascii="Times New Roman" w:hAnsi="Times New Roman"/>
                <w:bCs/>
                <w:sz w:val="20"/>
                <w:szCs w:val="20"/>
              </w:rPr>
              <w:t>2*</w:t>
            </w: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B14B83" w:rsidRDefault="0048045E" w:rsidP="00A46EE3">
            <w:pPr>
              <w:ind w:firstLine="34"/>
              <w:rPr>
                <w:rFonts w:ascii="Times New Roman" w:hAnsi="Times New Roman"/>
                <w:bCs/>
                <w:sz w:val="20"/>
                <w:szCs w:val="20"/>
              </w:rPr>
            </w:pPr>
            <w:r>
              <w:rPr>
                <w:rFonts w:ascii="Times New Roman" w:hAnsi="Times New Roman"/>
                <w:bCs/>
                <w:sz w:val="20"/>
                <w:szCs w:val="20"/>
              </w:rPr>
              <w:t>103</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E116E" w:rsidRPr="00EF7478" w:rsidRDefault="005E116E" w:rsidP="00A46EE3">
            <w:pPr>
              <w:ind w:firstLine="34"/>
              <w:jc w:val="center"/>
              <w:rPr>
                <w:rFonts w:ascii="Times New Roman" w:hAnsi="Times New Roman"/>
                <w:bCs/>
                <w:sz w:val="20"/>
                <w:szCs w:val="20"/>
                <w:lang w:val="en-US"/>
              </w:rPr>
            </w:pPr>
          </w:p>
        </w:tc>
      </w:tr>
    </w:tbl>
    <w:p w:rsidR="005E116E" w:rsidRDefault="005E116E" w:rsidP="005E116E">
      <w:pPr>
        <w:ind w:right="140" w:firstLine="567"/>
        <w:jc w:val="both"/>
      </w:pPr>
      <w:r>
        <w:rPr>
          <w:rFonts w:ascii="Times New Roman" w:hAnsi="Times New Roman"/>
          <w:i/>
          <w:sz w:val="20"/>
        </w:rPr>
        <w:t>Примечание:</w:t>
      </w:r>
    </w:p>
    <w:p w:rsidR="005E116E" w:rsidRPr="00CD38FE" w:rsidRDefault="005E116E" w:rsidP="005E116E">
      <w:pPr>
        <w:ind w:right="140" w:firstLine="567"/>
        <w:jc w:val="both"/>
        <w:rPr>
          <w:rFonts w:ascii="Times New Roman" w:hAnsi="Times New Roman"/>
          <w:i/>
          <w:sz w:val="20"/>
        </w:rPr>
      </w:pPr>
      <w:r>
        <w:rPr>
          <w:rFonts w:ascii="Times New Roman" w:hAnsi="Times New Roman"/>
          <w:i/>
          <w:sz w:val="20"/>
        </w:rPr>
        <w:t>* – не учитывается в общем количестве часов по дисциплине</w:t>
      </w:r>
    </w:p>
    <w:p w:rsidR="005E116E" w:rsidRDefault="005E116E" w:rsidP="005E116E">
      <w:pPr>
        <w:ind w:right="140" w:firstLine="567"/>
        <w:jc w:val="both"/>
        <w:rPr>
          <w:rFonts w:ascii="Times New Roman" w:hAnsi="Times New Roman"/>
          <w:i/>
          <w:sz w:val="20"/>
        </w:rPr>
      </w:pPr>
      <w:r>
        <w:rPr>
          <w:rFonts w:ascii="Times New Roman" w:hAnsi="Times New Roman"/>
          <w:i/>
          <w:sz w:val="20"/>
        </w:rPr>
        <w:t>** –контрольная работа (КР).</w:t>
      </w:r>
    </w:p>
    <w:p w:rsidR="005E116E" w:rsidRDefault="005E116E" w:rsidP="005E116E">
      <w:pPr>
        <w:ind w:right="-185"/>
        <w:jc w:val="both"/>
      </w:pPr>
    </w:p>
    <w:p w:rsidR="005E116E" w:rsidRDefault="005E116E" w:rsidP="005E116E">
      <w:pPr>
        <w:ind w:right="-185"/>
        <w:jc w:val="both"/>
      </w:pPr>
    </w:p>
    <w:p w:rsidR="005E116E" w:rsidRPr="00E54CF4" w:rsidRDefault="005E116E" w:rsidP="005E116E">
      <w:pPr>
        <w:tabs>
          <w:tab w:val="left" w:pos="1701"/>
        </w:tabs>
        <w:jc w:val="both"/>
        <w:rPr>
          <w:sz w:val="24"/>
          <w:szCs w:val="24"/>
        </w:rPr>
      </w:pPr>
      <w:r>
        <w:rPr>
          <w:rFonts w:ascii="Times New Roman" w:hAnsi="Times New Roman"/>
          <w:b/>
          <w:sz w:val="24"/>
          <w:szCs w:val="24"/>
        </w:rPr>
        <w:t>3.2. Содержание дисциплины</w:t>
      </w:r>
    </w:p>
    <w:p w:rsidR="005E116E" w:rsidRDefault="005E116E" w:rsidP="005E116E">
      <w:pPr>
        <w:tabs>
          <w:tab w:val="left" w:pos="1701"/>
        </w:tabs>
        <w:ind w:firstLine="567"/>
        <w:rPr>
          <w:rFonts w:ascii="Times New Roman" w:hAnsi="Times New Roman"/>
          <w:b/>
          <w:sz w:val="24"/>
        </w:rPr>
      </w:pPr>
    </w:p>
    <w:p w:rsidR="005E116E" w:rsidRPr="00F21BA8" w:rsidRDefault="005E116E" w:rsidP="005E116E">
      <w:pPr>
        <w:tabs>
          <w:tab w:val="left" w:pos="1701"/>
        </w:tabs>
        <w:ind w:firstLine="567"/>
        <w:jc w:val="both"/>
        <w:rPr>
          <w:rFonts w:ascii="Times New Roman" w:hAnsi="Times New Roman"/>
          <w:b/>
          <w:bCs/>
          <w:sz w:val="24"/>
        </w:rPr>
      </w:pPr>
      <w:r w:rsidRPr="003840F2">
        <w:rPr>
          <w:rFonts w:ascii="Times New Roman" w:hAnsi="Times New Roman"/>
          <w:b/>
          <w:sz w:val="24"/>
        </w:rPr>
        <w:t xml:space="preserve">Тема 1. </w:t>
      </w:r>
      <w:r w:rsidRPr="00F21BA8">
        <w:rPr>
          <w:rFonts w:ascii="Times New Roman" w:hAnsi="Times New Roman"/>
          <w:b/>
          <w:sz w:val="24"/>
        </w:rPr>
        <w:t>Территориальные финансы в структуре финансовой системы страны</w:t>
      </w:r>
      <w:r w:rsidRPr="00F21BA8">
        <w:rPr>
          <w:rFonts w:ascii="Times New Roman" w:hAnsi="Times New Roman"/>
          <w:b/>
          <w:bCs/>
          <w:sz w:val="24"/>
        </w:rPr>
        <w:t>.</w:t>
      </w:r>
    </w:p>
    <w:p w:rsidR="005E116E" w:rsidRPr="00F21BA8" w:rsidRDefault="005E116E" w:rsidP="005E116E">
      <w:pPr>
        <w:tabs>
          <w:tab w:val="left" w:pos="1701"/>
        </w:tabs>
        <w:ind w:firstLine="567"/>
        <w:jc w:val="both"/>
        <w:rPr>
          <w:rFonts w:ascii="Times New Roman" w:hAnsi="Times New Roman"/>
          <w:sz w:val="24"/>
        </w:rPr>
      </w:pPr>
      <w:r w:rsidRPr="00F21BA8">
        <w:rPr>
          <w:rFonts w:ascii="Times New Roman" w:hAnsi="Times New Roman"/>
          <w:sz w:val="24"/>
        </w:rPr>
        <w:t xml:space="preserve">Содержание и функции территориальных финансов. Роль территориальных финансов в финансовой системе страны и их влияние на социально-экономические процессы. Территориальная финансовая и бюджетная политика. Организационно-правовые основы построения территориальных финансов РФ. Финансовое право. </w:t>
      </w:r>
    </w:p>
    <w:p w:rsidR="005E116E" w:rsidRDefault="005E116E" w:rsidP="005E116E">
      <w:pPr>
        <w:tabs>
          <w:tab w:val="left" w:pos="1701"/>
        </w:tabs>
        <w:ind w:firstLine="567"/>
        <w:jc w:val="both"/>
        <w:rPr>
          <w:rFonts w:ascii="Times New Roman" w:hAnsi="Times New Roman"/>
          <w:sz w:val="24"/>
        </w:rPr>
      </w:pPr>
      <w:r w:rsidRPr="00F21BA8">
        <w:rPr>
          <w:rFonts w:ascii="Times New Roman" w:hAnsi="Times New Roman"/>
          <w:sz w:val="24"/>
        </w:rPr>
        <w:t>Структура территориальных финансов РФ. Правовые формы бюджетов. Особенности региональных и местных бюджетов. Зарубежный опыт территориальных финансов.</w:t>
      </w:r>
    </w:p>
    <w:p w:rsidR="005E116E" w:rsidRPr="00F21BA8" w:rsidRDefault="005E116E" w:rsidP="005E116E">
      <w:pPr>
        <w:tabs>
          <w:tab w:val="left" w:pos="1701"/>
        </w:tabs>
        <w:ind w:firstLine="567"/>
        <w:jc w:val="both"/>
        <w:rPr>
          <w:rFonts w:ascii="Times New Roman" w:hAnsi="Times New Roman"/>
          <w:sz w:val="24"/>
        </w:rPr>
      </w:pPr>
    </w:p>
    <w:p w:rsidR="005E116E" w:rsidRPr="00F21BA8" w:rsidRDefault="005E116E" w:rsidP="005E116E">
      <w:pPr>
        <w:tabs>
          <w:tab w:val="left" w:pos="1701"/>
        </w:tabs>
        <w:ind w:firstLine="567"/>
        <w:jc w:val="both"/>
        <w:rPr>
          <w:rFonts w:ascii="Times New Roman" w:hAnsi="Times New Roman"/>
          <w:b/>
          <w:sz w:val="24"/>
        </w:rPr>
      </w:pPr>
      <w:r w:rsidRPr="00F21BA8">
        <w:rPr>
          <w:rFonts w:ascii="Times New Roman" w:hAnsi="Times New Roman"/>
          <w:b/>
          <w:bCs/>
          <w:sz w:val="24"/>
        </w:rPr>
        <w:t xml:space="preserve">Тема 2.  </w:t>
      </w:r>
      <w:r w:rsidRPr="00F21BA8">
        <w:rPr>
          <w:rFonts w:ascii="Times New Roman" w:hAnsi="Times New Roman"/>
          <w:b/>
          <w:sz w:val="24"/>
        </w:rPr>
        <w:t>Доходы субъектов РФ и муниципальных образований.</w:t>
      </w:r>
    </w:p>
    <w:p w:rsidR="005E116E" w:rsidRPr="00F21BA8" w:rsidRDefault="005E116E" w:rsidP="005E116E">
      <w:pPr>
        <w:tabs>
          <w:tab w:val="left" w:pos="1701"/>
        </w:tabs>
        <w:ind w:firstLine="567"/>
        <w:jc w:val="both"/>
        <w:rPr>
          <w:rFonts w:ascii="Times New Roman" w:hAnsi="Times New Roman"/>
          <w:sz w:val="24"/>
        </w:rPr>
      </w:pPr>
      <w:r w:rsidRPr="00F21BA8">
        <w:rPr>
          <w:rFonts w:ascii="Times New Roman" w:hAnsi="Times New Roman"/>
          <w:sz w:val="24"/>
        </w:rPr>
        <w:t xml:space="preserve">Доходы территориальных образований: структура и функции. Доходы бюджета, внебюджетных фондов и хозяйствующих субъектов. Бюджетное устройство РФ. Полномочия субъектов РФ и муниципальных образований в формировании доходов бюджета Формирование доходов бюджетов. Виды доходов бюджетов.  Доходы бюджетов субъектов РФ. Доходы местных бюджетов РФ. Содержание и принципы формирования доходов бюджета, методология их планирования по звеньям бюджетной системы и видам доходов. Экономическая и контрольная работа финансовых органов по доходам бюджета. </w:t>
      </w:r>
      <w:r w:rsidRPr="00F21BA8">
        <w:rPr>
          <w:rFonts w:ascii="Times New Roman" w:hAnsi="Times New Roman"/>
          <w:sz w:val="24"/>
        </w:rPr>
        <w:lastRenderedPageBreak/>
        <w:t xml:space="preserve">Финансовый и налоговый потенциал территории. Формирование региональных и местных бюджетов. Управление бюджетами разных уровней. </w:t>
      </w:r>
    </w:p>
    <w:p w:rsidR="005E116E" w:rsidRPr="00F21BA8" w:rsidRDefault="005E116E" w:rsidP="005E116E">
      <w:pPr>
        <w:tabs>
          <w:tab w:val="left" w:pos="1701"/>
        </w:tabs>
        <w:ind w:firstLine="567"/>
        <w:jc w:val="both"/>
        <w:rPr>
          <w:rFonts w:ascii="Times New Roman" w:hAnsi="Times New Roman"/>
          <w:b/>
          <w:sz w:val="24"/>
        </w:rPr>
      </w:pPr>
    </w:p>
    <w:p w:rsidR="005E116E" w:rsidRPr="00F21BA8" w:rsidRDefault="005E116E" w:rsidP="005E116E">
      <w:pPr>
        <w:tabs>
          <w:tab w:val="left" w:pos="1701"/>
        </w:tabs>
        <w:ind w:firstLine="567"/>
        <w:jc w:val="both"/>
        <w:rPr>
          <w:rFonts w:ascii="Times New Roman" w:hAnsi="Times New Roman"/>
          <w:b/>
          <w:sz w:val="24"/>
        </w:rPr>
      </w:pPr>
      <w:r w:rsidRPr="00F21BA8">
        <w:rPr>
          <w:rFonts w:ascii="Times New Roman" w:hAnsi="Times New Roman"/>
          <w:b/>
          <w:bCs/>
          <w:sz w:val="24"/>
        </w:rPr>
        <w:t xml:space="preserve">Тема 3.  </w:t>
      </w:r>
      <w:r w:rsidRPr="00F21BA8">
        <w:rPr>
          <w:rFonts w:ascii="Times New Roman" w:hAnsi="Times New Roman"/>
          <w:b/>
          <w:sz w:val="24"/>
        </w:rPr>
        <w:t>Расходы</w:t>
      </w:r>
      <w:r w:rsidRPr="00F21BA8">
        <w:rPr>
          <w:rFonts w:ascii="Times New Roman" w:hAnsi="Times New Roman"/>
          <w:b/>
          <w:bCs/>
          <w:sz w:val="24"/>
        </w:rPr>
        <w:t xml:space="preserve"> </w:t>
      </w:r>
      <w:r w:rsidRPr="00F21BA8">
        <w:rPr>
          <w:rFonts w:ascii="Times New Roman" w:hAnsi="Times New Roman"/>
          <w:b/>
          <w:sz w:val="24"/>
        </w:rPr>
        <w:t>субъектов РФ и муниципальных образований.</w:t>
      </w:r>
    </w:p>
    <w:p w:rsidR="005E116E" w:rsidRPr="00F21BA8" w:rsidRDefault="005E116E" w:rsidP="005E116E">
      <w:pPr>
        <w:tabs>
          <w:tab w:val="left" w:pos="1701"/>
        </w:tabs>
        <w:ind w:firstLine="567"/>
        <w:jc w:val="both"/>
        <w:rPr>
          <w:rFonts w:ascii="Times New Roman" w:hAnsi="Times New Roman"/>
          <w:sz w:val="24"/>
        </w:rPr>
      </w:pPr>
      <w:r w:rsidRPr="00F21BA8">
        <w:rPr>
          <w:rFonts w:ascii="Times New Roman" w:hAnsi="Times New Roman"/>
          <w:sz w:val="24"/>
        </w:rPr>
        <w:t>Основные направления расходов территориальных образований. Формирование расходов бюджета. Расходные обязательства субъектов РФ. Расходные обязательства муниципальных образований РФ. Реестр расходных обязательств. Виды расходов бюджетов различных уровней.   Экономическое содержание и функциональное назначение бюджетных расходов. Методология планирования, порядок их финансирования. Направления расходов территориальных бюджетов. Программные бюджеты.</w:t>
      </w:r>
    </w:p>
    <w:p w:rsidR="005E116E" w:rsidRPr="00F21BA8" w:rsidRDefault="005E116E" w:rsidP="005E116E">
      <w:pPr>
        <w:tabs>
          <w:tab w:val="left" w:pos="1701"/>
        </w:tabs>
        <w:ind w:firstLine="567"/>
        <w:jc w:val="both"/>
        <w:rPr>
          <w:rFonts w:ascii="Times New Roman" w:hAnsi="Times New Roman"/>
          <w:b/>
          <w:sz w:val="24"/>
        </w:rPr>
      </w:pPr>
    </w:p>
    <w:p w:rsidR="005E116E" w:rsidRPr="00F21BA8" w:rsidRDefault="005E116E" w:rsidP="005E116E">
      <w:pPr>
        <w:tabs>
          <w:tab w:val="left" w:pos="1701"/>
        </w:tabs>
        <w:ind w:firstLine="567"/>
        <w:jc w:val="both"/>
        <w:rPr>
          <w:rFonts w:ascii="Times New Roman" w:hAnsi="Times New Roman"/>
          <w:b/>
          <w:bCs/>
          <w:sz w:val="24"/>
        </w:rPr>
      </w:pPr>
    </w:p>
    <w:p w:rsidR="005E116E" w:rsidRPr="00F21BA8" w:rsidRDefault="005E116E" w:rsidP="005E116E">
      <w:pPr>
        <w:tabs>
          <w:tab w:val="left" w:pos="1701"/>
        </w:tabs>
        <w:ind w:firstLine="567"/>
        <w:jc w:val="both"/>
        <w:rPr>
          <w:rFonts w:ascii="Times New Roman" w:hAnsi="Times New Roman"/>
          <w:b/>
          <w:bCs/>
          <w:sz w:val="24"/>
        </w:rPr>
      </w:pPr>
      <w:r w:rsidRPr="00F21BA8">
        <w:rPr>
          <w:rFonts w:ascii="Times New Roman" w:hAnsi="Times New Roman"/>
          <w:b/>
          <w:bCs/>
          <w:sz w:val="24"/>
        </w:rPr>
        <w:t xml:space="preserve"> Тема 4. Сбалансированность бюджетов субъектов РФ и муниципальных образований.</w:t>
      </w:r>
    </w:p>
    <w:p w:rsidR="005E116E" w:rsidRPr="00F21BA8" w:rsidRDefault="005E116E" w:rsidP="005E116E">
      <w:pPr>
        <w:tabs>
          <w:tab w:val="left" w:pos="1701"/>
        </w:tabs>
        <w:ind w:firstLine="567"/>
        <w:jc w:val="both"/>
        <w:rPr>
          <w:rFonts w:ascii="Times New Roman" w:hAnsi="Times New Roman"/>
          <w:sz w:val="24"/>
        </w:rPr>
      </w:pPr>
      <w:r w:rsidRPr="00F21BA8">
        <w:rPr>
          <w:rFonts w:ascii="Times New Roman" w:hAnsi="Times New Roman"/>
          <w:b/>
          <w:bCs/>
          <w:sz w:val="24"/>
        </w:rPr>
        <w:t xml:space="preserve"> </w:t>
      </w:r>
      <w:r w:rsidRPr="00F21BA8">
        <w:rPr>
          <w:rFonts w:ascii="Times New Roman" w:hAnsi="Times New Roman"/>
          <w:bCs/>
          <w:sz w:val="24"/>
        </w:rPr>
        <w:t xml:space="preserve">Дефицит бюджета субъектов РФ. Дефицит местного бюджета. Бюджетные кредиты. Источники финансирования бюджета субъекта </w:t>
      </w:r>
      <w:proofErr w:type="spellStart"/>
      <w:r w:rsidRPr="00F21BA8">
        <w:rPr>
          <w:rFonts w:ascii="Times New Roman" w:hAnsi="Times New Roman"/>
          <w:bCs/>
          <w:sz w:val="24"/>
        </w:rPr>
        <w:t>федерациии</w:t>
      </w:r>
      <w:proofErr w:type="spellEnd"/>
      <w:r w:rsidRPr="00F21BA8">
        <w:rPr>
          <w:rFonts w:ascii="Times New Roman" w:hAnsi="Times New Roman"/>
          <w:bCs/>
          <w:sz w:val="24"/>
        </w:rPr>
        <w:t xml:space="preserve">  и местного бюджета. Классификация долговых обязательств различных бюджетов субъектов РФ и муниципальных образований. Структура государственного и муниципального долга. Методы управления государственным и муниципальным долгом. Государственные и муниципальные гарантии. Динамика государственного и муниципального долга. Финансовая поддержка субъектов Федерации и муниципальных образований. Содержание и формы    межбюджетных трансфертов. Условия предоставления межбюджетных трансфертов. </w:t>
      </w:r>
    </w:p>
    <w:p w:rsidR="005E116E" w:rsidRPr="00D34396" w:rsidRDefault="005E116E" w:rsidP="005E116E">
      <w:pPr>
        <w:tabs>
          <w:tab w:val="left" w:pos="1701"/>
        </w:tabs>
        <w:ind w:firstLine="567"/>
        <w:rPr>
          <w:rFonts w:ascii="Times New Roman" w:hAnsi="Times New Roman"/>
          <w:b/>
          <w:sz w:val="24"/>
          <w:szCs w:val="24"/>
        </w:rPr>
      </w:pPr>
    </w:p>
    <w:p w:rsidR="005E116E" w:rsidRPr="00E54CF4" w:rsidRDefault="005E116E" w:rsidP="005E116E">
      <w:pPr>
        <w:keepNext/>
        <w:widowControl/>
        <w:numPr>
          <w:ilvl w:val="0"/>
          <w:numId w:val="2"/>
        </w:numPr>
        <w:tabs>
          <w:tab w:val="left" w:pos="284"/>
        </w:tabs>
        <w:overflowPunct/>
        <w:autoSpaceDE/>
        <w:ind w:left="0" w:firstLine="0"/>
        <w:jc w:val="center"/>
        <w:textAlignment w:val="auto"/>
        <w:rPr>
          <w:rFonts w:ascii="Times New Roman" w:hAnsi="Times New Roman"/>
          <w:b/>
          <w:sz w:val="24"/>
          <w:szCs w:val="24"/>
        </w:rPr>
      </w:pPr>
      <w:r w:rsidRPr="006F4DDD">
        <w:rPr>
          <w:rFonts w:ascii="Times New Roman" w:hAnsi="Times New Roman"/>
          <w:b/>
          <w:sz w:val="24"/>
          <w:szCs w:val="24"/>
        </w:rPr>
        <w:t>Матер</w:t>
      </w:r>
      <w:r w:rsidRPr="00E54CF4">
        <w:rPr>
          <w:rFonts w:ascii="Times New Roman" w:hAnsi="Times New Roman"/>
          <w:b/>
          <w:sz w:val="24"/>
          <w:szCs w:val="24"/>
        </w:rPr>
        <w:t xml:space="preserve">иалы текущего контроля успеваемости </w:t>
      </w:r>
      <w:proofErr w:type="gramStart"/>
      <w:r w:rsidRPr="00E54CF4">
        <w:rPr>
          <w:rFonts w:ascii="Times New Roman" w:hAnsi="Times New Roman"/>
          <w:b/>
          <w:sz w:val="24"/>
          <w:szCs w:val="24"/>
        </w:rPr>
        <w:t>обучающихся</w:t>
      </w:r>
      <w:proofErr w:type="gramEnd"/>
      <w:r w:rsidRPr="00E54CF4">
        <w:rPr>
          <w:rFonts w:ascii="Times New Roman" w:hAnsi="Times New Roman"/>
          <w:b/>
          <w:sz w:val="24"/>
          <w:szCs w:val="24"/>
        </w:rPr>
        <w:t xml:space="preserve"> и </w:t>
      </w:r>
    </w:p>
    <w:p w:rsidR="005E116E" w:rsidRDefault="005E116E" w:rsidP="005E116E">
      <w:pPr>
        <w:jc w:val="center"/>
        <w:rPr>
          <w:rFonts w:ascii="Times New Roman" w:hAnsi="Times New Roman"/>
          <w:b/>
          <w:sz w:val="24"/>
          <w:szCs w:val="24"/>
        </w:rPr>
      </w:pPr>
      <w:r w:rsidRPr="00E54CF4">
        <w:rPr>
          <w:rFonts w:ascii="Times New Roman" w:hAnsi="Times New Roman"/>
          <w:b/>
          <w:sz w:val="24"/>
          <w:szCs w:val="24"/>
        </w:rPr>
        <w:t>фонд оценочных сре</w:t>
      </w:r>
      <w:proofErr w:type="gramStart"/>
      <w:r w:rsidRPr="00E54CF4">
        <w:rPr>
          <w:rFonts w:ascii="Times New Roman" w:hAnsi="Times New Roman"/>
          <w:b/>
          <w:sz w:val="24"/>
          <w:szCs w:val="24"/>
        </w:rPr>
        <w:t>дств пр</w:t>
      </w:r>
      <w:proofErr w:type="gramEnd"/>
      <w:r w:rsidRPr="00E54CF4">
        <w:rPr>
          <w:rFonts w:ascii="Times New Roman" w:hAnsi="Times New Roman"/>
          <w:b/>
          <w:sz w:val="24"/>
          <w:szCs w:val="24"/>
        </w:rPr>
        <w:t>омежуточной аттестации</w:t>
      </w:r>
      <w:r>
        <w:rPr>
          <w:rFonts w:ascii="Times New Roman" w:hAnsi="Times New Roman"/>
          <w:b/>
          <w:sz w:val="24"/>
          <w:szCs w:val="24"/>
        </w:rPr>
        <w:t xml:space="preserve"> по дисциплине</w:t>
      </w:r>
    </w:p>
    <w:p w:rsidR="005E116E" w:rsidRDefault="005E116E" w:rsidP="005E116E">
      <w:pPr>
        <w:ind w:left="720" w:firstLine="567"/>
        <w:jc w:val="both"/>
      </w:pPr>
    </w:p>
    <w:p w:rsidR="005E116E" w:rsidRDefault="005E116E" w:rsidP="005E116E">
      <w:pPr>
        <w:jc w:val="both"/>
      </w:pPr>
      <w:r>
        <w:rPr>
          <w:rFonts w:ascii="Times New Roman" w:hAnsi="Times New Roman"/>
          <w:sz w:val="24"/>
        </w:rPr>
        <w:t xml:space="preserve">4.1. Формы и методы текущего контроля успеваемости </w:t>
      </w:r>
      <w:proofErr w:type="gramStart"/>
      <w:r>
        <w:rPr>
          <w:rFonts w:ascii="Times New Roman" w:hAnsi="Times New Roman"/>
          <w:sz w:val="24"/>
        </w:rPr>
        <w:t>обучающихся</w:t>
      </w:r>
      <w:proofErr w:type="gramEnd"/>
      <w:r>
        <w:rPr>
          <w:rFonts w:ascii="Times New Roman" w:hAnsi="Times New Roman"/>
          <w:sz w:val="24"/>
        </w:rPr>
        <w:t xml:space="preserve"> и промежуточной аттестации.</w:t>
      </w:r>
    </w:p>
    <w:p w:rsidR="005E116E" w:rsidRPr="004C489D" w:rsidRDefault="005E116E" w:rsidP="005E116E">
      <w:pPr>
        <w:jc w:val="both"/>
        <w:rPr>
          <w:rFonts w:ascii="Times New Roman" w:hAnsi="Times New Roman"/>
          <w:sz w:val="24"/>
        </w:rPr>
      </w:pPr>
    </w:p>
    <w:p w:rsidR="005E116E" w:rsidRDefault="005E116E" w:rsidP="005E116E">
      <w:pPr>
        <w:jc w:val="both"/>
        <w:rPr>
          <w:rFonts w:ascii="Times New Roman" w:hAnsi="Times New Roman"/>
          <w:sz w:val="24"/>
        </w:rPr>
      </w:pPr>
      <w:r>
        <w:rPr>
          <w:rFonts w:ascii="Times New Roman" w:hAnsi="Times New Roman"/>
          <w:sz w:val="24"/>
        </w:rPr>
        <w:t>4.1.1. В ходе реализации дисциплины Б</w:t>
      </w:r>
      <w:proofErr w:type="gramStart"/>
      <w:r>
        <w:rPr>
          <w:rFonts w:ascii="Times New Roman" w:hAnsi="Times New Roman"/>
          <w:sz w:val="24"/>
        </w:rPr>
        <w:t>1</w:t>
      </w:r>
      <w:proofErr w:type="gramEnd"/>
      <w:r>
        <w:rPr>
          <w:rFonts w:ascii="Times New Roman" w:hAnsi="Times New Roman"/>
          <w:sz w:val="24"/>
        </w:rPr>
        <w:t>.В.ОД.22 «Территориальные финансы» используются следующие методы текущего контроля успеваемости обучающихся:</w:t>
      </w:r>
    </w:p>
    <w:p w:rsidR="005E116E" w:rsidRDefault="005E116E" w:rsidP="005E116E">
      <w:pPr>
        <w:jc w:val="both"/>
        <w:rPr>
          <w:rFonts w:ascii="Times New Roman" w:hAnsi="Times New Roman"/>
          <w:sz w:val="24"/>
        </w:rPr>
      </w:pPr>
    </w:p>
    <w:p w:rsidR="005E116E" w:rsidRPr="00107E78" w:rsidRDefault="005E116E" w:rsidP="005E116E">
      <w:pPr>
        <w:rPr>
          <w:rFonts w:ascii="Times New Roman" w:hAnsi="Times New Roman"/>
          <w:color w:val="000000"/>
          <w:sz w:val="24"/>
        </w:rPr>
      </w:pPr>
      <w:r w:rsidRPr="00E54CF4">
        <w:rPr>
          <w:rFonts w:ascii="Times New Roman" w:hAnsi="Times New Roman"/>
          <w:color w:val="000000"/>
          <w:sz w:val="24"/>
        </w:rPr>
        <w:t xml:space="preserve">- при проведении занятий лекционного типа: </w:t>
      </w:r>
      <w:r>
        <w:rPr>
          <w:rFonts w:ascii="Times New Roman" w:hAnsi="Times New Roman"/>
          <w:color w:val="000000"/>
          <w:sz w:val="24"/>
        </w:rPr>
        <w:t>контрольная работа</w:t>
      </w:r>
    </w:p>
    <w:p w:rsidR="005E116E" w:rsidRPr="00E54CF4" w:rsidRDefault="005E116E" w:rsidP="005E116E">
      <w:pPr>
        <w:jc w:val="both"/>
        <w:rPr>
          <w:rFonts w:ascii="Times New Roman" w:hAnsi="Times New Roman"/>
          <w:color w:val="000000"/>
          <w:sz w:val="24"/>
        </w:rPr>
      </w:pPr>
      <w:r w:rsidRPr="00E54CF4">
        <w:rPr>
          <w:rFonts w:ascii="Times New Roman" w:hAnsi="Times New Roman"/>
          <w:color w:val="000000"/>
          <w:sz w:val="24"/>
        </w:rPr>
        <w:t xml:space="preserve">- при проведении занятий семинарского типа: </w:t>
      </w:r>
      <w:r>
        <w:rPr>
          <w:rFonts w:ascii="Times New Roman" w:hAnsi="Times New Roman"/>
          <w:color w:val="000000"/>
          <w:sz w:val="24"/>
        </w:rPr>
        <w:t xml:space="preserve">контрольная работа </w:t>
      </w:r>
    </w:p>
    <w:p w:rsidR="005E116E" w:rsidRDefault="005E116E" w:rsidP="005E116E">
      <w:pPr>
        <w:jc w:val="both"/>
        <w:rPr>
          <w:rFonts w:ascii="Times New Roman" w:hAnsi="Times New Roman"/>
          <w:color w:val="000000"/>
          <w:sz w:val="24"/>
        </w:rPr>
      </w:pPr>
      <w:r w:rsidRPr="00E54CF4">
        <w:rPr>
          <w:rFonts w:ascii="Times New Roman" w:hAnsi="Times New Roman"/>
          <w:color w:val="000000"/>
          <w:sz w:val="24"/>
        </w:rPr>
        <w:t xml:space="preserve">- при контроле результатов самостоятельной работы студентов: </w:t>
      </w:r>
      <w:r>
        <w:rPr>
          <w:rFonts w:ascii="Times New Roman" w:hAnsi="Times New Roman"/>
          <w:color w:val="000000"/>
          <w:sz w:val="24"/>
        </w:rPr>
        <w:t>контрольная работа</w:t>
      </w:r>
    </w:p>
    <w:p w:rsidR="005E116E" w:rsidRDefault="005E116E" w:rsidP="005E116E">
      <w:pPr>
        <w:jc w:val="both"/>
      </w:pPr>
    </w:p>
    <w:p w:rsidR="005E116E" w:rsidRPr="00107E78" w:rsidRDefault="005E116E" w:rsidP="005E116E">
      <w:pPr>
        <w:jc w:val="both"/>
        <w:rPr>
          <w:rFonts w:ascii="Times New Roman" w:hAnsi="Times New Roman"/>
          <w:color w:val="000000"/>
          <w:sz w:val="24"/>
        </w:rPr>
      </w:pPr>
      <w:r w:rsidRPr="00107E78">
        <w:rPr>
          <w:rFonts w:ascii="Times New Roman" w:hAnsi="Times New Roman"/>
          <w:color w:val="000000"/>
          <w:sz w:val="24"/>
        </w:rPr>
        <w:t xml:space="preserve">4.1.2. </w:t>
      </w:r>
      <w:r>
        <w:rPr>
          <w:rFonts w:ascii="Times New Roman" w:hAnsi="Times New Roman"/>
          <w:color w:val="000000"/>
          <w:sz w:val="24"/>
        </w:rPr>
        <w:t>Экзамен</w:t>
      </w:r>
      <w:r w:rsidRPr="00107E78">
        <w:rPr>
          <w:rFonts w:ascii="Times New Roman" w:hAnsi="Times New Roman"/>
          <w:color w:val="000000"/>
          <w:sz w:val="24"/>
        </w:rPr>
        <w:t xml:space="preserve"> проводится с применением метода (средства) </w:t>
      </w:r>
      <w:r>
        <w:rPr>
          <w:rFonts w:ascii="Times New Roman" w:hAnsi="Times New Roman"/>
          <w:color w:val="000000"/>
          <w:sz w:val="24"/>
        </w:rPr>
        <w:t xml:space="preserve">письменной контрольной работы. </w:t>
      </w:r>
      <w:r w:rsidRPr="00107E78">
        <w:rPr>
          <w:rFonts w:ascii="Times New Roman" w:hAnsi="Times New Roman"/>
          <w:color w:val="000000"/>
          <w:sz w:val="24"/>
        </w:rPr>
        <w:t xml:space="preserve">По результатам сдачи </w:t>
      </w:r>
      <w:r>
        <w:rPr>
          <w:rFonts w:ascii="Times New Roman" w:hAnsi="Times New Roman"/>
          <w:color w:val="000000"/>
          <w:sz w:val="24"/>
        </w:rPr>
        <w:t xml:space="preserve">экзамена </w:t>
      </w:r>
      <w:r w:rsidRPr="00107E78">
        <w:rPr>
          <w:rFonts w:ascii="Times New Roman" w:hAnsi="Times New Roman"/>
          <w:color w:val="000000"/>
          <w:sz w:val="24"/>
        </w:rPr>
        <w:t>проставляются оценки «отлично», «хорошо», «удовлетворительно», «неудовлетворительно»</w:t>
      </w:r>
      <w:r>
        <w:rPr>
          <w:rFonts w:ascii="Times New Roman" w:hAnsi="Times New Roman"/>
          <w:color w:val="000000"/>
          <w:sz w:val="24"/>
        </w:rPr>
        <w:t>.</w:t>
      </w:r>
    </w:p>
    <w:p w:rsidR="005E116E" w:rsidRPr="00F91CFE" w:rsidRDefault="005E116E" w:rsidP="005E116E">
      <w:pPr>
        <w:jc w:val="both"/>
      </w:pPr>
      <w:r>
        <w:t xml:space="preserve"> </w:t>
      </w:r>
    </w:p>
    <w:p w:rsidR="005E116E" w:rsidRPr="00F91CFE" w:rsidRDefault="005E116E" w:rsidP="005E116E">
      <w:pPr>
        <w:jc w:val="both"/>
        <w:rPr>
          <w:rFonts w:ascii="Times New Roman" w:hAnsi="Times New Roman"/>
          <w:sz w:val="24"/>
          <w:szCs w:val="24"/>
        </w:rPr>
      </w:pPr>
      <w:r>
        <w:rPr>
          <w:rFonts w:ascii="Times New Roman" w:hAnsi="Times New Roman"/>
          <w:sz w:val="24"/>
        </w:rPr>
        <w:t>4.</w:t>
      </w:r>
      <w:r w:rsidRPr="00F91CFE">
        <w:rPr>
          <w:rFonts w:ascii="Times New Roman" w:hAnsi="Times New Roman"/>
          <w:sz w:val="24"/>
        </w:rPr>
        <w:t xml:space="preserve">2. </w:t>
      </w:r>
      <w:r w:rsidRPr="00F91CFE">
        <w:rPr>
          <w:rFonts w:ascii="Times New Roman" w:hAnsi="Times New Roman"/>
          <w:sz w:val="24"/>
          <w:szCs w:val="24"/>
        </w:rPr>
        <w:t xml:space="preserve">Материалы текущего контроля успеваемости </w:t>
      </w:r>
      <w:proofErr w:type="gramStart"/>
      <w:r w:rsidRPr="00F91CFE">
        <w:rPr>
          <w:rFonts w:ascii="Times New Roman" w:hAnsi="Times New Roman"/>
          <w:sz w:val="24"/>
          <w:szCs w:val="24"/>
        </w:rPr>
        <w:t>обучающихся</w:t>
      </w:r>
      <w:proofErr w:type="gramEnd"/>
      <w:r w:rsidRPr="00F91CFE">
        <w:rPr>
          <w:rFonts w:ascii="Times New Roman" w:hAnsi="Times New Roman"/>
          <w:sz w:val="24"/>
          <w:szCs w:val="24"/>
        </w:rPr>
        <w:t>.</w:t>
      </w:r>
    </w:p>
    <w:p w:rsidR="005E116E" w:rsidRPr="00F91CFE" w:rsidRDefault="005E116E" w:rsidP="005E116E">
      <w:pPr>
        <w:jc w:val="both"/>
        <w:rPr>
          <w:rFonts w:ascii="Times New Roman" w:hAnsi="Times New Roman"/>
          <w:sz w:val="24"/>
          <w:szCs w:val="24"/>
        </w:rPr>
      </w:pPr>
    </w:p>
    <w:p w:rsidR="005E116E" w:rsidRDefault="005E116E" w:rsidP="005E116E">
      <w:pPr>
        <w:jc w:val="both"/>
        <w:rPr>
          <w:rFonts w:ascii="Times New Roman" w:hAnsi="Times New Roman"/>
          <w:b/>
          <w:sz w:val="24"/>
          <w:szCs w:val="24"/>
        </w:rPr>
      </w:pPr>
    </w:p>
    <w:p w:rsidR="005E116E" w:rsidRPr="00C70B0C" w:rsidRDefault="005E116E" w:rsidP="005E116E">
      <w:pPr>
        <w:jc w:val="both"/>
        <w:rPr>
          <w:rFonts w:ascii="Times New Roman" w:hAnsi="Times New Roman"/>
          <w:b/>
          <w:sz w:val="24"/>
          <w:szCs w:val="24"/>
        </w:rPr>
      </w:pPr>
      <w:r w:rsidRPr="00955BF2">
        <w:rPr>
          <w:rFonts w:ascii="Times New Roman" w:hAnsi="Times New Roman"/>
          <w:b/>
          <w:sz w:val="24"/>
          <w:szCs w:val="24"/>
        </w:rPr>
        <w:t>Типовые оценочные материалы по теме 1</w:t>
      </w:r>
      <w:r w:rsidRPr="00C70B0C">
        <w:rPr>
          <w:rFonts w:ascii="Times New Roman" w:hAnsi="Times New Roman"/>
          <w:b/>
          <w:sz w:val="24"/>
          <w:szCs w:val="24"/>
        </w:rPr>
        <w:t>-4</w:t>
      </w:r>
    </w:p>
    <w:p w:rsidR="005E116E" w:rsidRDefault="005E116E" w:rsidP="005E116E">
      <w:pPr>
        <w:rPr>
          <w:rFonts w:ascii="Times New Roman" w:hAnsi="Times New Roman"/>
          <w:b/>
          <w:bCs/>
          <w:sz w:val="24"/>
          <w:szCs w:val="24"/>
        </w:rPr>
      </w:pPr>
    </w:p>
    <w:p w:rsidR="005E116E" w:rsidRDefault="005E116E" w:rsidP="005E116E">
      <w:pPr>
        <w:rPr>
          <w:rFonts w:ascii="Times New Roman" w:hAnsi="Times New Roman"/>
          <w:b/>
          <w:bCs/>
          <w:sz w:val="24"/>
          <w:szCs w:val="24"/>
        </w:rPr>
      </w:pPr>
      <w:r>
        <w:rPr>
          <w:rFonts w:ascii="Times New Roman" w:hAnsi="Times New Roman"/>
          <w:b/>
          <w:bCs/>
          <w:sz w:val="24"/>
          <w:szCs w:val="24"/>
        </w:rPr>
        <w:t>Вариант контрольной работы</w:t>
      </w:r>
      <w:r w:rsidRPr="00955BF2">
        <w:rPr>
          <w:rFonts w:ascii="Times New Roman" w:hAnsi="Times New Roman"/>
          <w:b/>
          <w:bCs/>
          <w:sz w:val="24"/>
          <w:szCs w:val="24"/>
        </w:rPr>
        <w:t>:</w:t>
      </w:r>
    </w:p>
    <w:p w:rsidR="005E116E" w:rsidRDefault="005E116E" w:rsidP="005E116E">
      <w:pPr>
        <w:rPr>
          <w:rFonts w:ascii="Times New Roman" w:hAnsi="Times New Roman"/>
          <w:b/>
          <w:bCs/>
          <w:sz w:val="24"/>
          <w:szCs w:val="24"/>
        </w:rPr>
      </w:pPr>
    </w:p>
    <w:p w:rsidR="005E116E" w:rsidRDefault="005E116E" w:rsidP="005E116E">
      <w:pPr>
        <w:rPr>
          <w:rFonts w:ascii="Times New Roman" w:hAnsi="Times New Roman"/>
          <w:b/>
          <w:bCs/>
          <w:sz w:val="24"/>
          <w:szCs w:val="24"/>
        </w:rPr>
      </w:pPr>
      <w:r>
        <w:rPr>
          <w:rFonts w:ascii="Times New Roman" w:hAnsi="Times New Roman"/>
          <w:b/>
          <w:bCs/>
          <w:sz w:val="24"/>
          <w:szCs w:val="24"/>
        </w:rPr>
        <w:t>Задание 1: Решите задачу:</w:t>
      </w:r>
    </w:p>
    <w:p w:rsidR="005E116E" w:rsidRPr="00225C5F" w:rsidRDefault="005E116E" w:rsidP="005E116E">
      <w:pPr>
        <w:jc w:val="both"/>
        <w:rPr>
          <w:rFonts w:ascii="Times New Roman" w:hAnsi="Times New Roman"/>
          <w:sz w:val="24"/>
          <w:szCs w:val="24"/>
        </w:rPr>
      </w:pPr>
      <w:r w:rsidRPr="00E2408C">
        <w:rPr>
          <w:rFonts w:ascii="Times New Roman" w:hAnsi="Times New Roman"/>
          <w:sz w:val="24"/>
          <w:szCs w:val="24"/>
        </w:rPr>
        <w:t>Сельхозпредприятие получило кредит на два года в размере 950 тысяч долларов с условием возврата 1млн. долларов. Рассчитайте простую процентную ставку</w:t>
      </w:r>
    </w:p>
    <w:p w:rsidR="005E116E" w:rsidRPr="00225C5F" w:rsidRDefault="005E116E" w:rsidP="005E116E">
      <w:pPr>
        <w:jc w:val="both"/>
        <w:rPr>
          <w:rFonts w:ascii="Times New Roman" w:hAnsi="Times New Roman"/>
          <w:b/>
          <w:sz w:val="24"/>
          <w:szCs w:val="24"/>
        </w:rPr>
      </w:pPr>
    </w:p>
    <w:p w:rsidR="005E116E" w:rsidRDefault="005E116E" w:rsidP="005E116E">
      <w:pPr>
        <w:jc w:val="both"/>
        <w:rPr>
          <w:rFonts w:ascii="Times New Roman" w:hAnsi="Times New Roman"/>
          <w:b/>
          <w:sz w:val="24"/>
          <w:szCs w:val="24"/>
        </w:rPr>
      </w:pPr>
      <w:r>
        <w:rPr>
          <w:rFonts w:ascii="Times New Roman" w:hAnsi="Times New Roman"/>
          <w:b/>
          <w:sz w:val="24"/>
          <w:szCs w:val="24"/>
        </w:rPr>
        <w:lastRenderedPageBreak/>
        <w:t xml:space="preserve">Задание 2: Решите задачу: </w:t>
      </w:r>
    </w:p>
    <w:p w:rsidR="005E116E" w:rsidRPr="00225C5F" w:rsidRDefault="005E116E" w:rsidP="005E116E">
      <w:pPr>
        <w:jc w:val="both"/>
        <w:rPr>
          <w:rFonts w:ascii="Times New Roman" w:hAnsi="Times New Roman"/>
          <w:sz w:val="24"/>
          <w:szCs w:val="24"/>
        </w:rPr>
      </w:pPr>
      <w:r w:rsidRPr="00E2408C">
        <w:rPr>
          <w:rFonts w:ascii="Times New Roman" w:hAnsi="Times New Roman"/>
          <w:sz w:val="24"/>
          <w:szCs w:val="24"/>
        </w:rPr>
        <w:t>Предприниматель хочет получить инвестиционные средства в размере 450 тысяч долларов на 2,5 года. Банк согласился предоставить ссуду на условиях начисления сложных процентов 11 % годовых. Какую сумму предприниматель будет должен банку? Какую прибыль получит банк?</w:t>
      </w:r>
    </w:p>
    <w:p w:rsidR="005E116E" w:rsidRPr="00225C5F" w:rsidRDefault="005E116E" w:rsidP="005E116E">
      <w:pPr>
        <w:jc w:val="both"/>
        <w:rPr>
          <w:rFonts w:ascii="Times New Roman" w:hAnsi="Times New Roman"/>
          <w:sz w:val="24"/>
          <w:szCs w:val="24"/>
        </w:rPr>
      </w:pPr>
    </w:p>
    <w:p w:rsidR="005E116E" w:rsidRDefault="005E116E" w:rsidP="005E116E">
      <w:pPr>
        <w:rPr>
          <w:rFonts w:ascii="Times New Roman" w:hAnsi="Times New Roman"/>
          <w:b/>
          <w:bCs/>
          <w:sz w:val="24"/>
          <w:szCs w:val="24"/>
        </w:rPr>
      </w:pPr>
    </w:p>
    <w:p w:rsidR="005E116E" w:rsidRDefault="005E116E" w:rsidP="005E116E">
      <w:pPr>
        <w:rPr>
          <w:rFonts w:ascii="Times New Roman" w:hAnsi="Times New Roman"/>
          <w:b/>
          <w:bCs/>
          <w:sz w:val="24"/>
          <w:szCs w:val="24"/>
        </w:rPr>
      </w:pPr>
      <w:r>
        <w:rPr>
          <w:rFonts w:ascii="Times New Roman" w:hAnsi="Times New Roman"/>
          <w:b/>
          <w:bCs/>
          <w:sz w:val="24"/>
          <w:szCs w:val="24"/>
        </w:rPr>
        <w:t>Вариант контрольной работы</w:t>
      </w:r>
      <w:r w:rsidRPr="00955BF2">
        <w:rPr>
          <w:rFonts w:ascii="Times New Roman" w:hAnsi="Times New Roman"/>
          <w:b/>
          <w:bCs/>
          <w:sz w:val="24"/>
          <w:szCs w:val="24"/>
        </w:rPr>
        <w:t>:</w:t>
      </w:r>
    </w:p>
    <w:p w:rsidR="005E116E" w:rsidRDefault="005E116E" w:rsidP="005E116E">
      <w:pPr>
        <w:rPr>
          <w:rFonts w:ascii="Times New Roman" w:hAnsi="Times New Roman"/>
          <w:b/>
          <w:bCs/>
          <w:sz w:val="24"/>
          <w:szCs w:val="24"/>
        </w:rPr>
      </w:pPr>
    </w:p>
    <w:p w:rsidR="005E116E" w:rsidRPr="00273AA7" w:rsidRDefault="005E116E" w:rsidP="005E116E">
      <w:pPr>
        <w:rPr>
          <w:rFonts w:ascii="Times New Roman" w:hAnsi="Times New Roman"/>
          <w:sz w:val="24"/>
          <w:szCs w:val="24"/>
        </w:rPr>
      </w:pPr>
      <w:r>
        <w:rPr>
          <w:rFonts w:ascii="Times New Roman" w:hAnsi="Times New Roman"/>
          <w:b/>
          <w:bCs/>
          <w:sz w:val="24"/>
          <w:szCs w:val="24"/>
        </w:rPr>
        <w:t>Задание 1: Решите задачу:</w:t>
      </w:r>
    </w:p>
    <w:p w:rsidR="005E116E" w:rsidRPr="00225C5F" w:rsidRDefault="005E116E" w:rsidP="005E116E">
      <w:pPr>
        <w:tabs>
          <w:tab w:val="left" w:pos="709"/>
        </w:tabs>
        <w:jc w:val="both"/>
        <w:rPr>
          <w:rFonts w:ascii="Times New Roman" w:hAnsi="Times New Roman"/>
          <w:sz w:val="24"/>
          <w:szCs w:val="24"/>
        </w:rPr>
      </w:pPr>
      <w:r w:rsidRPr="00E2408C">
        <w:rPr>
          <w:rFonts w:ascii="Times New Roman" w:hAnsi="Times New Roman"/>
          <w:sz w:val="24"/>
          <w:szCs w:val="24"/>
        </w:rPr>
        <w:t>Сумма 5 тысяч долларов инвестируется под 5 % годовых: а) на 2 года; б) на 7 лет. Найдите наращенные суммы для сложных и сложных учётных ставок.</w:t>
      </w:r>
    </w:p>
    <w:p w:rsidR="005E116E" w:rsidRDefault="005E116E" w:rsidP="005E116E">
      <w:pPr>
        <w:jc w:val="both"/>
        <w:rPr>
          <w:rFonts w:ascii="Times New Roman" w:hAnsi="Times New Roman"/>
          <w:b/>
          <w:sz w:val="24"/>
          <w:szCs w:val="24"/>
        </w:rPr>
      </w:pPr>
    </w:p>
    <w:p w:rsidR="005E116E" w:rsidRDefault="005E116E" w:rsidP="005E116E">
      <w:pPr>
        <w:rPr>
          <w:rFonts w:ascii="Times New Roman" w:hAnsi="Times New Roman"/>
          <w:b/>
          <w:bCs/>
          <w:sz w:val="24"/>
          <w:szCs w:val="24"/>
        </w:rPr>
      </w:pPr>
      <w:r>
        <w:rPr>
          <w:rFonts w:ascii="Times New Roman" w:hAnsi="Times New Roman"/>
          <w:b/>
          <w:bCs/>
          <w:sz w:val="24"/>
          <w:szCs w:val="24"/>
        </w:rPr>
        <w:t>Задание 2: Решите задачу:</w:t>
      </w:r>
    </w:p>
    <w:p w:rsidR="005E116E" w:rsidRPr="00225C5F" w:rsidRDefault="005E116E" w:rsidP="005E116E">
      <w:pPr>
        <w:jc w:val="both"/>
        <w:rPr>
          <w:rFonts w:ascii="Times New Roman" w:hAnsi="Times New Roman"/>
          <w:sz w:val="24"/>
          <w:szCs w:val="24"/>
        </w:rPr>
      </w:pPr>
      <w:r w:rsidRPr="00E2408C">
        <w:rPr>
          <w:rFonts w:ascii="Times New Roman" w:hAnsi="Times New Roman"/>
          <w:sz w:val="24"/>
          <w:szCs w:val="24"/>
        </w:rPr>
        <w:t>Клиент поместил в банк вклад 6 тысяч долларов под простую процентную ставку 9 % годовых. Какая сумма будет на счёте клиента через 3 года по сложной учётной ставке?</w:t>
      </w:r>
    </w:p>
    <w:p w:rsidR="005E116E" w:rsidRPr="00B02AA5" w:rsidRDefault="005E116E" w:rsidP="005E116E">
      <w:pPr>
        <w:jc w:val="both"/>
        <w:rPr>
          <w:rFonts w:ascii="Times New Roman" w:hAnsi="Times New Roman"/>
          <w:b/>
          <w:sz w:val="24"/>
          <w:szCs w:val="24"/>
        </w:rPr>
      </w:pPr>
    </w:p>
    <w:p w:rsidR="005E116E" w:rsidRDefault="005E116E" w:rsidP="005E116E">
      <w:pPr>
        <w:jc w:val="both"/>
        <w:rPr>
          <w:rFonts w:ascii="Times New Roman" w:hAnsi="Times New Roman"/>
          <w:b/>
          <w:sz w:val="24"/>
          <w:szCs w:val="24"/>
        </w:rPr>
      </w:pPr>
    </w:p>
    <w:p w:rsidR="005E116E" w:rsidRDefault="005E116E" w:rsidP="005E116E">
      <w:pPr>
        <w:rPr>
          <w:rFonts w:ascii="Times New Roman" w:hAnsi="Times New Roman"/>
          <w:b/>
          <w:bCs/>
          <w:sz w:val="24"/>
          <w:szCs w:val="24"/>
        </w:rPr>
      </w:pPr>
      <w:r>
        <w:rPr>
          <w:rFonts w:ascii="Times New Roman" w:hAnsi="Times New Roman"/>
          <w:b/>
          <w:bCs/>
          <w:sz w:val="24"/>
          <w:szCs w:val="24"/>
        </w:rPr>
        <w:t>Вариант контрольной работы</w:t>
      </w:r>
      <w:r w:rsidRPr="00955BF2">
        <w:rPr>
          <w:rFonts w:ascii="Times New Roman" w:hAnsi="Times New Roman"/>
          <w:b/>
          <w:bCs/>
          <w:sz w:val="24"/>
          <w:szCs w:val="24"/>
        </w:rPr>
        <w:t>:</w:t>
      </w:r>
    </w:p>
    <w:p w:rsidR="005E116E" w:rsidRDefault="005E116E" w:rsidP="005E116E">
      <w:pPr>
        <w:widowControl/>
        <w:tabs>
          <w:tab w:val="left" w:pos="142"/>
        </w:tabs>
        <w:suppressAutoHyphens w:val="0"/>
        <w:overflowPunct/>
        <w:autoSpaceDE/>
        <w:autoSpaceDN/>
        <w:jc w:val="both"/>
        <w:textAlignment w:val="auto"/>
        <w:rPr>
          <w:rFonts w:ascii="Times New Roman" w:hAnsi="Times New Roman"/>
          <w:b/>
          <w:bCs/>
          <w:sz w:val="24"/>
          <w:szCs w:val="24"/>
        </w:rPr>
      </w:pPr>
    </w:p>
    <w:p w:rsidR="005E116E" w:rsidRDefault="005E116E" w:rsidP="005E116E">
      <w:pPr>
        <w:rPr>
          <w:rFonts w:ascii="Times New Roman" w:hAnsi="Times New Roman"/>
          <w:b/>
          <w:bCs/>
          <w:sz w:val="24"/>
          <w:szCs w:val="24"/>
        </w:rPr>
      </w:pPr>
      <w:r>
        <w:rPr>
          <w:rFonts w:ascii="Times New Roman" w:hAnsi="Times New Roman"/>
          <w:b/>
          <w:bCs/>
          <w:sz w:val="24"/>
          <w:szCs w:val="24"/>
        </w:rPr>
        <w:t>Задание 1: Решите задачу:</w:t>
      </w:r>
    </w:p>
    <w:p w:rsidR="005E116E" w:rsidRPr="00E2408C" w:rsidRDefault="005E116E" w:rsidP="005E116E">
      <w:pPr>
        <w:jc w:val="both"/>
        <w:rPr>
          <w:rFonts w:ascii="Times New Roman" w:hAnsi="Times New Roman"/>
          <w:sz w:val="24"/>
          <w:szCs w:val="24"/>
        </w:rPr>
      </w:pPr>
      <w:proofErr w:type="gramStart"/>
      <w:r w:rsidRPr="00E2408C">
        <w:rPr>
          <w:rFonts w:ascii="Times New Roman" w:hAnsi="Times New Roman"/>
          <w:sz w:val="24"/>
          <w:szCs w:val="24"/>
        </w:rPr>
        <w:t>Депозит размером 120 тыс. долларов размещен под 7% годовых с 01.01 по 02 .12 год високосный.</w:t>
      </w:r>
      <w:proofErr w:type="gramEnd"/>
      <w:r w:rsidRPr="00E2408C">
        <w:rPr>
          <w:rFonts w:ascii="Times New Roman" w:hAnsi="Times New Roman"/>
          <w:sz w:val="24"/>
          <w:szCs w:val="24"/>
        </w:rPr>
        <w:t xml:space="preserve"> Начислить точные проценты с фактическим сроком операции (т/365)и коммерчески</w:t>
      </w:r>
      <w:proofErr w:type="gramStart"/>
      <w:r w:rsidRPr="00E2408C">
        <w:rPr>
          <w:rFonts w:ascii="Times New Roman" w:hAnsi="Times New Roman"/>
          <w:sz w:val="24"/>
          <w:szCs w:val="24"/>
        </w:rPr>
        <w:t>е(</w:t>
      </w:r>
      <w:proofErr w:type="gramEnd"/>
      <w:r w:rsidRPr="00E2408C">
        <w:rPr>
          <w:rFonts w:ascii="Times New Roman" w:hAnsi="Times New Roman"/>
          <w:sz w:val="24"/>
          <w:szCs w:val="24"/>
        </w:rPr>
        <w:t>обыкновенные) с фактическим сроком операции (т/360).</w:t>
      </w:r>
    </w:p>
    <w:p w:rsidR="005E116E" w:rsidRPr="00B02AA5" w:rsidRDefault="005E116E" w:rsidP="005E116E">
      <w:pPr>
        <w:tabs>
          <w:tab w:val="left" w:pos="360"/>
        </w:tabs>
        <w:suppressAutoHyphens w:val="0"/>
        <w:overflowPunct/>
        <w:autoSpaceDE/>
        <w:autoSpaceDN/>
        <w:jc w:val="both"/>
        <w:textAlignment w:val="auto"/>
        <w:rPr>
          <w:rFonts w:ascii="Times New Roman" w:hAnsi="Times New Roman"/>
        </w:rPr>
      </w:pPr>
    </w:p>
    <w:p w:rsidR="005E116E" w:rsidRDefault="005E116E" w:rsidP="005E116E">
      <w:pPr>
        <w:rPr>
          <w:rFonts w:ascii="Times New Roman" w:hAnsi="Times New Roman"/>
          <w:b/>
          <w:bCs/>
          <w:sz w:val="24"/>
          <w:szCs w:val="24"/>
        </w:rPr>
      </w:pPr>
      <w:r>
        <w:rPr>
          <w:rFonts w:ascii="Times New Roman" w:hAnsi="Times New Roman"/>
          <w:b/>
          <w:bCs/>
          <w:sz w:val="24"/>
          <w:szCs w:val="24"/>
        </w:rPr>
        <w:t>Задание 2: Решите задачу:</w:t>
      </w:r>
    </w:p>
    <w:p w:rsidR="005E116E" w:rsidRPr="00E2408C" w:rsidRDefault="005E116E" w:rsidP="005E116E">
      <w:pPr>
        <w:tabs>
          <w:tab w:val="left" w:pos="326"/>
        </w:tabs>
        <w:jc w:val="both"/>
        <w:rPr>
          <w:rFonts w:ascii="Times New Roman" w:hAnsi="Times New Roman"/>
          <w:color w:val="000000"/>
          <w:kern w:val="0"/>
          <w:sz w:val="24"/>
          <w:szCs w:val="24"/>
          <w:shd w:val="clear" w:color="auto" w:fill="FFFFFF"/>
        </w:rPr>
      </w:pPr>
      <w:r w:rsidRPr="00E2408C">
        <w:rPr>
          <w:rFonts w:ascii="Times New Roman" w:hAnsi="Times New Roman"/>
          <w:color w:val="000000"/>
          <w:kern w:val="0"/>
          <w:sz w:val="24"/>
          <w:szCs w:val="24"/>
          <w:shd w:val="clear" w:color="auto" w:fill="FFFFFF"/>
        </w:rPr>
        <w:t>За какой срок инвестиционные средства 715 тысяч долларов возрастут до 816 тысячи долларов при начислении процентов по простой учётной ставке 9 % годовых?</w:t>
      </w:r>
    </w:p>
    <w:p w:rsidR="005E116E" w:rsidRPr="00225C5F" w:rsidRDefault="005E116E" w:rsidP="005E116E">
      <w:pPr>
        <w:tabs>
          <w:tab w:val="left" w:pos="709"/>
        </w:tabs>
        <w:jc w:val="both"/>
        <w:rPr>
          <w:rFonts w:ascii="Times New Roman" w:hAnsi="Times New Roman"/>
          <w:bCs/>
          <w:sz w:val="24"/>
          <w:szCs w:val="24"/>
        </w:rPr>
      </w:pPr>
    </w:p>
    <w:p w:rsidR="005E116E" w:rsidRDefault="005E116E" w:rsidP="005E116E">
      <w:pPr>
        <w:jc w:val="both"/>
        <w:rPr>
          <w:rFonts w:ascii="Times New Roman" w:hAnsi="Times New Roman"/>
          <w:b/>
          <w:sz w:val="24"/>
          <w:szCs w:val="24"/>
        </w:rPr>
      </w:pPr>
    </w:p>
    <w:p w:rsidR="005E116E" w:rsidRDefault="005E116E" w:rsidP="005E116E">
      <w:pPr>
        <w:rPr>
          <w:rFonts w:ascii="Times New Roman" w:hAnsi="Times New Roman"/>
          <w:b/>
          <w:bCs/>
          <w:sz w:val="24"/>
          <w:szCs w:val="24"/>
        </w:rPr>
      </w:pPr>
      <w:r>
        <w:rPr>
          <w:rFonts w:ascii="Times New Roman" w:hAnsi="Times New Roman"/>
          <w:b/>
          <w:bCs/>
          <w:sz w:val="24"/>
          <w:szCs w:val="24"/>
        </w:rPr>
        <w:t>Вариант контрольной работы</w:t>
      </w:r>
      <w:r w:rsidRPr="00955BF2">
        <w:rPr>
          <w:rFonts w:ascii="Times New Roman" w:hAnsi="Times New Roman"/>
          <w:b/>
          <w:bCs/>
          <w:sz w:val="24"/>
          <w:szCs w:val="24"/>
        </w:rPr>
        <w:t>:</w:t>
      </w:r>
    </w:p>
    <w:p w:rsidR="005E116E" w:rsidRDefault="005E116E" w:rsidP="005E116E">
      <w:pPr>
        <w:rPr>
          <w:rFonts w:ascii="Times New Roman" w:hAnsi="Times New Roman"/>
          <w:b/>
          <w:bCs/>
          <w:sz w:val="24"/>
          <w:szCs w:val="24"/>
        </w:rPr>
      </w:pPr>
    </w:p>
    <w:p w:rsidR="005E116E" w:rsidRDefault="005E116E" w:rsidP="005E116E">
      <w:pPr>
        <w:rPr>
          <w:rFonts w:ascii="Times New Roman" w:hAnsi="Times New Roman"/>
          <w:b/>
          <w:bCs/>
          <w:sz w:val="24"/>
          <w:szCs w:val="24"/>
        </w:rPr>
      </w:pPr>
      <w:r>
        <w:rPr>
          <w:rFonts w:ascii="Times New Roman" w:hAnsi="Times New Roman"/>
          <w:b/>
          <w:bCs/>
          <w:sz w:val="24"/>
          <w:szCs w:val="24"/>
        </w:rPr>
        <w:t>Задание 1: Решите задачу:</w:t>
      </w:r>
    </w:p>
    <w:p w:rsidR="005E116E" w:rsidRPr="00225C5F" w:rsidRDefault="005E116E" w:rsidP="005E116E">
      <w:pPr>
        <w:jc w:val="both"/>
        <w:rPr>
          <w:rFonts w:ascii="Times New Roman" w:hAnsi="Times New Roman"/>
          <w:sz w:val="24"/>
          <w:szCs w:val="24"/>
        </w:rPr>
      </w:pPr>
      <w:r w:rsidRPr="0010222D">
        <w:rPr>
          <w:rFonts w:ascii="Times New Roman" w:hAnsi="Times New Roman"/>
          <w:sz w:val="24"/>
          <w:szCs w:val="24"/>
        </w:rPr>
        <w:t xml:space="preserve">Годовая потребность в сырье - 3000 ед. Затраты на </w:t>
      </w:r>
      <w:proofErr w:type="spellStart"/>
      <w:r w:rsidRPr="0010222D">
        <w:rPr>
          <w:rFonts w:ascii="Times New Roman" w:hAnsi="Times New Roman"/>
          <w:sz w:val="24"/>
          <w:szCs w:val="24"/>
        </w:rPr>
        <w:t>хране</w:t>
      </w:r>
      <w:proofErr w:type="spellEnd"/>
      <w:r w:rsidRPr="0010222D">
        <w:rPr>
          <w:rFonts w:ascii="Times New Roman" w:hAnsi="Times New Roman"/>
          <w:sz w:val="24"/>
          <w:szCs w:val="24"/>
        </w:rPr>
        <w:softHyphen/>
        <w:t xml:space="preserve"> </w:t>
      </w:r>
      <w:proofErr w:type="spellStart"/>
      <w:r w:rsidRPr="0010222D">
        <w:rPr>
          <w:rFonts w:ascii="Times New Roman" w:hAnsi="Times New Roman"/>
          <w:sz w:val="24"/>
          <w:szCs w:val="24"/>
        </w:rPr>
        <w:t>ние</w:t>
      </w:r>
      <w:proofErr w:type="spellEnd"/>
      <w:r w:rsidRPr="0010222D">
        <w:rPr>
          <w:rFonts w:ascii="Times New Roman" w:hAnsi="Times New Roman"/>
          <w:sz w:val="24"/>
          <w:szCs w:val="24"/>
        </w:rPr>
        <w:t xml:space="preserve"> единицы сырья - 8 тыс</w:t>
      </w:r>
      <w:proofErr w:type="gramStart"/>
      <w:r w:rsidRPr="0010222D">
        <w:rPr>
          <w:rFonts w:ascii="Times New Roman" w:hAnsi="Times New Roman"/>
          <w:sz w:val="24"/>
          <w:szCs w:val="24"/>
        </w:rPr>
        <w:t>.р</w:t>
      </w:r>
      <w:proofErr w:type="gramEnd"/>
      <w:r w:rsidRPr="0010222D">
        <w:rPr>
          <w:rFonts w:ascii="Times New Roman" w:hAnsi="Times New Roman"/>
          <w:sz w:val="24"/>
          <w:szCs w:val="24"/>
        </w:rPr>
        <w:t xml:space="preserve">уб., затраты по размещению и </w:t>
      </w:r>
      <w:proofErr w:type="spellStart"/>
      <w:r w:rsidRPr="0010222D">
        <w:rPr>
          <w:rFonts w:ascii="Times New Roman" w:hAnsi="Times New Roman"/>
          <w:sz w:val="24"/>
          <w:szCs w:val="24"/>
        </w:rPr>
        <w:t>исполне</w:t>
      </w:r>
      <w:proofErr w:type="spellEnd"/>
      <w:r w:rsidRPr="0010222D">
        <w:rPr>
          <w:rFonts w:ascii="Times New Roman" w:hAnsi="Times New Roman"/>
          <w:sz w:val="24"/>
          <w:szCs w:val="24"/>
        </w:rPr>
        <w:softHyphen/>
        <w:t xml:space="preserve"> </w:t>
      </w:r>
      <w:proofErr w:type="spellStart"/>
      <w:r w:rsidRPr="0010222D">
        <w:rPr>
          <w:rFonts w:ascii="Times New Roman" w:hAnsi="Times New Roman"/>
          <w:sz w:val="24"/>
          <w:szCs w:val="24"/>
        </w:rPr>
        <w:t>нию</w:t>
      </w:r>
      <w:proofErr w:type="spellEnd"/>
      <w:r w:rsidRPr="0010222D">
        <w:rPr>
          <w:rFonts w:ascii="Times New Roman" w:hAnsi="Times New Roman"/>
          <w:sz w:val="24"/>
          <w:szCs w:val="24"/>
        </w:rPr>
        <w:t xml:space="preserve"> заказа - 80 тыс. руб. Рассчитать: а) оптимальный размер заказа, б) если поставщик отказывается завозить сырье чаще, пять раз в год, какую сумму может заплатить компания, чтобы снять это </w:t>
      </w:r>
      <w:proofErr w:type="spellStart"/>
      <w:r w:rsidRPr="0010222D">
        <w:rPr>
          <w:rFonts w:ascii="Times New Roman" w:hAnsi="Times New Roman"/>
          <w:sz w:val="24"/>
          <w:szCs w:val="24"/>
        </w:rPr>
        <w:t>огра</w:t>
      </w:r>
      <w:proofErr w:type="spellEnd"/>
      <w:r w:rsidRPr="0010222D">
        <w:rPr>
          <w:rFonts w:ascii="Times New Roman" w:hAnsi="Times New Roman"/>
          <w:sz w:val="24"/>
          <w:szCs w:val="24"/>
        </w:rPr>
        <w:softHyphen/>
        <w:t xml:space="preserve"> </w:t>
      </w:r>
      <w:proofErr w:type="spellStart"/>
      <w:r w:rsidRPr="0010222D">
        <w:rPr>
          <w:rFonts w:ascii="Times New Roman" w:hAnsi="Times New Roman"/>
          <w:sz w:val="24"/>
          <w:szCs w:val="24"/>
        </w:rPr>
        <w:t>ничение</w:t>
      </w:r>
      <w:proofErr w:type="spellEnd"/>
      <w:r w:rsidRPr="0010222D">
        <w:rPr>
          <w:rFonts w:ascii="Times New Roman" w:hAnsi="Times New Roman"/>
          <w:sz w:val="24"/>
          <w:szCs w:val="24"/>
        </w:rPr>
        <w:t>?</w:t>
      </w:r>
    </w:p>
    <w:p w:rsidR="005E116E" w:rsidRDefault="005E116E" w:rsidP="005E116E">
      <w:pPr>
        <w:jc w:val="both"/>
        <w:rPr>
          <w:rFonts w:ascii="Times New Roman" w:hAnsi="Times New Roman"/>
          <w:sz w:val="24"/>
          <w:szCs w:val="24"/>
        </w:rPr>
      </w:pPr>
    </w:p>
    <w:p w:rsidR="005E116E" w:rsidRDefault="005E116E" w:rsidP="005E116E">
      <w:pPr>
        <w:rPr>
          <w:rFonts w:ascii="Times New Roman" w:hAnsi="Times New Roman"/>
          <w:b/>
          <w:bCs/>
          <w:sz w:val="24"/>
          <w:szCs w:val="24"/>
        </w:rPr>
      </w:pPr>
      <w:r>
        <w:rPr>
          <w:rFonts w:ascii="Times New Roman" w:hAnsi="Times New Roman"/>
          <w:b/>
          <w:bCs/>
          <w:sz w:val="24"/>
          <w:szCs w:val="24"/>
        </w:rPr>
        <w:t>Задание 2: Решите задачу:</w:t>
      </w:r>
    </w:p>
    <w:p w:rsidR="005E116E" w:rsidRDefault="005E116E" w:rsidP="005E116E">
      <w:pPr>
        <w:tabs>
          <w:tab w:val="left" w:pos="709"/>
        </w:tabs>
        <w:jc w:val="both"/>
        <w:rPr>
          <w:rFonts w:ascii="Times New Roman" w:hAnsi="Times New Roman"/>
          <w:sz w:val="24"/>
          <w:szCs w:val="24"/>
        </w:rPr>
      </w:pPr>
      <w:r w:rsidRPr="006045D8">
        <w:rPr>
          <w:rFonts w:ascii="Times New Roman" w:hAnsi="Times New Roman"/>
          <w:sz w:val="24"/>
          <w:szCs w:val="24"/>
        </w:rPr>
        <w:t xml:space="preserve">Форвардный контракт на акцию был заключен некоторое время назад. До его окончания остается 30 дней. Цена поставки акции по контракту равна 95 руб.  Цена спот акции 100 руб. Ставка без риска 12% годовых. </w:t>
      </w:r>
      <w:proofErr w:type="gramStart"/>
      <w:r w:rsidRPr="006045D8">
        <w:rPr>
          <w:rFonts w:ascii="Times New Roman" w:hAnsi="Times New Roman"/>
          <w:sz w:val="24"/>
          <w:szCs w:val="24"/>
        </w:rPr>
        <w:t>Лицо</w:t>
      </w:r>
      <w:proofErr w:type="gramEnd"/>
      <w:r w:rsidRPr="006045D8">
        <w:rPr>
          <w:rFonts w:ascii="Times New Roman" w:hAnsi="Times New Roman"/>
          <w:sz w:val="24"/>
          <w:szCs w:val="24"/>
        </w:rPr>
        <w:t xml:space="preserve"> владеющее контрактом перепродает его на вторичном рынке. Определить цену контракта. Финансовый год равен 365 дням.</w:t>
      </w:r>
    </w:p>
    <w:p w:rsidR="005E116E" w:rsidRPr="00225C5F" w:rsidRDefault="005E116E" w:rsidP="005E116E">
      <w:pPr>
        <w:jc w:val="both"/>
        <w:rPr>
          <w:rFonts w:ascii="Times New Roman" w:hAnsi="Times New Roman"/>
          <w:sz w:val="24"/>
          <w:szCs w:val="24"/>
        </w:rPr>
      </w:pPr>
    </w:p>
    <w:p w:rsidR="005E116E" w:rsidRPr="00B02AA5" w:rsidRDefault="005E116E" w:rsidP="005E116E">
      <w:pPr>
        <w:tabs>
          <w:tab w:val="left" w:pos="326"/>
        </w:tabs>
        <w:jc w:val="both"/>
        <w:rPr>
          <w:rFonts w:ascii="Times New Roman" w:hAnsi="Times New Roman"/>
          <w:sz w:val="24"/>
          <w:szCs w:val="24"/>
        </w:rPr>
      </w:pPr>
    </w:p>
    <w:p w:rsidR="005E116E" w:rsidRDefault="005E116E" w:rsidP="005E116E">
      <w:pPr>
        <w:jc w:val="both"/>
        <w:rPr>
          <w:rFonts w:ascii="Times New Roman" w:hAnsi="Times New Roman"/>
          <w:b/>
          <w:sz w:val="24"/>
        </w:rPr>
      </w:pPr>
      <w:r w:rsidRPr="00F26FB4">
        <w:rPr>
          <w:rFonts w:ascii="Times New Roman" w:hAnsi="Times New Roman"/>
          <w:b/>
          <w:sz w:val="24"/>
        </w:rPr>
        <w:t>4.3. Оценочные средства для промежуточной аттестации.</w:t>
      </w:r>
    </w:p>
    <w:p w:rsidR="005E116E" w:rsidRPr="00F26FB4" w:rsidRDefault="005E116E" w:rsidP="005E116E">
      <w:pPr>
        <w:tabs>
          <w:tab w:val="center" w:pos="5032"/>
        </w:tabs>
        <w:jc w:val="both"/>
        <w:rPr>
          <w:rFonts w:ascii="Times New Roman" w:hAnsi="Times New Roman"/>
          <w:b/>
          <w:bCs/>
          <w:sz w:val="24"/>
          <w:szCs w:val="24"/>
        </w:rPr>
      </w:pPr>
      <w:r w:rsidRPr="00F26FB4">
        <w:rPr>
          <w:rFonts w:ascii="Times New Roman" w:hAnsi="Times New Roman"/>
          <w:b/>
          <w:bCs/>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их формирования</w:t>
      </w:r>
    </w:p>
    <w:tbl>
      <w:tblPr>
        <w:tblW w:w="9747" w:type="dxa"/>
        <w:tblInd w:w="-176" w:type="dxa"/>
        <w:tblLayout w:type="fixed"/>
        <w:tblCellMar>
          <w:left w:w="10" w:type="dxa"/>
          <w:right w:w="10" w:type="dxa"/>
        </w:tblCellMar>
        <w:tblLook w:val="0000"/>
      </w:tblPr>
      <w:tblGrid>
        <w:gridCol w:w="1135"/>
        <w:gridCol w:w="3827"/>
        <w:gridCol w:w="1701"/>
        <w:gridCol w:w="3084"/>
      </w:tblGrid>
      <w:tr w:rsidR="005E116E" w:rsidRPr="00F26FB4" w:rsidTr="00A46EE3">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16E" w:rsidRPr="00F26FB4" w:rsidRDefault="005E116E" w:rsidP="00A46EE3">
            <w:pPr>
              <w:widowControl/>
              <w:overflowPunct/>
              <w:autoSpaceDE/>
              <w:jc w:val="both"/>
              <w:textAlignment w:val="auto"/>
              <w:rPr>
                <w:rFonts w:ascii="Times New Roman" w:hAnsi="Times New Roman"/>
                <w:b/>
                <w:sz w:val="24"/>
                <w:szCs w:val="24"/>
              </w:rPr>
            </w:pPr>
            <w:r w:rsidRPr="00F26FB4">
              <w:rPr>
                <w:rFonts w:ascii="Times New Roman" w:hAnsi="Times New Roman"/>
                <w:b/>
                <w:sz w:val="24"/>
                <w:szCs w:val="24"/>
              </w:rPr>
              <w:t xml:space="preserve">Код </w:t>
            </w:r>
          </w:p>
          <w:p w:rsidR="005E116E" w:rsidRPr="00F26FB4" w:rsidRDefault="005E116E" w:rsidP="00A46EE3">
            <w:pPr>
              <w:widowControl/>
              <w:overflowPunct/>
              <w:autoSpaceDE/>
              <w:jc w:val="both"/>
              <w:textAlignment w:val="auto"/>
              <w:rPr>
                <w:b/>
              </w:rPr>
            </w:pPr>
            <w:r w:rsidRPr="00F26FB4">
              <w:rPr>
                <w:rFonts w:ascii="Times New Roman" w:hAnsi="Times New Roman"/>
                <w:b/>
                <w:sz w:val="24"/>
                <w:szCs w:val="24"/>
              </w:rPr>
              <w:t>компетенции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16E" w:rsidRPr="00F26FB4" w:rsidRDefault="005E116E" w:rsidP="00A46EE3">
            <w:pPr>
              <w:widowControl/>
              <w:overflowPunct/>
              <w:autoSpaceDE/>
              <w:jc w:val="both"/>
              <w:textAlignment w:val="auto"/>
              <w:rPr>
                <w:rFonts w:ascii="Times New Roman" w:hAnsi="Times New Roman"/>
                <w:b/>
                <w:sz w:val="24"/>
                <w:szCs w:val="24"/>
              </w:rPr>
            </w:pPr>
            <w:r w:rsidRPr="00F26FB4">
              <w:rPr>
                <w:rFonts w:ascii="Times New Roman" w:hAnsi="Times New Roman"/>
                <w:b/>
                <w:sz w:val="24"/>
                <w:szCs w:val="24"/>
              </w:rPr>
              <w:t>Наименование</w:t>
            </w:r>
          </w:p>
          <w:p w:rsidR="005E116E" w:rsidRPr="00F26FB4" w:rsidRDefault="005E116E" w:rsidP="00A46EE3">
            <w:pPr>
              <w:widowControl/>
              <w:overflowPunct/>
              <w:autoSpaceDE/>
              <w:jc w:val="both"/>
              <w:textAlignment w:val="auto"/>
              <w:rPr>
                <w:b/>
              </w:rPr>
            </w:pPr>
            <w:r w:rsidRPr="00F26FB4">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16E" w:rsidRPr="00F26FB4" w:rsidRDefault="005E116E" w:rsidP="00A46EE3">
            <w:pPr>
              <w:widowControl/>
              <w:overflowPunct/>
              <w:autoSpaceDE/>
              <w:jc w:val="both"/>
              <w:textAlignment w:val="auto"/>
              <w:rPr>
                <w:rFonts w:ascii="Times New Roman" w:hAnsi="Times New Roman"/>
                <w:b/>
                <w:sz w:val="24"/>
                <w:szCs w:val="24"/>
              </w:rPr>
            </w:pPr>
            <w:r w:rsidRPr="00F26FB4">
              <w:rPr>
                <w:rFonts w:ascii="Times New Roman" w:hAnsi="Times New Roman"/>
                <w:b/>
                <w:sz w:val="24"/>
                <w:szCs w:val="24"/>
              </w:rPr>
              <w:t xml:space="preserve">Код </w:t>
            </w:r>
          </w:p>
          <w:p w:rsidR="005E116E" w:rsidRPr="00F26FB4" w:rsidRDefault="005E116E" w:rsidP="00A46EE3">
            <w:pPr>
              <w:widowControl/>
              <w:overflowPunct/>
              <w:autoSpaceDE/>
              <w:jc w:val="both"/>
              <w:textAlignment w:val="auto"/>
              <w:rPr>
                <w:b/>
              </w:rPr>
            </w:pPr>
            <w:r w:rsidRPr="00F26FB4">
              <w:rPr>
                <w:rFonts w:ascii="Times New Roman" w:hAnsi="Times New Roman"/>
                <w:b/>
                <w:sz w:val="24"/>
                <w:szCs w:val="24"/>
              </w:rPr>
              <w:t xml:space="preserve">этапа освоения </w:t>
            </w:r>
            <w:r w:rsidRPr="00F26FB4">
              <w:rPr>
                <w:rFonts w:ascii="Times New Roman" w:hAnsi="Times New Roman"/>
                <w:b/>
                <w:sz w:val="24"/>
                <w:szCs w:val="24"/>
              </w:rPr>
              <w:lastRenderedPageBreak/>
              <w:t>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16E" w:rsidRPr="00F26FB4" w:rsidRDefault="005E116E" w:rsidP="00A46EE3">
            <w:pPr>
              <w:widowControl/>
              <w:overflowPunct/>
              <w:autoSpaceDE/>
              <w:jc w:val="both"/>
              <w:textAlignment w:val="auto"/>
              <w:rPr>
                <w:b/>
              </w:rPr>
            </w:pPr>
            <w:r w:rsidRPr="00F26FB4">
              <w:rPr>
                <w:rFonts w:ascii="Times New Roman" w:hAnsi="Times New Roman"/>
                <w:b/>
                <w:sz w:val="24"/>
                <w:szCs w:val="24"/>
              </w:rPr>
              <w:lastRenderedPageBreak/>
              <w:t>Наименование этапа освоения компетенции</w:t>
            </w:r>
          </w:p>
        </w:tc>
      </w:tr>
      <w:tr w:rsidR="005E116E" w:rsidTr="00A46EE3">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16E" w:rsidRPr="009F7E83" w:rsidRDefault="005E116E" w:rsidP="00A46EE3">
            <w:pPr>
              <w:widowControl/>
              <w:overflowPunct/>
              <w:autoSpaceDE/>
              <w:jc w:val="both"/>
              <w:textAlignment w:val="auto"/>
              <w:rPr>
                <w:rFonts w:ascii="Times New Roman" w:hAnsi="Times New Roman"/>
                <w:sz w:val="24"/>
                <w:szCs w:val="24"/>
              </w:rPr>
            </w:pPr>
            <w:r w:rsidRPr="00945E64">
              <w:rPr>
                <w:rFonts w:ascii="Times New Roman" w:hAnsi="Times New Roman"/>
                <w:sz w:val="24"/>
                <w:szCs w:val="24"/>
              </w:rPr>
              <w:lastRenderedPageBreak/>
              <w:t>ПК-19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16E" w:rsidRPr="00BA43C0" w:rsidRDefault="005E116E" w:rsidP="00A46EE3">
            <w:pPr>
              <w:widowControl/>
              <w:overflowPunct/>
              <w:autoSpaceDE/>
              <w:jc w:val="both"/>
              <w:textAlignment w:val="auto"/>
              <w:rPr>
                <w:rFonts w:ascii="Times New Roman" w:hAnsi="Times New Roman"/>
                <w:sz w:val="24"/>
                <w:szCs w:val="24"/>
              </w:rPr>
            </w:pPr>
            <w:r w:rsidRPr="005915F7">
              <w:rPr>
                <w:rFonts w:ascii="Times New Roman" w:hAnsi="Times New Roman"/>
                <w:sz w:val="24"/>
                <w:szCs w:val="24"/>
              </w:rPr>
              <w:t>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16E" w:rsidRDefault="005E116E" w:rsidP="00A46EE3">
            <w:pPr>
              <w:widowControl/>
              <w:overflowPunct/>
              <w:autoSpaceDE/>
              <w:jc w:val="both"/>
              <w:textAlignment w:val="auto"/>
              <w:rPr>
                <w:rFonts w:ascii="Times New Roman" w:hAnsi="Times New Roman"/>
                <w:sz w:val="24"/>
                <w:szCs w:val="24"/>
              </w:rPr>
            </w:pPr>
            <w:r w:rsidRPr="00945E64">
              <w:rPr>
                <w:rFonts w:ascii="Times New Roman" w:hAnsi="Times New Roman"/>
                <w:sz w:val="24"/>
                <w:szCs w:val="24"/>
              </w:rPr>
              <w:t>ПК-19.3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116E" w:rsidRPr="00171E16" w:rsidRDefault="005E116E" w:rsidP="00A46EE3">
            <w:pPr>
              <w:widowControl/>
              <w:overflowPunct/>
              <w:autoSpaceDE/>
              <w:jc w:val="both"/>
              <w:textAlignment w:val="auto"/>
              <w:rPr>
                <w:rFonts w:ascii="Times New Roman" w:hAnsi="Times New Roman"/>
                <w:sz w:val="24"/>
                <w:szCs w:val="24"/>
              </w:rPr>
            </w:pPr>
            <w:r w:rsidRPr="005915F7">
              <w:rPr>
                <w:rFonts w:ascii="Times New Roman" w:hAnsi="Times New Roman"/>
                <w:sz w:val="24"/>
                <w:szCs w:val="24"/>
              </w:rPr>
              <w:t>составлять бюджетные сметы казенных учреждений и планы финансово-хозяйственной деятельности бюджетных и автономных учреждений</w:t>
            </w:r>
          </w:p>
        </w:tc>
      </w:tr>
    </w:tbl>
    <w:p w:rsidR="005E116E" w:rsidRDefault="005E116E" w:rsidP="005E116E">
      <w:pPr>
        <w:jc w:val="both"/>
        <w:rPr>
          <w:rFonts w:ascii="Times New Roman" w:hAnsi="Times New Roman"/>
          <w:sz w:val="24"/>
        </w:rPr>
      </w:pPr>
    </w:p>
    <w:p w:rsidR="005E116E" w:rsidRDefault="005E116E" w:rsidP="005E116E">
      <w:pPr>
        <w:jc w:val="both"/>
        <w:rPr>
          <w:rFonts w:ascii="Times New Roman" w:hAnsi="Times New Roman"/>
          <w:sz w:val="24"/>
        </w:rPr>
      </w:pPr>
    </w:p>
    <w:p w:rsidR="005E116E" w:rsidRDefault="005E116E" w:rsidP="005E116E">
      <w:pPr>
        <w:jc w:val="both"/>
        <w:rPr>
          <w:rFonts w:ascii="Times New Roman" w:hAnsi="Times New Roman"/>
          <w:sz w:val="24"/>
        </w:rPr>
      </w:pPr>
    </w:p>
    <w:tbl>
      <w:tblPr>
        <w:tblW w:w="5103" w:type="pct"/>
        <w:tblInd w:w="-196" w:type="dxa"/>
        <w:tblCellMar>
          <w:left w:w="0" w:type="dxa"/>
          <w:right w:w="0" w:type="dxa"/>
        </w:tblCellMar>
        <w:tblLook w:val="01E0"/>
      </w:tblPr>
      <w:tblGrid>
        <w:gridCol w:w="2801"/>
        <w:gridCol w:w="3438"/>
        <w:gridCol w:w="3488"/>
      </w:tblGrid>
      <w:tr w:rsidR="005E116E" w:rsidRPr="00104E11" w:rsidTr="00A46EE3">
        <w:trPr>
          <w:trHeight w:val="857"/>
        </w:trPr>
        <w:tc>
          <w:tcPr>
            <w:tcW w:w="144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5E116E" w:rsidRPr="00A63F38" w:rsidRDefault="005E116E" w:rsidP="00A46EE3">
            <w:pPr>
              <w:spacing w:after="120"/>
              <w:contextualSpacing/>
              <w:jc w:val="center"/>
              <w:rPr>
                <w:rFonts w:ascii="Times New Roman" w:hAnsi="Times New Roman"/>
                <w:b/>
                <w:szCs w:val="20"/>
              </w:rPr>
            </w:pPr>
            <w:r w:rsidRPr="00A63F38">
              <w:rPr>
                <w:rFonts w:ascii="Times New Roman" w:hAnsi="Times New Roman"/>
                <w:b/>
                <w:color w:val="000000"/>
                <w:szCs w:val="20"/>
              </w:rPr>
              <w:t>Этап освоения компетенции</w:t>
            </w:r>
          </w:p>
        </w:tc>
        <w:tc>
          <w:tcPr>
            <w:tcW w:w="1767" w:type="pct"/>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vAlign w:val="center"/>
            <w:hideMark/>
          </w:tcPr>
          <w:p w:rsidR="005E116E" w:rsidRPr="00A63F38" w:rsidRDefault="005E116E" w:rsidP="00A46EE3">
            <w:pPr>
              <w:spacing w:after="120"/>
              <w:contextualSpacing/>
              <w:jc w:val="center"/>
              <w:rPr>
                <w:rFonts w:ascii="Times New Roman" w:hAnsi="Times New Roman"/>
                <w:b/>
                <w:szCs w:val="20"/>
              </w:rPr>
            </w:pPr>
            <w:r w:rsidRPr="00A63F38">
              <w:rPr>
                <w:rFonts w:ascii="Times New Roman" w:hAnsi="Times New Roman"/>
                <w:b/>
                <w:color w:val="000000"/>
                <w:szCs w:val="20"/>
              </w:rPr>
              <w:t>Критерий оценивания</w:t>
            </w:r>
          </w:p>
        </w:tc>
        <w:tc>
          <w:tcPr>
            <w:tcW w:w="1793" w:type="pct"/>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vAlign w:val="center"/>
            <w:hideMark/>
          </w:tcPr>
          <w:p w:rsidR="005E116E" w:rsidRPr="00A63F38" w:rsidRDefault="005E116E" w:rsidP="00A46EE3">
            <w:pPr>
              <w:spacing w:after="120"/>
              <w:contextualSpacing/>
              <w:jc w:val="center"/>
              <w:rPr>
                <w:rFonts w:ascii="Times New Roman" w:hAnsi="Times New Roman"/>
                <w:b/>
                <w:szCs w:val="20"/>
              </w:rPr>
            </w:pPr>
            <w:r w:rsidRPr="00A63F38">
              <w:rPr>
                <w:rFonts w:ascii="Times New Roman" w:hAnsi="Times New Roman"/>
                <w:b/>
                <w:color w:val="000000"/>
                <w:szCs w:val="20"/>
              </w:rPr>
              <w:t>Показатель оценивания</w:t>
            </w:r>
          </w:p>
        </w:tc>
      </w:tr>
      <w:tr w:rsidR="005E116E" w:rsidRPr="00104E11" w:rsidTr="00A46EE3">
        <w:trPr>
          <w:trHeight w:val="857"/>
        </w:trPr>
        <w:tc>
          <w:tcPr>
            <w:tcW w:w="144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E116E" w:rsidRPr="00F91C5E" w:rsidRDefault="005E116E" w:rsidP="00A46EE3">
            <w:pPr>
              <w:spacing w:after="120"/>
              <w:contextualSpacing/>
              <w:rPr>
                <w:rFonts w:ascii="Times New Roman" w:hAnsi="Times New Roman"/>
                <w:sz w:val="24"/>
                <w:szCs w:val="24"/>
              </w:rPr>
            </w:pPr>
            <w:r w:rsidRPr="00F91C5E">
              <w:rPr>
                <w:rFonts w:ascii="Times New Roman" w:hAnsi="Times New Roman"/>
                <w:sz w:val="24"/>
                <w:szCs w:val="24"/>
              </w:rPr>
              <w:t>ПК-19.3 составлять бюджетные сметы казенных учреждений и планы финансово-хозяйственной деятельности бюджетных и автономных учреждений</w:t>
            </w:r>
          </w:p>
        </w:tc>
        <w:tc>
          <w:tcPr>
            <w:tcW w:w="1767" w:type="pct"/>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E116E" w:rsidRPr="00F91C5E" w:rsidRDefault="005E116E" w:rsidP="00A46EE3">
            <w:pPr>
              <w:pStyle w:val="a8"/>
              <w:ind w:left="57"/>
              <w:rPr>
                <w:rFonts w:ascii="Times New Roman" w:hAnsi="Times New Roman"/>
                <w:sz w:val="24"/>
                <w:szCs w:val="24"/>
              </w:rPr>
            </w:pPr>
            <w:r w:rsidRPr="00F91C5E">
              <w:rPr>
                <w:rFonts w:ascii="Times New Roman" w:hAnsi="Times New Roman"/>
                <w:sz w:val="24"/>
                <w:szCs w:val="24"/>
              </w:rPr>
              <w:t>Умеет применять способы корректировки бюджетных смет казенных учреждений</w:t>
            </w:r>
          </w:p>
          <w:p w:rsidR="005E116E" w:rsidRPr="00F91C5E" w:rsidRDefault="005E116E" w:rsidP="00A46EE3">
            <w:pPr>
              <w:pStyle w:val="a8"/>
              <w:ind w:left="57"/>
              <w:rPr>
                <w:rFonts w:ascii="Times New Roman" w:hAnsi="Times New Roman"/>
                <w:sz w:val="24"/>
                <w:szCs w:val="24"/>
              </w:rPr>
            </w:pPr>
            <w:r w:rsidRPr="00F91C5E">
              <w:rPr>
                <w:rFonts w:ascii="Times New Roman" w:hAnsi="Times New Roman"/>
                <w:sz w:val="24"/>
                <w:szCs w:val="24"/>
              </w:rPr>
              <w:t>Умеет внедрять современные приемы бюджетирования при составлении планов финансово-хозяйственной деятельности бюджетных учреждений</w:t>
            </w:r>
          </w:p>
          <w:p w:rsidR="005E116E" w:rsidRPr="00F91C5E" w:rsidRDefault="005E116E" w:rsidP="00A46EE3">
            <w:pPr>
              <w:pStyle w:val="a8"/>
              <w:ind w:left="57"/>
              <w:rPr>
                <w:rFonts w:ascii="Times New Roman" w:hAnsi="Times New Roman"/>
                <w:sz w:val="24"/>
                <w:szCs w:val="24"/>
              </w:rPr>
            </w:pPr>
            <w:r w:rsidRPr="00F91C5E">
              <w:rPr>
                <w:rFonts w:ascii="Times New Roman" w:hAnsi="Times New Roman"/>
                <w:sz w:val="24"/>
                <w:szCs w:val="24"/>
              </w:rPr>
              <w:t>Умеет применять методические приемы корректировки прогнозов, проектов бюджетов бюджетной системы Российской Федерации при изменении макроэкономических показателей</w:t>
            </w:r>
          </w:p>
        </w:tc>
        <w:tc>
          <w:tcPr>
            <w:tcW w:w="1793" w:type="pct"/>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E116E" w:rsidRPr="00F91C5E" w:rsidRDefault="005E116E" w:rsidP="00A46EE3">
            <w:pPr>
              <w:pStyle w:val="a8"/>
              <w:ind w:left="0"/>
              <w:rPr>
                <w:rFonts w:ascii="Times New Roman" w:hAnsi="Times New Roman"/>
                <w:sz w:val="24"/>
                <w:szCs w:val="24"/>
              </w:rPr>
            </w:pPr>
            <w:r w:rsidRPr="00F91C5E">
              <w:rPr>
                <w:rFonts w:ascii="Times New Roman" w:hAnsi="Times New Roman"/>
                <w:sz w:val="24"/>
                <w:szCs w:val="24"/>
              </w:rPr>
              <w:t>Умение применять основополагающие нормативно-правовые источники при составлении проектов бюджетов бюджетной системы Российской Федерации.</w:t>
            </w:r>
          </w:p>
          <w:p w:rsidR="005E116E" w:rsidRPr="00F91C5E" w:rsidRDefault="005E116E" w:rsidP="00A46EE3">
            <w:pPr>
              <w:spacing w:after="120"/>
              <w:contextualSpacing/>
              <w:rPr>
                <w:rFonts w:ascii="Times New Roman" w:hAnsi="Times New Roman"/>
                <w:sz w:val="24"/>
                <w:szCs w:val="24"/>
              </w:rPr>
            </w:pPr>
            <w:r w:rsidRPr="00F91C5E">
              <w:rPr>
                <w:rFonts w:ascii="Times New Roman" w:hAnsi="Times New Roman"/>
                <w:sz w:val="24"/>
                <w:szCs w:val="24"/>
              </w:rPr>
              <w:t>Умение выявлять особенности планирования расходов федерального бюджета на финансирование отраслей.</w:t>
            </w:r>
          </w:p>
          <w:p w:rsidR="005E116E" w:rsidRPr="00F91C5E" w:rsidRDefault="005E116E" w:rsidP="00A46EE3">
            <w:pPr>
              <w:widowControl/>
              <w:suppressAutoHyphens w:val="0"/>
              <w:overflowPunct/>
              <w:autoSpaceDE/>
              <w:autoSpaceDN/>
              <w:spacing w:after="120"/>
              <w:contextualSpacing/>
              <w:textAlignment w:val="auto"/>
              <w:rPr>
                <w:rFonts w:ascii="Times New Roman" w:hAnsi="Times New Roman"/>
                <w:sz w:val="24"/>
                <w:szCs w:val="24"/>
              </w:rPr>
            </w:pPr>
            <w:r w:rsidRPr="00F91C5E">
              <w:rPr>
                <w:rFonts w:ascii="Times New Roman" w:hAnsi="Times New Roman"/>
                <w:sz w:val="24"/>
                <w:szCs w:val="24"/>
              </w:rPr>
              <w:t>Умение составлять бюджетные сметы казенных учреждений и планы финансово-хозяйственной деятельности бюджетных и автономных учреждений.</w:t>
            </w:r>
          </w:p>
        </w:tc>
      </w:tr>
    </w:tbl>
    <w:p w:rsidR="005E116E" w:rsidRPr="00C70B0C" w:rsidRDefault="005E116E" w:rsidP="005E116E">
      <w:pPr>
        <w:jc w:val="both"/>
        <w:rPr>
          <w:rFonts w:ascii="Times New Roman" w:hAnsi="Times New Roman"/>
          <w:b/>
          <w:bCs/>
          <w:sz w:val="24"/>
          <w:szCs w:val="24"/>
        </w:rPr>
      </w:pPr>
      <w:r w:rsidRPr="00D551E2">
        <w:rPr>
          <w:rFonts w:ascii="Times New Roman" w:hAnsi="Times New Roman"/>
          <w:b/>
          <w:bCs/>
          <w:sz w:val="24"/>
          <w:szCs w:val="24"/>
        </w:rPr>
        <w:t>4.3.2 Типовые оценочные средства</w:t>
      </w:r>
    </w:p>
    <w:p w:rsidR="005E116E" w:rsidRDefault="005E116E" w:rsidP="005E116E">
      <w:pPr>
        <w:jc w:val="both"/>
        <w:rPr>
          <w:rFonts w:ascii="Times New Roman" w:hAnsi="Times New Roman"/>
          <w:b/>
          <w:sz w:val="24"/>
        </w:rPr>
      </w:pPr>
      <w:r w:rsidRPr="00B02AA5">
        <w:rPr>
          <w:rFonts w:ascii="Times New Roman" w:hAnsi="Times New Roman"/>
          <w:b/>
          <w:sz w:val="24"/>
        </w:rPr>
        <w:t>Вариант</w:t>
      </w:r>
      <w:r>
        <w:rPr>
          <w:rFonts w:ascii="Times New Roman" w:hAnsi="Times New Roman"/>
          <w:b/>
          <w:sz w:val="24"/>
        </w:rPr>
        <w:t>ы</w:t>
      </w:r>
      <w:r w:rsidRPr="00B02AA5">
        <w:rPr>
          <w:rFonts w:ascii="Times New Roman" w:hAnsi="Times New Roman"/>
          <w:b/>
          <w:sz w:val="24"/>
        </w:rPr>
        <w:t xml:space="preserve"> контрольной работы к </w:t>
      </w:r>
      <w:r>
        <w:rPr>
          <w:rFonts w:ascii="Times New Roman" w:hAnsi="Times New Roman"/>
          <w:b/>
          <w:sz w:val="24"/>
        </w:rPr>
        <w:t>экзамену</w:t>
      </w:r>
      <w:r w:rsidRPr="00B02AA5">
        <w:rPr>
          <w:rFonts w:ascii="Times New Roman" w:hAnsi="Times New Roman"/>
          <w:b/>
          <w:sz w:val="24"/>
        </w:rPr>
        <w:t xml:space="preserve">: </w:t>
      </w:r>
    </w:p>
    <w:p w:rsidR="005E116E" w:rsidRDefault="005E116E" w:rsidP="005E116E">
      <w:pPr>
        <w:jc w:val="both"/>
        <w:rPr>
          <w:rFonts w:ascii="Times New Roman" w:hAnsi="Times New Roman"/>
          <w:b/>
          <w:sz w:val="24"/>
        </w:rPr>
      </w:pPr>
    </w:p>
    <w:p w:rsidR="005E116E" w:rsidRDefault="005E116E" w:rsidP="005E116E">
      <w:pPr>
        <w:jc w:val="both"/>
        <w:rPr>
          <w:rFonts w:ascii="Times New Roman" w:hAnsi="Times New Roman"/>
          <w:b/>
          <w:sz w:val="24"/>
        </w:rPr>
      </w:pPr>
      <w:r>
        <w:rPr>
          <w:rFonts w:ascii="Times New Roman" w:hAnsi="Times New Roman"/>
          <w:b/>
          <w:sz w:val="24"/>
        </w:rPr>
        <w:t xml:space="preserve">Вариант 1: </w:t>
      </w:r>
    </w:p>
    <w:p w:rsidR="005E116E" w:rsidRDefault="005E116E" w:rsidP="005E116E">
      <w:pPr>
        <w:jc w:val="both"/>
        <w:rPr>
          <w:rFonts w:ascii="Times New Roman" w:hAnsi="Times New Roman"/>
          <w:b/>
          <w:sz w:val="24"/>
        </w:rPr>
      </w:pPr>
    </w:p>
    <w:p w:rsidR="005E116E" w:rsidRPr="00B02AA5" w:rsidRDefault="005E116E" w:rsidP="005E116E">
      <w:pPr>
        <w:jc w:val="both"/>
        <w:rPr>
          <w:rFonts w:ascii="Times New Roman" w:hAnsi="Times New Roman"/>
          <w:b/>
          <w:sz w:val="24"/>
        </w:rPr>
      </w:pPr>
      <w:r>
        <w:rPr>
          <w:rFonts w:ascii="Times New Roman" w:hAnsi="Times New Roman"/>
          <w:b/>
          <w:sz w:val="24"/>
        </w:rPr>
        <w:t>Задание 1: Дайте развернутый ответ</w:t>
      </w:r>
    </w:p>
    <w:p w:rsidR="005E116E" w:rsidRPr="00CF3434" w:rsidRDefault="005E116E" w:rsidP="005E116E">
      <w:pPr>
        <w:numPr>
          <w:ilvl w:val="0"/>
          <w:numId w:val="26"/>
        </w:numPr>
        <w:rPr>
          <w:rFonts w:ascii="Times New Roman" w:hAnsi="Times New Roman"/>
          <w:sz w:val="24"/>
          <w:szCs w:val="24"/>
        </w:rPr>
      </w:pPr>
      <w:r w:rsidRPr="00CF3434">
        <w:rPr>
          <w:rFonts w:ascii="Times New Roman" w:hAnsi="Times New Roman"/>
          <w:sz w:val="24"/>
          <w:szCs w:val="24"/>
        </w:rPr>
        <w:t>Какова роль предприятий различных форм собственности в социально-экономическом развитии территории?</w:t>
      </w:r>
    </w:p>
    <w:p w:rsidR="005E116E" w:rsidRPr="00CF3434" w:rsidRDefault="005E116E" w:rsidP="005E116E">
      <w:pPr>
        <w:numPr>
          <w:ilvl w:val="0"/>
          <w:numId w:val="26"/>
        </w:numPr>
        <w:rPr>
          <w:rFonts w:ascii="Times New Roman" w:hAnsi="Times New Roman"/>
          <w:sz w:val="24"/>
          <w:szCs w:val="24"/>
        </w:rPr>
      </w:pPr>
      <w:r w:rsidRPr="00CF3434">
        <w:rPr>
          <w:rFonts w:ascii="Times New Roman" w:hAnsi="Times New Roman"/>
          <w:sz w:val="24"/>
          <w:szCs w:val="24"/>
        </w:rPr>
        <w:t>Какие виды хозяйствующих субъектов осуществлять деятельность на территориальном уровне?</w:t>
      </w:r>
    </w:p>
    <w:p w:rsidR="005E116E" w:rsidRDefault="005E116E" w:rsidP="005E116E">
      <w:pPr>
        <w:rPr>
          <w:rFonts w:ascii="Times New Roman" w:hAnsi="Times New Roman"/>
          <w:b/>
          <w:kern w:val="0"/>
          <w:sz w:val="24"/>
          <w:szCs w:val="24"/>
        </w:rPr>
      </w:pPr>
    </w:p>
    <w:p w:rsidR="005E116E" w:rsidRDefault="005E116E" w:rsidP="005E116E">
      <w:pPr>
        <w:jc w:val="both"/>
        <w:rPr>
          <w:rFonts w:ascii="Times New Roman" w:hAnsi="Times New Roman"/>
          <w:b/>
          <w:kern w:val="0"/>
          <w:sz w:val="24"/>
          <w:szCs w:val="24"/>
        </w:rPr>
      </w:pPr>
    </w:p>
    <w:p w:rsidR="005E116E" w:rsidRDefault="005E116E" w:rsidP="005E116E">
      <w:pPr>
        <w:jc w:val="both"/>
        <w:rPr>
          <w:rFonts w:ascii="Times New Roman" w:hAnsi="Times New Roman"/>
          <w:color w:val="000000"/>
          <w:kern w:val="0"/>
          <w:sz w:val="27"/>
          <w:szCs w:val="27"/>
        </w:rPr>
      </w:pPr>
      <w:r>
        <w:rPr>
          <w:rFonts w:ascii="Times New Roman" w:hAnsi="Times New Roman"/>
          <w:b/>
          <w:kern w:val="0"/>
          <w:sz w:val="24"/>
          <w:szCs w:val="24"/>
        </w:rPr>
        <w:t xml:space="preserve">Задание 2: Решите задачу: </w:t>
      </w:r>
    </w:p>
    <w:p w:rsidR="005E116E" w:rsidRPr="00225C5F" w:rsidRDefault="005E116E" w:rsidP="005E116E">
      <w:pPr>
        <w:jc w:val="both"/>
        <w:rPr>
          <w:rFonts w:ascii="Times New Roman" w:hAnsi="Times New Roman"/>
          <w:sz w:val="24"/>
          <w:szCs w:val="24"/>
        </w:rPr>
      </w:pPr>
      <w:r w:rsidRPr="00E2408C">
        <w:rPr>
          <w:rFonts w:ascii="Times New Roman" w:hAnsi="Times New Roman"/>
          <w:sz w:val="24"/>
          <w:szCs w:val="24"/>
        </w:rPr>
        <w:t>Клиент поместил в банк вклад 19 тысяч долларов под простую процентную ставку 14 % годовых. Какая сумма будет на счёте клиента через: а) 9 мес.; б) 2 года.</w:t>
      </w:r>
    </w:p>
    <w:p w:rsidR="005E116E" w:rsidRDefault="005E116E" w:rsidP="005E116E">
      <w:pPr>
        <w:widowControl/>
        <w:suppressAutoHyphens w:val="0"/>
        <w:overflowPunct/>
        <w:autoSpaceDE/>
        <w:autoSpaceDN/>
        <w:textAlignment w:val="auto"/>
        <w:rPr>
          <w:rFonts w:ascii="Times New Roman" w:hAnsi="Times New Roman"/>
          <w:sz w:val="24"/>
        </w:rPr>
      </w:pPr>
    </w:p>
    <w:p w:rsidR="005E116E" w:rsidRDefault="005E116E" w:rsidP="005E116E">
      <w:pPr>
        <w:jc w:val="both"/>
        <w:rPr>
          <w:rFonts w:ascii="Times New Roman" w:hAnsi="Times New Roman"/>
          <w:b/>
          <w:sz w:val="24"/>
        </w:rPr>
      </w:pPr>
      <w:r>
        <w:rPr>
          <w:rFonts w:ascii="Times New Roman" w:hAnsi="Times New Roman"/>
          <w:b/>
          <w:sz w:val="24"/>
        </w:rPr>
        <w:lastRenderedPageBreak/>
        <w:t>Вариант 2:</w:t>
      </w:r>
      <w:r w:rsidRPr="00483FE3">
        <w:rPr>
          <w:rFonts w:ascii="Times New Roman" w:hAnsi="Times New Roman"/>
          <w:b/>
          <w:sz w:val="24"/>
        </w:rPr>
        <w:t xml:space="preserve"> </w:t>
      </w:r>
    </w:p>
    <w:p w:rsidR="005E116E" w:rsidRDefault="005E116E" w:rsidP="005E116E">
      <w:pPr>
        <w:jc w:val="both"/>
        <w:rPr>
          <w:rFonts w:ascii="Times New Roman" w:hAnsi="Times New Roman"/>
          <w:b/>
          <w:sz w:val="24"/>
        </w:rPr>
      </w:pPr>
    </w:p>
    <w:p w:rsidR="005E116E" w:rsidRPr="00B02AA5" w:rsidRDefault="005E116E" w:rsidP="005E116E">
      <w:pPr>
        <w:jc w:val="both"/>
        <w:rPr>
          <w:rFonts w:ascii="Times New Roman" w:hAnsi="Times New Roman"/>
          <w:b/>
          <w:sz w:val="24"/>
        </w:rPr>
      </w:pPr>
      <w:r>
        <w:rPr>
          <w:rFonts w:ascii="Times New Roman" w:hAnsi="Times New Roman"/>
          <w:b/>
          <w:sz w:val="24"/>
        </w:rPr>
        <w:t>Задание 1: Дайте развернутый ответ</w:t>
      </w:r>
    </w:p>
    <w:p w:rsidR="005E116E" w:rsidRPr="00CF3434" w:rsidRDefault="005E116E" w:rsidP="005E116E">
      <w:pPr>
        <w:rPr>
          <w:rFonts w:ascii="Times New Roman" w:hAnsi="Times New Roman"/>
          <w:sz w:val="24"/>
          <w:szCs w:val="24"/>
        </w:rPr>
      </w:pPr>
      <w:r w:rsidRPr="00CF3434">
        <w:rPr>
          <w:rFonts w:ascii="Times New Roman" w:hAnsi="Times New Roman"/>
          <w:sz w:val="24"/>
          <w:szCs w:val="24"/>
        </w:rPr>
        <w:t>1.Источники финансовых ресурсов в коммерческих организациях.</w:t>
      </w:r>
    </w:p>
    <w:p w:rsidR="005E116E" w:rsidRPr="002979FC" w:rsidRDefault="005E116E" w:rsidP="005E116E">
      <w:pPr>
        <w:rPr>
          <w:rFonts w:ascii="Times New Roman" w:hAnsi="Times New Roman"/>
          <w:sz w:val="24"/>
          <w:szCs w:val="24"/>
        </w:rPr>
      </w:pPr>
      <w:r w:rsidRPr="00CF3434">
        <w:rPr>
          <w:rFonts w:ascii="Times New Roman" w:hAnsi="Times New Roman"/>
          <w:sz w:val="24"/>
          <w:szCs w:val="24"/>
        </w:rPr>
        <w:t>2.Структура денежных доходов и расходов коммерческих предприятий.</w:t>
      </w:r>
    </w:p>
    <w:p w:rsidR="005E116E" w:rsidRDefault="005E116E" w:rsidP="005E116E">
      <w:pPr>
        <w:jc w:val="both"/>
        <w:rPr>
          <w:rFonts w:ascii="Times New Roman" w:hAnsi="Times New Roman"/>
          <w:b/>
          <w:kern w:val="0"/>
          <w:sz w:val="24"/>
          <w:szCs w:val="24"/>
        </w:rPr>
      </w:pPr>
    </w:p>
    <w:p w:rsidR="005E116E" w:rsidRDefault="005E116E" w:rsidP="005E116E">
      <w:pPr>
        <w:pStyle w:val="af6"/>
        <w:shd w:val="clear" w:color="auto" w:fill="FFFFFF"/>
        <w:spacing w:before="0" w:beforeAutospacing="0" w:after="0" w:afterAutospacing="0"/>
        <w:rPr>
          <w:b/>
        </w:rPr>
      </w:pPr>
      <w:r>
        <w:rPr>
          <w:b/>
        </w:rPr>
        <w:t xml:space="preserve">Задание 2: Решите задачу: </w:t>
      </w:r>
    </w:p>
    <w:p w:rsidR="005E116E" w:rsidRPr="00225C5F" w:rsidRDefault="005E116E" w:rsidP="005E116E">
      <w:pPr>
        <w:rPr>
          <w:rFonts w:ascii="Times New Roman" w:hAnsi="Times New Roman"/>
          <w:sz w:val="24"/>
          <w:szCs w:val="24"/>
        </w:rPr>
      </w:pPr>
      <w:r w:rsidRPr="00E2408C">
        <w:rPr>
          <w:rFonts w:ascii="Times New Roman" w:hAnsi="Times New Roman"/>
          <w:sz w:val="24"/>
          <w:szCs w:val="24"/>
        </w:rPr>
        <w:t xml:space="preserve">Кредит 100.000 долларов. был получен на 7 </w:t>
      </w:r>
      <w:proofErr w:type="spellStart"/>
      <w:r w:rsidRPr="00E2408C">
        <w:rPr>
          <w:rFonts w:ascii="Times New Roman" w:hAnsi="Times New Roman"/>
          <w:sz w:val="24"/>
          <w:szCs w:val="24"/>
        </w:rPr>
        <w:t>лет</w:t>
      </w:r>
      <w:proofErr w:type="gramStart"/>
      <w:r w:rsidRPr="00E2408C">
        <w:rPr>
          <w:rFonts w:ascii="Times New Roman" w:hAnsi="Times New Roman"/>
          <w:sz w:val="24"/>
          <w:szCs w:val="24"/>
        </w:rPr>
        <w:t>.С</w:t>
      </w:r>
      <w:proofErr w:type="gramEnd"/>
      <w:r w:rsidRPr="00E2408C">
        <w:rPr>
          <w:rFonts w:ascii="Times New Roman" w:hAnsi="Times New Roman"/>
          <w:sz w:val="24"/>
          <w:szCs w:val="24"/>
        </w:rPr>
        <w:t>тавка</w:t>
      </w:r>
      <w:proofErr w:type="spellEnd"/>
      <w:r w:rsidRPr="00E2408C">
        <w:rPr>
          <w:rFonts w:ascii="Times New Roman" w:hAnsi="Times New Roman"/>
          <w:sz w:val="24"/>
          <w:szCs w:val="24"/>
        </w:rPr>
        <w:t xml:space="preserve"> % за 1-й год составляла 11%, а за каждое последующее полугодие она увеличивалась на 1% от основного %.Определить коэффициент наращения и наращенную сумму!</w:t>
      </w:r>
    </w:p>
    <w:p w:rsidR="005E116E" w:rsidRDefault="005E116E" w:rsidP="005E116E">
      <w:pPr>
        <w:widowControl/>
        <w:suppressAutoHyphens w:val="0"/>
        <w:overflowPunct/>
        <w:autoSpaceDE/>
        <w:autoSpaceDN/>
        <w:textAlignment w:val="auto"/>
        <w:rPr>
          <w:rFonts w:ascii="Times New Roman" w:hAnsi="Times New Roman"/>
          <w:b/>
          <w:sz w:val="24"/>
        </w:rPr>
      </w:pPr>
    </w:p>
    <w:p w:rsidR="005E116E" w:rsidRDefault="005E116E" w:rsidP="005E116E">
      <w:pPr>
        <w:jc w:val="both"/>
        <w:rPr>
          <w:rFonts w:ascii="Times New Roman" w:hAnsi="Times New Roman"/>
          <w:b/>
          <w:sz w:val="24"/>
        </w:rPr>
      </w:pPr>
      <w:r>
        <w:rPr>
          <w:rFonts w:ascii="Times New Roman" w:hAnsi="Times New Roman"/>
          <w:b/>
          <w:sz w:val="24"/>
        </w:rPr>
        <w:t>Вариант 3</w:t>
      </w:r>
      <w:r w:rsidRPr="000369C4">
        <w:rPr>
          <w:rFonts w:ascii="Times New Roman" w:hAnsi="Times New Roman"/>
          <w:b/>
          <w:sz w:val="24"/>
        </w:rPr>
        <w:t>:</w:t>
      </w:r>
    </w:p>
    <w:p w:rsidR="005E116E" w:rsidRPr="000369C4" w:rsidRDefault="005E116E" w:rsidP="005E116E">
      <w:pPr>
        <w:jc w:val="both"/>
        <w:rPr>
          <w:rFonts w:ascii="Times New Roman" w:hAnsi="Times New Roman"/>
          <w:b/>
          <w:sz w:val="24"/>
        </w:rPr>
      </w:pPr>
    </w:p>
    <w:p w:rsidR="005E116E" w:rsidRPr="00B02AA5" w:rsidRDefault="005E116E" w:rsidP="005E116E">
      <w:pPr>
        <w:jc w:val="both"/>
        <w:rPr>
          <w:rFonts w:ascii="Times New Roman" w:hAnsi="Times New Roman"/>
          <w:b/>
          <w:sz w:val="24"/>
        </w:rPr>
      </w:pPr>
      <w:r>
        <w:rPr>
          <w:rFonts w:ascii="Times New Roman" w:hAnsi="Times New Roman"/>
          <w:b/>
          <w:sz w:val="24"/>
        </w:rPr>
        <w:t>Задание 1: Дайте развернутый ответ</w:t>
      </w:r>
    </w:p>
    <w:p w:rsidR="005E116E" w:rsidRPr="00CF3434" w:rsidRDefault="005E116E" w:rsidP="005E116E">
      <w:pPr>
        <w:jc w:val="both"/>
        <w:rPr>
          <w:rFonts w:ascii="Times New Roman" w:hAnsi="Times New Roman"/>
          <w:sz w:val="24"/>
          <w:szCs w:val="24"/>
        </w:rPr>
      </w:pPr>
      <w:r w:rsidRPr="00CF3434">
        <w:rPr>
          <w:rFonts w:ascii="Times New Roman" w:hAnsi="Times New Roman"/>
          <w:sz w:val="24"/>
          <w:szCs w:val="24"/>
        </w:rPr>
        <w:t>1.Особенности финансовых отношений государственных и муниципальных унитарных предприятий.</w:t>
      </w:r>
    </w:p>
    <w:p w:rsidR="005E116E" w:rsidRPr="00CF3434" w:rsidRDefault="005E116E" w:rsidP="005E116E">
      <w:pPr>
        <w:jc w:val="both"/>
        <w:rPr>
          <w:rFonts w:ascii="Times New Roman" w:hAnsi="Times New Roman"/>
          <w:sz w:val="24"/>
          <w:szCs w:val="24"/>
        </w:rPr>
      </w:pPr>
      <w:r w:rsidRPr="00CF3434">
        <w:rPr>
          <w:rFonts w:ascii="Times New Roman" w:hAnsi="Times New Roman"/>
          <w:sz w:val="24"/>
          <w:szCs w:val="24"/>
        </w:rPr>
        <w:t>2.Организация финансов некоммерческих организаций.</w:t>
      </w:r>
    </w:p>
    <w:p w:rsidR="005E116E" w:rsidRPr="006045D8" w:rsidRDefault="005E116E" w:rsidP="005E116E">
      <w:pPr>
        <w:jc w:val="both"/>
        <w:rPr>
          <w:rFonts w:ascii="Times New Roman" w:hAnsi="Times New Roman"/>
          <w:sz w:val="24"/>
          <w:szCs w:val="24"/>
        </w:rPr>
      </w:pPr>
      <w:r w:rsidRPr="006045D8">
        <w:rPr>
          <w:rFonts w:ascii="Times New Roman" w:hAnsi="Times New Roman"/>
          <w:sz w:val="24"/>
          <w:szCs w:val="24"/>
        </w:rPr>
        <w:t xml:space="preserve"> </w:t>
      </w:r>
    </w:p>
    <w:p w:rsidR="005E116E" w:rsidRDefault="005E116E" w:rsidP="005E116E">
      <w:pPr>
        <w:jc w:val="both"/>
        <w:rPr>
          <w:rFonts w:ascii="Times New Roman" w:hAnsi="Times New Roman"/>
          <w:b/>
          <w:kern w:val="0"/>
          <w:sz w:val="24"/>
          <w:szCs w:val="24"/>
        </w:rPr>
      </w:pPr>
      <w:r>
        <w:rPr>
          <w:rFonts w:ascii="Times New Roman" w:hAnsi="Times New Roman"/>
          <w:b/>
          <w:kern w:val="0"/>
          <w:sz w:val="24"/>
          <w:szCs w:val="24"/>
        </w:rPr>
        <w:t xml:space="preserve">Задание 2: Решите задачу: </w:t>
      </w:r>
    </w:p>
    <w:p w:rsidR="005E116E" w:rsidRPr="00225C5F" w:rsidRDefault="005E116E" w:rsidP="005E116E">
      <w:pPr>
        <w:widowControl/>
        <w:suppressAutoHyphens w:val="0"/>
        <w:overflowPunct/>
        <w:autoSpaceDE/>
        <w:autoSpaceDN/>
        <w:textAlignment w:val="auto"/>
        <w:rPr>
          <w:rFonts w:ascii="Times New Roman" w:hAnsi="Times New Roman"/>
          <w:sz w:val="24"/>
          <w:szCs w:val="24"/>
        </w:rPr>
      </w:pPr>
      <w:proofErr w:type="gramStart"/>
      <w:r w:rsidRPr="00E2408C">
        <w:rPr>
          <w:rFonts w:ascii="Times New Roman" w:hAnsi="Times New Roman"/>
          <w:sz w:val="24"/>
          <w:szCs w:val="24"/>
        </w:rPr>
        <w:t>Депозит размером 82 тыс. долларов размещен под 7% годовых с 01.02 по 01 .10 год високосный.</w:t>
      </w:r>
      <w:proofErr w:type="gramEnd"/>
      <w:r w:rsidRPr="00E2408C">
        <w:rPr>
          <w:rFonts w:ascii="Times New Roman" w:hAnsi="Times New Roman"/>
          <w:sz w:val="24"/>
          <w:szCs w:val="24"/>
        </w:rPr>
        <w:t xml:space="preserve"> Начислить точные проценты с фактическим сроком операции (т/365)и коммерчески</w:t>
      </w:r>
      <w:proofErr w:type="gramStart"/>
      <w:r w:rsidRPr="00E2408C">
        <w:rPr>
          <w:rFonts w:ascii="Times New Roman" w:hAnsi="Times New Roman"/>
          <w:sz w:val="24"/>
          <w:szCs w:val="24"/>
        </w:rPr>
        <w:t>е(</w:t>
      </w:r>
      <w:proofErr w:type="gramEnd"/>
      <w:r w:rsidRPr="00E2408C">
        <w:rPr>
          <w:rFonts w:ascii="Times New Roman" w:hAnsi="Times New Roman"/>
          <w:sz w:val="24"/>
          <w:szCs w:val="24"/>
        </w:rPr>
        <w:t>обыкновенные) с фактическим сроком операции (т/360).</w:t>
      </w:r>
    </w:p>
    <w:p w:rsidR="005E116E" w:rsidRDefault="005E116E" w:rsidP="005E116E">
      <w:pPr>
        <w:rPr>
          <w:rFonts w:ascii="Times New Roman" w:hAnsi="Times New Roman"/>
          <w:b/>
          <w:sz w:val="24"/>
        </w:rPr>
      </w:pPr>
    </w:p>
    <w:p w:rsidR="005E116E" w:rsidRDefault="005E116E" w:rsidP="005E116E">
      <w:pPr>
        <w:jc w:val="both"/>
        <w:rPr>
          <w:rFonts w:ascii="Times New Roman" w:hAnsi="Times New Roman"/>
          <w:b/>
          <w:sz w:val="24"/>
        </w:rPr>
      </w:pPr>
      <w:r>
        <w:rPr>
          <w:rFonts w:ascii="Times New Roman" w:hAnsi="Times New Roman"/>
          <w:b/>
          <w:sz w:val="24"/>
        </w:rPr>
        <w:t>Вариант 4:</w:t>
      </w:r>
    </w:p>
    <w:p w:rsidR="005E116E" w:rsidRPr="00B02AA5" w:rsidRDefault="005E116E" w:rsidP="005E116E">
      <w:pPr>
        <w:jc w:val="both"/>
        <w:rPr>
          <w:rFonts w:ascii="Times New Roman" w:hAnsi="Times New Roman"/>
          <w:b/>
          <w:sz w:val="24"/>
        </w:rPr>
      </w:pPr>
    </w:p>
    <w:p w:rsidR="005E116E" w:rsidRPr="00B02AA5" w:rsidRDefault="005E116E" w:rsidP="005E116E">
      <w:pPr>
        <w:jc w:val="both"/>
        <w:rPr>
          <w:rFonts w:ascii="Times New Roman" w:hAnsi="Times New Roman"/>
          <w:b/>
          <w:sz w:val="24"/>
        </w:rPr>
      </w:pPr>
      <w:r>
        <w:rPr>
          <w:rFonts w:ascii="Times New Roman" w:hAnsi="Times New Roman"/>
          <w:b/>
          <w:sz w:val="24"/>
        </w:rPr>
        <w:t>Задание 1: Дайте развернутый ответ</w:t>
      </w:r>
    </w:p>
    <w:p w:rsidR="005E116E" w:rsidRPr="00CF3434" w:rsidRDefault="005E116E" w:rsidP="005E116E">
      <w:pPr>
        <w:widowControl/>
        <w:suppressAutoHyphens w:val="0"/>
        <w:overflowPunct/>
        <w:autoSpaceDE/>
        <w:autoSpaceDN/>
        <w:textAlignment w:val="auto"/>
        <w:rPr>
          <w:rFonts w:ascii="Times New Roman" w:hAnsi="Times New Roman"/>
          <w:sz w:val="24"/>
          <w:szCs w:val="24"/>
        </w:rPr>
      </w:pPr>
      <w:r w:rsidRPr="00CF3434">
        <w:rPr>
          <w:rFonts w:ascii="Times New Roman" w:hAnsi="Times New Roman"/>
          <w:sz w:val="24"/>
          <w:szCs w:val="24"/>
        </w:rPr>
        <w:t>1.Характеристика автономных учреждений.</w:t>
      </w:r>
    </w:p>
    <w:p w:rsidR="005E116E" w:rsidRPr="00CF3434" w:rsidRDefault="005E116E" w:rsidP="005E116E">
      <w:pPr>
        <w:widowControl/>
        <w:suppressAutoHyphens w:val="0"/>
        <w:overflowPunct/>
        <w:autoSpaceDE/>
        <w:autoSpaceDN/>
        <w:textAlignment w:val="auto"/>
        <w:rPr>
          <w:rFonts w:ascii="Times New Roman" w:hAnsi="Times New Roman"/>
          <w:sz w:val="24"/>
          <w:szCs w:val="24"/>
        </w:rPr>
      </w:pPr>
      <w:r w:rsidRPr="00CF3434">
        <w:rPr>
          <w:rFonts w:ascii="Times New Roman" w:hAnsi="Times New Roman"/>
          <w:sz w:val="24"/>
          <w:szCs w:val="24"/>
        </w:rPr>
        <w:t>2.Организация финансов в автономных учреждениях.</w:t>
      </w:r>
    </w:p>
    <w:p w:rsidR="005E116E" w:rsidRDefault="005E116E" w:rsidP="005E116E">
      <w:pPr>
        <w:widowControl/>
        <w:suppressAutoHyphens w:val="0"/>
        <w:overflowPunct/>
        <w:autoSpaceDE/>
        <w:autoSpaceDN/>
        <w:textAlignment w:val="auto"/>
        <w:rPr>
          <w:rFonts w:ascii="Times New Roman" w:hAnsi="Times New Roman"/>
          <w:b/>
          <w:kern w:val="0"/>
          <w:sz w:val="24"/>
          <w:szCs w:val="24"/>
        </w:rPr>
      </w:pPr>
    </w:p>
    <w:p w:rsidR="005E116E" w:rsidRDefault="005E116E" w:rsidP="005E116E">
      <w:pPr>
        <w:jc w:val="both"/>
        <w:rPr>
          <w:rFonts w:ascii="Times New Roman" w:hAnsi="Times New Roman"/>
          <w:b/>
          <w:kern w:val="0"/>
          <w:sz w:val="24"/>
          <w:szCs w:val="24"/>
        </w:rPr>
      </w:pPr>
      <w:r>
        <w:rPr>
          <w:rFonts w:ascii="Times New Roman" w:hAnsi="Times New Roman"/>
          <w:b/>
          <w:kern w:val="0"/>
          <w:sz w:val="24"/>
          <w:szCs w:val="24"/>
        </w:rPr>
        <w:t xml:space="preserve">Задание 2: Решите задачу: </w:t>
      </w:r>
    </w:p>
    <w:p w:rsidR="005E116E" w:rsidRDefault="005E116E" w:rsidP="005E116E">
      <w:pPr>
        <w:jc w:val="both"/>
        <w:rPr>
          <w:rFonts w:ascii="Times New Roman" w:hAnsi="Times New Roman"/>
          <w:sz w:val="24"/>
          <w:szCs w:val="24"/>
        </w:rPr>
      </w:pPr>
      <w:r w:rsidRPr="00E2408C">
        <w:rPr>
          <w:rFonts w:ascii="Times New Roman" w:hAnsi="Times New Roman"/>
          <w:sz w:val="24"/>
          <w:szCs w:val="24"/>
        </w:rPr>
        <w:t>Из какого капитала можно получить 85 тыс. долларов через 3 года наращением сложных учётных % по процентной ставке 11%, если наращение осуществлять: а) ежегодно; б) ежеквартально; в) по полугодиям; г) ежемесячно.</w:t>
      </w:r>
    </w:p>
    <w:p w:rsidR="005E116E" w:rsidRDefault="005E116E" w:rsidP="005E116E">
      <w:pPr>
        <w:jc w:val="both"/>
        <w:rPr>
          <w:rFonts w:ascii="Times New Roman" w:hAnsi="Times New Roman"/>
          <w:sz w:val="24"/>
          <w:szCs w:val="24"/>
        </w:rPr>
      </w:pPr>
    </w:p>
    <w:p w:rsidR="005E116E" w:rsidRDefault="005E116E" w:rsidP="005E116E">
      <w:pPr>
        <w:jc w:val="both"/>
        <w:rPr>
          <w:rFonts w:ascii="Times New Roman" w:hAnsi="Times New Roman"/>
          <w:b/>
          <w:sz w:val="24"/>
        </w:rPr>
      </w:pPr>
      <w:r>
        <w:rPr>
          <w:rFonts w:ascii="Times New Roman" w:hAnsi="Times New Roman"/>
          <w:b/>
          <w:sz w:val="24"/>
        </w:rPr>
        <w:t>Вариант 5:</w:t>
      </w:r>
    </w:p>
    <w:p w:rsidR="005E116E" w:rsidRPr="00B02AA5" w:rsidRDefault="005E116E" w:rsidP="005E116E">
      <w:pPr>
        <w:jc w:val="both"/>
        <w:rPr>
          <w:rFonts w:ascii="Times New Roman" w:hAnsi="Times New Roman"/>
          <w:b/>
          <w:sz w:val="24"/>
        </w:rPr>
      </w:pPr>
    </w:p>
    <w:p w:rsidR="005E116E" w:rsidRPr="00B02AA5" w:rsidRDefault="005E116E" w:rsidP="005E116E">
      <w:pPr>
        <w:jc w:val="both"/>
        <w:rPr>
          <w:rFonts w:ascii="Times New Roman" w:hAnsi="Times New Roman"/>
          <w:b/>
          <w:sz w:val="24"/>
        </w:rPr>
      </w:pPr>
      <w:r>
        <w:rPr>
          <w:rFonts w:ascii="Times New Roman" w:hAnsi="Times New Roman"/>
          <w:b/>
          <w:sz w:val="24"/>
        </w:rPr>
        <w:t>Задание 1: Дайте развернутый ответ</w:t>
      </w:r>
    </w:p>
    <w:p w:rsidR="005E116E" w:rsidRPr="00CF3434" w:rsidRDefault="005E116E" w:rsidP="005E116E">
      <w:pPr>
        <w:widowControl/>
        <w:suppressAutoHyphens w:val="0"/>
        <w:overflowPunct/>
        <w:autoSpaceDE/>
        <w:autoSpaceDN/>
        <w:textAlignment w:val="auto"/>
        <w:rPr>
          <w:rFonts w:ascii="Times New Roman" w:hAnsi="Times New Roman"/>
          <w:sz w:val="24"/>
          <w:szCs w:val="24"/>
        </w:rPr>
      </w:pPr>
      <w:r w:rsidRPr="00CF3434">
        <w:rPr>
          <w:rFonts w:ascii="Times New Roman" w:hAnsi="Times New Roman"/>
          <w:sz w:val="24"/>
          <w:szCs w:val="24"/>
        </w:rPr>
        <w:t>1.Особенности функционирования территориальных внебюджетных фондов.</w:t>
      </w:r>
    </w:p>
    <w:p w:rsidR="005E116E" w:rsidRPr="00CF3434" w:rsidRDefault="005E116E" w:rsidP="005E116E">
      <w:pPr>
        <w:widowControl/>
        <w:suppressAutoHyphens w:val="0"/>
        <w:overflowPunct/>
        <w:autoSpaceDE/>
        <w:autoSpaceDN/>
        <w:textAlignment w:val="auto"/>
        <w:rPr>
          <w:rFonts w:ascii="Times New Roman" w:hAnsi="Times New Roman"/>
          <w:sz w:val="24"/>
          <w:szCs w:val="24"/>
        </w:rPr>
      </w:pPr>
      <w:r w:rsidRPr="00CF3434">
        <w:rPr>
          <w:rFonts w:ascii="Times New Roman" w:hAnsi="Times New Roman"/>
          <w:sz w:val="24"/>
          <w:szCs w:val="24"/>
        </w:rPr>
        <w:t>2.Взаимодействие внебюджетных фондов с территориальными бюджетами.</w:t>
      </w:r>
    </w:p>
    <w:p w:rsidR="005E116E" w:rsidRDefault="005E116E" w:rsidP="005E116E">
      <w:pPr>
        <w:widowControl/>
        <w:suppressAutoHyphens w:val="0"/>
        <w:overflowPunct/>
        <w:autoSpaceDE/>
        <w:autoSpaceDN/>
        <w:textAlignment w:val="auto"/>
        <w:rPr>
          <w:rFonts w:ascii="Times New Roman" w:hAnsi="Times New Roman"/>
          <w:b/>
          <w:kern w:val="0"/>
          <w:sz w:val="24"/>
          <w:szCs w:val="24"/>
        </w:rPr>
      </w:pPr>
    </w:p>
    <w:p w:rsidR="005E116E" w:rsidRDefault="005E116E" w:rsidP="005E116E">
      <w:pPr>
        <w:jc w:val="both"/>
        <w:rPr>
          <w:rFonts w:ascii="Times New Roman" w:hAnsi="Times New Roman"/>
          <w:b/>
          <w:kern w:val="0"/>
          <w:sz w:val="24"/>
          <w:szCs w:val="24"/>
        </w:rPr>
      </w:pPr>
      <w:r>
        <w:rPr>
          <w:rFonts w:ascii="Times New Roman" w:hAnsi="Times New Roman"/>
          <w:b/>
          <w:kern w:val="0"/>
          <w:sz w:val="24"/>
          <w:szCs w:val="24"/>
        </w:rPr>
        <w:t xml:space="preserve">Задание 2: Решите задачу: </w:t>
      </w:r>
    </w:p>
    <w:p w:rsidR="005E116E" w:rsidRPr="00225C5F" w:rsidRDefault="005E116E" w:rsidP="005E116E">
      <w:pPr>
        <w:jc w:val="both"/>
        <w:rPr>
          <w:rFonts w:ascii="Times New Roman" w:hAnsi="Times New Roman"/>
          <w:sz w:val="24"/>
          <w:szCs w:val="24"/>
        </w:rPr>
      </w:pPr>
      <w:r w:rsidRPr="00E2408C">
        <w:rPr>
          <w:rFonts w:ascii="Times New Roman" w:hAnsi="Times New Roman"/>
          <w:sz w:val="24"/>
          <w:szCs w:val="24"/>
        </w:rPr>
        <w:t>Фермер положил на депозит сумму 45 т. долларов</w:t>
      </w:r>
      <w:proofErr w:type="gramStart"/>
      <w:r w:rsidRPr="00E2408C">
        <w:rPr>
          <w:rFonts w:ascii="Times New Roman" w:hAnsi="Times New Roman"/>
          <w:sz w:val="24"/>
          <w:szCs w:val="24"/>
        </w:rPr>
        <w:t>.</w:t>
      </w:r>
      <w:proofErr w:type="gramEnd"/>
      <w:r w:rsidRPr="00E2408C">
        <w:rPr>
          <w:rFonts w:ascii="Times New Roman" w:hAnsi="Times New Roman"/>
          <w:sz w:val="24"/>
          <w:szCs w:val="24"/>
        </w:rPr>
        <w:t xml:space="preserve"> </w:t>
      </w:r>
      <w:proofErr w:type="gramStart"/>
      <w:r w:rsidRPr="00E2408C">
        <w:rPr>
          <w:rFonts w:ascii="Times New Roman" w:hAnsi="Times New Roman"/>
          <w:sz w:val="24"/>
          <w:szCs w:val="24"/>
        </w:rPr>
        <w:t>с</w:t>
      </w:r>
      <w:proofErr w:type="gramEnd"/>
      <w:r w:rsidRPr="00E2408C">
        <w:rPr>
          <w:rFonts w:ascii="Times New Roman" w:hAnsi="Times New Roman"/>
          <w:sz w:val="24"/>
          <w:szCs w:val="24"/>
        </w:rPr>
        <w:t>роком на 2 года по сложной ставке процентов 12%. Определить размер вклада за этот срок и доход владельца? Начислить проценты за этот период ежеквартально, по полугодиям, ежемесячно.</w:t>
      </w:r>
    </w:p>
    <w:p w:rsidR="005E116E" w:rsidRDefault="005E116E" w:rsidP="005E116E">
      <w:pPr>
        <w:jc w:val="both"/>
        <w:rPr>
          <w:rFonts w:ascii="Times New Roman" w:hAnsi="Times New Roman"/>
          <w:sz w:val="24"/>
          <w:szCs w:val="24"/>
        </w:rPr>
      </w:pPr>
    </w:p>
    <w:p w:rsidR="005E116E" w:rsidRPr="00D07C81" w:rsidRDefault="005E116E" w:rsidP="005E116E">
      <w:pPr>
        <w:jc w:val="both"/>
        <w:rPr>
          <w:b/>
        </w:rPr>
      </w:pPr>
      <w:r w:rsidRPr="00D07C81">
        <w:rPr>
          <w:rFonts w:ascii="Times New Roman" w:hAnsi="Times New Roman"/>
          <w:b/>
          <w:sz w:val="24"/>
        </w:rPr>
        <w:t>Шкала оценивания.</w:t>
      </w:r>
    </w:p>
    <w:p w:rsidR="005E116E" w:rsidRDefault="005E116E" w:rsidP="005E116E">
      <w:pPr>
        <w:jc w:val="both"/>
        <w:rPr>
          <w:rFonts w:ascii="Times New Roman" w:hAnsi="Times New Roman"/>
          <w:i/>
          <w:sz w:val="20"/>
        </w:rPr>
      </w:pPr>
    </w:p>
    <w:p w:rsidR="00FA58CA" w:rsidRPr="005879BC" w:rsidRDefault="00FA58CA" w:rsidP="00FA58CA">
      <w:pPr>
        <w:adjustRightInd w:val="0"/>
        <w:spacing w:line="276" w:lineRule="auto"/>
        <w:rPr>
          <w:rFonts w:ascii="Times New Roman" w:hAnsi="Times New Roman"/>
          <w:b/>
          <w:kern w:val="52"/>
          <w:sz w:val="24"/>
          <w:szCs w:val="24"/>
        </w:rPr>
      </w:pPr>
    </w:p>
    <w:p w:rsidR="00FA58CA" w:rsidRPr="005879BC" w:rsidRDefault="00FA58CA" w:rsidP="00FA58CA">
      <w:pPr>
        <w:spacing w:line="276" w:lineRule="auto"/>
        <w:ind w:firstLine="567"/>
        <w:rPr>
          <w:rFonts w:ascii="Times New Roman" w:hAnsi="Times New Roman"/>
          <w:strike/>
          <w:sz w:val="24"/>
          <w:szCs w:val="24"/>
        </w:rPr>
      </w:pPr>
      <w:r w:rsidRPr="005879BC">
        <w:rPr>
          <w:rFonts w:ascii="Times New Roman" w:hAnsi="Times New Roman"/>
          <w:bCs/>
          <w:color w:val="000000"/>
          <w:sz w:val="24"/>
          <w:szCs w:val="24"/>
        </w:rPr>
        <w:t xml:space="preserve">Оценка результатов производится на основе </w:t>
      </w:r>
      <w:proofErr w:type="spellStart"/>
      <w:r w:rsidRPr="005879BC">
        <w:rPr>
          <w:rFonts w:ascii="Times New Roman" w:hAnsi="Times New Roman"/>
          <w:bCs/>
          <w:color w:val="000000"/>
          <w:sz w:val="24"/>
          <w:szCs w:val="24"/>
        </w:rPr>
        <w:t>балльно-рейтинговой</w:t>
      </w:r>
      <w:proofErr w:type="spellEnd"/>
      <w:r w:rsidRPr="005879BC">
        <w:rPr>
          <w:rFonts w:ascii="Times New Roman" w:hAnsi="Times New Roman"/>
          <w:bCs/>
          <w:color w:val="000000"/>
          <w:sz w:val="24"/>
          <w:szCs w:val="24"/>
        </w:rPr>
        <w:t xml:space="preserve"> системы (БРС). Использование БРС осуществляется в соответствии с приказом от </w:t>
      </w:r>
      <w:r>
        <w:rPr>
          <w:rFonts w:ascii="Times New Roman" w:hAnsi="Times New Roman"/>
          <w:bCs/>
          <w:color w:val="000000"/>
          <w:sz w:val="24"/>
          <w:szCs w:val="24"/>
        </w:rPr>
        <w:t>06</w:t>
      </w:r>
      <w:r w:rsidRPr="005879BC">
        <w:rPr>
          <w:rFonts w:ascii="Times New Roman" w:hAnsi="Times New Roman"/>
          <w:bCs/>
          <w:color w:val="000000"/>
          <w:sz w:val="24"/>
          <w:szCs w:val="24"/>
        </w:rPr>
        <w:t xml:space="preserve"> </w:t>
      </w:r>
      <w:r>
        <w:rPr>
          <w:rFonts w:ascii="Times New Roman" w:hAnsi="Times New Roman"/>
          <w:bCs/>
          <w:color w:val="000000"/>
          <w:sz w:val="24"/>
          <w:szCs w:val="24"/>
        </w:rPr>
        <w:t>сентября</w:t>
      </w:r>
      <w:r w:rsidRPr="005879BC">
        <w:rPr>
          <w:rFonts w:ascii="Times New Roman" w:hAnsi="Times New Roman"/>
          <w:bCs/>
          <w:color w:val="000000"/>
          <w:sz w:val="24"/>
          <w:szCs w:val="24"/>
        </w:rPr>
        <w:t xml:space="preserve"> 201</w:t>
      </w:r>
      <w:r>
        <w:rPr>
          <w:rFonts w:ascii="Times New Roman" w:hAnsi="Times New Roman"/>
          <w:bCs/>
          <w:color w:val="000000"/>
          <w:sz w:val="24"/>
          <w:szCs w:val="24"/>
        </w:rPr>
        <w:t>9</w:t>
      </w:r>
      <w:r w:rsidRPr="005879BC">
        <w:rPr>
          <w:rFonts w:ascii="Times New Roman" w:hAnsi="Times New Roman"/>
          <w:bCs/>
          <w:color w:val="000000"/>
          <w:sz w:val="24"/>
          <w:szCs w:val="24"/>
        </w:rPr>
        <w:t xml:space="preserve"> г. №</w:t>
      </w:r>
      <w:r>
        <w:rPr>
          <w:rFonts w:ascii="Times New Roman" w:hAnsi="Times New Roman"/>
          <w:bCs/>
          <w:color w:val="000000"/>
          <w:sz w:val="24"/>
          <w:szCs w:val="24"/>
        </w:rPr>
        <w:t>306</w:t>
      </w:r>
      <w:r w:rsidRPr="005879BC">
        <w:rPr>
          <w:rFonts w:ascii="Times New Roman" w:hAnsi="Times New Roman"/>
          <w:bCs/>
          <w:color w:val="000000"/>
          <w:sz w:val="24"/>
          <w:szCs w:val="24"/>
        </w:rPr>
        <w:t xml:space="preserve"> «О применении </w:t>
      </w:r>
      <w:proofErr w:type="spellStart"/>
      <w:r w:rsidRPr="005879BC">
        <w:rPr>
          <w:rFonts w:ascii="Times New Roman" w:hAnsi="Times New Roman"/>
          <w:bCs/>
          <w:color w:val="000000"/>
          <w:sz w:val="24"/>
          <w:szCs w:val="24"/>
        </w:rPr>
        <w:t>балльно-рейтинговой</w:t>
      </w:r>
      <w:proofErr w:type="spellEnd"/>
      <w:r w:rsidRPr="005879BC">
        <w:rPr>
          <w:rFonts w:ascii="Times New Roman" w:hAnsi="Times New Roman"/>
          <w:bCs/>
          <w:color w:val="000000"/>
          <w:sz w:val="24"/>
          <w:szCs w:val="24"/>
        </w:rPr>
        <w:t xml:space="preserve"> системы оценки знаний </w:t>
      </w:r>
      <w:r>
        <w:rPr>
          <w:rFonts w:ascii="Times New Roman" w:hAnsi="Times New Roman"/>
          <w:bCs/>
          <w:color w:val="000000"/>
          <w:sz w:val="24"/>
          <w:szCs w:val="24"/>
        </w:rPr>
        <w:t>обучающихся</w:t>
      </w:r>
      <w:r w:rsidRPr="005879BC">
        <w:rPr>
          <w:rFonts w:ascii="Times New Roman" w:hAnsi="Times New Roman"/>
          <w:bCs/>
          <w:color w:val="000000"/>
          <w:sz w:val="24"/>
          <w:szCs w:val="24"/>
        </w:rPr>
        <w:t xml:space="preserve">». </w:t>
      </w:r>
    </w:p>
    <w:p w:rsidR="00FA58CA" w:rsidRPr="005879BC" w:rsidRDefault="00FA58CA" w:rsidP="00FA58CA">
      <w:pPr>
        <w:tabs>
          <w:tab w:val="left" w:pos="2832"/>
          <w:tab w:val="left" w:pos="4248"/>
        </w:tabs>
        <w:spacing w:line="276" w:lineRule="auto"/>
        <w:ind w:firstLine="709"/>
        <w:rPr>
          <w:rFonts w:ascii="Times New Roman" w:hAnsi="Times New Roman"/>
          <w:sz w:val="24"/>
          <w:szCs w:val="24"/>
        </w:rPr>
      </w:pPr>
      <w:r w:rsidRPr="005879BC">
        <w:rPr>
          <w:rFonts w:ascii="Times New Roman" w:hAnsi="Times New Roman"/>
          <w:sz w:val="24"/>
          <w:szCs w:val="24"/>
        </w:rPr>
        <w:lastRenderedPageBreak/>
        <w:t xml:space="preserve">В течение семестра во время аудиторных и самостоятельных занятий по освоению дисциплины </w:t>
      </w:r>
      <w:proofErr w:type="gramStart"/>
      <w:r w:rsidRPr="005879BC">
        <w:rPr>
          <w:rFonts w:ascii="Times New Roman" w:hAnsi="Times New Roman"/>
          <w:sz w:val="24"/>
          <w:szCs w:val="24"/>
        </w:rPr>
        <w:t>обучающийся</w:t>
      </w:r>
      <w:proofErr w:type="gramEnd"/>
      <w:r w:rsidRPr="005879BC">
        <w:rPr>
          <w:rFonts w:ascii="Times New Roman" w:hAnsi="Times New Roman"/>
          <w:sz w:val="24"/>
          <w:szCs w:val="24"/>
        </w:rPr>
        <w:t xml:space="preserve">  может набрать 70% от общего числа баллов, необходимых для получения соответствующей оценки, при этом баллы распределяются следующим образом: </w:t>
      </w:r>
    </w:p>
    <w:p w:rsidR="00FA58CA" w:rsidRPr="005879BC" w:rsidRDefault="00FA58CA" w:rsidP="00FA58CA">
      <w:pPr>
        <w:numPr>
          <w:ilvl w:val="0"/>
          <w:numId w:val="33"/>
        </w:numPr>
        <w:suppressAutoHyphens w:val="0"/>
        <w:overflowPunct/>
        <w:autoSpaceDE/>
        <w:autoSpaceDN/>
        <w:spacing w:after="200" w:line="276" w:lineRule="auto"/>
        <w:ind w:left="0"/>
        <w:contextualSpacing/>
        <w:textAlignment w:val="auto"/>
        <w:rPr>
          <w:rFonts w:ascii="Times New Roman" w:hAnsi="Times New Roman"/>
          <w:iCs/>
          <w:sz w:val="24"/>
          <w:szCs w:val="24"/>
        </w:rPr>
      </w:pPr>
      <w:r w:rsidRPr="005879BC">
        <w:rPr>
          <w:rFonts w:ascii="Times New Roman" w:hAnsi="Times New Roman"/>
          <w:sz w:val="24"/>
          <w:szCs w:val="24"/>
        </w:rPr>
        <w:t xml:space="preserve">Посещаемость занятий </w:t>
      </w:r>
      <w:r>
        <w:rPr>
          <w:rFonts w:ascii="Times New Roman" w:hAnsi="Times New Roman"/>
          <w:sz w:val="24"/>
          <w:szCs w:val="24"/>
        </w:rPr>
        <w:t>- до</w:t>
      </w:r>
      <w:r w:rsidRPr="005879BC">
        <w:rPr>
          <w:rFonts w:ascii="Times New Roman" w:hAnsi="Times New Roman"/>
          <w:sz w:val="24"/>
          <w:szCs w:val="24"/>
        </w:rPr>
        <w:t xml:space="preserve"> </w:t>
      </w:r>
      <w:r>
        <w:rPr>
          <w:rFonts w:ascii="Times New Roman" w:hAnsi="Times New Roman"/>
          <w:sz w:val="24"/>
          <w:szCs w:val="24"/>
        </w:rPr>
        <w:t>10</w:t>
      </w:r>
      <w:r w:rsidRPr="005879BC">
        <w:rPr>
          <w:rFonts w:ascii="Times New Roman" w:hAnsi="Times New Roman"/>
          <w:sz w:val="24"/>
          <w:szCs w:val="24"/>
        </w:rPr>
        <w:t xml:space="preserve"> баллов, </w:t>
      </w:r>
    </w:p>
    <w:p w:rsidR="00FA58CA" w:rsidRPr="005879BC" w:rsidRDefault="00FA58CA" w:rsidP="00FA58CA">
      <w:pPr>
        <w:numPr>
          <w:ilvl w:val="0"/>
          <w:numId w:val="33"/>
        </w:numPr>
        <w:suppressAutoHyphens w:val="0"/>
        <w:overflowPunct/>
        <w:autoSpaceDE/>
        <w:autoSpaceDN/>
        <w:spacing w:after="200" w:line="276" w:lineRule="auto"/>
        <w:ind w:left="0"/>
        <w:contextualSpacing/>
        <w:textAlignment w:val="auto"/>
        <w:rPr>
          <w:rFonts w:ascii="Times New Roman" w:hAnsi="Times New Roman"/>
          <w:iCs/>
          <w:sz w:val="24"/>
          <w:szCs w:val="24"/>
        </w:rPr>
      </w:pPr>
      <w:r w:rsidRPr="005879BC">
        <w:rPr>
          <w:rFonts w:ascii="Times New Roman" w:hAnsi="Times New Roman"/>
          <w:sz w:val="24"/>
          <w:szCs w:val="24"/>
        </w:rPr>
        <w:t>Устные ответы и письменные работы</w:t>
      </w:r>
      <w:r>
        <w:rPr>
          <w:rFonts w:ascii="Times New Roman" w:hAnsi="Times New Roman"/>
          <w:sz w:val="24"/>
          <w:szCs w:val="24"/>
        </w:rPr>
        <w:t>: за устные ответы до 10 баллов, тестирование – до 20 баллов, доклады – до 30 баллов.</w:t>
      </w:r>
    </w:p>
    <w:p w:rsidR="00FA58CA" w:rsidRPr="005879BC" w:rsidRDefault="00FA58CA" w:rsidP="00FA58CA">
      <w:pPr>
        <w:tabs>
          <w:tab w:val="left" w:pos="2832"/>
          <w:tab w:val="left" w:pos="4248"/>
        </w:tabs>
        <w:spacing w:line="276" w:lineRule="auto"/>
        <w:rPr>
          <w:rFonts w:ascii="Times New Roman" w:hAnsi="Times New Roman"/>
          <w:sz w:val="24"/>
          <w:szCs w:val="24"/>
        </w:rPr>
      </w:pPr>
      <w:r w:rsidRPr="005879BC">
        <w:rPr>
          <w:rFonts w:ascii="Times New Roman" w:hAnsi="Times New Roman"/>
          <w:sz w:val="24"/>
          <w:szCs w:val="24"/>
        </w:rPr>
        <w:t xml:space="preserve">       Во время промежуточной аттестации </w:t>
      </w:r>
      <w:proofErr w:type="gramStart"/>
      <w:r w:rsidRPr="005879BC">
        <w:rPr>
          <w:rFonts w:ascii="Times New Roman" w:hAnsi="Times New Roman"/>
          <w:sz w:val="24"/>
          <w:szCs w:val="24"/>
        </w:rPr>
        <w:t>обучающийся</w:t>
      </w:r>
      <w:proofErr w:type="gramEnd"/>
      <w:r w:rsidRPr="005879BC">
        <w:rPr>
          <w:rFonts w:ascii="Times New Roman" w:hAnsi="Times New Roman"/>
          <w:sz w:val="24"/>
          <w:szCs w:val="24"/>
        </w:rPr>
        <w:t xml:space="preserve"> может набрать максимально 30% от общего числа баллов. </w:t>
      </w:r>
    </w:p>
    <w:p w:rsidR="00FA58CA" w:rsidRPr="005879BC" w:rsidRDefault="00FA58CA" w:rsidP="00FA58CA">
      <w:pPr>
        <w:tabs>
          <w:tab w:val="left" w:pos="2832"/>
          <w:tab w:val="left" w:pos="4248"/>
        </w:tabs>
        <w:spacing w:line="276" w:lineRule="auto"/>
        <w:rPr>
          <w:rFonts w:ascii="Times New Roman" w:hAnsi="Times New Roman"/>
          <w:sz w:val="24"/>
          <w:szCs w:val="24"/>
        </w:rPr>
      </w:pPr>
      <w:r w:rsidRPr="005879BC">
        <w:rPr>
          <w:rFonts w:ascii="Times New Roman" w:hAnsi="Times New Roman"/>
          <w:sz w:val="24"/>
          <w:szCs w:val="24"/>
        </w:rPr>
        <w:t xml:space="preserve">     В случае если студент в течение семестра не набирает минимальное число баллов</w:t>
      </w:r>
      <w:r>
        <w:rPr>
          <w:rFonts w:ascii="Times New Roman" w:hAnsi="Times New Roman"/>
          <w:sz w:val="24"/>
          <w:szCs w:val="24"/>
        </w:rPr>
        <w:t>, необходимое для сдачи промежуточной аттестации</w:t>
      </w:r>
      <w:r w:rsidRPr="005879BC">
        <w:rPr>
          <w:rFonts w:ascii="Times New Roman" w:hAnsi="Times New Roman"/>
          <w:sz w:val="24"/>
          <w:szCs w:val="24"/>
        </w:rPr>
        <w:t>, то он может заработать дополнительные баллы, отработав соответствующие разделы дисциплины</w:t>
      </w:r>
      <w:r>
        <w:rPr>
          <w:rFonts w:ascii="Times New Roman" w:hAnsi="Times New Roman"/>
          <w:sz w:val="24"/>
          <w:szCs w:val="24"/>
        </w:rPr>
        <w:t>, получив от преподавателя компенсирующие задания</w:t>
      </w:r>
      <w:r w:rsidRPr="005879BC">
        <w:rPr>
          <w:rFonts w:ascii="Times New Roman" w:hAnsi="Times New Roman"/>
          <w:sz w:val="24"/>
          <w:szCs w:val="24"/>
        </w:rPr>
        <w:t>.</w:t>
      </w:r>
    </w:p>
    <w:p w:rsidR="00FA58CA" w:rsidRPr="005879BC" w:rsidRDefault="00FA58CA" w:rsidP="00FA58CA">
      <w:pPr>
        <w:tabs>
          <w:tab w:val="center" w:pos="4677"/>
          <w:tab w:val="right" w:pos="9355"/>
        </w:tabs>
        <w:spacing w:line="276" w:lineRule="auto"/>
        <w:ind w:firstLine="709"/>
        <w:rPr>
          <w:rFonts w:ascii="Times New Roman" w:hAnsi="Times New Roman"/>
          <w:sz w:val="24"/>
          <w:szCs w:val="24"/>
        </w:rPr>
      </w:pPr>
      <w:r w:rsidRPr="005879BC">
        <w:rPr>
          <w:rFonts w:ascii="Times New Roman" w:hAnsi="Times New Roman"/>
          <w:sz w:val="24"/>
          <w:szCs w:val="24"/>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rsidR="00FA58CA" w:rsidRPr="005879BC" w:rsidRDefault="00FA58CA" w:rsidP="00FA58CA">
      <w:pPr>
        <w:spacing w:line="276" w:lineRule="auto"/>
        <w:ind w:firstLine="708"/>
        <w:rPr>
          <w:rFonts w:ascii="Times New Roman" w:hAnsi="Times New Roman"/>
          <w:sz w:val="24"/>
          <w:szCs w:val="24"/>
        </w:rPr>
      </w:pPr>
      <w:proofErr w:type="gramStart"/>
      <w:r w:rsidRPr="005879BC">
        <w:rPr>
          <w:rFonts w:ascii="Times New Roman" w:hAnsi="Times New Roman"/>
          <w:sz w:val="24"/>
          <w:szCs w:val="24"/>
        </w:rPr>
        <w:t>Обучающийся</w:t>
      </w:r>
      <w:proofErr w:type="gramEnd"/>
      <w:r w:rsidRPr="005879BC">
        <w:rPr>
          <w:rFonts w:ascii="Times New Roman" w:hAnsi="Times New Roman"/>
          <w:sz w:val="24"/>
          <w:szCs w:val="24"/>
        </w:rPr>
        <w:t>, набравший в ходе текущего контроля в семестре от 5</w:t>
      </w:r>
      <w:r>
        <w:rPr>
          <w:rFonts w:ascii="Times New Roman" w:hAnsi="Times New Roman"/>
          <w:sz w:val="24"/>
          <w:szCs w:val="24"/>
        </w:rPr>
        <w:t>1</w:t>
      </w:r>
      <w:r w:rsidRPr="005879BC">
        <w:rPr>
          <w:rFonts w:ascii="Times New Roman" w:hAnsi="Times New Roman"/>
          <w:sz w:val="24"/>
          <w:szCs w:val="24"/>
        </w:rPr>
        <w:t xml:space="preserve"> до 70 баллов, по его желанию может быть освобожден от промежуточной аттестации.</w:t>
      </w:r>
    </w:p>
    <w:p w:rsidR="00FA58CA" w:rsidRPr="005879BC" w:rsidRDefault="00FA58CA" w:rsidP="00FA58CA">
      <w:pPr>
        <w:tabs>
          <w:tab w:val="center" w:pos="4677"/>
          <w:tab w:val="right" w:pos="9355"/>
        </w:tabs>
        <w:spacing w:line="276" w:lineRule="auto"/>
        <w:ind w:firstLine="709"/>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7"/>
        <w:gridCol w:w="3018"/>
        <w:gridCol w:w="2787"/>
      </w:tblGrid>
      <w:tr w:rsidR="00FA58CA" w:rsidRPr="009A6391" w:rsidTr="003F7443">
        <w:trPr>
          <w:trHeight w:val="414"/>
        </w:trPr>
        <w:tc>
          <w:tcPr>
            <w:tcW w:w="3657" w:type="dxa"/>
            <w:vMerge w:val="restart"/>
            <w:shd w:val="clear" w:color="auto" w:fill="auto"/>
          </w:tcPr>
          <w:p w:rsidR="00FA58CA" w:rsidRPr="009A6391" w:rsidRDefault="00FA58CA" w:rsidP="003F7443">
            <w:pPr>
              <w:adjustRightInd w:val="0"/>
              <w:ind w:left="851" w:hanging="284"/>
              <w:jc w:val="center"/>
              <w:rPr>
                <w:rFonts w:ascii="Times New Roman" w:hAnsi="Times New Roman"/>
                <w:b/>
                <w:sz w:val="24"/>
                <w:szCs w:val="24"/>
              </w:rPr>
            </w:pPr>
            <w:r w:rsidRPr="009A6391">
              <w:rPr>
                <w:rFonts w:ascii="Times New Roman" w:hAnsi="Times New Roman"/>
                <w:b/>
                <w:sz w:val="24"/>
                <w:szCs w:val="24"/>
              </w:rPr>
              <w:t>Количество баллов</w:t>
            </w:r>
          </w:p>
        </w:tc>
        <w:tc>
          <w:tcPr>
            <w:tcW w:w="5805" w:type="dxa"/>
            <w:gridSpan w:val="2"/>
            <w:shd w:val="clear" w:color="auto" w:fill="auto"/>
          </w:tcPr>
          <w:p w:rsidR="00FA58CA" w:rsidRPr="009A6391" w:rsidRDefault="00FA58CA" w:rsidP="003F7443">
            <w:pPr>
              <w:adjustRightInd w:val="0"/>
              <w:ind w:left="851" w:hanging="284"/>
              <w:jc w:val="center"/>
              <w:rPr>
                <w:rFonts w:ascii="Times New Roman" w:hAnsi="Times New Roman"/>
                <w:b/>
                <w:sz w:val="24"/>
                <w:szCs w:val="24"/>
              </w:rPr>
            </w:pPr>
            <w:r w:rsidRPr="009A6391">
              <w:rPr>
                <w:rFonts w:ascii="Times New Roman" w:hAnsi="Times New Roman"/>
                <w:b/>
                <w:sz w:val="24"/>
                <w:szCs w:val="24"/>
              </w:rPr>
              <w:t>Оценка</w:t>
            </w:r>
          </w:p>
        </w:tc>
      </w:tr>
      <w:tr w:rsidR="00FA58CA" w:rsidRPr="009A6391" w:rsidTr="003F7443">
        <w:trPr>
          <w:trHeight w:val="414"/>
        </w:trPr>
        <w:tc>
          <w:tcPr>
            <w:tcW w:w="3657" w:type="dxa"/>
            <w:vMerge/>
            <w:shd w:val="clear" w:color="auto" w:fill="auto"/>
          </w:tcPr>
          <w:p w:rsidR="00FA58CA" w:rsidRPr="009A6391" w:rsidRDefault="00FA58CA" w:rsidP="003F7443">
            <w:pPr>
              <w:adjustRightInd w:val="0"/>
              <w:ind w:left="851" w:hanging="284"/>
              <w:rPr>
                <w:rFonts w:ascii="Times New Roman" w:hAnsi="Times New Roman"/>
                <w:b/>
                <w:sz w:val="24"/>
                <w:szCs w:val="24"/>
              </w:rPr>
            </w:pPr>
          </w:p>
        </w:tc>
        <w:tc>
          <w:tcPr>
            <w:tcW w:w="3018" w:type="dxa"/>
            <w:shd w:val="clear" w:color="auto" w:fill="auto"/>
          </w:tcPr>
          <w:p w:rsidR="00FA58CA" w:rsidRPr="009A6391" w:rsidRDefault="00FA58CA" w:rsidP="003F7443">
            <w:pPr>
              <w:adjustRightInd w:val="0"/>
              <w:ind w:left="851" w:hanging="284"/>
              <w:jc w:val="center"/>
              <w:rPr>
                <w:rFonts w:ascii="Times New Roman" w:hAnsi="Times New Roman"/>
                <w:b/>
                <w:sz w:val="24"/>
                <w:szCs w:val="24"/>
              </w:rPr>
            </w:pPr>
            <w:r w:rsidRPr="009A6391">
              <w:rPr>
                <w:rFonts w:ascii="Times New Roman" w:hAnsi="Times New Roman"/>
                <w:b/>
                <w:sz w:val="24"/>
                <w:szCs w:val="24"/>
              </w:rPr>
              <w:t>прописью</w:t>
            </w:r>
          </w:p>
        </w:tc>
        <w:tc>
          <w:tcPr>
            <w:tcW w:w="2787" w:type="dxa"/>
            <w:shd w:val="clear" w:color="auto" w:fill="auto"/>
          </w:tcPr>
          <w:p w:rsidR="00FA58CA" w:rsidRPr="009A6391" w:rsidRDefault="00FA58CA" w:rsidP="003F7443">
            <w:pPr>
              <w:adjustRightInd w:val="0"/>
              <w:ind w:left="851" w:hanging="284"/>
              <w:jc w:val="center"/>
              <w:rPr>
                <w:rFonts w:ascii="Times New Roman" w:hAnsi="Times New Roman"/>
                <w:b/>
                <w:sz w:val="24"/>
                <w:szCs w:val="24"/>
              </w:rPr>
            </w:pPr>
            <w:r w:rsidRPr="009A6391">
              <w:rPr>
                <w:rFonts w:ascii="Times New Roman" w:hAnsi="Times New Roman"/>
                <w:b/>
                <w:sz w:val="24"/>
                <w:szCs w:val="24"/>
              </w:rPr>
              <w:t>буквой</w:t>
            </w:r>
          </w:p>
        </w:tc>
      </w:tr>
      <w:tr w:rsidR="00FA58CA" w:rsidRPr="009A6391" w:rsidTr="003F7443">
        <w:trPr>
          <w:trHeight w:val="414"/>
        </w:trPr>
        <w:tc>
          <w:tcPr>
            <w:tcW w:w="3657" w:type="dxa"/>
            <w:shd w:val="clear" w:color="auto" w:fill="auto"/>
          </w:tcPr>
          <w:p w:rsidR="00FA58CA" w:rsidRPr="009A6391" w:rsidRDefault="00FA58C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96-100</w:t>
            </w:r>
          </w:p>
        </w:tc>
        <w:tc>
          <w:tcPr>
            <w:tcW w:w="3018" w:type="dxa"/>
            <w:shd w:val="clear" w:color="auto" w:fill="auto"/>
          </w:tcPr>
          <w:p w:rsidR="00FA58CA" w:rsidRPr="009A6391" w:rsidRDefault="00FA58C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отлично</w:t>
            </w:r>
          </w:p>
        </w:tc>
        <w:tc>
          <w:tcPr>
            <w:tcW w:w="2787" w:type="dxa"/>
            <w:shd w:val="clear" w:color="auto" w:fill="auto"/>
          </w:tcPr>
          <w:p w:rsidR="00FA58CA" w:rsidRPr="009A6391" w:rsidRDefault="00FA58C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А</w:t>
            </w:r>
          </w:p>
        </w:tc>
      </w:tr>
      <w:tr w:rsidR="00FA58CA" w:rsidRPr="009A6391" w:rsidTr="003F7443">
        <w:trPr>
          <w:trHeight w:val="414"/>
        </w:trPr>
        <w:tc>
          <w:tcPr>
            <w:tcW w:w="3657" w:type="dxa"/>
            <w:shd w:val="clear" w:color="auto" w:fill="auto"/>
          </w:tcPr>
          <w:p w:rsidR="00FA58CA" w:rsidRPr="009A6391" w:rsidRDefault="00FA58C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86-95</w:t>
            </w:r>
          </w:p>
        </w:tc>
        <w:tc>
          <w:tcPr>
            <w:tcW w:w="3018" w:type="dxa"/>
            <w:shd w:val="clear" w:color="auto" w:fill="auto"/>
          </w:tcPr>
          <w:p w:rsidR="00FA58CA" w:rsidRPr="009A6391" w:rsidRDefault="00FA58C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отлично</w:t>
            </w:r>
          </w:p>
        </w:tc>
        <w:tc>
          <w:tcPr>
            <w:tcW w:w="2787" w:type="dxa"/>
            <w:shd w:val="clear" w:color="auto" w:fill="auto"/>
          </w:tcPr>
          <w:p w:rsidR="00FA58CA" w:rsidRPr="009A6391" w:rsidRDefault="00FA58C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В</w:t>
            </w:r>
          </w:p>
        </w:tc>
      </w:tr>
      <w:tr w:rsidR="00FA58CA" w:rsidRPr="009A6391" w:rsidTr="003F7443">
        <w:trPr>
          <w:trHeight w:val="414"/>
        </w:trPr>
        <w:tc>
          <w:tcPr>
            <w:tcW w:w="3657" w:type="dxa"/>
            <w:shd w:val="clear" w:color="auto" w:fill="auto"/>
          </w:tcPr>
          <w:p w:rsidR="00FA58CA" w:rsidRPr="009A6391" w:rsidRDefault="00FA58C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71-85</w:t>
            </w:r>
          </w:p>
        </w:tc>
        <w:tc>
          <w:tcPr>
            <w:tcW w:w="3018" w:type="dxa"/>
            <w:shd w:val="clear" w:color="auto" w:fill="auto"/>
          </w:tcPr>
          <w:p w:rsidR="00FA58CA" w:rsidRPr="009A6391" w:rsidRDefault="00FA58C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хорошо</w:t>
            </w:r>
          </w:p>
        </w:tc>
        <w:tc>
          <w:tcPr>
            <w:tcW w:w="2787" w:type="dxa"/>
            <w:shd w:val="clear" w:color="auto" w:fill="auto"/>
          </w:tcPr>
          <w:p w:rsidR="00FA58CA" w:rsidRPr="009A6391" w:rsidRDefault="00FA58C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С</w:t>
            </w:r>
          </w:p>
        </w:tc>
      </w:tr>
      <w:tr w:rsidR="00FA58CA" w:rsidRPr="009A6391" w:rsidTr="003F7443">
        <w:trPr>
          <w:trHeight w:val="414"/>
        </w:trPr>
        <w:tc>
          <w:tcPr>
            <w:tcW w:w="3657" w:type="dxa"/>
            <w:shd w:val="clear" w:color="auto" w:fill="auto"/>
          </w:tcPr>
          <w:p w:rsidR="00FA58CA" w:rsidRPr="009A6391" w:rsidRDefault="00FA58C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61-70</w:t>
            </w:r>
          </w:p>
        </w:tc>
        <w:tc>
          <w:tcPr>
            <w:tcW w:w="3018" w:type="dxa"/>
            <w:shd w:val="clear" w:color="auto" w:fill="auto"/>
          </w:tcPr>
          <w:p w:rsidR="00FA58CA" w:rsidRPr="009A6391" w:rsidRDefault="00FA58C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хорошо</w:t>
            </w:r>
          </w:p>
        </w:tc>
        <w:tc>
          <w:tcPr>
            <w:tcW w:w="2787" w:type="dxa"/>
            <w:shd w:val="clear" w:color="auto" w:fill="auto"/>
          </w:tcPr>
          <w:p w:rsidR="00FA58CA" w:rsidRPr="009A6391" w:rsidRDefault="00FA58CA" w:rsidP="003F7443">
            <w:pPr>
              <w:adjustRightInd w:val="0"/>
              <w:ind w:left="851" w:hanging="284"/>
              <w:jc w:val="center"/>
              <w:rPr>
                <w:rFonts w:ascii="Times New Roman" w:hAnsi="Times New Roman"/>
                <w:sz w:val="24"/>
                <w:szCs w:val="24"/>
                <w:lang w:val="en-US"/>
              </w:rPr>
            </w:pPr>
            <w:r w:rsidRPr="009A6391">
              <w:rPr>
                <w:rFonts w:ascii="Times New Roman" w:hAnsi="Times New Roman"/>
                <w:sz w:val="24"/>
                <w:szCs w:val="24"/>
                <w:lang w:val="en-US"/>
              </w:rPr>
              <w:t>D</w:t>
            </w:r>
          </w:p>
        </w:tc>
      </w:tr>
      <w:tr w:rsidR="00FA58CA" w:rsidRPr="009A6391" w:rsidTr="003F7443">
        <w:trPr>
          <w:trHeight w:val="414"/>
        </w:trPr>
        <w:tc>
          <w:tcPr>
            <w:tcW w:w="3657" w:type="dxa"/>
            <w:shd w:val="clear" w:color="auto" w:fill="auto"/>
          </w:tcPr>
          <w:p w:rsidR="00FA58CA" w:rsidRPr="009A6391" w:rsidRDefault="00FA58CA" w:rsidP="003F7443">
            <w:pPr>
              <w:adjustRightInd w:val="0"/>
              <w:ind w:left="851" w:hanging="284"/>
              <w:jc w:val="center"/>
              <w:rPr>
                <w:rFonts w:ascii="Times New Roman" w:hAnsi="Times New Roman"/>
                <w:sz w:val="24"/>
                <w:szCs w:val="24"/>
                <w:lang w:val="en-US"/>
              </w:rPr>
            </w:pPr>
            <w:r w:rsidRPr="009A6391">
              <w:rPr>
                <w:rFonts w:ascii="Times New Roman" w:hAnsi="Times New Roman"/>
                <w:sz w:val="24"/>
                <w:szCs w:val="24"/>
                <w:lang w:val="en-US"/>
              </w:rPr>
              <w:t>51-60</w:t>
            </w:r>
          </w:p>
        </w:tc>
        <w:tc>
          <w:tcPr>
            <w:tcW w:w="3018" w:type="dxa"/>
            <w:shd w:val="clear" w:color="auto" w:fill="auto"/>
          </w:tcPr>
          <w:p w:rsidR="00FA58CA" w:rsidRPr="009A6391" w:rsidRDefault="00FA58C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удовлетворительно</w:t>
            </w:r>
          </w:p>
        </w:tc>
        <w:tc>
          <w:tcPr>
            <w:tcW w:w="2787" w:type="dxa"/>
            <w:shd w:val="clear" w:color="auto" w:fill="auto"/>
          </w:tcPr>
          <w:p w:rsidR="00FA58CA" w:rsidRPr="009A6391" w:rsidRDefault="00FA58CA" w:rsidP="003F7443">
            <w:pPr>
              <w:adjustRightInd w:val="0"/>
              <w:ind w:left="851" w:hanging="284"/>
              <w:jc w:val="center"/>
              <w:rPr>
                <w:rFonts w:ascii="Times New Roman" w:hAnsi="Times New Roman"/>
                <w:sz w:val="24"/>
                <w:szCs w:val="24"/>
              </w:rPr>
            </w:pPr>
            <w:r w:rsidRPr="009A6391">
              <w:rPr>
                <w:rFonts w:ascii="Times New Roman" w:hAnsi="Times New Roman"/>
                <w:sz w:val="24"/>
                <w:szCs w:val="24"/>
              </w:rPr>
              <w:t>Е</w:t>
            </w:r>
          </w:p>
        </w:tc>
      </w:tr>
    </w:tbl>
    <w:p w:rsidR="00FA58CA" w:rsidRPr="009A6391" w:rsidRDefault="00FA58CA" w:rsidP="00FA58CA">
      <w:pPr>
        <w:spacing w:line="276" w:lineRule="auto"/>
        <w:ind w:firstLine="567"/>
        <w:rPr>
          <w:rFonts w:ascii="Times New Roman" w:hAnsi="Times New Roman"/>
          <w:sz w:val="24"/>
          <w:szCs w:val="24"/>
        </w:rPr>
      </w:pPr>
    </w:p>
    <w:p w:rsidR="00FA58CA" w:rsidRPr="009A6391" w:rsidRDefault="00FA58CA" w:rsidP="00FA58CA">
      <w:pPr>
        <w:spacing w:line="276" w:lineRule="auto"/>
        <w:ind w:firstLine="397"/>
        <w:rPr>
          <w:rFonts w:ascii="Times New Roman" w:hAnsi="Times New Roman"/>
          <w:sz w:val="24"/>
          <w:szCs w:val="24"/>
        </w:rPr>
      </w:pPr>
      <w:r w:rsidRPr="009A6391">
        <w:rPr>
          <w:rFonts w:ascii="Times New Roman" w:hAnsi="Times New Roman"/>
          <w:sz w:val="24"/>
          <w:szCs w:val="24"/>
        </w:rPr>
        <w:t xml:space="preserve">Шкала перевода оценки из </w:t>
      </w:r>
      <w:proofErr w:type="spellStart"/>
      <w:r w:rsidRPr="009A6391">
        <w:rPr>
          <w:rFonts w:ascii="Times New Roman" w:hAnsi="Times New Roman"/>
          <w:sz w:val="24"/>
          <w:szCs w:val="24"/>
        </w:rPr>
        <w:t>многобалльной</w:t>
      </w:r>
      <w:proofErr w:type="spellEnd"/>
      <w:r w:rsidRPr="009A6391">
        <w:rPr>
          <w:rFonts w:ascii="Times New Roman" w:hAnsi="Times New Roman"/>
          <w:sz w:val="24"/>
          <w:szCs w:val="24"/>
        </w:rPr>
        <w:t xml:space="preserve"> в систему «зачтено»/«не зачтено»:</w:t>
      </w:r>
    </w:p>
    <w:p w:rsidR="00FA58CA" w:rsidRPr="009A6391" w:rsidRDefault="00FA58CA" w:rsidP="00FA58CA">
      <w:pPr>
        <w:spacing w:line="276" w:lineRule="auto"/>
        <w:ind w:firstLine="397"/>
        <w:jc w:val="right"/>
        <w:rPr>
          <w:rFonts w:ascii="Times New Roman" w:hAnsi="Times New Roman"/>
          <w:b/>
          <w:i/>
          <w:snapToGrid w:val="0"/>
          <w:sz w:val="24"/>
          <w:szCs w:val="24"/>
        </w:rPr>
      </w:pPr>
    </w:p>
    <w:p w:rsidR="00FA58CA" w:rsidRPr="009A6391" w:rsidRDefault="00FA58CA" w:rsidP="00FA58CA">
      <w:pPr>
        <w:spacing w:line="276" w:lineRule="auto"/>
        <w:ind w:firstLine="397"/>
        <w:jc w:val="right"/>
        <w:rPr>
          <w:rFonts w:ascii="Times New Roman" w:hAnsi="Times New Roman"/>
          <w:b/>
          <w:i/>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gridCol w:w="4473"/>
      </w:tblGrid>
      <w:tr w:rsidR="00FA58CA" w:rsidRPr="009A6391" w:rsidTr="003F7443">
        <w:tc>
          <w:tcPr>
            <w:tcW w:w="4849" w:type="dxa"/>
            <w:tcBorders>
              <w:top w:val="single" w:sz="4" w:space="0" w:color="auto"/>
              <w:left w:val="single" w:sz="4" w:space="0" w:color="auto"/>
              <w:bottom w:val="single" w:sz="4" w:space="0" w:color="auto"/>
              <w:right w:val="single" w:sz="4" w:space="0" w:color="auto"/>
            </w:tcBorders>
            <w:hideMark/>
          </w:tcPr>
          <w:p w:rsidR="00FA58CA" w:rsidRPr="009A6391" w:rsidRDefault="00FA58CA" w:rsidP="003F7443">
            <w:pPr>
              <w:spacing w:line="276" w:lineRule="auto"/>
              <w:ind w:firstLine="397"/>
              <w:jc w:val="center"/>
              <w:rPr>
                <w:rFonts w:ascii="Times New Roman" w:hAnsi="Times New Roman"/>
                <w:sz w:val="24"/>
                <w:szCs w:val="24"/>
              </w:rPr>
            </w:pPr>
            <w:r w:rsidRPr="009A6391">
              <w:rPr>
                <w:rFonts w:ascii="Times New Roman" w:hAnsi="Times New Roman"/>
                <w:sz w:val="24"/>
                <w:szCs w:val="24"/>
              </w:rPr>
              <w:t>от 0 по 50 баллов</w:t>
            </w:r>
          </w:p>
        </w:tc>
        <w:tc>
          <w:tcPr>
            <w:tcW w:w="4473" w:type="dxa"/>
            <w:tcBorders>
              <w:top w:val="single" w:sz="4" w:space="0" w:color="auto"/>
              <w:left w:val="single" w:sz="4" w:space="0" w:color="auto"/>
              <w:bottom w:val="single" w:sz="4" w:space="0" w:color="auto"/>
              <w:right w:val="single" w:sz="4" w:space="0" w:color="auto"/>
            </w:tcBorders>
            <w:hideMark/>
          </w:tcPr>
          <w:p w:rsidR="00FA58CA" w:rsidRPr="009A6391" w:rsidRDefault="00FA58CA" w:rsidP="003F7443">
            <w:pPr>
              <w:spacing w:line="276" w:lineRule="auto"/>
              <w:ind w:firstLine="397"/>
              <w:jc w:val="center"/>
              <w:rPr>
                <w:rFonts w:ascii="Times New Roman" w:hAnsi="Times New Roman"/>
                <w:sz w:val="24"/>
                <w:szCs w:val="24"/>
              </w:rPr>
            </w:pPr>
            <w:r w:rsidRPr="009A6391">
              <w:rPr>
                <w:rFonts w:ascii="Times New Roman" w:hAnsi="Times New Roman"/>
                <w:sz w:val="24"/>
                <w:szCs w:val="24"/>
              </w:rPr>
              <w:t>«не зачтено»</w:t>
            </w:r>
          </w:p>
        </w:tc>
      </w:tr>
      <w:tr w:rsidR="00FA58CA" w:rsidRPr="009A6391" w:rsidTr="003F7443">
        <w:tc>
          <w:tcPr>
            <w:tcW w:w="4849" w:type="dxa"/>
            <w:tcBorders>
              <w:top w:val="single" w:sz="4" w:space="0" w:color="auto"/>
              <w:left w:val="single" w:sz="4" w:space="0" w:color="auto"/>
              <w:bottom w:val="single" w:sz="4" w:space="0" w:color="auto"/>
              <w:right w:val="single" w:sz="4" w:space="0" w:color="auto"/>
            </w:tcBorders>
            <w:hideMark/>
          </w:tcPr>
          <w:p w:rsidR="00FA58CA" w:rsidRPr="009A6391" w:rsidRDefault="00FA58CA" w:rsidP="003F7443">
            <w:pPr>
              <w:spacing w:line="276" w:lineRule="auto"/>
              <w:ind w:firstLine="397"/>
              <w:jc w:val="center"/>
              <w:rPr>
                <w:rFonts w:ascii="Times New Roman" w:hAnsi="Times New Roman"/>
                <w:sz w:val="24"/>
                <w:szCs w:val="24"/>
              </w:rPr>
            </w:pPr>
            <w:r w:rsidRPr="009A6391">
              <w:rPr>
                <w:rFonts w:ascii="Times New Roman" w:hAnsi="Times New Roman"/>
                <w:sz w:val="24"/>
                <w:szCs w:val="24"/>
              </w:rPr>
              <w:t>от 51 по 100 баллов</w:t>
            </w:r>
          </w:p>
        </w:tc>
        <w:tc>
          <w:tcPr>
            <w:tcW w:w="4473" w:type="dxa"/>
            <w:tcBorders>
              <w:top w:val="single" w:sz="4" w:space="0" w:color="auto"/>
              <w:left w:val="single" w:sz="4" w:space="0" w:color="auto"/>
              <w:bottom w:val="single" w:sz="4" w:space="0" w:color="auto"/>
              <w:right w:val="single" w:sz="4" w:space="0" w:color="auto"/>
            </w:tcBorders>
            <w:hideMark/>
          </w:tcPr>
          <w:p w:rsidR="00FA58CA" w:rsidRPr="009A6391" w:rsidRDefault="00FA58CA" w:rsidP="003F7443">
            <w:pPr>
              <w:spacing w:line="276" w:lineRule="auto"/>
              <w:ind w:firstLine="397"/>
              <w:jc w:val="center"/>
              <w:rPr>
                <w:rFonts w:ascii="Times New Roman" w:hAnsi="Times New Roman"/>
                <w:sz w:val="24"/>
                <w:szCs w:val="24"/>
              </w:rPr>
            </w:pPr>
            <w:r w:rsidRPr="009A6391">
              <w:rPr>
                <w:rFonts w:ascii="Times New Roman" w:hAnsi="Times New Roman"/>
                <w:sz w:val="24"/>
                <w:szCs w:val="24"/>
              </w:rPr>
              <w:t>«зачтено»</w:t>
            </w:r>
          </w:p>
        </w:tc>
      </w:tr>
    </w:tbl>
    <w:p w:rsidR="00FA58CA" w:rsidRPr="009A6391" w:rsidRDefault="00FA58CA" w:rsidP="00FA58CA">
      <w:pPr>
        <w:spacing w:line="276" w:lineRule="auto"/>
        <w:rPr>
          <w:rFonts w:ascii="Times New Roman" w:hAnsi="Times New Roman"/>
          <w:b/>
          <w:i/>
          <w:sz w:val="24"/>
          <w:szCs w:val="24"/>
        </w:rPr>
      </w:pPr>
    </w:p>
    <w:p w:rsidR="00FA58CA" w:rsidRPr="009A6391" w:rsidRDefault="00FA58CA" w:rsidP="00FA58CA">
      <w:pPr>
        <w:spacing w:line="276" w:lineRule="auto"/>
        <w:ind w:firstLine="709"/>
        <w:rPr>
          <w:rFonts w:ascii="Times New Roman" w:hAnsi="Times New Roman"/>
          <w:sz w:val="24"/>
          <w:szCs w:val="24"/>
        </w:rPr>
      </w:pPr>
      <w:r w:rsidRPr="009A6391">
        <w:rPr>
          <w:rFonts w:ascii="Times New Roman" w:hAnsi="Times New Roman"/>
          <w:sz w:val="24"/>
          <w:szCs w:val="24"/>
        </w:rPr>
        <w:t xml:space="preserve">Перевод балльных оценок в академические отметки «отлично», «хорошо», «удовлетворительно» </w:t>
      </w:r>
    </w:p>
    <w:p w:rsidR="00FA58CA" w:rsidRDefault="00FA58CA" w:rsidP="00FA58CA">
      <w:pPr>
        <w:ind w:firstLine="709"/>
        <w:rPr>
          <w:rFonts w:ascii="Times New Roman" w:hAnsi="Times New Roman"/>
          <w:sz w:val="24"/>
          <w:szCs w:val="24"/>
        </w:rPr>
      </w:pPr>
      <w:r w:rsidRPr="009A6391">
        <w:rPr>
          <w:rFonts w:ascii="Times New Roman" w:hAnsi="Times New Roman"/>
          <w:sz w:val="24"/>
          <w:szCs w:val="24"/>
        </w:rPr>
        <w:t xml:space="preserve">- «Отлично» (A) - от </w:t>
      </w:r>
      <w:r>
        <w:rPr>
          <w:rFonts w:ascii="Times New Roman" w:hAnsi="Times New Roman"/>
          <w:sz w:val="24"/>
          <w:szCs w:val="24"/>
        </w:rPr>
        <w:t>9</w:t>
      </w:r>
      <w:r w:rsidRPr="009A6391">
        <w:rPr>
          <w:rFonts w:ascii="Times New Roman" w:hAnsi="Times New Roman"/>
          <w:sz w:val="24"/>
          <w:szCs w:val="24"/>
        </w:rPr>
        <w:t xml:space="preserve">6 по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w:t>
      </w:r>
      <w:r>
        <w:rPr>
          <w:rFonts w:ascii="Times New Roman" w:hAnsi="Times New Roman"/>
          <w:sz w:val="24"/>
          <w:szCs w:val="24"/>
        </w:rPr>
        <w:t xml:space="preserve">максимальным </w:t>
      </w:r>
      <w:r w:rsidRPr="009A6391">
        <w:rPr>
          <w:rFonts w:ascii="Times New Roman" w:hAnsi="Times New Roman"/>
          <w:sz w:val="24"/>
          <w:szCs w:val="24"/>
        </w:rPr>
        <w:t xml:space="preserve">числом баллов. </w:t>
      </w:r>
    </w:p>
    <w:p w:rsidR="00FA58CA" w:rsidRPr="009A6391" w:rsidRDefault="00FA58CA" w:rsidP="00FA58CA">
      <w:pPr>
        <w:spacing w:line="276" w:lineRule="auto"/>
        <w:ind w:firstLine="709"/>
        <w:rPr>
          <w:rFonts w:ascii="Times New Roman" w:hAnsi="Times New Roman"/>
          <w:sz w:val="24"/>
          <w:szCs w:val="24"/>
        </w:rPr>
      </w:pPr>
      <w:r w:rsidRPr="009A6391">
        <w:rPr>
          <w:rFonts w:ascii="Times New Roman" w:hAnsi="Times New Roman"/>
          <w:sz w:val="24"/>
          <w:szCs w:val="24"/>
        </w:rPr>
        <w:t xml:space="preserve">- «Отлично» (В) - от 86 по </w:t>
      </w:r>
      <w:r>
        <w:rPr>
          <w:rFonts w:ascii="Times New Roman" w:hAnsi="Times New Roman"/>
          <w:sz w:val="24"/>
          <w:szCs w:val="24"/>
        </w:rPr>
        <w:t>95</w:t>
      </w:r>
      <w:r w:rsidRPr="009A6391">
        <w:rPr>
          <w:rFonts w:ascii="Times New Roman" w:hAnsi="Times New Roman"/>
          <w:sz w:val="24"/>
          <w:szCs w:val="24"/>
        </w:rPr>
        <w:t xml:space="preserve">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9A6391">
        <w:rPr>
          <w:rFonts w:ascii="Times New Roman" w:hAnsi="Times New Roman"/>
          <w:sz w:val="24"/>
          <w:szCs w:val="24"/>
        </w:rPr>
        <w:t>максимальному</w:t>
      </w:r>
      <w:proofErr w:type="gramEnd"/>
      <w:r w:rsidRPr="009A6391">
        <w:rPr>
          <w:rFonts w:ascii="Times New Roman" w:hAnsi="Times New Roman"/>
          <w:sz w:val="24"/>
          <w:szCs w:val="24"/>
        </w:rPr>
        <w:t xml:space="preserve">. </w:t>
      </w:r>
    </w:p>
    <w:p w:rsidR="00FA58CA" w:rsidRPr="009A6391" w:rsidRDefault="00FA58CA" w:rsidP="00FA58CA">
      <w:pPr>
        <w:spacing w:line="276" w:lineRule="auto"/>
        <w:ind w:firstLine="709"/>
        <w:rPr>
          <w:rFonts w:ascii="Times New Roman" w:hAnsi="Times New Roman"/>
          <w:sz w:val="24"/>
          <w:szCs w:val="24"/>
        </w:rPr>
      </w:pPr>
      <w:r w:rsidRPr="009A6391">
        <w:rPr>
          <w:rFonts w:ascii="Times New Roman" w:hAnsi="Times New Roman"/>
          <w:sz w:val="24"/>
          <w:szCs w:val="24"/>
        </w:rPr>
        <w:lastRenderedPageBreak/>
        <w:t xml:space="preserve">- «Хорошо» (C) - от </w:t>
      </w:r>
      <w:r>
        <w:rPr>
          <w:rFonts w:ascii="Times New Roman" w:hAnsi="Times New Roman"/>
          <w:sz w:val="24"/>
          <w:szCs w:val="24"/>
        </w:rPr>
        <w:t>7</w:t>
      </w:r>
      <w:r w:rsidRPr="009A6391">
        <w:rPr>
          <w:rFonts w:ascii="Times New Roman" w:hAnsi="Times New Roman"/>
          <w:sz w:val="24"/>
          <w:szCs w:val="24"/>
        </w:rPr>
        <w:t>1 по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FA58CA" w:rsidRPr="009A6391" w:rsidRDefault="00FA58CA" w:rsidP="00FA58CA">
      <w:pPr>
        <w:spacing w:line="276" w:lineRule="auto"/>
        <w:ind w:firstLine="709"/>
        <w:rPr>
          <w:rFonts w:ascii="Times New Roman" w:hAnsi="Times New Roman"/>
          <w:sz w:val="24"/>
          <w:szCs w:val="24"/>
        </w:rPr>
      </w:pPr>
      <w:r w:rsidRPr="009A6391">
        <w:rPr>
          <w:rFonts w:ascii="Times New Roman" w:hAnsi="Times New Roman"/>
          <w:sz w:val="24"/>
          <w:szCs w:val="24"/>
        </w:rPr>
        <w:t>- «Хорошо» (</w:t>
      </w:r>
      <w:r w:rsidRPr="009A6391">
        <w:rPr>
          <w:rFonts w:ascii="Times New Roman" w:hAnsi="Times New Roman"/>
          <w:sz w:val="24"/>
          <w:szCs w:val="24"/>
          <w:lang w:val="en-US"/>
        </w:rPr>
        <w:t>D</w:t>
      </w:r>
      <w:r w:rsidRPr="009A6391">
        <w:rPr>
          <w:rFonts w:ascii="Times New Roman" w:hAnsi="Times New Roman"/>
          <w:sz w:val="24"/>
          <w:szCs w:val="24"/>
        </w:rPr>
        <w:t xml:space="preserve">) - от 61 по </w:t>
      </w:r>
      <w:r>
        <w:rPr>
          <w:rFonts w:ascii="Times New Roman" w:hAnsi="Times New Roman"/>
          <w:sz w:val="24"/>
          <w:szCs w:val="24"/>
        </w:rPr>
        <w:t>70</w:t>
      </w:r>
      <w:r w:rsidRPr="009A6391">
        <w:rPr>
          <w:rFonts w:ascii="Times New Roman" w:hAnsi="Times New Roman"/>
          <w:sz w:val="24"/>
          <w:szCs w:val="24"/>
        </w:rPr>
        <w:t xml:space="preserve">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w:t>
      </w:r>
      <w:r>
        <w:rPr>
          <w:rFonts w:ascii="Times New Roman" w:hAnsi="Times New Roman"/>
          <w:sz w:val="24"/>
          <w:szCs w:val="24"/>
        </w:rPr>
        <w:t>большинство</w:t>
      </w:r>
      <w:r w:rsidRPr="009A6391">
        <w:rPr>
          <w:rFonts w:ascii="Times New Roman" w:hAnsi="Times New Roman"/>
          <w:sz w:val="24"/>
          <w:szCs w:val="24"/>
        </w:rPr>
        <w:t xml:space="preserve"> предусмотренны</w:t>
      </w:r>
      <w:r>
        <w:rPr>
          <w:rFonts w:ascii="Times New Roman" w:hAnsi="Times New Roman"/>
          <w:sz w:val="24"/>
          <w:szCs w:val="24"/>
        </w:rPr>
        <w:t>х</w:t>
      </w:r>
      <w:r w:rsidRPr="009A6391">
        <w:rPr>
          <w:rFonts w:ascii="Times New Roman" w:hAnsi="Times New Roman"/>
          <w:sz w:val="24"/>
          <w:szCs w:val="24"/>
        </w:rPr>
        <w:t xml:space="preserve"> программой обучения учебны</w:t>
      </w:r>
      <w:r>
        <w:rPr>
          <w:rFonts w:ascii="Times New Roman" w:hAnsi="Times New Roman"/>
          <w:sz w:val="24"/>
          <w:szCs w:val="24"/>
        </w:rPr>
        <w:t>х</w:t>
      </w:r>
      <w:r w:rsidRPr="009A6391">
        <w:rPr>
          <w:rFonts w:ascii="Times New Roman" w:hAnsi="Times New Roman"/>
          <w:sz w:val="24"/>
          <w:szCs w:val="24"/>
        </w:rPr>
        <w:t xml:space="preserve"> задани</w:t>
      </w:r>
      <w:r>
        <w:rPr>
          <w:rFonts w:ascii="Times New Roman" w:hAnsi="Times New Roman"/>
          <w:sz w:val="24"/>
          <w:szCs w:val="24"/>
        </w:rPr>
        <w:t>й</w:t>
      </w:r>
      <w:r w:rsidRPr="009A6391">
        <w:rPr>
          <w:rFonts w:ascii="Times New Roman" w:hAnsi="Times New Roman"/>
          <w:sz w:val="24"/>
          <w:szCs w:val="24"/>
        </w:rPr>
        <w:t xml:space="preserve"> выполнены, качество выполнения ни одного из них не оценено минимальным числом баллов, некоторые виды заданий выполнены с ошибками.</w:t>
      </w:r>
    </w:p>
    <w:p w:rsidR="00FA58CA" w:rsidRPr="009A6391" w:rsidRDefault="00FA58CA" w:rsidP="00FA58CA">
      <w:pPr>
        <w:spacing w:line="276" w:lineRule="auto"/>
        <w:ind w:firstLine="709"/>
        <w:rPr>
          <w:rFonts w:ascii="Times New Roman" w:hAnsi="Times New Roman"/>
          <w:sz w:val="24"/>
          <w:szCs w:val="24"/>
        </w:rPr>
      </w:pPr>
      <w:r w:rsidRPr="009A6391">
        <w:rPr>
          <w:rFonts w:ascii="Times New Roman" w:hAnsi="Times New Roman"/>
          <w:sz w:val="24"/>
          <w:szCs w:val="24"/>
        </w:rPr>
        <w:t>- «Удовлетворительно» (E) - от 51 по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w:t>
      </w:r>
      <w:r w:rsidRPr="00B16D3E">
        <w:rPr>
          <w:rFonts w:ascii="Times New Roman" w:hAnsi="Times New Roman"/>
          <w:sz w:val="24"/>
          <w:szCs w:val="24"/>
        </w:rPr>
        <w:t xml:space="preserve"> </w:t>
      </w:r>
      <w:r w:rsidRPr="009A6391">
        <w:rPr>
          <w:rFonts w:ascii="Times New Roman" w:hAnsi="Times New Roman"/>
          <w:sz w:val="24"/>
          <w:szCs w:val="24"/>
        </w:rPr>
        <w:t>выполнены с ошибками.</w:t>
      </w:r>
    </w:p>
    <w:p w:rsidR="00FA58CA" w:rsidRPr="005879BC" w:rsidRDefault="00FA58CA" w:rsidP="00FA58CA">
      <w:pPr>
        <w:spacing w:line="276" w:lineRule="auto"/>
        <w:rPr>
          <w:rFonts w:ascii="Times New Roman" w:hAnsi="Times New Roman"/>
          <w:sz w:val="24"/>
          <w:szCs w:val="24"/>
        </w:rPr>
      </w:pPr>
    </w:p>
    <w:p w:rsidR="00FA58CA" w:rsidRDefault="00FA58CA" w:rsidP="00FA58CA">
      <w:pPr>
        <w:rPr>
          <w:rFonts w:ascii="Times New Roman" w:hAnsi="Times New Roman"/>
          <w:bCs/>
          <w:color w:val="000000"/>
          <w:sz w:val="24"/>
          <w:szCs w:val="24"/>
        </w:rPr>
      </w:pPr>
      <w:r w:rsidRPr="00CC768D">
        <w:rPr>
          <w:rFonts w:ascii="Times New Roman" w:hAnsi="Times New Roman"/>
          <w:b/>
          <w:sz w:val="24"/>
          <w:szCs w:val="24"/>
        </w:rPr>
        <w:t>Оценка «отлично»</w:t>
      </w:r>
      <w:r>
        <w:rPr>
          <w:rFonts w:ascii="Times New Roman" w:hAnsi="Times New Roman"/>
          <w:sz w:val="24"/>
          <w:szCs w:val="24"/>
        </w:rPr>
        <w:t xml:space="preserve"> </w:t>
      </w:r>
      <w:r w:rsidRPr="00671D84">
        <w:rPr>
          <w:rFonts w:ascii="Times New Roman" w:hAnsi="Times New Roman"/>
          <w:bCs/>
          <w:color w:val="000000"/>
          <w:sz w:val="24"/>
          <w:szCs w:val="24"/>
        </w:rPr>
        <w:t xml:space="preserve">выставляется, когда студентом </w:t>
      </w:r>
      <w:r>
        <w:rPr>
          <w:rFonts w:ascii="Times New Roman" w:hAnsi="Times New Roman"/>
          <w:bCs/>
          <w:color w:val="000000"/>
          <w:sz w:val="24"/>
          <w:szCs w:val="24"/>
        </w:rPr>
        <w:t>п</w:t>
      </w:r>
      <w:r>
        <w:rPr>
          <w:rFonts w:ascii="Times New Roman" w:hAnsi="Times New Roman"/>
          <w:sz w:val="24"/>
          <w:szCs w:val="24"/>
        </w:rPr>
        <w:t xml:space="preserve">роанализированы </w:t>
      </w:r>
      <w:r w:rsidRPr="00671041">
        <w:rPr>
          <w:rFonts w:ascii="Times New Roman" w:hAnsi="Times New Roman"/>
          <w:sz w:val="24"/>
          <w:szCs w:val="24"/>
        </w:rPr>
        <w:t xml:space="preserve"> важнейшие события и явления мировой и отечественной истории на основе научной методологии, на основе знания исторических событий развития России и мира в целом; да</w:t>
      </w:r>
      <w:r>
        <w:rPr>
          <w:rFonts w:ascii="Times New Roman" w:hAnsi="Times New Roman"/>
          <w:sz w:val="24"/>
          <w:szCs w:val="24"/>
        </w:rPr>
        <w:t>на</w:t>
      </w:r>
      <w:r w:rsidRPr="00671041">
        <w:rPr>
          <w:rFonts w:ascii="Times New Roman" w:hAnsi="Times New Roman"/>
          <w:sz w:val="24"/>
          <w:szCs w:val="24"/>
        </w:rPr>
        <w:t xml:space="preserve"> объективн</w:t>
      </w:r>
      <w:r>
        <w:rPr>
          <w:rFonts w:ascii="Times New Roman" w:hAnsi="Times New Roman"/>
          <w:sz w:val="24"/>
          <w:szCs w:val="24"/>
        </w:rPr>
        <w:t>ая</w:t>
      </w:r>
      <w:r w:rsidRPr="00671041">
        <w:rPr>
          <w:rFonts w:ascii="Times New Roman" w:hAnsi="Times New Roman"/>
          <w:sz w:val="24"/>
          <w:szCs w:val="24"/>
        </w:rPr>
        <w:t xml:space="preserve"> оценк</w:t>
      </w:r>
      <w:r>
        <w:rPr>
          <w:rFonts w:ascii="Times New Roman" w:hAnsi="Times New Roman"/>
          <w:sz w:val="24"/>
          <w:szCs w:val="24"/>
        </w:rPr>
        <w:t>а</w:t>
      </w:r>
      <w:r w:rsidRPr="00671041">
        <w:rPr>
          <w:rFonts w:ascii="Times New Roman" w:hAnsi="Times New Roman"/>
          <w:sz w:val="24"/>
          <w:szCs w:val="24"/>
        </w:rPr>
        <w:t xml:space="preserve"> различным социальным явлениям и процессам, происходящим в о</w:t>
      </w:r>
      <w:r w:rsidRPr="00671041">
        <w:rPr>
          <w:rFonts w:ascii="Times New Roman" w:hAnsi="Times New Roman"/>
          <w:sz w:val="24"/>
          <w:szCs w:val="24"/>
        </w:rPr>
        <w:t>б</w:t>
      </w:r>
      <w:r w:rsidRPr="00671041">
        <w:rPr>
          <w:rFonts w:ascii="Times New Roman" w:hAnsi="Times New Roman"/>
          <w:sz w:val="24"/>
          <w:szCs w:val="24"/>
        </w:rPr>
        <w:t>ществе</w:t>
      </w:r>
      <w:r w:rsidRPr="00A44283">
        <w:rPr>
          <w:rFonts w:ascii="Times New Roman" w:hAnsi="Times New Roman"/>
          <w:sz w:val="24"/>
          <w:szCs w:val="24"/>
        </w:rPr>
        <w:t xml:space="preserve">; </w:t>
      </w:r>
      <w:r w:rsidRPr="00671D84">
        <w:rPr>
          <w:rFonts w:ascii="Times New Roman" w:hAnsi="Times New Roman"/>
          <w:bCs/>
          <w:color w:val="000000"/>
          <w:sz w:val="24"/>
          <w:szCs w:val="24"/>
        </w:rPr>
        <w:t>собрана полная и достоверная   информация об объекте. Названы все структурные элементы. Между элементами установлены прямые и опосредованные взаимосвязи. Выстроена иерархия элементов.</w:t>
      </w:r>
    </w:p>
    <w:p w:rsidR="005E116E" w:rsidRPr="00B6582F" w:rsidRDefault="005E116E" w:rsidP="005E116E">
      <w:pPr>
        <w:jc w:val="both"/>
      </w:pPr>
    </w:p>
    <w:p w:rsidR="005E116E" w:rsidRPr="00284EB2" w:rsidRDefault="005E116E" w:rsidP="005E116E">
      <w:pPr>
        <w:jc w:val="both"/>
        <w:rPr>
          <w:rFonts w:ascii="Times New Roman" w:hAnsi="Times New Roman"/>
          <w:b/>
          <w:sz w:val="24"/>
        </w:rPr>
      </w:pPr>
      <w:r w:rsidRPr="00284EB2">
        <w:rPr>
          <w:rFonts w:ascii="Times New Roman" w:hAnsi="Times New Roman"/>
          <w:b/>
          <w:sz w:val="24"/>
        </w:rPr>
        <w:t>4.4. Методические материалы</w:t>
      </w:r>
    </w:p>
    <w:p w:rsidR="005E116E" w:rsidRPr="00120B3C" w:rsidRDefault="005E116E" w:rsidP="005E116E">
      <w:pPr>
        <w:ind w:firstLine="708"/>
        <w:jc w:val="both"/>
        <w:rPr>
          <w:rFonts w:ascii="Times New Roman" w:hAnsi="Times New Roman"/>
          <w:sz w:val="24"/>
          <w:szCs w:val="24"/>
        </w:rPr>
      </w:pPr>
      <w:r w:rsidRPr="00120B3C">
        <w:rPr>
          <w:rFonts w:ascii="Times New Roman" w:hAnsi="Times New Roman"/>
          <w:sz w:val="24"/>
          <w:szCs w:val="24"/>
        </w:rPr>
        <w:t>Экзамен проводится в форме контрольной работы (решения задач)</w:t>
      </w:r>
      <w:r>
        <w:rPr>
          <w:rFonts w:ascii="Times New Roman" w:hAnsi="Times New Roman"/>
          <w:sz w:val="24"/>
          <w:szCs w:val="24"/>
        </w:rPr>
        <w:t xml:space="preserve"> по билетам</w:t>
      </w:r>
      <w:r w:rsidRPr="00120B3C">
        <w:rPr>
          <w:rFonts w:ascii="Times New Roman" w:hAnsi="Times New Roman"/>
          <w:sz w:val="24"/>
          <w:szCs w:val="24"/>
        </w:rPr>
        <w:t>. На экзамен выносится материал в объеме, предусмотренном рабочей программой учебной</w:t>
      </w:r>
      <w:r>
        <w:rPr>
          <w:rFonts w:ascii="Times New Roman" w:hAnsi="Times New Roman"/>
          <w:sz w:val="24"/>
          <w:szCs w:val="24"/>
        </w:rPr>
        <w:t xml:space="preserve"> д</w:t>
      </w:r>
      <w:r w:rsidRPr="00120B3C">
        <w:rPr>
          <w:rFonts w:ascii="Times New Roman" w:hAnsi="Times New Roman"/>
          <w:sz w:val="24"/>
          <w:szCs w:val="24"/>
        </w:rPr>
        <w:t xml:space="preserve">исциплины. </w:t>
      </w:r>
    </w:p>
    <w:p w:rsidR="005E116E" w:rsidRPr="00120B3C" w:rsidRDefault="005E116E" w:rsidP="005E116E">
      <w:pPr>
        <w:ind w:firstLine="708"/>
        <w:jc w:val="both"/>
        <w:rPr>
          <w:rFonts w:ascii="Times New Roman" w:hAnsi="Times New Roman"/>
          <w:sz w:val="24"/>
          <w:szCs w:val="24"/>
        </w:rPr>
      </w:pPr>
      <w:r w:rsidRPr="00120B3C">
        <w:rPr>
          <w:rFonts w:ascii="Times New Roman" w:hAnsi="Times New Roman"/>
          <w:sz w:val="24"/>
          <w:szCs w:val="24"/>
        </w:rPr>
        <w:t>Экзаменационный билет включает в себя две задачи. Содержание задач одного билета относится к различным разделам программы с тем, чтобы более полно охватить материал учебной дисциплины.</w:t>
      </w:r>
    </w:p>
    <w:p w:rsidR="005E116E" w:rsidRPr="00120B3C" w:rsidRDefault="005E116E" w:rsidP="005E116E">
      <w:pPr>
        <w:ind w:firstLine="708"/>
        <w:jc w:val="both"/>
        <w:rPr>
          <w:rFonts w:ascii="Times New Roman" w:hAnsi="Times New Roman"/>
          <w:sz w:val="24"/>
          <w:szCs w:val="24"/>
        </w:rPr>
      </w:pPr>
      <w:r w:rsidRPr="00120B3C">
        <w:rPr>
          <w:rFonts w:ascii="Times New Roman" w:hAnsi="Times New Roman"/>
          <w:sz w:val="24"/>
          <w:szCs w:val="24"/>
        </w:rPr>
        <w:t>В процессе подготовки к экзамену организуются предэкзаменационные консультации для</w:t>
      </w:r>
      <w:r>
        <w:rPr>
          <w:rFonts w:ascii="Times New Roman" w:hAnsi="Times New Roman"/>
          <w:sz w:val="24"/>
          <w:szCs w:val="24"/>
        </w:rPr>
        <w:t xml:space="preserve"> </w:t>
      </w:r>
      <w:r w:rsidRPr="00120B3C">
        <w:rPr>
          <w:rFonts w:ascii="Times New Roman" w:hAnsi="Times New Roman"/>
          <w:sz w:val="24"/>
          <w:szCs w:val="24"/>
        </w:rPr>
        <w:t>всех учебных групп.</w:t>
      </w:r>
    </w:p>
    <w:p w:rsidR="005E116E" w:rsidRPr="00120B3C" w:rsidRDefault="005E116E" w:rsidP="005E116E">
      <w:pPr>
        <w:ind w:firstLine="708"/>
        <w:jc w:val="both"/>
        <w:rPr>
          <w:rFonts w:ascii="Times New Roman" w:hAnsi="Times New Roman"/>
          <w:sz w:val="24"/>
          <w:szCs w:val="24"/>
        </w:rPr>
      </w:pPr>
      <w:r w:rsidRPr="00120B3C">
        <w:rPr>
          <w:rFonts w:ascii="Times New Roman" w:hAnsi="Times New Roman"/>
          <w:sz w:val="24"/>
          <w:szCs w:val="24"/>
        </w:rPr>
        <w:t>Как правило, экзамен принимает преподаватель, читавший учебную дисциплину в данной</w:t>
      </w:r>
      <w:r>
        <w:rPr>
          <w:rFonts w:ascii="Times New Roman" w:hAnsi="Times New Roman"/>
          <w:sz w:val="24"/>
          <w:szCs w:val="24"/>
        </w:rPr>
        <w:t xml:space="preserve"> </w:t>
      </w:r>
      <w:r w:rsidRPr="00120B3C">
        <w:rPr>
          <w:rFonts w:ascii="Times New Roman" w:hAnsi="Times New Roman"/>
          <w:sz w:val="24"/>
          <w:szCs w:val="24"/>
        </w:rPr>
        <w:t>учебной группе. В аудитории, где проводится экзамен, одновременно</w:t>
      </w:r>
      <w:r>
        <w:rPr>
          <w:rFonts w:ascii="Times New Roman" w:hAnsi="Times New Roman"/>
          <w:sz w:val="24"/>
          <w:szCs w:val="24"/>
        </w:rPr>
        <w:t xml:space="preserve"> </w:t>
      </w:r>
      <w:r w:rsidRPr="00120B3C">
        <w:rPr>
          <w:rFonts w:ascii="Times New Roman" w:hAnsi="Times New Roman"/>
          <w:sz w:val="24"/>
          <w:szCs w:val="24"/>
        </w:rPr>
        <w:t>находятся все студенты.</w:t>
      </w:r>
    </w:p>
    <w:p w:rsidR="005E116E" w:rsidRDefault="005E116E" w:rsidP="005E116E">
      <w:pPr>
        <w:ind w:firstLine="708"/>
        <w:jc w:val="both"/>
        <w:rPr>
          <w:rFonts w:ascii="Times New Roman" w:hAnsi="Times New Roman"/>
          <w:sz w:val="24"/>
          <w:szCs w:val="24"/>
        </w:rPr>
      </w:pPr>
      <w:r w:rsidRPr="00120B3C">
        <w:rPr>
          <w:rFonts w:ascii="Times New Roman" w:hAnsi="Times New Roman"/>
          <w:sz w:val="24"/>
          <w:szCs w:val="24"/>
        </w:rPr>
        <w:t>Для прохождения экзамена студенту необходимо иметь при себе письменные</w:t>
      </w:r>
      <w:r>
        <w:rPr>
          <w:rFonts w:ascii="Times New Roman" w:hAnsi="Times New Roman"/>
          <w:sz w:val="24"/>
          <w:szCs w:val="24"/>
        </w:rPr>
        <w:t xml:space="preserve"> </w:t>
      </w:r>
      <w:r w:rsidRPr="00120B3C">
        <w:rPr>
          <w:rFonts w:ascii="Times New Roman" w:hAnsi="Times New Roman"/>
          <w:sz w:val="24"/>
          <w:szCs w:val="24"/>
        </w:rPr>
        <w:t>принадлежности. На подготовку билета отводится 60 минут.</w:t>
      </w:r>
    </w:p>
    <w:p w:rsidR="005E116E" w:rsidRPr="0051739F" w:rsidRDefault="005E116E" w:rsidP="005E116E">
      <w:pPr>
        <w:ind w:firstLine="708"/>
        <w:jc w:val="both"/>
        <w:rPr>
          <w:rFonts w:ascii="Times New Roman" w:hAnsi="Times New Roman"/>
          <w:sz w:val="24"/>
          <w:szCs w:val="24"/>
        </w:rPr>
      </w:pPr>
      <w:r w:rsidRPr="0051739F">
        <w:rPr>
          <w:rFonts w:ascii="Times New Roman" w:hAnsi="Times New Roman"/>
          <w:sz w:val="24"/>
          <w:szCs w:val="24"/>
        </w:rPr>
        <w:t>Не следует брать на экзамен шпаргалки. А наличие посторонних материалов влечет за собой получение неудовлетворительной оценки.</w:t>
      </w:r>
    </w:p>
    <w:p w:rsidR="005E116E" w:rsidRDefault="005E116E" w:rsidP="005E116E">
      <w:pPr>
        <w:ind w:firstLine="708"/>
        <w:jc w:val="both"/>
        <w:rPr>
          <w:rFonts w:ascii="Times New Roman" w:hAnsi="Times New Roman"/>
          <w:sz w:val="24"/>
          <w:szCs w:val="24"/>
        </w:rPr>
      </w:pPr>
      <w:r w:rsidRPr="0051739F">
        <w:rPr>
          <w:rFonts w:ascii="Times New Roman" w:hAnsi="Times New Roman"/>
          <w:sz w:val="24"/>
          <w:szCs w:val="24"/>
        </w:rPr>
        <w:t xml:space="preserve">При возникновении любых неясностей в процессе </w:t>
      </w:r>
      <w:r>
        <w:rPr>
          <w:rFonts w:ascii="Times New Roman" w:hAnsi="Times New Roman"/>
          <w:sz w:val="24"/>
          <w:szCs w:val="24"/>
        </w:rPr>
        <w:t>решения задачи</w:t>
      </w:r>
      <w:r w:rsidRPr="0051739F">
        <w:rPr>
          <w:rFonts w:ascii="Times New Roman" w:hAnsi="Times New Roman"/>
          <w:sz w:val="24"/>
          <w:szCs w:val="24"/>
        </w:rPr>
        <w:t xml:space="preserve"> следует обращаться с вопросами только к преподавателю.</w:t>
      </w:r>
      <w:r>
        <w:rPr>
          <w:rFonts w:ascii="Times New Roman" w:hAnsi="Times New Roman"/>
          <w:sz w:val="24"/>
          <w:szCs w:val="24"/>
        </w:rPr>
        <w:t xml:space="preserve"> </w:t>
      </w:r>
      <w:r w:rsidRPr="0051739F">
        <w:rPr>
          <w:rFonts w:ascii="Times New Roman" w:hAnsi="Times New Roman"/>
          <w:sz w:val="24"/>
          <w:szCs w:val="24"/>
        </w:rPr>
        <w:t>Разрешается пользоваться калькулятором</w:t>
      </w:r>
      <w:r>
        <w:rPr>
          <w:rFonts w:ascii="Times New Roman" w:hAnsi="Times New Roman"/>
          <w:sz w:val="24"/>
          <w:szCs w:val="24"/>
        </w:rPr>
        <w:t>.</w:t>
      </w:r>
    </w:p>
    <w:p w:rsidR="005E116E" w:rsidRDefault="005E116E" w:rsidP="005E116E">
      <w:pPr>
        <w:jc w:val="both"/>
      </w:pPr>
    </w:p>
    <w:p w:rsidR="005E116E" w:rsidRDefault="005E116E" w:rsidP="005E116E">
      <w:pPr>
        <w:jc w:val="center"/>
      </w:pPr>
      <w:r>
        <w:rPr>
          <w:rFonts w:ascii="Times New Roman" w:hAnsi="Times New Roman"/>
          <w:b/>
          <w:sz w:val="24"/>
        </w:rPr>
        <w:t>5.</w:t>
      </w:r>
      <w:r>
        <w:rPr>
          <w:rFonts w:ascii="Times New Roman" w:hAnsi="Times New Roman"/>
          <w:b/>
          <w:sz w:val="24"/>
        </w:rPr>
        <w:tab/>
        <w:t xml:space="preserve">Методические указания для </w:t>
      </w:r>
      <w:proofErr w:type="gramStart"/>
      <w:r>
        <w:rPr>
          <w:rFonts w:ascii="Times New Roman" w:hAnsi="Times New Roman"/>
          <w:b/>
          <w:sz w:val="24"/>
        </w:rPr>
        <w:t>обучающихся</w:t>
      </w:r>
      <w:proofErr w:type="gramEnd"/>
      <w:r>
        <w:rPr>
          <w:rFonts w:ascii="Times New Roman" w:hAnsi="Times New Roman"/>
          <w:b/>
          <w:sz w:val="24"/>
        </w:rPr>
        <w:t xml:space="preserve"> по освоению дисциплины</w:t>
      </w:r>
    </w:p>
    <w:p w:rsidR="005E116E" w:rsidRPr="00B6582F" w:rsidRDefault="005E116E" w:rsidP="005E116E">
      <w:pPr>
        <w:rPr>
          <w:rFonts w:ascii="Times New Roman" w:hAnsi="Times New Roman"/>
        </w:rPr>
      </w:pPr>
    </w:p>
    <w:p w:rsidR="005E116E" w:rsidRDefault="005E116E" w:rsidP="005E116E">
      <w:pPr>
        <w:ind w:firstLine="567"/>
        <w:jc w:val="center"/>
      </w:pPr>
    </w:p>
    <w:p w:rsidR="005E116E" w:rsidRDefault="005E116E" w:rsidP="005E116E"/>
    <w:p w:rsidR="005E116E" w:rsidRPr="00CE70BF" w:rsidRDefault="005E116E" w:rsidP="005E116E">
      <w:pPr>
        <w:pStyle w:val="a8"/>
        <w:jc w:val="center"/>
        <w:rPr>
          <w:rFonts w:ascii="Times New Roman" w:hAnsi="Times New Roman"/>
          <w:b/>
          <w:i/>
        </w:rPr>
      </w:pPr>
      <w:r w:rsidRPr="00CE70BF">
        <w:rPr>
          <w:rFonts w:ascii="Times New Roman" w:hAnsi="Times New Roman"/>
          <w:b/>
          <w:i/>
        </w:rPr>
        <w:t>Очная форма обучения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67"/>
        <w:gridCol w:w="1276"/>
        <w:gridCol w:w="1276"/>
        <w:gridCol w:w="4677"/>
      </w:tblGrid>
      <w:tr w:rsidR="005E116E" w:rsidRPr="00643C98" w:rsidTr="00A46EE3">
        <w:trPr>
          <w:trHeight w:val="495"/>
          <w:tblHeader/>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5E116E" w:rsidRPr="00643C98" w:rsidRDefault="005E116E" w:rsidP="00A46EE3">
            <w:pPr>
              <w:rPr>
                <w:rFonts w:ascii="Times New Roman" w:hAnsi="Times New Roman"/>
                <w:sz w:val="20"/>
                <w:szCs w:val="20"/>
              </w:rPr>
            </w:pPr>
            <w:r w:rsidRPr="00643C98">
              <w:rPr>
                <w:rFonts w:ascii="Times New Roman" w:hAnsi="Times New Roman"/>
                <w:sz w:val="20"/>
                <w:szCs w:val="20"/>
              </w:rPr>
              <w:lastRenderedPageBreak/>
              <w:t xml:space="preserve">Наименование темы или раздела дисциплины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5E116E" w:rsidRPr="00643C98" w:rsidRDefault="005E116E" w:rsidP="00A46EE3">
            <w:pPr>
              <w:ind w:right="113"/>
              <w:rPr>
                <w:rFonts w:ascii="Times New Roman" w:hAnsi="Times New Roman"/>
                <w:sz w:val="20"/>
                <w:szCs w:val="20"/>
              </w:rPr>
            </w:pPr>
            <w:r w:rsidRPr="00643C98">
              <w:rPr>
                <w:rFonts w:ascii="Times New Roman" w:hAnsi="Times New Roman"/>
                <w:sz w:val="20"/>
                <w:szCs w:val="20"/>
              </w:rPr>
              <w:t>Трудоемкость, час.</w:t>
            </w:r>
          </w:p>
        </w:tc>
        <w:tc>
          <w:tcPr>
            <w:tcW w:w="2552" w:type="dxa"/>
            <w:gridSpan w:val="2"/>
            <w:tcBorders>
              <w:top w:val="single" w:sz="4" w:space="0" w:color="auto"/>
              <w:left w:val="single" w:sz="4" w:space="0" w:color="auto"/>
              <w:bottom w:val="single" w:sz="4" w:space="0" w:color="auto"/>
              <w:right w:val="single" w:sz="4" w:space="0" w:color="auto"/>
            </w:tcBorders>
          </w:tcPr>
          <w:p w:rsidR="005E116E" w:rsidRPr="00643C98" w:rsidRDefault="005E116E" w:rsidP="00A46EE3">
            <w:pPr>
              <w:rPr>
                <w:rFonts w:ascii="Times New Roman" w:hAnsi="Times New Roman"/>
                <w:sz w:val="20"/>
                <w:szCs w:val="20"/>
              </w:rPr>
            </w:pPr>
            <w:r w:rsidRPr="00643C98">
              <w:rPr>
                <w:rFonts w:ascii="Times New Roman" w:hAnsi="Times New Roman"/>
                <w:sz w:val="20"/>
                <w:szCs w:val="20"/>
              </w:rPr>
              <w:t>Список рекомендуемой литературы</w:t>
            </w:r>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5E116E" w:rsidRPr="00643C98" w:rsidRDefault="005E116E" w:rsidP="00A46EE3">
            <w:pPr>
              <w:rPr>
                <w:rFonts w:ascii="Times New Roman" w:hAnsi="Times New Roman"/>
                <w:sz w:val="20"/>
                <w:szCs w:val="20"/>
              </w:rPr>
            </w:pPr>
            <w:r w:rsidRPr="00643C98">
              <w:rPr>
                <w:rFonts w:ascii="Times New Roman" w:hAnsi="Times New Roman"/>
                <w:sz w:val="20"/>
                <w:szCs w:val="20"/>
              </w:rPr>
              <w:t>Вопросы для самопроверки</w:t>
            </w:r>
          </w:p>
        </w:tc>
      </w:tr>
      <w:tr w:rsidR="005E116E" w:rsidRPr="00643C98" w:rsidTr="00A46EE3">
        <w:trPr>
          <w:trHeight w:val="343"/>
          <w:tblHeader/>
          <w:jc w:val="center"/>
        </w:trPr>
        <w:tc>
          <w:tcPr>
            <w:tcW w:w="1843" w:type="dxa"/>
            <w:vMerge/>
            <w:tcBorders>
              <w:top w:val="single" w:sz="4" w:space="0" w:color="auto"/>
            </w:tcBorders>
            <w:vAlign w:val="center"/>
          </w:tcPr>
          <w:p w:rsidR="005E116E" w:rsidRPr="00643C98" w:rsidRDefault="005E116E" w:rsidP="00A46EE3">
            <w:pPr>
              <w:jc w:val="both"/>
              <w:rPr>
                <w:rFonts w:ascii="Times New Roman" w:hAnsi="Times New Roman"/>
                <w:sz w:val="20"/>
                <w:szCs w:val="20"/>
              </w:rPr>
            </w:pPr>
          </w:p>
        </w:tc>
        <w:tc>
          <w:tcPr>
            <w:tcW w:w="567" w:type="dxa"/>
            <w:vMerge/>
            <w:tcBorders>
              <w:top w:val="single" w:sz="4" w:space="0" w:color="auto"/>
            </w:tcBorders>
            <w:textDirection w:val="btLr"/>
            <w:vAlign w:val="center"/>
          </w:tcPr>
          <w:p w:rsidR="005E116E" w:rsidRPr="00643C98" w:rsidRDefault="005E116E" w:rsidP="00A46EE3">
            <w:pPr>
              <w:ind w:right="113"/>
              <w:jc w:val="center"/>
              <w:rPr>
                <w:rFonts w:ascii="Times New Roman" w:hAnsi="Times New Roman"/>
                <w:sz w:val="20"/>
                <w:szCs w:val="20"/>
              </w:rPr>
            </w:pPr>
          </w:p>
        </w:tc>
        <w:tc>
          <w:tcPr>
            <w:tcW w:w="1276" w:type="dxa"/>
            <w:tcBorders>
              <w:top w:val="single" w:sz="4" w:space="0" w:color="auto"/>
            </w:tcBorders>
          </w:tcPr>
          <w:p w:rsidR="005E116E" w:rsidRPr="00643C98" w:rsidRDefault="005E116E" w:rsidP="00A46EE3">
            <w:pPr>
              <w:jc w:val="center"/>
              <w:rPr>
                <w:rFonts w:ascii="Times New Roman" w:hAnsi="Times New Roman"/>
                <w:sz w:val="20"/>
                <w:szCs w:val="20"/>
              </w:rPr>
            </w:pPr>
            <w:proofErr w:type="gramStart"/>
            <w:r w:rsidRPr="00643C98">
              <w:rPr>
                <w:rFonts w:ascii="Times New Roman" w:hAnsi="Times New Roman"/>
                <w:sz w:val="20"/>
                <w:szCs w:val="20"/>
              </w:rPr>
              <w:t>Основная</w:t>
            </w:r>
            <w:proofErr w:type="gramEnd"/>
            <w:r w:rsidRPr="00643C98">
              <w:rPr>
                <w:rFonts w:ascii="Times New Roman" w:hAnsi="Times New Roman"/>
                <w:sz w:val="20"/>
                <w:szCs w:val="20"/>
              </w:rPr>
              <w:t xml:space="preserve"> (№ из перечня)</w:t>
            </w:r>
          </w:p>
        </w:tc>
        <w:tc>
          <w:tcPr>
            <w:tcW w:w="1276" w:type="dxa"/>
            <w:tcBorders>
              <w:top w:val="single" w:sz="4" w:space="0" w:color="auto"/>
            </w:tcBorders>
          </w:tcPr>
          <w:p w:rsidR="005E116E" w:rsidRPr="00643C98" w:rsidRDefault="005E116E" w:rsidP="00A46EE3">
            <w:pPr>
              <w:ind w:right="-108"/>
              <w:jc w:val="center"/>
              <w:rPr>
                <w:rFonts w:ascii="Times New Roman" w:hAnsi="Times New Roman"/>
                <w:sz w:val="20"/>
                <w:szCs w:val="20"/>
              </w:rPr>
            </w:pPr>
            <w:proofErr w:type="gramStart"/>
            <w:r w:rsidRPr="00643C98">
              <w:rPr>
                <w:rFonts w:ascii="Times New Roman" w:hAnsi="Times New Roman"/>
                <w:sz w:val="20"/>
                <w:szCs w:val="20"/>
              </w:rPr>
              <w:t>Дополнительная</w:t>
            </w:r>
            <w:proofErr w:type="gramEnd"/>
            <w:r w:rsidRPr="00643C98">
              <w:rPr>
                <w:rFonts w:ascii="Times New Roman" w:hAnsi="Times New Roman"/>
                <w:sz w:val="20"/>
                <w:szCs w:val="20"/>
              </w:rPr>
              <w:t xml:space="preserve"> (№ из перечня)</w:t>
            </w:r>
          </w:p>
        </w:tc>
        <w:tc>
          <w:tcPr>
            <w:tcW w:w="4677" w:type="dxa"/>
            <w:vMerge/>
            <w:tcBorders>
              <w:top w:val="single" w:sz="4" w:space="0" w:color="auto"/>
            </w:tcBorders>
            <w:vAlign w:val="center"/>
          </w:tcPr>
          <w:p w:rsidR="005E116E" w:rsidRPr="00643C98" w:rsidRDefault="005E116E" w:rsidP="00A46EE3">
            <w:pPr>
              <w:jc w:val="both"/>
              <w:rPr>
                <w:rFonts w:ascii="Times New Roman" w:hAnsi="Times New Roman"/>
                <w:sz w:val="20"/>
                <w:szCs w:val="20"/>
              </w:rPr>
            </w:pPr>
          </w:p>
        </w:tc>
      </w:tr>
      <w:tr w:rsidR="005E116E" w:rsidRPr="00643C98" w:rsidTr="00A46EE3">
        <w:trPr>
          <w:trHeight w:val="872"/>
          <w:tblHeader/>
          <w:jc w:val="center"/>
        </w:trPr>
        <w:tc>
          <w:tcPr>
            <w:tcW w:w="1843" w:type="dxa"/>
            <w:tcBorders>
              <w:top w:val="single" w:sz="4" w:space="0" w:color="auto"/>
              <w:left w:val="single" w:sz="4" w:space="0" w:color="auto"/>
              <w:bottom w:val="single" w:sz="4" w:space="0" w:color="auto"/>
              <w:right w:val="single" w:sz="4" w:space="0" w:color="auto"/>
            </w:tcBorders>
            <w:vAlign w:val="center"/>
          </w:tcPr>
          <w:p w:rsidR="005E116E" w:rsidRPr="00A30274" w:rsidRDefault="005E116E" w:rsidP="00A46EE3">
            <w:pPr>
              <w:ind w:hanging="38"/>
              <w:jc w:val="center"/>
              <w:rPr>
                <w:rFonts w:ascii="Times New Roman" w:hAnsi="Times New Roman"/>
                <w:sz w:val="20"/>
                <w:szCs w:val="20"/>
              </w:rPr>
            </w:pPr>
            <w:r w:rsidRPr="00F21BA8">
              <w:rPr>
                <w:rFonts w:ascii="Times New Roman" w:hAnsi="Times New Roman"/>
                <w:sz w:val="20"/>
                <w:szCs w:val="20"/>
              </w:rPr>
              <w:t>Территориальные финансы в структуре финансовой системы страны.</w:t>
            </w:r>
          </w:p>
        </w:tc>
        <w:tc>
          <w:tcPr>
            <w:tcW w:w="567" w:type="dxa"/>
            <w:tcBorders>
              <w:top w:val="single" w:sz="4" w:space="0" w:color="auto"/>
              <w:left w:val="single" w:sz="4" w:space="0" w:color="auto"/>
              <w:bottom w:val="single" w:sz="4" w:space="0" w:color="auto"/>
              <w:right w:val="single" w:sz="4" w:space="0" w:color="auto"/>
            </w:tcBorders>
            <w:vAlign w:val="center"/>
          </w:tcPr>
          <w:p w:rsidR="005E116E" w:rsidRPr="00F21BA8" w:rsidRDefault="005E116E" w:rsidP="00A46EE3">
            <w:pPr>
              <w:ind w:firstLine="34"/>
              <w:jc w:val="center"/>
              <w:rPr>
                <w:rFonts w:ascii="Times New Roman" w:hAnsi="Times New Roman"/>
                <w:sz w:val="20"/>
                <w:szCs w:val="20"/>
              </w:rPr>
            </w:pPr>
            <w:r w:rsidRPr="00F21BA8">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5E116E" w:rsidRPr="00A41C09" w:rsidRDefault="005E116E" w:rsidP="00A46EE3">
            <w:pPr>
              <w:pStyle w:val="af4"/>
              <w:jc w:val="center"/>
              <w:rPr>
                <w:sz w:val="20"/>
                <w:szCs w:val="20"/>
              </w:rPr>
            </w:pPr>
            <w:r w:rsidRPr="00784941">
              <w:rPr>
                <w:sz w:val="20"/>
                <w:szCs w:val="20"/>
              </w:rPr>
              <w:t>1-</w:t>
            </w:r>
            <w:r>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5E116E" w:rsidRPr="00A41C09" w:rsidRDefault="005E116E" w:rsidP="00A46EE3">
            <w:pPr>
              <w:pStyle w:val="af4"/>
              <w:jc w:val="center"/>
              <w:rPr>
                <w:sz w:val="20"/>
                <w:szCs w:val="20"/>
              </w:rPr>
            </w:pPr>
            <w:r w:rsidRPr="00784941">
              <w:rPr>
                <w:sz w:val="20"/>
                <w:szCs w:val="20"/>
              </w:rPr>
              <w:t>1-</w:t>
            </w:r>
            <w:r>
              <w:rPr>
                <w:sz w:val="20"/>
                <w:szCs w:val="20"/>
              </w:rPr>
              <w:t>2</w:t>
            </w:r>
          </w:p>
        </w:tc>
        <w:tc>
          <w:tcPr>
            <w:tcW w:w="4677" w:type="dxa"/>
            <w:tcBorders>
              <w:top w:val="single" w:sz="4" w:space="0" w:color="auto"/>
              <w:left w:val="single" w:sz="4" w:space="0" w:color="auto"/>
              <w:right w:val="single" w:sz="4" w:space="0" w:color="auto"/>
            </w:tcBorders>
          </w:tcPr>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1.Назовите структуру территориальных финансов</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2.Какие функции реализуются бюджетом в современном государстве</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3.В какой стране появился первый бюджет в современном его понимании</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4.Какие нормативные акты регулируют бюджетное устройство в Российской Федерации</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5.Приведите пример зарубежного устройства территориальных финансов</w:t>
            </w:r>
          </w:p>
        </w:tc>
      </w:tr>
      <w:tr w:rsidR="005E116E" w:rsidRPr="00643C98" w:rsidTr="00A46EE3">
        <w:trPr>
          <w:trHeight w:val="872"/>
          <w:tblHeader/>
          <w:jc w:val="center"/>
        </w:trPr>
        <w:tc>
          <w:tcPr>
            <w:tcW w:w="1843" w:type="dxa"/>
            <w:tcBorders>
              <w:top w:val="single" w:sz="4" w:space="0" w:color="auto"/>
              <w:left w:val="single" w:sz="4" w:space="0" w:color="auto"/>
              <w:bottom w:val="single" w:sz="4" w:space="0" w:color="auto"/>
              <w:right w:val="single" w:sz="4" w:space="0" w:color="auto"/>
            </w:tcBorders>
            <w:vAlign w:val="center"/>
          </w:tcPr>
          <w:p w:rsidR="005E116E" w:rsidRPr="00A30274" w:rsidRDefault="005E116E" w:rsidP="00A46EE3">
            <w:pPr>
              <w:ind w:hanging="38"/>
              <w:jc w:val="center"/>
              <w:rPr>
                <w:rFonts w:ascii="Times New Roman" w:hAnsi="Times New Roman"/>
                <w:sz w:val="20"/>
                <w:szCs w:val="20"/>
              </w:rPr>
            </w:pPr>
            <w:r w:rsidRPr="00F21BA8">
              <w:rPr>
                <w:rFonts w:ascii="Times New Roman" w:hAnsi="Times New Roman"/>
                <w:sz w:val="20"/>
                <w:szCs w:val="20"/>
              </w:rPr>
              <w:t>Доходы субъектов РФ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tcPr>
          <w:p w:rsidR="005E116E" w:rsidRPr="00F21BA8" w:rsidRDefault="005E116E" w:rsidP="00A46EE3">
            <w:pPr>
              <w:ind w:firstLine="34"/>
              <w:jc w:val="center"/>
              <w:rPr>
                <w:rFonts w:ascii="Times New Roman" w:hAnsi="Times New Roman"/>
                <w:sz w:val="20"/>
                <w:szCs w:val="20"/>
              </w:rPr>
            </w:pPr>
            <w:r w:rsidRPr="00F21BA8">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5E116E" w:rsidRPr="00A41C09" w:rsidRDefault="005E116E" w:rsidP="00A46EE3">
            <w:pPr>
              <w:pStyle w:val="af4"/>
              <w:jc w:val="center"/>
              <w:rPr>
                <w:sz w:val="20"/>
                <w:szCs w:val="20"/>
              </w:rPr>
            </w:pPr>
            <w:r w:rsidRPr="00784941">
              <w:rPr>
                <w:sz w:val="20"/>
                <w:szCs w:val="20"/>
              </w:rPr>
              <w:t>1-</w:t>
            </w:r>
            <w:r>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5E116E" w:rsidRPr="00A41C09" w:rsidRDefault="005E116E" w:rsidP="00A46EE3">
            <w:pPr>
              <w:pStyle w:val="af4"/>
              <w:jc w:val="center"/>
              <w:rPr>
                <w:sz w:val="20"/>
                <w:szCs w:val="20"/>
              </w:rPr>
            </w:pPr>
            <w:r w:rsidRPr="00784941">
              <w:rPr>
                <w:sz w:val="20"/>
                <w:szCs w:val="20"/>
              </w:rPr>
              <w:t>1-</w:t>
            </w:r>
            <w:r>
              <w:rPr>
                <w:sz w:val="20"/>
                <w:szCs w:val="20"/>
              </w:rPr>
              <w:t>2</w:t>
            </w:r>
          </w:p>
        </w:tc>
        <w:tc>
          <w:tcPr>
            <w:tcW w:w="4677" w:type="dxa"/>
            <w:tcBorders>
              <w:left w:val="single" w:sz="4" w:space="0" w:color="auto"/>
              <w:right w:val="single" w:sz="4" w:space="0" w:color="auto"/>
            </w:tcBorders>
          </w:tcPr>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1.Назовите полномочия субъектов РФ и муниципальных образований в формировании доходов бюджета</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2.Приведите пример госуда</w:t>
            </w:r>
            <w:proofErr w:type="gramStart"/>
            <w:r w:rsidRPr="00B6582F">
              <w:rPr>
                <w:rFonts w:ascii="Times New Roman" w:hAnsi="Times New Roman"/>
                <w:sz w:val="20"/>
                <w:szCs w:val="20"/>
              </w:rPr>
              <w:t>рств с б</w:t>
            </w:r>
            <w:proofErr w:type="gramEnd"/>
            <w:r w:rsidRPr="00B6582F">
              <w:rPr>
                <w:rFonts w:ascii="Times New Roman" w:hAnsi="Times New Roman"/>
                <w:sz w:val="20"/>
                <w:szCs w:val="20"/>
              </w:rPr>
              <w:t>юджетным устройством подобным и отличным от РФ.</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 xml:space="preserve">3.Назовите содержание и принципы формирования доходов территориальных бюджетов. </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4.Какова методология планирования доходов по звеньям бюджетной системы и видам доходов.</w:t>
            </w:r>
          </w:p>
          <w:p w:rsidR="005E116E" w:rsidRPr="00B6582F" w:rsidRDefault="005E116E" w:rsidP="00A46EE3">
            <w:pPr>
              <w:jc w:val="both"/>
              <w:rPr>
                <w:rFonts w:ascii="Times New Roman" w:hAnsi="Times New Roman"/>
                <w:b/>
                <w:color w:val="333399"/>
                <w:sz w:val="20"/>
                <w:szCs w:val="20"/>
              </w:rPr>
            </w:pPr>
            <w:r w:rsidRPr="00B6582F">
              <w:rPr>
                <w:rFonts w:ascii="Times New Roman" w:hAnsi="Times New Roman"/>
                <w:sz w:val="20"/>
                <w:szCs w:val="20"/>
              </w:rPr>
              <w:t>5.На основе, каких принципов формируются доходы бюджетов различных уровней.</w:t>
            </w:r>
          </w:p>
        </w:tc>
      </w:tr>
      <w:tr w:rsidR="005E116E" w:rsidRPr="00643C98" w:rsidTr="00A46EE3">
        <w:trPr>
          <w:trHeight w:val="872"/>
          <w:tblHeader/>
          <w:jc w:val="center"/>
        </w:trPr>
        <w:tc>
          <w:tcPr>
            <w:tcW w:w="1843" w:type="dxa"/>
            <w:tcBorders>
              <w:top w:val="single" w:sz="4" w:space="0" w:color="auto"/>
              <w:left w:val="single" w:sz="4" w:space="0" w:color="auto"/>
              <w:bottom w:val="single" w:sz="4" w:space="0" w:color="auto"/>
              <w:right w:val="single" w:sz="4" w:space="0" w:color="auto"/>
            </w:tcBorders>
            <w:vAlign w:val="center"/>
          </w:tcPr>
          <w:p w:rsidR="005E116E" w:rsidRPr="00A30274" w:rsidRDefault="005E116E" w:rsidP="00A46EE3">
            <w:pPr>
              <w:ind w:hanging="38"/>
              <w:jc w:val="center"/>
              <w:rPr>
                <w:rFonts w:ascii="Times New Roman" w:hAnsi="Times New Roman"/>
                <w:sz w:val="20"/>
                <w:szCs w:val="20"/>
              </w:rPr>
            </w:pPr>
            <w:r w:rsidRPr="00F21BA8">
              <w:rPr>
                <w:rFonts w:ascii="Times New Roman" w:hAnsi="Times New Roman"/>
                <w:sz w:val="20"/>
                <w:szCs w:val="20"/>
              </w:rPr>
              <w:t>Расходы субъектов РФ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tcPr>
          <w:p w:rsidR="005E116E" w:rsidRPr="00F21BA8" w:rsidRDefault="005E116E" w:rsidP="00A46EE3">
            <w:pPr>
              <w:ind w:firstLine="34"/>
              <w:jc w:val="center"/>
              <w:rPr>
                <w:rFonts w:ascii="Times New Roman" w:hAnsi="Times New Roman"/>
                <w:sz w:val="20"/>
                <w:szCs w:val="20"/>
              </w:rPr>
            </w:pPr>
            <w:r w:rsidRPr="00F21BA8">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5E116E" w:rsidRPr="00A41C09" w:rsidRDefault="005E116E" w:rsidP="00A46EE3">
            <w:pPr>
              <w:pStyle w:val="af4"/>
              <w:jc w:val="center"/>
              <w:rPr>
                <w:sz w:val="20"/>
                <w:szCs w:val="20"/>
              </w:rPr>
            </w:pPr>
            <w:r w:rsidRPr="00784941">
              <w:rPr>
                <w:sz w:val="20"/>
                <w:szCs w:val="20"/>
              </w:rPr>
              <w:t>1-</w:t>
            </w:r>
            <w:r>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5E116E" w:rsidRPr="00A41C09" w:rsidRDefault="005E116E" w:rsidP="00A46EE3">
            <w:pPr>
              <w:pStyle w:val="af4"/>
              <w:jc w:val="center"/>
              <w:rPr>
                <w:sz w:val="20"/>
                <w:szCs w:val="20"/>
              </w:rPr>
            </w:pPr>
            <w:r w:rsidRPr="00784941">
              <w:rPr>
                <w:sz w:val="20"/>
                <w:szCs w:val="20"/>
              </w:rPr>
              <w:t>1-</w:t>
            </w:r>
            <w:r>
              <w:rPr>
                <w:sz w:val="20"/>
                <w:szCs w:val="20"/>
              </w:rPr>
              <w:t>2</w:t>
            </w:r>
          </w:p>
        </w:tc>
        <w:tc>
          <w:tcPr>
            <w:tcW w:w="4677" w:type="dxa"/>
            <w:tcBorders>
              <w:left w:val="single" w:sz="4" w:space="0" w:color="auto"/>
              <w:right w:val="single" w:sz="4" w:space="0" w:color="auto"/>
            </w:tcBorders>
          </w:tcPr>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1.На основе чего формируются   расходные обязательства субъектов РФ и муниципальных образований РФ?</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2.Назовите основные виды расходов территориальных образований.</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3.На основе, каких принципов формируются расходы бюджетов различных уровней</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 xml:space="preserve">4.Назовите основные функциональные направления расходов бюджетов субъектов РФ. </w:t>
            </w:r>
          </w:p>
          <w:p w:rsidR="005E116E" w:rsidRPr="00B6582F" w:rsidRDefault="005E116E" w:rsidP="00A46EE3">
            <w:pPr>
              <w:jc w:val="both"/>
              <w:rPr>
                <w:rFonts w:ascii="Times New Roman" w:hAnsi="Times New Roman"/>
                <w:b/>
                <w:color w:val="333399"/>
                <w:sz w:val="20"/>
                <w:szCs w:val="20"/>
              </w:rPr>
            </w:pPr>
            <w:r w:rsidRPr="00B6582F">
              <w:rPr>
                <w:rFonts w:ascii="Times New Roman" w:hAnsi="Times New Roman"/>
                <w:sz w:val="20"/>
                <w:szCs w:val="20"/>
              </w:rPr>
              <w:t>5.Назовите основные функциональные направления расходов бюджетов муниципальных образований.</w:t>
            </w:r>
          </w:p>
        </w:tc>
      </w:tr>
      <w:tr w:rsidR="005E116E" w:rsidRPr="00643C98" w:rsidTr="00A46EE3">
        <w:trPr>
          <w:trHeight w:val="872"/>
          <w:tblHeader/>
          <w:jc w:val="center"/>
        </w:trPr>
        <w:tc>
          <w:tcPr>
            <w:tcW w:w="1843" w:type="dxa"/>
            <w:tcBorders>
              <w:top w:val="single" w:sz="4" w:space="0" w:color="auto"/>
              <w:left w:val="single" w:sz="4" w:space="0" w:color="auto"/>
              <w:bottom w:val="single" w:sz="4" w:space="0" w:color="auto"/>
              <w:right w:val="single" w:sz="4" w:space="0" w:color="auto"/>
            </w:tcBorders>
            <w:vAlign w:val="center"/>
          </w:tcPr>
          <w:p w:rsidR="005E116E" w:rsidRPr="00A30274" w:rsidRDefault="005E116E" w:rsidP="00A46EE3">
            <w:pPr>
              <w:ind w:hanging="38"/>
              <w:jc w:val="center"/>
              <w:rPr>
                <w:rFonts w:ascii="Times New Roman" w:hAnsi="Times New Roman"/>
                <w:sz w:val="20"/>
                <w:szCs w:val="20"/>
              </w:rPr>
            </w:pPr>
            <w:r w:rsidRPr="00F21BA8">
              <w:rPr>
                <w:rFonts w:ascii="Times New Roman" w:hAnsi="Times New Roman"/>
                <w:sz w:val="20"/>
                <w:szCs w:val="20"/>
              </w:rPr>
              <w:t>Сбалансированность бюджетов субъектов РФ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tcPr>
          <w:p w:rsidR="005E116E" w:rsidRPr="00F21BA8" w:rsidRDefault="005E116E" w:rsidP="00A46EE3">
            <w:pPr>
              <w:ind w:firstLine="34"/>
              <w:jc w:val="center"/>
              <w:rPr>
                <w:rFonts w:ascii="Times New Roman" w:hAnsi="Times New Roman"/>
                <w:sz w:val="20"/>
                <w:szCs w:val="20"/>
              </w:rPr>
            </w:pPr>
            <w:r w:rsidRPr="00F21BA8">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5E116E" w:rsidRPr="00A41C09" w:rsidRDefault="005E116E" w:rsidP="00A46EE3">
            <w:pPr>
              <w:pStyle w:val="af4"/>
              <w:jc w:val="center"/>
              <w:rPr>
                <w:sz w:val="20"/>
                <w:szCs w:val="20"/>
              </w:rPr>
            </w:pPr>
            <w:r w:rsidRPr="00784941">
              <w:rPr>
                <w:sz w:val="20"/>
                <w:szCs w:val="20"/>
              </w:rPr>
              <w:t>1-</w:t>
            </w:r>
            <w:r>
              <w:rPr>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5E116E" w:rsidRPr="00A41C09" w:rsidRDefault="005E116E" w:rsidP="00A46EE3">
            <w:pPr>
              <w:pStyle w:val="af4"/>
              <w:jc w:val="center"/>
              <w:rPr>
                <w:sz w:val="20"/>
                <w:szCs w:val="20"/>
              </w:rPr>
            </w:pPr>
            <w:r w:rsidRPr="00784941">
              <w:rPr>
                <w:sz w:val="20"/>
                <w:szCs w:val="20"/>
              </w:rPr>
              <w:t>1-</w:t>
            </w:r>
            <w:r>
              <w:rPr>
                <w:sz w:val="20"/>
                <w:szCs w:val="20"/>
              </w:rPr>
              <w:t>2</w:t>
            </w:r>
          </w:p>
        </w:tc>
        <w:tc>
          <w:tcPr>
            <w:tcW w:w="4677" w:type="dxa"/>
            <w:tcBorders>
              <w:left w:val="single" w:sz="4" w:space="0" w:color="auto"/>
              <w:right w:val="single" w:sz="4" w:space="0" w:color="auto"/>
            </w:tcBorders>
          </w:tcPr>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1.Какие существуют фонды межбюджетного выравнивания?</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2.Назовите виды финансовых трансфертов.</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3.Охарактеризуйте дотацию как вид финансового трансферта.</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4.Охарактеризуйте субвенцию как вид финансового трансферта.</w:t>
            </w:r>
          </w:p>
          <w:p w:rsidR="005E116E" w:rsidRPr="00B6582F" w:rsidRDefault="005E116E" w:rsidP="00A46EE3">
            <w:pPr>
              <w:jc w:val="both"/>
              <w:rPr>
                <w:rFonts w:ascii="Times New Roman" w:hAnsi="Times New Roman"/>
                <w:b/>
                <w:color w:val="333399"/>
                <w:sz w:val="20"/>
                <w:szCs w:val="20"/>
              </w:rPr>
            </w:pPr>
            <w:r w:rsidRPr="00B6582F">
              <w:rPr>
                <w:rFonts w:ascii="Times New Roman" w:hAnsi="Times New Roman"/>
                <w:sz w:val="20"/>
                <w:szCs w:val="20"/>
              </w:rPr>
              <w:t>5.Охарактеризуйте субсидию как вид финансового трансферта.</w:t>
            </w:r>
          </w:p>
        </w:tc>
      </w:tr>
      <w:tr w:rsidR="005E116E" w:rsidRPr="00784941" w:rsidTr="00A46EE3">
        <w:trPr>
          <w:trHeight w:val="329"/>
          <w:tblHeader/>
          <w:jc w:val="center"/>
        </w:trPr>
        <w:tc>
          <w:tcPr>
            <w:tcW w:w="1843" w:type="dxa"/>
            <w:tcBorders>
              <w:top w:val="single" w:sz="4" w:space="0" w:color="auto"/>
              <w:left w:val="single" w:sz="4" w:space="0" w:color="auto"/>
              <w:bottom w:val="single" w:sz="4" w:space="0" w:color="auto"/>
              <w:right w:val="single" w:sz="4" w:space="0" w:color="auto"/>
            </w:tcBorders>
            <w:vAlign w:val="center"/>
          </w:tcPr>
          <w:p w:rsidR="005E116E" w:rsidRPr="008D443E" w:rsidRDefault="005E116E" w:rsidP="00A46EE3">
            <w:pPr>
              <w:ind w:hanging="38"/>
              <w:rPr>
                <w:rFonts w:ascii="Times New Roman" w:hAnsi="Times New Roman"/>
                <w:sz w:val="20"/>
                <w:szCs w:val="20"/>
              </w:rPr>
            </w:pPr>
            <w:r w:rsidRPr="008D443E">
              <w:rPr>
                <w:rFonts w:ascii="Times New Roman" w:hAnsi="Times New Roman"/>
                <w:sz w:val="20"/>
                <w:szCs w:val="20"/>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E116E" w:rsidRPr="00015954" w:rsidRDefault="005E116E" w:rsidP="00A46EE3">
            <w:pPr>
              <w:ind w:hanging="38"/>
              <w:jc w:val="center"/>
              <w:rPr>
                <w:rFonts w:ascii="Times New Roman" w:hAnsi="Times New Roman"/>
                <w:sz w:val="20"/>
                <w:szCs w:val="20"/>
                <w:lang w:val="en-US"/>
              </w:rPr>
            </w:pPr>
            <w:r>
              <w:rPr>
                <w:rFonts w:ascii="Times New Roman" w:hAnsi="Times New Roman"/>
                <w:sz w:val="20"/>
                <w:szCs w:val="20"/>
                <w:lang w:val="en-US"/>
              </w:rPr>
              <w:t>18</w:t>
            </w:r>
          </w:p>
        </w:tc>
        <w:tc>
          <w:tcPr>
            <w:tcW w:w="1276" w:type="dxa"/>
            <w:tcBorders>
              <w:top w:val="single" w:sz="4" w:space="0" w:color="auto"/>
              <w:left w:val="single" w:sz="4" w:space="0" w:color="auto"/>
              <w:bottom w:val="single" w:sz="4" w:space="0" w:color="auto"/>
              <w:right w:val="single" w:sz="4" w:space="0" w:color="auto"/>
            </w:tcBorders>
            <w:vAlign w:val="center"/>
          </w:tcPr>
          <w:p w:rsidR="005E116E" w:rsidRPr="008D443E" w:rsidRDefault="005E116E" w:rsidP="00A46EE3">
            <w:pPr>
              <w:pStyle w:val="af4"/>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5E116E" w:rsidRPr="008D443E" w:rsidRDefault="005E116E" w:rsidP="00A46EE3">
            <w:pPr>
              <w:pStyle w:val="af4"/>
              <w:jc w:val="center"/>
              <w:rPr>
                <w:sz w:val="20"/>
                <w:szCs w:val="20"/>
                <w:lang w:val="en-US"/>
              </w:rPr>
            </w:pPr>
          </w:p>
        </w:tc>
        <w:tc>
          <w:tcPr>
            <w:tcW w:w="4677" w:type="dxa"/>
            <w:tcBorders>
              <w:top w:val="single" w:sz="4" w:space="0" w:color="auto"/>
              <w:left w:val="single" w:sz="4" w:space="0" w:color="auto"/>
              <w:bottom w:val="single" w:sz="4" w:space="0" w:color="auto"/>
              <w:right w:val="single" w:sz="4" w:space="0" w:color="auto"/>
            </w:tcBorders>
            <w:vAlign w:val="center"/>
          </w:tcPr>
          <w:p w:rsidR="005E116E" w:rsidRPr="008D443E" w:rsidRDefault="005E116E" w:rsidP="00A46EE3">
            <w:pPr>
              <w:rPr>
                <w:rFonts w:ascii="Times New Roman" w:hAnsi="Times New Roman"/>
                <w:sz w:val="20"/>
                <w:szCs w:val="20"/>
              </w:rPr>
            </w:pPr>
          </w:p>
        </w:tc>
      </w:tr>
    </w:tbl>
    <w:p w:rsidR="005E116E" w:rsidRDefault="005E116E" w:rsidP="005E116E">
      <w:pPr>
        <w:rPr>
          <w:rFonts w:ascii="Times New Roman" w:hAnsi="Times New Roman"/>
          <w:lang w:val="en-US"/>
        </w:rPr>
      </w:pPr>
    </w:p>
    <w:p w:rsidR="005E116E" w:rsidRPr="00CE70BF" w:rsidRDefault="005E116E" w:rsidP="005E116E">
      <w:pPr>
        <w:pStyle w:val="a8"/>
        <w:jc w:val="center"/>
        <w:rPr>
          <w:rFonts w:ascii="Times New Roman" w:hAnsi="Times New Roman"/>
          <w:b/>
          <w:i/>
        </w:rPr>
      </w:pPr>
      <w:r>
        <w:rPr>
          <w:rFonts w:ascii="Times New Roman" w:hAnsi="Times New Roman"/>
          <w:b/>
          <w:i/>
        </w:rPr>
        <w:t>Зао</w:t>
      </w:r>
      <w:r w:rsidRPr="00CE70BF">
        <w:rPr>
          <w:rFonts w:ascii="Times New Roman" w:hAnsi="Times New Roman"/>
          <w:b/>
          <w:i/>
        </w:rPr>
        <w:t>чная форма обучения</w:t>
      </w:r>
    </w:p>
    <w:p w:rsidR="005E116E" w:rsidRPr="00CE70BF" w:rsidRDefault="005E116E" w:rsidP="005E116E">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2"/>
        <w:gridCol w:w="716"/>
        <w:gridCol w:w="1135"/>
        <w:gridCol w:w="1244"/>
        <w:gridCol w:w="4674"/>
      </w:tblGrid>
      <w:tr w:rsidR="005E116E" w:rsidRPr="00643C98" w:rsidTr="00A46EE3">
        <w:trPr>
          <w:trHeight w:val="525"/>
          <w:tblHeader/>
          <w:jc w:val="center"/>
        </w:trPr>
        <w:tc>
          <w:tcPr>
            <w:tcW w:w="941" w:type="pct"/>
            <w:vMerge w:val="restart"/>
            <w:tcBorders>
              <w:top w:val="single" w:sz="4" w:space="0" w:color="auto"/>
              <w:left w:val="single" w:sz="4" w:space="0" w:color="auto"/>
              <w:bottom w:val="single" w:sz="4" w:space="0" w:color="auto"/>
              <w:right w:val="single" w:sz="4" w:space="0" w:color="auto"/>
            </w:tcBorders>
            <w:vAlign w:val="center"/>
          </w:tcPr>
          <w:p w:rsidR="005E116E" w:rsidRPr="00643C98" w:rsidRDefault="005E116E" w:rsidP="00A46EE3">
            <w:pPr>
              <w:rPr>
                <w:rFonts w:ascii="Times New Roman" w:hAnsi="Times New Roman"/>
                <w:sz w:val="20"/>
                <w:szCs w:val="20"/>
              </w:rPr>
            </w:pPr>
            <w:r w:rsidRPr="00643C98">
              <w:rPr>
                <w:rFonts w:ascii="Times New Roman" w:hAnsi="Times New Roman"/>
                <w:sz w:val="20"/>
                <w:szCs w:val="20"/>
              </w:rPr>
              <w:t xml:space="preserve">Наименование темы или раздела дисциплины </w:t>
            </w:r>
          </w:p>
        </w:tc>
        <w:tc>
          <w:tcPr>
            <w:tcW w:w="374" w:type="pct"/>
            <w:vMerge w:val="restart"/>
            <w:tcBorders>
              <w:top w:val="single" w:sz="4" w:space="0" w:color="auto"/>
              <w:left w:val="single" w:sz="4" w:space="0" w:color="auto"/>
              <w:bottom w:val="single" w:sz="4" w:space="0" w:color="auto"/>
              <w:right w:val="single" w:sz="4" w:space="0" w:color="auto"/>
            </w:tcBorders>
            <w:textDirection w:val="btLr"/>
            <w:vAlign w:val="center"/>
          </w:tcPr>
          <w:p w:rsidR="005E116E" w:rsidRPr="00643C98" w:rsidRDefault="005E116E" w:rsidP="00A46EE3">
            <w:pPr>
              <w:ind w:right="113"/>
              <w:jc w:val="center"/>
              <w:rPr>
                <w:rFonts w:ascii="Times New Roman" w:hAnsi="Times New Roman"/>
                <w:sz w:val="20"/>
                <w:szCs w:val="20"/>
              </w:rPr>
            </w:pPr>
            <w:r w:rsidRPr="00643C98">
              <w:rPr>
                <w:rFonts w:ascii="Times New Roman" w:hAnsi="Times New Roman"/>
                <w:sz w:val="20"/>
                <w:szCs w:val="20"/>
              </w:rPr>
              <w:t>Трудоемкость, час.</w:t>
            </w:r>
          </w:p>
        </w:tc>
        <w:tc>
          <w:tcPr>
            <w:tcW w:w="1243" w:type="pct"/>
            <w:gridSpan w:val="2"/>
            <w:tcBorders>
              <w:top w:val="single" w:sz="4" w:space="0" w:color="auto"/>
              <w:left w:val="single" w:sz="4" w:space="0" w:color="auto"/>
              <w:bottom w:val="single" w:sz="4" w:space="0" w:color="auto"/>
              <w:right w:val="single" w:sz="4" w:space="0" w:color="auto"/>
            </w:tcBorders>
          </w:tcPr>
          <w:p w:rsidR="005E116E" w:rsidRPr="00643C98" w:rsidRDefault="005E116E" w:rsidP="00A46EE3">
            <w:pPr>
              <w:jc w:val="center"/>
              <w:rPr>
                <w:rFonts w:ascii="Times New Roman" w:hAnsi="Times New Roman"/>
                <w:sz w:val="20"/>
                <w:szCs w:val="20"/>
              </w:rPr>
            </w:pPr>
            <w:r w:rsidRPr="00643C98">
              <w:rPr>
                <w:rFonts w:ascii="Times New Roman" w:hAnsi="Times New Roman"/>
                <w:sz w:val="20"/>
                <w:szCs w:val="20"/>
              </w:rPr>
              <w:t>Список рекомендуемой литературы</w:t>
            </w:r>
          </w:p>
        </w:tc>
        <w:tc>
          <w:tcPr>
            <w:tcW w:w="2442" w:type="pct"/>
            <w:vMerge w:val="restart"/>
            <w:tcBorders>
              <w:top w:val="single" w:sz="4" w:space="0" w:color="auto"/>
              <w:left w:val="single" w:sz="4" w:space="0" w:color="auto"/>
              <w:bottom w:val="single" w:sz="4" w:space="0" w:color="auto"/>
              <w:right w:val="single" w:sz="4" w:space="0" w:color="auto"/>
            </w:tcBorders>
            <w:vAlign w:val="center"/>
          </w:tcPr>
          <w:p w:rsidR="005E116E" w:rsidRPr="00643C98" w:rsidRDefault="005E116E" w:rsidP="00A46EE3">
            <w:pPr>
              <w:jc w:val="center"/>
              <w:rPr>
                <w:rFonts w:ascii="Times New Roman" w:hAnsi="Times New Roman"/>
                <w:sz w:val="20"/>
                <w:szCs w:val="20"/>
              </w:rPr>
            </w:pPr>
            <w:r w:rsidRPr="00643C98">
              <w:rPr>
                <w:rFonts w:ascii="Times New Roman" w:hAnsi="Times New Roman"/>
                <w:sz w:val="20"/>
                <w:szCs w:val="20"/>
              </w:rPr>
              <w:t>Вопросы для самопроверки</w:t>
            </w:r>
          </w:p>
        </w:tc>
      </w:tr>
      <w:tr w:rsidR="005E116E" w:rsidRPr="00643C98" w:rsidTr="00A46EE3">
        <w:trPr>
          <w:trHeight w:val="343"/>
          <w:tblHeader/>
          <w:jc w:val="center"/>
        </w:trPr>
        <w:tc>
          <w:tcPr>
            <w:tcW w:w="941" w:type="pct"/>
            <w:vMerge/>
            <w:tcBorders>
              <w:top w:val="single" w:sz="4" w:space="0" w:color="auto"/>
            </w:tcBorders>
            <w:vAlign w:val="center"/>
          </w:tcPr>
          <w:p w:rsidR="005E116E" w:rsidRPr="00643C98" w:rsidRDefault="005E116E" w:rsidP="00A46EE3">
            <w:pPr>
              <w:jc w:val="both"/>
              <w:rPr>
                <w:rFonts w:ascii="Times New Roman" w:hAnsi="Times New Roman"/>
                <w:sz w:val="20"/>
                <w:szCs w:val="20"/>
              </w:rPr>
            </w:pPr>
          </w:p>
        </w:tc>
        <w:tc>
          <w:tcPr>
            <w:tcW w:w="374" w:type="pct"/>
            <w:vMerge/>
            <w:tcBorders>
              <w:top w:val="single" w:sz="4" w:space="0" w:color="auto"/>
            </w:tcBorders>
            <w:textDirection w:val="btLr"/>
            <w:vAlign w:val="center"/>
          </w:tcPr>
          <w:p w:rsidR="005E116E" w:rsidRPr="00643C98" w:rsidRDefault="005E116E" w:rsidP="00A46EE3">
            <w:pPr>
              <w:ind w:right="113"/>
              <w:jc w:val="center"/>
              <w:rPr>
                <w:rFonts w:ascii="Times New Roman" w:hAnsi="Times New Roman"/>
                <w:sz w:val="20"/>
                <w:szCs w:val="20"/>
              </w:rPr>
            </w:pPr>
          </w:p>
        </w:tc>
        <w:tc>
          <w:tcPr>
            <w:tcW w:w="593" w:type="pct"/>
            <w:tcBorders>
              <w:top w:val="single" w:sz="4" w:space="0" w:color="auto"/>
            </w:tcBorders>
          </w:tcPr>
          <w:p w:rsidR="005E116E" w:rsidRPr="00643C98" w:rsidRDefault="005E116E" w:rsidP="00A46EE3">
            <w:pPr>
              <w:jc w:val="center"/>
              <w:rPr>
                <w:rFonts w:ascii="Times New Roman" w:hAnsi="Times New Roman"/>
                <w:sz w:val="20"/>
                <w:szCs w:val="20"/>
              </w:rPr>
            </w:pPr>
            <w:proofErr w:type="gramStart"/>
            <w:r w:rsidRPr="00643C98">
              <w:rPr>
                <w:rFonts w:ascii="Times New Roman" w:hAnsi="Times New Roman"/>
                <w:sz w:val="20"/>
                <w:szCs w:val="20"/>
              </w:rPr>
              <w:t>Основная</w:t>
            </w:r>
            <w:proofErr w:type="gramEnd"/>
            <w:r w:rsidRPr="00643C98">
              <w:rPr>
                <w:rFonts w:ascii="Times New Roman" w:hAnsi="Times New Roman"/>
                <w:sz w:val="20"/>
                <w:szCs w:val="20"/>
              </w:rPr>
              <w:t xml:space="preserve"> (№ из перечня)</w:t>
            </w:r>
          </w:p>
        </w:tc>
        <w:tc>
          <w:tcPr>
            <w:tcW w:w="650" w:type="pct"/>
            <w:tcBorders>
              <w:top w:val="single" w:sz="4" w:space="0" w:color="auto"/>
            </w:tcBorders>
          </w:tcPr>
          <w:p w:rsidR="005E116E" w:rsidRPr="00643C98" w:rsidRDefault="005E116E" w:rsidP="00A46EE3">
            <w:pPr>
              <w:ind w:right="-108"/>
              <w:jc w:val="center"/>
              <w:rPr>
                <w:rFonts w:ascii="Times New Roman" w:hAnsi="Times New Roman"/>
                <w:sz w:val="20"/>
                <w:szCs w:val="20"/>
              </w:rPr>
            </w:pPr>
            <w:proofErr w:type="gramStart"/>
            <w:r w:rsidRPr="00643C98">
              <w:rPr>
                <w:rFonts w:ascii="Times New Roman" w:hAnsi="Times New Roman"/>
                <w:sz w:val="20"/>
                <w:szCs w:val="20"/>
              </w:rPr>
              <w:t>Дополнительная</w:t>
            </w:r>
            <w:proofErr w:type="gramEnd"/>
            <w:r w:rsidRPr="00643C98">
              <w:rPr>
                <w:rFonts w:ascii="Times New Roman" w:hAnsi="Times New Roman"/>
                <w:sz w:val="20"/>
                <w:szCs w:val="20"/>
              </w:rPr>
              <w:t xml:space="preserve"> (№ из перечня)</w:t>
            </w:r>
          </w:p>
        </w:tc>
        <w:tc>
          <w:tcPr>
            <w:tcW w:w="2442" w:type="pct"/>
            <w:vMerge/>
            <w:tcBorders>
              <w:top w:val="single" w:sz="4" w:space="0" w:color="auto"/>
            </w:tcBorders>
            <w:vAlign w:val="center"/>
          </w:tcPr>
          <w:p w:rsidR="005E116E" w:rsidRPr="00643C98" w:rsidRDefault="005E116E" w:rsidP="00A46EE3">
            <w:pPr>
              <w:jc w:val="both"/>
              <w:rPr>
                <w:rFonts w:ascii="Times New Roman" w:hAnsi="Times New Roman"/>
                <w:sz w:val="20"/>
                <w:szCs w:val="20"/>
              </w:rPr>
            </w:pPr>
          </w:p>
        </w:tc>
      </w:tr>
      <w:tr w:rsidR="005E116E" w:rsidRPr="00643C98" w:rsidTr="00A46EE3">
        <w:trPr>
          <w:trHeight w:val="872"/>
          <w:tblHeader/>
          <w:jc w:val="center"/>
        </w:trPr>
        <w:tc>
          <w:tcPr>
            <w:tcW w:w="941" w:type="pct"/>
            <w:tcBorders>
              <w:top w:val="single" w:sz="4" w:space="0" w:color="auto"/>
              <w:left w:val="single" w:sz="4" w:space="0" w:color="auto"/>
              <w:bottom w:val="single" w:sz="4" w:space="0" w:color="auto"/>
              <w:right w:val="single" w:sz="4" w:space="0" w:color="auto"/>
            </w:tcBorders>
            <w:vAlign w:val="center"/>
          </w:tcPr>
          <w:p w:rsidR="005E116E" w:rsidRPr="00A30274" w:rsidRDefault="005E116E" w:rsidP="00A46EE3">
            <w:pPr>
              <w:ind w:hanging="38"/>
              <w:jc w:val="center"/>
              <w:rPr>
                <w:rFonts w:ascii="Times New Roman" w:hAnsi="Times New Roman"/>
                <w:sz w:val="20"/>
                <w:szCs w:val="20"/>
              </w:rPr>
            </w:pPr>
            <w:r w:rsidRPr="00F21BA8">
              <w:rPr>
                <w:rFonts w:ascii="Times New Roman" w:hAnsi="Times New Roman"/>
                <w:sz w:val="20"/>
                <w:szCs w:val="20"/>
              </w:rPr>
              <w:lastRenderedPageBreak/>
              <w:t>Территориальные финансы в структуре финансовой системы страны.</w:t>
            </w:r>
          </w:p>
        </w:tc>
        <w:tc>
          <w:tcPr>
            <w:tcW w:w="374" w:type="pct"/>
            <w:tcBorders>
              <w:top w:val="single" w:sz="4" w:space="0" w:color="auto"/>
              <w:left w:val="single" w:sz="4" w:space="0" w:color="auto"/>
              <w:bottom w:val="single" w:sz="4" w:space="0" w:color="auto"/>
              <w:right w:val="single" w:sz="4" w:space="0" w:color="auto"/>
            </w:tcBorders>
            <w:vAlign w:val="center"/>
          </w:tcPr>
          <w:p w:rsidR="005E116E" w:rsidRDefault="005E116E" w:rsidP="00A46EE3">
            <w:pPr>
              <w:jc w:val="center"/>
              <w:rPr>
                <w:color w:val="000000"/>
                <w:sz w:val="20"/>
                <w:szCs w:val="20"/>
              </w:rPr>
            </w:pPr>
            <w:r>
              <w:rPr>
                <w:color w:val="000000"/>
                <w:sz w:val="20"/>
                <w:szCs w:val="20"/>
              </w:rPr>
              <w:t>20</w:t>
            </w:r>
          </w:p>
        </w:tc>
        <w:tc>
          <w:tcPr>
            <w:tcW w:w="593" w:type="pct"/>
            <w:tcBorders>
              <w:top w:val="single" w:sz="4" w:space="0" w:color="auto"/>
              <w:left w:val="single" w:sz="4" w:space="0" w:color="auto"/>
              <w:bottom w:val="single" w:sz="4" w:space="0" w:color="auto"/>
              <w:right w:val="single" w:sz="4" w:space="0" w:color="auto"/>
            </w:tcBorders>
            <w:vAlign w:val="center"/>
          </w:tcPr>
          <w:p w:rsidR="005E116E" w:rsidRPr="00A41C09" w:rsidRDefault="005E116E" w:rsidP="00A46EE3">
            <w:pPr>
              <w:pStyle w:val="af4"/>
              <w:jc w:val="center"/>
              <w:rPr>
                <w:sz w:val="20"/>
                <w:szCs w:val="20"/>
              </w:rPr>
            </w:pPr>
            <w:r w:rsidRPr="00784941">
              <w:rPr>
                <w:sz w:val="20"/>
                <w:szCs w:val="20"/>
              </w:rPr>
              <w:t>1-</w:t>
            </w:r>
            <w:r>
              <w:rPr>
                <w:sz w:val="20"/>
                <w:szCs w:val="20"/>
              </w:rPr>
              <w:t>3</w:t>
            </w:r>
          </w:p>
        </w:tc>
        <w:tc>
          <w:tcPr>
            <w:tcW w:w="650" w:type="pct"/>
            <w:tcBorders>
              <w:top w:val="single" w:sz="4" w:space="0" w:color="auto"/>
              <w:left w:val="single" w:sz="4" w:space="0" w:color="auto"/>
              <w:bottom w:val="single" w:sz="4" w:space="0" w:color="auto"/>
              <w:right w:val="single" w:sz="4" w:space="0" w:color="auto"/>
            </w:tcBorders>
            <w:vAlign w:val="center"/>
          </w:tcPr>
          <w:p w:rsidR="005E116E" w:rsidRPr="00A41C09" w:rsidRDefault="005E116E" w:rsidP="00A46EE3">
            <w:pPr>
              <w:pStyle w:val="af4"/>
              <w:jc w:val="center"/>
              <w:rPr>
                <w:sz w:val="20"/>
                <w:szCs w:val="20"/>
              </w:rPr>
            </w:pPr>
            <w:r w:rsidRPr="00784941">
              <w:rPr>
                <w:sz w:val="20"/>
                <w:szCs w:val="20"/>
              </w:rPr>
              <w:t>1-</w:t>
            </w:r>
            <w:r>
              <w:rPr>
                <w:sz w:val="20"/>
                <w:szCs w:val="20"/>
              </w:rPr>
              <w:t>2</w:t>
            </w:r>
          </w:p>
        </w:tc>
        <w:tc>
          <w:tcPr>
            <w:tcW w:w="2442" w:type="pct"/>
            <w:tcBorders>
              <w:top w:val="single" w:sz="4" w:space="0" w:color="auto"/>
              <w:left w:val="single" w:sz="4" w:space="0" w:color="auto"/>
              <w:right w:val="single" w:sz="4" w:space="0" w:color="auto"/>
            </w:tcBorders>
          </w:tcPr>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1.Назовите структуру территориальных финансов</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2.Какие функции реализуются бюджетом в современном государстве</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3.В какой стране появился первый бюджет в современном его понимании</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4.Какие нормативные акты регулируют бюджетное устройство в Российской Федерации</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5.Приведите пример зарубежного устройства территориальных финансов</w:t>
            </w:r>
          </w:p>
        </w:tc>
      </w:tr>
      <w:tr w:rsidR="005E116E" w:rsidRPr="00643C98" w:rsidTr="00A46EE3">
        <w:trPr>
          <w:trHeight w:val="872"/>
          <w:tblHeader/>
          <w:jc w:val="center"/>
        </w:trPr>
        <w:tc>
          <w:tcPr>
            <w:tcW w:w="941" w:type="pct"/>
            <w:tcBorders>
              <w:top w:val="single" w:sz="4" w:space="0" w:color="auto"/>
              <w:left w:val="single" w:sz="4" w:space="0" w:color="auto"/>
              <w:bottom w:val="single" w:sz="4" w:space="0" w:color="auto"/>
              <w:right w:val="single" w:sz="4" w:space="0" w:color="auto"/>
            </w:tcBorders>
            <w:vAlign w:val="center"/>
          </w:tcPr>
          <w:p w:rsidR="005E116E" w:rsidRPr="00A30274" w:rsidRDefault="005E116E" w:rsidP="00A46EE3">
            <w:pPr>
              <w:ind w:hanging="38"/>
              <w:jc w:val="center"/>
              <w:rPr>
                <w:rFonts w:ascii="Times New Roman" w:hAnsi="Times New Roman"/>
                <w:sz w:val="20"/>
                <w:szCs w:val="20"/>
              </w:rPr>
            </w:pPr>
            <w:r w:rsidRPr="00F21BA8">
              <w:rPr>
                <w:rFonts w:ascii="Times New Roman" w:hAnsi="Times New Roman"/>
                <w:sz w:val="20"/>
                <w:szCs w:val="20"/>
              </w:rPr>
              <w:t>Доходы субъектов РФ и муниципальных образований.</w:t>
            </w:r>
          </w:p>
        </w:tc>
        <w:tc>
          <w:tcPr>
            <w:tcW w:w="374" w:type="pct"/>
            <w:tcBorders>
              <w:top w:val="single" w:sz="4" w:space="0" w:color="auto"/>
              <w:left w:val="single" w:sz="4" w:space="0" w:color="auto"/>
              <w:bottom w:val="single" w:sz="4" w:space="0" w:color="auto"/>
              <w:right w:val="single" w:sz="4" w:space="0" w:color="auto"/>
            </w:tcBorders>
            <w:vAlign w:val="center"/>
          </w:tcPr>
          <w:p w:rsidR="005E116E" w:rsidRDefault="005E116E" w:rsidP="00A46EE3">
            <w:pPr>
              <w:jc w:val="center"/>
              <w:rPr>
                <w:color w:val="000000"/>
                <w:sz w:val="20"/>
                <w:szCs w:val="20"/>
              </w:rPr>
            </w:pPr>
            <w:r>
              <w:rPr>
                <w:color w:val="000000"/>
                <w:sz w:val="20"/>
                <w:szCs w:val="20"/>
              </w:rPr>
              <w:t>15</w:t>
            </w:r>
          </w:p>
        </w:tc>
        <w:tc>
          <w:tcPr>
            <w:tcW w:w="593" w:type="pct"/>
            <w:tcBorders>
              <w:top w:val="single" w:sz="4" w:space="0" w:color="auto"/>
              <w:left w:val="single" w:sz="4" w:space="0" w:color="auto"/>
              <w:bottom w:val="single" w:sz="4" w:space="0" w:color="auto"/>
              <w:right w:val="single" w:sz="4" w:space="0" w:color="auto"/>
            </w:tcBorders>
            <w:vAlign w:val="center"/>
          </w:tcPr>
          <w:p w:rsidR="005E116E" w:rsidRPr="00A41C09" w:rsidRDefault="005E116E" w:rsidP="00A46EE3">
            <w:pPr>
              <w:pStyle w:val="af4"/>
              <w:jc w:val="center"/>
              <w:rPr>
                <w:sz w:val="20"/>
                <w:szCs w:val="20"/>
              </w:rPr>
            </w:pPr>
            <w:r w:rsidRPr="00784941">
              <w:rPr>
                <w:sz w:val="20"/>
                <w:szCs w:val="20"/>
              </w:rPr>
              <w:t>1-</w:t>
            </w:r>
            <w:r>
              <w:rPr>
                <w:sz w:val="20"/>
                <w:szCs w:val="20"/>
              </w:rPr>
              <w:t>3</w:t>
            </w:r>
          </w:p>
        </w:tc>
        <w:tc>
          <w:tcPr>
            <w:tcW w:w="650" w:type="pct"/>
            <w:tcBorders>
              <w:top w:val="single" w:sz="4" w:space="0" w:color="auto"/>
              <w:left w:val="single" w:sz="4" w:space="0" w:color="auto"/>
              <w:bottom w:val="single" w:sz="4" w:space="0" w:color="auto"/>
              <w:right w:val="single" w:sz="4" w:space="0" w:color="auto"/>
            </w:tcBorders>
            <w:vAlign w:val="center"/>
          </w:tcPr>
          <w:p w:rsidR="005E116E" w:rsidRPr="00A41C09" w:rsidRDefault="005E116E" w:rsidP="00A46EE3">
            <w:pPr>
              <w:pStyle w:val="af4"/>
              <w:jc w:val="center"/>
              <w:rPr>
                <w:sz w:val="20"/>
                <w:szCs w:val="20"/>
              </w:rPr>
            </w:pPr>
            <w:r w:rsidRPr="00784941">
              <w:rPr>
                <w:sz w:val="20"/>
                <w:szCs w:val="20"/>
              </w:rPr>
              <w:t>1-</w:t>
            </w:r>
            <w:r>
              <w:rPr>
                <w:sz w:val="20"/>
                <w:szCs w:val="20"/>
              </w:rPr>
              <w:t>2</w:t>
            </w:r>
          </w:p>
        </w:tc>
        <w:tc>
          <w:tcPr>
            <w:tcW w:w="2442" w:type="pct"/>
            <w:tcBorders>
              <w:left w:val="single" w:sz="4" w:space="0" w:color="auto"/>
              <w:right w:val="single" w:sz="4" w:space="0" w:color="auto"/>
            </w:tcBorders>
          </w:tcPr>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1.Назовите полномочия субъектов РФ и муниципальных образований в формировании доходов бюджета</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2.Приведите пример госуда</w:t>
            </w:r>
            <w:proofErr w:type="gramStart"/>
            <w:r w:rsidRPr="00B6582F">
              <w:rPr>
                <w:rFonts w:ascii="Times New Roman" w:hAnsi="Times New Roman"/>
                <w:sz w:val="20"/>
                <w:szCs w:val="20"/>
              </w:rPr>
              <w:t>рств с б</w:t>
            </w:r>
            <w:proofErr w:type="gramEnd"/>
            <w:r w:rsidRPr="00B6582F">
              <w:rPr>
                <w:rFonts w:ascii="Times New Roman" w:hAnsi="Times New Roman"/>
                <w:sz w:val="20"/>
                <w:szCs w:val="20"/>
              </w:rPr>
              <w:t>юджетным устройством подобным и отличным от РФ.</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 xml:space="preserve">3.Назовите содержание и принципы формирования доходов территориальных бюджетов. </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4.Какова методология планирования доходов по звеньям бюджетной системы и видам доходов.</w:t>
            </w:r>
          </w:p>
          <w:p w:rsidR="005E116E" w:rsidRPr="00B6582F" w:rsidRDefault="005E116E" w:rsidP="00A46EE3">
            <w:pPr>
              <w:jc w:val="both"/>
              <w:rPr>
                <w:rFonts w:ascii="Times New Roman" w:hAnsi="Times New Roman"/>
                <w:b/>
                <w:color w:val="333399"/>
                <w:sz w:val="20"/>
                <w:szCs w:val="20"/>
              </w:rPr>
            </w:pPr>
            <w:r w:rsidRPr="00B6582F">
              <w:rPr>
                <w:rFonts w:ascii="Times New Roman" w:hAnsi="Times New Roman"/>
                <w:sz w:val="20"/>
                <w:szCs w:val="20"/>
              </w:rPr>
              <w:t>5.На основе, каких принципов формируются доходы бюджетов различных уровней.</w:t>
            </w:r>
          </w:p>
        </w:tc>
      </w:tr>
      <w:tr w:rsidR="005E116E" w:rsidRPr="00643C98" w:rsidTr="00A46EE3">
        <w:trPr>
          <w:trHeight w:val="872"/>
          <w:tblHeader/>
          <w:jc w:val="center"/>
        </w:trPr>
        <w:tc>
          <w:tcPr>
            <w:tcW w:w="941" w:type="pct"/>
            <w:tcBorders>
              <w:top w:val="single" w:sz="4" w:space="0" w:color="auto"/>
              <w:left w:val="single" w:sz="4" w:space="0" w:color="auto"/>
              <w:bottom w:val="single" w:sz="4" w:space="0" w:color="auto"/>
              <w:right w:val="single" w:sz="4" w:space="0" w:color="auto"/>
            </w:tcBorders>
            <w:vAlign w:val="center"/>
          </w:tcPr>
          <w:p w:rsidR="005E116E" w:rsidRPr="00A30274" w:rsidRDefault="005E116E" w:rsidP="00A46EE3">
            <w:pPr>
              <w:ind w:hanging="38"/>
              <w:jc w:val="center"/>
              <w:rPr>
                <w:rFonts w:ascii="Times New Roman" w:hAnsi="Times New Roman"/>
                <w:sz w:val="20"/>
                <w:szCs w:val="20"/>
              </w:rPr>
            </w:pPr>
            <w:r w:rsidRPr="00F21BA8">
              <w:rPr>
                <w:rFonts w:ascii="Times New Roman" w:hAnsi="Times New Roman"/>
                <w:sz w:val="20"/>
                <w:szCs w:val="20"/>
              </w:rPr>
              <w:t>Расходы субъектов РФ и муниципальных образований.</w:t>
            </w:r>
          </w:p>
        </w:tc>
        <w:tc>
          <w:tcPr>
            <w:tcW w:w="374" w:type="pct"/>
            <w:tcBorders>
              <w:top w:val="single" w:sz="4" w:space="0" w:color="auto"/>
              <w:left w:val="single" w:sz="4" w:space="0" w:color="auto"/>
              <w:bottom w:val="single" w:sz="4" w:space="0" w:color="auto"/>
              <w:right w:val="single" w:sz="4" w:space="0" w:color="auto"/>
            </w:tcBorders>
            <w:vAlign w:val="center"/>
          </w:tcPr>
          <w:p w:rsidR="005E116E" w:rsidRDefault="005E116E" w:rsidP="00A46EE3">
            <w:pPr>
              <w:jc w:val="center"/>
              <w:rPr>
                <w:color w:val="000000"/>
                <w:sz w:val="20"/>
                <w:szCs w:val="20"/>
              </w:rPr>
            </w:pPr>
            <w:r>
              <w:rPr>
                <w:color w:val="000000"/>
                <w:sz w:val="20"/>
                <w:szCs w:val="20"/>
              </w:rPr>
              <w:t>20</w:t>
            </w:r>
          </w:p>
        </w:tc>
        <w:tc>
          <w:tcPr>
            <w:tcW w:w="593" w:type="pct"/>
            <w:tcBorders>
              <w:top w:val="single" w:sz="4" w:space="0" w:color="auto"/>
              <w:left w:val="single" w:sz="4" w:space="0" w:color="auto"/>
              <w:bottom w:val="single" w:sz="4" w:space="0" w:color="auto"/>
              <w:right w:val="single" w:sz="4" w:space="0" w:color="auto"/>
            </w:tcBorders>
            <w:vAlign w:val="center"/>
          </w:tcPr>
          <w:p w:rsidR="005E116E" w:rsidRPr="00A41C09" w:rsidRDefault="005E116E" w:rsidP="00A46EE3">
            <w:pPr>
              <w:pStyle w:val="af4"/>
              <w:jc w:val="center"/>
              <w:rPr>
                <w:sz w:val="20"/>
                <w:szCs w:val="20"/>
              </w:rPr>
            </w:pPr>
            <w:r w:rsidRPr="00784941">
              <w:rPr>
                <w:sz w:val="20"/>
                <w:szCs w:val="20"/>
              </w:rPr>
              <w:t>1-</w:t>
            </w:r>
            <w:r>
              <w:rPr>
                <w:sz w:val="20"/>
                <w:szCs w:val="20"/>
              </w:rPr>
              <w:t>3</w:t>
            </w:r>
          </w:p>
        </w:tc>
        <w:tc>
          <w:tcPr>
            <w:tcW w:w="650" w:type="pct"/>
            <w:tcBorders>
              <w:top w:val="single" w:sz="4" w:space="0" w:color="auto"/>
              <w:left w:val="single" w:sz="4" w:space="0" w:color="auto"/>
              <w:bottom w:val="single" w:sz="4" w:space="0" w:color="auto"/>
              <w:right w:val="single" w:sz="4" w:space="0" w:color="auto"/>
            </w:tcBorders>
            <w:vAlign w:val="center"/>
          </w:tcPr>
          <w:p w:rsidR="005E116E" w:rsidRPr="00A41C09" w:rsidRDefault="005E116E" w:rsidP="00A46EE3">
            <w:pPr>
              <w:pStyle w:val="af4"/>
              <w:jc w:val="center"/>
              <w:rPr>
                <w:sz w:val="20"/>
                <w:szCs w:val="20"/>
              </w:rPr>
            </w:pPr>
            <w:r w:rsidRPr="00784941">
              <w:rPr>
                <w:sz w:val="20"/>
                <w:szCs w:val="20"/>
              </w:rPr>
              <w:t>1-</w:t>
            </w:r>
            <w:r>
              <w:rPr>
                <w:sz w:val="20"/>
                <w:szCs w:val="20"/>
              </w:rPr>
              <w:t>2</w:t>
            </w:r>
          </w:p>
        </w:tc>
        <w:tc>
          <w:tcPr>
            <w:tcW w:w="2442" w:type="pct"/>
            <w:tcBorders>
              <w:left w:val="single" w:sz="4" w:space="0" w:color="auto"/>
              <w:right w:val="single" w:sz="4" w:space="0" w:color="auto"/>
            </w:tcBorders>
          </w:tcPr>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1.На основе чего формируются   расходные обязательства субъектов РФ и муниципальных образований РФ?</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2.Назовите основные виды расходов территориальных образований.</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3.На основе, каких принципов формируются расходы бюджетов различных уровней</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 xml:space="preserve">4.Назовите основные функциональные направления расходов бюджетов субъектов РФ. </w:t>
            </w:r>
          </w:p>
          <w:p w:rsidR="005E116E" w:rsidRPr="00B6582F" w:rsidRDefault="005E116E" w:rsidP="00A46EE3">
            <w:pPr>
              <w:jc w:val="both"/>
              <w:rPr>
                <w:rFonts w:ascii="Times New Roman" w:hAnsi="Times New Roman"/>
                <w:b/>
                <w:color w:val="333399"/>
                <w:sz w:val="20"/>
                <w:szCs w:val="20"/>
              </w:rPr>
            </w:pPr>
            <w:r w:rsidRPr="00B6582F">
              <w:rPr>
                <w:rFonts w:ascii="Times New Roman" w:hAnsi="Times New Roman"/>
                <w:sz w:val="20"/>
                <w:szCs w:val="20"/>
              </w:rPr>
              <w:t>5.Назовите основные функциональные направления расходов бюджетов муниципальных образований.</w:t>
            </w:r>
          </w:p>
        </w:tc>
      </w:tr>
      <w:tr w:rsidR="005E116E" w:rsidRPr="00643C98" w:rsidTr="00A46EE3">
        <w:trPr>
          <w:trHeight w:val="872"/>
          <w:tblHeader/>
          <w:jc w:val="center"/>
        </w:trPr>
        <w:tc>
          <w:tcPr>
            <w:tcW w:w="941" w:type="pct"/>
            <w:tcBorders>
              <w:top w:val="single" w:sz="4" w:space="0" w:color="auto"/>
              <w:left w:val="single" w:sz="4" w:space="0" w:color="auto"/>
              <w:bottom w:val="single" w:sz="4" w:space="0" w:color="auto"/>
              <w:right w:val="single" w:sz="4" w:space="0" w:color="auto"/>
            </w:tcBorders>
            <w:vAlign w:val="center"/>
          </w:tcPr>
          <w:p w:rsidR="005E116E" w:rsidRPr="00A30274" w:rsidRDefault="005E116E" w:rsidP="00A46EE3">
            <w:pPr>
              <w:ind w:hanging="38"/>
              <w:jc w:val="center"/>
              <w:rPr>
                <w:rFonts w:ascii="Times New Roman" w:hAnsi="Times New Roman"/>
                <w:sz w:val="20"/>
                <w:szCs w:val="20"/>
              </w:rPr>
            </w:pPr>
            <w:r w:rsidRPr="00F21BA8">
              <w:rPr>
                <w:rFonts w:ascii="Times New Roman" w:hAnsi="Times New Roman"/>
                <w:sz w:val="20"/>
                <w:szCs w:val="20"/>
              </w:rPr>
              <w:t>Сбалансированность бюджетов субъектов РФ и муниципальных образований.</w:t>
            </w:r>
          </w:p>
        </w:tc>
        <w:tc>
          <w:tcPr>
            <w:tcW w:w="374" w:type="pct"/>
            <w:tcBorders>
              <w:top w:val="single" w:sz="4" w:space="0" w:color="auto"/>
              <w:left w:val="single" w:sz="4" w:space="0" w:color="auto"/>
              <w:bottom w:val="single" w:sz="4" w:space="0" w:color="auto"/>
              <w:right w:val="single" w:sz="4" w:space="0" w:color="auto"/>
            </w:tcBorders>
            <w:vAlign w:val="center"/>
          </w:tcPr>
          <w:p w:rsidR="005E116E" w:rsidRDefault="005E116E" w:rsidP="00A46EE3">
            <w:pPr>
              <w:jc w:val="center"/>
              <w:rPr>
                <w:color w:val="000000"/>
                <w:sz w:val="20"/>
                <w:szCs w:val="20"/>
              </w:rPr>
            </w:pPr>
            <w:r>
              <w:rPr>
                <w:color w:val="000000"/>
                <w:sz w:val="20"/>
                <w:szCs w:val="20"/>
              </w:rPr>
              <w:t>20</w:t>
            </w:r>
          </w:p>
        </w:tc>
        <w:tc>
          <w:tcPr>
            <w:tcW w:w="593" w:type="pct"/>
            <w:tcBorders>
              <w:top w:val="single" w:sz="4" w:space="0" w:color="auto"/>
              <w:left w:val="single" w:sz="4" w:space="0" w:color="auto"/>
              <w:bottom w:val="single" w:sz="4" w:space="0" w:color="auto"/>
              <w:right w:val="single" w:sz="4" w:space="0" w:color="auto"/>
            </w:tcBorders>
            <w:vAlign w:val="center"/>
          </w:tcPr>
          <w:p w:rsidR="005E116E" w:rsidRPr="00A41C09" w:rsidRDefault="005E116E" w:rsidP="00A46EE3">
            <w:pPr>
              <w:pStyle w:val="af4"/>
              <w:jc w:val="center"/>
              <w:rPr>
                <w:sz w:val="20"/>
                <w:szCs w:val="20"/>
              </w:rPr>
            </w:pPr>
            <w:r w:rsidRPr="00784941">
              <w:rPr>
                <w:sz w:val="20"/>
                <w:szCs w:val="20"/>
              </w:rPr>
              <w:t>1-</w:t>
            </w:r>
            <w:r>
              <w:rPr>
                <w:sz w:val="20"/>
                <w:szCs w:val="20"/>
              </w:rPr>
              <w:t>3</w:t>
            </w:r>
          </w:p>
        </w:tc>
        <w:tc>
          <w:tcPr>
            <w:tcW w:w="650" w:type="pct"/>
            <w:tcBorders>
              <w:top w:val="single" w:sz="4" w:space="0" w:color="auto"/>
              <w:left w:val="single" w:sz="4" w:space="0" w:color="auto"/>
              <w:bottom w:val="single" w:sz="4" w:space="0" w:color="auto"/>
              <w:right w:val="single" w:sz="4" w:space="0" w:color="auto"/>
            </w:tcBorders>
            <w:vAlign w:val="center"/>
          </w:tcPr>
          <w:p w:rsidR="005E116E" w:rsidRPr="00A41C09" w:rsidRDefault="005E116E" w:rsidP="00A46EE3">
            <w:pPr>
              <w:pStyle w:val="af4"/>
              <w:jc w:val="center"/>
              <w:rPr>
                <w:sz w:val="20"/>
                <w:szCs w:val="20"/>
              </w:rPr>
            </w:pPr>
            <w:r w:rsidRPr="00784941">
              <w:rPr>
                <w:sz w:val="20"/>
                <w:szCs w:val="20"/>
              </w:rPr>
              <w:t>1-</w:t>
            </w:r>
            <w:r>
              <w:rPr>
                <w:sz w:val="20"/>
                <w:szCs w:val="20"/>
              </w:rPr>
              <w:t>2</w:t>
            </w:r>
          </w:p>
        </w:tc>
        <w:tc>
          <w:tcPr>
            <w:tcW w:w="2442" w:type="pct"/>
            <w:tcBorders>
              <w:left w:val="single" w:sz="4" w:space="0" w:color="auto"/>
              <w:right w:val="single" w:sz="4" w:space="0" w:color="auto"/>
            </w:tcBorders>
          </w:tcPr>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1.Какие существуют фонды межбюджетного выравнивания?</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2.Назовите виды финансовых трансфертов.</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3.Охарактеризуйте дотацию как вид финансового трансферта.</w:t>
            </w:r>
          </w:p>
          <w:p w:rsidR="005E116E" w:rsidRPr="00B6582F" w:rsidRDefault="005E116E" w:rsidP="00A46EE3">
            <w:pPr>
              <w:jc w:val="both"/>
              <w:rPr>
                <w:rFonts w:ascii="Times New Roman" w:hAnsi="Times New Roman"/>
                <w:sz w:val="20"/>
                <w:szCs w:val="20"/>
              </w:rPr>
            </w:pPr>
            <w:r w:rsidRPr="00B6582F">
              <w:rPr>
                <w:rFonts w:ascii="Times New Roman" w:hAnsi="Times New Roman"/>
                <w:sz w:val="20"/>
                <w:szCs w:val="20"/>
              </w:rPr>
              <w:t>4.Охарактеризуйте субвенцию как вид финансового трансферта.</w:t>
            </w:r>
          </w:p>
          <w:p w:rsidR="005E116E" w:rsidRPr="00B6582F" w:rsidRDefault="005E116E" w:rsidP="00A46EE3">
            <w:pPr>
              <w:jc w:val="both"/>
              <w:rPr>
                <w:rFonts w:ascii="Times New Roman" w:hAnsi="Times New Roman"/>
                <w:b/>
                <w:color w:val="333399"/>
                <w:sz w:val="20"/>
                <w:szCs w:val="20"/>
              </w:rPr>
            </w:pPr>
            <w:r w:rsidRPr="00B6582F">
              <w:rPr>
                <w:rFonts w:ascii="Times New Roman" w:hAnsi="Times New Roman"/>
                <w:sz w:val="20"/>
                <w:szCs w:val="20"/>
              </w:rPr>
              <w:t>5.Охарактеризуйте субсидию как вид финансового трансферта.</w:t>
            </w:r>
          </w:p>
        </w:tc>
      </w:tr>
      <w:tr w:rsidR="005E116E" w:rsidRPr="00784941" w:rsidTr="00A46EE3">
        <w:trPr>
          <w:trHeight w:val="431"/>
          <w:tblHeader/>
          <w:jc w:val="center"/>
        </w:trPr>
        <w:tc>
          <w:tcPr>
            <w:tcW w:w="941" w:type="pct"/>
            <w:tcBorders>
              <w:top w:val="single" w:sz="4" w:space="0" w:color="auto"/>
              <w:left w:val="single" w:sz="4" w:space="0" w:color="auto"/>
              <w:bottom w:val="single" w:sz="4" w:space="0" w:color="auto"/>
              <w:right w:val="single" w:sz="4" w:space="0" w:color="auto"/>
            </w:tcBorders>
            <w:vAlign w:val="center"/>
          </w:tcPr>
          <w:p w:rsidR="005E116E" w:rsidRPr="008D443E" w:rsidRDefault="005E116E" w:rsidP="00A46EE3">
            <w:pPr>
              <w:ind w:hanging="38"/>
              <w:rPr>
                <w:rFonts w:ascii="Times New Roman" w:hAnsi="Times New Roman"/>
                <w:sz w:val="20"/>
                <w:szCs w:val="20"/>
              </w:rPr>
            </w:pPr>
            <w:r w:rsidRPr="008D443E">
              <w:rPr>
                <w:rFonts w:ascii="Times New Roman" w:hAnsi="Times New Roman"/>
                <w:sz w:val="20"/>
                <w:szCs w:val="20"/>
              </w:rPr>
              <w:t>Всего:</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5E116E" w:rsidRPr="00E168A2" w:rsidRDefault="005E116E" w:rsidP="00A46EE3">
            <w:pPr>
              <w:ind w:firstLine="34"/>
              <w:jc w:val="center"/>
              <w:rPr>
                <w:rFonts w:ascii="Times New Roman" w:hAnsi="Times New Roman"/>
                <w:bCs/>
                <w:sz w:val="20"/>
                <w:szCs w:val="20"/>
                <w:lang w:val="en-US"/>
              </w:rPr>
            </w:pPr>
            <w:r>
              <w:rPr>
                <w:rFonts w:ascii="Times New Roman" w:hAnsi="Times New Roman"/>
                <w:bCs/>
                <w:sz w:val="20"/>
                <w:szCs w:val="20"/>
                <w:lang w:val="en-US"/>
              </w:rPr>
              <w:t>75</w:t>
            </w:r>
          </w:p>
        </w:tc>
        <w:tc>
          <w:tcPr>
            <w:tcW w:w="593" w:type="pct"/>
            <w:tcBorders>
              <w:top w:val="single" w:sz="4" w:space="0" w:color="auto"/>
              <w:left w:val="single" w:sz="4" w:space="0" w:color="auto"/>
              <w:bottom w:val="single" w:sz="4" w:space="0" w:color="auto"/>
              <w:right w:val="single" w:sz="4" w:space="0" w:color="auto"/>
            </w:tcBorders>
            <w:vAlign w:val="center"/>
          </w:tcPr>
          <w:p w:rsidR="005E116E" w:rsidRPr="00784941" w:rsidRDefault="005E116E" w:rsidP="00A46EE3">
            <w:pPr>
              <w:pStyle w:val="af4"/>
              <w:jc w:val="center"/>
              <w:rPr>
                <w:sz w:val="20"/>
                <w:szCs w:val="20"/>
              </w:rPr>
            </w:pPr>
          </w:p>
        </w:tc>
        <w:tc>
          <w:tcPr>
            <w:tcW w:w="650" w:type="pct"/>
            <w:tcBorders>
              <w:top w:val="single" w:sz="4" w:space="0" w:color="auto"/>
              <w:left w:val="single" w:sz="4" w:space="0" w:color="auto"/>
              <w:bottom w:val="single" w:sz="4" w:space="0" w:color="auto"/>
              <w:right w:val="single" w:sz="4" w:space="0" w:color="auto"/>
            </w:tcBorders>
            <w:vAlign w:val="center"/>
          </w:tcPr>
          <w:p w:rsidR="005E116E" w:rsidRPr="00784941" w:rsidRDefault="005E116E" w:rsidP="00A46EE3">
            <w:pPr>
              <w:pStyle w:val="af4"/>
              <w:jc w:val="center"/>
              <w:rPr>
                <w:sz w:val="20"/>
                <w:szCs w:val="20"/>
              </w:rPr>
            </w:pPr>
          </w:p>
        </w:tc>
        <w:tc>
          <w:tcPr>
            <w:tcW w:w="2442" w:type="pct"/>
            <w:tcBorders>
              <w:top w:val="single" w:sz="4" w:space="0" w:color="auto"/>
              <w:left w:val="single" w:sz="4" w:space="0" w:color="auto"/>
              <w:bottom w:val="single" w:sz="4" w:space="0" w:color="auto"/>
              <w:right w:val="single" w:sz="4" w:space="0" w:color="auto"/>
            </w:tcBorders>
            <w:vAlign w:val="center"/>
          </w:tcPr>
          <w:p w:rsidR="005E116E" w:rsidRPr="008D443E" w:rsidRDefault="005E116E" w:rsidP="00A46EE3">
            <w:pPr>
              <w:rPr>
                <w:rFonts w:ascii="Times New Roman" w:hAnsi="Times New Roman"/>
                <w:sz w:val="20"/>
                <w:szCs w:val="20"/>
              </w:rPr>
            </w:pPr>
          </w:p>
        </w:tc>
      </w:tr>
    </w:tbl>
    <w:p w:rsidR="005E116E" w:rsidRDefault="005E116E" w:rsidP="005E116E">
      <w:pPr>
        <w:rPr>
          <w:rFonts w:ascii="Times New Roman" w:hAnsi="Times New Roman"/>
          <w:lang w:val="en-US"/>
        </w:rPr>
      </w:pPr>
    </w:p>
    <w:p w:rsidR="005E116E" w:rsidRDefault="005E116E" w:rsidP="005E116E">
      <w:pPr>
        <w:rPr>
          <w:rFonts w:ascii="Times New Roman" w:hAnsi="Times New Roman"/>
          <w:lang w:val="en-US"/>
        </w:rPr>
      </w:pPr>
    </w:p>
    <w:p w:rsidR="005E116E" w:rsidRDefault="005E116E" w:rsidP="005E116E">
      <w:pPr>
        <w:rPr>
          <w:rFonts w:ascii="Times New Roman" w:hAnsi="Times New Roman"/>
          <w:lang w:val="en-US"/>
        </w:rPr>
      </w:pPr>
    </w:p>
    <w:p w:rsidR="005E116E" w:rsidRPr="00E168A2" w:rsidRDefault="005E116E" w:rsidP="005E116E">
      <w:pPr>
        <w:rPr>
          <w:rFonts w:ascii="Times New Roman" w:hAnsi="Times New Roman"/>
          <w:lang w:val="en-US"/>
        </w:rPr>
      </w:pPr>
    </w:p>
    <w:p w:rsidR="005E116E" w:rsidRDefault="005E116E" w:rsidP="005E116E">
      <w:pPr>
        <w:tabs>
          <w:tab w:val="left" w:pos="0"/>
          <w:tab w:val="left" w:pos="540"/>
        </w:tabs>
        <w:jc w:val="center"/>
      </w:pPr>
      <w:r>
        <w:rPr>
          <w:rFonts w:ascii="Times New Roman" w:hAnsi="Times New Roman"/>
          <w:b/>
          <w:sz w:val="24"/>
        </w:rPr>
        <w:t>6.</w:t>
      </w:r>
      <w:r>
        <w:rPr>
          <w:rFonts w:ascii="Times New Roman" w:hAnsi="Times New Roman"/>
          <w:b/>
          <w:sz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5E116E" w:rsidRPr="00C745D4" w:rsidRDefault="005E116E" w:rsidP="005E116E">
      <w:pPr>
        <w:tabs>
          <w:tab w:val="left" w:pos="0"/>
          <w:tab w:val="left" w:pos="540"/>
          <w:tab w:val="left" w:pos="567"/>
        </w:tabs>
        <w:jc w:val="both"/>
      </w:pPr>
      <w:r>
        <w:tab/>
      </w:r>
    </w:p>
    <w:p w:rsidR="005E116E" w:rsidRPr="0044249A" w:rsidRDefault="005E116E" w:rsidP="005E116E">
      <w:pPr>
        <w:tabs>
          <w:tab w:val="left" w:pos="0"/>
          <w:tab w:val="left" w:pos="540"/>
        </w:tabs>
        <w:jc w:val="both"/>
        <w:rPr>
          <w:rFonts w:ascii="Times New Roman" w:hAnsi="Times New Roman"/>
          <w:sz w:val="24"/>
          <w:szCs w:val="24"/>
          <w:lang w:val="en-US"/>
        </w:rPr>
      </w:pPr>
      <w:r>
        <w:rPr>
          <w:rFonts w:ascii="Times New Roman" w:hAnsi="Times New Roman"/>
          <w:sz w:val="24"/>
          <w:szCs w:val="24"/>
        </w:rPr>
        <w:t>6.1. Основная литература</w:t>
      </w:r>
      <w:r>
        <w:rPr>
          <w:rFonts w:ascii="Times New Roman" w:hAnsi="Times New Roman"/>
          <w:sz w:val="24"/>
          <w:szCs w:val="24"/>
          <w:lang w:val="en-US"/>
        </w:rPr>
        <w:t>*</w:t>
      </w:r>
    </w:p>
    <w:p w:rsidR="003A3DB2" w:rsidRDefault="003A3DB2" w:rsidP="003A3DB2">
      <w:pPr>
        <w:pStyle w:val="a8"/>
        <w:numPr>
          <w:ilvl w:val="0"/>
          <w:numId w:val="28"/>
        </w:numPr>
        <w:tabs>
          <w:tab w:val="left" w:pos="0"/>
          <w:tab w:val="left" w:pos="540"/>
        </w:tabs>
        <w:jc w:val="both"/>
        <w:rPr>
          <w:rFonts w:ascii="Times New Roman" w:hAnsi="Times New Roman"/>
          <w:bCs/>
          <w:sz w:val="24"/>
          <w:szCs w:val="24"/>
        </w:rPr>
      </w:pPr>
      <w:r w:rsidRPr="003A3DB2">
        <w:rPr>
          <w:rFonts w:ascii="Times New Roman" w:hAnsi="Times New Roman"/>
          <w:bCs/>
          <w:sz w:val="24"/>
          <w:szCs w:val="24"/>
        </w:rPr>
        <w:t xml:space="preserve">И. С. Ракитина, Н. Н. Березина ; </w:t>
      </w:r>
      <w:proofErr w:type="spellStart"/>
      <w:r w:rsidRPr="003A3DB2">
        <w:rPr>
          <w:rFonts w:ascii="Times New Roman" w:hAnsi="Times New Roman"/>
          <w:bCs/>
          <w:sz w:val="24"/>
          <w:szCs w:val="24"/>
        </w:rPr>
        <w:t>Финанс</w:t>
      </w:r>
      <w:proofErr w:type="spellEnd"/>
      <w:r w:rsidRPr="003A3DB2">
        <w:rPr>
          <w:rFonts w:ascii="Times New Roman" w:hAnsi="Times New Roman"/>
          <w:bCs/>
          <w:sz w:val="24"/>
          <w:szCs w:val="24"/>
        </w:rPr>
        <w:t>. ун-т при Правительстве</w:t>
      </w:r>
      <w:proofErr w:type="gramStart"/>
      <w:r w:rsidRPr="003A3DB2">
        <w:rPr>
          <w:rFonts w:ascii="Times New Roman" w:hAnsi="Times New Roman"/>
          <w:bCs/>
          <w:sz w:val="24"/>
          <w:szCs w:val="24"/>
        </w:rPr>
        <w:t xml:space="preserve"> Р</w:t>
      </w:r>
      <w:proofErr w:type="gramEnd"/>
      <w:r w:rsidRPr="003A3DB2">
        <w:rPr>
          <w:rFonts w:ascii="Times New Roman" w:hAnsi="Times New Roman"/>
          <w:bCs/>
          <w:sz w:val="24"/>
          <w:szCs w:val="24"/>
        </w:rPr>
        <w:t xml:space="preserve">ос. Федерации Государственные и муниципальные финансы [Электронный ресурс] учебник и практикум для академического </w:t>
      </w:r>
      <w:proofErr w:type="spellStart"/>
      <w:r w:rsidRPr="003A3DB2">
        <w:rPr>
          <w:rFonts w:ascii="Times New Roman" w:hAnsi="Times New Roman"/>
          <w:bCs/>
          <w:sz w:val="24"/>
          <w:szCs w:val="24"/>
        </w:rPr>
        <w:t>бакалавриата</w:t>
      </w:r>
      <w:proofErr w:type="spellEnd"/>
      <w:r w:rsidRPr="003A3DB2">
        <w:rPr>
          <w:rFonts w:ascii="Times New Roman" w:hAnsi="Times New Roman"/>
          <w:bCs/>
          <w:sz w:val="24"/>
          <w:szCs w:val="24"/>
        </w:rPr>
        <w:t xml:space="preserve"> [по эконом</w:t>
      </w:r>
      <w:proofErr w:type="gramStart"/>
      <w:r w:rsidRPr="003A3DB2">
        <w:rPr>
          <w:rFonts w:ascii="Times New Roman" w:hAnsi="Times New Roman"/>
          <w:bCs/>
          <w:sz w:val="24"/>
          <w:szCs w:val="24"/>
        </w:rPr>
        <w:t>.</w:t>
      </w:r>
      <w:proofErr w:type="gramEnd"/>
      <w:r w:rsidRPr="003A3DB2">
        <w:rPr>
          <w:rFonts w:ascii="Times New Roman" w:hAnsi="Times New Roman"/>
          <w:bCs/>
          <w:sz w:val="24"/>
          <w:szCs w:val="24"/>
        </w:rPr>
        <w:t xml:space="preserve"> </w:t>
      </w:r>
      <w:proofErr w:type="gramStart"/>
      <w:r w:rsidRPr="003A3DB2">
        <w:rPr>
          <w:rFonts w:ascii="Times New Roman" w:hAnsi="Times New Roman"/>
          <w:bCs/>
          <w:sz w:val="24"/>
          <w:szCs w:val="24"/>
        </w:rPr>
        <w:t>н</w:t>
      </w:r>
      <w:proofErr w:type="gramEnd"/>
      <w:r w:rsidRPr="003A3DB2">
        <w:rPr>
          <w:rFonts w:ascii="Times New Roman" w:hAnsi="Times New Roman"/>
          <w:bCs/>
          <w:sz w:val="24"/>
          <w:szCs w:val="24"/>
        </w:rPr>
        <w:t xml:space="preserve">аправлениям и специальностям], </w:t>
      </w:r>
      <w:proofErr w:type="spellStart"/>
      <w:r w:rsidRPr="003A3DB2">
        <w:rPr>
          <w:rFonts w:ascii="Times New Roman" w:hAnsi="Times New Roman"/>
          <w:bCs/>
          <w:sz w:val="24"/>
          <w:szCs w:val="24"/>
        </w:rPr>
        <w:t>М.:Юрайт</w:t>
      </w:r>
      <w:proofErr w:type="spellEnd"/>
      <w:r w:rsidRPr="003A3DB2">
        <w:rPr>
          <w:rFonts w:ascii="Times New Roman" w:hAnsi="Times New Roman"/>
          <w:bCs/>
          <w:sz w:val="24"/>
          <w:szCs w:val="24"/>
        </w:rPr>
        <w:t>, 2018-333 с. http://db/BAZA_Avesta/output/NL_Student/cat_bb.php?&amp;table_name=stud_cat_bb_view&amp;found=1&amp;start=0&amp;&amp;sort_desc=1&amp;limit=20&amp;forder=cat_bb_year&amp;&amp;par=88310&amp;func=detail</w:t>
      </w:r>
    </w:p>
    <w:p w:rsidR="005E116E" w:rsidRDefault="005E116E" w:rsidP="003A3DB2">
      <w:pPr>
        <w:pStyle w:val="a8"/>
        <w:numPr>
          <w:ilvl w:val="0"/>
          <w:numId w:val="28"/>
        </w:numPr>
        <w:tabs>
          <w:tab w:val="left" w:pos="0"/>
          <w:tab w:val="left" w:pos="540"/>
        </w:tabs>
        <w:jc w:val="both"/>
        <w:rPr>
          <w:rFonts w:ascii="Times New Roman" w:hAnsi="Times New Roman"/>
          <w:bCs/>
          <w:sz w:val="24"/>
          <w:szCs w:val="24"/>
        </w:rPr>
      </w:pPr>
      <w:proofErr w:type="spellStart"/>
      <w:r w:rsidRPr="00CF3434">
        <w:rPr>
          <w:rFonts w:ascii="Times New Roman" w:hAnsi="Times New Roman"/>
          <w:bCs/>
          <w:sz w:val="24"/>
          <w:szCs w:val="24"/>
        </w:rPr>
        <w:t>Подъяблонская</w:t>
      </w:r>
      <w:proofErr w:type="spellEnd"/>
      <w:r w:rsidRPr="00CF3434">
        <w:rPr>
          <w:rFonts w:ascii="Times New Roman" w:hAnsi="Times New Roman"/>
          <w:bCs/>
          <w:sz w:val="24"/>
          <w:szCs w:val="24"/>
        </w:rPr>
        <w:t xml:space="preserve">, Лидия Михайловна. Государственные и муниципальные финансы </w:t>
      </w:r>
      <w:r w:rsidRPr="00CF3434">
        <w:rPr>
          <w:rFonts w:ascii="Times New Roman" w:hAnsi="Times New Roman"/>
          <w:bCs/>
          <w:sz w:val="24"/>
          <w:szCs w:val="24"/>
        </w:rPr>
        <w:lastRenderedPageBreak/>
        <w:t>[Электронный ресурс]</w:t>
      </w:r>
      <w:proofErr w:type="gramStart"/>
      <w:r w:rsidRPr="00CF3434">
        <w:rPr>
          <w:rFonts w:ascii="Times New Roman" w:hAnsi="Times New Roman"/>
          <w:bCs/>
          <w:sz w:val="24"/>
          <w:szCs w:val="24"/>
        </w:rPr>
        <w:t xml:space="preserve"> :</w:t>
      </w:r>
      <w:proofErr w:type="gramEnd"/>
      <w:r w:rsidRPr="00CF3434">
        <w:rPr>
          <w:rFonts w:ascii="Times New Roman" w:hAnsi="Times New Roman"/>
          <w:bCs/>
          <w:sz w:val="24"/>
          <w:szCs w:val="24"/>
        </w:rPr>
        <w:t xml:space="preserve"> учебник для вузов / Л. М. </w:t>
      </w:r>
      <w:proofErr w:type="spellStart"/>
      <w:r w:rsidRPr="00CF3434">
        <w:rPr>
          <w:rFonts w:ascii="Times New Roman" w:hAnsi="Times New Roman"/>
          <w:bCs/>
          <w:sz w:val="24"/>
          <w:szCs w:val="24"/>
        </w:rPr>
        <w:t>Подъяблонская</w:t>
      </w:r>
      <w:proofErr w:type="spellEnd"/>
      <w:r w:rsidRPr="00CF3434">
        <w:rPr>
          <w:rFonts w:ascii="Times New Roman" w:hAnsi="Times New Roman"/>
          <w:bCs/>
          <w:sz w:val="24"/>
          <w:szCs w:val="24"/>
        </w:rPr>
        <w:t>. - Электрон</w:t>
      </w:r>
      <w:proofErr w:type="gramStart"/>
      <w:r w:rsidRPr="00CF3434">
        <w:rPr>
          <w:rFonts w:ascii="Times New Roman" w:hAnsi="Times New Roman"/>
          <w:bCs/>
          <w:sz w:val="24"/>
          <w:szCs w:val="24"/>
        </w:rPr>
        <w:t>.</w:t>
      </w:r>
      <w:proofErr w:type="gramEnd"/>
      <w:r w:rsidRPr="00CF3434">
        <w:rPr>
          <w:rFonts w:ascii="Times New Roman" w:hAnsi="Times New Roman"/>
          <w:bCs/>
          <w:sz w:val="24"/>
          <w:szCs w:val="24"/>
        </w:rPr>
        <w:t xml:space="preserve"> </w:t>
      </w:r>
      <w:proofErr w:type="gramStart"/>
      <w:r w:rsidRPr="00CF3434">
        <w:rPr>
          <w:rFonts w:ascii="Times New Roman" w:hAnsi="Times New Roman"/>
          <w:bCs/>
          <w:sz w:val="24"/>
          <w:szCs w:val="24"/>
        </w:rPr>
        <w:t>д</w:t>
      </w:r>
      <w:proofErr w:type="gramEnd"/>
      <w:r w:rsidRPr="00CF3434">
        <w:rPr>
          <w:rFonts w:ascii="Times New Roman" w:hAnsi="Times New Roman"/>
          <w:bCs/>
          <w:sz w:val="24"/>
          <w:szCs w:val="24"/>
        </w:rPr>
        <w:t>анные. - М.</w:t>
      </w:r>
      <w:proofErr w:type="gramStart"/>
      <w:r w:rsidRPr="00CF3434">
        <w:rPr>
          <w:rFonts w:ascii="Times New Roman" w:hAnsi="Times New Roman"/>
          <w:bCs/>
          <w:sz w:val="24"/>
          <w:szCs w:val="24"/>
        </w:rPr>
        <w:t xml:space="preserve"> :</w:t>
      </w:r>
      <w:proofErr w:type="gramEnd"/>
      <w:r w:rsidRPr="00CF3434">
        <w:rPr>
          <w:rFonts w:ascii="Times New Roman" w:hAnsi="Times New Roman"/>
          <w:bCs/>
          <w:sz w:val="24"/>
          <w:szCs w:val="24"/>
        </w:rPr>
        <w:t xml:space="preserve"> ЮНИТИ, 2015. - 559 c. </w:t>
      </w:r>
      <w:hyperlink r:id="rId15" w:history="1">
        <w:r w:rsidRPr="003A3DB2">
          <w:t>http://www.iprbookshop.ru/52454.html</w:t>
        </w:r>
      </w:hyperlink>
      <w:r w:rsidRPr="00CF3434">
        <w:rPr>
          <w:rFonts w:ascii="Times New Roman" w:hAnsi="Times New Roman"/>
          <w:bCs/>
          <w:sz w:val="24"/>
          <w:szCs w:val="24"/>
        </w:rPr>
        <w:t xml:space="preserve"> </w:t>
      </w:r>
    </w:p>
    <w:p w:rsidR="005E116E" w:rsidRPr="00E15BFD" w:rsidRDefault="005E116E" w:rsidP="005E116E">
      <w:pPr>
        <w:pStyle w:val="a8"/>
        <w:numPr>
          <w:ilvl w:val="0"/>
          <w:numId w:val="28"/>
        </w:numPr>
        <w:tabs>
          <w:tab w:val="left" w:pos="0"/>
          <w:tab w:val="left" w:pos="540"/>
        </w:tabs>
        <w:jc w:val="both"/>
        <w:rPr>
          <w:rFonts w:ascii="Times New Roman" w:hAnsi="Times New Roman"/>
          <w:bCs/>
          <w:sz w:val="24"/>
          <w:szCs w:val="24"/>
        </w:rPr>
      </w:pPr>
      <w:r>
        <w:rPr>
          <w:rFonts w:ascii="Times New Roman" w:hAnsi="Times New Roman"/>
          <w:bCs/>
          <w:sz w:val="24"/>
          <w:szCs w:val="24"/>
        </w:rPr>
        <w:t xml:space="preserve"> </w:t>
      </w:r>
      <w:r w:rsidRPr="00E15BFD">
        <w:rPr>
          <w:rFonts w:ascii="Times New Roman" w:hAnsi="Times New Roman"/>
          <w:bCs/>
          <w:sz w:val="24"/>
          <w:szCs w:val="24"/>
        </w:rPr>
        <w:t xml:space="preserve">Гребенщиков Э. С.  // Бюджетная политика и межбюджетные отношения: подходы и ориентиры. - Финансы.-   2012. - № 8. - C. 26-30 </w:t>
      </w:r>
      <w:hyperlink r:id="rId16" w:history="1">
        <w:r w:rsidRPr="009A2AF2">
          <w:rPr>
            <w:rStyle w:val="afd"/>
            <w:rFonts w:ascii="Times New Roman" w:hAnsi="Times New Roman"/>
            <w:bCs/>
            <w:sz w:val="24"/>
            <w:szCs w:val="24"/>
          </w:rPr>
          <w:t>https://dlib.eastview.com/browse/doc/27603990</w:t>
        </w:r>
      </w:hyperlink>
      <w:r>
        <w:rPr>
          <w:rFonts w:ascii="Times New Roman" w:hAnsi="Times New Roman"/>
          <w:bCs/>
          <w:sz w:val="24"/>
          <w:szCs w:val="24"/>
        </w:rPr>
        <w:t xml:space="preserve"> </w:t>
      </w:r>
    </w:p>
    <w:p w:rsidR="005E116E" w:rsidRPr="00E15BFD" w:rsidRDefault="005E116E" w:rsidP="005E116E">
      <w:pPr>
        <w:pStyle w:val="a8"/>
        <w:numPr>
          <w:ilvl w:val="0"/>
          <w:numId w:val="28"/>
        </w:numPr>
        <w:tabs>
          <w:tab w:val="left" w:pos="0"/>
          <w:tab w:val="left" w:pos="540"/>
        </w:tabs>
        <w:jc w:val="both"/>
        <w:rPr>
          <w:rFonts w:ascii="Times New Roman" w:hAnsi="Times New Roman"/>
          <w:bCs/>
          <w:sz w:val="24"/>
          <w:szCs w:val="24"/>
        </w:rPr>
      </w:pPr>
      <w:r>
        <w:rPr>
          <w:rFonts w:ascii="Times New Roman" w:hAnsi="Times New Roman"/>
          <w:bCs/>
          <w:sz w:val="24"/>
          <w:szCs w:val="24"/>
        </w:rPr>
        <w:t xml:space="preserve"> </w:t>
      </w:r>
      <w:r w:rsidRPr="00E15BFD">
        <w:rPr>
          <w:rFonts w:ascii="Times New Roman" w:hAnsi="Times New Roman"/>
          <w:bCs/>
          <w:sz w:val="24"/>
          <w:szCs w:val="24"/>
        </w:rPr>
        <w:t xml:space="preserve">Завьялов Д. Ю.  Целевое межбюджетное регулирование в бюджетной системе РФ как инструмент бюджетного управления// Финансы. -  № 10. – 2012. - № 10. - C. 9-13 </w:t>
      </w:r>
      <w:hyperlink r:id="rId17" w:history="1">
        <w:r w:rsidRPr="009A2AF2">
          <w:rPr>
            <w:rStyle w:val="afd"/>
            <w:rFonts w:ascii="Times New Roman" w:hAnsi="Times New Roman"/>
            <w:bCs/>
            <w:sz w:val="24"/>
            <w:szCs w:val="24"/>
          </w:rPr>
          <w:t>https://dlib.eastview.com/browse/doc/27895612</w:t>
        </w:r>
      </w:hyperlink>
      <w:r>
        <w:rPr>
          <w:rFonts w:ascii="Times New Roman" w:hAnsi="Times New Roman"/>
          <w:bCs/>
          <w:sz w:val="24"/>
          <w:szCs w:val="24"/>
        </w:rPr>
        <w:t xml:space="preserve"> </w:t>
      </w:r>
    </w:p>
    <w:p w:rsidR="005E116E" w:rsidRPr="00CF3434" w:rsidRDefault="005E116E" w:rsidP="005E116E">
      <w:pPr>
        <w:pStyle w:val="a8"/>
        <w:tabs>
          <w:tab w:val="left" w:pos="0"/>
          <w:tab w:val="left" w:pos="540"/>
        </w:tabs>
        <w:ind w:left="851"/>
        <w:jc w:val="both"/>
        <w:rPr>
          <w:rFonts w:ascii="Times New Roman" w:hAnsi="Times New Roman"/>
          <w:bCs/>
          <w:sz w:val="24"/>
          <w:szCs w:val="24"/>
        </w:rPr>
      </w:pPr>
    </w:p>
    <w:p w:rsidR="005E116E" w:rsidRPr="00E40B13" w:rsidRDefault="005E116E" w:rsidP="005E116E">
      <w:pPr>
        <w:jc w:val="both"/>
        <w:rPr>
          <w:bCs/>
          <w:i/>
          <w:sz w:val="24"/>
          <w:szCs w:val="24"/>
        </w:rPr>
      </w:pPr>
      <w:r w:rsidRPr="00E40B13">
        <w:rPr>
          <w:i/>
          <w:sz w:val="24"/>
          <w:szCs w:val="24"/>
        </w:rPr>
        <w:t xml:space="preserve">* </w:t>
      </w:r>
      <w:r w:rsidRPr="00E40B13">
        <w:rPr>
          <w:bCs/>
          <w:i/>
          <w:sz w:val="24"/>
          <w:szCs w:val="24"/>
        </w:rPr>
        <w:t>все источники взаимозаменяемые</w:t>
      </w:r>
    </w:p>
    <w:p w:rsidR="005E116E" w:rsidRPr="00DE1648" w:rsidRDefault="005E116E" w:rsidP="005E116E">
      <w:pPr>
        <w:tabs>
          <w:tab w:val="left" w:pos="0"/>
          <w:tab w:val="left" w:pos="540"/>
        </w:tabs>
        <w:jc w:val="both"/>
        <w:rPr>
          <w:rFonts w:ascii="Times New Roman" w:hAnsi="Times New Roman"/>
          <w:sz w:val="24"/>
          <w:szCs w:val="24"/>
        </w:rPr>
      </w:pPr>
    </w:p>
    <w:p w:rsidR="005E116E" w:rsidRPr="00E40B13" w:rsidRDefault="005E116E" w:rsidP="005E116E">
      <w:pPr>
        <w:tabs>
          <w:tab w:val="left" w:pos="0"/>
          <w:tab w:val="left" w:pos="540"/>
        </w:tabs>
        <w:jc w:val="both"/>
        <w:rPr>
          <w:rFonts w:ascii="Times New Roman" w:hAnsi="Times New Roman"/>
          <w:sz w:val="24"/>
          <w:szCs w:val="24"/>
        </w:rPr>
      </w:pPr>
      <w:r w:rsidRPr="00DE1648">
        <w:rPr>
          <w:rFonts w:ascii="Times New Roman" w:hAnsi="Times New Roman"/>
          <w:sz w:val="24"/>
          <w:szCs w:val="24"/>
        </w:rPr>
        <w:t>6.2. Дополнительная литература.</w:t>
      </w:r>
    </w:p>
    <w:p w:rsidR="005E116E" w:rsidRPr="00E40B13" w:rsidRDefault="005E116E" w:rsidP="005E116E">
      <w:pPr>
        <w:tabs>
          <w:tab w:val="left" w:pos="0"/>
          <w:tab w:val="left" w:pos="540"/>
        </w:tabs>
        <w:jc w:val="both"/>
        <w:rPr>
          <w:rFonts w:ascii="Times New Roman" w:hAnsi="Times New Roman"/>
          <w:sz w:val="24"/>
          <w:szCs w:val="24"/>
        </w:rPr>
      </w:pPr>
    </w:p>
    <w:p w:rsidR="005E116E" w:rsidRPr="00CF3434" w:rsidRDefault="005E116E" w:rsidP="005E116E">
      <w:pPr>
        <w:numPr>
          <w:ilvl w:val="0"/>
          <w:numId w:val="29"/>
        </w:numPr>
        <w:tabs>
          <w:tab w:val="left" w:pos="0"/>
          <w:tab w:val="left" w:pos="540"/>
        </w:tabs>
        <w:ind w:left="851"/>
        <w:jc w:val="both"/>
        <w:rPr>
          <w:rFonts w:ascii="Times New Roman" w:hAnsi="Times New Roman"/>
          <w:bCs/>
          <w:sz w:val="24"/>
          <w:szCs w:val="24"/>
        </w:rPr>
      </w:pPr>
      <w:proofErr w:type="spellStart"/>
      <w:r w:rsidRPr="00CF3434">
        <w:rPr>
          <w:rFonts w:ascii="Times New Roman" w:hAnsi="Times New Roman"/>
          <w:bCs/>
          <w:sz w:val="24"/>
          <w:szCs w:val="24"/>
        </w:rPr>
        <w:t>Збинякова</w:t>
      </w:r>
      <w:proofErr w:type="spellEnd"/>
      <w:r w:rsidRPr="00CF3434">
        <w:rPr>
          <w:rFonts w:ascii="Times New Roman" w:hAnsi="Times New Roman"/>
          <w:bCs/>
          <w:sz w:val="24"/>
          <w:szCs w:val="24"/>
        </w:rPr>
        <w:t xml:space="preserve"> Е. А. Повышение финансового обеспечения развития региона на основе совершенствования </w:t>
      </w:r>
      <w:proofErr w:type="spellStart"/>
      <w:r w:rsidRPr="00CF3434">
        <w:rPr>
          <w:rFonts w:ascii="Times New Roman" w:hAnsi="Times New Roman"/>
          <w:bCs/>
          <w:sz w:val="24"/>
          <w:szCs w:val="24"/>
        </w:rPr>
        <w:t>налогово</w:t>
      </w:r>
      <w:proofErr w:type="spellEnd"/>
      <w:r w:rsidRPr="00CF3434">
        <w:rPr>
          <w:rFonts w:ascii="Times New Roman" w:hAnsi="Times New Roman"/>
          <w:bCs/>
          <w:sz w:val="24"/>
          <w:szCs w:val="24"/>
        </w:rPr>
        <w:t xml:space="preserve">- бюджетной политики : монография / Е.А. </w:t>
      </w:r>
      <w:proofErr w:type="spellStart"/>
      <w:r w:rsidRPr="00CF3434">
        <w:rPr>
          <w:rFonts w:ascii="Times New Roman" w:hAnsi="Times New Roman"/>
          <w:bCs/>
          <w:sz w:val="24"/>
          <w:szCs w:val="24"/>
        </w:rPr>
        <w:t>Збинякова</w:t>
      </w:r>
      <w:proofErr w:type="spellEnd"/>
      <w:r w:rsidRPr="00CF3434">
        <w:rPr>
          <w:rFonts w:ascii="Times New Roman" w:hAnsi="Times New Roman"/>
          <w:bCs/>
          <w:sz w:val="24"/>
          <w:szCs w:val="24"/>
        </w:rPr>
        <w:t xml:space="preserve"> ; </w:t>
      </w:r>
      <w:proofErr w:type="spellStart"/>
      <w:r w:rsidRPr="00CF3434">
        <w:rPr>
          <w:rFonts w:ascii="Times New Roman" w:hAnsi="Times New Roman"/>
          <w:bCs/>
          <w:sz w:val="24"/>
          <w:szCs w:val="24"/>
        </w:rPr>
        <w:t>М-во</w:t>
      </w:r>
      <w:proofErr w:type="spellEnd"/>
      <w:r w:rsidRPr="00CF3434">
        <w:rPr>
          <w:rFonts w:ascii="Times New Roman" w:hAnsi="Times New Roman"/>
          <w:bCs/>
          <w:sz w:val="24"/>
          <w:szCs w:val="24"/>
        </w:rPr>
        <w:t xml:space="preserve"> образования и науки</w:t>
      </w:r>
      <w:proofErr w:type="gramStart"/>
      <w:r w:rsidRPr="00CF3434">
        <w:rPr>
          <w:rFonts w:ascii="Times New Roman" w:hAnsi="Times New Roman"/>
          <w:bCs/>
          <w:sz w:val="24"/>
          <w:szCs w:val="24"/>
        </w:rPr>
        <w:t xml:space="preserve"> Р</w:t>
      </w:r>
      <w:proofErr w:type="gramEnd"/>
      <w:r w:rsidRPr="00CF3434">
        <w:rPr>
          <w:rFonts w:ascii="Times New Roman" w:hAnsi="Times New Roman"/>
          <w:bCs/>
          <w:sz w:val="24"/>
          <w:szCs w:val="24"/>
        </w:rPr>
        <w:t xml:space="preserve">ос. Федерации, Гос. </w:t>
      </w:r>
      <w:proofErr w:type="spellStart"/>
      <w:r w:rsidRPr="00CF3434">
        <w:rPr>
          <w:rFonts w:ascii="Times New Roman" w:hAnsi="Times New Roman"/>
          <w:bCs/>
          <w:sz w:val="24"/>
          <w:szCs w:val="24"/>
        </w:rPr>
        <w:t>образоват</w:t>
      </w:r>
      <w:proofErr w:type="spellEnd"/>
      <w:r w:rsidRPr="00CF3434">
        <w:rPr>
          <w:rFonts w:ascii="Times New Roman" w:hAnsi="Times New Roman"/>
          <w:bCs/>
          <w:sz w:val="24"/>
          <w:szCs w:val="24"/>
        </w:rPr>
        <w:t xml:space="preserve">. учреждение </w:t>
      </w:r>
      <w:proofErr w:type="spellStart"/>
      <w:r w:rsidRPr="00CF3434">
        <w:rPr>
          <w:rFonts w:ascii="Times New Roman" w:hAnsi="Times New Roman"/>
          <w:bCs/>
          <w:sz w:val="24"/>
          <w:szCs w:val="24"/>
        </w:rPr>
        <w:t>высш</w:t>
      </w:r>
      <w:proofErr w:type="spellEnd"/>
      <w:r w:rsidRPr="00CF3434">
        <w:rPr>
          <w:rFonts w:ascii="Times New Roman" w:hAnsi="Times New Roman"/>
          <w:bCs/>
          <w:sz w:val="24"/>
          <w:szCs w:val="24"/>
        </w:rPr>
        <w:t>. проф. образования "Орловская регион</w:t>
      </w:r>
      <w:proofErr w:type="gramStart"/>
      <w:r w:rsidRPr="00CF3434">
        <w:rPr>
          <w:rFonts w:ascii="Times New Roman" w:hAnsi="Times New Roman"/>
          <w:bCs/>
          <w:sz w:val="24"/>
          <w:szCs w:val="24"/>
        </w:rPr>
        <w:t>.</w:t>
      </w:r>
      <w:proofErr w:type="gramEnd"/>
      <w:r w:rsidRPr="00CF3434">
        <w:rPr>
          <w:rFonts w:ascii="Times New Roman" w:hAnsi="Times New Roman"/>
          <w:bCs/>
          <w:sz w:val="24"/>
          <w:szCs w:val="24"/>
        </w:rPr>
        <w:t xml:space="preserve"> </w:t>
      </w:r>
      <w:proofErr w:type="gramStart"/>
      <w:r w:rsidRPr="00CF3434">
        <w:rPr>
          <w:rFonts w:ascii="Times New Roman" w:hAnsi="Times New Roman"/>
          <w:bCs/>
          <w:sz w:val="24"/>
          <w:szCs w:val="24"/>
        </w:rPr>
        <w:t>а</w:t>
      </w:r>
      <w:proofErr w:type="gramEnd"/>
      <w:r w:rsidRPr="00CF3434">
        <w:rPr>
          <w:rFonts w:ascii="Times New Roman" w:hAnsi="Times New Roman"/>
          <w:bCs/>
          <w:sz w:val="24"/>
          <w:szCs w:val="24"/>
        </w:rPr>
        <w:t>кад. гос. службы". - Орел</w:t>
      </w:r>
      <w:proofErr w:type="gramStart"/>
      <w:r w:rsidRPr="00CF3434">
        <w:rPr>
          <w:rFonts w:ascii="Times New Roman" w:hAnsi="Times New Roman"/>
          <w:bCs/>
          <w:sz w:val="24"/>
          <w:szCs w:val="24"/>
        </w:rPr>
        <w:t xml:space="preserve"> :</w:t>
      </w:r>
      <w:proofErr w:type="gramEnd"/>
      <w:r w:rsidRPr="00CF3434">
        <w:rPr>
          <w:rFonts w:ascii="Times New Roman" w:hAnsi="Times New Roman"/>
          <w:bCs/>
          <w:sz w:val="24"/>
          <w:szCs w:val="24"/>
        </w:rPr>
        <w:t xml:space="preserve"> Изд-во ОРАГС, 2010. - 266 c.  </w:t>
      </w:r>
    </w:p>
    <w:p w:rsidR="005E116E" w:rsidRPr="00CF3434" w:rsidRDefault="005E116E" w:rsidP="005E116E">
      <w:pPr>
        <w:numPr>
          <w:ilvl w:val="0"/>
          <w:numId w:val="29"/>
        </w:numPr>
        <w:tabs>
          <w:tab w:val="left" w:pos="0"/>
          <w:tab w:val="left" w:pos="540"/>
        </w:tabs>
        <w:ind w:left="851"/>
        <w:jc w:val="both"/>
        <w:rPr>
          <w:rFonts w:ascii="Times New Roman" w:hAnsi="Times New Roman"/>
          <w:bCs/>
          <w:sz w:val="24"/>
          <w:szCs w:val="24"/>
        </w:rPr>
      </w:pPr>
      <w:r w:rsidRPr="00CF3434">
        <w:rPr>
          <w:rFonts w:ascii="Times New Roman" w:hAnsi="Times New Roman"/>
          <w:bCs/>
          <w:sz w:val="24"/>
          <w:szCs w:val="24"/>
        </w:rPr>
        <w:t>Ляхова Н. И. Финансовые основы саморазвития регионов и муниципальных образований / Н. И. Ляхова, Л. В. Попова. - Старый Оскол</w:t>
      </w:r>
      <w:proofErr w:type="gramStart"/>
      <w:r w:rsidRPr="00CF3434">
        <w:rPr>
          <w:rFonts w:ascii="Times New Roman" w:hAnsi="Times New Roman"/>
          <w:bCs/>
          <w:sz w:val="24"/>
          <w:szCs w:val="24"/>
        </w:rPr>
        <w:t xml:space="preserve"> :</w:t>
      </w:r>
      <w:proofErr w:type="gramEnd"/>
      <w:r w:rsidRPr="00CF3434">
        <w:rPr>
          <w:rFonts w:ascii="Times New Roman" w:hAnsi="Times New Roman"/>
          <w:bCs/>
          <w:sz w:val="24"/>
          <w:szCs w:val="24"/>
        </w:rPr>
        <w:t xml:space="preserve"> ТНТ, 2011. - 246 c.</w:t>
      </w:r>
    </w:p>
    <w:p w:rsidR="005E116E" w:rsidRPr="00DD571B" w:rsidRDefault="005E116E" w:rsidP="005E116E">
      <w:pPr>
        <w:tabs>
          <w:tab w:val="left" w:pos="0"/>
          <w:tab w:val="left" w:pos="540"/>
        </w:tabs>
        <w:jc w:val="both"/>
        <w:rPr>
          <w:rFonts w:ascii="Times New Roman" w:hAnsi="Times New Roman"/>
          <w:bCs/>
          <w:sz w:val="24"/>
          <w:szCs w:val="24"/>
        </w:rPr>
      </w:pPr>
    </w:p>
    <w:p w:rsidR="005E116E" w:rsidRPr="00077F93" w:rsidRDefault="005E116E" w:rsidP="005E116E">
      <w:pPr>
        <w:tabs>
          <w:tab w:val="left" w:pos="0"/>
          <w:tab w:val="left" w:pos="540"/>
        </w:tabs>
        <w:ind w:firstLine="567"/>
        <w:jc w:val="both"/>
        <w:outlineLvl w:val="1"/>
        <w:rPr>
          <w:rFonts w:ascii="Times New Roman" w:hAnsi="Times New Roman"/>
          <w:b/>
          <w:sz w:val="24"/>
          <w:szCs w:val="24"/>
        </w:rPr>
      </w:pPr>
      <w:r w:rsidRPr="00077F93">
        <w:rPr>
          <w:rFonts w:ascii="Times New Roman" w:hAnsi="Times New Roman"/>
          <w:b/>
          <w:sz w:val="24"/>
          <w:szCs w:val="24"/>
        </w:rPr>
        <w:t>6.3. Учебно-методическое обеспечение самостоятельной работы</w:t>
      </w:r>
    </w:p>
    <w:p w:rsidR="005E116E" w:rsidRPr="00077F93" w:rsidRDefault="005E116E" w:rsidP="005E116E">
      <w:pPr>
        <w:ind w:firstLine="567"/>
        <w:jc w:val="both"/>
        <w:rPr>
          <w:rFonts w:ascii="Times New Roman" w:hAnsi="Times New Roman"/>
          <w:sz w:val="24"/>
          <w:szCs w:val="24"/>
        </w:rPr>
      </w:pPr>
    </w:p>
    <w:p w:rsidR="005E116E" w:rsidRPr="00077F93" w:rsidRDefault="005E116E" w:rsidP="005E116E">
      <w:pPr>
        <w:ind w:firstLine="567"/>
        <w:jc w:val="both"/>
        <w:rPr>
          <w:rFonts w:ascii="Times New Roman" w:hAnsi="Times New Roman"/>
          <w:sz w:val="24"/>
          <w:szCs w:val="24"/>
        </w:rPr>
      </w:pPr>
      <w:r w:rsidRPr="00077F93">
        <w:rPr>
          <w:rFonts w:ascii="Times New Roman" w:hAnsi="Times New Roman"/>
          <w:sz w:val="24"/>
          <w:szCs w:val="24"/>
        </w:rPr>
        <w:t xml:space="preserve">Положение </w:t>
      </w:r>
      <w:proofErr w:type="spellStart"/>
      <w:proofErr w:type="gramStart"/>
      <w:r w:rsidRPr="00077F93">
        <w:rPr>
          <w:rFonts w:ascii="Times New Roman" w:hAnsi="Times New Roman"/>
          <w:sz w:val="24"/>
          <w:szCs w:val="24"/>
        </w:rPr>
        <w:t>o</w:t>
      </w:r>
      <w:proofErr w:type="gramEnd"/>
      <w:r w:rsidRPr="00077F93">
        <w:rPr>
          <w:rFonts w:ascii="Times New Roman" w:hAnsi="Times New Roman"/>
          <w:sz w:val="24"/>
          <w:szCs w:val="24"/>
        </w:rPr>
        <w:t>б</w:t>
      </w:r>
      <w:proofErr w:type="spellEnd"/>
      <w:r w:rsidRPr="00077F93">
        <w:rPr>
          <w:rFonts w:ascii="Times New Roman" w:hAnsi="Times New Roman"/>
          <w:sz w:val="24"/>
          <w:szCs w:val="24"/>
        </w:rPr>
        <w:t xml:space="preserve"> организации самостоятельной работы студентов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(в ред. приказа </w:t>
      </w:r>
      <w:proofErr w:type="spellStart"/>
      <w:r w:rsidRPr="00077F93">
        <w:rPr>
          <w:rFonts w:ascii="Times New Roman" w:hAnsi="Times New Roman"/>
          <w:sz w:val="24"/>
          <w:szCs w:val="24"/>
        </w:rPr>
        <w:t>РАНХиГС</w:t>
      </w:r>
      <w:proofErr w:type="spellEnd"/>
      <w:r w:rsidRPr="00077F93">
        <w:rPr>
          <w:rFonts w:ascii="Times New Roman" w:hAnsi="Times New Roman"/>
          <w:sz w:val="24"/>
          <w:szCs w:val="24"/>
        </w:rPr>
        <w:t xml:space="preserve"> от 11.05.2016 г. № 01-2211)</w:t>
      </w:r>
    </w:p>
    <w:p w:rsidR="005E116E" w:rsidRPr="00077F93" w:rsidRDefault="005E116E" w:rsidP="005E116E">
      <w:pPr>
        <w:ind w:firstLine="567"/>
        <w:jc w:val="both"/>
        <w:rPr>
          <w:rFonts w:ascii="Times New Roman" w:hAnsi="Times New Roman"/>
          <w:b/>
          <w:sz w:val="24"/>
          <w:szCs w:val="24"/>
        </w:rPr>
      </w:pPr>
    </w:p>
    <w:p w:rsidR="005E116E" w:rsidRPr="00A63F38" w:rsidRDefault="005E116E" w:rsidP="005E116E">
      <w:pPr>
        <w:tabs>
          <w:tab w:val="left" w:pos="0"/>
          <w:tab w:val="left" w:pos="540"/>
        </w:tabs>
        <w:jc w:val="both"/>
        <w:rPr>
          <w:rFonts w:ascii="Times New Roman" w:hAnsi="Times New Roman"/>
          <w:b/>
          <w:sz w:val="24"/>
        </w:rPr>
      </w:pPr>
      <w:r w:rsidRPr="00A63F38">
        <w:rPr>
          <w:rFonts w:ascii="Times New Roman" w:hAnsi="Times New Roman"/>
          <w:b/>
          <w:sz w:val="24"/>
        </w:rPr>
        <w:t>6.4. Нормативные правовые документы.</w:t>
      </w:r>
    </w:p>
    <w:p w:rsidR="005E116E" w:rsidRDefault="005E116E" w:rsidP="005E116E">
      <w:pPr>
        <w:tabs>
          <w:tab w:val="left" w:pos="0"/>
          <w:tab w:val="left" w:pos="540"/>
        </w:tabs>
        <w:jc w:val="both"/>
      </w:pPr>
    </w:p>
    <w:p w:rsidR="005E116E" w:rsidRPr="00ED5633" w:rsidRDefault="005E116E" w:rsidP="005E116E">
      <w:pPr>
        <w:pStyle w:val="a8"/>
        <w:widowControl/>
        <w:numPr>
          <w:ilvl w:val="1"/>
          <w:numId w:val="31"/>
        </w:numPr>
        <w:tabs>
          <w:tab w:val="clear" w:pos="1440"/>
          <w:tab w:val="num" w:pos="993"/>
        </w:tabs>
        <w:suppressAutoHyphens w:val="0"/>
        <w:overflowPunct/>
        <w:autoSpaceDE/>
        <w:autoSpaceDN/>
        <w:spacing w:after="200" w:line="276" w:lineRule="auto"/>
        <w:ind w:left="851"/>
        <w:contextualSpacing/>
        <w:jc w:val="both"/>
        <w:textAlignment w:val="auto"/>
        <w:rPr>
          <w:rFonts w:ascii="Times New Roman" w:hAnsi="Times New Roman"/>
          <w:bCs/>
          <w:sz w:val="24"/>
          <w:szCs w:val="24"/>
        </w:rPr>
      </w:pPr>
      <w:r w:rsidRPr="00ED5633">
        <w:rPr>
          <w:rFonts w:ascii="Times New Roman" w:hAnsi="Times New Roman"/>
          <w:bCs/>
          <w:sz w:val="24"/>
          <w:szCs w:val="24"/>
        </w:rPr>
        <w:t xml:space="preserve">Гражданский кодекс Российской Федерации // </w:t>
      </w:r>
      <w:proofErr w:type="spellStart"/>
      <w:r w:rsidRPr="00ED5633">
        <w:rPr>
          <w:rFonts w:ascii="Times New Roman" w:hAnsi="Times New Roman"/>
          <w:bCs/>
          <w:sz w:val="24"/>
          <w:szCs w:val="24"/>
        </w:rPr>
        <w:t>www</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consultant</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ru</w:t>
      </w:r>
      <w:proofErr w:type="spellEnd"/>
    </w:p>
    <w:p w:rsidR="005E116E" w:rsidRPr="00ED5633" w:rsidRDefault="005E116E" w:rsidP="005E116E">
      <w:pPr>
        <w:pStyle w:val="a8"/>
        <w:widowControl/>
        <w:numPr>
          <w:ilvl w:val="1"/>
          <w:numId w:val="31"/>
        </w:numPr>
        <w:tabs>
          <w:tab w:val="clear" w:pos="1440"/>
          <w:tab w:val="num" w:pos="993"/>
        </w:tabs>
        <w:suppressAutoHyphens w:val="0"/>
        <w:overflowPunct/>
        <w:autoSpaceDE/>
        <w:autoSpaceDN/>
        <w:spacing w:after="200" w:line="276" w:lineRule="auto"/>
        <w:ind w:left="851"/>
        <w:contextualSpacing/>
        <w:jc w:val="both"/>
        <w:textAlignment w:val="auto"/>
        <w:rPr>
          <w:rFonts w:ascii="Times New Roman" w:hAnsi="Times New Roman"/>
          <w:bCs/>
          <w:sz w:val="24"/>
          <w:szCs w:val="24"/>
        </w:rPr>
      </w:pPr>
      <w:r w:rsidRPr="00ED5633">
        <w:rPr>
          <w:rFonts w:ascii="Times New Roman" w:hAnsi="Times New Roman"/>
          <w:bCs/>
          <w:sz w:val="24"/>
          <w:szCs w:val="24"/>
        </w:rPr>
        <w:t xml:space="preserve">Федеральный закон «О несостоятельности (банкротстве)»// </w:t>
      </w:r>
      <w:proofErr w:type="spellStart"/>
      <w:r w:rsidRPr="00ED5633">
        <w:rPr>
          <w:rFonts w:ascii="Times New Roman" w:hAnsi="Times New Roman"/>
          <w:bCs/>
          <w:sz w:val="24"/>
          <w:szCs w:val="24"/>
        </w:rPr>
        <w:t>www</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consultant</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ru</w:t>
      </w:r>
      <w:proofErr w:type="spellEnd"/>
    </w:p>
    <w:p w:rsidR="005E116E" w:rsidRPr="00ED5633" w:rsidRDefault="005E116E" w:rsidP="005E116E">
      <w:pPr>
        <w:pStyle w:val="a8"/>
        <w:widowControl/>
        <w:numPr>
          <w:ilvl w:val="1"/>
          <w:numId w:val="31"/>
        </w:numPr>
        <w:tabs>
          <w:tab w:val="clear" w:pos="1440"/>
          <w:tab w:val="num" w:pos="993"/>
        </w:tabs>
        <w:suppressAutoHyphens w:val="0"/>
        <w:overflowPunct/>
        <w:autoSpaceDE/>
        <w:autoSpaceDN/>
        <w:spacing w:after="200" w:line="276" w:lineRule="auto"/>
        <w:ind w:left="851"/>
        <w:contextualSpacing/>
        <w:jc w:val="both"/>
        <w:textAlignment w:val="auto"/>
        <w:rPr>
          <w:rFonts w:ascii="Times New Roman" w:hAnsi="Times New Roman"/>
          <w:bCs/>
          <w:sz w:val="24"/>
          <w:szCs w:val="24"/>
        </w:rPr>
      </w:pPr>
      <w:r w:rsidRPr="00ED5633">
        <w:rPr>
          <w:rFonts w:ascii="Times New Roman" w:hAnsi="Times New Roman"/>
          <w:bCs/>
          <w:sz w:val="24"/>
          <w:szCs w:val="24"/>
        </w:rPr>
        <w:t xml:space="preserve">Постановление Правительства РФ от 25.06.2003г. № 365 «Об утверждении положения о проведении проверки деятельности саморегулируемой организации арбитражных управляющих регулирующим органом»// </w:t>
      </w:r>
      <w:proofErr w:type="spellStart"/>
      <w:r w:rsidRPr="00ED5633">
        <w:rPr>
          <w:rFonts w:ascii="Times New Roman" w:hAnsi="Times New Roman"/>
          <w:bCs/>
          <w:sz w:val="24"/>
          <w:szCs w:val="24"/>
        </w:rPr>
        <w:t>www</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consultant</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ru</w:t>
      </w:r>
      <w:proofErr w:type="spellEnd"/>
    </w:p>
    <w:p w:rsidR="005E116E" w:rsidRPr="00ED5633" w:rsidRDefault="005E116E" w:rsidP="005E116E">
      <w:pPr>
        <w:pStyle w:val="a8"/>
        <w:widowControl/>
        <w:numPr>
          <w:ilvl w:val="1"/>
          <w:numId w:val="31"/>
        </w:numPr>
        <w:tabs>
          <w:tab w:val="clear" w:pos="1440"/>
          <w:tab w:val="num" w:pos="993"/>
        </w:tabs>
        <w:suppressAutoHyphens w:val="0"/>
        <w:overflowPunct/>
        <w:autoSpaceDE/>
        <w:autoSpaceDN/>
        <w:spacing w:after="200" w:line="276" w:lineRule="auto"/>
        <w:ind w:left="851"/>
        <w:contextualSpacing/>
        <w:jc w:val="both"/>
        <w:textAlignment w:val="auto"/>
        <w:rPr>
          <w:rFonts w:ascii="Times New Roman" w:hAnsi="Times New Roman"/>
          <w:bCs/>
          <w:sz w:val="24"/>
          <w:szCs w:val="24"/>
        </w:rPr>
      </w:pPr>
      <w:r w:rsidRPr="00ED5633">
        <w:rPr>
          <w:rFonts w:ascii="Times New Roman" w:hAnsi="Times New Roman"/>
          <w:bCs/>
          <w:sz w:val="24"/>
          <w:szCs w:val="24"/>
        </w:rPr>
        <w:t xml:space="preserve">Постановление Правительства РФ № 367 от 25.06.2003г. «Правила проведения арбитражными управляющими финансового анализа»// </w:t>
      </w:r>
      <w:proofErr w:type="spellStart"/>
      <w:r w:rsidRPr="00ED5633">
        <w:rPr>
          <w:rFonts w:ascii="Times New Roman" w:hAnsi="Times New Roman"/>
          <w:bCs/>
          <w:sz w:val="24"/>
          <w:szCs w:val="24"/>
        </w:rPr>
        <w:t>www</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consultant</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ru</w:t>
      </w:r>
      <w:proofErr w:type="spellEnd"/>
    </w:p>
    <w:p w:rsidR="005E116E" w:rsidRPr="00ED5633" w:rsidRDefault="005E116E" w:rsidP="005E116E">
      <w:pPr>
        <w:pStyle w:val="a8"/>
        <w:widowControl/>
        <w:numPr>
          <w:ilvl w:val="1"/>
          <w:numId w:val="31"/>
        </w:numPr>
        <w:tabs>
          <w:tab w:val="clear" w:pos="1440"/>
          <w:tab w:val="num" w:pos="993"/>
        </w:tabs>
        <w:suppressAutoHyphens w:val="0"/>
        <w:overflowPunct/>
        <w:autoSpaceDE/>
        <w:autoSpaceDN/>
        <w:spacing w:after="200" w:line="276" w:lineRule="auto"/>
        <w:ind w:left="851"/>
        <w:contextualSpacing/>
        <w:jc w:val="both"/>
        <w:textAlignment w:val="auto"/>
        <w:rPr>
          <w:rFonts w:ascii="Times New Roman" w:hAnsi="Times New Roman"/>
          <w:bCs/>
          <w:sz w:val="24"/>
          <w:szCs w:val="24"/>
        </w:rPr>
      </w:pPr>
      <w:r w:rsidRPr="00ED5633">
        <w:rPr>
          <w:rFonts w:ascii="Times New Roman" w:hAnsi="Times New Roman"/>
          <w:bCs/>
          <w:sz w:val="24"/>
          <w:szCs w:val="24"/>
        </w:rPr>
        <w:t xml:space="preserve">Приказ ФСФО России от 23.01.2001г. № 16 «Об утверждении «Методических указаний по проведению анализа финансового состояния организации»// </w:t>
      </w:r>
      <w:proofErr w:type="spellStart"/>
      <w:r w:rsidRPr="00ED5633">
        <w:rPr>
          <w:rFonts w:ascii="Times New Roman" w:hAnsi="Times New Roman"/>
          <w:bCs/>
          <w:sz w:val="24"/>
          <w:szCs w:val="24"/>
        </w:rPr>
        <w:t>www</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consultant</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ru</w:t>
      </w:r>
      <w:proofErr w:type="spellEnd"/>
    </w:p>
    <w:p w:rsidR="005E116E" w:rsidRPr="00725E6A" w:rsidRDefault="005E116E" w:rsidP="005E116E">
      <w:pPr>
        <w:pStyle w:val="a8"/>
        <w:widowControl/>
        <w:numPr>
          <w:ilvl w:val="1"/>
          <w:numId w:val="31"/>
        </w:numPr>
        <w:tabs>
          <w:tab w:val="clear" w:pos="1440"/>
          <w:tab w:val="num" w:pos="993"/>
        </w:tabs>
        <w:suppressAutoHyphens w:val="0"/>
        <w:overflowPunct/>
        <w:autoSpaceDE/>
        <w:autoSpaceDN/>
        <w:spacing w:after="200" w:line="276" w:lineRule="auto"/>
        <w:ind w:left="851"/>
        <w:contextualSpacing/>
        <w:jc w:val="both"/>
        <w:textAlignment w:val="auto"/>
        <w:rPr>
          <w:rFonts w:ascii="Times New Roman" w:hAnsi="Times New Roman"/>
          <w:bCs/>
          <w:sz w:val="24"/>
          <w:szCs w:val="24"/>
        </w:rPr>
      </w:pPr>
      <w:r w:rsidRPr="00ED5633">
        <w:rPr>
          <w:rFonts w:ascii="Times New Roman" w:hAnsi="Times New Roman"/>
          <w:bCs/>
          <w:sz w:val="24"/>
          <w:szCs w:val="24"/>
        </w:rPr>
        <w:t xml:space="preserve">Указ Президента РФ «О продаже государственных предприятий-должников»// </w:t>
      </w:r>
      <w:proofErr w:type="spellStart"/>
      <w:r w:rsidRPr="00ED5633">
        <w:rPr>
          <w:rFonts w:ascii="Times New Roman" w:hAnsi="Times New Roman"/>
          <w:bCs/>
          <w:sz w:val="24"/>
          <w:szCs w:val="24"/>
        </w:rPr>
        <w:t>www</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consultant</w:t>
      </w:r>
      <w:proofErr w:type="spellEnd"/>
      <w:r w:rsidRPr="00ED5633">
        <w:rPr>
          <w:rFonts w:ascii="Times New Roman" w:hAnsi="Times New Roman"/>
          <w:bCs/>
          <w:sz w:val="24"/>
          <w:szCs w:val="24"/>
        </w:rPr>
        <w:t xml:space="preserve">. </w:t>
      </w:r>
      <w:proofErr w:type="spellStart"/>
      <w:r w:rsidRPr="00ED5633">
        <w:rPr>
          <w:rFonts w:ascii="Times New Roman" w:hAnsi="Times New Roman"/>
          <w:bCs/>
          <w:sz w:val="24"/>
          <w:szCs w:val="24"/>
        </w:rPr>
        <w:t>Ru</w:t>
      </w:r>
      <w:proofErr w:type="spellEnd"/>
    </w:p>
    <w:p w:rsidR="005E116E" w:rsidRDefault="005E116E" w:rsidP="005E116E">
      <w:pPr>
        <w:tabs>
          <w:tab w:val="left" w:pos="0"/>
          <w:tab w:val="left" w:pos="540"/>
        </w:tabs>
        <w:jc w:val="both"/>
        <w:rPr>
          <w:rFonts w:ascii="Times New Roman" w:hAnsi="Times New Roman"/>
          <w:sz w:val="24"/>
          <w:szCs w:val="24"/>
        </w:rPr>
      </w:pPr>
      <w:r w:rsidRPr="00DE1648">
        <w:rPr>
          <w:rFonts w:ascii="Times New Roman" w:hAnsi="Times New Roman"/>
          <w:sz w:val="24"/>
          <w:szCs w:val="24"/>
        </w:rPr>
        <w:t>6.</w:t>
      </w:r>
      <w:r>
        <w:rPr>
          <w:rFonts w:ascii="Times New Roman" w:hAnsi="Times New Roman"/>
          <w:sz w:val="24"/>
          <w:szCs w:val="24"/>
        </w:rPr>
        <w:t>5</w:t>
      </w:r>
      <w:r w:rsidRPr="00DE1648">
        <w:rPr>
          <w:rFonts w:ascii="Times New Roman" w:hAnsi="Times New Roman"/>
          <w:sz w:val="24"/>
          <w:szCs w:val="24"/>
        </w:rPr>
        <w:t>. Интернет-ресурсы.</w:t>
      </w:r>
    </w:p>
    <w:p w:rsidR="005E116E" w:rsidRPr="00DE1648" w:rsidRDefault="005E116E" w:rsidP="005E116E">
      <w:pPr>
        <w:tabs>
          <w:tab w:val="left" w:pos="0"/>
          <w:tab w:val="left" w:pos="540"/>
        </w:tabs>
        <w:jc w:val="both"/>
        <w:rPr>
          <w:rFonts w:ascii="Times New Roman" w:hAnsi="Times New Roman"/>
          <w:sz w:val="24"/>
          <w:szCs w:val="24"/>
          <w:lang w:val="en-US"/>
        </w:rPr>
      </w:pPr>
    </w:p>
    <w:p w:rsidR="005E116E" w:rsidRPr="00C31D7E" w:rsidRDefault="005E116E" w:rsidP="005E116E">
      <w:pPr>
        <w:pStyle w:val="a8"/>
        <w:widowControl/>
        <w:numPr>
          <w:ilvl w:val="0"/>
          <w:numId w:val="7"/>
        </w:numPr>
        <w:tabs>
          <w:tab w:val="clear" w:pos="1440"/>
        </w:tabs>
        <w:suppressAutoHyphens w:val="0"/>
        <w:overflowPunct/>
        <w:autoSpaceDE/>
        <w:autoSpaceDN/>
        <w:spacing w:after="200" w:line="276" w:lineRule="auto"/>
        <w:ind w:left="1134"/>
        <w:contextualSpacing/>
        <w:jc w:val="both"/>
        <w:textAlignment w:val="auto"/>
        <w:rPr>
          <w:rFonts w:ascii="Times New Roman" w:hAnsi="Times New Roman"/>
          <w:bCs/>
          <w:sz w:val="24"/>
          <w:szCs w:val="24"/>
        </w:rPr>
      </w:pPr>
      <w:r w:rsidRPr="00C31D7E">
        <w:rPr>
          <w:rFonts w:ascii="Times New Roman" w:hAnsi="Times New Roman"/>
          <w:bCs/>
          <w:sz w:val="24"/>
          <w:szCs w:val="24"/>
        </w:rPr>
        <w:t xml:space="preserve">Правовая система «Гарант-Интернет» [Электронный ресурс]. – Режим доступа: http: // </w:t>
      </w:r>
      <w:hyperlink r:id="rId18" w:history="1">
        <w:r w:rsidRPr="00C31D7E">
          <w:rPr>
            <w:rFonts w:ascii="Times New Roman" w:hAnsi="Times New Roman"/>
            <w:bCs/>
            <w:sz w:val="24"/>
            <w:szCs w:val="24"/>
          </w:rPr>
          <w:t>www.garweb.ru</w:t>
        </w:r>
      </w:hyperlink>
      <w:r w:rsidRPr="00C31D7E">
        <w:rPr>
          <w:rFonts w:ascii="Times New Roman" w:hAnsi="Times New Roman"/>
          <w:bCs/>
          <w:sz w:val="24"/>
          <w:szCs w:val="24"/>
        </w:rPr>
        <w:t xml:space="preserve">.  </w:t>
      </w:r>
    </w:p>
    <w:p w:rsidR="005E116E" w:rsidRPr="00DE1648" w:rsidRDefault="005E116E" w:rsidP="005E116E">
      <w:pPr>
        <w:pStyle w:val="a8"/>
        <w:widowControl/>
        <w:numPr>
          <w:ilvl w:val="0"/>
          <w:numId w:val="7"/>
        </w:numPr>
        <w:tabs>
          <w:tab w:val="clear" w:pos="1440"/>
        </w:tabs>
        <w:suppressAutoHyphens w:val="0"/>
        <w:overflowPunct/>
        <w:autoSpaceDE/>
        <w:autoSpaceDN/>
        <w:spacing w:after="200" w:line="276" w:lineRule="auto"/>
        <w:ind w:left="1134"/>
        <w:contextualSpacing/>
        <w:jc w:val="both"/>
        <w:textAlignment w:val="auto"/>
        <w:rPr>
          <w:rFonts w:ascii="Times New Roman" w:hAnsi="Times New Roman"/>
          <w:sz w:val="24"/>
          <w:szCs w:val="24"/>
        </w:rPr>
      </w:pPr>
      <w:r w:rsidRPr="00C31D7E">
        <w:rPr>
          <w:rFonts w:ascii="Times New Roman" w:hAnsi="Times New Roman"/>
          <w:bCs/>
          <w:sz w:val="24"/>
          <w:szCs w:val="24"/>
        </w:rPr>
        <w:t>Правовая система «</w:t>
      </w:r>
      <w:proofErr w:type="spellStart"/>
      <w:r w:rsidRPr="00C31D7E">
        <w:rPr>
          <w:rFonts w:ascii="Times New Roman" w:hAnsi="Times New Roman"/>
          <w:bCs/>
          <w:sz w:val="24"/>
          <w:szCs w:val="24"/>
        </w:rPr>
        <w:t>КонсультантПлюс</w:t>
      </w:r>
      <w:proofErr w:type="spellEnd"/>
      <w:r w:rsidRPr="00C31D7E">
        <w:rPr>
          <w:rFonts w:ascii="Times New Roman" w:hAnsi="Times New Roman"/>
          <w:bCs/>
          <w:sz w:val="24"/>
          <w:szCs w:val="24"/>
        </w:rPr>
        <w:t>» [Электронный ресурс]. – Режим доступа: http</w:t>
      </w:r>
      <w:r w:rsidRPr="00DE1648">
        <w:rPr>
          <w:rFonts w:ascii="Times New Roman" w:hAnsi="Times New Roman"/>
          <w:sz w:val="24"/>
          <w:szCs w:val="24"/>
        </w:rPr>
        <w:t xml:space="preserve">: // </w:t>
      </w:r>
      <w:hyperlink r:id="rId19" w:history="1">
        <w:r w:rsidRPr="00DE1648">
          <w:rPr>
            <w:rStyle w:val="afd"/>
            <w:rFonts w:ascii="Times New Roman" w:hAnsi="Times New Roman"/>
            <w:sz w:val="24"/>
            <w:szCs w:val="24"/>
            <w:lang w:val="en-US"/>
          </w:rPr>
          <w:t>www</w:t>
        </w:r>
        <w:r w:rsidRPr="00DE1648">
          <w:rPr>
            <w:rStyle w:val="afd"/>
            <w:rFonts w:ascii="Times New Roman" w:hAnsi="Times New Roman"/>
            <w:sz w:val="24"/>
            <w:szCs w:val="24"/>
          </w:rPr>
          <w:t>.</w:t>
        </w:r>
        <w:proofErr w:type="spellStart"/>
        <w:r w:rsidRPr="00DE1648">
          <w:rPr>
            <w:rStyle w:val="afd"/>
            <w:rFonts w:ascii="Times New Roman" w:hAnsi="Times New Roman"/>
            <w:sz w:val="24"/>
            <w:szCs w:val="24"/>
            <w:lang w:val="en-US"/>
          </w:rPr>
          <w:t>consultant</w:t>
        </w:r>
        <w:r w:rsidRPr="00DE1648">
          <w:rPr>
            <w:rStyle w:val="afd"/>
            <w:rFonts w:ascii="Times New Roman" w:hAnsi="Times New Roman"/>
            <w:vanish/>
            <w:sz w:val="24"/>
            <w:szCs w:val="24"/>
            <w:lang w:val="en-US"/>
          </w:rPr>
          <w:t>arweb</w:t>
        </w:r>
        <w:r w:rsidRPr="00DE1648">
          <w:rPr>
            <w:rStyle w:val="afd"/>
            <w:rFonts w:ascii="Times New Roman" w:hAnsi="Times New Roman"/>
            <w:vanish/>
            <w:sz w:val="24"/>
            <w:szCs w:val="24"/>
          </w:rPr>
          <w:t>ьтантПлюс</w:t>
        </w:r>
        <w:proofErr w:type="spellEnd"/>
        <w:r w:rsidRPr="00DE1648">
          <w:rPr>
            <w:rStyle w:val="afd"/>
            <w:rFonts w:ascii="Times New Roman" w:hAnsi="Times New Roman"/>
            <w:vanish/>
            <w:sz w:val="24"/>
            <w:szCs w:val="24"/>
          </w:rPr>
          <w:t xml:space="preserve"> «</w:t>
        </w:r>
        <w:proofErr w:type="spellStart"/>
        <w:r w:rsidRPr="00DE1648">
          <w:rPr>
            <w:rStyle w:val="afd"/>
            <w:rFonts w:ascii="Times New Roman" w:hAnsi="Times New Roman"/>
            <w:vanish/>
            <w:sz w:val="24"/>
            <w:szCs w:val="24"/>
          </w:rPr>
          <w:t>Гарант-Интернетнка</w:t>
        </w:r>
        <w:proofErr w:type="spellEnd"/>
        <w:r w:rsidRPr="00DE1648">
          <w:rPr>
            <w:rStyle w:val="afd"/>
            <w:rFonts w:ascii="Times New Roman" w:hAnsi="Times New Roman"/>
            <w:vanish/>
            <w:sz w:val="24"/>
            <w:szCs w:val="24"/>
          </w:rPr>
          <w:t xml:space="preserve"> Российской Федерации </w:t>
        </w:r>
        <w:r w:rsidRPr="00DE1648">
          <w:rPr>
            <w:rStyle w:val="afd"/>
            <w:rFonts w:ascii="Times New Roman" w:hAnsi="Times New Roman"/>
            <w:vanish/>
            <w:sz w:val="24"/>
            <w:szCs w:val="24"/>
          </w:rPr>
          <w:lastRenderedPageBreak/>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vanish/>
            <w:sz w:val="24"/>
            <w:szCs w:val="24"/>
          </w:rPr>
          <w:pgNum/>
        </w:r>
        <w:r w:rsidRPr="00DE1648">
          <w:rPr>
            <w:rStyle w:val="afd"/>
            <w:rFonts w:ascii="Times New Roman" w:hAnsi="Times New Roman"/>
            <w:sz w:val="24"/>
            <w:szCs w:val="24"/>
          </w:rPr>
          <w:t>.</w:t>
        </w:r>
        <w:proofErr w:type="spellStart"/>
        <w:r w:rsidRPr="00DE1648">
          <w:rPr>
            <w:rStyle w:val="afd"/>
            <w:rFonts w:ascii="Times New Roman" w:hAnsi="Times New Roman"/>
            <w:sz w:val="24"/>
            <w:szCs w:val="24"/>
            <w:lang w:val="en-US"/>
          </w:rPr>
          <w:t>ru</w:t>
        </w:r>
        <w:proofErr w:type="spellEnd"/>
      </w:hyperlink>
      <w:r w:rsidRPr="00DE1648">
        <w:rPr>
          <w:rFonts w:ascii="Times New Roman" w:hAnsi="Times New Roman"/>
          <w:sz w:val="24"/>
          <w:szCs w:val="24"/>
        </w:rPr>
        <w:t xml:space="preserve">.  </w:t>
      </w:r>
    </w:p>
    <w:p w:rsidR="005E116E" w:rsidRPr="00C31D7E" w:rsidRDefault="005E116E" w:rsidP="005E116E">
      <w:pPr>
        <w:pStyle w:val="a8"/>
        <w:widowControl/>
        <w:numPr>
          <w:ilvl w:val="0"/>
          <w:numId w:val="7"/>
        </w:numPr>
        <w:tabs>
          <w:tab w:val="clear" w:pos="1440"/>
        </w:tabs>
        <w:suppressAutoHyphens w:val="0"/>
        <w:overflowPunct/>
        <w:autoSpaceDE/>
        <w:autoSpaceDN/>
        <w:spacing w:after="200" w:line="276" w:lineRule="auto"/>
        <w:ind w:left="1134"/>
        <w:contextualSpacing/>
        <w:jc w:val="both"/>
        <w:textAlignment w:val="auto"/>
        <w:rPr>
          <w:rFonts w:ascii="Times New Roman" w:hAnsi="Times New Roman"/>
          <w:bCs/>
          <w:sz w:val="24"/>
          <w:szCs w:val="24"/>
        </w:rPr>
      </w:pPr>
      <w:r w:rsidRPr="00C31D7E">
        <w:rPr>
          <w:rFonts w:ascii="Times New Roman" w:hAnsi="Times New Roman"/>
          <w:bCs/>
          <w:sz w:val="24"/>
          <w:szCs w:val="24"/>
        </w:rPr>
        <w:t>Электронные учебники электронно-библиотечной системы (ЭБС) «</w:t>
      </w:r>
      <w:proofErr w:type="spellStart"/>
      <w:r w:rsidRPr="00C31D7E">
        <w:rPr>
          <w:rFonts w:ascii="Times New Roman" w:hAnsi="Times New Roman"/>
          <w:bCs/>
          <w:sz w:val="24"/>
          <w:szCs w:val="24"/>
        </w:rPr>
        <w:t>Айбукс</w:t>
      </w:r>
      <w:proofErr w:type="spellEnd"/>
      <w:r w:rsidRPr="00C31D7E">
        <w:rPr>
          <w:rFonts w:ascii="Times New Roman" w:hAnsi="Times New Roman"/>
          <w:bCs/>
          <w:sz w:val="24"/>
          <w:szCs w:val="24"/>
        </w:rPr>
        <w:t xml:space="preserve">»  </w:t>
      </w:r>
      <w:r>
        <w:rPr>
          <w:rFonts w:ascii="Times New Roman" w:hAnsi="Times New Roman"/>
          <w:bCs/>
          <w:sz w:val="24"/>
          <w:szCs w:val="24"/>
        </w:rPr>
        <w:t xml:space="preserve"> </w:t>
      </w:r>
      <w:hyperlink w:history="1">
        <w:r w:rsidRPr="000668C1">
          <w:rPr>
            <w:rStyle w:val="afd"/>
            <w:bCs/>
          </w:rPr>
          <w:t>http:// www.nwapa.spb.ru/index.php?page_id=76</w:t>
        </w:r>
      </w:hyperlink>
    </w:p>
    <w:p w:rsidR="005E116E" w:rsidRPr="00C31D7E" w:rsidRDefault="005E116E" w:rsidP="005E116E">
      <w:pPr>
        <w:pStyle w:val="a8"/>
        <w:widowControl/>
        <w:numPr>
          <w:ilvl w:val="0"/>
          <w:numId w:val="7"/>
        </w:numPr>
        <w:tabs>
          <w:tab w:val="clear" w:pos="1440"/>
        </w:tabs>
        <w:suppressAutoHyphens w:val="0"/>
        <w:overflowPunct/>
        <w:autoSpaceDE/>
        <w:autoSpaceDN/>
        <w:spacing w:after="200" w:line="276" w:lineRule="auto"/>
        <w:ind w:left="1134"/>
        <w:contextualSpacing/>
        <w:jc w:val="both"/>
        <w:textAlignment w:val="auto"/>
        <w:rPr>
          <w:rFonts w:ascii="Times New Roman" w:hAnsi="Times New Roman"/>
          <w:bCs/>
          <w:sz w:val="24"/>
          <w:szCs w:val="24"/>
        </w:rPr>
      </w:pPr>
      <w:r w:rsidRPr="00C31D7E">
        <w:rPr>
          <w:rFonts w:ascii="Times New Roman" w:hAnsi="Times New Roman"/>
          <w:bCs/>
          <w:sz w:val="24"/>
          <w:szCs w:val="24"/>
        </w:rPr>
        <w:t xml:space="preserve">Статьи из журналов и статистических изданий </w:t>
      </w:r>
      <w:proofErr w:type="spellStart"/>
      <w:r w:rsidRPr="00C31D7E">
        <w:rPr>
          <w:rFonts w:ascii="Times New Roman" w:hAnsi="Times New Roman"/>
          <w:bCs/>
          <w:sz w:val="24"/>
          <w:szCs w:val="24"/>
        </w:rPr>
        <w:t>Ист</w:t>
      </w:r>
      <w:proofErr w:type="spellEnd"/>
      <w:proofErr w:type="gramStart"/>
      <w:r w:rsidRPr="00C31D7E">
        <w:rPr>
          <w:rFonts w:ascii="Times New Roman" w:hAnsi="Times New Roman"/>
          <w:bCs/>
          <w:sz w:val="24"/>
          <w:szCs w:val="24"/>
        </w:rPr>
        <w:t xml:space="preserve"> В</w:t>
      </w:r>
      <w:proofErr w:type="gramEnd"/>
      <w:r w:rsidRPr="00C31D7E">
        <w:rPr>
          <w:rFonts w:ascii="Times New Roman" w:hAnsi="Times New Roman"/>
          <w:bCs/>
          <w:sz w:val="24"/>
          <w:szCs w:val="24"/>
        </w:rPr>
        <w:t xml:space="preserve">ью </w:t>
      </w:r>
      <w:r>
        <w:rPr>
          <w:rFonts w:ascii="Times New Roman" w:hAnsi="Times New Roman"/>
          <w:bCs/>
          <w:sz w:val="24"/>
          <w:szCs w:val="24"/>
        </w:rPr>
        <w:t xml:space="preserve"> </w:t>
      </w:r>
      <w:hyperlink r:id="rId20" w:history="1">
        <w:r w:rsidRPr="000668C1">
          <w:rPr>
            <w:rStyle w:val="afd"/>
            <w:bCs/>
          </w:rPr>
          <w:t>http://www.nwapa.spb.ru/index.php?page_id=76</w:t>
        </w:r>
      </w:hyperlink>
    </w:p>
    <w:p w:rsidR="005E116E" w:rsidRPr="00EA6F3E" w:rsidRDefault="005E116E" w:rsidP="005E116E">
      <w:pPr>
        <w:pStyle w:val="a8"/>
        <w:widowControl/>
        <w:numPr>
          <w:ilvl w:val="0"/>
          <w:numId w:val="7"/>
        </w:numPr>
        <w:tabs>
          <w:tab w:val="clear" w:pos="1440"/>
        </w:tabs>
        <w:suppressAutoHyphens w:val="0"/>
        <w:overflowPunct/>
        <w:autoSpaceDE/>
        <w:autoSpaceDN/>
        <w:spacing w:after="200" w:line="276" w:lineRule="auto"/>
        <w:ind w:left="1134"/>
        <w:contextualSpacing/>
        <w:jc w:val="both"/>
        <w:textAlignment w:val="auto"/>
        <w:rPr>
          <w:rFonts w:ascii="Times New Roman" w:hAnsi="Times New Roman"/>
          <w:bCs/>
          <w:sz w:val="24"/>
          <w:szCs w:val="24"/>
        </w:rPr>
      </w:pPr>
      <w:r w:rsidRPr="00C31D7E">
        <w:rPr>
          <w:rFonts w:ascii="Times New Roman" w:hAnsi="Times New Roman"/>
          <w:bCs/>
          <w:sz w:val="24"/>
          <w:szCs w:val="24"/>
        </w:rPr>
        <w:t>Электронные учебники электронно-библиотечной системы (ЭБС) «</w:t>
      </w:r>
      <w:proofErr w:type="spellStart"/>
      <w:r w:rsidRPr="00C31D7E">
        <w:rPr>
          <w:rFonts w:ascii="Times New Roman" w:hAnsi="Times New Roman"/>
          <w:bCs/>
          <w:sz w:val="24"/>
          <w:szCs w:val="24"/>
        </w:rPr>
        <w:t>Айбукс</w:t>
      </w:r>
      <w:proofErr w:type="spellEnd"/>
      <w:r w:rsidRPr="00C31D7E">
        <w:rPr>
          <w:rFonts w:ascii="Times New Roman" w:hAnsi="Times New Roman"/>
          <w:bCs/>
          <w:sz w:val="24"/>
          <w:szCs w:val="24"/>
        </w:rPr>
        <w:t xml:space="preserve">»  </w:t>
      </w:r>
      <w:hyperlink r:id="rId21" w:history="1">
        <w:r w:rsidRPr="00C31D7E">
          <w:rPr>
            <w:bCs/>
            <w:sz w:val="24"/>
            <w:szCs w:val="24"/>
          </w:rPr>
          <w:t>http://www.nwapa.spb.ru/index.php?page_id=76</w:t>
        </w:r>
      </w:hyperlink>
      <w:r>
        <w:rPr>
          <w:bCs/>
          <w:sz w:val="24"/>
          <w:szCs w:val="24"/>
        </w:rPr>
        <w:t xml:space="preserve"> </w:t>
      </w:r>
    </w:p>
    <w:p w:rsidR="005E116E" w:rsidRPr="00A63F38" w:rsidRDefault="005E116E" w:rsidP="005E116E">
      <w:pPr>
        <w:jc w:val="both"/>
        <w:rPr>
          <w:rFonts w:ascii="Times New Roman" w:hAnsi="Times New Roman"/>
          <w:b/>
          <w:sz w:val="24"/>
          <w:szCs w:val="24"/>
          <w:highlight w:val="yellow"/>
        </w:rPr>
      </w:pPr>
      <w:r w:rsidRPr="00A63F38">
        <w:rPr>
          <w:rFonts w:ascii="Times New Roman" w:hAnsi="Times New Roman"/>
          <w:b/>
          <w:color w:val="000000"/>
          <w:sz w:val="24"/>
          <w:szCs w:val="24"/>
        </w:rPr>
        <w:t>6.6.  Иные источники</w:t>
      </w:r>
    </w:p>
    <w:p w:rsidR="005E116E" w:rsidRPr="00A63F38" w:rsidRDefault="005E116E" w:rsidP="005E116E">
      <w:pPr>
        <w:jc w:val="both"/>
        <w:rPr>
          <w:rFonts w:ascii="Times New Roman" w:hAnsi="Times New Roman"/>
          <w:sz w:val="24"/>
          <w:szCs w:val="24"/>
        </w:rPr>
      </w:pPr>
      <w:r w:rsidRPr="00A63F38">
        <w:rPr>
          <w:rFonts w:ascii="Times New Roman" w:hAnsi="Times New Roman"/>
          <w:sz w:val="24"/>
          <w:szCs w:val="24"/>
        </w:rPr>
        <w:t>Не используются</w:t>
      </w:r>
    </w:p>
    <w:p w:rsidR="005E116E" w:rsidRPr="002D1A21" w:rsidRDefault="005E116E" w:rsidP="005E116E">
      <w:pPr>
        <w:tabs>
          <w:tab w:val="left" w:pos="360"/>
          <w:tab w:val="left" w:pos="1080"/>
        </w:tabs>
        <w:overflowPunct/>
        <w:autoSpaceDE/>
        <w:autoSpaceDN/>
        <w:ind w:left="1080"/>
        <w:jc w:val="both"/>
        <w:textAlignment w:val="auto"/>
        <w:rPr>
          <w:sz w:val="28"/>
          <w:szCs w:val="28"/>
        </w:rPr>
      </w:pPr>
    </w:p>
    <w:p w:rsidR="005E116E" w:rsidRDefault="005E116E" w:rsidP="005E116E">
      <w:pPr>
        <w:tabs>
          <w:tab w:val="left" w:pos="0"/>
          <w:tab w:val="left" w:pos="540"/>
        </w:tabs>
        <w:jc w:val="center"/>
      </w:pPr>
      <w:r>
        <w:rPr>
          <w:rFonts w:ascii="Times New Roman" w:hAnsi="Times New Roman"/>
          <w:b/>
          <w:sz w:val="24"/>
        </w:rPr>
        <w:t>7.</w:t>
      </w:r>
      <w:r>
        <w:rPr>
          <w:rFonts w:ascii="Times New Roman" w:hAnsi="Times New Roman"/>
          <w:b/>
          <w:sz w:val="24"/>
        </w:rPr>
        <w:tab/>
        <w:t>Материально-техническая база, информационные технологии, программное обеспечение и информационные справочные системы</w:t>
      </w:r>
    </w:p>
    <w:p w:rsidR="005E116E" w:rsidRDefault="005E116E" w:rsidP="005E116E">
      <w:pPr>
        <w:ind w:firstLine="567"/>
        <w:rPr>
          <w:rFonts w:ascii="Times New Roman" w:hAnsi="Times New Roman"/>
          <w:i/>
          <w:sz w:val="20"/>
        </w:rPr>
      </w:pPr>
    </w:p>
    <w:p w:rsidR="005E116E" w:rsidRDefault="005E116E" w:rsidP="005E116E">
      <w:pPr>
        <w:jc w:val="both"/>
        <w:rPr>
          <w:rFonts w:ascii="Times New Roman" w:hAnsi="Times New Roman"/>
          <w:sz w:val="24"/>
          <w:szCs w:val="24"/>
        </w:rPr>
      </w:pPr>
    </w:p>
    <w:p w:rsidR="005E116E" w:rsidRPr="009B62D6" w:rsidRDefault="005E116E" w:rsidP="005E116E">
      <w:pPr>
        <w:jc w:val="both"/>
        <w:rPr>
          <w:rFonts w:ascii="Times New Roman" w:hAnsi="Times New Roman"/>
          <w:b/>
          <w:sz w:val="24"/>
          <w:szCs w:val="24"/>
        </w:rPr>
      </w:pPr>
      <w:r w:rsidRPr="009B62D6">
        <w:rPr>
          <w:rFonts w:ascii="Times New Roman" w:hAnsi="Times New Roman"/>
          <w:b/>
          <w:sz w:val="24"/>
          <w:szCs w:val="24"/>
        </w:rPr>
        <w:t>Характеристики аудиторий (помещений, мест) для проведения занятий</w:t>
      </w:r>
    </w:p>
    <w:p w:rsidR="005E116E" w:rsidRPr="009B62D6" w:rsidRDefault="005E116E" w:rsidP="005E116E">
      <w:pPr>
        <w:jc w:val="both"/>
        <w:rPr>
          <w:rFonts w:ascii="Times New Roman" w:hAnsi="Times New Roman"/>
          <w:sz w:val="24"/>
          <w:szCs w:val="24"/>
        </w:rPr>
      </w:pPr>
    </w:p>
    <w:p w:rsidR="005E116E" w:rsidRPr="009B62D6" w:rsidRDefault="005E116E" w:rsidP="005E116E">
      <w:pPr>
        <w:jc w:val="both"/>
        <w:rPr>
          <w:rFonts w:ascii="Times New Roman" w:hAnsi="Times New Roman"/>
          <w:sz w:val="24"/>
          <w:szCs w:val="24"/>
        </w:rPr>
      </w:pPr>
      <w:r w:rsidRPr="009B62D6">
        <w:rPr>
          <w:rFonts w:ascii="Times New Roman" w:hAnsi="Times New Roman"/>
          <w:sz w:val="24"/>
          <w:szCs w:val="24"/>
        </w:rPr>
        <w:t>Для проведения занятий необходимы стандартно оборудованные учебные кабинеты</w:t>
      </w:r>
      <w:r w:rsidRPr="009B62D6">
        <w:rPr>
          <w:rFonts w:ascii="Times New Roman" w:hAnsi="Times New Roman"/>
          <w:bCs/>
          <w:sz w:val="24"/>
          <w:szCs w:val="24"/>
        </w:rPr>
        <w:t xml:space="preserve"> и компьютерные </w:t>
      </w:r>
      <w:proofErr w:type="gramStart"/>
      <w:r w:rsidRPr="009B62D6">
        <w:rPr>
          <w:rFonts w:ascii="Times New Roman" w:hAnsi="Times New Roman"/>
          <w:bCs/>
          <w:sz w:val="24"/>
          <w:szCs w:val="24"/>
        </w:rPr>
        <w:t>классы</w:t>
      </w:r>
      <w:proofErr w:type="gramEnd"/>
      <w:r w:rsidRPr="009B62D6">
        <w:rPr>
          <w:rFonts w:ascii="Times New Roman" w:hAnsi="Times New Roman"/>
          <w:sz w:val="24"/>
          <w:szCs w:val="24"/>
        </w:rPr>
        <w:t xml:space="preserve"> соответствующие санитарным и строительным нормам и правилам.</w:t>
      </w:r>
    </w:p>
    <w:p w:rsidR="005E116E" w:rsidRPr="009B62D6" w:rsidRDefault="005E116E" w:rsidP="005E116E">
      <w:pPr>
        <w:ind w:firstLine="567"/>
        <w:rPr>
          <w:rFonts w:ascii="Times New Roman" w:hAnsi="Times New Roman"/>
          <w:i/>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8459"/>
      </w:tblGrid>
      <w:tr w:rsidR="005E116E" w:rsidRPr="009B62D6" w:rsidTr="00A46EE3">
        <w:tc>
          <w:tcPr>
            <w:tcW w:w="892" w:type="dxa"/>
          </w:tcPr>
          <w:p w:rsidR="005E116E" w:rsidRPr="009B62D6" w:rsidRDefault="005E116E" w:rsidP="00A46EE3">
            <w:pPr>
              <w:adjustRightInd w:val="0"/>
              <w:jc w:val="center"/>
              <w:rPr>
                <w:rFonts w:ascii="Times New Roman" w:hAnsi="Times New Roman"/>
                <w:bCs/>
                <w:sz w:val="24"/>
                <w:szCs w:val="24"/>
              </w:rPr>
            </w:pPr>
            <w:r w:rsidRPr="009B62D6">
              <w:rPr>
                <w:rFonts w:ascii="Times New Roman" w:hAnsi="Times New Roman"/>
                <w:bCs/>
                <w:sz w:val="24"/>
                <w:szCs w:val="24"/>
              </w:rPr>
              <w:t xml:space="preserve">№ </w:t>
            </w:r>
            <w:proofErr w:type="gramStart"/>
            <w:r w:rsidRPr="009B62D6">
              <w:rPr>
                <w:rFonts w:ascii="Times New Roman" w:hAnsi="Times New Roman"/>
                <w:bCs/>
                <w:sz w:val="24"/>
                <w:szCs w:val="24"/>
              </w:rPr>
              <w:t>п</w:t>
            </w:r>
            <w:proofErr w:type="gramEnd"/>
            <w:r w:rsidRPr="009B62D6">
              <w:rPr>
                <w:rFonts w:ascii="Times New Roman" w:hAnsi="Times New Roman"/>
                <w:bCs/>
                <w:sz w:val="24"/>
                <w:szCs w:val="24"/>
              </w:rPr>
              <w:t>/п</w:t>
            </w:r>
          </w:p>
        </w:tc>
        <w:tc>
          <w:tcPr>
            <w:tcW w:w="8459" w:type="dxa"/>
          </w:tcPr>
          <w:p w:rsidR="005E116E" w:rsidRPr="009B62D6" w:rsidRDefault="005E116E" w:rsidP="00A46EE3">
            <w:pPr>
              <w:adjustRightInd w:val="0"/>
              <w:jc w:val="center"/>
              <w:rPr>
                <w:rFonts w:ascii="Times New Roman" w:hAnsi="Times New Roman"/>
                <w:bCs/>
                <w:sz w:val="24"/>
                <w:szCs w:val="24"/>
              </w:rPr>
            </w:pPr>
            <w:r w:rsidRPr="009B62D6">
              <w:rPr>
                <w:rFonts w:ascii="Times New Roman" w:hAnsi="Times New Roman"/>
                <w:bCs/>
                <w:sz w:val="24"/>
                <w:szCs w:val="24"/>
              </w:rPr>
              <w:t>Наименование</w:t>
            </w:r>
          </w:p>
        </w:tc>
      </w:tr>
      <w:tr w:rsidR="005E116E" w:rsidRPr="009B62D6" w:rsidTr="00A46EE3">
        <w:tc>
          <w:tcPr>
            <w:tcW w:w="892" w:type="dxa"/>
          </w:tcPr>
          <w:p w:rsidR="005E116E" w:rsidRPr="009B62D6" w:rsidRDefault="005E116E" w:rsidP="00A46EE3">
            <w:pPr>
              <w:adjustRightInd w:val="0"/>
              <w:jc w:val="center"/>
              <w:rPr>
                <w:rFonts w:ascii="Times New Roman" w:hAnsi="Times New Roman"/>
                <w:bCs/>
                <w:sz w:val="24"/>
                <w:szCs w:val="24"/>
              </w:rPr>
            </w:pPr>
            <w:r w:rsidRPr="009B62D6">
              <w:rPr>
                <w:rFonts w:ascii="Times New Roman" w:hAnsi="Times New Roman"/>
                <w:bCs/>
                <w:sz w:val="24"/>
                <w:szCs w:val="24"/>
              </w:rPr>
              <w:t>1.</w:t>
            </w:r>
          </w:p>
        </w:tc>
        <w:tc>
          <w:tcPr>
            <w:tcW w:w="8459" w:type="dxa"/>
          </w:tcPr>
          <w:p w:rsidR="005E116E" w:rsidRPr="009B62D6" w:rsidRDefault="005E116E" w:rsidP="00A46EE3">
            <w:pPr>
              <w:adjustRightInd w:val="0"/>
              <w:rPr>
                <w:rFonts w:ascii="Times New Roman" w:hAnsi="Times New Roman"/>
                <w:bCs/>
                <w:sz w:val="24"/>
                <w:szCs w:val="24"/>
              </w:rPr>
            </w:pPr>
            <w:r w:rsidRPr="009B62D6">
              <w:rPr>
                <w:rFonts w:ascii="Times New Roman" w:hAnsi="Times New Roman"/>
                <w:bCs/>
                <w:sz w:val="24"/>
                <w:szCs w:val="24"/>
              </w:rPr>
              <w:t>Специализированные залы для проведения лекций:</w:t>
            </w:r>
          </w:p>
        </w:tc>
      </w:tr>
      <w:tr w:rsidR="005E116E" w:rsidRPr="009B62D6" w:rsidTr="00A46EE3">
        <w:tc>
          <w:tcPr>
            <w:tcW w:w="892" w:type="dxa"/>
          </w:tcPr>
          <w:p w:rsidR="005E116E" w:rsidRPr="009B62D6" w:rsidRDefault="005E116E" w:rsidP="00A46EE3">
            <w:pPr>
              <w:adjustRightInd w:val="0"/>
              <w:jc w:val="center"/>
              <w:rPr>
                <w:rFonts w:ascii="Times New Roman" w:hAnsi="Times New Roman"/>
                <w:bCs/>
                <w:sz w:val="24"/>
                <w:szCs w:val="24"/>
              </w:rPr>
            </w:pPr>
            <w:r w:rsidRPr="009B62D6">
              <w:rPr>
                <w:rFonts w:ascii="Times New Roman" w:hAnsi="Times New Roman"/>
                <w:bCs/>
                <w:sz w:val="24"/>
                <w:szCs w:val="24"/>
              </w:rPr>
              <w:t>2.</w:t>
            </w:r>
          </w:p>
        </w:tc>
        <w:tc>
          <w:tcPr>
            <w:tcW w:w="8459" w:type="dxa"/>
          </w:tcPr>
          <w:p w:rsidR="005E116E" w:rsidRPr="009B62D6" w:rsidRDefault="005E116E" w:rsidP="00A46EE3">
            <w:pPr>
              <w:adjustRightInd w:val="0"/>
              <w:rPr>
                <w:rFonts w:ascii="Times New Roman" w:hAnsi="Times New Roman"/>
                <w:bCs/>
                <w:sz w:val="24"/>
                <w:szCs w:val="24"/>
              </w:rPr>
            </w:pPr>
            <w:r w:rsidRPr="009B62D6">
              <w:rPr>
                <w:rFonts w:ascii="Times New Roman" w:hAnsi="Times New Roman"/>
                <w:bCs/>
                <w:sz w:val="24"/>
                <w:szCs w:val="24"/>
              </w:rPr>
              <w:t xml:space="preserve">Специализированная мебель и </w:t>
            </w:r>
            <w:proofErr w:type="spellStart"/>
            <w:r w:rsidRPr="009B62D6">
              <w:rPr>
                <w:rFonts w:ascii="Times New Roman" w:hAnsi="Times New Roman"/>
                <w:bCs/>
                <w:sz w:val="24"/>
                <w:szCs w:val="24"/>
              </w:rPr>
              <w:t>оргсредства</w:t>
            </w:r>
            <w:proofErr w:type="spellEnd"/>
            <w:r w:rsidRPr="009B62D6">
              <w:rPr>
                <w:rFonts w:ascii="Times New Roman" w:hAnsi="Times New Roman"/>
                <w:bCs/>
                <w:sz w:val="24"/>
                <w:szCs w:val="24"/>
              </w:rPr>
              <w:t xml:space="preserve">: аудитории </w:t>
            </w:r>
          </w:p>
        </w:tc>
      </w:tr>
      <w:tr w:rsidR="005E116E" w:rsidRPr="009B62D6" w:rsidTr="00A46EE3">
        <w:tc>
          <w:tcPr>
            <w:tcW w:w="892" w:type="dxa"/>
          </w:tcPr>
          <w:p w:rsidR="005E116E" w:rsidRPr="009B62D6" w:rsidRDefault="005E116E" w:rsidP="00A46EE3">
            <w:pPr>
              <w:adjustRightInd w:val="0"/>
              <w:jc w:val="center"/>
              <w:rPr>
                <w:rFonts w:ascii="Times New Roman" w:hAnsi="Times New Roman"/>
                <w:bCs/>
                <w:sz w:val="24"/>
                <w:szCs w:val="24"/>
              </w:rPr>
            </w:pPr>
            <w:r w:rsidRPr="009B62D6">
              <w:rPr>
                <w:rFonts w:ascii="Times New Roman" w:hAnsi="Times New Roman"/>
                <w:bCs/>
                <w:sz w:val="24"/>
                <w:szCs w:val="24"/>
              </w:rPr>
              <w:t>3.</w:t>
            </w:r>
          </w:p>
        </w:tc>
        <w:tc>
          <w:tcPr>
            <w:tcW w:w="8459" w:type="dxa"/>
          </w:tcPr>
          <w:p w:rsidR="005E116E" w:rsidRPr="009B62D6" w:rsidRDefault="005E116E" w:rsidP="00A46EE3">
            <w:pPr>
              <w:adjustRightInd w:val="0"/>
              <w:rPr>
                <w:rFonts w:ascii="Times New Roman" w:hAnsi="Times New Roman"/>
                <w:bCs/>
                <w:sz w:val="24"/>
                <w:szCs w:val="24"/>
              </w:rPr>
            </w:pPr>
            <w:r w:rsidRPr="009B62D6">
              <w:rPr>
                <w:rFonts w:ascii="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9B62D6">
              <w:rPr>
                <w:rFonts w:ascii="Times New Roman" w:hAnsi="Times New Roman"/>
                <w:bCs/>
                <w:sz w:val="24"/>
                <w:szCs w:val="24"/>
              </w:rPr>
              <w:t>DivX</w:t>
            </w:r>
            <w:proofErr w:type="spellEnd"/>
            <w:r w:rsidRPr="009B62D6">
              <w:rPr>
                <w:rFonts w:ascii="Times New Roman" w:hAnsi="Times New Roman"/>
                <w:bCs/>
                <w:sz w:val="24"/>
                <w:szCs w:val="24"/>
              </w:rPr>
              <w:t>, RMVB, WMV.</w:t>
            </w:r>
          </w:p>
        </w:tc>
      </w:tr>
    </w:tbl>
    <w:p w:rsidR="005E116E" w:rsidRPr="009B62D6" w:rsidRDefault="005E116E" w:rsidP="005E116E">
      <w:pPr>
        <w:pStyle w:val="af5"/>
        <w:spacing w:line="276" w:lineRule="auto"/>
        <w:ind w:right="15" w:firstLine="724"/>
        <w:jc w:val="both"/>
      </w:pPr>
    </w:p>
    <w:p w:rsidR="005E116E" w:rsidRPr="009B62D6" w:rsidRDefault="005E116E" w:rsidP="005E116E">
      <w:pPr>
        <w:jc w:val="both"/>
        <w:rPr>
          <w:rFonts w:ascii="Times New Roman" w:hAnsi="Times New Roman"/>
          <w:sz w:val="24"/>
          <w:szCs w:val="24"/>
        </w:rPr>
      </w:pPr>
      <w:proofErr w:type="gramStart"/>
      <w:r w:rsidRPr="009B62D6">
        <w:rPr>
          <w:rFonts w:ascii="Times New Roman" w:hAnsi="Times New Roman"/>
          <w:sz w:val="24"/>
          <w:szCs w:val="24"/>
        </w:rPr>
        <w:t>На</w:t>
      </w:r>
      <w:proofErr w:type="gramEnd"/>
      <w:r w:rsidRPr="009B62D6">
        <w:rPr>
          <w:rFonts w:ascii="Times New Roman" w:hAnsi="Times New Roman"/>
          <w:sz w:val="24"/>
          <w:szCs w:val="24"/>
        </w:rPr>
        <w:t xml:space="preserve"> </w:t>
      </w:r>
      <w:proofErr w:type="gramStart"/>
      <w:r w:rsidRPr="009B62D6">
        <w:rPr>
          <w:rFonts w:ascii="Times New Roman" w:hAnsi="Times New Roman"/>
          <w:sz w:val="24"/>
          <w:szCs w:val="24"/>
        </w:rPr>
        <w:t>семинарских</w:t>
      </w:r>
      <w:proofErr w:type="gramEnd"/>
      <w:r w:rsidRPr="009B62D6">
        <w:rPr>
          <w:rFonts w:ascii="Times New Roman" w:hAnsi="Times New Roman"/>
          <w:sz w:val="24"/>
          <w:szCs w:val="24"/>
        </w:rPr>
        <w:t xml:space="preserve"> занятий используется следующее программное</w:t>
      </w:r>
    </w:p>
    <w:p w:rsidR="005E116E" w:rsidRPr="009B62D6" w:rsidRDefault="005E116E" w:rsidP="005E116E">
      <w:pPr>
        <w:jc w:val="both"/>
        <w:rPr>
          <w:rFonts w:ascii="Times New Roman" w:hAnsi="Times New Roman"/>
          <w:sz w:val="24"/>
          <w:szCs w:val="24"/>
        </w:rPr>
      </w:pPr>
      <w:r w:rsidRPr="009B62D6">
        <w:rPr>
          <w:rFonts w:ascii="Times New Roman" w:hAnsi="Times New Roman"/>
          <w:sz w:val="24"/>
          <w:szCs w:val="24"/>
        </w:rPr>
        <w:t>обеспечение:</w:t>
      </w:r>
    </w:p>
    <w:p w:rsidR="005E116E" w:rsidRPr="009B62D6" w:rsidRDefault="005E116E" w:rsidP="005E116E">
      <w:pPr>
        <w:jc w:val="both"/>
        <w:rPr>
          <w:rFonts w:ascii="Times New Roman" w:hAnsi="Times New Roman"/>
          <w:sz w:val="24"/>
          <w:szCs w:val="24"/>
        </w:rPr>
      </w:pPr>
      <w:r w:rsidRPr="009B62D6">
        <w:rPr>
          <w:rFonts w:ascii="Times New Roman" w:hAnsi="Times New Roman"/>
          <w:sz w:val="24"/>
          <w:szCs w:val="24"/>
        </w:rPr>
        <w:t>- программы, обеспечивающие доступ в сеть Интернет (например, «</w:t>
      </w:r>
      <w:proofErr w:type="spellStart"/>
      <w:r w:rsidRPr="009B62D6">
        <w:rPr>
          <w:rFonts w:ascii="Times New Roman" w:hAnsi="Times New Roman"/>
          <w:sz w:val="24"/>
          <w:szCs w:val="24"/>
        </w:rPr>
        <w:t>Google</w:t>
      </w:r>
      <w:proofErr w:type="spellEnd"/>
      <w:r w:rsidRPr="009B62D6">
        <w:rPr>
          <w:rFonts w:ascii="Times New Roman" w:hAnsi="Times New Roman"/>
          <w:sz w:val="24"/>
          <w:szCs w:val="24"/>
        </w:rPr>
        <w:t xml:space="preserve"> </w:t>
      </w:r>
      <w:proofErr w:type="spellStart"/>
      <w:r w:rsidRPr="009B62D6">
        <w:rPr>
          <w:rFonts w:ascii="Times New Roman" w:hAnsi="Times New Roman"/>
          <w:sz w:val="24"/>
          <w:szCs w:val="24"/>
        </w:rPr>
        <w:t>chrome</w:t>
      </w:r>
      <w:proofErr w:type="spellEnd"/>
      <w:r w:rsidRPr="009B62D6">
        <w:rPr>
          <w:rFonts w:ascii="Times New Roman" w:hAnsi="Times New Roman"/>
          <w:sz w:val="24"/>
          <w:szCs w:val="24"/>
        </w:rPr>
        <w:t>»);</w:t>
      </w:r>
    </w:p>
    <w:p w:rsidR="005E116E" w:rsidRPr="009B62D6" w:rsidRDefault="005E116E" w:rsidP="005E116E">
      <w:pPr>
        <w:jc w:val="both"/>
        <w:rPr>
          <w:rFonts w:ascii="Times New Roman" w:hAnsi="Times New Roman"/>
          <w:sz w:val="24"/>
          <w:szCs w:val="24"/>
        </w:rPr>
      </w:pPr>
      <w:proofErr w:type="gramStart"/>
      <w:r w:rsidRPr="009B62D6">
        <w:rPr>
          <w:rFonts w:ascii="Times New Roman" w:hAnsi="Times New Roman"/>
          <w:sz w:val="24"/>
          <w:szCs w:val="24"/>
        </w:rPr>
        <w:t xml:space="preserve">- программы, демонстрации видео материалов (например, проигрыватель « </w:t>
      </w:r>
      <w:proofErr w:type="spellStart"/>
      <w:r w:rsidRPr="009B62D6">
        <w:rPr>
          <w:rFonts w:ascii="Times New Roman" w:hAnsi="Times New Roman"/>
          <w:sz w:val="24"/>
          <w:szCs w:val="24"/>
        </w:rPr>
        <w:t>Windows</w:t>
      </w:r>
      <w:proofErr w:type="spellEnd"/>
      <w:proofErr w:type="gramEnd"/>
    </w:p>
    <w:p w:rsidR="005E116E" w:rsidRPr="009B62D6" w:rsidRDefault="005E116E" w:rsidP="005E116E">
      <w:pPr>
        <w:jc w:val="both"/>
        <w:rPr>
          <w:rFonts w:ascii="Times New Roman" w:hAnsi="Times New Roman"/>
          <w:sz w:val="24"/>
          <w:szCs w:val="24"/>
        </w:rPr>
      </w:pPr>
      <w:proofErr w:type="spellStart"/>
      <w:proofErr w:type="gramStart"/>
      <w:r w:rsidRPr="009B62D6">
        <w:rPr>
          <w:rFonts w:ascii="Times New Roman" w:hAnsi="Times New Roman"/>
          <w:sz w:val="24"/>
          <w:szCs w:val="24"/>
        </w:rPr>
        <w:t>Media</w:t>
      </w:r>
      <w:proofErr w:type="spellEnd"/>
      <w:r w:rsidRPr="009B62D6">
        <w:rPr>
          <w:rFonts w:ascii="Times New Roman" w:hAnsi="Times New Roman"/>
          <w:sz w:val="24"/>
          <w:szCs w:val="24"/>
        </w:rPr>
        <w:t xml:space="preserve"> </w:t>
      </w:r>
      <w:proofErr w:type="spellStart"/>
      <w:r w:rsidRPr="009B62D6">
        <w:rPr>
          <w:rFonts w:ascii="Times New Roman" w:hAnsi="Times New Roman"/>
          <w:sz w:val="24"/>
          <w:szCs w:val="24"/>
        </w:rPr>
        <w:t>Player</w:t>
      </w:r>
      <w:proofErr w:type="spellEnd"/>
      <w:r w:rsidRPr="009B62D6">
        <w:rPr>
          <w:rFonts w:ascii="Times New Roman" w:hAnsi="Times New Roman"/>
          <w:sz w:val="24"/>
          <w:szCs w:val="24"/>
        </w:rPr>
        <w:t>»);</w:t>
      </w:r>
      <w:proofErr w:type="gramEnd"/>
    </w:p>
    <w:p w:rsidR="005E116E" w:rsidRPr="009B62D6" w:rsidRDefault="005E116E" w:rsidP="005E116E">
      <w:pPr>
        <w:jc w:val="both"/>
        <w:rPr>
          <w:rFonts w:ascii="Times New Roman" w:hAnsi="Times New Roman"/>
          <w:sz w:val="24"/>
          <w:szCs w:val="24"/>
        </w:rPr>
      </w:pPr>
      <w:proofErr w:type="gramStart"/>
      <w:r w:rsidRPr="009B62D6">
        <w:rPr>
          <w:rFonts w:ascii="Times New Roman" w:hAnsi="Times New Roman"/>
          <w:sz w:val="24"/>
          <w:szCs w:val="24"/>
        </w:rPr>
        <w:t>- программы для демонстрации и создания презентаций (например, «</w:t>
      </w:r>
      <w:proofErr w:type="spellStart"/>
      <w:r w:rsidRPr="009B62D6">
        <w:rPr>
          <w:rFonts w:ascii="Times New Roman" w:hAnsi="Times New Roman"/>
          <w:sz w:val="24"/>
          <w:szCs w:val="24"/>
        </w:rPr>
        <w:t>Microsoft</w:t>
      </w:r>
      <w:proofErr w:type="spellEnd"/>
      <w:proofErr w:type="gramEnd"/>
    </w:p>
    <w:p w:rsidR="005E116E" w:rsidRPr="009B62D6" w:rsidRDefault="005E116E" w:rsidP="005E116E">
      <w:pPr>
        <w:jc w:val="both"/>
        <w:rPr>
          <w:rFonts w:ascii="Times New Roman" w:hAnsi="Times New Roman"/>
          <w:sz w:val="24"/>
          <w:szCs w:val="24"/>
        </w:rPr>
      </w:pPr>
      <w:proofErr w:type="spellStart"/>
      <w:proofErr w:type="gramStart"/>
      <w:r w:rsidRPr="009B62D6">
        <w:rPr>
          <w:rFonts w:ascii="Times New Roman" w:hAnsi="Times New Roman"/>
          <w:sz w:val="24"/>
          <w:szCs w:val="24"/>
        </w:rPr>
        <w:t>Power</w:t>
      </w:r>
      <w:proofErr w:type="spellEnd"/>
      <w:r w:rsidRPr="009B62D6">
        <w:rPr>
          <w:rFonts w:ascii="Times New Roman" w:hAnsi="Times New Roman"/>
          <w:sz w:val="24"/>
          <w:szCs w:val="24"/>
        </w:rPr>
        <w:t xml:space="preserve"> </w:t>
      </w:r>
      <w:proofErr w:type="spellStart"/>
      <w:r w:rsidRPr="009B62D6">
        <w:rPr>
          <w:rFonts w:ascii="Times New Roman" w:hAnsi="Times New Roman"/>
          <w:sz w:val="24"/>
          <w:szCs w:val="24"/>
        </w:rPr>
        <w:t>Point</w:t>
      </w:r>
      <w:proofErr w:type="spellEnd"/>
      <w:r w:rsidRPr="009B62D6">
        <w:rPr>
          <w:rFonts w:ascii="Times New Roman" w:hAnsi="Times New Roman"/>
          <w:sz w:val="24"/>
          <w:szCs w:val="24"/>
        </w:rPr>
        <w:t>»);</w:t>
      </w:r>
      <w:proofErr w:type="gramEnd"/>
    </w:p>
    <w:p w:rsidR="005E116E" w:rsidRPr="009B62D6" w:rsidRDefault="005E116E" w:rsidP="005E116E">
      <w:pPr>
        <w:jc w:val="both"/>
        <w:rPr>
          <w:rFonts w:ascii="Times New Roman" w:hAnsi="Times New Roman"/>
          <w:sz w:val="24"/>
          <w:szCs w:val="24"/>
        </w:rPr>
      </w:pPr>
      <w:r w:rsidRPr="009B62D6">
        <w:rPr>
          <w:rFonts w:ascii="Times New Roman" w:hAnsi="Times New Roman"/>
          <w:sz w:val="24"/>
          <w:szCs w:val="24"/>
        </w:rPr>
        <w:t>- пакеты прикладных программ SPSS/PC+, STATISTI</w:t>
      </w:r>
      <w:proofErr w:type="gramStart"/>
      <w:r w:rsidRPr="009B62D6">
        <w:rPr>
          <w:rFonts w:ascii="Times New Roman" w:hAnsi="Times New Roman"/>
          <w:sz w:val="24"/>
          <w:szCs w:val="24"/>
        </w:rPr>
        <w:t>К</w:t>
      </w:r>
      <w:proofErr w:type="gramEnd"/>
      <w:r w:rsidRPr="009B62D6">
        <w:rPr>
          <w:rFonts w:ascii="Times New Roman" w:hAnsi="Times New Roman"/>
          <w:sz w:val="24"/>
          <w:szCs w:val="24"/>
        </w:rPr>
        <w:t xml:space="preserve">A, </w:t>
      </w:r>
    </w:p>
    <w:p w:rsidR="005E116E" w:rsidRPr="009B62D6" w:rsidRDefault="005E116E" w:rsidP="005E116E">
      <w:pPr>
        <w:jc w:val="both"/>
        <w:rPr>
          <w:rFonts w:ascii="Times New Roman" w:hAnsi="Times New Roman"/>
          <w:sz w:val="24"/>
          <w:szCs w:val="24"/>
        </w:rPr>
      </w:pPr>
      <w:r w:rsidRPr="009B62D6">
        <w:rPr>
          <w:rFonts w:ascii="Times New Roman" w:hAnsi="Times New Roman"/>
          <w:sz w:val="24"/>
          <w:szCs w:val="24"/>
        </w:rPr>
        <w:t xml:space="preserve">- программные комплексы </w:t>
      </w:r>
      <w:proofErr w:type="spellStart"/>
      <w:r w:rsidRPr="009B62D6">
        <w:rPr>
          <w:rFonts w:ascii="Times New Roman" w:hAnsi="Times New Roman"/>
          <w:sz w:val="24"/>
          <w:szCs w:val="24"/>
        </w:rPr>
        <w:t>Word</w:t>
      </w:r>
      <w:proofErr w:type="spellEnd"/>
      <w:r w:rsidRPr="009B62D6">
        <w:rPr>
          <w:rFonts w:ascii="Times New Roman" w:hAnsi="Times New Roman"/>
          <w:sz w:val="24"/>
          <w:szCs w:val="24"/>
        </w:rPr>
        <w:t xml:space="preserve">, ТЕСТУНИВЕРСАЛ, </w:t>
      </w:r>
    </w:p>
    <w:p w:rsidR="005E116E" w:rsidRDefault="005E116E" w:rsidP="005E116E">
      <w:pPr>
        <w:jc w:val="both"/>
      </w:pPr>
      <w:r w:rsidRPr="009B62D6">
        <w:rPr>
          <w:rFonts w:ascii="Times New Roman" w:hAnsi="Times New Roman"/>
          <w:sz w:val="24"/>
          <w:szCs w:val="24"/>
        </w:rPr>
        <w:t>- правовые базы данных «Консультант+</w:t>
      </w:r>
      <w:r>
        <w:rPr>
          <w:rFonts w:ascii="Times New Roman" w:hAnsi="Times New Roman"/>
          <w:sz w:val="24"/>
          <w:szCs w:val="24"/>
        </w:rPr>
        <w:t>», «Гарант», «Кодекс», «Эталон»</w:t>
      </w:r>
    </w:p>
    <w:p w:rsidR="00EA6F3E" w:rsidRPr="00EA6F3E" w:rsidRDefault="00EA6F3E" w:rsidP="00EA6F3E">
      <w:pPr>
        <w:widowControl/>
        <w:suppressAutoHyphens w:val="0"/>
        <w:overflowPunct/>
        <w:autoSpaceDE/>
        <w:autoSpaceDN/>
        <w:spacing w:after="200" w:line="276" w:lineRule="auto"/>
        <w:contextualSpacing/>
        <w:jc w:val="both"/>
        <w:textAlignment w:val="auto"/>
        <w:rPr>
          <w:rFonts w:ascii="Times New Roman" w:hAnsi="Times New Roman"/>
          <w:bCs/>
          <w:sz w:val="24"/>
          <w:szCs w:val="24"/>
        </w:rPr>
      </w:pPr>
    </w:p>
    <w:sectPr w:rsidR="00EA6F3E" w:rsidRPr="00EA6F3E" w:rsidSect="00FA2301">
      <w:headerReference w:type="default" r:id="rId22"/>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8C8" w:rsidRDefault="00DD78C8">
      <w:r>
        <w:separator/>
      </w:r>
    </w:p>
  </w:endnote>
  <w:endnote w:type="continuationSeparator" w:id="0">
    <w:p w:rsidR="00DD78C8" w:rsidRDefault="00DD7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Helios">
    <w:altName w:val="Courier New"/>
    <w:charset w:val="CC"/>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E3" w:rsidRDefault="00A46EE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E3" w:rsidRDefault="00A46EE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E3" w:rsidRDefault="00A46E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8C8" w:rsidRDefault="00DD78C8">
      <w:r>
        <w:separator/>
      </w:r>
    </w:p>
  </w:footnote>
  <w:footnote w:type="continuationSeparator" w:id="0">
    <w:p w:rsidR="00DD78C8" w:rsidRDefault="00DD7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E3" w:rsidRDefault="00A46EE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E3" w:rsidRDefault="0011635A">
    <w:pPr>
      <w:pStyle w:val="a4"/>
      <w:jc w:val="center"/>
    </w:pPr>
    <w:r>
      <w:fldChar w:fldCharType="begin"/>
    </w:r>
    <w:r w:rsidR="00B84D11">
      <w:instrText xml:space="preserve"> PAGE </w:instrText>
    </w:r>
    <w:r>
      <w:fldChar w:fldCharType="separate"/>
    </w:r>
    <w:r w:rsidR="00A46EE3">
      <w:rPr>
        <w:noProof/>
      </w:rPr>
      <w:t>2</w:t>
    </w:r>
    <w:r>
      <w:rPr>
        <w:noProof/>
      </w:rPr>
      <w:fldChar w:fldCharType="end"/>
    </w:r>
  </w:p>
  <w:p w:rsidR="00A46EE3" w:rsidRDefault="00A46EE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E3" w:rsidRDefault="00A46EE3">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E3" w:rsidRDefault="0011635A">
    <w:pPr>
      <w:pStyle w:val="a4"/>
      <w:jc w:val="center"/>
    </w:pPr>
    <w:r>
      <w:fldChar w:fldCharType="begin"/>
    </w:r>
    <w:r w:rsidR="00B84D11">
      <w:instrText xml:space="preserve"> PAGE </w:instrText>
    </w:r>
    <w:r>
      <w:fldChar w:fldCharType="separate"/>
    </w:r>
    <w:r w:rsidR="00FA58CA">
      <w:rPr>
        <w:noProof/>
      </w:rPr>
      <w:t>3</w:t>
    </w:r>
    <w:r>
      <w:rPr>
        <w:noProof/>
      </w:rPr>
      <w:fldChar w:fldCharType="end"/>
    </w:r>
  </w:p>
  <w:p w:rsidR="00A46EE3" w:rsidRDefault="00A46EE3">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E3" w:rsidRDefault="0011635A">
    <w:pPr>
      <w:pStyle w:val="a4"/>
      <w:jc w:val="center"/>
    </w:pPr>
    <w:r>
      <w:fldChar w:fldCharType="begin"/>
    </w:r>
    <w:r w:rsidR="00B84D11">
      <w:instrText xml:space="preserve"> PAGE </w:instrText>
    </w:r>
    <w:r>
      <w:fldChar w:fldCharType="separate"/>
    </w:r>
    <w:r w:rsidR="00FA58CA">
      <w:rPr>
        <w:noProof/>
      </w:rPr>
      <w:t>16</w:t>
    </w:r>
    <w:r>
      <w:rPr>
        <w:noProof/>
      </w:rPr>
      <w:fldChar w:fldCharType="end"/>
    </w:r>
  </w:p>
  <w:p w:rsidR="00A46EE3" w:rsidRDefault="00A46EE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1388728"/>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2."/>
      <w:lvlJc w:val="left"/>
      <w:pPr>
        <w:tabs>
          <w:tab w:val="num" w:pos="360"/>
        </w:tabs>
        <w:ind w:left="360" w:hanging="360"/>
      </w:pPr>
      <w:rPr>
        <w:rFonts w:hint="default"/>
        <w:b w:val="0"/>
        <w:i w:val="0"/>
      </w:r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27B6201"/>
    <w:multiLevelType w:val="hybridMultilevel"/>
    <w:tmpl w:val="FA286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662A3"/>
    <w:multiLevelType w:val="hybridMultilevel"/>
    <w:tmpl w:val="8494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679CA"/>
    <w:multiLevelType w:val="multilevel"/>
    <w:tmpl w:val="0419001F"/>
    <w:styleLink w:val="2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98F6943"/>
    <w:multiLevelType w:val="multilevel"/>
    <w:tmpl w:val="276815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0A1F0986"/>
    <w:multiLevelType w:val="hybridMultilevel"/>
    <w:tmpl w:val="12A0DBEA"/>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hint="default"/>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0FAE409F"/>
    <w:multiLevelType w:val="hybridMultilevel"/>
    <w:tmpl w:val="6D02488C"/>
    <w:lvl w:ilvl="0" w:tplc="9DE04A7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4D1034"/>
    <w:multiLevelType w:val="hybridMultilevel"/>
    <w:tmpl w:val="D2B86940"/>
    <w:lvl w:ilvl="0" w:tplc="5868E9F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B11CC1"/>
    <w:multiLevelType w:val="hybridMultilevel"/>
    <w:tmpl w:val="ADE0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34A6E"/>
    <w:multiLevelType w:val="hybridMultilevel"/>
    <w:tmpl w:val="001EC9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0738F0"/>
    <w:multiLevelType w:val="hybridMultilevel"/>
    <w:tmpl w:val="125A508C"/>
    <w:lvl w:ilvl="0" w:tplc="0419000F">
      <w:start w:val="1"/>
      <w:numFmt w:val="decimal"/>
      <w:lvlText w:val="%1."/>
      <w:lvlJc w:val="left"/>
      <w:pPr>
        <w:tabs>
          <w:tab w:val="num" w:pos="720"/>
        </w:tabs>
        <w:ind w:left="720" w:hanging="360"/>
      </w:pPr>
      <w:rPr>
        <w:rFonts w:hint="default"/>
      </w:rPr>
    </w:lvl>
    <w:lvl w:ilvl="1" w:tplc="066A5766">
      <w:start w:val="1"/>
      <w:numFmt w:val="decimal"/>
      <w:lvlText w:val="%2."/>
      <w:lvlJc w:val="left"/>
      <w:pPr>
        <w:tabs>
          <w:tab w:val="num" w:pos="1440"/>
        </w:tabs>
        <w:ind w:left="1440" w:hanging="360"/>
      </w:pPr>
      <w:rPr>
        <w:rFonts w:hint="default"/>
        <w:b w:val="0"/>
        <w:i w:val="0"/>
      </w:rPr>
    </w:lvl>
    <w:lvl w:ilvl="2" w:tplc="57C6A154">
      <w:start w:val="1"/>
      <w:numFmt w:val="decimal"/>
      <w:lvlText w:val="%3."/>
      <w:lvlJc w:val="left"/>
      <w:pPr>
        <w:tabs>
          <w:tab w:val="num" w:pos="2340"/>
        </w:tabs>
        <w:ind w:left="2340" w:hanging="360"/>
      </w:pPr>
      <w:rPr>
        <w:color w:val="auto"/>
      </w:rPr>
    </w:lvl>
    <w:lvl w:ilvl="3" w:tplc="D0667D26">
      <w:start w:val="1"/>
      <w:numFmt w:val="decimal"/>
      <w:lvlText w:val="%4."/>
      <w:lvlJc w:val="left"/>
      <w:pPr>
        <w:tabs>
          <w:tab w:val="num" w:pos="2880"/>
        </w:tabs>
        <w:ind w:left="2880" w:hanging="360"/>
      </w:pPr>
      <w:rPr>
        <w:rFonts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645C0F"/>
    <w:multiLevelType w:val="hybridMultilevel"/>
    <w:tmpl w:val="DC0EB1D8"/>
    <w:lvl w:ilvl="0" w:tplc="04190001">
      <w:start w:val="1"/>
      <w:numFmt w:val="bullet"/>
      <w:lvlText w:val=""/>
      <w:lvlJc w:val="left"/>
      <w:pPr>
        <w:ind w:left="2541" w:hanging="84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3">
    <w:nsid w:val="33DF3FB1"/>
    <w:multiLevelType w:val="hybridMultilevel"/>
    <w:tmpl w:val="D2B86940"/>
    <w:lvl w:ilvl="0" w:tplc="5868E9FE">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D1529"/>
    <w:multiLevelType w:val="hybridMultilevel"/>
    <w:tmpl w:val="A3AE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3439C0"/>
    <w:multiLevelType w:val="hybridMultilevel"/>
    <w:tmpl w:val="FC480BD4"/>
    <w:lvl w:ilvl="0" w:tplc="0C963670">
      <w:start w:val="1"/>
      <w:numFmt w:val="decimal"/>
      <w:lvlText w:val="%1."/>
      <w:lvlJc w:val="left"/>
      <w:pPr>
        <w:ind w:left="1077" w:hanging="360"/>
      </w:pPr>
      <w:rPr>
        <w:rFonts w:ascii="Times New Roman" w:hAnsi="Times New Roman" w:cs="Times New Roman" w:hint="default"/>
        <w:b w:val="0"/>
        <w:sz w:val="24"/>
        <w:szCs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6">
    <w:nsid w:val="472B6D6E"/>
    <w:multiLevelType w:val="hybridMultilevel"/>
    <w:tmpl w:val="B60ED946"/>
    <w:lvl w:ilvl="0" w:tplc="F272AF1C">
      <w:start w:val="1"/>
      <w:numFmt w:val="decimal"/>
      <w:lvlText w:val="%1."/>
      <w:lvlJc w:val="left"/>
      <w:pPr>
        <w:tabs>
          <w:tab w:val="num" w:pos="1440"/>
        </w:tabs>
        <w:ind w:left="144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E12152"/>
    <w:multiLevelType w:val="hybridMultilevel"/>
    <w:tmpl w:val="F8A4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4B22A7"/>
    <w:multiLevelType w:val="hybridMultilevel"/>
    <w:tmpl w:val="31F4EC26"/>
    <w:lvl w:ilvl="0" w:tplc="0419000F">
      <w:start w:val="1"/>
      <w:numFmt w:val="decimal"/>
      <w:lvlText w:val="%1."/>
      <w:lvlJc w:val="left"/>
      <w:pPr>
        <w:tabs>
          <w:tab w:val="num" w:pos="720"/>
        </w:tabs>
        <w:ind w:left="720" w:hanging="360"/>
      </w:pPr>
      <w:rPr>
        <w:rFonts w:hint="default"/>
      </w:rPr>
    </w:lvl>
    <w:lvl w:ilvl="1" w:tplc="289EB9C8">
      <w:start w:val="1"/>
      <w:numFmt w:val="decimal"/>
      <w:lvlText w:val="%2."/>
      <w:lvlJc w:val="left"/>
      <w:pPr>
        <w:tabs>
          <w:tab w:val="num" w:pos="1440"/>
        </w:tabs>
        <w:ind w:left="1440" w:hanging="360"/>
      </w:pPr>
      <w:rPr>
        <w:rFonts w:hint="default"/>
        <w:b w:val="0"/>
        <w:i w:val="0"/>
      </w:rPr>
    </w:lvl>
    <w:lvl w:ilvl="2" w:tplc="57C6A154">
      <w:start w:val="1"/>
      <w:numFmt w:val="decimal"/>
      <w:lvlText w:val="%3."/>
      <w:lvlJc w:val="left"/>
      <w:pPr>
        <w:tabs>
          <w:tab w:val="num" w:pos="2340"/>
        </w:tabs>
        <w:ind w:left="2340" w:hanging="360"/>
      </w:pPr>
      <w:rPr>
        <w:color w:val="auto"/>
      </w:rPr>
    </w:lvl>
    <w:lvl w:ilvl="3" w:tplc="D0667D26">
      <w:start w:val="1"/>
      <w:numFmt w:val="decimal"/>
      <w:lvlText w:val="%4."/>
      <w:lvlJc w:val="left"/>
      <w:pPr>
        <w:tabs>
          <w:tab w:val="num" w:pos="2880"/>
        </w:tabs>
        <w:ind w:left="2880" w:hanging="360"/>
      </w:pPr>
      <w:rPr>
        <w:rFonts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AE535D"/>
    <w:multiLevelType w:val="hybridMultilevel"/>
    <w:tmpl w:val="A8BA687A"/>
    <w:lvl w:ilvl="0" w:tplc="0DBAD7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906FFE"/>
    <w:multiLevelType w:val="hybridMultilevel"/>
    <w:tmpl w:val="7112374E"/>
    <w:lvl w:ilvl="0" w:tplc="B94C1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ED4E55"/>
    <w:multiLevelType w:val="hybridMultilevel"/>
    <w:tmpl w:val="C9C40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B02063"/>
    <w:multiLevelType w:val="hybridMultilevel"/>
    <w:tmpl w:val="81C26FF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
    <w:nsid w:val="60EF6F9B"/>
    <w:multiLevelType w:val="hybridMultilevel"/>
    <w:tmpl w:val="8EB41126"/>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4">
    <w:nsid w:val="61542B48"/>
    <w:multiLevelType w:val="hybridMultilevel"/>
    <w:tmpl w:val="2724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C769D1"/>
    <w:multiLevelType w:val="hybridMultilevel"/>
    <w:tmpl w:val="8B0CB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24349"/>
    <w:multiLevelType w:val="hybridMultilevel"/>
    <w:tmpl w:val="1F70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051ED"/>
    <w:multiLevelType w:val="hybridMultilevel"/>
    <w:tmpl w:val="61DC9580"/>
    <w:lvl w:ilvl="0" w:tplc="0419000F">
      <w:start w:val="1"/>
      <w:numFmt w:val="decimal"/>
      <w:lvlText w:val="%1."/>
      <w:lvlJc w:val="left"/>
      <w:pPr>
        <w:tabs>
          <w:tab w:val="num" w:pos="720"/>
        </w:tabs>
        <w:ind w:left="720" w:hanging="360"/>
      </w:pPr>
      <w:rPr>
        <w:rFonts w:hint="default"/>
      </w:rPr>
    </w:lvl>
    <w:lvl w:ilvl="1" w:tplc="BA8AF6C0">
      <w:start w:val="1"/>
      <w:numFmt w:val="decimal"/>
      <w:lvlText w:val="%2."/>
      <w:lvlJc w:val="left"/>
      <w:pPr>
        <w:tabs>
          <w:tab w:val="num" w:pos="1440"/>
        </w:tabs>
        <w:ind w:left="1440" w:hanging="360"/>
      </w:pPr>
      <w:rPr>
        <w:rFonts w:hint="default"/>
        <w:b w:val="0"/>
        <w:i w:val="0"/>
      </w:rPr>
    </w:lvl>
    <w:lvl w:ilvl="2" w:tplc="57C6A154">
      <w:start w:val="1"/>
      <w:numFmt w:val="decimal"/>
      <w:lvlText w:val="%3."/>
      <w:lvlJc w:val="left"/>
      <w:pPr>
        <w:tabs>
          <w:tab w:val="num" w:pos="2340"/>
        </w:tabs>
        <w:ind w:left="2340" w:hanging="360"/>
      </w:pPr>
      <w:rPr>
        <w:color w:val="auto"/>
      </w:rPr>
    </w:lvl>
    <w:lvl w:ilvl="3" w:tplc="D0667D26">
      <w:start w:val="1"/>
      <w:numFmt w:val="decimal"/>
      <w:lvlText w:val="%4."/>
      <w:lvlJc w:val="left"/>
      <w:pPr>
        <w:tabs>
          <w:tab w:val="num" w:pos="2880"/>
        </w:tabs>
        <w:ind w:left="2880" w:hanging="360"/>
      </w:pPr>
      <w:rPr>
        <w:rFonts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536F78"/>
    <w:multiLevelType w:val="hybridMultilevel"/>
    <w:tmpl w:val="7D801436"/>
    <w:lvl w:ilvl="0" w:tplc="BD840D3C">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BD7079"/>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DAD36A5"/>
    <w:multiLevelType w:val="hybridMultilevel"/>
    <w:tmpl w:val="B99AE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111C06"/>
    <w:multiLevelType w:val="hybridMultilevel"/>
    <w:tmpl w:val="6D02488C"/>
    <w:lvl w:ilvl="0" w:tplc="9DE04A7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4A0453"/>
    <w:multiLevelType w:val="multilevel"/>
    <w:tmpl w:val="07A806F8"/>
    <w:lvl w:ilvl="0">
      <w:start w:val="1"/>
      <w:numFmt w:val="decimal"/>
      <w:pStyle w:val="a"/>
      <w:lvlText w:val="%1."/>
      <w:lvlJc w:val="left"/>
      <w:pPr>
        <w:ind w:left="720" w:hanging="360"/>
      </w:pPr>
      <w:rPr>
        <w:rFonts w:ascii="Times New Roman" w:eastAsia="Calibri" w:hAnsi="Times New Roman" w:cs="Times New Roman" w:hint="default"/>
        <w:b/>
        <w:i w:val="0"/>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9"/>
  </w:num>
  <w:num w:numId="2">
    <w:abstractNumId w:val="0"/>
  </w:num>
  <w:num w:numId="3">
    <w:abstractNumId w:val="1"/>
  </w:num>
  <w:num w:numId="4">
    <w:abstractNumId w:val="32"/>
  </w:num>
  <w:num w:numId="5">
    <w:abstractNumId w:val="4"/>
  </w:num>
  <w:num w:numId="6">
    <w:abstractNumId w:val="17"/>
  </w:num>
  <w:num w:numId="7">
    <w:abstractNumId w:val="16"/>
  </w:num>
  <w:num w:numId="8">
    <w:abstractNumId w:val="18"/>
  </w:num>
  <w:num w:numId="9">
    <w:abstractNumId w:val="11"/>
  </w:num>
  <w:num w:numId="10">
    <w:abstractNumId w:val="13"/>
  </w:num>
  <w:num w:numId="11">
    <w:abstractNumId w:val="26"/>
  </w:num>
  <w:num w:numId="12">
    <w:abstractNumId w:val="2"/>
  </w:num>
  <w:num w:numId="13">
    <w:abstractNumId w:val="8"/>
  </w:num>
  <w:num w:numId="14">
    <w:abstractNumId w:val="10"/>
  </w:num>
  <w:num w:numId="15">
    <w:abstractNumId w:val="21"/>
  </w:num>
  <w:num w:numId="16">
    <w:abstractNumId w:val="28"/>
  </w:num>
  <w:num w:numId="17">
    <w:abstractNumId w:val="9"/>
  </w:num>
  <w:num w:numId="18">
    <w:abstractNumId w:val="12"/>
  </w:num>
  <w:num w:numId="19">
    <w:abstractNumId w:val="24"/>
  </w:num>
  <w:num w:numId="20">
    <w:abstractNumId w:val="6"/>
  </w:num>
  <w:num w:numId="21">
    <w:abstractNumId w:val="20"/>
  </w:num>
  <w:num w:numId="22">
    <w:abstractNumId w:val="30"/>
  </w:num>
  <w:num w:numId="23">
    <w:abstractNumId w:val="3"/>
  </w:num>
  <w:num w:numId="24">
    <w:abstractNumId w:val="15"/>
  </w:num>
  <w:num w:numId="25">
    <w:abstractNumId w:val="2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5"/>
  </w:num>
  <w:num w:numId="29">
    <w:abstractNumId w:val="7"/>
  </w:num>
  <w:num w:numId="30">
    <w:abstractNumId w:val="31"/>
  </w:num>
  <w:num w:numId="31">
    <w:abstractNumId w:val="27"/>
  </w:num>
  <w:num w:numId="32">
    <w:abstractNumId w:val="5"/>
  </w:num>
  <w:num w:numId="33">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33793"/>
  </w:hdrShapeDefaults>
  <w:footnotePr>
    <w:footnote w:id="-1"/>
    <w:footnote w:id="0"/>
  </w:footnotePr>
  <w:endnotePr>
    <w:endnote w:id="-1"/>
    <w:endnote w:id="0"/>
  </w:endnotePr>
  <w:compat/>
  <w:rsids>
    <w:rsidRoot w:val="002947C7"/>
    <w:rsid w:val="00000923"/>
    <w:rsid w:val="000068A8"/>
    <w:rsid w:val="000369C4"/>
    <w:rsid w:val="00036EE9"/>
    <w:rsid w:val="0004119A"/>
    <w:rsid w:val="000429FC"/>
    <w:rsid w:val="000478EB"/>
    <w:rsid w:val="000612A7"/>
    <w:rsid w:val="00065C26"/>
    <w:rsid w:val="00085E1D"/>
    <w:rsid w:val="000A52D5"/>
    <w:rsid w:val="000A5B21"/>
    <w:rsid w:val="000A766A"/>
    <w:rsid w:val="000B7BC1"/>
    <w:rsid w:val="000C1967"/>
    <w:rsid w:val="000D1ADA"/>
    <w:rsid w:val="000E4D8E"/>
    <w:rsid w:val="00105CF1"/>
    <w:rsid w:val="00107E78"/>
    <w:rsid w:val="0011635A"/>
    <w:rsid w:val="00140001"/>
    <w:rsid w:val="00140030"/>
    <w:rsid w:val="00142AD9"/>
    <w:rsid w:val="00143284"/>
    <w:rsid w:val="00167677"/>
    <w:rsid w:val="00171E16"/>
    <w:rsid w:val="00184C3A"/>
    <w:rsid w:val="00192567"/>
    <w:rsid w:val="001B5646"/>
    <w:rsid w:val="001C100D"/>
    <w:rsid w:val="001F339F"/>
    <w:rsid w:val="00203054"/>
    <w:rsid w:val="00207512"/>
    <w:rsid w:val="00222C54"/>
    <w:rsid w:val="00225C5F"/>
    <w:rsid w:val="00230655"/>
    <w:rsid w:val="00235588"/>
    <w:rsid w:val="00236572"/>
    <w:rsid w:val="002373C6"/>
    <w:rsid w:val="00240DD1"/>
    <w:rsid w:val="00253FF5"/>
    <w:rsid w:val="00273AA7"/>
    <w:rsid w:val="002834A3"/>
    <w:rsid w:val="00284EB2"/>
    <w:rsid w:val="00285AA8"/>
    <w:rsid w:val="002947C7"/>
    <w:rsid w:val="002979FC"/>
    <w:rsid w:val="002A4059"/>
    <w:rsid w:val="002C1B15"/>
    <w:rsid w:val="002D2EE3"/>
    <w:rsid w:val="002D3327"/>
    <w:rsid w:val="002D6575"/>
    <w:rsid w:val="002E0418"/>
    <w:rsid w:val="002F06CB"/>
    <w:rsid w:val="00305D77"/>
    <w:rsid w:val="0031317B"/>
    <w:rsid w:val="00320485"/>
    <w:rsid w:val="0033302B"/>
    <w:rsid w:val="00353963"/>
    <w:rsid w:val="0035749D"/>
    <w:rsid w:val="00364E3D"/>
    <w:rsid w:val="003711AF"/>
    <w:rsid w:val="00372E3B"/>
    <w:rsid w:val="003822DE"/>
    <w:rsid w:val="003840F2"/>
    <w:rsid w:val="00386485"/>
    <w:rsid w:val="003A1FFD"/>
    <w:rsid w:val="003A3D4E"/>
    <w:rsid w:val="003A3DB2"/>
    <w:rsid w:val="003B3AFA"/>
    <w:rsid w:val="003D1CD7"/>
    <w:rsid w:val="003E28A5"/>
    <w:rsid w:val="003E3603"/>
    <w:rsid w:val="00400739"/>
    <w:rsid w:val="00407ACC"/>
    <w:rsid w:val="004229EC"/>
    <w:rsid w:val="0044084A"/>
    <w:rsid w:val="0044249A"/>
    <w:rsid w:val="00447071"/>
    <w:rsid w:val="004565C1"/>
    <w:rsid w:val="0048045E"/>
    <w:rsid w:val="00481185"/>
    <w:rsid w:val="0048193C"/>
    <w:rsid w:val="004828B4"/>
    <w:rsid w:val="00483927"/>
    <w:rsid w:val="00483FE3"/>
    <w:rsid w:val="0049053E"/>
    <w:rsid w:val="0049086E"/>
    <w:rsid w:val="0049217C"/>
    <w:rsid w:val="004A693F"/>
    <w:rsid w:val="004C489D"/>
    <w:rsid w:val="004E2375"/>
    <w:rsid w:val="004E59E6"/>
    <w:rsid w:val="004F1877"/>
    <w:rsid w:val="0050590C"/>
    <w:rsid w:val="005104A8"/>
    <w:rsid w:val="00510D87"/>
    <w:rsid w:val="0051306B"/>
    <w:rsid w:val="00513878"/>
    <w:rsid w:val="0052219E"/>
    <w:rsid w:val="00534EDD"/>
    <w:rsid w:val="00544F25"/>
    <w:rsid w:val="005501D1"/>
    <w:rsid w:val="005674C7"/>
    <w:rsid w:val="00585998"/>
    <w:rsid w:val="005D7235"/>
    <w:rsid w:val="005E116E"/>
    <w:rsid w:val="005E2286"/>
    <w:rsid w:val="005E45F8"/>
    <w:rsid w:val="005E5B03"/>
    <w:rsid w:val="005F458B"/>
    <w:rsid w:val="006045D8"/>
    <w:rsid w:val="006158F1"/>
    <w:rsid w:val="00636774"/>
    <w:rsid w:val="0064595C"/>
    <w:rsid w:val="00656344"/>
    <w:rsid w:val="006567D0"/>
    <w:rsid w:val="0065690F"/>
    <w:rsid w:val="006608D1"/>
    <w:rsid w:val="00675A29"/>
    <w:rsid w:val="00677F49"/>
    <w:rsid w:val="00682F95"/>
    <w:rsid w:val="006A135B"/>
    <w:rsid w:val="006A5203"/>
    <w:rsid w:val="006A7D50"/>
    <w:rsid w:val="006B4C05"/>
    <w:rsid w:val="006C181E"/>
    <w:rsid w:val="006D45D2"/>
    <w:rsid w:val="006E704C"/>
    <w:rsid w:val="006F4DDD"/>
    <w:rsid w:val="0072357E"/>
    <w:rsid w:val="00725E6A"/>
    <w:rsid w:val="007324BC"/>
    <w:rsid w:val="00733D84"/>
    <w:rsid w:val="00756B06"/>
    <w:rsid w:val="00760DF8"/>
    <w:rsid w:val="00762583"/>
    <w:rsid w:val="00772111"/>
    <w:rsid w:val="0078583C"/>
    <w:rsid w:val="007A7F3E"/>
    <w:rsid w:val="007B44F7"/>
    <w:rsid w:val="00805173"/>
    <w:rsid w:val="00811AB3"/>
    <w:rsid w:val="00840D51"/>
    <w:rsid w:val="008625B1"/>
    <w:rsid w:val="00870243"/>
    <w:rsid w:val="00881F39"/>
    <w:rsid w:val="008842B9"/>
    <w:rsid w:val="00891ACB"/>
    <w:rsid w:val="00892573"/>
    <w:rsid w:val="008A785F"/>
    <w:rsid w:val="008C4522"/>
    <w:rsid w:val="008D2E69"/>
    <w:rsid w:val="008D351A"/>
    <w:rsid w:val="008E00B5"/>
    <w:rsid w:val="008E66E4"/>
    <w:rsid w:val="0093689C"/>
    <w:rsid w:val="00945E64"/>
    <w:rsid w:val="00950725"/>
    <w:rsid w:val="00955BF2"/>
    <w:rsid w:val="009722C3"/>
    <w:rsid w:val="00974EAA"/>
    <w:rsid w:val="0099169B"/>
    <w:rsid w:val="009A08C5"/>
    <w:rsid w:val="009B49E9"/>
    <w:rsid w:val="009B62D6"/>
    <w:rsid w:val="009C1258"/>
    <w:rsid w:val="009C65A3"/>
    <w:rsid w:val="009C79CB"/>
    <w:rsid w:val="009D60D4"/>
    <w:rsid w:val="009E360F"/>
    <w:rsid w:val="009F7E83"/>
    <w:rsid w:val="00A02882"/>
    <w:rsid w:val="00A30274"/>
    <w:rsid w:val="00A42601"/>
    <w:rsid w:val="00A46EE3"/>
    <w:rsid w:val="00A6313E"/>
    <w:rsid w:val="00A63F38"/>
    <w:rsid w:val="00A70CA1"/>
    <w:rsid w:val="00A73AEF"/>
    <w:rsid w:val="00A77B8A"/>
    <w:rsid w:val="00A83654"/>
    <w:rsid w:val="00A92384"/>
    <w:rsid w:val="00A92D19"/>
    <w:rsid w:val="00AA48A7"/>
    <w:rsid w:val="00AB389E"/>
    <w:rsid w:val="00AC41E6"/>
    <w:rsid w:val="00AC4721"/>
    <w:rsid w:val="00AC71B4"/>
    <w:rsid w:val="00AD54B2"/>
    <w:rsid w:val="00AE4F2D"/>
    <w:rsid w:val="00AE69AD"/>
    <w:rsid w:val="00AE6B8F"/>
    <w:rsid w:val="00B02AA5"/>
    <w:rsid w:val="00B06567"/>
    <w:rsid w:val="00B1401C"/>
    <w:rsid w:val="00B14B83"/>
    <w:rsid w:val="00B15E5B"/>
    <w:rsid w:val="00B16681"/>
    <w:rsid w:val="00B179C1"/>
    <w:rsid w:val="00B23A35"/>
    <w:rsid w:val="00B3300F"/>
    <w:rsid w:val="00B6582F"/>
    <w:rsid w:val="00B84D11"/>
    <w:rsid w:val="00B9239B"/>
    <w:rsid w:val="00BA43C0"/>
    <w:rsid w:val="00BC3A34"/>
    <w:rsid w:val="00BD2997"/>
    <w:rsid w:val="00BE0281"/>
    <w:rsid w:val="00BE45E9"/>
    <w:rsid w:val="00C06529"/>
    <w:rsid w:val="00C143C1"/>
    <w:rsid w:val="00C15B5A"/>
    <w:rsid w:val="00C31D7E"/>
    <w:rsid w:val="00C35730"/>
    <w:rsid w:val="00C405F8"/>
    <w:rsid w:val="00C46F65"/>
    <w:rsid w:val="00C56929"/>
    <w:rsid w:val="00C648E6"/>
    <w:rsid w:val="00C70B0C"/>
    <w:rsid w:val="00C71FE3"/>
    <w:rsid w:val="00C737DA"/>
    <w:rsid w:val="00C745D4"/>
    <w:rsid w:val="00C813FA"/>
    <w:rsid w:val="00C84EA0"/>
    <w:rsid w:val="00C86797"/>
    <w:rsid w:val="00C94FCE"/>
    <w:rsid w:val="00CA281A"/>
    <w:rsid w:val="00CD38FE"/>
    <w:rsid w:val="00CD64F1"/>
    <w:rsid w:val="00CF3434"/>
    <w:rsid w:val="00D05B0D"/>
    <w:rsid w:val="00D07C81"/>
    <w:rsid w:val="00D258D2"/>
    <w:rsid w:val="00D26039"/>
    <w:rsid w:val="00D34396"/>
    <w:rsid w:val="00D37486"/>
    <w:rsid w:val="00D46908"/>
    <w:rsid w:val="00D46998"/>
    <w:rsid w:val="00D526F5"/>
    <w:rsid w:val="00D706D4"/>
    <w:rsid w:val="00D8052D"/>
    <w:rsid w:val="00D8133D"/>
    <w:rsid w:val="00D824ED"/>
    <w:rsid w:val="00D864D2"/>
    <w:rsid w:val="00D8650B"/>
    <w:rsid w:val="00DA4680"/>
    <w:rsid w:val="00DD571B"/>
    <w:rsid w:val="00DD78C8"/>
    <w:rsid w:val="00DE1648"/>
    <w:rsid w:val="00E006CF"/>
    <w:rsid w:val="00E15BFD"/>
    <w:rsid w:val="00E168A2"/>
    <w:rsid w:val="00E23CA7"/>
    <w:rsid w:val="00E3242F"/>
    <w:rsid w:val="00E357CB"/>
    <w:rsid w:val="00E40B13"/>
    <w:rsid w:val="00E4415C"/>
    <w:rsid w:val="00E54CF4"/>
    <w:rsid w:val="00E57AB1"/>
    <w:rsid w:val="00E83D7B"/>
    <w:rsid w:val="00E933F3"/>
    <w:rsid w:val="00EA6F3E"/>
    <w:rsid w:val="00ED5633"/>
    <w:rsid w:val="00EE1E64"/>
    <w:rsid w:val="00EF1FA5"/>
    <w:rsid w:val="00EF7478"/>
    <w:rsid w:val="00F21BA8"/>
    <w:rsid w:val="00F260CF"/>
    <w:rsid w:val="00F309C8"/>
    <w:rsid w:val="00F35152"/>
    <w:rsid w:val="00F638D3"/>
    <w:rsid w:val="00F77F55"/>
    <w:rsid w:val="00F805D2"/>
    <w:rsid w:val="00F85801"/>
    <w:rsid w:val="00F91CFE"/>
    <w:rsid w:val="00F9337B"/>
    <w:rsid w:val="00FA02B9"/>
    <w:rsid w:val="00FA2301"/>
    <w:rsid w:val="00FA30C3"/>
    <w:rsid w:val="00FA58CA"/>
    <w:rsid w:val="00FB1C8C"/>
    <w:rsid w:val="00FB3EBD"/>
    <w:rsid w:val="00FC390C"/>
    <w:rsid w:val="00FD16EF"/>
    <w:rsid w:val="00FD4499"/>
    <w:rsid w:val="00FE1040"/>
    <w:rsid w:val="00FF6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E83D7B"/>
    <w:pPr>
      <w:suppressAutoHyphens/>
    </w:pPr>
  </w:style>
  <w:style w:type="paragraph" w:styleId="1">
    <w:name w:val="heading 1"/>
    <w:basedOn w:val="a0"/>
    <w:next w:val="a0"/>
    <w:link w:val="10"/>
    <w:autoRedefine/>
    <w:qFormat/>
    <w:rsid w:val="00E23CA7"/>
    <w:pPr>
      <w:keepNext/>
      <w:widowControl/>
      <w:suppressAutoHyphens w:val="0"/>
      <w:overflowPunct/>
      <w:autoSpaceDE/>
      <w:autoSpaceDN/>
      <w:spacing w:line="360" w:lineRule="auto"/>
      <w:ind w:firstLine="360"/>
      <w:jc w:val="center"/>
      <w:textAlignment w:val="auto"/>
      <w:outlineLvl w:val="0"/>
    </w:pPr>
    <w:rPr>
      <w:rFonts w:ascii="Times New Roman" w:hAnsi="Times New Roman"/>
      <w:b/>
      <w:bCs/>
      <w:kern w:val="32"/>
      <w:sz w:val="28"/>
      <w:szCs w:val="24"/>
    </w:rPr>
  </w:style>
  <w:style w:type="paragraph" w:styleId="2">
    <w:name w:val="heading 2"/>
    <w:basedOn w:val="a0"/>
    <w:next w:val="a0"/>
    <w:link w:val="20"/>
    <w:qFormat/>
    <w:rsid w:val="00E23CA7"/>
    <w:pPr>
      <w:keepNext/>
      <w:widowControl/>
      <w:suppressAutoHyphens w:val="0"/>
      <w:overflowPunct/>
      <w:autoSpaceDE/>
      <w:autoSpaceDN/>
      <w:textAlignment w:val="auto"/>
      <w:outlineLvl w:val="1"/>
    </w:pPr>
    <w:rPr>
      <w:rFonts w:ascii="Times New Roman" w:hAnsi="Times New Roman"/>
      <w:kern w:val="0"/>
      <w:sz w:val="28"/>
      <w:szCs w:val="20"/>
    </w:rPr>
  </w:style>
  <w:style w:type="paragraph" w:styleId="3">
    <w:name w:val="heading 3"/>
    <w:basedOn w:val="a0"/>
    <w:next w:val="a0"/>
    <w:link w:val="30"/>
    <w:qFormat/>
    <w:rsid w:val="00E23CA7"/>
    <w:pPr>
      <w:keepNext/>
      <w:widowControl/>
      <w:suppressAutoHyphens w:val="0"/>
      <w:overflowPunct/>
      <w:autoSpaceDE/>
      <w:autoSpaceDN/>
      <w:spacing w:before="240" w:after="60"/>
      <w:textAlignment w:val="auto"/>
      <w:outlineLvl w:val="2"/>
    </w:pPr>
    <w:rPr>
      <w:rFonts w:ascii="Arial" w:hAnsi="Arial"/>
      <w:b/>
      <w:bCs/>
      <w:kern w:val="0"/>
      <w:sz w:val="26"/>
      <w:szCs w:val="26"/>
    </w:rPr>
  </w:style>
  <w:style w:type="paragraph" w:styleId="4">
    <w:name w:val="heading 4"/>
    <w:basedOn w:val="a0"/>
    <w:next w:val="a0"/>
    <w:link w:val="40"/>
    <w:qFormat/>
    <w:rsid w:val="00E23CA7"/>
    <w:pPr>
      <w:keepNext/>
      <w:widowControl/>
      <w:suppressAutoHyphens w:val="0"/>
      <w:overflowPunct/>
      <w:autoSpaceDE/>
      <w:autoSpaceDN/>
      <w:spacing w:before="240" w:after="60"/>
      <w:textAlignment w:val="auto"/>
      <w:outlineLvl w:val="3"/>
    </w:pPr>
    <w:rPr>
      <w:rFonts w:ascii="Times New Roman" w:hAnsi="Times New Roman"/>
      <w:b/>
      <w:bCs/>
      <w:kern w:val="0"/>
      <w:sz w:val="28"/>
      <w:szCs w:val="28"/>
    </w:rPr>
  </w:style>
  <w:style w:type="paragraph" w:styleId="5">
    <w:name w:val="heading 5"/>
    <w:basedOn w:val="a0"/>
    <w:next w:val="a0"/>
    <w:link w:val="50"/>
    <w:qFormat/>
    <w:rsid w:val="00E23CA7"/>
    <w:pPr>
      <w:keepNext/>
      <w:widowControl/>
      <w:suppressAutoHyphens w:val="0"/>
      <w:overflowPunct/>
      <w:autoSpaceDE/>
      <w:autoSpaceDN/>
      <w:jc w:val="center"/>
      <w:textAlignment w:val="auto"/>
      <w:outlineLvl w:val="4"/>
    </w:pPr>
    <w:rPr>
      <w:rFonts w:ascii="Arial" w:hAnsi="Arial"/>
      <w:kern w:val="0"/>
      <w:sz w:val="26"/>
      <w:szCs w:val="26"/>
    </w:rPr>
  </w:style>
  <w:style w:type="paragraph" w:styleId="6">
    <w:name w:val="heading 6"/>
    <w:basedOn w:val="a0"/>
    <w:next w:val="a0"/>
    <w:link w:val="60"/>
    <w:qFormat/>
    <w:rsid w:val="00E23CA7"/>
    <w:pPr>
      <w:widowControl/>
      <w:suppressAutoHyphens w:val="0"/>
      <w:overflowPunct/>
      <w:autoSpaceDE/>
      <w:autoSpaceDN/>
      <w:spacing w:before="240" w:after="60"/>
      <w:textAlignment w:val="auto"/>
      <w:outlineLvl w:val="5"/>
    </w:pPr>
    <w:rPr>
      <w:rFonts w:ascii="Times New Roman" w:hAnsi="Times New Roman"/>
      <w:b/>
      <w:bCs/>
      <w:kern w:val="0"/>
      <w:sz w:val="20"/>
      <w:szCs w:val="20"/>
    </w:rPr>
  </w:style>
  <w:style w:type="paragraph" w:styleId="7">
    <w:name w:val="heading 7"/>
    <w:basedOn w:val="a0"/>
    <w:next w:val="a0"/>
    <w:link w:val="70"/>
    <w:qFormat/>
    <w:rsid w:val="00E23CA7"/>
    <w:pPr>
      <w:widowControl/>
      <w:suppressAutoHyphens w:val="0"/>
      <w:overflowPunct/>
      <w:autoSpaceDE/>
      <w:autoSpaceDN/>
      <w:spacing w:before="240" w:after="60"/>
      <w:textAlignment w:val="auto"/>
      <w:outlineLvl w:val="6"/>
    </w:pPr>
    <w:rPr>
      <w:rFonts w:ascii="Times New Roman" w:hAnsi="Times New Roman"/>
      <w:kern w:val="0"/>
      <w:sz w:val="24"/>
      <w:szCs w:val="24"/>
    </w:rPr>
  </w:style>
  <w:style w:type="paragraph" w:styleId="8">
    <w:name w:val="heading 8"/>
    <w:basedOn w:val="a0"/>
    <w:next w:val="a0"/>
    <w:link w:val="80"/>
    <w:qFormat/>
    <w:rsid w:val="00E23CA7"/>
    <w:pPr>
      <w:widowControl/>
      <w:suppressAutoHyphens w:val="0"/>
      <w:overflowPunct/>
      <w:autoSpaceDE/>
      <w:autoSpaceDN/>
      <w:spacing w:before="240" w:after="60"/>
      <w:textAlignment w:val="auto"/>
      <w:outlineLvl w:val="7"/>
    </w:pPr>
    <w:rPr>
      <w:rFonts w:ascii="Times New Roman" w:hAnsi="Times New Roman"/>
      <w:i/>
      <w:iCs/>
      <w:kern w:val="0"/>
      <w:sz w:val="24"/>
      <w:szCs w:val="24"/>
    </w:rPr>
  </w:style>
  <w:style w:type="paragraph" w:styleId="9">
    <w:name w:val="heading 9"/>
    <w:basedOn w:val="a0"/>
    <w:next w:val="a0"/>
    <w:link w:val="90"/>
    <w:uiPriority w:val="9"/>
    <w:semiHidden/>
    <w:unhideWhenUsed/>
    <w:qFormat/>
    <w:rsid w:val="00E23CA7"/>
    <w:pPr>
      <w:widowControl/>
      <w:suppressAutoHyphens w:val="0"/>
      <w:overflowPunct/>
      <w:autoSpaceDE/>
      <w:autoSpaceDN/>
      <w:spacing w:before="240" w:after="60" w:line="276" w:lineRule="auto"/>
      <w:textAlignment w:val="auto"/>
      <w:outlineLvl w:val="8"/>
    </w:pPr>
    <w:rPr>
      <w:rFonts w:ascii="Cambria" w:hAnsi="Cambria"/>
      <w:kern w:val="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143284"/>
    <w:pPr>
      <w:tabs>
        <w:tab w:val="center" w:pos="4677"/>
        <w:tab w:val="right" w:pos="9355"/>
      </w:tabs>
    </w:pPr>
  </w:style>
  <w:style w:type="character" w:customStyle="1" w:styleId="a5">
    <w:name w:val="Верхний колонтитул Знак"/>
    <w:basedOn w:val="a1"/>
    <w:rsid w:val="00143284"/>
  </w:style>
  <w:style w:type="paragraph" w:styleId="a6">
    <w:name w:val="footer"/>
    <w:basedOn w:val="a0"/>
    <w:uiPriority w:val="99"/>
    <w:rsid w:val="00143284"/>
    <w:pPr>
      <w:tabs>
        <w:tab w:val="center" w:pos="4677"/>
        <w:tab w:val="right" w:pos="9355"/>
      </w:tabs>
    </w:pPr>
  </w:style>
  <w:style w:type="character" w:customStyle="1" w:styleId="a7">
    <w:name w:val="Нижний колонтитул Знак"/>
    <w:basedOn w:val="a1"/>
    <w:uiPriority w:val="99"/>
    <w:rsid w:val="00143284"/>
  </w:style>
  <w:style w:type="paragraph" w:styleId="a8">
    <w:name w:val="List Paragraph"/>
    <w:basedOn w:val="a0"/>
    <w:link w:val="a9"/>
    <w:uiPriority w:val="99"/>
    <w:qFormat/>
    <w:rsid w:val="00143284"/>
    <w:pPr>
      <w:ind w:left="720"/>
    </w:pPr>
  </w:style>
  <w:style w:type="paragraph" w:styleId="aa">
    <w:name w:val="footnote text"/>
    <w:basedOn w:val="a0"/>
    <w:rsid w:val="00143284"/>
    <w:rPr>
      <w:sz w:val="20"/>
      <w:szCs w:val="20"/>
    </w:rPr>
  </w:style>
  <w:style w:type="character" w:customStyle="1" w:styleId="ab">
    <w:name w:val="Текст сноски Знак"/>
    <w:basedOn w:val="a1"/>
    <w:rsid w:val="00143284"/>
    <w:rPr>
      <w:sz w:val="20"/>
      <w:szCs w:val="20"/>
    </w:rPr>
  </w:style>
  <w:style w:type="character" w:styleId="ac">
    <w:name w:val="footnote reference"/>
    <w:rsid w:val="00143284"/>
    <w:rPr>
      <w:position w:val="0"/>
      <w:vertAlign w:val="superscript"/>
    </w:rPr>
  </w:style>
  <w:style w:type="character" w:styleId="ad">
    <w:name w:val="annotation reference"/>
    <w:uiPriority w:val="99"/>
    <w:rsid w:val="00143284"/>
    <w:rPr>
      <w:sz w:val="16"/>
      <w:szCs w:val="16"/>
    </w:rPr>
  </w:style>
  <w:style w:type="paragraph" w:styleId="ae">
    <w:name w:val="annotation text"/>
    <w:basedOn w:val="a0"/>
    <w:link w:val="11"/>
    <w:uiPriority w:val="99"/>
    <w:rsid w:val="00143284"/>
    <w:rPr>
      <w:sz w:val="20"/>
      <w:szCs w:val="20"/>
    </w:rPr>
  </w:style>
  <w:style w:type="character" w:customStyle="1" w:styleId="af">
    <w:name w:val="Текст примечания Знак"/>
    <w:basedOn w:val="a1"/>
    <w:rsid w:val="00143284"/>
    <w:rPr>
      <w:sz w:val="20"/>
      <w:szCs w:val="20"/>
    </w:rPr>
  </w:style>
  <w:style w:type="paragraph" w:styleId="af0">
    <w:name w:val="Balloon Text"/>
    <w:basedOn w:val="a0"/>
    <w:uiPriority w:val="99"/>
    <w:rsid w:val="00143284"/>
    <w:rPr>
      <w:rFonts w:ascii="Tahoma" w:hAnsi="Tahoma" w:cs="Tahoma"/>
      <w:sz w:val="16"/>
      <w:szCs w:val="16"/>
    </w:rPr>
  </w:style>
  <w:style w:type="character" w:customStyle="1" w:styleId="af1">
    <w:name w:val="Текст выноски Знак"/>
    <w:basedOn w:val="a1"/>
    <w:uiPriority w:val="99"/>
    <w:rsid w:val="00143284"/>
    <w:rPr>
      <w:rFonts w:ascii="Tahoma" w:hAnsi="Tahoma" w:cs="Tahoma"/>
      <w:sz w:val="16"/>
      <w:szCs w:val="16"/>
    </w:rPr>
  </w:style>
  <w:style w:type="paragraph" w:styleId="af2">
    <w:name w:val="annotation subject"/>
    <w:basedOn w:val="ae"/>
    <w:next w:val="ae"/>
    <w:link w:val="af3"/>
    <w:uiPriority w:val="99"/>
    <w:rsid w:val="00143284"/>
    <w:rPr>
      <w:b/>
      <w:bCs/>
    </w:rPr>
  </w:style>
  <w:style w:type="character" w:customStyle="1" w:styleId="11">
    <w:name w:val="Текст примечания Знак1"/>
    <w:basedOn w:val="a1"/>
    <w:link w:val="ae"/>
    <w:uiPriority w:val="99"/>
    <w:rsid w:val="00143284"/>
    <w:rPr>
      <w:sz w:val="20"/>
      <w:szCs w:val="20"/>
    </w:rPr>
  </w:style>
  <w:style w:type="character" w:customStyle="1" w:styleId="af3">
    <w:name w:val="Тема примечания Знак"/>
    <w:basedOn w:val="11"/>
    <w:link w:val="af2"/>
    <w:uiPriority w:val="99"/>
    <w:rsid w:val="00143284"/>
    <w:rPr>
      <w:b/>
      <w:bCs/>
      <w:sz w:val="20"/>
      <w:szCs w:val="20"/>
    </w:rPr>
  </w:style>
  <w:style w:type="paragraph" w:styleId="af4">
    <w:name w:val="No Spacing"/>
    <w:qFormat/>
    <w:rsid w:val="00143284"/>
    <w:pPr>
      <w:suppressAutoHyphens/>
    </w:pPr>
  </w:style>
  <w:style w:type="table" w:customStyle="1" w:styleId="210">
    <w:name w:val="Таблица простая 21"/>
    <w:basedOn w:val="a2"/>
    <w:uiPriority w:val="42"/>
    <w:rsid w:val="00A77B8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
    <w:name w:val="список с точками"/>
    <w:basedOn w:val="a0"/>
    <w:rsid w:val="009A08C5"/>
    <w:pPr>
      <w:widowControl/>
      <w:numPr>
        <w:numId w:val="4"/>
      </w:numPr>
      <w:suppressAutoHyphens w:val="0"/>
      <w:overflowPunct/>
      <w:autoSpaceDE/>
      <w:autoSpaceDN/>
      <w:spacing w:line="312" w:lineRule="auto"/>
      <w:jc w:val="both"/>
      <w:textAlignment w:val="auto"/>
    </w:pPr>
    <w:rPr>
      <w:rFonts w:ascii="Times New Roman" w:hAnsi="Times New Roman"/>
      <w:kern w:val="0"/>
      <w:sz w:val="24"/>
      <w:szCs w:val="24"/>
    </w:rPr>
  </w:style>
  <w:style w:type="paragraph" w:customStyle="1" w:styleId="af5">
    <w:name w:val="Стиль"/>
    <w:rsid w:val="000A766A"/>
    <w:pPr>
      <w:overflowPunct/>
      <w:adjustRightInd w:val="0"/>
      <w:textAlignment w:val="auto"/>
    </w:pPr>
    <w:rPr>
      <w:rFonts w:ascii="Times New Roman" w:hAnsi="Times New Roman"/>
      <w:kern w:val="0"/>
      <w:sz w:val="24"/>
      <w:szCs w:val="24"/>
    </w:rPr>
  </w:style>
  <w:style w:type="paragraph" w:styleId="af6">
    <w:name w:val="Normal (Web)"/>
    <w:basedOn w:val="a0"/>
    <w:uiPriority w:val="99"/>
    <w:unhideWhenUsed/>
    <w:rsid w:val="00CA281A"/>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paragraph" w:customStyle="1" w:styleId="Textbody">
    <w:name w:val="Text body"/>
    <w:basedOn w:val="a0"/>
    <w:rsid w:val="00CA281A"/>
    <w:pPr>
      <w:overflowPunct/>
      <w:autoSpaceDE/>
      <w:spacing w:after="120"/>
    </w:pPr>
    <w:rPr>
      <w:rFonts w:ascii="Times New Roman" w:eastAsia="Andale Sans UI" w:hAnsi="Times New Roman" w:cs="Tahoma"/>
      <w:sz w:val="24"/>
      <w:szCs w:val="24"/>
      <w:lang w:val="de-DE" w:eastAsia="ja-JP" w:bidi="fa-IR"/>
    </w:rPr>
  </w:style>
  <w:style w:type="character" w:customStyle="1" w:styleId="10">
    <w:name w:val="Заголовок 1 Знак"/>
    <w:basedOn w:val="a1"/>
    <w:link w:val="1"/>
    <w:rsid w:val="00E23CA7"/>
    <w:rPr>
      <w:rFonts w:ascii="Times New Roman" w:hAnsi="Times New Roman"/>
      <w:b/>
      <w:bCs/>
      <w:kern w:val="32"/>
      <w:sz w:val="28"/>
      <w:szCs w:val="24"/>
    </w:rPr>
  </w:style>
  <w:style w:type="character" w:customStyle="1" w:styleId="20">
    <w:name w:val="Заголовок 2 Знак"/>
    <w:basedOn w:val="a1"/>
    <w:link w:val="2"/>
    <w:rsid w:val="00E23CA7"/>
    <w:rPr>
      <w:rFonts w:ascii="Times New Roman" w:hAnsi="Times New Roman"/>
      <w:kern w:val="0"/>
      <w:sz w:val="28"/>
      <w:szCs w:val="20"/>
    </w:rPr>
  </w:style>
  <w:style w:type="character" w:customStyle="1" w:styleId="30">
    <w:name w:val="Заголовок 3 Знак"/>
    <w:basedOn w:val="a1"/>
    <w:link w:val="3"/>
    <w:rsid w:val="00E23CA7"/>
    <w:rPr>
      <w:rFonts w:ascii="Arial" w:hAnsi="Arial"/>
      <w:b/>
      <w:bCs/>
      <w:kern w:val="0"/>
      <w:sz w:val="26"/>
      <w:szCs w:val="26"/>
    </w:rPr>
  </w:style>
  <w:style w:type="character" w:customStyle="1" w:styleId="40">
    <w:name w:val="Заголовок 4 Знак"/>
    <w:basedOn w:val="a1"/>
    <w:link w:val="4"/>
    <w:rsid w:val="00E23CA7"/>
    <w:rPr>
      <w:rFonts w:ascii="Times New Roman" w:hAnsi="Times New Roman"/>
      <w:b/>
      <w:bCs/>
      <w:kern w:val="0"/>
      <w:sz w:val="28"/>
      <w:szCs w:val="28"/>
    </w:rPr>
  </w:style>
  <w:style w:type="character" w:customStyle="1" w:styleId="50">
    <w:name w:val="Заголовок 5 Знак"/>
    <w:basedOn w:val="a1"/>
    <w:link w:val="5"/>
    <w:rsid w:val="00E23CA7"/>
    <w:rPr>
      <w:rFonts w:ascii="Arial" w:hAnsi="Arial"/>
      <w:kern w:val="0"/>
      <w:sz w:val="26"/>
      <w:szCs w:val="26"/>
    </w:rPr>
  </w:style>
  <w:style w:type="character" w:customStyle="1" w:styleId="60">
    <w:name w:val="Заголовок 6 Знак"/>
    <w:basedOn w:val="a1"/>
    <w:link w:val="6"/>
    <w:rsid w:val="00E23CA7"/>
    <w:rPr>
      <w:rFonts w:ascii="Times New Roman" w:hAnsi="Times New Roman"/>
      <w:b/>
      <w:bCs/>
      <w:kern w:val="0"/>
      <w:sz w:val="20"/>
      <w:szCs w:val="20"/>
    </w:rPr>
  </w:style>
  <w:style w:type="character" w:customStyle="1" w:styleId="70">
    <w:name w:val="Заголовок 7 Знак"/>
    <w:basedOn w:val="a1"/>
    <w:link w:val="7"/>
    <w:rsid w:val="00E23CA7"/>
    <w:rPr>
      <w:rFonts w:ascii="Times New Roman" w:hAnsi="Times New Roman"/>
      <w:kern w:val="0"/>
      <w:sz w:val="24"/>
      <w:szCs w:val="24"/>
    </w:rPr>
  </w:style>
  <w:style w:type="character" w:customStyle="1" w:styleId="80">
    <w:name w:val="Заголовок 8 Знак"/>
    <w:basedOn w:val="a1"/>
    <w:link w:val="8"/>
    <w:rsid w:val="00E23CA7"/>
    <w:rPr>
      <w:rFonts w:ascii="Times New Roman" w:hAnsi="Times New Roman"/>
      <w:i/>
      <w:iCs/>
      <w:kern w:val="0"/>
      <w:sz w:val="24"/>
      <w:szCs w:val="24"/>
    </w:rPr>
  </w:style>
  <w:style w:type="character" w:customStyle="1" w:styleId="90">
    <w:name w:val="Заголовок 9 Знак"/>
    <w:basedOn w:val="a1"/>
    <w:link w:val="9"/>
    <w:uiPriority w:val="9"/>
    <w:semiHidden/>
    <w:rsid w:val="00E23CA7"/>
    <w:rPr>
      <w:rFonts w:ascii="Cambria" w:hAnsi="Cambria"/>
      <w:kern w:val="0"/>
      <w:lang w:eastAsia="en-US"/>
    </w:rPr>
  </w:style>
  <w:style w:type="numbering" w:customStyle="1" w:styleId="12">
    <w:name w:val="Нет списка1"/>
    <w:next w:val="a3"/>
    <w:semiHidden/>
    <w:rsid w:val="00E23CA7"/>
  </w:style>
  <w:style w:type="paragraph" w:styleId="22">
    <w:name w:val="Body Text 2"/>
    <w:basedOn w:val="a0"/>
    <w:link w:val="23"/>
    <w:rsid w:val="00E23CA7"/>
    <w:pPr>
      <w:widowControl/>
      <w:suppressAutoHyphens w:val="0"/>
      <w:overflowPunct/>
      <w:autoSpaceDE/>
      <w:autoSpaceDN/>
      <w:spacing w:after="120" w:line="480" w:lineRule="auto"/>
      <w:textAlignment w:val="auto"/>
    </w:pPr>
    <w:rPr>
      <w:rFonts w:ascii="Times New Roman" w:hAnsi="Times New Roman"/>
      <w:kern w:val="0"/>
      <w:sz w:val="24"/>
      <w:szCs w:val="24"/>
    </w:rPr>
  </w:style>
  <w:style w:type="character" w:customStyle="1" w:styleId="23">
    <w:name w:val="Основной текст 2 Знак"/>
    <w:basedOn w:val="a1"/>
    <w:link w:val="22"/>
    <w:rsid w:val="00E23CA7"/>
    <w:rPr>
      <w:rFonts w:ascii="Times New Roman" w:hAnsi="Times New Roman"/>
      <w:kern w:val="0"/>
      <w:sz w:val="24"/>
      <w:szCs w:val="24"/>
    </w:rPr>
  </w:style>
  <w:style w:type="paragraph" w:customStyle="1" w:styleId="13">
    <w:name w:val="Текст1"/>
    <w:basedOn w:val="a0"/>
    <w:rsid w:val="00E23CA7"/>
    <w:pPr>
      <w:widowControl/>
      <w:suppressAutoHyphens w:val="0"/>
      <w:overflowPunct/>
      <w:autoSpaceDE/>
      <w:autoSpaceDN/>
      <w:textAlignment w:val="auto"/>
    </w:pPr>
    <w:rPr>
      <w:rFonts w:ascii="Courier New" w:hAnsi="Courier New"/>
      <w:kern w:val="0"/>
      <w:sz w:val="20"/>
      <w:szCs w:val="20"/>
    </w:rPr>
  </w:style>
  <w:style w:type="paragraph" w:customStyle="1" w:styleId="14">
    <w:name w:val="Основной 1 см"/>
    <w:basedOn w:val="a0"/>
    <w:rsid w:val="00E23CA7"/>
    <w:pPr>
      <w:widowControl/>
      <w:suppressAutoHyphens w:val="0"/>
      <w:overflowPunct/>
      <w:autoSpaceDE/>
      <w:autoSpaceDN/>
      <w:ind w:firstLine="567"/>
      <w:jc w:val="both"/>
      <w:textAlignment w:val="auto"/>
    </w:pPr>
    <w:rPr>
      <w:rFonts w:ascii="Times New Roman" w:hAnsi="Times New Roman"/>
      <w:kern w:val="0"/>
      <w:sz w:val="28"/>
      <w:szCs w:val="20"/>
    </w:rPr>
  </w:style>
  <w:style w:type="paragraph" w:customStyle="1" w:styleId="af7">
    <w:name w:val="Основной б.о."/>
    <w:basedOn w:val="14"/>
    <w:next w:val="14"/>
    <w:rsid w:val="00E23CA7"/>
    <w:pPr>
      <w:ind w:firstLine="0"/>
    </w:pPr>
  </w:style>
  <w:style w:type="paragraph" w:customStyle="1" w:styleId="15">
    <w:name w:val="Обычный1"/>
    <w:rsid w:val="00E23CA7"/>
    <w:pPr>
      <w:widowControl/>
      <w:overflowPunct/>
      <w:autoSpaceDE/>
      <w:autoSpaceDN/>
      <w:textAlignment w:val="auto"/>
    </w:pPr>
    <w:rPr>
      <w:rFonts w:ascii="Times New Roman" w:hAnsi="Times New Roman"/>
      <w:kern w:val="0"/>
      <w:sz w:val="28"/>
      <w:szCs w:val="20"/>
    </w:rPr>
  </w:style>
  <w:style w:type="paragraph" w:styleId="af8">
    <w:name w:val="Body Text Indent"/>
    <w:basedOn w:val="a0"/>
    <w:link w:val="af9"/>
    <w:rsid w:val="00E23CA7"/>
    <w:pPr>
      <w:widowControl/>
      <w:suppressAutoHyphens w:val="0"/>
      <w:overflowPunct/>
      <w:autoSpaceDE/>
      <w:autoSpaceDN/>
      <w:spacing w:after="120"/>
      <w:ind w:left="283"/>
      <w:textAlignment w:val="auto"/>
    </w:pPr>
    <w:rPr>
      <w:rFonts w:ascii="Times New Roman" w:hAnsi="Times New Roman"/>
      <w:kern w:val="0"/>
      <w:sz w:val="24"/>
      <w:szCs w:val="24"/>
    </w:rPr>
  </w:style>
  <w:style w:type="character" w:customStyle="1" w:styleId="af9">
    <w:name w:val="Основной текст с отступом Знак"/>
    <w:basedOn w:val="a1"/>
    <w:link w:val="af8"/>
    <w:rsid w:val="00E23CA7"/>
    <w:rPr>
      <w:rFonts w:ascii="Times New Roman" w:hAnsi="Times New Roman"/>
      <w:kern w:val="0"/>
      <w:sz w:val="24"/>
      <w:szCs w:val="24"/>
    </w:rPr>
  </w:style>
  <w:style w:type="paragraph" w:styleId="24">
    <w:name w:val="Body Text Indent 2"/>
    <w:basedOn w:val="a0"/>
    <w:link w:val="25"/>
    <w:rsid w:val="00E23CA7"/>
    <w:pPr>
      <w:widowControl/>
      <w:suppressAutoHyphens w:val="0"/>
      <w:overflowPunct/>
      <w:autoSpaceDE/>
      <w:autoSpaceDN/>
      <w:spacing w:after="120" w:line="480" w:lineRule="auto"/>
      <w:ind w:left="283"/>
      <w:textAlignment w:val="auto"/>
    </w:pPr>
    <w:rPr>
      <w:rFonts w:ascii="Times New Roman" w:hAnsi="Times New Roman"/>
      <w:kern w:val="0"/>
      <w:sz w:val="24"/>
      <w:szCs w:val="24"/>
    </w:rPr>
  </w:style>
  <w:style w:type="character" w:customStyle="1" w:styleId="25">
    <w:name w:val="Основной текст с отступом 2 Знак"/>
    <w:basedOn w:val="a1"/>
    <w:link w:val="24"/>
    <w:rsid w:val="00E23CA7"/>
    <w:rPr>
      <w:rFonts w:ascii="Times New Roman" w:hAnsi="Times New Roman"/>
      <w:kern w:val="0"/>
      <w:sz w:val="24"/>
      <w:szCs w:val="24"/>
    </w:rPr>
  </w:style>
  <w:style w:type="paragraph" w:customStyle="1" w:styleId="FR2">
    <w:name w:val="FR2"/>
    <w:rsid w:val="00E23CA7"/>
    <w:pPr>
      <w:overflowPunct/>
      <w:autoSpaceDE/>
      <w:autoSpaceDN/>
      <w:snapToGrid w:val="0"/>
      <w:spacing w:before="400"/>
      <w:ind w:left="960"/>
      <w:textAlignment w:val="auto"/>
    </w:pPr>
    <w:rPr>
      <w:rFonts w:ascii="Arial" w:hAnsi="Arial"/>
      <w:i/>
      <w:kern w:val="0"/>
      <w:sz w:val="32"/>
      <w:szCs w:val="20"/>
    </w:rPr>
  </w:style>
  <w:style w:type="paragraph" w:customStyle="1" w:styleId="16">
    <w:name w:val="Стиль1"/>
    <w:basedOn w:val="a0"/>
    <w:rsid w:val="00E23CA7"/>
    <w:pPr>
      <w:widowControl/>
      <w:suppressAutoHyphens w:val="0"/>
      <w:overflowPunct/>
      <w:autoSpaceDE/>
      <w:autoSpaceDN/>
      <w:textAlignment w:val="auto"/>
    </w:pPr>
    <w:rPr>
      <w:rFonts w:ascii="Times New Roman" w:hAnsi="Times New Roman"/>
      <w:kern w:val="0"/>
      <w:sz w:val="28"/>
      <w:szCs w:val="24"/>
    </w:rPr>
  </w:style>
  <w:style w:type="table" w:styleId="afa">
    <w:name w:val="Table Grid"/>
    <w:basedOn w:val="a2"/>
    <w:uiPriority w:val="59"/>
    <w:rsid w:val="00E23CA7"/>
    <w:pPr>
      <w:widowControl/>
      <w:overflowPunct/>
      <w:autoSpaceDE/>
      <w:autoSpaceDN/>
      <w:textAlignment w:val="auto"/>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lock Text"/>
    <w:basedOn w:val="a0"/>
    <w:rsid w:val="00E23CA7"/>
    <w:pPr>
      <w:widowControl/>
      <w:suppressAutoHyphens w:val="0"/>
      <w:overflowPunct/>
      <w:autoSpaceDE/>
      <w:autoSpaceDN/>
      <w:ind w:left="-120" w:right="-108"/>
      <w:jc w:val="both"/>
      <w:textAlignment w:val="auto"/>
    </w:pPr>
    <w:rPr>
      <w:rFonts w:ascii="Times New Roman" w:hAnsi="Times New Roman"/>
      <w:kern w:val="0"/>
      <w:szCs w:val="24"/>
    </w:rPr>
  </w:style>
  <w:style w:type="paragraph" w:styleId="31">
    <w:name w:val="Body Text Indent 3"/>
    <w:basedOn w:val="a0"/>
    <w:link w:val="32"/>
    <w:rsid w:val="00E23CA7"/>
    <w:pPr>
      <w:widowControl/>
      <w:suppressAutoHyphens w:val="0"/>
      <w:overflowPunct/>
      <w:autoSpaceDE/>
      <w:autoSpaceDN/>
      <w:spacing w:after="120"/>
      <w:ind w:left="283"/>
      <w:textAlignment w:val="auto"/>
    </w:pPr>
    <w:rPr>
      <w:rFonts w:ascii="Times New Roman" w:hAnsi="Times New Roman"/>
      <w:kern w:val="0"/>
      <w:sz w:val="16"/>
      <w:szCs w:val="16"/>
    </w:rPr>
  </w:style>
  <w:style w:type="character" w:customStyle="1" w:styleId="32">
    <w:name w:val="Основной текст с отступом 3 Знак"/>
    <w:basedOn w:val="a1"/>
    <w:link w:val="31"/>
    <w:rsid w:val="00E23CA7"/>
    <w:rPr>
      <w:rFonts w:ascii="Times New Roman" w:hAnsi="Times New Roman"/>
      <w:kern w:val="0"/>
      <w:sz w:val="16"/>
      <w:szCs w:val="16"/>
    </w:rPr>
  </w:style>
  <w:style w:type="paragraph" w:customStyle="1" w:styleId="33">
    <w:name w:val="Стиль3"/>
    <w:basedOn w:val="a0"/>
    <w:rsid w:val="00E23CA7"/>
    <w:pPr>
      <w:widowControl/>
      <w:suppressAutoHyphens w:val="0"/>
      <w:overflowPunct/>
      <w:autoSpaceDE/>
      <w:autoSpaceDN/>
      <w:spacing w:before="120" w:after="120" w:line="360" w:lineRule="auto"/>
      <w:ind w:left="708"/>
      <w:jc w:val="both"/>
      <w:textAlignment w:val="auto"/>
    </w:pPr>
    <w:rPr>
      <w:rFonts w:ascii="Times New Roman" w:hAnsi="Times New Roman" w:cs="Tahoma"/>
      <w:bCs/>
      <w:kern w:val="0"/>
      <w:sz w:val="24"/>
      <w:szCs w:val="24"/>
    </w:rPr>
  </w:style>
  <w:style w:type="paragraph" w:customStyle="1" w:styleId="MTDisplayEquation">
    <w:name w:val="MTDisplayEquation"/>
    <w:basedOn w:val="a0"/>
    <w:next w:val="a0"/>
    <w:rsid w:val="00E23CA7"/>
    <w:pPr>
      <w:widowControl/>
      <w:tabs>
        <w:tab w:val="center" w:pos="4860"/>
        <w:tab w:val="right" w:pos="9360"/>
      </w:tabs>
      <w:suppressAutoHyphens w:val="0"/>
      <w:overflowPunct/>
      <w:autoSpaceDE/>
      <w:autoSpaceDN/>
      <w:ind w:left="360"/>
      <w:textAlignment w:val="auto"/>
    </w:pPr>
    <w:rPr>
      <w:rFonts w:ascii="Times New Roman" w:hAnsi="Times New Roman" w:cs="Tahoma"/>
      <w:kern w:val="0"/>
      <w:sz w:val="28"/>
      <w:szCs w:val="28"/>
      <w:lang w:val="en-US"/>
    </w:rPr>
  </w:style>
  <w:style w:type="character" w:styleId="afc">
    <w:name w:val="page number"/>
    <w:basedOn w:val="a1"/>
    <w:rsid w:val="00E23CA7"/>
  </w:style>
  <w:style w:type="character" w:styleId="afd">
    <w:name w:val="Hyperlink"/>
    <w:uiPriority w:val="99"/>
    <w:rsid w:val="00E23CA7"/>
    <w:rPr>
      <w:color w:val="0000FF"/>
      <w:u w:val="single"/>
    </w:rPr>
  </w:style>
  <w:style w:type="paragraph" w:styleId="afe">
    <w:name w:val="Body Text"/>
    <w:basedOn w:val="a0"/>
    <w:link w:val="aff"/>
    <w:rsid w:val="00E23CA7"/>
    <w:pPr>
      <w:suppressAutoHyphens w:val="0"/>
      <w:overflowPunct/>
      <w:adjustRightInd w:val="0"/>
      <w:spacing w:after="120"/>
      <w:textAlignment w:val="auto"/>
    </w:pPr>
    <w:rPr>
      <w:rFonts w:ascii="Times New Roman" w:hAnsi="Times New Roman"/>
      <w:kern w:val="0"/>
      <w:sz w:val="20"/>
      <w:szCs w:val="20"/>
    </w:rPr>
  </w:style>
  <w:style w:type="character" w:customStyle="1" w:styleId="aff">
    <w:name w:val="Основной текст Знак"/>
    <w:basedOn w:val="a1"/>
    <w:link w:val="afe"/>
    <w:rsid w:val="00E23CA7"/>
    <w:rPr>
      <w:rFonts w:ascii="Times New Roman" w:hAnsi="Times New Roman"/>
      <w:kern w:val="0"/>
      <w:sz w:val="20"/>
      <w:szCs w:val="20"/>
    </w:rPr>
  </w:style>
  <w:style w:type="character" w:styleId="aff0">
    <w:name w:val="Strong"/>
    <w:uiPriority w:val="22"/>
    <w:qFormat/>
    <w:rsid w:val="00E23CA7"/>
    <w:rPr>
      <w:b/>
      <w:bCs/>
    </w:rPr>
  </w:style>
  <w:style w:type="paragraph" w:styleId="34">
    <w:name w:val="Body Text 3"/>
    <w:basedOn w:val="a0"/>
    <w:link w:val="35"/>
    <w:rsid w:val="00E23CA7"/>
    <w:pPr>
      <w:widowControl/>
      <w:suppressAutoHyphens w:val="0"/>
      <w:overflowPunct/>
      <w:autoSpaceDE/>
      <w:autoSpaceDN/>
      <w:spacing w:after="120"/>
      <w:textAlignment w:val="auto"/>
    </w:pPr>
    <w:rPr>
      <w:rFonts w:ascii="Times New Roman" w:hAnsi="Times New Roman"/>
      <w:kern w:val="0"/>
      <w:sz w:val="16"/>
      <w:szCs w:val="16"/>
    </w:rPr>
  </w:style>
  <w:style w:type="character" w:customStyle="1" w:styleId="35">
    <w:name w:val="Основной текст 3 Знак"/>
    <w:basedOn w:val="a1"/>
    <w:link w:val="34"/>
    <w:rsid w:val="00E23CA7"/>
    <w:rPr>
      <w:rFonts w:ascii="Times New Roman" w:hAnsi="Times New Roman"/>
      <w:kern w:val="0"/>
      <w:sz w:val="16"/>
      <w:szCs w:val="16"/>
    </w:rPr>
  </w:style>
  <w:style w:type="paragraph" w:styleId="aff1">
    <w:name w:val="Plain Text"/>
    <w:basedOn w:val="a0"/>
    <w:link w:val="aff2"/>
    <w:rsid w:val="00E23CA7"/>
    <w:pPr>
      <w:widowControl/>
      <w:suppressAutoHyphens w:val="0"/>
      <w:overflowPunct/>
      <w:autoSpaceDE/>
      <w:autoSpaceDN/>
      <w:textAlignment w:val="auto"/>
    </w:pPr>
    <w:rPr>
      <w:rFonts w:ascii="Courier New" w:hAnsi="Courier New"/>
      <w:kern w:val="0"/>
      <w:sz w:val="28"/>
      <w:szCs w:val="20"/>
    </w:rPr>
  </w:style>
  <w:style w:type="character" w:customStyle="1" w:styleId="aff2">
    <w:name w:val="Текст Знак"/>
    <w:basedOn w:val="a1"/>
    <w:link w:val="aff1"/>
    <w:rsid w:val="00E23CA7"/>
    <w:rPr>
      <w:rFonts w:ascii="Courier New" w:hAnsi="Courier New"/>
      <w:kern w:val="0"/>
      <w:sz w:val="28"/>
      <w:szCs w:val="20"/>
    </w:rPr>
  </w:style>
  <w:style w:type="paragraph" w:styleId="17">
    <w:name w:val="toc 1"/>
    <w:basedOn w:val="a0"/>
    <w:next w:val="a0"/>
    <w:autoRedefine/>
    <w:uiPriority w:val="39"/>
    <w:qFormat/>
    <w:rsid w:val="00E23CA7"/>
    <w:pPr>
      <w:widowControl/>
      <w:tabs>
        <w:tab w:val="right" w:leader="dot" w:pos="9345"/>
      </w:tabs>
      <w:suppressAutoHyphens w:val="0"/>
      <w:overflowPunct/>
      <w:autoSpaceDE/>
      <w:autoSpaceDN/>
      <w:spacing w:before="240" w:after="120"/>
      <w:textAlignment w:val="auto"/>
    </w:pPr>
    <w:rPr>
      <w:rFonts w:ascii="Times New Roman" w:hAnsi="Times New Roman"/>
      <w:b/>
      <w:bCs/>
      <w:noProof/>
      <w:kern w:val="0"/>
      <w:sz w:val="20"/>
      <w:szCs w:val="20"/>
    </w:rPr>
  </w:style>
  <w:style w:type="paragraph" w:styleId="26">
    <w:name w:val="toc 2"/>
    <w:basedOn w:val="a0"/>
    <w:next w:val="a0"/>
    <w:autoRedefine/>
    <w:uiPriority w:val="39"/>
    <w:qFormat/>
    <w:rsid w:val="00E23CA7"/>
    <w:pPr>
      <w:widowControl/>
      <w:suppressAutoHyphens w:val="0"/>
      <w:overflowPunct/>
      <w:autoSpaceDE/>
      <w:autoSpaceDN/>
      <w:spacing w:before="120"/>
      <w:ind w:left="240"/>
      <w:textAlignment w:val="auto"/>
    </w:pPr>
    <w:rPr>
      <w:rFonts w:ascii="Times New Roman" w:hAnsi="Times New Roman"/>
      <w:i/>
      <w:iCs/>
      <w:kern w:val="0"/>
      <w:sz w:val="20"/>
      <w:szCs w:val="20"/>
    </w:rPr>
  </w:style>
  <w:style w:type="paragraph" w:styleId="36">
    <w:name w:val="toc 3"/>
    <w:basedOn w:val="a0"/>
    <w:next w:val="a0"/>
    <w:autoRedefine/>
    <w:uiPriority w:val="39"/>
    <w:qFormat/>
    <w:rsid w:val="00E23CA7"/>
    <w:pPr>
      <w:widowControl/>
      <w:suppressAutoHyphens w:val="0"/>
      <w:overflowPunct/>
      <w:autoSpaceDE/>
      <w:autoSpaceDN/>
      <w:ind w:left="480"/>
      <w:textAlignment w:val="auto"/>
    </w:pPr>
    <w:rPr>
      <w:rFonts w:ascii="Times New Roman" w:hAnsi="Times New Roman"/>
      <w:kern w:val="0"/>
      <w:sz w:val="20"/>
      <w:szCs w:val="20"/>
    </w:rPr>
  </w:style>
  <w:style w:type="paragraph" w:styleId="41">
    <w:name w:val="toc 4"/>
    <w:basedOn w:val="a0"/>
    <w:next w:val="a0"/>
    <w:autoRedefine/>
    <w:uiPriority w:val="39"/>
    <w:rsid w:val="00E23CA7"/>
    <w:pPr>
      <w:widowControl/>
      <w:suppressAutoHyphens w:val="0"/>
      <w:overflowPunct/>
      <w:autoSpaceDE/>
      <w:autoSpaceDN/>
      <w:ind w:left="720"/>
      <w:textAlignment w:val="auto"/>
    </w:pPr>
    <w:rPr>
      <w:rFonts w:ascii="Times New Roman" w:hAnsi="Times New Roman"/>
      <w:kern w:val="0"/>
      <w:sz w:val="20"/>
      <w:szCs w:val="20"/>
    </w:rPr>
  </w:style>
  <w:style w:type="paragraph" w:styleId="51">
    <w:name w:val="toc 5"/>
    <w:basedOn w:val="a0"/>
    <w:next w:val="a0"/>
    <w:autoRedefine/>
    <w:uiPriority w:val="39"/>
    <w:rsid w:val="00E23CA7"/>
    <w:pPr>
      <w:widowControl/>
      <w:suppressAutoHyphens w:val="0"/>
      <w:overflowPunct/>
      <w:autoSpaceDE/>
      <w:autoSpaceDN/>
      <w:ind w:left="960"/>
      <w:textAlignment w:val="auto"/>
    </w:pPr>
    <w:rPr>
      <w:rFonts w:ascii="Times New Roman" w:hAnsi="Times New Roman"/>
      <w:kern w:val="0"/>
      <w:sz w:val="20"/>
      <w:szCs w:val="20"/>
    </w:rPr>
  </w:style>
  <w:style w:type="paragraph" w:styleId="61">
    <w:name w:val="toc 6"/>
    <w:basedOn w:val="a0"/>
    <w:next w:val="a0"/>
    <w:autoRedefine/>
    <w:uiPriority w:val="39"/>
    <w:rsid w:val="00E23CA7"/>
    <w:pPr>
      <w:widowControl/>
      <w:suppressAutoHyphens w:val="0"/>
      <w:overflowPunct/>
      <w:autoSpaceDE/>
      <w:autoSpaceDN/>
      <w:ind w:left="1200"/>
      <w:textAlignment w:val="auto"/>
    </w:pPr>
    <w:rPr>
      <w:rFonts w:ascii="Times New Roman" w:hAnsi="Times New Roman"/>
      <w:kern w:val="0"/>
      <w:sz w:val="20"/>
      <w:szCs w:val="20"/>
    </w:rPr>
  </w:style>
  <w:style w:type="numbering" w:customStyle="1" w:styleId="27">
    <w:name w:val="Стиль2"/>
    <w:rsid w:val="00E23CA7"/>
  </w:style>
  <w:style w:type="paragraph" w:styleId="71">
    <w:name w:val="toc 7"/>
    <w:basedOn w:val="a0"/>
    <w:next w:val="a0"/>
    <w:autoRedefine/>
    <w:uiPriority w:val="39"/>
    <w:rsid w:val="00E23CA7"/>
    <w:pPr>
      <w:widowControl/>
      <w:suppressAutoHyphens w:val="0"/>
      <w:overflowPunct/>
      <w:autoSpaceDE/>
      <w:autoSpaceDN/>
      <w:ind w:left="1440"/>
      <w:textAlignment w:val="auto"/>
    </w:pPr>
    <w:rPr>
      <w:rFonts w:ascii="Times New Roman" w:hAnsi="Times New Roman"/>
      <w:kern w:val="0"/>
      <w:sz w:val="20"/>
      <w:szCs w:val="20"/>
    </w:rPr>
  </w:style>
  <w:style w:type="paragraph" w:styleId="81">
    <w:name w:val="toc 8"/>
    <w:basedOn w:val="a0"/>
    <w:next w:val="a0"/>
    <w:autoRedefine/>
    <w:uiPriority w:val="39"/>
    <w:rsid w:val="00E23CA7"/>
    <w:pPr>
      <w:widowControl/>
      <w:suppressAutoHyphens w:val="0"/>
      <w:overflowPunct/>
      <w:autoSpaceDE/>
      <w:autoSpaceDN/>
      <w:ind w:left="1680"/>
      <w:textAlignment w:val="auto"/>
    </w:pPr>
    <w:rPr>
      <w:rFonts w:ascii="Times New Roman" w:hAnsi="Times New Roman"/>
      <w:kern w:val="0"/>
      <w:sz w:val="20"/>
      <w:szCs w:val="20"/>
    </w:rPr>
  </w:style>
  <w:style w:type="paragraph" w:styleId="91">
    <w:name w:val="toc 9"/>
    <w:basedOn w:val="a0"/>
    <w:next w:val="a0"/>
    <w:autoRedefine/>
    <w:uiPriority w:val="39"/>
    <w:rsid w:val="00E23CA7"/>
    <w:pPr>
      <w:widowControl/>
      <w:suppressAutoHyphens w:val="0"/>
      <w:overflowPunct/>
      <w:autoSpaceDE/>
      <w:autoSpaceDN/>
      <w:ind w:left="1920"/>
      <w:textAlignment w:val="auto"/>
    </w:pPr>
    <w:rPr>
      <w:rFonts w:ascii="Times New Roman" w:hAnsi="Times New Roman"/>
      <w:kern w:val="0"/>
      <w:sz w:val="20"/>
      <w:szCs w:val="20"/>
    </w:rPr>
  </w:style>
  <w:style w:type="character" w:customStyle="1" w:styleId="52">
    <w:name w:val="Заголовок №5_"/>
    <w:link w:val="510"/>
    <w:rsid w:val="00E23CA7"/>
    <w:rPr>
      <w:b/>
      <w:bCs/>
      <w:spacing w:val="-10"/>
      <w:shd w:val="clear" w:color="auto" w:fill="FFFFFF"/>
    </w:rPr>
  </w:style>
  <w:style w:type="character" w:customStyle="1" w:styleId="53">
    <w:name w:val="Заголовок №5"/>
    <w:rsid w:val="00E23CA7"/>
    <w:rPr>
      <w:b w:val="0"/>
      <w:bCs w:val="0"/>
      <w:spacing w:val="-10"/>
      <w:shd w:val="clear" w:color="auto" w:fill="FFFFFF"/>
    </w:rPr>
  </w:style>
  <w:style w:type="character" w:customStyle="1" w:styleId="aff3">
    <w:name w:val="Колонтитул_"/>
    <w:link w:val="aff4"/>
    <w:rsid w:val="00E23CA7"/>
    <w:rPr>
      <w:shd w:val="clear" w:color="auto" w:fill="FFFFFF"/>
    </w:rPr>
  </w:style>
  <w:style w:type="character" w:customStyle="1" w:styleId="Sylfaen">
    <w:name w:val="Колонтитул + Sylfaen"/>
    <w:aliases w:val="9 pt,Полужирный,Интервал 0 pt"/>
    <w:rsid w:val="00E23CA7"/>
    <w:rPr>
      <w:rFonts w:ascii="Sylfaen" w:hAnsi="Sylfaen" w:cs="Sylfaen"/>
      <w:b/>
      <w:bCs/>
      <w:spacing w:val="10"/>
      <w:sz w:val="18"/>
      <w:szCs w:val="18"/>
      <w:shd w:val="clear" w:color="auto" w:fill="FFFFFF"/>
    </w:rPr>
  </w:style>
  <w:style w:type="character" w:customStyle="1" w:styleId="aff5">
    <w:name w:val="Основной текст + Полужирный"/>
    <w:rsid w:val="00E23CA7"/>
    <w:rPr>
      <w:rFonts w:ascii="Times New Roman" w:eastAsia="Times New Roman" w:hAnsi="Times New Roman" w:cs="Times New Roman"/>
      <w:b/>
      <w:bCs/>
      <w:sz w:val="20"/>
      <w:szCs w:val="20"/>
      <w:lang w:val="ru-RU" w:eastAsia="ru-RU" w:bidi="ar-SA"/>
    </w:rPr>
  </w:style>
  <w:style w:type="character" w:customStyle="1" w:styleId="900">
    <w:name w:val="Основной текст + Полужирный90"/>
    <w:aliases w:val="Курсив"/>
    <w:rsid w:val="00E23CA7"/>
    <w:rPr>
      <w:rFonts w:ascii="Times New Roman" w:eastAsia="Times New Roman" w:hAnsi="Times New Roman" w:cs="Times New Roman"/>
      <w:b/>
      <w:bCs/>
      <w:i/>
      <w:iCs/>
      <w:sz w:val="20"/>
      <w:szCs w:val="20"/>
      <w:lang w:val="ru-RU" w:eastAsia="ru-RU" w:bidi="ar-SA"/>
    </w:rPr>
  </w:style>
  <w:style w:type="character" w:customStyle="1" w:styleId="89">
    <w:name w:val="Основной текст + Полужирный89"/>
    <w:rsid w:val="00E23CA7"/>
    <w:rPr>
      <w:rFonts w:ascii="Times New Roman" w:eastAsia="Times New Roman" w:hAnsi="Times New Roman" w:cs="Times New Roman"/>
      <w:b/>
      <w:bCs/>
      <w:sz w:val="20"/>
      <w:szCs w:val="20"/>
      <w:lang w:val="ru-RU" w:eastAsia="ru-RU" w:bidi="ar-SA"/>
    </w:rPr>
  </w:style>
  <w:style w:type="character" w:customStyle="1" w:styleId="88">
    <w:name w:val="Основной текст + Полужирный88"/>
    <w:aliases w:val="Курсив61"/>
    <w:rsid w:val="00E23CA7"/>
    <w:rPr>
      <w:rFonts w:ascii="Times New Roman" w:eastAsia="Times New Roman" w:hAnsi="Times New Roman" w:cs="Times New Roman"/>
      <w:b/>
      <w:bCs/>
      <w:i/>
      <w:iCs/>
      <w:sz w:val="20"/>
      <w:szCs w:val="20"/>
      <w:lang w:val="ru-RU" w:eastAsia="ru-RU" w:bidi="ar-SA"/>
    </w:rPr>
  </w:style>
  <w:style w:type="character" w:customStyle="1" w:styleId="62">
    <w:name w:val="Основной текст (6)_"/>
    <w:link w:val="63"/>
    <w:rsid w:val="00E23CA7"/>
    <w:rPr>
      <w:b/>
      <w:bCs/>
      <w:i/>
      <w:iCs/>
      <w:shd w:val="clear" w:color="auto" w:fill="FFFFFF"/>
    </w:rPr>
  </w:style>
  <w:style w:type="character" w:customStyle="1" w:styleId="64">
    <w:name w:val="Основной текст (6) + Не полужирный"/>
    <w:aliases w:val="Не курсив"/>
    <w:rsid w:val="00E23CA7"/>
    <w:rPr>
      <w:b w:val="0"/>
      <w:bCs w:val="0"/>
      <w:i w:val="0"/>
      <w:iCs w:val="0"/>
      <w:shd w:val="clear" w:color="auto" w:fill="FFFFFF"/>
    </w:rPr>
  </w:style>
  <w:style w:type="character" w:customStyle="1" w:styleId="39">
    <w:name w:val="Основной текст + Курсив39"/>
    <w:rsid w:val="00E23CA7"/>
    <w:rPr>
      <w:rFonts w:ascii="Times New Roman" w:eastAsia="Times New Roman" w:hAnsi="Times New Roman" w:cs="Times New Roman"/>
      <w:i/>
      <w:iCs/>
      <w:sz w:val="20"/>
      <w:szCs w:val="20"/>
      <w:lang w:val="ru-RU" w:eastAsia="ru-RU" w:bidi="ar-SA"/>
    </w:rPr>
  </w:style>
  <w:style w:type="character" w:customStyle="1" w:styleId="86">
    <w:name w:val="Основной текст + Полужирный86"/>
    <w:rsid w:val="00E23CA7"/>
    <w:rPr>
      <w:rFonts w:ascii="Times New Roman" w:eastAsia="Times New Roman" w:hAnsi="Times New Roman" w:cs="Times New Roman"/>
      <w:b/>
      <w:bCs/>
      <w:sz w:val="20"/>
      <w:szCs w:val="20"/>
      <w:lang w:val="ru-RU" w:eastAsia="ru-RU" w:bidi="ar-SA"/>
    </w:rPr>
  </w:style>
  <w:style w:type="character" w:customStyle="1" w:styleId="38">
    <w:name w:val="Основной текст + Курсив38"/>
    <w:rsid w:val="00E23CA7"/>
    <w:rPr>
      <w:rFonts w:ascii="Times New Roman" w:eastAsia="Times New Roman" w:hAnsi="Times New Roman" w:cs="Times New Roman"/>
      <w:i/>
      <w:iCs/>
      <w:sz w:val="20"/>
      <w:szCs w:val="20"/>
      <w:lang w:val="ru-RU" w:eastAsia="ru-RU" w:bidi="ar-SA"/>
    </w:rPr>
  </w:style>
  <w:style w:type="character" w:customStyle="1" w:styleId="84">
    <w:name w:val="Основной текст + Полужирный84"/>
    <w:aliases w:val="Курсив58"/>
    <w:rsid w:val="00E23CA7"/>
    <w:rPr>
      <w:rFonts w:ascii="Times New Roman" w:eastAsia="Times New Roman" w:hAnsi="Times New Roman" w:cs="Times New Roman"/>
      <w:b/>
      <w:bCs/>
      <w:i/>
      <w:iCs/>
      <w:sz w:val="20"/>
      <w:szCs w:val="20"/>
      <w:lang w:val="ru-RU" w:eastAsia="ru-RU" w:bidi="ar-SA"/>
    </w:rPr>
  </w:style>
  <w:style w:type="character" w:customStyle="1" w:styleId="83">
    <w:name w:val="Основной текст + Полужирный83"/>
    <w:rsid w:val="00E23CA7"/>
    <w:rPr>
      <w:rFonts w:ascii="Times New Roman" w:eastAsia="Times New Roman" w:hAnsi="Times New Roman" w:cs="Times New Roman"/>
      <w:b/>
      <w:bCs/>
      <w:sz w:val="20"/>
      <w:szCs w:val="20"/>
      <w:lang w:val="ru-RU" w:eastAsia="ru-RU" w:bidi="ar-SA"/>
    </w:rPr>
  </w:style>
  <w:style w:type="character" w:customStyle="1" w:styleId="800">
    <w:name w:val="Основной текст + Полужирный80"/>
    <w:rsid w:val="00E23CA7"/>
    <w:rPr>
      <w:rFonts w:ascii="Times New Roman" w:eastAsia="Times New Roman" w:hAnsi="Times New Roman" w:cs="Times New Roman"/>
      <w:b/>
      <w:bCs/>
      <w:sz w:val="20"/>
      <w:szCs w:val="20"/>
      <w:lang w:val="ru-RU" w:eastAsia="ru-RU" w:bidi="ar-SA"/>
    </w:rPr>
  </w:style>
  <w:style w:type="character" w:customStyle="1" w:styleId="78">
    <w:name w:val="Основной текст + Полужирный78"/>
    <w:aliases w:val="Курсив54"/>
    <w:rsid w:val="00E23CA7"/>
    <w:rPr>
      <w:rFonts w:ascii="Times New Roman" w:eastAsia="Times New Roman" w:hAnsi="Times New Roman" w:cs="Times New Roman"/>
      <w:b/>
      <w:bCs/>
      <w:i/>
      <w:iCs/>
      <w:sz w:val="20"/>
      <w:szCs w:val="20"/>
      <w:lang w:val="ru-RU" w:eastAsia="ru-RU" w:bidi="ar-SA"/>
    </w:rPr>
  </w:style>
  <w:style w:type="character" w:customStyle="1" w:styleId="77">
    <w:name w:val="Основной текст + Полужирный77"/>
    <w:rsid w:val="00E23CA7"/>
    <w:rPr>
      <w:rFonts w:ascii="Times New Roman" w:eastAsia="Times New Roman" w:hAnsi="Times New Roman" w:cs="Times New Roman"/>
      <w:b/>
      <w:bCs/>
      <w:sz w:val="20"/>
      <w:szCs w:val="20"/>
      <w:lang w:val="ru-RU" w:eastAsia="ru-RU" w:bidi="ar-SA"/>
    </w:rPr>
  </w:style>
  <w:style w:type="character" w:customStyle="1" w:styleId="92">
    <w:name w:val="Основной текст + 9"/>
    <w:aliases w:val="5 pt"/>
    <w:rsid w:val="00E23CA7"/>
    <w:rPr>
      <w:rFonts w:ascii="Times New Roman" w:eastAsia="Times New Roman" w:hAnsi="Times New Roman" w:cs="Times New Roman"/>
      <w:sz w:val="19"/>
      <w:szCs w:val="19"/>
      <w:lang w:val="ru-RU" w:eastAsia="ru-RU" w:bidi="ar-SA"/>
    </w:rPr>
  </w:style>
  <w:style w:type="character" w:customStyle="1" w:styleId="76">
    <w:name w:val="Основной текст + Полужирный76"/>
    <w:aliases w:val="Курсив53"/>
    <w:rsid w:val="00E23CA7"/>
    <w:rPr>
      <w:rFonts w:ascii="Times New Roman" w:eastAsia="Times New Roman" w:hAnsi="Times New Roman" w:cs="Times New Roman"/>
      <w:b/>
      <w:bCs/>
      <w:i/>
      <w:iCs/>
      <w:sz w:val="20"/>
      <w:szCs w:val="20"/>
      <w:lang w:val="ru-RU" w:eastAsia="ru-RU" w:bidi="ar-SA"/>
    </w:rPr>
  </w:style>
  <w:style w:type="character" w:customStyle="1" w:styleId="340">
    <w:name w:val="Основной текст + Курсив34"/>
    <w:rsid w:val="00E23CA7"/>
    <w:rPr>
      <w:rFonts w:ascii="Times New Roman" w:eastAsia="Times New Roman" w:hAnsi="Times New Roman" w:cs="Times New Roman"/>
      <w:i/>
      <w:iCs/>
      <w:sz w:val="20"/>
      <w:szCs w:val="20"/>
      <w:lang w:val="en-US" w:eastAsia="en-US" w:bidi="ar-SA"/>
    </w:rPr>
  </w:style>
  <w:style w:type="character" w:customStyle="1" w:styleId="7pt1">
    <w:name w:val="Основной текст + 7 pt1"/>
    <w:rsid w:val="00E23CA7"/>
    <w:rPr>
      <w:rFonts w:ascii="Times New Roman" w:eastAsia="Times New Roman" w:hAnsi="Times New Roman" w:cs="Times New Roman"/>
      <w:sz w:val="14"/>
      <w:szCs w:val="14"/>
      <w:lang w:val="ru-RU" w:eastAsia="ru-RU" w:bidi="ar-SA"/>
    </w:rPr>
  </w:style>
  <w:style w:type="character" w:customStyle="1" w:styleId="8pt17">
    <w:name w:val="Основной текст + 8 pt17"/>
    <w:rsid w:val="00E23CA7"/>
    <w:rPr>
      <w:rFonts w:ascii="Times New Roman" w:eastAsia="Times New Roman" w:hAnsi="Times New Roman" w:cs="Times New Roman"/>
      <w:sz w:val="16"/>
      <w:szCs w:val="16"/>
      <w:lang w:val="ru-RU" w:eastAsia="ru-RU" w:bidi="ar-SA"/>
    </w:rPr>
  </w:style>
  <w:style w:type="character" w:customStyle="1" w:styleId="74">
    <w:name w:val="Основной текст + Полужирный74"/>
    <w:aliases w:val="Курсив51"/>
    <w:rsid w:val="00E23CA7"/>
    <w:rPr>
      <w:rFonts w:ascii="Times New Roman" w:eastAsia="Times New Roman" w:hAnsi="Times New Roman" w:cs="Times New Roman"/>
      <w:b/>
      <w:bCs/>
      <w:i/>
      <w:iCs/>
      <w:sz w:val="20"/>
      <w:szCs w:val="20"/>
      <w:lang w:val="ru-RU" w:eastAsia="ru-RU" w:bidi="ar-SA"/>
    </w:rPr>
  </w:style>
  <w:style w:type="character" w:customStyle="1" w:styleId="73">
    <w:name w:val="Основной текст + Полужирный73"/>
    <w:aliases w:val="Курсив50,Интервал 1 pt"/>
    <w:rsid w:val="00E23CA7"/>
    <w:rPr>
      <w:rFonts w:ascii="Times New Roman" w:eastAsia="Times New Roman" w:hAnsi="Times New Roman" w:cs="Times New Roman"/>
      <w:b/>
      <w:bCs/>
      <w:i/>
      <w:iCs/>
      <w:spacing w:val="30"/>
      <w:sz w:val="20"/>
      <w:szCs w:val="20"/>
      <w:lang w:val="en-US" w:eastAsia="en-US" w:bidi="ar-SA"/>
    </w:rPr>
  </w:style>
  <w:style w:type="character" w:customStyle="1" w:styleId="72">
    <w:name w:val="Основной текст + Полужирный72"/>
    <w:rsid w:val="00E23CA7"/>
    <w:rPr>
      <w:rFonts w:ascii="Times New Roman" w:eastAsia="Times New Roman" w:hAnsi="Times New Roman" w:cs="Times New Roman"/>
      <w:b/>
      <w:bCs/>
      <w:sz w:val="20"/>
      <w:szCs w:val="20"/>
      <w:lang w:val="ru-RU" w:eastAsia="ru-RU" w:bidi="ar-SA"/>
    </w:rPr>
  </w:style>
  <w:style w:type="character" w:customStyle="1" w:styleId="710">
    <w:name w:val="Основной текст + Полужирный71"/>
    <w:rsid w:val="00E23CA7"/>
    <w:rPr>
      <w:rFonts w:ascii="Times New Roman" w:eastAsia="Times New Roman" w:hAnsi="Times New Roman" w:cs="Times New Roman"/>
      <w:b/>
      <w:bCs/>
      <w:sz w:val="20"/>
      <w:szCs w:val="20"/>
      <w:lang w:val="ru-RU" w:eastAsia="ru-RU" w:bidi="ar-SA"/>
    </w:rPr>
  </w:style>
  <w:style w:type="character" w:customStyle="1" w:styleId="69">
    <w:name w:val="Основной текст + Полужирный69"/>
    <w:rsid w:val="00E23CA7"/>
    <w:rPr>
      <w:rFonts w:ascii="Times New Roman" w:eastAsia="Times New Roman" w:hAnsi="Times New Roman" w:cs="Times New Roman"/>
      <w:b/>
      <w:bCs/>
      <w:sz w:val="20"/>
      <w:szCs w:val="20"/>
      <w:lang w:val="ru-RU" w:eastAsia="ru-RU" w:bidi="ar-SA"/>
    </w:rPr>
  </w:style>
  <w:style w:type="character" w:customStyle="1" w:styleId="68">
    <w:name w:val="Основной текст + Полужирный68"/>
    <w:aliases w:val="Курсив48"/>
    <w:rsid w:val="00E23CA7"/>
    <w:rPr>
      <w:rFonts w:ascii="Times New Roman" w:eastAsia="Times New Roman" w:hAnsi="Times New Roman" w:cs="Times New Roman"/>
      <w:b/>
      <w:bCs/>
      <w:i/>
      <w:iCs/>
      <w:sz w:val="20"/>
      <w:szCs w:val="20"/>
      <w:lang w:val="ru-RU" w:eastAsia="ru-RU" w:bidi="ar-SA"/>
    </w:rPr>
  </w:style>
  <w:style w:type="character" w:customStyle="1" w:styleId="8pt16">
    <w:name w:val="Основной текст + 8 pt16"/>
    <w:rsid w:val="00E23CA7"/>
    <w:rPr>
      <w:rFonts w:ascii="Times New Roman" w:eastAsia="Times New Roman" w:hAnsi="Times New Roman" w:cs="Times New Roman"/>
      <w:sz w:val="16"/>
      <w:szCs w:val="16"/>
      <w:lang w:val="ru-RU" w:eastAsia="ru-RU" w:bidi="ar-SA"/>
    </w:rPr>
  </w:style>
  <w:style w:type="character" w:customStyle="1" w:styleId="67">
    <w:name w:val="Основной текст + Полужирный67"/>
    <w:aliases w:val="Курсив47,Интервал 1 pt13"/>
    <w:rsid w:val="00E23CA7"/>
    <w:rPr>
      <w:rFonts w:ascii="Times New Roman" w:eastAsia="Times New Roman" w:hAnsi="Times New Roman" w:cs="Times New Roman"/>
      <w:b/>
      <w:bCs/>
      <w:i/>
      <w:iCs/>
      <w:spacing w:val="30"/>
      <w:sz w:val="20"/>
      <w:szCs w:val="20"/>
      <w:lang w:val="ru-RU" w:eastAsia="ru-RU" w:bidi="ar-SA"/>
    </w:rPr>
  </w:style>
  <w:style w:type="character" w:customStyle="1" w:styleId="66">
    <w:name w:val="Основной текст + Полужирный66"/>
    <w:aliases w:val="Курсив46"/>
    <w:rsid w:val="00E23CA7"/>
    <w:rPr>
      <w:rFonts w:ascii="Times New Roman" w:eastAsia="Times New Roman" w:hAnsi="Times New Roman" w:cs="Times New Roman"/>
      <w:b/>
      <w:bCs/>
      <w:i/>
      <w:iCs/>
      <w:sz w:val="20"/>
      <w:szCs w:val="20"/>
      <w:lang w:val="ru-RU" w:eastAsia="ru-RU" w:bidi="ar-SA"/>
    </w:rPr>
  </w:style>
  <w:style w:type="character" w:customStyle="1" w:styleId="65">
    <w:name w:val="Основной текст + Полужирный65"/>
    <w:rsid w:val="00E23CA7"/>
    <w:rPr>
      <w:rFonts w:ascii="Times New Roman" w:eastAsia="Times New Roman" w:hAnsi="Times New Roman" w:cs="Times New Roman"/>
      <w:b/>
      <w:bCs/>
      <w:sz w:val="20"/>
      <w:szCs w:val="20"/>
      <w:lang w:val="ru-RU" w:eastAsia="ru-RU" w:bidi="ar-SA"/>
    </w:rPr>
  </w:style>
  <w:style w:type="character" w:customStyle="1" w:styleId="75">
    <w:name w:val="Основной текст (7)_"/>
    <w:link w:val="79"/>
    <w:rsid w:val="00E23CA7"/>
    <w:rPr>
      <w:b/>
      <w:bCs/>
      <w:noProof/>
      <w:spacing w:val="-10"/>
      <w:shd w:val="clear" w:color="auto" w:fill="FFFFFF"/>
    </w:rPr>
  </w:style>
  <w:style w:type="character" w:customStyle="1" w:styleId="320">
    <w:name w:val="Основной текст + Курсив32"/>
    <w:rsid w:val="00E23CA7"/>
    <w:rPr>
      <w:rFonts w:ascii="Times New Roman" w:eastAsia="Times New Roman" w:hAnsi="Times New Roman" w:cs="Times New Roman"/>
      <w:i/>
      <w:iCs/>
      <w:sz w:val="20"/>
      <w:szCs w:val="20"/>
      <w:lang w:val="en-US" w:eastAsia="en-US" w:bidi="ar-SA"/>
    </w:rPr>
  </w:style>
  <w:style w:type="character" w:customStyle="1" w:styleId="640">
    <w:name w:val="Основной текст + Полужирный64"/>
    <w:aliases w:val="Курсив45"/>
    <w:rsid w:val="00E23CA7"/>
    <w:rPr>
      <w:rFonts w:ascii="Times New Roman" w:eastAsia="Times New Roman" w:hAnsi="Times New Roman" w:cs="Times New Roman"/>
      <w:b/>
      <w:bCs/>
      <w:i/>
      <w:iCs/>
      <w:sz w:val="20"/>
      <w:szCs w:val="20"/>
      <w:lang w:val="ru-RU" w:eastAsia="ru-RU" w:bidi="ar-SA"/>
    </w:rPr>
  </w:style>
  <w:style w:type="character" w:customStyle="1" w:styleId="310">
    <w:name w:val="Основной текст + Курсив31"/>
    <w:rsid w:val="00E23CA7"/>
    <w:rPr>
      <w:rFonts w:ascii="Times New Roman" w:eastAsia="Times New Roman" w:hAnsi="Times New Roman" w:cs="Times New Roman"/>
      <w:i/>
      <w:iCs/>
      <w:sz w:val="20"/>
      <w:szCs w:val="20"/>
      <w:lang w:val="en-US" w:eastAsia="en-US" w:bidi="ar-SA"/>
    </w:rPr>
  </w:style>
  <w:style w:type="character" w:customStyle="1" w:styleId="630">
    <w:name w:val="Основной текст + Полужирный63"/>
    <w:rsid w:val="00E23CA7"/>
    <w:rPr>
      <w:rFonts w:ascii="Times New Roman" w:eastAsia="Times New Roman" w:hAnsi="Times New Roman" w:cs="Times New Roman"/>
      <w:b/>
      <w:bCs/>
      <w:sz w:val="20"/>
      <w:szCs w:val="20"/>
      <w:lang w:val="ru-RU" w:eastAsia="ru-RU" w:bidi="ar-SA"/>
    </w:rPr>
  </w:style>
  <w:style w:type="character" w:customStyle="1" w:styleId="82">
    <w:name w:val="Основной текст (8)_"/>
    <w:link w:val="85"/>
    <w:rsid w:val="00E23CA7"/>
    <w:rPr>
      <w:sz w:val="16"/>
      <w:szCs w:val="16"/>
      <w:shd w:val="clear" w:color="auto" w:fill="FFFFFF"/>
    </w:rPr>
  </w:style>
  <w:style w:type="character" w:customStyle="1" w:styleId="810pt">
    <w:name w:val="Основной текст (8) + 10 pt"/>
    <w:aliases w:val="Полужирный3,Курсив44"/>
    <w:rsid w:val="00E23CA7"/>
    <w:rPr>
      <w:b/>
      <w:bCs/>
      <w:i/>
      <w:iCs/>
      <w:sz w:val="20"/>
      <w:szCs w:val="20"/>
      <w:shd w:val="clear" w:color="auto" w:fill="FFFFFF"/>
    </w:rPr>
  </w:style>
  <w:style w:type="character" w:customStyle="1" w:styleId="93">
    <w:name w:val="Основной текст (9)_"/>
    <w:link w:val="94"/>
    <w:rsid w:val="00E23CA7"/>
    <w:rPr>
      <w:b/>
      <w:bCs/>
      <w:shd w:val="clear" w:color="auto" w:fill="FFFFFF"/>
    </w:rPr>
  </w:style>
  <w:style w:type="character" w:customStyle="1" w:styleId="95">
    <w:name w:val="Основной текст (9) + Не полужирный"/>
    <w:rsid w:val="00E23CA7"/>
    <w:rPr>
      <w:b w:val="0"/>
      <w:bCs w:val="0"/>
      <w:shd w:val="clear" w:color="auto" w:fill="FFFFFF"/>
    </w:rPr>
  </w:style>
  <w:style w:type="character" w:customStyle="1" w:styleId="98pt">
    <w:name w:val="Основной текст (9) + 8 pt"/>
    <w:aliases w:val="Не полужирный"/>
    <w:rsid w:val="00E23CA7"/>
    <w:rPr>
      <w:b w:val="0"/>
      <w:bCs w:val="0"/>
      <w:sz w:val="16"/>
      <w:szCs w:val="16"/>
      <w:shd w:val="clear" w:color="auto" w:fill="FFFFFF"/>
    </w:rPr>
  </w:style>
  <w:style w:type="character" w:customStyle="1" w:styleId="8pt15">
    <w:name w:val="Основной текст + 8 pt15"/>
    <w:rsid w:val="00E23CA7"/>
    <w:rPr>
      <w:rFonts w:ascii="Times New Roman" w:eastAsia="Times New Roman" w:hAnsi="Times New Roman" w:cs="Times New Roman"/>
      <w:sz w:val="16"/>
      <w:szCs w:val="16"/>
      <w:lang w:val="ru-RU" w:eastAsia="ru-RU" w:bidi="ar-SA"/>
    </w:rPr>
  </w:style>
  <w:style w:type="character" w:customStyle="1" w:styleId="620">
    <w:name w:val="Основной текст + Полужирный62"/>
    <w:rsid w:val="00E23CA7"/>
    <w:rPr>
      <w:rFonts w:ascii="Times New Roman" w:eastAsia="Times New Roman" w:hAnsi="Times New Roman" w:cs="Times New Roman"/>
      <w:b/>
      <w:bCs/>
      <w:sz w:val="20"/>
      <w:szCs w:val="20"/>
      <w:lang w:val="ru-RU" w:eastAsia="ru-RU" w:bidi="ar-SA"/>
    </w:rPr>
  </w:style>
  <w:style w:type="character" w:customStyle="1" w:styleId="300">
    <w:name w:val="Основной текст + Курсив30"/>
    <w:rsid w:val="00E23CA7"/>
    <w:rPr>
      <w:rFonts w:ascii="Times New Roman" w:eastAsia="Times New Roman" w:hAnsi="Times New Roman" w:cs="Times New Roman"/>
      <w:i/>
      <w:iCs/>
      <w:sz w:val="20"/>
      <w:szCs w:val="20"/>
      <w:lang w:val="en-US" w:eastAsia="en-US" w:bidi="ar-SA"/>
    </w:rPr>
  </w:style>
  <w:style w:type="character" w:customStyle="1" w:styleId="600">
    <w:name w:val="Основной текст + Полужирный60"/>
    <w:rsid w:val="00E23CA7"/>
    <w:rPr>
      <w:rFonts w:ascii="Times New Roman" w:eastAsia="Times New Roman" w:hAnsi="Times New Roman" w:cs="Times New Roman"/>
      <w:b/>
      <w:bCs/>
      <w:sz w:val="20"/>
      <w:szCs w:val="20"/>
      <w:lang w:val="ru-RU" w:eastAsia="ru-RU" w:bidi="ar-SA"/>
    </w:rPr>
  </w:style>
  <w:style w:type="character" w:customStyle="1" w:styleId="56">
    <w:name w:val="Основной текст + Полужирный56"/>
    <w:aliases w:val="Курсив40"/>
    <w:rsid w:val="00E23CA7"/>
    <w:rPr>
      <w:rFonts w:ascii="Times New Roman" w:eastAsia="Times New Roman" w:hAnsi="Times New Roman" w:cs="Times New Roman"/>
      <w:b/>
      <w:bCs/>
      <w:i/>
      <w:iCs/>
      <w:sz w:val="20"/>
      <w:szCs w:val="20"/>
      <w:lang w:val="ru-RU" w:eastAsia="ru-RU" w:bidi="ar-SA"/>
    </w:rPr>
  </w:style>
  <w:style w:type="character" w:customStyle="1" w:styleId="55">
    <w:name w:val="Основной текст + Полужирный55"/>
    <w:rsid w:val="00E23CA7"/>
    <w:rPr>
      <w:rFonts w:ascii="Times New Roman" w:eastAsia="Times New Roman" w:hAnsi="Times New Roman" w:cs="Times New Roman"/>
      <w:b/>
      <w:bCs/>
      <w:sz w:val="20"/>
      <w:szCs w:val="20"/>
      <w:lang w:val="ru-RU" w:eastAsia="ru-RU" w:bidi="ar-SA"/>
    </w:rPr>
  </w:style>
  <w:style w:type="character" w:customStyle="1" w:styleId="54">
    <w:name w:val="Основной текст + Полужирный54"/>
    <w:aliases w:val="Курсив39"/>
    <w:rsid w:val="00E23CA7"/>
    <w:rPr>
      <w:rFonts w:ascii="Times New Roman" w:eastAsia="Times New Roman" w:hAnsi="Times New Roman" w:cs="Times New Roman"/>
      <w:b/>
      <w:bCs/>
      <w:i/>
      <w:iCs/>
      <w:sz w:val="20"/>
      <w:szCs w:val="20"/>
      <w:lang w:val="ru-RU" w:eastAsia="ru-RU" w:bidi="ar-SA"/>
    </w:rPr>
  </w:style>
  <w:style w:type="character" w:customStyle="1" w:styleId="240">
    <w:name w:val="Основной текст + Курсив24"/>
    <w:rsid w:val="00E23CA7"/>
    <w:rPr>
      <w:rFonts w:ascii="Times New Roman" w:eastAsia="Times New Roman" w:hAnsi="Times New Roman" w:cs="Times New Roman"/>
      <w:i/>
      <w:iCs/>
      <w:sz w:val="20"/>
      <w:szCs w:val="20"/>
      <w:lang w:val="ru-RU" w:eastAsia="ru-RU" w:bidi="ar-SA"/>
    </w:rPr>
  </w:style>
  <w:style w:type="character" w:customStyle="1" w:styleId="18">
    <w:name w:val="Заголовок №1_"/>
    <w:link w:val="19"/>
    <w:rsid w:val="00E23CA7"/>
    <w:rPr>
      <w:shd w:val="clear" w:color="auto" w:fill="FFFFFF"/>
    </w:rPr>
  </w:style>
  <w:style w:type="character" w:customStyle="1" w:styleId="6a">
    <w:name w:val="Основной текст + 6"/>
    <w:aliases w:val="5 pt3"/>
    <w:rsid w:val="00E23CA7"/>
    <w:rPr>
      <w:rFonts w:ascii="Times New Roman" w:eastAsia="Times New Roman" w:hAnsi="Times New Roman" w:cs="Times New Roman"/>
      <w:sz w:val="13"/>
      <w:szCs w:val="13"/>
      <w:lang w:val="ru-RU" w:eastAsia="ru-RU" w:bidi="ar-SA"/>
    </w:rPr>
  </w:style>
  <w:style w:type="character" w:customStyle="1" w:styleId="511">
    <w:name w:val="Основной текст + Полужирный51"/>
    <w:aliases w:val="Курсив37"/>
    <w:rsid w:val="00E23CA7"/>
    <w:rPr>
      <w:rFonts w:ascii="Times New Roman" w:eastAsia="Times New Roman" w:hAnsi="Times New Roman" w:cs="Times New Roman"/>
      <w:b/>
      <w:bCs/>
      <w:i/>
      <w:iCs/>
      <w:sz w:val="20"/>
      <w:szCs w:val="20"/>
      <w:lang w:val="ru-RU" w:eastAsia="ru-RU" w:bidi="ar-SA"/>
    </w:rPr>
  </w:style>
  <w:style w:type="character" w:customStyle="1" w:styleId="220">
    <w:name w:val="Основной текст + Курсив22"/>
    <w:rsid w:val="00E23CA7"/>
    <w:rPr>
      <w:rFonts w:ascii="Times New Roman" w:eastAsia="Times New Roman" w:hAnsi="Times New Roman" w:cs="Times New Roman"/>
      <w:i/>
      <w:iCs/>
      <w:sz w:val="20"/>
      <w:szCs w:val="20"/>
      <w:lang w:val="en-US" w:eastAsia="en-US" w:bidi="ar-SA"/>
    </w:rPr>
  </w:style>
  <w:style w:type="character" w:customStyle="1" w:styleId="8pt12">
    <w:name w:val="Основной текст + 8 pt12"/>
    <w:rsid w:val="00E23CA7"/>
    <w:rPr>
      <w:rFonts w:ascii="Times New Roman" w:eastAsia="Times New Roman" w:hAnsi="Times New Roman" w:cs="Times New Roman"/>
      <w:sz w:val="16"/>
      <w:szCs w:val="16"/>
      <w:lang w:val="ru-RU" w:eastAsia="ru-RU" w:bidi="ar-SA"/>
    </w:rPr>
  </w:style>
  <w:style w:type="character" w:customStyle="1" w:styleId="42">
    <w:name w:val="Основной текст (4)_"/>
    <w:link w:val="43"/>
    <w:rsid w:val="00E23CA7"/>
    <w:rPr>
      <w:b/>
      <w:bCs/>
      <w:shd w:val="clear" w:color="auto" w:fill="FFFFFF"/>
    </w:rPr>
  </w:style>
  <w:style w:type="character" w:customStyle="1" w:styleId="44">
    <w:name w:val="Основной текст (4) + Не полужирный"/>
    <w:rsid w:val="00E23CA7"/>
    <w:rPr>
      <w:b w:val="0"/>
      <w:bCs w:val="0"/>
      <w:shd w:val="clear" w:color="auto" w:fill="FFFFFF"/>
    </w:rPr>
  </w:style>
  <w:style w:type="character" w:customStyle="1" w:styleId="46">
    <w:name w:val="Основной текст (4) + 6"/>
    <w:aliases w:val="5 pt2,Не полужирный1"/>
    <w:rsid w:val="00E23CA7"/>
    <w:rPr>
      <w:b w:val="0"/>
      <w:bCs w:val="0"/>
      <w:sz w:val="13"/>
      <w:szCs w:val="13"/>
      <w:shd w:val="clear" w:color="auto" w:fill="FFFFFF"/>
    </w:rPr>
  </w:style>
  <w:style w:type="character" w:customStyle="1" w:styleId="500">
    <w:name w:val="Основной текст + Полужирный50"/>
    <w:aliases w:val="Курсив36"/>
    <w:rsid w:val="00E23CA7"/>
    <w:rPr>
      <w:rFonts w:ascii="Times New Roman" w:eastAsia="Times New Roman" w:hAnsi="Times New Roman" w:cs="Times New Roman"/>
      <w:b/>
      <w:bCs/>
      <w:i/>
      <w:iCs/>
      <w:sz w:val="20"/>
      <w:szCs w:val="20"/>
      <w:lang w:val="ru-RU" w:eastAsia="ru-RU" w:bidi="ar-SA"/>
    </w:rPr>
  </w:style>
  <w:style w:type="character" w:customStyle="1" w:styleId="49">
    <w:name w:val="Основной текст + Полужирный49"/>
    <w:rsid w:val="00E23CA7"/>
    <w:rPr>
      <w:rFonts w:ascii="Times New Roman" w:eastAsia="Times New Roman" w:hAnsi="Times New Roman" w:cs="Times New Roman"/>
      <w:b/>
      <w:bCs/>
      <w:sz w:val="20"/>
      <w:szCs w:val="20"/>
      <w:lang w:val="ru-RU" w:eastAsia="ru-RU" w:bidi="ar-SA"/>
    </w:rPr>
  </w:style>
  <w:style w:type="character" w:customStyle="1" w:styleId="211">
    <w:name w:val="Основной текст + Курсив21"/>
    <w:aliases w:val="Интервал 1 pt11"/>
    <w:rsid w:val="00E23CA7"/>
    <w:rPr>
      <w:rFonts w:ascii="Times New Roman" w:eastAsia="Times New Roman" w:hAnsi="Times New Roman" w:cs="Times New Roman"/>
      <w:i/>
      <w:iCs/>
      <w:spacing w:val="20"/>
      <w:sz w:val="20"/>
      <w:szCs w:val="20"/>
      <w:lang w:val="en-US" w:eastAsia="en-US" w:bidi="ar-SA"/>
    </w:rPr>
  </w:style>
  <w:style w:type="character" w:customStyle="1" w:styleId="48">
    <w:name w:val="Основной текст + Полужирный48"/>
    <w:aliases w:val="Курсив35"/>
    <w:rsid w:val="00E23CA7"/>
    <w:rPr>
      <w:rFonts w:ascii="Times New Roman" w:eastAsia="Times New Roman" w:hAnsi="Times New Roman" w:cs="Times New Roman"/>
      <w:b/>
      <w:bCs/>
      <w:i/>
      <w:iCs/>
      <w:sz w:val="20"/>
      <w:szCs w:val="20"/>
      <w:lang w:val="ru-RU" w:eastAsia="ru-RU" w:bidi="ar-SA"/>
    </w:rPr>
  </w:style>
  <w:style w:type="character" w:customStyle="1" w:styleId="47">
    <w:name w:val="Основной текст + Полужирный47"/>
    <w:aliases w:val="Курсив34,Интервал 0 pt1"/>
    <w:rsid w:val="00E23CA7"/>
    <w:rPr>
      <w:rFonts w:ascii="Times New Roman" w:eastAsia="Times New Roman" w:hAnsi="Times New Roman" w:cs="Times New Roman"/>
      <w:b/>
      <w:bCs/>
      <w:i/>
      <w:iCs/>
      <w:spacing w:val="10"/>
      <w:sz w:val="20"/>
      <w:szCs w:val="20"/>
      <w:lang w:val="en-US" w:eastAsia="en-US" w:bidi="ar-SA"/>
    </w:rPr>
  </w:style>
  <w:style w:type="character" w:customStyle="1" w:styleId="8pt11">
    <w:name w:val="Основной текст + 8 pt11"/>
    <w:rsid w:val="00E23CA7"/>
    <w:rPr>
      <w:rFonts w:ascii="Times New Roman" w:eastAsia="Times New Roman" w:hAnsi="Times New Roman" w:cs="Times New Roman"/>
      <w:sz w:val="16"/>
      <w:szCs w:val="16"/>
      <w:lang w:val="ru-RU" w:eastAsia="ru-RU" w:bidi="ar-SA"/>
    </w:rPr>
  </w:style>
  <w:style w:type="character" w:customStyle="1" w:styleId="200">
    <w:name w:val="Основной текст + Курсив20"/>
    <w:rsid w:val="00E23CA7"/>
    <w:rPr>
      <w:rFonts w:ascii="Times New Roman" w:eastAsia="Times New Roman" w:hAnsi="Times New Roman" w:cs="Times New Roman"/>
      <w:i/>
      <w:iCs/>
      <w:sz w:val="20"/>
      <w:szCs w:val="20"/>
      <w:lang w:val="en-US" w:eastAsia="en-US" w:bidi="ar-SA"/>
    </w:rPr>
  </w:style>
  <w:style w:type="character" w:customStyle="1" w:styleId="190">
    <w:name w:val="Основной текст + Курсив19"/>
    <w:rsid w:val="00E23CA7"/>
    <w:rPr>
      <w:rFonts w:ascii="Times New Roman" w:eastAsia="Times New Roman" w:hAnsi="Times New Roman" w:cs="Times New Roman"/>
      <w:i/>
      <w:iCs/>
      <w:sz w:val="20"/>
      <w:szCs w:val="20"/>
      <w:lang w:val="ru-RU" w:eastAsia="ru-RU" w:bidi="ar-SA"/>
    </w:rPr>
  </w:style>
  <w:style w:type="character" w:customStyle="1" w:styleId="460">
    <w:name w:val="Основной текст + Полужирный46"/>
    <w:aliases w:val="Курсив33"/>
    <w:rsid w:val="00E23CA7"/>
    <w:rPr>
      <w:rFonts w:ascii="Times New Roman" w:eastAsia="Times New Roman" w:hAnsi="Times New Roman" w:cs="Times New Roman"/>
      <w:b/>
      <w:bCs/>
      <w:i/>
      <w:iCs/>
      <w:sz w:val="20"/>
      <w:szCs w:val="20"/>
      <w:lang w:val="en-US" w:eastAsia="en-US" w:bidi="ar-SA"/>
    </w:rPr>
  </w:style>
  <w:style w:type="character" w:customStyle="1" w:styleId="6b">
    <w:name w:val="Заголовок №6_"/>
    <w:link w:val="6c"/>
    <w:rsid w:val="00E23CA7"/>
    <w:rPr>
      <w:shd w:val="clear" w:color="auto" w:fill="FFFFFF"/>
    </w:rPr>
  </w:style>
  <w:style w:type="character" w:customStyle="1" w:styleId="45">
    <w:name w:val="Основной текст + Полужирный45"/>
    <w:aliases w:val="Курсив32"/>
    <w:rsid w:val="00E23CA7"/>
    <w:rPr>
      <w:rFonts w:ascii="Times New Roman" w:eastAsia="Times New Roman" w:hAnsi="Times New Roman" w:cs="Times New Roman"/>
      <w:b/>
      <w:bCs/>
      <w:i/>
      <w:iCs/>
      <w:sz w:val="20"/>
      <w:szCs w:val="20"/>
      <w:lang w:val="ru-RU" w:eastAsia="ru-RU" w:bidi="ar-SA"/>
    </w:rPr>
  </w:style>
  <w:style w:type="character" w:customStyle="1" w:styleId="430">
    <w:name w:val="Основной текст + Полужирный43"/>
    <w:rsid w:val="00E23CA7"/>
    <w:rPr>
      <w:rFonts w:ascii="Times New Roman" w:eastAsia="Times New Roman" w:hAnsi="Times New Roman" w:cs="Times New Roman"/>
      <w:b/>
      <w:bCs/>
      <w:sz w:val="20"/>
      <w:szCs w:val="20"/>
      <w:lang w:val="ru-RU" w:eastAsia="ru-RU" w:bidi="ar-SA"/>
    </w:rPr>
  </w:style>
  <w:style w:type="character" w:customStyle="1" w:styleId="420">
    <w:name w:val="Основной текст + Полужирный42"/>
    <w:aliases w:val="Курсив30"/>
    <w:rsid w:val="00E23CA7"/>
    <w:rPr>
      <w:rFonts w:ascii="Times New Roman" w:eastAsia="Times New Roman" w:hAnsi="Times New Roman" w:cs="Times New Roman"/>
      <w:b/>
      <w:bCs/>
      <w:i/>
      <w:iCs/>
      <w:sz w:val="20"/>
      <w:szCs w:val="20"/>
      <w:lang w:val="ru-RU" w:eastAsia="ru-RU" w:bidi="ar-SA"/>
    </w:rPr>
  </w:style>
  <w:style w:type="character" w:customStyle="1" w:styleId="8pt8">
    <w:name w:val="Основной текст + 8 pt8"/>
    <w:rsid w:val="00E23CA7"/>
    <w:rPr>
      <w:rFonts w:ascii="Times New Roman" w:eastAsia="Times New Roman" w:hAnsi="Times New Roman" w:cs="Times New Roman"/>
      <w:sz w:val="16"/>
      <w:szCs w:val="16"/>
      <w:lang w:val="ru-RU" w:eastAsia="ru-RU" w:bidi="ar-SA"/>
    </w:rPr>
  </w:style>
  <w:style w:type="character" w:customStyle="1" w:styleId="410">
    <w:name w:val="Основной текст + Полужирный41"/>
    <w:rsid w:val="00E23CA7"/>
    <w:rPr>
      <w:rFonts w:ascii="Times New Roman" w:eastAsia="Times New Roman" w:hAnsi="Times New Roman" w:cs="Times New Roman"/>
      <w:b/>
      <w:bCs/>
      <w:sz w:val="20"/>
      <w:szCs w:val="20"/>
      <w:lang w:val="ru-RU" w:eastAsia="ru-RU" w:bidi="ar-SA"/>
    </w:rPr>
  </w:style>
  <w:style w:type="character" w:customStyle="1" w:styleId="37">
    <w:name w:val="Заголовок №3_"/>
    <w:link w:val="3a"/>
    <w:rsid w:val="00E23CA7"/>
    <w:rPr>
      <w:rFonts w:ascii="MS Reference Sans Serif" w:hAnsi="MS Reference Sans Serif"/>
      <w:b/>
      <w:bCs/>
      <w:noProof/>
      <w:sz w:val="32"/>
      <w:szCs w:val="32"/>
      <w:shd w:val="clear" w:color="auto" w:fill="FFFFFF"/>
    </w:rPr>
  </w:style>
  <w:style w:type="character" w:customStyle="1" w:styleId="150">
    <w:name w:val="Основной текст + Курсив15"/>
    <w:aliases w:val="Интервал 1 pt10"/>
    <w:rsid w:val="00E23CA7"/>
    <w:rPr>
      <w:rFonts w:ascii="Times New Roman" w:eastAsia="Times New Roman" w:hAnsi="Times New Roman" w:cs="Times New Roman"/>
      <w:i/>
      <w:iCs/>
      <w:spacing w:val="20"/>
      <w:sz w:val="20"/>
      <w:szCs w:val="20"/>
      <w:lang w:val="en-US" w:eastAsia="en-US" w:bidi="ar-SA"/>
    </w:rPr>
  </w:style>
  <w:style w:type="character" w:customStyle="1" w:styleId="140">
    <w:name w:val="Основной текст + Курсив14"/>
    <w:rsid w:val="00E23CA7"/>
    <w:rPr>
      <w:rFonts w:ascii="Times New Roman" w:eastAsia="Times New Roman" w:hAnsi="Times New Roman" w:cs="Times New Roman"/>
      <w:i/>
      <w:iCs/>
      <w:sz w:val="20"/>
      <w:szCs w:val="20"/>
      <w:lang w:val="ru-RU" w:eastAsia="ru-RU" w:bidi="ar-SA"/>
    </w:rPr>
  </w:style>
  <w:style w:type="character" w:customStyle="1" w:styleId="390">
    <w:name w:val="Основной текст + Полужирный39"/>
    <w:aliases w:val="Курсив28"/>
    <w:rsid w:val="00E23CA7"/>
    <w:rPr>
      <w:rFonts w:ascii="Times New Roman" w:eastAsia="Times New Roman" w:hAnsi="Times New Roman" w:cs="Times New Roman"/>
      <w:b/>
      <w:bCs/>
      <w:i/>
      <w:iCs/>
      <w:sz w:val="20"/>
      <w:szCs w:val="20"/>
      <w:lang w:val="ru-RU" w:eastAsia="ru-RU" w:bidi="ar-SA"/>
    </w:rPr>
  </w:style>
  <w:style w:type="character" w:customStyle="1" w:styleId="8pt7">
    <w:name w:val="Основной текст + 8 pt7"/>
    <w:rsid w:val="00E23CA7"/>
    <w:rPr>
      <w:rFonts w:ascii="Times New Roman" w:eastAsia="Times New Roman" w:hAnsi="Times New Roman" w:cs="Times New Roman"/>
      <w:sz w:val="16"/>
      <w:szCs w:val="16"/>
      <w:lang w:val="ru-RU" w:eastAsia="ru-RU" w:bidi="ar-SA"/>
    </w:rPr>
  </w:style>
  <w:style w:type="character" w:customStyle="1" w:styleId="380">
    <w:name w:val="Основной текст + Полужирный38"/>
    <w:rsid w:val="00E23CA7"/>
    <w:rPr>
      <w:rFonts w:ascii="Times New Roman" w:eastAsia="Times New Roman" w:hAnsi="Times New Roman" w:cs="Times New Roman"/>
      <w:b/>
      <w:bCs/>
      <w:sz w:val="20"/>
      <w:szCs w:val="20"/>
      <w:lang w:val="ru-RU" w:eastAsia="ru-RU" w:bidi="ar-SA"/>
    </w:rPr>
  </w:style>
  <w:style w:type="character" w:customStyle="1" w:styleId="370">
    <w:name w:val="Основной текст + Полужирный37"/>
    <w:aliases w:val="Курсив27"/>
    <w:rsid w:val="00E23CA7"/>
    <w:rPr>
      <w:rFonts w:ascii="Times New Roman" w:eastAsia="Times New Roman" w:hAnsi="Times New Roman" w:cs="Times New Roman"/>
      <w:b/>
      <w:bCs/>
      <w:i/>
      <w:iCs/>
      <w:sz w:val="20"/>
      <w:szCs w:val="20"/>
      <w:lang w:val="en-US" w:eastAsia="en-US" w:bidi="ar-SA"/>
    </w:rPr>
  </w:style>
  <w:style w:type="character" w:customStyle="1" w:styleId="360">
    <w:name w:val="Основной текст + Полужирный36"/>
    <w:aliases w:val="Курсив25,Интервал 1 pt8"/>
    <w:rsid w:val="00E23CA7"/>
    <w:rPr>
      <w:rFonts w:ascii="Times New Roman" w:eastAsia="Times New Roman" w:hAnsi="Times New Roman" w:cs="Times New Roman"/>
      <w:b/>
      <w:bCs/>
      <w:i/>
      <w:iCs/>
      <w:spacing w:val="30"/>
      <w:sz w:val="20"/>
      <w:szCs w:val="20"/>
      <w:lang w:val="en-US" w:eastAsia="en-US" w:bidi="ar-SA"/>
    </w:rPr>
  </w:style>
  <w:style w:type="character" w:customStyle="1" w:styleId="350">
    <w:name w:val="Основной текст + Полужирный35"/>
    <w:rsid w:val="00E23CA7"/>
    <w:rPr>
      <w:rFonts w:ascii="Times New Roman" w:eastAsia="Times New Roman" w:hAnsi="Times New Roman" w:cs="Times New Roman"/>
      <w:b/>
      <w:bCs/>
      <w:sz w:val="20"/>
      <w:szCs w:val="20"/>
      <w:lang w:val="ru-RU" w:eastAsia="ru-RU" w:bidi="ar-SA"/>
    </w:rPr>
  </w:style>
  <w:style w:type="character" w:customStyle="1" w:styleId="130">
    <w:name w:val="Основной текст + Курсив13"/>
    <w:rsid w:val="00E23CA7"/>
    <w:rPr>
      <w:rFonts w:ascii="Times New Roman" w:eastAsia="Times New Roman" w:hAnsi="Times New Roman" w:cs="Times New Roman"/>
      <w:i/>
      <w:iCs/>
      <w:sz w:val="20"/>
      <w:szCs w:val="20"/>
      <w:lang w:val="en-US" w:eastAsia="en-US" w:bidi="ar-SA"/>
    </w:rPr>
  </w:style>
  <w:style w:type="character" w:customStyle="1" w:styleId="341">
    <w:name w:val="Основной текст + Полужирный34"/>
    <w:aliases w:val="Курсив24"/>
    <w:rsid w:val="00E23CA7"/>
    <w:rPr>
      <w:rFonts w:ascii="Times New Roman" w:eastAsia="Times New Roman" w:hAnsi="Times New Roman" w:cs="Times New Roman"/>
      <w:b/>
      <w:bCs/>
      <w:i/>
      <w:iCs/>
      <w:sz w:val="20"/>
      <w:szCs w:val="20"/>
      <w:lang w:val="ru-RU" w:eastAsia="ru-RU" w:bidi="ar-SA"/>
    </w:rPr>
  </w:style>
  <w:style w:type="character" w:customStyle="1" w:styleId="8pt6">
    <w:name w:val="Основной текст + 8 pt6"/>
    <w:rsid w:val="00E23CA7"/>
    <w:rPr>
      <w:rFonts w:ascii="Times New Roman" w:eastAsia="Times New Roman" w:hAnsi="Times New Roman" w:cs="Times New Roman"/>
      <w:sz w:val="16"/>
      <w:szCs w:val="16"/>
      <w:lang w:val="ru-RU" w:eastAsia="ru-RU" w:bidi="ar-SA"/>
    </w:rPr>
  </w:style>
  <w:style w:type="character" w:customStyle="1" w:styleId="330">
    <w:name w:val="Основной текст + Полужирный33"/>
    <w:rsid w:val="00E23CA7"/>
    <w:rPr>
      <w:rFonts w:ascii="Times New Roman" w:eastAsia="Times New Roman" w:hAnsi="Times New Roman" w:cs="Times New Roman"/>
      <w:b/>
      <w:bCs/>
      <w:sz w:val="20"/>
      <w:szCs w:val="20"/>
      <w:lang w:val="ru-RU" w:eastAsia="ru-RU" w:bidi="ar-SA"/>
    </w:rPr>
  </w:style>
  <w:style w:type="character" w:customStyle="1" w:styleId="120">
    <w:name w:val="Основной текст (12)_"/>
    <w:link w:val="121"/>
    <w:rsid w:val="00E23CA7"/>
    <w:rPr>
      <w:i/>
      <w:iCs/>
      <w:noProof/>
      <w:sz w:val="8"/>
      <w:szCs w:val="8"/>
      <w:shd w:val="clear" w:color="auto" w:fill="FFFFFF"/>
    </w:rPr>
  </w:style>
  <w:style w:type="character" w:customStyle="1" w:styleId="301">
    <w:name w:val="Основной текст + Полужирный30"/>
    <w:aliases w:val="Курсив21"/>
    <w:rsid w:val="00E23CA7"/>
    <w:rPr>
      <w:rFonts w:ascii="Times New Roman" w:eastAsia="Times New Roman" w:hAnsi="Times New Roman" w:cs="Times New Roman"/>
      <w:b/>
      <w:bCs/>
      <w:i/>
      <w:iCs/>
      <w:sz w:val="20"/>
      <w:szCs w:val="20"/>
      <w:lang w:val="ru-RU" w:eastAsia="ru-RU" w:bidi="ar-SA"/>
    </w:rPr>
  </w:style>
  <w:style w:type="character" w:customStyle="1" w:styleId="8pt5">
    <w:name w:val="Основной текст + 8 pt5"/>
    <w:rsid w:val="00E23CA7"/>
    <w:rPr>
      <w:rFonts w:ascii="Times New Roman" w:eastAsia="Times New Roman" w:hAnsi="Times New Roman" w:cs="Times New Roman"/>
      <w:sz w:val="16"/>
      <w:szCs w:val="16"/>
      <w:lang w:val="ru-RU" w:eastAsia="ru-RU" w:bidi="ar-SA"/>
    </w:rPr>
  </w:style>
  <w:style w:type="character" w:customStyle="1" w:styleId="29">
    <w:name w:val="Основной текст + Полужирный29"/>
    <w:rsid w:val="00E23CA7"/>
    <w:rPr>
      <w:rFonts w:ascii="Times New Roman" w:eastAsia="Times New Roman" w:hAnsi="Times New Roman" w:cs="Times New Roman"/>
      <w:b/>
      <w:bCs/>
      <w:sz w:val="20"/>
      <w:szCs w:val="20"/>
      <w:lang w:val="ru-RU" w:eastAsia="ru-RU" w:bidi="ar-SA"/>
    </w:rPr>
  </w:style>
  <w:style w:type="character" w:customStyle="1" w:styleId="28">
    <w:name w:val="Основной текст + Полужирный28"/>
    <w:aliases w:val="Курсив20"/>
    <w:rsid w:val="00E23CA7"/>
    <w:rPr>
      <w:rFonts w:ascii="Times New Roman" w:eastAsia="Times New Roman" w:hAnsi="Times New Roman" w:cs="Times New Roman"/>
      <w:b/>
      <w:bCs/>
      <w:i/>
      <w:iCs/>
      <w:sz w:val="20"/>
      <w:szCs w:val="20"/>
      <w:lang w:val="ru-RU" w:eastAsia="ru-RU" w:bidi="ar-SA"/>
    </w:rPr>
  </w:style>
  <w:style w:type="character" w:customStyle="1" w:styleId="270">
    <w:name w:val="Основной текст + Полужирный27"/>
    <w:rsid w:val="00E23CA7"/>
    <w:rPr>
      <w:rFonts w:ascii="Times New Roman" w:eastAsia="Times New Roman" w:hAnsi="Times New Roman" w:cs="Times New Roman"/>
      <w:b/>
      <w:bCs/>
      <w:sz w:val="20"/>
      <w:szCs w:val="20"/>
      <w:lang w:val="ru-RU" w:eastAsia="ru-RU" w:bidi="ar-SA"/>
    </w:rPr>
  </w:style>
  <w:style w:type="character" w:customStyle="1" w:styleId="260">
    <w:name w:val="Основной текст + Полужирный26"/>
    <w:aliases w:val="Курсив19"/>
    <w:rsid w:val="00E23CA7"/>
    <w:rPr>
      <w:rFonts w:ascii="Times New Roman" w:eastAsia="Times New Roman" w:hAnsi="Times New Roman" w:cs="Times New Roman"/>
      <w:b/>
      <w:bCs/>
      <w:i/>
      <w:iCs/>
      <w:sz w:val="20"/>
      <w:szCs w:val="20"/>
      <w:lang w:val="ru-RU" w:eastAsia="ru-RU" w:bidi="ar-SA"/>
    </w:rPr>
  </w:style>
  <w:style w:type="character" w:customStyle="1" w:styleId="920">
    <w:name w:val="Основной текст (9) + Не полужирный2"/>
    <w:rsid w:val="00E23CA7"/>
    <w:rPr>
      <w:b w:val="0"/>
      <w:bCs w:val="0"/>
      <w:shd w:val="clear" w:color="auto" w:fill="FFFFFF"/>
    </w:rPr>
  </w:style>
  <w:style w:type="character" w:customStyle="1" w:styleId="8pt4">
    <w:name w:val="Основной текст + 8 pt4"/>
    <w:rsid w:val="00E23CA7"/>
    <w:rPr>
      <w:rFonts w:ascii="Times New Roman" w:eastAsia="Times New Roman" w:hAnsi="Times New Roman" w:cs="Times New Roman"/>
      <w:sz w:val="16"/>
      <w:szCs w:val="16"/>
      <w:lang w:val="ru-RU" w:eastAsia="ru-RU" w:bidi="ar-SA"/>
    </w:rPr>
  </w:style>
  <w:style w:type="character" w:customStyle="1" w:styleId="250">
    <w:name w:val="Основной текст + Полужирный25"/>
    <w:aliases w:val="Курсив18"/>
    <w:rsid w:val="00E23CA7"/>
    <w:rPr>
      <w:rFonts w:ascii="Times New Roman" w:eastAsia="Times New Roman" w:hAnsi="Times New Roman" w:cs="Times New Roman"/>
      <w:b/>
      <w:bCs/>
      <w:i/>
      <w:iCs/>
      <w:sz w:val="20"/>
      <w:szCs w:val="20"/>
      <w:lang w:val="ru-RU" w:eastAsia="ru-RU" w:bidi="ar-SA"/>
    </w:rPr>
  </w:style>
  <w:style w:type="character" w:customStyle="1" w:styleId="230">
    <w:name w:val="Основной текст + Полужирный23"/>
    <w:aliases w:val="Курсив16"/>
    <w:rsid w:val="00E23CA7"/>
    <w:rPr>
      <w:rFonts w:ascii="Times New Roman" w:eastAsia="Times New Roman" w:hAnsi="Times New Roman" w:cs="Times New Roman"/>
      <w:b/>
      <w:bCs/>
      <w:i/>
      <w:iCs/>
      <w:sz w:val="20"/>
      <w:szCs w:val="20"/>
      <w:lang w:val="ru-RU" w:eastAsia="ru-RU" w:bidi="ar-SA"/>
    </w:rPr>
  </w:style>
  <w:style w:type="character" w:customStyle="1" w:styleId="610">
    <w:name w:val="Основной текст (6) + Не полужирный1"/>
    <w:aliases w:val="Не курсив1"/>
    <w:rsid w:val="00E23CA7"/>
    <w:rPr>
      <w:b w:val="0"/>
      <w:bCs w:val="0"/>
      <w:i w:val="0"/>
      <w:iCs w:val="0"/>
      <w:shd w:val="clear" w:color="auto" w:fill="FFFFFF"/>
    </w:rPr>
  </w:style>
  <w:style w:type="character" w:customStyle="1" w:styleId="221">
    <w:name w:val="Основной текст + Полужирный22"/>
    <w:rsid w:val="00E23CA7"/>
    <w:rPr>
      <w:rFonts w:ascii="Times New Roman" w:eastAsia="Times New Roman" w:hAnsi="Times New Roman" w:cs="Times New Roman"/>
      <w:b/>
      <w:bCs/>
      <w:sz w:val="20"/>
      <w:szCs w:val="20"/>
      <w:lang w:val="ru-RU" w:eastAsia="ru-RU" w:bidi="ar-SA"/>
    </w:rPr>
  </w:style>
  <w:style w:type="character" w:customStyle="1" w:styleId="201">
    <w:name w:val="Основной текст + Полужирный20"/>
    <w:rsid w:val="00E23CA7"/>
    <w:rPr>
      <w:rFonts w:ascii="Times New Roman" w:eastAsia="Times New Roman" w:hAnsi="Times New Roman" w:cs="Times New Roman"/>
      <w:b/>
      <w:bCs/>
      <w:sz w:val="20"/>
      <w:szCs w:val="20"/>
      <w:lang w:val="ru-RU" w:eastAsia="ru-RU" w:bidi="ar-SA"/>
    </w:rPr>
  </w:style>
  <w:style w:type="character" w:customStyle="1" w:styleId="191">
    <w:name w:val="Основной текст + Полужирный19"/>
    <w:aliases w:val="Курсив14"/>
    <w:rsid w:val="00E23CA7"/>
    <w:rPr>
      <w:rFonts w:ascii="Times New Roman" w:eastAsia="Times New Roman" w:hAnsi="Times New Roman" w:cs="Times New Roman"/>
      <w:b/>
      <w:bCs/>
      <w:i/>
      <w:iCs/>
      <w:sz w:val="20"/>
      <w:szCs w:val="20"/>
      <w:lang w:val="ru-RU" w:eastAsia="ru-RU" w:bidi="ar-SA"/>
    </w:rPr>
  </w:style>
  <w:style w:type="character" w:customStyle="1" w:styleId="170">
    <w:name w:val="Основной текст + Полужирный17"/>
    <w:aliases w:val="Курсив12"/>
    <w:rsid w:val="00E23CA7"/>
    <w:rPr>
      <w:rFonts w:ascii="Times New Roman" w:eastAsia="Times New Roman" w:hAnsi="Times New Roman" w:cs="Times New Roman"/>
      <w:b/>
      <w:bCs/>
      <w:i/>
      <w:iCs/>
      <w:sz w:val="20"/>
      <w:szCs w:val="20"/>
      <w:lang w:val="ru-RU" w:eastAsia="ru-RU" w:bidi="ar-SA"/>
    </w:rPr>
  </w:style>
  <w:style w:type="character" w:customStyle="1" w:styleId="6d">
    <w:name w:val="Основной текст + Курсив6"/>
    <w:rsid w:val="00E23CA7"/>
    <w:rPr>
      <w:rFonts w:ascii="Times New Roman" w:eastAsia="Times New Roman" w:hAnsi="Times New Roman" w:cs="Times New Roman"/>
      <w:i/>
      <w:iCs/>
      <w:sz w:val="20"/>
      <w:szCs w:val="20"/>
      <w:lang w:val="ru-RU" w:eastAsia="ru-RU" w:bidi="ar-SA"/>
    </w:rPr>
  </w:style>
  <w:style w:type="character" w:customStyle="1" w:styleId="131">
    <w:name w:val="Основной текст + Полужирный13"/>
    <w:rsid w:val="00E23CA7"/>
    <w:rPr>
      <w:rFonts w:ascii="Times New Roman" w:eastAsia="Times New Roman" w:hAnsi="Times New Roman" w:cs="Times New Roman"/>
      <w:b/>
      <w:bCs/>
      <w:sz w:val="20"/>
      <w:szCs w:val="20"/>
      <w:lang w:val="ru-RU" w:eastAsia="ru-RU" w:bidi="ar-SA"/>
    </w:rPr>
  </w:style>
  <w:style w:type="character" w:customStyle="1" w:styleId="910">
    <w:name w:val="Основной текст (9) + Не полужирный1"/>
    <w:rsid w:val="00E23CA7"/>
    <w:rPr>
      <w:b w:val="0"/>
      <w:bCs w:val="0"/>
      <w:shd w:val="clear" w:color="auto" w:fill="FFFFFF"/>
    </w:rPr>
  </w:style>
  <w:style w:type="character" w:customStyle="1" w:styleId="132">
    <w:name w:val="Основной текст (13)_"/>
    <w:link w:val="133"/>
    <w:rsid w:val="00E23CA7"/>
    <w:rPr>
      <w:i/>
      <w:iCs/>
      <w:noProof/>
      <w:sz w:val="8"/>
      <w:szCs w:val="8"/>
      <w:shd w:val="clear" w:color="auto" w:fill="FFFFFF"/>
    </w:rPr>
  </w:style>
  <w:style w:type="character" w:customStyle="1" w:styleId="122">
    <w:name w:val="Основной текст + Полужирный12"/>
    <w:rsid w:val="00E23CA7"/>
    <w:rPr>
      <w:rFonts w:ascii="Times New Roman" w:eastAsia="Times New Roman" w:hAnsi="Times New Roman" w:cs="Times New Roman"/>
      <w:b/>
      <w:bCs/>
      <w:sz w:val="20"/>
      <w:szCs w:val="20"/>
      <w:lang w:val="ru-RU" w:eastAsia="ru-RU" w:bidi="ar-SA"/>
    </w:rPr>
  </w:style>
  <w:style w:type="character" w:customStyle="1" w:styleId="4a">
    <w:name w:val="Основной текст + Курсив4"/>
    <w:rsid w:val="00E23CA7"/>
    <w:rPr>
      <w:rFonts w:ascii="Times New Roman" w:eastAsia="Times New Roman" w:hAnsi="Times New Roman" w:cs="Times New Roman"/>
      <w:i/>
      <w:iCs/>
      <w:sz w:val="20"/>
      <w:szCs w:val="20"/>
      <w:lang w:val="en-US" w:eastAsia="en-US" w:bidi="ar-SA"/>
    </w:rPr>
  </w:style>
  <w:style w:type="character" w:customStyle="1" w:styleId="100">
    <w:name w:val="Основной текст + Полужирный10"/>
    <w:rsid w:val="00E23CA7"/>
    <w:rPr>
      <w:rFonts w:ascii="Times New Roman" w:eastAsia="Times New Roman" w:hAnsi="Times New Roman" w:cs="Times New Roman"/>
      <w:b/>
      <w:bCs/>
      <w:sz w:val="20"/>
      <w:szCs w:val="20"/>
      <w:lang w:val="ru-RU" w:eastAsia="ru-RU" w:bidi="ar-SA"/>
    </w:rPr>
  </w:style>
  <w:style w:type="character" w:customStyle="1" w:styleId="2a">
    <w:name w:val="Заголовок №2_"/>
    <w:link w:val="2b"/>
    <w:rsid w:val="00E23CA7"/>
    <w:rPr>
      <w:b/>
      <w:bCs/>
      <w:noProof/>
      <w:sz w:val="40"/>
      <w:szCs w:val="40"/>
      <w:shd w:val="clear" w:color="auto" w:fill="FFFFFF"/>
    </w:rPr>
  </w:style>
  <w:style w:type="character" w:customStyle="1" w:styleId="6e">
    <w:name w:val="Основной текст + Полужирный6"/>
    <w:aliases w:val="Курсив4"/>
    <w:rsid w:val="00E23CA7"/>
    <w:rPr>
      <w:rFonts w:ascii="Times New Roman" w:eastAsia="Times New Roman" w:hAnsi="Times New Roman" w:cs="Times New Roman"/>
      <w:b/>
      <w:bCs/>
      <w:i/>
      <w:iCs/>
      <w:sz w:val="20"/>
      <w:szCs w:val="20"/>
      <w:lang w:val="ru-RU" w:eastAsia="ru-RU" w:bidi="ar-SA"/>
    </w:rPr>
  </w:style>
  <w:style w:type="character" w:customStyle="1" w:styleId="1a">
    <w:name w:val="Основной текст + Курсив1"/>
    <w:rsid w:val="00E23CA7"/>
    <w:rPr>
      <w:rFonts w:ascii="Times New Roman" w:eastAsia="Times New Roman" w:hAnsi="Times New Roman" w:cs="Times New Roman"/>
      <w:i/>
      <w:iCs/>
      <w:sz w:val="20"/>
      <w:szCs w:val="20"/>
      <w:lang w:val="ru-RU" w:eastAsia="ru-RU" w:bidi="ar-SA"/>
    </w:rPr>
  </w:style>
  <w:style w:type="character" w:customStyle="1" w:styleId="4b">
    <w:name w:val="Основной текст + Полужирный4"/>
    <w:aliases w:val="Курсив3"/>
    <w:rsid w:val="00E23CA7"/>
    <w:rPr>
      <w:rFonts w:ascii="Times New Roman" w:eastAsia="Times New Roman" w:hAnsi="Times New Roman" w:cs="Times New Roman"/>
      <w:b/>
      <w:bCs/>
      <w:i/>
      <w:iCs/>
      <w:sz w:val="20"/>
      <w:szCs w:val="20"/>
      <w:lang w:val="ru-RU" w:eastAsia="ru-RU" w:bidi="ar-SA"/>
    </w:rPr>
  </w:style>
  <w:style w:type="character" w:customStyle="1" w:styleId="3b">
    <w:name w:val="Основной текст + Полужирный3"/>
    <w:rsid w:val="00E23CA7"/>
    <w:rPr>
      <w:rFonts w:ascii="Times New Roman" w:eastAsia="Times New Roman" w:hAnsi="Times New Roman" w:cs="Times New Roman"/>
      <w:b/>
      <w:bCs/>
      <w:sz w:val="20"/>
      <w:szCs w:val="20"/>
      <w:lang w:val="ru-RU" w:eastAsia="ru-RU" w:bidi="ar-SA"/>
    </w:rPr>
  </w:style>
  <w:style w:type="character" w:customStyle="1" w:styleId="2c">
    <w:name w:val="Основной текст + Полужирный2"/>
    <w:aliases w:val="Курсив2,Интервал 1 pt1"/>
    <w:rsid w:val="00E23CA7"/>
    <w:rPr>
      <w:rFonts w:ascii="Times New Roman" w:eastAsia="Times New Roman" w:hAnsi="Times New Roman" w:cs="Times New Roman"/>
      <w:b/>
      <w:bCs/>
      <w:i/>
      <w:iCs/>
      <w:spacing w:val="30"/>
      <w:sz w:val="20"/>
      <w:szCs w:val="20"/>
      <w:lang w:val="en-US" w:eastAsia="en-US" w:bidi="ar-SA"/>
    </w:rPr>
  </w:style>
  <w:style w:type="character" w:customStyle="1" w:styleId="1b">
    <w:name w:val="Основной текст + Полужирный1"/>
    <w:aliases w:val="Курсив1"/>
    <w:rsid w:val="00E23CA7"/>
    <w:rPr>
      <w:rFonts w:ascii="Times New Roman" w:eastAsia="Times New Roman" w:hAnsi="Times New Roman" w:cs="Times New Roman"/>
      <w:b/>
      <w:bCs/>
      <w:i/>
      <w:iCs/>
      <w:sz w:val="20"/>
      <w:szCs w:val="20"/>
      <w:lang w:val="en-US" w:eastAsia="en-US" w:bidi="ar-SA"/>
    </w:rPr>
  </w:style>
  <w:style w:type="paragraph" w:customStyle="1" w:styleId="510">
    <w:name w:val="Заголовок №51"/>
    <w:basedOn w:val="a0"/>
    <w:link w:val="52"/>
    <w:rsid w:val="00E23CA7"/>
    <w:pPr>
      <w:widowControl/>
      <w:shd w:val="clear" w:color="auto" w:fill="FFFFFF"/>
      <w:suppressAutoHyphens w:val="0"/>
      <w:overflowPunct/>
      <w:autoSpaceDE/>
      <w:autoSpaceDN/>
      <w:spacing w:after="1500" w:line="240" w:lineRule="atLeast"/>
      <w:jc w:val="both"/>
      <w:textAlignment w:val="auto"/>
      <w:outlineLvl w:val="4"/>
    </w:pPr>
    <w:rPr>
      <w:b/>
      <w:bCs/>
      <w:spacing w:val="-10"/>
    </w:rPr>
  </w:style>
  <w:style w:type="paragraph" w:customStyle="1" w:styleId="aff4">
    <w:name w:val="Колонтитул"/>
    <w:basedOn w:val="a0"/>
    <w:link w:val="aff3"/>
    <w:rsid w:val="00E23CA7"/>
    <w:pPr>
      <w:widowControl/>
      <w:shd w:val="clear" w:color="auto" w:fill="FFFFFF"/>
      <w:suppressAutoHyphens w:val="0"/>
      <w:overflowPunct/>
      <w:autoSpaceDE/>
      <w:autoSpaceDN/>
      <w:textAlignment w:val="auto"/>
    </w:pPr>
  </w:style>
  <w:style w:type="paragraph" w:customStyle="1" w:styleId="63">
    <w:name w:val="Основной текст (6)"/>
    <w:basedOn w:val="a0"/>
    <w:link w:val="62"/>
    <w:rsid w:val="00E23CA7"/>
    <w:pPr>
      <w:widowControl/>
      <w:shd w:val="clear" w:color="auto" w:fill="FFFFFF"/>
      <w:suppressAutoHyphens w:val="0"/>
      <w:overflowPunct/>
      <w:autoSpaceDE/>
      <w:autoSpaceDN/>
      <w:spacing w:line="245" w:lineRule="exact"/>
      <w:jc w:val="both"/>
      <w:textAlignment w:val="auto"/>
    </w:pPr>
    <w:rPr>
      <w:b/>
      <w:bCs/>
      <w:i/>
      <w:iCs/>
    </w:rPr>
  </w:style>
  <w:style w:type="paragraph" w:customStyle="1" w:styleId="79">
    <w:name w:val="Основной текст (7)"/>
    <w:basedOn w:val="a0"/>
    <w:link w:val="75"/>
    <w:rsid w:val="00E23CA7"/>
    <w:pPr>
      <w:widowControl/>
      <w:shd w:val="clear" w:color="auto" w:fill="FFFFFF"/>
      <w:suppressAutoHyphens w:val="0"/>
      <w:overflowPunct/>
      <w:autoSpaceDE/>
      <w:autoSpaceDN/>
      <w:spacing w:before="120" w:after="120" w:line="240" w:lineRule="atLeast"/>
      <w:textAlignment w:val="auto"/>
    </w:pPr>
    <w:rPr>
      <w:b/>
      <w:bCs/>
      <w:noProof/>
      <w:spacing w:val="-10"/>
    </w:rPr>
  </w:style>
  <w:style w:type="paragraph" w:customStyle="1" w:styleId="85">
    <w:name w:val="Основной текст (8)"/>
    <w:basedOn w:val="a0"/>
    <w:link w:val="82"/>
    <w:rsid w:val="00E23CA7"/>
    <w:pPr>
      <w:widowControl/>
      <w:shd w:val="clear" w:color="auto" w:fill="FFFFFF"/>
      <w:suppressAutoHyphens w:val="0"/>
      <w:overflowPunct/>
      <w:autoSpaceDE/>
      <w:autoSpaceDN/>
      <w:spacing w:line="245" w:lineRule="exact"/>
      <w:ind w:hanging="560"/>
      <w:textAlignment w:val="auto"/>
    </w:pPr>
    <w:rPr>
      <w:sz w:val="16"/>
      <w:szCs w:val="16"/>
    </w:rPr>
  </w:style>
  <w:style w:type="paragraph" w:customStyle="1" w:styleId="94">
    <w:name w:val="Основной текст (9)"/>
    <w:basedOn w:val="a0"/>
    <w:link w:val="93"/>
    <w:rsid w:val="00E23CA7"/>
    <w:pPr>
      <w:widowControl/>
      <w:shd w:val="clear" w:color="auto" w:fill="FFFFFF"/>
      <w:suppressAutoHyphens w:val="0"/>
      <w:overflowPunct/>
      <w:autoSpaceDE/>
      <w:autoSpaceDN/>
      <w:spacing w:line="245" w:lineRule="exact"/>
      <w:ind w:hanging="560"/>
      <w:textAlignment w:val="auto"/>
    </w:pPr>
    <w:rPr>
      <w:b/>
      <w:bCs/>
    </w:rPr>
  </w:style>
  <w:style w:type="paragraph" w:customStyle="1" w:styleId="19">
    <w:name w:val="Заголовок №1"/>
    <w:basedOn w:val="a0"/>
    <w:link w:val="18"/>
    <w:rsid w:val="00E23CA7"/>
    <w:pPr>
      <w:widowControl/>
      <w:shd w:val="clear" w:color="auto" w:fill="FFFFFF"/>
      <w:suppressAutoHyphens w:val="0"/>
      <w:overflowPunct/>
      <w:autoSpaceDE/>
      <w:autoSpaceDN/>
      <w:spacing w:after="60" w:line="240" w:lineRule="atLeast"/>
      <w:ind w:firstLine="560"/>
      <w:textAlignment w:val="auto"/>
      <w:outlineLvl w:val="0"/>
    </w:pPr>
  </w:style>
  <w:style w:type="paragraph" w:customStyle="1" w:styleId="43">
    <w:name w:val="Основной текст (4)"/>
    <w:basedOn w:val="a0"/>
    <w:link w:val="42"/>
    <w:rsid w:val="00E23CA7"/>
    <w:pPr>
      <w:widowControl/>
      <w:shd w:val="clear" w:color="auto" w:fill="FFFFFF"/>
      <w:suppressAutoHyphens w:val="0"/>
      <w:overflowPunct/>
      <w:autoSpaceDE/>
      <w:autoSpaceDN/>
      <w:spacing w:before="1860" w:line="245" w:lineRule="exact"/>
      <w:ind w:hanging="560"/>
      <w:jc w:val="both"/>
      <w:textAlignment w:val="auto"/>
    </w:pPr>
    <w:rPr>
      <w:b/>
      <w:bCs/>
    </w:rPr>
  </w:style>
  <w:style w:type="paragraph" w:customStyle="1" w:styleId="6c">
    <w:name w:val="Заголовок №6"/>
    <w:basedOn w:val="a0"/>
    <w:link w:val="6b"/>
    <w:rsid w:val="00E23CA7"/>
    <w:pPr>
      <w:widowControl/>
      <w:shd w:val="clear" w:color="auto" w:fill="FFFFFF"/>
      <w:suppressAutoHyphens w:val="0"/>
      <w:overflowPunct/>
      <w:autoSpaceDE/>
      <w:autoSpaceDN/>
      <w:spacing w:line="240" w:lineRule="exact"/>
      <w:ind w:hanging="560"/>
      <w:jc w:val="both"/>
      <w:textAlignment w:val="auto"/>
      <w:outlineLvl w:val="5"/>
    </w:pPr>
  </w:style>
  <w:style w:type="paragraph" w:customStyle="1" w:styleId="3a">
    <w:name w:val="Заголовок №3"/>
    <w:basedOn w:val="a0"/>
    <w:link w:val="37"/>
    <w:rsid w:val="00E23CA7"/>
    <w:pPr>
      <w:widowControl/>
      <w:shd w:val="clear" w:color="auto" w:fill="FFFFFF"/>
      <w:suppressAutoHyphens w:val="0"/>
      <w:overflowPunct/>
      <w:autoSpaceDE/>
      <w:autoSpaceDN/>
      <w:spacing w:before="120" w:after="120" w:line="240" w:lineRule="atLeast"/>
      <w:textAlignment w:val="auto"/>
      <w:outlineLvl w:val="2"/>
    </w:pPr>
    <w:rPr>
      <w:rFonts w:ascii="MS Reference Sans Serif" w:hAnsi="MS Reference Sans Serif"/>
      <w:b/>
      <w:bCs/>
      <w:noProof/>
      <w:sz w:val="32"/>
      <w:szCs w:val="32"/>
    </w:rPr>
  </w:style>
  <w:style w:type="paragraph" w:customStyle="1" w:styleId="121">
    <w:name w:val="Основной текст (12)"/>
    <w:basedOn w:val="a0"/>
    <w:link w:val="120"/>
    <w:rsid w:val="00E23CA7"/>
    <w:pPr>
      <w:widowControl/>
      <w:shd w:val="clear" w:color="auto" w:fill="FFFFFF"/>
      <w:suppressAutoHyphens w:val="0"/>
      <w:overflowPunct/>
      <w:autoSpaceDE/>
      <w:autoSpaceDN/>
      <w:spacing w:line="240" w:lineRule="atLeast"/>
      <w:textAlignment w:val="auto"/>
    </w:pPr>
    <w:rPr>
      <w:i/>
      <w:iCs/>
      <w:noProof/>
      <w:sz w:val="8"/>
      <w:szCs w:val="8"/>
    </w:rPr>
  </w:style>
  <w:style w:type="paragraph" w:customStyle="1" w:styleId="133">
    <w:name w:val="Основной текст (13)"/>
    <w:basedOn w:val="a0"/>
    <w:link w:val="132"/>
    <w:rsid w:val="00E23CA7"/>
    <w:pPr>
      <w:widowControl/>
      <w:shd w:val="clear" w:color="auto" w:fill="FFFFFF"/>
      <w:suppressAutoHyphens w:val="0"/>
      <w:overflowPunct/>
      <w:autoSpaceDE/>
      <w:autoSpaceDN/>
      <w:spacing w:before="60" w:after="60" w:line="240" w:lineRule="atLeast"/>
      <w:textAlignment w:val="auto"/>
    </w:pPr>
    <w:rPr>
      <w:i/>
      <w:iCs/>
      <w:noProof/>
      <w:sz w:val="8"/>
      <w:szCs w:val="8"/>
    </w:rPr>
  </w:style>
  <w:style w:type="paragraph" w:customStyle="1" w:styleId="2b">
    <w:name w:val="Заголовок №2"/>
    <w:basedOn w:val="a0"/>
    <w:link w:val="2a"/>
    <w:rsid w:val="00E23CA7"/>
    <w:pPr>
      <w:widowControl/>
      <w:shd w:val="clear" w:color="auto" w:fill="FFFFFF"/>
      <w:suppressAutoHyphens w:val="0"/>
      <w:overflowPunct/>
      <w:autoSpaceDE/>
      <w:autoSpaceDN/>
      <w:spacing w:before="60" w:after="60" w:line="240" w:lineRule="atLeast"/>
      <w:textAlignment w:val="auto"/>
      <w:outlineLvl w:val="1"/>
    </w:pPr>
    <w:rPr>
      <w:b/>
      <w:bCs/>
      <w:noProof/>
      <w:sz w:val="40"/>
      <w:szCs w:val="40"/>
    </w:rPr>
  </w:style>
  <w:style w:type="numbering" w:customStyle="1" w:styleId="2d">
    <w:name w:val="Нет списка2"/>
    <w:next w:val="a3"/>
    <w:semiHidden/>
    <w:rsid w:val="00E23CA7"/>
  </w:style>
  <w:style w:type="paragraph" w:customStyle="1" w:styleId="2e">
    <w:name w:val="Текст2"/>
    <w:basedOn w:val="a0"/>
    <w:rsid w:val="00E23CA7"/>
    <w:pPr>
      <w:widowControl/>
      <w:suppressAutoHyphens w:val="0"/>
      <w:overflowPunct/>
      <w:autoSpaceDE/>
      <w:autoSpaceDN/>
      <w:textAlignment w:val="auto"/>
    </w:pPr>
    <w:rPr>
      <w:rFonts w:ascii="Courier New" w:hAnsi="Courier New"/>
      <w:kern w:val="0"/>
      <w:sz w:val="20"/>
      <w:szCs w:val="20"/>
    </w:rPr>
  </w:style>
  <w:style w:type="paragraph" w:customStyle="1" w:styleId="2f">
    <w:name w:val="Обычный2"/>
    <w:rsid w:val="00E23CA7"/>
    <w:pPr>
      <w:widowControl/>
      <w:overflowPunct/>
      <w:autoSpaceDE/>
      <w:autoSpaceDN/>
      <w:textAlignment w:val="auto"/>
    </w:pPr>
    <w:rPr>
      <w:rFonts w:ascii="Times New Roman" w:hAnsi="Times New Roman"/>
      <w:kern w:val="0"/>
      <w:sz w:val="28"/>
      <w:szCs w:val="20"/>
    </w:rPr>
  </w:style>
  <w:style w:type="numbering" w:customStyle="1" w:styleId="21">
    <w:name w:val="Стиль21"/>
    <w:rsid w:val="00E23CA7"/>
    <w:pPr>
      <w:numPr>
        <w:numId w:val="5"/>
      </w:numPr>
    </w:pPr>
  </w:style>
  <w:style w:type="table" w:customStyle="1" w:styleId="1c">
    <w:name w:val="Сетка таблицы1"/>
    <w:basedOn w:val="a2"/>
    <w:next w:val="afa"/>
    <w:rsid w:val="00E23CA7"/>
    <w:pPr>
      <w:widowControl/>
      <w:overflowPunct/>
      <w:autoSpaceDE/>
      <w:autoSpaceDN/>
      <w:textAlignment w:val="auto"/>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TOC Heading"/>
    <w:basedOn w:val="1"/>
    <w:next w:val="a0"/>
    <w:uiPriority w:val="39"/>
    <w:unhideWhenUsed/>
    <w:qFormat/>
    <w:rsid w:val="00E23CA7"/>
    <w:pPr>
      <w:keepLines/>
      <w:spacing w:before="480" w:line="276" w:lineRule="auto"/>
      <w:ind w:firstLine="0"/>
      <w:outlineLvl w:val="9"/>
    </w:pPr>
    <w:rPr>
      <w:rFonts w:ascii="Cambria" w:hAnsi="Cambria"/>
      <w:color w:val="365F91"/>
      <w:kern w:val="0"/>
      <w:szCs w:val="28"/>
    </w:rPr>
  </w:style>
  <w:style w:type="paragraph" w:customStyle="1" w:styleId="Default">
    <w:name w:val="Default"/>
    <w:rsid w:val="00E23CA7"/>
    <w:pPr>
      <w:widowControl/>
      <w:overflowPunct/>
      <w:adjustRightInd w:val="0"/>
      <w:textAlignment w:val="auto"/>
    </w:pPr>
    <w:rPr>
      <w:rFonts w:ascii="Times New Roman" w:eastAsia="Calibri" w:hAnsi="Times New Roman"/>
      <w:color w:val="000000"/>
      <w:kern w:val="0"/>
      <w:sz w:val="24"/>
      <w:szCs w:val="24"/>
      <w:lang w:eastAsia="en-US"/>
    </w:rPr>
  </w:style>
  <w:style w:type="paragraph" w:customStyle="1" w:styleId="-body">
    <w:name w:val="УМК-body"/>
    <w:basedOn w:val="Default"/>
    <w:next w:val="Default"/>
    <w:uiPriority w:val="99"/>
    <w:rsid w:val="00E23CA7"/>
    <w:rPr>
      <w:color w:val="auto"/>
    </w:rPr>
  </w:style>
  <w:style w:type="paragraph" w:customStyle="1" w:styleId="-comment">
    <w:name w:val="УМК-comment"/>
    <w:basedOn w:val="Default"/>
    <w:next w:val="Default"/>
    <w:uiPriority w:val="99"/>
    <w:rsid w:val="00E23CA7"/>
    <w:rPr>
      <w:color w:val="auto"/>
    </w:rPr>
  </w:style>
  <w:style w:type="paragraph" w:customStyle="1" w:styleId="--3">
    <w:name w:val="УМК-Заголовок-3"/>
    <w:basedOn w:val="Default"/>
    <w:next w:val="Default"/>
    <w:uiPriority w:val="99"/>
    <w:rsid w:val="00E23CA7"/>
    <w:rPr>
      <w:color w:val="auto"/>
    </w:rPr>
  </w:style>
  <w:style w:type="paragraph" w:customStyle="1" w:styleId="202">
    <w:name w:val="Стиль Заголовок 2 + Первая строка:  0 см"/>
    <w:basedOn w:val="Default"/>
    <w:next w:val="Default"/>
    <w:uiPriority w:val="99"/>
    <w:rsid w:val="00E23CA7"/>
    <w:rPr>
      <w:color w:val="auto"/>
    </w:rPr>
  </w:style>
  <w:style w:type="paragraph" w:customStyle="1" w:styleId="Pa1">
    <w:name w:val="Pa1"/>
    <w:basedOn w:val="Default"/>
    <w:next w:val="Default"/>
    <w:uiPriority w:val="99"/>
    <w:rsid w:val="00E23CA7"/>
    <w:pPr>
      <w:spacing w:line="261" w:lineRule="atLeast"/>
    </w:pPr>
    <w:rPr>
      <w:rFonts w:ascii="Helios" w:hAnsi="Helios"/>
      <w:color w:val="auto"/>
    </w:rPr>
  </w:style>
  <w:style w:type="character" w:customStyle="1" w:styleId="A40">
    <w:name w:val="A4"/>
    <w:uiPriority w:val="99"/>
    <w:rsid w:val="00E23CA7"/>
    <w:rPr>
      <w:rFonts w:ascii="Times New Roman" w:hAnsi="Times New Roman" w:cs="Times New Roman"/>
      <w:i/>
      <w:iCs/>
      <w:color w:val="000000"/>
      <w:sz w:val="30"/>
      <w:szCs w:val="30"/>
    </w:rPr>
  </w:style>
  <w:style w:type="character" w:customStyle="1" w:styleId="A70">
    <w:name w:val="A7"/>
    <w:uiPriority w:val="99"/>
    <w:rsid w:val="00E23CA7"/>
    <w:rPr>
      <w:rFonts w:ascii="Times New Roman" w:hAnsi="Times New Roman" w:cs="Times New Roman"/>
      <w:i/>
      <w:iCs/>
      <w:color w:val="000000"/>
      <w:sz w:val="17"/>
      <w:szCs w:val="17"/>
    </w:rPr>
  </w:style>
  <w:style w:type="paragraph" w:customStyle="1" w:styleId="Pa7">
    <w:name w:val="Pa7"/>
    <w:basedOn w:val="Default"/>
    <w:next w:val="Default"/>
    <w:uiPriority w:val="99"/>
    <w:rsid w:val="00E23CA7"/>
    <w:pPr>
      <w:spacing w:line="261" w:lineRule="atLeast"/>
    </w:pPr>
    <w:rPr>
      <w:rFonts w:ascii="Helios" w:hAnsi="Helios"/>
      <w:color w:val="auto"/>
    </w:rPr>
  </w:style>
  <w:style w:type="character" w:customStyle="1" w:styleId="A80">
    <w:name w:val="A8"/>
    <w:uiPriority w:val="99"/>
    <w:rsid w:val="00E23CA7"/>
    <w:rPr>
      <w:rFonts w:ascii="Times New Roman" w:hAnsi="Times New Roman" w:cs="Times New Roman"/>
      <w:b/>
      <w:bCs/>
      <w:color w:val="000000"/>
      <w:sz w:val="30"/>
      <w:szCs w:val="30"/>
    </w:rPr>
  </w:style>
  <w:style w:type="paragraph" w:customStyle="1" w:styleId="Pa27">
    <w:name w:val="Pa27"/>
    <w:basedOn w:val="Default"/>
    <w:next w:val="Default"/>
    <w:uiPriority w:val="99"/>
    <w:rsid w:val="00E23CA7"/>
    <w:pPr>
      <w:spacing w:line="261" w:lineRule="atLeast"/>
    </w:pPr>
    <w:rPr>
      <w:rFonts w:ascii="Helios" w:hAnsi="Helios"/>
      <w:color w:val="auto"/>
    </w:rPr>
  </w:style>
  <w:style w:type="paragraph" w:customStyle="1" w:styleId="-tbl-left">
    <w:name w:val="УМК-tbl-left"/>
    <w:basedOn w:val="Default"/>
    <w:next w:val="Default"/>
    <w:uiPriority w:val="99"/>
    <w:rsid w:val="00E23CA7"/>
    <w:rPr>
      <w:rFonts w:ascii="Arial" w:hAnsi="Arial" w:cs="Arial"/>
      <w:color w:val="auto"/>
    </w:rPr>
  </w:style>
  <w:style w:type="character" w:customStyle="1" w:styleId="apple-converted-space">
    <w:name w:val="apple-converted-space"/>
    <w:basedOn w:val="a1"/>
    <w:rsid w:val="00E23CA7"/>
  </w:style>
  <w:style w:type="paragraph" w:customStyle="1" w:styleId="1d">
    <w:name w:val="Без интервала1"/>
    <w:rsid w:val="00E23CA7"/>
    <w:pPr>
      <w:widowControl/>
      <w:suppressAutoHyphens/>
      <w:overflowPunct/>
      <w:autoSpaceDE/>
      <w:autoSpaceDN/>
      <w:textAlignment w:val="auto"/>
    </w:pPr>
    <w:rPr>
      <w:rFonts w:ascii="Times New Roman" w:hAnsi="Times New Roman"/>
      <w:kern w:val="0"/>
      <w:sz w:val="24"/>
      <w:szCs w:val="24"/>
      <w:lang w:eastAsia="ar-SA"/>
    </w:rPr>
  </w:style>
  <w:style w:type="paragraph" w:styleId="aff7">
    <w:name w:val="Title"/>
    <w:basedOn w:val="a0"/>
    <w:link w:val="aff8"/>
    <w:qFormat/>
    <w:rsid w:val="00E23CA7"/>
    <w:pPr>
      <w:widowControl/>
      <w:suppressAutoHyphens w:val="0"/>
      <w:overflowPunct/>
      <w:autoSpaceDE/>
      <w:autoSpaceDN/>
      <w:jc w:val="center"/>
      <w:textAlignment w:val="auto"/>
    </w:pPr>
    <w:rPr>
      <w:rFonts w:ascii="Times New Roman" w:hAnsi="Times New Roman"/>
      <w:b/>
      <w:bCs/>
      <w:kern w:val="0"/>
      <w:sz w:val="28"/>
      <w:szCs w:val="24"/>
    </w:rPr>
  </w:style>
  <w:style w:type="character" w:customStyle="1" w:styleId="aff8">
    <w:name w:val="Название Знак"/>
    <w:basedOn w:val="a1"/>
    <w:link w:val="aff7"/>
    <w:rsid w:val="00E23CA7"/>
    <w:rPr>
      <w:rFonts w:ascii="Times New Roman" w:hAnsi="Times New Roman"/>
      <w:b/>
      <w:bCs/>
      <w:kern w:val="0"/>
      <w:sz w:val="28"/>
      <w:szCs w:val="24"/>
    </w:rPr>
  </w:style>
  <w:style w:type="character" w:customStyle="1" w:styleId="FontStyle15">
    <w:name w:val="Font Style15"/>
    <w:uiPriority w:val="99"/>
    <w:rsid w:val="00E23CA7"/>
    <w:rPr>
      <w:rFonts w:ascii="Times New Roman" w:hAnsi="Times New Roman" w:cs="Times New Roman"/>
      <w:b/>
      <w:bCs/>
      <w:sz w:val="20"/>
      <w:szCs w:val="20"/>
    </w:rPr>
  </w:style>
  <w:style w:type="paragraph" w:customStyle="1" w:styleId="question">
    <w:name w:val="question"/>
    <w:basedOn w:val="a0"/>
    <w:rsid w:val="00E23CA7"/>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table" w:customStyle="1" w:styleId="2f0">
    <w:name w:val="Сетка таблицы2"/>
    <w:basedOn w:val="a2"/>
    <w:next w:val="afa"/>
    <w:uiPriority w:val="59"/>
    <w:rsid w:val="00E23CA7"/>
    <w:pPr>
      <w:widowControl/>
      <w:overflowPunct/>
      <w:autoSpaceDE/>
      <w:autoSpaceDN/>
      <w:textAlignment w:val="auto"/>
    </w:pPr>
    <w:rPr>
      <w:rFonts w:eastAsia="Calibri"/>
      <w:kern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2">
    <w:name w:val="s12"/>
    <w:basedOn w:val="a1"/>
    <w:rsid w:val="000B7BC1"/>
  </w:style>
  <w:style w:type="paragraph" w:styleId="aff9">
    <w:name w:val="Subtitle"/>
    <w:basedOn w:val="a0"/>
    <w:link w:val="affa"/>
    <w:qFormat/>
    <w:rsid w:val="00FE1040"/>
    <w:pPr>
      <w:widowControl/>
      <w:suppressAutoHyphens w:val="0"/>
      <w:overflowPunct/>
      <w:autoSpaceDE/>
      <w:autoSpaceDN/>
      <w:jc w:val="center"/>
      <w:textAlignment w:val="auto"/>
    </w:pPr>
    <w:rPr>
      <w:rFonts w:ascii="Times New Roman" w:eastAsia="Calibri" w:hAnsi="Times New Roman"/>
      <w:b/>
      <w:bCs/>
      <w:kern w:val="0"/>
      <w:sz w:val="28"/>
      <w:szCs w:val="24"/>
    </w:rPr>
  </w:style>
  <w:style w:type="character" w:customStyle="1" w:styleId="affa">
    <w:name w:val="Подзаголовок Знак"/>
    <w:basedOn w:val="a1"/>
    <w:link w:val="aff9"/>
    <w:rsid w:val="00FE1040"/>
    <w:rPr>
      <w:rFonts w:ascii="Times New Roman" w:eastAsia="Calibri" w:hAnsi="Times New Roman"/>
      <w:b/>
      <w:bCs/>
      <w:kern w:val="0"/>
      <w:sz w:val="28"/>
      <w:szCs w:val="24"/>
    </w:rPr>
  </w:style>
  <w:style w:type="paragraph" w:customStyle="1" w:styleId="affb">
    <w:name w:val="МойСт"/>
    <w:basedOn w:val="a0"/>
    <w:rsid w:val="003822DE"/>
    <w:pPr>
      <w:widowControl/>
      <w:suppressAutoHyphens w:val="0"/>
      <w:overflowPunct/>
      <w:autoSpaceDE/>
      <w:autoSpaceDN/>
      <w:ind w:right="284" w:firstLine="720"/>
      <w:jc w:val="both"/>
      <w:textAlignment w:val="auto"/>
    </w:pPr>
    <w:rPr>
      <w:rFonts w:ascii="Times New Roman" w:hAnsi="Times New Roman"/>
      <w:spacing w:val="10"/>
      <w:kern w:val="0"/>
      <w:sz w:val="28"/>
      <w:szCs w:val="20"/>
    </w:rPr>
  </w:style>
  <w:style w:type="paragraph" w:customStyle="1" w:styleId="3c">
    <w:name w:val="Обычный3"/>
    <w:rsid w:val="00CF3434"/>
    <w:pPr>
      <w:suppressAutoHyphens/>
      <w:overflowPunct/>
      <w:autoSpaceDE/>
      <w:autoSpaceDN/>
      <w:spacing w:before="180" w:line="300" w:lineRule="auto"/>
      <w:textAlignment w:val="auto"/>
    </w:pPr>
    <w:rPr>
      <w:rFonts w:ascii="Times New Roman" w:eastAsia="Arial" w:hAnsi="Times New Roman"/>
      <w:kern w:val="0"/>
      <w:szCs w:val="20"/>
      <w:lang w:eastAsia="ar-SA"/>
    </w:rPr>
  </w:style>
  <w:style w:type="character" w:customStyle="1" w:styleId="affc">
    <w:name w:val="Основной текст_"/>
    <w:link w:val="3d"/>
    <w:rsid w:val="002D6575"/>
    <w:rPr>
      <w:rFonts w:ascii="Times New Roman" w:hAnsi="Times New Roman"/>
      <w:shd w:val="clear" w:color="auto" w:fill="FFFFFF"/>
    </w:rPr>
  </w:style>
  <w:style w:type="paragraph" w:customStyle="1" w:styleId="3d">
    <w:name w:val="Основной текст3"/>
    <w:basedOn w:val="a0"/>
    <w:link w:val="affc"/>
    <w:rsid w:val="002D6575"/>
    <w:pPr>
      <w:shd w:val="clear" w:color="auto" w:fill="FFFFFF"/>
      <w:suppressAutoHyphens w:val="0"/>
      <w:overflowPunct/>
      <w:autoSpaceDE/>
      <w:autoSpaceDN/>
      <w:spacing w:before="300" w:after="300" w:line="0" w:lineRule="atLeast"/>
      <w:ind w:hanging="360"/>
      <w:jc w:val="center"/>
      <w:textAlignment w:val="auto"/>
    </w:pPr>
    <w:rPr>
      <w:rFonts w:ascii="Times New Roman" w:hAnsi="Times New Roman"/>
    </w:rPr>
  </w:style>
  <w:style w:type="character" w:customStyle="1" w:styleId="a9">
    <w:name w:val="Абзац списка Знак"/>
    <w:link w:val="a8"/>
    <w:uiPriority w:val="99"/>
    <w:rsid w:val="00D8133D"/>
  </w:style>
  <w:style w:type="paragraph" w:customStyle="1" w:styleId="ConsPlusNormal">
    <w:name w:val="ConsPlusNormal"/>
    <w:rsid w:val="00D8133D"/>
    <w:pPr>
      <w:overflowPunct/>
      <w:adjustRightInd w:val="0"/>
      <w:textAlignment w:val="auto"/>
    </w:pPr>
    <w:rPr>
      <w:rFonts w:ascii="Arial" w:hAnsi="Arial" w:cs="Arial"/>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58561">
      <w:bodyDiv w:val="1"/>
      <w:marLeft w:val="0"/>
      <w:marRight w:val="0"/>
      <w:marTop w:val="0"/>
      <w:marBottom w:val="0"/>
      <w:divBdr>
        <w:top w:val="none" w:sz="0" w:space="0" w:color="auto"/>
        <w:left w:val="none" w:sz="0" w:space="0" w:color="auto"/>
        <w:bottom w:val="none" w:sz="0" w:space="0" w:color="auto"/>
        <w:right w:val="none" w:sz="0" w:space="0" w:color="auto"/>
      </w:divBdr>
    </w:div>
    <w:div w:id="19206302">
      <w:bodyDiv w:val="1"/>
      <w:marLeft w:val="0"/>
      <w:marRight w:val="0"/>
      <w:marTop w:val="0"/>
      <w:marBottom w:val="0"/>
      <w:divBdr>
        <w:top w:val="none" w:sz="0" w:space="0" w:color="auto"/>
        <w:left w:val="none" w:sz="0" w:space="0" w:color="auto"/>
        <w:bottom w:val="none" w:sz="0" w:space="0" w:color="auto"/>
        <w:right w:val="none" w:sz="0" w:space="0" w:color="auto"/>
      </w:divBdr>
    </w:div>
    <w:div w:id="29845271">
      <w:bodyDiv w:val="1"/>
      <w:marLeft w:val="0"/>
      <w:marRight w:val="0"/>
      <w:marTop w:val="0"/>
      <w:marBottom w:val="0"/>
      <w:divBdr>
        <w:top w:val="none" w:sz="0" w:space="0" w:color="auto"/>
        <w:left w:val="none" w:sz="0" w:space="0" w:color="auto"/>
        <w:bottom w:val="none" w:sz="0" w:space="0" w:color="auto"/>
        <w:right w:val="none" w:sz="0" w:space="0" w:color="auto"/>
      </w:divBdr>
    </w:div>
    <w:div w:id="74595804">
      <w:bodyDiv w:val="1"/>
      <w:marLeft w:val="0"/>
      <w:marRight w:val="0"/>
      <w:marTop w:val="0"/>
      <w:marBottom w:val="0"/>
      <w:divBdr>
        <w:top w:val="none" w:sz="0" w:space="0" w:color="auto"/>
        <w:left w:val="none" w:sz="0" w:space="0" w:color="auto"/>
        <w:bottom w:val="none" w:sz="0" w:space="0" w:color="auto"/>
        <w:right w:val="none" w:sz="0" w:space="0" w:color="auto"/>
      </w:divBdr>
    </w:div>
    <w:div w:id="107748123">
      <w:bodyDiv w:val="1"/>
      <w:marLeft w:val="0"/>
      <w:marRight w:val="0"/>
      <w:marTop w:val="0"/>
      <w:marBottom w:val="0"/>
      <w:divBdr>
        <w:top w:val="none" w:sz="0" w:space="0" w:color="auto"/>
        <w:left w:val="none" w:sz="0" w:space="0" w:color="auto"/>
        <w:bottom w:val="none" w:sz="0" w:space="0" w:color="auto"/>
        <w:right w:val="none" w:sz="0" w:space="0" w:color="auto"/>
      </w:divBdr>
    </w:div>
    <w:div w:id="112021271">
      <w:bodyDiv w:val="1"/>
      <w:marLeft w:val="0"/>
      <w:marRight w:val="0"/>
      <w:marTop w:val="0"/>
      <w:marBottom w:val="0"/>
      <w:divBdr>
        <w:top w:val="none" w:sz="0" w:space="0" w:color="auto"/>
        <w:left w:val="none" w:sz="0" w:space="0" w:color="auto"/>
        <w:bottom w:val="none" w:sz="0" w:space="0" w:color="auto"/>
        <w:right w:val="none" w:sz="0" w:space="0" w:color="auto"/>
      </w:divBdr>
    </w:div>
    <w:div w:id="140660473">
      <w:bodyDiv w:val="1"/>
      <w:marLeft w:val="0"/>
      <w:marRight w:val="0"/>
      <w:marTop w:val="0"/>
      <w:marBottom w:val="0"/>
      <w:divBdr>
        <w:top w:val="none" w:sz="0" w:space="0" w:color="auto"/>
        <w:left w:val="none" w:sz="0" w:space="0" w:color="auto"/>
        <w:bottom w:val="none" w:sz="0" w:space="0" w:color="auto"/>
        <w:right w:val="none" w:sz="0" w:space="0" w:color="auto"/>
      </w:divBdr>
    </w:div>
    <w:div w:id="156238504">
      <w:bodyDiv w:val="1"/>
      <w:marLeft w:val="0"/>
      <w:marRight w:val="0"/>
      <w:marTop w:val="0"/>
      <w:marBottom w:val="0"/>
      <w:divBdr>
        <w:top w:val="none" w:sz="0" w:space="0" w:color="auto"/>
        <w:left w:val="none" w:sz="0" w:space="0" w:color="auto"/>
        <w:bottom w:val="none" w:sz="0" w:space="0" w:color="auto"/>
        <w:right w:val="none" w:sz="0" w:space="0" w:color="auto"/>
      </w:divBdr>
    </w:div>
    <w:div w:id="196938594">
      <w:bodyDiv w:val="1"/>
      <w:marLeft w:val="0"/>
      <w:marRight w:val="0"/>
      <w:marTop w:val="0"/>
      <w:marBottom w:val="0"/>
      <w:divBdr>
        <w:top w:val="none" w:sz="0" w:space="0" w:color="auto"/>
        <w:left w:val="none" w:sz="0" w:space="0" w:color="auto"/>
        <w:bottom w:val="none" w:sz="0" w:space="0" w:color="auto"/>
        <w:right w:val="none" w:sz="0" w:space="0" w:color="auto"/>
      </w:divBdr>
    </w:div>
    <w:div w:id="216669146">
      <w:bodyDiv w:val="1"/>
      <w:marLeft w:val="0"/>
      <w:marRight w:val="0"/>
      <w:marTop w:val="0"/>
      <w:marBottom w:val="0"/>
      <w:divBdr>
        <w:top w:val="none" w:sz="0" w:space="0" w:color="auto"/>
        <w:left w:val="none" w:sz="0" w:space="0" w:color="auto"/>
        <w:bottom w:val="none" w:sz="0" w:space="0" w:color="auto"/>
        <w:right w:val="none" w:sz="0" w:space="0" w:color="auto"/>
      </w:divBdr>
    </w:div>
    <w:div w:id="235822322">
      <w:bodyDiv w:val="1"/>
      <w:marLeft w:val="0"/>
      <w:marRight w:val="0"/>
      <w:marTop w:val="0"/>
      <w:marBottom w:val="0"/>
      <w:divBdr>
        <w:top w:val="none" w:sz="0" w:space="0" w:color="auto"/>
        <w:left w:val="none" w:sz="0" w:space="0" w:color="auto"/>
        <w:bottom w:val="none" w:sz="0" w:space="0" w:color="auto"/>
        <w:right w:val="none" w:sz="0" w:space="0" w:color="auto"/>
      </w:divBdr>
    </w:div>
    <w:div w:id="237522290">
      <w:bodyDiv w:val="1"/>
      <w:marLeft w:val="0"/>
      <w:marRight w:val="0"/>
      <w:marTop w:val="0"/>
      <w:marBottom w:val="0"/>
      <w:divBdr>
        <w:top w:val="none" w:sz="0" w:space="0" w:color="auto"/>
        <w:left w:val="none" w:sz="0" w:space="0" w:color="auto"/>
        <w:bottom w:val="none" w:sz="0" w:space="0" w:color="auto"/>
        <w:right w:val="none" w:sz="0" w:space="0" w:color="auto"/>
      </w:divBdr>
    </w:div>
    <w:div w:id="269630491">
      <w:bodyDiv w:val="1"/>
      <w:marLeft w:val="0"/>
      <w:marRight w:val="0"/>
      <w:marTop w:val="0"/>
      <w:marBottom w:val="0"/>
      <w:divBdr>
        <w:top w:val="none" w:sz="0" w:space="0" w:color="auto"/>
        <w:left w:val="none" w:sz="0" w:space="0" w:color="auto"/>
        <w:bottom w:val="none" w:sz="0" w:space="0" w:color="auto"/>
        <w:right w:val="none" w:sz="0" w:space="0" w:color="auto"/>
      </w:divBdr>
    </w:div>
    <w:div w:id="300961386">
      <w:bodyDiv w:val="1"/>
      <w:marLeft w:val="0"/>
      <w:marRight w:val="0"/>
      <w:marTop w:val="0"/>
      <w:marBottom w:val="0"/>
      <w:divBdr>
        <w:top w:val="none" w:sz="0" w:space="0" w:color="auto"/>
        <w:left w:val="none" w:sz="0" w:space="0" w:color="auto"/>
        <w:bottom w:val="none" w:sz="0" w:space="0" w:color="auto"/>
        <w:right w:val="none" w:sz="0" w:space="0" w:color="auto"/>
      </w:divBdr>
    </w:div>
    <w:div w:id="305012882">
      <w:bodyDiv w:val="1"/>
      <w:marLeft w:val="0"/>
      <w:marRight w:val="0"/>
      <w:marTop w:val="0"/>
      <w:marBottom w:val="0"/>
      <w:divBdr>
        <w:top w:val="none" w:sz="0" w:space="0" w:color="auto"/>
        <w:left w:val="none" w:sz="0" w:space="0" w:color="auto"/>
        <w:bottom w:val="none" w:sz="0" w:space="0" w:color="auto"/>
        <w:right w:val="none" w:sz="0" w:space="0" w:color="auto"/>
      </w:divBdr>
    </w:div>
    <w:div w:id="314068071">
      <w:bodyDiv w:val="1"/>
      <w:marLeft w:val="0"/>
      <w:marRight w:val="0"/>
      <w:marTop w:val="0"/>
      <w:marBottom w:val="0"/>
      <w:divBdr>
        <w:top w:val="none" w:sz="0" w:space="0" w:color="auto"/>
        <w:left w:val="none" w:sz="0" w:space="0" w:color="auto"/>
        <w:bottom w:val="none" w:sz="0" w:space="0" w:color="auto"/>
        <w:right w:val="none" w:sz="0" w:space="0" w:color="auto"/>
      </w:divBdr>
    </w:div>
    <w:div w:id="345789126">
      <w:bodyDiv w:val="1"/>
      <w:marLeft w:val="0"/>
      <w:marRight w:val="0"/>
      <w:marTop w:val="0"/>
      <w:marBottom w:val="0"/>
      <w:divBdr>
        <w:top w:val="none" w:sz="0" w:space="0" w:color="auto"/>
        <w:left w:val="none" w:sz="0" w:space="0" w:color="auto"/>
        <w:bottom w:val="none" w:sz="0" w:space="0" w:color="auto"/>
        <w:right w:val="none" w:sz="0" w:space="0" w:color="auto"/>
      </w:divBdr>
    </w:div>
    <w:div w:id="366682079">
      <w:bodyDiv w:val="1"/>
      <w:marLeft w:val="0"/>
      <w:marRight w:val="0"/>
      <w:marTop w:val="0"/>
      <w:marBottom w:val="0"/>
      <w:divBdr>
        <w:top w:val="none" w:sz="0" w:space="0" w:color="auto"/>
        <w:left w:val="none" w:sz="0" w:space="0" w:color="auto"/>
        <w:bottom w:val="none" w:sz="0" w:space="0" w:color="auto"/>
        <w:right w:val="none" w:sz="0" w:space="0" w:color="auto"/>
      </w:divBdr>
    </w:div>
    <w:div w:id="415053371">
      <w:bodyDiv w:val="1"/>
      <w:marLeft w:val="0"/>
      <w:marRight w:val="0"/>
      <w:marTop w:val="0"/>
      <w:marBottom w:val="0"/>
      <w:divBdr>
        <w:top w:val="none" w:sz="0" w:space="0" w:color="auto"/>
        <w:left w:val="none" w:sz="0" w:space="0" w:color="auto"/>
        <w:bottom w:val="none" w:sz="0" w:space="0" w:color="auto"/>
        <w:right w:val="none" w:sz="0" w:space="0" w:color="auto"/>
      </w:divBdr>
    </w:div>
    <w:div w:id="429401210">
      <w:bodyDiv w:val="1"/>
      <w:marLeft w:val="0"/>
      <w:marRight w:val="0"/>
      <w:marTop w:val="0"/>
      <w:marBottom w:val="0"/>
      <w:divBdr>
        <w:top w:val="none" w:sz="0" w:space="0" w:color="auto"/>
        <w:left w:val="none" w:sz="0" w:space="0" w:color="auto"/>
        <w:bottom w:val="none" w:sz="0" w:space="0" w:color="auto"/>
        <w:right w:val="none" w:sz="0" w:space="0" w:color="auto"/>
      </w:divBdr>
    </w:div>
    <w:div w:id="431125070">
      <w:bodyDiv w:val="1"/>
      <w:marLeft w:val="0"/>
      <w:marRight w:val="0"/>
      <w:marTop w:val="0"/>
      <w:marBottom w:val="0"/>
      <w:divBdr>
        <w:top w:val="none" w:sz="0" w:space="0" w:color="auto"/>
        <w:left w:val="none" w:sz="0" w:space="0" w:color="auto"/>
        <w:bottom w:val="none" w:sz="0" w:space="0" w:color="auto"/>
        <w:right w:val="none" w:sz="0" w:space="0" w:color="auto"/>
      </w:divBdr>
    </w:div>
    <w:div w:id="452135967">
      <w:bodyDiv w:val="1"/>
      <w:marLeft w:val="0"/>
      <w:marRight w:val="0"/>
      <w:marTop w:val="0"/>
      <w:marBottom w:val="0"/>
      <w:divBdr>
        <w:top w:val="none" w:sz="0" w:space="0" w:color="auto"/>
        <w:left w:val="none" w:sz="0" w:space="0" w:color="auto"/>
        <w:bottom w:val="none" w:sz="0" w:space="0" w:color="auto"/>
        <w:right w:val="none" w:sz="0" w:space="0" w:color="auto"/>
      </w:divBdr>
    </w:div>
    <w:div w:id="458106872">
      <w:bodyDiv w:val="1"/>
      <w:marLeft w:val="0"/>
      <w:marRight w:val="0"/>
      <w:marTop w:val="0"/>
      <w:marBottom w:val="0"/>
      <w:divBdr>
        <w:top w:val="none" w:sz="0" w:space="0" w:color="auto"/>
        <w:left w:val="none" w:sz="0" w:space="0" w:color="auto"/>
        <w:bottom w:val="none" w:sz="0" w:space="0" w:color="auto"/>
        <w:right w:val="none" w:sz="0" w:space="0" w:color="auto"/>
      </w:divBdr>
    </w:div>
    <w:div w:id="466626829">
      <w:bodyDiv w:val="1"/>
      <w:marLeft w:val="0"/>
      <w:marRight w:val="0"/>
      <w:marTop w:val="0"/>
      <w:marBottom w:val="0"/>
      <w:divBdr>
        <w:top w:val="none" w:sz="0" w:space="0" w:color="auto"/>
        <w:left w:val="none" w:sz="0" w:space="0" w:color="auto"/>
        <w:bottom w:val="none" w:sz="0" w:space="0" w:color="auto"/>
        <w:right w:val="none" w:sz="0" w:space="0" w:color="auto"/>
      </w:divBdr>
    </w:div>
    <w:div w:id="551237002">
      <w:bodyDiv w:val="1"/>
      <w:marLeft w:val="0"/>
      <w:marRight w:val="0"/>
      <w:marTop w:val="0"/>
      <w:marBottom w:val="0"/>
      <w:divBdr>
        <w:top w:val="none" w:sz="0" w:space="0" w:color="auto"/>
        <w:left w:val="none" w:sz="0" w:space="0" w:color="auto"/>
        <w:bottom w:val="none" w:sz="0" w:space="0" w:color="auto"/>
        <w:right w:val="none" w:sz="0" w:space="0" w:color="auto"/>
      </w:divBdr>
    </w:div>
    <w:div w:id="572590609">
      <w:bodyDiv w:val="1"/>
      <w:marLeft w:val="0"/>
      <w:marRight w:val="0"/>
      <w:marTop w:val="0"/>
      <w:marBottom w:val="0"/>
      <w:divBdr>
        <w:top w:val="none" w:sz="0" w:space="0" w:color="auto"/>
        <w:left w:val="none" w:sz="0" w:space="0" w:color="auto"/>
        <w:bottom w:val="none" w:sz="0" w:space="0" w:color="auto"/>
        <w:right w:val="none" w:sz="0" w:space="0" w:color="auto"/>
      </w:divBdr>
    </w:div>
    <w:div w:id="578825834">
      <w:bodyDiv w:val="1"/>
      <w:marLeft w:val="0"/>
      <w:marRight w:val="0"/>
      <w:marTop w:val="0"/>
      <w:marBottom w:val="0"/>
      <w:divBdr>
        <w:top w:val="none" w:sz="0" w:space="0" w:color="auto"/>
        <w:left w:val="none" w:sz="0" w:space="0" w:color="auto"/>
        <w:bottom w:val="none" w:sz="0" w:space="0" w:color="auto"/>
        <w:right w:val="none" w:sz="0" w:space="0" w:color="auto"/>
      </w:divBdr>
    </w:div>
    <w:div w:id="587470126">
      <w:bodyDiv w:val="1"/>
      <w:marLeft w:val="0"/>
      <w:marRight w:val="0"/>
      <w:marTop w:val="0"/>
      <w:marBottom w:val="0"/>
      <w:divBdr>
        <w:top w:val="none" w:sz="0" w:space="0" w:color="auto"/>
        <w:left w:val="none" w:sz="0" w:space="0" w:color="auto"/>
        <w:bottom w:val="none" w:sz="0" w:space="0" w:color="auto"/>
        <w:right w:val="none" w:sz="0" w:space="0" w:color="auto"/>
      </w:divBdr>
    </w:div>
    <w:div w:id="599335050">
      <w:bodyDiv w:val="1"/>
      <w:marLeft w:val="0"/>
      <w:marRight w:val="0"/>
      <w:marTop w:val="0"/>
      <w:marBottom w:val="0"/>
      <w:divBdr>
        <w:top w:val="none" w:sz="0" w:space="0" w:color="auto"/>
        <w:left w:val="none" w:sz="0" w:space="0" w:color="auto"/>
        <w:bottom w:val="none" w:sz="0" w:space="0" w:color="auto"/>
        <w:right w:val="none" w:sz="0" w:space="0" w:color="auto"/>
      </w:divBdr>
    </w:div>
    <w:div w:id="615871058">
      <w:bodyDiv w:val="1"/>
      <w:marLeft w:val="0"/>
      <w:marRight w:val="0"/>
      <w:marTop w:val="0"/>
      <w:marBottom w:val="0"/>
      <w:divBdr>
        <w:top w:val="none" w:sz="0" w:space="0" w:color="auto"/>
        <w:left w:val="none" w:sz="0" w:space="0" w:color="auto"/>
        <w:bottom w:val="none" w:sz="0" w:space="0" w:color="auto"/>
        <w:right w:val="none" w:sz="0" w:space="0" w:color="auto"/>
      </w:divBdr>
    </w:div>
    <w:div w:id="616105607">
      <w:bodyDiv w:val="1"/>
      <w:marLeft w:val="0"/>
      <w:marRight w:val="0"/>
      <w:marTop w:val="0"/>
      <w:marBottom w:val="0"/>
      <w:divBdr>
        <w:top w:val="none" w:sz="0" w:space="0" w:color="auto"/>
        <w:left w:val="none" w:sz="0" w:space="0" w:color="auto"/>
        <w:bottom w:val="none" w:sz="0" w:space="0" w:color="auto"/>
        <w:right w:val="none" w:sz="0" w:space="0" w:color="auto"/>
      </w:divBdr>
    </w:div>
    <w:div w:id="645860317">
      <w:bodyDiv w:val="1"/>
      <w:marLeft w:val="0"/>
      <w:marRight w:val="0"/>
      <w:marTop w:val="0"/>
      <w:marBottom w:val="0"/>
      <w:divBdr>
        <w:top w:val="none" w:sz="0" w:space="0" w:color="auto"/>
        <w:left w:val="none" w:sz="0" w:space="0" w:color="auto"/>
        <w:bottom w:val="none" w:sz="0" w:space="0" w:color="auto"/>
        <w:right w:val="none" w:sz="0" w:space="0" w:color="auto"/>
      </w:divBdr>
    </w:div>
    <w:div w:id="669598686">
      <w:bodyDiv w:val="1"/>
      <w:marLeft w:val="0"/>
      <w:marRight w:val="0"/>
      <w:marTop w:val="0"/>
      <w:marBottom w:val="0"/>
      <w:divBdr>
        <w:top w:val="none" w:sz="0" w:space="0" w:color="auto"/>
        <w:left w:val="none" w:sz="0" w:space="0" w:color="auto"/>
        <w:bottom w:val="none" w:sz="0" w:space="0" w:color="auto"/>
        <w:right w:val="none" w:sz="0" w:space="0" w:color="auto"/>
      </w:divBdr>
    </w:div>
    <w:div w:id="679814598">
      <w:bodyDiv w:val="1"/>
      <w:marLeft w:val="0"/>
      <w:marRight w:val="0"/>
      <w:marTop w:val="0"/>
      <w:marBottom w:val="0"/>
      <w:divBdr>
        <w:top w:val="none" w:sz="0" w:space="0" w:color="auto"/>
        <w:left w:val="none" w:sz="0" w:space="0" w:color="auto"/>
        <w:bottom w:val="none" w:sz="0" w:space="0" w:color="auto"/>
        <w:right w:val="none" w:sz="0" w:space="0" w:color="auto"/>
      </w:divBdr>
    </w:div>
    <w:div w:id="690956118">
      <w:bodyDiv w:val="1"/>
      <w:marLeft w:val="0"/>
      <w:marRight w:val="0"/>
      <w:marTop w:val="0"/>
      <w:marBottom w:val="0"/>
      <w:divBdr>
        <w:top w:val="none" w:sz="0" w:space="0" w:color="auto"/>
        <w:left w:val="none" w:sz="0" w:space="0" w:color="auto"/>
        <w:bottom w:val="none" w:sz="0" w:space="0" w:color="auto"/>
        <w:right w:val="none" w:sz="0" w:space="0" w:color="auto"/>
      </w:divBdr>
    </w:div>
    <w:div w:id="691537148">
      <w:bodyDiv w:val="1"/>
      <w:marLeft w:val="0"/>
      <w:marRight w:val="0"/>
      <w:marTop w:val="0"/>
      <w:marBottom w:val="0"/>
      <w:divBdr>
        <w:top w:val="none" w:sz="0" w:space="0" w:color="auto"/>
        <w:left w:val="none" w:sz="0" w:space="0" w:color="auto"/>
        <w:bottom w:val="none" w:sz="0" w:space="0" w:color="auto"/>
        <w:right w:val="none" w:sz="0" w:space="0" w:color="auto"/>
      </w:divBdr>
    </w:div>
    <w:div w:id="692920738">
      <w:bodyDiv w:val="1"/>
      <w:marLeft w:val="0"/>
      <w:marRight w:val="0"/>
      <w:marTop w:val="0"/>
      <w:marBottom w:val="0"/>
      <w:divBdr>
        <w:top w:val="none" w:sz="0" w:space="0" w:color="auto"/>
        <w:left w:val="none" w:sz="0" w:space="0" w:color="auto"/>
        <w:bottom w:val="none" w:sz="0" w:space="0" w:color="auto"/>
        <w:right w:val="none" w:sz="0" w:space="0" w:color="auto"/>
      </w:divBdr>
    </w:div>
    <w:div w:id="700134829">
      <w:bodyDiv w:val="1"/>
      <w:marLeft w:val="0"/>
      <w:marRight w:val="0"/>
      <w:marTop w:val="0"/>
      <w:marBottom w:val="0"/>
      <w:divBdr>
        <w:top w:val="none" w:sz="0" w:space="0" w:color="auto"/>
        <w:left w:val="none" w:sz="0" w:space="0" w:color="auto"/>
        <w:bottom w:val="none" w:sz="0" w:space="0" w:color="auto"/>
        <w:right w:val="none" w:sz="0" w:space="0" w:color="auto"/>
      </w:divBdr>
    </w:div>
    <w:div w:id="734011408">
      <w:bodyDiv w:val="1"/>
      <w:marLeft w:val="0"/>
      <w:marRight w:val="0"/>
      <w:marTop w:val="0"/>
      <w:marBottom w:val="0"/>
      <w:divBdr>
        <w:top w:val="none" w:sz="0" w:space="0" w:color="auto"/>
        <w:left w:val="none" w:sz="0" w:space="0" w:color="auto"/>
        <w:bottom w:val="none" w:sz="0" w:space="0" w:color="auto"/>
        <w:right w:val="none" w:sz="0" w:space="0" w:color="auto"/>
      </w:divBdr>
    </w:div>
    <w:div w:id="745998280">
      <w:bodyDiv w:val="1"/>
      <w:marLeft w:val="0"/>
      <w:marRight w:val="0"/>
      <w:marTop w:val="0"/>
      <w:marBottom w:val="0"/>
      <w:divBdr>
        <w:top w:val="none" w:sz="0" w:space="0" w:color="auto"/>
        <w:left w:val="none" w:sz="0" w:space="0" w:color="auto"/>
        <w:bottom w:val="none" w:sz="0" w:space="0" w:color="auto"/>
        <w:right w:val="none" w:sz="0" w:space="0" w:color="auto"/>
      </w:divBdr>
    </w:div>
    <w:div w:id="771626984">
      <w:bodyDiv w:val="1"/>
      <w:marLeft w:val="0"/>
      <w:marRight w:val="0"/>
      <w:marTop w:val="0"/>
      <w:marBottom w:val="0"/>
      <w:divBdr>
        <w:top w:val="none" w:sz="0" w:space="0" w:color="auto"/>
        <w:left w:val="none" w:sz="0" w:space="0" w:color="auto"/>
        <w:bottom w:val="none" w:sz="0" w:space="0" w:color="auto"/>
        <w:right w:val="none" w:sz="0" w:space="0" w:color="auto"/>
      </w:divBdr>
    </w:div>
    <w:div w:id="786967046">
      <w:bodyDiv w:val="1"/>
      <w:marLeft w:val="0"/>
      <w:marRight w:val="0"/>
      <w:marTop w:val="0"/>
      <w:marBottom w:val="0"/>
      <w:divBdr>
        <w:top w:val="none" w:sz="0" w:space="0" w:color="auto"/>
        <w:left w:val="none" w:sz="0" w:space="0" w:color="auto"/>
        <w:bottom w:val="none" w:sz="0" w:space="0" w:color="auto"/>
        <w:right w:val="none" w:sz="0" w:space="0" w:color="auto"/>
      </w:divBdr>
    </w:div>
    <w:div w:id="821504825">
      <w:bodyDiv w:val="1"/>
      <w:marLeft w:val="0"/>
      <w:marRight w:val="0"/>
      <w:marTop w:val="0"/>
      <w:marBottom w:val="0"/>
      <w:divBdr>
        <w:top w:val="none" w:sz="0" w:space="0" w:color="auto"/>
        <w:left w:val="none" w:sz="0" w:space="0" w:color="auto"/>
        <w:bottom w:val="none" w:sz="0" w:space="0" w:color="auto"/>
        <w:right w:val="none" w:sz="0" w:space="0" w:color="auto"/>
      </w:divBdr>
    </w:div>
    <w:div w:id="836383113">
      <w:bodyDiv w:val="1"/>
      <w:marLeft w:val="0"/>
      <w:marRight w:val="0"/>
      <w:marTop w:val="0"/>
      <w:marBottom w:val="0"/>
      <w:divBdr>
        <w:top w:val="none" w:sz="0" w:space="0" w:color="auto"/>
        <w:left w:val="none" w:sz="0" w:space="0" w:color="auto"/>
        <w:bottom w:val="none" w:sz="0" w:space="0" w:color="auto"/>
        <w:right w:val="none" w:sz="0" w:space="0" w:color="auto"/>
      </w:divBdr>
    </w:div>
    <w:div w:id="844712186">
      <w:bodyDiv w:val="1"/>
      <w:marLeft w:val="0"/>
      <w:marRight w:val="0"/>
      <w:marTop w:val="0"/>
      <w:marBottom w:val="0"/>
      <w:divBdr>
        <w:top w:val="none" w:sz="0" w:space="0" w:color="auto"/>
        <w:left w:val="none" w:sz="0" w:space="0" w:color="auto"/>
        <w:bottom w:val="none" w:sz="0" w:space="0" w:color="auto"/>
        <w:right w:val="none" w:sz="0" w:space="0" w:color="auto"/>
      </w:divBdr>
    </w:div>
    <w:div w:id="874198328">
      <w:bodyDiv w:val="1"/>
      <w:marLeft w:val="0"/>
      <w:marRight w:val="0"/>
      <w:marTop w:val="0"/>
      <w:marBottom w:val="0"/>
      <w:divBdr>
        <w:top w:val="none" w:sz="0" w:space="0" w:color="auto"/>
        <w:left w:val="none" w:sz="0" w:space="0" w:color="auto"/>
        <w:bottom w:val="none" w:sz="0" w:space="0" w:color="auto"/>
        <w:right w:val="none" w:sz="0" w:space="0" w:color="auto"/>
      </w:divBdr>
    </w:div>
    <w:div w:id="884752100">
      <w:bodyDiv w:val="1"/>
      <w:marLeft w:val="0"/>
      <w:marRight w:val="0"/>
      <w:marTop w:val="0"/>
      <w:marBottom w:val="0"/>
      <w:divBdr>
        <w:top w:val="none" w:sz="0" w:space="0" w:color="auto"/>
        <w:left w:val="none" w:sz="0" w:space="0" w:color="auto"/>
        <w:bottom w:val="none" w:sz="0" w:space="0" w:color="auto"/>
        <w:right w:val="none" w:sz="0" w:space="0" w:color="auto"/>
      </w:divBdr>
    </w:div>
    <w:div w:id="892548456">
      <w:bodyDiv w:val="1"/>
      <w:marLeft w:val="0"/>
      <w:marRight w:val="0"/>
      <w:marTop w:val="0"/>
      <w:marBottom w:val="0"/>
      <w:divBdr>
        <w:top w:val="none" w:sz="0" w:space="0" w:color="auto"/>
        <w:left w:val="none" w:sz="0" w:space="0" w:color="auto"/>
        <w:bottom w:val="none" w:sz="0" w:space="0" w:color="auto"/>
        <w:right w:val="none" w:sz="0" w:space="0" w:color="auto"/>
      </w:divBdr>
    </w:div>
    <w:div w:id="897596125">
      <w:bodyDiv w:val="1"/>
      <w:marLeft w:val="0"/>
      <w:marRight w:val="0"/>
      <w:marTop w:val="0"/>
      <w:marBottom w:val="0"/>
      <w:divBdr>
        <w:top w:val="none" w:sz="0" w:space="0" w:color="auto"/>
        <w:left w:val="none" w:sz="0" w:space="0" w:color="auto"/>
        <w:bottom w:val="none" w:sz="0" w:space="0" w:color="auto"/>
        <w:right w:val="none" w:sz="0" w:space="0" w:color="auto"/>
      </w:divBdr>
    </w:div>
    <w:div w:id="931742550">
      <w:bodyDiv w:val="1"/>
      <w:marLeft w:val="0"/>
      <w:marRight w:val="0"/>
      <w:marTop w:val="0"/>
      <w:marBottom w:val="0"/>
      <w:divBdr>
        <w:top w:val="none" w:sz="0" w:space="0" w:color="auto"/>
        <w:left w:val="none" w:sz="0" w:space="0" w:color="auto"/>
        <w:bottom w:val="none" w:sz="0" w:space="0" w:color="auto"/>
        <w:right w:val="none" w:sz="0" w:space="0" w:color="auto"/>
      </w:divBdr>
    </w:div>
    <w:div w:id="949780393">
      <w:bodyDiv w:val="1"/>
      <w:marLeft w:val="0"/>
      <w:marRight w:val="0"/>
      <w:marTop w:val="0"/>
      <w:marBottom w:val="0"/>
      <w:divBdr>
        <w:top w:val="none" w:sz="0" w:space="0" w:color="auto"/>
        <w:left w:val="none" w:sz="0" w:space="0" w:color="auto"/>
        <w:bottom w:val="none" w:sz="0" w:space="0" w:color="auto"/>
        <w:right w:val="none" w:sz="0" w:space="0" w:color="auto"/>
      </w:divBdr>
    </w:div>
    <w:div w:id="960916543">
      <w:bodyDiv w:val="1"/>
      <w:marLeft w:val="0"/>
      <w:marRight w:val="0"/>
      <w:marTop w:val="0"/>
      <w:marBottom w:val="0"/>
      <w:divBdr>
        <w:top w:val="none" w:sz="0" w:space="0" w:color="auto"/>
        <w:left w:val="none" w:sz="0" w:space="0" w:color="auto"/>
        <w:bottom w:val="none" w:sz="0" w:space="0" w:color="auto"/>
        <w:right w:val="none" w:sz="0" w:space="0" w:color="auto"/>
      </w:divBdr>
    </w:div>
    <w:div w:id="965896260">
      <w:bodyDiv w:val="1"/>
      <w:marLeft w:val="0"/>
      <w:marRight w:val="0"/>
      <w:marTop w:val="0"/>
      <w:marBottom w:val="0"/>
      <w:divBdr>
        <w:top w:val="none" w:sz="0" w:space="0" w:color="auto"/>
        <w:left w:val="none" w:sz="0" w:space="0" w:color="auto"/>
        <w:bottom w:val="none" w:sz="0" w:space="0" w:color="auto"/>
        <w:right w:val="none" w:sz="0" w:space="0" w:color="auto"/>
      </w:divBdr>
    </w:div>
    <w:div w:id="977564609">
      <w:bodyDiv w:val="1"/>
      <w:marLeft w:val="0"/>
      <w:marRight w:val="0"/>
      <w:marTop w:val="0"/>
      <w:marBottom w:val="0"/>
      <w:divBdr>
        <w:top w:val="none" w:sz="0" w:space="0" w:color="auto"/>
        <w:left w:val="none" w:sz="0" w:space="0" w:color="auto"/>
        <w:bottom w:val="none" w:sz="0" w:space="0" w:color="auto"/>
        <w:right w:val="none" w:sz="0" w:space="0" w:color="auto"/>
      </w:divBdr>
    </w:div>
    <w:div w:id="1002007300">
      <w:bodyDiv w:val="1"/>
      <w:marLeft w:val="0"/>
      <w:marRight w:val="0"/>
      <w:marTop w:val="0"/>
      <w:marBottom w:val="0"/>
      <w:divBdr>
        <w:top w:val="none" w:sz="0" w:space="0" w:color="auto"/>
        <w:left w:val="none" w:sz="0" w:space="0" w:color="auto"/>
        <w:bottom w:val="none" w:sz="0" w:space="0" w:color="auto"/>
        <w:right w:val="none" w:sz="0" w:space="0" w:color="auto"/>
      </w:divBdr>
    </w:div>
    <w:div w:id="1035081197">
      <w:bodyDiv w:val="1"/>
      <w:marLeft w:val="0"/>
      <w:marRight w:val="0"/>
      <w:marTop w:val="0"/>
      <w:marBottom w:val="0"/>
      <w:divBdr>
        <w:top w:val="none" w:sz="0" w:space="0" w:color="auto"/>
        <w:left w:val="none" w:sz="0" w:space="0" w:color="auto"/>
        <w:bottom w:val="none" w:sz="0" w:space="0" w:color="auto"/>
        <w:right w:val="none" w:sz="0" w:space="0" w:color="auto"/>
      </w:divBdr>
    </w:div>
    <w:div w:id="1038428280">
      <w:bodyDiv w:val="1"/>
      <w:marLeft w:val="0"/>
      <w:marRight w:val="0"/>
      <w:marTop w:val="0"/>
      <w:marBottom w:val="0"/>
      <w:divBdr>
        <w:top w:val="none" w:sz="0" w:space="0" w:color="auto"/>
        <w:left w:val="none" w:sz="0" w:space="0" w:color="auto"/>
        <w:bottom w:val="none" w:sz="0" w:space="0" w:color="auto"/>
        <w:right w:val="none" w:sz="0" w:space="0" w:color="auto"/>
      </w:divBdr>
    </w:div>
    <w:div w:id="1056509750">
      <w:bodyDiv w:val="1"/>
      <w:marLeft w:val="0"/>
      <w:marRight w:val="0"/>
      <w:marTop w:val="0"/>
      <w:marBottom w:val="0"/>
      <w:divBdr>
        <w:top w:val="none" w:sz="0" w:space="0" w:color="auto"/>
        <w:left w:val="none" w:sz="0" w:space="0" w:color="auto"/>
        <w:bottom w:val="none" w:sz="0" w:space="0" w:color="auto"/>
        <w:right w:val="none" w:sz="0" w:space="0" w:color="auto"/>
      </w:divBdr>
    </w:div>
    <w:div w:id="1059596632">
      <w:bodyDiv w:val="1"/>
      <w:marLeft w:val="0"/>
      <w:marRight w:val="0"/>
      <w:marTop w:val="0"/>
      <w:marBottom w:val="0"/>
      <w:divBdr>
        <w:top w:val="none" w:sz="0" w:space="0" w:color="auto"/>
        <w:left w:val="none" w:sz="0" w:space="0" w:color="auto"/>
        <w:bottom w:val="none" w:sz="0" w:space="0" w:color="auto"/>
        <w:right w:val="none" w:sz="0" w:space="0" w:color="auto"/>
      </w:divBdr>
    </w:div>
    <w:div w:id="1171064221">
      <w:bodyDiv w:val="1"/>
      <w:marLeft w:val="0"/>
      <w:marRight w:val="0"/>
      <w:marTop w:val="0"/>
      <w:marBottom w:val="0"/>
      <w:divBdr>
        <w:top w:val="none" w:sz="0" w:space="0" w:color="auto"/>
        <w:left w:val="none" w:sz="0" w:space="0" w:color="auto"/>
        <w:bottom w:val="none" w:sz="0" w:space="0" w:color="auto"/>
        <w:right w:val="none" w:sz="0" w:space="0" w:color="auto"/>
      </w:divBdr>
    </w:div>
    <w:div w:id="1176462374">
      <w:bodyDiv w:val="1"/>
      <w:marLeft w:val="0"/>
      <w:marRight w:val="0"/>
      <w:marTop w:val="0"/>
      <w:marBottom w:val="0"/>
      <w:divBdr>
        <w:top w:val="none" w:sz="0" w:space="0" w:color="auto"/>
        <w:left w:val="none" w:sz="0" w:space="0" w:color="auto"/>
        <w:bottom w:val="none" w:sz="0" w:space="0" w:color="auto"/>
        <w:right w:val="none" w:sz="0" w:space="0" w:color="auto"/>
      </w:divBdr>
    </w:div>
    <w:div w:id="1186990078">
      <w:bodyDiv w:val="1"/>
      <w:marLeft w:val="0"/>
      <w:marRight w:val="0"/>
      <w:marTop w:val="0"/>
      <w:marBottom w:val="0"/>
      <w:divBdr>
        <w:top w:val="none" w:sz="0" w:space="0" w:color="auto"/>
        <w:left w:val="none" w:sz="0" w:space="0" w:color="auto"/>
        <w:bottom w:val="none" w:sz="0" w:space="0" w:color="auto"/>
        <w:right w:val="none" w:sz="0" w:space="0" w:color="auto"/>
      </w:divBdr>
    </w:div>
    <w:div w:id="1188179873">
      <w:bodyDiv w:val="1"/>
      <w:marLeft w:val="0"/>
      <w:marRight w:val="0"/>
      <w:marTop w:val="0"/>
      <w:marBottom w:val="0"/>
      <w:divBdr>
        <w:top w:val="none" w:sz="0" w:space="0" w:color="auto"/>
        <w:left w:val="none" w:sz="0" w:space="0" w:color="auto"/>
        <w:bottom w:val="none" w:sz="0" w:space="0" w:color="auto"/>
        <w:right w:val="none" w:sz="0" w:space="0" w:color="auto"/>
      </w:divBdr>
    </w:div>
    <w:div w:id="1240480394">
      <w:bodyDiv w:val="1"/>
      <w:marLeft w:val="0"/>
      <w:marRight w:val="0"/>
      <w:marTop w:val="0"/>
      <w:marBottom w:val="0"/>
      <w:divBdr>
        <w:top w:val="none" w:sz="0" w:space="0" w:color="auto"/>
        <w:left w:val="none" w:sz="0" w:space="0" w:color="auto"/>
        <w:bottom w:val="none" w:sz="0" w:space="0" w:color="auto"/>
        <w:right w:val="none" w:sz="0" w:space="0" w:color="auto"/>
      </w:divBdr>
    </w:div>
    <w:div w:id="1252815585">
      <w:bodyDiv w:val="1"/>
      <w:marLeft w:val="0"/>
      <w:marRight w:val="0"/>
      <w:marTop w:val="0"/>
      <w:marBottom w:val="0"/>
      <w:divBdr>
        <w:top w:val="none" w:sz="0" w:space="0" w:color="auto"/>
        <w:left w:val="none" w:sz="0" w:space="0" w:color="auto"/>
        <w:bottom w:val="none" w:sz="0" w:space="0" w:color="auto"/>
        <w:right w:val="none" w:sz="0" w:space="0" w:color="auto"/>
      </w:divBdr>
    </w:div>
    <w:div w:id="1253129505">
      <w:bodyDiv w:val="1"/>
      <w:marLeft w:val="0"/>
      <w:marRight w:val="0"/>
      <w:marTop w:val="0"/>
      <w:marBottom w:val="0"/>
      <w:divBdr>
        <w:top w:val="none" w:sz="0" w:space="0" w:color="auto"/>
        <w:left w:val="none" w:sz="0" w:space="0" w:color="auto"/>
        <w:bottom w:val="none" w:sz="0" w:space="0" w:color="auto"/>
        <w:right w:val="none" w:sz="0" w:space="0" w:color="auto"/>
      </w:divBdr>
    </w:div>
    <w:div w:id="1254584549">
      <w:bodyDiv w:val="1"/>
      <w:marLeft w:val="0"/>
      <w:marRight w:val="0"/>
      <w:marTop w:val="0"/>
      <w:marBottom w:val="0"/>
      <w:divBdr>
        <w:top w:val="none" w:sz="0" w:space="0" w:color="auto"/>
        <w:left w:val="none" w:sz="0" w:space="0" w:color="auto"/>
        <w:bottom w:val="none" w:sz="0" w:space="0" w:color="auto"/>
        <w:right w:val="none" w:sz="0" w:space="0" w:color="auto"/>
      </w:divBdr>
    </w:div>
    <w:div w:id="1259828475">
      <w:bodyDiv w:val="1"/>
      <w:marLeft w:val="0"/>
      <w:marRight w:val="0"/>
      <w:marTop w:val="0"/>
      <w:marBottom w:val="0"/>
      <w:divBdr>
        <w:top w:val="none" w:sz="0" w:space="0" w:color="auto"/>
        <w:left w:val="none" w:sz="0" w:space="0" w:color="auto"/>
        <w:bottom w:val="none" w:sz="0" w:space="0" w:color="auto"/>
        <w:right w:val="none" w:sz="0" w:space="0" w:color="auto"/>
      </w:divBdr>
    </w:div>
    <w:div w:id="1270628235">
      <w:bodyDiv w:val="1"/>
      <w:marLeft w:val="0"/>
      <w:marRight w:val="0"/>
      <w:marTop w:val="0"/>
      <w:marBottom w:val="0"/>
      <w:divBdr>
        <w:top w:val="none" w:sz="0" w:space="0" w:color="auto"/>
        <w:left w:val="none" w:sz="0" w:space="0" w:color="auto"/>
        <w:bottom w:val="none" w:sz="0" w:space="0" w:color="auto"/>
        <w:right w:val="none" w:sz="0" w:space="0" w:color="auto"/>
      </w:divBdr>
    </w:div>
    <w:div w:id="1277523384">
      <w:bodyDiv w:val="1"/>
      <w:marLeft w:val="0"/>
      <w:marRight w:val="0"/>
      <w:marTop w:val="0"/>
      <w:marBottom w:val="0"/>
      <w:divBdr>
        <w:top w:val="none" w:sz="0" w:space="0" w:color="auto"/>
        <w:left w:val="none" w:sz="0" w:space="0" w:color="auto"/>
        <w:bottom w:val="none" w:sz="0" w:space="0" w:color="auto"/>
        <w:right w:val="none" w:sz="0" w:space="0" w:color="auto"/>
      </w:divBdr>
    </w:div>
    <w:div w:id="1296368491">
      <w:bodyDiv w:val="1"/>
      <w:marLeft w:val="0"/>
      <w:marRight w:val="0"/>
      <w:marTop w:val="0"/>
      <w:marBottom w:val="0"/>
      <w:divBdr>
        <w:top w:val="none" w:sz="0" w:space="0" w:color="auto"/>
        <w:left w:val="none" w:sz="0" w:space="0" w:color="auto"/>
        <w:bottom w:val="none" w:sz="0" w:space="0" w:color="auto"/>
        <w:right w:val="none" w:sz="0" w:space="0" w:color="auto"/>
      </w:divBdr>
    </w:div>
    <w:div w:id="1300110544">
      <w:bodyDiv w:val="1"/>
      <w:marLeft w:val="0"/>
      <w:marRight w:val="0"/>
      <w:marTop w:val="0"/>
      <w:marBottom w:val="0"/>
      <w:divBdr>
        <w:top w:val="none" w:sz="0" w:space="0" w:color="auto"/>
        <w:left w:val="none" w:sz="0" w:space="0" w:color="auto"/>
        <w:bottom w:val="none" w:sz="0" w:space="0" w:color="auto"/>
        <w:right w:val="none" w:sz="0" w:space="0" w:color="auto"/>
      </w:divBdr>
    </w:div>
    <w:div w:id="1313438065">
      <w:bodyDiv w:val="1"/>
      <w:marLeft w:val="0"/>
      <w:marRight w:val="0"/>
      <w:marTop w:val="0"/>
      <w:marBottom w:val="0"/>
      <w:divBdr>
        <w:top w:val="none" w:sz="0" w:space="0" w:color="auto"/>
        <w:left w:val="none" w:sz="0" w:space="0" w:color="auto"/>
        <w:bottom w:val="none" w:sz="0" w:space="0" w:color="auto"/>
        <w:right w:val="none" w:sz="0" w:space="0" w:color="auto"/>
      </w:divBdr>
    </w:div>
    <w:div w:id="1323973528">
      <w:bodyDiv w:val="1"/>
      <w:marLeft w:val="0"/>
      <w:marRight w:val="0"/>
      <w:marTop w:val="0"/>
      <w:marBottom w:val="0"/>
      <w:divBdr>
        <w:top w:val="none" w:sz="0" w:space="0" w:color="auto"/>
        <w:left w:val="none" w:sz="0" w:space="0" w:color="auto"/>
        <w:bottom w:val="none" w:sz="0" w:space="0" w:color="auto"/>
        <w:right w:val="none" w:sz="0" w:space="0" w:color="auto"/>
      </w:divBdr>
    </w:div>
    <w:div w:id="1355571658">
      <w:bodyDiv w:val="1"/>
      <w:marLeft w:val="0"/>
      <w:marRight w:val="0"/>
      <w:marTop w:val="0"/>
      <w:marBottom w:val="0"/>
      <w:divBdr>
        <w:top w:val="none" w:sz="0" w:space="0" w:color="auto"/>
        <w:left w:val="none" w:sz="0" w:space="0" w:color="auto"/>
        <w:bottom w:val="none" w:sz="0" w:space="0" w:color="auto"/>
        <w:right w:val="none" w:sz="0" w:space="0" w:color="auto"/>
      </w:divBdr>
    </w:div>
    <w:div w:id="1367292735">
      <w:bodyDiv w:val="1"/>
      <w:marLeft w:val="0"/>
      <w:marRight w:val="0"/>
      <w:marTop w:val="0"/>
      <w:marBottom w:val="0"/>
      <w:divBdr>
        <w:top w:val="none" w:sz="0" w:space="0" w:color="auto"/>
        <w:left w:val="none" w:sz="0" w:space="0" w:color="auto"/>
        <w:bottom w:val="none" w:sz="0" w:space="0" w:color="auto"/>
        <w:right w:val="none" w:sz="0" w:space="0" w:color="auto"/>
      </w:divBdr>
    </w:div>
    <w:div w:id="1372607448">
      <w:bodyDiv w:val="1"/>
      <w:marLeft w:val="0"/>
      <w:marRight w:val="0"/>
      <w:marTop w:val="0"/>
      <w:marBottom w:val="0"/>
      <w:divBdr>
        <w:top w:val="none" w:sz="0" w:space="0" w:color="auto"/>
        <w:left w:val="none" w:sz="0" w:space="0" w:color="auto"/>
        <w:bottom w:val="none" w:sz="0" w:space="0" w:color="auto"/>
        <w:right w:val="none" w:sz="0" w:space="0" w:color="auto"/>
      </w:divBdr>
    </w:div>
    <w:div w:id="1373191106">
      <w:bodyDiv w:val="1"/>
      <w:marLeft w:val="0"/>
      <w:marRight w:val="0"/>
      <w:marTop w:val="0"/>
      <w:marBottom w:val="0"/>
      <w:divBdr>
        <w:top w:val="none" w:sz="0" w:space="0" w:color="auto"/>
        <w:left w:val="none" w:sz="0" w:space="0" w:color="auto"/>
        <w:bottom w:val="none" w:sz="0" w:space="0" w:color="auto"/>
        <w:right w:val="none" w:sz="0" w:space="0" w:color="auto"/>
      </w:divBdr>
    </w:div>
    <w:div w:id="1391464391">
      <w:bodyDiv w:val="1"/>
      <w:marLeft w:val="0"/>
      <w:marRight w:val="0"/>
      <w:marTop w:val="0"/>
      <w:marBottom w:val="0"/>
      <w:divBdr>
        <w:top w:val="none" w:sz="0" w:space="0" w:color="auto"/>
        <w:left w:val="none" w:sz="0" w:space="0" w:color="auto"/>
        <w:bottom w:val="none" w:sz="0" w:space="0" w:color="auto"/>
        <w:right w:val="none" w:sz="0" w:space="0" w:color="auto"/>
      </w:divBdr>
    </w:div>
    <w:div w:id="1399284503">
      <w:bodyDiv w:val="1"/>
      <w:marLeft w:val="0"/>
      <w:marRight w:val="0"/>
      <w:marTop w:val="0"/>
      <w:marBottom w:val="0"/>
      <w:divBdr>
        <w:top w:val="none" w:sz="0" w:space="0" w:color="auto"/>
        <w:left w:val="none" w:sz="0" w:space="0" w:color="auto"/>
        <w:bottom w:val="none" w:sz="0" w:space="0" w:color="auto"/>
        <w:right w:val="none" w:sz="0" w:space="0" w:color="auto"/>
      </w:divBdr>
    </w:div>
    <w:div w:id="1407189594">
      <w:bodyDiv w:val="1"/>
      <w:marLeft w:val="0"/>
      <w:marRight w:val="0"/>
      <w:marTop w:val="0"/>
      <w:marBottom w:val="0"/>
      <w:divBdr>
        <w:top w:val="none" w:sz="0" w:space="0" w:color="auto"/>
        <w:left w:val="none" w:sz="0" w:space="0" w:color="auto"/>
        <w:bottom w:val="none" w:sz="0" w:space="0" w:color="auto"/>
        <w:right w:val="none" w:sz="0" w:space="0" w:color="auto"/>
      </w:divBdr>
    </w:div>
    <w:div w:id="1471286507">
      <w:bodyDiv w:val="1"/>
      <w:marLeft w:val="0"/>
      <w:marRight w:val="0"/>
      <w:marTop w:val="0"/>
      <w:marBottom w:val="0"/>
      <w:divBdr>
        <w:top w:val="none" w:sz="0" w:space="0" w:color="auto"/>
        <w:left w:val="none" w:sz="0" w:space="0" w:color="auto"/>
        <w:bottom w:val="none" w:sz="0" w:space="0" w:color="auto"/>
        <w:right w:val="none" w:sz="0" w:space="0" w:color="auto"/>
      </w:divBdr>
    </w:div>
    <w:div w:id="1519929629">
      <w:bodyDiv w:val="1"/>
      <w:marLeft w:val="0"/>
      <w:marRight w:val="0"/>
      <w:marTop w:val="0"/>
      <w:marBottom w:val="0"/>
      <w:divBdr>
        <w:top w:val="none" w:sz="0" w:space="0" w:color="auto"/>
        <w:left w:val="none" w:sz="0" w:space="0" w:color="auto"/>
        <w:bottom w:val="none" w:sz="0" w:space="0" w:color="auto"/>
        <w:right w:val="none" w:sz="0" w:space="0" w:color="auto"/>
      </w:divBdr>
    </w:div>
    <w:div w:id="1540628152">
      <w:bodyDiv w:val="1"/>
      <w:marLeft w:val="0"/>
      <w:marRight w:val="0"/>
      <w:marTop w:val="0"/>
      <w:marBottom w:val="0"/>
      <w:divBdr>
        <w:top w:val="none" w:sz="0" w:space="0" w:color="auto"/>
        <w:left w:val="none" w:sz="0" w:space="0" w:color="auto"/>
        <w:bottom w:val="none" w:sz="0" w:space="0" w:color="auto"/>
        <w:right w:val="none" w:sz="0" w:space="0" w:color="auto"/>
      </w:divBdr>
    </w:div>
    <w:div w:id="1558199391">
      <w:bodyDiv w:val="1"/>
      <w:marLeft w:val="0"/>
      <w:marRight w:val="0"/>
      <w:marTop w:val="0"/>
      <w:marBottom w:val="0"/>
      <w:divBdr>
        <w:top w:val="none" w:sz="0" w:space="0" w:color="auto"/>
        <w:left w:val="none" w:sz="0" w:space="0" w:color="auto"/>
        <w:bottom w:val="none" w:sz="0" w:space="0" w:color="auto"/>
        <w:right w:val="none" w:sz="0" w:space="0" w:color="auto"/>
      </w:divBdr>
    </w:div>
    <w:div w:id="1607731305">
      <w:bodyDiv w:val="1"/>
      <w:marLeft w:val="0"/>
      <w:marRight w:val="0"/>
      <w:marTop w:val="0"/>
      <w:marBottom w:val="0"/>
      <w:divBdr>
        <w:top w:val="none" w:sz="0" w:space="0" w:color="auto"/>
        <w:left w:val="none" w:sz="0" w:space="0" w:color="auto"/>
        <w:bottom w:val="none" w:sz="0" w:space="0" w:color="auto"/>
        <w:right w:val="none" w:sz="0" w:space="0" w:color="auto"/>
      </w:divBdr>
    </w:div>
    <w:div w:id="1631127038">
      <w:bodyDiv w:val="1"/>
      <w:marLeft w:val="0"/>
      <w:marRight w:val="0"/>
      <w:marTop w:val="0"/>
      <w:marBottom w:val="0"/>
      <w:divBdr>
        <w:top w:val="none" w:sz="0" w:space="0" w:color="auto"/>
        <w:left w:val="none" w:sz="0" w:space="0" w:color="auto"/>
        <w:bottom w:val="none" w:sz="0" w:space="0" w:color="auto"/>
        <w:right w:val="none" w:sz="0" w:space="0" w:color="auto"/>
      </w:divBdr>
    </w:div>
    <w:div w:id="1686177016">
      <w:bodyDiv w:val="1"/>
      <w:marLeft w:val="0"/>
      <w:marRight w:val="0"/>
      <w:marTop w:val="0"/>
      <w:marBottom w:val="0"/>
      <w:divBdr>
        <w:top w:val="none" w:sz="0" w:space="0" w:color="auto"/>
        <w:left w:val="none" w:sz="0" w:space="0" w:color="auto"/>
        <w:bottom w:val="none" w:sz="0" w:space="0" w:color="auto"/>
        <w:right w:val="none" w:sz="0" w:space="0" w:color="auto"/>
      </w:divBdr>
    </w:div>
    <w:div w:id="1694528417">
      <w:bodyDiv w:val="1"/>
      <w:marLeft w:val="0"/>
      <w:marRight w:val="0"/>
      <w:marTop w:val="0"/>
      <w:marBottom w:val="0"/>
      <w:divBdr>
        <w:top w:val="none" w:sz="0" w:space="0" w:color="auto"/>
        <w:left w:val="none" w:sz="0" w:space="0" w:color="auto"/>
        <w:bottom w:val="none" w:sz="0" w:space="0" w:color="auto"/>
        <w:right w:val="none" w:sz="0" w:space="0" w:color="auto"/>
      </w:divBdr>
    </w:div>
    <w:div w:id="1727946525">
      <w:bodyDiv w:val="1"/>
      <w:marLeft w:val="0"/>
      <w:marRight w:val="0"/>
      <w:marTop w:val="0"/>
      <w:marBottom w:val="0"/>
      <w:divBdr>
        <w:top w:val="none" w:sz="0" w:space="0" w:color="auto"/>
        <w:left w:val="none" w:sz="0" w:space="0" w:color="auto"/>
        <w:bottom w:val="none" w:sz="0" w:space="0" w:color="auto"/>
        <w:right w:val="none" w:sz="0" w:space="0" w:color="auto"/>
      </w:divBdr>
    </w:div>
    <w:div w:id="1757969519">
      <w:bodyDiv w:val="1"/>
      <w:marLeft w:val="0"/>
      <w:marRight w:val="0"/>
      <w:marTop w:val="0"/>
      <w:marBottom w:val="0"/>
      <w:divBdr>
        <w:top w:val="none" w:sz="0" w:space="0" w:color="auto"/>
        <w:left w:val="none" w:sz="0" w:space="0" w:color="auto"/>
        <w:bottom w:val="none" w:sz="0" w:space="0" w:color="auto"/>
        <w:right w:val="none" w:sz="0" w:space="0" w:color="auto"/>
      </w:divBdr>
    </w:div>
    <w:div w:id="1761825817">
      <w:bodyDiv w:val="1"/>
      <w:marLeft w:val="0"/>
      <w:marRight w:val="0"/>
      <w:marTop w:val="0"/>
      <w:marBottom w:val="0"/>
      <w:divBdr>
        <w:top w:val="none" w:sz="0" w:space="0" w:color="auto"/>
        <w:left w:val="none" w:sz="0" w:space="0" w:color="auto"/>
        <w:bottom w:val="none" w:sz="0" w:space="0" w:color="auto"/>
        <w:right w:val="none" w:sz="0" w:space="0" w:color="auto"/>
      </w:divBdr>
      <w:divsChild>
        <w:div w:id="93135360">
          <w:marLeft w:val="1170"/>
          <w:marRight w:val="735"/>
          <w:marTop w:val="0"/>
          <w:marBottom w:val="0"/>
          <w:divBdr>
            <w:top w:val="none" w:sz="0" w:space="0" w:color="auto"/>
            <w:left w:val="none" w:sz="0" w:space="0" w:color="auto"/>
            <w:bottom w:val="none" w:sz="0" w:space="0" w:color="auto"/>
            <w:right w:val="none" w:sz="0" w:space="0" w:color="auto"/>
          </w:divBdr>
        </w:div>
        <w:div w:id="1689257804">
          <w:marLeft w:val="1170"/>
          <w:marRight w:val="735"/>
          <w:marTop w:val="0"/>
          <w:marBottom w:val="0"/>
          <w:divBdr>
            <w:top w:val="none" w:sz="0" w:space="0" w:color="auto"/>
            <w:left w:val="none" w:sz="0" w:space="0" w:color="auto"/>
            <w:bottom w:val="none" w:sz="0" w:space="0" w:color="auto"/>
            <w:right w:val="none" w:sz="0" w:space="0" w:color="auto"/>
          </w:divBdr>
        </w:div>
      </w:divsChild>
    </w:div>
    <w:div w:id="1803886007">
      <w:bodyDiv w:val="1"/>
      <w:marLeft w:val="0"/>
      <w:marRight w:val="0"/>
      <w:marTop w:val="0"/>
      <w:marBottom w:val="0"/>
      <w:divBdr>
        <w:top w:val="none" w:sz="0" w:space="0" w:color="auto"/>
        <w:left w:val="none" w:sz="0" w:space="0" w:color="auto"/>
        <w:bottom w:val="none" w:sz="0" w:space="0" w:color="auto"/>
        <w:right w:val="none" w:sz="0" w:space="0" w:color="auto"/>
      </w:divBdr>
    </w:div>
    <w:div w:id="1838184957">
      <w:bodyDiv w:val="1"/>
      <w:marLeft w:val="0"/>
      <w:marRight w:val="0"/>
      <w:marTop w:val="0"/>
      <w:marBottom w:val="0"/>
      <w:divBdr>
        <w:top w:val="none" w:sz="0" w:space="0" w:color="auto"/>
        <w:left w:val="none" w:sz="0" w:space="0" w:color="auto"/>
        <w:bottom w:val="none" w:sz="0" w:space="0" w:color="auto"/>
        <w:right w:val="none" w:sz="0" w:space="0" w:color="auto"/>
      </w:divBdr>
    </w:div>
    <w:div w:id="1937980079">
      <w:bodyDiv w:val="1"/>
      <w:marLeft w:val="0"/>
      <w:marRight w:val="0"/>
      <w:marTop w:val="0"/>
      <w:marBottom w:val="0"/>
      <w:divBdr>
        <w:top w:val="none" w:sz="0" w:space="0" w:color="auto"/>
        <w:left w:val="none" w:sz="0" w:space="0" w:color="auto"/>
        <w:bottom w:val="none" w:sz="0" w:space="0" w:color="auto"/>
        <w:right w:val="none" w:sz="0" w:space="0" w:color="auto"/>
      </w:divBdr>
    </w:div>
    <w:div w:id="1960256208">
      <w:bodyDiv w:val="1"/>
      <w:marLeft w:val="0"/>
      <w:marRight w:val="0"/>
      <w:marTop w:val="0"/>
      <w:marBottom w:val="0"/>
      <w:divBdr>
        <w:top w:val="none" w:sz="0" w:space="0" w:color="auto"/>
        <w:left w:val="none" w:sz="0" w:space="0" w:color="auto"/>
        <w:bottom w:val="none" w:sz="0" w:space="0" w:color="auto"/>
        <w:right w:val="none" w:sz="0" w:space="0" w:color="auto"/>
      </w:divBdr>
    </w:div>
    <w:div w:id="1965502746">
      <w:bodyDiv w:val="1"/>
      <w:marLeft w:val="0"/>
      <w:marRight w:val="0"/>
      <w:marTop w:val="0"/>
      <w:marBottom w:val="0"/>
      <w:divBdr>
        <w:top w:val="none" w:sz="0" w:space="0" w:color="auto"/>
        <w:left w:val="none" w:sz="0" w:space="0" w:color="auto"/>
        <w:bottom w:val="none" w:sz="0" w:space="0" w:color="auto"/>
        <w:right w:val="none" w:sz="0" w:space="0" w:color="auto"/>
      </w:divBdr>
    </w:div>
    <w:div w:id="1968118221">
      <w:bodyDiv w:val="1"/>
      <w:marLeft w:val="0"/>
      <w:marRight w:val="0"/>
      <w:marTop w:val="0"/>
      <w:marBottom w:val="0"/>
      <w:divBdr>
        <w:top w:val="none" w:sz="0" w:space="0" w:color="auto"/>
        <w:left w:val="none" w:sz="0" w:space="0" w:color="auto"/>
        <w:bottom w:val="none" w:sz="0" w:space="0" w:color="auto"/>
        <w:right w:val="none" w:sz="0" w:space="0" w:color="auto"/>
      </w:divBdr>
    </w:div>
    <w:div w:id="1979148656">
      <w:bodyDiv w:val="1"/>
      <w:marLeft w:val="0"/>
      <w:marRight w:val="0"/>
      <w:marTop w:val="0"/>
      <w:marBottom w:val="0"/>
      <w:divBdr>
        <w:top w:val="none" w:sz="0" w:space="0" w:color="auto"/>
        <w:left w:val="none" w:sz="0" w:space="0" w:color="auto"/>
        <w:bottom w:val="none" w:sz="0" w:space="0" w:color="auto"/>
        <w:right w:val="none" w:sz="0" w:space="0" w:color="auto"/>
      </w:divBdr>
    </w:div>
    <w:div w:id="1980915575">
      <w:bodyDiv w:val="1"/>
      <w:marLeft w:val="0"/>
      <w:marRight w:val="0"/>
      <w:marTop w:val="0"/>
      <w:marBottom w:val="0"/>
      <w:divBdr>
        <w:top w:val="none" w:sz="0" w:space="0" w:color="auto"/>
        <w:left w:val="none" w:sz="0" w:space="0" w:color="auto"/>
        <w:bottom w:val="none" w:sz="0" w:space="0" w:color="auto"/>
        <w:right w:val="none" w:sz="0" w:space="0" w:color="auto"/>
      </w:divBdr>
    </w:div>
    <w:div w:id="1983731650">
      <w:bodyDiv w:val="1"/>
      <w:marLeft w:val="0"/>
      <w:marRight w:val="0"/>
      <w:marTop w:val="0"/>
      <w:marBottom w:val="0"/>
      <w:divBdr>
        <w:top w:val="none" w:sz="0" w:space="0" w:color="auto"/>
        <w:left w:val="none" w:sz="0" w:space="0" w:color="auto"/>
        <w:bottom w:val="none" w:sz="0" w:space="0" w:color="auto"/>
        <w:right w:val="none" w:sz="0" w:space="0" w:color="auto"/>
      </w:divBdr>
    </w:div>
    <w:div w:id="2028091678">
      <w:bodyDiv w:val="1"/>
      <w:marLeft w:val="0"/>
      <w:marRight w:val="0"/>
      <w:marTop w:val="0"/>
      <w:marBottom w:val="0"/>
      <w:divBdr>
        <w:top w:val="none" w:sz="0" w:space="0" w:color="auto"/>
        <w:left w:val="none" w:sz="0" w:space="0" w:color="auto"/>
        <w:bottom w:val="none" w:sz="0" w:space="0" w:color="auto"/>
        <w:right w:val="none" w:sz="0" w:space="0" w:color="auto"/>
      </w:divBdr>
    </w:div>
    <w:div w:id="2073193941">
      <w:bodyDiv w:val="1"/>
      <w:marLeft w:val="0"/>
      <w:marRight w:val="0"/>
      <w:marTop w:val="0"/>
      <w:marBottom w:val="0"/>
      <w:divBdr>
        <w:top w:val="none" w:sz="0" w:space="0" w:color="auto"/>
        <w:left w:val="none" w:sz="0" w:space="0" w:color="auto"/>
        <w:bottom w:val="none" w:sz="0" w:space="0" w:color="auto"/>
        <w:right w:val="none" w:sz="0" w:space="0" w:color="auto"/>
      </w:divBdr>
    </w:div>
    <w:div w:id="2090030200">
      <w:bodyDiv w:val="1"/>
      <w:marLeft w:val="0"/>
      <w:marRight w:val="0"/>
      <w:marTop w:val="0"/>
      <w:marBottom w:val="0"/>
      <w:divBdr>
        <w:top w:val="none" w:sz="0" w:space="0" w:color="auto"/>
        <w:left w:val="none" w:sz="0" w:space="0" w:color="auto"/>
        <w:bottom w:val="none" w:sz="0" w:space="0" w:color="auto"/>
        <w:right w:val="none" w:sz="0" w:space="0" w:color="auto"/>
      </w:divBdr>
    </w:div>
    <w:div w:id="209335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altitul.ru" TargetMode="External"/><Relationship Id="rId3" Type="http://schemas.openxmlformats.org/officeDocument/2006/relationships/styles" Target="styles.xml"/><Relationship Id="rId21" Type="http://schemas.openxmlformats.org/officeDocument/2006/relationships/hyperlink" Target="http://www.nwapa.spb.ru/index.php?page_id=7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lib.eastview.com/browse/doc/27895612"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dlib.eastview.com/browse/doc/27603990" TargetMode="External"/><Relationship Id="rId20" Type="http://schemas.openxmlformats.org/officeDocument/2006/relationships/hyperlink" Target="http://www.nwapa.spb.ru/index.php?page_id=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52454.html%20"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ealtitul.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A068-1E79-4017-B4A2-04821716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4558</Words>
  <Characters>25981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Заруба Тамара Хасановна</dc:creator>
  <cp:lastModifiedBy>ParinovaOV</cp:lastModifiedBy>
  <cp:revision>65</cp:revision>
  <cp:lastPrinted>2017-05-02T09:39:00Z</cp:lastPrinted>
  <dcterms:created xsi:type="dcterms:W3CDTF">2017-05-14T15:07:00Z</dcterms:created>
  <dcterms:modified xsi:type="dcterms:W3CDTF">2019-09-30T12:42:00Z</dcterms:modified>
</cp:coreProperties>
</file>