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77" w:rsidRPr="00E14328" w:rsidRDefault="00F35D77" w:rsidP="00F35D77">
      <w:pPr>
        <w:rPr>
          <w:rFonts w:ascii="Times New Roman" w:hAnsi="Times New Roman"/>
          <w:b/>
          <w:sz w:val="24"/>
          <w:szCs w:val="24"/>
        </w:rPr>
      </w:pPr>
    </w:p>
    <w:p w:rsidR="0055369E" w:rsidRPr="0055369E" w:rsidRDefault="0055369E" w:rsidP="0055369E">
      <w:pPr>
        <w:spacing w:line="256" w:lineRule="auto"/>
        <w:rPr>
          <w:rFonts w:ascii="Times New Roman" w:hAnsi="Times New Roman"/>
          <w:b/>
          <w:sz w:val="24"/>
          <w:szCs w:val="24"/>
        </w:rPr>
      </w:pP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Федеральное государственное бюджетное образовательное</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учреждение высшего образования</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 xml:space="preserve">«РОССИЙСКАЯ АКАДЕМИЯ НАРОДНОГО ХОЗЯЙСТВА </w:t>
      </w:r>
      <w:r w:rsidRPr="0055369E">
        <w:rPr>
          <w:rFonts w:ascii="Times New Roman" w:hAnsi="Times New Roman"/>
          <w:b/>
          <w:bCs/>
          <w:sz w:val="24"/>
          <w:szCs w:val="24"/>
          <w:lang w:eastAsia="ru-RU"/>
        </w:rPr>
        <w:br/>
        <w:t xml:space="preserve">И ГОСУДАРСТВЕННОЙ СЛУЖБЫ </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 xml:space="preserve">ПРИ ПРЕЗИДЕНТЕ РОССИЙСКОЙ ФЕДЕРАЦИИ» </w:t>
      </w:r>
    </w:p>
    <w:p w:rsidR="0055369E" w:rsidRPr="0055369E" w:rsidRDefault="0055369E" w:rsidP="0055369E">
      <w:pPr>
        <w:spacing w:after="0" w:line="276" w:lineRule="auto"/>
        <w:jc w:val="center"/>
        <w:rPr>
          <w:rFonts w:ascii="Times New Roman" w:hAnsi="Times New Roman"/>
          <w:b/>
          <w:sz w:val="24"/>
          <w:szCs w:val="24"/>
        </w:rPr>
      </w:pPr>
    </w:p>
    <w:p w:rsidR="0055369E" w:rsidRPr="0055369E" w:rsidRDefault="0055369E" w:rsidP="0055369E">
      <w:pPr>
        <w:spacing w:after="0" w:line="276" w:lineRule="auto"/>
        <w:jc w:val="center"/>
        <w:rPr>
          <w:rFonts w:ascii="Times New Roman" w:hAnsi="Times New Roman"/>
          <w:b/>
          <w:sz w:val="24"/>
          <w:szCs w:val="24"/>
        </w:rPr>
      </w:pPr>
      <w:r w:rsidRPr="0055369E">
        <w:rPr>
          <w:rFonts w:ascii="Times New Roman" w:hAnsi="Times New Roman"/>
          <w:b/>
          <w:sz w:val="24"/>
          <w:szCs w:val="24"/>
        </w:rPr>
        <w:t>СЕВЕРО-ЗАПАДНЫЙ ИНСТИТУТ УПРАВЛЕНИЯ – ФИЛИАЛ РАНХиГС</w:t>
      </w:r>
    </w:p>
    <w:p w:rsidR="0055369E" w:rsidRPr="0055369E" w:rsidRDefault="0055369E" w:rsidP="0055369E">
      <w:pPr>
        <w:pBdr>
          <w:bottom w:val="thinThickSmallGap" w:sz="24" w:space="1" w:color="auto"/>
        </w:pBdr>
        <w:spacing w:after="0" w:line="240" w:lineRule="auto"/>
        <w:rPr>
          <w:rFonts w:ascii="Times New Roman" w:hAnsi="Times New Roman"/>
          <w:strike/>
          <w:sz w:val="24"/>
          <w:szCs w:val="24"/>
          <w:lang w:eastAsia="ru-RU"/>
        </w:rPr>
      </w:pPr>
    </w:p>
    <w:p w:rsidR="0055369E" w:rsidRPr="0055369E" w:rsidRDefault="0055369E" w:rsidP="0055369E">
      <w:pPr>
        <w:spacing w:after="0" w:line="240" w:lineRule="auto"/>
        <w:rPr>
          <w:rFonts w:ascii="Times New Roman" w:hAnsi="Times New Roman"/>
          <w:sz w:val="24"/>
          <w:szCs w:val="24"/>
          <w:lang w:eastAsia="ru-RU"/>
        </w:rPr>
      </w:pPr>
    </w:p>
    <w:p w:rsidR="0055369E" w:rsidRPr="0055369E" w:rsidRDefault="0055369E" w:rsidP="0055369E">
      <w:pPr>
        <w:spacing w:after="0" w:line="240" w:lineRule="auto"/>
        <w:jc w:val="center"/>
        <w:rPr>
          <w:rFonts w:ascii="Times New Roman" w:eastAsia="MS Mincho" w:hAnsi="Times New Roman"/>
          <w:color w:val="000000"/>
          <w:sz w:val="24"/>
          <w:szCs w:val="24"/>
          <w:lang w:eastAsia="ru-RU"/>
        </w:rPr>
      </w:pPr>
      <w:r w:rsidRPr="0055369E">
        <w:rPr>
          <w:rFonts w:ascii="Times New Roman" w:eastAsia="MS Mincho" w:hAnsi="Times New Roman"/>
          <w:color w:val="000000"/>
          <w:sz w:val="24"/>
          <w:szCs w:val="24"/>
          <w:lang w:eastAsia="ru-RU"/>
        </w:rPr>
        <w:t>Кафедра государственного и муниципального управления</w:t>
      </w:r>
    </w:p>
    <w:p w:rsidR="0055369E" w:rsidRPr="0055369E" w:rsidRDefault="0055369E" w:rsidP="0055369E">
      <w:pPr>
        <w:spacing w:after="0" w:line="240" w:lineRule="auto"/>
        <w:jc w:val="center"/>
        <w:rPr>
          <w:rFonts w:ascii="Times New Roman" w:eastAsia="MS Mincho" w:hAnsi="Times New Roman"/>
          <w:color w:val="000000"/>
          <w:sz w:val="24"/>
          <w:szCs w:val="24"/>
          <w:lang w:eastAsia="ru-RU"/>
        </w:rPr>
      </w:pPr>
    </w:p>
    <w:tbl>
      <w:tblPr>
        <w:tblW w:w="9750" w:type="dxa"/>
        <w:tblLayout w:type="fixed"/>
        <w:tblLook w:val="00A0" w:firstRow="1" w:lastRow="0" w:firstColumn="1" w:lastColumn="0" w:noHBand="0" w:noVBand="0"/>
      </w:tblPr>
      <w:tblGrid>
        <w:gridCol w:w="5072"/>
        <w:gridCol w:w="4678"/>
      </w:tblGrid>
      <w:tr w:rsidR="0055369E" w:rsidRPr="0055369E" w:rsidTr="0055369E">
        <w:trPr>
          <w:trHeight w:val="2430"/>
        </w:trPr>
        <w:tc>
          <w:tcPr>
            <w:tcW w:w="5070" w:type="dxa"/>
          </w:tcPr>
          <w:p w:rsidR="0055369E" w:rsidRPr="0055369E" w:rsidRDefault="0055369E" w:rsidP="0055369E">
            <w:pPr>
              <w:spacing w:after="200" w:line="276" w:lineRule="auto"/>
              <w:rPr>
                <w:rFonts w:ascii="Times New Roman" w:eastAsia="MS Mincho" w:hAnsi="Times New Roman"/>
                <w:color w:val="000000"/>
                <w:sz w:val="24"/>
                <w:szCs w:val="24"/>
                <w:lang w:eastAsia="ru-RU"/>
              </w:rPr>
            </w:pPr>
          </w:p>
        </w:tc>
        <w:tc>
          <w:tcPr>
            <w:tcW w:w="4677" w:type="dxa"/>
            <w:hideMark/>
          </w:tcPr>
          <w:p w:rsidR="0055369E" w:rsidRPr="0055369E" w:rsidRDefault="0055369E" w:rsidP="0055369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55369E">
              <w:rPr>
                <w:rFonts w:ascii="Times New Roman" w:eastAsia="Times New Roman" w:hAnsi="Times New Roman"/>
                <w:kern w:val="3"/>
                <w:sz w:val="24"/>
                <w:szCs w:val="24"/>
                <w:lang w:eastAsia="ru-RU"/>
              </w:rPr>
              <w:t>УТВЕРЖДЕНА</w:t>
            </w:r>
          </w:p>
          <w:p w:rsidR="0055369E" w:rsidRPr="0055369E" w:rsidRDefault="0055369E" w:rsidP="0055369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55369E">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55369E" w:rsidRPr="0055369E" w:rsidRDefault="0055369E" w:rsidP="00723B52">
            <w:pPr>
              <w:spacing w:after="0" w:line="240" w:lineRule="auto"/>
              <w:jc w:val="center"/>
              <w:rPr>
                <w:rFonts w:ascii="Times New Roman" w:hAnsi="Times New Roman"/>
                <w:sz w:val="24"/>
                <w:szCs w:val="24"/>
                <w:lang w:eastAsia="ru-RU"/>
              </w:rPr>
            </w:pPr>
            <w:r w:rsidRPr="0055369E">
              <w:rPr>
                <w:rFonts w:ascii="Times New Roman" w:hAnsi="Times New Roman"/>
                <w:kern w:val="3"/>
                <w:sz w:val="24"/>
                <w:szCs w:val="24"/>
                <w:lang w:eastAsia="ru-RU"/>
              </w:rPr>
              <w:t>Протокол от «21» мая 201</w:t>
            </w:r>
            <w:r w:rsidR="00723B52">
              <w:rPr>
                <w:rFonts w:ascii="Times New Roman" w:hAnsi="Times New Roman"/>
                <w:kern w:val="3"/>
                <w:sz w:val="24"/>
                <w:szCs w:val="24"/>
                <w:lang w:eastAsia="ru-RU"/>
              </w:rPr>
              <w:t>8</w:t>
            </w:r>
            <w:r w:rsidRPr="0055369E">
              <w:rPr>
                <w:rFonts w:ascii="Times New Roman" w:hAnsi="Times New Roman"/>
                <w:kern w:val="3"/>
                <w:sz w:val="24"/>
                <w:szCs w:val="24"/>
                <w:lang w:eastAsia="ru-RU"/>
              </w:rPr>
              <w:t xml:space="preserve"> г. №5</w:t>
            </w:r>
          </w:p>
        </w:tc>
      </w:tr>
    </w:tbl>
    <w:p w:rsidR="0055369E" w:rsidRPr="0055369E" w:rsidRDefault="0055369E" w:rsidP="0055369E">
      <w:pPr>
        <w:spacing w:after="0" w:line="240" w:lineRule="auto"/>
        <w:ind w:right="-284"/>
        <w:jc w:val="center"/>
        <w:rPr>
          <w:rFonts w:ascii="Times New Roman" w:hAnsi="Times New Roman"/>
          <w:b/>
          <w:sz w:val="24"/>
          <w:szCs w:val="24"/>
          <w:lang w:eastAsia="ru-RU"/>
        </w:rPr>
      </w:pPr>
      <w:r w:rsidRPr="0055369E">
        <w:rPr>
          <w:rFonts w:ascii="Times New Roman" w:hAnsi="Times New Roman"/>
          <w:b/>
          <w:sz w:val="24"/>
          <w:szCs w:val="24"/>
          <w:lang w:eastAsia="ru-RU"/>
        </w:rPr>
        <w:t xml:space="preserve">РАБОЧАЯ ПРОГРАММА ДИСЦИПЛИНЫ </w:t>
      </w:r>
    </w:p>
    <w:p w:rsidR="0055369E" w:rsidRPr="0055369E" w:rsidRDefault="0055369E" w:rsidP="0055369E">
      <w:pPr>
        <w:spacing w:after="0" w:line="240" w:lineRule="auto"/>
        <w:ind w:right="-284"/>
        <w:contextualSpacing/>
        <w:jc w:val="center"/>
        <w:rPr>
          <w:rFonts w:ascii="Times New Roman" w:hAnsi="Times New Roman"/>
          <w:b/>
          <w:sz w:val="24"/>
          <w:szCs w:val="24"/>
          <w:lang w:eastAsia="ru-RU"/>
        </w:rPr>
      </w:pPr>
    </w:p>
    <w:p w:rsidR="0055369E" w:rsidRPr="0055369E" w:rsidRDefault="0055369E" w:rsidP="0055369E">
      <w:pPr>
        <w:spacing w:after="200" w:line="240" w:lineRule="auto"/>
        <w:contextualSpacing/>
        <w:jc w:val="center"/>
        <w:rPr>
          <w:rFonts w:ascii="Times New Roman" w:hAnsi="Times New Roman"/>
          <w:b/>
          <w:sz w:val="24"/>
          <w:szCs w:val="24"/>
        </w:rPr>
      </w:pPr>
      <w:r w:rsidRPr="0055369E">
        <w:rPr>
          <w:rFonts w:ascii="Times New Roman" w:hAnsi="Times New Roman"/>
          <w:b/>
          <w:sz w:val="24"/>
          <w:szCs w:val="24"/>
        </w:rPr>
        <w:t xml:space="preserve">Б1.В.ДВ.01.01 «Делопроизводственные материалы </w:t>
      </w:r>
      <w:r w:rsidRPr="0055369E">
        <w:rPr>
          <w:rFonts w:ascii="Times New Roman" w:hAnsi="Times New Roman"/>
          <w:b/>
          <w:sz w:val="24"/>
          <w:szCs w:val="24"/>
          <w:lang w:val="en-US"/>
        </w:rPr>
        <w:t>XVIII</w:t>
      </w:r>
      <w:r w:rsidRPr="0055369E">
        <w:rPr>
          <w:rFonts w:ascii="Times New Roman" w:hAnsi="Times New Roman"/>
          <w:b/>
          <w:sz w:val="24"/>
          <w:szCs w:val="24"/>
        </w:rPr>
        <w:t>-</w:t>
      </w:r>
      <w:r w:rsidRPr="0055369E">
        <w:rPr>
          <w:rFonts w:ascii="Times New Roman" w:hAnsi="Times New Roman"/>
          <w:b/>
          <w:sz w:val="24"/>
          <w:szCs w:val="24"/>
          <w:lang w:val="en-US"/>
        </w:rPr>
        <w:t>XX</w:t>
      </w:r>
      <w:r w:rsidRPr="0055369E">
        <w:rPr>
          <w:rFonts w:ascii="Times New Roman" w:hAnsi="Times New Roman"/>
          <w:b/>
          <w:sz w:val="24"/>
          <w:szCs w:val="24"/>
        </w:rPr>
        <w:t xml:space="preserve"> вв. и методы </w:t>
      </w:r>
    </w:p>
    <w:p w:rsidR="0055369E" w:rsidRPr="0055369E" w:rsidRDefault="0055369E" w:rsidP="0055369E">
      <w:pPr>
        <w:spacing w:after="200" w:line="240" w:lineRule="auto"/>
        <w:contextualSpacing/>
        <w:jc w:val="center"/>
        <w:rPr>
          <w:rFonts w:ascii="Times New Roman" w:hAnsi="Times New Roman"/>
          <w:b/>
          <w:sz w:val="24"/>
          <w:szCs w:val="24"/>
          <w:lang w:eastAsia="ru-RU"/>
        </w:rPr>
      </w:pPr>
      <w:r w:rsidRPr="0055369E">
        <w:rPr>
          <w:rFonts w:ascii="Times New Roman" w:hAnsi="Times New Roman"/>
          <w:b/>
          <w:sz w:val="24"/>
          <w:szCs w:val="24"/>
        </w:rPr>
        <w:t>их изучения»</w:t>
      </w: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 xml:space="preserve">по направлению подготовки </w:t>
      </w:r>
    </w:p>
    <w:p w:rsidR="0055369E" w:rsidRPr="0055369E" w:rsidRDefault="0055369E" w:rsidP="0055369E">
      <w:pPr>
        <w:spacing w:after="0" w:line="36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46.06.01 «Исторические науки и археология»</w:t>
      </w:r>
    </w:p>
    <w:p w:rsidR="0055369E" w:rsidRPr="0055369E" w:rsidRDefault="0055369E" w:rsidP="0055369E">
      <w:pPr>
        <w:spacing w:after="0" w:line="36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Направленность «Отечественная история»</w:t>
      </w:r>
    </w:p>
    <w:p w:rsidR="0055369E" w:rsidRPr="0055369E" w:rsidRDefault="0055369E" w:rsidP="0055369E">
      <w:pPr>
        <w:spacing w:after="0" w:line="360" w:lineRule="auto"/>
        <w:contextualSpacing/>
        <w:jc w:val="center"/>
        <w:rPr>
          <w:rFonts w:ascii="Times New Roman" w:hAnsi="Times New Roman"/>
          <w:i/>
          <w:sz w:val="24"/>
          <w:szCs w:val="24"/>
          <w:lang w:eastAsia="ru-RU"/>
        </w:rPr>
      </w:pPr>
      <w:r w:rsidRPr="0055369E">
        <w:rPr>
          <w:rFonts w:ascii="Times New Roman" w:hAnsi="Times New Roman"/>
          <w:i/>
          <w:sz w:val="24"/>
          <w:szCs w:val="24"/>
          <w:lang w:eastAsia="ru-RU"/>
        </w:rPr>
        <w:t>Исследователь. Преподаватель-исследователь</w:t>
      </w:r>
    </w:p>
    <w:p w:rsidR="0055369E" w:rsidRPr="0055369E" w:rsidRDefault="0055369E" w:rsidP="0055369E">
      <w:pPr>
        <w:spacing w:after="0" w:line="240" w:lineRule="auto"/>
        <w:contextualSpacing/>
        <w:jc w:val="center"/>
        <w:rPr>
          <w:rFonts w:ascii="Times New Roman" w:hAnsi="Times New Roman"/>
          <w:i/>
          <w:sz w:val="24"/>
          <w:szCs w:val="24"/>
          <w:lang w:eastAsia="ru-RU"/>
        </w:rPr>
      </w:pPr>
      <w:r w:rsidRPr="0055369E">
        <w:rPr>
          <w:rFonts w:ascii="Times New Roman" w:hAnsi="Times New Roman"/>
          <w:i/>
          <w:sz w:val="24"/>
          <w:szCs w:val="24"/>
          <w:lang w:eastAsia="ru-RU"/>
        </w:rPr>
        <w:t>Очная/заочная формы обучения</w:t>
      </w: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sz w:val="24"/>
          <w:szCs w:val="24"/>
        </w:rPr>
      </w:pPr>
      <w:r w:rsidRPr="0055369E">
        <w:rPr>
          <w:rFonts w:ascii="Times New Roman" w:hAnsi="Times New Roman"/>
          <w:sz w:val="24"/>
          <w:szCs w:val="24"/>
        </w:rPr>
        <w:t>Год набора - 20</w:t>
      </w:r>
      <w:r w:rsidR="00C55801">
        <w:rPr>
          <w:rFonts w:ascii="Times New Roman" w:hAnsi="Times New Roman"/>
          <w:sz w:val="24"/>
          <w:szCs w:val="24"/>
        </w:rPr>
        <w:t>1</w:t>
      </w:r>
      <w:r w:rsidR="00723B52">
        <w:rPr>
          <w:rFonts w:ascii="Times New Roman" w:hAnsi="Times New Roman"/>
          <w:sz w:val="24"/>
          <w:szCs w:val="24"/>
        </w:rPr>
        <w:t>8</w:t>
      </w:r>
    </w:p>
    <w:p w:rsidR="0055369E" w:rsidRPr="0055369E" w:rsidRDefault="0055369E" w:rsidP="0055369E">
      <w:pPr>
        <w:spacing w:after="0" w:line="240" w:lineRule="auto"/>
        <w:contextualSpacing/>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Санкт-Петербург, 201</w:t>
      </w:r>
      <w:r w:rsidR="00723B52">
        <w:rPr>
          <w:rFonts w:ascii="Times New Roman" w:hAnsi="Times New Roman"/>
          <w:sz w:val="24"/>
          <w:szCs w:val="24"/>
          <w:lang w:eastAsia="ru-RU"/>
        </w:rPr>
        <w:t>8</w:t>
      </w:r>
      <w:bookmarkStart w:id="0" w:name="_GoBack"/>
      <w:bookmarkEnd w:id="0"/>
      <w:r w:rsidRPr="0055369E">
        <w:rPr>
          <w:rFonts w:ascii="Times New Roman" w:hAnsi="Times New Roman"/>
          <w:sz w:val="24"/>
          <w:szCs w:val="24"/>
          <w:lang w:eastAsia="ru-RU"/>
        </w:rPr>
        <w:t xml:space="preserve"> г</w:t>
      </w:r>
    </w:p>
    <w:p w:rsidR="0055369E" w:rsidRPr="0055369E" w:rsidRDefault="0055369E" w:rsidP="0055369E">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r w:rsidRPr="00E14328">
        <w:rPr>
          <w:rFonts w:ascii="Times New Roman" w:eastAsia="MS Mincho" w:hAnsi="Times New Roman"/>
          <w:b/>
          <w:sz w:val="24"/>
          <w:szCs w:val="24"/>
          <w:lang w:eastAsia="ru-RU"/>
        </w:rPr>
        <w:t>Автор–составитель:</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Кандидат исторических наук, доцент кафедры </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государственного и муниципального управления </w:t>
      </w:r>
    </w:p>
    <w:p w:rsidR="00F35D77" w:rsidRPr="00E14328" w:rsidRDefault="00F35D77" w:rsidP="00F35D77">
      <w:pPr>
        <w:spacing w:after="0" w:line="240" w:lineRule="auto"/>
        <w:rPr>
          <w:rFonts w:ascii="Times New Roman" w:eastAsia="MS Mincho" w:hAnsi="Times New Roman"/>
          <w:sz w:val="24"/>
          <w:szCs w:val="24"/>
          <w:lang w:eastAsia="ru-RU"/>
        </w:rPr>
      </w:pPr>
      <w:r w:rsidRPr="00E14328">
        <w:rPr>
          <w:rFonts w:ascii="Times New Roman" w:eastAsia="MS Mincho" w:hAnsi="Times New Roman"/>
          <w:sz w:val="24"/>
          <w:szCs w:val="24"/>
          <w:lang w:eastAsia="ru-RU"/>
        </w:rPr>
        <w:t xml:space="preserve"> И.И. Дитрих </w:t>
      </w:r>
    </w:p>
    <w:p w:rsidR="00F35D77" w:rsidRPr="00E14328" w:rsidRDefault="00F35D77" w:rsidP="00F35D77">
      <w:pPr>
        <w:tabs>
          <w:tab w:val="center" w:pos="2880"/>
          <w:tab w:val="center" w:pos="6120"/>
          <w:tab w:val="center" w:pos="8460"/>
        </w:tabs>
        <w:spacing w:after="200" w:line="276" w:lineRule="auto"/>
        <w:ind w:right="-6" w:firstLine="567"/>
        <w:jc w:val="both"/>
        <w:rPr>
          <w:sz w:val="24"/>
          <w:szCs w:val="24"/>
        </w:rPr>
      </w:pPr>
    </w:p>
    <w:p w:rsidR="00F35D77" w:rsidRPr="00E14328" w:rsidRDefault="00F35D77" w:rsidP="00F35D77">
      <w:pPr>
        <w:spacing w:after="200" w:line="276" w:lineRule="auto"/>
        <w:ind w:firstLine="567"/>
        <w:jc w:val="both"/>
        <w:rPr>
          <w:sz w:val="24"/>
          <w:szCs w:val="24"/>
        </w:rPr>
      </w:pP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hAnsi="Times New Roman"/>
          <w:sz w:val="24"/>
          <w:szCs w:val="24"/>
        </w:rPr>
        <w:t xml:space="preserve">Заведующий кафедрой </w:t>
      </w:r>
      <w:r w:rsidRPr="00193243">
        <w:rPr>
          <w:rFonts w:ascii="Times New Roman" w:eastAsia="MS Mincho" w:hAnsi="Times New Roman"/>
          <w:sz w:val="24"/>
          <w:szCs w:val="24"/>
          <w:lang w:eastAsia="ru-RU"/>
        </w:rPr>
        <w:t xml:space="preserve">государственного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 xml:space="preserve">и муниципального управления, </w:t>
      </w:r>
    </w:p>
    <w:p w:rsidR="00193243" w:rsidRPr="00193243" w:rsidRDefault="001C4213" w:rsidP="00193243">
      <w:pPr>
        <w:spacing w:after="200" w:line="240" w:lineRule="auto"/>
        <w:ind w:right="-6"/>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доктор</w:t>
      </w:r>
      <w:r w:rsidR="00193243" w:rsidRPr="00193243">
        <w:rPr>
          <w:rFonts w:ascii="Times New Roman" w:eastAsia="MS Mincho" w:hAnsi="Times New Roman"/>
          <w:sz w:val="24"/>
          <w:szCs w:val="24"/>
          <w:lang w:eastAsia="ru-RU"/>
        </w:rPr>
        <w:t xml:space="preserve"> экономических наук</w:t>
      </w:r>
      <w:r w:rsidR="00193243" w:rsidRPr="00193243">
        <w:rPr>
          <w:rFonts w:ascii="Times New Roman" w:eastAsia="MS Mincho" w:hAnsi="Times New Roman"/>
          <w:sz w:val="24"/>
          <w:szCs w:val="24"/>
          <w:lang w:eastAsia="ru-RU"/>
        </w:rPr>
        <w:tab/>
        <w:t xml:space="preserve">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А.</w:t>
      </w:r>
      <w:r w:rsidR="001C4213">
        <w:rPr>
          <w:rFonts w:ascii="Times New Roman" w:eastAsia="MS Mincho" w:hAnsi="Times New Roman"/>
          <w:sz w:val="24"/>
          <w:szCs w:val="24"/>
          <w:lang w:eastAsia="ru-RU"/>
        </w:rPr>
        <w:t>И.Балашов</w:t>
      </w: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D54994" w:rsidRPr="00E14328" w:rsidRDefault="00D54994" w:rsidP="008951C7">
      <w:pPr>
        <w:rPr>
          <w:rFonts w:ascii="Times New Roman" w:hAnsi="Times New Roman"/>
          <w:b/>
          <w:sz w:val="24"/>
          <w:szCs w:val="24"/>
          <w:u w:val="single"/>
        </w:rPr>
      </w:pPr>
    </w:p>
    <w:p w:rsidR="005A5472" w:rsidRPr="00E14328" w:rsidRDefault="00F35D77" w:rsidP="008951C7">
      <w:pPr>
        <w:spacing w:after="0" w:line="240" w:lineRule="auto"/>
        <w:jc w:val="center"/>
        <w:rPr>
          <w:rFonts w:ascii="Times New Roman" w:hAnsi="Times New Roman"/>
          <w:b/>
          <w:sz w:val="24"/>
          <w:szCs w:val="24"/>
        </w:rPr>
      </w:pPr>
      <w:r w:rsidRPr="00E14328">
        <w:rPr>
          <w:rFonts w:ascii="Times New Roman" w:hAnsi="Times New Roman"/>
          <w:b/>
          <w:sz w:val="24"/>
          <w:szCs w:val="24"/>
        </w:rPr>
        <w:t>СОДЕРЖАНИЕ</w:t>
      </w:r>
    </w:p>
    <w:p w:rsidR="008951C7" w:rsidRPr="00E14328" w:rsidRDefault="008951C7" w:rsidP="008951C7">
      <w:pPr>
        <w:spacing w:after="0" w:line="240" w:lineRule="auto"/>
        <w:jc w:val="center"/>
        <w:rPr>
          <w:rFonts w:ascii="Times New Roman" w:hAnsi="Times New Roman"/>
          <w:b/>
          <w:sz w:val="24"/>
          <w:szCs w:val="24"/>
        </w:rPr>
      </w:pPr>
    </w:p>
    <w:p w:rsidR="00DA0832" w:rsidRPr="00B875EB" w:rsidRDefault="00B37476">
      <w:pPr>
        <w:pStyle w:val="18"/>
        <w:tabs>
          <w:tab w:val="left" w:pos="440"/>
          <w:tab w:val="right" w:pos="9344"/>
        </w:tabs>
        <w:rPr>
          <w:rFonts w:eastAsia="Times New Roman"/>
          <w:noProof/>
          <w:sz w:val="24"/>
          <w:szCs w:val="24"/>
          <w:lang w:eastAsia="ru-RU"/>
        </w:rPr>
      </w:pPr>
      <w:r w:rsidRPr="004B0289">
        <w:rPr>
          <w:rFonts w:ascii="Times New Roman" w:eastAsia="MS Mincho" w:hAnsi="Times New Roman"/>
          <w:sz w:val="24"/>
          <w:szCs w:val="24"/>
          <w:lang w:eastAsia="ru-RU"/>
        </w:rPr>
        <w:fldChar w:fldCharType="begin"/>
      </w:r>
      <w:r w:rsidRPr="004B0289">
        <w:rPr>
          <w:rFonts w:ascii="Times New Roman" w:eastAsia="MS Mincho" w:hAnsi="Times New Roman"/>
          <w:sz w:val="24"/>
          <w:szCs w:val="24"/>
          <w:lang w:eastAsia="ru-RU"/>
        </w:rPr>
        <w:instrText xml:space="preserve"> TOC \o "1-2" \h \z \u </w:instrText>
      </w:r>
      <w:r w:rsidRPr="004B0289">
        <w:rPr>
          <w:rFonts w:ascii="Times New Roman" w:eastAsia="MS Mincho" w:hAnsi="Times New Roman"/>
          <w:sz w:val="24"/>
          <w:szCs w:val="24"/>
          <w:lang w:eastAsia="ru-RU"/>
        </w:rPr>
        <w:fldChar w:fldCharType="separate"/>
      </w:r>
      <w:hyperlink w:anchor="_Toc488840735" w:history="1">
        <w:r w:rsidR="00DA0832" w:rsidRPr="00DA0832">
          <w:rPr>
            <w:rStyle w:val="afe"/>
            <w:rFonts w:ascii="Times New Roman" w:hAnsi="Times New Roman"/>
            <w:noProof/>
            <w:snapToGrid w:val="0"/>
            <w:w w:val="0"/>
            <w:sz w:val="24"/>
            <w:szCs w:val="24"/>
          </w:rPr>
          <w:t>1.</w:t>
        </w:r>
        <w:r w:rsidR="00DA0832" w:rsidRPr="00DA0832">
          <w:rPr>
            <w:rStyle w:val="afe"/>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_Toc488840735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4</w:t>
        </w:r>
        <w:r w:rsidR="00DA0832" w:rsidRPr="00DA0832">
          <w:rPr>
            <w:noProof/>
            <w:webHidden/>
            <w:sz w:val="24"/>
            <w:szCs w:val="24"/>
          </w:rPr>
          <w:fldChar w:fldCharType="end"/>
        </w:r>
      </w:hyperlink>
    </w:p>
    <w:p w:rsidR="00DA0832" w:rsidRPr="00B875EB" w:rsidRDefault="000E213D">
      <w:pPr>
        <w:pStyle w:val="18"/>
        <w:tabs>
          <w:tab w:val="left" w:pos="440"/>
          <w:tab w:val="right" w:pos="9344"/>
        </w:tabs>
        <w:rPr>
          <w:rFonts w:eastAsia="Times New Roman"/>
          <w:noProof/>
          <w:sz w:val="24"/>
          <w:szCs w:val="24"/>
          <w:lang w:eastAsia="ru-RU"/>
        </w:rPr>
      </w:pPr>
      <w:hyperlink w:anchor="_Toc488840736" w:history="1">
        <w:r w:rsidR="00DA0832" w:rsidRPr="00DA0832">
          <w:rPr>
            <w:rStyle w:val="afe"/>
            <w:rFonts w:ascii="Times New Roman" w:eastAsia="Times New Roman" w:hAnsi="Times New Roman"/>
            <w:noProof/>
            <w:snapToGrid w:val="0"/>
            <w:w w:val="0"/>
            <w:sz w:val="24"/>
            <w:szCs w:val="24"/>
            <w:lang w:eastAsia="ru-RU"/>
          </w:rPr>
          <w:t>2.</w:t>
        </w:r>
        <w:r w:rsidR="00DA0832" w:rsidRPr="00DA0832">
          <w:rPr>
            <w:rStyle w:val="afe"/>
            <w:rFonts w:ascii="Times New Roman" w:eastAsia="Times New Roman" w:hAnsi="Times New Roman"/>
            <w:noProof/>
            <w:sz w:val="24"/>
            <w:szCs w:val="24"/>
            <w:lang w:eastAsia="ru-RU"/>
          </w:rPr>
          <w:t>Объем и место дисциплины в структуре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_Toc488840736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6</w:t>
        </w:r>
        <w:r w:rsidR="00DA0832" w:rsidRPr="00DA0832">
          <w:rPr>
            <w:noProof/>
            <w:webHidden/>
            <w:sz w:val="24"/>
            <w:szCs w:val="24"/>
          </w:rPr>
          <w:fldChar w:fldCharType="end"/>
        </w:r>
      </w:hyperlink>
    </w:p>
    <w:p w:rsidR="00DA0832" w:rsidRPr="00B875EB" w:rsidRDefault="000E213D">
      <w:pPr>
        <w:pStyle w:val="18"/>
        <w:tabs>
          <w:tab w:val="left" w:pos="440"/>
          <w:tab w:val="right" w:pos="9344"/>
        </w:tabs>
        <w:rPr>
          <w:rFonts w:eastAsia="Times New Roman"/>
          <w:noProof/>
          <w:sz w:val="24"/>
          <w:szCs w:val="24"/>
          <w:lang w:eastAsia="ru-RU"/>
        </w:rPr>
      </w:pPr>
      <w:hyperlink w:anchor="_Toc488840737" w:history="1">
        <w:r w:rsidR="00DA0832" w:rsidRPr="00DA0832">
          <w:rPr>
            <w:rStyle w:val="afe"/>
            <w:rFonts w:ascii="Times New Roman" w:eastAsia="Times New Roman" w:hAnsi="Times New Roman"/>
            <w:noProof/>
            <w:snapToGrid w:val="0"/>
            <w:w w:val="0"/>
            <w:sz w:val="24"/>
            <w:szCs w:val="24"/>
          </w:rPr>
          <w:t>3.</w:t>
        </w:r>
        <w:r w:rsidR="00DA0832" w:rsidRPr="00DA0832">
          <w:rPr>
            <w:rStyle w:val="afe"/>
            <w:rFonts w:ascii="Times New Roman" w:eastAsia="Times New Roman" w:hAnsi="Times New Roman"/>
            <w:noProof/>
            <w:sz w:val="24"/>
            <w:szCs w:val="24"/>
          </w:rPr>
          <w:t>Содержание и структура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_Toc488840737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7</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38" w:history="1">
        <w:r w:rsidR="00DA0832" w:rsidRPr="00DA0832">
          <w:rPr>
            <w:rStyle w:val="afe"/>
            <w:rFonts w:ascii="Times New Roman" w:eastAsia="Times New Roman" w:hAnsi="Times New Roman"/>
            <w:noProof/>
            <w:sz w:val="24"/>
            <w:szCs w:val="24"/>
          </w:rPr>
          <w:t xml:space="preserve">4. </w:t>
        </w:r>
        <w:r w:rsidR="00DA0832" w:rsidRPr="00DA0832">
          <w:rPr>
            <w:rStyle w:val="afe"/>
            <w:rFonts w:ascii="Times New Roman" w:eastAsia="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_Toc488840738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11</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39" w:history="1">
        <w:r w:rsidR="00DA0832" w:rsidRPr="00DA0832">
          <w:rPr>
            <w:rStyle w:val="afe"/>
            <w:rFonts w:ascii="Times New Roman" w:hAnsi="Times New Roman"/>
            <w:noProof/>
            <w:sz w:val="24"/>
            <w:szCs w:val="24"/>
          </w:rPr>
          <w:t>5. Методические указания для обучающихся по освоению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_Toc488840739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22</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0" w:history="1">
        <w:r w:rsidR="00DA0832" w:rsidRPr="00DA0832">
          <w:rPr>
            <w:rStyle w:val="afe"/>
            <w:rFonts w:ascii="Times New Roman" w:hAnsi="Times New Roman"/>
            <w:noProof/>
            <w:sz w:val="24"/>
            <w:szCs w:val="24"/>
          </w:rPr>
          <w:t xml:space="preserve">6. </w:t>
        </w:r>
        <w:r w:rsidR="00DA0832" w:rsidRPr="00DA0832">
          <w:rPr>
            <w:rStyle w:val="afe"/>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_Toc488840740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1" w:history="1">
        <w:r w:rsidR="00DA0832" w:rsidRPr="00DA0832">
          <w:rPr>
            <w:rStyle w:val="afe"/>
            <w:rFonts w:ascii="Times New Roman" w:hAnsi="Times New Roman"/>
            <w:bCs/>
            <w:noProof/>
            <w:sz w:val="24"/>
            <w:szCs w:val="24"/>
            <w:lang w:eastAsia="ru-RU"/>
          </w:rPr>
          <w:t xml:space="preserve">6.1. </w:t>
        </w:r>
        <w:r w:rsidR="00DA0832" w:rsidRPr="00DA0832">
          <w:rPr>
            <w:rStyle w:val="afe"/>
            <w:rFonts w:ascii="Times New Roman" w:hAnsi="Times New Roman"/>
            <w:noProof/>
            <w:sz w:val="24"/>
            <w:szCs w:val="24"/>
          </w:rPr>
          <w:t>Основная литература</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_Toc488840741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2" w:history="1">
        <w:r w:rsidR="00DA0832" w:rsidRPr="00DA0832">
          <w:rPr>
            <w:rStyle w:val="afe"/>
            <w:rFonts w:ascii="Times New Roman" w:hAnsi="Times New Roman"/>
            <w:noProof/>
            <w:sz w:val="24"/>
            <w:szCs w:val="24"/>
          </w:rPr>
          <w:t>6.2.Список дополнительной литературы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_Toc488840742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3" w:history="1">
        <w:r w:rsidR="00DA0832" w:rsidRPr="00DA0832">
          <w:rPr>
            <w:rStyle w:val="afe"/>
            <w:rFonts w:ascii="Times New Roman" w:eastAsia="Times New Roman" w:hAnsi="Times New Roman"/>
            <w:noProof/>
            <w:sz w:val="24"/>
            <w:szCs w:val="24"/>
            <w:lang w:eastAsia="ru-RU"/>
          </w:rPr>
          <w:t>6.3. Учебно-методическое обеспечение самостоятельной работы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_Toc488840743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25</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4" w:history="1">
        <w:r w:rsidR="00DA0832" w:rsidRPr="00DA0832">
          <w:rPr>
            <w:rStyle w:val="afe"/>
            <w:rFonts w:ascii="Times New Roman" w:hAnsi="Times New Roman"/>
            <w:noProof/>
            <w:kern w:val="52"/>
            <w:sz w:val="24"/>
            <w:szCs w:val="24"/>
            <w:lang w:eastAsia="ru-RU"/>
          </w:rPr>
          <w:t>6.4. Нормативные правовые документы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_Toc488840744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26</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5" w:history="1">
        <w:r w:rsidR="00DA0832" w:rsidRPr="00DA0832">
          <w:rPr>
            <w:rStyle w:val="afe"/>
            <w:rFonts w:ascii="Times New Roman" w:hAnsi="Times New Roman"/>
            <w:noProof/>
            <w:kern w:val="52"/>
            <w:sz w:val="24"/>
            <w:szCs w:val="24"/>
            <w:lang w:eastAsia="ru-RU"/>
          </w:rPr>
          <w:t>6.5. Интернет-ресурсы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_Toc488840745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26</w:t>
        </w:r>
        <w:r w:rsidR="00DA0832" w:rsidRPr="00DA0832">
          <w:rPr>
            <w:noProof/>
            <w:webHidden/>
            <w:sz w:val="24"/>
            <w:szCs w:val="24"/>
          </w:rPr>
          <w:fldChar w:fldCharType="end"/>
        </w:r>
      </w:hyperlink>
    </w:p>
    <w:p w:rsidR="00DA0832" w:rsidRPr="00B875EB" w:rsidRDefault="000E213D">
      <w:pPr>
        <w:pStyle w:val="18"/>
        <w:tabs>
          <w:tab w:val="right" w:pos="9344"/>
        </w:tabs>
        <w:rPr>
          <w:rFonts w:eastAsia="Times New Roman"/>
          <w:noProof/>
          <w:sz w:val="24"/>
          <w:szCs w:val="24"/>
          <w:lang w:eastAsia="ru-RU"/>
        </w:rPr>
      </w:pPr>
      <w:hyperlink w:anchor="_Toc488840746" w:history="1">
        <w:r w:rsidR="00DA0832" w:rsidRPr="00DA0832">
          <w:rPr>
            <w:rStyle w:val="afe"/>
            <w:rFonts w:ascii="Times New Roman" w:hAnsi="Times New Roman"/>
            <w:noProof/>
            <w:kern w:val="52"/>
            <w:sz w:val="24"/>
            <w:szCs w:val="24"/>
            <w:lang w:eastAsia="ru-RU"/>
          </w:rPr>
          <w:t>6.6. Иные источники</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_Toc488840746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27</w:t>
        </w:r>
        <w:r w:rsidR="00DA0832" w:rsidRPr="00DA0832">
          <w:rPr>
            <w:noProof/>
            <w:webHidden/>
            <w:sz w:val="24"/>
            <w:szCs w:val="24"/>
          </w:rPr>
          <w:fldChar w:fldCharType="end"/>
        </w:r>
      </w:hyperlink>
    </w:p>
    <w:p w:rsidR="00DA0832" w:rsidRPr="00B875EB" w:rsidRDefault="000E213D">
      <w:pPr>
        <w:pStyle w:val="18"/>
        <w:tabs>
          <w:tab w:val="left" w:pos="440"/>
          <w:tab w:val="right" w:pos="9344"/>
        </w:tabs>
        <w:rPr>
          <w:rFonts w:eastAsia="Times New Roman"/>
          <w:noProof/>
          <w:sz w:val="24"/>
          <w:szCs w:val="24"/>
          <w:lang w:eastAsia="ru-RU"/>
        </w:rPr>
      </w:pPr>
      <w:hyperlink w:anchor="_Toc488840747" w:history="1">
        <w:r w:rsidR="00DA0832" w:rsidRPr="00DA0832">
          <w:rPr>
            <w:rStyle w:val="afe"/>
            <w:rFonts w:ascii="Times New Roman" w:hAnsi="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_Toc488840747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33</w:t>
        </w:r>
        <w:r w:rsidR="00DA0832" w:rsidRPr="00DA0832">
          <w:rPr>
            <w:noProof/>
            <w:webHidden/>
            <w:sz w:val="24"/>
            <w:szCs w:val="24"/>
          </w:rPr>
          <w:fldChar w:fldCharType="end"/>
        </w:r>
      </w:hyperlink>
    </w:p>
    <w:p w:rsidR="008951C7" w:rsidRPr="004B0289" w:rsidRDefault="00B37476" w:rsidP="00B37476">
      <w:pPr>
        <w:pStyle w:val="18"/>
        <w:tabs>
          <w:tab w:val="left" w:pos="440"/>
          <w:tab w:val="right" w:leader="dot" w:pos="9344"/>
        </w:tabs>
        <w:spacing w:line="360" w:lineRule="auto"/>
        <w:rPr>
          <w:rFonts w:ascii="Times New Roman" w:hAnsi="Times New Roman"/>
          <w:noProof/>
          <w:sz w:val="24"/>
          <w:szCs w:val="24"/>
        </w:rPr>
      </w:pPr>
      <w:r w:rsidRPr="004B0289">
        <w:rPr>
          <w:sz w:val="24"/>
          <w:szCs w:val="24"/>
        </w:rPr>
        <w:fldChar w:fldCharType="end"/>
      </w:r>
      <w:r w:rsidR="008951C7" w:rsidRPr="004B0289">
        <w:rPr>
          <w:sz w:val="24"/>
          <w:szCs w:val="24"/>
        </w:rPr>
        <w:fldChar w:fldCharType="begin"/>
      </w:r>
      <w:r w:rsidR="008951C7" w:rsidRPr="004B0289">
        <w:rPr>
          <w:sz w:val="24"/>
          <w:szCs w:val="24"/>
        </w:rPr>
        <w:instrText xml:space="preserve"> TOC \o "1-3" \h \z \u </w:instrText>
      </w:r>
      <w:r w:rsidR="008951C7" w:rsidRPr="004B0289">
        <w:rPr>
          <w:sz w:val="24"/>
          <w:szCs w:val="24"/>
        </w:rPr>
        <w:fldChar w:fldCharType="separate"/>
      </w:r>
    </w:p>
    <w:p w:rsidR="008951C7" w:rsidRPr="00E14328" w:rsidRDefault="008951C7">
      <w:pPr>
        <w:rPr>
          <w:sz w:val="24"/>
          <w:szCs w:val="24"/>
        </w:rPr>
      </w:pPr>
      <w:r w:rsidRPr="004B0289">
        <w:rPr>
          <w:bCs/>
          <w:sz w:val="24"/>
          <w:szCs w:val="24"/>
        </w:rPr>
        <w:fldChar w:fldCharType="end"/>
      </w:r>
    </w:p>
    <w:p w:rsidR="008E6B3F" w:rsidRPr="00E14328" w:rsidRDefault="008E6B3F" w:rsidP="00482E2F">
      <w:pPr>
        <w:pStyle w:val="a0"/>
        <w:numPr>
          <w:ilvl w:val="0"/>
          <w:numId w:val="0"/>
        </w:numPr>
        <w:spacing w:line="360" w:lineRule="auto"/>
        <w:jc w:val="center"/>
        <w:rPr>
          <w:b/>
          <w:i/>
        </w:rPr>
      </w:pPr>
    </w:p>
    <w:p w:rsidR="008E6B3F" w:rsidRPr="00E14328" w:rsidRDefault="008E6B3F" w:rsidP="00482E2F">
      <w:pPr>
        <w:pStyle w:val="a0"/>
        <w:numPr>
          <w:ilvl w:val="0"/>
          <w:numId w:val="0"/>
        </w:numPr>
        <w:spacing w:line="360" w:lineRule="auto"/>
        <w:jc w:val="center"/>
        <w:rPr>
          <w:b/>
          <w:i/>
        </w:rPr>
      </w:pPr>
    </w:p>
    <w:p w:rsidR="00147D28" w:rsidRPr="00F9653C" w:rsidRDefault="008951C7" w:rsidP="00DA0832">
      <w:pPr>
        <w:pStyle w:val="1"/>
        <w:rPr>
          <w:rFonts w:ascii="Times New Roman" w:hAnsi="Times New Roman"/>
          <w:sz w:val="24"/>
          <w:szCs w:val="24"/>
        </w:rPr>
      </w:pPr>
      <w:bookmarkStart w:id="1" w:name="_Toc482179853"/>
      <w:r w:rsidRPr="00E14328">
        <w:rPr>
          <w:sz w:val="24"/>
          <w:szCs w:val="24"/>
        </w:rPr>
        <w:br w:type="page"/>
      </w:r>
      <w:bookmarkStart w:id="2" w:name="_Toc488840735"/>
      <w:r w:rsidR="00F35D77" w:rsidRPr="00F9653C">
        <w:rPr>
          <w:rFonts w:ascii="Times New Roman" w:hAnsi="Times New Roman"/>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p>
    <w:p w:rsidR="00F35D77" w:rsidRPr="00E14328" w:rsidRDefault="00F35D77" w:rsidP="00F35D77">
      <w:pPr>
        <w:autoSpaceDE w:val="0"/>
        <w:autoSpaceDN w:val="0"/>
        <w:adjustRightInd w:val="0"/>
        <w:spacing w:after="0" w:line="240" w:lineRule="auto"/>
        <w:ind w:firstLine="709"/>
        <w:jc w:val="both"/>
        <w:rPr>
          <w:rFonts w:ascii="Times New Roman" w:hAnsi="Times New Roman"/>
          <w:sz w:val="24"/>
          <w:szCs w:val="24"/>
        </w:rPr>
      </w:pPr>
    </w:p>
    <w:p w:rsidR="00F35D77" w:rsidRPr="003F6B4A" w:rsidRDefault="00F35D77" w:rsidP="00F35D77">
      <w:pPr>
        <w:numPr>
          <w:ilvl w:val="1"/>
          <w:numId w:val="61"/>
        </w:numPr>
        <w:spacing w:after="0"/>
        <w:rPr>
          <w:rFonts w:ascii="Times New Roman" w:hAnsi="Times New Roman"/>
          <w:sz w:val="24"/>
          <w:szCs w:val="24"/>
        </w:rPr>
      </w:pPr>
      <w:r w:rsidRPr="003F6B4A">
        <w:rPr>
          <w:rFonts w:ascii="Times New Roman" w:hAnsi="Times New Roman"/>
          <w:sz w:val="24"/>
          <w:szCs w:val="24"/>
        </w:rPr>
        <w:t xml:space="preserve">Дисциплина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3F6B4A">
        <w:rPr>
          <w:rFonts w:ascii="Times New Roman" w:hAnsi="Times New Roman"/>
          <w:b/>
          <w:sz w:val="24"/>
          <w:szCs w:val="24"/>
        </w:rPr>
        <w:t xml:space="preserve"> </w:t>
      </w:r>
      <w:r w:rsidRPr="003F6B4A">
        <w:rPr>
          <w:rFonts w:ascii="Times New Roman" w:hAnsi="Times New Roman"/>
          <w:sz w:val="24"/>
          <w:szCs w:val="24"/>
        </w:rPr>
        <w:t xml:space="preserve">«Делопроизводственные материалы </w:t>
      </w:r>
      <w:r w:rsidRPr="003F6B4A">
        <w:rPr>
          <w:rFonts w:ascii="Times New Roman" w:hAnsi="Times New Roman"/>
          <w:sz w:val="24"/>
          <w:szCs w:val="24"/>
          <w:lang w:val="en-US"/>
        </w:rPr>
        <w:t>XVIII</w:t>
      </w:r>
      <w:r w:rsidRPr="003F6B4A">
        <w:rPr>
          <w:rFonts w:ascii="Times New Roman" w:hAnsi="Times New Roman"/>
          <w:sz w:val="24"/>
          <w:szCs w:val="24"/>
        </w:rPr>
        <w:t>-</w:t>
      </w:r>
      <w:r w:rsidRPr="003F6B4A">
        <w:rPr>
          <w:rFonts w:ascii="Times New Roman" w:hAnsi="Times New Roman"/>
          <w:sz w:val="24"/>
          <w:szCs w:val="24"/>
          <w:lang w:val="en-US"/>
        </w:rPr>
        <w:t>XX</w:t>
      </w:r>
      <w:r w:rsidR="003F6B4A" w:rsidRPr="003F6B4A">
        <w:rPr>
          <w:rFonts w:ascii="Times New Roman" w:hAnsi="Times New Roman"/>
          <w:sz w:val="24"/>
          <w:szCs w:val="24"/>
        </w:rPr>
        <w:t xml:space="preserve"> вв. и методы</w:t>
      </w:r>
      <w:r w:rsidR="003F6B4A">
        <w:rPr>
          <w:rFonts w:ascii="Times New Roman" w:hAnsi="Times New Roman"/>
          <w:sz w:val="24"/>
          <w:szCs w:val="24"/>
        </w:rPr>
        <w:t xml:space="preserve"> </w:t>
      </w:r>
      <w:r w:rsidRPr="003F6B4A">
        <w:rPr>
          <w:rFonts w:ascii="Times New Roman" w:hAnsi="Times New Roman"/>
          <w:sz w:val="24"/>
          <w:szCs w:val="24"/>
        </w:rPr>
        <w:t>их изучения» обеспечивает овладение следующими компетенциями:</w:t>
      </w:r>
    </w:p>
    <w:p w:rsidR="003F6B4A" w:rsidRPr="00E14328" w:rsidRDefault="003F6B4A" w:rsidP="00F35D77">
      <w:pPr>
        <w:spacing w:after="0"/>
        <w:rPr>
          <w:rFonts w:ascii="Times New Roman" w:hAnsi="Times New Roman"/>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F35D77"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 xml:space="preserve"> </w:t>
            </w:r>
            <w:r w:rsidR="00CA6453">
              <w:rPr>
                <w:rFonts w:ascii="Times New Roman" w:hAnsi="Times New Roman"/>
                <w:sz w:val="24"/>
                <w:szCs w:val="24"/>
              </w:rPr>
              <w:t>ОПК-1.1.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ОПК-1.</w:t>
            </w:r>
            <w:r w:rsidR="00746AC9">
              <w:rPr>
                <w:rFonts w:ascii="Times New Roman" w:hAnsi="Times New Roman"/>
                <w:sz w:val="24"/>
                <w:szCs w:val="24"/>
              </w:rPr>
              <w:t>2</w:t>
            </w:r>
          </w:p>
          <w:p w:rsidR="00E669BC" w:rsidRPr="00E14328" w:rsidRDefault="00E669BC" w:rsidP="006A4750">
            <w:pPr>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6A4750" w:rsidP="006A4750">
            <w:pPr>
              <w:spacing w:after="0" w:line="240" w:lineRule="auto"/>
              <w:contextualSpacing/>
              <w:rPr>
                <w:rFonts w:ascii="Times New Roman" w:hAnsi="Times New Roman"/>
                <w:sz w:val="24"/>
                <w:szCs w:val="24"/>
              </w:rPr>
            </w:pPr>
            <w:r w:rsidRPr="006A4750">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CA6453" w:rsidP="006A4750">
            <w:pPr>
              <w:spacing w:after="0" w:line="240" w:lineRule="auto"/>
              <w:rPr>
                <w:rFonts w:ascii="Times New Roman" w:hAnsi="Times New Roman"/>
                <w:sz w:val="24"/>
                <w:szCs w:val="24"/>
              </w:rPr>
            </w:pPr>
            <w:r>
              <w:rPr>
                <w:rFonts w:ascii="Times New Roman" w:hAnsi="Times New Roman"/>
                <w:sz w:val="24"/>
                <w:szCs w:val="24"/>
              </w:rPr>
              <w:t>ПК-1.1.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ПК-1.</w:t>
            </w:r>
            <w:r w:rsidR="00746AC9">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6A4750"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6A4750">
              <w:rPr>
                <w:rFonts w:ascii="Times New Roman" w:eastAsia="Times New Roman" w:hAnsi="Times New Roman"/>
                <w:kern w:val="3"/>
                <w:sz w:val="24"/>
                <w:szCs w:val="24"/>
              </w:rPr>
              <w:t xml:space="preserve">поиск актуальной неизученной научной проблемы </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E669BC" w:rsidRPr="00E14328" w:rsidRDefault="00E669BC" w:rsidP="006A4750">
            <w:pPr>
              <w:spacing w:after="0" w:line="240" w:lineRule="auto"/>
              <w:rPr>
                <w:rFonts w:ascii="Times New Roman" w:hAnsi="Times New Roman"/>
                <w:sz w:val="24"/>
                <w:szCs w:val="24"/>
              </w:rPr>
            </w:pP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 xml:space="preserve">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w:t>
            </w:r>
            <w:r w:rsidRPr="00E14328">
              <w:rPr>
                <w:rFonts w:ascii="Times New Roman" w:hAnsi="Times New Roman"/>
                <w:sz w:val="24"/>
                <w:szCs w:val="24"/>
              </w:rPr>
              <w:lastRenderedPageBreak/>
              <w:t>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CA6453" w:rsidP="006A4750">
            <w:pPr>
              <w:spacing w:after="0" w:line="240" w:lineRule="auto"/>
              <w:rPr>
                <w:rFonts w:ascii="Times New Roman" w:hAnsi="Times New Roman"/>
                <w:sz w:val="24"/>
                <w:szCs w:val="24"/>
              </w:rPr>
            </w:pPr>
            <w:r>
              <w:rPr>
                <w:rFonts w:ascii="Times New Roman" w:hAnsi="Times New Roman"/>
                <w:sz w:val="24"/>
                <w:szCs w:val="24"/>
              </w:rPr>
              <w:lastRenderedPageBreak/>
              <w:t>ПК-2.1.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6A4750" w:rsidP="006A4750">
            <w:pPr>
              <w:spacing w:after="0" w:line="240" w:lineRule="auto"/>
              <w:contextualSpacing/>
              <w:rPr>
                <w:rFonts w:ascii="Times New Roman" w:hAnsi="Times New Roman"/>
                <w:sz w:val="24"/>
                <w:szCs w:val="24"/>
              </w:rPr>
            </w:pPr>
            <w:r w:rsidRPr="006A4750">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sz w:val="24"/>
                <w:szCs w:val="24"/>
              </w:rPr>
            </w:pPr>
            <w:r w:rsidRPr="00E14328">
              <w:rPr>
                <w:rFonts w:ascii="Times New Roman" w:hAnsi="Times New Roman"/>
                <w:sz w:val="24"/>
                <w:szCs w:val="24"/>
              </w:rPr>
              <w:lastRenderedPageBreak/>
              <w:t xml:space="preserve">извлечение новой информации, критический анализ информации, полученной из исторических источников </w:t>
            </w:r>
          </w:p>
          <w:p w:rsidR="00E669BC" w:rsidRPr="00E14328" w:rsidRDefault="00E669BC" w:rsidP="006A4750">
            <w:pPr>
              <w:spacing w:after="0" w:line="240" w:lineRule="auto"/>
              <w:rPr>
                <w:rFonts w:ascii="Times New Roman" w:hAnsi="Times New Roman"/>
                <w:sz w:val="24"/>
                <w:szCs w:val="24"/>
              </w:rPr>
            </w:pPr>
          </w:p>
        </w:tc>
      </w:tr>
    </w:tbl>
    <w:p w:rsidR="00F35D77" w:rsidRPr="00E14328" w:rsidRDefault="00F35D77" w:rsidP="00F35D77">
      <w:pPr>
        <w:shd w:val="clear" w:color="auto" w:fill="FFFFFF"/>
        <w:spacing w:after="0" w:line="360" w:lineRule="auto"/>
        <w:jc w:val="both"/>
        <w:rPr>
          <w:rFonts w:ascii="Times New Roman" w:hAnsi="Times New Roman"/>
          <w:spacing w:val="-7"/>
          <w:sz w:val="24"/>
          <w:szCs w:val="24"/>
          <w:lang w:eastAsia="ru-RU"/>
        </w:rPr>
      </w:pPr>
    </w:p>
    <w:p w:rsidR="00F35D77" w:rsidRPr="00E14328" w:rsidRDefault="00F35D77" w:rsidP="00F35D77">
      <w:pPr>
        <w:pStyle w:val="a6"/>
        <w:numPr>
          <w:ilvl w:val="1"/>
          <w:numId w:val="61"/>
        </w:numPr>
        <w:shd w:val="clear" w:color="auto" w:fill="FFFFFF"/>
        <w:spacing w:after="0" w:line="360" w:lineRule="auto"/>
        <w:jc w:val="both"/>
        <w:rPr>
          <w:rFonts w:ascii="Times New Roman" w:hAnsi="Times New Roman"/>
          <w:spacing w:val="-7"/>
          <w:sz w:val="24"/>
          <w:szCs w:val="24"/>
          <w:lang w:eastAsia="ru-RU"/>
        </w:rPr>
      </w:pPr>
      <w:r w:rsidRPr="00E14328">
        <w:rPr>
          <w:rFonts w:ascii="Times New Roman" w:hAnsi="Times New Roman"/>
          <w:spacing w:val="-7"/>
          <w:sz w:val="24"/>
          <w:szCs w:val="24"/>
          <w:lang w:eastAsia="ru-RU"/>
        </w:rPr>
        <w:t xml:space="preserve">В результате освоения дисциплины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E14328">
        <w:rPr>
          <w:rFonts w:ascii="Times New Roman" w:hAnsi="Times New Roman"/>
          <w:b/>
          <w:sz w:val="24"/>
          <w:szCs w:val="24"/>
        </w:rPr>
        <w:t xml:space="preserve"> </w:t>
      </w:r>
      <w:r w:rsidRPr="00E14328">
        <w:rPr>
          <w:rFonts w:ascii="Times New Roman" w:hAnsi="Times New Roman"/>
          <w:spacing w:val="-7"/>
          <w:sz w:val="24"/>
          <w:szCs w:val="24"/>
          <w:lang w:eastAsia="ru-RU"/>
        </w:rPr>
        <w:t>«Делопроизводственные материалы XVI</w:t>
      </w:r>
      <w:r w:rsidR="004B4742">
        <w:rPr>
          <w:rFonts w:ascii="Times New Roman" w:hAnsi="Times New Roman"/>
          <w:spacing w:val="-7"/>
          <w:sz w:val="24"/>
          <w:szCs w:val="24"/>
          <w:lang w:eastAsia="ru-RU"/>
        </w:rPr>
        <w:t>II-XX вв. и методы их изучения»</w:t>
      </w:r>
      <w:r w:rsidRPr="00E14328">
        <w:rPr>
          <w:rFonts w:ascii="Times New Roman" w:hAnsi="Times New Roman"/>
          <w:spacing w:val="-7"/>
          <w:sz w:val="24"/>
          <w:szCs w:val="24"/>
          <w:lang w:eastAsia="ru-RU"/>
        </w:rPr>
        <w:t xml:space="preserve"> должны </w:t>
      </w:r>
      <w:r w:rsidRPr="00E14328">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6998"/>
      </w:tblGrid>
      <w:tr w:rsidR="006C1637" w:rsidRPr="00E14328" w:rsidTr="00970653">
        <w:tc>
          <w:tcPr>
            <w:tcW w:w="0" w:type="auto"/>
            <w:tcBorders>
              <w:top w:val="single" w:sz="8" w:space="0" w:color="000000"/>
              <w:bottom w:val="single" w:sz="8" w:space="0" w:color="000000"/>
              <w:right w:val="single" w:sz="8" w:space="0" w:color="000000"/>
            </w:tcBorders>
            <w:shd w:val="clear" w:color="auto" w:fill="auto"/>
          </w:tcPr>
          <w:p w:rsidR="006C1637" w:rsidRPr="00B93E98" w:rsidRDefault="006C1637" w:rsidP="0033127B">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0" w:type="auto"/>
          </w:tcPr>
          <w:p w:rsidR="006C1637" w:rsidRPr="00E14328" w:rsidRDefault="006C1637" w:rsidP="00970653">
            <w:pPr>
              <w:spacing w:after="0"/>
              <w:jc w:val="center"/>
              <w:rPr>
                <w:rFonts w:ascii="Times New Roman" w:hAnsi="Times New Roman"/>
                <w:b/>
                <w:sz w:val="24"/>
                <w:szCs w:val="24"/>
                <w:lang w:eastAsia="ru-RU"/>
              </w:rPr>
            </w:pPr>
            <w:r w:rsidRPr="00E14328">
              <w:rPr>
                <w:rFonts w:ascii="Times New Roman" w:hAnsi="Times New Roman"/>
                <w:b/>
                <w:sz w:val="24"/>
                <w:szCs w:val="24"/>
                <w:lang w:eastAsia="ru-RU"/>
              </w:rPr>
              <w:t>Результаты обучения</w:t>
            </w:r>
          </w:p>
        </w:tc>
      </w:tr>
      <w:tr w:rsidR="006C1637" w:rsidRPr="00E14328" w:rsidTr="006C1637">
        <w:trPr>
          <w:trHeight w:val="2585"/>
        </w:trPr>
        <w:tc>
          <w:tcPr>
            <w:tcW w:w="0" w:type="auto"/>
          </w:tcPr>
          <w:p w:rsidR="006C1637" w:rsidRDefault="006C1637">
            <w:pPr>
              <w:rPr>
                <w:rFonts w:ascii="Times New Roman" w:hAnsi="Times New Roman"/>
                <w:sz w:val="24"/>
                <w:szCs w:val="24"/>
              </w:rPr>
            </w:pPr>
            <w:r>
              <w:rPr>
                <w:rFonts w:ascii="Times New Roman" w:hAnsi="Times New Roman"/>
                <w:sz w:val="24"/>
                <w:szCs w:val="24"/>
              </w:rPr>
              <w:t>ОПК-1.1.</w:t>
            </w:r>
          </w:p>
          <w:p w:rsidR="006C1637" w:rsidRDefault="006C1637">
            <w:pPr>
              <w:rPr>
                <w:rFonts w:ascii="Times New Roman" w:hAnsi="Times New Roman"/>
                <w:sz w:val="24"/>
                <w:szCs w:val="24"/>
              </w:rPr>
            </w:pPr>
            <w:r>
              <w:rPr>
                <w:rFonts w:ascii="Times New Roman" w:hAnsi="Times New Roman"/>
                <w:sz w:val="24"/>
                <w:szCs w:val="24"/>
              </w:rPr>
              <w:t>ОПК-1.2</w:t>
            </w:r>
          </w:p>
          <w:p w:rsidR="006C1637" w:rsidRDefault="006C1637">
            <w:pPr>
              <w:spacing w:line="256" w:lineRule="auto"/>
              <w:rPr>
                <w:rFonts w:ascii="Times New Roman" w:hAnsi="Times New Roman"/>
                <w:sz w:val="24"/>
                <w:szCs w:val="24"/>
              </w:rPr>
            </w:pPr>
          </w:p>
        </w:tc>
        <w:tc>
          <w:tcPr>
            <w:tcW w:w="0" w:type="auto"/>
          </w:tcPr>
          <w:p w:rsidR="006C1637" w:rsidRPr="00E14328" w:rsidRDefault="006C1637"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знаний: </w:t>
            </w:r>
            <w:r w:rsidRPr="00E14328">
              <w:rPr>
                <w:rFonts w:ascii="Times New Roman" w:hAnsi="Times New Roman"/>
                <w:b/>
                <w:color w:val="000000"/>
                <w:sz w:val="24"/>
                <w:szCs w:val="24"/>
                <w:lang w:eastAsia="ru-RU"/>
              </w:rPr>
              <w:t>-</w:t>
            </w:r>
            <w:r w:rsidRPr="00E14328">
              <w:rPr>
                <w:rFonts w:ascii="Times New Roman" w:hAnsi="Times New Roman"/>
                <w:b/>
                <w:i/>
                <w:color w:val="000000"/>
                <w:sz w:val="24"/>
                <w:szCs w:val="24"/>
                <w:lang w:eastAsia="ru-RU"/>
              </w:rPr>
              <w:t xml:space="preserve">  </w:t>
            </w:r>
            <w:r w:rsidRPr="00E14328">
              <w:rPr>
                <w:rFonts w:ascii="Times New Roman" w:hAnsi="Times New Roman"/>
                <w:color w:val="000000"/>
                <w:sz w:val="24"/>
                <w:szCs w:val="24"/>
                <w:lang w:eastAsia="ru-RU"/>
              </w:rPr>
              <w:t>знать</w:t>
            </w:r>
            <w:r w:rsidRPr="00E14328">
              <w:rPr>
                <w:rFonts w:ascii="Times New Roman" w:hAnsi="Times New Roman"/>
                <w:bCs/>
                <w:color w:val="000000"/>
                <w:sz w:val="24"/>
                <w:szCs w:val="24"/>
                <w:lang w:eastAsia="ru-RU"/>
              </w:rPr>
              <w:t xml:space="preserve"> современное состояние методологии исторических исследований, в том числе ее философские, культурологические основания</w:t>
            </w:r>
          </w:p>
          <w:p w:rsidR="006C1637" w:rsidRPr="00E14328" w:rsidRDefault="006C1637" w:rsidP="00C40F30">
            <w:pPr>
              <w:overflowPunct w:val="0"/>
              <w:autoSpaceDE w:val="0"/>
              <w:autoSpaceDN w:val="0"/>
              <w:adjustRightInd w:val="0"/>
              <w:spacing w:after="0" w:line="240" w:lineRule="auto"/>
              <w:textAlignment w:val="baseline"/>
              <w:rPr>
                <w:rFonts w:ascii="Times New Roman" w:hAnsi="Times New Roman"/>
                <w:kern w:val="52"/>
                <w:sz w:val="24"/>
                <w:szCs w:val="24"/>
              </w:rPr>
            </w:pPr>
            <w:r w:rsidRPr="00E14328">
              <w:rPr>
                <w:rFonts w:ascii="Times New Roman" w:hAnsi="Times New Roman"/>
                <w:b/>
                <w:i/>
                <w:kern w:val="52"/>
                <w:sz w:val="24"/>
                <w:szCs w:val="24"/>
              </w:rPr>
              <w:t>на уровне умений:</w:t>
            </w:r>
            <w:r w:rsidRPr="00E14328">
              <w:rPr>
                <w:rFonts w:ascii="Times New Roman" w:hAnsi="Times New Roman"/>
                <w:b/>
                <w:kern w:val="52"/>
                <w:sz w:val="24"/>
                <w:szCs w:val="24"/>
              </w:rPr>
              <w:t xml:space="preserve"> </w:t>
            </w:r>
            <w:r w:rsidRPr="00E14328">
              <w:rPr>
                <w:rFonts w:ascii="Times New Roman" w:hAnsi="Times New Roman"/>
                <w:kern w:val="52"/>
                <w:sz w:val="24"/>
                <w:szCs w:val="24"/>
              </w:rPr>
              <w:t>-  уметь выбирать методы в зависимости от целей и задач, специфики источниковой и историографической базы исследования</w:t>
            </w:r>
          </w:p>
          <w:p w:rsidR="006C1637" w:rsidRPr="00E14328" w:rsidRDefault="006C1637"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навыков: </w:t>
            </w:r>
            <w:r w:rsidRPr="00E14328">
              <w:rPr>
                <w:rFonts w:ascii="Times New Roman" w:hAnsi="Times New Roman"/>
                <w:kern w:val="52"/>
                <w:sz w:val="24"/>
                <w:szCs w:val="24"/>
              </w:rPr>
              <w:t>- владеть основными общенаучными и специальными методами исторических исследований.</w:t>
            </w:r>
          </w:p>
        </w:tc>
      </w:tr>
      <w:tr w:rsidR="006C1637" w:rsidRPr="00E14328" w:rsidTr="006C1637">
        <w:trPr>
          <w:trHeight w:val="3242"/>
        </w:trPr>
        <w:tc>
          <w:tcPr>
            <w:tcW w:w="0" w:type="auto"/>
          </w:tcPr>
          <w:p w:rsidR="006C1637" w:rsidRDefault="006C1637">
            <w:pPr>
              <w:rPr>
                <w:rFonts w:ascii="Times New Roman" w:hAnsi="Times New Roman"/>
                <w:sz w:val="24"/>
                <w:szCs w:val="24"/>
              </w:rPr>
            </w:pPr>
            <w:r>
              <w:rPr>
                <w:rFonts w:ascii="Times New Roman" w:hAnsi="Times New Roman"/>
                <w:sz w:val="24"/>
                <w:szCs w:val="24"/>
              </w:rPr>
              <w:t xml:space="preserve"> ПК-1.1.</w:t>
            </w:r>
          </w:p>
          <w:p w:rsidR="006C1637" w:rsidRDefault="006C1637" w:rsidP="00355878">
            <w:pPr>
              <w:spacing w:line="256" w:lineRule="auto"/>
              <w:rPr>
                <w:rFonts w:ascii="Times New Roman" w:hAnsi="Times New Roman"/>
                <w:sz w:val="24"/>
                <w:szCs w:val="24"/>
              </w:rPr>
            </w:pPr>
            <w:r>
              <w:rPr>
                <w:rFonts w:ascii="Times New Roman" w:hAnsi="Times New Roman"/>
                <w:sz w:val="24"/>
                <w:szCs w:val="24"/>
              </w:rPr>
              <w:t xml:space="preserve">  ПК-1.2</w:t>
            </w:r>
          </w:p>
        </w:tc>
        <w:tc>
          <w:tcPr>
            <w:tcW w:w="0" w:type="auto"/>
          </w:tcPr>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знаний</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знать</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современное состояние историографии по основным проблемам политической, экономической, социальной и культурной истории России</w:t>
            </w:r>
          </w:p>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умений</w:t>
            </w:r>
            <w:r w:rsidRPr="00E14328">
              <w:rPr>
                <w:rFonts w:ascii="Times New Roman" w:hAnsi="Times New Roman"/>
                <w:b/>
                <w:bCs/>
                <w:color w:val="000000"/>
                <w:sz w:val="24"/>
                <w:szCs w:val="24"/>
              </w:rPr>
              <w:t xml:space="preserve">: </w:t>
            </w:r>
            <w:r w:rsidRPr="00E14328">
              <w:rPr>
                <w:rFonts w:ascii="Times New Roman" w:hAnsi="Times New Roman"/>
                <w:color w:val="000000"/>
                <w:sz w:val="24"/>
                <w:szCs w:val="24"/>
              </w:rPr>
              <w:t>уметь</w:t>
            </w:r>
            <w:r w:rsidRPr="00E14328">
              <w:rPr>
                <w:rFonts w:ascii="Times New Roman" w:hAnsi="Times New Roman"/>
                <w:b/>
                <w:color w:val="000000"/>
                <w:sz w:val="24"/>
                <w:szCs w:val="24"/>
              </w:rPr>
              <w:t xml:space="preserve"> </w:t>
            </w:r>
            <w:r w:rsidRPr="00E14328">
              <w:rPr>
                <w:rFonts w:ascii="Times New Roman" w:hAnsi="Times New Roman"/>
                <w:color w:val="000000"/>
                <w:sz w:val="24"/>
                <w:szCs w:val="24"/>
              </w:rPr>
              <w:t>анализировать подходы разных научных школ к решению основных дискуссионных проблем истории России, формулировать и обосновывать собственную точку зрения на эти проблемы</w:t>
            </w:r>
          </w:p>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i/>
                <w:sz w:val="24"/>
                <w:szCs w:val="24"/>
              </w:rPr>
              <w:t>на уровне навыков</w:t>
            </w:r>
            <w:r w:rsidRPr="00E14328">
              <w:rPr>
                <w:rFonts w:ascii="Times New Roman" w:hAnsi="Times New Roman"/>
                <w:b/>
                <w:sz w:val="24"/>
                <w:szCs w:val="24"/>
              </w:rPr>
              <w:t xml:space="preserve"> - </w:t>
            </w:r>
            <w:r w:rsidRPr="00E14328">
              <w:rPr>
                <w:rFonts w:ascii="Times New Roman" w:hAnsi="Times New Roman"/>
                <w:sz w:val="24"/>
                <w:szCs w:val="24"/>
              </w:rPr>
              <w:t>владеть приемами актуализации исторических данных, анализа массива исторических фактов, прослеживать сквозные проблемы, актуальные для Российского государства в разные эпохи</w:t>
            </w:r>
          </w:p>
        </w:tc>
      </w:tr>
      <w:tr w:rsidR="006C1637" w:rsidRPr="00E14328" w:rsidTr="00CA6453">
        <w:trPr>
          <w:trHeight w:val="3500"/>
        </w:trPr>
        <w:tc>
          <w:tcPr>
            <w:tcW w:w="0" w:type="auto"/>
          </w:tcPr>
          <w:p w:rsidR="006C1637" w:rsidRDefault="006C1637">
            <w:pPr>
              <w:rPr>
                <w:rFonts w:ascii="Times New Roman" w:hAnsi="Times New Roman"/>
                <w:sz w:val="24"/>
                <w:szCs w:val="24"/>
              </w:rPr>
            </w:pPr>
            <w:r>
              <w:rPr>
                <w:rFonts w:ascii="Times New Roman" w:hAnsi="Times New Roman"/>
                <w:sz w:val="24"/>
                <w:szCs w:val="24"/>
              </w:rPr>
              <w:t>ПК-2.1.</w:t>
            </w:r>
          </w:p>
          <w:p w:rsidR="006C1637" w:rsidRDefault="006C1637">
            <w:pPr>
              <w:rPr>
                <w:rFonts w:ascii="Times New Roman" w:hAnsi="Times New Roman"/>
                <w:sz w:val="24"/>
                <w:szCs w:val="24"/>
              </w:rPr>
            </w:pPr>
            <w:r>
              <w:rPr>
                <w:rFonts w:ascii="Times New Roman" w:hAnsi="Times New Roman"/>
                <w:sz w:val="24"/>
                <w:szCs w:val="24"/>
              </w:rPr>
              <w:t>ПК-2.2</w:t>
            </w:r>
          </w:p>
          <w:p w:rsidR="006C1637" w:rsidRDefault="006C1637">
            <w:pPr>
              <w:spacing w:line="256" w:lineRule="auto"/>
              <w:rPr>
                <w:rFonts w:ascii="Times New Roman" w:hAnsi="Times New Roman"/>
                <w:sz w:val="24"/>
                <w:szCs w:val="24"/>
              </w:rPr>
            </w:pPr>
          </w:p>
        </w:tc>
        <w:tc>
          <w:tcPr>
            <w:tcW w:w="0" w:type="auto"/>
          </w:tcPr>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знаний: </w:t>
            </w:r>
            <w:r w:rsidRPr="00E14328">
              <w:rPr>
                <w:rFonts w:ascii="Times New Roman" w:hAnsi="Times New Roman"/>
                <w:bCs/>
                <w:sz w:val="24"/>
                <w:szCs w:val="24"/>
              </w:rPr>
              <w:t>знать</w:t>
            </w:r>
            <w:r w:rsidRPr="00E14328">
              <w:rPr>
                <w:rFonts w:ascii="Times New Roman" w:eastAsia="Times New Roman" w:hAnsi="Times New Roman"/>
                <w:sz w:val="24"/>
                <w:szCs w:val="24"/>
                <w:lang w:eastAsia="ru-RU"/>
              </w:rPr>
              <w:t xml:space="preserve"> </w:t>
            </w:r>
            <w:r w:rsidRPr="00E14328">
              <w:rPr>
                <w:rFonts w:ascii="Times New Roman" w:hAnsi="Times New Roman"/>
                <w:bCs/>
                <w:sz w:val="24"/>
                <w:szCs w:val="24"/>
              </w:rPr>
              <w:t>особенности возникновения, структуры, содержания делопроизводственных материалов как отдельного вида исторических источников</w:t>
            </w:r>
          </w:p>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умений: </w:t>
            </w:r>
            <w:r w:rsidRPr="00E14328">
              <w:rPr>
                <w:rFonts w:ascii="Times New Roman" w:eastAsia="Times New Roman" w:hAnsi="Times New Roman"/>
                <w:b/>
                <w:sz w:val="24"/>
                <w:szCs w:val="24"/>
                <w:lang w:eastAsia="ru-RU"/>
              </w:rPr>
              <w:t xml:space="preserve"> </w:t>
            </w:r>
            <w:r w:rsidRPr="00E14328">
              <w:rPr>
                <w:rFonts w:ascii="Times New Roman" w:hAnsi="Times New Roman"/>
                <w:bCs/>
                <w:sz w:val="24"/>
                <w:szCs w:val="24"/>
              </w:rPr>
              <w:t>уметь  выявлять актуальные и достоверные исторические сведения из делопроизводственных материалов</w:t>
            </w:r>
          </w:p>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i/>
                <w:sz w:val="24"/>
                <w:szCs w:val="24"/>
              </w:rPr>
              <w:t xml:space="preserve">на уровне навыков - </w:t>
            </w:r>
            <w:r w:rsidRPr="00E14328">
              <w:rPr>
                <w:rFonts w:ascii="Times New Roman" w:hAnsi="Times New Roman"/>
                <w:sz w:val="24"/>
                <w:szCs w:val="24"/>
              </w:rPr>
              <w:t>владеть</w:t>
            </w:r>
            <w:r w:rsidRPr="00E14328">
              <w:rPr>
                <w:rFonts w:ascii="Times New Roman" w:eastAsia="Times New Roman" w:hAnsi="Times New Roman"/>
                <w:sz w:val="24"/>
                <w:szCs w:val="24"/>
                <w:lang w:eastAsia="ru-RU"/>
              </w:rPr>
              <w:t xml:space="preserve"> </w:t>
            </w:r>
            <w:r w:rsidRPr="00E14328">
              <w:rPr>
                <w:rFonts w:ascii="Times New Roman" w:hAnsi="Times New Roman"/>
                <w:sz w:val="24"/>
                <w:szCs w:val="24"/>
              </w:rPr>
              <w:t>приемами внутренней и внешней критики делопроизводственных материалов</w:t>
            </w:r>
          </w:p>
        </w:tc>
      </w:tr>
    </w:tbl>
    <w:p w:rsidR="00C40F30" w:rsidRPr="00F9653C" w:rsidRDefault="00C40F30" w:rsidP="00DA0832">
      <w:pPr>
        <w:pStyle w:val="1"/>
        <w:rPr>
          <w:rFonts w:ascii="Times New Roman" w:eastAsia="Times New Roman" w:hAnsi="Times New Roman"/>
          <w:sz w:val="28"/>
          <w:szCs w:val="28"/>
          <w:lang w:eastAsia="ru-RU"/>
        </w:rPr>
      </w:pPr>
      <w:bookmarkStart w:id="3" w:name="_Toc488840736"/>
      <w:r w:rsidRPr="00F9653C">
        <w:rPr>
          <w:rFonts w:ascii="Times New Roman" w:eastAsia="Times New Roman" w:hAnsi="Times New Roman"/>
          <w:sz w:val="28"/>
          <w:szCs w:val="28"/>
          <w:lang w:eastAsia="ru-RU"/>
        </w:rPr>
        <w:lastRenderedPageBreak/>
        <w:t>Объем и место дисциплины в структуре образовательной программы</w:t>
      </w:r>
      <w:bookmarkEnd w:id="3"/>
    </w:p>
    <w:p w:rsidR="00C40F30" w:rsidRPr="00C40F30" w:rsidRDefault="00C40F30" w:rsidP="00C40F30">
      <w:pPr>
        <w:keepNext/>
        <w:spacing w:before="240" w:after="60" w:line="240" w:lineRule="auto"/>
        <w:outlineLvl w:val="2"/>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Объем дисциплины</w:t>
      </w:r>
    </w:p>
    <w:p w:rsidR="0018290A" w:rsidRPr="00E14328" w:rsidRDefault="0018290A" w:rsidP="0018290A">
      <w:pPr>
        <w:spacing w:after="0" w:line="240" w:lineRule="auto"/>
        <w:ind w:firstLine="426"/>
        <w:jc w:val="both"/>
        <w:rPr>
          <w:rFonts w:ascii="Times New Roman" w:hAnsi="Times New Roman"/>
          <w:sz w:val="24"/>
          <w:szCs w:val="24"/>
        </w:rPr>
      </w:pPr>
    </w:p>
    <w:p w:rsidR="003F6B4A" w:rsidRPr="004600F2" w:rsidRDefault="003F6B4A" w:rsidP="003F6B4A">
      <w:pPr>
        <w:spacing w:after="0" w:line="360" w:lineRule="auto"/>
        <w:rPr>
          <w:rFonts w:ascii="Times New Roman" w:hAnsi="Times New Roman"/>
          <w:sz w:val="24"/>
          <w:szCs w:val="24"/>
        </w:rPr>
      </w:pPr>
      <w:r w:rsidRPr="004600F2">
        <w:rPr>
          <w:rFonts w:ascii="Times New Roman" w:hAnsi="Times New Roman"/>
          <w:sz w:val="24"/>
          <w:szCs w:val="24"/>
        </w:rPr>
        <w:t xml:space="preserve">Общая трудоемкость дисциплины составляет </w:t>
      </w:r>
      <w:r w:rsidR="008E0FFE" w:rsidRPr="008E0FFE">
        <w:rPr>
          <w:rFonts w:ascii="Times New Roman" w:hAnsi="Times New Roman"/>
          <w:sz w:val="24"/>
          <w:szCs w:val="24"/>
        </w:rPr>
        <w:t>2</w:t>
      </w:r>
      <w:r>
        <w:rPr>
          <w:rFonts w:ascii="Times New Roman" w:hAnsi="Times New Roman"/>
          <w:sz w:val="24"/>
          <w:szCs w:val="24"/>
        </w:rPr>
        <w:t xml:space="preserve"> </w:t>
      </w:r>
      <w:r w:rsidRPr="004600F2">
        <w:rPr>
          <w:rFonts w:ascii="Times New Roman" w:hAnsi="Times New Roman"/>
          <w:sz w:val="24"/>
          <w:szCs w:val="24"/>
        </w:rPr>
        <w:t xml:space="preserve"> зачетн</w:t>
      </w:r>
      <w:r w:rsidR="008E0FFE">
        <w:rPr>
          <w:rFonts w:ascii="Times New Roman" w:hAnsi="Times New Roman"/>
          <w:sz w:val="24"/>
          <w:szCs w:val="24"/>
        </w:rPr>
        <w:t>ых</w:t>
      </w:r>
      <w:r w:rsidRPr="004600F2">
        <w:rPr>
          <w:rFonts w:ascii="Times New Roman" w:hAnsi="Times New Roman"/>
          <w:sz w:val="24"/>
          <w:szCs w:val="24"/>
        </w:rPr>
        <w:t xml:space="preserve"> единиц</w:t>
      </w:r>
      <w:r w:rsidR="008E0FFE">
        <w:rPr>
          <w:rFonts w:ascii="Times New Roman" w:hAnsi="Times New Roman"/>
          <w:sz w:val="24"/>
          <w:szCs w:val="24"/>
        </w:rPr>
        <w:t>ы</w:t>
      </w:r>
      <w:r w:rsidR="007F3E87">
        <w:rPr>
          <w:rFonts w:ascii="Times New Roman" w:hAnsi="Times New Roman"/>
          <w:sz w:val="24"/>
          <w:szCs w:val="24"/>
        </w:rPr>
        <w:t xml:space="preserve">,  </w:t>
      </w:r>
      <w:r w:rsidR="008E0FFE">
        <w:rPr>
          <w:rFonts w:ascii="Times New Roman" w:hAnsi="Times New Roman"/>
          <w:sz w:val="24"/>
          <w:szCs w:val="24"/>
        </w:rPr>
        <w:t>72</w:t>
      </w:r>
      <w:r w:rsidR="007F3E87">
        <w:rPr>
          <w:rFonts w:ascii="Times New Roman" w:hAnsi="Times New Roman"/>
          <w:sz w:val="24"/>
          <w:szCs w:val="24"/>
        </w:rPr>
        <w:t xml:space="preserve"> </w:t>
      </w:r>
      <w:r>
        <w:rPr>
          <w:rFonts w:ascii="Times New Roman" w:hAnsi="Times New Roman"/>
          <w:sz w:val="24"/>
          <w:szCs w:val="24"/>
        </w:rPr>
        <w:t xml:space="preserve"> академических час</w:t>
      </w:r>
      <w:r w:rsidR="008E0FFE">
        <w:rPr>
          <w:rFonts w:ascii="Times New Roman" w:hAnsi="Times New Roman"/>
          <w:sz w:val="24"/>
          <w:szCs w:val="24"/>
        </w:rPr>
        <w:t>а</w:t>
      </w:r>
      <w:r>
        <w:rPr>
          <w:rFonts w:ascii="Times New Roman" w:hAnsi="Times New Roman"/>
          <w:sz w:val="24"/>
          <w:szCs w:val="24"/>
        </w:rPr>
        <w:t xml:space="preserve">, </w:t>
      </w:r>
      <w:r w:rsidR="008E0FFE">
        <w:rPr>
          <w:rFonts w:ascii="Times New Roman" w:hAnsi="Times New Roman"/>
          <w:sz w:val="24"/>
          <w:szCs w:val="24"/>
        </w:rPr>
        <w:t>54</w:t>
      </w:r>
      <w:r>
        <w:rPr>
          <w:rFonts w:ascii="Times New Roman" w:hAnsi="Times New Roman"/>
          <w:sz w:val="24"/>
          <w:szCs w:val="24"/>
        </w:rPr>
        <w:t xml:space="preserve"> астрономических час</w:t>
      </w:r>
      <w:r w:rsidR="008E0FFE">
        <w:rPr>
          <w:rFonts w:ascii="Times New Roman" w:hAnsi="Times New Roman"/>
          <w:sz w:val="24"/>
          <w:szCs w:val="24"/>
        </w:rPr>
        <w:t>а</w:t>
      </w:r>
      <w:r>
        <w:rPr>
          <w:rFonts w:ascii="Times New Roman" w:hAnsi="Times New Roman"/>
          <w:sz w:val="24"/>
          <w:szCs w:val="24"/>
        </w:rPr>
        <w:t>.</w:t>
      </w:r>
    </w:p>
    <w:p w:rsidR="003F6B4A" w:rsidRDefault="003F6B4A" w:rsidP="007427F1">
      <w:pPr>
        <w:spacing w:after="0" w:line="240" w:lineRule="auto"/>
        <w:jc w:val="center"/>
        <w:rPr>
          <w:rFonts w:ascii="Times New Roman" w:hAnsi="Times New Roman"/>
          <w:b/>
          <w:sz w:val="24"/>
          <w:szCs w:val="24"/>
        </w:rPr>
      </w:pPr>
    </w:p>
    <w:p w:rsidR="00993491" w:rsidRPr="00E14328" w:rsidRDefault="00993491"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w:t>
      </w:r>
      <w:r w:rsidR="00790AA5" w:rsidRPr="00E14328">
        <w:rPr>
          <w:rFonts w:ascii="Times New Roman" w:hAnsi="Times New Roman"/>
          <w:b/>
          <w:sz w:val="24"/>
          <w:szCs w:val="24"/>
        </w:rPr>
        <w:t xml:space="preserve"> для очной формы обучения</w:t>
      </w:r>
      <w:r w:rsidRPr="00E14328">
        <w:rPr>
          <w:rFonts w:ascii="Times New Roman" w:hAnsi="Times New Roman"/>
          <w:b/>
          <w:sz w:val="24"/>
          <w:szCs w:val="24"/>
        </w:rPr>
        <w:t>.</w:t>
      </w:r>
    </w:p>
    <w:p w:rsidR="00993491" w:rsidRPr="00E14328" w:rsidRDefault="00993491" w:rsidP="006A59D6">
      <w:pPr>
        <w:pStyle w:val="a6"/>
        <w:spacing w:after="0" w:line="240" w:lineRule="auto"/>
        <w:ind w:left="426"/>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3F6B4A"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3F6B4A" w:rsidRPr="00E14328" w:rsidRDefault="003F6B4A" w:rsidP="00950601">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3F6B4A" w:rsidRPr="003F6B4A" w:rsidRDefault="003F6B4A" w:rsidP="003F6B4A">
            <w:pPr>
              <w:spacing w:after="0" w:line="240" w:lineRule="auto"/>
              <w:jc w:val="center"/>
              <w:rPr>
                <w:rFonts w:ascii="Times New Roman" w:hAnsi="Times New Roman"/>
                <w:b/>
                <w:sz w:val="20"/>
                <w:szCs w:val="20"/>
              </w:rPr>
            </w:pPr>
            <w:r w:rsidRPr="003F6B4A">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3F6B4A">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3F6B4A" w:rsidRPr="00581B4B" w:rsidRDefault="003F6B4A" w:rsidP="003F6B4A">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54</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18</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16</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12</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6</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48</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36</w:t>
            </w:r>
          </w:p>
        </w:tc>
      </w:tr>
      <w:tr w:rsidR="00C34992"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r>
    </w:tbl>
    <w:p w:rsidR="00BF4682" w:rsidRPr="00E14328" w:rsidRDefault="00BF4682" w:rsidP="00BF4682">
      <w:pPr>
        <w:pStyle w:val="a0"/>
        <w:numPr>
          <w:ilvl w:val="0"/>
          <w:numId w:val="0"/>
        </w:numPr>
        <w:ind w:left="426"/>
      </w:pPr>
    </w:p>
    <w:p w:rsidR="008D129A" w:rsidRPr="00E14328" w:rsidRDefault="008D129A"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 для заочной формы обучения.</w:t>
      </w:r>
    </w:p>
    <w:p w:rsidR="006A5E45" w:rsidRPr="00E14328" w:rsidRDefault="006A5E45" w:rsidP="006A5E45">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07DB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07DB2" w:rsidRPr="00E14328" w:rsidRDefault="00707DB2" w:rsidP="000F2632">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07DB2" w:rsidRPr="00707DB2" w:rsidRDefault="00707DB2" w:rsidP="00707DB2">
            <w:pPr>
              <w:spacing w:after="0" w:line="240" w:lineRule="auto"/>
              <w:jc w:val="center"/>
              <w:rPr>
                <w:rFonts w:ascii="Times New Roman" w:hAnsi="Times New Roman"/>
                <w:b/>
                <w:sz w:val="20"/>
                <w:szCs w:val="20"/>
              </w:rPr>
            </w:pPr>
            <w:r w:rsidRPr="00707DB2">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707DB2">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707DB2" w:rsidRPr="00581B4B" w:rsidRDefault="00707DB2" w:rsidP="00707DB2">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54</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18</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13,5</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10,5</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3</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40,5</w:t>
            </w:r>
          </w:p>
        </w:tc>
      </w:tr>
      <w:tr w:rsidR="00C3499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E14328" w:rsidRDefault="00C34992" w:rsidP="00C3499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E14328" w:rsidRDefault="00C34992" w:rsidP="00C34992">
            <w:pPr>
              <w:spacing w:after="0" w:line="240" w:lineRule="auto"/>
              <w:jc w:val="center"/>
              <w:rPr>
                <w:rFonts w:ascii="Times New Roman" w:eastAsia="Times New Roman" w:hAnsi="Times New Roman"/>
                <w:b/>
                <w:i/>
                <w:sz w:val="24"/>
                <w:szCs w:val="24"/>
                <w:lang w:eastAsia="ru-RU"/>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0F263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0F263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r>
    </w:tbl>
    <w:p w:rsidR="00F35D77" w:rsidRDefault="00F35D77" w:rsidP="00F35D77">
      <w:pPr>
        <w:pStyle w:val="1"/>
        <w:numPr>
          <w:ilvl w:val="0"/>
          <w:numId w:val="0"/>
        </w:numPr>
        <w:ind w:left="432"/>
        <w:rPr>
          <w:rFonts w:ascii="Times New Roman" w:hAnsi="Times New Roman"/>
          <w:sz w:val="24"/>
          <w:szCs w:val="24"/>
        </w:rPr>
      </w:pPr>
    </w:p>
    <w:p w:rsidR="00C40F30" w:rsidRPr="00C40F30" w:rsidRDefault="00C40F30" w:rsidP="00C40F30">
      <w:pPr>
        <w:spacing w:after="200" w:line="276" w:lineRule="auto"/>
        <w:rPr>
          <w:rFonts w:ascii="Cambria" w:eastAsia="Times New Roman" w:hAnsi="Cambria"/>
          <w:b/>
          <w:bCs/>
          <w:sz w:val="24"/>
          <w:szCs w:val="26"/>
          <w:lang w:eastAsia="ru-RU"/>
        </w:rPr>
      </w:pPr>
      <w:r w:rsidRPr="00C40F30">
        <w:rPr>
          <w:rFonts w:ascii="Cambria" w:eastAsia="Times New Roman" w:hAnsi="Cambria"/>
          <w:b/>
          <w:bCs/>
          <w:sz w:val="24"/>
          <w:szCs w:val="26"/>
          <w:lang w:eastAsia="ru-RU"/>
        </w:rPr>
        <w:t>Место дисциплины  в структуре образовательной программы:</w:t>
      </w:r>
    </w:p>
    <w:p w:rsidR="00D9644C" w:rsidRDefault="00EC3D15" w:rsidP="00193243">
      <w:pPr>
        <w:spacing w:after="0" w:line="240" w:lineRule="auto"/>
        <w:jc w:val="both"/>
        <w:rPr>
          <w:rFonts w:ascii="Times New Roman" w:hAnsi="Times New Roman"/>
          <w:sz w:val="24"/>
          <w:szCs w:val="24"/>
        </w:rPr>
      </w:pPr>
      <w:r>
        <w:rPr>
          <w:rFonts w:ascii="Times New Roman" w:hAnsi="Times New Roman"/>
          <w:sz w:val="24"/>
          <w:szCs w:val="24"/>
        </w:rPr>
        <w:tab/>
      </w:r>
      <w:r w:rsidR="00C40F30">
        <w:rPr>
          <w:rFonts w:ascii="Times New Roman" w:hAnsi="Times New Roman"/>
          <w:sz w:val="24"/>
          <w:szCs w:val="24"/>
        </w:rPr>
        <w:t>Д</w:t>
      </w:r>
      <w:r w:rsidR="00C40F30" w:rsidRPr="00E14328">
        <w:rPr>
          <w:rFonts w:ascii="Times New Roman" w:hAnsi="Times New Roman"/>
          <w:sz w:val="24"/>
          <w:szCs w:val="24"/>
        </w:rPr>
        <w:t xml:space="preserve">исциплина </w:t>
      </w:r>
      <w:r w:rsidR="00D9644C" w:rsidRPr="00D9644C">
        <w:rPr>
          <w:rFonts w:ascii="Times New Roman" w:hAnsi="Times New Roman"/>
          <w:b/>
          <w:sz w:val="24"/>
          <w:szCs w:val="24"/>
        </w:rPr>
        <w:t>Б1.В.ДВ.</w:t>
      </w:r>
      <w:r w:rsidR="00355878">
        <w:rPr>
          <w:rFonts w:ascii="Times New Roman" w:hAnsi="Times New Roman"/>
          <w:b/>
          <w:sz w:val="24"/>
          <w:szCs w:val="24"/>
        </w:rPr>
        <w:t>0</w:t>
      </w:r>
      <w:r w:rsidR="00D9644C" w:rsidRPr="00D9644C">
        <w:rPr>
          <w:rFonts w:ascii="Times New Roman" w:hAnsi="Times New Roman"/>
          <w:b/>
          <w:sz w:val="24"/>
          <w:szCs w:val="24"/>
        </w:rPr>
        <w:t>1.</w:t>
      </w:r>
      <w:r w:rsidR="00355878">
        <w:rPr>
          <w:rFonts w:ascii="Times New Roman" w:hAnsi="Times New Roman"/>
          <w:b/>
          <w:sz w:val="24"/>
          <w:szCs w:val="24"/>
        </w:rPr>
        <w:t>0</w:t>
      </w:r>
      <w:r w:rsidR="00D9644C" w:rsidRPr="00D9644C">
        <w:rPr>
          <w:rFonts w:ascii="Times New Roman" w:hAnsi="Times New Roman"/>
          <w:b/>
          <w:sz w:val="24"/>
          <w:szCs w:val="24"/>
        </w:rPr>
        <w:t xml:space="preserve">1 </w:t>
      </w:r>
      <w:r w:rsidR="00C40F30" w:rsidRPr="00D9644C">
        <w:rPr>
          <w:rFonts w:ascii="Times New Roman" w:hAnsi="Times New Roman"/>
          <w:b/>
          <w:sz w:val="24"/>
          <w:szCs w:val="24"/>
        </w:rPr>
        <w:t>«Делопроизводственные материалы XVIII – XX вв. и методы их изучения»</w:t>
      </w:r>
      <w:r w:rsidR="00C40F30" w:rsidRPr="00E14328">
        <w:rPr>
          <w:rFonts w:ascii="Times New Roman" w:hAnsi="Times New Roman"/>
          <w:sz w:val="24"/>
          <w:szCs w:val="24"/>
        </w:rPr>
        <w:t xml:space="preserve"> относится к дисциплинам по выбору вариативной части </w:t>
      </w:r>
      <w:r w:rsidR="00193243">
        <w:rPr>
          <w:rFonts w:ascii="Times New Roman" w:hAnsi="Times New Roman"/>
          <w:sz w:val="24"/>
          <w:szCs w:val="24"/>
        </w:rPr>
        <w:t xml:space="preserve"> учебного плана</w:t>
      </w:r>
      <w:r w:rsidR="00C40F30" w:rsidRPr="00E14328">
        <w:rPr>
          <w:rFonts w:ascii="Times New Roman" w:hAnsi="Times New Roman"/>
          <w:sz w:val="24"/>
          <w:szCs w:val="24"/>
        </w:rPr>
        <w:t xml:space="preserve"> по направлению </w:t>
      </w:r>
      <w:r w:rsidR="00C40F30" w:rsidRPr="00E14328">
        <w:rPr>
          <w:rFonts w:ascii="Times New Roman" w:eastAsia="Times New Roman" w:hAnsi="Times New Roman"/>
          <w:sz w:val="24"/>
          <w:szCs w:val="24"/>
          <w:lang w:eastAsia="ru-RU"/>
        </w:rPr>
        <w:t>46.06.01</w:t>
      </w:r>
      <w:r w:rsidR="00C40F30" w:rsidRPr="00E14328">
        <w:rPr>
          <w:rFonts w:ascii="Times New Roman" w:hAnsi="Times New Roman"/>
          <w:sz w:val="24"/>
          <w:szCs w:val="24"/>
        </w:rPr>
        <w:t xml:space="preserve"> «Исторические науки и археология</w:t>
      </w:r>
      <w:r w:rsidR="00D9644C">
        <w:rPr>
          <w:rFonts w:ascii="Times New Roman" w:hAnsi="Times New Roman"/>
          <w:sz w:val="24"/>
          <w:szCs w:val="24"/>
        </w:rPr>
        <w:t xml:space="preserve">, </w:t>
      </w:r>
      <w:r w:rsidR="00D9644C">
        <w:rPr>
          <w:rFonts w:ascii="Times New Roman" w:hAnsi="Times New Roman"/>
          <w:sz w:val="24"/>
          <w:szCs w:val="24"/>
          <w:lang w:eastAsia="ru-RU"/>
        </w:rPr>
        <w:t>н</w:t>
      </w:r>
      <w:r w:rsidR="00D9644C" w:rsidRPr="004600F2">
        <w:rPr>
          <w:rFonts w:ascii="Times New Roman" w:hAnsi="Times New Roman"/>
          <w:sz w:val="24"/>
          <w:szCs w:val="24"/>
          <w:lang w:eastAsia="ru-RU"/>
        </w:rPr>
        <w:t>аправленность «Отечественная история»</w:t>
      </w:r>
      <w:r w:rsidR="00193243">
        <w:rPr>
          <w:rFonts w:ascii="Times New Roman" w:hAnsi="Times New Roman"/>
          <w:sz w:val="24"/>
          <w:szCs w:val="24"/>
          <w:lang w:eastAsia="ru-RU"/>
        </w:rPr>
        <w:t>,</w:t>
      </w:r>
      <w:r w:rsidR="00D9644C">
        <w:rPr>
          <w:rFonts w:ascii="Times New Roman" w:hAnsi="Times New Roman"/>
          <w:sz w:val="24"/>
          <w:szCs w:val="24"/>
          <w:lang w:eastAsia="ru-RU"/>
        </w:rPr>
        <w:t xml:space="preserve"> </w:t>
      </w:r>
      <w:r w:rsidR="00D9644C" w:rsidRPr="00E6527A">
        <w:rPr>
          <w:rFonts w:ascii="Times New Roman" w:hAnsi="Times New Roman"/>
          <w:sz w:val="24"/>
          <w:szCs w:val="24"/>
        </w:rPr>
        <w:t xml:space="preserve">и изучается студентами на </w:t>
      </w:r>
      <w:r w:rsidR="00D9644C">
        <w:rPr>
          <w:rFonts w:ascii="Times New Roman" w:hAnsi="Times New Roman"/>
          <w:sz w:val="24"/>
          <w:szCs w:val="24"/>
        </w:rPr>
        <w:t>2</w:t>
      </w:r>
      <w:r w:rsidR="00D9644C" w:rsidRPr="00E6527A">
        <w:rPr>
          <w:rFonts w:ascii="Times New Roman" w:hAnsi="Times New Roman"/>
          <w:sz w:val="24"/>
          <w:szCs w:val="24"/>
        </w:rPr>
        <w:t xml:space="preserve"> курсе.</w:t>
      </w:r>
    </w:p>
    <w:p w:rsidR="00EC3D15" w:rsidRPr="00686AA5" w:rsidRDefault="00EC3D15" w:rsidP="00EC3D15">
      <w:pPr>
        <w:pStyle w:val="a6"/>
        <w:ind w:left="0"/>
        <w:outlineLvl w:val="0"/>
        <w:rPr>
          <w:rFonts w:ascii="Times New Roman" w:eastAsia="Times New Roman" w:hAnsi="Times New Roman"/>
          <w:b/>
          <w:sz w:val="24"/>
          <w:szCs w:val="24"/>
        </w:rPr>
      </w:pPr>
      <w:r>
        <w:rPr>
          <w:rFonts w:ascii="Times New Roman" w:hAnsi="Times New Roman"/>
          <w:sz w:val="24"/>
          <w:szCs w:val="24"/>
        </w:rPr>
        <w:tab/>
      </w:r>
      <w:r w:rsidRPr="00686AA5">
        <w:rPr>
          <w:rFonts w:ascii="Times New Roman" w:hAnsi="Times New Roman"/>
          <w:sz w:val="24"/>
          <w:szCs w:val="24"/>
        </w:rPr>
        <w:t>Доступ к системе дистанционных образовательных</w:t>
      </w:r>
      <w:r>
        <w:rPr>
          <w:rFonts w:ascii="Times New Roman" w:hAnsi="Times New Roman"/>
          <w:sz w:val="24"/>
          <w:szCs w:val="24"/>
        </w:rPr>
        <w:t xml:space="preserve"> технологий</w:t>
      </w:r>
      <w:r w:rsidRPr="00686AA5">
        <w:rPr>
          <w:rFonts w:ascii="Times New Roman" w:hAnsi="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EC3D15" w:rsidRDefault="00EC3D15" w:rsidP="00EC3D15">
      <w:pPr>
        <w:pStyle w:val="a6"/>
        <w:ind w:left="0"/>
        <w:jc w:val="both"/>
        <w:outlineLvl w:val="0"/>
        <w:rPr>
          <w:rFonts w:ascii="Times New Roman" w:hAnsi="Times New Roman"/>
          <w:sz w:val="24"/>
          <w:szCs w:val="24"/>
        </w:rPr>
      </w:pPr>
      <w:r>
        <w:rPr>
          <w:rFonts w:ascii="Times New Roman" w:hAnsi="Times New Roman"/>
          <w:sz w:val="24"/>
          <w:szCs w:val="24"/>
        </w:rPr>
        <w:tab/>
      </w:r>
      <w:r w:rsidRPr="00175794">
        <w:rPr>
          <w:rFonts w:ascii="Times New Roman" w:hAnsi="Times New Roman"/>
          <w:sz w:val="24"/>
          <w:szCs w:val="24"/>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w:t>
      </w:r>
      <w:r w:rsidRPr="00175794">
        <w:rPr>
          <w:rFonts w:ascii="Times New Roman" w:hAnsi="Times New Roman"/>
          <w:sz w:val="24"/>
          <w:szCs w:val="24"/>
        </w:rPr>
        <w:lastRenderedPageBreak/>
        <w:t>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193243" w:rsidRDefault="00193243" w:rsidP="00D9644C">
      <w:pPr>
        <w:spacing w:after="200" w:line="276" w:lineRule="auto"/>
        <w:contextualSpacing/>
        <w:jc w:val="both"/>
        <w:rPr>
          <w:rFonts w:ascii="Times New Roman" w:hAnsi="Times New Roman"/>
          <w:b/>
          <w:sz w:val="24"/>
          <w:szCs w:val="24"/>
        </w:rPr>
      </w:pPr>
    </w:p>
    <w:p w:rsidR="00D9644C" w:rsidRDefault="00D9644C" w:rsidP="00D9644C">
      <w:pPr>
        <w:spacing w:after="200" w:line="276" w:lineRule="auto"/>
        <w:contextualSpacing/>
        <w:jc w:val="both"/>
        <w:rPr>
          <w:rFonts w:ascii="Times New Roman" w:hAnsi="Times New Roman"/>
          <w:b/>
          <w:sz w:val="24"/>
          <w:szCs w:val="24"/>
        </w:rPr>
      </w:pPr>
      <w:r w:rsidRPr="00E6527A">
        <w:rPr>
          <w:rFonts w:ascii="Times New Roman" w:hAnsi="Times New Roman"/>
          <w:b/>
          <w:sz w:val="24"/>
          <w:szCs w:val="24"/>
        </w:rPr>
        <w:t>Дисциплина реализуется после изучения:</w:t>
      </w:r>
    </w:p>
    <w:p w:rsidR="00CA6453" w:rsidRPr="00CA645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Б1.В.01.02</w:t>
      </w:r>
      <w:r w:rsidRPr="00CA6453">
        <w:rPr>
          <w:rFonts w:ascii="Times New Roman" w:hAnsi="Times New Roman"/>
          <w:sz w:val="24"/>
          <w:szCs w:val="24"/>
        </w:rPr>
        <w:tab/>
        <w:t>Актуальные вопросы  и методология исторических исследований)</w:t>
      </w:r>
    </w:p>
    <w:p w:rsidR="00CA6453" w:rsidRPr="00CA645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Б1.В.01.03</w:t>
      </w:r>
      <w:r w:rsidRPr="00CA6453">
        <w:rPr>
          <w:rFonts w:ascii="Times New Roman" w:hAnsi="Times New Roman"/>
          <w:sz w:val="24"/>
          <w:szCs w:val="24"/>
        </w:rPr>
        <w:tab/>
        <w:t>Методология теоретических и экспериментальных исследований</w:t>
      </w:r>
    </w:p>
    <w:p w:rsidR="00CE2AD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Б1.В.01.04</w:t>
      </w:r>
      <w:r w:rsidRPr="00CA6453">
        <w:rPr>
          <w:rFonts w:ascii="Times New Roman" w:hAnsi="Times New Roman"/>
          <w:sz w:val="24"/>
          <w:szCs w:val="24"/>
        </w:rPr>
        <w:tab/>
        <w:t>Современные методы исследования и информационно-коммуникативные технологии</w:t>
      </w:r>
    </w:p>
    <w:p w:rsidR="00C40F30" w:rsidRDefault="00D9644C" w:rsidP="00CE2AD3">
      <w:pPr>
        <w:spacing w:line="240" w:lineRule="auto"/>
        <w:rPr>
          <w:lang w:eastAsia="ru-RU"/>
        </w:rPr>
      </w:pPr>
      <w:r w:rsidRPr="004600F2">
        <w:rPr>
          <w:rFonts w:ascii="Times New Roman" w:hAnsi="Times New Roman"/>
          <w:sz w:val="24"/>
          <w:szCs w:val="24"/>
        </w:rPr>
        <w:t>Формой промежуточной аттестации в соответствии с учебным планом является зачет.</w:t>
      </w:r>
    </w:p>
    <w:p w:rsidR="00C40F30" w:rsidRDefault="00C40F30" w:rsidP="00DA0832">
      <w:pPr>
        <w:pStyle w:val="1"/>
        <w:rPr>
          <w:rFonts w:ascii="Times New Roman" w:eastAsia="Times New Roman" w:hAnsi="Times New Roman"/>
          <w:sz w:val="28"/>
          <w:szCs w:val="28"/>
        </w:rPr>
      </w:pPr>
      <w:bookmarkStart w:id="4" w:name="_Toc487114178"/>
      <w:bookmarkStart w:id="5" w:name="_Toc488840737"/>
      <w:r w:rsidRPr="00F9653C">
        <w:rPr>
          <w:rFonts w:ascii="Times New Roman" w:eastAsia="Times New Roman" w:hAnsi="Times New Roman"/>
          <w:sz w:val="28"/>
          <w:szCs w:val="28"/>
        </w:rPr>
        <w:t>Содержание и структура дисциплины</w:t>
      </w:r>
      <w:bookmarkEnd w:id="4"/>
      <w:bookmarkEnd w:id="5"/>
      <w:r w:rsidRPr="00F9653C">
        <w:rPr>
          <w:rFonts w:ascii="Times New Roman" w:eastAsia="Times New Roman" w:hAnsi="Times New Roman"/>
          <w:sz w:val="28"/>
          <w:szCs w:val="28"/>
        </w:rPr>
        <w:t xml:space="preserve">  </w:t>
      </w:r>
    </w:p>
    <w:p w:rsidR="00F25A9F" w:rsidRDefault="00F25A9F" w:rsidP="00F2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F25A9F" w:rsidRPr="00E6527A" w:rsidTr="00881578">
        <w:trPr>
          <w:trHeight w:val="20"/>
        </w:trPr>
        <w:tc>
          <w:tcPr>
            <w:tcW w:w="936" w:type="dxa"/>
            <w:vMerge w:val="restart"/>
            <w:tcMar>
              <w:top w:w="57" w:type="dxa"/>
              <w:left w:w="85" w:type="dxa"/>
              <w:bottom w:w="57" w:type="dxa"/>
              <w:right w:w="85" w:type="dxa"/>
            </w:tcMar>
            <w:vAlign w:val="center"/>
          </w:tcPr>
          <w:p w:rsidR="00F25A9F" w:rsidRPr="00E6527A" w:rsidRDefault="00F25A9F" w:rsidP="00881578">
            <w:pPr>
              <w:spacing w:after="0" w:line="240" w:lineRule="auto"/>
              <w:jc w:val="both"/>
            </w:pPr>
            <w:r w:rsidRPr="00E6527A">
              <w:rPr>
                <w:rFonts w:ascii="Times New Roman" w:hAnsi="Times New Roman"/>
                <w:b/>
                <w:bCs/>
                <w:sz w:val="20"/>
                <w:szCs w:val="20"/>
              </w:rPr>
              <w:t>№ п/п</w:t>
            </w:r>
          </w:p>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restart"/>
            <w:vAlign w:val="center"/>
          </w:tcPr>
          <w:p w:rsidR="00F25A9F" w:rsidRPr="00E6527A" w:rsidRDefault="00F25A9F" w:rsidP="00881578">
            <w:pPr>
              <w:spacing w:after="0" w:line="240" w:lineRule="auto"/>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4394" w:type="dxa"/>
            <w:gridSpan w:val="8"/>
            <w:vAlign w:val="center"/>
          </w:tcPr>
          <w:p w:rsidR="00F25A9F" w:rsidRPr="00E6527A" w:rsidRDefault="00F25A9F" w:rsidP="00881578">
            <w:pPr>
              <w:widowControl w:val="0"/>
              <w:spacing w:after="0" w:line="240" w:lineRule="auto"/>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2268" w:type="dxa"/>
            <w:vMerge w:val="restart"/>
            <w:vAlign w:val="center"/>
          </w:tcPr>
          <w:p w:rsidR="00F25A9F" w:rsidRPr="00E6527A" w:rsidRDefault="00F25A9F" w:rsidP="00881578">
            <w:pPr>
              <w:widowControl w:val="0"/>
              <w:spacing w:after="0" w:line="240" w:lineRule="auto"/>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F25A9F" w:rsidRPr="00E6527A" w:rsidRDefault="00F25A9F" w:rsidP="00881578">
            <w:pPr>
              <w:widowControl w:val="0"/>
              <w:spacing w:after="0" w:line="300" w:lineRule="auto"/>
              <w:jc w:val="center"/>
              <w:rPr>
                <w:rFonts w:ascii="Times New Roman" w:hAnsi="Times New Roman"/>
                <w:b/>
                <w:i/>
                <w:sz w:val="16"/>
                <w:szCs w:val="16"/>
                <w:lang w:eastAsia="ru-RU"/>
              </w:rPr>
            </w:pPr>
          </w:p>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ign w:val="center"/>
          </w:tcPr>
          <w:p w:rsidR="00F25A9F" w:rsidRPr="00E6527A" w:rsidRDefault="00F25A9F" w:rsidP="00881578">
            <w:pPr>
              <w:spacing w:after="0" w:line="240" w:lineRule="auto"/>
              <w:jc w:val="center"/>
              <w:rPr>
                <w:rFonts w:ascii="Times New Roman" w:hAnsi="Times New Roman"/>
                <w:b/>
                <w:bCs/>
                <w:sz w:val="20"/>
                <w:szCs w:val="20"/>
              </w:rPr>
            </w:pPr>
          </w:p>
        </w:tc>
        <w:tc>
          <w:tcPr>
            <w:tcW w:w="567" w:type="dxa"/>
            <w:vMerge w:val="restart"/>
            <w:vAlign w:val="center"/>
          </w:tcPr>
          <w:p w:rsidR="00F25A9F" w:rsidRPr="00E6527A" w:rsidRDefault="00F25A9F" w:rsidP="00881578">
            <w:pPr>
              <w:widowControl w:val="0"/>
              <w:spacing w:after="0" w:line="240" w:lineRule="auto"/>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2976" w:type="dxa"/>
            <w:gridSpan w:val="6"/>
          </w:tcPr>
          <w:p w:rsidR="00F25A9F" w:rsidRPr="00E6527A" w:rsidRDefault="00F25A9F" w:rsidP="00881578">
            <w:pPr>
              <w:widowControl w:val="0"/>
              <w:spacing w:after="0" w:line="240" w:lineRule="auto"/>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851" w:type="dxa"/>
            <w:vMerge w:val="restart"/>
            <w:vAlign w:val="center"/>
          </w:tcPr>
          <w:p w:rsidR="00F25A9F" w:rsidRPr="00E6527A" w:rsidRDefault="00F25A9F" w:rsidP="00881578">
            <w:pPr>
              <w:widowControl w:val="0"/>
              <w:spacing w:after="0" w:line="240" w:lineRule="auto"/>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1843" w:type="dxa"/>
            <w:vMerge/>
            <w:vAlign w:val="center"/>
          </w:tcPr>
          <w:p w:rsidR="00F25A9F" w:rsidRPr="00E6527A" w:rsidRDefault="00F25A9F" w:rsidP="00881578">
            <w:pPr>
              <w:spacing w:after="0" w:line="240" w:lineRule="auto"/>
              <w:jc w:val="center"/>
            </w:pPr>
          </w:p>
        </w:tc>
        <w:tc>
          <w:tcPr>
            <w:tcW w:w="567"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583"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w:t>
            </w:r>
          </w:p>
        </w:tc>
        <w:tc>
          <w:tcPr>
            <w:tcW w:w="908" w:type="dxa"/>
            <w:gridSpan w:val="3"/>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ЛР</w:t>
            </w:r>
          </w:p>
        </w:tc>
        <w:tc>
          <w:tcPr>
            <w:tcW w:w="777"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ПЗ</w:t>
            </w:r>
          </w:p>
        </w:tc>
        <w:tc>
          <w:tcPr>
            <w:tcW w:w="708" w:type="dxa"/>
          </w:tcPr>
          <w:p w:rsidR="00F25A9F" w:rsidRPr="00E6527A" w:rsidRDefault="00F25A9F" w:rsidP="00881578">
            <w:pPr>
              <w:widowControl w:val="0"/>
              <w:spacing w:after="0" w:line="240" w:lineRule="auto"/>
              <w:rPr>
                <w:rFonts w:ascii="Times New Roman" w:hAnsi="Times New Roman"/>
                <w:b/>
                <w:i/>
                <w:sz w:val="24"/>
                <w:szCs w:val="24"/>
                <w:lang w:eastAsia="ru-RU"/>
              </w:rPr>
            </w:pPr>
            <w:r w:rsidRPr="00E6527A">
              <w:rPr>
                <w:rFonts w:ascii="Times New Roman" w:hAnsi="Times New Roman"/>
                <w:b/>
                <w:i/>
                <w:sz w:val="24"/>
                <w:szCs w:val="24"/>
                <w:lang w:eastAsia="ru-RU"/>
              </w:rPr>
              <w:t>КСР</w:t>
            </w:r>
            <w:r w:rsidRPr="00E6527A">
              <w:rPr>
                <w:rFonts w:ascii="Times New Roman" w:hAnsi="Times New Roman"/>
                <w:b/>
                <w:i/>
                <w:sz w:val="24"/>
                <w:szCs w:val="24"/>
                <w:vertAlign w:val="superscript"/>
                <w:lang w:eastAsia="ru-RU"/>
              </w:rPr>
              <w:footnoteReference w:id="1"/>
            </w:r>
          </w:p>
        </w:tc>
        <w:tc>
          <w:tcPr>
            <w:tcW w:w="851"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441" w:type="dxa"/>
            <w:gridSpan w:val="11"/>
          </w:tcPr>
          <w:p w:rsidR="00F25A9F" w:rsidRPr="00E6527A" w:rsidRDefault="00F25A9F" w:rsidP="00881578">
            <w:pPr>
              <w:widowControl w:val="0"/>
              <w:spacing w:after="0" w:line="240" w:lineRule="auto"/>
              <w:jc w:val="center"/>
              <w:rPr>
                <w:rFonts w:ascii="Times New Roman" w:hAnsi="Times New Roman"/>
                <w:b/>
                <w:i/>
                <w:sz w:val="24"/>
                <w:szCs w:val="24"/>
                <w:lang w:eastAsia="ru-RU"/>
              </w:rPr>
            </w:pPr>
            <w:r w:rsidRPr="00E6527A">
              <w:rPr>
                <w:rFonts w:ascii="Times New Roman" w:hAnsi="Times New Roman"/>
                <w:b/>
                <w:i/>
                <w:sz w:val="24"/>
                <w:szCs w:val="24"/>
                <w:lang w:eastAsia="ru-RU"/>
              </w:rPr>
              <w:t>Очная форма обучения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1. </w:t>
            </w:r>
          </w:p>
        </w:tc>
        <w:tc>
          <w:tcPr>
            <w:tcW w:w="1843" w:type="dxa"/>
          </w:tcPr>
          <w:p w:rsidR="00927B05" w:rsidRPr="00C05786" w:rsidRDefault="00927B05" w:rsidP="00F25A9F">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w:t>
            </w:r>
            <w:r>
              <w:rPr>
                <w:rFonts w:ascii="Times New Roman" w:hAnsi="Times New Roman"/>
                <w:color w:val="000000"/>
                <w:sz w:val="20"/>
                <w:szCs w:val="20"/>
                <w:lang w:eastAsia="ru-RU"/>
              </w:rPr>
              <w:t xml:space="preserve"> д</w:t>
            </w:r>
            <w:r w:rsidRPr="00F25A9F">
              <w:rPr>
                <w:rFonts w:ascii="Times New Roman" w:hAnsi="Times New Roman"/>
                <w:color w:val="000000"/>
                <w:sz w:val="20"/>
                <w:szCs w:val="20"/>
                <w:lang w:eastAsia="ru-RU"/>
              </w:rPr>
              <w:t xml:space="preserve">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2. </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927B05" w:rsidRPr="00E6527A" w:rsidRDefault="00927B05" w:rsidP="006A4750">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w:t>
            </w:r>
            <w:r w:rsidR="006A4750">
              <w:rPr>
                <w:rFonts w:ascii="Times New Roman" w:hAnsi="Times New Roman"/>
                <w:snapToGrid w:val="0"/>
                <w:lang w:eastAsia="ru-RU"/>
              </w:rPr>
              <w:t>1</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326"/>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834" w:type="dxa"/>
            <w:gridSpan w:val="2"/>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4. </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11</w:t>
            </w:r>
          </w:p>
        </w:tc>
        <w:tc>
          <w:tcPr>
            <w:tcW w:w="583" w:type="dxa"/>
            <w:tcMar>
              <w:top w:w="57" w:type="dxa"/>
              <w:left w:w="85" w:type="dxa"/>
              <w:bottom w:w="57" w:type="dxa"/>
              <w:right w:w="85" w:type="dxa"/>
            </w:tcMar>
            <w:vAlign w:val="center"/>
          </w:tcPr>
          <w:p w:rsidR="00927B05" w:rsidRPr="00E6527A"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lastRenderedPageBreak/>
              <w:t>Тема 5.</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Советского государства (1917 – 1930е гг.)</w:t>
            </w:r>
          </w:p>
        </w:tc>
        <w:tc>
          <w:tcPr>
            <w:tcW w:w="567"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6.</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snapToGrid w:val="0"/>
                <w:lang w:eastAsia="ru-RU"/>
              </w:rPr>
            </w:pPr>
          </w:p>
        </w:tc>
        <w:tc>
          <w:tcPr>
            <w:tcW w:w="1843" w:type="dxa"/>
          </w:tcPr>
          <w:p w:rsidR="00927B05" w:rsidRPr="00E6527A" w:rsidRDefault="00927B05" w:rsidP="00881578">
            <w:pPr>
              <w:widowControl w:val="0"/>
              <w:spacing w:after="0" w:line="240" w:lineRule="auto"/>
              <w:jc w:val="center"/>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583" w:type="dxa"/>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834" w:type="dxa"/>
            <w:gridSpan w:val="2"/>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gridSpan w:val="2"/>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927B05" w:rsidRPr="00E6527A" w:rsidTr="00881578">
        <w:trPr>
          <w:trHeight w:val="20"/>
        </w:trPr>
        <w:tc>
          <w:tcPr>
            <w:tcW w:w="936"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Pr>
          <w:p w:rsidR="00927B05" w:rsidRPr="00E6527A" w:rsidRDefault="00927B05" w:rsidP="00881578">
            <w:pPr>
              <w:widowControl w:val="0"/>
              <w:spacing w:after="0" w:line="240" w:lineRule="auto"/>
              <w:rPr>
                <w:rFonts w:ascii="Times New Roman" w:hAnsi="Times New Roman"/>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27B05" w:rsidRPr="00E6527A"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72</w:t>
            </w:r>
          </w:p>
        </w:tc>
        <w:tc>
          <w:tcPr>
            <w:tcW w:w="583" w:type="dxa"/>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16</w:t>
            </w:r>
          </w:p>
        </w:tc>
        <w:tc>
          <w:tcPr>
            <w:tcW w:w="834" w:type="dxa"/>
            <w:gridSpan w:val="2"/>
            <w:vAlign w:val="center"/>
          </w:tcPr>
          <w:p w:rsidR="00927B05" w:rsidRPr="00E6527A" w:rsidRDefault="00927B05" w:rsidP="00CA6453">
            <w:pPr>
              <w:widowControl w:val="0"/>
              <w:spacing w:after="0" w:line="240" w:lineRule="auto"/>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8</w:t>
            </w:r>
          </w:p>
        </w:tc>
        <w:tc>
          <w:tcPr>
            <w:tcW w:w="708" w:type="dxa"/>
            <w:tcMar>
              <w:top w:w="28" w:type="dxa"/>
              <w:left w:w="85" w:type="dxa"/>
              <w:bottom w:w="28" w:type="dxa"/>
              <w:right w:w="85" w:type="dxa"/>
            </w:tcMar>
            <w:vAlign w:val="center"/>
          </w:tcPr>
          <w:p w:rsidR="00927B05" w:rsidRPr="00E6527A" w:rsidRDefault="00927B05" w:rsidP="00CA6453">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48</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693"/>
        </w:trPr>
        <w:tc>
          <w:tcPr>
            <w:tcW w:w="936"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54</w:t>
            </w:r>
          </w:p>
        </w:tc>
        <w:tc>
          <w:tcPr>
            <w:tcW w:w="583"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12</w:t>
            </w:r>
          </w:p>
        </w:tc>
        <w:tc>
          <w:tcPr>
            <w:tcW w:w="834" w:type="dxa"/>
            <w:gridSpan w:val="2"/>
            <w:vAlign w:val="center"/>
          </w:tcPr>
          <w:p w:rsidR="00927B05" w:rsidRDefault="00927B05" w:rsidP="00CA6453">
            <w:pPr>
              <w:jc w:val="center"/>
              <w:rPr>
                <w:b/>
                <w:bCs/>
                <w:color w:val="000000"/>
              </w:rPr>
            </w:pPr>
          </w:p>
        </w:tc>
        <w:tc>
          <w:tcPr>
            <w:tcW w:w="851" w:type="dxa"/>
            <w:gridSpan w:val="2"/>
            <w:tcMar>
              <w:top w:w="28" w:type="dxa"/>
              <w:left w:w="85" w:type="dxa"/>
              <w:bottom w:w="28" w:type="dxa"/>
              <w:right w:w="85" w:type="dxa"/>
            </w:tcMar>
            <w:vAlign w:val="center"/>
          </w:tcPr>
          <w:p w:rsidR="00927B05" w:rsidRDefault="00927B05" w:rsidP="00CA6453">
            <w:pPr>
              <w:jc w:val="center"/>
              <w:rPr>
                <w:b/>
                <w:bCs/>
                <w:color w:val="000000"/>
              </w:rPr>
            </w:pPr>
            <w:r>
              <w:rPr>
                <w:b/>
                <w:bCs/>
                <w:color w:val="000000"/>
              </w:rPr>
              <w:t>6</w:t>
            </w:r>
          </w:p>
        </w:tc>
        <w:tc>
          <w:tcPr>
            <w:tcW w:w="708" w:type="dxa"/>
            <w:tcMar>
              <w:top w:w="28" w:type="dxa"/>
              <w:left w:w="85" w:type="dxa"/>
              <w:bottom w:w="28" w:type="dxa"/>
              <w:right w:w="85" w:type="dxa"/>
            </w:tcMar>
            <w:vAlign w:val="center"/>
          </w:tcPr>
          <w:p w:rsidR="00927B05" w:rsidRDefault="00927B05" w:rsidP="00CA6453">
            <w:pPr>
              <w:jc w:val="center"/>
              <w:rPr>
                <w:b/>
                <w:bCs/>
                <w:color w:val="000000"/>
              </w:rPr>
            </w:pPr>
          </w:p>
        </w:tc>
        <w:tc>
          <w:tcPr>
            <w:tcW w:w="851"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36</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20"/>
        </w:trPr>
        <w:tc>
          <w:tcPr>
            <w:tcW w:w="9441" w:type="dxa"/>
            <w:gridSpan w:val="11"/>
          </w:tcPr>
          <w:p w:rsidR="00927B05" w:rsidRPr="00E6527A" w:rsidRDefault="00927B05" w:rsidP="00881578">
            <w:pPr>
              <w:widowControl w:val="0"/>
              <w:spacing w:after="0" w:line="240" w:lineRule="auto"/>
              <w:jc w:val="center"/>
              <w:rPr>
                <w:rFonts w:ascii="Times New Roman" w:hAnsi="Times New Roman"/>
                <w:b/>
                <w:i/>
                <w:snapToGrid w:val="0"/>
                <w:sz w:val="24"/>
                <w:szCs w:val="24"/>
                <w:lang w:eastAsia="ru-RU"/>
              </w:rPr>
            </w:pPr>
            <w:r w:rsidRPr="00E6527A">
              <w:rPr>
                <w:rFonts w:ascii="Times New Roman" w:hAnsi="Times New Roman"/>
                <w:b/>
                <w:i/>
                <w:snapToGrid w:val="0"/>
                <w:sz w:val="24"/>
                <w:szCs w:val="24"/>
                <w:lang w:eastAsia="ru-RU"/>
              </w:rPr>
              <w:t>Заочная форма обучения</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1.</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документация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2.</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4.</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5.</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 xml:space="preserve">Делопроизводственная документация Советского государства (1917 </w:t>
            </w:r>
            <w:r w:rsidRPr="00185828">
              <w:rPr>
                <w:rFonts w:ascii="Times New Roman" w:hAnsi="Times New Roman"/>
                <w:color w:val="000000"/>
                <w:sz w:val="20"/>
                <w:szCs w:val="20"/>
                <w:lang w:eastAsia="ru-RU"/>
              </w:rPr>
              <w:lastRenderedPageBreak/>
              <w:t>– 1930е гг.)</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lastRenderedPageBreak/>
              <w:t>10</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lastRenderedPageBreak/>
              <w:t>Тема 6.</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snapToGrid w:val="0"/>
                <w:lang w:eastAsia="ru-RU"/>
              </w:rPr>
            </w:pPr>
          </w:p>
        </w:tc>
        <w:tc>
          <w:tcPr>
            <w:tcW w:w="1843"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780" w:type="dxa"/>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72</w:t>
            </w:r>
          </w:p>
        </w:tc>
        <w:tc>
          <w:tcPr>
            <w:tcW w:w="637" w:type="dxa"/>
            <w:gridSpan w:val="2"/>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14</w:t>
            </w:r>
          </w:p>
        </w:tc>
        <w:tc>
          <w:tcPr>
            <w:tcW w:w="780" w:type="dxa"/>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54</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27B05" w:rsidRDefault="00927B05">
            <w:pPr>
              <w:jc w:val="center"/>
              <w:rPr>
                <w:b/>
                <w:bCs/>
                <w:color w:val="000000"/>
              </w:rPr>
            </w:pPr>
            <w:r>
              <w:rPr>
                <w:b/>
                <w:bCs/>
                <w:color w:val="000000"/>
              </w:rPr>
              <w:t>54</w:t>
            </w:r>
          </w:p>
        </w:tc>
        <w:tc>
          <w:tcPr>
            <w:tcW w:w="637" w:type="dxa"/>
            <w:gridSpan w:val="2"/>
            <w:tcMar>
              <w:top w:w="28" w:type="dxa"/>
              <w:left w:w="85" w:type="dxa"/>
              <w:bottom w:w="28" w:type="dxa"/>
              <w:right w:w="85" w:type="dxa"/>
            </w:tcMar>
            <w:vAlign w:val="center"/>
          </w:tcPr>
          <w:p w:rsidR="00927B05" w:rsidRDefault="00927B05">
            <w:pPr>
              <w:jc w:val="center"/>
              <w:rPr>
                <w:b/>
                <w:bCs/>
                <w:color w:val="000000"/>
              </w:rPr>
            </w:pPr>
            <w:r>
              <w:rPr>
                <w:b/>
                <w:bCs/>
                <w:color w:val="000000"/>
              </w:rPr>
              <w:t>10,5</w:t>
            </w:r>
          </w:p>
        </w:tc>
        <w:tc>
          <w:tcPr>
            <w:tcW w:w="780" w:type="dxa"/>
            <w:vAlign w:val="center"/>
          </w:tcPr>
          <w:p w:rsidR="00927B05" w:rsidRDefault="00927B05">
            <w:pPr>
              <w:jc w:val="center"/>
              <w:rPr>
                <w:b/>
                <w:bCs/>
                <w:color w:val="000000"/>
              </w:rPr>
            </w:pPr>
          </w:p>
        </w:tc>
        <w:tc>
          <w:tcPr>
            <w:tcW w:w="851" w:type="dxa"/>
            <w:gridSpan w:val="2"/>
            <w:tcMar>
              <w:top w:w="28" w:type="dxa"/>
              <w:left w:w="85" w:type="dxa"/>
              <w:bottom w:w="28" w:type="dxa"/>
              <w:right w:w="85" w:type="dxa"/>
            </w:tcMar>
            <w:vAlign w:val="center"/>
          </w:tcPr>
          <w:p w:rsidR="00927B05" w:rsidRDefault="00927B05">
            <w:pPr>
              <w:jc w:val="center"/>
              <w:rPr>
                <w:b/>
                <w:bCs/>
                <w:color w:val="000000"/>
              </w:rPr>
            </w:pPr>
            <w:r>
              <w:rPr>
                <w:b/>
                <w:bCs/>
                <w:color w:val="000000"/>
              </w:rPr>
              <w:t>3</w:t>
            </w:r>
          </w:p>
        </w:tc>
        <w:tc>
          <w:tcPr>
            <w:tcW w:w="708" w:type="dxa"/>
            <w:tcMar>
              <w:top w:w="28" w:type="dxa"/>
              <w:left w:w="85" w:type="dxa"/>
              <w:bottom w:w="28" w:type="dxa"/>
              <w:right w:w="85" w:type="dxa"/>
            </w:tcMar>
            <w:vAlign w:val="center"/>
          </w:tcPr>
          <w:p w:rsidR="00927B05" w:rsidRDefault="00927B05">
            <w:pPr>
              <w:jc w:val="center"/>
              <w:rPr>
                <w:b/>
                <w:bCs/>
                <w:color w:val="000000"/>
              </w:rPr>
            </w:pPr>
          </w:p>
        </w:tc>
        <w:tc>
          <w:tcPr>
            <w:tcW w:w="851" w:type="dxa"/>
            <w:tcMar>
              <w:top w:w="28" w:type="dxa"/>
              <w:left w:w="85" w:type="dxa"/>
              <w:bottom w:w="28" w:type="dxa"/>
              <w:right w:w="85" w:type="dxa"/>
            </w:tcMar>
            <w:vAlign w:val="center"/>
          </w:tcPr>
          <w:p w:rsidR="00927B05" w:rsidRDefault="00927B05">
            <w:pPr>
              <w:jc w:val="center"/>
              <w:rPr>
                <w:b/>
                <w:bCs/>
                <w:color w:val="000000"/>
              </w:rPr>
            </w:pPr>
            <w:r>
              <w:rPr>
                <w:b/>
                <w:bCs/>
                <w:color w:val="000000"/>
              </w:rPr>
              <w:t>40,5</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bl>
    <w:p w:rsidR="00F25A9F" w:rsidRDefault="00F25A9F" w:rsidP="00F25A9F"/>
    <w:p w:rsidR="00C40F30" w:rsidRPr="00C40F30" w:rsidRDefault="00C40F30" w:rsidP="00C40F30">
      <w:pPr>
        <w:spacing w:after="200" w:line="276" w:lineRule="auto"/>
        <w:rPr>
          <w:rFonts w:ascii="Times New Roman" w:eastAsia="Times New Roman" w:hAnsi="Times New Roman"/>
          <w:b/>
          <w:i/>
          <w:sz w:val="24"/>
          <w:szCs w:val="24"/>
        </w:rPr>
      </w:pPr>
      <w:r w:rsidRPr="00C40F30">
        <w:rPr>
          <w:rFonts w:ascii="Times New Roman" w:eastAsia="Times New Roman" w:hAnsi="Times New Roman"/>
          <w:b/>
          <w:i/>
          <w:sz w:val="24"/>
          <w:szCs w:val="24"/>
        </w:rPr>
        <w:t>Содержание дисциплины</w:t>
      </w:r>
    </w:p>
    <w:p w:rsidR="00B41C52" w:rsidRPr="00E14328" w:rsidRDefault="00A7536C" w:rsidP="00571AB0">
      <w:pPr>
        <w:jc w:val="center"/>
        <w:rPr>
          <w:rFonts w:ascii="Times New Roman" w:hAnsi="Times New Roman"/>
          <w:b/>
          <w:sz w:val="24"/>
          <w:szCs w:val="24"/>
        </w:rPr>
      </w:pPr>
      <w:r w:rsidRPr="00E14328">
        <w:rPr>
          <w:rFonts w:ascii="Times New Roman" w:hAnsi="Times New Roman"/>
          <w:b/>
          <w:sz w:val="24"/>
          <w:szCs w:val="24"/>
        </w:rPr>
        <w:t xml:space="preserve">Тема 1. </w:t>
      </w:r>
      <w:r w:rsidRPr="00E14328">
        <w:rPr>
          <w:rFonts w:ascii="Times New Roman" w:hAnsi="Times New Roman"/>
          <w:b/>
          <w:bCs/>
          <w:sz w:val="24"/>
          <w:szCs w:val="24"/>
        </w:rPr>
        <w:t xml:space="preserve"> </w:t>
      </w:r>
      <w:r w:rsidR="00B41C52" w:rsidRPr="00E14328">
        <w:rPr>
          <w:rFonts w:ascii="Times New Roman" w:hAnsi="Times New Roman"/>
          <w:b/>
          <w:sz w:val="24"/>
          <w:szCs w:val="24"/>
        </w:rPr>
        <w:t xml:space="preserve">Введение. Делопроизводственная документация в </w:t>
      </w:r>
      <w:r w:rsidR="00B41C52" w:rsidRPr="00E14328">
        <w:rPr>
          <w:rFonts w:ascii="Times New Roman" w:hAnsi="Times New Roman"/>
          <w:b/>
          <w:sz w:val="24"/>
          <w:szCs w:val="24"/>
          <w:lang w:val="en-US"/>
        </w:rPr>
        <w:t>XVIII</w:t>
      </w:r>
      <w:r w:rsidR="00B41C52" w:rsidRPr="00E14328">
        <w:rPr>
          <w:rFonts w:ascii="Times New Roman" w:hAnsi="Times New Roman"/>
          <w:b/>
          <w:sz w:val="24"/>
          <w:szCs w:val="24"/>
        </w:rPr>
        <w:t xml:space="preserve"> в.: коллежский период.</w:t>
      </w:r>
    </w:p>
    <w:p w:rsidR="00B90107" w:rsidRPr="00E14328" w:rsidRDefault="009B18AF"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w:t>
      </w:r>
      <w:r w:rsidR="00B41C52" w:rsidRPr="00E14328">
        <w:rPr>
          <w:rFonts w:ascii="Times New Roman" w:hAnsi="Times New Roman"/>
          <w:sz w:val="24"/>
          <w:szCs w:val="24"/>
        </w:rPr>
        <w:t xml:space="preserve"> </w:t>
      </w:r>
      <w:r w:rsidRPr="00E14328">
        <w:rPr>
          <w:rFonts w:ascii="Times New Roman" w:hAnsi="Times New Roman"/>
          <w:sz w:val="24"/>
          <w:szCs w:val="24"/>
        </w:rPr>
        <w:t>материалы</w:t>
      </w:r>
      <w:r w:rsidR="00B41C52" w:rsidRPr="00E14328">
        <w:rPr>
          <w:rFonts w:ascii="Times New Roman" w:hAnsi="Times New Roman"/>
          <w:sz w:val="24"/>
          <w:szCs w:val="24"/>
        </w:rPr>
        <w:t xml:space="preserve"> как вид письменного исторического источника. </w:t>
      </w:r>
      <w:r w:rsidRPr="00E14328">
        <w:rPr>
          <w:rFonts w:ascii="Times New Roman" w:hAnsi="Times New Roman"/>
          <w:sz w:val="24"/>
          <w:szCs w:val="24"/>
        </w:rPr>
        <w:t xml:space="preserve">Структура делопроизводственной документации. </w:t>
      </w:r>
      <w:r w:rsidR="00B41C52" w:rsidRPr="00E14328">
        <w:rPr>
          <w:rFonts w:ascii="Times New Roman" w:hAnsi="Times New Roman"/>
          <w:sz w:val="24"/>
          <w:szCs w:val="24"/>
        </w:rPr>
        <w:t xml:space="preserve">Значение материалов делопроизводства для исследования политической, социально-экономической, социокультурной истории. </w:t>
      </w:r>
    </w:p>
    <w:p w:rsidR="00251DFC" w:rsidRPr="00E14328" w:rsidRDefault="00B90107"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Административные реформы первой четверти XVIII в. и реорганизация системы делопроизводства. </w:t>
      </w:r>
      <w:r w:rsidR="00175B0D" w:rsidRPr="00E14328">
        <w:rPr>
          <w:rFonts w:ascii="Times New Roman" w:hAnsi="Times New Roman"/>
          <w:sz w:val="24"/>
          <w:szCs w:val="24"/>
        </w:rPr>
        <w:t>Законодательная основа делопроизводства в XVIII в. Генеральный регламент 1720 г. Учреждение об управлении губерний 1775 г. о порядке прохождения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Материалы комиссий по подготовке новых сводов законов («Комиссии по составлению Нового уложения» 1767 – 1768 гг.).</w:t>
      </w:r>
    </w:p>
    <w:p w:rsidR="00A7536C" w:rsidRPr="00E14328" w:rsidRDefault="00251DFC" w:rsidP="00AD5688">
      <w:pPr>
        <w:spacing w:after="0" w:line="240" w:lineRule="auto"/>
        <w:ind w:firstLine="709"/>
        <w:jc w:val="both"/>
        <w:rPr>
          <w:rFonts w:ascii="Times New Roman" w:hAnsi="Times New Roman"/>
          <w:b/>
          <w:i/>
          <w:sz w:val="24"/>
          <w:szCs w:val="24"/>
        </w:rPr>
      </w:pPr>
      <w:r w:rsidRPr="00E14328">
        <w:rPr>
          <w:rFonts w:ascii="Times New Roman" w:hAnsi="Times New Roman"/>
          <w:sz w:val="24"/>
          <w:szCs w:val="24"/>
        </w:rPr>
        <w:t>Эволюция формы делопроизводственных источников: замена столбцовой формы тетрадной, введение гербовой бумаги.</w:t>
      </w:r>
      <w:r w:rsidR="00B41C52" w:rsidRPr="00E14328">
        <w:rPr>
          <w:rFonts w:ascii="Times New Roman" w:hAnsi="Times New Roman"/>
          <w:sz w:val="24"/>
          <w:szCs w:val="24"/>
        </w:rPr>
        <w:t xml:space="preserve"> </w:t>
      </w:r>
      <w:r w:rsidR="00B41C52" w:rsidRPr="00E14328">
        <w:rPr>
          <w:rFonts w:ascii="Times New Roman" w:hAnsi="Times New Roman"/>
          <w:b/>
          <w:i/>
          <w:sz w:val="24"/>
          <w:szCs w:val="24"/>
        </w:rPr>
        <w:t xml:space="preserve"> </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Переписка государственных учреждений в XVIII в.: доношения, рапорты, промемории, ведения. Просительные документы (челобитные). Внутренняя документация государственных учреждений: протоколы и журналы заседаний. Правила регистрации, движения и хранения входящей и исходящей документации.</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судебно-следственная военная, дипломатическая. Специфика этих систем в XVIII в.</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AD5688" w:rsidRPr="00E14328" w:rsidRDefault="00AD5688" w:rsidP="00AD5688">
      <w:pPr>
        <w:spacing w:after="0" w:line="240" w:lineRule="auto"/>
        <w:ind w:firstLine="709"/>
        <w:jc w:val="both"/>
        <w:rPr>
          <w:rFonts w:ascii="Times New Roman" w:hAnsi="Times New Roman"/>
          <w:sz w:val="24"/>
          <w:szCs w:val="24"/>
        </w:rPr>
      </w:pPr>
    </w:p>
    <w:p w:rsidR="00175B0D"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2. Делопроизводственные материалы органов государственной власти в XIX веке: министерский период.</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Законодательная основа делопроизводства в XIX в. Общее учреждение министерств 1811 г. </w:t>
      </w:r>
      <w:r w:rsidR="00AD5688" w:rsidRPr="00E14328">
        <w:rPr>
          <w:rFonts w:ascii="Times New Roman" w:hAnsi="Times New Roman"/>
          <w:sz w:val="24"/>
          <w:szCs w:val="24"/>
        </w:rPr>
        <w:t>Материалы комиссий по подготовке новых сводов законов (Второго отделения собственной е. и. в. канцелярии).</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Изменения основных разновидностей делопроизводственной документации в XIX в. </w:t>
      </w:r>
      <w:r w:rsidR="00251DFC" w:rsidRPr="00E14328">
        <w:rPr>
          <w:rFonts w:ascii="Times New Roman" w:hAnsi="Times New Roman"/>
          <w:sz w:val="24"/>
          <w:szCs w:val="24"/>
        </w:rPr>
        <w:t>Отчеты о деятельности высших и центральных учреждений. Губернаторские отчеты: формуляр, основная проблематика, возможности использования в исторических исследованиях.</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lastRenderedPageBreak/>
        <w:t xml:space="preserve">Правила регистрации и движения документов в XIX в. «Руководство к наглядному изучению административного течения бумаг в России» 1858 г. </w:t>
      </w:r>
    </w:p>
    <w:p w:rsidR="00DF492D"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Журналы учреждений и стенографические отчеты как форма фиксации обсуждений и решений.</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делопроизводства в XIX в. Публикации судебно-следственных материалов по истории освободительного движения в России</w:t>
      </w:r>
      <w:r w:rsidR="00AD5688" w:rsidRPr="00E14328">
        <w:rPr>
          <w:rFonts w:ascii="Times New Roman" w:hAnsi="Times New Roman"/>
          <w:sz w:val="24"/>
          <w:szCs w:val="24"/>
        </w:rPr>
        <w:t xml:space="preserve"> (дела декабристов, петрашевцев и др.)</w:t>
      </w:r>
      <w:r w:rsidRPr="00E14328">
        <w:rPr>
          <w:rFonts w:ascii="Times New Roman" w:hAnsi="Times New Roman"/>
          <w:sz w:val="24"/>
          <w:szCs w:val="24"/>
        </w:rPr>
        <w:t xml:space="preserve">.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1F5589" w:rsidRPr="00E14328" w:rsidRDefault="001F5589" w:rsidP="00AD5688">
      <w:pPr>
        <w:spacing w:after="0" w:line="240" w:lineRule="auto"/>
        <w:ind w:firstLine="709"/>
        <w:jc w:val="both"/>
        <w:rPr>
          <w:rFonts w:ascii="Times New Roman" w:hAnsi="Times New Roman"/>
          <w:sz w:val="24"/>
          <w:szCs w:val="24"/>
        </w:rPr>
      </w:pPr>
    </w:p>
    <w:p w:rsidR="00251DFC"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3. Усложнение делопроизводственной документации в начале XX в. в связи с эволюцией государственного аппарата.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Развитие делопроизводства в начале XX в. Особенности составления и оформления деловых бумаг. Общие принципы источниковедческой критики делопроизводственных материалов. Комплексный метод изучения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Документации государственных учреждений. Разновидности документов центральных и местных органов государственной власти и управления: журналы, протоколы, стенограммы, отчеты, доклады, корреспонденция. Их особенности и приемы анализа.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Стенографические отчеты Правительствующего Сената и Государственной Думы.</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Специальные системы делопроизводства. Типологическая характеристика межгосударственной дипломатической документации и материалов российского внешнеполитического ведомства. Состав, особенности судебно-следственной документации. Основные приемы ее критики.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4. Делопроизводственные материалы общественных организаций и капиталистических предприятий в конце XIX – начале XX вв.</w:t>
      </w:r>
    </w:p>
    <w:p w:rsidR="00AD5688" w:rsidRPr="00E14328" w:rsidRDefault="00AD5688" w:rsidP="001F5589">
      <w:pPr>
        <w:pStyle w:val="Default"/>
      </w:pP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капиталистических предприятий. Законодательные и частные акты, определяющие ее состав, особенности ведения. Приемы поиска, источниковедческого анализа, публикации материалов. Проблемы использования данных.</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Программы политических партий: особенности анализа документов.</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5. Делопроизводственная документация Советского государства (1917 – 1930е гг.)</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государственных учреждений, предприятий, общественных организаций. Влияние государственного монополизма во всех сферах жизни общества на объем, содержание, качество, структуру делопроизводственной документации.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Делопроизводство дореволюционной и Советской России: черты преемственности и отличия.</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Эволюция советской делопроизводственной документации. Создание единой централизованной системы делопроизводства. Знание структуры советских государственных учреждений как необходимое условие источниковедческого анализа их делопроизводства.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Специальные системы государственного делопроизводства: дипломатическая, судебно-следственная, военная. Специфические черты построения, стиля, языка советских </w:t>
      </w:r>
      <w:r w:rsidRPr="00E14328">
        <w:rPr>
          <w:rFonts w:ascii="Times New Roman" w:hAnsi="Times New Roman"/>
          <w:sz w:val="24"/>
          <w:szCs w:val="24"/>
        </w:rPr>
        <w:lastRenderedPageBreak/>
        <w:t>дипломатических документов. Проблема мировой войны в дипломатических документах. Дипломатическая почта.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Зарубежные дипломатические источники. Проблемы изучения и критического анализа.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и его особенности в период новейшей отечественной истории. Материалы, предшествующие следствию, суду. Материалы следствия и суда. Феномен показательного политического судебного процесса в советской истории и проблемы научной обработки его материалов. Внесудебные репрессии и их отражение в документах эпохи.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6. Делопроизводственная документация в СССР второй половины ХХ в.</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Классификация делопроизводственной документации: организационная документация (положения, правила, статусы, уставы, договоры, контракты, трудовые соглашения), распорядительная документация (инструкции, распоряжения, предписания, приказы, резолюции, наказы), организационно-распорядительная документация (протоколы и стенограммы заседаний коллегий, конференций, съездов, собраний), текущая переписка предприятий и учреждений, письма граждан в государственные и общественные органы, плановая документация, учетная документация, контрольная документация, отчеты.</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дипломатическая, судебно-следственная, военная. Классификация дипломатических документов. Международные договоры, система их подготовки, подписания, ратификации, пролонгации, денонсации. Основной текст договора и секретные приложения (протоколы) как объекты исторического исследования. Протоколы встреч, переговоров глав государств и их переписка. Материалы международных конференций.</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второй половины ХХ в.</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BE778A" w:rsidRPr="00E14328" w:rsidRDefault="00BE778A" w:rsidP="001F5589">
      <w:pPr>
        <w:pStyle w:val="Default"/>
      </w:pPr>
    </w:p>
    <w:p w:rsidR="009B18AF" w:rsidRPr="00E14328" w:rsidRDefault="009B18AF" w:rsidP="001F5589">
      <w:pPr>
        <w:pStyle w:val="Default"/>
      </w:pPr>
    </w:p>
    <w:p w:rsidR="009B18AF" w:rsidRPr="00E14328" w:rsidRDefault="009B18AF" w:rsidP="00C934E3">
      <w:pPr>
        <w:jc w:val="center"/>
        <w:rPr>
          <w:rFonts w:ascii="Times New Roman" w:hAnsi="Times New Roman"/>
          <w:b/>
          <w:sz w:val="24"/>
          <w:szCs w:val="24"/>
        </w:rPr>
      </w:pPr>
      <w:r w:rsidRPr="00E14328">
        <w:rPr>
          <w:rFonts w:ascii="Times New Roman" w:hAnsi="Times New Roman"/>
          <w:b/>
          <w:sz w:val="24"/>
          <w:szCs w:val="24"/>
        </w:rPr>
        <w:t>Тема 7. Делопроизводственная документация современной России: проблемы использования источника.</w:t>
      </w:r>
    </w:p>
    <w:p w:rsidR="00D90ECB" w:rsidRPr="00E14328" w:rsidRDefault="00D90ECB" w:rsidP="001F5589">
      <w:pPr>
        <w:pStyle w:val="Default"/>
      </w:pP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Законодательная основа делопроизводства в 1990х-2000х гг. Изменения формуляра документов.</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Документы государственных учреждений современной России: нормативные документы (положения, уставы, инструкции, номенклатуры дел и т. п.); протокольная документация (журналы, протоколы, стенограммы); деловая переписка (отношения, докладные записки и др.); информационные документы (сводки, сообщения и др.); учетные документы (регистрационные картотеки, реестры, журналы и книги исходящих и входящих документов и др.); отчетные документы (отчеты, доклады, балансы и др.).</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lastRenderedPageBreak/>
        <w:t>Специальные системы делопроизводства. Проблема достоверности и доступности данных.</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особенности формирования и анализа данных.</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Современная система архивного хранения делопроизводственных документов.</w:t>
      </w:r>
    </w:p>
    <w:p w:rsidR="00C40F30" w:rsidRPr="00F9653C" w:rsidRDefault="00C40F30" w:rsidP="008D1EB0">
      <w:pPr>
        <w:pStyle w:val="1"/>
        <w:numPr>
          <w:ilvl w:val="0"/>
          <w:numId w:val="0"/>
        </w:numPr>
        <w:ind w:left="432"/>
        <w:jc w:val="center"/>
        <w:rPr>
          <w:rFonts w:ascii="Times New Roman" w:eastAsia="Times New Roman" w:hAnsi="Times New Roman"/>
          <w:sz w:val="28"/>
          <w:szCs w:val="28"/>
          <w:lang w:eastAsia="ru-RU"/>
        </w:rPr>
      </w:pPr>
      <w:bookmarkStart w:id="6" w:name="_Toc483393419"/>
      <w:bookmarkStart w:id="7" w:name="_Toc487114179"/>
      <w:bookmarkStart w:id="8" w:name="_Toc488840738"/>
      <w:r w:rsidRPr="00F9653C">
        <w:rPr>
          <w:rFonts w:ascii="Times New Roman" w:eastAsia="Times New Roman" w:hAnsi="Times New Roman"/>
          <w:sz w:val="28"/>
          <w:szCs w:val="28"/>
        </w:rPr>
        <w:t xml:space="preserve">4. </w:t>
      </w:r>
      <w:r w:rsidRPr="00F9653C">
        <w:rPr>
          <w:rFonts w:ascii="Times New Roman" w:eastAsia="Times New Roman" w:hAnsi="Times New Roman"/>
          <w:sz w:val="28"/>
          <w:szCs w:val="28"/>
          <w:lang w:eastAsia="ru-RU"/>
        </w:rPr>
        <w:t xml:space="preserve">Материалы текущего контроля успеваемости обучающихся и фонд оценочных средств </w:t>
      </w:r>
      <w:r w:rsidR="00CE08F3">
        <w:rPr>
          <w:rFonts w:ascii="Times New Roman" w:eastAsia="Times New Roman" w:hAnsi="Times New Roman"/>
          <w:sz w:val="28"/>
          <w:szCs w:val="28"/>
          <w:lang w:eastAsia="ru-RU"/>
        </w:rPr>
        <w:t xml:space="preserve">промежуточной аттестации по </w:t>
      </w:r>
      <w:r w:rsidRPr="00F9653C">
        <w:rPr>
          <w:rFonts w:ascii="Times New Roman" w:eastAsia="Times New Roman" w:hAnsi="Times New Roman"/>
          <w:sz w:val="28"/>
          <w:szCs w:val="28"/>
          <w:lang w:eastAsia="ru-RU"/>
        </w:rPr>
        <w:t>дисциплине</w:t>
      </w:r>
      <w:bookmarkEnd w:id="6"/>
      <w:bookmarkEnd w:id="7"/>
      <w:bookmarkEnd w:id="8"/>
    </w:p>
    <w:p w:rsidR="00C40F30" w:rsidRPr="00F9653C" w:rsidRDefault="00C40F30" w:rsidP="00C40F30">
      <w:pPr>
        <w:spacing w:before="40" w:after="200" w:line="240" w:lineRule="auto"/>
        <w:ind w:left="360"/>
        <w:contextualSpacing/>
        <w:rPr>
          <w:rFonts w:ascii="Times New Roman" w:eastAsia="Times New Roman" w:hAnsi="Times New Roman"/>
          <w:b/>
          <w:bCs/>
          <w:sz w:val="24"/>
          <w:szCs w:val="24"/>
          <w:lang w:eastAsia="ru-RU"/>
        </w:rPr>
      </w:pPr>
      <w:bookmarkStart w:id="9" w:name="_Toc316860036"/>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 xml:space="preserve">4.1.1. В ходе реализации дисциплины </w:t>
      </w:r>
      <w:r w:rsidR="00CE08F3" w:rsidRPr="00D9644C">
        <w:rPr>
          <w:rFonts w:ascii="Times New Roman" w:hAnsi="Times New Roman"/>
          <w:b/>
          <w:sz w:val="24"/>
          <w:szCs w:val="24"/>
        </w:rPr>
        <w:t>Б1.В.ДВ.</w:t>
      </w:r>
      <w:r w:rsidR="005E1BF7" w:rsidRPr="005E1BF7">
        <w:rPr>
          <w:rFonts w:ascii="Times New Roman" w:hAnsi="Times New Roman"/>
          <w:b/>
          <w:sz w:val="24"/>
          <w:szCs w:val="24"/>
        </w:rPr>
        <w:t>0</w:t>
      </w:r>
      <w:r w:rsidR="00CE08F3" w:rsidRPr="00D9644C">
        <w:rPr>
          <w:rFonts w:ascii="Times New Roman" w:hAnsi="Times New Roman"/>
          <w:b/>
          <w:sz w:val="24"/>
          <w:szCs w:val="24"/>
        </w:rPr>
        <w:t>1.</w:t>
      </w:r>
      <w:r w:rsidR="005E1BF7" w:rsidRPr="005E1BF7">
        <w:rPr>
          <w:rFonts w:ascii="Times New Roman" w:hAnsi="Times New Roman"/>
          <w:b/>
          <w:sz w:val="24"/>
          <w:szCs w:val="24"/>
        </w:rPr>
        <w:t>0</w:t>
      </w:r>
      <w:r w:rsidR="00CE08F3" w:rsidRPr="00D9644C">
        <w:rPr>
          <w:rFonts w:ascii="Times New Roman" w:hAnsi="Times New Roman"/>
          <w:b/>
          <w:sz w:val="24"/>
          <w:szCs w:val="24"/>
        </w:rPr>
        <w:t>1 «Делопроизводственные материалы XVIII – XX вв. и методы их изучения»</w:t>
      </w:r>
      <w:r w:rsidR="00CE08F3" w:rsidRPr="00E14328">
        <w:rPr>
          <w:rFonts w:ascii="Times New Roman" w:hAnsi="Times New Roman"/>
          <w:sz w:val="24"/>
          <w:szCs w:val="24"/>
        </w:rPr>
        <w:t xml:space="preserve"> </w:t>
      </w:r>
      <w:r w:rsidRPr="00C40F30">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607B4" w:rsidRDefault="00F607B4" w:rsidP="00C40F30">
      <w:pPr>
        <w:spacing w:before="40" w:after="200" w:line="240" w:lineRule="auto"/>
        <w:ind w:left="360"/>
        <w:contextualSpacing/>
        <w:rPr>
          <w:rFonts w:ascii="Times New Roman" w:eastAsia="Times New Roman" w:hAnsi="Times New Roman"/>
          <w:b/>
          <w:bCs/>
          <w:sz w:val="24"/>
          <w:szCs w:val="24"/>
          <w:lang w:eastAsia="ru-RU"/>
        </w:rPr>
      </w:pPr>
    </w:p>
    <w:tbl>
      <w:tblPr>
        <w:tblW w:w="4736" w:type="pct"/>
        <w:jc w:val="center"/>
        <w:tblInd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5"/>
        <w:gridCol w:w="7"/>
        <w:gridCol w:w="2811"/>
      </w:tblGrid>
      <w:tr w:rsidR="00F607B4" w:rsidRPr="00E14328" w:rsidTr="00842113">
        <w:trPr>
          <w:trHeight w:val="20"/>
          <w:jc w:val="center"/>
        </w:trPr>
        <w:tc>
          <w:tcPr>
            <w:tcW w:w="3446" w:type="pct"/>
            <w:gridSpan w:val="2"/>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Наименование темы</w:t>
            </w:r>
          </w:p>
        </w:tc>
        <w:tc>
          <w:tcPr>
            <w:tcW w:w="1554" w:type="pct"/>
            <w:tcMar>
              <w:top w:w="57" w:type="dxa"/>
              <w:left w:w="85" w:type="dxa"/>
              <w:bottom w:w="57" w:type="dxa"/>
              <w:right w:w="85" w:type="dxa"/>
            </w:tcMar>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Формы контроля</w:t>
            </w:r>
          </w:p>
        </w:tc>
      </w:tr>
      <w:tr w:rsidR="00F607B4" w:rsidRPr="00E14328" w:rsidTr="00F607B4">
        <w:trPr>
          <w:trHeight w:val="20"/>
          <w:jc w:val="center"/>
        </w:trPr>
        <w:tc>
          <w:tcPr>
            <w:tcW w:w="3446" w:type="pct"/>
            <w:gridSpan w:val="2"/>
            <w:vAlign w:val="center"/>
          </w:tcPr>
          <w:p w:rsidR="00F607B4" w:rsidRPr="00F607B4" w:rsidRDefault="00F607B4" w:rsidP="00842113">
            <w:pPr>
              <w:pStyle w:val="16"/>
              <w:spacing w:before="0" w:line="240" w:lineRule="auto"/>
              <w:ind w:firstLine="0"/>
              <w:rPr>
                <w:b/>
                <w:sz w:val="24"/>
                <w:szCs w:val="24"/>
              </w:rPr>
            </w:pPr>
            <w:r w:rsidRPr="00F607B4">
              <w:rPr>
                <w:b/>
                <w:sz w:val="24"/>
                <w:szCs w:val="24"/>
              </w:rPr>
              <w:t xml:space="preserve">Очная форма обучения </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6A4750" w:rsidRPr="00E14328" w:rsidTr="00F607B4">
        <w:trPr>
          <w:trHeight w:val="20"/>
          <w:jc w:val="center"/>
        </w:trPr>
        <w:tc>
          <w:tcPr>
            <w:tcW w:w="3446" w:type="pct"/>
            <w:gridSpan w:val="2"/>
            <w:vAlign w:val="center"/>
          </w:tcPr>
          <w:p w:rsidR="006A4750" w:rsidRPr="00E14328" w:rsidRDefault="006A4750" w:rsidP="00842113">
            <w:pPr>
              <w:pStyle w:val="16"/>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6A4750" w:rsidRPr="00E14328" w:rsidTr="00F607B4">
        <w:trPr>
          <w:trHeight w:val="20"/>
          <w:jc w:val="center"/>
        </w:trPr>
        <w:tc>
          <w:tcPr>
            <w:tcW w:w="3446" w:type="pct"/>
            <w:gridSpan w:val="2"/>
            <w:vAlign w:val="center"/>
          </w:tcPr>
          <w:p w:rsidR="006A4750" w:rsidRPr="00E14328" w:rsidRDefault="006A4750" w:rsidP="00842113">
            <w:pPr>
              <w:pStyle w:val="16"/>
              <w:spacing w:before="0" w:line="240" w:lineRule="auto"/>
              <w:ind w:firstLine="0"/>
              <w:rPr>
                <w:sz w:val="24"/>
                <w:szCs w:val="24"/>
              </w:rPr>
            </w:pPr>
            <w:r w:rsidRPr="00E14328">
              <w:rPr>
                <w:sz w:val="24"/>
                <w:szCs w:val="24"/>
              </w:rPr>
              <w:t>Тема 3. Усложнение делопроизводственной документации в начале XX в. в связи с эволюцией государственного аппарата.</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6A4750" w:rsidRPr="00E14328" w:rsidTr="00F607B4">
        <w:trPr>
          <w:trHeight w:val="20"/>
          <w:jc w:val="center"/>
        </w:trPr>
        <w:tc>
          <w:tcPr>
            <w:tcW w:w="3446" w:type="pct"/>
            <w:gridSpan w:val="2"/>
            <w:vAlign w:val="center"/>
          </w:tcPr>
          <w:p w:rsidR="006A4750" w:rsidRPr="00E14328" w:rsidRDefault="006A4750" w:rsidP="00842113">
            <w:pPr>
              <w:pStyle w:val="16"/>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4" w:type="pct"/>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cantSplit/>
          <w:trHeight w:val="784"/>
          <w:jc w:val="center"/>
        </w:trPr>
        <w:tc>
          <w:tcPr>
            <w:tcW w:w="3446" w:type="pct"/>
            <w:gridSpan w:val="2"/>
            <w:vAlign w:val="center"/>
          </w:tcPr>
          <w:p w:rsidR="00F607B4" w:rsidRPr="00E14328" w:rsidRDefault="00F607B4" w:rsidP="00842113">
            <w:pPr>
              <w:pStyle w:val="12"/>
              <w:spacing w:before="0" w:line="240" w:lineRule="auto"/>
              <w:ind w:firstLine="0"/>
              <w:jc w:val="left"/>
              <w:rPr>
                <w:b/>
                <w:sz w:val="24"/>
                <w:szCs w:val="24"/>
              </w:rPr>
            </w:pPr>
            <w:r>
              <w:rPr>
                <w:b/>
                <w:sz w:val="24"/>
                <w:szCs w:val="24"/>
              </w:rPr>
              <w:t xml:space="preserve">Заочная форма обучения </w:t>
            </w:r>
          </w:p>
        </w:tc>
        <w:tc>
          <w:tcPr>
            <w:tcW w:w="1554" w:type="pct"/>
            <w:tcBorders>
              <w:left w:val="single" w:sz="4" w:space="0" w:color="auto"/>
            </w:tcBorders>
            <w:tcMar>
              <w:top w:w="57" w:type="dxa"/>
              <w:left w:w="85" w:type="dxa"/>
              <w:bottom w:w="57" w:type="dxa"/>
              <w:right w:w="85" w:type="dxa"/>
            </w:tcMar>
            <w:vAlign w:val="center"/>
          </w:tcPr>
          <w:p w:rsidR="00F607B4" w:rsidRPr="00E14328" w:rsidRDefault="00F607B4" w:rsidP="00842113">
            <w:pPr>
              <w:pStyle w:val="16"/>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6A4750" w:rsidRPr="00E14328" w:rsidTr="00F607B4">
        <w:trPr>
          <w:trHeight w:val="20"/>
          <w:jc w:val="center"/>
        </w:trPr>
        <w:tc>
          <w:tcPr>
            <w:tcW w:w="3442" w:type="pct"/>
            <w:vAlign w:val="center"/>
          </w:tcPr>
          <w:p w:rsidR="006A4750" w:rsidRPr="00E14328" w:rsidRDefault="006A4750" w:rsidP="00842113">
            <w:pPr>
              <w:pStyle w:val="16"/>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6A4750" w:rsidRPr="00E14328" w:rsidTr="00F607B4">
        <w:trPr>
          <w:trHeight w:val="20"/>
          <w:jc w:val="center"/>
        </w:trPr>
        <w:tc>
          <w:tcPr>
            <w:tcW w:w="3442" w:type="pct"/>
            <w:vAlign w:val="center"/>
          </w:tcPr>
          <w:p w:rsidR="006A4750" w:rsidRPr="00E14328" w:rsidRDefault="006A4750" w:rsidP="00842113">
            <w:pPr>
              <w:pStyle w:val="16"/>
              <w:spacing w:before="0" w:line="240" w:lineRule="auto"/>
              <w:ind w:firstLine="0"/>
              <w:rPr>
                <w:sz w:val="24"/>
                <w:szCs w:val="24"/>
              </w:rPr>
            </w:pPr>
            <w:r w:rsidRPr="00E14328">
              <w:rPr>
                <w:sz w:val="24"/>
                <w:szCs w:val="24"/>
              </w:rPr>
              <w:t xml:space="preserve">Тема 3. Усложнение делопроизводственной документации в начале XX в. в связи с эволюцией </w:t>
            </w:r>
            <w:r w:rsidRPr="00E14328">
              <w:rPr>
                <w:sz w:val="24"/>
                <w:szCs w:val="24"/>
              </w:rPr>
              <w:lastRenderedPageBreak/>
              <w:t>государственного аппарата.</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p>
        </w:tc>
      </w:tr>
      <w:tr w:rsidR="006A4750" w:rsidRPr="00E14328" w:rsidTr="00F607B4">
        <w:trPr>
          <w:trHeight w:val="20"/>
          <w:jc w:val="center"/>
        </w:trPr>
        <w:tc>
          <w:tcPr>
            <w:tcW w:w="3442" w:type="pct"/>
            <w:vAlign w:val="center"/>
          </w:tcPr>
          <w:p w:rsidR="006A4750" w:rsidRPr="00E14328" w:rsidRDefault="006A4750" w:rsidP="00842113">
            <w:pPr>
              <w:pStyle w:val="16"/>
              <w:spacing w:before="0" w:line="240" w:lineRule="auto"/>
              <w:ind w:firstLine="0"/>
              <w:rPr>
                <w:sz w:val="24"/>
                <w:szCs w:val="24"/>
              </w:rPr>
            </w:pPr>
            <w:r w:rsidRPr="00E14328">
              <w:rPr>
                <w:sz w:val="24"/>
                <w:szCs w:val="24"/>
              </w:rPr>
              <w:lastRenderedPageBreak/>
              <w:t>Тема 4. Делопроизводственные материалы общественных организаций и капиталистических предприятий в конце XIX – начале XX вв.</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6"/>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8" w:type="pct"/>
            <w:gridSpan w:val="2"/>
            <w:tcMar>
              <w:top w:w="57" w:type="dxa"/>
              <w:left w:w="85" w:type="dxa"/>
              <w:bottom w:w="57" w:type="dxa"/>
              <w:right w:w="85" w:type="dxa"/>
            </w:tcMar>
            <w:vAlign w:val="center"/>
          </w:tcPr>
          <w:p w:rsidR="00F607B4" w:rsidRPr="00E14328" w:rsidRDefault="00F607B4" w:rsidP="00842113">
            <w:pPr>
              <w:pStyle w:val="12"/>
              <w:spacing w:before="0" w:line="240" w:lineRule="auto"/>
              <w:ind w:firstLine="0"/>
              <w:jc w:val="center"/>
              <w:rPr>
                <w:sz w:val="24"/>
                <w:szCs w:val="24"/>
              </w:rPr>
            </w:pPr>
          </w:p>
        </w:tc>
      </w:tr>
    </w:tbl>
    <w:p w:rsidR="00EC3D15" w:rsidRPr="00E415AE" w:rsidRDefault="00EC3D15" w:rsidP="00EC3D15">
      <w:pPr>
        <w:ind w:firstLine="567"/>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B43057" w:rsidRPr="004600F2" w:rsidRDefault="00C40F30" w:rsidP="00B43057">
      <w:pPr>
        <w:spacing w:before="40"/>
        <w:contextualSpacing/>
        <w:rPr>
          <w:rFonts w:ascii="Times New Roman" w:hAnsi="Times New Roman"/>
          <w:b/>
          <w:bCs/>
          <w:sz w:val="24"/>
          <w:szCs w:val="24"/>
          <w:lang w:eastAsia="ru-RU"/>
        </w:rPr>
      </w:pPr>
      <w:r w:rsidRPr="00C40F30">
        <w:rPr>
          <w:rFonts w:ascii="Times New Roman" w:eastAsia="Times New Roman" w:hAnsi="Times New Roman"/>
          <w:b/>
          <w:bCs/>
          <w:sz w:val="24"/>
          <w:szCs w:val="24"/>
          <w:lang w:eastAsia="ru-RU"/>
        </w:rPr>
        <w:t>4.1.2.</w:t>
      </w:r>
      <w:r w:rsidR="00B43057" w:rsidRPr="00B43057">
        <w:rPr>
          <w:rFonts w:ascii="Times New Roman" w:hAnsi="Times New Roman"/>
          <w:b/>
          <w:bCs/>
          <w:sz w:val="24"/>
          <w:szCs w:val="24"/>
          <w:lang w:eastAsia="ru-RU"/>
        </w:rPr>
        <w:t xml:space="preserve"> </w:t>
      </w:r>
      <w:r w:rsidR="00B43057">
        <w:rPr>
          <w:rFonts w:ascii="Times New Roman" w:hAnsi="Times New Roman"/>
          <w:b/>
          <w:bCs/>
          <w:sz w:val="24"/>
          <w:szCs w:val="24"/>
          <w:lang w:eastAsia="ru-RU"/>
        </w:rPr>
        <w:t>Зачет</w:t>
      </w:r>
      <w:r w:rsidR="00B43057" w:rsidRPr="004600F2">
        <w:rPr>
          <w:rFonts w:ascii="Times New Roman" w:hAnsi="Times New Roman"/>
          <w:b/>
          <w:bCs/>
          <w:sz w:val="24"/>
          <w:szCs w:val="24"/>
          <w:lang w:eastAsia="ru-RU"/>
        </w:rPr>
        <w:t xml:space="preserve"> проводится с применением следующих методов (средств)</w:t>
      </w:r>
    </w:p>
    <w:p w:rsidR="00B43057" w:rsidRPr="004600F2" w:rsidRDefault="00B43057" w:rsidP="00B43057">
      <w:pPr>
        <w:spacing w:before="40"/>
        <w:ind w:left="360"/>
        <w:contextualSpacing/>
        <w:rPr>
          <w:rFonts w:ascii="Times New Roman" w:hAnsi="Times New Roman"/>
          <w:b/>
          <w:bCs/>
          <w:sz w:val="24"/>
          <w:szCs w:val="24"/>
          <w:lang w:eastAsia="ru-RU"/>
        </w:rPr>
      </w:pPr>
    </w:p>
    <w:p w:rsidR="00B43057" w:rsidRPr="003E0094" w:rsidRDefault="00B43057" w:rsidP="00B43057">
      <w:pPr>
        <w:spacing w:after="0" w:line="240" w:lineRule="auto"/>
        <w:rPr>
          <w:rFonts w:ascii="Times New Roman" w:hAnsi="Times New Roman"/>
          <w:sz w:val="24"/>
          <w:szCs w:val="24"/>
        </w:rPr>
      </w:pPr>
      <w:r w:rsidRPr="003E0094">
        <w:rPr>
          <w:rFonts w:ascii="Times New Roman" w:hAnsi="Times New Roman"/>
          <w:sz w:val="24"/>
          <w:szCs w:val="24"/>
        </w:rPr>
        <w:t>Зачет проводится в форме устного ответа на теоретический вопрос и решения задачи (кейса)</w:t>
      </w:r>
    </w:p>
    <w:p w:rsidR="00EC3D15" w:rsidRDefault="00EC3D15" w:rsidP="00EC3D15">
      <w:pPr>
        <w:ind w:firstLine="567"/>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B43057" w:rsidRPr="00C40F30" w:rsidRDefault="00B43057" w:rsidP="00C40F30">
      <w:pPr>
        <w:spacing w:before="40" w:after="200" w:line="240" w:lineRule="auto"/>
        <w:contextualSpacing/>
        <w:rPr>
          <w:rFonts w:ascii="Times New Roman" w:eastAsia="Times New Roman" w:hAnsi="Times New Roman"/>
          <w:b/>
          <w:bCs/>
          <w:sz w:val="24"/>
          <w:szCs w:val="24"/>
          <w:lang w:eastAsia="ru-RU"/>
        </w:rPr>
      </w:pPr>
    </w:p>
    <w:p w:rsidR="00C40F30" w:rsidRPr="00C40F30" w:rsidRDefault="00C40F30" w:rsidP="00904F85">
      <w:pPr>
        <w:spacing w:after="0" w:line="240" w:lineRule="auto"/>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4.2. Материалы текущего контроля успеваемости обучающихся.</w:t>
      </w:r>
    </w:p>
    <w:p w:rsidR="00C40F30" w:rsidRPr="00C40F30" w:rsidRDefault="00C40F30" w:rsidP="00904F85">
      <w:pPr>
        <w:spacing w:after="0" w:line="240" w:lineRule="auto"/>
        <w:contextualSpacing/>
        <w:rPr>
          <w:rFonts w:ascii="Times New Roman" w:eastAsia="Times New Roman" w:hAnsi="Times New Roman"/>
          <w:b/>
          <w:sz w:val="24"/>
          <w:szCs w:val="24"/>
        </w:rPr>
      </w:pPr>
    </w:p>
    <w:p w:rsidR="007021B7" w:rsidRDefault="007021B7" w:rsidP="00904F85">
      <w:pPr>
        <w:spacing w:after="0" w:line="240" w:lineRule="auto"/>
        <w:rPr>
          <w:rFonts w:ascii="Times New Roman" w:hAnsi="Times New Roman"/>
          <w:b/>
          <w:sz w:val="24"/>
          <w:szCs w:val="24"/>
        </w:rPr>
      </w:pPr>
      <w:r w:rsidRPr="000414A1">
        <w:rPr>
          <w:rFonts w:ascii="Times New Roman" w:hAnsi="Times New Roman"/>
          <w:b/>
          <w:sz w:val="24"/>
          <w:szCs w:val="24"/>
        </w:rPr>
        <w:t>Ти</w:t>
      </w:r>
      <w:r w:rsidR="007F3E87" w:rsidRPr="000414A1">
        <w:rPr>
          <w:rFonts w:ascii="Times New Roman" w:hAnsi="Times New Roman"/>
          <w:b/>
          <w:sz w:val="24"/>
          <w:szCs w:val="24"/>
        </w:rPr>
        <w:t>повые вопросы для устного опроса</w:t>
      </w:r>
    </w:p>
    <w:p w:rsidR="00904F85" w:rsidRPr="000414A1" w:rsidRDefault="00904F85" w:rsidP="00904F85">
      <w:pPr>
        <w:spacing w:after="0" w:line="240" w:lineRule="auto"/>
        <w:rPr>
          <w:rFonts w:ascii="Times New Roman" w:hAnsi="Times New Roman"/>
          <w:b/>
          <w:sz w:val="24"/>
          <w:szCs w:val="24"/>
        </w:rPr>
      </w:pPr>
      <w:r w:rsidRPr="00904F85">
        <w:rPr>
          <w:rFonts w:ascii="Times New Roman" w:hAnsi="Times New Roman"/>
          <w:b/>
          <w:sz w:val="24"/>
          <w:szCs w:val="24"/>
        </w:rPr>
        <w:t>Изложите теоретические основы по данной теме (дайте определения, перечислите  и назовите)  и обоснуйте (аргументируйте и продемонстрируйте) свое отношение к данной теме (на конкретном примере):</w:t>
      </w:r>
    </w:p>
    <w:p w:rsidR="007021B7" w:rsidRDefault="007021B7" w:rsidP="00904F85">
      <w:pPr>
        <w:spacing w:after="0" w:line="240" w:lineRule="auto"/>
        <w:rPr>
          <w:rFonts w:ascii="Times New Roman" w:hAnsi="Times New Roman"/>
          <w:sz w:val="24"/>
          <w:szCs w:val="24"/>
        </w:rPr>
      </w:pPr>
      <w:r>
        <w:rPr>
          <w:rFonts w:ascii="Times New Roman" w:hAnsi="Times New Roman"/>
          <w:sz w:val="24"/>
          <w:szCs w:val="24"/>
        </w:rPr>
        <w:t xml:space="preserve">1. </w:t>
      </w:r>
      <w:r w:rsidR="003B5D90">
        <w:rPr>
          <w:rFonts w:ascii="Times New Roman" w:hAnsi="Times New Roman"/>
          <w:sz w:val="24"/>
          <w:szCs w:val="24"/>
        </w:rPr>
        <w:t>Система делопроизводства согласно Генеральному Регламенту 1720 г.</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2. Значение журналов заседаний государственных учреждений для изучения проблем политической, социально-экономической истории.</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 xml:space="preserve">3. Формуляр и основная проблематика губернаторских отчетов </w:t>
      </w:r>
      <w:r>
        <w:rPr>
          <w:rFonts w:ascii="Times New Roman" w:hAnsi="Times New Roman"/>
          <w:sz w:val="24"/>
          <w:szCs w:val="24"/>
          <w:lang w:val="en-US"/>
        </w:rPr>
        <w:t>XIX</w:t>
      </w:r>
      <w:r w:rsidRPr="003B5D90">
        <w:rPr>
          <w:rFonts w:ascii="Times New Roman" w:hAnsi="Times New Roman"/>
          <w:sz w:val="24"/>
          <w:szCs w:val="24"/>
        </w:rPr>
        <w:t xml:space="preserve"> </w:t>
      </w:r>
      <w:r>
        <w:rPr>
          <w:rFonts w:ascii="Times New Roman" w:hAnsi="Times New Roman"/>
          <w:sz w:val="24"/>
          <w:szCs w:val="24"/>
        </w:rPr>
        <w:t>в.</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4. Судебно-следственные материалы дел декабристов: специфика формы и содержания.</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5. Стенографические отчеты Государственной Думы как источник по политический истории России.</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6. Проблематика, особенности построения и стиля советских дипломатических документов 1920-х гг.</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7. История</w:t>
      </w:r>
      <w:r w:rsidRPr="00E14328">
        <w:rPr>
          <w:rFonts w:ascii="Times New Roman" w:hAnsi="Times New Roman"/>
          <w:sz w:val="24"/>
          <w:szCs w:val="24"/>
        </w:rPr>
        <w:t xml:space="preserve"> советских Вооруженных Сил</w:t>
      </w:r>
      <w:r>
        <w:rPr>
          <w:rFonts w:ascii="Times New Roman" w:hAnsi="Times New Roman"/>
          <w:sz w:val="24"/>
          <w:szCs w:val="24"/>
        </w:rPr>
        <w:t xml:space="preserve"> в делопроизводственных документах.</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 xml:space="preserve">8. </w:t>
      </w:r>
      <w:r w:rsidR="00881578">
        <w:rPr>
          <w:rFonts w:ascii="Times New Roman" w:hAnsi="Times New Roman"/>
          <w:sz w:val="24"/>
          <w:szCs w:val="24"/>
        </w:rPr>
        <w:t>Протоколы встреч глав государств в советский период: форма и исторический контекст.</w:t>
      </w:r>
    </w:p>
    <w:p w:rsidR="00881578" w:rsidRDefault="00881578" w:rsidP="00904F85">
      <w:pPr>
        <w:spacing w:after="0" w:line="240" w:lineRule="auto"/>
        <w:rPr>
          <w:rFonts w:ascii="Times New Roman" w:hAnsi="Times New Roman"/>
          <w:sz w:val="24"/>
          <w:szCs w:val="24"/>
        </w:rPr>
      </w:pPr>
      <w:r>
        <w:rPr>
          <w:rFonts w:ascii="Times New Roman" w:hAnsi="Times New Roman"/>
          <w:sz w:val="24"/>
          <w:szCs w:val="24"/>
        </w:rPr>
        <w:t>9. Письма граждан в государственные органы СССР: характеристика источника.</w:t>
      </w:r>
    </w:p>
    <w:p w:rsidR="00881578" w:rsidRPr="003B5D90" w:rsidRDefault="00881578" w:rsidP="00904F85">
      <w:pPr>
        <w:spacing w:after="0" w:line="240" w:lineRule="auto"/>
        <w:rPr>
          <w:rFonts w:ascii="Times New Roman" w:hAnsi="Times New Roman"/>
          <w:sz w:val="24"/>
          <w:szCs w:val="24"/>
        </w:rPr>
      </w:pPr>
      <w:r>
        <w:rPr>
          <w:rFonts w:ascii="Times New Roman" w:hAnsi="Times New Roman"/>
          <w:sz w:val="24"/>
          <w:szCs w:val="24"/>
        </w:rPr>
        <w:t>10. С</w:t>
      </w:r>
      <w:r w:rsidRPr="00E14328">
        <w:rPr>
          <w:rFonts w:ascii="Times New Roman" w:hAnsi="Times New Roman"/>
          <w:sz w:val="24"/>
          <w:szCs w:val="24"/>
        </w:rPr>
        <w:t>истема архивного хранения делопроизводственных документов</w:t>
      </w:r>
      <w:r>
        <w:rPr>
          <w:rFonts w:ascii="Times New Roman" w:hAnsi="Times New Roman"/>
          <w:sz w:val="24"/>
          <w:szCs w:val="24"/>
        </w:rPr>
        <w:t xml:space="preserve"> в современной России.</w:t>
      </w:r>
    </w:p>
    <w:p w:rsidR="00904F85" w:rsidRDefault="00904F85" w:rsidP="00904F85">
      <w:pPr>
        <w:spacing w:after="0" w:line="240" w:lineRule="auto"/>
        <w:rPr>
          <w:rFonts w:ascii="Times New Roman" w:hAnsi="Times New Roman"/>
          <w:b/>
          <w:sz w:val="24"/>
          <w:szCs w:val="24"/>
        </w:rPr>
      </w:pPr>
    </w:p>
    <w:p w:rsidR="00904F85" w:rsidRDefault="00904F85" w:rsidP="00904F85">
      <w:pPr>
        <w:spacing w:after="0" w:line="240" w:lineRule="auto"/>
        <w:rPr>
          <w:rFonts w:ascii="Times New Roman" w:hAnsi="Times New Roman"/>
          <w:b/>
          <w:sz w:val="24"/>
          <w:szCs w:val="24"/>
        </w:rPr>
      </w:pPr>
    </w:p>
    <w:p w:rsidR="00F607B4" w:rsidRDefault="00B43057" w:rsidP="00904F85">
      <w:pPr>
        <w:spacing w:after="0" w:line="240" w:lineRule="auto"/>
        <w:rPr>
          <w:rFonts w:ascii="Times New Roman" w:hAnsi="Times New Roman"/>
          <w:b/>
          <w:sz w:val="24"/>
          <w:szCs w:val="24"/>
        </w:rPr>
      </w:pPr>
      <w:r w:rsidRPr="000414A1">
        <w:rPr>
          <w:rFonts w:ascii="Times New Roman" w:hAnsi="Times New Roman"/>
          <w:b/>
          <w:sz w:val="24"/>
          <w:szCs w:val="24"/>
        </w:rPr>
        <w:t>Типовые темы дискуссий</w:t>
      </w:r>
    </w:p>
    <w:p w:rsidR="00904F85" w:rsidRPr="000414A1" w:rsidRDefault="00904F85" w:rsidP="00904F85">
      <w:pPr>
        <w:spacing w:after="0" w:line="240" w:lineRule="auto"/>
        <w:rPr>
          <w:rFonts w:ascii="Times New Roman" w:hAnsi="Times New Roman"/>
          <w:b/>
          <w:sz w:val="24"/>
          <w:szCs w:val="24"/>
        </w:rPr>
      </w:pPr>
      <w:r>
        <w:rPr>
          <w:rFonts w:ascii="Times New Roman" w:hAnsi="Times New Roman"/>
          <w:b/>
          <w:sz w:val="24"/>
          <w:szCs w:val="24"/>
        </w:rPr>
        <w:t>Обобщите информацию</w:t>
      </w:r>
      <w:r w:rsidRPr="00904F85">
        <w:rPr>
          <w:rFonts w:ascii="Times New Roman" w:hAnsi="Times New Roman"/>
          <w:b/>
          <w:sz w:val="24"/>
          <w:szCs w:val="24"/>
        </w:rPr>
        <w:t xml:space="preserve">, </w:t>
      </w:r>
      <w:r>
        <w:rPr>
          <w:rFonts w:ascii="Times New Roman" w:hAnsi="Times New Roman"/>
          <w:b/>
          <w:sz w:val="24"/>
          <w:szCs w:val="24"/>
        </w:rPr>
        <w:t xml:space="preserve"> полемизируйте, </w:t>
      </w:r>
      <w:r w:rsidRPr="00904F85">
        <w:rPr>
          <w:rFonts w:ascii="Times New Roman" w:hAnsi="Times New Roman"/>
          <w:b/>
          <w:sz w:val="24"/>
          <w:szCs w:val="24"/>
        </w:rPr>
        <w:t>сделайте  выводы и предложите  использование</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 Адрес-календари как источник сведений о личном составе и структуре государственного аппарата второй половины X</w:t>
      </w:r>
      <w:r w:rsidRPr="00E14328">
        <w:rPr>
          <w:rFonts w:ascii="Times New Roman" w:hAnsi="Times New Roman"/>
          <w:sz w:val="24"/>
          <w:szCs w:val="24"/>
          <w:lang w:val="en-US"/>
        </w:rPr>
        <w:t>VIII</w:t>
      </w:r>
      <w:r w:rsidRPr="00E14328">
        <w:rPr>
          <w:rFonts w:ascii="Times New Roman" w:hAnsi="Times New Roman"/>
          <w:sz w:val="24"/>
          <w:szCs w:val="24"/>
        </w:rPr>
        <w:t xml:space="preserve"> – начала ХХ вв.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 Комплексы судебно-следственной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lastRenderedPageBreak/>
        <w:t>3. Комплексы дипломатической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4. Комплексы военной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5. Проблема достоверности делопроизводственных материалов (на примере одной из разновидностей документов)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6. Усложнение системы делопроизводства и усложнение государственного аппарата: что первично?</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7. Взаимосвязь формуляра и содержания делопроизводственного документа (на примере одной из разновидностей)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8. Отражение «личного мнения» чиновника в делопроизводственной документации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 xml:space="preserve">9. Законодательство </w:t>
      </w:r>
      <w:r w:rsidRPr="00E14328">
        <w:rPr>
          <w:rFonts w:ascii="Times New Roman" w:hAnsi="Times New Roman"/>
          <w:sz w:val="24"/>
          <w:szCs w:val="24"/>
          <w:lang w:val="en-US"/>
        </w:rPr>
        <w:t>XVIII</w:t>
      </w:r>
      <w:r w:rsidRPr="00E14328">
        <w:rPr>
          <w:rFonts w:ascii="Times New Roman" w:hAnsi="Times New Roman"/>
          <w:sz w:val="24"/>
          <w:szCs w:val="24"/>
        </w:rPr>
        <w:t xml:space="preserve"> в. о документировании управленческих решений и регулярное государство.</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10. Делопроизводственные материалы как отражение механизма работы общественных организаций начала ХХ в.</w:t>
      </w:r>
    </w:p>
    <w:p w:rsidR="00C40F30" w:rsidRPr="00C40F30" w:rsidRDefault="00C40F30" w:rsidP="00904F85">
      <w:pPr>
        <w:spacing w:after="0" w:line="240" w:lineRule="auto"/>
        <w:contextualSpacing/>
        <w:rPr>
          <w:rFonts w:ascii="Times New Roman" w:eastAsia="Times New Roman" w:hAnsi="Times New Roman"/>
          <w:b/>
          <w:bCs/>
          <w:sz w:val="24"/>
          <w:szCs w:val="24"/>
          <w:lang w:eastAsia="ru-RU"/>
        </w:rPr>
      </w:pPr>
    </w:p>
    <w:p w:rsidR="00F607B4" w:rsidRDefault="00B43057" w:rsidP="00904F85">
      <w:pPr>
        <w:spacing w:after="0" w:line="240" w:lineRule="auto"/>
        <w:jc w:val="both"/>
        <w:rPr>
          <w:rFonts w:ascii="Times New Roman" w:hAnsi="Times New Roman"/>
          <w:b/>
          <w:sz w:val="24"/>
          <w:szCs w:val="24"/>
        </w:rPr>
      </w:pPr>
      <w:r w:rsidRPr="000414A1">
        <w:rPr>
          <w:rFonts w:ascii="Times New Roman" w:hAnsi="Times New Roman"/>
          <w:b/>
          <w:sz w:val="24"/>
          <w:szCs w:val="24"/>
        </w:rPr>
        <w:t>Типовые</w:t>
      </w:r>
      <w:r w:rsidR="00F607B4" w:rsidRPr="000414A1">
        <w:rPr>
          <w:rFonts w:ascii="Times New Roman" w:hAnsi="Times New Roman"/>
          <w:b/>
          <w:sz w:val="24"/>
          <w:szCs w:val="24"/>
        </w:rPr>
        <w:t xml:space="preserve"> темы докладов</w:t>
      </w:r>
      <w:r w:rsidRPr="000414A1">
        <w:rPr>
          <w:rFonts w:ascii="Times New Roman" w:hAnsi="Times New Roman"/>
          <w:b/>
          <w:sz w:val="24"/>
          <w:szCs w:val="24"/>
        </w:rPr>
        <w:t>-презентаций для выступления на практиче</w:t>
      </w:r>
      <w:r w:rsidR="00F607B4" w:rsidRPr="000414A1">
        <w:rPr>
          <w:rFonts w:ascii="Times New Roman" w:hAnsi="Times New Roman"/>
          <w:b/>
          <w:sz w:val="24"/>
          <w:szCs w:val="24"/>
        </w:rPr>
        <w:t>ских занятиях</w:t>
      </w:r>
    </w:p>
    <w:p w:rsidR="00904F85" w:rsidRPr="00904F85" w:rsidRDefault="00904F85" w:rsidP="00904F85">
      <w:pPr>
        <w:tabs>
          <w:tab w:val="left" w:pos="1620"/>
        </w:tabs>
        <w:spacing w:after="0" w:line="240" w:lineRule="auto"/>
        <w:jc w:val="both"/>
        <w:rPr>
          <w:rFonts w:ascii="Times New Roman" w:eastAsia="Times New Roman" w:hAnsi="Times New Roman"/>
          <w:b/>
          <w:sz w:val="24"/>
          <w:szCs w:val="24"/>
          <w:lang w:eastAsia="ru-RU"/>
        </w:rPr>
      </w:pPr>
      <w:r w:rsidRPr="00904F85">
        <w:rPr>
          <w:rFonts w:ascii="Times New Roman" w:eastAsia="Times New Roman" w:hAnsi="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904F85" w:rsidRDefault="00904F85" w:rsidP="00904F85">
      <w:pPr>
        <w:spacing w:after="0" w:line="240" w:lineRule="auto"/>
        <w:jc w:val="both"/>
        <w:rPr>
          <w:rFonts w:ascii="Times New Roman" w:hAnsi="Times New Roman"/>
          <w:b/>
          <w:sz w:val="24"/>
          <w:szCs w:val="24"/>
        </w:rPr>
      </w:pPr>
    </w:p>
    <w:p w:rsidR="00904F85" w:rsidRPr="000414A1" w:rsidRDefault="00904F85" w:rsidP="00904F85">
      <w:pPr>
        <w:spacing w:after="0" w:line="240" w:lineRule="auto"/>
        <w:jc w:val="both"/>
        <w:rPr>
          <w:rFonts w:ascii="Times New Roman" w:hAnsi="Times New Roman"/>
          <w:b/>
          <w:sz w:val="24"/>
          <w:szCs w:val="24"/>
        </w:rPr>
      </w:pP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 Генеральный регламент о системе делопроизводства в начале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 Система делопроизводства петровских коллегий: виды и порядок движения документов.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3. Эволюция системы делопроизводства в губерниях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4. Комплекс документов Уложенной комиссии: характеристика источника.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5. Проблемы публикации делопроизводственных документов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6. Система делопроизводства в министерствах XIX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7. Правила сношений центральных и местных органов власти в XIX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8. Губернаторские отчеты XIX в.: примеры использования в исторических исследованиях.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9. Адрес-календари XIX в: примеры использования в исследованиях по истории чиновничества.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10. Делопроизводственные комплексы политических партий начала ХХ в. (на примере одной из партий).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11. Делопроизводственные комплексы капиталистических предприятий начала ХХ в. (на примере одного из предприятий).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12. Стенографические отчеты Государственной думы начала ХХ в.: проблемы использования источника.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13. Делопроизводственные документы чрезвычайных органов власти периода Гражданской войны.</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14. Формуляр дореволюционных и советских делопроизводственных материалов: сравнительная характеристика.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15. Система делопроизводства государственных органов и общественных организаций 1920х-1930х гг.: общее и различное.</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16. Делопроизводство органов управления экономикой 1920х-1930х гг.</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17. Комплексы дипломатических документов СССР: приемы исследования (на примере одного из них).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18. Судебно-следственные материалы открытых процессов в СССР (на примере одного из них).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19. Отношения партийных и государственных органов в СССР по материалам делопроизводственной документации.</w:t>
      </w:r>
    </w:p>
    <w:p w:rsidR="00F607B4"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20. Рассекречивание советских делопроизводственных материалов в 1990х гг.</w:t>
      </w: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EC3D15" w:rsidRDefault="00EC3D15" w:rsidP="00C40F30">
      <w:pPr>
        <w:spacing w:before="40" w:after="200" w:line="240" w:lineRule="auto"/>
        <w:ind w:left="360"/>
        <w:contextualSpacing/>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lastRenderedPageBreak/>
              <w:t>Оценочные средства</w:t>
            </w:r>
          </w:p>
          <w:p w:rsidR="00B43057" w:rsidRPr="00DC7FC2" w:rsidRDefault="00B43057" w:rsidP="00881578">
            <w:pPr>
              <w:spacing w:after="0" w:line="240" w:lineRule="auto"/>
              <w:contextualSpacing/>
              <w:jc w:val="center"/>
              <w:rPr>
                <w:rFonts w:ascii="Times New Roman" w:hAnsi="Times New Roman"/>
                <w:sz w:val="24"/>
                <w:szCs w:val="24"/>
              </w:rPr>
            </w:pPr>
            <w:r w:rsidRPr="00DC7FC2">
              <w:rPr>
                <w:rFonts w:ascii="Times New Roman" w:hAnsi="Times New Roman"/>
                <w:sz w:val="24"/>
                <w:szCs w:val="24"/>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pacing w:val="-8"/>
                <w:sz w:val="24"/>
                <w:szCs w:val="24"/>
              </w:rPr>
            </w:pPr>
            <w:r w:rsidRPr="00DC7FC2">
              <w:rPr>
                <w:rFonts w:ascii="Times New Roman" w:hAnsi="Times New Roman"/>
                <w:b/>
                <w:spacing w:val="-8"/>
                <w:sz w:val="24"/>
                <w:szCs w:val="24"/>
              </w:rPr>
              <w:t>Показатели*</w:t>
            </w:r>
          </w:p>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c>
          <w:tcPr>
            <w:tcW w:w="1764"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Критерии**</w:t>
            </w:r>
          </w:p>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r>
      <w:tr w:rsidR="000C43CF"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0C43CF" w:rsidRDefault="007F3E87"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Устный опрос</w:t>
            </w:r>
          </w:p>
          <w:p w:rsidR="000C43CF" w:rsidRDefault="000C43CF" w:rsidP="00881578">
            <w:pPr>
              <w:spacing w:after="0" w:line="240" w:lineRule="auto"/>
              <w:contextualSpacing/>
              <w:jc w:val="both"/>
              <w:rPr>
                <w:rFonts w:ascii="Times New Roman" w:hAnsi="Times New Roman"/>
                <w:b/>
                <w:sz w:val="24"/>
                <w:szCs w:val="24"/>
              </w:rPr>
            </w:pPr>
          </w:p>
          <w:p w:rsidR="000C43CF" w:rsidRPr="00DC1D17" w:rsidRDefault="000C43CF" w:rsidP="00881578">
            <w:pPr>
              <w:spacing w:after="0" w:line="240" w:lineRule="auto"/>
              <w:contextualSpacing/>
              <w:jc w:val="both"/>
              <w:rPr>
                <w:rFonts w:ascii="Times New Roman" w:hAnsi="Times New Roman"/>
                <w:b/>
                <w:sz w:val="24"/>
                <w:szCs w:val="24"/>
              </w:rPr>
            </w:pPr>
            <w:r>
              <w:rPr>
                <w:rFonts w:ascii="Times New Roman" w:hAnsi="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0C43CF" w:rsidRPr="006D7E5F" w:rsidRDefault="000C43CF" w:rsidP="00881578">
            <w:pPr>
              <w:spacing w:line="240" w:lineRule="auto"/>
              <w:rPr>
                <w:rFonts w:ascii="Times New Roman" w:hAnsi="Times New Roman"/>
                <w:color w:val="000000"/>
                <w:sz w:val="24"/>
                <w:szCs w:val="24"/>
              </w:rPr>
            </w:pPr>
            <w:r>
              <w:rPr>
                <w:rFonts w:ascii="Times New Roman" w:hAnsi="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9804E7" w:rsidRPr="009804E7" w:rsidRDefault="009804E7" w:rsidP="009804E7">
            <w:pPr>
              <w:widowControl w:val="0"/>
              <w:autoSpaceDE w:val="0"/>
              <w:autoSpaceDN w:val="0"/>
              <w:adjustRightInd w:val="0"/>
              <w:spacing w:after="0" w:line="240" w:lineRule="auto"/>
              <w:rPr>
                <w:rFonts w:ascii="Times New Roman" w:hAnsi="Times New Roman"/>
                <w:lang w:eastAsia="ru-RU"/>
              </w:rPr>
            </w:pPr>
            <w:r w:rsidRPr="009804E7">
              <w:rPr>
                <w:rFonts w:ascii="Times New Roman" w:hAnsi="Times New Roman"/>
                <w:lang w:eastAsia="ru-RU"/>
              </w:rPr>
              <w:t>Полный, развернутый и подкрепленный примерами ответ – 5 баллов</w:t>
            </w:r>
          </w:p>
          <w:p w:rsidR="009804E7" w:rsidRPr="009804E7" w:rsidRDefault="009804E7" w:rsidP="009804E7">
            <w:pPr>
              <w:widowControl w:val="0"/>
              <w:autoSpaceDE w:val="0"/>
              <w:autoSpaceDN w:val="0"/>
              <w:adjustRightInd w:val="0"/>
              <w:spacing w:after="0" w:line="240" w:lineRule="auto"/>
              <w:rPr>
                <w:rFonts w:ascii="Times New Roman" w:hAnsi="Times New Roman"/>
                <w:lang w:eastAsia="ru-RU"/>
              </w:rPr>
            </w:pPr>
            <w:r w:rsidRPr="009804E7">
              <w:rPr>
                <w:rFonts w:ascii="Times New Roman" w:hAnsi="Times New Roman"/>
                <w:lang w:eastAsia="ru-RU"/>
              </w:rPr>
              <w:t>Правильный, но не аргументированный ответ -4 балла</w:t>
            </w:r>
          </w:p>
          <w:p w:rsidR="009804E7" w:rsidRPr="009804E7" w:rsidRDefault="009804E7" w:rsidP="009804E7">
            <w:pPr>
              <w:widowControl w:val="0"/>
              <w:autoSpaceDE w:val="0"/>
              <w:autoSpaceDN w:val="0"/>
              <w:adjustRightInd w:val="0"/>
              <w:spacing w:after="0" w:line="240" w:lineRule="auto"/>
              <w:rPr>
                <w:rFonts w:ascii="Times New Roman" w:hAnsi="Times New Roman"/>
                <w:lang w:eastAsia="ru-RU"/>
              </w:rPr>
            </w:pPr>
            <w:r w:rsidRPr="009804E7">
              <w:rPr>
                <w:rFonts w:ascii="Times New Roman" w:hAnsi="Times New Roman"/>
                <w:lang w:eastAsia="ru-RU"/>
              </w:rPr>
              <w:t>Неполный ответ – 3 балла</w:t>
            </w:r>
          </w:p>
          <w:p w:rsidR="000C43CF" w:rsidRPr="006D7E5F" w:rsidRDefault="009804E7" w:rsidP="009804E7">
            <w:pPr>
              <w:spacing w:line="240" w:lineRule="auto"/>
              <w:rPr>
                <w:rFonts w:ascii="Times New Roman" w:hAnsi="Times New Roman"/>
                <w:color w:val="000000"/>
                <w:sz w:val="24"/>
                <w:szCs w:val="24"/>
              </w:rPr>
            </w:pPr>
            <w:r w:rsidRPr="009804E7">
              <w:rPr>
                <w:rFonts w:ascii="Times New Roman" w:hAnsi="Times New Roman"/>
                <w:lang w:eastAsia="ru-RU"/>
              </w:rPr>
              <w:t>Неверный ответ – 2 балла</w:t>
            </w:r>
          </w:p>
        </w:tc>
      </w:tr>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1D17" w:rsidRDefault="00B43057" w:rsidP="00881578">
            <w:pPr>
              <w:spacing w:after="0" w:line="240" w:lineRule="auto"/>
              <w:contextualSpacing/>
              <w:jc w:val="both"/>
              <w:rPr>
                <w:rFonts w:ascii="Times New Roman" w:hAnsi="Times New Roman"/>
                <w:b/>
                <w:sz w:val="24"/>
                <w:szCs w:val="24"/>
              </w:rPr>
            </w:pPr>
            <w:r w:rsidRPr="00DC1D17">
              <w:rPr>
                <w:rFonts w:ascii="Times New Roman" w:hAnsi="Times New Roman"/>
                <w:b/>
                <w:sz w:val="24"/>
                <w:szCs w:val="24"/>
              </w:rPr>
              <w:t>Доклад</w:t>
            </w:r>
            <w:r>
              <w:rPr>
                <w:rFonts w:ascii="Times New Roman" w:hAnsi="Times New Roman"/>
                <w:b/>
                <w:sz w:val="24"/>
                <w:szCs w:val="24"/>
              </w:rPr>
              <w:t>-презентация</w:t>
            </w:r>
          </w:p>
          <w:p w:rsidR="00B43057" w:rsidRDefault="00B43057" w:rsidP="00881578">
            <w:pPr>
              <w:spacing w:after="0" w:line="240" w:lineRule="auto"/>
              <w:contextualSpacing/>
              <w:jc w:val="both"/>
              <w:rPr>
                <w:rFonts w:ascii="Times New Roman" w:hAnsi="Times New Roman"/>
                <w:sz w:val="24"/>
                <w:szCs w:val="24"/>
              </w:rPr>
            </w:pPr>
          </w:p>
          <w:p w:rsidR="00B43057" w:rsidRPr="00DC7FC2" w:rsidRDefault="00B43057" w:rsidP="0088157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B43057" w:rsidRPr="006D7E5F"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 соблюдение регламента (10 мин.);</w:t>
            </w:r>
          </w:p>
          <w:p w:rsidR="0027386F" w:rsidRDefault="0027386F" w:rsidP="0027386F">
            <w:pPr>
              <w:spacing w:line="240" w:lineRule="auto"/>
              <w:rPr>
                <w:rFonts w:ascii="Times New Roman" w:hAnsi="Times New Roman"/>
                <w:color w:val="000000"/>
                <w:sz w:val="24"/>
                <w:szCs w:val="24"/>
              </w:rPr>
            </w:pPr>
            <w:r w:rsidRPr="006D7E5F">
              <w:rPr>
                <w:rFonts w:ascii="Times New Roman" w:hAnsi="Times New Roman"/>
                <w:color w:val="000000"/>
                <w:sz w:val="24"/>
                <w:szCs w:val="24"/>
              </w:rPr>
              <w:t xml:space="preserve">- </w:t>
            </w:r>
            <w:r>
              <w:rPr>
                <w:rFonts w:ascii="Times New Roman" w:hAnsi="Times New Roman"/>
                <w:color w:val="000000"/>
                <w:sz w:val="24"/>
                <w:szCs w:val="24"/>
              </w:rPr>
              <w:t>полнота и разнообразие использованных исторических источников</w:t>
            </w:r>
            <w:r w:rsidRPr="006D7E5F">
              <w:rPr>
                <w:rFonts w:ascii="Times New Roman" w:hAnsi="Times New Roman"/>
                <w:color w:val="000000"/>
                <w:sz w:val="24"/>
                <w:szCs w:val="24"/>
              </w:rPr>
              <w:t xml:space="preserve"> </w:t>
            </w:r>
          </w:p>
          <w:p w:rsidR="0027386F" w:rsidRPr="006D7E5F" w:rsidRDefault="0027386F" w:rsidP="0027386F">
            <w:pPr>
              <w:spacing w:line="240" w:lineRule="auto"/>
              <w:rPr>
                <w:rFonts w:ascii="Times New Roman" w:hAnsi="Times New Roman"/>
                <w:color w:val="000000"/>
                <w:sz w:val="24"/>
                <w:szCs w:val="24"/>
              </w:rPr>
            </w:pPr>
            <w:r>
              <w:rPr>
                <w:rFonts w:ascii="Times New Roman" w:hAnsi="Times New Roman"/>
                <w:color w:val="000000"/>
                <w:sz w:val="24"/>
                <w:szCs w:val="24"/>
              </w:rPr>
              <w:t xml:space="preserve">– полнота и разнообразие использованной </w:t>
            </w:r>
            <w:r w:rsidRPr="006D7E5F">
              <w:rPr>
                <w:rFonts w:ascii="Times New Roman" w:hAnsi="Times New Roman"/>
                <w:color w:val="000000"/>
                <w:sz w:val="24"/>
                <w:szCs w:val="24"/>
              </w:rPr>
              <w:t>монографической и периодической литературы;</w:t>
            </w:r>
          </w:p>
          <w:p w:rsidR="00B43057"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w:t>
            </w:r>
            <w:r>
              <w:rPr>
                <w:rFonts w:ascii="Times New Roman" w:hAnsi="Times New Roman"/>
                <w:color w:val="000000"/>
                <w:sz w:val="24"/>
                <w:szCs w:val="24"/>
              </w:rPr>
              <w:t xml:space="preserve"> подача материала (презентация)</w:t>
            </w:r>
          </w:p>
          <w:p w:rsidR="0027386F" w:rsidRPr="006D7E5F" w:rsidRDefault="0027386F" w:rsidP="00881578">
            <w:pPr>
              <w:spacing w:line="240" w:lineRule="auto"/>
              <w:rPr>
                <w:rFonts w:ascii="Times New Roman" w:hAnsi="Times New Roman"/>
                <w:color w:val="000000"/>
                <w:sz w:val="24"/>
                <w:szCs w:val="24"/>
              </w:rPr>
            </w:pPr>
            <w:r>
              <w:rPr>
                <w:rFonts w:ascii="Times New Roman" w:hAnsi="Times New Roman"/>
                <w:color w:val="000000"/>
                <w:sz w:val="24"/>
                <w:szCs w:val="24"/>
              </w:rPr>
              <w:t>- свобода владения материалом (ответы на вопросы)</w:t>
            </w:r>
          </w:p>
          <w:p w:rsidR="00B43057" w:rsidRPr="00DC7FC2" w:rsidRDefault="00B43057" w:rsidP="00881578">
            <w:pPr>
              <w:tabs>
                <w:tab w:val="left" w:pos="312"/>
              </w:tabs>
              <w:suppressAutoHyphens/>
              <w:spacing w:before="40" w:after="0" w:line="240" w:lineRule="auto"/>
              <w:jc w:val="both"/>
              <w:rPr>
                <w:rFonts w:ascii="Times New Roman" w:hAnsi="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9804E7" w:rsidRPr="00957BB4" w:rsidRDefault="00B43057" w:rsidP="009804E7">
            <w:pPr>
              <w:spacing w:after="0" w:line="240" w:lineRule="auto"/>
              <w:rPr>
                <w:rFonts w:ascii="Times New Roman" w:eastAsia="Andale Sans UI" w:hAnsi="Times New Roman"/>
                <w:kern w:val="3"/>
                <w:lang w:eastAsia="ja-JP" w:bidi="fa-IR"/>
              </w:rPr>
            </w:pPr>
            <w:r w:rsidRPr="006D7E5F">
              <w:rPr>
                <w:rFonts w:ascii="Times New Roman" w:hAnsi="Times New Roman"/>
                <w:color w:val="000000"/>
                <w:sz w:val="24"/>
                <w:szCs w:val="24"/>
              </w:rPr>
              <w:t xml:space="preserve"> </w:t>
            </w:r>
            <w:r w:rsidR="009804E7" w:rsidRPr="00957BB4">
              <w:rPr>
                <w:rFonts w:ascii="Times New Roman" w:eastAsia="Andale Sans UI" w:hAnsi="Times New Roman"/>
                <w:kern w:val="3"/>
                <w:lang w:eastAsia="ja-JP" w:bidi="fa-IR"/>
              </w:rPr>
              <w:t>От 3до 5 баллов</w:t>
            </w:r>
          </w:p>
          <w:p w:rsidR="00B43057" w:rsidRPr="006D7E5F" w:rsidRDefault="009804E7" w:rsidP="009804E7">
            <w:pPr>
              <w:spacing w:line="240" w:lineRule="auto"/>
              <w:rPr>
                <w:rFonts w:ascii="Times New Roman" w:hAnsi="Times New Roman"/>
                <w:color w:val="000000"/>
                <w:sz w:val="24"/>
                <w:szCs w:val="24"/>
              </w:rPr>
            </w:pPr>
            <w:r w:rsidRPr="00957BB4">
              <w:rPr>
                <w:rFonts w:ascii="Times New Roman" w:eastAsia="Andale Sans UI" w:hAnsi="Times New Roman"/>
                <w:kern w:val="3"/>
                <w:lang w:eastAsia="ja-JP" w:bidi="fa-IR"/>
              </w:rPr>
              <w:t>2 балла- доклад не представлен или тема не раскрыта</w:t>
            </w:r>
          </w:p>
          <w:p w:rsidR="00B43057" w:rsidRDefault="00B43057" w:rsidP="00881578">
            <w:pPr>
              <w:widowControl w:val="0"/>
              <w:suppressAutoHyphens/>
              <w:spacing w:after="120" w:line="360" w:lineRule="auto"/>
              <w:ind w:firstLine="709"/>
              <w:jc w:val="both"/>
              <w:rPr>
                <w:rFonts w:ascii="Times New Roman" w:hAnsi="Times New Roman"/>
                <w:sz w:val="24"/>
                <w:szCs w:val="24"/>
                <w:lang w:eastAsia="ar-SA"/>
              </w:rPr>
            </w:pPr>
          </w:p>
          <w:p w:rsidR="00B43057" w:rsidRPr="00DC7FC2" w:rsidRDefault="00B43057" w:rsidP="00881578">
            <w:pPr>
              <w:widowControl w:val="0"/>
              <w:suppressAutoHyphens/>
              <w:spacing w:after="120" w:line="360" w:lineRule="auto"/>
              <w:ind w:firstLine="709"/>
              <w:jc w:val="both"/>
              <w:rPr>
                <w:rFonts w:ascii="Times New Roman" w:hAnsi="Times New Roman"/>
                <w:sz w:val="24"/>
                <w:szCs w:val="24"/>
                <w:lang w:eastAsia="ar-SA"/>
              </w:rPr>
            </w:pPr>
          </w:p>
          <w:p w:rsidR="00B43057" w:rsidRPr="00DC7FC2" w:rsidRDefault="00B43057" w:rsidP="00881578">
            <w:pPr>
              <w:spacing w:before="40" w:after="0" w:line="240" w:lineRule="auto"/>
              <w:ind w:firstLine="426"/>
              <w:jc w:val="both"/>
              <w:rPr>
                <w:rFonts w:ascii="Times New Roman" w:hAnsi="Times New Roman"/>
                <w:sz w:val="24"/>
                <w:szCs w:val="24"/>
                <w:lang w:eastAsia="ru-RU"/>
              </w:rPr>
            </w:pPr>
          </w:p>
        </w:tc>
      </w:tr>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1D17" w:rsidRDefault="00B43057"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Дискуссия</w:t>
            </w:r>
          </w:p>
          <w:p w:rsidR="00B43057" w:rsidRDefault="00B43057" w:rsidP="00881578">
            <w:pPr>
              <w:spacing w:after="0" w:line="240" w:lineRule="auto"/>
              <w:contextualSpacing/>
              <w:jc w:val="both"/>
              <w:rPr>
                <w:rFonts w:ascii="Times New Roman" w:hAnsi="Times New Roman"/>
                <w:sz w:val="24"/>
                <w:szCs w:val="24"/>
              </w:rPr>
            </w:pPr>
          </w:p>
          <w:p w:rsidR="00B43057" w:rsidRPr="00DC7FC2" w:rsidRDefault="00B43057" w:rsidP="00B43057">
            <w:pPr>
              <w:spacing w:line="240" w:lineRule="auto"/>
              <w:rPr>
                <w:rFonts w:ascii="Times New Roman" w:hAnsi="Times New Roman"/>
                <w:sz w:val="24"/>
                <w:szCs w:val="24"/>
              </w:rPr>
            </w:pPr>
            <w:r>
              <w:rPr>
                <w:rFonts w:ascii="Times New Roman" w:hAnsi="Times New Roman"/>
                <w:sz w:val="24"/>
                <w:szCs w:val="24"/>
              </w:rPr>
              <w:t>Проводится  во время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соблюдение регламента (10 мин. на доклад, 3 мин. на выступление в дискуссии)</w:t>
            </w:r>
          </w:p>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количество и характер источников</w:t>
            </w:r>
          </w:p>
          <w:p w:rsidR="00D8247B" w:rsidRPr="00D8247B" w:rsidRDefault="0051656A"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D8247B" w:rsidRPr="00D8247B">
              <w:rPr>
                <w:rFonts w:ascii="Times New Roman" w:hAnsi="Times New Roman"/>
                <w:sz w:val="24"/>
                <w:szCs w:val="24"/>
              </w:rPr>
              <w:t>подача материала докладчиками (презентация);</w:t>
            </w:r>
          </w:p>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ответы на вопросы (владение материалом)</w:t>
            </w:r>
          </w:p>
          <w:p w:rsidR="00B43057" w:rsidRPr="00DC7FC2"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вежливость и взаимоуважение при ведении дискуссии</w:t>
            </w:r>
          </w:p>
        </w:tc>
        <w:tc>
          <w:tcPr>
            <w:tcW w:w="1764" w:type="pct"/>
            <w:tcBorders>
              <w:top w:val="single" w:sz="4" w:space="0" w:color="auto"/>
              <w:left w:val="single" w:sz="4" w:space="0" w:color="auto"/>
              <w:bottom w:val="single" w:sz="4" w:space="0" w:color="auto"/>
              <w:right w:val="single" w:sz="4" w:space="0" w:color="auto"/>
            </w:tcBorders>
            <w:hideMark/>
          </w:tcPr>
          <w:p w:rsidR="00B43057" w:rsidRDefault="009804E7" w:rsidP="00B43057">
            <w:pPr>
              <w:spacing w:line="240" w:lineRule="auto"/>
              <w:rPr>
                <w:rFonts w:ascii="Times New Roman" w:hAnsi="Times New Roman"/>
                <w:sz w:val="24"/>
                <w:szCs w:val="24"/>
                <w:lang w:eastAsia="ru-RU"/>
              </w:rPr>
            </w:pPr>
            <w:r>
              <w:rPr>
                <w:rFonts w:ascii="Times New Roman" w:hAnsi="Times New Roman"/>
                <w:sz w:val="24"/>
                <w:szCs w:val="24"/>
                <w:lang w:eastAsia="ru-RU"/>
              </w:rPr>
              <w:t>По совокупности критериев от 3 до 5 баллов</w:t>
            </w:r>
          </w:p>
          <w:p w:rsidR="0051656A" w:rsidRPr="00DC7FC2" w:rsidRDefault="0051656A" w:rsidP="00B43057">
            <w:pPr>
              <w:spacing w:line="240" w:lineRule="auto"/>
              <w:rPr>
                <w:rFonts w:ascii="Times New Roman" w:hAnsi="Times New Roman"/>
                <w:sz w:val="24"/>
                <w:szCs w:val="24"/>
                <w:lang w:eastAsia="ru-RU"/>
              </w:rPr>
            </w:pPr>
          </w:p>
        </w:tc>
      </w:tr>
    </w:tbl>
    <w:p w:rsidR="00B43057" w:rsidRPr="00C40F30" w:rsidRDefault="00B43057"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EC3D15" w:rsidRPr="00C40F30" w:rsidRDefault="00EC3D15"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4.3.Оценочные средст</w:t>
      </w:r>
      <w:r w:rsidR="00F607B4">
        <w:rPr>
          <w:rFonts w:ascii="Times New Roman" w:eastAsia="Times New Roman" w:hAnsi="Times New Roman"/>
          <w:b/>
          <w:bCs/>
          <w:sz w:val="24"/>
          <w:szCs w:val="24"/>
          <w:lang w:eastAsia="ru-RU"/>
        </w:rPr>
        <w:t>ва для промежуточной аттестации</w:t>
      </w:r>
    </w:p>
    <w:p w:rsidR="00F607B4" w:rsidRPr="00C40F30" w:rsidRDefault="00F607B4"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6A4750" w:rsidRPr="007D30D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lastRenderedPageBreak/>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 xml:space="preserve"> </w:t>
            </w:r>
            <w:r>
              <w:rPr>
                <w:rFonts w:ascii="Times New Roman" w:hAnsi="Times New Roman"/>
                <w:sz w:val="24"/>
                <w:szCs w:val="24"/>
              </w:rPr>
              <w:t>ОПК-1.1.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ОПК-1.</w:t>
            </w:r>
            <w:r>
              <w:rPr>
                <w:rFonts w:ascii="Times New Roman" w:hAnsi="Times New Roman"/>
                <w:sz w:val="24"/>
                <w:szCs w:val="24"/>
              </w:rPr>
              <w:t>2</w:t>
            </w:r>
          </w:p>
          <w:p w:rsidR="006A4750" w:rsidRPr="00E14328" w:rsidRDefault="006A4750" w:rsidP="00556048">
            <w:pPr>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contextualSpacing/>
              <w:rPr>
                <w:rFonts w:ascii="Times New Roman" w:hAnsi="Times New Roman"/>
                <w:sz w:val="24"/>
                <w:szCs w:val="24"/>
              </w:rPr>
            </w:pPr>
            <w:r w:rsidRPr="006A4750">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Pr>
                <w:rFonts w:ascii="Times New Roman" w:hAnsi="Times New Roman"/>
                <w:sz w:val="24"/>
                <w:szCs w:val="24"/>
              </w:rPr>
              <w:t>ПК-1.1.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6A4750" w:rsidRDefault="006A4750" w:rsidP="00556048">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6A4750">
              <w:rPr>
                <w:rFonts w:ascii="Times New Roman" w:eastAsia="Times New Roman" w:hAnsi="Times New Roman"/>
                <w:kern w:val="3"/>
                <w:sz w:val="24"/>
                <w:szCs w:val="24"/>
              </w:rPr>
              <w:t xml:space="preserve">поиск актуальной неизученной научной проблемы </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6A4750" w:rsidRPr="00E14328" w:rsidRDefault="006A4750" w:rsidP="00556048">
            <w:pPr>
              <w:spacing w:after="0" w:line="240" w:lineRule="auto"/>
              <w:rPr>
                <w:rFonts w:ascii="Times New Roman" w:hAnsi="Times New Roman"/>
                <w:sz w:val="24"/>
                <w:szCs w:val="24"/>
              </w:rPr>
            </w:pP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Pr>
                <w:rFonts w:ascii="Times New Roman" w:hAnsi="Times New Roman"/>
                <w:sz w:val="24"/>
                <w:szCs w:val="24"/>
              </w:rPr>
              <w:t>ПК-2.1.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contextualSpacing/>
              <w:rPr>
                <w:rFonts w:ascii="Times New Roman" w:hAnsi="Times New Roman"/>
                <w:sz w:val="24"/>
                <w:szCs w:val="24"/>
              </w:rPr>
            </w:pPr>
            <w:r w:rsidRPr="006A4750">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sz w:val="24"/>
                <w:szCs w:val="24"/>
              </w:rPr>
            </w:pP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p w:rsidR="006A4750" w:rsidRPr="00E14328" w:rsidRDefault="006A4750" w:rsidP="00556048">
            <w:pPr>
              <w:spacing w:after="0" w:line="240" w:lineRule="auto"/>
              <w:rPr>
                <w:rFonts w:ascii="Times New Roman" w:hAnsi="Times New Roman"/>
                <w:sz w:val="24"/>
                <w:szCs w:val="24"/>
              </w:rPr>
            </w:pPr>
          </w:p>
        </w:tc>
      </w:tr>
    </w:tbl>
    <w:p w:rsidR="006A4750" w:rsidRDefault="006A4750" w:rsidP="00F607B4">
      <w:pPr>
        <w:shd w:val="clear" w:color="auto" w:fill="FFFFFF"/>
        <w:spacing w:after="0" w:line="360" w:lineRule="auto"/>
        <w:jc w:val="both"/>
        <w:rPr>
          <w:rFonts w:ascii="Times New Roman" w:hAnsi="Times New Roman"/>
          <w:spacing w:val="-7"/>
          <w:sz w:val="24"/>
          <w:szCs w:val="24"/>
          <w:lang w:eastAsia="ru-RU"/>
        </w:rPr>
      </w:pPr>
    </w:p>
    <w:p w:rsidR="00355878" w:rsidRDefault="00355878" w:rsidP="00F607B4">
      <w:pPr>
        <w:shd w:val="clear" w:color="auto" w:fill="FFFFFF"/>
        <w:spacing w:after="0" w:line="360" w:lineRule="auto"/>
        <w:jc w:val="both"/>
        <w:rPr>
          <w:rFonts w:ascii="Times New Roman" w:hAnsi="Times New Roman"/>
          <w:spacing w:val="-7"/>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355878" w:rsidRPr="00355878" w:rsidTr="00CA6453">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lastRenderedPageBreak/>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Критерий оценивания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ОПК-1.1</w:t>
            </w: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CB5CB5">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Знает</w:t>
            </w:r>
            <w:r w:rsidRPr="00CB5CB5">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CB5CB5">
              <w:rPr>
                <w:rFonts w:ascii="Times New Roman" w:eastAsia="Times New Roman" w:hAnsi="Times New Roman"/>
                <w:kern w:val="3"/>
                <w:sz w:val="24"/>
                <w:szCs w:val="24"/>
                <w:lang w:eastAsia="ru-RU"/>
              </w:rPr>
              <w:t xml:space="preserve"> метод</w:t>
            </w:r>
            <w:r>
              <w:rPr>
                <w:rFonts w:ascii="Times New Roman" w:eastAsia="Times New Roman" w:hAnsi="Times New Roman"/>
                <w:kern w:val="3"/>
                <w:sz w:val="24"/>
                <w:szCs w:val="24"/>
                <w:lang w:eastAsia="ru-RU"/>
              </w:rPr>
              <w:t>ы</w:t>
            </w:r>
            <w:r w:rsidRPr="00CB5CB5">
              <w:rPr>
                <w:rFonts w:ascii="Times New Roman" w:eastAsia="Times New Roman" w:hAnsi="Times New Roman"/>
                <w:kern w:val="3"/>
                <w:sz w:val="24"/>
                <w:szCs w:val="24"/>
                <w:lang w:eastAsia="ru-RU"/>
              </w:rPr>
              <w:t xml:space="preserve"> проведения научного исследования в области политической науки и регионоведения;</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 xml:space="preserve"> </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Применяет </w:t>
            </w:r>
            <w:r w:rsidRPr="00CB5CB5">
              <w:rPr>
                <w:rFonts w:ascii="Times New Roman" w:eastAsia="Times New Roman" w:hAnsi="Times New Roman"/>
                <w:kern w:val="3"/>
                <w:sz w:val="24"/>
                <w:szCs w:val="24"/>
                <w:lang w:eastAsia="ru-RU"/>
              </w:rPr>
              <w:t xml:space="preserve"> методы исследования в области политической науки и регионоведения;</w:t>
            </w:r>
          </w:p>
          <w:p w:rsidR="006A4750"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Владеет </w:t>
            </w:r>
            <w:r w:rsidRPr="00CB5CB5">
              <w:rPr>
                <w:rFonts w:ascii="Times New Roman" w:eastAsia="Times New Roman" w:hAnsi="Times New Roman"/>
                <w:kern w:val="3"/>
                <w:sz w:val="24"/>
                <w:szCs w:val="24"/>
                <w:lang w:eastAsia="ru-RU"/>
              </w:rPr>
              <w:t>современными методами научного исследования в области политической науки и регионоведения.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Адекватно </w:t>
            </w:r>
            <w:r w:rsidRPr="00CB5CB5">
              <w:rPr>
                <w:rFonts w:ascii="Times New Roman" w:eastAsia="Times New Roman" w:hAnsi="Times New Roman"/>
                <w:kern w:val="3"/>
                <w:sz w:val="24"/>
                <w:szCs w:val="24"/>
                <w:lang w:eastAsia="ru-RU"/>
              </w:rPr>
              <w:t>выбраны методы исследования в области политической науки и регионоведения для проведения научного исследования;</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Квалифицированно</w:t>
            </w:r>
            <w:r w:rsidRPr="00CB5CB5">
              <w:rPr>
                <w:rFonts w:ascii="Times New Roman" w:eastAsia="Times New Roman" w:hAnsi="Times New Roman"/>
                <w:kern w:val="3"/>
                <w:sz w:val="24"/>
                <w:szCs w:val="24"/>
                <w:lang w:eastAsia="ru-RU"/>
              </w:rPr>
              <w:t xml:space="preserve"> применены методы исследования в научной деятельности;</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Свободно реализуются</w:t>
            </w:r>
            <w:r w:rsidRPr="00CB5CB5">
              <w:rPr>
                <w:rFonts w:ascii="Times New Roman" w:eastAsia="Times New Roman" w:hAnsi="Times New Roman"/>
                <w:kern w:val="3"/>
                <w:sz w:val="24"/>
                <w:szCs w:val="24"/>
                <w:lang w:eastAsia="ru-RU"/>
              </w:rPr>
              <w:t xml:space="preserve"> современные методы научного исследования в научно-исследовательской деятельности с профессиональных позиций.</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ОПК-1.2</w:t>
            </w:r>
          </w:p>
          <w:p w:rsidR="006A4750" w:rsidRPr="00355878" w:rsidRDefault="006A4750" w:rsidP="006A4750">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ПК-1.1</w:t>
            </w:r>
          </w:p>
          <w:p w:rsidR="006A4750" w:rsidRPr="00C260B4"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C260B4">
              <w:rPr>
                <w:rFonts w:ascii="Times New Roman" w:eastAsia="Times New Roman" w:hAnsi="Times New Roman"/>
                <w:kern w:val="3"/>
                <w:sz w:val="24"/>
                <w:szCs w:val="24"/>
              </w:rPr>
              <w:t xml:space="preserve">поиск актуальной неизученной научной проблемы </w:t>
            </w:r>
          </w:p>
          <w:p w:rsidR="006A4750" w:rsidRPr="00C260B4" w:rsidRDefault="006A4750" w:rsidP="006A4750">
            <w:pPr>
              <w:widowControl w:val="0"/>
              <w:suppressAutoHyphens/>
              <w:overflowPunct w:val="0"/>
              <w:autoSpaceDE w:val="0"/>
              <w:autoSpaceDN w:val="0"/>
              <w:spacing w:after="0" w:line="240" w:lineRule="auto"/>
              <w:rPr>
                <w:rFonts w:eastAsia="Times New Roman"/>
                <w:kern w:val="3"/>
                <w:sz w:val="24"/>
                <w:szCs w:val="24"/>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Демонстрирует </w:t>
            </w:r>
            <w:r w:rsidRPr="00C260B4">
              <w:rPr>
                <w:rFonts w:ascii="Times New Roman" w:eastAsia="Times New Roman" w:hAnsi="Times New Roman"/>
                <w:kern w:val="3"/>
                <w:sz w:val="24"/>
                <w:szCs w:val="24"/>
              </w:rPr>
              <w:t xml:space="preserve"> научн</w:t>
            </w:r>
            <w:r>
              <w:rPr>
                <w:rFonts w:ascii="Times New Roman" w:eastAsia="Times New Roman" w:hAnsi="Times New Roman"/>
                <w:kern w:val="3"/>
                <w:sz w:val="24"/>
                <w:szCs w:val="24"/>
              </w:rPr>
              <w:t>ую</w:t>
            </w:r>
            <w:r w:rsidRPr="00C260B4">
              <w:rPr>
                <w:rFonts w:ascii="Times New Roman" w:eastAsia="Times New Roman" w:hAnsi="Times New Roman"/>
                <w:kern w:val="3"/>
                <w:sz w:val="24"/>
                <w:szCs w:val="24"/>
              </w:rPr>
              <w:t xml:space="preserve"> новизн</w:t>
            </w:r>
            <w:r>
              <w:rPr>
                <w:rFonts w:ascii="Times New Roman" w:eastAsia="Times New Roman" w:hAnsi="Times New Roman"/>
                <w:kern w:val="3"/>
                <w:sz w:val="24"/>
                <w:szCs w:val="24"/>
              </w:rPr>
              <w:t>у</w:t>
            </w:r>
            <w:r w:rsidRPr="00C260B4">
              <w:rPr>
                <w:rFonts w:ascii="Times New Roman" w:eastAsia="Times New Roman" w:hAnsi="Times New Roman"/>
                <w:kern w:val="3"/>
                <w:sz w:val="24"/>
                <w:szCs w:val="24"/>
              </w:rPr>
              <w:t>, актуальност</w:t>
            </w:r>
            <w:r>
              <w:rPr>
                <w:rFonts w:ascii="Times New Roman" w:eastAsia="Times New Roman" w:hAnsi="Times New Roman"/>
                <w:kern w:val="3"/>
                <w:sz w:val="24"/>
                <w:szCs w:val="24"/>
              </w:rPr>
              <w:t>ь</w:t>
            </w:r>
            <w:r w:rsidRPr="00C260B4">
              <w:rPr>
                <w:rFonts w:ascii="Times New Roman" w:eastAsia="Times New Roman" w:hAnsi="Times New Roman"/>
                <w:kern w:val="3"/>
                <w:sz w:val="24"/>
                <w:szCs w:val="24"/>
              </w:rPr>
              <w:t xml:space="preserve"> темы исследования, территориальных и хронологических рамок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Самостоятельно и квалифицировано о</w:t>
            </w:r>
            <w:r w:rsidRPr="00C260B4">
              <w:rPr>
                <w:rFonts w:ascii="Times New Roman" w:eastAsia="Times New Roman" w:hAnsi="Times New Roman"/>
                <w:kern w:val="3"/>
                <w:sz w:val="24"/>
                <w:szCs w:val="24"/>
              </w:rPr>
              <w:t>пределена концепция возможного актуального научного исследования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ПК-1.2</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lastRenderedPageBreak/>
              <w:t>ПК-2.1</w:t>
            </w:r>
          </w:p>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 xml:space="preserve">Знает </w:t>
            </w:r>
            <w:r w:rsidRPr="005C6604">
              <w:rPr>
                <w:rFonts w:ascii="Times New Roman" w:hAnsi="Times New Roman"/>
                <w:sz w:val="24"/>
                <w:szCs w:val="24"/>
              </w:rPr>
              <w:t xml:space="preserve"> основн</w:t>
            </w:r>
            <w:r>
              <w:rPr>
                <w:rFonts w:ascii="Times New Roman" w:hAnsi="Times New Roman"/>
                <w:sz w:val="24"/>
                <w:szCs w:val="24"/>
              </w:rPr>
              <w:t xml:space="preserve">ые </w:t>
            </w:r>
            <w:r w:rsidRPr="005C6604">
              <w:rPr>
                <w:rFonts w:ascii="Times New Roman" w:hAnsi="Times New Roman"/>
                <w:sz w:val="24"/>
                <w:szCs w:val="24"/>
              </w:rPr>
              <w:t>политически</w:t>
            </w:r>
            <w:r>
              <w:rPr>
                <w:rFonts w:ascii="Times New Roman" w:hAnsi="Times New Roman"/>
                <w:sz w:val="24"/>
                <w:szCs w:val="24"/>
              </w:rPr>
              <w:t>е</w:t>
            </w:r>
            <w:r w:rsidRPr="005C6604">
              <w:rPr>
                <w:rFonts w:ascii="Times New Roman" w:hAnsi="Times New Roman"/>
                <w:sz w:val="24"/>
                <w:szCs w:val="24"/>
              </w:rPr>
              <w:t xml:space="preserve"> теори</w:t>
            </w:r>
            <w:r>
              <w:rPr>
                <w:rFonts w:ascii="Times New Roman" w:hAnsi="Times New Roman"/>
                <w:sz w:val="24"/>
                <w:szCs w:val="24"/>
              </w:rPr>
              <w:t>и</w:t>
            </w:r>
            <w:r w:rsidRPr="005C6604">
              <w:rPr>
                <w:rFonts w:ascii="Times New Roman" w:hAnsi="Times New Roman"/>
                <w:sz w:val="24"/>
                <w:szCs w:val="24"/>
              </w:rPr>
              <w:t xml:space="preserve"> и направлени</w:t>
            </w:r>
            <w:r>
              <w:rPr>
                <w:rFonts w:ascii="Times New Roman" w:hAnsi="Times New Roman"/>
                <w:sz w:val="24"/>
                <w:szCs w:val="24"/>
              </w:rPr>
              <w:t>я</w:t>
            </w:r>
            <w:r w:rsidRPr="005C6604">
              <w:rPr>
                <w:rFonts w:ascii="Times New Roman" w:hAnsi="Times New Roman"/>
                <w:sz w:val="24"/>
                <w:szCs w:val="24"/>
              </w:rPr>
              <w:t xml:space="preserve"> политической мысли о природе власти, государства, базовых политических идеалов в различные периоды общественного развития</w:t>
            </w:r>
          </w:p>
          <w:p w:rsidR="006A4750" w:rsidRPr="005C6604" w:rsidRDefault="006A4750" w:rsidP="006A4750">
            <w:pPr>
              <w:spacing w:after="0" w:line="240" w:lineRule="auto"/>
              <w:rPr>
                <w:rFonts w:ascii="Times New Roman" w:hAnsi="Times New Roman"/>
                <w:sz w:val="24"/>
                <w:szCs w:val="24"/>
              </w:rPr>
            </w:pPr>
          </w:p>
          <w:p w:rsidR="006A4750" w:rsidRPr="005C6604" w:rsidRDefault="006A4750" w:rsidP="006A4750">
            <w:pPr>
              <w:spacing w:after="0" w:line="240" w:lineRule="auto"/>
              <w:rPr>
                <w:rFonts w:ascii="Times New Roman" w:hAnsi="Times New Roman"/>
                <w:sz w:val="24"/>
                <w:szCs w:val="24"/>
              </w:rPr>
            </w:pP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Pr>
                <w:rFonts w:ascii="Times New Roman" w:hAnsi="Times New Roman"/>
                <w:sz w:val="24"/>
                <w:szCs w:val="24"/>
              </w:rPr>
              <w:t xml:space="preserve">Продемонстрировано глубокое и системное знание </w:t>
            </w:r>
            <w:r w:rsidRPr="005C6604">
              <w:rPr>
                <w:rFonts w:ascii="Times New Roman" w:hAnsi="Times New Roman"/>
                <w:sz w:val="24"/>
                <w:szCs w:val="24"/>
              </w:rPr>
              <w:t xml:space="preserve">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ПК-2.2</w:t>
            </w:r>
          </w:p>
          <w:p w:rsidR="006A4750" w:rsidRPr="00355878"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Источниковая база научного исследования  глубоко проанализирована  и критически осмыслена</w:t>
            </w:r>
          </w:p>
        </w:tc>
      </w:tr>
    </w:tbl>
    <w:p w:rsidR="00F607B4" w:rsidRDefault="00F607B4" w:rsidP="00C40F30">
      <w:pPr>
        <w:widowControl w:val="0"/>
        <w:spacing w:after="0" w:line="360" w:lineRule="auto"/>
        <w:ind w:firstLine="397"/>
        <w:rPr>
          <w:rFonts w:ascii="Times New Roman" w:eastAsia="Times New Roman" w:hAnsi="Times New Roman"/>
          <w:b/>
          <w:bCs/>
          <w:sz w:val="24"/>
          <w:szCs w:val="24"/>
          <w:lang w:eastAsia="ru-RU"/>
        </w:rPr>
      </w:pPr>
    </w:p>
    <w:p w:rsidR="00C40F30" w:rsidRPr="009804E7"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4.3.2. Типовые оценочные средства</w:t>
      </w:r>
    </w:p>
    <w:bookmarkEnd w:id="9"/>
    <w:p w:rsidR="00F607B4" w:rsidRDefault="002D650A" w:rsidP="000414A1">
      <w:pPr>
        <w:tabs>
          <w:tab w:val="right" w:leader="dot" w:pos="10773"/>
        </w:tabs>
        <w:spacing w:line="216" w:lineRule="auto"/>
        <w:rPr>
          <w:rFonts w:ascii="Times New Roman" w:hAnsi="Times New Roman"/>
          <w:b/>
          <w:sz w:val="24"/>
          <w:szCs w:val="24"/>
        </w:rPr>
      </w:pPr>
      <w:r w:rsidRPr="000414A1">
        <w:rPr>
          <w:rFonts w:ascii="Times New Roman" w:hAnsi="Times New Roman"/>
          <w:b/>
          <w:sz w:val="24"/>
          <w:szCs w:val="24"/>
        </w:rPr>
        <w:t xml:space="preserve">Типовые </w:t>
      </w:r>
      <w:r w:rsidR="0027386F" w:rsidRPr="000414A1">
        <w:rPr>
          <w:rFonts w:ascii="Times New Roman" w:hAnsi="Times New Roman"/>
          <w:b/>
          <w:sz w:val="24"/>
          <w:szCs w:val="24"/>
        </w:rPr>
        <w:t>в</w:t>
      </w:r>
      <w:r w:rsidR="00F607B4" w:rsidRPr="000414A1">
        <w:rPr>
          <w:rFonts w:ascii="Times New Roman" w:hAnsi="Times New Roman"/>
          <w:b/>
          <w:sz w:val="24"/>
          <w:szCs w:val="24"/>
        </w:rPr>
        <w:t xml:space="preserve">опросы для </w:t>
      </w:r>
      <w:r w:rsidR="000414A1" w:rsidRPr="000414A1">
        <w:rPr>
          <w:rFonts w:ascii="Times New Roman" w:hAnsi="Times New Roman"/>
          <w:b/>
          <w:sz w:val="24"/>
          <w:szCs w:val="24"/>
        </w:rPr>
        <w:t>зачета</w:t>
      </w:r>
    </w:p>
    <w:p w:rsidR="00904F85" w:rsidRPr="00904F85" w:rsidRDefault="00904F85" w:rsidP="00904F85">
      <w:pPr>
        <w:spacing w:after="0" w:line="240" w:lineRule="auto"/>
        <w:contextualSpacing/>
        <w:rPr>
          <w:rFonts w:ascii="Times New Roman" w:hAnsi="Times New Roman"/>
          <w:b/>
          <w:sz w:val="24"/>
          <w:szCs w:val="28"/>
          <w:lang w:eastAsia="ar-SA"/>
        </w:rPr>
      </w:pPr>
      <w:r w:rsidRPr="00904F85">
        <w:rPr>
          <w:rFonts w:ascii="Times New Roman" w:hAnsi="Times New Roman"/>
          <w:b/>
          <w:sz w:val="24"/>
          <w:szCs w:val="28"/>
          <w:lang w:eastAsia="ar-SA"/>
        </w:rPr>
        <w:t>Изложите теоретические основы по данной теме</w:t>
      </w:r>
      <w:r w:rsidRPr="00904F85">
        <w:t xml:space="preserve"> </w:t>
      </w:r>
      <w:r w:rsidRPr="00904F85">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04F85" w:rsidRPr="000414A1" w:rsidRDefault="00904F85" w:rsidP="000414A1">
      <w:pPr>
        <w:tabs>
          <w:tab w:val="right" w:leader="dot" w:pos="10773"/>
        </w:tabs>
        <w:spacing w:line="216" w:lineRule="auto"/>
        <w:rPr>
          <w:rFonts w:ascii="Times New Roman" w:hAnsi="Times New Roman"/>
          <w:b/>
          <w:sz w:val="24"/>
          <w:szCs w:val="24"/>
        </w:rPr>
      </w:pP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 Делопроизводственные материалы как вид письменного источника: общая характеристика.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2. Административные реформы XVIII в. и эволюция системы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3. Основные виды государственной делопроизводственной документации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4. Законодательные основы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5. Специальные системы государственного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6. Административные реформы XIX в. и изменения в системе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7. Губернаторские отчеты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8. Справочные издания (адрес-календари)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9. Судебно-следственные материалы XIX в.: особенности источникового комплекса.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10. Эволюция делопроизводственной системы в России начала ХХ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11. Делопроизводственные материалы капиталистических предприятий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12. Делопроизводственные материалы общественных организаций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lastRenderedPageBreak/>
        <w:t>13. Создание новой системы делопроизводства в Советской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14. Система дипломатической документации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15. Военная система делопроизводства в СССР: проблемы исследования и публикации источников.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16. Особенности судебно-следственного делопроизводства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17. Комплексный подход к изучению делопроизводственных материалов. Основные принципы публикации.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18. Классификация делопроизводственных документов современной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19. Современная система архивного хранения делопроизводственных документов. Проблема доступа к ним.</w:t>
      </w:r>
    </w:p>
    <w:p w:rsidR="00F607B4" w:rsidRDefault="00F607B4" w:rsidP="00F607B4">
      <w:pPr>
        <w:jc w:val="both"/>
        <w:rPr>
          <w:rFonts w:ascii="Times New Roman" w:hAnsi="Times New Roman"/>
          <w:sz w:val="24"/>
          <w:szCs w:val="24"/>
        </w:rPr>
      </w:pPr>
      <w:r w:rsidRPr="00E14328">
        <w:rPr>
          <w:rFonts w:ascii="Times New Roman" w:hAnsi="Times New Roman"/>
          <w:sz w:val="24"/>
          <w:szCs w:val="24"/>
        </w:rPr>
        <w:t>20. Проблема достоверности делопроизводственных материалов (на примере одного комплекса документов).</w:t>
      </w:r>
    </w:p>
    <w:p w:rsidR="002D650A" w:rsidRDefault="002D650A" w:rsidP="000414A1">
      <w:pPr>
        <w:rPr>
          <w:rFonts w:ascii="Times New Roman" w:hAnsi="Times New Roman"/>
          <w:b/>
          <w:sz w:val="24"/>
          <w:szCs w:val="24"/>
        </w:rPr>
      </w:pPr>
      <w:r w:rsidRPr="000414A1">
        <w:rPr>
          <w:rFonts w:ascii="Times New Roman" w:hAnsi="Times New Roman"/>
          <w:b/>
          <w:sz w:val="24"/>
          <w:szCs w:val="24"/>
        </w:rPr>
        <w:t xml:space="preserve">Типовой </w:t>
      </w:r>
      <w:r w:rsidR="006B4B0C">
        <w:rPr>
          <w:rFonts w:ascii="Times New Roman" w:hAnsi="Times New Roman"/>
          <w:b/>
          <w:sz w:val="24"/>
          <w:szCs w:val="24"/>
        </w:rPr>
        <w:t xml:space="preserve">пример </w:t>
      </w:r>
      <w:r w:rsidRPr="000414A1">
        <w:rPr>
          <w:rFonts w:ascii="Times New Roman" w:hAnsi="Times New Roman"/>
          <w:b/>
          <w:sz w:val="24"/>
          <w:szCs w:val="24"/>
        </w:rPr>
        <w:t xml:space="preserve"> ситуационной задачи (кейса):</w:t>
      </w:r>
    </w:p>
    <w:p w:rsidR="00904F85" w:rsidRPr="00904F85" w:rsidRDefault="00904F85" w:rsidP="00904F85">
      <w:pPr>
        <w:tabs>
          <w:tab w:val="left" w:pos="1620"/>
        </w:tabs>
        <w:spacing w:after="0" w:line="240" w:lineRule="auto"/>
        <w:jc w:val="both"/>
        <w:rPr>
          <w:rFonts w:ascii="Times New Roman" w:eastAsia="Times New Roman" w:hAnsi="Times New Roman"/>
          <w:b/>
          <w:sz w:val="24"/>
          <w:szCs w:val="24"/>
          <w:lang w:eastAsia="ru-RU"/>
        </w:rPr>
      </w:pPr>
      <w:r w:rsidRPr="00904F85">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904F85" w:rsidRPr="000414A1" w:rsidRDefault="00904F85" w:rsidP="000414A1">
      <w:pPr>
        <w:rPr>
          <w:rFonts w:ascii="Times New Roman" w:hAnsi="Times New Roman"/>
          <w:b/>
          <w:sz w:val="24"/>
          <w:szCs w:val="24"/>
        </w:rPr>
      </w:pPr>
    </w:p>
    <w:p w:rsidR="00F607B4"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Прочтите текст стенограммы заседания Государственной Думы ФС РФ 07 сентября 1998 г. и выполните задания. (текст размещен: </w:t>
      </w:r>
      <w:hyperlink r:id="rId9" w:history="1">
        <w:r w:rsidRPr="007264E9">
          <w:rPr>
            <w:rStyle w:val="afe"/>
            <w:rFonts w:ascii="Times New Roman" w:eastAsia="Times New Roman" w:hAnsi="Times New Roman"/>
            <w:sz w:val="24"/>
            <w:szCs w:val="24"/>
            <w:lang w:eastAsia="ru-RU"/>
          </w:rPr>
          <w:t>http://transcript.duma.gov.ru/node/2510/</w:t>
        </w:r>
      </w:hyperlink>
      <w:r>
        <w:rPr>
          <w:rFonts w:ascii="Times New Roman" w:eastAsia="Times New Roman" w:hAnsi="Times New Roman"/>
          <w:sz w:val="24"/>
          <w:szCs w:val="24"/>
          <w:lang w:eastAsia="ru-RU"/>
        </w:rPr>
        <w:t>)</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к документу: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Исходя из теста стенограммы, восстановите повестку заседания Государственной Думы. Какие опросы повестки вызвали наибольшие дискуссии?</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Почему на данном заседании Государственной Думы одним из главных вопросов стало утверждение кандидатуры Председателя Правительства? Приведите примеры мнений депутатов о характере голосования по этому вопросу.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Проанализируйте выступление одного из политических деятелей на данном заседании и объясните, какими логическими и риторическими средствами он воздействует на </w:t>
      </w:r>
      <w:r w:rsidR="000B4D6F">
        <w:rPr>
          <w:rFonts w:ascii="Times New Roman" w:eastAsia="Times New Roman" w:hAnsi="Times New Roman"/>
          <w:sz w:val="24"/>
          <w:szCs w:val="24"/>
          <w:lang w:eastAsia="ru-RU"/>
        </w:rPr>
        <w:t>собравшихся, чтобы убедить их в своей правоте.</w:t>
      </w:r>
    </w:p>
    <w:p w:rsidR="002D650A" w:rsidRDefault="002D650A" w:rsidP="002D650A">
      <w:pPr>
        <w:keepNext/>
        <w:suppressAutoHyphens/>
        <w:spacing w:before="40" w:after="0" w:line="240" w:lineRule="auto"/>
        <w:outlineLvl w:val="1"/>
        <w:rPr>
          <w:rFonts w:ascii="Times New Roman" w:eastAsia="Times New Roman" w:hAnsi="Times New Roman"/>
          <w:sz w:val="24"/>
          <w:szCs w:val="24"/>
          <w:lang w:eastAsia="ru-RU"/>
        </w:rPr>
      </w:pPr>
    </w:p>
    <w:p w:rsidR="000414A1" w:rsidRPr="000414A1" w:rsidRDefault="000414A1" w:rsidP="000414A1">
      <w:pPr>
        <w:jc w:val="both"/>
        <w:rPr>
          <w:rFonts w:ascii="Times New Roman" w:eastAsia="Times New Roman" w:hAnsi="Times New Roman"/>
          <w:b/>
          <w:sz w:val="28"/>
          <w:szCs w:val="28"/>
        </w:rPr>
      </w:pPr>
      <w:r w:rsidRPr="000414A1">
        <w:rPr>
          <w:rFonts w:ascii="Times New Roman" w:eastAsia="Times New Roman" w:hAnsi="Times New Roman"/>
          <w:b/>
          <w:sz w:val="28"/>
          <w:szCs w:val="28"/>
        </w:rPr>
        <w:t xml:space="preserve">Шкала оценивания </w:t>
      </w:r>
    </w:p>
    <w:p w:rsidR="00EC3D15" w:rsidRPr="00D632B9" w:rsidRDefault="00EC3D15" w:rsidP="00EC3D15">
      <w:pPr>
        <w:spacing w:after="0"/>
        <w:jc w:val="both"/>
        <w:rPr>
          <w:rFonts w:ascii="Times New Roman" w:hAnsi="Times New Roman"/>
          <w:bCs/>
          <w:sz w:val="24"/>
        </w:rPr>
      </w:pPr>
      <w:r>
        <w:rPr>
          <w:rFonts w:ascii="Times New Roman" w:hAnsi="Times New Roman"/>
          <w:bCs/>
          <w:sz w:val="24"/>
        </w:rPr>
        <w:tab/>
      </w: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C3D15" w:rsidRDefault="00EC3D15" w:rsidP="00EC3D15">
      <w:pPr>
        <w:spacing w:after="0"/>
        <w:jc w:val="both"/>
        <w:rPr>
          <w:rFonts w:ascii="Times New Roman" w:hAnsi="Times New Roman"/>
          <w:sz w:val="24"/>
        </w:rPr>
      </w:pPr>
      <w:r>
        <w:rPr>
          <w:rFonts w:ascii="Times New Roman" w:hAnsi="Times New Roman"/>
          <w:sz w:val="24"/>
        </w:rPr>
        <w:tab/>
      </w:r>
      <w:r w:rsidRPr="00DC5C6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EC3D15" w:rsidRDefault="00EC3D15" w:rsidP="00EC3D15">
      <w:pPr>
        <w:spacing w:after="0"/>
        <w:jc w:val="both"/>
        <w:rPr>
          <w:rFonts w:ascii="Times New Roman" w:hAnsi="Times New Roman"/>
          <w:sz w:val="24"/>
        </w:rPr>
      </w:pPr>
      <w:r w:rsidRPr="00DC5C62">
        <w:rPr>
          <w:rFonts w:ascii="Times New Roman" w:hAnsi="Times New Roman"/>
          <w:sz w:val="24"/>
        </w:rPr>
        <w:lastRenderedPageBreak/>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EC3D15" w:rsidRDefault="00EC3D15" w:rsidP="00EC3D15">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EC3D15" w:rsidRDefault="00EC3D15" w:rsidP="00EC3D15">
      <w:pPr>
        <w:spacing w:after="0"/>
        <w:jc w:val="both"/>
        <w:rPr>
          <w:rFonts w:ascii="Times New Roman" w:hAnsi="Times New Roman"/>
          <w:sz w:val="24"/>
        </w:rPr>
      </w:pPr>
    </w:p>
    <w:p w:rsidR="00C627D5" w:rsidRPr="009804E7" w:rsidRDefault="00C627D5" w:rsidP="00C627D5">
      <w:pPr>
        <w:spacing w:after="0"/>
        <w:jc w:val="both"/>
        <w:rPr>
          <w:rFonts w:ascii="Times New Roman" w:hAnsi="Times New Roman"/>
          <w:sz w:val="24"/>
        </w:rPr>
      </w:pPr>
      <w:r w:rsidRPr="00C627D5">
        <w:rPr>
          <w:rFonts w:ascii="Times New Roman" w:hAnsi="Times New Roman"/>
          <w:b/>
          <w:sz w:val="24"/>
        </w:rPr>
        <w:t>«Зачтено»</w:t>
      </w:r>
      <w:r w:rsidRPr="00C627D5">
        <w:rPr>
          <w:rFonts w:ascii="Times New Roman" w:hAnsi="Times New Roman"/>
          <w:sz w:val="24"/>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r w:rsidR="00EC3D15">
        <w:rPr>
          <w:rFonts w:ascii="Times New Roman" w:hAnsi="Times New Roman"/>
          <w:sz w:val="24"/>
        </w:rPr>
        <w:tab/>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Адекватно выбраны методы исследования в области политической науки и регионоведения для проведения научного исследования;</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Квалифицированно применены методы исследования в научной деятельности;</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Самостоятельно и квалифицировано определена концепция возможного актуального научного исследования</w:t>
      </w:r>
      <w:r w:rsidRPr="00C627D5">
        <w:rPr>
          <w:rFonts w:ascii="Times New Roman" w:eastAsia="Times New Roman" w:hAnsi="Times New Roman"/>
          <w:b w:val="0"/>
          <w:sz w:val="24"/>
          <w:szCs w:val="24"/>
        </w:rPr>
        <w:t>/</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r w:rsidRPr="00C627D5">
        <w:rPr>
          <w:rFonts w:ascii="Times New Roman" w:eastAsia="Times New Roman" w:hAnsi="Times New Roman"/>
          <w:b w:val="0"/>
          <w:sz w:val="24"/>
          <w:szCs w:val="24"/>
        </w:rPr>
        <w:t>/</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Источниковая база научного исследования  глубоко проанализирована  и критически осмыслена</w:t>
      </w:r>
      <w:r w:rsidRPr="00C627D5">
        <w:rPr>
          <w:rFonts w:ascii="Times New Roman" w:eastAsia="Times New Roman" w:hAnsi="Times New Roman"/>
          <w:b w:val="0"/>
          <w:sz w:val="24"/>
          <w:szCs w:val="24"/>
        </w:rPr>
        <w:t>/</w:t>
      </w:r>
    </w:p>
    <w:p w:rsidR="00C627D5" w:rsidRPr="00C627D5" w:rsidRDefault="00C627D5" w:rsidP="00C627D5">
      <w:pPr>
        <w:spacing w:after="0"/>
        <w:jc w:val="both"/>
        <w:rPr>
          <w:rFonts w:ascii="Times New Roman" w:hAnsi="Times New Roman"/>
          <w:sz w:val="24"/>
        </w:rPr>
      </w:pPr>
    </w:p>
    <w:p w:rsidR="00C627D5" w:rsidRPr="00C627D5" w:rsidRDefault="00C627D5" w:rsidP="00C627D5">
      <w:pPr>
        <w:spacing w:after="0"/>
        <w:jc w:val="both"/>
        <w:rPr>
          <w:rFonts w:ascii="Times New Roman" w:hAnsi="Times New Roman"/>
          <w:sz w:val="24"/>
        </w:rPr>
      </w:pPr>
    </w:p>
    <w:p w:rsidR="00EC3D15" w:rsidRPr="00DC5C62" w:rsidRDefault="00EC3D15" w:rsidP="00C627D5">
      <w:pPr>
        <w:spacing w:after="0"/>
        <w:jc w:val="both"/>
        <w:rPr>
          <w:rFonts w:ascii="Times New Roman" w:hAnsi="Times New Roman"/>
          <w:sz w:val="24"/>
        </w:rPr>
      </w:pP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EC3D15" w:rsidRDefault="00EC3D15" w:rsidP="00EC3D15">
      <w:pPr>
        <w:spacing w:after="0"/>
        <w:jc w:val="both"/>
        <w:rPr>
          <w:rFonts w:ascii="Times New Roman" w:hAnsi="Times New Roman"/>
          <w:sz w:val="24"/>
        </w:rPr>
      </w:pPr>
      <w:r w:rsidRPr="00DC5C62">
        <w:rPr>
          <w:rFonts w:ascii="Times New Roman" w:hAnsi="Times New Roman"/>
          <w:sz w:val="24"/>
        </w:rPr>
        <w:t>дается не по вопросу.</w:t>
      </w:r>
    </w:p>
    <w:p w:rsidR="000414A1" w:rsidRDefault="000414A1" w:rsidP="006A4750">
      <w:pPr>
        <w:pStyle w:val="1"/>
        <w:numPr>
          <w:ilvl w:val="0"/>
          <w:numId w:val="0"/>
        </w:numPr>
        <w:rPr>
          <w:rFonts w:ascii="Times New Roman" w:hAnsi="Times New Roman"/>
          <w:sz w:val="28"/>
          <w:szCs w:val="28"/>
        </w:rPr>
      </w:pPr>
    </w:p>
    <w:p w:rsidR="00596737" w:rsidRPr="000C43CF" w:rsidRDefault="00596737" w:rsidP="00CE2AD3">
      <w:pPr>
        <w:pStyle w:val="1"/>
        <w:numPr>
          <w:ilvl w:val="0"/>
          <w:numId w:val="0"/>
        </w:numPr>
        <w:ind w:left="432" w:hanging="432"/>
        <w:rPr>
          <w:rFonts w:ascii="Times New Roman" w:hAnsi="Times New Roman"/>
          <w:sz w:val="28"/>
          <w:szCs w:val="28"/>
        </w:rPr>
      </w:pPr>
      <w:r w:rsidRPr="000C43CF">
        <w:rPr>
          <w:rFonts w:ascii="Times New Roman" w:hAnsi="Times New Roman"/>
          <w:sz w:val="28"/>
          <w:szCs w:val="28"/>
        </w:rPr>
        <w:t xml:space="preserve">4.4.Методические материалы </w:t>
      </w:r>
    </w:p>
    <w:p w:rsidR="00CE2AD3" w:rsidRDefault="00CE2AD3" w:rsidP="00CE2AD3">
      <w:pPr>
        <w:spacing w:after="0" w:line="240" w:lineRule="auto"/>
        <w:jc w:val="both"/>
        <w:rPr>
          <w:rFonts w:ascii="Times New Roman" w:hAnsi="Times New Roman"/>
          <w:sz w:val="24"/>
          <w:szCs w:val="24"/>
          <w:lang w:eastAsia="ru-RU"/>
        </w:rPr>
      </w:pPr>
      <w:r w:rsidRPr="0059013A">
        <w:rPr>
          <w:rFonts w:ascii="Times New Roman" w:hAnsi="Times New Roman"/>
          <w:sz w:val="24"/>
          <w:szCs w:val="24"/>
          <w:lang w:eastAsia="ru-RU"/>
        </w:rPr>
        <w:t xml:space="preserve">Зачет </w:t>
      </w:r>
      <w:r>
        <w:rPr>
          <w:rFonts w:ascii="Times New Roman" w:hAnsi="Times New Roman"/>
          <w:sz w:val="24"/>
          <w:szCs w:val="24"/>
          <w:lang w:eastAsia="ru-RU"/>
        </w:rPr>
        <w:t xml:space="preserve">проводится </w:t>
      </w:r>
      <w:r w:rsidRPr="0059013A">
        <w:rPr>
          <w:rFonts w:ascii="Times New Roman" w:hAnsi="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lang w:eastAsia="ru-RU"/>
        </w:rPr>
        <w:t>.</w:t>
      </w:r>
    </w:p>
    <w:p w:rsidR="0036062F" w:rsidRDefault="0036062F" w:rsidP="00EC3D15">
      <w:pPr>
        <w:pStyle w:val="affe"/>
        <w:ind w:firstLine="426"/>
        <w:jc w:val="both"/>
        <w:rPr>
          <w:sz w:val="24"/>
          <w:szCs w:val="24"/>
          <w:u w:val="single"/>
        </w:rPr>
      </w:pPr>
    </w:p>
    <w:p w:rsidR="0036062F" w:rsidRPr="0036062F" w:rsidRDefault="0036062F" w:rsidP="0036062F">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6062F">
        <w:rPr>
          <w:rFonts w:ascii="Times New Roman" w:eastAsia="Times New Roman" w:hAnsi="Times New Roman"/>
          <w:b/>
          <w:kern w:val="3"/>
          <w:sz w:val="24"/>
          <w:szCs w:val="24"/>
          <w:lang w:eastAsia="ru-RU"/>
        </w:rPr>
        <w:t>Промежуточная аттестация в системе ДОТ</w:t>
      </w:r>
      <w:r w:rsidRPr="0036062F">
        <w:rPr>
          <w:rFonts w:ascii="Times New Roman" w:eastAsia="Times New Roman" w:hAnsi="Times New Roman"/>
          <w:kern w:val="3"/>
          <w:sz w:val="24"/>
          <w:szCs w:val="24"/>
          <w:lang w:eastAsia="ru-RU"/>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w:t>
      </w:r>
      <w:r w:rsidRPr="0036062F">
        <w:rPr>
          <w:rFonts w:ascii="Times New Roman" w:eastAsia="Times New Roman" w:hAnsi="Times New Roman"/>
          <w:kern w:val="3"/>
          <w:sz w:val="24"/>
          <w:szCs w:val="24"/>
          <w:lang w:eastAsia="ru-RU"/>
        </w:rPr>
        <w:lastRenderedPageBreak/>
        <w:t>обеспечить базовую проверку личности.</w:t>
      </w:r>
    </w:p>
    <w:p w:rsidR="00EC3D15" w:rsidRPr="0059013A" w:rsidRDefault="00EC3D15" w:rsidP="00CE2AD3">
      <w:pPr>
        <w:spacing w:after="0" w:line="240" w:lineRule="auto"/>
        <w:jc w:val="both"/>
        <w:rPr>
          <w:rFonts w:ascii="Times New Roman" w:eastAsia="MS Mincho" w:hAnsi="Times New Roman"/>
          <w:sz w:val="24"/>
          <w:szCs w:val="24"/>
          <w:lang w:eastAsia="ru-RU"/>
        </w:rPr>
      </w:pPr>
    </w:p>
    <w:p w:rsidR="00596737" w:rsidRPr="00F9653C" w:rsidRDefault="00596737" w:rsidP="0036062F">
      <w:pPr>
        <w:pStyle w:val="1"/>
        <w:numPr>
          <w:ilvl w:val="0"/>
          <w:numId w:val="0"/>
        </w:numPr>
        <w:ind w:hanging="432"/>
        <w:rPr>
          <w:rFonts w:ascii="Times New Roman" w:hAnsi="Times New Roman"/>
          <w:sz w:val="28"/>
          <w:szCs w:val="28"/>
        </w:rPr>
      </w:pPr>
      <w:bookmarkStart w:id="10" w:name="_Toc488840739"/>
      <w:r w:rsidRPr="00F9653C">
        <w:rPr>
          <w:rFonts w:ascii="Times New Roman" w:hAnsi="Times New Roman"/>
          <w:sz w:val="28"/>
          <w:szCs w:val="28"/>
        </w:rPr>
        <w:t>5. Методические указания для обучающихся по освоению дисциплины</w:t>
      </w:r>
      <w:bookmarkEnd w:id="10"/>
      <w:r w:rsidRPr="00F9653C">
        <w:rPr>
          <w:rFonts w:ascii="Times New Roman" w:hAnsi="Times New Roman"/>
          <w:sz w:val="28"/>
          <w:szCs w:val="28"/>
        </w:rPr>
        <w:t xml:space="preserve"> </w:t>
      </w:r>
    </w:p>
    <w:p w:rsidR="00F35D77" w:rsidRPr="00E57AAF" w:rsidRDefault="00F35D77" w:rsidP="0036062F">
      <w:pPr>
        <w:spacing w:after="0" w:line="240" w:lineRule="auto"/>
        <w:rPr>
          <w:sz w:val="24"/>
          <w:szCs w:val="24"/>
        </w:rPr>
      </w:pPr>
    </w:p>
    <w:p w:rsidR="00860664"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Изучение дисциплины</w:t>
      </w:r>
      <w:r w:rsidRPr="00E14328">
        <w:rPr>
          <w:rFonts w:ascii="Times New Roman" w:hAnsi="Times New Roman"/>
          <w:sz w:val="24"/>
          <w:szCs w:val="24"/>
        </w:rPr>
        <w:t xml:space="preserve"> </w:t>
      </w:r>
      <w:r w:rsidRPr="00E57AAF">
        <w:rPr>
          <w:rFonts w:ascii="Times New Roman" w:hAnsi="Times New Roman"/>
          <w:sz w:val="24"/>
          <w:szCs w:val="24"/>
        </w:rPr>
        <w:t xml:space="preserve"> </w:t>
      </w:r>
      <w:r>
        <w:rPr>
          <w:rFonts w:ascii="Times New Roman" w:hAnsi="Times New Roman"/>
          <w:sz w:val="24"/>
          <w:szCs w:val="24"/>
        </w:rPr>
        <w:t xml:space="preserve">направлено на овладение методами изучения данного специфического исторического источника, применение материалов делопроизводства для изучения проблем политической, социально-экономической, культурной истории, актуальных для диссертационного исследования каждого слушателя дисциплины. </w:t>
      </w:r>
    </w:p>
    <w:p w:rsidR="00E57AAF" w:rsidRPr="00E14328"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w:t>
      </w:r>
      <w:r w:rsidRPr="00E14328">
        <w:rPr>
          <w:rFonts w:ascii="Times New Roman" w:hAnsi="Times New Roman"/>
          <w:sz w:val="24"/>
          <w:szCs w:val="24"/>
        </w:rPr>
        <w:t>Для подготовки к семинарским занятиям аспиранты имеют доступ к электронным правовым базам «Кодекс», «Гарант, «Консультант» в интернет-классе научной библиотеки СЗИУ, а также к электронной полнотекстовой базе журнальных статей «Интегрум» с сайта научной библиотеки СЗИУ РАНХиГС.</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w:t>
      </w:r>
      <w:r>
        <w:rPr>
          <w:rFonts w:ascii="Times New Roman" w:hAnsi="Times New Roman"/>
          <w:sz w:val="24"/>
          <w:szCs w:val="24"/>
        </w:rPr>
        <w:t>ления о делопроизводственных материалах</w:t>
      </w:r>
      <w:r w:rsidRPr="00E57AAF">
        <w:rPr>
          <w:rFonts w:ascii="Times New Roman" w:hAnsi="Times New Roman"/>
          <w:sz w:val="24"/>
          <w:szCs w:val="24"/>
        </w:rPr>
        <w:t xml:space="preserve"> необходимо изучение </w:t>
      </w:r>
      <w:r>
        <w:rPr>
          <w:rFonts w:ascii="Times New Roman" w:hAnsi="Times New Roman"/>
          <w:sz w:val="24"/>
          <w:szCs w:val="24"/>
        </w:rPr>
        <w:t>монографической литературы и журнальных статей, в которых отражены новейшие результаты исторических исследований</w:t>
      </w:r>
      <w:r w:rsidRPr="00E57AAF">
        <w:rPr>
          <w:rFonts w:ascii="Times New Roman" w:hAnsi="Times New Roman"/>
          <w:sz w:val="24"/>
          <w:szCs w:val="24"/>
        </w:rPr>
        <w:t xml:space="preserve">. Также для качественной подготовки к семинарским занятиям </w:t>
      </w:r>
      <w:r w:rsidR="009B2C53">
        <w:rPr>
          <w:rFonts w:ascii="Times New Roman" w:hAnsi="Times New Roman"/>
          <w:sz w:val="24"/>
          <w:szCs w:val="24"/>
        </w:rPr>
        <w:t>необходимо знакомство с тестами исторических источников, многие из которых представлены на Интернет-ресурсах, прежде всего, в электронной библиотеке исторического факультета МГУ (см. п. 6.6 №5)</w:t>
      </w:r>
      <w:r w:rsidRPr="00E57AAF">
        <w:rPr>
          <w:rFonts w:ascii="Times New Roman" w:hAnsi="Times New Roman"/>
          <w:sz w:val="24"/>
          <w:szCs w:val="24"/>
        </w:rPr>
        <w:t>.</w:t>
      </w:r>
    </w:p>
    <w:p w:rsidR="009B2C53" w:rsidRDefault="009B2C53" w:rsidP="0036062F">
      <w:pPr>
        <w:spacing w:after="0" w:line="240" w:lineRule="auto"/>
        <w:ind w:firstLine="708"/>
        <w:jc w:val="both"/>
        <w:rPr>
          <w:rFonts w:ascii="Times New Roman" w:hAnsi="Times New Roman"/>
          <w:sz w:val="24"/>
          <w:szCs w:val="24"/>
        </w:rPr>
      </w:pPr>
      <w:r>
        <w:rPr>
          <w:rFonts w:ascii="Times New Roman" w:hAnsi="Times New Roman"/>
          <w:sz w:val="24"/>
          <w:szCs w:val="24"/>
        </w:rPr>
        <w:t>Учитывается</w:t>
      </w:r>
      <w:r w:rsidR="00E57AAF" w:rsidRPr="00E57AAF">
        <w:rPr>
          <w:rFonts w:ascii="Times New Roman" w:hAnsi="Times New Roman"/>
          <w:sz w:val="24"/>
          <w:szCs w:val="24"/>
        </w:rPr>
        <w:t>: активность на семинарских занятиях (качество подготовленных докладов,  сопровождение докладов презента</w:t>
      </w:r>
      <w:r>
        <w:rPr>
          <w:rFonts w:ascii="Times New Roman" w:hAnsi="Times New Roman"/>
          <w:sz w:val="24"/>
          <w:szCs w:val="24"/>
        </w:rPr>
        <w:t>циями, активность при устном опросе, участии в дискуссии</w:t>
      </w:r>
      <w:r w:rsidR="00E57AAF" w:rsidRPr="00E57AAF">
        <w:rPr>
          <w:rFonts w:ascii="Times New Roman" w:hAnsi="Times New Roman"/>
          <w:sz w:val="24"/>
          <w:szCs w:val="24"/>
        </w:rPr>
        <w:t xml:space="preserve">).         </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Р</w:t>
      </w:r>
      <w:r w:rsidR="009B2C53">
        <w:rPr>
          <w:rFonts w:ascii="Times New Roman" w:hAnsi="Times New Roman"/>
          <w:sz w:val="24"/>
          <w:szCs w:val="24"/>
        </w:rPr>
        <w:t>яд тем курса может быть вынесен</w:t>
      </w:r>
      <w:r w:rsidRPr="00E57AAF">
        <w:rPr>
          <w:rFonts w:ascii="Times New Roman" w:hAnsi="Times New Roman"/>
          <w:sz w:val="24"/>
          <w:szCs w:val="24"/>
        </w:rPr>
        <w:t xml:space="preserve">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Рекомендации по подготовке оценочны</w:t>
      </w:r>
      <w:r w:rsidR="009B2C53">
        <w:rPr>
          <w:rFonts w:ascii="Times New Roman" w:hAnsi="Times New Roman"/>
          <w:sz w:val="24"/>
          <w:szCs w:val="24"/>
        </w:rPr>
        <w:t>х средств(устный опрос, доклад-презентация, дискуссия</w:t>
      </w:r>
      <w:r w:rsidRPr="00E57AAF">
        <w:rPr>
          <w:rFonts w:ascii="Times New Roman" w:hAnsi="Times New Roman"/>
          <w:sz w:val="24"/>
          <w:szCs w:val="24"/>
        </w:rPr>
        <w:t>):</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1. Устный опрос проводится для оценки уровня знаний терминов и понятий, а также для выявления навыков аналитического и системного мыш</w:t>
      </w:r>
      <w:r w:rsidR="009B2C53">
        <w:rPr>
          <w:rFonts w:ascii="Times New Roman" w:hAnsi="Times New Roman"/>
          <w:sz w:val="24"/>
          <w:szCs w:val="24"/>
        </w:rPr>
        <w:t>ления. Для успешной подготовки к</w:t>
      </w:r>
      <w:r w:rsidRPr="00E57AAF">
        <w:rPr>
          <w:rFonts w:ascii="Times New Roman" w:hAnsi="Times New Roman"/>
          <w:sz w:val="24"/>
          <w:szCs w:val="24"/>
        </w:rPr>
        <w:t xml:space="preserve"> устному опросу студенту следует обратить внимание на основные термины и понятия, а также контрольные вопросы.</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2. Доклад</w:t>
      </w:r>
      <w:r w:rsidR="009B2C53">
        <w:rPr>
          <w:rFonts w:ascii="Times New Roman" w:hAnsi="Times New Roman"/>
          <w:sz w:val="24"/>
          <w:szCs w:val="24"/>
        </w:rPr>
        <w:t>-презентация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исторических исследований по какой-либо проблеме. При подготовке доклада-презентации следует обратить внимание на основные приемы анализа источников, которыми пользовались представители разных источниковедческих школ.</w:t>
      </w:r>
    </w:p>
    <w:p w:rsidR="00E57AAF" w:rsidRPr="00E57AAF" w:rsidRDefault="009B2C53" w:rsidP="0036062F">
      <w:pPr>
        <w:spacing w:after="0" w:line="240" w:lineRule="auto"/>
        <w:ind w:firstLine="708"/>
        <w:jc w:val="both"/>
        <w:rPr>
          <w:rFonts w:ascii="Times New Roman" w:hAnsi="Times New Roman"/>
          <w:sz w:val="24"/>
          <w:szCs w:val="24"/>
        </w:rPr>
      </w:pPr>
      <w:r>
        <w:rPr>
          <w:rFonts w:ascii="Times New Roman" w:hAnsi="Times New Roman"/>
          <w:sz w:val="24"/>
          <w:szCs w:val="24"/>
        </w:rPr>
        <w:t>3. Участие в дискуссии позволяет оценить глубину владения материалом, умение использовать теоретические знания для аргументации собственной точки зрения и реакции на аргументы противостоящей стороны. Для успешной подготовки к дискуссии следует обратить внимание на историографию проблемы, системы аргументов, которыми пользовались представители разных исторических школ.</w:t>
      </w:r>
    </w:p>
    <w:p w:rsidR="00C627D5" w:rsidRPr="0036062F" w:rsidRDefault="00C627D5" w:rsidP="0036062F">
      <w:pPr>
        <w:shd w:val="clear" w:color="auto" w:fill="FFFFFF"/>
        <w:spacing w:after="0" w:line="240" w:lineRule="auto"/>
        <w:jc w:val="center"/>
        <w:rPr>
          <w:rFonts w:ascii="Times New Roman" w:eastAsia="Times New Roman" w:hAnsi="Times New Roman"/>
          <w:b/>
          <w:iCs/>
          <w:sz w:val="24"/>
          <w:szCs w:val="24"/>
        </w:rPr>
      </w:pPr>
      <w:r w:rsidRPr="0036062F">
        <w:rPr>
          <w:rFonts w:ascii="Times New Roman" w:eastAsia="Times New Roman" w:hAnsi="Times New Roman"/>
          <w:b/>
          <w:iCs/>
          <w:sz w:val="24"/>
          <w:szCs w:val="24"/>
        </w:rPr>
        <w:lastRenderedPageBreak/>
        <w:t>Методические рекомендации по освоению дисциплины для заочной формы обучения</w:t>
      </w:r>
    </w:p>
    <w:p w:rsidR="00C627D5" w:rsidRPr="0036062F" w:rsidRDefault="00C627D5" w:rsidP="0036062F">
      <w:pPr>
        <w:shd w:val="clear" w:color="auto" w:fill="FFFFFF"/>
        <w:spacing w:after="0" w:line="240" w:lineRule="auto"/>
        <w:jc w:val="both"/>
        <w:rPr>
          <w:rFonts w:ascii="Times New Roman" w:eastAsia="Times New Roman" w:hAnsi="Times New Roman"/>
          <w:iCs/>
          <w:color w:val="000000"/>
          <w:sz w:val="24"/>
          <w:szCs w:val="24"/>
          <w:lang w:eastAsia="ru-RU"/>
        </w:rPr>
      </w:pPr>
      <w:r w:rsidRPr="0036062F">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860664" w:rsidRPr="00E14328" w:rsidRDefault="00860664" w:rsidP="00860664">
      <w:pPr>
        <w:spacing w:line="360" w:lineRule="auto"/>
        <w:ind w:firstLine="708"/>
        <w:jc w:val="both"/>
        <w:rPr>
          <w:rFonts w:ascii="Times New Roman" w:hAnsi="Times New Roman"/>
          <w:sz w:val="24"/>
          <w:szCs w:val="24"/>
        </w:rPr>
      </w:pPr>
    </w:p>
    <w:p w:rsidR="00596737" w:rsidRPr="00B123FF" w:rsidRDefault="00596737" w:rsidP="008D1EB0">
      <w:pPr>
        <w:pStyle w:val="a6"/>
        <w:widowControl w:val="0"/>
        <w:autoSpaceDE w:val="0"/>
        <w:autoSpaceDN w:val="0"/>
        <w:adjustRightInd w:val="0"/>
        <w:spacing w:before="288"/>
        <w:ind w:left="0"/>
        <w:jc w:val="center"/>
        <w:outlineLvl w:val="0"/>
        <w:rPr>
          <w:rFonts w:ascii="Times New Roman" w:hAnsi="Times New Roman"/>
          <w:b/>
          <w:kern w:val="52"/>
          <w:sz w:val="28"/>
          <w:szCs w:val="28"/>
          <w:lang w:eastAsia="ru-RU"/>
        </w:rPr>
      </w:pPr>
      <w:bookmarkStart w:id="11" w:name="_Toc483393421"/>
      <w:bookmarkStart w:id="12" w:name="_Toc487114181"/>
      <w:bookmarkStart w:id="13" w:name="_Toc488840740"/>
      <w:r w:rsidRPr="00B123FF">
        <w:rPr>
          <w:rFonts w:ascii="Times New Roman" w:hAnsi="Times New Roman"/>
          <w:b/>
          <w:sz w:val="28"/>
          <w:szCs w:val="28"/>
        </w:rPr>
        <w:t xml:space="preserve">6. </w:t>
      </w:r>
      <w:r w:rsidRPr="00B123FF">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bookmarkEnd w:id="13"/>
    </w:p>
    <w:p w:rsidR="00596737" w:rsidRDefault="00596737" w:rsidP="00DA0832">
      <w:pPr>
        <w:spacing w:before="40" w:after="0" w:line="240" w:lineRule="auto"/>
        <w:outlineLvl w:val="0"/>
        <w:rPr>
          <w:rFonts w:ascii="Times New Roman" w:hAnsi="Times New Roman"/>
          <w:b/>
          <w:sz w:val="28"/>
          <w:szCs w:val="28"/>
        </w:rPr>
      </w:pPr>
      <w:bookmarkStart w:id="14" w:name="_Toc487114182"/>
      <w:bookmarkStart w:id="15" w:name="_Toc488840741"/>
      <w:r w:rsidRPr="006A4C7D">
        <w:rPr>
          <w:rFonts w:ascii="Times New Roman" w:hAnsi="Times New Roman"/>
          <w:b/>
          <w:bCs/>
          <w:sz w:val="28"/>
          <w:szCs w:val="28"/>
          <w:lang w:eastAsia="ru-RU"/>
        </w:rPr>
        <w:t xml:space="preserve">6.1. </w:t>
      </w:r>
      <w:r w:rsidRPr="006A4C7D">
        <w:rPr>
          <w:rFonts w:ascii="Times New Roman" w:hAnsi="Times New Roman"/>
          <w:b/>
          <w:sz w:val="28"/>
          <w:szCs w:val="28"/>
        </w:rPr>
        <w:t>Основная литература</w:t>
      </w:r>
      <w:bookmarkEnd w:id="14"/>
      <w:bookmarkEnd w:id="15"/>
    </w:p>
    <w:p w:rsidR="00C1498C" w:rsidRPr="00E4304E" w:rsidRDefault="00C1498C" w:rsidP="00C1498C">
      <w:pPr>
        <w:spacing w:after="0" w:line="276" w:lineRule="auto"/>
        <w:jc w:val="both"/>
        <w:rPr>
          <w:rFonts w:ascii="Times New Roman" w:hAnsi="Times New Roman"/>
          <w:sz w:val="24"/>
          <w:szCs w:val="24"/>
        </w:rPr>
      </w:pPr>
    </w:p>
    <w:p w:rsidR="001D73F2" w:rsidRPr="00E4304E" w:rsidRDefault="00C1498C" w:rsidP="00C1498C">
      <w:pPr>
        <w:spacing w:after="0" w:line="276" w:lineRule="auto"/>
        <w:jc w:val="both"/>
        <w:rPr>
          <w:rFonts w:ascii="Times New Roman" w:hAnsi="Times New Roman"/>
          <w:sz w:val="24"/>
          <w:szCs w:val="24"/>
        </w:rPr>
      </w:pPr>
      <w:r w:rsidRPr="00E4304E">
        <w:rPr>
          <w:rFonts w:ascii="Times New Roman" w:hAnsi="Times New Roman"/>
          <w:sz w:val="24"/>
          <w:szCs w:val="24"/>
        </w:rPr>
        <w:t xml:space="preserve">1. Омельченко, Николай Алексеевич. История государственного управления в России [Электронный ресурс] : в 2 ч. / Н.А. Омельченко. - М.:Юрайт, 2018. – 256. </w:t>
      </w:r>
    </w:p>
    <w:p w:rsidR="00C1498C" w:rsidRPr="00E4304E" w:rsidRDefault="00C1498C" w:rsidP="00CE2AD3">
      <w:pPr>
        <w:spacing w:after="0" w:line="276" w:lineRule="auto"/>
        <w:ind w:left="1080"/>
        <w:jc w:val="both"/>
        <w:rPr>
          <w:rFonts w:ascii="Times New Roman" w:hAnsi="Times New Roman"/>
          <w:sz w:val="24"/>
          <w:szCs w:val="24"/>
        </w:rPr>
      </w:pPr>
    </w:p>
    <w:p w:rsidR="00804637" w:rsidRPr="00F9653C" w:rsidRDefault="00DA0832" w:rsidP="00CE2AD3">
      <w:pPr>
        <w:pStyle w:val="1"/>
        <w:numPr>
          <w:ilvl w:val="0"/>
          <w:numId w:val="0"/>
        </w:numPr>
        <w:spacing w:line="276" w:lineRule="auto"/>
        <w:ind w:left="432"/>
        <w:rPr>
          <w:rFonts w:ascii="Times New Roman" w:hAnsi="Times New Roman"/>
          <w:sz w:val="24"/>
          <w:szCs w:val="24"/>
        </w:rPr>
      </w:pPr>
      <w:bookmarkStart w:id="16" w:name="_Toc482179862"/>
      <w:bookmarkStart w:id="17" w:name="_Toc488680931"/>
      <w:bookmarkStart w:id="18" w:name="_Toc488840742"/>
      <w:r>
        <w:rPr>
          <w:rFonts w:ascii="Times New Roman" w:hAnsi="Times New Roman"/>
          <w:sz w:val="24"/>
          <w:szCs w:val="24"/>
        </w:rPr>
        <w:t>6.2.</w:t>
      </w:r>
      <w:r w:rsidR="00804637" w:rsidRPr="00F9653C">
        <w:rPr>
          <w:rFonts w:ascii="Times New Roman" w:hAnsi="Times New Roman"/>
          <w:sz w:val="24"/>
          <w:szCs w:val="24"/>
        </w:rPr>
        <w:t>С</w:t>
      </w:r>
      <w:r w:rsidR="00F35D77" w:rsidRPr="00F9653C">
        <w:rPr>
          <w:rFonts w:ascii="Times New Roman" w:hAnsi="Times New Roman"/>
          <w:sz w:val="24"/>
          <w:szCs w:val="24"/>
        </w:rPr>
        <w:t>писок дополнительной литературы</w:t>
      </w:r>
      <w:bookmarkEnd w:id="16"/>
      <w:bookmarkEnd w:id="17"/>
      <w:bookmarkEnd w:id="18"/>
    </w:p>
    <w:p w:rsidR="003F01E6" w:rsidRPr="00515CE1" w:rsidRDefault="00E4304E"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Саломатин, Алексей Юрьевич. Всемирная история государства и государственного управления / А.Ю. Саломатин. - М.:НОРМА, 2017. – 287.</w:t>
      </w:r>
    </w:p>
    <w:p w:rsidR="00E4304E" w:rsidRPr="00515CE1" w:rsidRDefault="00FB780A"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Мухаев, Рашид Тазитдинович. История государственного управления в России [Электронный ресурс] / Р.Т. Мухаев. - М.:Юрайт, 2017. – 770.</w:t>
      </w:r>
    </w:p>
    <w:p w:rsidR="00FB780A" w:rsidRPr="00515CE1" w:rsidRDefault="00515CE1"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Кузьбожев, Эдуард Николаевич. История государственного управления в России [Электронный ресурс] / Э.Н. Кузьбожев. - М.:Юрайт, 2017. – 470.</w:t>
      </w:r>
    </w:p>
    <w:p w:rsidR="00596737" w:rsidRPr="00F9653C" w:rsidRDefault="00596737" w:rsidP="00860664">
      <w:pPr>
        <w:spacing w:after="0" w:line="360" w:lineRule="auto"/>
        <w:jc w:val="both"/>
        <w:rPr>
          <w:rFonts w:ascii="Times New Roman" w:hAnsi="Times New Roman"/>
          <w:b/>
          <w:sz w:val="24"/>
          <w:szCs w:val="24"/>
        </w:rPr>
      </w:pPr>
    </w:p>
    <w:p w:rsidR="00596737" w:rsidRPr="00F9653C" w:rsidRDefault="00596737" w:rsidP="00DA0832">
      <w:pPr>
        <w:pStyle w:val="1"/>
        <w:numPr>
          <w:ilvl w:val="0"/>
          <w:numId w:val="0"/>
        </w:numPr>
        <w:ind w:left="432"/>
        <w:rPr>
          <w:rFonts w:ascii="Times New Roman" w:eastAsia="Times New Roman" w:hAnsi="Times New Roman"/>
          <w:sz w:val="28"/>
          <w:szCs w:val="28"/>
          <w:lang w:eastAsia="ru-RU"/>
        </w:rPr>
      </w:pPr>
      <w:bookmarkStart w:id="19" w:name="_Toc487114184"/>
      <w:bookmarkStart w:id="20" w:name="_Toc488840743"/>
      <w:r w:rsidRPr="00F9653C">
        <w:rPr>
          <w:rFonts w:ascii="Times New Roman" w:eastAsia="Times New Roman" w:hAnsi="Times New Roman"/>
          <w:sz w:val="28"/>
          <w:szCs w:val="28"/>
          <w:lang w:eastAsia="ru-RU"/>
        </w:rPr>
        <w:t>6.3. Учебно-методическое обеспечение самостоятельной работы</w:t>
      </w:r>
      <w:bookmarkEnd w:id="19"/>
      <w:bookmarkEnd w:id="20"/>
    </w:p>
    <w:p w:rsidR="00860664" w:rsidRPr="00E14328" w:rsidRDefault="00860664" w:rsidP="00860664">
      <w:pPr>
        <w:spacing w:after="0" w:line="240" w:lineRule="auto"/>
        <w:ind w:left="142" w:firstLine="758"/>
        <w:jc w:val="right"/>
        <w:rPr>
          <w:rFonts w:ascii="Times New Roman" w:hAnsi="Times New Roman"/>
          <w:sz w:val="24"/>
          <w:szCs w:val="24"/>
        </w:rPr>
      </w:pPr>
    </w:p>
    <w:tbl>
      <w:tblPr>
        <w:tblW w:w="8878"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2552"/>
        <w:gridCol w:w="4925"/>
      </w:tblGrid>
      <w:tr w:rsidR="00CE2AD3" w:rsidRPr="00E14328" w:rsidTr="00CE2AD3">
        <w:trPr>
          <w:trHeight w:val="611"/>
          <w:jc w:val="center"/>
        </w:trPr>
        <w:tc>
          <w:tcPr>
            <w:tcW w:w="1401" w:type="dxa"/>
            <w:vMerge w:val="restart"/>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w:t>
            </w: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п/п</w:t>
            </w:r>
          </w:p>
        </w:tc>
        <w:tc>
          <w:tcPr>
            <w:tcW w:w="2552"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 xml:space="preserve">Наименование темы или раздела дисциплины (модуля)  </w:t>
            </w:r>
          </w:p>
        </w:tc>
        <w:tc>
          <w:tcPr>
            <w:tcW w:w="4925"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Вопросы для самопроверки</w:t>
            </w:r>
          </w:p>
        </w:tc>
      </w:tr>
      <w:tr w:rsidR="00CE2AD3" w:rsidRPr="00E14328" w:rsidTr="00CE2AD3">
        <w:trPr>
          <w:cantSplit/>
          <w:trHeight w:val="1134"/>
          <w:jc w:val="center"/>
        </w:trPr>
        <w:tc>
          <w:tcPr>
            <w:tcW w:w="1401" w:type="dxa"/>
            <w:vMerge/>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tc>
        <w:tc>
          <w:tcPr>
            <w:tcW w:w="2552" w:type="dxa"/>
            <w:vMerge/>
          </w:tcPr>
          <w:p w:rsidR="00CE2AD3" w:rsidRPr="00E14328" w:rsidRDefault="00CE2AD3" w:rsidP="00793984">
            <w:pPr>
              <w:spacing w:after="0" w:line="240" w:lineRule="auto"/>
              <w:jc w:val="both"/>
              <w:rPr>
                <w:rFonts w:ascii="Times New Roman" w:hAnsi="Times New Roman"/>
                <w:sz w:val="24"/>
                <w:szCs w:val="24"/>
              </w:rPr>
            </w:pPr>
          </w:p>
        </w:tc>
        <w:tc>
          <w:tcPr>
            <w:tcW w:w="4925" w:type="dxa"/>
            <w:vMerge/>
          </w:tcPr>
          <w:p w:rsidR="00CE2AD3" w:rsidRPr="00E14328" w:rsidRDefault="00CE2AD3" w:rsidP="00793984">
            <w:pPr>
              <w:spacing w:after="0" w:line="240" w:lineRule="auto"/>
              <w:jc w:val="both"/>
              <w:rPr>
                <w:rFonts w:ascii="Times New Roman" w:hAnsi="Times New Roman"/>
                <w:sz w:val="24"/>
                <w:szCs w:val="24"/>
              </w:rPr>
            </w:pP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664F48" w:rsidP="00664F48">
            <w:pPr>
              <w:jc w:val="both"/>
              <w:rPr>
                <w:rFonts w:ascii="Times New Roman" w:hAnsi="Times New Roman"/>
                <w:sz w:val="24"/>
                <w:szCs w:val="24"/>
              </w:rPr>
            </w:pPr>
            <w:r>
              <w:rPr>
                <w:rFonts w:ascii="Times New Roman" w:hAnsi="Times New Roman"/>
                <w:sz w:val="24"/>
                <w:szCs w:val="24"/>
              </w:rPr>
              <w:t xml:space="preserve"> </w:t>
            </w:r>
            <w:r w:rsidR="00CE2AD3" w:rsidRPr="00E14328">
              <w:rPr>
                <w:rFonts w:ascii="Times New Roman" w:hAnsi="Times New Roman"/>
                <w:bCs/>
                <w:sz w:val="24"/>
                <w:szCs w:val="24"/>
              </w:rPr>
              <w:t>Введение. Делопроизводственная документация в XVIII в.: коллежский период.</w:t>
            </w:r>
          </w:p>
        </w:tc>
        <w:tc>
          <w:tcPr>
            <w:tcW w:w="4925" w:type="dxa"/>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1. Каковы особенности делопроизводственных материалов как вида письменных источников?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2. Как изменилась система делопроизводства в России в начале XVIII 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3. Охарактеризуйте один из комплексов делопроизводственной документации XVIII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Делопроизводственные материалы органов государственной власти в XIX веке: министерский период.</w:t>
            </w:r>
          </w:p>
        </w:tc>
        <w:tc>
          <w:tcPr>
            <w:tcW w:w="4925" w:type="dxa"/>
          </w:tcPr>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1. Как в XIX в. законодательно регламентировалась структура и виды делопроизводственных документов?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 xml:space="preserve">2. Проанализируйте формуляр губернаторских отчетов </w:t>
            </w:r>
            <w:r w:rsidRPr="00E14328">
              <w:rPr>
                <w:rFonts w:ascii="Times New Roman" w:hAnsi="Times New Roman"/>
                <w:sz w:val="24"/>
                <w:szCs w:val="24"/>
                <w:lang w:val="en-US"/>
              </w:rPr>
              <w:t>XIX</w:t>
            </w:r>
            <w:r w:rsidRPr="00E14328">
              <w:rPr>
                <w:rFonts w:ascii="Times New Roman" w:hAnsi="Times New Roman"/>
                <w:sz w:val="24"/>
                <w:szCs w:val="24"/>
              </w:rPr>
              <w:t xml:space="preserve"> 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3. Какие возможности дают адрес-календари для изучения чиновничества XIX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lastRenderedPageBreak/>
              <w:t>Тема 3</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rPr>
                <w:rFonts w:ascii="Times New Roman" w:hAnsi="Times New Roman"/>
                <w:sz w:val="24"/>
                <w:szCs w:val="24"/>
              </w:rPr>
            </w:pPr>
            <w:r w:rsidRPr="00E14328">
              <w:rPr>
                <w:rFonts w:ascii="Times New Roman" w:hAnsi="Times New Roman"/>
                <w:sz w:val="24"/>
                <w:szCs w:val="24"/>
              </w:rPr>
              <w:t>Усложнение делопроизводственной документации в начале XX в. в связи с эволюцией государственного аппарата.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Объясните взаимосвязь изменений в структуре государственного аппарата и делопроизводственной документации в начале ХХ в.</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Сравните журналы заседаний и стенографические отчеты как источники по истории государственных учреждений.</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начала ХХ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4</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 xml:space="preserve"> Делопроизводственные материалы общественных организаций и капиталистических предприятий в конце XIX – начале XX вв.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В чем отличия делопроизводственных материалов общественных организаций от государственного делопроизводства?</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программы политических партий как исторический источник.</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Как применяются делопроизводственные документы предприятий для изучения социально-экономической истории России?</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 </w:t>
            </w:r>
            <w:r w:rsidR="00CE2AD3" w:rsidRPr="00E14328">
              <w:rPr>
                <w:rFonts w:ascii="Times New Roman" w:hAnsi="Times New Roman"/>
                <w:sz w:val="24"/>
                <w:szCs w:val="24"/>
              </w:rPr>
              <w:t>5</w:t>
            </w:r>
          </w:p>
        </w:tc>
        <w:tc>
          <w:tcPr>
            <w:tcW w:w="2552" w:type="dxa"/>
            <w:tcBorders>
              <w:top w:val="single" w:sz="4" w:space="0" w:color="auto"/>
              <w:left w:val="single" w:sz="6" w:space="0" w:color="auto"/>
              <w:bottom w:val="single" w:sz="6" w:space="0" w:color="auto"/>
              <w:right w:val="single" w:sz="6" w:space="0" w:color="auto"/>
            </w:tcBorders>
          </w:tcPr>
          <w:p w:rsidR="00CE2AD3" w:rsidRPr="00E14328" w:rsidRDefault="00CE2AD3" w:rsidP="00664F48">
            <w:pPr>
              <w:pStyle w:val="Default"/>
            </w:pPr>
            <w:r w:rsidRPr="00E14328">
              <w:t xml:space="preserve"> Делопроизводственная документация Советского государства (1917 – 1930е гг.) </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Сравните формуляр одного из видов делопроизводственных документов до и после революции 1917 г.</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один из новых видов делопроизводственных документов, появившихся в Советской России.</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1920х-1930х гг.</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6</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pStyle w:val="-tbl-left"/>
              <w:jc w:val="both"/>
              <w:rPr>
                <w:rFonts w:ascii="Times New Roman" w:hAnsi="Times New Roman"/>
              </w:rPr>
            </w:pPr>
            <w:r w:rsidRPr="00E14328">
              <w:rPr>
                <w:rFonts w:ascii="Times New Roman" w:hAnsi="Times New Roman"/>
              </w:rPr>
              <w:t>Делопроизводственная документация в СССР второй половины ХХ 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Какие основные виды делопроизводственных материалов существовали в СССР?</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Каковы правила и принципы публикации делопроизводственных документов?</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1950х-1980х гг.</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7</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bCs/>
                <w:spacing w:val="10"/>
                <w:sz w:val="24"/>
                <w:szCs w:val="24"/>
              </w:rPr>
              <w:t>Делопроизводственная документация современной России: проблемы использования источника.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 изменилась структура государственной делопроизводственной документации в России 1990х-2000х гг.?</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2.</w:t>
            </w:r>
            <w:r w:rsidRPr="00E14328">
              <w:rPr>
                <w:rFonts w:ascii="Times New Roman" w:hAnsi="Times New Roman"/>
                <w:sz w:val="24"/>
                <w:szCs w:val="24"/>
              </w:rPr>
              <w:t xml:space="preserve"> Как можно оценить доступность разных видов делопроизводственной документации в современной России?</w:t>
            </w:r>
          </w:p>
        </w:tc>
      </w:tr>
    </w:tbl>
    <w:p w:rsidR="00135252" w:rsidRPr="00E14328" w:rsidRDefault="00135252" w:rsidP="00386EDA">
      <w:pPr>
        <w:pStyle w:val="a0"/>
        <w:numPr>
          <w:ilvl w:val="0"/>
          <w:numId w:val="0"/>
        </w:numPr>
        <w:spacing w:line="276" w:lineRule="auto"/>
        <w:rPr>
          <w:b/>
          <w:i/>
        </w:rPr>
      </w:pPr>
    </w:p>
    <w:p w:rsidR="00596737" w:rsidRPr="00EF3636"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1" w:name="_Toc483393422"/>
      <w:bookmarkStart w:id="22" w:name="_Toc487114185"/>
      <w:bookmarkStart w:id="23" w:name="_Toc488840744"/>
      <w:bookmarkStart w:id="24" w:name="_Toc482179865"/>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21"/>
      <w:bookmarkEnd w:id="22"/>
      <w:bookmarkEnd w:id="23"/>
    </w:p>
    <w:p w:rsidR="00596737" w:rsidRPr="00CE2AD3" w:rsidRDefault="00CE2AD3" w:rsidP="00DA0832">
      <w:pPr>
        <w:pStyle w:val="a6"/>
        <w:keepNext/>
        <w:overflowPunct w:val="0"/>
        <w:autoSpaceDE w:val="0"/>
        <w:autoSpaceDN w:val="0"/>
        <w:adjustRightInd w:val="0"/>
        <w:ind w:left="0"/>
        <w:textAlignment w:val="baseline"/>
        <w:outlineLvl w:val="0"/>
        <w:rPr>
          <w:rFonts w:ascii="Times New Roman" w:hAnsi="Times New Roman"/>
          <w:kern w:val="52"/>
          <w:sz w:val="24"/>
          <w:szCs w:val="24"/>
          <w:lang w:eastAsia="ru-RU"/>
        </w:rPr>
      </w:pPr>
      <w:r w:rsidRPr="00CE2AD3">
        <w:rPr>
          <w:rFonts w:ascii="Times New Roman" w:hAnsi="Times New Roman"/>
          <w:kern w:val="52"/>
          <w:sz w:val="24"/>
          <w:szCs w:val="24"/>
          <w:lang w:eastAsia="ru-RU"/>
        </w:rPr>
        <w:t xml:space="preserve">Не предусмотрены </w:t>
      </w:r>
    </w:p>
    <w:p w:rsidR="00CE2AD3" w:rsidRDefault="00CE2AD3"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5" w:name="_Toc483393424"/>
      <w:bookmarkStart w:id="26" w:name="_Toc487114187"/>
      <w:bookmarkStart w:id="27" w:name="_Toc488840745"/>
    </w:p>
    <w:p w:rsidR="00596737"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EF3636">
        <w:rPr>
          <w:rFonts w:ascii="Times New Roman" w:hAnsi="Times New Roman"/>
          <w:b/>
          <w:kern w:val="52"/>
          <w:sz w:val="28"/>
          <w:szCs w:val="28"/>
          <w:lang w:eastAsia="ru-RU"/>
        </w:rPr>
        <w:t>6.5. Интернет-ресурсы</w:t>
      </w:r>
      <w:bookmarkEnd w:id="25"/>
      <w:bookmarkEnd w:id="26"/>
      <w:bookmarkEnd w:id="27"/>
    </w:p>
    <w:p w:rsidR="00596737" w:rsidRPr="00BE1BEE" w:rsidRDefault="00596737" w:rsidP="00596737">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0"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596737" w:rsidRPr="00BE1BEE" w:rsidRDefault="00596737" w:rsidP="00596737">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lastRenderedPageBreak/>
        <w:t xml:space="preserve">Электронные учебники электронно-библиотечной системы (ЭБС) «Айбукс» </w:t>
      </w:r>
      <w:hyperlink r:id="rId11"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3"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spacing w:line="240" w:lineRule="auto"/>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96737" w:rsidRPr="00596737" w:rsidRDefault="00596737" w:rsidP="00596737">
      <w:pPr>
        <w:pStyle w:val="20"/>
        <w:numPr>
          <w:ilvl w:val="0"/>
          <w:numId w:val="0"/>
        </w:numPr>
        <w:ind w:left="426"/>
        <w:rPr>
          <w:rFonts w:ascii="Times New Roman" w:hAnsi="Times New Roman"/>
          <w:b/>
          <w:sz w:val="24"/>
          <w:szCs w:val="24"/>
        </w:rPr>
      </w:pPr>
    </w:p>
    <w:p w:rsidR="00596737" w:rsidRPr="007345CA"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8" w:name="_Toc483393425"/>
      <w:bookmarkStart w:id="29" w:name="_Toc487114188"/>
      <w:bookmarkStart w:id="30" w:name="_Toc488840746"/>
      <w:bookmarkEnd w:id="24"/>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28"/>
      <w:bookmarkEnd w:id="29"/>
      <w:bookmarkEnd w:id="30"/>
    </w:p>
    <w:p w:rsidR="00F12EBD" w:rsidRPr="00E14328" w:rsidRDefault="00F12EBD" w:rsidP="00B64443">
      <w:pPr>
        <w:pStyle w:val="af7"/>
        <w:numPr>
          <w:ilvl w:val="0"/>
          <w:numId w:val="9"/>
        </w:numPr>
        <w:rPr>
          <w:sz w:val="24"/>
          <w:szCs w:val="24"/>
        </w:rPr>
      </w:pPr>
      <w:r w:rsidRPr="00E14328">
        <w:rPr>
          <w:sz w:val="24"/>
          <w:szCs w:val="24"/>
        </w:rPr>
        <w:t xml:space="preserve">Архивы России [Электронный ресурс] – Электронные данные. – Режим доступа: </w:t>
      </w:r>
      <w:hyperlink r:id="rId14" w:history="1">
        <w:r w:rsidRPr="00E14328">
          <w:rPr>
            <w:rStyle w:val="afe"/>
            <w:color w:val="auto"/>
            <w:sz w:val="24"/>
            <w:szCs w:val="24"/>
            <w:u w:val="none"/>
          </w:rPr>
          <w:t>http://www.rusarchives.ru/</w:t>
        </w:r>
      </w:hyperlink>
      <w:r w:rsidRPr="00E14328">
        <w:rPr>
          <w:sz w:val="24"/>
          <w:szCs w:val="24"/>
        </w:rPr>
        <w:t>, свободный. – Загл. с главной страницы.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E14328">
          <w:rPr>
            <w:rStyle w:val="afe"/>
            <w:rFonts w:ascii="Times New Roman" w:hAnsi="Times New Roman"/>
            <w:color w:val="auto"/>
            <w:sz w:val="24"/>
            <w:szCs w:val="24"/>
            <w:u w:val="none"/>
          </w:rPr>
          <w:t>http://www.rasl.ru/</w:t>
        </w:r>
      </w:hyperlink>
      <w:hyperlink r:id="rId16" w:history="1"/>
      <w:hyperlink r:id="rId17" w:history="1"/>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E14328">
          <w:rPr>
            <w:rStyle w:val="afe"/>
            <w:iCs/>
            <w:color w:val="auto"/>
            <w:sz w:val="24"/>
            <w:szCs w:val="24"/>
            <w:u w:val="none"/>
          </w:rPr>
          <w:t>http://www.geocities.com/CapitolHill/Lobby/3198/Marx/</w:t>
        </w:r>
      </w:hyperlink>
      <w:r w:rsidRPr="00E14328">
        <w:rPr>
          <w:iCs/>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E14328">
          <w:rPr>
            <w:rStyle w:val="afe"/>
            <w:iCs/>
            <w:color w:val="auto"/>
            <w:sz w:val="24"/>
            <w:szCs w:val="24"/>
            <w:u w:val="none"/>
          </w:rPr>
          <w:t>http://www.hist.msu.ru/ER</w:t>
        </w:r>
      </w:hyperlink>
      <w:r w:rsidRPr="00E14328">
        <w:rPr>
          <w:iCs/>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Библиотекарь Ру  [Электронный ресурс] – Электронные данные. – Режим доступа:  </w:t>
      </w:r>
      <w:hyperlink r:id="rId20" w:history="1">
        <w:r w:rsidRPr="00E14328">
          <w:rPr>
            <w:rStyle w:val="afe"/>
            <w:rFonts w:ascii="Times New Roman" w:hAnsi="Times New Roman"/>
            <w:color w:val="auto"/>
            <w:sz w:val="24"/>
            <w:szCs w:val="24"/>
            <w:u w:val="none"/>
          </w:rPr>
          <w:t>http://www.bibliotekar.ru/index.htm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Виртуальные открытки [Электронный ресурс] – Электронные данные. – Режим доступа: </w:t>
      </w:r>
      <w:hyperlink r:id="rId21" w:history="1">
        <w:r w:rsidRPr="00E14328">
          <w:rPr>
            <w:rStyle w:val="afe"/>
            <w:color w:val="auto"/>
            <w:sz w:val="24"/>
            <w:szCs w:val="24"/>
            <w:u w:val="none"/>
          </w:rPr>
          <w:t>http://www.moscow-crimea.ru/cards/</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Вестник архивиста [Электронный ресурс] – Электронные данные. – Режим доступа: </w:t>
      </w:r>
      <w:hyperlink r:id="rId22" w:history="1">
        <w:r w:rsidRPr="00E14328">
          <w:rPr>
            <w:rStyle w:val="afe"/>
            <w:color w:val="auto"/>
            <w:sz w:val="24"/>
            <w:szCs w:val="24"/>
            <w:u w:val="none"/>
          </w:rPr>
          <w:t>http://www.vestarchive.ru/index.php?option=com_frontpage&amp;Itemid=1</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E14328">
          <w:rPr>
            <w:rStyle w:val="afe"/>
            <w:color w:val="auto"/>
            <w:sz w:val="24"/>
            <w:szCs w:val="24"/>
            <w:u w:val="none"/>
          </w:rPr>
          <w:t>http://www.informika.ru/text/magaz/science/vys/HISTOR/main.html</w:t>
        </w:r>
      </w:hyperlink>
      <w:r w:rsidRPr="00E14328">
        <w:rPr>
          <w:sz w:val="24"/>
          <w:szCs w:val="24"/>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Военная литература [Электронный ресурс] Электронные текстовые данные. Режим доступа: </w:t>
      </w:r>
      <w:hyperlink r:id="rId24" w:history="1">
        <w:r w:rsidRPr="00E14328">
          <w:rPr>
            <w:rStyle w:val="afe"/>
            <w:color w:val="auto"/>
            <w:sz w:val="24"/>
            <w:szCs w:val="24"/>
            <w:u w:val="none"/>
          </w:rPr>
          <w:t>http://militera.lib.ru</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Военно-исторический форум [Электронный ресурс] – Электронные данные. – Режим доступа: </w:t>
      </w:r>
      <w:hyperlink r:id="rId25" w:history="1">
        <w:r w:rsidRPr="00E14328">
          <w:rPr>
            <w:rStyle w:val="afe"/>
            <w:rFonts w:ascii="Times New Roman" w:hAnsi="Times New Roman"/>
            <w:color w:val="auto"/>
            <w:sz w:val="24"/>
            <w:szCs w:val="24"/>
            <w:u w:val="none"/>
          </w:rPr>
          <w:t>http://www.reenactor.ru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Военно-морской флот в Интернет [Электронный ресурс]. Электронные данные. Режим доступа: </w:t>
      </w:r>
      <w:hyperlink r:id="rId26" w:history="1">
        <w:r w:rsidRPr="00E14328">
          <w:rPr>
            <w:rStyle w:val="afe"/>
            <w:iCs/>
            <w:color w:val="auto"/>
            <w:spacing w:val="14"/>
            <w:sz w:val="24"/>
            <w:szCs w:val="24"/>
            <w:u w:val="none"/>
          </w:rPr>
          <w:t>http://www.navy.ru/today/index.htm</w:t>
        </w:r>
      </w:hyperlink>
      <w:r w:rsidRPr="00E14328">
        <w:rPr>
          <w:iCs/>
          <w:spacing w:val="14"/>
          <w:sz w:val="24"/>
          <w:szCs w:val="24"/>
        </w:rPr>
        <w:t xml:space="preserve">, свободный. </w:t>
      </w:r>
      <w:r w:rsidRPr="00E14328">
        <w:rPr>
          <w:sz w:val="24"/>
          <w:szCs w:val="24"/>
        </w:rPr>
        <w:t>Загл. с домашней страницы. Яз. рус., англ.</w:t>
      </w:r>
    </w:p>
    <w:p w:rsidR="00F12EBD" w:rsidRPr="00E14328" w:rsidRDefault="00F12EBD" w:rsidP="00B64443">
      <w:pPr>
        <w:pStyle w:val="af7"/>
        <w:numPr>
          <w:ilvl w:val="0"/>
          <w:numId w:val="9"/>
        </w:numPr>
        <w:rPr>
          <w:sz w:val="24"/>
          <w:szCs w:val="24"/>
        </w:rPr>
      </w:pPr>
      <w:r w:rsidRPr="00E14328">
        <w:rPr>
          <w:sz w:val="24"/>
          <w:szCs w:val="24"/>
        </w:rPr>
        <w:lastRenderedPageBreak/>
        <w:t xml:space="preserve">Всероссийский образовательный портал [Электронный ресурс]. Электронные данные. Режим доступа: </w:t>
      </w:r>
      <w:hyperlink r:id="rId27"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school</w:t>
        </w:r>
        <w:r w:rsidRPr="00E14328">
          <w:rPr>
            <w:rStyle w:val="afe"/>
            <w:color w:val="auto"/>
            <w:sz w:val="24"/>
            <w:szCs w:val="24"/>
            <w:u w:val="none"/>
          </w:rPr>
          <w:t>.</w:t>
        </w:r>
        <w:r w:rsidRPr="00E14328">
          <w:rPr>
            <w:rStyle w:val="afe"/>
            <w:color w:val="auto"/>
            <w:sz w:val="24"/>
            <w:szCs w:val="24"/>
            <w:u w:val="none"/>
            <w:lang w:val="en-US"/>
          </w:rPr>
          <w:t>edu</w:t>
        </w:r>
        <w:r w:rsidRPr="00E14328">
          <w:rPr>
            <w:rStyle w:val="afe"/>
            <w:color w:val="auto"/>
            <w:sz w:val="24"/>
            <w:szCs w:val="24"/>
            <w:u w:val="none"/>
          </w:rPr>
          <w:t>.</w:t>
        </w:r>
        <w:r w:rsidRPr="00E14328">
          <w:rPr>
            <w:rStyle w:val="afe"/>
            <w:color w:val="auto"/>
            <w:sz w:val="24"/>
            <w:szCs w:val="24"/>
            <w:u w:val="none"/>
            <w:lang w:val="en-US"/>
          </w:rPr>
          <w:t>ru</w:t>
        </w:r>
      </w:hyperlink>
      <w:r w:rsidRPr="00E14328">
        <w:rPr>
          <w:sz w:val="24"/>
          <w:szCs w:val="24"/>
        </w:rPr>
        <w:t>, свободный. Загл. с экрана. Яз. рус.</w:t>
      </w:r>
    </w:p>
    <w:p w:rsidR="00F12EBD" w:rsidRPr="00E14328" w:rsidRDefault="00F12EBD" w:rsidP="00B64443">
      <w:pPr>
        <w:pStyle w:val="a8"/>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Вторая Мировая война в русском Интернете [Электронный ресурс]. Электронные данные. Режим доступа: </w:t>
      </w:r>
      <w:hyperlink r:id="rId28" w:history="1">
        <w:r w:rsidRPr="00E14328">
          <w:rPr>
            <w:rStyle w:val="afe"/>
            <w:rFonts w:ascii="Times New Roman" w:hAnsi="Times New Roman" w:cs="Times New Roman"/>
            <w:color w:val="auto"/>
            <w:u w:val="none"/>
          </w:rPr>
          <w:t>http://world-war2.chat.ru/</w:t>
        </w:r>
      </w:hyperlink>
      <w:r w:rsidRPr="00E14328">
        <w:rPr>
          <w:rFonts w:ascii="Times New Roman" w:hAnsi="Times New Roman" w:cs="Times New Roman"/>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Генштаб [Электронный ресурс] – Электронные данные. – Режим доступа: </w:t>
      </w:r>
      <w:hyperlink r:id="rId29" w:history="1">
        <w:r w:rsidRPr="00E14328">
          <w:rPr>
            <w:rStyle w:val="afe"/>
            <w:color w:val="auto"/>
            <w:sz w:val="24"/>
            <w:szCs w:val="24"/>
            <w:u w:val="none"/>
          </w:rPr>
          <w:t>http://poster.genstab.ru/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Города Российской империи [Электронный ресурс] Электронные данные. Режим доступа: </w:t>
      </w:r>
      <w:hyperlink r:id="rId30" w:history="1">
        <w:r w:rsidRPr="00E14328">
          <w:rPr>
            <w:rStyle w:val="afe"/>
            <w:color w:val="auto"/>
            <w:sz w:val="24"/>
            <w:szCs w:val="24"/>
            <w:u w:val="none"/>
          </w:rPr>
          <w:t>http://selena.sai.msu.ru/Gor/photoalbum/Cards/Cards.htm</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31" w:history="1">
        <w:r w:rsidRPr="00E14328">
          <w:rPr>
            <w:rStyle w:val="afe"/>
            <w:rFonts w:ascii="Times New Roman" w:hAnsi="Times New Roman"/>
            <w:color w:val="auto"/>
            <w:sz w:val="24"/>
            <w:szCs w:val="24"/>
            <w:u w:val="none"/>
          </w:rPr>
          <w:t>www.shpl.ru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архив Российской Федерации [Электронный ресурс] – Электронные данные. – Режим доступа:  </w:t>
      </w:r>
      <w:hyperlink r:id="rId32" w:history="1">
        <w:r w:rsidRPr="00E14328">
          <w:rPr>
            <w:rStyle w:val="afe"/>
            <w:color w:val="auto"/>
            <w:sz w:val="24"/>
            <w:szCs w:val="24"/>
            <w:u w:val="none"/>
          </w:rPr>
          <w:t>www.garf.ru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Исторический музей [Электронный ресурс] – Электронные данные. Режим доступа: </w:t>
      </w:r>
      <w:hyperlink r:id="rId33" w:history="1">
        <w:r w:rsidRPr="00E14328">
          <w:rPr>
            <w:rStyle w:val="afe"/>
            <w:color w:val="auto"/>
            <w:sz w:val="24"/>
            <w:szCs w:val="24"/>
            <w:u w:val="none"/>
          </w:rPr>
          <w:t>http://www.shm.ru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Государственная Третьяковская галерея [Электронный ресурс] – Электронные данные. Режим доступа:  </w:t>
      </w:r>
      <w:hyperlink r:id="rId34" w:history="1">
        <w:r w:rsidRPr="00E14328">
          <w:rPr>
            <w:rStyle w:val="afe"/>
            <w:color w:val="auto"/>
            <w:sz w:val="24"/>
            <w:szCs w:val="24"/>
            <w:u w:val="none"/>
          </w:rPr>
          <w:t>http://www.tretyakovgallery.ru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Эрмитаж [Электронный ресурс] – Электронные данные. Режим доступа: </w:t>
      </w:r>
      <w:hyperlink r:id="rId35" w:history="1">
        <w:r w:rsidRPr="00E14328">
          <w:rPr>
            <w:rStyle w:val="afe"/>
            <w:color w:val="auto"/>
            <w:sz w:val="24"/>
            <w:szCs w:val="24"/>
            <w:u w:val="none"/>
          </w:rPr>
          <w:t>http://www.hermitage.ru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Давно. Ру [Электронный ресурс] – Электронные данные. – Режим доступа:</w:t>
      </w:r>
      <w:r w:rsidRPr="00E14328">
        <w:rPr>
          <w:bCs/>
          <w:sz w:val="24"/>
          <w:szCs w:val="24"/>
        </w:rPr>
        <w:t xml:space="preserve"> </w:t>
      </w:r>
      <w:hyperlink r:id="rId36" w:history="1">
        <w:r w:rsidRPr="00E14328">
          <w:rPr>
            <w:rStyle w:val="afe"/>
            <w:bCs/>
            <w:color w:val="auto"/>
            <w:sz w:val="24"/>
            <w:szCs w:val="24"/>
            <w:u w:val="none"/>
          </w:rPr>
          <w:t>http://www.davno.ru/</w:t>
        </w:r>
      </w:hyperlink>
      <w:r w:rsidRPr="00E14328">
        <w:rPr>
          <w:bCs/>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Древнерусская литература [Электронный ресурс] Электронные текстовые данные. Режим доступа: </w:t>
      </w:r>
      <w:hyperlink r:id="rId37" w:history="1">
        <w:r w:rsidRPr="00E14328">
          <w:rPr>
            <w:rStyle w:val="afe"/>
            <w:color w:val="auto"/>
            <w:sz w:val="24"/>
            <w:szCs w:val="24"/>
            <w:u w:val="none"/>
          </w:rPr>
          <w:t>http://old-rus.narod.ru</w:t>
        </w:r>
      </w:hyperlink>
      <w:r w:rsidRPr="00E14328">
        <w:rPr>
          <w:sz w:val="24"/>
          <w:szCs w:val="24"/>
        </w:rPr>
        <w:t xml:space="preserve">, свободный. Загл. с экрана. Яз. рус. </w:t>
      </w:r>
    </w:p>
    <w:p w:rsidR="00F12EBD" w:rsidRPr="00E14328" w:rsidRDefault="00F12EBD" w:rsidP="00B64443">
      <w:pPr>
        <w:pStyle w:val="af7"/>
        <w:numPr>
          <w:ilvl w:val="0"/>
          <w:numId w:val="9"/>
        </w:numPr>
        <w:rPr>
          <w:sz w:val="24"/>
          <w:szCs w:val="24"/>
        </w:rPr>
      </w:pPr>
      <w:r w:rsidRPr="00E14328">
        <w:rPr>
          <w:sz w:val="24"/>
          <w:szCs w:val="24"/>
        </w:rPr>
        <w:t xml:space="preserve">Древнерусские берестяные грамоты [Электронный ресурс]; Дизайн и техническая поддержка Санников А.В. Электронная база данных. Режим доступа: </w:t>
      </w:r>
      <w:hyperlink r:id="rId38" w:history="1">
        <w:r w:rsidRPr="00E14328">
          <w:rPr>
            <w:rStyle w:val="afe"/>
            <w:color w:val="auto"/>
            <w:sz w:val="24"/>
            <w:szCs w:val="24"/>
            <w:u w:val="none"/>
          </w:rPr>
          <w:t>http://gramoty.ru/index.php?id=about_site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9" w:history="1">
        <w:r w:rsidRPr="00E14328">
          <w:rPr>
            <w:rStyle w:val="afe"/>
            <w:rFonts w:ascii="Times New Roman" w:hAnsi="Times New Roman"/>
            <w:color w:val="auto"/>
            <w:sz w:val="24"/>
            <w:szCs w:val="24"/>
            <w:u w:val="none"/>
          </w:rPr>
          <w:t>http://www.inion.ru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40" w:history="1">
        <w:r w:rsidRPr="00E14328">
          <w:rPr>
            <w:rStyle w:val="afe"/>
            <w:color w:val="auto"/>
            <w:sz w:val="24"/>
            <w:szCs w:val="24"/>
            <w:u w:val="none"/>
          </w:rPr>
          <w:t>http://www.hist.msu.ru/ER/sources.htm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История нашей страны [Электронный ресурс] : Киевская Русь - Московское государство - Российская империя – СССР – Россия. Электронные данные. – Режим доступа: </w:t>
      </w:r>
      <w:hyperlink r:id="rId41" w:history="1">
        <w:r w:rsidRPr="00E14328">
          <w:rPr>
            <w:rStyle w:val="afe"/>
            <w:rFonts w:ascii="Times New Roman" w:hAnsi="Times New Roman"/>
            <w:color w:val="auto"/>
            <w:sz w:val="24"/>
            <w:szCs w:val="24"/>
            <w:u w:val="none"/>
          </w:rPr>
          <w:t>http://istrorijarossii.narod.ru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«История России» [Электронный ресурс]: Мультимедиа учебник / Издательство «Клио-Софт» </w:t>
      </w:r>
      <w:r w:rsidRPr="00E14328">
        <w:rPr>
          <w:spacing w:val="-14"/>
          <w:sz w:val="24"/>
          <w:szCs w:val="24"/>
        </w:rPr>
        <w:t>Электронные данные. Режим доступа:</w:t>
      </w:r>
      <w:r w:rsidRPr="00E14328">
        <w:rPr>
          <w:sz w:val="24"/>
          <w:szCs w:val="24"/>
        </w:rPr>
        <w:t xml:space="preserve"> </w:t>
      </w:r>
      <w:hyperlink r:id="rId42" w:history="1">
        <w:r w:rsidRPr="00E14328">
          <w:rPr>
            <w:rStyle w:val="afe"/>
            <w:color w:val="auto"/>
            <w:sz w:val="24"/>
            <w:szCs w:val="24"/>
            <w:u w:val="none"/>
          </w:rPr>
          <w:t>http://www.history.ru/component/option,com_weblinks/Itemid,90/</w:t>
        </w:r>
      </w:hyperlink>
      <w:r w:rsidRPr="00E14328">
        <w:rPr>
          <w:sz w:val="24"/>
          <w:szCs w:val="24"/>
        </w:rPr>
        <w:t>, свободный. Загл. с экрана. Яз. рус.</w:t>
      </w:r>
    </w:p>
    <w:p w:rsidR="00F12EBD" w:rsidRPr="00E14328" w:rsidRDefault="00F12EBD" w:rsidP="00B64443">
      <w:pPr>
        <w:pStyle w:val="a8"/>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История России в Рунете [Электронный ресурс] / Сост: Бушуев С. В., Лойко В.Е., Малышева Т.Н. Электронные текстовые данные. Режим доступа: </w:t>
      </w:r>
      <w:hyperlink r:id="rId43" w:history="1">
        <w:r w:rsidRPr="00E14328">
          <w:rPr>
            <w:rStyle w:val="afe"/>
            <w:rFonts w:ascii="Times New Roman" w:hAnsi="Times New Roman" w:cs="Times New Roman"/>
            <w:bCs/>
            <w:color w:val="auto"/>
            <w:u w:val="none"/>
          </w:rPr>
          <w:t>http://orel3.rsl.ru/bibliograf/history.htm</w:t>
        </w:r>
      </w:hyperlink>
      <w:r w:rsidRPr="00E14328">
        <w:rPr>
          <w:rFonts w:ascii="Times New Roman" w:hAnsi="Times New Roman" w:cs="Times New Roman"/>
          <w:bCs/>
        </w:rPr>
        <w:t xml:space="preserve">, свободный. </w:t>
      </w:r>
      <w:r w:rsidRPr="00E14328">
        <w:rPr>
          <w:rFonts w:ascii="Times New Roman" w:hAnsi="Times New Roman" w:cs="Times New Roman"/>
        </w:rPr>
        <w:t>Загл. с экрана. Яз. рус.</w:t>
      </w:r>
      <w:r w:rsidRPr="00E14328">
        <w:rPr>
          <w:rFonts w:ascii="Times New Roman" w:hAnsi="Times New Roman" w:cs="Times New Roman"/>
          <w:bCs/>
        </w:rPr>
        <w:t xml:space="preserve">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Казачество </w:t>
      </w:r>
      <w:r w:rsidRPr="00E14328">
        <w:rPr>
          <w:rFonts w:ascii="Times New Roman" w:hAnsi="Times New Roman"/>
          <w:sz w:val="24"/>
          <w:szCs w:val="24"/>
          <w:lang w:val="en-US"/>
        </w:rPr>
        <w:t>XV</w:t>
      </w:r>
      <w:r w:rsidRPr="00E14328">
        <w:rPr>
          <w:rFonts w:ascii="Times New Roman" w:hAnsi="Times New Roman"/>
          <w:sz w:val="24"/>
          <w:szCs w:val="24"/>
        </w:rPr>
        <w:t>-</w:t>
      </w:r>
      <w:r w:rsidRPr="00E14328">
        <w:rPr>
          <w:rFonts w:ascii="Times New Roman" w:hAnsi="Times New Roman"/>
          <w:sz w:val="24"/>
          <w:szCs w:val="24"/>
          <w:lang w:val="en-US"/>
        </w:rPr>
        <w:t>XXI</w:t>
      </w:r>
      <w:r w:rsidR="00171B70" w:rsidRPr="00E14328">
        <w:rPr>
          <w:rFonts w:ascii="Times New Roman" w:hAnsi="Times New Roman"/>
          <w:sz w:val="24"/>
          <w:szCs w:val="24"/>
        </w:rPr>
        <w:t xml:space="preserve"> </w:t>
      </w:r>
      <w:r w:rsidRPr="00E14328">
        <w:rPr>
          <w:rFonts w:ascii="Times New Roman" w:hAnsi="Times New Roman"/>
          <w:sz w:val="24"/>
          <w:szCs w:val="24"/>
        </w:rPr>
        <w:t xml:space="preserve">вв. [Электронный ресурс] /Ред. Л.В. Маленко. Электронные данные. Режим доступа: </w:t>
      </w:r>
      <w:hyperlink r:id="rId44" w:history="1">
        <w:r w:rsidRPr="00E14328">
          <w:rPr>
            <w:rStyle w:val="afe"/>
            <w:rFonts w:ascii="Times New Roman" w:hAnsi="Times New Roman"/>
            <w:color w:val="auto"/>
            <w:sz w:val="24"/>
            <w:szCs w:val="24"/>
            <w:u w:val="none"/>
          </w:rPr>
          <w:t>http://www.cossackdom.com/</w:t>
        </w:r>
      </w:hyperlink>
      <w:r w:rsidRPr="00E14328">
        <w:rPr>
          <w:rFonts w:ascii="Times New Roman" w:hAnsi="Times New Roman"/>
          <w:sz w:val="24"/>
          <w:szCs w:val="24"/>
        </w:rPr>
        <w:t xml:space="preserve">, свободный. Загл. с главной страницы. Яз. рус., укр., англ. </w:t>
      </w:r>
    </w:p>
    <w:p w:rsidR="00F12EBD" w:rsidRPr="00E14328" w:rsidRDefault="00F12EBD" w:rsidP="00B64443">
      <w:pPr>
        <w:pStyle w:val="af7"/>
        <w:numPr>
          <w:ilvl w:val="0"/>
          <w:numId w:val="9"/>
        </w:numPr>
        <w:rPr>
          <w:sz w:val="24"/>
          <w:szCs w:val="24"/>
        </w:rPr>
      </w:pPr>
      <w:r w:rsidRPr="00E14328">
        <w:rPr>
          <w:sz w:val="24"/>
          <w:szCs w:val="24"/>
        </w:rPr>
        <w:lastRenderedPageBreak/>
        <w:t xml:space="preserve">Классика российского права [Электронный ресурс] / Консультант Плюс. [М]. Электронные данные. Режим доступа: </w:t>
      </w:r>
      <w:hyperlink r:id="rId45" w:history="1">
        <w:r w:rsidRPr="00E14328">
          <w:rPr>
            <w:rStyle w:val="afe"/>
            <w:color w:val="auto"/>
            <w:sz w:val="24"/>
            <w:szCs w:val="24"/>
            <w:u w:val="none"/>
          </w:rPr>
          <w:t>http://civil.consultant.ru/code/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Кругосвет [Электронный ресурс] : Энциклопедия. Электронные данные. Режим доступа: </w:t>
      </w:r>
      <w:hyperlink r:id="rId46"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krugosvet</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Культура России [Электронный ресурс]. Режим доступа: </w:t>
      </w:r>
      <w:hyperlink r:id="rId47" w:history="1">
        <w:r w:rsidRPr="00E14328">
          <w:rPr>
            <w:rStyle w:val="afe"/>
            <w:color w:val="auto"/>
            <w:sz w:val="24"/>
            <w:szCs w:val="24"/>
            <w:u w:val="none"/>
          </w:rPr>
          <w:t>http://www.russianculture.ru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Лебединая коллекция [Электронный ресурс] : Словари, справочники, энциклопедии. / Ред. В. Лебедев. – Электронные данные. – Режим доступа: </w:t>
      </w:r>
      <w:hyperlink r:id="rId48"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lebed</w:t>
        </w:r>
        <w:r w:rsidRPr="00E14328">
          <w:rPr>
            <w:rStyle w:val="afe"/>
            <w:color w:val="auto"/>
            <w:sz w:val="24"/>
            <w:szCs w:val="24"/>
            <w:u w:val="none"/>
          </w:rPr>
          <w:t>.</w:t>
        </w:r>
        <w:r w:rsidRPr="00E14328">
          <w:rPr>
            <w:rStyle w:val="afe"/>
            <w:color w:val="auto"/>
            <w:sz w:val="24"/>
            <w:szCs w:val="24"/>
            <w:u w:val="none"/>
            <w:lang w:val="en-US"/>
          </w:rPr>
          <w:t>com</w:t>
        </w:r>
        <w:r w:rsidRPr="00E14328">
          <w:rPr>
            <w:rStyle w:val="afe"/>
            <w:color w:val="auto"/>
            <w:sz w:val="24"/>
            <w:szCs w:val="24"/>
            <w:u w:val="none"/>
          </w:rPr>
          <w:t>/</w:t>
        </w:r>
        <w:r w:rsidRPr="00E14328">
          <w:rPr>
            <w:rStyle w:val="afe"/>
            <w:color w:val="auto"/>
            <w:sz w:val="24"/>
            <w:szCs w:val="24"/>
            <w:u w:val="none"/>
            <w:lang w:val="en-US"/>
          </w:rPr>
          <w:t>slovo</w:t>
        </w:r>
        <w:r w:rsidRPr="00E14328">
          <w:rPr>
            <w:rStyle w:val="afe"/>
            <w:color w:val="auto"/>
            <w:sz w:val="24"/>
            <w:szCs w:val="24"/>
            <w:u w:val="none"/>
          </w:rPr>
          <w:t>.</w:t>
        </w:r>
        <w:r w:rsidRPr="00E14328">
          <w:rPr>
            <w:rStyle w:val="afe"/>
            <w:color w:val="auto"/>
            <w:sz w:val="24"/>
            <w:szCs w:val="24"/>
            <w:u w:val="none"/>
            <w:lang w:val="en-US"/>
          </w:rPr>
          <w:t>html</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Масонство и масоны [Электронный ресурс] – Электронные данные. – Режим доступа: </w:t>
      </w:r>
      <w:hyperlink r:id="rId49"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masonry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hyperlink r:id="rId50" w:history="1"/>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51" w:history="1">
        <w:r w:rsidRPr="00E14328">
          <w:rPr>
            <w:rStyle w:val="afe"/>
            <w:color w:val="auto"/>
            <w:sz w:val="24"/>
            <w:szCs w:val="24"/>
            <w:u w:val="none"/>
          </w:rPr>
          <w:t>http://www.magister.msk.ru/library/history/history1.htm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52" w:history="1">
        <w:r w:rsidRPr="00E14328">
          <w:rPr>
            <w:rStyle w:val="afe"/>
            <w:color w:val="auto"/>
            <w:sz w:val="24"/>
            <w:szCs w:val="24"/>
            <w:u w:val="none"/>
          </w:rPr>
          <w:t>http://history.machaon.ru/about/virtual/index.html</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Мир истории [Электронный ресурс] - Электронный журнал. – Режим доступа: </w:t>
      </w:r>
      <w:hyperlink r:id="rId53" w:history="1">
        <w:r w:rsidRPr="00E14328">
          <w:rPr>
            <w:rStyle w:val="afe"/>
            <w:color w:val="auto"/>
            <w:sz w:val="24"/>
            <w:szCs w:val="24"/>
            <w:u w:val="none"/>
          </w:rPr>
          <w:t>http://www.historia.ru/</w:t>
        </w:r>
      </w:hyperlink>
      <w:r w:rsidRPr="00E14328">
        <w:rPr>
          <w:sz w:val="24"/>
          <w:szCs w:val="24"/>
        </w:rPr>
        <w:t>, свободный. – Загл. с главной страницы. – Яз. рус.</w:t>
      </w:r>
    </w:p>
    <w:p w:rsidR="00F12EBD" w:rsidRPr="00E14328" w:rsidRDefault="00F12EBD" w:rsidP="00B64443">
      <w:pPr>
        <w:pStyle w:val="af7"/>
        <w:numPr>
          <w:ilvl w:val="0"/>
          <w:numId w:val="9"/>
        </w:numPr>
        <w:rPr>
          <w:sz w:val="24"/>
          <w:szCs w:val="24"/>
        </w:rPr>
      </w:pPr>
      <w:r w:rsidRPr="00E14328">
        <w:rPr>
          <w:sz w:val="24"/>
          <w:szCs w:val="24"/>
        </w:rPr>
        <w:t>Мир книг [Электронный ресурс] – Электронные данные. – Режим доступа: http://www.mirknig.com/, свободный. – Загл. с экрана. – Яз. рус.</w:t>
      </w:r>
    </w:p>
    <w:p w:rsidR="00F12EBD" w:rsidRPr="00E14328" w:rsidRDefault="00F12EBD" w:rsidP="00B64443">
      <w:pPr>
        <w:pStyle w:val="af9"/>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Мир энциклопедий [Электронный ресурс] / </w:t>
      </w:r>
      <w:r w:rsidRPr="00E14328">
        <w:rPr>
          <w:rFonts w:ascii="Times New Roman" w:hAnsi="Times New Roman"/>
          <w:sz w:val="24"/>
          <w:szCs w:val="24"/>
          <w:lang w:val="en-US"/>
        </w:rPr>
        <w:t>MediaSystem</w:t>
      </w:r>
      <w:r w:rsidRPr="00E14328">
        <w:rPr>
          <w:rFonts w:ascii="Times New Roman" w:hAnsi="Times New Roman"/>
          <w:sz w:val="24"/>
          <w:szCs w:val="24"/>
        </w:rPr>
        <w:t xml:space="preserve">/ - Электронные данные. – Режим доступа: </w:t>
      </w:r>
      <w:hyperlink r:id="rId54" w:history="1">
        <w:r w:rsidRPr="00E14328">
          <w:rPr>
            <w:rStyle w:val="afe"/>
            <w:rFonts w:ascii="Times New Roman" w:hAnsi="Times New Roman"/>
            <w:color w:val="auto"/>
            <w:sz w:val="24"/>
            <w:szCs w:val="24"/>
            <w:u w:val="none"/>
          </w:rPr>
          <w:t>http://www.encyclopedia.ru/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Музеи России [Электронный ресурс] – Электронные данные. – Режим доступа: </w:t>
      </w:r>
      <w:hyperlink r:id="rId55" w:history="1">
        <w:r w:rsidRPr="00E14328">
          <w:rPr>
            <w:rStyle w:val="afe"/>
            <w:rFonts w:ascii="Times New Roman" w:hAnsi="Times New Roman"/>
            <w:color w:val="auto"/>
            <w:spacing w:val="14"/>
            <w:sz w:val="24"/>
            <w:szCs w:val="24"/>
            <w:u w:val="none"/>
          </w:rPr>
          <w:t>www.museum.ru</w:t>
        </w:r>
      </w:hyperlink>
      <w:hyperlink r:id="rId56" w:history="1"/>
      <w:hyperlink r:id="rId57" w:history="1"/>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Музей декабристов [Электронный ресурс] /</w:t>
      </w:r>
      <w:r w:rsidRPr="00E14328">
        <w:rPr>
          <w:sz w:val="24"/>
          <w:szCs w:val="24"/>
          <w:lang w:val="en-US"/>
        </w:rPr>
        <w:t>Web</w:t>
      </w:r>
      <w:r w:rsidRPr="00E14328">
        <w:rPr>
          <w:sz w:val="24"/>
          <w:szCs w:val="24"/>
        </w:rPr>
        <w:t xml:space="preserve">-мастер Самаль А. Электронные данные. Режим доступа: </w:t>
      </w:r>
      <w:hyperlink r:id="rId58" w:history="1">
        <w:r w:rsidRPr="00E14328">
          <w:rPr>
            <w:rStyle w:val="afe"/>
            <w:color w:val="auto"/>
            <w:sz w:val="24"/>
            <w:szCs w:val="24"/>
            <w:u w:val="none"/>
          </w:rPr>
          <w:t>http://decemb.hobby.ru/index.shtm</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Музей-заповедник Гатчина [Электронный ресурс] – Электронные данные. Режим доступа:  </w:t>
      </w:r>
      <w:hyperlink r:id="rId59" w:history="1">
        <w:r w:rsidRPr="00E14328">
          <w:rPr>
            <w:rStyle w:val="afe"/>
            <w:color w:val="auto"/>
            <w:sz w:val="24"/>
            <w:szCs w:val="24"/>
            <w:u w:val="none"/>
          </w:rPr>
          <w:t>http://museum.gatchina.ru/index.htm</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Музей истории Санкт-Петербургского государственного университета [Электронный ресурс] / Дизайн А. Ю. Елисеев. – Электронные данные. – Режим доступа: </w:t>
      </w:r>
      <w:hyperlink r:id="rId60" w:history="1">
        <w:r w:rsidRPr="00E14328">
          <w:rPr>
            <w:rStyle w:val="afe"/>
            <w:color w:val="auto"/>
            <w:sz w:val="24"/>
            <w:szCs w:val="24"/>
            <w:u w:val="none"/>
          </w:rPr>
          <w:t>http://www.museum.pu.ru/musey/museum.htm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Новая и новейшая история [Электронный ресурс] http://vivovoco.rsl.ru/VV/JOURNAL/NEWHIST.HTM</w:t>
      </w:r>
    </w:p>
    <w:p w:rsidR="00F12EBD" w:rsidRPr="00E14328" w:rsidRDefault="00F12EBD" w:rsidP="00B64443">
      <w:pPr>
        <w:pStyle w:val="af7"/>
        <w:numPr>
          <w:ilvl w:val="0"/>
          <w:numId w:val="9"/>
        </w:numPr>
        <w:rPr>
          <w:sz w:val="24"/>
          <w:szCs w:val="24"/>
        </w:rPr>
      </w:pPr>
      <w:r w:rsidRPr="00E14328">
        <w:rPr>
          <w:sz w:val="24"/>
          <w:szCs w:val="24"/>
        </w:rPr>
        <w:t xml:space="preserve">Плакаты Ру [Электронный ресурс] / </w:t>
      </w:r>
      <w:r w:rsidRPr="00E14328">
        <w:rPr>
          <w:sz w:val="24"/>
          <w:szCs w:val="24"/>
          <w:lang w:val="en-US"/>
        </w:rPr>
        <w:t>Web</w:t>
      </w:r>
      <w:r w:rsidRPr="00E14328">
        <w:rPr>
          <w:sz w:val="24"/>
          <w:szCs w:val="24"/>
        </w:rPr>
        <w:t xml:space="preserve">-мастер В. Ситницкий. Электронные данные. Режим доступа: </w:t>
      </w:r>
      <w:hyperlink r:id="rId61" w:history="1">
        <w:r w:rsidRPr="00E14328">
          <w:rPr>
            <w:rStyle w:val="afe"/>
            <w:color w:val="auto"/>
            <w:sz w:val="24"/>
            <w:szCs w:val="24"/>
            <w:u w:val="none"/>
          </w:rPr>
          <w:t>http://www.plakaty.ru/</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Плакаты [Электронный ресурс] : Русский пропагандистский плакат от Российской империи до СССР. Электронные данные. Режим доступа: </w:t>
      </w:r>
      <w:hyperlink r:id="rId62" w:history="1">
        <w:r w:rsidRPr="00E14328">
          <w:rPr>
            <w:rStyle w:val="afe"/>
            <w:rFonts w:ascii="Times New Roman" w:hAnsi="Times New Roman"/>
            <w:color w:val="auto"/>
            <w:sz w:val="24"/>
            <w:szCs w:val="24"/>
            <w:u w:val="none"/>
          </w:rPr>
          <w:t>http://petrograd.biz/plakat/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Плакат России [Электронный ресурс] М., «Контакт-Культура». Электронные данные. Режим доступа: </w:t>
      </w:r>
      <w:hyperlink r:id="rId63" w:history="1">
        <w:r w:rsidRPr="00E14328">
          <w:rPr>
            <w:rStyle w:val="afe"/>
            <w:color w:val="auto"/>
            <w:sz w:val="24"/>
            <w:szCs w:val="24"/>
            <w:u w:val="none"/>
          </w:rPr>
          <w:t>http://www.plakat.ru/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Победа 1941-1945 [Электронный ресурс] / Росархив. – Электронные данные. – Режим доступа: </w:t>
      </w:r>
      <w:hyperlink r:id="rId64" w:history="1">
        <w:r w:rsidRPr="00E14328">
          <w:rPr>
            <w:rStyle w:val="afe"/>
            <w:color w:val="auto"/>
            <w:sz w:val="24"/>
            <w:szCs w:val="24"/>
            <w:u w:val="none"/>
          </w:rPr>
          <w:t>http://victory.rusarchives.ru/index.php</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lastRenderedPageBreak/>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65"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rulex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xPol</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index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Православное христианство.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Каталог православных ресурсов сети Интернет. Электронные данные. Режим доступа: </w:t>
      </w:r>
      <w:hyperlink r:id="rId66" w:history="1">
        <w:r w:rsidRPr="00E14328">
          <w:rPr>
            <w:rStyle w:val="afe"/>
            <w:rFonts w:ascii="Times New Roman" w:hAnsi="Times New Roman"/>
            <w:color w:val="auto"/>
            <w:sz w:val="24"/>
            <w:szCs w:val="24"/>
            <w:u w:val="none"/>
          </w:rPr>
          <w:t>http://www.hristianstvo.ru/</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f7"/>
        <w:numPr>
          <w:ilvl w:val="0"/>
          <w:numId w:val="9"/>
        </w:numPr>
        <w:rPr>
          <w:sz w:val="24"/>
          <w:szCs w:val="24"/>
        </w:rPr>
      </w:pPr>
      <w:r w:rsidRPr="00E14328">
        <w:rPr>
          <w:sz w:val="24"/>
          <w:szCs w:val="24"/>
        </w:rPr>
        <w:t xml:space="preserve">Псковский государственный объединенный историко-архитектурный и художественный музей-заповедник [Электронный ресурс] – Электронные данные. Режим доступа:  </w:t>
      </w:r>
      <w:hyperlink r:id="rId67" w:history="1">
        <w:r w:rsidRPr="00E14328">
          <w:rPr>
            <w:rStyle w:val="afe"/>
            <w:color w:val="auto"/>
            <w:spacing w:val="16"/>
            <w:sz w:val="24"/>
            <w:szCs w:val="24"/>
            <w:u w:val="none"/>
          </w:rPr>
          <w:t>http://museums.pskov.ru/</w:t>
        </w:r>
      </w:hyperlink>
      <w:r w:rsidRPr="00E14328">
        <w:rPr>
          <w:spacing w:val="16"/>
          <w:sz w:val="24"/>
          <w:szCs w:val="24"/>
        </w:rPr>
        <w:t xml:space="preserve">, </w:t>
      </w:r>
      <w:r w:rsidRPr="00E14328">
        <w:rPr>
          <w:sz w:val="24"/>
          <w:szCs w:val="24"/>
        </w:rPr>
        <w:t>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Религиозная деятельность русского зарубежья [Электронный ресурс] : Биобиблиографический справочник / Центр религиозной литературы ВГБИЛ; Рук. А. Гуревич.  – Электронные данные. – Режим доступа: </w:t>
      </w:r>
      <w:hyperlink r:id="rId68" w:history="1">
        <w:r w:rsidRPr="00E14328">
          <w:rPr>
            <w:rStyle w:val="afe"/>
            <w:rFonts w:ascii="Times New Roman" w:hAnsi="Times New Roman"/>
            <w:color w:val="auto"/>
            <w:sz w:val="24"/>
            <w:szCs w:val="24"/>
            <w:u w:val="none"/>
          </w:rPr>
          <w:t>http://zarubezhje.narod.ru/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Родина [Электронный ресурс] – Электронный журнал. – Режим доступа: </w:t>
      </w:r>
      <w:hyperlink r:id="rId69" w:history="1">
        <w:r w:rsidRPr="00E14328">
          <w:rPr>
            <w:rStyle w:val="afe"/>
            <w:color w:val="auto"/>
            <w:spacing w:val="14"/>
            <w:sz w:val="24"/>
            <w:szCs w:val="24"/>
            <w:u w:val="none"/>
          </w:rPr>
          <w:t>http://www.istrodina.com/</w:t>
        </w:r>
      </w:hyperlink>
      <w:r w:rsidRPr="00E14328">
        <w:rPr>
          <w:spacing w:val="14"/>
          <w:sz w:val="24"/>
          <w:szCs w:val="24"/>
        </w:rPr>
        <w:t>, платный.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70" w:history="1">
        <w:r w:rsidRPr="00E14328">
          <w:rPr>
            <w:rStyle w:val="afe"/>
            <w:rFonts w:ascii="Times New Roman" w:hAnsi="Times New Roman"/>
            <w:color w:val="auto"/>
            <w:sz w:val="24"/>
            <w:szCs w:val="24"/>
            <w:u w:val="none"/>
          </w:rPr>
          <w:t>www.rsl.ru</w:t>
        </w:r>
      </w:hyperlink>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Российская империя в фотографиях [Электронный ресурс] / ООО «Все отели», - Электронные данные . – Режим доступа: </w:t>
      </w:r>
      <w:hyperlink r:id="rId71" w:history="1">
        <w:r w:rsidRPr="00E14328">
          <w:rPr>
            <w:rStyle w:val="afe"/>
            <w:bCs/>
            <w:color w:val="auto"/>
            <w:sz w:val="24"/>
            <w:szCs w:val="24"/>
            <w:u w:val="none"/>
          </w:rPr>
          <w:t>http://www.all-photo.ru/empire/index.ru.html</w:t>
        </w:r>
      </w:hyperlink>
      <w:r w:rsidRPr="00E14328">
        <w:rPr>
          <w:sz w:val="24"/>
          <w:szCs w:val="24"/>
        </w:rPr>
        <w:t>, свободный.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Российская музейная энциклопедия [Электронный ресурс] Электронные данные. Режим доступа: </w:t>
      </w:r>
      <w:hyperlink r:id="rId72" w:history="1"/>
      <w:r w:rsidRPr="00E14328">
        <w:rPr>
          <w:sz w:val="24"/>
          <w:szCs w:val="24"/>
        </w:rPr>
        <w:t>,</w:t>
      </w:r>
      <w:hyperlink r:id="rId73" w:history="1">
        <w:r w:rsidRPr="00E14328">
          <w:rPr>
            <w:rStyle w:val="afe"/>
            <w:color w:val="auto"/>
            <w:sz w:val="24"/>
            <w:szCs w:val="24"/>
            <w:u w:val="none"/>
          </w:rPr>
          <w:t>http://www.museum.ru/rme/rme.htm</w:t>
        </w:r>
      </w:hyperlink>
      <w:r w:rsidRPr="00E14328">
        <w:rPr>
          <w:sz w:val="24"/>
          <w:szCs w:val="24"/>
        </w:rPr>
        <w:t xml:space="preserve">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74" w:history="1">
        <w:r w:rsidRPr="00E14328">
          <w:rPr>
            <w:rStyle w:val="afe"/>
            <w:rFonts w:ascii="Times New Roman" w:hAnsi="Times New Roman"/>
            <w:color w:val="auto"/>
            <w:sz w:val="24"/>
            <w:szCs w:val="24"/>
            <w:u w:val="none"/>
          </w:rPr>
          <w:t>www.nlr.ru/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педагогическая энциклопедия [Электронный ресурс] Электронные данные. Режим доступа: </w:t>
      </w:r>
      <w:hyperlink r:id="rId75" w:history="1">
        <w:r w:rsidRPr="00E14328">
          <w:rPr>
            <w:rStyle w:val="afe"/>
            <w:rFonts w:ascii="Times New Roman" w:hAnsi="Times New Roman"/>
            <w:color w:val="auto"/>
            <w:sz w:val="24"/>
            <w:szCs w:val="24"/>
            <w:u w:val="none"/>
          </w:rPr>
          <w:t>http://www.otrok.ru/teach/enc/index.php</w:t>
        </w:r>
      </w:hyperlink>
      <w:hyperlink r:id="rId76" w:history="1"/>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rPr>
        <w:t xml:space="preserve">Российские мемуары </w:t>
      </w:r>
      <w:r w:rsidRPr="00E14328">
        <w:rPr>
          <w:rFonts w:ascii="Times New Roman" w:hAnsi="Times New Roman"/>
          <w:sz w:val="24"/>
          <w:szCs w:val="24"/>
          <w:lang w:val="en-US"/>
        </w:rPr>
        <w:t>XVIII</w:t>
      </w:r>
      <w:r w:rsidRPr="00E14328">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77" w:history="1">
        <w:r w:rsidRPr="00E14328">
          <w:rPr>
            <w:rStyle w:val="afe"/>
            <w:rFonts w:ascii="Times New Roman" w:hAnsi="Times New Roman"/>
            <w:color w:val="auto"/>
            <w:sz w:val="24"/>
            <w:szCs w:val="24"/>
            <w:u w:val="none"/>
          </w:rPr>
          <w:t>http://mikv1.narod.ru/index.html</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Российский государственный архив кинофотодокументов [Электронный ресурс] – Электронные данные. – Режим доступа:  </w:t>
      </w:r>
      <w:hyperlink r:id="rId78" w:history="1">
        <w:r w:rsidRPr="00E14328">
          <w:rPr>
            <w:rStyle w:val="afe"/>
            <w:color w:val="auto"/>
            <w:sz w:val="24"/>
            <w:szCs w:val="24"/>
            <w:u w:val="none"/>
          </w:rPr>
          <w:t>http://www.rgakfd.ru/fotogal.htm</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79" w:history="1">
        <w:r w:rsidRPr="00E14328">
          <w:rPr>
            <w:rStyle w:val="afe"/>
            <w:rFonts w:ascii="Times New Roman" w:hAnsi="Times New Roman"/>
            <w:bCs/>
            <w:color w:val="auto"/>
            <w:sz w:val="24"/>
            <w:szCs w:val="24"/>
            <w:u w:val="none"/>
          </w:rPr>
          <w:t>http://www.rgali.ru/start.do</w:t>
        </w:r>
      </w:hyperlink>
      <w:hyperlink r:id="rId80"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81" w:history="1">
        <w:r w:rsidRPr="00E14328">
          <w:rPr>
            <w:rStyle w:val="afe"/>
            <w:rFonts w:ascii="Times New Roman" w:hAnsi="Times New Roman"/>
            <w:color w:val="auto"/>
            <w:sz w:val="24"/>
            <w:szCs w:val="24"/>
            <w:u w:val="none"/>
          </w:rPr>
          <w:t>http://www.rgaspi.ru/index.htm</w:t>
        </w:r>
      </w:hyperlink>
      <w:r w:rsidRPr="00E14328">
        <w:rPr>
          <w:rFonts w:ascii="Times New Roman" w:hAnsi="Times New Roman"/>
          <w:sz w:val="24"/>
          <w:szCs w:val="24"/>
        </w:rPr>
        <w:t xml:space="preserve"> </w:t>
      </w:r>
      <w:hyperlink r:id="rId82"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15"/>
          <w:rFonts w:ascii="Times New Roman" w:hAnsi="Times New Roman" w:cs="Times New Roman"/>
        </w:rPr>
        <w:t xml:space="preserve">Российский Императорский флот в первой мировой войне [Электронный ресурс] / Сост. А. Лопарев, Д. Лопарев. – Электронные данные. – Режим доступа:  </w:t>
      </w:r>
      <w:hyperlink r:id="rId83" w:history="1">
        <w:r w:rsidRPr="00E14328">
          <w:rPr>
            <w:rStyle w:val="afe"/>
            <w:rFonts w:ascii="Times New Roman" w:hAnsi="Times New Roman"/>
            <w:color w:val="auto"/>
            <w:sz w:val="24"/>
            <w:szCs w:val="24"/>
            <w:u w:val="none"/>
          </w:rPr>
          <w:t>http://infoart.iip.net/history/navy/</w:t>
        </w:r>
      </w:hyperlink>
      <w:r w:rsidRPr="00E14328">
        <w:rPr>
          <w:rStyle w:val="15"/>
          <w:rFonts w:ascii="Times New Roman" w:hAnsi="Times New Roman" w:cs="Times New Roman"/>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Российский мемуарий [“Электронный ресурс] / </w:t>
      </w:r>
      <w:r w:rsidRPr="00E14328">
        <w:rPr>
          <w:sz w:val="24"/>
          <w:szCs w:val="24"/>
          <w:lang w:val="en-US"/>
        </w:rPr>
        <w:t>Web</w:t>
      </w:r>
      <w:r w:rsidRPr="00E14328">
        <w:rPr>
          <w:sz w:val="24"/>
          <w:szCs w:val="24"/>
        </w:rPr>
        <w:t xml:space="preserve">-мастер Дегтярев К. Электронные текстовые данные. Режим доступа: </w:t>
      </w:r>
      <w:hyperlink r:id="rId84" w:history="1">
        <w:r w:rsidRPr="00E14328">
          <w:rPr>
            <w:rStyle w:val="afe"/>
            <w:color w:val="auto"/>
            <w:sz w:val="24"/>
            <w:szCs w:val="24"/>
            <w:u w:val="none"/>
          </w:rPr>
          <w:t>http://fershal.narod.ru</w:t>
        </w:r>
      </w:hyperlink>
      <w:r w:rsidRPr="00E14328">
        <w:rPr>
          <w:sz w:val="24"/>
          <w:szCs w:val="24"/>
        </w:rPr>
        <w:t>, свободный. Загл. с главной страницы.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Рубрикон [Электронный ресурс] / Русс портал. – Электронные данные. – Режим доступа: </w:t>
      </w:r>
      <w:hyperlink r:id="rId85"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rubricon</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com</w:t>
        </w:r>
      </w:hyperlink>
      <w:r w:rsidRPr="00E14328">
        <w:rPr>
          <w:rFonts w:ascii="Times New Roman" w:hAnsi="Times New Roman"/>
          <w:sz w:val="24"/>
          <w:szCs w:val="24"/>
        </w:rPr>
        <w:t>, платный.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lastRenderedPageBreak/>
        <w:t xml:space="preserve">Рукописные памятники Древней Руси [Электронный ресурс] : Из фондов отечественных библиотек, музеев, архивов, частных коллекций / Некоммерческое Партнерство «Рукописные памятники Древней Руси». – Электронный архив. – Режим доступа: </w:t>
      </w:r>
      <w:hyperlink r:id="rId86" w:history="1">
        <w:r w:rsidRPr="00E14328">
          <w:rPr>
            <w:rStyle w:val="afe"/>
            <w:color w:val="auto"/>
            <w:sz w:val="24"/>
            <w:szCs w:val="24"/>
            <w:u w:val="none"/>
          </w:rPr>
          <w:t>http://www.lrc-lib.ru/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E14328">
        <w:rPr>
          <w:rFonts w:ascii="Times New Roman" w:hAnsi="Times New Roman"/>
          <w:sz w:val="24"/>
          <w:szCs w:val="24"/>
          <w:lang w:val="en-US"/>
        </w:rPr>
        <w:t>web</w:t>
      </w:r>
      <w:r w:rsidRPr="00E14328">
        <w:rPr>
          <w:rFonts w:ascii="Times New Roman" w:hAnsi="Times New Roman"/>
          <w:sz w:val="24"/>
          <w:szCs w:val="24"/>
        </w:rPr>
        <w:t xml:space="preserve">-мастер С.В. Заграевский. – Электронные текстовые данные. – Режим доступа: </w:t>
      </w:r>
      <w:hyperlink r:id="rId87" w:history="1">
        <w:r w:rsidRPr="00E14328">
          <w:rPr>
            <w:rStyle w:val="afe"/>
            <w:rFonts w:ascii="Times New Roman" w:hAnsi="Times New Roman"/>
            <w:color w:val="auto"/>
            <w:sz w:val="24"/>
            <w:szCs w:val="24"/>
            <w:u w:val="none"/>
          </w:rPr>
          <w:t>http://rusarch.ru/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армия в Великой войне [Электронный ресурс] 6 Архив проекта / </w:t>
      </w:r>
      <w:r w:rsidRPr="00E14328">
        <w:rPr>
          <w:rFonts w:ascii="Times New Roman" w:hAnsi="Times New Roman"/>
          <w:sz w:val="24"/>
          <w:szCs w:val="24"/>
          <w:lang w:val="en-US"/>
        </w:rPr>
        <w:t>Web</w:t>
      </w:r>
      <w:r w:rsidRPr="00E14328">
        <w:rPr>
          <w:rFonts w:ascii="Times New Roman" w:hAnsi="Times New Roman"/>
          <w:sz w:val="24"/>
          <w:szCs w:val="24"/>
        </w:rPr>
        <w:t xml:space="preserve">-мастер А. Лихотворник. – </w:t>
      </w:r>
      <w:r w:rsidRPr="00E14328">
        <w:rPr>
          <w:rFonts w:ascii="Times New Roman" w:hAnsi="Times New Roman"/>
          <w:spacing w:val="-12"/>
          <w:sz w:val="24"/>
          <w:szCs w:val="24"/>
        </w:rPr>
        <w:t>Электронные данные. – Режим доступа:</w:t>
      </w:r>
      <w:r w:rsidRPr="00E14328">
        <w:rPr>
          <w:rFonts w:ascii="Times New Roman" w:hAnsi="Times New Roman"/>
          <w:sz w:val="24"/>
          <w:szCs w:val="24"/>
        </w:rPr>
        <w:t xml:space="preserve">. </w:t>
      </w:r>
      <w:hyperlink r:id="rId88" w:history="1">
        <w:r w:rsidRPr="00E14328">
          <w:rPr>
            <w:rStyle w:val="afe"/>
            <w:rFonts w:ascii="Times New Roman" w:hAnsi="Times New Roman"/>
            <w:color w:val="auto"/>
            <w:sz w:val="24"/>
            <w:szCs w:val="24"/>
            <w:u w:val="none"/>
          </w:rPr>
          <w:t>http://grwar.ru/library/index.html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виртуальная библиотека [Электронный ресурс] : Литература </w:t>
      </w:r>
      <w:r w:rsidRPr="00E14328">
        <w:rPr>
          <w:rFonts w:ascii="Times New Roman" w:hAnsi="Times New Roman"/>
          <w:sz w:val="24"/>
          <w:szCs w:val="24"/>
          <w:lang w:val="en-US"/>
        </w:rPr>
        <w:t>XVIII</w:t>
      </w:r>
      <w:r w:rsidRPr="00E14328">
        <w:rPr>
          <w:rFonts w:ascii="Times New Roman" w:hAnsi="Times New Roman"/>
          <w:sz w:val="24"/>
          <w:szCs w:val="24"/>
        </w:rPr>
        <w:t>-</w:t>
      </w:r>
      <w:r w:rsidRPr="00E14328">
        <w:rPr>
          <w:rFonts w:ascii="Times New Roman" w:hAnsi="Times New Roman"/>
          <w:sz w:val="24"/>
          <w:szCs w:val="24"/>
          <w:lang w:val="en-US"/>
        </w:rPr>
        <w:t>XX</w:t>
      </w:r>
      <w:r w:rsidRPr="00E14328">
        <w:rPr>
          <w:rFonts w:ascii="Times New Roman" w:hAnsi="Times New Roman"/>
          <w:sz w:val="24"/>
          <w:szCs w:val="24"/>
        </w:rPr>
        <w:t xml:space="preserve"> вв. / научн. ред. И. А. Пильщиков. – Электронные текстовые дапнные. – Режим доступа: </w:t>
      </w:r>
      <w:hyperlink r:id="rId89" w:history="1">
        <w:r w:rsidRPr="00E14328">
          <w:rPr>
            <w:rStyle w:val="afe"/>
            <w:rFonts w:ascii="Times New Roman" w:hAnsi="Times New Roman"/>
            <w:color w:val="auto"/>
            <w:sz w:val="24"/>
            <w:szCs w:val="24"/>
            <w:u w:val="none"/>
          </w:rPr>
          <w:t>http://www.rvb.ru/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история в зеркале изобразительного искусства [Электронный ресурс] – Электронные данные. – Режим доступа: </w:t>
      </w:r>
      <w:hyperlink r:id="rId90" w:history="1">
        <w:r w:rsidRPr="00E14328">
          <w:rPr>
            <w:rStyle w:val="afe"/>
            <w:rFonts w:ascii="Times New Roman" w:hAnsi="Times New Roman"/>
            <w:color w:val="auto"/>
            <w:sz w:val="24"/>
            <w:szCs w:val="24"/>
            <w:u w:val="none"/>
          </w:rPr>
          <w:t>http://www.sgu.ru/rus_hist/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91" w:history="1">
        <w:r w:rsidRPr="00E14328">
          <w:rPr>
            <w:rStyle w:val="afe"/>
            <w:rFonts w:ascii="Times New Roman" w:hAnsi="Times New Roman"/>
            <w:color w:val="auto"/>
            <w:sz w:val="24"/>
            <w:szCs w:val="24"/>
            <w:u w:val="none"/>
          </w:rPr>
          <w:t>http://memoirs.ru/</w:t>
        </w:r>
      </w:hyperlink>
      <w:r w:rsidRPr="00E14328">
        <w:rPr>
          <w:rFonts w:ascii="Times New Roman" w:hAnsi="Times New Roman"/>
          <w:sz w:val="24"/>
          <w:szCs w:val="24"/>
        </w:rPr>
        <w:t>, свободный, платный.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92"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rulex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be</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Русский город [Электронный ресурс] Электронные данные. Режим доступа: </w:t>
      </w:r>
      <w:hyperlink r:id="rId93" w:history="1">
        <w:r w:rsidRPr="00E14328">
          <w:rPr>
            <w:rStyle w:val="afe"/>
            <w:color w:val="auto"/>
            <w:sz w:val="24"/>
            <w:szCs w:val="24"/>
            <w:u w:val="none"/>
          </w:rPr>
          <w:t>http://www.russiancity.ru/index.html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политический, рекламный, зрелищный плакат [Электронный ресурс] Электронные данные. Режим доступа: </w:t>
      </w:r>
      <w:hyperlink r:id="rId94" w:history="1">
        <w:r w:rsidRPr="00E14328">
          <w:rPr>
            <w:rStyle w:val="afe"/>
            <w:rFonts w:ascii="Times New Roman" w:hAnsi="Times New Roman"/>
            <w:color w:val="auto"/>
            <w:sz w:val="24"/>
            <w:szCs w:val="24"/>
            <w:u w:val="none"/>
          </w:rPr>
          <w:t>http://orel.rsl.ru/meeting_on_fr/plakat2/title.htm</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Санкт-Петербург в открытке [Электронный ресурс] / Российская национальная библиотека. Электронные данные. – Режим доступа: </w:t>
      </w:r>
      <w:hyperlink r:id="rId95" w:history="1">
        <w:r w:rsidRPr="00E14328">
          <w:rPr>
            <w:rStyle w:val="afe"/>
            <w:rFonts w:ascii="Times New Roman" w:hAnsi="Times New Roman"/>
            <w:color w:val="auto"/>
            <w:sz w:val="24"/>
            <w:szCs w:val="24"/>
            <w:u w:val="none"/>
          </w:rPr>
          <w:t>http://www.nlr.ru:8101/petersburg/spbpcards/</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96"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rus</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sky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com</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rc</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Сибирская заимка [Электронный ресурс] – Электронный журнал. – Режим доступа: </w:t>
      </w:r>
      <w:hyperlink r:id="rId97" w:history="1">
        <w:r w:rsidRPr="00E14328">
          <w:rPr>
            <w:rStyle w:val="afe"/>
            <w:color w:val="auto"/>
            <w:sz w:val="24"/>
            <w:szCs w:val="24"/>
            <w:u w:val="none"/>
          </w:rPr>
          <w:t>http://www.zaimka.ru/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Следы времени [Электронный ресурс] : </w:t>
      </w:r>
      <w:r w:rsidRPr="00E14328">
        <w:rPr>
          <w:rFonts w:ascii="Times New Roman" w:hAnsi="Times New Roman"/>
          <w:sz w:val="24"/>
          <w:szCs w:val="24"/>
          <w:lang w:val="en-US"/>
        </w:rPr>
        <w:t>Web</w:t>
      </w:r>
      <w:r w:rsidRPr="00E14328">
        <w:rPr>
          <w:rFonts w:ascii="Times New Roman" w:hAnsi="Times New Roman"/>
          <w:sz w:val="24"/>
          <w:szCs w:val="24"/>
        </w:rPr>
        <w:t xml:space="preserve">-мастерская альманаха «Зазеркалье». Электронные данные. Режим доступа: </w:t>
      </w:r>
      <w:hyperlink r:id="rId98" w:history="1">
        <w:r w:rsidRPr="00E14328">
          <w:rPr>
            <w:rStyle w:val="afe"/>
            <w:rFonts w:ascii="Times New Roman" w:hAnsi="Times New Roman"/>
            <w:color w:val="auto"/>
            <w:sz w:val="24"/>
            <w:szCs w:val="24"/>
            <w:u w:val="none"/>
          </w:rPr>
          <w:t>http://www.akland.ru/arhiv/foto/otkritka.htm</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Словарь Даля [Электронный ресурс] Электронные данные. Режим доступа: </w:t>
      </w:r>
      <w:hyperlink r:id="rId99" w:history="1">
        <w:r w:rsidRPr="00E14328">
          <w:rPr>
            <w:rStyle w:val="afe"/>
            <w:rFonts w:ascii="Times New Roman" w:hAnsi="Times New Roman"/>
            <w:color w:val="auto"/>
            <w:sz w:val="24"/>
            <w:szCs w:val="24"/>
            <w:u w:val="none"/>
          </w:rPr>
          <w:t>http://www.slova.ru/</w:t>
        </w:r>
      </w:hyperlink>
      <w:r w:rsidRPr="00E14328">
        <w:rPr>
          <w:rFonts w:ascii="Times New Roman" w:hAnsi="Times New Roman"/>
          <w:sz w:val="24"/>
          <w:szCs w:val="24"/>
        </w:rPr>
        <w:t>, свободный.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100" w:history="1">
        <w:r w:rsidRPr="00E14328">
          <w:rPr>
            <w:rStyle w:val="afe"/>
            <w:rFonts w:ascii="Times New Roman" w:hAnsi="Times New Roman"/>
            <w:color w:val="auto"/>
            <w:sz w:val="24"/>
            <w:szCs w:val="24"/>
            <w:u w:val="none"/>
          </w:rPr>
          <w:t>http://dic.academic.ru/</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101" w:history="1">
        <w:r w:rsidRPr="00E14328">
          <w:rPr>
            <w:rStyle w:val="afe"/>
            <w:rFonts w:ascii="Times New Roman" w:hAnsi="Times New Roman"/>
            <w:color w:val="auto"/>
            <w:sz w:val="24"/>
            <w:szCs w:val="24"/>
            <w:u w:val="none"/>
          </w:rPr>
          <w:t>http://www.lib.pu.ru/RU/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Справочники по истории дореволюционной России [Электронный ресурс] Электронные данные. Режим доступа: </w:t>
      </w:r>
      <w:hyperlink r:id="rId102" w:history="1">
        <w:r w:rsidRPr="00E14328">
          <w:rPr>
            <w:rStyle w:val="afe"/>
            <w:color w:val="auto"/>
            <w:sz w:val="24"/>
            <w:szCs w:val="24"/>
            <w:u w:val="none"/>
          </w:rPr>
          <w:t>http://genobooks.narod.ru/Bibliografia_1917/Bibliogr_0.htm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lastRenderedPageBreak/>
        <w:t xml:space="preserve">Справочник по истории Коммунистической партии и Советского Союза 1898-1991 [Электронный ресурс] – Электронные данные. Режим доступа: </w:t>
      </w:r>
      <w:hyperlink r:id="rId103" w:history="1">
        <w:r w:rsidRPr="00E14328">
          <w:rPr>
            <w:rStyle w:val="afe"/>
            <w:rFonts w:ascii="Times New Roman" w:hAnsi="Times New Roman"/>
            <w:color w:val="auto"/>
            <w:sz w:val="24"/>
            <w:szCs w:val="24"/>
            <w:u w:val="none"/>
          </w:rPr>
          <w:t>http://www.knowbysight.info/index.asp</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Старые газеты [Электронный ресурс] / Отв. ред. С.Н. Морозов. Электронные текстовые данные. Режим доступа: </w:t>
      </w:r>
      <w:hyperlink r:id="rId104" w:history="1">
        <w:r w:rsidRPr="00E14328">
          <w:rPr>
            <w:rStyle w:val="afe"/>
            <w:color w:val="auto"/>
            <w:sz w:val="24"/>
            <w:szCs w:val="24"/>
            <w:u w:val="none"/>
          </w:rPr>
          <w:t>http://www.oldgazette.ru/index.html</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ФГУК Историко-культурный музей-заповедник «Московский Кремль [Электронный ресурс] – Электронные данные. Режим доступа: </w:t>
      </w:r>
      <w:hyperlink r:id="rId105" w:history="1">
        <w:r w:rsidRPr="00E14328">
          <w:rPr>
            <w:rStyle w:val="afe"/>
            <w:color w:val="auto"/>
            <w:sz w:val="24"/>
            <w:szCs w:val="24"/>
            <w:u w:val="none"/>
          </w:rPr>
          <w:t>http://www.kreml.ru</w:t>
        </w:r>
      </w:hyperlink>
      <w:r w:rsidRPr="00E14328">
        <w:rPr>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Философская библиотека Средневековья [Электронный ресурс] / </w:t>
      </w:r>
      <w:r w:rsidRPr="00E14328">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r w:rsidRPr="00E14328">
        <w:rPr>
          <w:rFonts w:ascii="Times New Roman" w:hAnsi="Times New Roman"/>
          <w:sz w:val="24"/>
          <w:szCs w:val="24"/>
        </w:rPr>
        <w:t xml:space="preserve"> </w:t>
      </w:r>
      <w:hyperlink r:id="rId106" w:history="1">
        <w:r w:rsidRPr="00E14328">
          <w:rPr>
            <w:rStyle w:val="afe"/>
            <w:rFonts w:ascii="Times New Roman" w:hAnsi="Times New Roman"/>
            <w:color w:val="auto"/>
            <w:sz w:val="24"/>
            <w:szCs w:val="24"/>
            <w:u w:val="none"/>
          </w:rPr>
          <w:t>http://antology.rchgi.spb.ru/</w:t>
        </w:r>
      </w:hyperlink>
      <w:r w:rsidRPr="00E14328">
        <w:rPr>
          <w:rFonts w:ascii="Times New Roman" w:hAnsi="Times New Roman"/>
          <w:sz w:val="24"/>
          <w:szCs w:val="24"/>
        </w:rPr>
        <w:t>, свободный. – Заглавие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Фотоархив Великой Отечественной войны [Электронный ресурс] – Электронные данные. Режим доступа: </w:t>
      </w:r>
      <w:hyperlink r:id="rId107" w:history="1">
        <w:r w:rsidRPr="00E14328">
          <w:rPr>
            <w:rStyle w:val="afe"/>
            <w:color w:val="auto"/>
            <w:sz w:val="24"/>
            <w:szCs w:val="24"/>
            <w:u w:val="none"/>
          </w:rPr>
          <w:t>http://soldat1941.narod.ru/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Фотоархив Первой Мировой [Электронный ресурс] / Ред. Д. Срибный. Электронные данные. Режим доступа: </w:t>
      </w:r>
      <w:hyperlink r:id="rId108" w:history="1">
        <w:r w:rsidRPr="00E14328">
          <w:rPr>
            <w:rStyle w:val="afe"/>
            <w:bCs/>
            <w:color w:val="auto"/>
            <w:sz w:val="24"/>
            <w:szCs w:val="24"/>
            <w:u w:val="none"/>
          </w:rPr>
          <w:t>http://ww-one.airforce.ru/</w:t>
        </w:r>
      </w:hyperlink>
      <w:r w:rsidRPr="00E14328">
        <w:rPr>
          <w:bCs/>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09" w:history="1">
        <w:r w:rsidRPr="00E14328">
          <w:rPr>
            <w:rStyle w:val="afe"/>
            <w:color w:val="auto"/>
            <w:sz w:val="24"/>
            <w:szCs w:val="24"/>
            <w:u w:val="none"/>
          </w:rPr>
          <w:t>http://feb-web.ru/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Хроники Ливонии [Электронный ресурс] Электронные текстовые данные. Режим доступа: </w:t>
      </w:r>
      <w:hyperlink r:id="rId110"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livonia</w:t>
        </w:r>
        <w:r w:rsidRPr="00E14328">
          <w:rPr>
            <w:rStyle w:val="afe"/>
            <w:color w:val="auto"/>
            <w:sz w:val="24"/>
            <w:szCs w:val="24"/>
            <w:u w:val="none"/>
          </w:rPr>
          <w:t>.</w:t>
        </w:r>
        <w:r w:rsidRPr="00E14328">
          <w:rPr>
            <w:rStyle w:val="afe"/>
            <w:color w:val="auto"/>
            <w:sz w:val="24"/>
            <w:szCs w:val="24"/>
            <w:u w:val="none"/>
            <w:lang w:val="en-US"/>
          </w:rPr>
          <w:t>veles</w:t>
        </w:r>
        <w:r w:rsidRPr="00E14328">
          <w:rPr>
            <w:rStyle w:val="afe"/>
            <w:color w:val="auto"/>
            <w:sz w:val="24"/>
            <w:szCs w:val="24"/>
            <w:u w:val="none"/>
          </w:rPr>
          <w:t>.</w:t>
        </w:r>
        <w:r w:rsidRPr="00E14328">
          <w:rPr>
            <w:rStyle w:val="afe"/>
            <w:color w:val="auto"/>
            <w:sz w:val="24"/>
            <w:szCs w:val="24"/>
            <w:u w:val="none"/>
            <w:lang w:val="en-US"/>
          </w:rPr>
          <w:t>lv</w:t>
        </w:r>
        <w:r w:rsidRPr="00E14328">
          <w:rPr>
            <w:rStyle w:val="afe"/>
            <w:color w:val="auto"/>
            <w:sz w:val="24"/>
            <w:szCs w:val="24"/>
            <w:u w:val="none"/>
          </w:rPr>
          <w:t>/</w:t>
        </w:r>
      </w:hyperlink>
      <w:r w:rsidRPr="00E14328">
        <w:rPr>
          <w:sz w:val="24"/>
          <w:szCs w:val="24"/>
        </w:rPr>
        <w:t>, свободный. Загл. с экрана. Язык рус.</w:t>
      </w:r>
    </w:p>
    <w:p w:rsidR="00F12EBD" w:rsidRPr="00E14328" w:rsidRDefault="00F12EBD" w:rsidP="00B64443">
      <w:pPr>
        <w:pStyle w:val="af7"/>
        <w:numPr>
          <w:ilvl w:val="0"/>
          <w:numId w:val="9"/>
        </w:numPr>
        <w:rPr>
          <w:sz w:val="24"/>
          <w:szCs w:val="24"/>
        </w:rPr>
      </w:pPr>
      <w:r w:rsidRPr="00E14328">
        <w:rPr>
          <w:sz w:val="24"/>
          <w:szCs w:val="24"/>
        </w:rPr>
        <w:t xml:space="preserve">Хронос [Электронный ресурс] – Электронные текстовые данные. Режим доступа: </w:t>
      </w:r>
      <w:hyperlink r:id="rId111" w:history="1">
        <w:r w:rsidRPr="00E14328">
          <w:rPr>
            <w:rStyle w:val="afe"/>
            <w:color w:val="auto"/>
            <w:sz w:val="24"/>
            <w:szCs w:val="24"/>
            <w:u w:val="none"/>
          </w:rPr>
          <w:t>http://hronos.km.ru/dokum/docum.html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bCs/>
          <w:sz w:val="24"/>
          <w:szCs w:val="24"/>
        </w:rPr>
        <w:t>Центральный государственный архив кинофотофонодокументов Санкт-Петербурга</w:t>
      </w:r>
      <w:r w:rsidRPr="00E14328">
        <w:rPr>
          <w:rFonts w:ascii="Times New Roman" w:hAnsi="Times New Roman"/>
          <w:sz w:val="24"/>
          <w:szCs w:val="24"/>
        </w:rPr>
        <w:t xml:space="preserve"> [Электронный ресурс] – Электронные данные. – Режим доступа:  </w:t>
      </w:r>
      <w:hyperlink r:id="rId112" w:history="1">
        <w:r w:rsidRPr="00E14328">
          <w:rPr>
            <w:rStyle w:val="afe"/>
            <w:rFonts w:ascii="Times New Roman" w:hAnsi="Times New Roman"/>
            <w:color w:val="auto"/>
            <w:sz w:val="24"/>
            <w:szCs w:val="24"/>
            <w:u w:val="none"/>
          </w:rPr>
          <w:t>http://photoarchive.spb.ru:9090/www/start.do</w:t>
        </w:r>
      </w:hyperlink>
      <w:hyperlink r:id="rId113"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14"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www</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history</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pu</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ru</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biblioth</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index</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sz w:val="24"/>
          <w:szCs w:val="24"/>
        </w:rPr>
        <w:t xml:space="preserve">Электронная библиотека Республики Карелия </w:t>
      </w:r>
      <w:r w:rsidRPr="00E14328">
        <w:rPr>
          <w:rFonts w:ascii="Times New Roman" w:hAnsi="Times New Roman"/>
          <w:bCs/>
          <w:sz w:val="24"/>
          <w:szCs w:val="24"/>
        </w:rPr>
        <w:t xml:space="preserve">[Электронный ресурс] Электронные текстовые данные. Режим доступа: </w:t>
      </w:r>
      <w:hyperlink r:id="rId115"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elibrary</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karelia</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ru</w:t>
        </w:r>
        <w:r w:rsidRPr="00E14328">
          <w:rPr>
            <w:rStyle w:val="afe"/>
            <w:rFonts w:ascii="Times New Roman" w:hAnsi="Times New Roman"/>
            <w:bCs/>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Я помню [Электронный ресурс] – Электронные данные. Режим доступа:  </w:t>
      </w:r>
      <w:hyperlink r:id="rId116" w:history="1">
        <w:r w:rsidRPr="00E14328">
          <w:rPr>
            <w:rStyle w:val="afe"/>
            <w:color w:val="auto"/>
            <w:sz w:val="24"/>
            <w:szCs w:val="24"/>
            <w:u w:val="none"/>
          </w:rPr>
          <w:t>http://www.iremember.ru/</w:t>
        </w:r>
      </w:hyperlink>
      <w:r w:rsidRPr="00E14328">
        <w:rPr>
          <w:sz w:val="24"/>
          <w:szCs w:val="24"/>
        </w:rPr>
        <w:t>, свободный. – Загл. с экрана. – Яз. рус., англ.</w:t>
      </w:r>
    </w:p>
    <w:p w:rsidR="00F12EBD" w:rsidRPr="00E14328" w:rsidRDefault="000A66BF"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 </w:t>
      </w:r>
      <w:r w:rsidR="00F12EBD" w:rsidRPr="00E14328">
        <w:rPr>
          <w:rFonts w:ascii="Times New Roman" w:hAnsi="Times New Roman"/>
          <w:sz w:val="24"/>
          <w:szCs w:val="24"/>
        </w:rPr>
        <w:t>«</w:t>
      </w:r>
      <w:r w:rsidR="00F12EBD" w:rsidRPr="00E14328">
        <w:rPr>
          <w:rFonts w:ascii="Times New Roman" w:hAnsi="Times New Roman"/>
          <w:sz w:val="24"/>
          <w:szCs w:val="24"/>
          <w:lang w:val="en-US"/>
        </w:rPr>
        <w:t>History</w:t>
      </w:r>
      <w:r w:rsidR="00F12EBD" w:rsidRPr="00E14328">
        <w:rPr>
          <w:rFonts w:ascii="Times New Roman" w:hAnsi="Times New Roman"/>
          <w:sz w:val="24"/>
          <w:szCs w:val="24"/>
        </w:rPr>
        <w:t xml:space="preserve"> </w:t>
      </w:r>
      <w:r w:rsidR="00F12EBD" w:rsidRPr="00E14328">
        <w:rPr>
          <w:rFonts w:ascii="Times New Roman" w:hAnsi="Times New Roman"/>
          <w:sz w:val="24"/>
          <w:szCs w:val="24"/>
          <w:lang w:val="en-US"/>
        </w:rPr>
        <w:t>Net</w:t>
      </w:r>
      <w:r w:rsidR="00F12EBD" w:rsidRPr="00E14328">
        <w:rPr>
          <w:rFonts w:ascii="Times New Roman" w:hAnsi="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117" w:history="1">
        <w:r w:rsidR="00F12EBD" w:rsidRPr="00E14328">
          <w:rPr>
            <w:rStyle w:val="afe"/>
            <w:rFonts w:ascii="Times New Roman" w:hAnsi="Times New Roman"/>
            <w:bCs/>
            <w:color w:val="auto"/>
            <w:sz w:val="24"/>
            <w:szCs w:val="24"/>
            <w:u w:val="none"/>
          </w:rPr>
          <w:t>http://edu.tsu.ru/historynet/index.htm</w:t>
        </w:r>
      </w:hyperlink>
      <w:r w:rsidR="00F12EBD"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lang w:val="en-US"/>
        </w:rPr>
        <w:t>Infolio</w:t>
      </w:r>
      <w:r w:rsidRPr="00E14328">
        <w:rPr>
          <w:rFonts w:ascii="Times New Roman" w:hAnsi="Times New Roman"/>
          <w:sz w:val="24"/>
          <w:szCs w:val="24"/>
        </w:rPr>
        <w:t xml:space="preserve"> [Электронный ресурс] Университетская электронная библиотека / </w:t>
      </w:r>
      <w:hyperlink r:id="rId118" w:history="1">
        <w:r w:rsidRPr="00E14328">
          <w:rPr>
            <w:rStyle w:val="afe"/>
            <w:rFonts w:ascii="Times New Roman" w:hAnsi="Times New Roman"/>
            <w:color w:val="auto"/>
            <w:sz w:val="24"/>
            <w:szCs w:val="24"/>
            <w:u w:val="none"/>
          </w:rPr>
          <w:t>Центр «Интернет»</w:t>
        </w:r>
      </w:hyperlink>
      <w:r w:rsidRPr="00E14328">
        <w:rPr>
          <w:rFonts w:ascii="Times New Roman" w:hAnsi="Times New Roman"/>
          <w:sz w:val="24"/>
          <w:szCs w:val="24"/>
        </w:rPr>
        <w:t xml:space="preserve"> филиала КемГУв г.Анжеро-Судженске. – Электронный текстовые данные. – Режим доступа: </w:t>
      </w:r>
      <w:hyperlink r:id="rId119"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www</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infoliolib</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info</w:t>
        </w:r>
        <w:r w:rsidRPr="00E14328">
          <w:rPr>
            <w:rStyle w:val="afe"/>
            <w:rFonts w:ascii="Times New Roman" w:hAnsi="Times New Roman"/>
            <w:bCs/>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Historic</w:t>
      </w:r>
      <w:r w:rsidRPr="00E14328">
        <w:rPr>
          <w:rFonts w:ascii="Times New Roman" w:hAnsi="Times New Roman"/>
          <w:sz w:val="24"/>
          <w:szCs w:val="24"/>
        </w:rPr>
        <w:t xml:space="preserve">.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 Электронные текстовые данные. – Режим доступа: </w:t>
      </w:r>
      <w:hyperlink r:id="rId120"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historic</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books</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a</w:t>
        </w:r>
        <w:r w:rsidRPr="00E14328">
          <w:rPr>
            <w:rStyle w:val="afe"/>
            <w:rFonts w:ascii="Times New Roman" w:hAnsi="Times New Roman"/>
            <w:color w:val="auto"/>
            <w:sz w:val="24"/>
            <w:szCs w:val="24"/>
            <w:u w:val="none"/>
          </w:rPr>
          <w:t>0000_1.</w:t>
        </w:r>
        <w:r w:rsidRPr="00E14328">
          <w:rPr>
            <w:rStyle w:val="afe"/>
            <w:rFonts w:ascii="Times New Roman" w:hAnsi="Times New Roman"/>
            <w:color w:val="auto"/>
            <w:sz w:val="24"/>
            <w:szCs w:val="24"/>
            <w:u w:val="none"/>
            <w:lang w:val="en-US"/>
          </w:rPr>
          <w:t>shtml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lang w:val="en-US"/>
        </w:rPr>
        <w:t>GoldBook</w:t>
      </w:r>
      <w:r w:rsidRPr="00E14328">
        <w:rPr>
          <w:sz w:val="24"/>
          <w:szCs w:val="24"/>
        </w:rPr>
        <w:t xml:space="preserve">. </w:t>
      </w:r>
      <w:r w:rsidRPr="00E14328">
        <w:rPr>
          <w:sz w:val="24"/>
          <w:szCs w:val="24"/>
          <w:lang w:val="en-US"/>
        </w:rPr>
        <w:t>ws</w:t>
      </w:r>
      <w:r w:rsidRPr="00E14328">
        <w:rPr>
          <w:sz w:val="24"/>
          <w:szCs w:val="24"/>
        </w:rPr>
        <w:t xml:space="preserve"> [Электронный ресурс] – Электронные данные. – Режим доступа: http://www.goldbook.ws/,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Gutenberg</w:t>
      </w:r>
      <w:r w:rsidRPr="00E14328">
        <w:rPr>
          <w:rFonts w:ascii="Times New Roman" w:hAnsi="Times New Roman"/>
          <w:sz w:val="24"/>
          <w:szCs w:val="24"/>
        </w:rPr>
        <w:t xml:space="preserve"> </w:t>
      </w:r>
      <w:r w:rsidRPr="00E14328">
        <w:rPr>
          <w:rFonts w:ascii="Times New Roman" w:hAnsi="Times New Roman"/>
          <w:sz w:val="24"/>
          <w:szCs w:val="24"/>
          <w:lang w:val="en-US"/>
        </w:rPr>
        <w:t>Project</w:t>
      </w:r>
      <w:r w:rsidRPr="00E14328">
        <w:rPr>
          <w:rFonts w:ascii="Times New Roman" w:hAnsi="Times New Roman"/>
          <w:sz w:val="24"/>
          <w:szCs w:val="24"/>
        </w:rPr>
        <w:t xml:space="preserve"> [Электронный ресурс] – Электронные данные. – Режим доступа: </w:t>
      </w:r>
      <w:hyperlink r:id="rId121"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gutenberg</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org</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wiki</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Main</w:t>
        </w:r>
        <w:r w:rsidRPr="00E14328">
          <w:rPr>
            <w:rStyle w:val="afe"/>
            <w:rFonts w:ascii="Times New Roman" w:hAnsi="Times New Roman"/>
            <w:color w:val="auto"/>
            <w:sz w:val="24"/>
            <w:szCs w:val="24"/>
            <w:u w:val="none"/>
          </w:rPr>
          <w:t>_</w:t>
        </w:r>
        <w:r w:rsidRPr="00E14328">
          <w:rPr>
            <w:rStyle w:val="afe"/>
            <w:rFonts w:ascii="Times New Roman" w:hAnsi="Times New Roman"/>
            <w:color w:val="auto"/>
            <w:sz w:val="24"/>
            <w:szCs w:val="24"/>
            <w:u w:val="none"/>
            <w:lang w:val="en-US"/>
          </w:rPr>
          <w:t>Page</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lastRenderedPageBreak/>
        <w:t>Library of Congress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t>
      </w:r>
      <w:r w:rsidRPr="00E14328">
        <w:rPr>
          <w:rFonts w:ascii="Times New Roman" w:hAnsi="Times New Roman"/>
          <w:sz w:val="24"/>
          <w:szCs w:val="24"/>
        </w:rPr>
        <w:t xml:space="preserve">Электронные данные. Режим доступа: </w:t>
      </w:r>
      <w:hyperlink r:id="rId122" w:history="1">
        <w:r w:rsidRPr="00E14328">
          <w:rPr>
            <w:rStyle w:val="afe"/>
            <w:rFonts w:ascii="Times New Roman" w:hAnsi="Times New Roman"/>
            <w:color w:val="auto"/>
            <w:sz w:val="24"/>
            <w:szCs w:val="24"/>
            <w:u w:val="none"/>
          </w:rPr>
          <w:t>http://www.loc.gov/</w:t>
        </w:r>
      </w:hyperlink>
      <w:hyperlink r:id="rId123" w:history="1"/>
      <w:r w:rsidRPr="00E14328">
        <w:rPr>
          <w:rFonts w:ascii="Times New Roman" w:hAnsi="Times New Roman"/>
          <w:sz w:val="24"/>
          <w:szCs w:val="24"/>
        </w:rPr>
        <w:t>, свободный. Загл. с экрана. Яз. англ.</w:t>
      </w:r>
    </w:p>
    <w:p w:rsidR="00F12EBD" w:rsidRPr="00E14328" w:rsidRDefault="00F12EBD" w:rsidP="00B64443">
      <w:pPr>
        <w:pStyle w:val="af7"/>
        <w:numPr>
          <w:ilvl w:val="0"/>
          <w:numId w:val="9"/>
        </w:numPr>
        <w:rPr>
          <w:sz w:val="24"/>
          <w:szCs w:val="24"/>
        </w:rPr>
      </w:pPr>
      <w:r w:rsidRPr="00E14328">
        <w:rPr>
          <w:sz w:val="24"/>
          <w:szCs w:val="24"/>
          <w:lang w:val="en-US"/>
        </w:rPr>
        <w:t>Library</w:t>
      </w:r>
      <w:r w:rsidRPr="00E14328">
        <w:rPr>
          <w:sz w:val="24"/>
          <w:szCs w:val="24"/>
        </w:rPr>
        <w:t>.</w:t>
      </w:r>
      <w:r w:rsidRPr="00E14328">
        <w:rPr>
          <w:sz w:val="24"/>
          <w:szCs w:val="24"/>
          <w:lang w:val="en-US"/>
        </w:rPr>
        <w:t>Ru</w:t>
      </w:r>
      <w:r w:rsidRPr="00E14328">
        <w:rPr>
          <w:sz w:val="24"/>
          <w:szCs w:val="24"/>
        </w:rPr>
        <w:t xml:space="preserve"> [Электронный ресурс] : Информационно-справочный портал. – Электронные данные. – Режим доступа: </w:t>
      </w:r>
      <w:hyperlink r:id="rId124" w:history="1">
        <w:r w:rsidRPr="00E14328">
          <w:rPr>
            <w:rStyle w:val="afe"/>
            <w:color w:val="auto"/>
            <w:sz w:val="24"/>
            <w:szCs w:val="24"/>
            <w:u w:val="none"/>
          </w:rPr>
          <w:t>http://www.library.ru/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lang w:val="en-US"/>
        </w:rPr>
        <w:t>Mina</w:t>
      </w:r>
      <w:r w:rsidRPr="00E14328">
        <w:rPr>
          <w:sz w:val="24"/>
          <w:szCs w:val="24"/>
        </w:rPr>
        <w:t xml:space="preserve">. </w:t>
      </w:r>
      <w:r w:rsidRPr="00E14328">
        <w:rPr>
          <w:sz w:val="24"/>
          <w:szCs w:val="24"/>
          <w:lang w:val="en-US"/>
        </w:rPr>
        <w:t>Ru</w:t>
      </w:r>
      <w:r w:rsidRPr="00E14328">
        <w:rPr>
          <w:sz w:val="24"/>
          <w:szCs w:val="24"/>
        </w:rPr>
        <w:t xml:space="preserve"> [Электронный ресурс] – Электронные данные. – Режим доступа: </w:t>
      </w:r>
      <w:hyperlink r:id="rId125" w:history="1">
        <w:r w:rsidRPr="00E14328">
          <w:rPr>
            <w:rStyle w:val="afe"/>
            <w:bCs/>
            <w:color w:val="auto"/>
            <w:sz w:val="24"/>
            <w:szCs w:val="24"/>
            <w:u w:val="none"/>
          </w:rPr>
          <w:t>http://mina.ru/posters/</w:t>
        </w:r>
      </w:hyperlink>
      <w:r w:rsidRPr="00E14328">
        <w:rPr>
          <w:bCs/>
          <w:sz w:val="24"/>
          <w:szCs w:val="24"/>
        </w:rPr>
        <w:t>, свободный.  – Загл. с экрана. – Яз. рус.</w:t>
      </w:r>
    </w:p>
    <w:p w:rsidR="00F12EBD" w:rsidRPr="00E14328" w:rsidRDefault="00F12EBD" w:rsidP="00B64443">
      <w:pPr>
        <w:pStyle w:val="af7"/>
        <w:numPr>
          <w:ilvl w:val="0"/>
          <w:numId w:val="9"/>
        </w:numPr>
        <w:rPr>
          <w:spacing w:val="10"/>
          <w:sz w:val="24"/>
          <w:szCs w:val="24"/>
        </w:rPr>
      </w:pPr>
      <w:r w:rsidRPr="00E14328">
        <w:rPr>
          <w:sz w:val="24"/>
          <w:szCs w:val="24"/>
          <w:lang w:val="en-US"/>
        </w:rPr>
        <w:t>NYPL</w:t>
      </w:r>
      <w:r w:rsidRPr="00E14328">
        <w:rPr>
          <w:sz w:val="24"/>
          <w:szCs w:val="24"/>
        </w:rPr>
        <w:t xml:space="preserve"> </w:t>
      </w:r>
      <w:r w:rsidRPr="00E14328">
        <w:rPr>
          <w:sz w:val="24"/>
          <w:szCs w:val="24"/>
          <w:lang w:val="en-US"/>
        </w:rPr>
        <w:t>Digital</w:t>
      </w:r>
      <w:r w:rsidRPr="00E14328">
        <w:rPr>
          <w:sz w:val="24"/>
          <w:szCs w:val="24"/>
        </w:rPr>
        <w:t xml:space="preserve"> </w:t>
      </w:r>
      <w:r w:rsidRPr="00E14328">
        <w:rPr>
          <w:sz w:val="24"/>
          <w:szCs w:val="24"/>
          <w:lang w:val="en-US"/>
        </w:rPr>
        <w:t>Gallery</w:t>
      </w:r>
      <w:r w:rsidRPr="00E14328">
        <w:rPr>
          <w:sz w:val="24"/>
          <w:szCs w:val="24"/>
        </w:rPr>
        <w:t xml:space="preserve"> [Электронный ресурс] / </w:t>
      </w:r>
      <w:r w:rsidRPr="00E14328">
        <w:rPr>
          <w:rStyle w:val="13"/>
          <w:sz w:val="24"/>
          <w:szCs w:val="24"/>
          <w:lang w:val="en-US"/>
        </w:rPr>
        <w:t>The</w:t>
      </w:r>
      <w:r w:rsidRPr="00E14328">
        <w:rPr>
          <w:rStyle w:val="13"/>
          <w:sz w:val="24"/>
          <w:szCs w:val="24"/>
        </w:rPr>
        <w:t xml:space="preserve"> </w:t>
      </w:r>
      <w:r w:rsidRPr="00E14328">
        <w:rPr>
          <w:rStyle w:val="13"/>
          <w:sz w:val="24"/>
          <w:szCs w:val="24"/>
          <w:lang w:val="en-US"/>
        </w:rPr>
        <w:t>New</w:t>
      </w:r>
      <w:r w:rsidRPr="00E14328">
        <w:rPr>
          <w:rStyle w:val="13"/>
          <w:sz w:val="24"/>
          <w:szCs w:val="24"/>
        </w:rPr>
        <w:t xml:space="preserve"> </w:t>
      </w:r>
      <w:r w:rsidRPr="00E14328">
        <w:rPr>
          <w:rStyle w:val="13"/>
          <w:sz w:val="24"/>
          <w:szCs w:val="24"/>
          <w:lang w:val="en-US"/>
        </w:rPr>
        <w:t>York</w:t>
      </w:r>
      <w:r w:rsidRPr="00E14328">
        <w:rPr>
          <w:rStyle w:val="13"/>
          <w:sz w:val="24"/>
          <w:szCs w:val="24"/>
        </w:rPr>
        <w:t xml:space="preserve"> </w:t>
      </w:r>
      <w:r w:rsidRPr="00E14328">
        <w:rPr>
          <w:rStyle w:val="13"/>
          <w:sz w:val="24"/>
          <w:szCs w:val="24"/>
          <w:lang w:val="en-US"/>
        </w:rPr>
        <w:t>Public</w:t>
      </w:r>
      <w:r w:rsidRPr="00E14328">
        <w:rPr>
          <w:rStyle w:val="13"/>
          <w:sz w:val="24"/>
          <w:szCs w:val="24"/>
        </w:rPr>
        <w:t xml:space="preserve"> </w:t>
      </w:r>
      <w:r w:rsidRPr="00E14328">
        <w:rPr>
          <w:rStyle w:val="13"/>
          <w:sz w:val="24"/>
          <w:szCs w:val="24"/>
          <w:lang w:val="en-US"/>
        </w:rPr>
        <w:t>Library</w:t>
      </w:r>
      <w:r w:rsidRPr="00E14328">
        <w:rPr>
          <w:rStyle w:val="13"/>
          <w:sz w:val="24"/>
          <w:szCs w:val="24"/>
        </w:rPr>
        <w:t xml:space="preserve">, </w:t>
      </w:r>
      <w:r w:rsidRPr="00E14328">
        <w:rPr>
          <w:rStyle w:val="13"/>
          <w:sz w:val="24"/>
          <w:szCs w:val="24"/>
          <w:lang w:val="en-US"/>
        </w:rPr>
        <w:t>Astor</w:t>
      </w:r>
      <w:r w:rsidRPr="00E14328">
        <w:rPr>
          <w:rStyle w:val="13"/>
          <w:sz w:val="24"/>
          <w:szCs w:val="24"/>
        </w:rPr>
        <w:t xml:space="preserve">, </w:t>
      </w:r>
      <w:r w:rsidRPr="00E14328">
        <w:rPr>
          <w:rStyle w:val="13"/>
          <w:sz w:val="24"/>
          <w:szCs w:val="24"/>
          <w:lang w:val="en-US"/>
        </w:rPr>
        <w:t>Lenox</w:t>
      </w:r>
      <w:r w:rsidRPr="00E14328">
        <w:rPr>
          <w:rStyle w:val="13"/>
          <w:sz w:val="24"/>
          <w:szCs w:val="24"/>
        </w:rPr>
        <w:t xml:space="preserve"> </w:t>
      </w:r>
      <w:r w:rsidRPr="00E14328">
        <w:rPr>
          <w:rStyle w:val="13"/>
          <w:sz w:val="24"/>
          <w:szCs w:val="24"/>
          <w:lang w:val="en-US"/>
        </w:rPr>
        <w:t>and</w:t>
      </w:r>
      <w:r w:rsidRPr="00E14328">
        <w:rPr>
          <w:rStyle w:val="13"/>
          <w:sz w:val="24"/>
          <w:szCs w:val="24"/>
        </w:rPr>
        <w:t xml:space="preserve"> </w:t>
      </w:r>
      <w:r w:rsidRPr="00E14328">
        <w:rPr>
          <w:rStyle w:val="13"/>
          <w:sz w:val="24"/>
          <w:szCs w:val="24"/>
          <w:lang w:val="en-US"/>
        </w:rPr>
        <w:t>Tilden</w:t>
      </w:r>
      <w:r w:rsidRPr="00E14328">
        <w:rPr>
          <w:rStyle w:val="13"/>
          <w:sz w:val="24"/>
          <w:szCs w:val="24"/>
        </w:rPr>
        <w:t xml:space="preserve"> </w:t>
      </w:r>
      <w:r w:rsidRPr="00E14328">
        <w:rPr>
          <w:rStyle w:val="13"/>
          <w:sz w:val="24"/>
          <w:szCs w:val="24"/>
          <w:lang w:val="en-US"/>
        </w:rPr>
        <w:t>Foundations</w:t>
      </w:r>
      <w:r w:rsidRPr="00E14328">
        <w:rPr>
          <w:rStyle w:val="13"/>
          <w:sz w:val="24"/>
          <w:szCs w:val="24"/>
        </w:rPr>
        <w:t xml:space="preserve">. – </w:t>
      </w:r>
      <w:r w:rsidRPr="00E14328">
        <w:rPr>
          <w:rStyle w:val="13"/>
          <w:spacing w:val="10"/>
          <w:sz w:val="24"/>
          <w:szCs w:val="24"/>
        </w:rPr>
        <w:t>Режим доступа:</w:t>
      </w:r>
      <w:r w:rsidRPr="00E14328">
        <w:rPr>
          <w:spacing w:val="10"/>
          <w:sz w:val="24"/>
          <w:szCs w:val="24"/>
        </w:rPr>
        <w:t xml:space="preserve"> </w:t>
      </w:r>
      <w:hyperlink r:id="rId126" w:history="1">
        <w:r w:rsidRPr="00E14328">
          <w:rPr>
            <w:rStyle w:val="afe"/>
            <w:color w:val="auto"/>
            <w:spacing w:val="10"/>
            <w:sz w:val="24"/>
            <w:szCs w:val="24"/>
            <w:u w:val="none"/>
            <w:lang w:val="en-US"/>
          </w:rPr>
          <w:t>http</w:t>
        </w:r>
        <w:r w:rsidRPr="00E14328">
          <w:rPr>
            <w:rStyle w:val="afe"/>
            <w:color w:val="auto"/>
            <w:spacing w:val="10"/>
            <w:sz w:val="24"/>
            <w:szCs w:val="24"/>
            <w:u w:val="none"/>
          </w:rPr>
          <w:t>://</w:t>
        </w:r>
        <w:r w:rsidRPr="00E14328">
          <w:rPr>
            <w:rStyle w:val="afe"/>
            <w:color w:val="auto"/>
            <w:spacing w:val="10"/>
            <w:sz w:val="24"/>
            <w:szCs w:val="24"/>
            <w:u w:val="none"/>
            <w:lang w:val="en-US"/>
          </w:rPr>
          <w:t>digitalgallery</w:t>
        </w:r>
        <w:r w:rsidRPr="00E14328">
          <w:rPr>
            <w:rStyle w:val="afe"/>
            <w:color w:val="auto"/>
            <w:spacing w:val="10"/>
            <w:sz w:val="24"/>
            <w:szCs w:val="24"/>
            <w:u w:val="none"/>
          </w:rPr>
          <w:t>.</w:t>
        </w:r>
        <w:r w:rsidRPr="00E14328">
          <w:rPr>
            <w:rStyle w:val="afe"/>
            <w:color w:val="auto"/>
            <w:spacing w:val="10"/>
            <w:sz w:val="24"/>
            <w:szCs w:val="24"/>
            <w:u w:val="none"/>
            <w:lang w:val="en-US"/>
          </w:rPr>
          <w:t>nypl</w:t>
        </w:r>
        <w:r w:rsidRPr="00E14328">
          <w:rPr>
            <w:rStyle w:val="afe"/>
            <w:color w:val="auto"/>
            <w:spacing w:val="10"/>
            <w:sz w:val="24"/>
            <w:szCs w:val="24"/>
            <w:u w:val="none"/>
          </w:rPr>
          <w:t>.</w:t>
        </w:r>
        <w:r w:rsidRPr="00E14328">
          <w:rPr>
            <w:rStyle w:val="afe"/>
            <w:color w:val="auto"/>
            <w:spacing w:val="10"/>
            <w:sz w:val="24"/>
            <w:szCs w:val="24"/>
            <w:u w:val="none"/>
            <w:lang w:val="en-US"/>
          </w:rPr>
          <w:t>org</w:t>
        </w:r>
        <w:r w:rsidRPr="00E14328">
          <w:rPr>
            <w:rStyle w:val="afe"/>
            <w:color w:val="auto"/>
            <w:spacing w:val="10"/>
            <w:sz w:val="24"/>
            <w:szCs w:val="24"/>
            <w:u w:val="none"/>
          </w:rPr>
          <w:t>/</w:t>
        </w:r>
        <w:r w:rsidRPr="00E14328">
          <w:rPr>
            <w:rStyle w:val="afe"/>
            <w:color w:val="auto"/>
            <w:spacing w:val="10"/>
            <w:sz w:val="24"/>
            <w:szCs w:val="24"/>
            <w:u w:val="none"/>
            <w:lang w:val="en-US"/>
          </w:rPr>
          <w:t>nypldigital</w:t>
        </w:r>
        <w:r w:rsidRPr="00E14328">
          <w:rPr>
            <w:rStyle w:val="afe"/>
            <w:color w:val="auto"/>
            <w:spacing w:val="10"/>
            <w:sz w:val="24"/>
            <w:szCs w:val="24"/>
            <w:u w:val="none"/>
          </w:rPr>
          <w:t>/</w:t>
        </w:r>
        <w:r w:rsidRPr="00E14328">
          <w:rPr>
            <w:rStyle w:val="afe"/>
            <w:color w:val="auto"/>
            <w:spacing w:val="10"/>
            <w:sz w:val="24"/>
            <w:szCs w:val="24"/>
            <w:u w:val="none"/>
            <w:lang w:val="en-US"/>
          </w:rPr>
          <w:t>index</w:t>
        </w:r>
        <w:r w:rsidRPr="00E14328">
          <w:rPr>
            <w:rStyle w:val="afe"/>
            <w:color w:val="auto"/>
            <w:spacing w:val="10"/>
            <w:sz w:val="24"/>
            <w:szCs w:val="24"/>
            <w:u w:val="none"/>
          </w:rPr>
          <w:t>.</w:t>
        </w:r>
        <w:r w:rsidRPr="00E14328">
          <w:rPr>
            <w:rStyle w:val="afe"/>
            <w:color w:val="auto"/>
            <w:spacing w:val="10"/>
            <w:sz w:val="24"/>
            <w:szCs w:val="24"/>
            <w:u w:val="none"/>
            <w:lang w:val="en-US"/>
          </w:rPr>
          <w:t>cfm</w:t>
        </w:r>
      </w:hyperlink>
      <w:r w:rsidRPr="00E14328">
        <w:rPr>
          <w:spacing w:val="10"/>
          <w:sz w:val="24"/>
          <w:szCs w:val="24"/>
        </w:rPr>
        <w:t>, свободный, - Загл. с экрана. – Яз. англ.</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lang w:val="en-US"/>
        </w:rPr>
        <w:t>Open</w:t>
      </w:r>
      <w:r w:rsidRPr="00E14328">
        <w:rPr>
          <w:rFonts w:ascii="Times New Roman" w:hAnsi="Times New Roman"/>
          <w:sz w:val="24"/>
          <w:szCs w:val="24"/>
        </w:rPr>
        <w:t xml:space="preserve"> </w:t>
      </w:r>
      <w:r w:rsidRPr="00E14328">
        <w:rPr>
          <w:rFonts w:ascii="Times New Roman" w:hAnsi="Times New Roman"/>
          <w:sz w:val="24"/>
          <w:szCs w:val="24"/>
          <w:lang w:val="en-US"/>
        </w:rPr>
        <w:t>Russian</w:t>
      </w:r>
      <w:r w:rsidRPr="00E14328">
        <w:rPr>
          <w:rFonts w:ascii="Times New Roman" w:hAnsi="Times New Roman"/>
          <w:sz w:val="24"/>
          <w:szCs w:val="24"/>
        </w:rPr>
        <w:t xml:space="preserve"> </w:t>
      </w:r>
      <w:r w:rsidRPr="00E14328">
        <w:rPr>
          <w:rFonts w:ascii="Times New Roman" w:hAnsi="Times New Roman"/>
          <w:sz w:val="24"/>
          <w:szCs w:val="24"/>
          <w:lang w:val="en-US"/>
        </w:rPr>
        <w:t>Electronic</w:t>
      </w:r>
      <w:r w:rsidRPr="00E14328">
        <w:rPr>
          <w:rFonts w:ascii="Times New Roman" w:hAnsi="Times New Roman"/>
          <w:sz w:val="24"/>
          <w:szCs w:val="24"/>
        </w:rPr>
        <w:t xml:space="preserve"> </w:t>
      </w:r>
      <w:r w:rsidRPr="00E14328">
        <w:rPr>
          <w:rFonts w:ascii="Times New Roman" w:hAnsi="Times New Roman"/>
          <w:sz w:val="24"/>
          <w:szCs w:val="24"/>
          <w:lang w:val="en-US"/>
        </w:rPr>
        <w:t>Library</w:t>
      </w:r>
      <w:r w:rsidRPr="00E14328">
        <w:rPr>
          <w:rFonts w:ascii="Times New Roman" w:hAnsi="Times New Roman"/>
          <w:sz w:val="24"/>
          <w:szCs w:val="24"/>
        </w:rPr>
        <w:t xml:space="preserve"> [Электронный ресурс] : Открытая русская электронная библиотека . – Электронные данные. - Режим доступа: </w:t>
      </w:r>
      <w:hyperlink r:id="rId127" w:history="1">
        <w:r w:rsidRPr="00E14328">
          <w:rPr>
            <w:rStyle w:val="afe"/>
            <w:rFonts w:ascii="Times New Roman" w:hAnsi="Times New Roman"/>
            <w:color w:val="auto"/>
            <w:sz w:val="24"/>
            <w:szCs w:val="24"/>
            <w:u w:val="none"/>
          </w:rPr>
          <w:t>http://orel.rsl.ru/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Russianposter</w:t>
      </w:r>
      <w:r w:rsidRPr="00E14328">
        <w:rPr>
          <w:rFonts w:ascii="Times New Roman" w:hAnsi="Times New Roman"/>
          <w:sz w:val="24"/>
          <w:szCs w:val="24"/>
        </w:rPr>
        <w:t>.</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Искусство русского плаката </w:t>
      </w:r>
      <w:r w:rsidRPr="00E14328">
        <w:rPr>
          <w:rFonts w:ascii="Times New Roman" w:hAnsi="Times New Roman"/>
          <w:sz w:val="24"/>
          <w:szCs w:val="24"/>
          <w:lang w:val="en-US"/>
        </w:rPr>
        <w:t>XX</w:t>
      </w:r>
      <w:r w:rsidRPr="00E14328">
        <w:rPr>
          <w:rFonts w:ascii="Times New Roman" w:hAnsi="Times New Roman"/>
          <w:sz w:val="24"/>
          <w:szCs w:val="24"/>
        </w:rPr>
        <w:t xml:space="preserve"> века. – Электронные данные. – Режим доступа: </w:t>
      </w:r>
      <w:hyperlink r:id="rId128"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russianposter</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 нем.</w:t>
      </w:r>
    </w:p>
    <w:p w:rsidR="00F12EBD" w:rsidRPr="00E14328" w:rsidRDefault="00F12EBD" w:rsidP="00B64443">
      <w:pPr>
        <w:pStyle w:val="affb"/>
        <w:numPr>
          <w:ilvl w:val="0"/>
          <w:numId w:val="9"/>
        </w:numPr>
        <w:spacing w:line="240" w:lineRule="auto"/>
        <w:rPr>
          <w:rFonts w:ascii="Times New Roman" w:hAnsi="Times New Roman" w:cs="Times New Roman"/>
          <w:spacing w:val="0"/>
        </w:rPr>
      </w:pPr>
      <w:r w:rsidRPr="00E14328">
        <w:rPr>
          <w:rFonts w:ascii="Times New Roman" w:hAnsi="Times New Roman" w:cs="Times New Roman"/>
          <w:spacing w:val="0"/>
          <w:lang w:val="en-US"/>
        </w:rPr>
        <w:t>Regiment</w:t>
      </w:r>
      <w:r w:rsidRPr="00E14328">
        <w:rPr>
          <w:rFonts w:ascii="Times New Roman" w:hAnsi="Times New Roman" w:cs="Times New Roman"/>
          <w:spacing w:val="0"/>
        </w:rPr>
        <w:t>.</w:t>
      </w:r>
      <w:r w:rsidRPr="00E14328">
        <w:rPr>
          <w:rFonts w:ascii="Times New Roman" w:hAnsi="Times New Roman" w:cs="Times New Roman"/>
          <w:spacing w:val="0"/>
          <w:lang w:val="en-US"/>
        </w:rPr>
        <w:t>Ru</w:t>
      </w:r>
      <w:r w:rsidRPr="00E14328">
        <w:rPr>
          <w:rFonts w:ascii="Times New Roman" w:hAnsi="Times New Roman" w:cs="Times New Roman"/>
          <w:spacing w:val="0"/>
        </w:rPr>
        <w:t xml:space="preserve"> [Электронный ресурс] : Российская Императорская Армия. – Электронные данные. – Режим доступа: </w:t>
      </w:r>
      <w:hyperlink r:id="rId129" w:history="1">
        <w:r w:rsidRPr="00E14328">
          <w:rPr>
            <w:rStyle w:val="afe"/>
            <w:rFonts w:ascii="Times New Roman" w:hAnsi="Times New Roman" w:cs="Times New Roman"/>
            <w:color w:val="auto"/>
            <w:spacing w:val="0"/>
            <w:u w:val="none"/>
            <w:lang w:val="en-US"/>
          </w:rPr>
          <w:t>http</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www</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regiment</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ru</w:t>
        </w:r>
      </w:hyperlink>
      <w:r w:rsidRPr="00E14328">
        <w:rPr>
          <w:rFonts w:ascii="Times New Roman" w:hAnsi="Times New Roman" w:cs="Times New Roman"/>
          <w:spacing w:val="0"/>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The world wide web virtual library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Www-vl history central catalogue / European University Institute, Florence, Italy. </w:t>
      </w:r>
      <w:r w:rsidRPr="00E14328">
        <w:rPr>
          <w:rFonts w:ascii="Times New Roman" w:hAnsi="Times New Roman"/>
          <w:sz w:val="24"/>
          <w:szCs w:val="24"/>
        </w:rPr>
        <w:t xml:space="preserve">Электронные данные. Режим доступа: </w:t>
      </w:r>
      <w:hyperlink r:id="rId130"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vlib</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iue</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it</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history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index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html</w:t>
        </w:r>
      </w:hyperlink>
      <w:r w:rsidRPr="00E14328">
        <w:rPr>
          <w:rFonts w:ascii="Times New Roman" w:hAnsi="Times New Roman"/>
          <w:sz w:val="24"/>
          <w:szCs w:val="24"/>
        </w:rPr>
        <w:t>, свободный. Загл. с экрана.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portalname"/>
          <w:rFonts w:ascii="Times New Roman" w:hAnsi="Times New Roman"/>
          <w:sz w:val="24"/>
          <w:szCs w:val="24"/>
          <w:lang w:val="en-US"/>
        </w:rPr>
        <w:t>UNESCO</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Archives</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Portal</w:t>
      </w:r>
      <w:r w:rsidRPr="00E14328">
        <w:rPr>
          <w:rStyle w:val="portalname"/>
          <w:rFonts w:ascii="Times New Roman" w:hAnsi="Times New Roman"/>
          <w:sz w:val="24"/>
          <w:szCs w:val="24"/>
        </w:rPr>
        <w:t xml:space="preserve"> [Электронный ресурс] / </w:t>
      </w:r>
      <w:r w:rsidRPr="00E14328">
        <w:rPr>
          <w:rStyle w:val="portalname"/>
          <w:rFonts w:ascii="Times New Roman" w:hAnsi="Times New Roman"/>
          <w:sz w:val="24"/>
          <w:szCs w:val="24"/>
          <w:lang w:val="en-US"/>
        </w:rPr>
        <w:t>Web</w:t>
      </w:r>
      <w:r w:rsidRPr="00E14328">
        <w:rPr>
          <w:rStyle w:val="portalname"/>
          <w:rFonts w:ascii="Times New Roman" w:hAnsi="Times New Roman"/>
          <w:sz w:val="24"/>
          <w:szCs w:val="24"/>
        </w:rPr>
        <w:t xml:space="preserve">-мастер </w:t>
      </w:r>
      <w:r w:rsidRPr="00E14328">
        <w:rPr>
          <w:rFonts w:ascii="Times New Roman" w:hAnsi="Times New Roman"/>
          <w:sz w:val="24"/>
          <w:szCs w:val="24"/>
          <w:lang w:val="en-US"/>
        </w:rPr>
        <w:t>Joie</w:t>
      </w:r>
      <w:r w:rsidRPr="00E14328">
        <w:rPr>
          <w:rFonts w:ascii="Times New Roman" w:hAnsi="Times New Roman"/>
          <w:sz w:val="24"/>
          <w:szCs w:val="24"/>
        </w:rPr>
        <w:t xml:space="preserve"> </w:t>
      </w:r>
      <w:r w:rsidRPr="00E14328">
        <w:rPr>
          <w:rFonts w:ascii="Times New Roman" w:hAnsi="Times New Roman"/>
          <w:sz w:val="24"/>
          <w:szCs w:val="24"/>
          <w:lang w:val="en-US"/>
        </w:rPr>
        <w:t>Springer</w:t>
      </w:r>
      <w:r w:rsidRPr="00E14328">
        <w:rPr>
          <w:rFonts w:ascii="Times New Roman" w:hAnsi="Times New Roman"/>
          <w:sz w:val="24"/>
          <w:szCs w:val="24"/>
        </w:rPr>
        <w:t xml:space="preserve">. – Электронные данные. – Режим доступа: </w:t>
      </w:r>
      <w:hyperlink r:id="rId131" w:history="1">
        <w:r w:rsidRPr="00E14328">
          <w:rPr>
            <w:rStyle w:val="afe"/>
            <w:rFonts w:ascii="Times New Roman" w:hAnsi="Times New Roman"/>
            <w:color w:val="auto"/>
            <w:sz w:val="24"/>
            <w:szCs w:val="24"/>
            <w:u w:val="none"/>
          </w:rPr>
          <w:t>http://www.unesco-ci.org/cgi-bin/portals/archives/page.cgi?d=1</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f7"/>
        <w:numPr>
          <w:ilvl w:val="0"/>
          <w:numId w:val="9"/>
        </w:numPr>
        <w:rPr>
          <w:sz w:val="24"/>
          <w:szCs w:val="24"/>
        </w:rPr>
      </w:pPr>
      <w:r w:rsidRPr="00E14328">
        <w:rPr>
          <w:spacing w:val="14"/>
          <w:sz w:val="24"/>
          <w:szCs w:val="24"/>
          <w:lang w:val="en-US"/>
        </w:rPr>
        <w:t>Universitas</w:t>
      </w:r>
      <w:r w:rsidRPr="00E14328">
        <w:rPr>
          <w:spacing w:val="14"/>
          <w:sz w:val="24"/>
          <w:szCs w:val="24"/>
        </w:rPr>
        <w:t xml:space="preserve"> </w:t>
      </w:r>
      <w:r w:rsidRPr="00E14328">
        <w:rPr>
          <w:spacing w:val="14"/>
          <w:sz w:val="24"/>
          <w:szCs w:val="24"/>
          <w:lang w:val="en-US"/>
        </w:rPr>
        <w:t>Personarum</w:t>
      </w:r>
      <w:r w:rsidRPr="00E14328">
        <w:rPr>
          <w:spacing w:val="14"/>
          <w:sz w:val="24"/>
          <w:szCs w:val="24"/>
        </w:rPr>
        <w:t xml:space="preserve"> [Электронный ресурс] – Электронные данные. – Режим доступа: </w:t>
      </w:r>
      <w:hyperlink r:id="rId132"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uni</w:t>
        </w:r>
        <w:r w:rsidRPr="00E14328">
          <w:rPr>
            <w:rStyle w:val="afe"/>
            <w:color w:val="auto"/>
            <w:sz w:val="24"/>
            <w:szCs w:val="24"/>
            <w:u w:val="none"/>
          </w:rPr>
          <w:t>-</w:t>
        </w:r>
        <w:r w:rsidRPr="00E14328">
          <w:rPr>
            <w:rStyle w:val="afe"/>
            <w:color w:val="auto"/>
            <w:sz w:val="24"/>
            <w:szCs w:val="24"/>
            <w:u w:val="none"/>
            <w:lang w:val="en-US"/>
          </w:rPr>
          <w:t>persona</w:t>
        </w:r>
        <w:r w:rsidRPr="00E14328">
          <w:rPr>
            <w:rStyle w:val="afe"/>
            <w:color w:val="auto"/>
            <w:sz w:val="24"/>
            <w:szCs w:val="24"/>
            <w:u w:val="none"/>
          </w:rPr>
          <w:t>.</w:t>
        </w:r>
        <w:r w:rsidRPr="00E14328">
          <w:rPr>
            <w:rStyle w:val="afe"/>
            <w:color w:val="auto"/>
            <w:sz w:val="24"/>
            <w:szCs w:val="24"/>
            <w:u w:val="none"/>
            <w:lang w:val="en-US"/>
          </w:rPr>
          <w:t>srcc</w:t>
        </w:r>
        <w:r w:rsidRPr="00E14328">
          <w:rPr>
            <w:rStyle w:val="afe"/>
            <w:color w:val="auto"/>
            <w:sz w:val="24"/>
            <w:szCs w:val="24"/>
            <w:u w:val="none"/>
          </w:rPr>
          <w:t>.</w:t>
        </w:r>
        <w:r w:rsidRPr="00E14328">
          <w:rPr>
            <w:rStyle w:val="afe"/>
            <w:color w:val="auto"/>
            <w:sz w:val="24"/>
            <w:szCs w:val="24"/>
            <w:u w:val="none"/>
            <w:lang w:val="en-US"/>
          </w:rPr>
          <w:t>msu</w:t>
        </w:r>
        <w:r w:rsidRPr="00E14328">
          <w:rPr>
            <w:rStyle w:val="afe"/>
            <w:color w:val="auto"/>
            <w:sz w:val="24"/>
            <w:szCs w:val="24"/>
            <w:u w:val="none"/>
          </w:rPr>
          <w:t>.</w:t>
        </w:r>
        <w:r w:rsidRPr="00E14328">
          <w:rPr>
            <w:rStyle w:val="afe"/>
            <w:color w:val="auto"/>
            <w:sz w:val="24"/>
            <w:szCs w:val="24"/>
            <w:u w:val="none"/>
            <w:lang w:val="en-US"/>
          </w:rPr>
          <w:t>ru</w:t>
        </w:r>
        <w:r w:rsidRPr="00E14328">
          <w:rPr>
            <w:rStyle w:val="afe"/>
            <w:color w:val="auto"/>
            <w:sz w:val="24"/>
            <w:szCs w:val="24"/>
            <w:u w:val="none"/>
          </w:rPr>
          <w:t>/</w:t>
        </w:r>
        <w:r w:rsidRPr="00E14328">
          <w:rPr>
            <w:rStyle w:val="afe"/>
            <w:color w:val="auto"/>
            <w:sz w:val="24"/>
            <w:szCs w:val="24"/>
            <w:u w:val="none"/>
            <w:lang w:val="en-US"/>
          </w:rPr>
          <w:t>site</w:t>
        </w:r>
        <w:r w:rsidRPr="00E14328">
          <w:rPr>
            <w:rStyle w:val="afe"/>
            <w:color w:val="auto"/>
            <w:sz w:val="24"/>
            <w:szCs w:val="24"/>
            <w:u w:val="none"/>
          </w:rPr>
          <w:t>/</w:t>
        </w:r>
        <w:r w:rsidRPr="00E14328">
          <w:rPr>
            <w:rStyle w:val="afe"/>
            <w:color w:val="auto"/>
            <w:sz w:val="24"/>
            <w:szCs w:val="24"/>
            <w:u w:val="none"/>
            <w:lang w:val="en-US"/>
          </w:rPr>
          <w:t>ind</w:t>
        </w:r>
        <w:r w:rsidRPr="00E14328">
          <w:rPr>
            <w:rStyle w:val="afe"/>
            <w:color w:val="auto"/>
            <w:sz w:val="24"/>
            <w:szCs w:val="24"/>
            <w:u w:val="none"/>
          </w:rPr>
          <w:t>_</w:t>
        </w:r>
        <w:r w:rsidRPr="00E14328">
          <w:rPr>
            <w:rStyle w:val="afe"/>
            <w:color w:val="auto"/>
            <w:sz w:val="24"/>
            <w:szCs w:val="24"/>
            <w:u w:val="none"/>
            <w:lang w:val="en-US"/>
          </w:rPr>
          <w:t>res</w:t>
        </w:r>
        <w:r w:rsidRPr="00E14328">
          <w:rPr>
            <w:rStyle w:val="afe"/>
            <w:color w:val="auto"/>
            <w:sz w:val="24"/>
            <w:szCs w:val="24"/>
            <w:u w:val="none"/>
          </w:rPr>
          <w:t>.</w:t>
        </w:r>
        <w:r w:rsidRPr="00E14328">
          <w:rPr>
            <w:rStyle w:val="afe"/>
            <w:color w:val="auto"/>
            <w:sz w:val="24"/>
            <w:szCs w:val="24"/>
            <w:u w:val="none"/>
            <w:lang w:val="en-US"/>
          </w:rPr>
          <w:t>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1812 год [Электронный ресурс] / Ред. Е. Боброва, </w:t>
      </w:r>
      <w:r w:rsidRPr="00E14328">
        <w:rPr>
          <w:sz w:val="24"/>
          <w:szCs w:val="24"/>
          <w:lang w:val="en-US"/>
        </w:rPr>
        <w:t>web</w:t>
      </w:r>
      <w:r w:rsidRPr="00E14328">
        <w:rPr>
          <w:sz w:val="24"/>
          <w:szCs w:val="24"/>
        </w:rPr>
        <w:t xml:space="preserve">-мастер О. В. Поляков. Электронные данные. Режим доступа: </w:t>
      </w:r>
      <w:hyperlink r:id="rId133" w:history="1">
        <w:r w:rsidRPr="00E14328">
          <w:rPr>
            <w:rStyle w:val="afe"/>
            <w:color w:val="auto"/>
            <w:sz w:val="24"/>
            <w:szCs w:val="24"/>
            <w:u w:val="none"/>
          </w:rPr>
          <w:t>http://www.museum.ru/museum/1812/Library/index.html</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lang w:val="en-US"/>
        </w:rPr>
        <w:t>XIII</w:t>
      </w:r>
      <w:r w:rsidRPr="00E14328">
        <w:rPr>
          <w:sz w:val="24"/>
          <w:szCs w:val="24"/>
        </w:rPr>
        <w:t xml:space="preserve"> век [Электронный ресурс] – Электронные текстовые данные. – Режим доступа:  </w:t>
      </w:r>
      <w:hyperlink r:id="rId134" w:history="1">
        <w:r w:rsidRPr="00E14328">
          <w:rPr>
            <w:rStyle w:val="afe"/>
            <w:color w:val="auto"/>
            <w:sz w:val="24"/>
            <w:szCs w:val="24"/>
            <w:u w:val="none"/>
          </w:rPr>
          <w:t>http://thietmar.narod.ru</w:t>
        </w:r>
      </w:hyperlink>
      <w:r w:rsidRPr="00E14328">
        <w:rPr>
          <w:sz w:val="24"/>
          <w:szCs w:val="24"/>
        </w:rPr>
        <w:t>, свободный. – Загл. с экрана. – Яз. рус.</w:t>
      </w:r>
    </w:p>
    <w:p w:rsidR="009B2C53" w:rsidRDefault="009B2C53" w:rsidP="00DA0832">
      <w:pPr>
        <w:pStyle w:val="1"/>
        <w:numPr>
          <w:ilvl w:val="0"/>
          <w:numId w:val="0"/>
        </w:numPr>
        <w:ind w:left="432"/>
        <w:rPr>
          <w:rFonts w:ascii="Times New Roman" w:hAnsi="Times New Roman"/>
          <w:sz w:val="28"/>
          <w:szCs w:val="24"/>
          <w:lang w:eastAsia="ru-RU"/>
        </w:rPr>
      </w:pPr>
      <w:bookmarkStart w:id="31" w:name="_Toc481867538"/>
      <w:bookmarkStart w:id="32" w:name="_Toc483393427"/>
      <w:bookmarkStart w:id="33" w:name="_Toc487114190"/>
      <w:bookmarkStart w:id="34" w:name="_Toc488840747"/>
    </w:p>
    <w:bookmarkEnd w:id="31"/>
    <w:bookmarkEnd w:id="32"/>
    <w:bookmarkEnd w:id="33"/>
    <w:bookmarkEnd w:id="34"/>
    <w:p w:rsidR="00CE2AD3" w:rsidRPr="00CE2AD3" w:rsidRDefault="00CE2AD3" w:rsidP="00CE2AD3">
      <w:pPr>
        <w:overflowPunct w:val="0"/>
        <w:autoSpaceDE w:val="0"/>
        <w:autoSpaceDN w:val="0"/>
        <w:adjustRightInd w:val="0"/>
        <w:spacing w:after="0" w:line="240" w:lineRule="auto"/>
        <w:ind w:firstLine="709"/>
        <w:jc w:val="both"/>
        <w:textAlignment w:val="baseline"/>
        <w:rPr>
          <w:rFonts w:ascii="Times New Roman" w:hAnsi="Times New Roman"/>
          <w:color w:val="333399"/>
          <w:kern w:val="52"/>
          <w:sz w:val="24"/>
          <w:szCs w:val="24"/>
          <w:lang w:eastAsia="ru-RU"/>
        </w:rPr>
      </w:pPr>
    </w:p>
    <w:p w:rsidR="00CE2AD3" w:rsidRPr="00CE2AD3" w:rsidRDefault="00CE2AD3" w:rsidP="00CE2AD3">
      <w:pPr>
        <w:spacing w:after="200" w:line="240" w:lineRule="auto"/>
        <w:jc w:val="both"/>
        <w:outlineLvl w:val="0"/>
        <w:rPr>
          <w:rFonts w:ascii="Times New Roman" w:hAnsi="Times New Roman"/>
          <w:b/>
          <w:sz w:val="28"/>
          <w:szCs w:val="28"/>
          <w:lang w:eastAsia="ru-RU"/>
        </w:rPr>
      </w:pPr>
      <w:r w:rsidRPr="00CE2AD3">
        <w:rPr>
          <w:rFonts w:ascii="Times New Roman" w:hAnsi="Times New Roman"/>
          <w:b/>
          <w:sz w:val="28"/>
          <w:szCs w:val="28"/>
          <w:lang w:eastAsia="ru-RU"/>
        </w:rPr>
        <w:t>7.</w:t>
      </w:r>
      <w:r w:rsidRPr="00CE2AD3">
        <w:rPr>
          <w:rFonts w:ascii="Times New Roman" w:hAnsi="Times New Roman"/>
          <w:b/>
          <w:sz w:val="28"/>
          <w:szCs w:val="28"/>
          <w:lang w:eastAsia="ru-RU"/>
        </w:rPr>
        <w:tab/>
      </w:r>
      <w:bookmarkStart w:id="35" w:name="_Toc485654366"/>
      <w:r w:rsidRPr="00CE2AD3">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5"/>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E2AD3" w:rsidRP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sz w:val="24"/>
          <w:szCs w:val="24"/>
        </w:rPr>
        <w:t xml:space="preserve">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w:t>
      </w:r>
      <w:r w:rsidRPr="00CE2AD3">
        <w:rPr>
          <w:rFonts w:ascii="Times New Roman" w:hAnsi="Times New Roman"/>
          <w:sz w:val="24"/>
          <w:szCs w:val="24"/>
        </w:rPr>
        <w:lastRenderedPageBreak/>
        <w:t>онлайн энциклопедии, справочники, библиотеки, электронные учебные и учебно-методические материалы).</w:t>
      </w:r>
      <w:r w:rsidRPr="00CE2AD3">
        <w:rPr>
          <w:rFonts w:ascii="Times New Roman" w:hAnsi="Times New Roman"/>
          <w:color w:val="000000"/>
          <w:sz w:val="24"/>
          <w:szCs w:val="24"/>
        </w:rPr>
        <w:t xml:space="preserve"> </w:t>
      </w:r>
    </w:p>
    <w:p w:rsid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CE2AD3">
        <w:rPr>
          <w:rFonts w:ascii="Times New Roman" w:hAnsi="Times New Roman"/>
          <w:color w:val="0000FF"/>
          <w:sz w:val="24"/>
          <w:szCs w:val="24"/>
          <w:u w:val="single"/>
        </w:rPr>
        <w:t>http://uristy.ucoz.ru/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http://www.garant.ru/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http://www.kodeks.ru/</w:t>
      </w:r>
      <w:r w:rsidRPr="00CE2AD3">
        <w:rPr>
          <w:rFonts w:ascii="Times New Roman" w:hAnsi="Times New Roman"/>
          <w:color w:val="000000"/>
          <w:sz w:val="24"/>
          <w:szCs w:val="24"/>
        </w:rPr>
        <w:t xml:space="preserve"> и другие.</w:t>
      </w:r>
    </w:p>
    <w:p w:rsidR="00EC3D15" w:rsidRPr="00477E73" w:rsidRDefault="00EC3D15" w:rsidP="00EC3D15">
      <w:pPr>
        <w:widowControl w:val="0"/>
        <w:shd w:val="clear" w:color="auto" w:fill="FFFFFF"/>
        <w:suppressAutoHyphens/>
        <w:overflowPunct w:val="0"/>
        <w:autoSpaceDE w:val="0"/>
        <w:autoSpaceDN w:val="0"/>
        <w:ind w:firstLine="454"/>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Наименование</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Специализированные залы для проведения лекций:</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E2AD3" w:rsidRPr="00CE2AD3" w:rsidTr="009067B6">
        <w:trPr>
          <w:trHeight w:val="999"/>
        </w:trPr>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E2AD3" w:rsidRPr="00CE2AD3" w:rsidRDefault="00CE2AD3" w:rsidP="009067B6">
      <w:pPr>
        <w:keepNext/>
        <w:spacing w:after="0" w:line="240" w:lineRule="auto"/>
        <w:outlineLvl w:val="1"/>
        <w:rPr>
          <w:rFonts w:ascii="Times New Roman" w:eastAsia="Times New Roman" w:hAnsi="Times New Roman"/>
          <w:color w:val="000000"/>
          <w:sz w:val="24"/>
          <w:szCs w:val="24"/>
          <w:lang w:eastAsia="ru-RU"/>
        </w:rPr>
      </w:pPr>
      <w:bookmarkStart w:id="36" w:name="_Toc485654367"/>
      <w:bookmarkEnd w:id="36"/>
    </w:p>
    <w:p w:rsidR="00596737" w:rsidRPr="00417EAC" w:rsidRDefault="00664F48" w:rsidP="00664F48">
      <w:pPr>
        <w:keepNext/>
        <w:suppressAutoHyphens/>
        <w:spacing w:before="120" w:after="120" w:line="240" w:lineRule="auto"/>
        <w:jc w:val="both"/>
        <w:outlineLvl w:val="1"/>
        <w:rPr>
          <w:rFonts w:ascii="Times New Roman" w:hAnsi="Times New Roman"/>
          <w:b/>
          <w:iCs/>
          <w:sz w:val="24"/>
          <w:szCs w:val="28"/>
          <w:lang w:eastAsia="ru-RU"/>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664F4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r w:rsidRPr="00CF31B4">
        <w:rPr>
          <w:rFonts w:ascii="Times New Roman" w:hAnsi="Times New Roman"/>
          <w:sz w:val="24"/>
          <w:szCs w:val="24"/>
        </w:rPr>
        <w:t>.</w:t>
      </w:r>
    </w:p>
    <w:p w:rsidR="00596737" w:rsidRPr="003311FD" w:rsidRDefault="00596737" w:rsidP="00596737">
      <w:pPr>
        <w:spacing w:before="40" w:after="0" w:line="240" w:lineRule="auto"/>
        <w:jc w:val="both"/>
      </w:pPr>
    </w:p>
    <w:p w:rsidR="008951C7" w:rsidRPr="00E14328" w:rsidRDefault="008951C7" w:rsidP="008951C7">
      <w:pPr>
        <w:pStyle w:val="af7"/>
        <w:ind w:left="720" w:firstLine="0"/>
        <w:rPr>
          <w:sz w:val="24"/>
          <w:szCs w:val="24"/>
        </w:rPr>
      </w:pPr>
    </w:p>
    <w:sectPr w:rsidR="008951C7" w:rsidRPr="00E14328" w:rsidSect="005A5472">
      <w:footerReference w:type="even" r:id="rId135"/>
      <w:footerReference w:type="default" r:id="rId136"/>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3D" w:rsidRDefault="000E213D" w:rsidP="00211D1B">
      <w:pPr>
        <w:spacing w:after="0" w:line="240" w:lineRule="auto"/>
      </w:pPr>
      <w:r>
        <w:separator/>
      </w:r>
    </w:p>
  </w:endnote>
  <w:endnote w:type="continuationSeparator" w:id="0">
    <w:p w:rsidR="000E213D" w:rsidRDefault="000E213D"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D5" w:rsidRDefault="00C627D5" w:rsidP="004A32D9">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627D5" w:rsidRDefault="00C627D5" w:rsidP="005A5472">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D5" w:rsidRDefault="00C627D5" w:rsidP="004A32D9">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723B52">
      <w:rPr>
        <w:rStyle w:val="aff0"/>
        <w:noProof/>
      </w:rPr>
      <w:t>2</w:t>
    </w:r>
    <w:r>
      <w:rPr>
        <w:rStyle w:val="aff0"/>
      </w:rPr>
      <w:fldChar w:fldCharType="end"/>
    </w:r>
  </w:p>
  <w:p w:rsidR="00C627D5" w:rsidRDefault="00C627D5" w:rsidP="005A5472">
    <w:pPr>
      <w:pStyle w:val="af5"/>
      <w:ind w:right="360"/>
      <w:jc w:val="right"/>
    </w:pPr>
  </w:p>
  <w:p w:rsidR="00C627D5" w:rsidRDefault="00C627D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3D" w:rsidRDefault="000E213D" w:rsidP="00211D1B">
      <w:pPr>
        <w:spacing w:after="0" w:line="240" w:lineRule="auto"/>
      </w:pPr>
      <w:r>
        <w:separator/>
      </w:r>
    </w:p>
  </w:footnote>
  <w:footnote w:type="continuationSeparator" w:id="0">
    <w:p w:rsidR="000E213D" w:rsidRDefault="000E213D" w:rsidP="00211D1B">
      <w:pPr>
        <w:spacing w:after="0" w:line="240" w:lineRule="auto"/>
      </w:pPr>
      <w:r>
        <w:continuationSeparator/>
      </w:r>
    </w:p>
  </w:footnote>
  <w:footnote w:id="1">
    <w:p w:rsidR="00C627D5" w:rsidRPr="003C7641" w:rsidRDefault="00C627D5" w:rsidP="00F25A9F">
      <w:pPr>
        <w:pStyle w:val="af7"/>
      </w:pPr>
      <w:r>
        <w:rPr>
          <w:rStyle w:val="af8"/>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20CA6"/>
    <w:multiLevelType w:val="hybridMultilevel"/>
    <w:tmpl w:val="6277FA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E8ABF9C"/>
    <w:multiLevelType w:val="hybridMultilevel"/>
    <w:tmpl w:val="71568D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C2A1F7"/>
    <w:multiLevelType w:val="hybridMultilevel"/>
    <w:tmpl w:val="B2E13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9FDC7F"/>
    <w:multiLevelType w:val="hybridMultilevel"/>
    <w:tmpl w:val="1E3288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0A0E70"/>
    <w:multiLevelType w:val="hybridMultilevel"/>
    <w:tmpl w:val="F3745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5A6ABD6"/>
    <w:multiLevelType w:val="hybridMultilevel"/>
    <w:tmpl w:val="345F7E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E76F33"/>
    <w:multiLevelType w:val="hybridMultilevel"/>
    <w:tmpl w:val="E7009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525FBB"/>
    <w:multiLevelType w:val="hybridMultilevel"/>
    <w:tmpl w:val="524A26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9">
    <w:nsid w:val="00000002"/>
    <w:multiLevelType w:val="multilevel"/>
    <w:tmpl w:val="A2088DB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6E76D02"/>
    <w:multiLevelType w:val="hybridMultilevel"/>
    <w:tmpl w:val="809ECC4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05C55E4"/>
    <w:multiLevelType w:val="hybridMultilevel"/>
    <w:tmpl w:val="9C68E76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4925EF7"/>
    <w:multiLevelType w:val="hybridMultilevel"/>
    <w:tmpl w:val="DE12F130"/>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A165FC"/>
    <w:multiLevelType w:val="hybridMultilevel"/>
    <w:tmpl w:val="7B920EA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87558E"/>
    <w:multiLevelType w:val="hybridMultilevel"/>
    <w:tmpl w:val="F5B497F6"/>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C4E0EE9"/>
    <w:multiLevelType w:val="hybridMultilevel"/>
    <w:tmpl w:val="8C76F15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7C6129"/>
    <w:multiLevelType w:val="hybridMultilevel"/>
    <w:tmpl w:val="77F2DBB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3FB00EE"/>
    <w:multiLevelType w:val="hybridMultilevel"/>
    <w:tmpl w:val="AB7893C0"/>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27F465F9"/>
    <w:multiLevelType w:val="multilevel"/>
    <w:tmpl w:val="CFB296CE"/>
    <w:lvl w:ilvl="0">
      <w:start w:val="6"/>
      <w:numFmt w:val="decimal"/>
      <w:lvlText w:val="%1."/>
      <w:lvlJc w:val="left"/>
      <w:pPr>
        <w:ind w:left="360" w:hanging="360"/>
      </w:pPr>
      <w:rPr>
        <w:rFonts w:hint="default"/>
      </w:rPr>
    </w:lvl>
    <w:lvl w:ilvl="1">
      <w:start w:val="2"/>
      <w:numFmt w:val="decimal"/>
      <w:lvlText w:val="%1.%2."/>
      <w:lvlJc w:val="left"/>
      <w:pPr>
        <w:ind w:left="6336" w:hanging="360"/>
      </w:pPr>
      <w:rPr>
        <w:rFonts w:hint="default"/>
      </w:rPr>
    </w:lvl>
    <w:lvl w:ilvl="2">
      <w:start w:val="1"/>
      <w:numFmt w:val="decimal"/>
      <w:lvlText w:val="%1.%2.%3."/>
      <w:lvlJc w:val="left"/>
      <w:pPr>
        <w:ind w:left="12672" w:hanging="720"/>
      </w:pPr>
      <w:rPr>
        <w:rFonts w:hint="default"/>
      </w:rPr>
    </w:lvl>
    <w:lvl w:ilvl="3">
      <w:start w:val="1"/>
      <w:numFmt w:val="decimal"/>
      <w:lvlText w:val="%1.%2.%3.%4."/>
      <w:lvlJc w:val="left"/>
      <w:pPr>
        <w:ind w:left="18648" w:hanging="720"/>
      </w:pPr>
      <w:rPr>
        <w:rFonts w:hint="default"/>
      </w:rPr>
    </w:lvl>
    <w:lvl w:ilvl="4">
      <w:start w:val="1"/>
      <w:numFmt w:val="decimal"/>
      <w:lvlText w:val="%1.%2.%3.%4.%5."/>
      <w:lvlJc w:val="left"/>
      <w:pPr>
        <w:ind w:left="24984" w:hanging="1080"/>
      </w:pPr>
      <w:rPr>
        <w:rFonts w:hint="default"/>
      </w:rPr>
    </w:lvl>
    <w:lvl w:ilvl="5">
      <w:start w:val="1"/>
      <w:numFmt w:val="decimal"/>
      <w:lvlText w:val="%1.%2.%3.%4.%5.%6."/>
      <w:lvlJc w:val="left"/>
      <w:pPr>
        <w:ind w:left="30960" w:hanging="1080"/>
      </w:pPr>
      <w:rPr>
        <w:rFonts w:hint="default"/>
      </w:rPr>
    </w:lvl>
    <w:lvl w:ilvl="6">
      <w:start w:val="1"/>
      <w:numFmt w:val="decimal"/>
      <w:lvlText w:val="%1.%2.%3.%4.%5.%6.%7."/>
      <w:lvlJc w:val="left"/>
      <w:pPr>
        <w:ind w:left="-28240" w:hanging="1440"/>
      </w:pPr>
      <w:rPr>
        <w:rFonts w:hint="default"/>
      </w:rPr>
    </w:lvl>
    <w:lvl w:ilvl="7">
      <w:start w:val="1"/>
      <w:numFmt w:val="decimal"/>
      <w:lvlText w:val="%1.%2.%3.%4.%5.%6.%7.%8."/>
      <w:lvlJc w:val="left"/>
      <w:pPr>
        <w:ind w:left="-22264" w:hanging="1440"/>
      </w:pPr>
      <w:rPr>
        <w:rFonts w:hint="default"/>
      </w:rPr>
    </w:lvl>
    <w:lvl w:ilvl="8">
      <w:start w:val="1"/>
      <w:numFmt w:val="decimal"/>
      <w:lvlText w:val="%1.%2.%3.%4.%5.%6.%7.%8.%9."/>
      <w:lvlJc w:val="left"/>
      <w:pPr>
        <w:ind w:left="-15928" w:hanging="1800"/>
      </w:pPr>
      <w:rPr>
        <w:rFonts w:hint="default"/>
      </w:rPr>
    </w:lvl>
  </w:abstractNum>
  <w:abstractNum w:abstractNumId="20">
    <w:nsid w:val="28C70887"/>
    <w:multiLevelType w:val="hybridMultilevel"/>
    <w:tmpl w:val="9F7257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98B7C29"/>
    <w:multiLevelType w:val="hybridMultilevel"/>
    <w:tmpl w:val="0ADCD66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3D51F6"/>
    <w:multiLevelType w:val="hybridMultilevel"/>
    <w:tmpl w:val="167879B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C4F1EEE"/>
    <w:multiLevelType w:val="hybridMultilevel"/>
    <w:tmpl w:val="9C1A0338"/>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ED55468"/>
    <w:multiLevelType w:val="hybridMultilevel"/>
    <w:tmpl w:val="AA0894E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0846256"/>
    <w:multiLevelType w:val="hybridMultilevel"/>
    <w:tmpl w:val="97D8A9B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20D4B79"/>
    <w:multiLevelType w:val="hybridMultilevel"/>
    <w:tmpl w:val="2D0EE96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4893BAB"/>
    <w:multiLevelType w:val="hybridMultilevel"/>
    <w:tmpl w:val="E60E3F9C"/>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EC6725"/>
    <w:multiLevelType w:val="hybridMultilevel"/>
    <w:tmpl w:val="A0F09DC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3F847F10"/>
    <w:multiLevelType w:val="hybridMultilevel"/>
    <w:tmpl w:val="C71AC71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2062ADA"/>
    <w:multiLevelType w:val="hybridMultilevel"/>
    <w:tmpl w:val="1304EEAE"/>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2CE26F7"/>
    <w:multiLevelType w:val="multilevel"/>
    <w:tmpl w:val="086C618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2CEAC88"/>
    <w:multiLevelType w:val="hybridMultilevel"/>
    <w:tmpl w:val="7A9EB0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3FC6E63"/>
    <w:multiLevelType w:val="hybridMultilevel"/>
    <w:tmpl w:val="2D94D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083733"/>
    <w:multiLevelType w:val="hybridMultilevel"/>
    <w:tmpl w:val="E026C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6736F12"/>
    <w:multiLevelType w:val="hybridMultilevel"/>
    <w:tmpl w:val="B28C1FF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A9E4529"/>
    <w:multiLevelType w:val="hybridMultilevel"/>
    <w:tmpl w:val="1218744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F7C19B3"/>
    <w:multiLevelType w:val="hybridMultilevel"/>
    <w:tmpl w:val="6072948C"/>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5187704B"/>
    <w:multiLevelType w:val="hybridMultilevel"/>
    <w:tmpl w:val="7EA62AA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F244414"/>
    <w:multiLevelType w:val="multilevel"/>
    <w:tmpl w:val="716012CC"/>
    <w:lvl w:ilvl="0">
      <w:start w:val="1"/>
      <w:numFmt w:val="decimal"/>
      <w:pStyle w:val="1"/>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0"/>
      <w:lvlText w:val="%1.%2"/>
      <w:lvlJc w:val="left"/>
      <w:pPr>
        <w:ind w:left="5976" w:hanging="576"/>
      </w:pPr>
      <w:rPr>
        <w:lang w:val="ru-RU"/>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3">
    <w:nsid w:val="5F4F20CB"/>
    <w:multiLevelType w:val="hybridMultilevel"/>
    <w:tmpl w:val="642C6F64"/>
    <w:lvl w:ilvl="0" w:tplc="47284F20">
      <w:numFmt w:val="bullet"/>
      <w:lvlText w:val="•"/>
      <w:lvlJc w:val="left"/>
      <w:pPr>
        <w:ind w:left="720" w:hanging="360"/>
      </w:pPr>
      <w:rPr>
        <w:rFonts w:ascii="Times New Roman" w:hAnsi="Times New Roman" w:cs="Times New Roman" w:hint="default"/>
      </w:rPr>
    </w:lvl>
    <w:lvl w:ilvl="1" w:tplc="E4F422F4" w:tentative="1">
      <w:start w:val="1"/>
      <w:numFmt w:val="bullet"/>
      <w:lvlText w:val="o"/>
      <w:lvlJc w:val="left"/>
      <w:pPr>
        <w:ind w:left="1440" w:hanging="360"/>
      </w:pPr>
      <w:rPr>
        <w:rFonts w:ascii="Courier New" w:hAnsi="Courier New" w:cs="Courier New" w:hint="default"/>
      </w:rPr>
    </w:lvl>
    <w:lvl w:ilvl="2" w:tplc="624E9FE2" w:tentative="1">
      <w:start w:val="1"/>
      <w:numFmt w:val="bullet"/>
      <w:lvlText w:val=""/>
      <w:lvlJc w:val="left"/>
      <w:pPr>
        <w:ind w:left="2160" w:hanging="360"/>
      </w:pPr>
      <w:rPr>
        <w:rFonts w:ascii="Wingdings" w:hAnsi="Wingdings" w:hint="default"/>
      </w:rPr>
    </w:lvl>
    <w:lvl w:ilvl="3" w:tplc="18A0F294" w:tentative="1">
      <w:start w:val="1"/>
      <w:numFmt w:val="bullet"/>
      <w:lvlText w:val=""/>
      <w:lvlJc w:val="left"/>
      <w:pPr>
        <w:ind w:left="2880" w:hanging="360"/>
      </w:pPr>
      <w:rPr>
        <w:rFonts w:ascii="Symbol" w:hAnsi="Symbol" w:hint="default"/>
      </w:rPr>
    </w:lvl>
    <w:lvl w:ilvl="4" w:tplc="A5B6E57E" w:tentative="1">
      <w:start w:val="1"/>
      <w:numFmt w:val="bullet"/>
      <w:lvlText w:val="o"/>
      <w:lvlJc w:val="left"/>
      <w:pPr>
        <w:ind w:left="3600" w:hanging="360"/>
      </w:pPr>
      <w:rPr>
        <w:rFonts w:ascii="Courier New" w:hAnsi="Courier New" w:cs="Courier New" w:hint="default"/>
      </w:rPr>
    </w:lvl>
    <w:lvl w:ilvl="5" w:tplc="D4321A86" w:tentative="1">
      <w:start w:val="1"/>
      <w:numFmt w:val="bullet"/>
      <w:lvlText w:val=""/>
      <w:lvlJc w:val="left"/>
      <w:pPr>
        <w:ind w:left="4320" w:hanging="360"/>
      </w:pPr>
      <w:rPr>
        <w:rFonts w:ascii="Wingdings" w:hAnsi="Wingdings" w:hint="default"/>
      </w:rPr>
    </w:lvl>
    <w:lvl w:ilvl="6" w:tplc="FE42C38E" w:tentative="1">
      <w:start w:val="1"/>
      <w:numFmt w:val="bullet"/>
      <w:lvlText w:val=""/>
      <w:lvlJc w:val="left"/>
      <w:pPr>
        <w:ind w:left="5040" w:hanging="360"/>
      </w:pPr>
      <w:rPr>
        <w:rFonts w:ascii="Symbol" w:hAnsi="Symbol" w:hint="default"/>
      </w:rPr>
    </w:lvl>
    <w:lvl w:ilvl="7" w:tplc="C2A48062" w:tentative="1">
      <w:start w:val="1"/>
      <w:numFmt w:val="bullet"/>
      <w:lvlText w:val="o"/>
      <w:lvlJc w:val="left"/>
      <w:pPr>
        <w:ind w:left="5760" w:hanging="360"/>
      </w:pPr>
      <w:rPr>
        <w:rFonts w:ascii="Courier New" w:hAnsi="Courier New" w:cs="Courier New" w:hint="default"/>
      </w:rPr>
    </w:lvl>
    <w:lvl w:ilvl="8" w:tplc="A614D460" w:tentative="1">
      <w:start w:val="1"/>
      <w:numFmt w:val="bullet"/>
      <w:lvlText w:val=""/>
      <w:lvlJc w:val="left"/>
      <w:pPr>
        <w:ind w:left="6480" w:hanging="360"/>
      </w:pPr>
      <w:rPr>
        <w:rFonts w:ascii="Wingdings" w:hAnsi="Wingdings" w:hint="default"/>
      </w:rPr>
    </w:lvl>
  </w:abstractNum>
  <w:abstractNum w:abstractNumId="44">
    <w:nsid w:val="62A227C2"/>
    <w:multiLevelType w:val="hybridMultilevel"/>
    <w:tmpl w:val="E9DE6A80"/>
    <w:lvl w:ilvl="0" w:tplc="FFFFFFFF">
      <w:start w:val="1"/>
      <w:numFmt w:val="decimal"/>
      <w:lvlText w:val="%1."/>
      <w:lvlJc w:val="left"/>
    </w:lvl>
    <w:lvl w:ilvl="1" w:tplc="42309982">
      <w:start w:val="1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2A3491D"/>
    <w:multiLevelType w:val="hybridMultilevel"/>
    <w:tmpl w:val="6164912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3493893"/>
    <w:multiLevelType w:val="hybridMultilevel"/>
    <w:tmpl w:val="8B7204FA"/>
    <w:lvl w:ilvl="0" w:tplc="0419000F">
      <w:start w:val="1"/>
      <w:numFmt w:val="decimal"/>
      <w:lvlText w:val="%1."/>
      <w:lvlJc w:val="left"/>
      <w:pPr>
        <w:tabs>
          <w:tab w:val="num" w:pos="360"/>
        </w:tabs>
        <w:ind w:left="36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583225A"/>
    <w:multiLevelType w:val="hybridMultilevel"/>
    <w:tmpl w:val="BD92D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7EC1CDC"/>
    <w:multiLevelType w:val="hybridMultilevel"/>
    <w:tmpl w:val="B2701EE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68B41B1D"/>
    <w:multiLevelType w:val="hybridMultilevel"/>
    <w:tmpl w:val="CF94F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BC83944"/>
    <w:multiLevelType w:val="hybridMultilevel"/>
    <w:tmpl w:val="50DA5508"/>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1">
    <w:nsid w:val="6CC33A6D"/>
    <w:multiLevelType w:val="hybridMultilevel"/>
    <w:tmpl w:val="BAB6886E"/>
    <w:lvl w:ilvl="0" w:tplc="0419000F">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2">
    <w:nsid w:val="6D5A5816"/>
    <w:multiLevelType w:val="hybridMultilevel"/>
    <w:tmpl w:val="3DB8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6F6C6A"/>
    <w:multiLevelType w:val="multilevel"/>
    <w:tmpl w:val="57445E82"/>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A955EE"/>
    <w:multiLevelType w:val="hybridMultilevel"/>
    <w:tmpl w:val="969E94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1755AA9"/>
    <w:multiLevelType w:val="hybridMultilevel"/>
    <w:tmpl w:val="9498FC84"/>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nsid w:val="727B21A5"/>
    <w:multiLevelType w:val="hybridMultilevel"/>
    <w:tmpl w:val="AEBE2B4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8">
    <w:nsid w:val="72ED3855"/>
    <w:multiLevelType w:val="hybridMultilevel"/>
    <w:tmpl w:val="94C85C4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72FC0B64"/>
    <w:multiLevelType w:val="hybridMultilevel"/>
    <w:tmpl w:val="5AEED80C"/>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3986DE9"/>
    <w:multiLevelType w:val="hybridMultilevel"/>
    <w:tmpl w:val="B7FCBAE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64329B7"/>
    <w:multiLevelType w:val="hybridMultilevel"/>
    <w:tmpl w:val="13145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8762939"/>
    <w:multiLevelType w:val="multilevel"/>
    <w:tmpl w:val="369695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E490955"/>
    <w:multiLevelType w:val="hybridMultilevel"/>
    <w:tmpl w:val="599AD406"/>
    <w:lvl w:ilvl="0" w:tplc="8054A288">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nsid w:val="7F0C30FA"/>
    <w:multiLevelType w:val="hybridMultilevel"/>
    <w:tmpl w:val="2158A20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F4A0453"/>
    <w:multiLevelType w:val="multilevel"/>
    <w:tmpl w:val="788AA914"/>
    <w:lvl w:ilvl="0">
      <w:start w:val="1"/>
      <w:numFmt w:val="decimal"/>
      <w:pStyle w:val="a0"/>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5"/>
  </w:num>
  <w:num w:numId="2">
    <w:abstractNumId w:val="51"/>
  </w:num>
  <w:num w:numId="3">
    <w:abstractNumId w:val="42"/>
  </w:num>
  <w:num w:numId="4">
    <w:abstractNumId w:val="58"/>
  </w:num>
  <w:num w:numId="5">
    <w:abstractNumId w:val="61"/>
  </w:num>
  <w:num w:numId="6">
    <w:abstractNumId w:val="57"/>
  </w:num>
  <w:num w:numId="7">
    <w:abstractNumId w:val="8"/>
  </w:num>
  <w:num w:numId="8">
    <w:abstractNumId w:val="34"/>
  </w:num>
  <w:num w:numId="9">
    <w:abstractNumId w:val="54"/>
  </w:num>
  <w:num w:numId="10">
    <w:abstractNumId w:val="10"/>
  </w:num>
  <w:num w:numId="11">
    <w:abstractNumId w:val="47"/>
  </w:num>
  <w:num w:numId="12">
    <w:abstractNumId w:val="46"/>
  </w:num>
  <w:num w:numId="13">
    <w:abstractNumId w:val="5"/>
  </w:num>
  <w:num w:numId="14">
    <w:abstractNumId w:val="3"/>
  </w:num>
  <w:num w:numId="15">
    <w:abstractNumId w:val="30"/>
  </w:num>
  <w:num w:numId="16">
    <w:abstractNumId w:val="2"/>
  </w:num>
  <w:num w:numId="17">
    <w:abstractNumId w:val="4"/>
  </w:num>
  <w:num w:numId="18">
    <w:abstractNumId w:val="7"/>
  </w:num>
  <w:num w:numId="19">
    <w:abstractNumId w:val="6"/>
  </w:num>
  <w:num w:numId="20">
    <w:abstractNumId w:val="1"/>
  </w:num>
  <w:num w:numId="21">
    <w:abstractNumId w:val="0"/>
  </w:num>
  <w:num w:numId="22">
    <w:abstractNumId w:val="33"/>
  </w:num>
  <w:num w:numId="23">
    <w:abstractNumId w:val="13"/>
  </w:num>
  <w:num w:numId="24">
    <w:abstractNumId w:val="25"/>
  </w:num>
  <w:num w:numId="25">
    <w:abstractNumId w:val="56"/>
  </w:num>
  <w:num w:numId="26">
    <w:abstractNumId w:val="11"/>
  </w:num>
  <w:num w:numId="27">
    <w:abstractNumId w:val="31"/>
  </w:num>
  <w:num w:numId="28">
    <w:abstractNumId w:val="39"/>
  </w:num>
  <w:num w:numId="29">
    <w:abstractNumId w:val="50"/>
  </w:num>
  <w:num w:numId="30">
    <w:abstractNumId w:val="41"/>
  </w:num>
  <w:num w:numId="31">
    <w:abstractNumId w:val="40"/>
  </w:num>
  <w:num w:numId="32">
    <w:abstractNumId w:val="24"/>
  </w:num>
  <w:num w:numId="33">
    <w:abstractNumId w:val="18"/>
  </w:num>
  <w:num w:numId="34">
    <w:abstractNumId w:val="48"/>
  </w:num>
  <w:num w:numId="35">
    <w:abstractNumId w:val="14"/>
  </w:num>
  <w:num w:numId="36">
    <w:abstractNumId w:val="28"/>
  </w:num>
  <w:num w:numId="37">
    <w:abstractNumId w:val="12"/>
  </w:num>
  <w:num w:numId="38">
    <w:abstractNumId w:val="27"/>
  </w:num>
  <w:num w:numId="39">
    <w:abstractNumId w:val="26"/>
  </w:num>
  <w:num w:numId="40">
    <w:abstractNumId w:val="45"/>
  </w:num>
  <w:num w:numId="41">
    <w:abstractNumId w:val="44"/>
  </w:num>
  <w:num w:numId="42">
    <w:abstractNumId w:val="17"/>
  </w:num>
  <w:num w:numId="43">
    <w:abstractNumId w:val="59"/>
  </w:num>
  <w:num w:numId="44">
    <w:abstractNumId w:val="60"/>
  </w:num>
  <w:num w:numId="45">
    <w:abstractNumId w:val="55"/>
  </w:num>
  <w:num w:numId="46">
    <w:abstractNumId w:val="64"/>
  </w:num>
  <w:num w:numId="47">
    <w:abstractNumId w:val="37"/>
  </w:num>
  <w:num w:numId="48">
    <w:abstractNumId w:val="49"/>
  </w:num>
  <w:num w:numId="49">
    <w:abstractNumId w:val="36"/>
  </w:num>
  <w:num w:numId="50">
    <w:abstractNumId w:val="15"/>
  </w:num>
  <w:num w:numId="51">
    <w:abstractNumId w:val="16"/>
  </w:num>
  <w:num w:numId="52">
    <w:abstractNumId w:val="32"/>
  </w:num>
  <w:num w:numId="53">
    <w:abstractNumId w:val="20"/>
  </w:num>
  <w:num w:numId="54">
    <w:abstractNumId w:val="38"/>
  </w:num>
  <w:num w:numId="55">
    <w:abstractNumId w:val="22"/>
  </w:num>
  <w:num w:numId="56">
    <w:abstractNumId w:val="23"/>
  </w:num>
  <w:num w:numId="57">
    <w:abstractNumId w:val="35"/>
  </w:num>
  <w:num w:numId="58">
    <w:abstractNumId w:val="63"/>
  </w:num>
  <w:num w:numId="59">
    <w:abstractNumId w:val="43"/>
  </w:num>
  <w:num w:numId="60">
    <w:abstractNumId w:val="52"/>
  </w:num>
  <w:num w:numId="61">
    <w:abstractNumId w:val="9"/>
  </w:num>
  <w:num w:numId="62">
    <w:abstractNumId w:val="53"/>
  </w:num>
  <w:num w:numId="63">
    <w:abstractNumId w:val="21"/>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6"/>
    </w:lvlOverride>
    <w:lvlOverride w:ilvl="1">
      <w:startOverride w:val="2"/>
    </w:lvlOverride>
  </w:num>
  <w:num w:numId="66">
    <w:abstractNumId w:val="19"/>
  </w:num>
  <w:num w:numId="67">
    <w:abstractNumId w:val="62"/>
  </w:num>
  <w:num w:numId="6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88A"/>
    <w:rsid w:val="00010674"/>
    <w:rsid w:val="00012B68"/>
    <w:rsid w:val="00012DC9"/>
    <w:rsid w:val="00014416"/>
    <w:rsid w:val="000216AE"/>
    <w:rsid w:val="0002487A"/>
    <w:rsid w:val="00024D70"/>
    <w:rsid w:val="0003548E"/>
    <w:rsid w:val="0003643C"/>
    <w:rsid w:val="00040989"/>
    <w:rsid w:val="000414A1"/>
    <w:rsid w:val="00044BE1"/>
    <w:rsid w:val="000550D8"/>
    <w:rsid w:val="00062027"/>
    <w:rsid w:val="0006399D"/>
    <w:rsid w:val="00070BAB"/>
    <w:rsid w:val="0007101A"/>
    <w:rsid w:val="0007141C"/>
    <w:rsid w:val="00074B4A"/>
    <w:rsid w:val="00075050"/>
    <w:rsid w:val="000768E2"/>
    <w:rsid w:val="00092EDC"/>
    <w:rsid w:val="000930C2"/>
    <w:rsid w:val="000A4ED9"/>
    <w:rsid w:val="000A5D3B"/>
    <w:rsid w:val="000A66BF"/>
    <w:rsid w:val="000A70FF"/>
    <w:rsid w:val="000B0609"/>
    <w:rsid w:val="000B14A2"/>
    <w:rsid w:val="000B4D6F"/>
    <w:rsid w:val="000C0E0D"/>
    <w:rsid w:val="000C1C5A"/>
    <w:rsid w:val="000C3082"/>
    <w:rsid w:val="000C43CF"/>
    <w:rsid w:val="000D0616"/>
    <w:rsid w:val="000E213D"/>
    <w:rsid w:val="000E5FCB"/>
    <w:rsid w:val="000F09C5"/>
    <w:rsid w:val="000F1921"/>
    <w:rsid w:val="000F2632"/>
    <w:rsid w:val="000F334C"/>
    <w:rsid w:val="000F74A4"/>
    <w:rsid w:val="001100A8"/>
    <w:rsid w:val="00112593"/>
    <w:rsid w:val="001162A0"/>
    <w:rsid w:val="00117814"/>
    <w:rsid w:val="00125DA1"/>
    <w:rsid w:val="0013063E"/>
    <w:rsid w:val="001325C6"/>
    <w:rsid w:val="00135252"/>
    <w:rsid w:val="0013609A"/>
    <w:rsid w:val="00136BA9"/>
    <w:rsid w:val="00142C2B"/>
    <w:rsid w:val="00146990"/>
    <w:rsid w:val="00147D28"/>
    <w:rsid w:val="00154ECF"/>
    <w:rsid w:val="00170593"/>
    <w:rsid w:val="00171B70"/>
    <w:rsid w:val="00173C14"/>
    <w:rsid w:val="00175B0D"/>
    <w:rsid w:val="001763FD"/>
    <w:rsid w:val="001811F6"/>
    <w:rsid w:val="0018182E"/>
    <w:rsid w:val="0018290A"/>
    <w:rsid w:val="00185828"/>
    <w:rsid w:val="001907D9"/>
    <w:rsid w:val="001915D8"/>
    <w:rsid w:val="0019273C"/>
    <w:rsid w:val="00192BE5"/>
    <w:rsid w:val="00193243"/>
    <w:rsid w:val="00195955"/>
    <w:rsid w:val="00195B5B"/>
    <w:rsid w:val="001964E0"/>
    <w:rsid w:val="001A657F"/>
    <w:rsid w:val="001B0C5F"/>
    <w:rsid w:val="001B16A2"/>
    <w:rsid w:val="001C382A"/>
    <w:rsid w:val="001C3B86"/>
    <w:rsid w:val="001C4213"/>
    <w:rsid w:val="001D00E1"/>
    <w:rsid w:val="001D5207"/>
    <w:rsid w:val="001D5F2D"/>
    <w:rsid w:val="001D73F2"/>
    <w:rsid w:val="001E267C"/>
    <w:rsid w:val="001F3975"/>
    <w:rsid w:val="001F5589"/>
    <w:rsid w:val="001F7F38"/>
    <w:rsid w:val="002010CA"/>
    <w:rsid w:val="002032C4"/>
    <w:rsid w:val="00206917"/>
    <w:rsid w:val="00206B7F"/>
    <w:rsid w:val="00211134"/>
    <w:rsid w:val="0021190F"/>
    <w:rsid w:val="00211D1B"/>
    <w:rsid w:val="00213879"/>
    <w:rsid w:val="00216014"/>
    <w:rsid w:val="002325B4"/>
    <w:rsid w:val="00233C52"/>
    <w:rsid w:val="00236665"/>
    <w:rsid w:val="00236681"/>
    <w:rsid w:val="00240073"/>
    <w:rsid w:val="00245045"/>
    <w:rsid w:val="00251DFC"/>
    <w:rsid w:val="00251E33"/>
    <w:rsid w:val="0026504B"/>
    <w:rsid w:val="00265C23"/>
    <w:rsid w:val="00270B00"/>
    <w:rsid w:val="00273138"/>
    <w:rsid w:val="0027386F"/>
    <w:rsid w:val="00273F1F"/>
    <w:rsid w:val="00276062"/>
    <w:rsid w:val="002779C7"/>
    <w:rsid w:val="002826B0"/>
    <w:rsid w:val="00285736"/>
    <w:rsid w:val="002936EB"/>
    <w:rsid w:val="0029718C"/>
    <w:rsid w:val="002B2968"/>
    <w:rsid w:val="002C3BEF"/>
    <w:rsid w:val="002D190E"/>
    <w:rsid w:val="002D650A"/>
    <w:rsid w:val="0030018A"/>
    <w:rsid w:val="00301F82"/>
    <w:rsid w:val="00303ACB"/>
    <w:rsid w:val="00305662"/>
    <w:rsid w:val="0031711A"/>
    <w:rsid w:val="003176F6"/>
    <w:rsid w:val="003228A3"/>
    <w:rsid w:val="00323843"/>
    <w:rsid w:val="0033127B"/>
    <w:rsid w:val="003318C4"/>
    <w:rsid w:val="00345209"/>
    <w:rsid w:val="003502C3"/>
    <w:rsid w:val="00351575"/>
    <w:rsid w:val="00352B4B"/>
    <w:rsid w:val="00355878"/>
    <w:rsid w:val="00357D0A"/>
    <w:rsid w:val="0036062F"/>
    <w:rsid w:val="00361845"/>
    <w:rsid w:val="00361FA5"/>
    <w:rsid w:val="00370477"/>
    <w:rsid w:val="00385D51"/>
    <w:rsid w:val="00386EDA"/>
    <w:rsid w:val="003A0125"/>
    <w:rsid w:val="003A0CB2"/>
    <w:rsid w:val="003B3C4B"/>
    <w:rsid w:val="003B5D90"/>
    <w:rsid w:val="003C37D1"/>
    <w:rsid w:val="003C5D20"/>
    <w:rsid w:val="003D3694"/>
    <w:rsid w:val="003D71FF"/>
    <w:rsid w:val="003E2D47"/>
    <w:rsid w:val="003E609A"/>
    <w:rsid w:val="003E6719"/>
    <w:rsid w:val="003F01E6"/>
    <w:rsid w:val="003F6B4A"/>
    <w:rsid w:val="00403AA9"/>
    <w:rsid w:val="00406711"/>
    <w:rsid w:val="00410B7C"/>
    <w:rsid w:val="00413F31"/>
    <w:rsid w:val="00421AE5"/>
    <w:rsid w:val="00424548"/>
    <w:rsid w:val="00424BBA"/>
    <w:rsid w:val="00425986"/>
    <w:rsid w:val="00437ABC"/>
    <w:rsid w:val="00440CC7"/>
    <w:rsid w:val="004420C6"/>
    <w:rsid w:val="004460BB"/>
    <w:rsid w:val="004536F4"/>
    <w:rsid w:val="00455489"/>
    <w:rsid w:val="004624D9"/>
    <w:rsid w:val="00462D89"/>
    <w:rsid w:val="004709E2"/>
    <w:rsid w:val="004801BB"/>
    <w:rsid w:val="004822F1"/>
    <w:rsid w:val="00482E2F"/>
    <w:rsid w:val="004856AE"/>
    <w:rsid w:val="00487CA7"/>
    <w:rsid w:val="00490F84"/>
    <w:rsid w:val="004A11D1"/>
    <w:rsid w:val="004A32D9"/>
    <w:rsid w:val="004A4758"/>
    <w:rsid w:val="004A4F7C"/>
    <w:rsid w:val="004B0289"/>
    <w:rsid w:val="004B25B1"/>
    <w:rsid w:val="004B4742"/>
    <w:rsid w:val="004C721D"/>
    <w:rsid w:val="004E088F"/>
    <w:rsid w:val="004E6989"/>
    <w:rsid w:val="004E79D2"/>
    <w:rsid w:val="004F1892"/>
    <w:rsid w:val="004F322A"/>
    <w:rsid w:val="004F7488"/>
    <w:rsid w:val="005022A0"/>
    <w:rsid w:val="00505F37"/>
    <w:rsid w:val="00511A59"/>
    <w:rsid w:val="0051391A"/>
    <w:rsid w:val="005146CA"/>
    <w:rsid w:val="00515CE1"/>
    <w:rsid w:val="0051656A"/>
    <w:rsid w:val="00522E7E"/>
    <w:rsid w:val="00523F63"/>
    <w:rsid w:val="005251F5"/>
    <w:rsid w:val="0052687A"/>
    <w:rsid w:val="005278C7"/>
    <w:rsid w:val="0053089D"/>
    <w:rsid w:val="0054175F"/>
    <w:rsid w:val="00545641"/>
    <w:rsid w:val="0055369E"/>
    <w:rsid w:val="005556A3"/>
    <w:rsid w:val="00556048"/>
    <w:rsid w:val="0055626E"/>
    <w:rsid w:val="005623DA"/>
    <w:rsid w:val="0057196A"/>
    <w:rsid w:val="00571AB0"/>
    <w:rsid w:val="00574579"/>
    <w:rsid w:val="0058362A"/>
    <w:rsid w:val="0059175D"/>
    <w:rsid w:val="00596737"/>
    <w:rsid w:val="005A4806"/>
    <w:rsid w:val="005A5472"/>
    <w:rsid w:val="005B0D38"/>
    <w:rsid w:val="005B3146"/>
    <w:rsid w:val="005B532E"/>
    <w:rsid w:val="005B724A"/>
    <w:rsid w:val="005C0F69"/>
    <w:rsid w:val="005C142D"/>
    <w:rsid w:val="005D1413"/>
    <w:rsid w:val="005D36B2"/>
    <w:rsid w:val="005E110A"/>
    <w:rsid w:val="005E1BF7"/>
    <w:rsid w:val="005E575F"/>
    <w:rsid w:val="005E62F2"/>
    <w:rsid w:val="005F0FB6"/>
    <w:rsid w:val="005F229F"/>
    <w:rsid w:val="005F2664"/>
    <w:rsid w:val="005F631F"/>
    <w:rsid w:val="00602B06"/>
    <w:rsid w:val="00602E54"/>
    <w:rsid w:val="006050B0"/>
    <w:rsid w:val="00605388"/>
    <w:rsid w:val="00610602"/>
    <w:rsid w:val="00613EAD"/>
    <w:rsid w:val="00616EC8"/>
    <w:rsid w:val="00621174"/>
    <w:rsid w:val="00625FBA"/>
    <w:rsid w:val="006339A7"/>
    <w:rsid w:val="00634468"/>
    <w:rsid w:val="00645562"/>
    <w:rsid w:val="00645E51"/>
    <w:rsid w:val="006473A2"/>
    <w:rsid w:val="00651D79"/>
    <w:rsid w:val="0065713C"/>
    <w:rsid w:val="00661E4A"/>
    <w:rsid w:val="0066332D"/>
    <w:rsid w:val="00663D0F"/>
    <w:rsid w:val="00664F48"/>
    <w:rsid w:val="00672141"/>
    <w:rsid w:val="006726A0"/>
    <w:rsid w:val="00695C17"/>
    <w:rsid w:val="00696F73"/>
    <w:rsid w:val="0069704E"/>
    <w:rsid w:val="006A3B23"/>
    <w:rsid w:val="006A4750"/>
    <w:rsid w:val="006A525D"/>
    <w:rsid w:val="006A59D6"/>
    <w:rsid w:val="006A5E45"/>
    <w:rsid w:val="006A7EB2"/>
    <w:rsid w:val="006B0800"/>
    <w:rsid w:val="006B1242"/>
    <w:rsid w:val="006B19EE"/>
    <w:rsid w:val="006B4B0C"/>
    <w:rsid w:val="006B6676"/>
    <w:rsid w:val="006C1637"/>
    <w:rsid w:val="006C3A06"/>
    <w:rsid w:val="006D7FE1"/>
    <w:rsid w:val="006E0109"/>
    <w:rsid w:val="006E44E9"/>
    <w:rsid w:val="006F26BF"/>
    <w:rsid w:val="007021B7"/>
    <w:rsid w:val="00703188"/>
    <w:rsid w:val="00705840"/>
    <w:rsid w:val="00707DB2"/>
    <w:rsid w:val="00710F56"/>
    <w:rsid w:val="0071313C"/>
    <w:rsid w:val="0071558F"/>
    <w:rsid w:val="0071623D"/>
    <w:rsid w:val="00717098"/>
    <w:rsid w:val="0071799A"/>
    <w:rsid w:val="00721035"/>
    <w:rsid w:val="00722388"/>
    <w:rsid w:val="00722F0E"/>
    <w:rsid w:val="00723B52"/>
    <w:rsid w:val="007254DF"/>
    <w:rsid w:val="00725815"/>
    <w:rsid w:val="007315ED"/>
    <w:rsid w:val="007354D8"/>
    <w:rsid w:val="007427F1"/>
    <w:rsid w:val="00742C6F"/>
    <w:rsid w:val="007432AC"/>
    <w:rsid w:val="00744721"/>
    <w:rsid w:val="00746AC9"/>
    <w:rsid w:val="00751C77"/>
    <w:rsid w:val="007531D2"/>
    <w:rsid w:val="00760769"/>
    <w:rsid w:val="00762D13"/>
    <w:rsid w:val="00774C8B"/>
    <w:rsid w:val="007851A8"/>
    <w:rsid w:val="00790AA5"/>
    <w:rsid w:val="00793984"/>
    <w:rsid w:val="00794871"/>
    <w:rsid w:val="007A298D"/>
    <w:rsid w:val="007B641A"/>
    <w:rsid w:val="007B6B4F"/>
    <w:rsid w:val="007D30D8"/>
    <w:rsid w:val="007D7EE2"/>
    <w:rsid w:val="007F24FC"/>
    <w:rsid w:val="007F3E87"/>
    <w:rsid w:val="007F7AF6"/>
    <w:rsid w:val="0080106F"/>
    <w:rsid w:val="008016AB"/>
    <w:rsid w:val="00801922"/>
    <w:rsid w:val="00804637"/>
    <w:rsid w:val="0080720F"/>
    <w:rsid w:val="0080728D"/>
    <w:rsid w:val="00810E91"/>
    <w:rsid w:val="00824897"/>
    <w:rsid w:val="00834198"/>
    <w:rsid w:val="00835473"/>
    <w:rsid w:val="00837869"/>
    <w:rsid w:val="00842113"/>
    <w:rsid w:val="00843537"/>
    <w:rsid w:val="00846149"/>
    <w:rsid w:val="00846E3B"/>
    <w:rsid w:val="00853309"/>
    <w:rsid w:val="008547B9"/>
    <w:rsid w:val="00856492"/>
    <w:rsid w:val="00857C68"/>
    <w:rsid w:val="0086023D"/>
    <w:rsid w:val="00860664"/>
    <w:rsid w:val="0086159D"/>
    <w:rsid w:val="00861AEA"/>
    <w:rsid w:val="00863AE4"/>
    <w:rsid w:val="00872D58"/>
    <w:rsid w:val="008746BD"/>
    <w:rsid w:val="00876B59"/>
    <w:rsid w:val="00880BF4"/>
    <w:rsid w:val="00881578"/>
    <w:rsid w:val="00881D95"/>
    <w:rsid w:val="008820BF"/>
    <w:rsid w:val="00885270"/>
    <w:rsid w:val="00885709"/>
    <w:rsid w:val="00885AB4"/>
    <w:rsid w:val="0088662F"/>
    <w:rsid w:val="008951C7"/>
    <w:rsid w:val="008A042A"/>
    <w:rsid w:val="008A634A"/>
    <w:rsid w:val="008A72FC"/>
    <w:rsid w:val="008B2F92"/>
    <w:rsid w:val="008B358C"/>
    <w:rsid w:val="008D129A"/>
    <w:rsid w:val="008D1EB0"/>
    <w:rsid w:val="008D7052"/>
    <w:rsid w:val="008E0FFE"/>
    <w:rsid w:val="008E2AE7"/>
    <w:rsid w:val="008E6B3F"/>
    <w:rsid w:val="008E7F19"/>
    <w:rsid w:val="008F2140"/>
    <w:rsid w:val="008F5183"/>
    <w:rsid w:val="008F52F6"/>
    <w:rsid w:val="008F718B"/>
    <w:rsid w:val="00904F85"/>
    <w:rsid w:val="009067B6"/>
    <w:rsid w:val="00910B26"/>
    <w:rsid w:val="009138C6"/>
    <w:rsid w:val="00914767"/>
    <w:rsid w:val="009170E9"/>
    <w:rsid w:val="00925AD4"/>
    <w:rsid w:val="00927B05"/>
    <w:rsid w:val="00942153"/>
    <w:rsid w:val="00942BF5"/>
    <w:rsid w:val="00945986"/>
    <w:rsid w:val="00950601"/>
    <w:rsid w:val="009562A1"/>
    <w:rsid w:val="0095717F"/>
    <w:rsid w:val="00970653"/>
    <w:rsid w:val="00972844"/>
    <w:rsid w:val="00973912"/>
    <w:rsid w:val="009740F3"/>
    <w:rsid w:val="00974444"/>
    <w:rsid w:val="00975347"/>
    <w:rsid w:val="009767BA"/>
    <w:rsid w:val="009804E7"/>
    <w:rsid w:val="00982BB8"/>
    <w:rsid w:val="009925A1"/>
    <w:rsid w:val="00993491"/>
    <w:rsid w:val="00995CF7"/>
    <w:rsid w:val="0099681D"/>
    <w:rsid w:val="009971D4"/>
    <w:rsid w:val="009B0D1A"/>
    <w:rsid w:val="009B18AF"/>
    <w:rsid w:val="009B23DE"/>
    <w:rsid w:val="009B2C53"/>
    <w:rsid w:val="009B3BA9"/>
    <w:rsid w:val="009C1351"/>
    <w:rsid w:val="009C1F17"/>
    <w:rsid w:val="009C4FB4"/>
    <w:rsid w:val="009D1C5D"/>
    <w:rsid w:val="009D1E60"/>
    <w:rsid w:val="009E029D"/>
    <w:rsid w:val="009E1E31"/>
    <w:rsid w:val="009E7CBC"/>
    <w:rsid w:val="009F568E"/>
    <w:rsid w:val="00A012D4"/>
    <w:rsid w:val="00A04B91"/>
    <w:rsid w:val="00A07D9A"/>
    <w:rsid w:val="00A13198"/>
    <w:rsid w:val="00A1738A"/>
    <w:rsid w:val="00A20178"/>
    <w:rsid w:val="00A24D55"/>
    <w:rsid w:val="00A25E83"/>
    <w:rsid w:val="00A27690"/>
    <w:rsid w:val="00A32732"/>
    <w:rsid w:val="00A35464"/>
    <w:rsid w:val="00A52562"/>
    <w:rsid w:val="00A53AB6"/>
    <w:rsid w:val="00A6003B"/>
    <w:rsid w:val="00A7536C"/>
    <w:rsid w:val="00A75DB2"/>
    <w:rsid w:val="00A85D5F"/>
    <w:rsid w:val="00A924B8"/>
    <w:rsid w:val="00A933C7"/>
    <w:rsid w:val="00AA2843"/>
    <w:rsid w:val="00AA5394"/>
    <w:rsid w:val="00AB6205"/>
    <w:rsid w:val="00AB7110"/>
    <w:rsid w:val="00AC7B90"/>
    <w:rsid w:val="00AD4917"/>
    <w:rsid w:val="00AD50E3"/>
    <w:rsid w:val="00AD5688"/>
    <w:rsid w:val="00AE4745"/>
    <w:rsid w:val="00AE5B37"/>
    <w:rsid w:val="00AF0B1E"/>
    <w:rsid w:val="00AF3359"/>
    <w:rsid w:val="00AF4AFA"/>
    <w:rsid w:val="00B0003F"/>
    <w:rsid w:val="00B00975"/>
    <w:rsid w:val="00B06C7E"/>
    <w:rsid w:val="00B115E1"/>
    <w:rsid w:val="00B12B51"/>
    <w:rsid w:val="00B13D05"/>
    <w:rsid w:val="00B150EA"/>
    <w:rsid w:val="00B152E1"/>
    <w:rsid w:val="00B15C1F"/>
    <w:rsid w:val="00B26D31"/>
    <w:rsid w:val="00B30BD0"/>
    <w:rsid w:val="00B37476"/>
    <w:rsid w:val="00B41C52"/>
    <w:rsid w:val="00B43057"/>
    <w:rsid w:val="00B43970"/>
    <w:rsid w:val="00B518A7"/>
    <w:rsid w:val="00B51EE7"/>
    <w:rsid w:val="00B528C9"/>
    <w:rsid w:val="00B64443"/>
    <w:rsid w:val="00B654DA"/>
    <w:rsid w:val="00B82817"/>
    <w:rsid w:val="00B843B7"/>
    <w:rsid w:val="00B853A5"/>
    <w:rsid w:val="00B857AF"/>
    <w:rsid w:val="00B860D6"/>
    <w:rsid w:val="00B875EB"/>
    <w:rsid w:val="00B90107"/>
    <w:rsid w:val="00B928C7"/>
    <w:rsid w:val="00B92B48"/>
    <w:rsid w:val="00B93A00"/>
    <w:rsid w:val="00B94C21"/>
    <w:rsid w:val="00B96AAD"/>
    <w:rsid w:val="00BA4B70"/>
    <w:rsid w:val="00BB116B"/>
    <w:rsid w:val="00BB383D"/>
    <w:rsid w:val="00BC661A"/>
    <w:rsid w:val="00BD747E"/>
    <w:rsid w:val="00BD7F05"/>
    <w:rsid w:val="00BE778A"/>
    <w:rsid w:val="00BF4682"/>
    <w:rsid w:val="00BF5AE5"/>
    <w:rsid w:val="00BF60B4"/>
    <w:rsid w:val="00BF6E4C"/>
    <w:rsid w:val="00C00DE6"/>
    <w:rsid w:val="00C02590"/>
    <w:rsid w:val="00C029A3"/>
    <w:rsid w:val="00C02B3B"/>
    <w:rsid w:val="00C06845"/>
    <w:rsid w:val="00C07007"/>
    <w:rsid w:val="00C129F4"/>
    <w:rsid w:val="00C1498C"/>
    <w:rsid w:val="00C276B5"/>
    <w:rsid w:val="00C30C5C"/>
    <w:rsid w:val="00C34992"/>
    <w:rsid w:val="00C40F30"/>
    <w:rsid w:val="00C44E3D"/>
    <w:rsid w:val="00C46240"/>
    <w:rsid w:val="00C55801"/>
    <w:rsid w:val="00C627D5"/>
    <w:rsid w:val="00C66FB2"/>
    <w:rsid w:val="00C72102"/>
    <w:rsid w:val="00C72B65"/>
    <w:rsid w:val="00C72F9F"/>
    <w:rsid w:val="00C7649F"/>
    <w:rsid w:val="00C84042"/>
    <w:rsid w:val="00C934E3"/>
    <w:rsid w:val="00C97ADD"/>
    <w:rsid w:val="00CA079B"/>
    <w:rsid w:val="00CA1A6B"/>
    <w:rsid w:val="00CA4E17"/>
    <w:rsid w:val="00CA6453"/>
    <w:rsid w:val="00CB10F3"/>
    <w:rsid w:val="00CB2065"/>
    <w:rsid w:val="00CB4942"/>
    <w:rsid w:val="00CD0378"/>
    <w:rsid w:val="00CD4CCE"/>
    <w:rsid w:val="00CD6CA0"/>
    <w:rsid w:val="00CE08F3"/>
    <w:rsid w:val="00CE2AD3"/>
    <w:rsid w:val="00CE7572"/>
    <w:rsid w:val="00CF6648"/>
    <w:rsid w:val="00D024A7"/>
    <w:rsid w:val="00D05D4A"/>
    <w:rsid w:val="00D12E30"/>
    <w:rsid w:val="00D14601"/>
    <w:rsid w:val="00D17848"/>
    <w:rsid w:val="00D22204"/>
    <w:rsid w:val="00D332E8"/>
    <w:rsid w:val="00D3399F"/>
    <w:rsid w:val="00D505E9"/>
    <w:rsid w:val="00D54994"/>
    <w:rsid w:val="00D55CA5"/>
    <w:rsid w:val="00D5690E"/>
    <w:rsid w:val="00D578DF"/>
    <w:rsid w:val="00D708DA"/>
    <w:rsid w:val="00D71901"/>
    <w:rsid w:val="00D77F41"/>
    <w:rsid w:val="00D8247B"/>
    <w:rsid w:val="00D90ECB"/>
    <w:rsid w:val="00D9112A"/>
    <w:rsid w:val="00D95535"/>
    <w:rsid w:val="00D9644C"/>
    <w:rsid w:val="00DA0832"/>
    <w:rsid w:val="00DA16D7"/>
    <w:rsid w:val="00DA2ED9"/>
    <w:rsid w:val="00DA7235"/>
    <w:rsid w:val="00DB1FB2"/>
    <w:rsid w:val="00DB30E2"/>
    <w:rsid w:val="00DB3922"/>
    <w:rsid w:val="00DB39AB"/>
    <w:rsid w:val="00DB5142"/>
    <w:rsid w:val="00DD05F5"/>
    <w:rsid w:val="00DD3717"/>
    <w:rsid w:val="00DE2081"/>
    <w:rsid w:val="00DE652E"/>
    <w:rsid w:val="00DF3B3E"/>
    <w:rsid w:val="00DF492D"/>
    <w:rsid w:val="00DF737C"/>
    <w:rsid w:val="00E0668E"/>
    <w:rsid w:val="00E07231"/>
    <w:rsid w:val="00E1038C"/>
    <w:rsid w:val="00E14328"/>
    <w:rsid w:val="00E22E6A"/>
    <w:rsid w:val="00E23060"/>
    <w:rsid w:val="00E2434F"/>
    <w:rsid w:val="00E36CF3"/>
    <w:rsid w:val="00E4117B"/>
    <w:rsid w:val="00E41C0B"/>
    <w:rsid w:val="00E42420"/>
    <w:rsid w:val="00E4304E"/>
    <w:rsid w:val="00E4430B"/>
    <w:rsid w:val="00E450D6"/>
    <w:rsid w:val="00E519BD"/>
    <w:rsid w:val="00E57AAF"/>
    <w:rsid w:val="00E669BC"/>
    <w:rsid w:val="00E81462"/>
    <w:rsid w:val="00E84C7A"/>
    <w:rsid w:val="00E85DD1"/>
    <w:rsid w:val="00E95A77"/>
    <w:rsid w:val="00E97FD3"/>
    <w:rsid w:val="00EA578B"/>
    <w:rsid w:val="00EA5A1C"/>
    <w:rsid w:val="00EA7810"/>
    <w:rsid w:val="00EB03D4"/>
    <w:rsid w:val="00EB14F7"/>
    <w:rsid w:val="00EC049A"/>
    <w:rsid w:val="00EC08E5"/>
    <w:rsid w:val="00EC2F3B"/>
    <w:rsid w:val="00EC3D15"/>
    <w:rsid w:val="00ED5603"/>
    <w:rsid w:val="00EE096F"/>
    <w:rsid w:val="00EE123C"/>
    <w:rsid w:val="00EE3C76"/>
    <w:rsid w:val="00EE7F12"/>
    <w:rsid w:val="00F01FEE"/>
    <w:rsid w:val="00F02DAA"/>
    <w:rsid w:val="00F04292"/>
    <w:rsid w:val="00F1088A"/>
    <w:rsid w:val="00F12EBD"/>
    <w:rsid w:val="00F130C2"/>
    <w:rsid w:val="00F176EA"/>
    <w:rsid w:val="00F20F68"/>
    <w:rsid w:val="00F23712"/>
    <w:rsid w:val="00F25A9F"/>
    <w:rsid w:val="00F346F2"/>
    <w:rsid w:val="00F348DD"/>
    <w:rsid w:val="00F35D77"/>
    <w:rsid w:val="00F40F00"/>
    <w:rsid w:val="00F40F18"/>
    <w:rsid w:val="00F445A0"/>
    <w:rsid w:val="00F4583C"/>
    <w:rsid w:val="00F532FA"/>
    <w:rsid w:val="00F607B4"/>
    <w:rsid w:val="00F6115A"/>
    <w:rsid w:val="00F66A6D"/>
    <w:rsid w:val="00F75C53"/>
    <w:rsid w:val="00F75CA0"/>
    <w:rsid w:val="00F8291A"/>
    <w:rsid w:val="00F83035"/>
    <w:rsid w:val="00F83E83"/>
    <w:rsid w:val="00F86192"/>
    <w:rsid w:val="00F94502"/>
    <w:rsid w:val="00F954AB"/>
    <w:rsid w:val="00F9653C"/>
    <w:rsid w:val="00FA5A54"/>
    <w:rsid w:val="00FB0E00"/>
    <w:rsid w:val="00FB265B"/>
    <w:rsid w:val="00FB780A"/>
    <w:rsid w:val="00FB7921"/>
    <w:rsid w:val="00FC067A"/>
    <w:rsid w:val="00FC2F0F"/>
    <w:rsid w:val="00FD20B1"/>
    <w:rsid w:val="00FD709C"/>
    <w:rsid w:val="00FD7587"/>
    <w:rsid w:val="00FE0790"/>
    <w:rsid w:val="00FE0DBA"/>
    <w:rsid w:val="00FE61AE"/>
    <w:rsid w:val="00FE7E8D"/>
    <w:rsid w:val="00FF6399"/>
    <w:rsid w:val="00FF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A4750"/>
    <w:pPr>
      <w:spacing w:after="160" w:line="259" w:lineRule="auto"/>
    </w:pPr>
    <w:rPr>
      <w:sz w:val="22"/>
      <w:szCs w:val="22"/>
      <w:lang w:eastAsia="en-US"/>
    </w:rPr>
  </w:style>
  <w:style w:type="paragraph" w:styleId="1">
    <w:name w:val="heading 1"/>
    <w:basedOn w:val="a1"/>
    <w:next w:val="a1"/>
    <w:link w:val="10"/>
    <w:qFormat/>
    <w:rsid w:val="0018182E"/>
    <w:pPr>
      <w:keepNext/>
      <w:numPr>
        <w:numId w:val="3"/>
      </w:numPr>
      <w:spacing w:after="0" w:line="240" w:lineRule="auto"/>
      <w:jc w:val="both"/>
      <w:outlineLvl w:val="0"/>
    </w:pPr>
    <w:rPr>
      <w:b/>
      <w:sz w:val="32"/>
      <w:szCs w:val="20"/>
    </w:rPr>
  </w:style>
  <w:style w:type="paragraph" w:styleId="20">
    <w:name w:val="heading 2"/>
    <w:basedOn w:val="a1"/>
    <w:next w:val="a1"/>
    <w:link w:val="21"/>
    <w:qFormat/>
    <w:rsid w:val="0018182E"/>
    <w:pPr>
      <w:keepNext/>
      <w:numPr>
        <w:ilvl w:val="1"/>
        <w:numId w:val="3"/>
      </w:numPr>
      <w:spacing w:after="0" w:line="240" w:lineRule="auto"/>
      <w:jc w:val="both"/>
      <w:outlineLvl w:val="1"/>
    </w:pPr>
    <w:rPr>
      <w:sz w:val="28"/>
      <w:szCs w:val="20"/>
    </w:rPr>
  </w:style>
  <w:style w:type="paragraph" w:styleId="3">
    <w:name w:val="heading 3"/>
    <w:basedOn w:val="a1"/>
    <w:next w:val="a1"/>
    <w:link w:val="30"/>
    <w:qFormat/>
    <w:rsid w:val="0018182E"/>
    <w:pPr>
      <w:keepNext/>
      <w:numPr>
        <w:ilvl w:val="2"/>
        <w:numId w:val="3"/>
      </w:numPr>
      <w:suppressLineNumbers/>
      <w:spacing w:after="0" w:line="240" w:lineRule="auto"/>
      <w:jc w:val="center"/>
      <w:outlineLvl w:val="2"/>
    </w:pPr>
    <w:rPr>
      <w:sz w:val="28"/>
      <w:szCs w:val="24"/>
    </w:rPr>
  </w:style>
  <w:style w:type="paragraph" w:styleId="4">
    <w:name w:val="heading 4"/>
    <w:basedOn w:val="a1"/>
    <w:next w:val="a1"/>
    <w:link w:val="40"/>
    <w:qFormat/>
    <w:rsid w:val="0018182E"/>
    <w:pPr>
      <w:keepNext/>
      <w:numPr>
        <w:ilvl w:val="3"/>
        <w:numId w:val="3"/>
      </w:numPr>
      <w:spacing w:after="0" w:line="240" w:lineRule="auto"/>
      <w:ind w:right="-74"/>
      <w:jc w:val="both"/>
      <w:outlineLvl w:val="3"/>
    </w:pPr>
    <w:rPr>
      <w:b/>
      <w:bCs/>
      <w:snapToGrid w:val="0"/>
      <w:sz w:val="28"/>
      <w:szCs w:val="20"/>
    </w:rPr>
  </w:style>
  <w:style w:type="paragraph" w:styleId="5">
    <w:name w:val="heading 5"/>
    <w:basedOn w:val="a1"/>
    <w:next w:val="a1"/>
    <w:link w:val="50"/>
    <w:qFormat/>
    <w:rsid w:val="0018182E"/>
    <w:pPr>
      <w:numPr>
        <w:ilvl w:val="4"/>
        <w:numId w:val="3"/>
      </w:numPr>
      <w:spacing w:before="240" w:after="60" w:line="240" w:lineRule="auto"/>
      <w:jc w:val="both"/>
      <w:outlineLvl w:val="4"/>
    </w:pPr>
    <w:rPr>
      <w:b/>
      <w:bCs/>
      <w:i/>
      <w:iCs/>
      <w:sz w:val="26"/>
      <w:szCs w:val="26"/>
    </w:rPr>
  </w:style>
  <w:style w:type="paragraph" w:styleId="6">
    <w:name w:val="heading 6"/>
    <w:basedOn w:val="a1"/>
    <w:next w:val="a1"/>
    <w:link w:val="61"/>
    <w:qFormat/>
    <w:rsid w:val="0018182E"/>
    <w:pPr>
      <w:keepNext/>
      <w:numPr>
        <w:ilvl w:val="5"/>
        <w:numId w:val="3"/>
      </w:numPr>
      <w:spacing w:after="0" w:line="240" w:lineRule="auto"/>
      <w:jc w:val="both"/>
      <w:outlineLvl w:val="5"/>
    </w:pPr>
    <w:rPr>
      <w:sz w:val="28"/>
      <w:szCs w:val="20"/>
    </w:rPr>
  </w:style>
  <w:style w:type="paragraph" w:styleId="7">
    <w:name w:val="heading 7"/>
    <w:basedOn w:val="a1"/>
    <w:next w:val="a1"/>
    <w:link w:val="70"/>
    <w:qFormat/>
    <w:rsid w:val="0018182E"/>
    <w:pPr>
      <w:numPr>
        <w:ilvl w:val="6"/>
        <w:numId w:val="3"/>
      </w:numPr>
      <w:spacing w:before="240" w:after="60" w:line="240" w:lineRule="auto"/>
      <w:jc w:val="both"/>
      <w:outlineLvl w:val="6"/>
    </w:pPr>
    <w:rPr>
      <w:sz w:val="24"/>
      <w:szCs w:val="24"/>
    </w:rPr>
  </w:style>
  <w:style w:type="paragraph" w:styleId="8">
    <w:name w:val="heading 8"/>
    <w:basedOn w:val="a1"/>
    <w:next w:val="a1"/>
    <w:link w:val="80"/>
    <w:qFormat/>
    <w:rsid w:val="0018182E"/>
    <w:pPr>
      <w:numPr>
        <w:ilvl w:val="7"/>
        <w:numId w:val="3"/>
      </w:numPr>
      <w:spacing w:before="240" w:after="60" w:line="240" w:lineRule="auto"/>
      <w:jc w:val="both"/>
      <w:outlineLvl w:val="7"/>
    </w:pPr>
    <w:rPr>
      <w:i/>
      <w:iCs/>
      <w:sz w:val="24"/>
      <w:szCs w:val="24"/>
    </w:rPr>
  </w:style>
  <w:style w:type="paragraph" w:styleId="9">
    <w:name w:val="heading 9"/>
    <w:basedOn w:val="a1"/>
    <w:next w:val="a1"/>
    <w:link w:val="90"/>
    <w:qFormat/>
    <w:rsid w:val="0018182E"/>
    <w:pPr>
      <w:numPr>
        <w:ilvl w:val="8"/>
        <w:numId w:val="3"/>
      </w:numPr>
      <w:spacing w:before="240" w:after="60" w:line="240" w:lineRule="auto"/>
      <w:jc w:val="both"/>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8182E"/>
    <w:rPr>
      <w:b/>
      <w:sz w:val="32"/>
    </w:rPr>
  </w:style>
  <w:style w:type="character" w:customStyle="1" w:styleId="21">
    <w:name w:val="Заголовок 2 Знак"/>
    <w:link w:val="20"/>
    <w:rsid w:val="0018182E"/>
    <w:rPr>
      <w:sz w:val="28"/>
    </w:rPr>
  </w:style>
  <w:style w:type="character" w:customStyle="1" w:styleId="30">
    <w:name w:val="Заголовок 3 Знак"/>
    <w:link w:val="3"/>
    <w:rsid w:val="0018182E"/>
    <w:rPr>
      <w:sz w:val="28"/>
      <w:szCs w:val="24"/>
    </w:rPr>
  </w:style>
  <w:style w:type="character" w:customStyle="1" w:styleId="40">
    <w:name w:val="Заголовок 4 Знак"/>
    <w:link w:val="4"/>
    <w:rsid w:val="0018182E"/>
    <w:rPr>
      <w:b/>
      <w:bCs/>
      <w:snapToGrid/>
      <w:sz w:val="28"/>
    </w:rPr>
  </w:style>
  <w:style w:type="character" w:customStyle="1" w:styleId="50">
    <w:name w:val="Заголовок 5 Знак"/>
    <w:link w:val="5"/>
    <w:rsid w:val="0018182E"/>
    <w:rPr>
      <w:b/>
      <w:bCs/>
      <w:i/>
      <w:iCs/>
      <w:sz w:val="26"/>
      <w:szCs w:val="26"/>
    </w:rPr>
  </w:style>
  <w:style w:type="character" w:customStyle="1" w:styleId="61">
    <w:name w:val="Заголовок 6 Знак1"/>
    <w:link w:val="6"/>
    <w:rsid w:val="0018182E"/>
    <w:rPr>
      <w:sz w:val="28"/>
    </w:rPr>
  </w:style>
  <w:style w:type="character" w:customStyle="1" w:styleId="70">
    <w:name w:val="Заголовок 7 Знак"/>
    <w:link w:val="7"/>
    <w:rsid w:val="0018182E"/>
    <w:rPr>
      <w:sz w:val="24"/>
      <w:szCs w:val="24"/>
    </w:rPr>
  </w:style>
  <w:style w:type="character" w:customStyle="1" w:styleId="80">
    <w:name w:val="Заголовок 8 Знак"/>
    <w:link w:val="8"/>
    <w:rsid w:val="0018182E"/>
    <w:rPr>
      <w:i/>
      <w:iCs/>
      <w:sz w:val="24"/>
      <w:szCs w:val="24"/>
    </w:rPr>
  </w:style>
  <w:style w:type="character" w:customStyle="1" w:styleId="90">
    <w:name w:val="Заголовок 9 Знак"/>
    <w:link w:val="9"/>
    <w:rsid w:val="0018182E"/>
    <w:rPr>
      <w:rFonts w:ascii="Cambria" w:hAnsi="Cambria"/>
      <w:sz w:val="22"/>
      <w:szCs w:val="22"/>
    </w:rPr>
  </w:style>
  <w:style w:type="paragraph" w:customStyle="1" w:styleId="a5">
    <w:name w:val="Знак Знак Знак"/>
    <w:basedOn w:val="a1"/>
    <w:rsid w:val="00DB3922"/>
    <w:pPr>
      <w:spacing w:before="100" w:beforeAutospacing="1" w:after="100" w:afterAutospacing="1" w:line="240" w:lineRule="auto"/>
    </w:pPr>
    <w:rPr>
      <w:rFonts w:ascii="Tahoma" w:eastAsia="Times New Roman" w:hAnsi="Tahoma"/>
      <w:sz w:val="20"/>
      <w:szCs w:val="20"/>
      <w:lang w:val="en-US"/>
    </w:rPr>
  </w:style>
  <w:style w:type="paragraph" w:styleId="a6">
    <w:name w:val="List Paragraph"/>
    <w:basedOn w:val="a1"/>
    <w:link w:val="a7"/>
    <w:uiPriority w:val="99"/>
    <w:qFormat/>
    <w:rsid w:val="00173C14"/>
    <w:pPr>
      <w:ind w:left="720"/>
      <w:contextualSpacing/>
    </w:pPr>
  </w:style>
  <w:style w:type="paragraph" w:customStyle="1" w:styleId="a0">
    <w:name w:val="список с точками"/>
    <w:basedOn w:val="a1"/>
    <w:uiPriority w:val="99"/>
    <w:rsid w:val="001763FD"/>
    <w:pPr>
      <w:numPr>
        <w:numId w:val="1"/>
      </w:numPr>
      <w:spacing w:after="0" w:line="312" w:lineRule="auto"/>
      <w:jc w:val="both"/>
    </w:pPr>
    <w:rPr>
      <w:rFonts w:ascii="Times New Roman" w:eastAsia="Times New Roman" w:hAnsi="Times New Roman"/>
      <w:sz w:val="24"/>
      <w:szCs w:val="24"/>
      <w:lang w:eastAsia="ru-RU"/>
    </w:rPr>
  </w:style>
  <w:style w:type="paragraph" w:styleId="a8">
    <w:name w:val="Normal (Web)"/>
    <w:basedOn w:val="a1"/>
    <w:uiPriority w:val="99"/>
    <w:rsid w:val="0052687A"/>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9">
    <w:name w:val="Table Grid"/>
    <w:basedOn w:val="a3"/>
    <w:uiPriority w:val="39"/>
    <w:rsid w:val="0064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FC2F0F"/>
    <w:pPr>
      <w:spacing w:after="0" w:line="240" w:lineRule="auto"/>
    </w:pPr>
    <w:rPr>
      <w:rFonts w:ascii="Segoe UI" w:hAnsi="Segoe UI"/>
      <w:sz w:val="18"/>
      <w:szCs w:val="18"/>
    </w:rPr>
  </w:style>
  <w:style w:type="character" w:customStyle="1" w:styleId="ab">
    <w:name w:val="Текст выноски Знак"/>
    <w:link w:val="aa"/>
    <w:uiPriority w:val="99"/>
    <w:semiHidden/>
    <w:rsid w:val="00FC2F0F"/>
    <w:rPr>
      <w:rFonts w:ascii="Segoe UI" w:hAnsi="Segoe UI" w:cs="Segoe UI"/>
      <w:sz w:val="18"/>
      <w:szCs w:val="18"/>
    </w:rPr>
  </w:style>
  <w:style w:type="paragraph" w:styleId="31">
    <w:name w:val="Body Text Indent 3"/>
    <w:basedOn w:val="a1"/>
    <w:link w:val="32"/>
    <w:rsid w:val="001F7F3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rsid w:val="001F7F38"/>
    <w:rPr>
      <w:rFonts w:ascii="Times New Roman" w:eastAsia="Calibri" w:hAnsi="Times New Roman" w:cs="Times New Roman"/>
      <w:sz w:val="16"/>
      <w:szCs w:val="16"/>
      <w:lang w:eastAsia="ru-RU"/>
    </w:rPr>
  </w:style>
  <w:style w:type="paragraph" w:customStyle="1" w:styleId="Default">
    <w:name w:val="Default"/>
    <w:rsid w:val="001F7F38"/>
    <w:pPr>
      <w:autoSpaceDE w:val="0"/>
      <w:autoSpaceDN w:val="0"/>
      <w:adjustRightInd w:val="0"/>
    </w:pPr>
    <w:rPr>
      <w:rFonts w:ascii="Times New Roman" w:hAnsi="Times New Roman"/>
      <w:color w:val="000000"/>
      <w:sz w:val="24"/>
      <w:szCs w:val="24"/>
    </w:rPr>
  </w:style>
  <w:style w:type="paragraph" w:customStyle="1" w:styleId="14">
    <w:name w:val="Основной текст + 14"/>
    <w:basedOn w:val="a1"/>
    <w:autoRedefine/>
    <w:rsid w:val="001F7F38"/>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c">
    <w:name w:val="annotation reference"/>
    <w:uiPriority w:val="99"/>
    <w:semiHidden/>
    <w:unhideWhenUsed/>
    <w:rsid w:val="00074B4A"/>
    <w:rPr>
      <w:sz w:val="16"/>
      <w:szCs w:val="16"/>
    </w:rPr>
  </w:style>
  <w:style w:type="paragraph" w:styleId="ad">
    <w:name w:val="annotation text"/>
    <w:basedOn w:val="a1"/>
    <w:link w:val="ae"/>
    <w:uiPriority w:val="99"/>
    <w:semiHidden/>
    <w:unhideWhenUsed/>
    <w:rsid w:val="00074B4A"/>
    <w:pPr>
      <w:spacing w:line="240" w:lineRule="auto"/>
    </w:pPr>
    <w:rPr>
      <w:sz w:val="20"/>
      <w:szCs w:val="20"/>
    </w:rPr>
  </w:style>
  <w:style w:type="character" w:customStyle="1" w:styleId="ae">
    <w:name w:val="Текст примечания Знак"/>
    <w:link w:val="ad"/>
    <w:uiPriority w:val="99"/>
    <w:semiHidden/>
    <w:rsid w:val="00074B4A"/>
    <w:rPr>
      <w:sz w:val="20"/>
      <w:szCs w:val="20"/>
    </w:rPr>
  </w:style>
  <w:style w:type="paragraph" w:styleId="af">
    <w:name w:val="annotation subject"/>
    <w:basedOn w:val="ad"/>
    <w:next w:val="ad"/>
    <w:link w:val="af0"/>
    <w:uiPriority w:val="99"/>
    <w:semiHidden/>
    <w:unhideWhenUsed/>
    <w:rsid w:val="00074B4A"/>
    <w:rPr>
      <w:b/>
      <w:bCs/>
    </w:rPr>
  </w:style>
  <w:style w:type="character" w:customStyle="1" w:styleId="af0">
    <w:name w:val="Тема примечания Знак"/>
    <w:link w:val="af"/>
    <w:uiPriority w:val="99"/>
    <w:semiHidden/>
    <w:rsid w:val="00074B4A"/>
    <w:rPr>
      <w:b/>
      <w:bCs/>
      <w:sz w:val="20"/>
      <w:szCs w:val="20"/>
    </w:rPr>
  </w:style>
  <w:style w:type="paragraph" w:styleId="af1">
    <w:name w:val="Body Text Indent"/>
    <w:basedOn w:val="a1"/>
    <w:link w:val="af2"/>
    <w:rsid w:val="00AD4917"/>
    <w:pPr>
      <w:spacing w:after="120" w:line="276" w:lineRule="auto"/>
      <w:ind w:left="283"/>
    </w:pPr>
    <w:rPr>
      <w:sz w:val="20"/>
      <w:szCs w:val="20"/>
    </w:rPr>
  </w:style>
  <w:style w:type="character" w:customStyle="1" w:styleId="af2">
    <w:name w:val="Основной текст с отступом Знак"/>
    <w:link w:val="af1"/>
    <w:rsid w:val="00AD4917"/>
    <w:rPr>
      <w:rFonts w:ascii="Calibri" w:eastAsia="Calibri" w:hAnsi="Calibri" w:cs="Times New Roman"/>
    </w:rPr>
  </w:style>
  <w:style w:type="paragraph" w:customStyle="1" w:styleId="ConsPlusNormal">
    <w:name w:val="ConsPlusNormal"/>
    <w:rsid w:val="003E6719"/>
    <w:pPr>
      <w:widowControl w:val="0"/>
      <w:autoSpaceDE w:val="0"/>
      <w:autoSpaceDN w:val="0"/>
      <w:adjustRightInd w:val="0"/>
      <w:ind w:firstLine="720"/>
    </w:pPr>
    <w:rPr>
      <w:rFonts w:ascii="Arial" w:eastAsia="Times New Roman" w:hAnsi="Arial" w:cs="Arial"/>
    </w:rPr>
  </w:style>
  <w:style w:type="paragraph" w:styleId="af3">
    <w:name w:val="header"/>
    <w:basedOn w:val="a1"/>
    <w:link w:val="af4"/>
    <w:uiPriority w:val="99"/>
    <w:unhideWhenUsed/>
    <w:rsid w:val="00211D1B"/>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211D1B"/>
  </w:style>
  <w:style w:type="paragraph" w:styleId="af5">
    <w:name w:val="footer"/>
    <w:basedOn w:val="a1"/>
    <w:link w:val="af6"/>
    <w:uiPriority w:val="99"/>
    <w:unhideWhenUsed/>
    <w:rsid w:val="00211D1B"/>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211D1B"/>
  </w:style>
  <w:style w:type="table" w:customStyle="1" w:styleId="GridTableLight">
    <w:name w:val="Grid Table Light"/>
    <w:basedOn w:val="a3"/>
    <w:uiPriority w:val="40"/>
    <w:rsid w:val="000D06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1"/>
    <w:uiPriority w:val="99"/>
    <w:rsid w:val="0026504B"/>
    <w:pPr>
      <w:spacing w:after="0" w:line="240" w:lineRule="auto"/>
      <w:ind w:firstLine="709"/>
      <w:jc w:val="both"/>
    </w:pPr>
    <w:rPr>
      <w:rFonts w:ascii="Times New Roman" w:eastAsia="Times New Roman" w:hAnsi="Times New Roman"/>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7"/>
    <w:uiPriority w:val="99"/>
    <w:rsid w:val="0026504B"/>
    <w:rPr>
      <w:rFonts w:ascii="Times New Roman" w:eastAsia="Times New Roman" w:hAnsi="Times New Roman"/>
    </w:rPr>
  </w:style>
  <w:style w:type="character" w:styleId="af8">
    <w:name w:val="footnote reference"/>
    <w:uiPriority w:val="99"/>
    <w:rsid w:val="0026504B"/>
    <w:rPr>
      <w:vertAlign w:val="superscript"/>
    </w:rPr>
  </w:style>
  <w:style w:type="character" w:customStyle="1" w:styleId="apple-style-span">
    <w:name w:val="apple-style-span"/>
    <w:rsid w:val="0018182E"/>
  </w:style>
  <w:style w:type="paragraph" w:customStyle="1" w:styleId="text">
    <w:name w:val="text"/>
    <w:basedOn w:val="a1"/>
    <w:uiPriority w:val="99"/>
    <w:rsid w:val="0018182E"/>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styleId="af9">
    <w:name w:val="Body Text"/>
    <w:basedOn w:val="a1"/>
    <w:rsid w:val="00DB3922"/>
    <w:pPr>
      <w:spacing w:after="120"/>
    </w:pPr>
  </w:style>
  <w:style w:type="paragraph" w:styleId="22">
    <w:name w:val="Body Text Indent 2"/>
    <w:basedOn w:val="a1"/>
    <w:rsid w:val="00240073"/>
    <w:pPr>
      <w:spacing w:after="120" w:line="480" w:lineRule="auto"/>
      <w:ind w:left="283"/>
    </w:pPr>
    <w:rPr>
      <w:rFonts w:ascii="Times New Roman" w:eastAsia="Times New Roman" w:hAnsi="Times New Roman"/>
      <w:sz w:val="24"/>
      <w:szCs w:val="24"/>
      <w:lang w:eastAsia="ru-RU"/>
    </w:rPr>
  </w:style>
  <w:style w:type="paragraph" w:customStyle="1" w:styleId="12">
    <w:name w:val="Обычный1"/>
    <w:rsid w:val="00B26D31"/>
    <w:pPr>
      <w:widowControl w:val="0"/>
      <w:spacing w:before="180" w:line="300" w:lineRule="auto"/>
      <w:ind w:firstLine="397"/>
      <w:jc w:val="both"/>
    </w:pPr>
    <w:rPr>
      <w:rFonts w:ascii="Times New Roman" w:eastAsia="Times New Roman" w:hAnsi="Times New Roman"/>
      <w:snapToGrid w:val="0"/>
      <w:sz w:val="22"/>
    </w:rPr>
  </w:style>
  <w:style w:type="paragraph" w:customStyle="1" w:styleId="afa">
    <w:name w:val="УМК_Центр"/>
    <w:basedOn w:val="a1"/>
    <w:rsid w:val="00B26D31"/>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b">
    <w:name w:val="УМК_Название"/>
    <w:basedOn w:val="a1"/>
    <w:rsid w:val="00B26D31"/>
    <w:pPr>
      <w:spacing w:before="2400" w:after="3600" w:line="240" w:lineRule="auto"/>
      <w:ind w:firstLine="397"/>
      <w:jc w:val="center"/>
    </w:pPr>
    <w:rPr>
      <w:rFonts w:ascii="Century Gothic" w:eastAsia="Times New Roman" w:hAnsi="Century Gothic"/>
      <w:b/>
      <w:sz w:val="28"/>
      <w:szCs w:val="24"/>
      <w:lang w:eastAsia="ru-RU"/>
    </w:rPr>
  </w:style>
  <w:style w:type="paragraph" w:styleId="afc">
    <w:name w:val="endnote text"/>
    <w:basedOn w:val="a1"/>
    <w:rsid w:val="00B26D31"/>
    <w:pPr>
      <w:spacing w:after="0" w:line="240" w:lineRule="auto"/>
    </w:pPr>
    <w:rPr>
      <w:rFonts w:ascii="Times New Roman" w:eastAsia="Times New Roman" w:hAnsi="Times New Roman"/>
      <w:sz w:val="20"/>
      <w:szCs w:val="20"/>
      <w:lang w:eastAsia="ru-RU"/>
    </w:rPr>
  </w:style>
  <w:style w:type="character" w:styleId="afd">
    <w:name w:val="endnote reference"/>
    <w:rsid w:val="00B26D31"/>
    <w:rPr>
      <w:vertAlign w:val="superscript"/>
    </w:rPr>
  </w:style>
  <w:style w:type="character" w:styleId="afe">
    <w:name w:val="Hyperlink"/>
    <w:uiPriority w:val="99"/>
    <w:unhideWhenUsed/>
    <w:rsid w:val="00B26D31"/>
    <w:rPr>
      <w:color w:val="0000FF"/>
      <w:u w:val="single"/>
    </w:rPr>
  </w:style>
  <w:style w:type="character" w:styleId="aff">
    <w:name w:val="Strong"/>
    <w:qFormat/>
    <w:rsid w:val="00B26D31"/>
    <w:rPr>
      <w:b/>
      <w:bCs/>
    </w:rPr>
  </w:style>
  <w:style w:type="character" w:customStyle="1" w:styleId="nameautor">
    <w:name w:val="name_autor"/>
    <w:basedOn w:val="a2"/>
    <w:rsid w:val="00B26D31"/>
  </w:style>
  <w:style w:type="character" w:customStyle="1" w:styleId="60">
    <w:name w:val="Заголовок 6 Знак"/>
    <w:locked/>
    <w:rsid w:val="00B26D31"/>
    <w:rPr>
      <w:b/>
      <w:bCs/>
      <w:sz w:val="22"/>
      <w:szCs w:val="22"/>
      <w:lang w:val="ru-RU" w:eastAsia="ru-RU" w:bidi="ar-SA"/>
    </w:rPr>
  </w:style>
  <w:style w:type="character" w:styleId="aff0">
    <w:name w:val="page number"/>
    <w:basedOn w:val="a2"/>
    <w:rsid w:val="00B26D31"/>
  </w:style>
  <w:style w:type="paragraph" w:styleId="23">
    <w:name w:val="Body Text 2"/>
    <w:basedOn w:val="a1"/>
    <w:rsid w:val="00B26D31"/>
    <w:pPr>
      <w:spacing w:after="120" w:line="480" w:lineRule="auto"/>
    </w:pPr>
    <w:rPr>
      <w:rFonts w:ascii="Times New Roman" w:eastAsia="Times New Roman" w:hAnsi="Times New Roman"/>
      <w:sz w:val="24"/>
      <w:szCs w:val="24"/>
      <w:lang w:eastAsia="ru-RU"/>
    </w:rPr>
  </w:style>
  <w:style w:type="character" w:styleId="aff1">
    <w:name w:val="Emphasis"/>
    <w:qFormat/>
    <w:rsid w:val="00B26D31"/>
    <w:rPr>
      <w:i/>
      <w:iCs/>
    </w:rPr>
  </w:style>
  <w:style w:type="paragraph" w:customStyle="1" w:styleId="heading">
    <w:name w:val="heading"/>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2"/>
    <w:rsid w:val="00B26D31"/>
  </w:style>
  <w:style w:type="character" w:customStyle="1" w:styleId="grame">
    <w:name w:val="grame"/>
    <w:basedOn w:val="a2"/>
    <w:rsid w:val="00B26D31"/>
  </w:style>
  <w:style w:type="paragraph" w:styleId="aff2">
    <w:name w:val="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Sub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26D31"/>
    <w:pPr>
      <w:autoSpaceDE w:val="0"/>
      <w:autoSpaceDN w:val="0"/>
      <w:adjustRightInd w:val="0"/>
    </w:pPr>
    <w:rPr>
      <w:rFonts w:ascii="Courier New" w:hAnsi="Courier New" w:cs="Courier New"/>
      <w:lang w:eastAsia="en-US"/>
    </w:rPr>
  </w:style>
  <w:style w:type="paragraph" w:customStyle="1" w:styleId="p53">
    <w:name w:val="p53"/>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2"/>
    <w:uiPriority w:val="99"/>
    <w:rsid w:val="00B26D31"/>
  </w:style>
  <w:style w:type="paragraph" w:customStyle="1" w:styleId="p43">
    <w:name w:val="p43"/>
    <w:basedOn w:val="a1"/>
    <w:uiPriority w:val="99"/>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F12EBD"/>
    <w:rPr>
      <w:rFonts w:ascii="Cambria" w:eastAsia="Times New Roman" w:hAnsi="Cambria" w:cs="Times New Roman"/>
      <w:b/>
      <w:bCs/>
      <w:kern w:val="32"/>
      <w:sz w:val="32"/>
      <w:szCs w:val="32"/>
    </w:rPr>
  </w:style>
  <w:style w:type="character" w:customStyle="1" w:styleId="redtext">
    <w:name w:val="red_text"/>
    <w:basedOn w:val="a2"/>
    <w:rsid w:val="00F12EBD"/>
  </w:style>
  <w:style w:type="character" w:customStyle="1" w:styleId="apple-converted-space">
    <w:name w:val="apple-converted-space"/>
    <w:basedOn w:val="a2"/>
    <w:rsid w:val="00F12EBD"/>
  </w:style>
  <w:style w:type="paragraph" w:styleId="33">
    <w:name w:val="Body Text 3"/>
    <w:basedOn w:val="a1"/>
    <w:semiHidden/>
    <w:unhideWhenUsed/>
    <w:rsid w:val="00F12EBD"/>
    <w:pPr>
      <w:spacing w:after="0" w:line="240" w:lineRule="auto"/>
    </w:pPr>
    <w:rPr>
      <w:rFonts w:ascii="Times New Roman" w:eastAsia="Times New Roman" w:hAnsi="Times New Roman"/>
      <w:color w:val="800000"/>
      <w:sz w:val="24"/>
      <w:szCs w:val="24"/>
      <w:lang w:eastAsia="ru-RU"/>
    </w:rPr>
  </w:style>
  <w:style w:type="paragraph" w:styleId="aff4">
    <w:name w:val="Plain Text"/>
    <w:basedOn w:val="a1"/>
    <w:semiHidden/>
    <w:unhideWhenUsed/>
    <w:rsid w:val="00F12EBD"/>
    <w:pPr>
      <w:spacing w:after="0" w:line="240" w:lineRule="auto"/>
    </w:pPr>
    <w:rPr>
      <w:rFonts w:ascii="Courier New" w:eastAsia="Times New Roman" w:hAnsi="Courier New"/>
      <w:sz w:val="20"/>
      <w:szCs w:val="20"/>
      <w:lang w:eastAsia="ru-RU"/>
    </w:rPr>
  </w:style>
  <w:style w:type="paragraph" w:customStyle="1" w:styleId="consplusnormal0">
    <w:name w:val="consplusnormal"/>
    <w:basedOn w:val="a1"/>
    <w:rsid w:val="00F12E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okText">
    <w:name w:val="BookText"/>
    <w:basedOn w:val="a1"/>
    <w:rsid w:val="00F12EBD"/>
    <w:pPr>
      <w:widowControl w:val="0"/>
      <w:spacing w:after="0" w:line="240" w:lineRule="auto"/>
      <w:ind w:firstLine="567"/>
      <w:jc w:val="both"/>
    </w:pPr>
    <w:rPr>
      <w:rFonts w:ascii="MS Sans Serif" w:eastAsia="Times New Roman" w:hAnsi="MS Sans Serif"/>
      <w:snapToGrid w:val="0"/>
      <w:sz w:val="20"/>
      <w:szCs w:val="20"/>
      <w:lang w:val="en-US" w:eastAsia="ru-RU"/>
    </w:rPr>
  </w:style>
  <w:style w:type="paragraph" w:customStyle="1" w:styleId="aff5">
    <w:name w:val="Стиль для публикации Знак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aff6">
    <w:name w:val="Body Text First Indent"/>
    <w:basedOn w:val="af9"/>
    <w:rsid w:val="00F12EBD"/>
    <w:pPr>
      <w:spacing w:line="240" w:lineRule="auto"/>
      <w:ind w:firstLine="210"/>
    </w:pPr>
    <w:rPr>
      <w:rFonts w:ascii="Times New Roman" w:eastAsia="Times New Roman" w:hAnsi="Times New Roman"/>
      <w:sz w:val="24"/>
      <w:szCs w:val="24"/>
    </w:rPr>
  </w:style>
  <w:style w:type="paragraph" w:customStyle="1" w:styleId="halfrare">
    <w:name w:val="halfrare"/>
    <w:basedOn w:val="a1"/>
    <w:rsid w:val="00F12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
    <w:name w:val="small"/>
    <w:basedOn w:val="a2"/>
    <w:rsid w:val="00F12EBD"/>
  </w:style>
  <w:style w:type="paragraph" w:customStyle="1" w:styleId="aff7">
    <w:name w:val="Публикация"/>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8">
    <w:name w:val="Публикация Знак"/>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9">
    <w:name w:val="Стиль для публикации"/>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2">
    <w:name w:val="List Bullet 2"/>
    <w:basedOn w:val="a1"/>
    <w:rsid w:val="00F12EBD"/>
    <w:pPr>
      <w:numPr>
        <w:numId w:val="7"/>
      </w:numPr>
      <w:spacing w:after="0" w:line="240" w:lineRule="auto"/>
    </w:pPr>
    <w:rPr>
      <w:rFonts w:ascii="Times New Roman" w:eastAsia="Times New Roman" w:hAnsi="Times New Roman"/>
      <w:sz w:val="24"/>
      <w:szCs w:val="24"/>
      <w:lang w:eastAsia="ru-RU"/>
    </w:rPr>
  </w:style>
  <w:style w:type="character" w:customStyle="1" w:styleId="13">
    <w:name w:val="Название объекта1"/>
    <w:basedOn w:val="a2"/>
    <w:rsid w:val="00F12EBD"/>
  </w:style>
  <w:style w:type="character" w:customStyle="1" w:styleId="affa">
    <w:name w:val="Публикация Знак Знак Знак"/>
    <w:rsid w:val="00F12EBD"/>
    <w:rPr>
      <w:sz w:val="24"/>
      <w:szCs w:val="24"/>
      <w:lang w:val="ru-RU" w:eastAsia="ru-RU" w:bidi="ar-SA"/>
    </w:rPr>
  </w:style>
  <w:style w:type="paragraph" w:customStyle="1" w:styleId="affb">
    <w:name w:val="Стиль для публикации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character" w:customStyle="1" w:styleId="15">
    <w:name w:val="Стиль для публикации Знак Знак1"/>
    <w:rsid w:val="00F12EBD"/>
    <w:rPr>
      <w:rFonts w:ascii="Arial" w:hAnsi="Arial" w:cs="Arial"/>
      <w:spacing w:val="16"/>
      <w:sz w:val="24"/>
      <w:szCs w:val="24"/>
      <w:lang w:val="ru-RU" w:eastAsia="ru-RU" w:bidi="ar-SA"/>
    </w:rPr>
  </w:style>
  <w:style w:type="character" w:customStyle="1" w:styleId="portalname">
    <w:name w:val="portal_name"/>
    <w:basedOn w:val="a2"/>
    <w:rsid w:val="00F12EBD"/>
  </w:style>
  <w:style w:type="paragraph" w:customStyle="1" w:styleId="affc">
    <w:name w:val="Стиль для публикаций"/>
    <w:basedOn w:val="a1"/>
    <w:rsid w:val="00F12EBD"/>
    <w:pPr>
      <w:spacing w:after="0" w:line="360" w:lineRule="auto"/>
      <w:jc w:val="both"/>
    </w:pPr>
    <w:rPr>
      <w:rFonts w:ascii="Arial" w:eastAsia="Times New Roman" w:hAnsi="Arial" w:cs="Arial"/>
      <w:spacing w:val="16"/>
      <w:sz w:val="24"/>
      <w:szCs w:val="24"/>
      <w:lang w:eastAsia="ru-RU"/>
    </w:rPr>
  </w:style>
  <w:style w:type="character" w:customStyle="1" w:styleId="topictitle">
    <w:name w:val="topictitle"/>
    <w:basedOn w:val="a2"/>
    <w:rsid w:val="00F12EBD"/>
  </w:style>
  <w:style w:type="character" w:customStyle="1" w:styleId="postbody">
    <w:name w:val="postbody"/>
    <w:basedOn w:val="a2"/>
    <w:rsid w:val="00F12EBD"/>
  </w:style>
  <w:style w:type="character" w:styleId="affd">
    <w:name w:val="FollowedHyperlink"/>
    <w:rsid w:val="00F12EBD"/>
    <w:rPr>
      <w:color w:val="800080"/>
      <w:u w:val="single"/>
    </w:rPr>
  </w:style>
  <w:style w:type="paragraph" w:styleId="affe">
    <w:name w:val="No Spacing"/>
    <w:link w:val="afff"/>
    <w:uiPriority w:val="1"/>
    <w:qFormat/>
    <w:rsid w:val="00F12EBD"/>
    <w:rPr>
      <w:rFonts w:ascii="Times New Roman" w:hAnsi="Times New Roman"/>
      <w:sz w:val="28"/>
      <w:szCs w:val="28"/>
      <w:lang w:eastAsia="en-US"/>
    </w:rPr>
  </w:style>
  <w:style w:type="character" w:customStyle="1" w:styleId="afff0">
    <w:name w:val="Текст сноски Знак"/>
    <w:semiHidden/>
    <w:locked/>
    <w:rsid w:val="00DD3717"/>
    <w:rPr>
      <w:rFonts w:cs="Arial"/>
      <w:b/>
      <w:lang w:val="ru-RU" w:eastAsia="ru-RU" w:bidi="ar-SA"/>
    </w:rPr>
  </w:style>
  <w:style w:type="paragraph" w:customStyle="1" w:styleId="a">
    <w:name w:val="УМК_Список"/>
    <w:basedOn w:val="af9"/>
    <w:rsid w:val="00E36CF3"/>
    <w:pPr>
      <w:numPr>
        <w:numId w:val="10"/>
      </w:numPr>
      <w:spacing w:before="40" w:after="0" w:line="360" w:lineRule="auto"/>
      <w:jc w:val="both"/>
    </w:pPr>
    <w:rPr>
      <w:rFonts w:ascii="Times New Roman" w:eastAsia="Times New Roman" w:hAnsi="Times New Roman"/>
      <w:sz w:val="20"/>
      <w:szCs w:val="20"/>
      <w:lang w:eastAsia="ru-RU"/>
    </w:rPr>
  </w:style>
  <w:style w:type="paragraph" w:customStyle="1" w:styleId="16">
    <w:name w:val="Обычный1"/>
    <w:rsid w:val="0018290A"/>
    <w:pPr>
      <w:widowControl w:val="0"/>
      <w:snapToGrid w:val="0"/>
      <w:spacing w:before="180" w:line="300" w:lineRule="auto"/>
      <w:ind w:firstLine="397"/>
      <w:jc w:val="both"/>
    </w:pPr>
    <w:rPr>
      <w:rFonts w:ascii="Times New Roman" w:eastAsia="Times New Roman" w:hAnsi="Times New Roman"/>
      <w:sz w:val="22"/>
    </w:rPr>
  </w:style>
  <w:style w:type="paragraph" w:customStyle="1" w:styleId="Style5">
    <w:name w:val="Style5"/>
    <w:basedOn w:val="a1"/>
    <w:rsid w:val="0018290A"/>
    <w:pPr>
      <w:widowControl w:val="0"/>
      <w:autoSpaceDE w:val="0"/>
      <w:autoSpaceDN w:val="0"/>
      <w:adjustRightInd w:val="0"/>
      <w:spacing w:after="0" w:line="240" w:lineRule="auto"/>
    </w:pPr>
    <w:rPr>
      <w:rFonts w:ascii="Sylfaen" w:hAnsi="Sylfaen" w:cs="Sylfaen"/>
      <w:sz w:val="24"/>
      <w:szCs w:val="24"/>
      <w:lang w:eastAsia="ru-RU"/>
    </w:rPr>
  </w:style>
  <w:style w:type="paragraph" w:customStyle="1" w:styleId="Style16">
    <w:name w:val="Style16"/>
    <w:basedOn w:val="a1"/>
    <w:rsid w:val="0018290A"/>
    <w:pPr>
      <w:widowControl w:val="0"/>
      <w:autoSpaceDE w:val="0"/>
      <w:autoSpaceDN w:val="0"/>
      <w:adjustRightInd w:val="0"/>
      <w:spacing w:after="0" w:line="240" w:lineRule="auto"/>
      <w:jc w:val="both"/>
    </w:pPr>
    <w:rPr>
      <w:rFonts w:ascii="Sylfaen" w:eastAsia="Times New Roman" w:hAnsi="Sylfaen" w:cs="Sylfaen"/>
      <w:sz w:val="24"/>
      <w:szCs w:val="24"/>
      <w:lang w:eastAsia="ru-RU"/>
    </w:rPr>
  </w:style>
  <w:style w:type="paragraph" w:customStyle="1" w:styleId="-tbl-left">
    <w:name w:val="УМК-tbl-left"/>
    <w:basedOn w:val="Default"/>
    <w:next w:val="Default"/>
    <w:rsid w:val="006A5E45"/>
    <w:rPr>
      <w:rFonts w:ascii="Arial" w:eastAsia="Times New Roman" w:hAnsi="Arial"/>
      <w:color w:val="auto"/>
    </w:rPr>
  </w:style>
  <w:style w:type="paragraph" w:customStyle="1" w:styleId="200">
    <w:name w:val="Стиль Заголовок 2 + Первая строка:  0 см"/>
    <w:basedOn w:val="Default"/>
    <w:next w:val="Default"/>
    <w:rsid w:val="0051391A"/>
    <w:rPr>
      <w:rFonts w:eastAsia="Times New Roman"/>
      <w:color w:val="auto"/>
    </w:rPr>
  </w:style>
  <w:style w:type="paragraph" w:customStyle="1" w:styleId="--3">
    <w:name w:val="УМК-Заголовок-3"/>
    <w:basedOn w:val="Default"/>
    <w:next w:val="Default"/>
    <w:rsid w:val="0053089D"/>
    <w:rPr>
      <w:rFonts w:eastAsia="Times New Roman"/>
      <w:color w:val="auto"/>
    </w:rPr>
  </w:style>
  <w:style w:type="paragraph" w:customStyle="1" w:styleId="-body">
    <w:name w:val="УМК-body"/>
    <w:basedOn w:val="Default"/>
    <w:next w:val="Default"/>
    <w:rsid w:val="00171B70"/>
    <w:rPr>
      <w:rFonts w:eastAsia="Times New Roman"/>
      <w:color w:val="auto"/>
    </w:rPr>
  </w:style>
  <w:style w:type="paragraph" w:styleId="afff1">
    <w:name w:val="TOC Heading"/>
    <w:basedOn w:val="1"/>
    <w:next w:val="a1"/>
    <w:uiPriority w:val="39"/>
    <w:semiHidden/>
    <w:unhideWhenUsed/>
    <w:qFormat/>
    <w:rsid w:val="008951C7"/>
    <w:pPr>
      <w:keepLines/>
      <w:numPr>
        <w:numId w:val="0"/>
      </w:numPr>
      <w:spacing w:before="480" w:line="276" w:lineRule="auto"/>
      <w:jc w:val="left"/>
      <w:outlineLvl w:val="9"/>
    </w:pPr>
    <w:rPr>
      <w:rFonts w:ascii="Cambria" w:eastAsia="Times New Roman" w:hAnsi="Cambria"/>
      <w:bCs/>
      <w:color w:val="365F91"/>
      <w:sz w:val="28"/>
      <w:szCs w:val="28"/>
      <w:lang w:eastAsia="ru-RU"/>
    </w:rPr>
  </w:style>
  <w:style w:type="paragraph" w:styleId="18">
    <w:name w:val="toc 1"/>
    <w:basedOn w:val="a1"/>
    <w:next w:val="a1"/>
    <w:autoRedefine/>
    <w:uiPriority w:val="39"/>
    <w:rsid w:val="008951C7"/>
  </w:style>
  <w:style w:type="paragraph" w:styleId="24">
    <w:name w:val="toc 2"/>
    <w:basedOn w:val="a1"/>
    <w:next w:val="a1"/>
    <w:autoRedefine/>
    <w:uiPriority w:val="39"/>
    <w:rsid w:val="008951C7"/>
    <w:pPr>
      <w:ind w:left="220"/>
    </w:pPr>
  </w:style>
  <w:style w:type="paragraph" w:styleId="34">
    <w:name w:val="toc 3"/>
    <w:basedOn w:val="a1"/>
    <w:next w:val="a1"/>
    <w:autoRedefine/>
    <w:uiPriority w:val="39"/>
    <w:rsid w:val="00B37476"/>
    <w:pPr>
      <w:ind w:left="440"/>
    </w:pPr>
  </w:style>
  <w:style w:type="character" w:customStyle="1" w:styleId="a7">
    <w:name w:val="Абзац списка Знак"/>
    <w:link w:val="a6"/>
    <w:uiPriority w:val="99"/>
    <w:rsid w:val="00EC3D15"/>
    <w:rPr>
      <w:sz w:val="22"/>
      <w:szCs w:val="22"/>
      <w:lang w:eastAsia="en-US"/>
    </w:rPr>
  </w:style>
  <w:style w:type="character" w:customStyle="1" w:styleId="afff">
    <w:name w:val="Без интервала Знак"/>
    <w:link w:val="affe"/>
    <w:uiPriority w:val="1"/>
    <w:rsid w:val="00EC3D15"/>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944508139">
      <w:bodyDiv w:val="1"/>
      <w:marLeft w:val="0"/>
      <w:marRight w:val="0"/>
      <w:marTop w:val="0"/>
      <w:marBottom w:val="0"/>
      <w:divBdr>
        <w:top w:val="none" w:sz="0" w:space="0" w:color="auto"/>
        <w:left w:val="none" w:sz="0" w:space="0" w:color="auto"/>
        <w:bottom w:val="none" w:sz="0" w:space="0" w:color="auto"/>
        <w:right w:val="none" w:sz="0" w:space="0" w:color="auto"/>
      </w:divBdr>
      <w:divsChild>
        <w:div w:id="302546032">
          <w:marLeft w:val="0"/>
          <w:marRight w:val="0"/>
          <w:marTop w:val="0"/>
          <w:marBottom w:val="0"/>
          <w:divBdr>
            <w:top w:val="none" w:sz="0" w:space="0" w:color="auto"/>
            <w:left w:val="none" w:sz="0" w:space="0" w:color="auto"/>
            <w:bottom w:val="none" w:sz="0" w:space="0" w:color="auto"/>
            <w:right w:val="none" w:sz="0" w:space="0" w:color="auto"/>
          </w:divBdr>
        </w:div>
        <w:div w:id="402416701">
          <w:marLeft w:val="0"/>
          <w:marRight w:val="0"/>
          <w:marTop w:val="0"/>
          <w:marBottom w:val="0"/>
          <w:divBdr>
            <w:top w:val="none" w:sz="0" w:space="0" w:color="auto"/>
            <w:left w:val="none" w:sz="0" w:space="0" w:color="auto"/>
            <w:bottom w:val="none" w:sz="0" w:space="0" w:color="auto"/>
            <w:right w:val="none" w:sz="0" w:space="0" w:color="auto"/>
          </w:divBdr>
        </w:div>
        <w:div w:id="629019819">
          <w:marLeft w:val="0"/>
          <w:marRight w:val="0"/>
          <w:marTop w:val="0"/>
          <w:marBottom w:val="0"/>
          <w:divBdr>
            <w:top w:val="none" w:sz="0" w:space="0" w:color="auto"/>
            <w:left w:val="none" w:sz="0" w:space="0" w:color="auto"/>
            <w:bottom w:val="none" w:sz="0" w:space="0" w:color="auto"/>
            <w:right w:val="none" w:sz="0" w:space="0" w:color="auto"/>
          </w:divBdr>
        </w:div>
        <w:div w:id="1624115789">
          <w:marLeft w:val="0"/>
          <w:marRight w:val="0"/>
          <w:marTop w:val="0"/>
          <w:marBottom w:val="0"/>
          <w:divBdr>
            <w:top w:val="none" w:sz="0" w:space="0" w:color="auto"/>
            <w:left w:val="none" w:sz="0" w:space="0" w:color="auto"/>
            <w:bottom w:val="none" w:sz="0" w:space="0" w:color="auto"/>
            <w:right w:val="none" w:sz="0" w:space="0" w:color="auto"/>
          </w:divBdr>
        </w:div>
        <w:div w:id="1921717098">
          <w:marLeft w:val="0"/>
          <w:marRight w:val="0"/>
          <w:marTop w:val="0"/>
          <w:marBottom w:val="0"/>
          <w:divBdr>
            <w:top w:val="none" w:sz="0" w:space="0" w:color="auto"/>
            <w:left w:val="none" w:sz="0" w:space="0" w:color="auto"/>
            <w:bottom w:val="none" w:sz="0" w:space="0" w:color="auto"/>
            <w:right w:val="none" w:sz="0" w:space="0" w:color="auto"/>
          </w:divBdr>
        </w:div>
        <w:div w:id="1937130922">
          <w:marLeft w:val="0"/>
          <w:marRight w:val="0"/>
          <w:marTop w:val="0"/>
          <w:marBottom w:val="0"/>
          <w:divBdr>
            <w:top w:val="none" w:sz="0" w:space="0" w:color="auto"/>
            <w:left w:val="none" w:sz="0" w:space="0" w:color="auto"/>
            <w:bottom w:val="none" w:sz="0" w:space="0" w:color="auto"/>
            <w:right w:val="none" w:sz="0" w:space="0" w:color="auto"/>
          </w:divBdr>
        </w:div>
        <w:div w:id="1982691487">
          <w:marLeft w:val="0"/>
          <w:marRight w:val="0"/>
          <w:marTop w:val="0"/>
          <w:marBottom w:val="0"/>
          <w:divBdr>
            <w:top w:val="none" w:sz="0" w:space="0" w:color="auto"/>
            <w:left w:val="none" w:sz="0" w:space="0" w:color="auto"/>
            <w:bottom w:val="none" w:sz="0" w:space="0" w:color="auto"/>
            <w:right w:val="none" w:sz="0" w:space="0" w:color="auto"/>
          </w:divBdr>
        </w:div>
      </w:divsChild>
    </w:div>
    <w:div w:id="998071270">
      <w:bodyDiv w:val="1"/>
      <w:marLeft w:val="0"/>
      <w:marRight w:val="0"/>
      <w:marTop w:val="0"/>
      <w:marBottom w:val="0"/>
      <w:divBdr>
        <w:top w:val="none" w:sz="0" w:space="0" w:color="auto"/>
        <w:left w:val="none" w:sz="0" w:space="0" w:color="auto"/>
        <w:bottom w:val="none" w:sz="0" w:space="0" w:color="auto"/>
        <w:right w:val="none" w:sz="0" w:space="0" w:color="auto"/>
      </w:divBdr>
    </w:div>
    <w:div w:id="1493594745">
      <w:bodyDiv w:val="1"/>
      <w:marLeft w:val="0"/>
      <w:marRight w:val="0"/>
      <w:marTop w:val="0"/>
      <w:marBottom w:val="0"/>
      <w:divBdr>
        <w:top w:val="none" w:sz="0" w:space="0" w:color="auto"/>
        <w:left w:val="none" w:sz="0" w:space="0" w:color="auto"/>
        <w:bottom w:val="none" w:sz="0" w:space="0" w:color="auto"/>
        <w:right w:val="none" w:sz="0" w:space="0" w:color="auto"/>
      </w:divBdr>
    </w:div>
    <w:div w:id="1573664808">
      <w:bodyDiv w:val="1"/>
      <w:marLeft w:val="0"/>
      <w:marRight w:val="0"/>
      <w:marTop w:val="0"/>
      <w:marBottom w:val="0"/>
      <w:divBdr>
        <w:top w:val="none" w:sz="0" w:space="0" w:color="auto"/>
        <w:left w:val="none" w:sz="0" w:space="0" w:color="auto"/>
        <w:bottom w:val="none" w:sz="0" w:space="0" w:color="auto"/>
        <w:right w:val="none" w:sz="0" w:space="0" w:color="auto"/>
      </w:divBdr>
    </w:div>
    <w:div w:id="2096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vy.ru/today/index.htm" TargetMode="External"/><Relationship Id="rId117" Type="http://schemas.openxmlformats.org/officeDocument/2006/relationships/hyperlink" Target="http://edu.tsu.ru/historynet/index.htm" TargetMode="External"/><Relationship Id="rId21" Type="http://schemas.openxmlformats.org/officeDocument/2006/relationships/hyperlink" Target="http://www.moscow-crimea.ru/cards/" TargetMode="External"/><Relationship Id="rId42" Type="http://schemas.openxmlformats.org/officeDocument/2006/relationships/hyperlink" Target="http://www.history.ru/component/option,com_weblinks/Itemid,90/" TargetMode="External"/><Relationship Id="rId47" Type="http://schemas.openxmlformats.org/officeDocument/2006/relationships/hyperlink" Target="http://www.russianculture.ru" TargetMode="External"/><Relationship Id="rId63" Type="http://schemas.openxmlformats.org/officeDocument/2006/relationships/hyperlink" Target="http://www.plakat.ru/" TargetMode="External"/><Relationship Id="rId68" Type="http://schemas.openxmlformats.org/officeDocument/2006/relationships/hyperlink" Target="http://zarubezhje.narod.ru/" TargetMode="External"/><Relationship Id="rId84" Type="http://schemas.openxmlformats.org/officeDocument/2006/relationships/hyperlink" Target="http://fershal.narod.ru" TargetMode="External"/><Relationship Id="rId89" Type="http://schemas.openxmlformats.org/officeDocument/2006/relationships/hyperlink" Target="http://www.rvb.ru/" TargetMode="External"/><Relationship Id="rId112" Type="http://schemas.openxmlformats.org/officeDocument/2006/relationships/hyperlink" Target="http://photoarchive.spb.ru:9090/www/start.do" TargetMode="External"/><Relationship Id="rId133" Type="http://schemas.openxmlformats.org/officeDocument/2006/relationships/hyperlink" Target="http://www.museum.ru/museum/1812/Library/index.html" TargetMode="External"/><Relationship Id="rId138" Type="http://schemas.openxmlformats.org/officeDocument/2006/relationships/theme" Target="theme/theme1.xml"/><Relationship Id="rId16" Type="http://schemas.openxmlformats.org/officeDocument/2006/relationships/hyperlink" Target="http://www.liart.ru/kkart.php" TargetMode="External"/><Relationship Id="rId107" Type="http://schemas.openxmlformats.org/officeDocument/2006/relationships/hyperlink" Target="http://soldat1941.narod.ru/" TargetMode="External"/><Relationship Id="rId11" Type="http://schemas.openxmlformats.org/officeDocument/2006/relationships/hyperlink" Target="http://www.nwapa.spb.ru/index.php?page_id=76" TargetMode="External"/><Relationship Id="rId32" Type="http://schemas.openxmlformats.org/officeDocument/2006/relationships/hyperlink" Target="http://www.garf.ru" TargetMode="External"/><Relationship Id="rId37" Type="http://schemas.openxmlformats.org/officeDocument/2006/relationships/hyperlink" Target="http://old-rus.narod.ru" TargetMode="External"/><Relationship Id="rId53" Type="http://schemas.openxmlformats.org/officeDocument/2006/relationships/hyperlink" Target="http://www.historia.ru/" TargetMode="External"/><Relationship Id="rId58" Type="http://schemas.openxmlformats.org/officeDocument/2006/relationships/hyperlink" Target="http://decemb.hobby.ru/index.shtm" TargetMode="External"/><Relationship Id="rId74" Type="http://schemas.openxmlformats.org/officeDocument/2006/relationships/hyperlink" Target="http://www.nlr.ru/" TargetMode="External"/><Relationship Id="rId79" Type="http://schemas.openxmlformats.org/officeDocument/2006/relationships/hyperlink" Target="http://www.rgali.ru/start.do" TargetMode="External"/><Relationship Id="rId102" Type="http://schemas.openxmlformats.org/officeDocument/2006/relationships/hyperlink" Target="http://genobooks.narod.ru/Bibliografia_1917/Bibliogr_0.htm" TargetMode="External"/><Relationship Id="rId123" Type="http://schemas.openxmlformats.org/officeDocument/2006/relationships/hyperlink" Target="http://www.inion.ru" TargetMode="External"/><Relationship Id="rId128" Type="http://schemas.openxmlformats.org/officeDocument/2006/relationships/hyperlink" Target="http://www.russianposter.ru/" TargetMode="External"/><Relationship Id="rId5" Type="http://schemas.openxmlformats.org/officeDocument/2006/relationships/settings" Target="settings.xml"/><Relationship Id="rId90" Type="http://schemas.openxmlformats.org/officeDocument/2006/relationships/hyperlink" Target="http://www.sgu.ru/rus_hist/" TargetMode="External"/><Relationship Id="rId95" Type="http://schemas.openxmlformats.org/officeDocument/2006/relationships/hyperlink" Target="http://www.nlr.ru:8101/petersburg/spbpcards/" TargetMode="Externa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school.edu.ru" TargetMode="External"/><Relationship Id="rId30" Type="http://schemas.openxmlformats.org/officeDocument/2006/relationships/hyperlink" Target="http://selena.sai.msu.ru/Gor/photoalbum/Cards/Cards.htm" TargetMode="External"/><Relationship Id="rId35" Type="http://schemas.openxmlformats.org/officeDocument/2006/relationships/hyperlink" Target="http://www.hermitage.ru" TargetMode="External"/><Relationship Id="rId43" Type="http://schemas.openxmlformats.org/officeDocument/2006/relationships/hyperlink" Target="http://orel3.rsl.ru/bibliograf/history.htm" TargetMode="External"/><Relationship Id="rId48" Type="http://schemas.openxmlformats.org/officeDocument/2006/relationships/hyperlink" Target="http://www.lebed.com/slovo.html" TargetMode="External"/><Relationship Id="rId56" Type="http://schemas.openxmlformats.org/officeDocument/2006/relationships/hyperlink" Target="http://www.loc.gov/" TargetMode="External"/><Relationship Id="rId64" Type="http://schemas.openxmlformats.org/officeDocument/2006/relationships/hyperlink" Target="http://victory.rusarchives.ru/index.php" TargetMode="External"/><Relationship Id="rId69" Type="http://schemas.openxmlformats.org/officeDocument/2006/relationships/hyperlink" Target="http://www.istrodina.com" TargetMode="External"/><Relationship Id="rId77" Type="http://schemas.openxmlformats.org/officeDocument/2006/relationships/hyperlink" Target="http://mikv1.narod.ru/index.html" TargetMode="External"/><Relationship Id="rId100" Type="http://schemas.openxmlformats.org/officeDocument/2006/relationships/hyperlink" Target="http://dic.academic.ru/" TargetMode="External"/><Relationship Id="rId105" Type="http://schemas.openxmlformats.org/officeDocument/2006/relationships/hyperlink" Target="http://www.kreml.ru/" TargetMode="External"/><Relationship Id="rId113" Type="http://schemas.openxmlformats.org/officeDocument/2006/relationships/hyperlink" Target="http://rgantd.ru/" TargetMode="External"/><Relationship Id="rId118" Type="http://schemas.openxmlformats.org/officeDocument/2006/relationships/hyperlink" Target="http://ic.asf.ru" TargetMode="External"/><Relationship Id="rId126" Type="http://schemas.openxmlformats.org/officeDocument/2006/relationships/hyperlink" Target="http://digitalgallery.nypl.org/nypldigital/index.cfm" TargetMode="External"/><Relationship Id="rId134" Type="http://schemas.openxmlformats.org/officeDocument/2006/relationships/hyperlink" Target="http://thietmar.narod.ru" TargetMode="External"/><Relationship Id="rId8" Type="http://schemas.openxmlformats.org/officeDocument/2006/relationships/endnotes" Target="endnotes.xml"/><Relationship Id="rId51" Type="http://schemas.openxmlformats.org/officeDocument/2006/relationships/hyperlink" Target="http://www.magister.msk.ru/library/history/history1.htm" TargetMode="External"/><Relationship Id="rId72" Type="http://schemas.openxmlformats.org/officeDocument/2006/relationships/hyperlink" Target="http://genobooks.narod.ru/Bibliografia_1917/Bibliogr_0.htm" TargetMode="External"/><Relationship Id="rId80" Type="http://schemas.openxmlformats.org/officeDocument/2006/relationships/hyperlink" Target="http://rgantd.ru/" TargetMode="External"/><Relationship Id="rId85" Type="http://schemas.openxmlformats.org/officeDocument/2006/relationships/hyperlink" Target="http://www.rubricon.com" TargetMode="External"/><Relationship Id="rId93" Type="http://schemas.openxmlformats.org/officeDocument/2006/relationships/hyperlink" Target="http://www.russiancity.ru/index.html" TargetMode="External"/><Relationship Id="rId98" Type="http://schemas.openxmlformats.org/officeDocument/2006/relationships/hyperlink" Target="http://www.akland.ru/arhiv/foto/otkritka.htm" TargetMode="External"/><Relationship Id="rId121" Type="http://schemas.openxmlformats.org/officeDocument/2006/relationships/hyperlink" Target="http://www.gutenberg.org/wiki/Main_Page"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reenactor.ru" TargetMode="External"/><Relationship Id="rId33" Type="http://schemas.openxmlformats.org/officeDocument/2006/relationships/hyperlink" Target="http://www.shm.ru" TargetMode="External"/><Relationship Id="rId38" Type="http://schemas.openxmlformats.org/officeDocument/2006/relationships/hyperlink" Target="http://gramoty.ru/index.php?id=about_site" TargetMode="External"/><Relationship Id="rId46" Type="http://schemas.openxmlformats.org/officeDocument/2006/relationships/hyperlink" Target="http://www.krugosvet.ru/" TargetMode="External"/><Relationship Id="rId59" Type="http://schemas.openxmlformats.org/officeDocument/2006/relationships/hyperlink" Target="http://museum.gatchina.ru/index.htm" TargetMode="External"/><Relationship Id="rId67" Type="http://schemas.openxmlformats.org/officeDocument/2006/relationships/hyperlink" Target="http://museums.pskov.ru/" TargetMode="External"/><Relationship Id="rId103" Type="http://schemas.openxmlformats.org/officeDocument/2006/relationships/hyperlink" Target="http://www.knowbysight.info/index.asp" TargetMode="External"/><Relationship Id="rId108" Type="http://schemas.openxmlformats.org/officeDocument/2006/relationships/hyperlink" Target="http://ww-one.airforce.ru/" TargetMode="External"/><Relationship Id="rId116" Type="http://schemas.openxmlformats.org/officeDocument/2006/relationships/hyperlink" Target="http://www.iremember.ru/" TargetMode="External"/><Relationship Id="rId124" Type="http://schemas.openxmlformats.org/officeDocument/2006/relationships/hyperlink" Target="http://www.library.ru/" TargetMode="External"/><Relationship Id="rId129" Type="http://schemas.openxmlformats.org/officeDocument/2006/relationships/hyperlink" Target="http://www.regiment.ru" TargetMode="External"/><Relationship Id="rId137" Type="http://schemas.openxmlformats.org/officeDocument/2006/relationships/fontTable" Target="fontTable.xml"/><Relationship Id="rId20" Type="http://schemas.openxmlformats.org/officeDocument/2006/relationships/hyperlink" Target="http://www.bibliotekar.ru/index.htm" TargetMode="External"/><Relationship Id="rId41" Type="http://schemas.openxmlformats.org/officeDocument/2006/relationships/hyperlink" Target="http://istrorijarossii.narod.ru/" TargetMode="External"/><Relationship Id="rId54" Type="http://schemas.openxmlformats.org/officeDocument/2006/relationships/hyperlink" Target="http://www.encyclopedia.ru" TargetMode="External"/><Relationship Id="rId62" Type="http://schemas.openxmlformats.org/officeDocument/2006/relationships/hyperlink" Target="http://petrograd.biz/plakat/" TargetMode="External"/><Relationship Id="rId70" Type="http://schemas.openxmlformats.org/officeDocument/2006/relationships/hyperlink" Target="http://www.rsl.ru" TargetMode="External"/><Relationship Id="rId75" Type="http://schemas.openxmlformats.org/officeDocument/2006/relationships/hyperlink" Target="http://www.otrok.ru/teach/enc/index.php" TargetMode="External"/><Relationship Id="rId83" Type="http://schemas.openxmlformats.org/officeDocument/2006/relationships/hyperlink" Target="http://infoart.iip.net/history/navy/" TargetMode="External"/><Relationship Id="rId88" Type="http://schemas.openxmlformats.org/officeDocument/2006/relationships/hyperlink" Target="http://grwar.ru/library/index.html" TargetMode="External"/><Relationship Id="rId91" Type="http://schemas.openxmlformats.org/officeDocument/2006/relationships/hyperlink" Target="http://memoirs.ru/" TargetMode="External"/><Relationship Id="rId96" Type="http://schemas.openxmlformats.org/officeDocument/2006/relationships/hyperlink" Target="http://www.rus-sky.com/rc/" TargetMode="External"/><Relationship Id="rId111" Type="http://schemas.openxmlformats.org/officeDocument/2006/relationships/hyperlink" Target="http://hronos.km.ru/dokum/docum.html" TargetMode="External"/><Relationship Id="rId132" Type="http://schemas.openxmlformats.org/officeDocument/2006/relationships/hyperlink" Target="http://uni-persona.srcc.msu.ru/site/ind_re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orld-war2.chat.ru/" TargetMode="External"/><Relationship Id="rId36" Type="http://schemas.openxmlformats.org/officeDocument/2006/relationships/hyperlink" Target="http://www.davno.ru/" TargetMode="External"/><Relationship Id="rId49" Type="http://schemas.openxmlformats.org/officeDocument/2006/relationships/hyperlink" Target="http://www.masonry.ru/" TargetMode="External"/><Relationship Id="rId57" Type="http://schemas.openxmlformats.org/officeDocument/2006/relationships/hyperlink" Target="http://www.inion.ru" TargetMode="External"/><Relationship Id="rId106" Type="http://schemas.openxmlformats.org/officeDocument/2006/relationships/hyperlink" Target="http://antology.rchgi.spb.ru/" TargetMode="External"/><Relationship Id="rId114" Type="http://schemas.openxmlformats.org/officeDocument/2006/relationships/hyperlink" Target="http://www.history.pu.ru/biblioth/index.htm" TargetMode="External"/><Relationship Id="rId119" Type="http://schemas.openxmlformats.org/officeDocument/2006/relationships/hyperlink" Target="http://www.infoliolib.info/" TargetMode="External"/><Relationship Id="rId127" Type="http://schemas.openxmlformats.org/officeDocument/2006/relationships/hyperlink" Target="http://orel.rsl.ru/" TargetMode="External"/><Relationship Id="rId10" Type="http://schemas.openxmlformats.org/officeDocument/2006/relationships/hyperlink" Target="http://nwapa.spb.ru/" TargetMode="External"/><Relationship Id="rId31" Type="http://schemas.openxmlformats.org/officeDocument/2006/relationships/hyperlink" Target="http://www.shpl.ru" TargetMode="External"/><Relationship Id="rId44" Type="http://schemas.openxmlformats.org/officeDocument/2006/relationships/hyperlink" Target="http://www.cossackdom.com/" TargetMode="External"/><Relationship Id="rId52" Type="http://schemas.openxmlformats.org/officeDocument/2006/relationships/hyperlink" Target="http://history.machaon.ru/about/virtual/index.html" TargetMode="External"/><Relationship Id="rId60" Type="http://schemas.openxmlformats.org/officeDocument/2006/relationships/hyperlink" Target="http://www.museum.pu.ru/musey/museum.htm" TargetMode="External"/><Relationship Id="rId65" Type="http://schemas.openxmlformats.org/officeDocument/2006/relationships/hyperlink" Target="http://www.rulex.ru/xPol/index.htm" TargetMode="External"/><Relationship Id="rId73" Type="http://schemas.openxmlformats.org/officeDocument/2006/relationships/hyperlink" Target="http://www.museum.ru/rme/rme.htm" TargetMode="External"/><Relationship Id="rId78" Type="http://schemas.openxmlformats.org/officeDocument/2006/relationships/hyperlink" Target="http://www.rgakfd.ru/fotogal.htm" TargetMode="External"/><Relationship Id="rId81" Type="http://schemas.openxmlformats.org/officeDocument/2006/relationships/hyperlink" Target="http://www.rgaspi.ru/index.htm" TargetMode="External"/><Relationship Id="rId86" Type="http://schemas.openxmlformats.org/officeDocument/2006/relationships/hyperlink" Target="http://www.lrc-lib.ru/" TargetMode="External"/><Relationship Id="rId94" Type="http://schemas.openxmlformats.org/officeDocument/2006/relationships/hyperlink" Target="http://orel.rsl.ru/meeting_on_fr/plakat2/title.htm" TargetMode="External"/><Relationship Id="rId99" Type="http://schemas.openxmlformats.org/officeDocument/2006/relationships/hyperlink" Target="http://www.slova.ru/" TargetMode="External"/><Relationship Id="rId101" Type="http://schemas.openxmlformats.org/officeDocument/2006/relationships/hyperlink" Target="http://www.lib.pu.ru/RU/" TargetMode="External"/><Relationship Id="rId122" Type="http://schemas.openxmlformats.org/officeDocument/2006/relationships/hyperlink" Target="http://www.loc.gov/" TargetMode="External"/><Relationship Id="rId130" Type="http://schemas.openxmlformats.org/officeDocument/2006/relationships/hyperlink" Target="http://vlib.iue.it/history/index.html" TargetMode="External"/><Relationship Id="rId13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ranscript.duma.gov.ru/node/2510/" TargetMode="External"/><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39" Type="http://schemas.openxmlformats.org/officeDocument/2006/relationships/hyperlink" Target="http://www.inion.ru" TargetMode="External"/><Relationship Id="rId109" Type="http://schemas.openxmlformats.org/officeDocument/2006/relationships/hyperlink" Target="http://feb-web.ru/" TargetMode="External"/><Relationship Id="rId34" Type="http://schemas.openxmlformats.org/officeDocument/2006/relationships/hyperlink" Target="http://www.tretyakovgallery.ru" TargetMode="External"/><Relationship Id="rId50" Type="http://schemas.openxmlformats.org/officeDocument/2006/relationships/hyperlink" Target="http://genobooks.narod.ru/Bibliografia_1917/Bibliogr_0.htm" TargetMode="External"/><Relationship Id="rId55" Type="http://schemas.openxmlformats.org/officeDocument/2006/relationships/hyperlink" Target="http://www.museum.ru" TargetMode="External"/><Relationship Id="rId76" Type="http://schemas.openxmlformats.org/officeDocument/2006/relationships/hyperlink" Target="http://genobooks.narod.ru/Bibliografia_1917/Bibliogr_0.htm" TargetMode="External"/><Relationship Id="rId97" Type="http://schemas.openxmlformats.org/officeDocument/2006/relationships/hyperlink" Target="http://www.zaimka.ru/" TargetMode="External"/><Relationship Id="rId104" Type="http://schemas.openxmlformats.org/officeDocument/2006/relationships/hyperlink" Target="http://www.oldgazette.ru/index.html" TargetMode="External"/><Relationship Id="rId120" Type="http://schemas.openxmlformats.org/officeDocument/2006/relationships/hyperlink" Target="http://historic.ru/books/a0000_1.shtml" TargetMode="External"/><Relationship Id="rId125" Type="http://schemas.openxmlformats.org/officeDocument/2006/relationships/hyperlink" Target="http://mina.ru/posters/" TargetMode="External"/><Relationship Id="rId7" Type="http://schemas.openxmlformats.org/officeDocument/2006/relationships/footnotes" Target="footnotes.xml"/><Relationship Id="rId71" Type="http://schemas.openxmlformats.org/officeDocument/2006/relationships/hyperlink" Target="http://www.all-photo.ru/empire/index.ru.html" TargetMode="External"/><Relationship Id="rId92" Type="http://schemas.openxmlformats.org/officeDocument/2006/relationships/hyperlink" Target="http://www.rulex.ru/be.htm" TargetMode="External"/><Relationship Id="rId2" Type="http://schemas.openxmlformats.org/officeDocument/2006/relationships/numbering" Target="numbering.xml"/><Relationship Id="rId29" Type="http://schemas.openxmlformats.org/officeDocument/2006/relationships/hyperlink" Target="http://poster.genstab.ru/" TargetMode="External"/><Relationship Id="rId24" Type="http://schemas.openxmlformats.org/officeDocument/2006/relationships/hyperlink" Target="http://militera.lib.ru" TargetMode="External"/><Relationship Id="rId40" Type="http://schemas.openxmlformats.org/officeDocument/2006/relationships/hyperlink" Target="http://www.hist.msu.ru/ER/sources.htm" TargetMode="External"/><Relationship Id="rId45" Type="http://schemas.openxmlformats.org/officeDocument/2006/relationships/hyperlink" Target="http://civil.consultant.ru/code/" TargetMode="External"/><Relationship Id="rId66" Type="http://schemas.openxmlformats.org/officeDocument/2006/relationships/hyperlink" Target="http://www.hristianstvo.ru/" TargetMode="External"/><Relationship Id="rId87" Type="http://schemas.openxmlformats.org/officeDocument/2006/relationships/hyperlink" Target="http://rusarch.ru/" TargetMode="External"/><Relationship Id="rId110" Type="http://schemas.openxmlformats.org/officeDocument/2006/relationships/hyperlink" Target="http://www.livonia.veles.lv/" TargetMode="External"/><Relationship Id="rId115" Type="http://schemas.openxmlformats.org/officeDocument/2006/relationships/hyperlink" Target="http://elibrary.karelia.ru/" TargetMode="External"/><Relationship Id="rId131" Type="http://schemas.openxmlformats.org/officeDocument/2006/relationships/hyperlink" Target="http://www.unesco-ci.org/cgi-bin/portals/archives/page.cgi?d=1" TargetMode="External"/><Relationship Id="rId136" Type="http://schemas.openxmlformats.org/officeDocument/2006/relationships/footer" Target="footer2.xml"/><Relationship Id="rId61" Type="http://schemas.openxmlformats.org/officeDocument/2006/relationships/hyperlink" Target="http://www.plakaty.ru/" TargetMode="External"/><Relationship Id="rId82" Type="http://schemas.openxmlformats.org/officeDocument/2006/relationships/hyperlink" Target="http://rgantd.ru/" TargetMode="External"/><Relationship Id="rId19" Type="http://schemas.openxmlformats.org/officeDocument/2006/relationships/hyperlink" Target="http://www.hist.msu.ru/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3BC7-4A1B-419A-80DE-4657B086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31</Pages>
  <Words>11101</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РАНХиГС</Company>
  <LinksUpToDate>false</LinksUpToDate>
  <CharactersWithSpaces>74235</CharactersWithSpaces>
  <SharedDoc>false</SharedDoc>
  <HLinks>
    <vt:vector size="828" baseType="variant">
      <vt:variant>
        <vt:i4>5767185</vt:i4>
      </vt:variant>
      <vt:variant>
        <vt:i4>456</vt:i4>
      </vt:variant>
      <vt:variant>
        <vt:i4>0</vt:i4>
      </vt:variant>
      <vt:variant>
        <vt:i4>5</vt:i4>
      </vt:variant>
      <vt:variant>
        <vt:lpwstr>http://thietmar.narod.ru/</vt:lpwstr>
      </vt:variant>
      <vt:variant>
        <vt:lpwstr/>
      </vt:variant>
      <vt:variant>
        <vt:i4>3342389</vt:i4>
      </vt:variant>
      <vt:variant>
        <vt:i4>453</vt:i4>
      </vt:variant>
      <vt:variant>
        <vt:i4>0</vt:i4>
      </vt:variant>
      <vt:variant>
        <vt:i4>5</vt:i4>
      </vt:variant>
      <vt:variant>
        <vt:lpwstr>http://www.museum.ru/museum/1812/Library/index.html</vt:lpwstr>
      </vt:variant>
      <vt:variant>
        <vt:lpwstr/>
      </vt:variant>
      <vt:variant>
        <vt:i4>720928</vt:i4>
      </vt:variant>
      <vt:variant>
        <vt:i4>450</vt:i4>
      </vt:variant>
      <vt:variant>
        <vt:i4>0</vt:i4>
      </vt:variant>
      <vt:variant>
        <vt:i4>5</vt:i4>
      </vt:variant>
      <vt:variant>
        <vt:lpwstr>http://uni-persona.srcc.msu.ru/site/ind_res.htm</vt:lpwstr>
      </vt:variant>
      <vt:variant>
        <vt:lpwstr/>
      </vt:variant>
      <vt:variant>
        <vt:i4>7864357</vt:i4>
      </vt:variant>
      <vt:variant>
        <vt:i4>447</vt:i4>
      </vt:variant>
      <vt:variant>
        <vt:i4>0</vt:i4>
      </vt:variant>
      <vt:variant>
        <vt:i4>5</vt:i4>
      </vt:variant>
      <vt:variant>
        <vt:lpwstr>http://www.unesco-ci.org/cgi-bin/portals/archives/page.cgi?d=1</vt:lpwstr>
      </vt:variant>
      <vt:variant>
        <vt:lpwstr/>
      </vt:variant>
      <vt:variant>
        <vt:i4>4718684</vt:i4>
      </vt:variant>
      <vt:variant>
        <vt:i4>444</vt:i4>
      </vt:variant>
      <vt:variant>
        <vt:i4>0</vt:i4>
      </vt:variant>
      <vt:variant>
        <vt:i4>5</vt:i4>
      </vt:variant>
      <vt:variant>
        <vt:lpwstr>http://vlib.iue.it/history/index.html</vt:lpwstr>
      </vt:variant>
      <vt:variant>
        <vt:lpwstr/>
      </vt:variant>
      <vt:variant>
        <vt:i4>6684735</vt:i4>
      </vt:variant>
      <vt:variant>
        <vt:i4>441</vt:i4>
      </vt:variant>
      <vt:variant>
        <vt:i4>0</vt:i4>
      </vt:variant>
      <vt:variant>
        <vt:i4>5</vt:i4>
      </vt:variant>
      <vt:variant>
        <vt:lpwstr>http://www.regiment.ru/</vt:lpwstr>
      </vt:variant>
      <vt:variant>
        <vt:lpwstr/>
      </vt:variant>
      <vt:variant>
        <vt:i4>1638410</vt:i4>
      </vt:variant>
      <vt:variant>
        <vt:i4>438</vt:i4>
      </vt:variant>
      <vt:variant>
        <vt:i4>0</vt:i4>
      </vt:variant>
      <vt:variant>
        <vt:i4>5</vt:i4>
      </vt:variant>
      <vt:variant>
        <vt:lpwstr>http://www.russianposter.ru/</vt:lpwstr>
      </vt:variant>
      <vt:variant>
        <vt:lpwstr/>
      </vt:variant>
      <vt:variant>
        <vt:i4>2556027</vt:i4>
      </vt:variant>
      <vt:variant>
        <vt:i4>435</vt:i4>
      </vt:variant>
      <vt:variant>
        <vt:i4>0</vt:i4>
      </vt:variant>
      <vt:variant>
        <vt:i4>5</vt:i4>
      </vt:variant>
      <vt:variant>
        <vt:lpwstr>http://orel.rsl.ru/</vt:lpwstr>
      </vt:variant>
      <vt:variant>
        <vt:lpwstr/>
      </vt:variant>
      <vt:variant>
        <vt:i4>131082</vt:i4>
      </vt:variant>
      <vt:variant>
        <vt:i4>432</vt:i4>
      </vt:variant>
      <vt:variant>
        <vt:i4>0</vt:i4>
      </vt:variant>
      <vt:variant>
        <vt:i4>5</vt:i4>
      </vt:variant>
      <vt:variant>
        <vt:lpwstr>http://digitalgallery.nypl.org/nypldigital/index.cfm</vt:lpwstr>
      </vt:variant>
      <vt:variant>
        <vt:lpwstr/>
      </vt:variant>
      <vt:variant>
        <vt:i4>6684725</vt:i4>
      </vt:variant>
      <vt:variant>
        <vt:i4>429</vt:i4>
      </vt:variant>
      <vt:variant>
        <vt:i4>0</vt:i4>
      </vt:variant>
      <vt:variant>
        <vt:i4>5</vt:i4>
      </vt:variant>
      <vt:variant>
        <vt:lpwstr>http://mina.ru/posters/</vt:lpwstr>
      </vt:variant>
      <vt:variant>
        <vt:lpwstr/>
      </vt:variant>
      <vt:variant>
        <vt:i4>6291554</vt:i4>
      </vt:variant>
      <vt:variant>
        <vt:i4>426</vt:i4>
      </vt:variant>
      <vt:variant>
        <vt:i4>0</vt:i4>
      </vt:variant>
      <vt:variant>
        <vt:i4>5</vt:i4>
      </vt:variant>
      <vt:variant>
        <vt:lpwstr>http://www.library.ru/</vt:lpwstr>
      </vt:variant>
      <vt:variant>
        <vt:lpwstr/>
      </vt:variant>
      <vt:variant>
        <vt:i4>1572874</vt:i4>
      </vt:variant>
      <vt:variant>
        <vt:i4>423</vt:i4>
      </vt:variant>
      <vt:variant>
        <vt:i4>0</vt:i4>
      </vt:variant>
      <vt:variant>
        <vt:i4>5</vt:i4>
      </vt:variant>
      <vt:variant>
        <vt:lpwstr>http://www.inion.ru/</vt:lpwstr>
      </vt:variant>
      <vt:variant>
        <vt:lpwstr/>
      </vt:variant>
      <vt:variant>
        <vt:i4>3473534</vt:i4>
      </vt:variant>
      <vt:variant>
        <vt:i4>420</vt:i4>
      </vt:variant>
      <vt:variant>
        <vt:i4>0</vt:i4>
      </vt:variant>
      <vt:variant>
        <vt:i4>5</vt:i4>
      </vt:variant>
      <vt:variant>
        <vt:lpwstr>http://www.loc.gov/</vt:lpwstr>
      </vt:variant>
      <vt:variant>
        <vt:lpwstr/>
      </vt:variant>
      <vt:variant>
        <vt:i4>7798809</vt:i4>
      </vt:variant>
      <vt:variant>
        <vt:i4>417</vt:i4>
      </vt:variant>
      <vt:variant>
        <vt:i4>0</vt:i4>
      </vt:variant>
      <vt:variant>
        <vt:i4>5</vt:i4>
      </vt:variant>
      <vt:variant>
        <vt:lpwstr>http://www.gutenberg.org/wiki/Main_Page</vt:lpwstr>
      </vt:variant>
      <vt:variant>
        <vt:lpwstr/>
      </vt:variant>
      <vt:variant>
        <vt:i4>2621447</vt:i4>
      </vt:variant>
      <vt:variant>
        <vt:i4>414</vt:i4>
      </vt:variant>
      <vt:variant>
        <vt:i4>0</vt:i4>
      </vt:variant>
      <vt:variant>
        <vt:i4>5</vt:i4>
      </vt:variant>
      <vt:variant>
        <vt:lpwstr>http://historic.ru/books/a0000_1.shtml</vt:lpwstr>
      </vt:variant>
      <vt:variant>
        <vt:lpwstr/>
      </vt:variant>
      <vt:variant>
        <vt:i4>6357049</vt:i4>
      </vt:variant>
      <vt:variant>
        <vt:i4>411</vt:i4>
      </vt:variant>
      <vt:variant>
        <vt:i4>0</vt:i4>
      </vt:variant>
      <vt:variant>
        <vt:i4>5</vt:i4>
      </vt:variant>
      <vt:variant>
        <vt:lpwstr>http://www.infoliolib.info/</vt:lpwstr>
      </vt:variant>
      <vt:variant>
        <vt:lpwstr/>
      </vt:variant>
      <vt:variant>
        <vt:i4>4456479</vt:i4>
      </vt:variant>
      <vt:variant>
        <vt:i4>408</vt:i4>
      </vt:variant>
      <vt:variant>
        <vt:i4>0</vt:i4>
      </vt:variant>
      <vt:variant>
        <vt:i4>5</vt:i4>
      </vt:variant>
      <vt:variant>
        <vt:lpwstr>http://ic.asf.ru/</vt:lpwstr>
      </vt:variant>
      <vt:variant>
        <vt:lpwstr/>
      </vt:variant>
      <vt:variant>
        <vt:i4>6422653</vt:i4>
      </vt:variant>
      <vt:variant>
        <vt:i4>405</vt:i4>
      </vt:variant>
      <vt:variant>
        <vt:i4>0</vt:i4>
      </vt:variant>
      <vt:variant>
        <vt:i4>5</vt:i4>
      </vt:variant>
      <vt:variant>
        <vt:lpwstr>http://edu.tsu.ru/historynet/index.htm</vt:lpwstr>
      </vt:variant>
      <vt:variant>
        <vt:lpwstr/>
      </vt:variant>
      <vt:variant>
        <vt:i4>983068</vt:i4>
      </vt:variant>
      <vt:variant>
        <vt:i4>402</vt:i4>
      </vt:variant>
      <vt:variant>
        <vt:i4>0</vt:i4>
      </vt:variant>
      <vt:variant>
        <vt:i4>5</vt:i4>
      </vt:variant>
      <vt:variant>
        <vt:lpwstr>http://www.iremember.ru/</vt:lpwstr>
      </vt:variant>
      <vt:variant>
        <vt:lpwstr/>
      </vt:variant>
      <vt:variant>
        <vt:i4>4128889</vt:i4>
      </vt:variant>
      <vt:variant>
        <vt:i4>399</vt:i4>
      </vt:variant>
      <vt:variant>
        <vt:i4>0</vt:i4>
      </vt:variant>
      <vt:variant>
        <vt:i4>5</vt:i4>
      </vt:variant>
      <vt:variant>
        <vt:lpwstr>http://elibrary.karelia.ru/</vt:lpwstr>
      </vt:variant>
      <vt:variant>
        <vt:lpwstr/>
      </vt:variant>
      <vt:variant>
        <vt:i4>7208998</vt:i4>
      </vt:variant>
      <vt:variant>
        <vt:i4>396</vt:i4>
      </vt:variant>
      <vt:variant>
        <vt:i4>0</vt:i4>
      </vt:variant>
      <vt:variant>
        <vt:i4>5</vt:i4>
      </vt:variant>
      <vt:variant>
        <vt:lpwstr>http://www.history.pu.ru/biblioth/index.htm</vt:lpwstr>
      </vt:variant>
      <vt:variant>
        <vt:lpwstr/>
      </vt:variant>
      <vt:variant>
        <vt:i4>1507350</vt:i4>
      </vt:variant>
      <vt:variant>
        <vt:i4>393</vt:i4>
      </vt:variant>
      <vt:variant>
        <vt:i4>0</vt:i4>
      </vt:variant>
      <vt:variant>
        <vt:i4>5</vt:i4>
      </vt:variant>
      <vt:variant>
        <vt:lpwstr>http://rgantd.ru/</vt:lpwstr>
      </vt:variant>
      <vt:variant>
        <vt:lpwstr/>
      </vt:variant>
      <vt:variant>
        <vt:i4>131136</vt:i4>
      </vt:variant>
      <vt:variant>
        <vt:i4>390</vt:i4>
      </vt:variant>
      <vt:variant>
        <vt:i4>0</vt:i4>
      </vt:variant>
      <vt:variant>
        <vt:i4>5</vt:i4>
      </vt:variant>
      <vt:variant>
        <vt:lpwstr>http://photoarchive.spb.ru:9090/www/start.do</vt:lpwstr>
      </vt:variant>
      <vt:variant>
        <vt:lpwstr/>
      </vt:variant>
      <vt:variant>
        <vt:i4>4456539</vt:i4>
      </vt:variant>
      <vt:variant>
        <vt:i4>387</vt:i4>
      </vt:variant>
      <vt:variant>
        <vt:i4>0</vt:i4>
      </vt:variant>
      <vt:variant>
        <vt:i4>5</vt:i4>
      </vt:variant>
      <vt:variant>
        <vt:lpwstr>http://hronos.km.ru/dokum/docum.html</vt:lpwstr>
      </vt:variant>
      <vt:variant>
        <vt:lpwstr/>
      </vt:variant>
      <vt:variant>
        <vt:i4>1310793</vt:i4>
      </vt:variant>
      <vt:variant>
        <vt:i4>384</vt:i4>
      </vt:variant>
      <vt:variant>
        <vt:i4>0</vt:i4>
      </vt:variant>
      <vt:variant>
        <vt:i4>5</vt:i4>
      </vt:variant>
      <vt:variant>
        <vt:lpwstr>http://www.livonia.veles.lv/</vt:lpwstr>
      </vt:variant>
      <vt:variant>
        <vt:lpwstr/>
      </vt:variant>
      <vt:variant>
        <vt:i4>6750335</vt:i4>
      </vt:variant>
      <vt:variant>
        <vt:i4>381</vt:i4>
      </vt:variant>
      <vt:variant>
        <vt:i4>0</vt:i4>
      </vt:variant>
      <vt:variant>
        <vt:i4>5</vt:i4>
      </vt:variant>
      <vt:variant>
        <vt:lpwstr>http://feb-web.ru/</vt:lpwstr>
      </vt:variant>
      <vt:variant>
        <vt:lpwstr/>
      </vt:variant>
      <vt:variant>
        <vt:i4>7602224</vt:i4>
      </vt:variant>
      <vt:variant>
        <vt:i4>378</vt:i4>
      </vt:variant>
      <vt:variant>
        <vt:i4>0</vt:i4>
      </vt:variant>
      <vt:variant>
        <vt:i4>5</vt:i4>
      </vt:variant>
      <vt:variant>
        <vt:lpwstr>http://ww-one.airforce.ru/</vt:lpwstr>
      </vt:variant>
      <vt:variant>
        <vt:lpwstr/>
      </vt:variant>
      <vt:variant>
        <vt:i4>2818164</vt:i4>
      </vt:variant>
      <vt:variant>
        <vt:i4>375</vt:i4>
      </vt:variant>
      <vt:variant>
        <vt:i4>0</vt:i4>
      </vt:variant>
      <vt:variant>
        <vt:i4>5</vt:i4>
      </vt:variant>
      <vt:variant>
        <vt:lpwstr>http://soldat1941.narod.ru/</vt:lpwstr>
      </vt:variant>
      <vt:variant>
        <vt:lpwstr/>
      </vt:variant>
      <vt:variant>
        <vt:i4>1703950</vt:i4>
      </vt:variant>
      <vt:variant>
        <vt:i4>372</vt:i4>
      </vt:variant>
      <vt:variant>
        <vt:i4>0</vt:i4>
      </vt:variant>
      <vt:variant>
        <vt:i4>5</vt:i4>
      </vt:variant>
      <vt:variant>
        <vt:lpwstr>http://antology.rchgi.spb.ru/</vt:lpwstr>
      </vt:variant>
      <vt:variant>
        <vt:lpwstr/>
      </vt:variant>
      <vt:variant>
        <vt:i4>1310740</vt:i4>
      </vt:variant>
      <vt:variant>
        <vt:i4>369</vt:i4>
      </vt:variant>
      <vt:variant>
        <vt:i4>0</vt:i4>
      </vt:variant>
      <vt:variant>
        <vt:i4>5</vt:i4>
      </vt:variant>
      <vt:variant>
        <vt:lpwstr>http://www.kreml.ru/</vt:lpwstr>
      </vt:variant>
      <vt:variant>
        <vt:lpwstr/>
      </vt:variant>
      <vt:variant>
        <vt:i4>8060988</vt:i4>
      </vt:variant>
      <vt:variant>
        <vt:i4>366</vt:i4>
      </vt:variant>
      <vt:variant>
        <vt:i4>0</vt:i4>
      </vt:variant>
      <vt:variant>
        <vt:i4>5</vt:i4>
      </vt:variant>
      <vt:variant>
        <vt:lpwstr>http://www.oldgazette.ru/index.html</vt:lpwstr>
      </vt:variant>
      <vt:variant>
        <vt:lpwstr/>
      </vt:variant>
      <vt:variant>
        <vt:i4>5963786</vt:i4>
      </vt:variant>
      <vt:variant>
        <vt:i4>363</vt:i4>
      </vt:variant>
      <vt:variant>
        <vt:i4>0</vt:i4>
      </vt:variant>
      <vt:variant>
        <vt:i4>5</vt:i4>
      </vt:variant>
      <vt:variant>
        <vt:lpwstr>http://www.knowbysight.info/index.asp</vt:lpwstr>
      </vt:variant>
      <vt:variant>
        <vt:lpwstr/>
      </vt:variant>
      <vt:variant>
        <vt:i4>6553632</vt:i4>
      </vt:variant>
      <vt:variant>
        <vt:i4>360</vt:i4>
      </vt:variant>
      <vt:variant>
        <vt:i4>0</vt:i4>
      </vt:variant>
      <vt:variant>
        <vt:i4>5</vt:i4>
      </vt:variant>
      <vt:variant>
        <vt:lpwstr>http://genobooks.narod.ru/Bibliografia_1917/Bibliogr_0.htm</vt:lpwstr>
      </vt:variant>
      <vt:variant>
        <vt:lpwstr/>
      </vt:variant>
      <vt:variant>
        <vt:i4>5439562</vt:i4>
      </vt:variant>
      <vt:variant>
        <vt:i4>357</vt:i4>
      </vt:variant>
      <vt:variant>
        <vt:i4>0</vt:i4>
      </vt:variant>
      <vt:variant>
        <vt:i4>5</vt:i4>
      </vt:variant>
      <vt:variant>
        <vt:lpwstr>http://www.lib.pu.ru/RU/</vt:lpwstr>
      </vt:variant>
      <vt:variant>
        <vt:lpwstr/>
      </vt:variant>
      <vt:variant>
        <vt:i4>8060981</vt:i4>
      </vt:variant>
      <vt:variant>
        <vt:i4>354</vt:i4>
      </vt:variant>
      <vt:variant>
        <vt:i4>0</vt:i4>
      </vt:variant>
      <vt:variant>
        <vt:i4>5</vt:i4>
      </vt:variant>
      <vt:variant>
        <vt:lpwstr>http://dic.academic.ru/</vt:lpwstr>
      </vt:variant>
      <vt:variant>
        <vt:lpwstr/>
      </vt:variant>
      <vt:variant>
        <vt:i4>720913</vt:i4>
      </vt:variant>
      <vt:variant>
        <vt:i4>351</vt:i4>
      </vt:variant>
      <vt:variant>
        <vt:i4>0</vt:i4>
      </vt:variant>
      <vt:variant>
        <vt:i4>5</vt:i4>
      </vt:variant>
      <vt:variant>
        <vt:lpwstr>http://www.slova.ru/</vt:lpwstr>
      </vt:variant>
      <vt:variant>
        <vt:lpwstr/>
      </vt:variant>
      <vt:variant>
        <vt:i4>4653067</vt:i4>
      </vt:variant>
      <vt:variant>
        <vt:i4>348</vt:i4>
      </vt:variant>
      <vt:variant>
        <vt:i4>0</vt:i4>
      </vt:variant>
      <vt:variant>
        <vt:i4>5</vt:i4>
      </vt:variant>
      <vt:variant>
        <vt:lpwstr>http://www.akland.ru/arhiv/foto/otkritka.htm</vt:lpwstr>
      </vt:variant>
      <vt:variant>
        <vt:lpwstr/>
      </vt:variant>
      <vt:variant>
        <vt:i4>524367</vt:i4>
      </vt:variant>
      <vt:variant>
        <vt:i4>345</vt:i4>
      </vt:variant>
      <vt:variant>
        <vt:i4>0</vt:i4>
      </vt:variant>
      <vt:variant>
        <vt:i4>5</vt:i4>
      </vt:variant>
      <vt:variant>
        <vt:lpwstr>http://www.zaimka.ru/</vt:lpwstr>
      </vt:variant>
      <vt:variant>
        <vt:lpwstr/>
      </vt:variant>
      <vt:variant>
        <vt:i4>7536750</vt:i4>
      </vt:variant>
      <vt:variant>
        <vt:i4>342</vt:i4>
      </vt:variant>
      <vt:variant>
        <vt:i4>0</vt:i4>
      </vt:variant>
      <vt:variant>
        <vt:i4>5</vt:i4>
      </vt:variant>
      <vt:variant>
        <vt:lpwstr>http://www.rus-sky.com/rc/</vt:lpwstr>
      </vt:variant>
      <vt:variant>
        <vt:lpwstr/>
      </vt:variant>
      <vt:variant>
        <vt:i4>1835090</vt:i4>
      </vt:variant>
      <vt:variant>
        <vt:i4>339</vt:i4>
      </vt:variant>
      <vt:variant>
        <vt:i4>0</vt:i4>
      </vt:variant>
      <vt:variant>
        <vt:i4>5</vt:i4>
      </vt:variant>
      <vt:variant>
        <vt:lpwstr>http://www.nlr.ru:8101/petersburg/spbpcards/</vt:lpwstr>
      </vt:variant>
      <vt:variant>
        <vt:lpwstr/>
      </vt:variant>
      <vt:variant>
        <vt:i4>4259920</vt:i4>
      </vt:variant>
      <vt:variant>
        <vt:i4>336</vt:i4>
      </vt:variant>
      <vt:variant>
        <vt:i4>0</vt:i4>
      </vt:variant>
      <vt:variant>
        <vt:i4>5</vt:i4>
      </vt:variant>
      <vt:variant>
        <vt:lpwstr>http://orel.rsl.ru/meeting_on_fr/plakat2/title.htm</vt:lpwstr>
      </vt:variant>
      <vt:variant>
        <vt:lpwstr/>
      </vt:variant>
      <vt:variant>
        <vt:i4>6094859</vt:i4>
      </vt:variant>
      <vt:variant>
        <vt:i4>333</vt:i4>
      </vt:variant>
      <vt:variant>
        <vt:i4>0</vt:i4>
      </vt:variant>
      <vt:variant>
        <vt:i4>5</vt:i4>
      </vt:variant>
      <vt:variant>
        <vt:lpwstr>http://www.russiancity.ru/index.html</vt:lpwstr>
      </vt:variant>
      <vt:variant>
        <vt:lpwstr/>
      </vt:variant>
      <vt:variant>
        <vt:i4>7340067</vt:i4>
      </vt:variant>
      <vt:variant>
        <vt:i4>330</vt:i4>
      </vt:variant>
      <vt:variant>
        <vt:i4>0</vt:i4>
      </vt:variant>
      <vt:variant>
        <vt:i4>5</vt:i4>
      </vt:variant>
      <vt:variant>
        <vt:lpwstr>http://www.rulex.ru/be.htm</vt:lpwstr>
      </vt:variant>
      <vt:variant>
        <vt:lpwstr/>
      </vt:variant>
      <vt:variant>
        <vt:i4>7077930</vt:i4>
      </vt:variant>
      <vt:variant>
        <vt:i4>327</vt:i4>
      </vt:variant>
      <vt:variant>
        <vt:i4>0</vt:i4>
      </vt:variant>
      <vt:variant>
        <vt:i4>5</vt:i4>
      </vt:variant>
      <vt:variant>
        <vt:lpwstr>http://memoirs.ru/</vt:lpwstr>
      </vt:variant>
      <vt:variant>
        <vt:lpwstr/>
      </vt:variant>
      <vt:variant>
        <vt:i4>4653174</vt:i4>
      </vt:variant>
      <vt:variant>
        <vt:i4>324</vt:i4>
      </vt:variant>
      <vt:variant>
        <vt:i4>0</vt:i4>
      </vt:variant>
      <vt:variant>
        <vt:i4>5</vt:i4>
      </vt:variant>
      <vt:variant>
        <vt:lpwstr>http://www.sgu.ru/rus_hist/</vt:lpwstr>
      </vt:variant>
      <vt:variant>
        <vt:lpwstr/>
      </vt:variant>
      <vt:variant>
        <vt:i4>6684797</vt:i4>
      </vt:variant>
      <vt:variant>
        <vt:i4>321</vt:i4>
      </vt:variant>
      <vt:variant>
        <vt:i4>0</vt:i4>
      </vt:variant>
      <vt:variant>
        <vt:i4>5</vt:i4>
      </vt:variant>
      <vt:variant>
        <vt:lpwstr>http://www.rvb.ru/</vt:lpwstr>
      </vt:variant>
      <vt:variant>
        <vt:lpwstr/>
      </vt:variant>
      <vt:variant>
        <vt:i4>7274535</vt:i4>
      </vt:variant>
      <vt:variant>
        <vt:i4>318</vt:i4>
      </vt:variant>
      <vt:variant>
        <vt:i4>0</vt:i4>
      </vt:variant>
      <vt:variant>
        <vt:i4>5</vt:i4>
      </vt:variant>
      <vt:variant>
        <vt:lpwstr>http://grwar.ru/library/index.html</vt:lpwstr>
      </vt:variant>
      <vt:variant>
        <vt:lpwstr/>
      </vt:variant>
      <vt:variant>
        <vt:i4>7143461</vt:i4>
      </vt:variant>
      <vt:variant>
        <vt:i4>315</vt:i4>
      </vt:variant>
      <vt:variant>
        <vt:i4>0</vt:i4>
      </vt:variant>
      <vt:variant>
        <vt:i4>5</vt:i4>
      </vt:variant>
      <vt:variant>
        <vt:lpwstr>http://rusarch.ru/</vt:lpwstr>
      </vt:variant>
      <vt:variant>
        <vt:lpwstr/>
      </vt:variant>
      <vt:variant>
        <vt:i4>7798845</vt:i4>
      </vt:variant>
      <vt:variant>
        <vt:i4>312</vt:i4>
      </vt:variant>
      <vt:variant>
        <vt:i4>0</vt:i4>
      </vt:variant>
      <vt:variant>
        <vt:i4>5</vt:i4>
      </vt:variant>
      <vt:variant>
        <vt:lpwstr>http://www.lrc-lib.ru/</vt:lpwstr>
      </vt:variant>
      <vt:variant>
        <vt:lpwstr/>
      </vt:variant>
      <vt:variant>
        <vt:i4>5439572</vt:i4>
      </vt:variant>
      <vt:variant>
        <vt:i4>309</vt:i4>
      </vt:variant>
      <vt:variant>
        <vt:i4>0</vt:i4>
      </vt:variant>
      <vt:variant>
        <vt:i4>5</vt:i4>
      </vt:variant>
      <vt:variant>
        <vt:lpwstr>http://www.rubricon.com/</vt:lpwstr>
      </vt:variant>
      <vt:variant>
        <vt:lpwstr/>
      </vt:variant>
      <vt:variant>
        <vt:i4>1966085</vt:i4>
      </vt:variant>
      <vt:variant>
        <vt:i4>306</vt:i4>
      </vt:variant>
      <vt:variant>
        <vt:i4>0</vt:i4>
      </vt:variant>
      <vt:variant>
        <vt:i4>5</vt:i4>
      </vt:variant>
      <vt:variant>
        <vt:lpwstr>http://fershal.narod.ru/</vt:lpwstr>
      </vt:variant>
      <vt:variant>
        <vt:lpwstr/>
      </vt:variant>
      <vt:variant>
        <vt:i4>524289</vt:i4>
      </vt:variant>
      <vt:variant>
        <vt:i4>303</vt:i4>
      </vt:variant>
      <vt:variant>
        <vt:i4>0</vt:i4>
      </vt:variant>
      <vt:variant>
        <vt:i4>5</vt:i4>
      </vt:variant>
      <vt:variant>
        <vt:lpwstr>http://infoart.iip.net/history/navy/</vt:lpwstr>
      </vt:variant>
      <vt:variant>
        <vt:lpwstr/>
      </vt:variant>
      <vt:variant>
        <vt:i4>1507350</vt:i4>
      </vt:variant>
      <vt:variant>
        <vt:i4>300</vt:i4>
      </vt:variant>
      <vt:variant>
        <vt:i4>0</vt:i4>
      </vt:variant>
      <vt:variant>
        <vt:i4>5</vt:i4>
      </vt:variant>
      <vt:variant>
        <vt:lpwstr>http://rgantd.ru/</vt:lpwstr>
      </vt:variant>
      <vt:variant>
        <vt:lpwstr/>
      </vt:variant>
      <vt:variant>
        <vt:i4>6488097</vt:i4>
      </vt:variant>
      <vt:variant>
        <vt:i4>297</vt:i4>
      </vt:variant>
      <vt:variant>
        <vt:i4>0</vt:i4>
      </vt:variant>
      <vt:variant>
        <vt:i4>5</vt:i4>
      </vt:variant>
      <vt:variant>
        <vt:lpwstr>http://www.rgaspi.ru/index.htm</vt:lpwstr>
      </vt:variant>
      <vt:variant>
        <vt:lpwstr/>
      </vt:variant>
      <vt:variant>
        <vt:i4>1507350</vt:i4>
      </vt:variant>
      <vt:variant>
        <vt:i4>294</vt:i4>
      </vt:variant>
      <vt:variant>
        <vt:i4>0</vt:i4>
      </vt:variant>
      <vt:variant>
        <vt:i4>5</vt:i4>
      </vt:variant>
      <vt:variant>
        <vt:lpwstr>http://rgantd.ru/</vt:lpwstr>
      </vt:variant>
      <vt:variant>
        <vt:lpwstr/>
      </vt:variant>
      <vt:variant>
        <vt:i4>4915202</vt:i4>
      </vt:variant>
      <vt:variant>
        <vt:i4>291</vt:i4>
      </vt:variant>
      <vt:variant>
        <vt:i4>0</vt:i4>
      </vt:variant>
      <vt:variant>
        <vt:i4>5</vt:i4>
      </vt:variant>
      <vt:variant>
        <vt:lpwstr>http://www.rgali.ru/start.do</vt:lpwstr>
      </vt:variant>
      <vt:variant>
        <vt:lpwstr/>
      </vt:variant>
      <vt:variant>
        <vt:i4>1638494</vt:i4>
      </vt:variant>
      <vt:variant>
        <vt:i4>288</vt:i4>
      </vt:variant>
      <vt:variant>
        <vt:i4>0</vt:i4>
      </vt:variant>
      <vt:variant>
        <vt:i4>5</vt:i4>
      </vt:variant>
      <vt:variant>
        <vt:lpwstr>http://www.rgakfd.ru/fotogal.htm</vt:lpwstr>
      </vt:variant>
      <vt:variant>
        <vt:lpwstr/>
      </vt:variant>
      <vt:variant>
        <vt:i4>262173</vt:i4>
      </vt:variant>
      <vt:variant>
        <vt:i4>285</vt:i4>
      </vt:variant>
      <vt:variant>
        <vt:i4>0</vt:i4>
      </vt:variant>
      <vt:variant>
        <vt:i4>5</vt:i4>
      </vt:variant>
      <vt:variant>
        <vt:lpwstr>http://mikv1.narod.ru/index.html</vt:lpwstr>
      </vt:variant>
      <vt:variant>
        <vt:lpwstr/>
      </vt:variant>
      <vt:variant>
        <vt:i4>6553632</vt:i4>
      </vt:variant>
      <vt:variant>
        <vt:i4>282</vt:i4>
      </vt:variant>
      <vt:variant>
        <vt:i4>0</vt:i4>
      </vt:variant>
      <vt:variant>
        <vt:i4>5</vt:i4>
      </vt:variant>
      <vt:variant>
        <vt:lpwstr>http://genobooks.narod.ru/Bibliografia_1917/Bibliogr_0.htm</vt:lpwstr>
      </vt:variant>
      <vt:variant>
        <vt:lpwstr/>
      </vt:variant>
      <vt:variant>
        <vt:i4>2424942</vt:i4>
      </vt:variant>
      <vt:variant>
        <vt:i4>279</vt:i4>
      </vt:variant>
      <vt:variant>
        <vt:i4>0</vt:i4>
      </vt:variant>
      <vt:variant>
        <vt:i4>5</vt:i4>
      </vt:variant>
      <vt:variant>
        <vt:lpwstr>http://www.otrok.ru/teach/enc/index.php</vt:lpwstr>
      </vt:variant>
      <vt:variant>
        <vt:lpwstr/>
      </vt:variant>
      <vt:variant>
        <vt:i4>6946919</vt:i4>
      </vt:variant>
      <vt:variant>
        <vt:i4>276</vt:i4>
      </vt:variant>
      <vt:variant>
        <vt:i4>0</vt:i4>
      </vt:variant>
      <vt:variant>
        <vt:i4>5</vt:i4>
      </vt:variant>
      <vt:variant>
        <vt:lpwstr>http://www.nlr.ru/</vt:lpwstr>
      </vt:variant>
      <vt:variant>
        <vt:lpwstr/>
      </vt:variant>
      <vt:variant>
        <vt:i4>1966085</vt:i4>
      </vt:variant>
      <vt:variant>
        <vt:i4>273</vt:i4>
      </vt:variant>
      <vt:variant>
        <vt:i4>0</vt:i4>
      </vt:variant>
      <vt:variant>
        <vt:i4>5</vt:i4>
      </vt:variant>
      <vt:variant>
        <vt:lpwstr>http://www.museum.ru/rme/rme.htm</vt:lpwstr>
      </vt:variant>
      <vt:variant>
        <vt:lpwstr/>
      </vt:variant>
      <vt:variant>
        <vt:i4>6553632</vt:i4>
      </vt:variant>
      <vt:variant>
        <vt:i4>270</vt:i4>
      </vt:variant>
      <vt:variant>
        <vt:i4>0</vt:i4>
      </vt:variant>
      <vt:variant>
        <vt:i4>5</vt:i4>
      </vt:variant>
      <vt:variant>
        <vt:lpwstr>http://genobooks.narod.ru/Bibliografia_1917/Bibliogr_0.htm</vt:lpwstr>
      </vt:variant>
      <vt:variant>
        <vt:lpwstr/>
      </vt:variant>
      <vt:variant>
        <vt:i4>5963851</vt:i4>
      </vt:variant>
      <vt:variant>
        <vt:i4>267</vt:i4>
      </vt:variant>
      <vt:variant>
        <vt:i4>0</vt:i4>
      </vt:variant>
      <vt:variant>
        <vt:i4>5</vt:i4>
      </vt:variant>
      <vt:variant>
        <vt:lpwstr>http://www.all-photo.ru/empire/index.ru.html</vt:lpwstr>
      </vt:variant>
      <vt:variant>
        <vt:lpwstr/>
      </vt:variant>
      <vt:variant>
        <vt:i4>6815864</vt:i4>
      </vt:variant>
      <vt:variant>
        <vt:i4>264</vt:i4>
      </vt:variant>
      <vt:variant>
        <vt:i4>0</vt:i4>
      </vt:variant>
      <vt:variant>
        <vt:i4>5</vt:i4>
      </vt:variant>
      <vt:variant>
        <vt:lpwstr>http://www.rsl.ru/</vt:lpwstr>
      </vt:variant>
      <vt:variant>
        <vt:lpwstr/>
      </vt:variant>
      <vt:variant>
        <vt:i4>6225946</vt:i4>
      </vt:variant>
      <vt:variant>
        <vt:i4>261</vt:i4>
      </vt:variant>
      <vt:variant>
        <vt:i4>0</vt:i4>
      </vt:variant>
      <vt:variant>
        <vt:i4>5</vt:i4>
      </vt:variant>
      <vt:variant>
        <vt:lpwstr>http://www.istrodina.com/</vt:lpwstr>
      </vt:variant>
      <vt:variant>
        <vt:lpwstr/>
      </vt:variant>
      <vt:variant>
        <vt:i4>2752639</vt:i4>
      </vt:variant>
      <vt:variant>
        <vt:i4>258</vt:i4>
      </vt:variant>
      <vt:variant>
        <vt:i4>0</vt:i4>
      </vt:variant>
      <vt:variant>
        <vt:i4>5</vt:i4>
      </vt:variant>
      <vt:variant>
        <vt:lpwstr>http://zarubezhje.narod.ru/</vt:lpwstr>
      </vt:variant>
      <vt:variant>
        <vt:lpwstr/>
      </vt:variant>
      <vt:variant>
        <vt:i4>196637</vt:i4>
      </vt:variant>
      <vt:variant>
        <vt:i4>255</vt:i4>
      </vt:variant>
      <vt:variant>
        <vt:i4>0</vt:i4>
      </vt:variant>
      <vt:variant>
        <vt:i4>5</vt:i4>
      </vt:variant>
      <vt:variant>
        <vt:lpwstr>http://museums.pskov.ru/</vt:lpwstr>
      </vt:variant>
      <vt:variant>
        <vt:lpwstr/>
      </vt:variant>
      <vt:variant>
        <vt:i4>6357055</vt:i4>
      </vt:variant>
      <vt:variant>
        <vt:i4>252</vt:i4>
      </vt:variant>
      <vt:variant>
        <vt:i4>0</vt:i4>
      </vt:variant>
      <vt:variant>
        <vt:i4>5</vt:i4>
      </vt:variant>
      <vt:variant>
        <vt:lpwstr>http://www.hristianstvo.ru/</vt:lpwstr>
      </vt:variant>
      <vt:variant>
        <vt:lpwstr/>
      </vt:variant>
      <vt:variant>
        <vt:i4>8126578</vt:i4>
      </vt:variant>
      <vt:variant>
        <vt:i4>249</vt:i4>
      </vt:variant>
      <vt:variant>
        <vt:i4>0</vt:i4>
      </vt:variant>
      <vt:variant>
        <vt:i4>5</vt:i4>
      </vt:variant>
      <vt:variant>
        <vt:lpwstr>http://www.rulex.ru/xPol/index.htm</vt:lpwstr>
      </vt:variant>
      <vt:variant>
        <vt:lpwstr/>
      </vt:variant>
      <vt:variant>
        <vt:i4>2490477</vt:i4>
      </vt:variant>
      <vt:variant>
        <vt:i4>246</vt:i4>
      </vt:variant>
      <vt:variant>
        <vt:i4>0</vt:i4>
      </vt:variant>
      <vt:variant>
        <vt:i4>5</vt:i4>
      </vt:variant>
      <vt:variant>
        <vt:lpwstr>http://victory.rusarchives.ru/index.php</vt:lpwstr>
      </vt:variant>
      <vt:variant>
        <vt:lpwstr/>
      </vt:variant>
      <vt:variant>
        <vt:i4>81</vt:i4>
      </vt:variant>
      <vt:variant>
        <vt:i4>243</vt:i4>
      </vt:variant>
      <vt:variant>
        <vt:i4>0</vt:i4>
      </vt:variant>
      <vt:variant>
        <vt:i4>5</vt:i4>
      </vt:variant>
      <vt:variant>
        <vt:lpwstr>http://www.plakat.ru/</vt:lpwstr>
      </vt:variant>
      <vt:variant>
        <vt:lpwstr/>
      </vt:variant>
      <vt:variant>
        <vt:i4>1114115</vt:i4>
      </vt:variant>
      <vt:variant>
        <vt:i4>240</vt:i4>
      </vt:variant>
      <vt:variant>
        <vt:i4>0</vt:i4>
      </vt:variant>
      <vt:variant>
        <vt:i4>5</vt:i4>
      </vt:variant>
      <vt:variant>
        <vt:lpwstr>http://petrograd.biz/plakat/</vt:lpwstr>
      </vt:variant>
      <vt:variant>
        <vt:lpwstr/>
      </vt:variant>
      <vt:variant>
        <vt:i4>8323192</vt:i4>
      </vt:variant>
      <vt:variant>
        <vt:i4>237</vt:i4>
      </vt:variant>
      <vt:variant>
        <vt:i4>0</vt:i4>
      </vt:variant>
      <vt:variant>
        <vt:i4>5</vt:i4>
      </vt:variant>
      <vt:variant>
        <vt:lpwstr>http://www.plakaty.ru/</vt:lpwstr>
      </vt:variant>
      <vt:variant>
        <vt:lpwstr/>
      </vt:variant>
      <vt:variant>
        <vt:i4>65616</vt:i4>
      </vt:variant>
      <vt:variant>
        <vt:i4>234</vt:i4>
      </vt:variant>
      <vt:variant>
        <vt:i4>0</vt:i4>
      </vt:variant>
      <vt:variant>
        <vt:i4>5</vt:i4>
      </vt:variant>
      <vt:variant>
        <vt:lpwstr>http://www.museum.pu.ru/musey/museum.htm</vt:lpwstr>
      </vt:variant>
      <vt:variant>
        <vt:lpwstr/>
      </vt:variant>
      <vt:variant>
        <vt:i4>6815783</vt:i4>
      </vt:variant>
      <vt:variant>
        <vt:i4>231</vt:i4>
      </vt:variant>
      <vt:variant>
        <vt:i4>0</vt:i4>
      </vt:variant>
      <vt:variant>
        <vt:i4>5</vt:i4>
      </vt:variant>
      <vt:variant>
        <vt:lpwstr>http://museum.gatchina.ru/index.htm</vt:lpwstr>
      </vt:variant>
      <vt:variant>
        <vt:lpwstr/>
      </vt:variant>
      <vt:variant>
        <vt:i4>4915208</vt:i4>
      </vt:variant>
      <vt:variant>
        <vt:i4>228</vt:i4>
      </vt:variant>
      <vt:variant>
        <vt:i4>0</vt:i4>
      </vt:variant>
      <vt:variant>
        <vt:i4>5</vt:i4>
      </vt:variant>
      <vt:variant>
        <vt:lpwstr>http://decemb.hobby.ru/index.shtm</vt:lpwstr>
      </vt:variant>
      <vt:variant>
        <vt:lpwstr/>
      </vt:variant>
      <vt:variant>
        <vt:i4>1572874</vt:i4>
      </vt:variant>
      <vt:variant>
        <vt:i4>225</vt:i4>
      </vt:variant>
      <vt:variant>
        <vt:i4>0</vt:i4>
      </vt:variant>
      <vt:variant>
        <vt:i4>5</vt:i4>
      </vt:variant>
      <vt:variant>
        <vt:lpwstr>http://www.inion.ru/</vt:lpwstr>
      </vt:variant>
      <vt:variant>
        <vt:lpwstr/>
      </vt:variant>
      <vt:variant>
        <vt:i4>3473534</vt:i4>
      </vt:variant>
      <vt:variant>
        <vt:i4>222</vt:i4>
      </vt:variant>
      <vt:variant>
        <vt:i4>0</vt:i4>
      </vt:variant>
      <vt:variant>
        <vt:i4>5</vt:i4>
      </vt:variant>
      <vt:variant>
        <vt:lpwstr>http://www.loc.gov/</vt:lpwstr>
      </vt:variant>
      <vt:variant>
        <vt:lpwstr/>
      </vt:variant>
      <vt:variant>
        <vt:i4>1769567</vt:i4>
      </vt:variant>
      <vt:variant>
        <vt:i4>219</vt:i4>
      </vt:variant>
      <vt:variant>
        <vt:i4>0</vt:i4>
      </vt:variant>
      <vt:variant>
        <vt:i4>5</vt:i4>
      </vt:variant>
      <vt:variant>
        <vt:lpwstr>http://www.museum.ru/</vt:lpwstr>
      </vt:variant>
      <vt:variant>
        <vt:lpwstr/>
      </vt:variant>
      <vt:variant>
        <vt:i4>7733292</vt:i4>
      </vt:variant>
      <vt:variant>
        <vt:i4>216</vt:i4>
      </vt:variant>
      <vt:variant>
        <vt:i4>0</vt:i4>
      </vt:variant>
      <vt:variant>
        <vt:i4>5</vt:i4>
      </vt:variant>
      <vt:variant>
        <vt:lpwstr>http://www.encyclopedia.ru/</vt:lpwstr>
      </vt:variant>
      <vt:variant>
        <vt:lpwstr/>
      </vt:variant>
      <vt:variant>
        <vt:i4>7143468</vt:i4>
      </vt:variant>
      <vt:variant>
        <vt:i4>213</vt:i4>
      </vt:variant>
      <vt:variant>
        <vt:i4>0</vt:i4>
      </vt:variant>
      <vt:variant>
        <vt:i4>5</vt:i4>
      </vt:variant>
      <vt:variant>
        <vt:lpwstr>http://www.historia.ru/</vt:lpwstr>
      </vt:variant>
      <vt:variant>
        <vt:lpwstr/>
      </vt:variant>
      <vt:variant>
        <vt:i4>2883682</vt:i4>
      </vt:variant>
      <vt:variant>
        <vt:i4>210</vt:i4>
      </vt:variant>
      <vt:variant>
        <vt:i4>0</vt:i4>
      </vt:variant>
      <vt:variant>
        <vt:i4>5</vt:i4>
      </vt:variant>
      <vt:variant>
        <vt:lpwstr>http://history.machaon.ru/about/virtual/index.html</vt:lpwstr>
      </vt:variant>
      <vt:variant>
        <vt:lpwstr/>
      </vt:variant>
      <vt:variant>
        <vt:i4>8192053</vt:i4>
      </vt:variant>
      <vt:variant>
        <vt:i4>207</vt:i4>
      </vt:variant>
      <vt:variant>
        <vt:i4>0</vt:i4>
      </vt:variant>
      <vt:variant>
        <vt:i4>5</vt:i4>
      </vt:variant>
      <vt:variant>
        <vt:lpwstr>http://www.magister.msk.ru/library/history/history1.htm</vt:lpwstr>
      </vt:variant>
      <vt:variant>
        <vt:lpwstr/>
      </vt:variant>
      <vt:variant>
        <vt:i4>6553632</vt:i4>
      </vt:variant>
      <vt:variant>
        <vt:i4>204</vt:i4>
      </vt:variant>
      <vt:variant>
        <vt:i4>0</vt:i4>
      </vt:variant>
      <vt:variant>
        <vt:i4>5</vt:i4>
      </vt:variant>
      <vt:variant>
        <vt:lpwstr>http://genobooks.narod.ru/Bibliografia_1917/Bibliogr_0.htm</vt:lpwstr>
      </vt:variant>
      <vt:variant>
        <vt:lpwstr/>
      </vt:variant>
      <vt:variant>
        <vt:i4>8323191</vt:i4>
      </vt:variant>
      <vt:variant>
        <vt:i4>201</vt:i4>
      </vt:variant>
      <vt:variant>
        <vt:i4>0</vt:i4>
      </vt:variant>
      <vt:variant>
        <vt:i4>5</vt:i4>
      </vt:variant>
      <vt:variant>
        <vt:lpwstr>http://www.masonry.ru/</vt:lpwstr>
      </vt:variant>
      <vt:variant>
        <vt:lpwstr/>
      </vt:variant>
      <vt:variant>
        <vt:i4>3735678</vt:i4>
      </vt:variant>
      <vt:variant>
        <vt:i4>198</vt:i4>
      </vt:variant>
      <vt:variant>
        <vt:i4>0</vt:i4>
      </vt:variant>
      <vt:variant>
        <vt:i4>5</vt:i4>
      </vt:variant>
      <vt:variant>
        <vt:lpwstr>http://www.lebed.com/slovo.html</vt:lpwstr>
      </vt:variant>
      <vt:variant>
        <vt:lpwstr/>
      </vt:variant>
      <vt:variant>
        <vt:i4>327770</vt:i4>
      </vt:variant>
      <vt:variant>
        <vt:i4>195</vt:i4>
      </vt:variant>
      <vt:variant>
        <vt:i4>0</vt:i4>
      </vt:variant>
      <vt:variant>
        <vt:i4>5</vt:i4>
      </vt:variant>
      <vt:variant>
        <vt:lpwstr>http://www.russianculture.ru/</vt:lpwstr>
      </vt:variant>
      <vt:variant>
        <vt:lpwstr/>
      </vt:variant>
      <vt:variant>
        <vt:i4>327688</vt:i4>
      </vt:variant>
      <vt:variant>
        <vt:i4>192</vt:i4>
      </vt:variant>
      <vt:variant>
        <vt:i4>0</vt:i4>
      </vt:variant>
      <vt:variant>
        <vt:i4>5</vt:i4>
      </vt:variant>
      <vt:variant>
        <vt:lpwstr>http://www.krugosvet.ru/</vt:lpwstr>
      </vt:variant>
      <vt:variant>
        <vt:lpwstr/>
      </vt:variant>
      <vt:variant>
        <vt:i4>4390933</vt:i4>
      </vt:variant>
      <vt:variant>
        <vt:i4>189</vt:i4>
      </vt:variant>
      <vt:variant>
        <vt:i4>0</vt:i4>
      </vt:variant>
      <vt:variant>
        <vt:i4>5</vt:i4>
      </vt:variant>
      <vt:variant>
        <vt:lpwstr>http://civil.consultant.ru/code/</vt:lpwstr>
      </vt:variant>
      <vt:variant>
        <vt:lpwstr/>
      </vt:variant>
      <vt:variant>
        <vt:i4>3145768</vt:i4>
      </vt:variant>
      <vt:variant>
        <vt:i4>186</vt:i4>
      </vt:variant>
      <vt:variant>
        <vt:i4>0</vt:i4>
      </vt:variant>
      <vt:variant>
        <vt:i4>5</vt:i4>
      </vt:variant>
      <vt:variant>
        <vt:lpwstr>http://www.cossackdom.com/</vt:lpwstr>
      </vt:variant>
      <vt:variant>
        <vt:lpwstr/>
      </vt:variant>
      <vt:variant>
        <vt:i4>2556004</vt:i4>
      </vt:variant>
      <vt:variant>
        <vt:i4>183</vt:i4>
      </vt:variant>
      <vt:variant>
        <vt:i4>0</vt:i4>
      </vt:variant>
      <vt:variant>
        <vt:i4>5</vt:i4>
      </vt:variant>
      <vt:variant>
        <vt:lpwstr>http://orel3.rsl.ru/bibliograf/history.htm</vt:lpwstr>
      </vt:variant>
      <vt:variant>
        <vt:lpwstr/>
      </vt:variant>
      <vt:variant>
        <vt:i4>6357009</vt:i4>
      </vt:variant>
      <vt:variant>
        <vt:i4>180</vt:i4>
      </vt:variant>
      <vt:variant>
        <vt:i4>0</vt:i4>
      </vt:variant>
      <vt:variant>
        <vt:i4>5</vt:i4>
      </vt:variant>
      <vt:variant>
        <vt:lpwstr>http://www.history.ru/component/option,com_weblinks/Itemid,90/</vt:lpwstr>
      </vt:variant>
      <vt:variant>
        <vt:lpwstr/>
      </vt:variant>
      <vt:variant>
        <vt:i4>65539</vt:i4>
      </vt:variant>
      <vt:variant>
        <vt:i4>177</vt:i4>
      </vt:variant>
      <vt:variant>
        <vt:i4>0</vt:i4>
      </vt:variant>
      <vt:variant>
        <vt:i4>5</vt:i4>
      </vt:variant>
      <vt:variant>
        <vt:lpwstr>http://istrorijarossii.narod.ru/</vt:lpwstr>
      </vt:variant>
      <vt:variant>
        <vt:lpwstr/>
      </vt:variant>
      <vt:variant>
        <vt:i4>6160388</vt:i4>
      </vt:variant>
      <vt:variant>
        <vt:i4>174</vt:i4>
      </vt:variant>
      <vt:variant>
        <vt:i4>0</vt:i4>
      </vt:variant>
      <vt:variant>
        <vt:i4>5</vt:i4>
      </vt:variant>
      <vt:variant>
        <vt:lpwstr>http://www.hist.msu.ru/ER/sources.htm</vt:lpwstr>
      </vt:variant>
      <vt:variant>
        <vt:lpwstr/>
      </vt:variant>
      <vt:variant>
        <vt:i4>1572874</vt:i4>
      </vt:variant>
      <vt:variant>
        <vt:i4>171</vt:i4>
      </vt:variant>
      <vt:variant>
        <vt:i4>0</vt:i4>
      </vt:variant>
      <vt:variant>
        <vt:i4>5</vt:i4>
      </vt:variant>
      <vt:variant>
        <vt:lpwstr>http://www.inion.ru/</vt:lpwstr>
      </vt:variant>
      <vt:variant>
        <vt:lpwstr/>
      </vt:variant>
      <vt:variant>
        <vt:i4>852025</vt:i4>
      </vt:variant>
      <vt:variant>
        <vt:i4>168</vt:i4>
      </vt:variant>
      <vt:variant>
        <vt:i4>0</vt:i4>
      </vt:variant>
      <vt:variant>
        <vt:i4>5</vt:i4>
      </vt:variant>
      <vt:variant>
        <vt:lpwstr>http://gramoty.ru/index.php?id=about_site</vt:lpwstr>
      </vt:variant>
      <vt:variant>
        <vt:lpwstr/>
      </vt:variant>
      <vt:variant>
        <vt:i4>262214</vt:i4>
      </vt:variant>
      <vt:variant>
        <vt:i4>165</vt:i4>
      </vt:variant>
      <vt:variant>
        <vt:i4>0</vt:i4>
      </vt:variant>
      <vt:variant>
        <vt:i4>5</vt:i4>
      </vt:variant>
      <vt:variant>
        <vt:lpwstr>http://old-rus.narod.ru/</vt:lpwstr>
      </vt:variant>
      <vt:variant>
        <vt:lpwstr/>
      </vt:variant>
      <vt:variant>
        <vt:i4>720900</vt:i4>
      </vt:variant>
      <vt:variant>
        <vt:i4>162</vt:i4>
      </vt:variant>
      <vt:variant>
        <vt:i4>0</vt:i4>
      </vt:variant>
      <vt:variant>
        <vt:i4>5</vt:i4>
      </vt:variant>
      <vt:variant>
        <vt:lpwstr>http://www.davno.ru/</vt:lpwstr>
      </vt:variant>
      <vt:variant>
        <vt:lpwstr/>
      </vt:variant>
      <vt:variant>
        <vt:i4>65552</vt:i4>
      </vt:variant>
      <vt:variant>
        <vt:i4>159</vt:i4>
      </vt:variant>
      <vt:variant>
        <vt:i4>0</vt:i4>
      </vt:variant>
      <vt:variant>
        <vt:i4>5</vt:i4>
      </vt:variant>
      <vt:variant>
        <vt:lpwstr>http://www.hermitage.ru/</vt:lpwstr>
      </vt:variant>
      <vt:variant>
        <vt:lpwstr/>
      </vt:variant>
      <vt:variant>
        <vt:i4>7995453</vt:i4>
      </vt:variant>
      <vt:variant>
        <vt:i4>156</vt:i4>
      </vt:variant>
      <vt:variant>
        <vt:i4>0</vt:i4>
      </vt:variant>
      <vt:variant>
        <vt:i4>5</vt:i4>
      </vt:variant>
      <vt:variant>
        <vt:lpwstr>http://www.tretyakovgallery.ru/</vt:lpwstr>
      </vt:variant>
      <vt:variant>
        <vt:lpwstr/>
      </vt:variant>
      <vt:variant>
        <vt:i4>6815843</vt:i4>
      </vt:variant>
      <vt:variant>
        <vt:i4>153</vt:i4>
      </vt:variant>
      <vt:variant>
        <vt:i4>0</vt:i4>
      </vt:variant>
      <vt:variant>
        <vt:i4>5</vt:i4>
      </vt:variant>
      <vt:variant>
        <vt:lpwstr>http://www.shm.ru/</vt:lpwstr>
      </vt:variant>
      <vt:variant>
        <vt:lpwstr/>
      </vt:variant>
      <vt:variant>
        <vt:i4>6619173</vt:i4>
      </vt:variant>
      <vt:variant>
        <vt:i4>150</vt:i4>
      </vt:variant>
      <vt:variant>
        <vt:i4>0</vt:i4>
      </vt:variant>
      <vt:variant>
        <vt:i4>5</vt:i4>
      </vt:variant>
      <vt:variant>
        <vt:lpwstr>http://www.garf.ru/</vt:lpwstr>
      </vt:variant>
      <vt:variant>
        <vt:lpwstr/>
      </vt:variant>
      <vt:variant>
        <vt:i4>7536678</vt:i4>
      </vt:variant>
      <vt:variant>
        <vt:i4>147</vt:i4>
      </vt:variant>
      <vt:variant>
        <vt:i4>0</vt:i4>
      </vt:variant>
      <vt:variant>
        <vt:i4>5</vt:i4>
      </vt:variant>
      <vt:variant>
        <vt:lpwstr>http://www.shpl.ru/</vt:lpwstr>
      </vt:variant>
      <vt:variant>
        <vt:lpwstr/>
      </vt:variant>
      <vt:variant>
        <vt:i4>3473517</vt:i4>
      </vt:variant>
      <vt:variant>
        <vt:i4>144</vt:i4>
      </vt:variant>
      <vt:variant>
        <vt:i4>0</vt:i4>
      </vt:variant>
      <vt:variant>
        <vt:i4>5</vt:i4>
      </vt:variant>
      <vt:variant>
        <vt:lpwstr>http://selena.sai.msu.ru/Gor/photoalbum/Cards/Cards.htm</vt:lpwstr>
      </vt:variant>
      <vt:variant>
        <vt:lpwstr/>
      </vt:variant>
      <vt:variant>
        <vt:i4>5177357</vt:i4>
      </vt:variant>
      <vt:variant>
        <vt:i4>141</vt:i4>
      </vt:variant>
      <vt:variant>
        <vt:i4>0</vt:i4>
      </vt:variant>
      <vt:variant>
        <vt:i4>5</vt:i4>
      </vt:variant>
      <vt:variant>
        <vt:lpwstr>http://poster.genstab.ru/</vt:lpwstr>
      </vt:variant>
      <vt:variant>
        <vt:lpwstr/>
      </vt:variant>
      <vt:variant>
        <vt:i4>2097197</vt:i4>
      </vt:variant>
      <vt:variant>
        <vt:i4>138</vt:i4>
      </vt:variant>
      <vt:variant>
        <vt:i4>0</vt:i4>
      </vt:variant>
      <vt:variant>
        <vt:i4>5</vt:i4>
      </vt:variant>
      <vt:variant>
        <vt:lpwstr>http://world-war2.chat.ru/</vt:lpwstr>
      </vt:variant>
      <vt:variant>
        <vt:lpwstr/>
      </vt:variant>
      <vt:variant>
        <vt:i4>5111890</vt:i4>
      </vt:variant>
      <vt:variant>
        <vt:i4>135</vt:i4>
      </vt:variant>
      <vt:variant>
        <vt:i4>0</vt:i4>
      </vt:variant>
      <vt:variant>
        <vt:i4>5</vt:i4>
      </vt:variant>
      <vt:variant>
        <vt:lpwstr>http://www.school.edu.ru/</vt:lpwstr>
      </vt:variant>
      <vt:variant>
        <vt:lpwstr/>
      </vt:variant>
      <vt:variant>
        <vt:i4>7405669</vt:i4>
      </vt:variant>
      <vt:variant>
        <vt:i4>132</vt:i4>
      </vt:variant>
      <vt:variant>
        <vt:i4>0</vt:i4>
      </vt:variant>
      <vt:variant>
        <vt:i4>5</vt:i4>
      </vt:variant>
      <vt:variant>
        <vt:lpwstr>http://www.navy.ru/today/index.htm</vt:lpwstr>
      </vt:variant>
      <vt:variant>
        <vt:lpwstr/>
      </vt:variant>
      <vt:variant>
        <vt:i4>393228</vt:i4>
      </vt:variant>
      <vt:variant>
        <vt:i4>129</vt:i4>
      </vt:variant>
      <vt:variant>
        <vt:i4>0</vt:i4>
      </vt:variant>
      <vt:variant>
        <vt:i4>5</vt:i4>
      </vt:variant>
      <vt:variant>
        <vt:lpwstr>http://www.reenactor.ru/</vt:lpwstr>
      </vt:variant>
      <vt:variant>
        <vt:lpwstr/>
      </vt:variant>
      <vt:variant>
        <vt:i4>3145841</vt:i4>
      </vt:variant>
      <vt:variant>
        <vt:i4>126</vt:i4>
      </vt:variant>
      <vt:variant>
        <vt:i4>0</vt:i4>
      </vt:variant>
      <vt:variant>
        <vt:i4>5</vt:i4>
      </vt:variant>
      <vt:variant>
        <vt:lpwstr>http://militera.lib.ru/</vt:lpwstr>
      </vt:variant>
      <vt:variant>
        <vt:lpwstr/>
      </vt:variant>
      <vt:variant>
        <vt:i4>2555949</vt:i4>
      </vt:variant>
      <vt:variant>
        <vt:i4>123</vt:i4>
      </vt:variant>
      <vt:variant>
        <vt:i4>0</vt:i4>
      </vt:variant>
      <vt:variant>
        <vt:i4>5</vt:i4>
      </vt:variant>
      <vt:variant>
        <vt:lpwstr>http://www.informika.ru/text/magaz/science/vys/HISTOR/main.html</vt:lpwstr>
      </vt:variant>
      <vt:variant>
        <vt:lpwstr/>
      </vt:variant>
      <vt:variant>
        <vt:i4>5701674</vt:i4>
      </vt:variant>
      <vt:variant>
        <vt:i4>120</vt:i4>
      </vt:variant>
      <vt:variant>
        <vt:i4>0</vt:i4>
      </vt:variant>
      <vt:variant>
        <vt:i4>5</vt:i4>
      </vt:variant>
      <vt:variant>
        <vt:lpwstr>http://www.vestarchive.ru/index.php?option=com_frontpage&amp;Itemid=1</vt:lpwstr>
      </vt:variant>
      <vt:variant>
        <vt:lpwstr/>
      </vt:variant>
      <vt:variant>
        <vt:i4>8257661</vt:i4>
      </vt:variant>
      <vt:variant>
        <vt:i4>117</vt:i4>
      </vt:variant>
      <vt:variant>
        <vt:i4>0</vt:i4>
      </vt:variant>
      <vt:variant>
        <vt:i4>5</vt:i4>
      </vt:variant>
      <vt:variant>
        <vt:lpwstr>http://www.moscow-crimea.ru/cards/</vt:lpwstr>
      </vt:variant>
      <vt:variant>
        <vt:lpwstr/>
      </vt:variant>
      <vt:variant>
        <vt:i4>2293880</vt:i4>
      </vt:variant>
      <vt:variant>
        <vt:i4>114</vt:i4>
      </vt:variant>
      <vt:variant>
        <vt:i4>0</vt:i4>
      </vt:variant>
      <vt:variant>
        <vt:i4>5</vt:i4>
      </vt:variant>
      <vt:variant>
        <vt:lpwstr>http://www.bibliotekar.ru/index.htm</vt:lpwstr>
      </vt:variant>
      <vt:variant>
        <vt:lpwstr/>
      </vt:variant>
      <vt:variant>
        <vt:i4>5439496</vt:i4>
      </vt:variant>
      <vt:variant>
        <vt:i4>111</vt:i4>
      </vt:variant>
      <vt:variant>
        <vt:i4>0</vt:i4>
      </vt:variant>
      <vt:variant>
        <vt:i4>5</vt:i4>
      </vt:variant>
      <vt:variant>
        <vt:lpwstr>http://www.hist.msu.ru/ER</vt:lpwstr>
      </vt:variant>
      <vt:variant>
        <vt:lpwstr/>
      </vt:variant>
      <vt:variant>
        <vt:i4>1769553</vt:i4>
      </vt:variant>
      <vt:variant>
        <vt:i4>108</vt:i4>
      </vt:variant>
      <vt:variant>
        <vt:i4>0</vt:i4>
      </vt:variant>
      <vt:variant>
        <vt:i4>5</vt:i4>
      </vt:variant>
      <vt:variant>
        <vt:lpwstr>http://www.geocities.com/CapitolHill/Lobby/3198/Marx/</vt:lpwstr>
      </vt:variant>
      <vt:variant>
        <vt:lpwstr/>
      </vt:variant>
      <vt:variant>
        <vt:i4>6815864</vt:i4>
      </vt:variant>
      <vt:variant>
        <vt:i4>105</vt:i4>
      </vt:variant>
      <vt:variant>
        <vt:i4>0</vt:i4>
      </vt:variant>
      <vt:variant>
        <vt:i4>5</vt:i4>
      </vt:variant>
      <vt:variant>
        <vt:lpwstr>http://www.rsl.ru/</vt:lpwstr>
      </vt:variant>
      <vt:variant>
        <vt:lpwstr/>
      </vt:variant>
      <vt:variant>
        <vt:i4>5242910</vt:i4>
      </vt:variant>
      <vt:variant>
        <vt:i4>102</vt:i4>
      </vt:variant>
      <vt:variant>
        <vt:i4>0</vt:i4>
      </vt:variant>
      <vt:variant>
        <vt:i4>5</vt:i4>
      </vt:variant>
      <vt:variant>
        <vt:lpwstr>http://www.liart.ru/kkart.php</vt:lpwstr>
      </vt:variant>
      <vt:variant>
        <vt:lpwstr/>
      </vt:variant>
      <vt:variant>
        <vt:i4>7405615</vt:i4>
      </vt:variant>
      <vt:variant>
        <vt:i4>99</vt:i4>
      </vt:variant>
      <vt:variant>
        <vt:i4>0</vt:i4>
      </vt:variant>
      <vt:variant>
        <vt:i4>5</vt:i4>
      </vt:variant>
      <vt:variant>
        <vt:lpwstr>http://www.rasl.ru/</vt:lpwstr>
      </vt:variant>
      <vt:variant>
        <vt:lpwstr/>
      </vt:variant>
      <vt:variant>
        <vt:i4>2228330</vt:i4>
      </vt:variant>
      <vt:variant>
        <vt:i4>96</vt:i4>
      </vt:variant>
      <vt:variant>
        <vt:i4>0</vt:i4>
      </vt:variant>
      <vt:variant>
        <vt:i4>5</vt:i4>
      </vt:variant>
      <vt:variant>
        <vt:lpwstr>http://www.rusarchives.ru/map.shtml</vt:lpwstr>
      </vt:variant>
      <vt:variant>
        <vt:lpwstr/>
      </vt:variant>
      <vt:variant>
        <vt:i4>1900604</vt:i4>
      </vt:variant>
      <vt:variant>
        <vt:i4>93</vt:i4>
      </vt:variant>
      <vt:variant>
        <vt:i4>0</vt:i4>
      </vt:variant>
      <vt:variant>
        <vt:i4>5</vt:i4>
      </vt:variant>
      <vt:variant>
        <vt:lpwstr>http://www.nwapa.spb.ru/index.php?page_id=76</vt:lpwstr>
      </vt:variant>
      <vt:variant>
        <vt:lpwstr/>
      </vt:variant>
      <vt:variant>
        <vt:i4>1900604</vt:i4>
      </vt:variant>
      <vt:variant>
        <vt:i4>90</vt:i4>
      </vt:variant>
      <vt:variant>
        <vt:i4>0</vt:i4>
      </vt:variant>
      <vt:variant>
        <vt:i4>5</vt:i4>
      </vt:variant>
      <vt:variant>
        <vt:lpwstr>http://www.nwapa.spb.ru/index.php?page_id=76</vt:lpwstr>
      </vt:variant>
      <vt:variant>
        <vt:lpwstr/>
      </vt:variant>
      <vt:variant>
        <vt:i4>1900604</vt:i4>
      </vt:variant>
      <vt:variant>
        <vt:i4>87</vt:i4>
      </vt:variant>
      <vt:variant>
        <vt:i4>0</vt:i4>
      </vt:variant>
      <vt:variant>
        <vt:i4>5</vt:i4>
      </vt:variant>
      <vt:variant>
        <vt:lpwstr>http://www.nwapa.spb.ru/index.php?page_id=76</vt:lpwstr>
      </vt:variant>
      <vt:variant>
        <vt:lpwstr/>
      </vt:variant>
      <vt:variant>
        <vt:i4>589835</vt:i4>
      </vt:variant>
      <vt:variant>
        <vt:i4>84</vt:i4>
      </vt:variant>
      <vt:variant>
        <vt:i4>0</vt:i4>
      </vt:variant>
      <vt:variant>
        <vt:i4>5</vt:i4>
      </vt:variant>
      <vt:variant>
        <vt:lpwstr>http://nwapa.spb.ru/</vt:lpwstr>
      </vt:variant>
      <vt:variant>
        <vt:lpwstr/>
      </vt:variant>
      <vt:variant>
        <vt:i4>1245247</vt:i4>
      </vt:variant>
      <vt:variant>
        <vt:i4>74</vt:i4>
      </vt:variant>
      <vt:variant>
        <vt:i4>0</vt:i4>
      </vt:variant>
      <vt:variant>
        <vt:i4>5</vt:i4>
      </vt:variant>
      <vt:variant>
        <vt:lpwstr/>
      </vt:variant>
      <vt:variant>
        <vt:lpwstr>_Toc488840747</vt:lpwstr>
      </vt:variant>
      <vt:variant>
        <vt:i4>1245247</vt:i4>
      </vt:variant>
      <vt:variant>
        <vt:i4>68</vt:i4>
      </vt:variant>
      <vt:variant>
        <vt:i4>0</vt:i4>
      </vt:variant>
      <vt:variant>
        <vt:i4>5</vt:i4>
      </vt:variant>
      <vt:variant>
        <vt:lpwstr/>
      </vt:variant>
      <vt:variant>
        <vt:lpwstr>_Toc488840746</vt:lpwstr>
      </vt:variant>
      <vt:variant>
        <vt:i4>1245247</vt:i4>
      </vt:variant>
      <vt:variant>
        <vt:i4>62</vt:i4>
      </vt:variant>
      <vt:variant>
        <vt:i4>0</vt:i4>
      </vt:variant>
      <vt:variant>
        <vt:i4>5</vt:i4>
      </vt:variant>
      <vt:variant>
        <vt:lpwstr/>
      </vt:variant>
      <vt:variant>
        <vt:lpwstr>_Toc488840745</vt:lpwstr>
      </vt:variant>
      <vt:variant>
        <vt:i4>1245247</vt:i4>
      </vt:variant>
      <vt:variant>
        <vt:i4>56</vt:i4>
      </vt:variant>
      <vt:variant>
        <vt:i4>0</vt:i4>
      </vt:variant>
      <vt:variant>
        <vt:i4>5</vt:i4>
      </vt:variant>
      <vt:variant>
        <vt:lpwstr/>
      </vt:variant>
      <vt:variant>
        <vt:lpwstr>_Toc488840744</vt:lpwstr>
      </vt:variant>
      <vt:variant>
        <vt:i4>1245247</vt:i4>
      </vt:variant>
      <vt:variant>
        <vt:i4>50</vt:i4>
      </vt:variant>
      <vt:variant>
        <vt:i4>0</vt:i4>
      </vt:variant>
      <vt:variant>
        <vt:i4>5</vt:i4>
      </vt:variant>
      <vt:variant>
        <vt:lpwstr/>
      </vt:variant>
      <vt:variant>
        <vt:lpwstr>_Toc488840743</vt:lpwstr>
      </vt:variant>
      <vt:variant>
        <vt:i4>1245247</vt:i4>
      </vt:variant>
      <vt:variant>
        <vt:i4>44</vt:i4>
      </vt:variant>
      <vt:variant>
        <vt:i4>0</vt:i4>
      </vt:variant>
      <vt:variant>
        <vt:i4>5</vt:i4>
      </vt:variant>
      <vt:variant>
        <vt:lpwstr/>
      </vt:variant>
      <vt:variant>
        <vt:lpwstr>_Toc488840742</vt:lpwstr>
      </vt:variant>
      <vt:variant>
        <vt:i4>1245247</vt:i4>
      </vt:variant>
      <vt:variant>
        <vt:i4>38</vt:i4>
      </vt:variant>
      <vt:variant>
        <vt:i4>0</vt:i4>
      </vt:variant>
      <vt:variant>
        <vt:i4>5</vt:i4>
      </vt:variant>
      <vt:variant>
        <vt:lpwstr/>
      </vt:variant>
      <vt:variant>
        <vt:lpwstr>_Toc488840741</vt:lpwstr>
      </vt:variant>
      <vt:variant>
        <vt:i4>1245247</vt:i4>
      </vt:variant>
      <vt:variant>
        <vt:i4>32</vt:i4>
      </vt:variant>
      <vt:variant>
        <vt:i4>0</vt:i4>
      </vt:variant>
      <vt:variant>
        <vt:i4>5</vt:i4>
      </vt:variant>
      <vt:variant>
        <vt:lpwstr/>
      </vt:variant>
      <vt:variant>
        <vt:lpwstr>_Toc488840740</vt:lpwstr>
      </vt:variant>
      <vt:variant>
        <vt:i4>1310783</vt:i4>
      </vt:variant>
      <vt:variant>
        <vt:i4>26</vt:i4>
      </vt:variant>
      <vt:variant>
        <vt:i4>0</vt:i4>
      </vt:variant>
      <vt:variant>
        <vt:i4>5</vt:i4>
      </vt:variant>
      <vt:variant>
        <vt:lpwstr/>
      </vt:variant>
      <vt:variant>
        <vt:lpwstr>_Toc488840739</vt:lpwstr>
      </vt:variant>
      <vt:variant>
        <vt:i4>1310783</vt:i4>
      </vt:variant>
      <vt:variant>
        <vt:i4>20</vt:i4>
      </vt:variant>
      <vt:variant>
        <vt:i4>0</vt:i4>
      </vt:variant>
      <vt:variant>
        <vt:i4>5</vt:i4>
      </vt:variant>
      <vt:variant>
        <vt:lpwstr/>
      </vt:variant>
      <vt:variant>
        <vt:lpwstr>_Toc488840738</vt:lpwstr>
      </vt:variant>
      <vt:variant>
        <vt:i4>1310783</vt:i4>
      </vt:variant>
      <vt:variant>
        <vt:i4>14</vt:i4>
      </vt:variant>
      <vt:variant>
        <vt:i4>0</vt:i4>
      </vt:variant>
      <vt:variant>
        <vt:i4>5</vt:i4>
      </vt:variant>
      <vt:variant>
        <vt:lpwstr/>
      </vt:variant>
      <vt:variant>
        <vt:lpwstr>_Toc488840737</vt:lpwstr>
      </vt:variant>
      <vt:variant>
        <vt:i4>1310783</vt:i4>
      </vt:variant>
      <vt:variant>
        <vt:i4>8</vt:i4>
      </vt:variant>
      <vt:variant>
        <vt:i4>0</vt:i4>
      </vt:variant>
      <vt:variant>
        <vt:i4>5</vt:i4>
      </vt:variant>
      <vt:variant>
        <vt:lpwstr/>
      </vt:variant>
      <vt:variant>
        <vt:lpwstr>_Toc488840736</vt:lpwstr>
      </vt:variant>
      <vt:variant>
        <vt:i4>1310783</vt:i4>
      </vt:variant>
      <vt:variant>
        <vt:i4>2</vt:i4>
      </vt:variant>
      <vt:variant>
        <vt:i4>0</vt:i4>
      </vt:variant>
      <vt:variant>
        <vt:i4>5</vt:i4>
      </vt:variant>
      <vt:variant>
        <vt:lpwstr/>
      </vt:variant>
      <vt:variant>
        <vt:lpwstr>_Toc488840735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cp:lastModifiedBy>Нина</cp:lastModifiedBy>
  <cp:revision>58</cp:revision>
  <cp:lastPrinted>2014-07-01T12:35:00Z</cp:lastPrinted>
  <dcterms:created xsi:type="dcterms:W3CDTF">2017-10-10T07:24:00Z</dcterms:created>
  <dcterms:modified xsi:type="dcterms:W3CDTF">2020-12-03T12:46:00Z</dcterms:modified>
</cp:coreProperties>
</file>