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11" w:rsidRPr="00DF16E8" w:rsidRDefault="00687111" w:rsidP="00687111">
      <w:pPr>
        <w:ind w:firstLine="567"/>
        <w:jc w:val="right"/>
        <w:rPr>
          <w:rFonts w:asciiTheme="minorHAnsi" w:hAnsiTheme="minorHAnsi" w:cstheme="minorHAnsi"/>
        </w:rPr>
      </w:pPr>
    </w:p>
    <w:p w:rsidR="009E017A" w:rsidRPr="009E017A" w:rsidRDefault="009E017A" w:rsidP="009E017A">
      <w:pPr>
        <w:widowControl/>
        <w:suppressAutoHyphens w:val="0"/>
        <w:overflowPunct/>
        <w:autoSpaceDE/>
        <w:autoSpaceDN/>
        <w:spacing w:after="160" w:line="259" w:lineRule="auto"/>
        <w:textAlignment w:val="auto"/>
        <w:rPr>
          <w:rFonts w:ascii="Times New Roman" w:eastAsia="Calibri" w:hAnsi="Times New Roman"/>
          <w:b/>
          <w:kern w:val="0"/>
          <w:sz w:val="24"/>
          <w:szCs w:val="24"/>
          <w:lang w:eastAsia="en-US"/>
        </w:rPr>
      </w:pPr>
    </w:p>
    <w:p w:rsidR="009E017A" w:rsidRPr="009E017A" w:rsidRDefault="009E017A" w:rsidP="009E017A">
      <w:pPr>
        <w:widowControl/>
        <w:suppressAutoHyphens w:val="0"/>
        <w:overflowPunct/>
        <w:autoSpaceDE/>
        <w:autoSpaceDN/>
        <w:ind w:right="-284"/>
        <w:jc w:val="center"/>
        <w:textAlignment w:val="auto"/>
        <w:rPr>
          <w:rFonts w:ascii="Times New Roman" w:eastAsia="Calibri" w:hAnsi="Times New Roman"/>
          <w:b/>
          <w:bCs/>
          <w:kern w:val="0"/>
          <w:sz w:val="24"/>
          <w:szCs w:val="24"/>
        </w:rPr>
      </w:pPr>
      <w:r w:rsidRPr="009E017A">
        <w:rPr>
          <w:rFonts w:ascii="Times New Roman" w:eastAsia="Calibri" w:hAnsi="Times New Roman"/>
          <w:b/>
          <w:bCs/>
          <w:kern w:val="0"/>
          <w:sz w:val="24"/>
          <w:szCs w:val="24"/>
        </w:rPr>
        <w:t>Федеральное государственное бюджетное образовательное</w:t>
      </w:r>
    </w:p>
    <w:p w:rsidR="009E017A" w:rsidRPr="009E017A" w:rsidRDefault="009E017A" w:rsidP="009E017A">
      <w:pPr>
        <w:widowControl/>
        <w:suppressAutoHyphens w:val="0"/>
        <w:overflowPunct/>
        <w:autoSpaceDE/>
        <w:autoSpaceDN/>
        <w:ind w:right="-284"/>
        <w:jc w:val="center"/>
        <w:textAlignment w:val="auto"/>
        <w:rPr>
          <w:rFonts w:ascii="Times New Roman" w:eastAsia="Calibri" w:hAnsi="Times New Roman"/>
          <w:b/>
          <w:bCs/>
          <w:kern w:val="0"/>
          <w:sz w:val="24"/>
          <w:szCs w:val="24"/>
        </w:rPr>
      </w:pPr>
      <w:r w:rsidRPr="009E017A">
        <w:rPr>
          <w:rFonts w:ascii="Times New Roman" w:eastAsia="Calibri" w:hAnsi="Times New Roman"/>
          <w:b/>
          <w:bCs/>
          <w:kern w:val="0"/>
          <w:sz w:val="24"/>
          <w:szCs w:val="24"/>
        </w:rPr>
        <w:t>учреждение высшего образования</w:t>
      </w:r>
    </w:p>
    <w:p w:rsidR="009E017A" w:rsidRPr="009E017A" w:rsidRDefault="009E017A" w:rsidP="009E017A">
      <w:pPr>
        <w:widowControl/>
        <w:suppressAutoHyphens w:val="0"/>
        <w:overflowPunct/>
        <w:autoSpaceDE/>
        <w:autoSpaceDN/>
        <w:ind w:right="-284"/>
        <w:jc w:val="center"/>
        <w:textAlignment w:val="auto"/>
        <w:rPr>
          <w:rFonts w:ascii="Times New Roman" w:eastAsia="Calibri" w:hAnsi="Times New Roman"/>
          <w:b/>
          <w:bCs/>
          <w:kern w:val="0"/>
          <w:sz w:val="24"/>
          <w:szCs w:val="24"/>
        </w:rPr>
      </w:pPr>
      <w:r w:rsidRPr="009E017A">
        <w:rPr>
          <w:rFonts w:ascii="Times New Roman" w:eastAsia="Calibri" w:hAnsi="Times New Roman"/>
          <w:b/>
          <w:bCs/>
          <w:kern w:val="0"/>
          <w:sz w:val="24"/>
          <w:szCs w:val="24"/>
        </w:rPr>
        <w:t xml:space="preserve">«РОССИЙСКАЯ АКАДЕМИЯ НАРОДНОГО ХОЗЯЙСТВА </w:t>
      </w:r>
      <w:r w:rsidRPr="009E017A">
        <w:rPr>
          <w:rFonts w:ascii="Times New Roman" w:eastAsia="Calibri" w:hAnsi="Times New Roman"/>
          <w:b/>
          <w:bCs/>
          <w:kern w:val="0"/>
          <w:sz w:val="24"/>
          <w:szCs w:val="24"/>
        </w:rPr>
        <w:br/>
        <w:t xml:space="preserve">И ГОСУДАРСТВЕННОЙ СЛУЖБЫ </w:t>
      </w:r>
    </w:p>
    <w:p w:rsidR="009E017A" w:rsidRPr="009E017A" w:rsidRDefault="009E017A" w:rsidP="009E017A">
      <w:pPr>
        <w:widowControl/>
        <w:suppressAutoHyphens w:val="0"/>
        <w:overflowPunct/>
        <w:autoSpaceDE/>
        <w:autoSpaceDN/>
        <w:ind w:right="-284"/>
        <w:jc w:val="center"/>
        <w:textAlignment w:val="auto"/>
        <w:rPr>
          <w:rFonts w:ascii="Times New Roman" w:eastAsia="Calibri" w:hAnsi="Times New Roman"/>
          <w:b/>
          <w:bCs/>
          <w:kern w:val="0"/>
          <w:sz w:val="24"/>
          <w:szCs w:val="24"/>
        </w:rPr>
      </w:pPr>
      <w:r w:rsidRPr="009E017A">
        <w:rPr>
          <w:rFonts w:ascii="Times New Roman" w:eastAsia="Calibri" w:hAnsi="Times New Roman"/>
          <w:b/>
          <w:bCs/>
          <w:kern w:val="0"/>
          <w:sz w:val="24"/>
          <w:szCs w:val="24"/>
        </w:rPr>
        <w:t xml:space="preserve">ПРИ ПРЕЗИДЕНТЕ РОССИЙСКОЙ ФЕДЕРАЦИИ» </w:t>
      </w:r>
    </w:p>
    <w:p w:rsidR="009E017A" w:rsidRPr="009E017A" w:rsidRDefault="009E017A" w:rsidP="009E017A">
      <w:pPr>
        <w:widowControl/>
        <w:suppressAutoHyphens w:val="0"/>
        <w:overflowPunct/>
        <w:autoSpaceDE/>
        <w:autoSpaceDN/>
        <w:spacing w:line="276" w:lineRule="auto"/>
        <w:jc w:val="center"/>
        <w:textAlignment w:val="auto"/>
        <w:rPr>
          <w:rFonts w:ascii="Times New Roman" w:eastAsia="Calibri" w:hAnsi="Times New Roman"/>
          <w:b/>
          <w:kern w:val="0"/>
          <w:sz w:val="24"/>
          <w:szCs w:val="24"/>
          <w:lang w:eastAsia="en-US"/>
        </w:rPr>
      </w:pPr>
    </w:p>
    <w:p w:rsidR="009E017A" w:rsidRPr="009E017A" w:rsidRDefault="009E017A" w:rsidP="009E017A">
      <w:pPr>
        <w:widowControl/>
        <w:suppressAutoHyphens w:val="0"/>
        <w:overflowPunct/>
        <w:autoSpaceDE/>
        <w:autoSpaceDN/>
        <w:spacing w:line="276" w:lineRule="auto"/>
        <w:jc w:val="center"/>
        <w:textAlignment w:val="auto"/>
        <w:rPr>
          <w:rFonts w:ascii="Times New Roman" w:eastAsia="Calibri" w:hAnsi="Times New Roman"/>
          <w:b/>
          <w:kern w:val="0"/>
          <w:sz w:val="24"/>
          <w:szCs w:val="24"/>
          <w:lang w:eastAsia="en-US"/>
        </w:rPr>
      </w:pPr>
      <w:r w:rsidRPr="009E017A">
        <w:rPr>
          <w:rFonts w:ascii="Times New Roman" w:eastAsia="Calibri" w:hAnsi="Times New Roman"/>
          <w:b/>
          <w:kern w:val="0"/>
          <w:sz w:val="24"/>
          <w:szCs w:val="24"/>
          <w:lang w:eastAsia="en-US"/>
        </w:rPr>
        <w:t xml:space="preserve">СЕВЕРО-ЗАПАДНЫЙ ИНСТИТУТ УПРАВЛЕНИЯ – ФИЛИАЛ </w:t>
      </w:r>
      <w:proofErr w:type="spellStart"/>
      <w:r w:rsidRPr="009E017A">
        <w:rPr>
          <w:rFonts w:ascii="Times New Roman" w:eastAsia="Calibri" w:hAnsi="Times New Roman"/>
          <w:b/>
          <w:kern w:val="0"/>
          <w:sz w:val="24"/>
          <w:szCs w:val="24"/>
          <w:lang w:eastAsia="en-US"/>
        </w:rPr>
        <w:t>РАНХиГС</w:t>
      </w:r>
      <w:proofErr w:type="spellEnd"/>
    </w:p>
    <w:p w:rsidR="009E017A" w:rsidRPr="009E017A" w:rsidRDefault="009E017A" w:rsidP="009E017A">
      <w:pPr>
        <w:widowControl/>
        <w:pBdr>
          <w:bottom w:val="thinThickSmallGap" w:sz="24" w:space="1" w:color="auto"/>
        </w:pBdr>
        <w:suppressAutoHyphens w:val="0"/>
        <w:overflowPunct/>
        <w:autoSpaceDE/>
        <w:autoSpaceDN/>
        <w:textAlignment w:val="auto"/>
        <w:rPr>
          <w:rFonts w:ascii="Times New Roman" w:eastAsia="Calibri" w:hAnsi="Times New Roman"/>
          <w:strike/>
          <w:kern w:val="0"/>
          <w:sz w:val="24"/>
          <w:szCs w:val="24"/>
        </w:rPr>
      </w:pPr>
    </w:p>
    <w:p w:rsidR="009E017A" w:rsidRPr="009E017A" w:rsidRDefault="009E017A" w:rsidP="009E017A">
      <w:pPr>
        <w:widowControl/>
        <w:suppressAutoHyphens w:val="0"/>
        <w:overflowPunct/>
        <w:autoSpaceDE/>
        <w:autoSpaceDN/>
        <w:textAlignment w:val="auto"/>
        <w:rPr>
          <w:rFonts w:ascii="Times New Roman" w:eastAsia="Calibri" w:hAnsi="Times New Roman"/>
          <w:kern w:val="0"/>
          <w:sz w:val="24"/>
          <w:szCs w:val="24"/>
        </w:rPr>
      </w:pPr>
    </w:p>
    <w:p w:rsidR="009E017A" w:rsidRPr="009E017A" w:rsidRDefault="009E017A" w:rsidP="009E017A">
      <w:pPr>
        <w:widowControl/>
        <w:suppressAutoHyphens w:val="0"/>
        <w:overflowPunct/>
        <w:autoSpaceDE/>
        <w:autoSpaceDN/>
        <w:jc w:val="center"/>
        <w:textAlignment w:val="auto"/>
        <w:rPr>
          <w:rFonts w:ascii="Times New Roman" w:eastAsia="MS Mincho" w:hAnsi="Times New Roman"/>
          <w:color w:val="000000"/>
          <w:kern w:val="0"/>
          <w:sz w:val="24"/>
          <w:szCs w:val="24"/>
        </w:rPr>
      </w:pPr>
      <w:r w:rsidRPr="009E017A">
        <w:rPr>
          <w:rFonts w:ascii="Times New Roman" w:eastAsia="MS Mincho" w:hAnsi="Times New Roman"/>
          <w:color w:val="000000"/>
          <w:kern w:val="0"/>
          <w:sz w:val="24"/>
          <w:szCs w:val="24"/>
        </w:rPr>
        <w:t>Кафедра государственного и муниципального управления</w:t>
      </w:r>
    </w:p>
    <w:p w:rsidR="009E017A" w:rsidRPr="009E017A" w:rsidRDefault="009E017A" w:rsidP="009E017A">
      <w:pPr>
        <w:widowControl/>
        <w:suppressAutoHyphens w:val="0"/>
        <w:overflowPunct/>
        <w:autoSpaceDE/>
        <w:autoSpaceDN/>
        <w:jc w:val="center"/>
        <w:textAlignment w:val="auto"/>
        <w:rPr>
          <w:rFonts w:ascii="Times New Roman" w:eastAsia="MS Mincho" w:hAnsi="Times New Roman"/>
          <w:color w:val="000000"/>
          <w:kern w:val="0"/>
          <w:sz w:val="24"/>
          <w:szCs w:val="24"/>
        </w:rPr>
      </w:pPr>
    </w:p>
    <w:tbl>
      <w:tblPr>
        <w:tblW w:w="9747" w:type="dxa"/>
        <w:tblLayout w:type="fixed"/>
        <w:tblLook w:val="00A0" w:firstRow="1" w:lastRow="0" w:firstColumn="1" w:lastColumn="0" w:noHBand="0" w:noVBand="0"/>
      </w:tblPr>
      <w:tblGrid>
        <w:gridCol w:w="5070"/>
        <w:gridCol w:w="4677"/>
      </w:tblGrid>
      <w:tr w:rsidR="009E017A" w:rsidRPr="009E017A" w:rsidTr="00FD77D6">
        <w:trPr>
          <w:trHeight w:val="2430"/>
        </w:trPr>
        <w:tc>
          <w:tcPr>
            <w:tcW w:w="5070" w:type="dxa"/>
          </w:tcPr>
          <w:p w:rsidR="009E017A" w:rsidRPr="009E017A" w:rsidRDefault="009E017A" w:rsidP="009E017A">
            <w:pPr>
              <w:widowControl/>
              <w:suppressAutoHyphens w:val="0"/>
              <w:overflowPunct/>
              <w:autoSpaceDE/>
              <w:autoSpaceDN/>
              <w:spacing w:after="200" w:line="276" w:lineRule="auto"/>
              <w:textAlignment w:val="auto"/>
              <w:rPr>
                <w:rFonts w:ascii="Times New Roman" w:eastAsia="MS Mincho" w:hAnsi="Times New Roman"/>
                <w:color w:val="000000"/>
                <w:kern w:val="0"/>
                <w:sz w:val="24"/>
                <w:szCs w:val="24"/>
              </w:rPr>
            </w:pPr>
          </w:p>
        </w:tc>
        <w:tc>
          <w:tcPr>
            <w:tcW w:w="4677" w:type="dxa"/>
          </w:tcPr>
          <w:p w:rsidR="009E017A" w:rsidRPr="009E017A" w:rsidRDefault="009E017A" w:rsidP="009E017A">
            <w:pPr>
              <w:spacing w:before="120" w:after="120"/>
              <w:jc w:val="center"/>
              <w:rPr>
                <w:rFonts w:ascii="Times New Roman" w:hAnsi="Times New Roman"/>
                <w:sz w:val="24"/>
                <w:szCs w:val="24"/>
              </w:rPr>
            </w:pPr>
            <w:r w:rsidRPr="009E017A">
              <w:rPr>
                <w:rFonts w:ascii="Times New Roman" w:hAnsi="Times New Roman"/>
                <w:sz w:val="24"/>
                <w:szCs w:val="24"/>
              </w:rPr>
              <w:t>УТВЕРЖДЕНА</w:t>
            </w:r>
          </w:p>
          <w:p w:rsidR="009E017A" w:rsidRPr="009E017A" w:rsidRDefault="009E017A" w:rsidP="009E017A">
            <w:pPr>
              <w:spacing w:before="120" w:after="120"/>
              <w:jc w:val="center"/>
              <w:rPr>
                <w:rFonts w:ascii="Times New Roman" w:hAnsi="Times New Roman"/>
                <w:sz w:val="24"/>
                <w:szCs w:val="24"/>
              </w:rPr>
            </w:pPr>
            <w:r w:rsidRPr="009E017A">
              <w:rPr>
                <w:rFonts w:ascii="Times New Roman" w:hAnsi="Times New Roman"/>
                <w:sz w:val="24"/>
                <w:szCs w:val="24"/>
              </w:rPr>
              <w:t>Методической комиссией по направлению  «Государственное и муниципальное управление»</w:t>
            </w:r>
          </w:p>
          <w:p w:rsidR="009E017A" w:rsidRPr="009E017A" w:rsidRDefault="009E017A" w:rsidP="009E017A">
            <w:pPr>
              <w:widowControl/>
              <w:suppressAutoHyphens w:val="0"/>
              <w:overflowPunct/>
              <w:autoSpaceDE/>
              <w:autoSpaceDN/>
              <w:jc w:val="center"/>
              <w:textAlignment w:val="auto"/>
              <w:rPr>
                <w:rFonts w:ascii="Times New Roman" w:eastAsia="Calibri" w:hAnsi="Times New Roman"/>
                <w:kern w:val="0"/>
                <w:sz w:val="24"/>
                <w:szCs w:val="24"/>
              </w:rPr>
            </w:pPr>
            <w:r w:rsidRPr="009E017A">
              <w:rPr>
                <w:rFonts w:ascii="Times New Roman" w:eastAsia="Calibri" w:hAnsi="Times New Roman"/>
                <w:sz w:val="24"/>
                <w:szCs w:val="24"/>
              </w:rPr>
              <w:t>Протокол от «</w:t>
            </w:r>
            <w:r w:rsidRPr="009E017A">
              <w:rPr>
                <w:rFonts w:ascii="Times New Roman" w:eastAsia="Calibri" w:hAnsi="Times New Roman"/>
                <w:sz w:val="24"/>
                <w:szCs w:val="24"/>
                <w:lang w:val="en-US"/>
              </w:rPr>
              <w:t>19</w:t>
            </w:r>
            <w:r w:rsidRPr="009E017A">
              <w:rPr>
                <w:rFonts w:ascii="Times New Roman" w:eastAsia="Calibri" w:hAnsi="Times New Roman"/>
                <w:sz w:val="24"/>
                <w:szCs w:val="24"/>
              </w:rPr>
              <w:t>» мая 2017 г. №5</w:t>
            </w:r>
          </w:p>
        </w:tc>
      </w:tr>
    </w:tbl>
    <w:p w:rsidR="00687111" w:rsidRPr="00A7390F" w:rsidRDefault="00687111" w:rsidP="00687111">
      <w:pPr>
        <w:ind w:right="-284" w:firstLine="567"/>
        <w:jc w:val="center"/>
        <w:rPr>
          <w:rFonts w:asciiTheme="minorHAnsi" w:hAnsiTheme="minorHAnsi" w:cstheme="minorHAnsi"/>
        </w:rPr>
      </w:pPr>
    </w:p>
    <w:p w:rsidR="006E30C1" w:rsidRDefault="006E30C1" w:rsidP="00A90970">
      <w:pPr>
        <w:ind w:right="-284" w:firstLine="567"/>
        <w:jc w:val="center"/>
        <w:outlineLvl w:val="0"/>
        <w:rPr>
          <w:rFonts w:asciiTheme="minorHAnsi" w:hAnsiTheme="minorHAnsi" w:cstheme="minorHAnsi"/>
          <w:b/>
          <w:sz w:val="24"/>
        </w:rPr>
      </w:pPr>
    </w:p>
    <w:p w:rsidR="009E017A" w:rsidRPr="009E017A" w:rsidRDefault="009E017A" w:rsidP="009E017A">
      <w:pPr>
        <w:ind w:right="-284" w:firstLine="567"/>
        <w:jc w:val="center"/>
        <w:rPr>
          <w:rFonts w:eastAsia="Calibri"/>
        </w:rPr>
      </w:pPr>
    </w:p>
    <w:p w:rsidR="009E017A" w:rsidRPr="009E017A" w:rsidRDefault="009E017A" w:rsidP="009E017A">
      <w:pPr>
        <w:spacing w:line="360" w:lineRule="auto"/>
        <w:ind w:right="-284" w:firstLine="567"/>
        <w:jc w:val="center"/>
        <w:rPr>
          <w:rFonts w:eastAsia="Calibri"/>
        </w:rPr>
      </w:pPr>
      <w:r w:rsidRPr="009E017A">
        <w:rPr>
          <w:rFonts w:ascii="Times New Roman" w:eastAsia="Calibri" w:hAnsi="Times New Roman"/>
          <w:b/>
          <w:sz w:val="24"/>
        </w:rPr>
        <w:t xml:space="preserve">РАБОЧАЯ ПРОГРАММА ДИСЦИПЛИНЫ </w:t>
      </w:r>
    </w:p>
    <w:p w:rsidR="009E017A" w:rsidRPr="009E017A" w:rsidRDefault="009E017A" w:rsidP="009E017A">
      <w:pPr>
        <w:widowControl/>
        <w:suppressAutoHyphens w:val="0"/>
        <w:overflowPunct/>
        <w:autoSpaceDE/>
        <w:autoSpaceDN/>
        <w:spacing w:after="200"/>
        <w:jc w:val="center"/>
        <w:textAlignment w:val="auto"/>
        <w:rPr>
          <w:rFonts w:ascii="Times New Roman" w:eastAsia="Calibri" w:hAnsi="Times New Roman"/>
          <w:b/>
          <w:kern w:val="0"/>
          <w:sz w:val="24"/>
          <w:szCs w:val="24"/>
          <w:lang w:eastAsia="en-US"/>
        </w:rPr>
      </w:pPr>
      <w:r w:rsidRPr="009E017A">
        <w:rPr>
          <w:rFonts w:ascii="Times New Roman" w:eastAsia="Calibri" w:hAnsi="Times New Roman"/>
          <w:b/>
          <w:sz w:val="28"/>
          <w:szCs w:val="28"/>
          <w:lang w:eastAsia="en-US"/>
        </w:rPr>
        <w:t>для обучающихся с ограниченными возможностями здоровья и обучающихся инвалидов</w:t>
      </w:r>
    </w:p>
    <w:p w:rsidR="009E017A" w:rsidRPr="009E017A" w:rsidRDefault="009E017A" w:rsidP="009E017A">
      <w:pPr>
        <w:widowControl/>
        <w:tabs>
          <w:tab w:val="left" w:pos="709"/>
          <w:tab w:val="left" w:pos="1418"/>
          <w:tab w:val="left" w:pos="2127"/>
          <w:tab w:val="left" w:pos="2836"/>
          <w:tab w:val="left" w:pos="3545"/>
          <w:tab w:val="left" w:pos="4254"/>
          <w:tab w:val="center" w:pos="4677"/>
          <w:tab w:val="left" w:pos="4963"/>
          <w:tab w:val="left" w:pos="5672"/>
          <w:tab w:val="left" w:pos="6381"/>
          <w:tab w:val="left" w:pos="7090"/>
          <w:tab w:val="left" w:pos="7799"/>
          <w:tab w:val="left" w:pos="8508"/>
          <w:tab w:val="left" w:pos="9217"/>
          <w:tab w:val="right" w:pos="9355"/>
        </w:tabs>
        <w:overflowPunct/>
        <w:autoSpaceDE/>
        <w:autoSpaceDN/>
        <w:spacing w:after="200"/>
        <w:jc w:val="center"/>
        <w:textAlignment w:val="auto"/>
        <w:rPr>
          <w:rFonts w:ascii="Times New Roman" w:hAnsi="Times New Roman"/>
          <w:b/>
          <w:bCs/>
          <w:kern w:val="0"/>
          <w:sz w:val="24"/>
          <w:szCs w:val="24"/>
          <w:lang w:val="x-none"/>
        </w:rPr>
      </w:pPr>
      <w:r w:rsidRPr="009E017A">
        <w:rPr>
          <w:rFonts w:ascii="Times New Roman" w:hAnsi="Times New Roman"/>
          <w:b/>
          <w:kern w:val="0"/>
          <w:sz w:val="24"/>
          <w:szCs w:val="24"/>
          <w:lang w:eastAsia="zh-CN"/>
        </w:rPr>
        <w:t>Б</w:t>
      </w:r>
      <w:proofErr w:type="gramStart"/>
      <w:r w:rsidRPr="009E017A">
        <w:rPr>
          <w:rFonts w:ascii="Times New Roman" w:hAnsi="Times New Roman"/>
          <w:b/>
          <w:kern w:val="0"/>
          <w:sz w:val="24"/>
          <w:szCs w:val="24"/>
          <w:lang w:eastAsia="zh-CN"/>
        </w:rPr>
        <w:t>1</w:t>
      </w:r>
      <w:proofErr w:type="gramEnd"/>
      <w:r w:rsidRPr="009E017A">
        <w:rPr>
          <w:rFonts w:ascii="Times New Roman" w:hAnsi="Times New Roman"/>
          <w:b/>
          <w:kern w:val="0"/>
          <w:sz w:val="24"/>
          <w:szCs w:val="24"/>
          <w:lang w:eastAsia="zh-CN"/>
        </w:rPr>
        <w:t xml:space="preserve">.В.ДВ.02.02 </w:t>
      </w:r>
      <w:r w:rsidRPr="009E017A">
        <w:rPr>
          <w:rFonts w:ascii="Times New Roman" w:hAnsi="Times New Roman"/>
          <w:b/>
          <w:kern w:val="0"/>
          <w:sz w:val="24"/>
          <w:szCs w:val="24"/>
          <w:lang w:val="x-none"/>
        </w:rPr>
        <w:t>Технологии социальной интеграции инвалидов в условиях образовательной и трудовой деятельности</w:t>
      </w:r>
      <w:r w:rsidRPr="009E017A">
        <w:rPr>
          <w:rFonts w:ascii="Times New Roman" w:hAnsi="Times New Roman"/>
          <w:b/>
          <w:bCs/>
          <w:kern w:val="0"/>
          <w:sz w:val="24"/>
          <w:szCs w:val="24"/>
          <w:lang w:val="x-none"/>
        </w:rPr>
        <w:t>»</w:t>
      </w:r>
    </w:p>
    <w:p w:rsidR="009E017A" w:rsidRPr="009E017A" w:rsidRDefault="000B060C" w:rsidP="009E017A">
      <w:pPr>
        <w:widowControl/>
        <w:tabs>
          <w:tab w:val="left" w:pos="709"/>
          <w:tab w:val="left" w:pos="1418"/>
          <w:tab w:val="left" w:pos="2127"/>
          <w:tab w:val="left" w:pos="2836"/>
          <w:tab w:val="left" w:pos="3545"/>
          <w:tab w:val="center" w:pos="4153"/>
          <w:tab w:val="left" w:pos="4254"/>
          <w:tab w:val="left" w:pos="4963"/>
          <w:tab w:val="left" w:pos="5672"/>
          <w:tab w:val="left" w:pos="6381"/>
          <w:tab w:val="left" w:pos="7090"/>
          <w:tab w:val="left" w:pos="7799"/>
          <w:tab w:val="right" w:pos="8306"/>
          <w:tab w:val="left" w:pos="8508"/>
          <w:tab w:val="left" w:pos="9217"/>
        </w:tabs>
        <w:suppressAutoHyphens w:val="0"/>
        <w:overflowPunct/>
        <w:autoSpaceDE/>
        <w:autoSpaceDN/>
        <w:jc w:val="center"/>
        <w:textAlignment w:val="auto"/>
        <w:rPr>
          <w:rFonts w:ascii="Times New Roman" w:hAnsi="Times New Roman"/>
          <w:b/>
          <w:bCs/>
          <w:kern w:val="0"/>
          <w:sz w:val="24"/>
          <w:szCs w:val="24"/>
        </w:rPr>
      </w:pPr>
      <w:r w:rsidRPr="009E017A">
        <w:rPr>
          <w:rFonts w:ascii="Times New Roman" w:hAnsi="Times New Roman"/>
          <w:b/>
          <w:bCs/>
          <w:kern w:val="0"/>
          <w:sz w:val="24"/>
          <w:szCs w:val="24"/>
        </w:rPr>
        <w:t xml:space="preserve"> </w:t>
      </w:r>
      <w:r w:rsidR="009E017A" w:rsidRPr="009E017A">
        <w:rPr>
          <w:rFonts w:ascii="Times New Roman" w:hAnsi="Times New Roman"/>
          <w:b/>
          <w:bCs/>
          <w:kern w:val="0"/>
          <w:sz w:val="24"/>
          <w:szCs w:val="24"/>
        </w:rPr>
        <w:t xml:space="preserve">«ТСИИ </w:t>
      </w:r>
      <w:proofErr w:type="spellStart"/>
      <w:r w:rsidR="009E017A" w:rsidRPr="009E017A">
        <w:rPr>
          <w:rFonts w:ascii="Times New Roman" w:hAnsi="Times New Roman"/>
          <w:b/>
          <w:bCs/>
          <w:kern w:val="0"/>
          <w:sz w:val="24"/>
          <w:szCs w:val="24"/>
        </w:rPr>
        <w:t>УОиТД</w:t>
      </w:r>
      <w:proofErr w:type="spellEnd"/>
      <w:r w:rsidR="009E017A" w:rsidRPr="009E017A">
        <w:rPr>
          <w:rFonts w:ascii="Times New Roman" w:hAnsi="Times New Roman"/>
          <w:b/>
          <w:bCs/>
          <w:kern w:val="0"/>
          <w:sz w:val="24"/>
          <w:szCs w:val="24"/>
        </w:rPr>
        <w:t>»</w:t>
      </w:r>
    </w:p>
    <w:p w:rsidR="000B060C" w:rsidRDefault="000B060C" w:rsidP="000B060C">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p>
    <w:p w:rsidR="000B060C" w:rsidRPr="000B060C" w:rsidRDefault="000B060C" w:rsidP="000B060C">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0B060C">
        <w:rPr>
          <w:rFonts w:ascii="Times New Roman" w:eastAsia="Calibri" w:hAnsi="Times New Roman"/>
          <w:kern w:val="0"/>
          <w:sz w:val="24"/>
          <w:szCs w:val="24"/>
        </w:rPr>
        <w:t xml:space="preserve">по направлению подготовки </w:t>
      </w:r>
    </w:p>
    <w:p w:rsidR="000B060C" w:rsidRPr="000B060C" w:rsidRDefault="000B060C" w:rsidP="000B060C">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0B060C">
        <w:rPr>
          <w:rFonts w:ascii="Times New Roman" w:eastAsia="Calibri" w:hAnsi="Times New Roman"/>
          <w:kern w:val="0"/>
          <w:sz w:val="24"/>
          <w:szCs w:val="24"/>
        </w:rPr>
        <w:t>41.06.01 «Политические науки и регионоведение»</w:t>
      </w:r>
    </w:p>
    <w:p w:rsidR="000B060C" w:rsidRPr="000B060C" w:rsidRDefault="000B060C" w:rsidP="000B060C">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0B060C">
        <w:rPr>
          <w:rFonts w:ascii="Times New Roman" w:eastAsia="Calibri" w:hAnsi="Times New Roman"/>
          <w:kern w:val="0"/>
          <w:sz w:val="24"/>
          <w:szCs w:val="24"/>
        </w:rPr>
        <w:t>Направленность «Политические институты, процессы и технологии»</w:t>
      </w:r>
    </w:p>
    <w:p w:rsidR="000B060C" w:rsidRPr="000B060C" w:rsidRDefault="000B060C" w:rsidP="000B060C">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0B060C">
        <w:rPr>
          <w:rFonts w:ascii="Times New Roman" w:eastAsia="Calibri" w:hAnsi="Times New Roman"/>
          <w:kern w:val="0"/>
          <w:sz w:val="24"/>
          <w:szCs w:val="24"/>
        </w:rPr>
        <w:t>квалификация выпускника: Исследователь. Преподаватель-исследователь</w:t>
      </w:r>
    </w:p>
    <w:p w:rsidR="000B060C" w:rsidRPr="000B060C" w:rsidRDefault="000B060C" w:rsidP="000B060C">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0B060C">
        <w:rPr>
          <w:rFonts w:ascii="Times New Roman" w:eastAsia="Calibri" w:hAnsi="Times New Roman"/>
          <w:kern w:val="0"/>
          <w:sz w:val="24"/>
          <w:szCs w:val="24"/>
        </w:rPr>
        <w:t>формы обучения: очная / заочная</w:t>
      </w:r>
    </w:p>
    <w:p w:rsidR="00DF16E8" w:rsidRPr="00A7390F" w:rsidRDefault="00DF16E8" w:rsidP="00DF16E8">
      <w:pPr>
        <w:ind w:firstLine="567"/>
        <w:jc w:val="center"/>
        <w:rPr>
          <w:rFonts w:asciiTheme="minorHAnsi" w:hAnsiTheme="minorHAnsi" w:cstheme="minorHAnsi"/>
        </w:rPr>
      </w:pPr>
    </w:p>
    <w:p w:rsidR="00DF16E8" w:rsidRPr="00A7390F" w:rsidRDefault="00DF16E8" w:rsidP="00DF16E8">
      <w:pPr>
        <w:ind w:firstLine="567"/>
        <w:jc w:val="center"/>
        <w:rPr>
          <w:rFonts w:asciiTheme="minorHAnsi" w:hAnsiTheme="minorHAnsi" w:cstheme="minorHAnsi"/>
        </w:rPr>
      </w:pPr>
    </w:p>
    <w:p w:rsidR="00DF16E8" w:rsidRPr="006472CA" w:rsidRDefault="00DF16E8" w:rsidP="00DF16E8">
      <w:pPr>
        <w:ind w:firstLine="567"/>
        <w:jc w:val="center"/>
        <w:outlineLvl w:val="0"/>
        <w:rPr>
          <w:rFonts w:asciiTheme="minorHAnsi" w:hAnsiTheme="minorHAnsi" w:cstheme="minorHAnsi"/>
          <w:sz w:val="24"/>
          <w:szCs w:val="24"/>
        </w:rPr>
      </w:pPr>
      <w:bookmarkStart w:id="0" w:name="_Toc481844320"/>
      <w:r w:rsidRPr="00A7390F">
        <w:rPr>
          <w:rFonts w:asciiTheme="minorHAnsi" w:hAnsiTheme="minorHAnsi" w:cstheme="minorHAnsi"/>
          <w:sz w:val="24"/>
          <w:szCs w:val="24"/>
        </w:rPr>
        <w:t>Год набора - 201</w:t>
      </w:r>
      <w:bookmarkEnd w:id="0"/>
      <w:r w:rsidR="009E017A">
        <w:rPr>
          <w:rFonts w:asciiTheme="minorHAnsi" w:hAnsiTheme="minorHAnsi" w:cstheme="minorHAnsi"/>
          <w:sz w:val="24"/>
          <w:szCs w:val="24"/>
        </w:rPr>
        <w:t>7</w:t>
      </w:r>
    </w:p>
    <w:p w:rsidR="00687111" w:rsidRPr="00A7390F" w:rsidRDefault="00687111" w:rsidP="00687111">
      <w:pPr>
        <w:ind w:firstLine="567"/>
        <w:jc w:val="center"/>
        <w:rPr>
          <w:rFonts w:asciiTheme="minorHAnsi" w:hAnsiTheme="minorHAnsi" w:cstheme="minorHAnsi"/>
        </w:rPr>
      </w:pPr>
    </w:p>
    <w:p w:rsidR="00687111" w:rsidRPr="00A7390F" w:rsidRDefault="00687111" w:rsidP="00687111">
      <w:pPr>
        <w:ind w:firstLine="567"/>
        <w:jc w:val="center"/>
        <w:rPr>
          <w:rFonts w:asciiTheme="minorHAnsi" w:hAnsiTheme="minorHAnsi" w:cstheme="minorHAnsi"/>
        </w:rPr>
      </w:pPr>
    </w:p>
    <w:p w:rsidR="00687111" w:rsidRPr="00A7390F" w:rsidRDefault="00687111" w:rsidP="00687111">
      <w:pPr>
        <w:ind w:firstLine="567"/>
        <w:jc w:val="center"/>
        <w:rPr>
          <w:rFonts w:asciiTheme="minorHAnsi" w:hAnsiTheme="minorHAnsi" w:cstheme="minorHAnsi"/>
          <w:sz w:val="28"/>
          <w:szCs w:val="28"/>
        </w:rPr>
      </w:pPr>
    </w:p>
    <w:p w:rsidR="00687111" w:rsidRPr="00A7390F" w:rsidRDefault="00687111" w:rsidP="00687111">
      <w:pPr>
        <w:ind w:firstLine="567"/>
        <w:jc w:val="center"/>
        <w:rPr>
          <w:rFonts w:asciiTheme="minorHAnsi" w:hAnsiTheme="minorHAnsi" w:cstheme="minorHAnsi"/>
          <w:sz w:val="24"/>
        </w:rPr>
      </w:pPr>
    </w:p>
    <w:p w:rsidR="00687111" w:rsidRPr="00A7390F" w:rsidRDefault="00687111" w:rsidP="00687111">
      <w:pPr>
        <w:ind w:firstLine="567"/>
        <w:jc w:val="center"/>
        <w:rPr>
          <w:rFonts w:asciiTheme="minorHAnsi" w:hAnsiTheme="minorHAnsi" w:cstheme="minorHAnsi"/>
          <w:sz w:val="24"/>
        </w:rPr>
      </w:pPr>
    </w:p>
    <w:p w:rsidR="00687111" w:rsidRPr="00A7390F" w:rsidRDefault="007A317F" w:rsidP="00687111">
      <w:pPr>
        <w:ind w:firstLine="567"/>
        <w:jc w:val="center"/>
        <w:rPr>
          <w:rFonts w:asciiTheme="minorHAnsi" w:hAnsiTheme="minorHAnsi" w:cstheme="minorHAnsi"/>
        </w:rPr>
        <w:sectPr w:rsidR="00687111" w:rsidRPr="00A7390F" w:rsidSect="001D56FF">
          <w:headerReference w:type="default" r:id="rId9"/>
          <w:footerReference w:type="default" r:id="rId10"/>
          <w:pgSz w:w="11906" w:h="16838"/>
          <w:pgMar w:top="1134" w:right="850" w:bottom="1134" w:left="1701" w:header="720" w:footer="720" w:gutter="0"/>
          <w:cols w:space="720"/>
          <w:titlePg/>
          <w:docGrid w:linePitch="299"/>
        </w:sectPr>
      </w:pPr>
      <w:r w:rsidRPr="00A7390F">
        <w:rPr>
          <w:rFonts w:asciiTheme="minorHAnsi" w:hAnsiTheme="minorHAnsi" w:cstheme="minorHAnsi"/>
          <w:sz w:val="24"/>
        </w:rPr>
        <w:t>Санкт-Петербург</w:t>
      </w:r>
      <w:r w:rsidR="00687111" w:rsidRPr="00A7390F">
        <w:rPr>
          <w:rFonts w:asciiTheme="minorHAnsi" w:hAnsiTheme="minorHAnsi" w:cstheme="minorHAnsi"/>
          <w:sz w:val="24"/>
        </w:rPr>
        <w:t>, 201</w:t>
      </w:r>
      <w:r w:rsidR="009E017A">
        <w:rPr>
          <w:rFonts w:asciiTheme="minorHAnsi" w:hAnsiTheme="minorHAnsi" w:cstheme="minorHAnsi"/>
          <w:sz w:val="24"/>
        </w:rPr>
        <w:t>7</w:t>
      </w:r>
      <w:r w:rsidR="00687111" w:rsidRPr="00A7390F">
        <w:rPr>
          <w:rFonts w:asciiTheme="minorHAnsi" w:hAnsiTheme="minorHAnsi" w:cstheme="minorHAnsi"/>
          <w:sz w:val="24"/>
        </w:rPr>
        <w:t xml:space="preserve"> г.</w:t>
      </w:r>
    </w:p>
    <w:p w:rsidR="009E017A" w:rsidRPr="009E017A" w:rsidRDefault="009E017A" w:rsidP="009E017A">
      <w:pPr>
        <w:widowControl/>
        <w:suppressAutoHyphens w:val="0"/>
        <w:overflowPunct/>
        <w:autoSpaceDE/>
        <w:autoSpaceDN/>
        <w:textAlignment w:val="auto"/>
        <w:rPr>
          <w:rFonts w:ascii="Times New Roman" w:eastAsia="MS Mincho" w:hAnsi="Times New Roman"/>
          <w:b/>
          <w:kern w:val="0"/>
          <w:sz w:val="24"/>
          <w:szCs w:val="24"/>
        </w:rPr>
      </w:pPr>
      <w:r w:rsidRPr="009E017A">
        <w:rPr>
          <w:rFonts w:ascii="Times New Roman" w:eastAsia="MS Mincho" w:hAnsi="Times New Roman"/>
          <w:b/>
          <w:kern w:val="0"/>
          <w:sz w:val="24"/>
          <w:szCs w:val="24"/>
        </w:rPr>
        <w:lastRenderedPageBreak/>
        <w:t>Автор–составитель:</w:t>
      </w:r>
    </w:p>
    <w:p w:rsidR="009E017A" w:rsidRPr="009E017A" w:rsidRDefault="009E017A" w:rsidP="009E017A">
      <w:pPr>
        <w:widowControl/>
        <w:suppressAutoHyphens w:val="0"/>
        <w:overflowPunct/>
        <w:autoSpaceDE/>
        <w:autoSpaceDN/>
        <w:textAlignment w:val="auto"/>
        <w:rPr>
          <w:rFonts w:ascii="Times New Roman" w:eastAsia="MS Mincho" w:hAnsi="Times New Roman"/>
          <w:kern w:val="0"/>
          <w:sz w:val="24"/>
          <w:szCs w:val="24"/>
        </w:rPr>
      </w:pPr>
      <w:r w:rsidRPr="009E017A">
        <w:rPr>
          <w:rFonts w:ascii="Times New Roman" w:eastAsia="MS Mincho" w:hAnsi="Times New Roman"/>
          <w:kern w:val="0"/>
          <w:sz w:val="24"/>
          <w:szCs w:val="24"/>
        </w:rPr>
        <w:t xml:space="preserve">Доктор экономических наук, доцент, </w:t>
      </w:r>
    </w:p>
    <w:p w:rsidR="009E017A" w:rsidRPr="009E017A" w:rsidRDefault="009E017A" w:rsidP="009E017A">
      <w:pPr>
        <w:widowControl/>
        <w:suppressAutoHyphens w:val="0"/>
        <w:overflowPunct/>
        <w:autoSpaceDE/>
        <w:autoSpaceDN/>
        <w:textAlignment w:val="auto"/>
        <w:rPr>
          <w:rFonts w:ascii="Times New Roman" w:eastAsia="MS Mincho" w:hAnsi="Times New Roman"/>
          <w:kern w:val="0"/>
          <w:sz w:val="24"/>
          <w:szCs w:val="24"/>
        </w:rPr>
      </w:pPr>
      <w:r w:rsidRPr="009E017A">
        <w:rPr>
          <w:rFonts w:ascii="Times New Roman" w:eastAsia="MS Mincho" w:hAnsi="Times New Roman"/>
          <w:kern w:val="0"/>
          <w:sz w:val="24"/>
          <w:szCs w:val="24"/>
        </w:rPr>
        <w:t>профессор кафедры государственного</w:t>
      </w:r>
    </w:p>
    <w:p w:rsidR="009E017A" w:rsidRPr="009E017A" w:rsidRDefault="009E017A" w:rsidP="009E017A">
      <w:pPr>
        <w:widowControl/>
        <w:suppressAutoHyphens w:val="0"/>
        <w:overflowPunct/>
        <w:autoSpaceDE/>
        <w:autoSpaceDN/>
        <w:textAlignment w:val="auto"/>
        <w:rPr>
          <w:rFonts w:ascii="Times New Roman" w:eastAsia="MS Mincho" w:hAnsi="Times New Roman"/>
          <w:kern w:val="0"/>
          <w:sz w:val="24"/>
          <w:szCs w:val="24"/>
        </w:rPr>
      </w:pPr>
      <w:r w:rsidRPr="009E017A">
        <w:rPr>
          <w:rFonts w:ascii="Times New Roman" w:eastAsia="MS Mincho" w:hAnsi="Times New Roman"/>
          <w:kern w:val="0"/>
          <w:sz w:val="24"/>
          <w:szCs w:val="24"/>
        </w:rPr>
        <w:t xml:space="preserve"> и муниципального управления</w:t>
      </w:r>
      <w:r w:rsidRPr="009E017A">
        <w:rPr>
          <w:rFonts w:ascii="Times New Roman" w:eastAsia="MS Mincho" w:hAnsi="Times New Roman"/>
          <w:kern w:val="0"/>
          <w:sz w:val="24"/>
          <w:szCs w:val="24"/>
        </w:rPr>
        <w:tab/>
      </w:r>
      <w:r w:rsidRPr="009E017A">
        <w:rPr>
          <w:rFonts w:ascii="Times New Roman" w:eastAsia="MS Mincho" w:hAnsi="Times New Roman"/>
          <w:kern w:val="0"/>
          <w:sz w:val="24"/>
          <w:szCs w:val="24"/>
        </w:rPr>
        <w:tab/>
      </w:r>
      <w:r w:rsidRPr="009E017A">
        <w:rPr>
          <w:rFonts w:ascii="Times New Roman" w:eastAsia="MS Mincho" w:hAnsi="Times New Roman"/>
          <w:kern w:val="0"/>
          <w:sz w:val="24"/>
          <w:szCs w:val="24"/>
        </w:rPr>
        <w:tab/>
      </w:r>
      <w:r w:rsidRPr="009E017A">
        <w:rPr>
          <w:rFonts w:ascii="Times New Roman" w:eastAsia="MS Mincho" w:hAnsi="Times New Roman"/>
          <w:kern w:val="0"/>
          <w:sz w:val="24"/>
          <w:szCs w:val="24"/>
        </w:rPr>
        <w:tab/>
      </w:r>
      <w:r w:rsidRPr="009E017A">
        <w:rPr>
          <w:rFonts w:ascii="Times New Roman" w:eastAsia="MS Mincho" w:hAnsi="Times New Roman"/>
          <w:kern w:val="0"/>
          <w:sz w:val="24"/>
          <w:szCs w:val="24"/>
        </w:rPr>
        <w:tab/>
        <w:t xml:space="preserve"> </w:t>
      </w:r>
    </w:p>
    <w:p w:rsidR="009E017A" w:rsidRPr="009E017A" w:rsidRDefault="009E017A" w:rsidP="009E017A">
      <w:pPr>
        <w:widowControl/>
        <w:suppressAutoHyphens w:val="0"/>
        <w:overflowPunct/>
        <w:autoSpaceDE/>
        <w:autoSpaceDN/>
        <w:textAlignment w:val="auto"/>
        <w:rPr>
          <w:rFonts w:ascii="Times New Roman" w:eastAsia="MS Mincho" w:hAnsi="Times New Roman"/>
          <w:kern w:val="0"/>
          <w:sz w:val="24"/>
          <w:szCs w:val="24"/>
        </w:rPr>
      </w:pPr>
      <w:r w:rsidRPr="009E017A">
        <w:rPr>
          <w:rFonts w:ascii="Times New Roman" w:eastAsia="MS Mincho" w:hAnsi="Times New Roman"/>
          <w:kern w:val="0"/>
          <w:sz w:val="24"/>
          <w:szCs w:val="24"/>
        </w:rPr>
        <w:t xml:space="preserve">А.И. Балашов </w:t>
      </w:r>
    </w:p>
    <w:p w:rsidR="009E017A" w:rsidRPr="009E017A" w:rsidRDefault="009E017A" w:rsidP="009E017A">
      <w:pPr>
        <w:widowControl/>
        <w:tabs>
          <w:tab w:val="center" w:pos="2880"/>
          <w:tab w:val="center" w:pos="6120"/>
          <w:tab w:val="center" w:pos="8460"/>
        </w:tabs>
        <w:suppressAutoHyphens w:val="0"/>
        <w:overflowPunct/>
        <w:autoSpaceDE/>
        <w:autoSpaceDN/>
        <w:spacing w:after="200" w:line="276" w:lineRule="auto"/>
        <w:ind w:right="-6" w:firstLine="567"/>
        <w:jc w:val="both"/>
        <w:textAlignment w:val="auto"/>
        <w:rPr>
          <w:kern w:val="0"/>
          <w:lang w:eastAsia="en-US"/>
        </w:rPr>
      </w:pPr>
    </w:p>
    <w:p w:rsidR="009E017A" w:rsidRPr="009E017A" w:rsidRDefault="009E017A" w:rsidP="009E017A">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9E017A">
        <w:rPr>
          <w:rFonts w:ascii="Times New Roman" w:eastAsia="Calibri" w:hAnsi="Times New Roman"/>
          <w:kern w:val="0"/>
          <w:sz w:val="24"/>
          <w:szCs w:val="24"/>
          <w:lang w:eastAsia="en-US"/>
        </w:rPr>
        <w:t xml:space="preserve">Заведующий кафедрой </w:t>
      </w:r>
      <w:r w:rsidRPr="009E017A">
        <w:rPr>
          <w:rFonts w:ascii="Times New Roman" w:eastAsia="MS Mincho" w:hAnsi="Times New Roman"/>
          <w:kern w:val="0"/>
          <w:sz w:val="24"/>
          <w:szCs w:val="24"/>
        </w:rPr>
        <w:t xml:space="preserve">государственного </w:t>
      </w:r>
    </w:p>
    <w:p w:rsidR="009E017A" w:rsidRPr="009E017A" w:rsidRDefault="009E017A" w:rsidP="009E017A">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9E017A">
        <w:rPr>
          <w:rFonts w:ascii="Times New Roman" w:eastAsia="MS Mincho" w:hAnsi="Times New Roman"/>
          <w:kern w:val="0"/>
          <w:sz w:val="24"/>
          <w:szCs w:val="24"/>
        </w:rPr>
        <w:t xml:space="preserve">и муниципального управления, </w:t>
      </w:r>
    </w:p>
    <w:p w:rsidR="009E017A" w:rsidRPr="009E017A" w:rsidRDefault="009E017A" w:rsidP="009E017A">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9E017A">
        <w:rPr>
          <w:rFonts w:ascii="Times New Roman" w:eastAsia="MS Mincho" w:hAnsi="Times New Roman"/>
          <w:kern w:val="0"/>
          <w:sz w:val="24"/>
          <w:szCs w:val="24"/>
        </w:rPr>
        <w:t>кандидат экономических наук</w:t>
      </w:r>
      <w:r w:rsidRPr="009E017A">
        <w:rPr>
          <w:rFonts w:ascii="Times New Roman" w:eastAsia="MS Mincho" w:hAnsi="Times New Roman"/>
          <w:kern w:val="0"/>
          <w:sz w:val="24"/>
          <w:szCs w:val="24"/>
        </w:rPr>
        <w:tab/>
        <w:t xml:space="preserve">   </w:t>
      </w:r>
    </w:p>
    <w:p w:rsidR="009E017A" w:rsidRPr="009E017A" w:rsidRDefault="009E017A" w:rsidP="009E017A">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9E017A">
        <w:rPr>
          <w:rFonts w:ascii="Times New Roman" w:eastAsia="MS Mincho" w:hAnsi="Times New Roman"/>
          <w:kern w:val="0"/>
          <w:sz w:val="24"/>
          <w:szCs w:val="24"/>
        </w:rPr>
        <w:t xml:space="preserve">А.А. </w:t>
      </w:r>
      <w:proofErr w:type="spellStart"/>
      <w:r w:rsidRPr="009E017A">
        <w:rPr>
          <w:rFonts w:ascii="Times New Roman" w:eastAsia="MS Mincho" w:hAnsi="Times New Roman"/>
          <w:kern w:val="0"/>
          <w:sz w:val="24"/>
          <w:szCs w:val="24"/>
        </w:rPr>
        <w:t>Лихтин</w:t>
      </w:r>
      <w:proofErr w:type="spellEnd"/>
    </w:p>
    <w:p w:rsidR="00DF16E8" w:rsidRPr="00A7390F" w:rsidRDefault="00DF16E8">
      <w:pPr>
        <w:widowControl/>
        <w:suppressAutoHyphens w:val="0"/>
        <w:overflowPunct/>
        <w:autoSpaceDE/>
        <w:autoSpaceDN/>
        <w:spacing w:after="200" w:line="276" w:lineRule="auto"/>
        <w:textAlignment w:val="auto"/>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9E017A" w:rsidRDefault="009E017A" w:rsidP="00A90970">
      <w:pPr>
        <w:ind w:firstLine="567"/>
        <w:jc w:val="center"/>
        <w:outlineLvl w:val="0"/>
        <w:rPr>
          <w:rFonts w:asciiTheme="minorHAnsi" w:hAnsiTheme="minorHAnsi" w:cstheme="minorHAnsi"/>
          <w:b/>
          <w:sz w:val="24"/>
        </w:rPr>
      </w:pPr>
    </w:p>
    <w:p w:rsidR="00687111" w:rsidRPr="00A7390F" w:rsidRDefault="00687111" w:rsidP="00A90970">
      <w:pPr>
        <w:ind w:firstLine="567"/>
        <w:jc w:val="center"/>
        <w:outlineLvl w:val="0"/>
        <w:rPr>
          <w:rFonts w:asciiTheme="minorHAnsi" w:hAnsiTheme="minorHAnsi" w:cstheme="minorHAnsi"/>
        </w:rPr>
      </w:pPr>
      <w:r w:rsidRPr="00A7390F">
        <w:rPr>
          <w:rFonts w:asciiTheme="minorHAnsi" w:hAnsiTheme="minorHAnsi" w:cstheme="minorHAnsi"/>
          <w:b/>
          <w:sz w:val="24"/>
        </w:rPr>
        <w:t>СОДЕРЖАНИЕ</w:t>
      </w:r>
    </w:p>
    <w:p w:rsidR="00687111" w:rsidRPr="00A7390F" w:rsidRDefault="00687111" w:rsidP="00687111">
      <w:pPr>
        <w:ind w:firstLine="567"/>
        <w:jc w:val="both"/>
        <w:rPr>
          <w:rFonts w:asciiTheme="minorHAnsi" w:hAnsiTheme="minorHAnsi" w:cstheme="minorHAnsi"/>
        </w:rPr>
      </w:pPr>
    </w:p>
    <w:p w:rsidR="00687111" w:rsidRPr="00A7390F" w:rsidRDefault="00687111" w:rsidP="00687111">
      <w:pPr>
        <w:ind w:firstLine="567"/>
        <w:jc w:val="center"/>
        <w:rPr>
          <w:rFonts w:asciiTheme="minorHAnsi" w:hAnsiTheme="minorHAnsi" w:cstheme="minorHAnsi"/>
          <w:lang w:val="en-US"/>
        </w:rPr>
      </w:pPr>
    </w:p>
    <w:p w:rsidR="006802DC" w:rsidRPr="0013294A" w:rsidRDefault="00514B36">
      <w:pPr>
        <w:pStyle w:val="14"/>
        <w:tabs>
          <w:tab w:val="left" w:pos="440"/>
          <w:tab w:val="right" w:leader="dot" w:pos="9345"/>
        </w:tabs>
        <w:rPr>
          <w:rFonts w:asciiTheme="minorHAnsi" w:hAnsiTheme="minorHAnsi" w:cstheme="minorHAnsi"/>
          <w:noProof/>
          <w:sz w:val="24"/>
          <w:szCs w:val="24"/>
        </w:rPr>
      </w:pPr>
      <w:r w:rsidRPr="00A7390F">
        <w:rPr>
          <w:rFonts w:asciiTheme="minorHAnsi" w:hAnsiTheme="minorHAnsi" w:cstheme="minorHAnsi"/>
          <w:lang w:val="en-US"/>
        </w:rPr>
        <w:fldChar w:fldCharType="begin"/>
      </w:r>
      <w:r w:rsidR="006802DC" w:rsidRPr="00A7390F">
        <w:rPr>
          <w:rFonts w:asciiTheme="minorHAnsi" w:hAnsiTheme="minorHAnsi" w:cstheme="minorHAnsi"/>
          <w:lang w:val="en-US"/>
        </w:rPr>
        <w:instrText xml:space="preserve"> TOC \h \z \t "Заголовок 1;1;Заголовок 2;2" </w:instrText>
      </w:r>
      <w:r w:rsidRPr="00A7390F">
        <w:rPr>
          <w:rFonts w:asciiTheme="minorHAnsi" w:hAnsiTheme="minorHAnsi" w:cstheme="minorHAnsi"/>
          <w:lang w:val="en-US"/>
        </w:rPr>
        <w:fldChar w:fldCharType="separate"/>
      </w:r>
      <w:hyperlink w:anchor="_Toc481943772" w:history="1">
        <w:r w:rsidR="006802DC" w:rsidRPr="0013294A">
          <w:rPr>
            <w:rStyle w:val="aff0"/>
            <w:rFonts w:asciiTheme="minorHAnsi" w:hAnsiTheme="minorHAnsi" w:cstheme="minorHAnsi"/>
            <w:noProof/>
            <w:sz w:val="24"/>
            <w:szCs w:val="24"/>
          </w:rPr>
          <w:t>1.</w:t>
        </w:r>
        <w:r w:rsidR="006802DC" w:rsidRPr="0013294A">
          <w:rPr>
            <w:rFonts w:asciiTheme="minorHAnsi" w:hAnsiTheme="minorHAnsi" w:cstheme="minorHAnsi"/>
            <w:noProof/>
            <w:sz w:val="24"/>
            <w:szCs w:val="24"/>
          </w:rPr>
          <w:tab/>
        </w:r>
        <w:r w:rsidR="006802DC" w:rsidRPr="0013294A">
          <w:rPr>
            <w:rStyle w:val="aff0"/>
            <w:rFonts w:asciiTheme="minorHAnsi" w:hAnsiTheme="minorHAnsi" w:cstheme="minorHAnsi"/>
            <w:noProof/>
            <w:sz w:val="24"/>
            <w:szCs w:val="24"/>
          </w:rPr>
          <w:t>Перечень планируемых результатов обучения по дисциплине, соотнесенных с планируемыми результатами освоения программы</w:t>
        </w:r>
        <w:r w:rsidR="006802DC" w:rsidRPr="0013294A">
          <w:rPr>
            <w:rFonts w:asciiTheme="minorHAnsi" w:hAnsiTheme="minorHAnsi" w:cstheme="minorHAnsi"/>
            <w:noProof/>
            <w:webHidden/>
            <w:sz w:val="24"/>
            <w:szCs w:val="24"/>
          </w:rPr>
          <w:tab/>
        </w:r>
        <w:r w:rsidRPr="0013294A">
          <w:rPr>
            <w:rFonts w:asciiTheme="minorHAnsi" w:hAnsiTheme="minorHAnsi" w:cstheme="minorHAnsi"/>
            <w:noProof/>
            <w:webHidden/>
            <w:sz w:val="24"/>
            <w:szCs w:val="24"/>
          </w:rPr>
          <w:fldChar w:fldCharType="begin"/>
        </w:r>
        <w:r w:rsidR="006802DC" w:rsidRPr="0013294A">
          <w:rPr>
            <w:rFonts w:asciiTheme="minorHAnsi" w:hAnsiTheme="minorHAnsi" w:cstheme="minorHAnsi"/>
            <w:noProof/>
            <w:webHidden/>
            <w:sz w:val="24"/>
            <w:szCs w:val="24"/>
          </w:rPr>
          <w:instrText xml:space="preserve"> PAGEREF _Toc481943772 \h </w:instrText>
        </w:r>
        <w:r w:rsidRPr="0013294A">
          <w:rPr>
            <w:rFonts w:asciiTheme="minorHAnsi" w:hAnsiTheme="minorHAnsi" w:cstheme="minorHAnsi"/>
            <w:noProof/>
            <w:webHidden/>
            <w:sz w:val="24"/>
            <w:szCs w:val="24"/>
          </w:rPr>
        </w:r>
        <w:r w:rsidRPr="0013294A">
          <w:rPr>
            <w:rFonts w:asciiTheme="minorHAnsi" w:hAnsiTheme="minorHAnsi" w:cstheme="minorHAnsi"/>
            <w:noProof/>
            <w:webHidden/>
            <w:sz w:val="24"/>
            <w:szCs w:val="24"/>
          </w:rPr>
          <w:fldChar w:fldCharType="separate"/>
        </w:r>
        <w:r w:rsidR="006802DC" w:rsidRPr="0013294A">
          <w:rPr>
            <w:rFonts w:asciiTheme="minorHAnsi" w:hAnsiTheme="minorHAnsi" w:cstheme="minorHAnsi"/>
            <w:noProof/>
            <w:webHidden/>
            <w:sz w:val="24"/>
            <w:szCs w:val="24"/>
          </w:rPr>
          <w:t>4</w:t>
        </w:r>
        <w:r w:rsidRPr="0013294A">
          <w:rPr>
            <w:rFonts w:asciiTheme="minorHAnsi" w:hAnsiTheme="minorHAnsi" w:cstheme="minorHAnsi"/>
            <w:noProof/>
            <w:webHidden/>
            <w:sz w:val="24"/>
            <w:szCs w:val="24"/>
          </w:rPr>
          <w:fldChar w:fldCharType="end"/>
        </w:r>
      </w:hyperlink>
    </w:p>
    <w:p w:rsidR="006802DC" w:rsidRPr="0013294A" w:rsidRDefault="00411C22">
      <w:pPr>
        <w:pStyle w:val="14"/>
        <w:tabs>
          <w:tab w:val="left" w:pos="440"/>
          <w:tab w:val="right" w:leader="dot" w:pos="9345"/>
        </w:tabs>
        <w:rPr>
          <w:rFonts w:asciiTheme="minorHAnsi" w:hAnsiTheme="minorHAnsi" w:cstheme="minorHAnsi"/>
          <w:noProof/>
          <w:sz w:val="24"/>
          <w:szCs w:val="24"/>
        </w:rPr>
      </w:pPr>
      <w:hyperlink w:anchor="_Toc481943773" w:history="1">
        <w:r w:rsidR="006802DC" w:rsidRPr="0013294A">
          <w:rPr>
            <w:rStyle w:val="aff0"/>
            <w:rFonts w:asciiTheme="minorHAnsi" w:hAnsiTheme="minorHAnsi" w:cstheme="minorHAnsi"/>
            <w:noProof/>
            <w:sz w:val="24"/>
            <w:szCs w:val="24"/>
          </w:rPr>
          <w:t>2.</w:t>
        </w:r>
        <w:r w:rsidR="006802DC" w:rsidRPr="0013294A">
          <w:rPr>
            <w:rFonts w:asciiTheme="minorHAnsi" w:hAnsiTheme="minorHAnsi" w:cstheme="minorHAnsi"/>
            <w:noProof/>
            <w:sz w:val="24"/>
            <w:szCs w:val="24"/>
          </w:rPr>
          <w:tab/>
        </w:r>
        <w:r w:rsidR="00AA465D" w:rsidRPr="0013294A">
          <w:rPr>
            <w:rStyle w:val="aff0"/>
            <w:rFonts w:asciiTheme="minorHAnsi" w:hAnsiTheme="minorHAnsi" w:cstheme="minorHAnsi"/>
            <w:noProof/>
            <w:sz w:val="24"/>
            <w:szCs w:val="24"/>
          </w:rPr>
          <w:t>Объем и место дисциплины</w:t>
        </w:r>
        <w:r w:rsidR="006802DC" w:rsidRPr="0013294A">
          <w:rPr>
            <w:rStyle w:val="aff0"/>
            <w:rFonts w:asciiTheme="minorHAnsi" w:hAnsiTheme="minorHAnsi" w:cstheme="minorHAnsi"/>
            <w:noProof/>
            <w:sz w:val="24"/>
            <w:szCs w:val="24"/>
          </w:rPr>
          <w:t xml:space="preserve"> в структуре</w:t>
        </w:r>
        <w:r w:rsidR="006802DC" w:rsidRPr="0013294A">
          <w:rPr>
            <w:rFonts w:asciiTheme="minorHAnsi" w:hAnsiTheme="minorHAnsi" w:cstheme="minorHAnsi"/>
            <w:noProof/>
            <w:webHidden/>
            <w:sz w:val="24"/>
            <w:szCs w:val="24"/>
          </w:rPr>
          <w:tab/>
        </w:r>
        <w:r w:rsidR="00514B36" w:rsidRPr="0013294A">
          <w:rPr>
            <w:rFonts w:asciiTheme="minorHAnsi" w:hAnsiTheme="minorHAnsi" w:cstheme="minorHAnsi"/>
            <w:noProof/>
            <w:webHidden/>
            <w:sz w:val="24"/>
            <w:szCs w:val="24"/>
          </w:rPr>
          <w:fldChar w:fldCharType="begin"/>
        </w:r>
        <w:r w:rsidR="006802DC" w:rsidRPr="0013294A">
          <w:rPr>
            <w:rFonts w:asciiTheme="minorHAnsi" w:hAnsiTheme="minorHAnsi" w:cstheme="minorHAnsi"/>
            <w:noProof/>
            <w:webHidden/>
            <w:sz w:val="24"/>
            <w:szCs w:val="24"/>
          </w:rPr>
          <w:instrText xml:space="preserve"> PAGEREF _Toc481943773 \h </w:instrText>
        </w:r>
        <w:r w:rsidR="00514B36" w:rsidRPr="0013294A">
          <w:rPr>
            <w:rFonts w:asciiTheme="minorHAnsi" w:hAnsiTheme="minorHAnsi" w:cstheme="minorHAnsi"/>
            <w:noProof/>
            <w:webHidden/>
            <w:sz w:val="24"/>
            <w:szCs w:val="24"/>
          </w:rPr>
        </w:r>
        <w:r w:rsidR="00514B36" w:rsidRPr="0013294A">
          <w:rPr>
            <w:rFonts w:asciiTheme="minorHAnsi" w:hAnsiTheme="minorHAnsi" w:cstheme="minorHAnsi"/>
            <w:noProof/>
            <w:webHidden/>
            <w:sz w:val="24"/>
            <w:szCs w:val="24"/>
          </w:rPr>
          <w:fldChar w:fldCharType="separate"/>
        </w:r>
        <w:r w:rsidR="006802DC" w:rsidRPr="0013294A">
          <w:rPr>
            <w:rFonts w:asciiTheme="minorHAnsi" w:hAnsiTheme="minorHAnsi" w:cstheme="minorHAnsi"/>
            <w:noProof/>
            <w:webHidden/>
            <w:sz w:val="24"/>
            <w:szCs w:val="24"/>
          </w:rPr>
          <w:t>6</w:t>
        </w:r>
        <w:r w:rsidR="00514B36" w:rsidRPr="0013294A">
          <w:rPr>
            <w:rFonts w:asciiTheme="minorHAnsi" w:hAnsiTheme="minorHAnsi" w:cstheme="minorHAnsi"/>
            <w:noProof/>
            <w:webHidden/>
            <w:sz w:val="24"/>
            <w:szCs w:val="24"/>
          </w:rPr>
          <w:fldChar w:fldCharType="end"/>
        </w:r>
      </w:hyperlink>
    </w:p>
    <w:p w:rsidR="006802DC" w:rsidRPr="0013294A" w:rsidRDefault="00411C22">
      <w:pPr>
        <w:pStyle w:val="14"/>
        <w:tabs>
          <w:tab w:val="left" w:pos="440"/>
          <w:tab w:val="right" w:leader="dot" w:pos="9345"/>
        </w:tabs>
        <w:rPr>
          <w:rFonts w:asciiTheme="minorHAnsi" w:hAnsiTheme="minorHAnsi" w:cstheme="minorHAnsi"/>
          <w:noProof/>
          <w:sz w:val="24"/>
          <w:szCs w:val="24"/>
        </w:rPr>
      </w:pPr>
      <w:hyperlink w:anchor="_Toc481943774" w:history="1">
        <w:r w:rsidR="006802DC" w:rsidRPr="0013294A">
          <w:rPr>
            <w:rStyle w:val="aff0"/>
            <w:rFonts w:asciiTheme="minorHAnsi" w:hAnsiTheme="minorHAnsi" w:cstheme="minorHAnsi"/>
            <w:noProof/>
            <w:sz w:val="24"/>
            <w:szCs w:val="24"/>
          </w:rPr>
          <w:t>3.</w:t>
        </w:r>
        <w:r w:rsidR="006802DC" w:rsidRPr="0013294A">
          <w:rPr>
            <w:rFonts w:asciiTheme="minorHAnsi" w:hAnsiTheme="minorHAnsi" w:cstheme="minorHAnsi"/>
            <w:noProof/>
            <w:sz w:val="24"/>
            <w:szCs w:val="24"/>
          </w:rPr>
          <w:tab/>
        </w:r>
        <w:r w:rsidR="006802DC" w:rsidRPr="0013294A">
          <w:rPr>
            <w:rStyle w:val="aff0"/>
            <w:rFonts w:asciiTheme="minorHAnsi" w:hAnsiTheme="minorHAnsi" w:cstheme="minorHAnsi"/>
            <w:noProof/>
            <w:sz w:val="24"/>
            <w:szCs w:val="24"/>
          </w:rPr>
          <w:t>Содержание и структура дисциплины</w:t>
        </w:r>
        <w:r w:rsidR="006802DC" w:rsidRPr="0013294A">
          <w:rPr>
            <w:rFonts w:asciiTheme="minorHAnsi" w:hAnsiTheme="minorHAnsi" w:cstheme="minorHAnsi"/>
            <w:noProof/>
            <w:webHidden/>
            <w:sz w:val="24"/>
            <w:szCs w:val="24"/>
          </w:rPr>
          <w:tab/>
        </w:r>
      </w:hyperlink>
      <w:r w:rsidR="003F4C82" w:rsidRPr="0013294A">
        <w:rPr>
          <w:rFonts w:asciiTheme="minorHAnsi" w:hAnsiTheme="minorHAnsi" w:cstheme="minorHAnsi"/>
          <w:noProof/>
          <w:sz w:val="24"/>
          <w:szCs w:val="24"/>
        </w:rPr>
        <w:t>6</w:t>
      </w:r>
    </w:p>
    <w:p w:rsidR="006802DC" w:rsidRPr="0013294A" w:rsidRDefault="00411C22">
      <w:pPr>
        <w:pStyle w:val="14"/>
        <w:tabs>
          <w:tab w:val="left" w:pos="440"/>
          <w:tab w:val="right" w:leader="dot" w:pos="9345"/>
        </w:tabs>
        <w:rPr>
          <w:rFonts w:asciiTheme="minorHAnsi" w:hAnsiTheme="minorHAnsi" w:cstheme="minorHAnsi"/>
          <w:noProof/>
          <w:sz w:val="24"/>
          <w:szCs w:val="24"/>
        </w:rPr>
      </w:pPr>
      <w:hyperlink w:anchor="_Toc481943775" w:history="1">
        <w:r w:rsidR="006802DC" w:rsidRPr="0013294A">
          <w:rPr>
            <w:rStyle w:val="aff0"/>
            <w:rFonts w:asciiTheme="minorHAnsi" w:hAnsiTheme="minorHAnsi" w:cstheme="minorHAnsi"/>
            <w:noProof/>
            <w:sz w:val="24"/>
            <w:szCs w:val="24"/>
          </w:rPr>
          <w:t>4.</w:t>
        </w:r>
        <w:r w:rsidR="006802DC" w:rsidRPr="0013294A">
          <w:rPr>
            <w:rFonts w:asciiTheme="minorHAnsi" w:hAnsiTheme="minorHAnsi" w:cstheme="minorHAnsi"/>
            <w:noProof/>
            <w:sz w:val="24"/>
            <w:szCs w:val="24"/>
          </w:rPr>
          <w:tab/>
        </w:r>
        <w:r w:rsidR="006802DC" w:rsidRPr="0013294A">
          <w:rPr>
            <w:rStyle w:val="aff0"/>
            <w:rFonts w:asciiTheme="minorHAnsi" w:hAnsiTheme="minorHAnsi" w:cstheme="minorHAnsi"/>
            <w:noProof/>
            <w:sz w:val="24"/>
            <w:szCs w:val="24"/>
          </w:rPr>
          <w:t>Материалы текущего контроля успеваемости обучающихся и фонд оценочных средств промежуточной аттестации по дисциплине</w:t>
        </w:r>
        <w:r w:rsidR="006802DC" w:rsidRPr="0013294A">
          <w:rPr>
            <w:rFonts w:asciiTheme="minorHAnsi" w:hAnsiTheme="minorHAnsi" w:cstheme="minorHAnsi"/>
            <w:noProof/>
            <w:webHidden/>
            <w:sz w:val="24"/>
            <w:szCs w:val="24"/>
          </w:rPr>
          <w:tab/>
        </w:r>
        <w:r w:rsidR="00514B36" w:rsidRPr="0013294A">
          <w:rPr>
            <w:rFonts w:asciiTheme="minorHAnsi" w:hAnsiTheme="minorHAnsi" w:cstheme="minorHAnsi"/>
            <w:noProof/>
            <w:webHidden/>
            <w:sz w:val="24"/>
            <w:szCs w:val="24"/>
          </w:rPr>
          <w:fldChar w:fldCharType="begin"/>
        </w:r>
        <w:r w:rsidR="006802DC" w:rsidRPr="0013294A">
          <w:rPr>
            <w:rFonts w:asciiTheme="minorHAnsi" w:hAnsiTheme="minorHAnsi" w:cstheme="minorHAnsi"/>
            <w:noProof/>
            <w:webHidden/>
            <w:sz w:val="24"/>
            <w:szCs w:val="24"/>
          </w:rPr>
          <w:instrText xml:space="preserve"> PAGEREF _Toc481943775 \h </w:instrText>
        </w:r>
        <w:r w:rsidR="00514B36" w:rsidRPr="0013294A">
          <w:rPr>
            <w:rFonts w:asciiTheme="minorHAnsi" w:hAnsiTheme="minorHAnsi" w:cstheme="minorHAnsi"/>
            <w:noProof/>
            <w:webHidden/>
            <w:sz w:val="24"/>
            <w:szCs w:val="24"/>
          </w:rPr>
        </w:r>
        <w:r w:rsidR="00514B36" w:rsidRPr="0013294A">
          <w:rPr>
            <w:rFonts w:asciiTheme="minorHAnsi" w:hAnsiTheme="minorHAnsi" w:cstheme="minorHAnsi"/>
            <w:noProof/>
            <w:webHidden/>
            <w:sz w:val="24"/>
            <w:szCs w:val="24"/>
          </w:rPr>
          <w:fldChar w:fldCharType="separate"/>
        </w:r>
        <w:r w:rsidR="006802DC" w:rsidRPr="0013294A">
          <w:rPr>
            <w:rFonts w:asciiTheme="minorHAnsi" w:hAnsiTheme="minorHAnsi" w:cstheme="minorHAnsi"/>
            <w:noProof/>
            <w:webHidden/>
            <w:sz w:val="24"/>
            <w:szCs w:val="24"/>
          </w:rPr>
          <w:t>1</w:t>
        </w:r>
        <w:r w:rsidR="00514B36" w:rsidRPr="0013294A">
          <w:rPr>
            <w:rFonts w:asciiTheme="minorHAnsi" w:hAnsiTheme="minorHAnsi" w:cstheme="minorHAnsi"/>
            <w:noProof/>
            <w:webHidden/>
            <w:sz w:val="24"/>
            <w:szCs w:val="24"/>
          </w:rPr>
          <w:fldChar w:fldCharType="end"/>
        </w:r>
      </w:hyperlink>
      <w:r w:rsidR="003F4C82" w:rsidRPr="0013294A">
        <w:rPr>
          <w:rFonts w:asciiTheme="minorHAnsi" w:hAnsiTheme="minorHAnsi" w:cstheme="minorHAnsi"/>
          <w:noProof/>
          <w:sz w:val="24"/>
          <w:szCs w:val="24"/>
        </w:rPr>
        <w:t>2</w:t>
      </w:r>
    </w:p>
    <w:p w:rsidR="006802DC" w:rsidRPr="0013294A" w:rsidRDefault="00411C22">
      <w:pPr>
        <w:pStyle w:val="14"/>
        <w:tabs>
          <w:tab w:val="right" w:leader="dot" w:pos="9345"/>
        </w:tabs>
        <w:rPr>
          <w:rFonts w:asciiTheme="minorHAnsi" w:hAnsiTheme="minorHAnsi" w:cstheme="minorHAnsi"/>
          <w:noProof/>
          <w:sz w:val="24"/>
          <w:szCs w:val="24"/>
        </w:rPr>
      </w:pPr>
      <w:hyperlink w:anchor="_Toc481943776" w:history="1">
        <w:r w:rsidR="006802DC" w:rsidRPr="0013294A">
          <w:rPr>
            <w:rStyle w:val="aff0"/>
            <w:rFonts w:asciiTheme="minorHAnsi" w:hAnsiTheme="minorHAnsi" w:cstheme="minorHAnsi"/>
            <w:noProof/>
            <w:sz w:val="24"/>
            <w:szCs w:val="24"/>
          </w:rPr>
          <w:t>5. Методические указания для обучающихся по освоению дисциплины</w:t>
        </w:r>
        <w:r w:rsidR="006802DC" w:rsidRPr="0013294A">
          <w:rPr>
            <w:rFonts w:asciiTheme="minorHAnsi" w:hAnsiTheme="minorHAnsi" w:cstheme="minorHAnsi"/>
            <w:noProof/>
            <w:webHidden/>
            <w:sz w:val="24"/>
            <w:szCs w:val="24"/>
          </w:rPr>
          <w:tab/>
        </w:r>
        <w:r w:rsidR="00514B36" w:rsidRPr="0013294A">
          <w:rPr>
            <w:rFonts w:asciiTheme="minorHAnsi" w:hAnsiTheme="minorHAnsi" w:cstheme="minorHAnsi"/>
            <w:noProof/>
            <w:webHidden/>
            <w:sz w:val="24"/>
            <w:szCs w:val="24"/>
          </w:rPr>
          <w:fldChar w:fldCharType="begin"/>
        </w:r>
        <w:r w:rsidR="006802DC" w:rsidRPr="0013294A">
          <w:rPr>
            <w:rFonts w:asciiTheme="minorHAnsi" w:hAnsiTheme="minorHAnsi" w:cstheme="minorHAnsi"/>
            <w:noProof/>
            <w:webHidden/>
            <w:sz w:val="24"/>
            <w:szCs w:val="24"/>
          </w:rPr>
          <w:instrText xml:space="preserve"> PAGEREF _Toc481943776 \h </w:instrText>
        </w:r>
        <w:r w:rsidR="00514B36" w:rsidRPr="0013294A">
          <w:rPr>
            <w:rFonts w:asciiTheme="minorHAnsi" w:hAnsiTheme="minorHAnsi" w:cstheme="minorHAnsi"/>
            <w:noProof/>
            <w:webHidden/>
            <w:sz w:val="24"/>
            <w:szCs w:val="24"/>
          </w:rPr>
        </w:r>
        <w:r w:rsidR="00514B36" w:rsidRPr="0013294A">
          <w:rPr>
            <w:rFonts w:asciiTheme="minorHAnsi" w:hAnsiTheme="minorHAnsi" w:cstheme="minorHAnsi"/>
            <w:noProof/>
            <w:webHidden/>
            <w:sz w:val="24"/>
            <w:szCs w:val="24"/>
          </w:rPr>
          <w:fldChar w:fldCharType="end"/>
        </w:r>
      </w:hyperlink>
      <w:r w:rsidR="003F4C82" w:rsidRPr="0013294A">
        <w:rPr>
          <w:rFonts w:asciiTheme="minorHAnsi" w:hAnsiTheme="minorHAnsi" w:cstheme="minorHAnsi"/>
          <w:noProof/>
          <w:sz w:val="24"/>
          <w:szCs w:val="24"/>
        </w:rPr>
        <w:t>21</w:t>
      </w:r>
    </w:p>
    <w:p w:rsidR="006802DC" w:rsidRPr="0013294A" w:rsidRDefault="00411C22">
      <w:pPr>
        <w:pStyle w:val="14"/>
        <w:tabs>
          <w:tab w:val="right" w:leader="dot" w:pos="9345"/>
        </w:tabs>
        <w:rPr>
          <w:rFonts w:asciiTheme="minorHAnsi" w:hAnsiTheme="minorHAnsi" w:cstheme="minorHAnsi"/>
          <w:noProof/>
          <w:sz w:val="24"/>
          <w:szCs w:val="24"/>
        </w:rPr>
      </w:pPr>
      <w:hyperlink w:anchor="_Toc481943777" w:history="1">
        <w:r w:rsidR="006802DC" w:rsidRPr="0013294A">
          <w:rPr>
            <w:rStyle w:val="aff0"/>
            <w:rFonts w:asciiTheme="minorHAnsi" w:hAnsiTheme="minorHAnsi" w:cstheme="minorHAnsi"/>
            <w:noProof/>
            <w:sz w:val="24"/>
            <w:szCs w:val="24"/>
          </w:rPr>
          <w:t>6. 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r w:rsidR="006802DC" w:rsidRPr="0013294A">
          <w:rPr>
            <w:rFonts w:asciiTheme="minorHAnsi" w:hAnsiTheme="minorHAnsi" w:cstheme="minorHAnsi"/>
            <w:noProof/>
            <w:webHidden/>
            <w:sz w:val="24"/>
            <w:szCs w:val="24"/>
          </w:rPr>
          <w:tab/>
        </w:r>
      </w:hyperlink>
      <w:r w:rsidR="00700C00" w:rsidRPr="0013294A">
        <w:rPr>
          <w:rFonts w:asciiTheme="minorHAnsi" w:hAnsiTheme="minorHAnsi" w:cstheme="minorHAnsi"/>
          <w:noProof/>
          <w:sz w:val="24"/>
          <w:szCs w:val="24"/>
        </w:rPr>
        <w:t>2</w:t>
      </w:r>
      <w:r w:rsidR="003A08A7" w:rsidRPr="0013294A">
        <w:rPr>
          <w:rFonts w:asciiTheme="minorHAnsi" w:hAnsiTheme="minorHAnsi" w:cstheme="minorHAnsi"/>
          <w:noProof/>
          <w:sz w:val="24"/>
          <w:szCs w:val="24"/>
        </w:rPr>
        <w:t>4</w:t>
      </w:r>
    </w:p>
    <w:p w:rsidR="006802DC" w:rsidRPr="0013294A" w:rsidRDefault="00411C22" w:rsidP="003A08A7">
      <w:pPr>
        <w:pStyle w:val="24"/>
        <w:rPr>
          <w:noProof/>
        </w:rPr>
      </w:pPr>
      <w:hyperlink w:anchor="_Toc481943778" w:history="1">
        <w:r w:rsidR="006802DC" w:rsidRPr="0013294A">
          <w:rPr>
            <w:rStyle w:val="aff0"/>
            <w:noProof/>
          </w:rPr>
          <w:t xml:space="preserve">6.1. </w:t>
        </w:r>
        <w:r w:rsidR="004A26C0" w:rsidRPr="0013294A">
          <w:rPr>
            <w:rStyle w:val="aff0"/>
            <w:noProof/>
          </w:rPr>
          <w:t>Нормативные правовые документы</w:t>
        </w:r>
        <w:r w:rsidR="006802DC" w:rsidRPr="0013294A">
          <w:rPr>
            <w:noProof/>
            <w:webHidden/>
          </w:rPr>
          <w:tab/>
        </w:r>
      </w:hyperlink>
      <w:r w:rsidR="00700C00" w:rsidRPr="0013294A">
        <w:rPr>
          <w:noProof/>
        </w:rPr>
        <w:t>2</w:t>
      </w:r>
      <w:r w:rsidR="003A08A7" w:rsidRPr="0013294A">
        <w:rPr>
          <w:noProof/>
        </w:rPr>
        <w:t>4</w:t>
      </w:r>
    </w:p>
    <w:p w:rsidR="004A26C0" w:rsidRPr="0013294A" w:rsidRDefault="0023133E" w:rsidP="004A26C0">
      <w:pPr>
        <w:rPr>
          <w:rFonts w:asciiTheme="minorHAnsi" w:hAnsiTheme="minorHAnsi" w:cstheme="minorHAnsi"/>
          <w:sz w:val="24"/>
          <w:szCs w:val="24"/>
        </w:rPr>
      </w:pPr>
      <w:r w:rsidRPr="0013294A">
        <w:rPr>
          <w:rFonts w:asciiTheme="minorHAnsi" w:hAnsiTheme="minorHAnsi" w:cstheme="minorHAnsi"/>
          <w:sz w:val="24"/>
          <w:szCs w:val="24"/>
        </w:rPr>
        <w:t>6.2. Основная литература……………………………………………………………………………</w:t>
      </w:r>
      <w:r w:rsidR="00700C00" w:rsidRPr="0013294A">
        <w:rPr>
          <w:rFonts w:asciiTheme="minorHAnsi" w:hAnsiTheme="minorHAnsi" w:cstheme="minorHAnsi"/>
          <w:sz w:val="24"/>
          <w:szCs w:val="24"/>
        </w:rPr>
        <w:t>......2</w:t>
      </w:r>
      <w:r w:rsidR="003A08A7" w:rsidRPr="0013294A">
        <w:rPr>
          <w:rFonts w:asciiTheme="minorHAnsi" w:hAnsiTheme="minorHAnsi" w:cstheme="minorHAnsi"/>
          <w:sz w:val="24"/>
          <w:szCs w:val="24"/>
        </w:rPr>
        <w:t>5</w:t>
      </w:r>
    </w:p>
    <w:p w:rsidR="006802DC" w:rsidRPr="0013294A" w:rsidRDefault="00411C22" w:rsidP="003A08A7">
      <w:pPr>
        <w:pStyle w:val="24"/>
        <w:rPr>
          <w:noProof/>
        </w:rPr>
      </w:pPr>
      <w:hyperlink w:anchor="_Toc481943779" w:history="1">
        <w:r w:rsidR="0023133E" w:rsidRPr="0013294A">
          <w:rPr>
            <w:rStyle w:val="aff0"/>
            <w:noProof/>
          </w:rPr>
          <w:t>6.3</w:t>
        </w:r>
        <w:r w:rsidR="006802DC" w:rsidRPr="0013294A">
          <w:rPr>
            <w:rStyle w:val="aff0"/>
            <w:noProof/>
          </w:rPr>
          <w:t>. Дополнительная литература.</w:t>
        </w:r>
        <w:r w:rsidR="006802DC" w:rsidRPr="0013294A">
          <w:rPr>
            <w:noProof/>
            <w:webHidden/>
          </w:rPr>
          <w:tab/>
        </w:r>
        <w:r w:rsidR="00514B36" w:rsidRPr="0013294A">
          <w:rPr>
            <w:noProof/>
            <w:webHidden/>
          </w:rPr>
          <w:fldChar w:fldCharType="begin"/>
        </w:r>
        <w:r w:rsidR="006802DC" w:rsidRPr="0013294A">
          <w:rPr>
            <w:noProof/>
            <w:webHidden/>
          </w:rPr>
          <w:instrText xml:space="preserve"> PAGEREF _Toc481943779 \h </w:instrText>
        </w:r>
        <w:r w:rsidR="00514B36" w:rsidRPr="0013294A">
          <w:rPr>
            <w:noProof/>
            <w:webHidden/>
          </w:rPr>
        </w:r>
        <w:r w:rsidR="00514B36" w:rsidRPr="0013294A">
          <w:rPr>
            <w:noProof/>
            <w:webHidden/>
          </w:rPr>
          <w:fldChar w:fldCharType="end"/>
        </w:r>
      </w:hyperlink>
      <w:r w:rsidR="00700C00" w:rsidRPr="0013294A">
        <w:rPr>
          <w:noProof/>
        </w:rPr>
        <w:t>2</w:t>
      </w:r>
      <w:r w:rsidR="003A08A7" w:rsidRPr="0013294A">
        <w:rPr>
          <w:noProof/>
        </w:rPr>
        <w:t>7</w:t>
      </w:r>
    </w:p>
    <w:p w:rsidR="00700C00" w:rsidRPr="0013294A" w:rsidRDefault="00411C22" w:rsidP="003A08A7">
      <w:pPr>
        <w:pStyle w:val="24"/>
        <w:rPr>
          <w:noProof/>
        </w:rPr>
      </w:pPr>
      <w:hyperlink w:anchor="_Toc481943780" w:history="1">
        <w:r w:rsidR="0023133E" w:rsidRPr="0013294A">
          <w:rPr>
            <w:rStyle w:val="aff0"/>
            <w:noProof/>
          </w:rPr>
          <w:t>6.4</w:t>
        </w:r>
        <w:r w:rsidR="006802DC" w:rsidRPr="0013294A">
          <w:rPr>
            <w:rStyle w:val="aff0"/>
            <w:noProof/>
          </w:rPr>
          <w:t>. Учебно-методическое обеспечение самостоятельной работы.</w:t>
        </w:r>
        <w:r w:rsidR="006802DC" w:rsidRPr="0013294A">
          <w:rPr>
            <w:noProof/>
            <w:webHidden/>
          </w:rPr>
          <w:tab/>
        </w:r>
        <w:r w:rsidR="00514B36" w:rsidRPr="0013294A">
          <w:rPr>
            <w:noProof/>
            <w:webHidden/>
          </w:rPr>
          <w:fldChar w:fldCharType="begin"/>
        </w:r>
        <w:r w:rsidR="006802DC" w:rsidRPr="0013294A">
          <w:rPr>
            <w:noProof/>
            <w:webHidden/>
          </w:rPr>
          <w:instrText xml:space="preserve"> PAGEREF _Toc481943780 \h </w:instrText>
        </w:r>
        <w:r w:rsidR="00514B36" w:rsidRPr="0013294A">
          <w:rPr>
            <w:noProof/>
            <w:webHidden/>
          </w:rPr>
        </w:r>
        <w:r w:rsidR="00514B36" w:rsidRPr="0013294A">
          <w:rPr>
            <w:noProof/>
            <w:webHidden/>
          </w:rPr>
          <w:fldChar w:fldCharType="end"/>
        </w:r>
      </w:hyperlink>
      <w:r w:rsidR="00700C00" w:rsidRPr="0013294A">
        <w:rPr>
          <w:noProof/>
        </w:rPr>
        <w:t>2</w:t>
      </w:r>
      <w:r w:rsidR="003A08A7" w:rsidRPr="0013294A">
        <w:rPr>
          <w:noProof/>
        </w:rPr>
        <w:t>7</w:t>
      </w:r>
    </w:p>
    <w:p w:rsidR="003A08A7" w:rsidRPr="0013294A" w:rsidRDefault="003A08A7" w:rsidP="003A08A7">
      <w:pPr>
        <w:pStyle w:val="24"/>
      </w:pPr>
      <w:r w:rsidRPr="0013294A">
        <w:t>6.5. Интернет-ресурсы………………………………………………………………………….32</w:t>
      </w:r>
    </w:p>
    <w:p w:rsidR="006802DC" w:rsidRPr="00A7390F" w:rsidRDefault="00411C22" w:rsidP="003A08A7">
      <w:pPr>
        <w:pStyle w:val="24"/>
        <w:rPr>
          <w:noProof/>
        </w:rPr>
      </w:pPr>
      <w:hyperlink w:anchor="_Toc481943784" w:history="1">
        <w:r w:rsidR="006802DC" w:rsidRPr="0013294A">
          <w:rPr>
            <w:rStyle w:val="aff0"/>
            <w:noProof/>
          </w:rPr>
          <w:t>7. Материально-техническая база, информационные технологии, программное обеспечение и информационные справочные системы</w:t>
        </w:r>
        <w:r w:rsidR="006802DC" w:rsidRPr="0013294A">
          <w:rPr>
            <w:noProof/>
            <w:webHidden/>
          </w:rPr>
          <w:tab/>
        </w:r>
        <w:r w:rsidR="00514B36" w:rsidRPr="0013294A">
          <w:rPr>
            <w:noProof/>
            <w:webHidden/>
          </w:rPr>
          <w:fldChar w:fldCharType="begin"/>
        </w:r>
        <w:r w:rsidR="006802DC" w:rsidRPr="0013294A">
          <w:rPr>
            <w:noProof/>
            <w:webHidden/>
          </w:rPr>
          <w:instrText xml:space="preserve"> PAGEREF _Toc481943784 \h </w:instrText>
        </w:r>
        <w:r w:rsidR="00514B36" w:rsidRPr="0013294A">
          <w:rPr>
            <w:noProof/>
            <w:webHidden/>
          </w:rPr>
        </w:r>
        <w:r w:rsidR="00514B36" w:rsidRPr="0013294A">
          <w:rPr>
            <w:noProof/>
            <w:webHidden/>
          </w:rPr>
          <w:fldChar w:fldCharType="separate"/>
        </w:r>
        <w:r w:rsidR="006802DC" w:rsidRPr="0013294A">
          <w:rPr>
            <w:noProof/>
            <w:webHidden/>
          </w:rPr>
          <w:t>3</w:t>
        </w:r>
        <w:r w:rsidR="00514B36" w:rsidRPr="0013294A">
          <w:rPr>
            <w:noProof/>
            <w:webHidden/>
          </w:rPr>
          <w:fldChar w:fldCharType="end"/>
        </w:r>
      </w:hyperlink>
      <w:r w:rsidR="003A08A7" w:rsidRPr="00A7390F">
        <w:rPr>
          <w:noProof/>
        </w:rPr>
        <w:t>2</w:t>
      </w:r>
    </w:p>
    <w:p w:rsidR="006802DC" w:rsidRPr="009E017A" w:rsidRDefault="00514B36" w:rsidP="00687111">
      <w:pPr>
        <w:ind w:firstLine="567"/>
        <w:jc w:val="center"/>
        <w:rPr>
          <w:rFonts w:asciiTheme="minorHAnsi" w:hAnsiTheme="minorHAnsi" w:cstheme="minorHAnsi"/>
        </w:rPr>
      </w:pPr>
      <w:r w:rsidRPr="00A7390F">
        <w:rPr>
          <w:rFonts w:asciiTheme="minorHAnsi" w:hAnsiTheme="minorHAnsi" w:cstheme="minorHAnsi"/>
          <w:lang w:val="en-US"/>
        </w:rPr>
        <w:fldChar w:fldCharType="end"/>
      </w:r>
    </w:p>
    <w:p w:rsidR="006802DC" w:rsidRPr="009E017A" w:rsidRDefault="006802DC" w:rsidP="00687111">
      <w:pPr>
        <w:ind w:firstLine="567"/>
        <w:jc w:val="center"/>
        <w:rPr>
          <w:rFonts w:asciiTheme="minorHAnsi" w:hAnsiTheme="minorHAnsi" w:cstheme="minorHAnsi"/>
        </w:rPr>
        <w:sectPr w:rsidR="006802DC" w:rsidRPr="009E017A">
          <w:headerReference w:type="default" r:id="rId11"/>
          <w:pgSz w:w="11906" w:h="16838"/>
          <w:pgMar w:top="1134" w:right="850" w:bottom="1134" w:left="1701" w:header="720" w:footer="720" w:gutter="0"/>
          <w:cols w:space="720"/>
        </w:sectPr>
      </w:pPr>
    </w:p>
    <w:p w:rsidR="009E017A" w:rsidRPr="009E017A" w:rsidRDefault="009E017A" w:rsidP="009E017A">
      <w:pPr>
        <w:widowControl/>
        <w:suppressAutoHyphens w:val="0"/>
        <w:overflowPunct/>
        <w:autoSpaceDE/>
        <w:autoSpaceDN/>
        <w:spacing w:line="360" w:lineRule="auto"/>
        <w:jc w:val="both"/>
        <w:textAlignment w:val="auto"/>
        <w:outlineLvl w:val="0"/>
        <w:rPr>
          <w:rFonts w:ascii="Times New Roman" w:eastAsia="Arial Unicode MS" w:hAnsi="Times New Roman"/>
          <w:b/>
          <w:kern w:val="0"/>
          <w:sz w:val="28"/>
          <w:szCs w:val="28"/>
        </w:rPr>
      </w:pPr>
      <w:bookmarkStart w:id="1" w:name="_Toc483393417"/>
      <w:bookmarkStart w:id="2" w:name="_Toc487114176"/>
      <w:bookmarkStart w:id="3" w:name="_Toc488758441"/>
      <w:r w:rsidRPr="009E017A">
        <w:rPr>
          <w:rFonts w:ascii="Times New Roman" w:hAnsi="Times New Roman"/>
          <w:b/>
          <w:kern w:val="0"/>
          <w:sz w:val="28"/>
          <w:szCs w:val="28"/>
          <w:lang w:eastAsia="en-US"/>
        </w:rPr>
        <w:lastRenderedPageBreak/>
        <w:t>1.</w:t>
      </w:r>
      <w:r w:rsidRPr="009E017A">
        <w:rPr>
          <w:rFonts w:ascii="Times New Roman" w:hAnsi="Times New Roman"/>
          <w:b/>
          <w:kern w:val="0"/>
          <w:sz w:val="28"/>
          <w:szCs w:val="28"/>
          <w:lang w:eastAsia="en-US"/>
        </w:rPr>
        <w:tab/>
        <w:t>Перечень планируемых результатов обучения по дисциплине, соотнесенных с планируемыми результатами освоения образовательной программы</w:t>
      </w:r>
      <w:bookmarkEnd w:id="1"/>
      <w:bookmarkEnd w:id="2"/>
      <w:bookmarkEnd w:id="3"/>
    </w:p>
    <w:p w:rsidR="009E017A" w:rsidRPr="009E017A" w:rsidRDefault="009E017A" w:rsidP="009E017A">
      <w:pPr>
        <w:widowControl/>
        <w:numPr>
          <w:ilvl w:val="1"/>
          <w:numId w:val="3"/>
        </w:numPr>
        <w:suppressAutoHyphens w:val="0"/>
        <w:overflowPunct/>
        <w:autoSpaceDE/>
        <w:autoSpaceDN/>
        <w:spacing w:after="160" w:line="259" w:lineRule="auto"/>
        <w:jc w:val="both"/>
        <w:textAlignment w:val="auto"/>
        <w:rPr>
          <w:rFonts w:eastAsia="Calibri"/>
          <w:kern w:val="0"/>
          <w:lang w:eastAsia="en-US"/>
        </w:rPr>
      </w:pPr>
      <w:r w:rsidRPr="009E017A">
        <w:rPr>
          <w:rFonts w:ascii="Times New Roman" w:eastAsia="Calibri" w:hAnsi="Times New Roman"/>
          <w:kern w:val="0"/>
          <w:sz w:val="24"/>
          <w:szCs w:val="20"/>
          <w:lang w:eastAsia="en-US"/>
        </w:rPr>
        <w:t xml:space="preserve">Дисциплина </w:t>
      </w:r>
      <w:r w:rsidRPr="009E017A">
        <w:rPr>
          <w:rFonts w:ascii="Times New Roman" w:eastAsia="Calibri" w:hAnsi="Times New Roman"/>
          <w:b/>
          <w:kern w:val="0"/>
          <w:sz w:val="24"/>
          <w:szCs w:val="20"/>
          <w:lang w:eastAsia="en-US"/>
        </w:rPr>
        <w:t>Б1.В.ДВ.02.02 Технологии социальной интеграции инвалидов в условиях образовательной и трудовой деятельности»</w:t>
      </w:r>
      <w:r w:rsidRPr="009E017A">
        <w:rPr>
          <w:rFonts w:ascii="Times New Roman" w:eastAsia="Calibri" w:hAnsi="Times New Roman"/>
          <w:kern w:val="0"/>
          <w:sz w:val="24"/>
          <w:szCs w:val="20"/>
          <w:lang w:eastAsia="en-US"/>
        </w:rPr>
        <w:t xml:space="preserve"> обеспечивает овладение следующими компетенциями:</w:t>
      </w:r>
    </w:p>
    <w:p w:rsidR="009E017A" w:rsidRPr="009E017A" w:rsidRDefault="009E017A" w:rsidP="009E017A">
      <w:pPr>
        <w:widowControl/>
        <w:overflowPunct/>
        <w:autoSpaceDE/>
        <w:jc w:val="both"/>
        <w:textAlignment w:val="auto"/>
        <w:rPr>
          <w:rFonts w:eastAsia="Calibri"/>
          <w:kern w:val="0"/>
          <w:lang w:eastAsia="en-US"/>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835"/>
        <w:gridCol w:w="1701"/>
        <w:gridCol w:w="3289"/>
      </w:tblGrid>
      <w:tr w:rsidR="009E017A" w:rsidRPr="009E017A" w:rsidTr="00FD77D6">
        <w:trPr>
          <w:tblHeader/>
        </w:trPr>
        <w:tc>
          <w:tcPr>
            <w:tcW w:w="1560" w:type="dxa"/>
            <w:vAlign w:val="center"/>
          </w:tcPr>
          <w:p w:rsidR="009E017A" w:rsidRPr="009E017A" w:rsidRDefault="009E017A" w:rsidP="009E017A">
            <w:pPr>
              <w:widowControl/>
              <w:suppressAutoHyphens w:val="0"/>
              <w:overflowPunct/>
              <w:autoSpaceDE/>
              <w:autoSpaceDN/>
              <w:spacing w:before="40"/>
              <w:ind w:left="-108" w:right="-108" w:firstLine="397"/>
              <w:jc w:val="center"/>
              <w:textAlignment w:val="auto"/>
              <w:rPr>
                <w:rFonts w:ascii="Times New Roman" w:eastAsia="Calibri" w:hAnsi="Times New Roman"/>
                <w:b/>
                <w:kern w:val="0"/>
                <w:sz w:val="24"/>
                <w:szCs w:val="24"/>
              </w:rPr>
            </w:pPr>
            <w:r w:rsidRPr="009E017A">
              <w:rPr>
                <w:rFonts w:ascii="Times New Roman" w:eastAsia="Calibri" w:hAnsi="Times New Roman"/>
                <w:b/>
                <w:kern w:val="0"/>
                <w:sz w:val="24"/>
                <w:szCs w:val="24"/>
              </w:rPr>
              <w:t>Код компетенции</w:t>
            </w:r>
          </w:p>
        </w:tc>
        <w:tc>
          <w:tcPr>
            <w:tcW w:w="2835" w:type="dxa"/>
            <w:tcBorders>
              <w:right w:val="single" w:sz="4" w:space="0" w:color="auto"/>
            </w:tcBorders>
            <w:vAlign w:val="center"/>
          </w:tcPr>
          <w:p w:rsidR="009E017A" w:rsidRPr="009E017A" w:rsidRDefault="009E017A" w:rsidP="009E017A">
            <w:pPr>
              <w:widowControl/>
              <w:suppressAutoHyphens w:val="0"/>
              <w:overflowPunct/>
              <w:autoSpaceDE/>
              <w:autoSpaceDN/>
              <w:spacing w:before="40"/>
              <w:ind w:right="-108" w:firstLine="397"/>
              <w:jc w:val="center"/>
              <w:textAlignment w:val="auto"/>
              <w:rPr>
                <w:rFonts w:ascii="Times New Roman" w:eastAsia="Calibri" w:hAnsi="Times New Roman"/>
                <w:b/>
                <w:kern w:val="0"/>
                <w:sz w:val="24"/>
                <w:szCs w:val="24"/>
              </w:rPr>
            </w:pPr>
            <w:r w:rsidRPr="009E017A">
              <w:rPr>
                <w:rFonts w:ascii="Times New Roman" w:eastAsia="Calibri" w:hAnsi="Times New Roman"/>
                <w:b/>
                <w:kern w:val="0"/>
                <w:sz w:val="24"/>
                <w:szCs w:val="24"/>
              </w:rPr>
              <w:t>Наименование 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17A" w:rsidRPr="009E017A" w:rsidRDefault="009E017A" w:rsidP="009E017A">
            <w:pPr>
              <w:widowControl/>
              <w:suppressAutoHyphens w:val="0"/>
              <w:overflowPunct/>
              <w:autoSpaceDE/>
              <w:autoSpaceDN/>
              <w:spacing w:line="259" w:lineRule="auto"/>
              <w:jc w:val="center"/>
              <w:textAlignment w:val="auto"/>
              <w:rPr>
                <w:rFonts w:ascii="Times New Roman" w:eastAsia="Calibri" w:hAnsi="Times New Roman"/>
                <w:b/>
                <w:kern w:val="0"/>
                <w:sz w:val="24"/>
                <w:szCs w:val="24"/>
                <w:lang w:eastAsia="en-US"/>
              </w:rPr>
            </w:pPr>
            <w:r w:rsidRPr="009E017A">
              <w:rPr>
                <w:rFonts w:ascii="Times New Roman" w:eastAsia="Calibri" w:hAnsi="Times New Roman"/>
                <w:b/>
                <w:kern w:val="0"/>
                <w:sz w:val="24"/>
                <w:szCs w:val="24"/>
                <w:lang w:eastAsia="en-US"/>
              </w:rPr>
              <w:t>Код</w:t>
            </w:r>
          </w:p>
          <w:p w:rsidR="009E017A" w:rsidRPr="009E017A" w:rsidRDefault="009E017A" w:rsidP="009E017A">
            <w:pPr>
              <w:widowControl/>
              <w:suppressAutoHyphens w:val="0"/>
              <w:overflowPunct/>
              <w:autoSpaceDE/>
              <w:autoSpaceDN/>
              <w:spacing w:line="259" w:lineRule="auto"/>
              <w:jc w:val="center"/>
              <w:textAlignment w:val="auto"/>
              <w:rPr>
                <w:rFonts w:eastAsia="Calibri"/>
                <w:b/>
                <w:kern w:val="0"/>
                <w:sz w:val="24"/>
                <w:szCs w:val="24"/>
                <w:lang w:eastAsia="en-US"/>
              </w:rPr>
            </w:pPr>
            <w:r w:rsidRPr="009E017A">
              <w:rPr>
                <w:rFonts w:ascii="Times New Roman" w:eastAsia="Calibri" w:hAnsi="Times New Roman"/>
                <w:b/>
                <w:kern w:val="0"/>
                <w:sz w:val="24"/>
                <w:szCs w:val="24"/>
                <w:lang w:eastAsia="en-US"/>
              </w:rPr>
              <w:t>этапа освоения компетенции</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kern w:val="0"/>
                <w:sz w:val="24"/>
                <w:szCs w:val="24"/>
                <w:lang w:eastAsia="en-US"/>
              </w:rPr>
            </w:pPr>
            <w:r w:rsidRPr="009E017A">
              <w:rPr>
                <w:rFonts w:ascii="Times New Roman" w:eastAsia="Calibri" w:hAnsi="Times New Roman"/>
                <w:b/>
                <w:kern w:val="0"/>
                <w:sz w:val="24"/>
                <w:szCs w:val="24"/>
                <w:lang w:eastAsia="en-US"/>
              </w:rPr>
              <w:t>Наименование</w:t>
            </w:r>
          </w:p>
          <w:p w:rsidR="009E017A" w:rsidRPr="009E017A" w:rsidRDefault="009E017A" w:rsidP="009E017A">
            <w:pPr>
              <w:widowControl/>
              <w:suppressAutoHyphens w:val="0"/>
              <w:overflowPunct/>
              <w:autoSpaceDE/>
              <w:autoSpaceDN/>
              <w:jc w:val="center"/>
              <w:textAlignment w:val="auto"/>
              <w:rPr>
                <w:rFonts w:eastAsia="Calibri"/>
                <w:b/>
                <w:kern w:val="0"/>
                <w:sz w:val="24"/>
                <w:szCs w:val="24"/>
                <w:lang w:eastAsia="en-US"/>
              </w:rPr>
            </w:pPr>
            <w:r w:rsidRPr="009E017A">
              <w:rPr>
                <w:rFonts w:ascii="Times New Roman" w:eastAsia="Calibri" w:hAnsi="Times New Roman"/>
                <w:b/>
                <w:kern w:val="0"/>
                <w:sz w:val="24"/>
                <w:szCs w:val="24"/>
                <w:lang w:eastAsia="en-US"/>
              </w:rPr>
              <w:t xml:space="preserve"> этапа освоения компетенции</w:t>
            </w:r>
          </w:p>
        </w:tc>
      </w:tr>
      <w:tr w:rsidR="00AE1CCA" w:rsidRPr="009E017A" w:rsidTr="00FD77D6">
        <w:trPr>
          <w:trHeight w:val="1438"/>
        </w:trPr>
        <w:tc>
          <w:tcPr>
            <w:tcW w:w="1560" w:type="dxa"/>
          </w:tcPr>
          <w:p w:rsidR="00AE1CCA" w:rsidRPr="00AD322F" w:rsidRDefault="00AE1CCA" w:rsidP="00AE1CCA">
            <w:pPr>
              <w:widowControl/>
              <w:suppressAutoHyphens w:val="0"/>
              <w:overflowPunct/>
              <w:autoSpaceDE/>
              <w:autoSpaceDN/>
              <w:spacing w:before="40"/>
              <w:ind w:firstLine="397"/>
              <w:textAlignment w:val="auto"/>
              <w:rPr>
                <w:rFonts w:ascii="Times New Roman" w:hAnsi="Times New Roman"/>
                <w:kern w:val="0"/>
                <w:sz w:val="24"/>
                <w:szCs w:val="24"/>
              </w:rPr>
            </w:pPr>
            <w:r w:rsidRPr="00AD322F">
              <w:rPr>
                <w:rFonts w:ascii="Times New Roman" w:hAnsi="Times New Roman"/>
                <w:kern w:val="0"/>
                <w:sz w:val="24"/>
                <w:szCs w:val="24"/>
              </w:rPr>
              <w:t>УК-5</w:t>
            </w:r>
          </w:p>
        </w:tc>
        <w:tc>
          <w:tcPr>
            <w:tcW w:w="2835" w:type="dxa"/>
            <w:tcBorders>
              <w:right w:val="single" w:sz="4" w:space="0" w:color="auto"/>
            </w:tcBorders>
          </w:tcPr>
          <w:p w:rsidR="00AE1CCA" w:rsidRPr="008D1F3E" w:rsidRDefault="00AE1CCA" w:rsidP="00AE1CCA">
            <w:pPr>
              <w:rPr>
                <w:rFonts w:ascii="Times New Roman" w:eastAsia="Calibri" w:hAnsi="Times New Roman"/>
                <w:bCs/>
                <w:sz w:val="20"/>
                <w:szCs w:val="20"/>
              </w:rPr>
            </w:pPr>
            <w:r w:rsidRPr="008D1F3E">
              <w:rPr>
                <w:rFonts w:ascii="Times New Roman" w:eastAsia="Calibri" w:hAnsi="Times New Roman"/>
                <w:bCs/>
                <w:sz w:val="20"/>
                <w:szCs w:val="20"/>
              </w:rPr>
              <w:t>способностью планировать и решать задачи собственного профессионального и личностного развития</w:t>
            </w:r>
          </w:p>
          <w:p w:rsidR="00AE1CCA" w:rsidRDefault="00AE1CCA" w:rsidP="00AE1CCA">
            <w:pPr>
              <w:rPr>
                <w:rFonts w:ascii="Times New Roman" w:hAnsi="Times New Roman"/>
                <w:sz w:val="24"/>
                <w:szCs w:val="24"/>
              </w:rPr>
            </w:pPr>
          </w:p>
        </w:tc>
        <w:tc>
          <w:tcPr>
            <w:tcW w:w="1701" w:type="dxa"/>
            <w:tcBorders>
              <w:left w:val="single" w:sz="4" w:space="0" w:color="auto"/>
            </w:tcBorders>
          </w:tcPr>
          <w:p w:rsidR="00AE1CCA" w:rsidRDefault="00AE1CCA" w:rsidP="00AE1CCA">
            <w:pPr>
              <w:rPr>
                <w:rFonts w:ascii="Times New Roman" w:hAnsi="Times New Roman"/>
                <w:sz w:val="24"/>
                <w:szCs w:val="24"/>
              </w:rPr>
            </w:pPr>
            <w:r>
              <w:rPr>
                <w:rFonts w:ascii="Times New Roman" w:hAnsi="Times New Roman"/>
                <w:sz w:val="24"/>
                <w:szCs w:val="24"/>
              </w:rPr>
              <w:t>УК-5.2</w:t>
            </w:r>
          </w:p>
        </w:tc>
        <w:tc>
          <w:tcPr>
            <w:tcW w:w="3289" w:type="dxa"/>
            <w:tcBorders>
              <w:left w:val="single" w:sz="4" w:space="0" w:color="auto"/>
            </w:tcBorders>
          </w:tcPr>
          <w:p w:rsidR="00AE1CCA" w:rsidRDefault="00AE1CCA" w:rsidP="00AE1CCA">
            <w:pPr>
              <w:rPr>
                <w:rFonts w:ascii="Times New Roman" w:hAnsi="Times New Roman"/>
                <w:sz w:val="24"/>
                <w:szCs w:val="24"/>
              </w:rPr>
            </w:pP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r>
      <w:tr w:rsidR="00411C22" w:rsidRPr="009E017A" w:rsidTr="00FD77D6">
        <w:trPr>
          <w:trHeight w:val="1438"/>
        </w:trPr>
        <w:tc>
          <w:tcPr>
            <w:tcW w:w="1560" w:type="dxa"/>
          </w:tcPr>
          <w:p w:rsidR="00411C22" w:rsidRPr="00AF41B3" w:rsidRDefault="00411C22" w:rsidP="0097252E">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ПК-1</w:t>
            </w:r>
          </w:p>
        </w:tc>
        <w:tc>
          <w:tcPr>
            <w:tcW w:w="2835" w:type="dxa"/>
            <w:tcBorders>
              <w:right w:val="single" w:sz="4" w:space="0" w:color="auto"/>
            </w:tcBorders>
          </w:tcPr>
          <w:p w:rsidR="00411C22" w:rsidRPr="00AF41B3" w:rsidRDefault="00411C22" w:rsidP="0097252E">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1701" w:type="dxa"/>
            <w:tcBorders>
              <w:left w:val="single" w:sz="4" w:space="0" w:color="auto"/>
            </w:tcBorders>
          </w:tcPr>
          <w:p w:rsidR="00411C22" w:rsidRPr="00AF41B3" w:rsidRDefault="00411C22" w:rsidP="0097252E">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ПК-1.1</w:t>
            </w:r>
          </w:p>
          <w:p w:rsidR="00411C22" w:rsidRPr="00AF41B3" w:rsidRDefault="00411C22" w:rsidP="0097252E">
            <w:pPr>
              <w:widowControl/>
              <w:overflowPunct/>
              <w:autoSpaceDE/>
              <w:jc w:val="both"/>
              <w:textAlignment w:val="auto"/>
              <w:rPr>
                <w:rFonts w:asciiTheme="minorHAnsi" w:hAnsiTheme="minorHAnsi" w:cstheme="minorHAnsi"/>
                <w:sz w:val="24"/>
                <w:szCs w:val="24"/>
              </w:rPr>
            </w:pPr>
          </w:p>
        </w:tc>
        <w:tc>
          <w:tcPr>
            <w:tcW w:w="3289" w:type="dxa"/>
            <w:tcBorders>
              <w:left w:val="single" w:sz="4" w:space="0" w:color="auto"/>
            </w:tcBorders>
          </w:tcPr>
          <w:p w:rsidR="00411C22" w:rsidRPr="00AF41B3" w:rsidRDefault="00411C22" w:rsidP="0097252E">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Поиск актуальной неизученной научной проблемы </w:t>
            </w:r>
          </w:p>
          <w:p w:rsidR="00411C22" w:rsidRPr="00AF41B3" w:rsidRDefault="00411C22" w:rsidP="0097252E">
            <w:pPr>
              <w:widowControl/>
              <w:overflowPunct/>
              <w:autoSpaceDE/>
              <w:jc w:val="both"/>
              <w:textAlignment w:val="auto"/>
              <w:rPr>
                <w:rFonts w:asciiTheme="minorHAnsi" w:hAnsiTheme="minorHAnsi" w:cstheme="minorHAnsi"/>
                <w:sz w:val="24"/>
                <w:szCs w:val="24"/>
              </w:rPr>
            </w:pPr>
          </w:p>
        </w:tc>
      </w:tr>
    </w:tbl>
    <w:p w:rsidR="009E017A" w:rsidRPr="009E017A" w:rsidRDefault="009E017A" w:rsidP="009E017A">
      <w:pPr>
        <w:widowControl/>
        <w:suppressAutoHyphens w:val="0"/>
        <w:overflowPunct/>
        <w:adjustRightInd w:val="0"/>
        <w:jc w:val="both"/>
        <w:textAlignment w:val="auto"/>
        <w:rPr>
          <w:rFonts w:ascii="Times New Roman" w:eastAsia="Calibri" w:hAnsi="Times New Roman"/>
          <w:kern w:val="0"/>
          <w:lang w:eastAsia="en-US"/>
        </w:rPr>
      </w:pPr>
    </w:p>
    <w:p w:rsidR="009E017A" w:rsidRPr="009E017A" w:rsidRDefault="009E017A" w:rsidP="009E017A">
      <w:pPr>
        <w:widowControl/>
        <w:suppressAutoHyphens w:val="0"/>
        <w:overflowPunct/>
        <w:adjustRightInd w:val="0"/>
        <w:jc w:val="both"/>
        <w:textAlignment w:val="auto"/>
        <w:rPr>
          <w:rFonts w:ascii="Times New Roman" w:eastAsia="Calibri" w:hAnsi="Times New Roman"/>
          <w:kern w:val="0"/>
          <w:lang w:eastAsia="en-US"/>
        </w:rPr>
      </w:pPr>
    </w:p>
    <w:p w:rsidR="009E017A" w:rsidRPr="009E017A" w:rsidRDefault="009E017A" w:rsidP="009E017A">
      <w:pPr>
        <w:widowControl/>
        <w:numPr>
          <w:ilvl w:val="1"/>
          <w:numId w:val="5"/>
        </w:numPr>
        <w:suppressAutoHyphens w:val="0"/>
        <w:overflowPunct/>
        <w:autoSpaceDE/>
        <w:autoSpaceDN/>
        <w:adjustRightInd w:val="0"/>
        <w:spacing w:after="160" w:line="259" w:lineRule="auto"/>
        <w:jc w:val="both"/>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 xml:space="preserve">В результате освоения дисциплины </w:t>
      </w:r>
      <w:r w:rsidRPr="009E017A">
        <w:rPr>
          <w:rFonts w:ascii="Times New Roman" w:eastAsia="Calibri" w:hAnsi="Times New Roman"/>
          <w:b/>
          <w:kern w:val="0"/>
          <w:sz w:val="24"/>
          <w:szCs w:val="24"/>
          <w:lang w:eastAsia="en-US"/>
        </w:rPr>
        <w:t>Б1.В.ДВ.02.02 Технологии социальной интеграции инвалидов в условиях образовательной и трудовой деятельности»</w:t>
      </w:r>
      <w:r w:rsidRPr="009E017A">
        <w:rPr>
          <w:rFonts w:ascii="Times New Roman" w:eastAsia="Calibri" w:hAnsi="Times New Roman"/>
          <w:kern w:val="0"/>
          <w:sz w:val="24"/>
          <w:szCs w:val="24"/>
          <w:lang w:eastAsia="en-US"/>
        </w:rPr>
        <w:t xml:space="preserve"> у аспиранта должны быть сформированы:</w:t>
      </w:r>
    </w:p>
    <w:tbl>
      <w:tblPr>
        <w:tblW w:w="9528" w:type="dxa"/>
        <w:jc w:val="center"/>
        <w:tblCellMar>
          <w:left w:w="10" w:type="dxa"/>
          <w:right w:w="10" w:type="dxa"/>
        </w:tblCellMar>
        <w:tblLook w:val="0000" w:firstRow="0" w:lastRow="0" w:firstColumn="0" w:lastColumn="0" w:noHBand="0" w:noVBand="0"/>
      </w:tblPr>
      <w:tblGrid>
        <w:gridCol w:w="3490"/>
        <w:gridCol w:w="1843"/>
        <w:gridCol w:w="4195"/>
      </w:tblGrid>
      <w:tr w:rsidR="009E017A" w:rsidRPr="009E017A" w:rsidTr="00FD77D6">
        <w:trPr>
          <w:trHeight w:val="1258"/>
          <w:jc w:val="center"/>
        </w:trPr>
        <w:tc>
          <w:tcPr>
            <w:tcW w:w="349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E017A" w:rsidRPr="009E017A" w:rsidRDefault="009E017A" w:rsidP="009E017A">
            <w:pPr>
              <w:widowControl/>
              <w:suppressAutoHyphens w:val="0"/>
              <w:overflowPunct/>
              <w:autoSpaceDE/>
              <w:autoSpaceDN/>
              <w:textAlignment w:val="auto"/>
              <w:rPr>
                <w:rFonts w:cs="Calibri"/>
                <w:b/>
                <w:kern w:val="0"/>
                <w:sz w:val="24"/>
                <w:szCs w:val="24"/>
                <w:lang w:eastAsia="en-US"/>
              </w:rPr>
            </w:pPr>
            <w:bookmarkStart w:id="4" w:name="_Toc488758442"/>
            <w:r w:rsidRPr="009E017A">
              <w:rPr>
                <w:rFonts w:ascii="Times New Roman" w:hAnsi="Times New Roman" w:cs="Calibri"/>
                <w:b/>
                <w:kern w:val="0"/>
                <w:sz w:val="24"/>
                <w:szCs w:val="24"/>
                <w:lang w:eastAsia="en-US"/>
              </w:rPr>
              <w:t>ОТФ/ТФ</w:t>
            </w:r>
          </w:p>
          <w:p w:rsidR="009E017A" w:rsidRPr="000B060C" w:rsidRDefault="009E017A" w:rsidP="0015298E">
            <w:pPr>
              <w:widowControl/>
              <w:suppressAutoHyphens w:val="0"/>
              <w:overflowPunct/>
              <w:autoSpaceDE/>
              <w:autoSpaceDN/>
              <w:textAlignment w:val="auto"/>
              <w:rPr>
                <w:rFonts w:cs="Calibri"/>
                <w:b/>
                <w:kern w:val="0"/>
                <w:sz w:val="24"/>
                <w:szCs w:val="24"/>
                <w:lang w:eastAsia="en-US"/>
              </w:rPr>
            </w:pPr>
            <w:r w:rsidRPr="009E017A">
              <w:rPr>
                <w:rFonts w:ascii="Times New Roman" w:hAnsi="Times New Roman" w:cs="Calibri"/>
                <w:b/>
                <w:kern w:val="0"/>
                <w:sz w:val="24"/>
                <w:szCs w:val="24"/>
                <w:lang w:eastAsia="en-US"/>
              </w:rPr>
              <w:t xml:space="preserve">(при наличии     </w:t>
            </w:r>
            <w:proofErr w:type="spellStart"/>
            <w:r w:rsidRPr="009E017A">
              <w:rPr>
                <w:rFonts w:ascii="Times New Roman" w:hAnsi="Times New Roman" w:cs="Calibri"/>
                <w:b/>
                <w:kern w:val="0"/>
                <w:sz w:val="24"/>
                <w:szCs w:val="24"/>
                <w:lang w:eastAsia="en-US"/>
              </w:rPr>
              <w:t>профстандарта</w:t>
            </w:r>
            <w:proofErr w:type="spellEnd"/>
            <w:r w:rsidRPr="009E017A">
              <w:rPr>
                <w:rFonts w:ascii="Times New Roman" w:hAnsi="Times New Roman" w:cs="Calibri"/>
                <w:b/>
                <w:kern w:val="0"/>
                <w:sz w:val="24"/>
                <w:szCs w:val="24"/>
                <w:lang w:eastAsia="en-US"/>
              </w:rPr>
              <w:t>)/ профессиональные действия</w:t>
            </w:r>
          </w:p>
        </w:tc>
        <w:tc>
          <w:tcPr>
            <w:tcW w:w="184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E017A" w:rsidRPr="009E017A" w:rsidRDefault="009E017A" w:rsidP="009E017A">
            <w:pPr>
              <w:widowControl/>
              <w:suppressAutoHyphens w:val="0"/>
              <w:overflowPunct/>
              <w:autoSpaceDE/>
              <w:autoSpaceDN/>
              <w:textAlignment w:val="auto"/>
              <w:rPr>
                <w:rFonts w:cs="Calibri"/>
                <w:b/>
                <w:kern w:val="0"/>
                <w:sz w:val="24"/>
                <w:szCs w:val="24"/>
                <w:lang w:eastAsia="en-US"/>
              </w:rPr>
            </w:pPr>
            <w:r w:rsidRPr="009E017A">
              <w:rPr>
                <w:rFonts w:ascii="Times New Roman" w:hAnsi="Times New Roman" w:cs="Calibri"/>
                <w:b/>
                <w:kern w:val="0"/>
                <w:sz w:val="24"/>
                <w:szCs w:val="24"/>
                <w:lang w:eastAsia="en-US"/>
              </w:rPr>
              <w:t xml:space="preserve">Код этапа </w:t>
            </w:r>
            <w:r w:rsidRPr="009E017A">
              <w:rPr>
                <w:rFonts w:ascii="Times New Roman" w:hAnsi="Times New Roman" w:cs="Calibri"/>
                <w:b/>
                <w:kern w:val="0"/>
                <w:sz w:val="24"/>
                <w:szCs w:val="24"/>
                <w:lang w:val="en-US" w:eastAsia="en-US"/>
              </w:rPr>
              <w:t xml:space="preserve">         </w:t>
            </w:r>
            <w:r w:rsidRPr="009E017A">
              <w:rPr>
                <w:rFonts w:ascii="Times New Roman" w:hAnsi="Times New Roman" w:cs="Calibri"/>
                <w:b/>
                <w:kern w:val="0"/>
                <w:sz w:val="24"/>
                <w:szCs w:val="24"/>
                <w:lang w:eastAsia="en-US"/>
              </w:rPr>
              <w:t xml:space="preserve">освоения </w:t>
            </w:r>
            <w:r w:rsidRPr="009E017A">
              <w:rPr>
                <w:rFonts w:ascii="Times New Roman" w:hAnsi="Times New Roman" w:cs="Calibri"/>
                <w:b/>
                <w:kern w:val="0"/>
                <w:sz w:val="24"/>
                <w:szCs w:val="24"/>
                <w:lang w:val="en-US" w:eastAsia="en-US"/>
              </w:rPr>
              <w:t xml:space="preserve">         </w:t>
            </w:r>
            <w:r w:rsidRPr="009E017A">
              <w:rPr>
                <w:rFonts w:ascii="Times New Roman" w:hAnsi="Times New Roman" w:cs="Calibri"/>
                <w:b/>
                <w:kern w:val="0"/>
                <w:sz w:val="24"/>
                <w:szCs w:val="24"/>
                <w:lang w:eastAsia="en-US"/>
              </w:rPr>
              <w:t>компетенции</w:t>
            </w:r>
          </w:p>
        </w:tc>
        <w:tc>
          <w:tcPr>
            <w:tcW w:w="4195"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E017A" w:rsidRPr="009E017A" w:rsidRDefault="009E017A" w:rsidP="009E017A">
            <w:pPr>
              <w:widowControl/>
              <w:suppressAutoHyphens w:val="0"/>
              <w:overflowPunct/>
              <w:autoSpaceDE/>
              <w:autoSpaceDN/>
              <w:textAlignment w:val="auto"/>
              <w:rPr>
                <w:rFonts w:ascii="Times New Roman" w:hAnsi="Times New Roman"/>
                <w:b/>
                <w:kern w:val="0"/>
                <w:sz w:val="24"/>
                <w:szCs w:val="24"/>
                <w:highlight w:val="yellow"/>
                <w:lang w:eastAsia="en-US"/>
              </w:rPr>
            </w:pPr>
            <w:r w:rsidRPr="009E017A">
              <w:rPr>
                <w:rFonts w:ascii="Times New Roman" w:hAnsi="Times New Roman"/>
                <w:b/>
                <w:kern w:val="0"/>
                <w:sz w:val="24"/>
                <w:szCs w:val="24"/>
                <w:lang w:eastAsia="en-US"/>
              </w:rPr>
              <w:t>Результаты обучения</w:t>
            </w:r>
          </w:p>
        </w:tc>
      </w:tr>
      <w:tr w:rsidR="009E017A" w:rsidRPr="009E017A" w:rsidTr="00FD77D6">
        <w:trPr>
          <w:trHeight w:val="1258"/>
          <w:jc w:val="center"/>
        </w:trPr>
        <w:tc>
          <w:tcPr>
            <w:tcW w:w="349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E017A" w:rsidRPr="009E017A" w:rsidRDefault="009E017A" w:rsidP="0015298E">
            <w:pPr>
              <w:widowControl/>
              <w:suppressAutoHyphens w:val="0"/>
              <w:overflowPunct/>
              <w:adjustRightInd w:val="0"/>
              <w:textAlignment w:val="auto"/>
              <w:rPr>
                <w:rFonts w:ascii="Times New Roman" w:hAnsi="Times New Roman" w:cs="Calibri"/>
                <w:b/>
                <w:kern w:val="0"/>
                <w:sz w:val="24"/>
                <w:szCs w:val="24"/>
                <w:lang w:eastAsia="en-US"/>
              </w:rPr>
            </w:pPr>
          </w:p>
        </w:tc>
        <w:tc>
          <w:tcPr>
            <w:tcW w:w="184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9E017A" w:rsidRDefault="009E017A" w:rsidP="009E017A">
            <w:pPr>
              <w:widowControl/>
              <w:suppressAutoHyphens w:val="0"/>
              <w:overflowPunct/>
              <w:autoSpaceDE/>
              <w:autoSpaceDN/>
              <w:textAlignment w:val="auto"/>
              <w:rPr>
                <w:rFonts w:ascii="Times New Roman" w:hAnsi="Times New Roman" w:cs="Calibri"/>
                <w:b/>
                <w:kern w:val="0"/>
                <w:sz w:val="24"/>
                <w:szCs w:val="24"/>
                <w:lang w:val="en-US" w:eastAsia="en-US"/>
              </w:rPr>
            </w:pPr>
            <w:r w:rsidRPr="009E017A">
              <w:rPr>
                <w:rFonts w:ascii="Times New Roman" w:hAnsi="Times New Roman" w:cs="Calibri"/>
                <w:b/>
                <w:kern w:val="0"/>
                <w:sz w:val="24"/>
                <w:szCs w:val="24"/>
                <w:lang w:eastAsia="en-US"/>
              </w:rPr>
              <w:t>УК-5.2</w:t>
            </w:r>
          </w:p>
          <w:p w:rsidR="00411C22" w:rsidRPr="00AF41B3" w:rsidRDefault="00411C22" w:rsidP="00411C22">
            <w:pPr>
              <w:jc w:val="both"/>
              <w:rPr>
                <w:rFonts w:asciiTheme="minorHAnsi" w:hAnsiTheme="minorHAnsi" w:cstheme="minorHAnsi"/>
                <w:sz w:val="24"/>
                <w:szCs w:val="24"/>
              </w:rPr>
            </w:pPr>
            <w:r w:rsidRPr="00AF41B3">
              <w:rPr>
                <w:rFonts w:asciiTheme="minorHAnsi" w:hAnsiTheme="minorHAnsi" w:cstheme="minorHAnsi"/>
                <w:sz w:val="24"/>
                <w:szCs w:val="24"/>
              </w:rPr>
              <w:t>ПК-1.1</w:t>
            </w:r>
          </w:p>
          <w:p w:rsidR="00411C22" w:rsidRPr="00411C22" w:rsidRDefault="00411C22" w:rsidP="009E017A">
            <w:pPr>
              <w:widowControl/>
              <w:suppressAutoHyphens w:val="0"/>
              <w:overflowPunct/>
              <w:autoSpaceDE/>
              <w:autoSpaceDN/>
              <w:textAlignment w:val="auto"/>
              <w:rPr>
                <w:rFonts w:ascii="Times New Roman" w:hAnsi="Times New Roman" w:cs="Calibri"/>
                <w:b/>
                <w:kern w:val="0"/>
                <w:sz w:val="24"/>
                <w:szCs w:val="24"/>
                <w:lang w:val="en-US" w:eastAsia="en-US"/>
              </w:rPr>
            </w:pPr>
          </w:p>
        </w:tc>
        <w:tc>
          <w:tcPr>
            <w:tcW w:w="4195"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E017A" w:rsidRPr="009E017A" w:rsidRDefault="009E017A" w:rsidP="009E017A">
            <w:pPr>
              <w:rPr>
                <w:rFonts w:ascii="Times New Roman" w:hAnsi="Times New Roman"/>
                <w:b/>
                <w:sz w:val="24"/>
                <w:szCs w:val="24"/>
              </w:rPr>
            </w:pPr>
            <w:r w:rsidRPr="009E017A">
              <w:rPr>
                <w:rFonts w:ascii="Times New Roman" w:hAnsi="Times New Roman"/>
                <w:b/>
                <w:sz w:val="24"/>
                <w:szCs w:val="24"/>
              </w:rPr>
              <w:t xml:space="preserve">на уровне знаний: </w:t>
            </w:r>
          </w:p>
          <w:p w:rsidR="009E017A" w:rsidRPr="009E017A" w:rsidRDefault="009E017A" w:rsidP="009E017A">
            <w:pPr>
              <w:widowControl/>
              <w:suppressAutoHyphens w:val="0"/>
              <w:overflowPunct/>
              <w:autoSpaceDE/>
              <w:autoSpaceDN/>
              <w:contextualSpacing/>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w:t>
            </w:r>
            <w:r w:rsidRPr="009E017A">
              <w:rPr>
                <w:rFonts w:eastAsia="Calibri"/>
                <w:kern w:val="0"/>
                <w:lang w:eastAsia="en-US"/>
              </w:rPr>
              <w:t xml:space="preserve"> </w:t>
            </w:r>
            <w:r w:rsidRPr="009E017A">
              <w:rPr>
                <w:rFonts w:ascii="Times New Roman" w:hAnsi="Times New Roman"/>
                <w:kern w:val="0"/>
                <w:sz w:val="24"/>
                <w:szCs w:val="24"/>
                <w:lang w:eastAsia="en-US"/>
              </w:rPr>
              <w:t xml:space="preserve">основных принципов и норм международного права в области социальной защиты и реабилитации инвалидов и других категорий лиц с ограничениями жизнедеятельности </w:t>
            </w:r>
          </w:p>
          <w:p w:rsidR="009E017A" w:rsidRPr="009E017A" w:rsidRDefault="009E017A" w:rsidP="009E017A">
            <w:pPr>
              <w:widowControl/>
              <w:suppressAutoHyphens w:val="0"/>
              <w:overflowPunct/>
              <w:autoSpaceDE/>
              <w:autoSpaceDN/>
              <w:contextualSpacing/>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 принципов и порядка формирования индивидуальной программы реабилитации инвалида;</w:t>
            </w:r>
          </w:p>
          <w:p w:rsidR="009E017A" w:rsidRPr="009E017A" w:rsidRDefault="009E017A" w:rsidP="009E017A">
            <w:pPr>
              <w:widowControl/>
              <w:suppressAutoHyphens w:val="0"/>
              <w:overflowPunct/>
              <w:autoSpaceDE/>
              <w:autoSpaceDN/>
              <w:contextualSpacing/>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 xml:space="preserve">- основных принципов и направлений медико-социальной реабилитации </w:t>
            </w:r>
          </w:p>
          <w:p w:rsidR="009E017A" w:rsidRPr="009E017A" w:rsidRDefault="009E017A" w:rsidP="009E017A">
            <w:pPr>
              <w:widowControl/>
              <w:suppressAutoHyphens w:val="0"/>
              <w:overflowPunct/>
              <w:autoSpaceDE/>
              <w:autoSpaceDN/>
              <w:contextualSpacing/>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lastRenderedPageBreak/>
              <w:t>- организации мероприятий по социальной интеграции инвалидов и иных категорий с ограничениями жизнедеятельности ;</w:t>
            </w:r>
          </w:p>
          <w:p w:rsidR="009E017A" w:rsidRPr="009E017A" w:rsidRDefault="009E017A" w:rsidP="009E017A">
            <w:pPr>
              <w:widowControl/>
              <w:suppressAutoHyphens w:val="0"/>
              <w:overflowPunct/>
              <w:autoSpaceDE/>
              <w:autoSpaceDN/>
              <w:contextualSpacing/>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 структуры и содержания социальной реабилитации различных категорий лиц с ограничениями жизнедеятельности;</w:t>
            </w:r>
          </w:p>
          <w:p w:rsidR="009E017A" w:rsidRPr="009E017A" w:rsidRDefault="009E017A" w:rsidP="009E017A">
            <w:pPr>
              <w:widowControl/>
              <w:suppressAutoHyphens w:val="0"/>
              <w:overflowPunct/>
              <w:autoSpaceDE/>
              <w:autoSpaceDN/>
              <w:contextualSpacing/>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 структурно-функциональных моделей учреждений, осуществляющих социальную реабилитацию инвалидов и иных категорий лиц;</w:t>
            </w:r>
          </w:p>
          <w:p w:rsidR="009E017A" w:rsidRPr="009E017A" w:rsidRDefault="009E017A" w:rsidP="009E017A">
            <w:pPr>
              <w:widowControl/>
              <w:suppressAutoHyphens w:val="0"/>
              <w:overflowPunct/>
              <w:autoSpaceDE/>
              <w:autoSpaceDN/>
              <w:contextualSpacing/>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 принципов создания доступной (</w:t>
            </w:r>
            <w:proofErr w:type="spellStart"/>
            <w:r w:rsidRPr="009E017A">
              <w:rPr>
                <w:rFonts w:ascii="Times New Roman" w:hAnsi="Times New Roman"/>
                <w:kern w:val="0"/>
                <w:sz w:val="24"/>
                <w:szCs w:val="24"/>
                <w:lang w:eastAsia="en-US"/>
              </w:rPr>
              <w:t>безбарьерной</w:t>
            </w:r>
            <w:proofErr w:type="spellEnd"/>
            <w:r w:rsidRPr="009E017A">
              <w:rPr>
                <w:rFonts w:ascii="Times New Roman" w:hAnsi="Times New Roman"/>
                <w:kern w:val="0"/>
                <w:sz w:val="24"/>
                <w:szCs w:val="24"/>
                <w:lang w:eastAsia="en-US"/>
              </w:rPr>
              <w:t>) среды жизнедеятельности для различных категорий лиц с ограничениями жизнедеятельности;</w:t>
            </w:r>
          </w:p>
          <w:p w:rsidR="009E017A" w:rsidRPr="009E017A" w:rsidRDefault="009E017A" w:rsidP="009E017A">
            <w:pPr>
              <w:widowControl/>
              <w:suppressAutoHyphens w:val="0"/>
              <w:overflowPunct/>
              <w:autoSpaceDE/>
              <w:autoSpaceDN/>
              <w:contextualSpacing/>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 xml:space="preserve">- места и роли специалиста по социальной работе (социального </w:t>
            </w:r>
            <w:proofErr w:type="spellStart"/>
            <w:r w:rsidRPr="009E017A">
              <w:rPr>
                <w:rFonts w:ascii="Times New Roman" w:hAnsi="Times New Roman"/>
                <w:kern w:val="0"/>
                <w:sz w:val="24"/>
                <w:szCs w:val="24"/>
                <w:lang w:eastAsia="en-US"/>
              </w:rPr>
              <w:t>реабилитолога</w:t>
            </w:r>
            <w:proofErr w:type="spellEnd"/>
            <w:r w:rsidRPr="009E017A">
              <w:rPr>
                <w:rFonts w:ascii="Times New Roman" w:hAnsi="Times New Roman"/>
                <w:kern w:val="0"/>
                <w:sz w:val="24"/>
                <w:szCs w:val="24"/>
                <w:lang w:eastAsia="en-US"/>
              </w:rPr>
              <w:t xml:space="preserve">) в организации и проведении социальной реабилитации инвалидов </w:t>
            </w:r>
          </w:p>
          <w:p w:rsidR="009E017A" w:rsidRPr="009E017A" w:rsidRDefault="009E017A" w:rsidP="009E017A">
            <w:pPr>
              <w:widowControl/>
              <w:suppressAutoHyphens w:val="0"/>
              <w:overflowPunct/>
              <w:autoSpaceDE/>
              <w:autoSpaceDN/>
              <w:contextualSpacing/>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 основ здорового образа жизни, факторов образа жизни, влияющих на здоровье;</w:t>
            </w:r>
          </w:p>
          <w:p w:rsidR="009E017A" w:rsidRPr="009E017A" w:rsidRDefault="009E017A" w:rsidP="009E017A">
            <w:pPr>
              <w:widowControl/>
              <w:suppressAutoHyphens w:val="0"/>
              <w:overflowPunct/>
              <w:autoSpaceDE/>
              <w:autoSpaceDN/>
              <w:contextualSpacing/>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 характеристик здоровья, факторов риска, детерминирующих различные заболевания;</w:t>
            </w:r>
          </w:p>
          <w:p w:rsidR="009E017A" w:rsidRPr="009E017A" w:rsidRDefault="009E017A" w:rsidP="009E017A">
            <w:pPr>
              <w:widowControl/>
              <w:suppressAutoHyphens w:val="0"/>
              <w:overflowPunct/>
              <w:autoSpaceDE/>
              <w:autoSpaceDN/>
              <w:contextualSpacing/>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 основ рационального питания, физической культуры, охраны психического здоровья, обеспечивающих полноценное качество жизни;</w:t>
            </w:r>
          </w:p>
          <w:p w:rsidR="009E017A" w:rsidRPr="009E017A" w:rsidRDefault="009E017A" w:rsidP="009E017A">
            <w:pPr>
              <w:widowControl/>
              <w:suppressAutoHyphens w:val="0"/>
              <w:overflowPunct/>
              <w:autoSpaceDE/>
              <w:autoSpaceDN/>
              <w:contextualSpacing/>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 мер предупреждения вредных привычек, алкоголизма и наркомании в молодежной среде;</w:t>
            </w:r>
          </w:p>
          <w:p w:rsidR="009E017A" w:rsidRPr="009E017A" w:rsidRDefault="009E017A" w:rsidP="009E017A">
            <w:pPr>
              <w:rPr>
                <w:rFonts w:ascii="Times New Roman" w:hAnsi="Times New Roman"/>
                <w:sz w:val="24"/>
                <w:szCs w:val="24"/>
              </w:rPr>
            </w:pPr>
          </w:p>
          <w:p w:rsidR="009E017A" w:rsidRPr="009E017A" w:rsidRDefault="009E017A" w:rsidP="009E017A">
            <w:pPr>
              <w:rPr>
                <w:rFonts w:ascii="Times New Roman" w:hAnsi="Times New Roman"/>
                <w:b/>
                <w:i/>
                <w:color w:val="FF0000"/>
                <w:sz w:val="24"/>
                <w:szCs w:val="24"/>
              </w:rPr>
            </w:pPr>
            <w:r w:rsidRPr="009E017A">
              <w:rPr>
                <w:rFonts w:ascii="Times New Roman" w:hAnsi="Times New Roman"/>
                <w:b/>
                <w:sz w:val="24"/>
                <w:szCs w:val="24"/>
              </w:rPr>
              <w:t>на уровне умений:</w:t>
            </w:r>
          </w:p>
          <w:p w:rsidR="009E017A" w:rsidRPr="009E017A" w:rsidRDefault="009E017A" w:rsidP="009E017A">
            <w:pPr>
              <w:widowControl/>
              <w:numPr>
                <w:ilvl w:val="1"/>
                <w:numId w:val="6"/>
              </w:numPr>
              <w:tabs>
                <w:tab w:val="left" w:pos="1100"/>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разрабатывать программу социальной реабилитации для различных категорий лиц</w:t>
            </w:r>
          </w:p>
          <w:p w:rsidR="009E017A" w:rsidRPr="009E017A" w:rsidRDefault="009E017A" w:rsidP="009E017A">
            <w:pPr>
              <w:widowControl/>
              <w:numPr>
                <w:ilvl w:val="0"/>
                <w:numId w:val="6"/>
              </w:numPr>
              <w:tabs>
                <w:tab w:val="left" w:pos="420"/>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 xml:space="preserve">ограничениями жизнедеятельности; </w:t>
            </w:r>
          </w:p>
          <w:p w:rsidR="009E017A" w:rsidRPr="009E017A" w:rsidRDefault="009E017A" w:rsidP="009E017A">
            <w:pPr>
              <w:widowControl/>
              <w:tabs>
                <w:tab w:val="left" w:pos="420"/>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 xml:space="preserve">-  организовывать мероприятия в рамках социальной адаптации различных категорий лиц с ограничениями жизнедеятельности в социальных учреждениях; </w:t>
            </w:r>
          </w:p>
          <w:p w:rsidR="009E017A" w:rsidRPr="009E017A" w:rsidRDefault="009E017A" w:rsidP="009E017A">
            <w:pPr>
              <w:widowControl/>
              <w:tabs>
                <w:tab w:val="left" w:pos="1380"/>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 взаимодействовать  с различными учреждениями и организациями,</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kern w:val="0"/>
                <w:sz w:val="24"/>
                <w:szCs w:val="24"/>
              </w:rPr>
              <w:t xml:space="preserve">специалистами, осуществляющими мероприятия по социальной адаптации </w:t>
            </w:r>
            <w:r w:rsidRPr="009E017A">
              <w:rPr>
                <w:rFonts w:ascii="Times New Roman" w:hAnsi="Times New Roman"/>
                <w:kern w:val="0"/>
                <w:sz w:val="24"/>
                <w:szCs w:val="24"/>
              </w:rPr>
              <w:lastRenderedPageBreak/>
              <w:t>лиц с ограничениями жизнедеятельности.</w:t>
            </w:r>
          </w:p>
          <w:p w:rsidR="009E017A" w:rsidRPr="009E017A" w:rsidRDefault="009E017A" w:rsidP="009E017A">
            <w:pPr>
              <w:widowControl/>
              <w:tabs>
                <w:tab w:val="left" w:pos="1170"/>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 разрабатывать личную программу здоровья, режим питания, рациональный режим труда и отдыха, оптимальный двигательный режим, выбрать программу эффективной физической тренировки;</w:t>
            </w:r>
          </w:p>
          <w:p w:rsidR="009E017A" w:rsidRPr="009E017A" w:rsidRDefault="009E017A" w:rsidP="009E017A">
            <w:pPr>
              <w:widowControl/>
              <w:tabs>
                <w:tab w:val="left" w:pos="1150"/>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 xml:space="preserve">- использовать </w:t>
            </w:r>
            <w:proofErr w:type="spellStart"/>
            <w:r w:rsidRPr="009E017A">
              <w:rPr>
                <w:rFonts w:ascii="Times New Roman" w:hAnsi="Times New Roman"/>
                <w:kern w:val="0"/>
                <w:sz w:val="24"/>
                <w:szCs w:val="24"/>
              </w:rPr>
              <w:t>интернет-ресурсы</w:t>
            </w:r>
            <w:proofErr w:type="spellEnd"/>
            <w:r w:rsidRPr="009E017A">
              <w:rPr>
                <w:rFonts w:ascii="Times New Roman" w:hAnsi="Times New Roman"/>
                <w:kern w:val="0"/>
                <w:sz w:val="24"/>
                <w:szCs w:val="24"/>
              </w:rPr>
              <w:t xml:space="preserve"> и литературу для поиска, сбора и анализа информации с целью подготовки сообщений, докладов, рефератов;</w:t>
            </w:r>
          </w:p>
          <w:p w:rsidR="009E017A" w:rsidRPr="009E017A" w:rsidRDefault="009E017A" w:rsidP="009E017A">
            <w:pPr>
              <w:rPr>
                <w:rFonts w:ascii="Times New Roman" w:hAnsi="Times New Roman"/>
                <w:b/>
                <w:sz w:val="24"/>
                <w:szCs w:val="24"/>
              </w:rPr>
            </w:pPr>
          </w:p>
          <w:p w:rsidR="009E017A" w:rsidRPr="009E017A" w:rsidRDefault="009E017A" w:rsidP="009E017A">
            <w:pPr>
              <w:rPr>
                <w:rFonts w:ascii="Times New Roman" w:hAnsi="Times New Roman"/>
                <w:b/>
                <w:sz w:val="24"/>
                <w:szCs w:val="24"/>
              </w:rPr>
            </w:pPr>
            <w:r w:rsidRPr="009E017A">
              <w:rPr>
                <w:rFonts w:ascii="Times New Roman" w:hAnsi="Times New Roman"/>
                <w:b/>
                <w:sz w:val="24"/>
                <w:szCs w:val="24"/>
              </w:rPr>
              <w:t>на уровне навыков:</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kern w:val="0"/>
                <w:sz w:val="24"/>
                <w:szCs w:val="24"/>
              </w:rPr>
              <w:t>-  владеть навыками диагностики социальных проблем лиц с ограничениями жизнедеятельности;</w:t>
            </w:r>
          </w:p>
          <w:p w:rsidR="009E017A" w:rsidRPr="009E017A" w:rsidRDefault="009E017A" w:rsidP="009E017A">
            <w:pPr>
              <w:widowControl/>
              <w:tabs>
                <w:tab w:val="left" w:pos="1213"/>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 xml:space="preserve">- технологиями профилактики социальной </w:t>
            </w:r>
            <w:proofErr w:type="spellStart"/>
            <w:r w:rsidRPr="009E017A">
              <w:rPr>
                <w:rFonts w:ascii="Times New Roman" w:hAnsi="Times New Roman"/>
                <w:kern w:val="0"/>
                <w:sz w:val="24"/>
                <w:szCs w:val="24"/>
              </w:rPr>
              <w:t>дезадаптации</w:t>
            </w:r>
            <w:proofErr w:type="spellEnd"/>
            <w:r w:rsidRPr="009E017A">
              <w:rPr>
                <w:rFonts w:ascii="Times New Roman" w:hAnsi="Times New Roman"/>
                <w:kern w:val="0"/>
                <w:sz w:val="24"/>
                <w:szCs w:val="24"/>
              </w:rPr>
              <w:t xml:space="preserve"> инвалидов и других категорий лиц с ограничениями жизнедеятельности.</w:t>
            </w:r>
          </w:p>
          <w:p w:rsidR="009E017A" w:rsidRPr="009E017A" w:rsidRDefault="009E017A" w:rsidP="009E017A">
            <w:pPr>
              <w:widowControl/>
              <w:tabs>
                <w:tab w:val="left" w:pos="1172"/>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 способность и готовность осуществлять свою деятельность в различных сферах общественной жизни с учетом принятых в обществе моральных и правовых норм и ценностей;</w:t>
            </w:r>
          </w:p>
          <w:p w:rsidR="009E017A" w:rsidRPr="009E017A" w:rsidRDefault="009E017A" w:rsidP="009E017A">
            <w:pPr>
              <w:widowControl/>
              <w:tabs>
                <w:tab w:val="left" w:pos="1143"/>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 обладание культурой поведения, способностью работать в коллективе, руководить людьми и подчиняться.</w:t>
            </w:r>
          </w:p>
          <w:p w:rsidR="009E017A" w:rsidRPr="009E017A" w:rsidRDefault="009E017A" w:rsidP="009E017A">
            <w:pPr>
              <w:rPr>
                <w:rFonts w:ascii="Times New Roman" w:hAnsi="Times New Roman"/>
                <w:b/>
                <w:i/>
                <w:color w:val="FF0000"/>
                <w:sz w:val="24"/>
                <w:szCs w:val="24"/>
              </w:rPr>
            </w:pPr>
          </w:p>
          <w:p w:rsidR="009E017A" w:rsidRPr="009E017A" w:rsidRDefault="009E017A" w:rsidP="009E017A">
            <w:pPr>
              <w:widowControl/>
              <w:overflowPunct/>
              <w:autoSpaceDE/>
              <w:textAlignment w:val="auto"/>
              <w:rPr>
                <w:rFonts w:ascii="Times New Roman" w:hAnsi="Times New Roman"/>
                <w:sz w:val="24"/>
                <w:szCs w:val="24"/>
              </w:rPr>
            </w:pPr>
          </w:p>
        </w:tc>
      </w:tr>
    </w:tbl>
    <w:p w:rsidR="009E017A" w:rsidRPr="009E017A" w:rsidRDefault="009E017A" w:rsidP="009E017A">
      <w:pPr>
        <w:widowControl/>
        <w:suppressAutoHyphens w:val="0"/>
        <w:overflowPunct/>
        <w:autoSpaceDE/>
        <w:autoSpaceDN/>
        <w:spacing w:after="200"/>
        <w:ind w:firstLine="851"/>
        <w:textAlignment w:val="auto"/>
        <w:rPr>
          <w:rFonts w:ascii="Times New Roman" w:eastAsia="Calibri" w:hAnsi="Times New Roman"/>
          <w:kern w:val="0"/>
          <w:sz w:val="24"/>
          <w:szCs w:val="24"/>
          <w:lang w:eastAsia="en-US"/>
        </w:rPr>
      </w:pPr>
    </w:p>
    <w:p w:rsidR="009E017A" w:rsidRPr="009E017A" w:rsidRDefault="009E017A" w:rsidP="009E017A">
      <w:pPr>
        <w:keepNext/>
        <w:widowControl/>
        <w:suppressAutoHyphens w:val="0"/>
        <w:overflowPunct/>
        <w:autoSpaceDE/>
        <w:autoSpaceDN/>
        <w:ind w:left="432"/>
        <w:jc w:val="both"/>
        <w:textAlignment w:val="auto"/>
        <w:outlineLvl w:val="0"/>
        <w:rPr>
          <w:rFonts w:ascii="Times New Roman" w:hAnsi="Times New Roman"/>
          <w:b/>
          <w:kern w:val="0"/>
          <w:sz w:val="28"/>
          <w:szCs w:val="28"/>
        </w:rPr>
      </w:pPr>
    </w:p>
    <w:p w:rsidR="009E017A" w:rsidRPr="009E017A" w:rsidRDefault="009E017A" w:rsidP="009E017A">
      <w:pPr>
        <w:keepNext/>
        <w:widowControl/>
        <w:suppressAutoHyphens w:val="0"/>
        <w:overflowPunct/>
        <w:autoSpaceDE/>
        <w:autoSpaceDN/>
        <w:ind w:left="432"/>
        <w:jc w:val="both"/>
        <w:textAlignment w:val="auto"/>
        <w:outlineLvl w:val="0"/>
        <w:rPr>
          <w:rFonts w:ascii="Times New Roman" w:hAnsi="Times New Roman"/>
          <w:b/>
          <w:kern w:val="0"/>
          <w:sz w:val="28"/>
          <w:szCs w:val="28"/>
        </w:rPr>
      </w:pPr>
    </w:p>
    <w:p w:rsidR="009E017A" w:rsidRPr="009E017A" w:rsidRDefault="009E017A" w:rsidP="009E017A">
      <w:pPr>
        <w:keepNext/>
        <w:widowControl/>
        <w:suppressAutoHyphens w:val="0"/>
        <w:overflowPunct/>
        <w:autoSpaceDE/>
        <w:autoSpaceDN/>
        <w:ind w:left="432"/>
        <w:jc w:val="both"/>
        <w:textAlignment w:val="auto"/>
        <w:outlineLvl w:val="0"/>
        <w:rPr>
          <w:rFonts w:ascii="Times New Roman" w:hAnsi="Times New Roman"/>
          <w:b/>
          <w:kern w:val="0"/>
          <w:sz w:val="28"/>
          <w:szCs w:val="28"/>
        </w:rPr>
      </w:pPr>
    </w:p>
    <w:p w:rsidR="009E017A" w:rsidRPr="009E017A" w:rsidRDefault="009E017A" w:rsidP="009E017A">
      <w:pPr>
        <w:keepNext/>
        <w:widowControl/>
        <w:suppressAutoHyphens w:val="0"/>
        <w:overflowPunct/>
        <w:autoSpaceDE/>
        <w:autoSpaceDN/>
        <w:ind w:left="432"/>
        <w:jc w:val="both"/>
        <w:textAlignment w:val="auto"/>
        <w:outlineLvl w:val="0"/>
        <w:rPr>
          <w:rFonts w:ascii="Times New Roman" w:hAnsi="Times New Roman"/>
          <w:b/>
          <w:kern w:val="0"/>
          <w:sz w:val="28"/>
          <w:szCs w:val="28"/>
          <w:lang w:val="x-none"/>
        </w:rPr>
      </w:pPr>
      <w:r w:rsidRPr="009E017A">
        <w:rPr>
          <w:rFonts w:ascii="Times New Roman" w:hAnsi="Times New Roman"/>
          <w:b/>
          <w:kern w:val="0"/>
          <w:sz w:val="28"/>
          <w:szCs w:val="28"/>
          <w:lang w:val="x-none"/>
        </w:rPr>
        <w:t>2. Объем и место дисциплины в структуре образовательной программы</w:t>
      </w:r>
      <w:bookmarkEnd w:id="4"/>
    </w:p>
    <w:p w:rsidR="009E017A" w:rsidRPr="009E017A" w:rsidRDefault="009E017A" w:rsidP="009E017A">
      <w:pPr>
        <w:widowControl/>
        <w:suppressAutoHyphens w:val="0"/>
        <w:overflowPunct/>
        <w:autoSpaceDE/>
        <w:autoSpaceDN/>
        <w:spacing w:before="40"/>
        <w:textAlignment w:val="auto"/>
        <w:rPr>
          <w:rFonts w:ascii="Times New Roman" w:hAnsi="Times New Roman"/>
          <w:b/>
          <w:bCs/>
          <w:kern w:val="0"/>
          <w:sz w:val="24"/>
          <w:szCs w:val="24"/>
        </w:rPr>
      </w:pPr>
    </w:p>
    <w:p w:rsidR="009E017A" w:rsidRPr="009E017A" w:rsidRDefault="009E017A" w:rsidP="009E017A">
      <w:pPr>
        <w:keepNext/>
        <w:widowControl/>
        <w:suppressAutoHyphens w:val="0"/>
        <w:overflowPunct/>
        <w:autoSpaceDE/>
        <w:autoSpaceDN/>
        <w:spacing w:before="240" w:after="60"/>
        <w:textAlignment w:val="auto"/>
        <w:outlineLvl w:val="2"/>
        <w:rPr>
          <w:rFonts w:ascii="Times New Roman" w:eastAsia="Calibri" w:hAnsi="Times New Roman"/>
          <w:b/>
          <w:bCs/>
          <w:kern w:val="0"/>
          <w:sz w:val="24"/>
          <w:szCs w:val="24"/>
        </w:rPr>
      </w:pPr>
      <w:bookmarkStart w:id="5" w:name="_Toc488922098"/>
      <w:bookmarkStart w:id="6" w:name="_Toc488922152"/>
      <w:r w:rsidRPr="009E017A">
        <w:rPr>
          <w:rFonts w:ascii="Times New Roman" w:eastAsia="Calibri" w:hAnsi="Times New Roman"/>
          <w:b/>
          <w:bCs/>
          <w:kern w:val="0"/>
          <w:sz w:val="24"/>
          <w:szCs w:val="24"/>
        </w:rPr>
        <w:t>Объем дисциплины</w:t>
      </w:r>
      <w:bookmarkEnd w:id="5"/>
      <w:bookmarkEnd w:id="6"/>
    </w:p>
    <w:p w:rsidR="009E017A" w:rsidRPr="009E017A" w:rsidRDefault="009E017A" w:rsidP="009E017A">
      <w:pPr>
        <w:widowControl/>
        <w:suppressAutoHyphens w:val="0"/>
        <w:overflowPunct/>
        <w:autoSpaceDE/>
        <w:autoSpaceDN/>
        <w:spacing w:line="360" w:lineRule="auto"/>
        <w:ind w:left="426"/>
        <w:jc w:val="both"/>
        <w:textAlignment w:val="auto"/>
        <w:rPr>
          <w:rFonts w:ascii="Times New Roman" w:hAnsi="Times New Roman"/>
          <w:b/>
          <w:bCs/>
          <w:i/>
          <w:iCs/>
          <w:kern w:val="0"/>
          <w:sz w:val="24"/>
          <w:szCs w:val="24"/>
        </w:rPr>
      </w:pPr>
    </w:p>
    <w:p w:rsidR="009E017A" w:rsidRPr="009E017A" w:rsidRDefault="009E017A" w:rsidP="009E017A">
      <w:pPr>
        <w:widowControl/>
        <w:suppressAutoHyphens w:val="0"/>
        <w:overflowPunct/>
        <w:autoSpaceDE/>
        <w:autoSpaceDN/>
        <w:spacing w:line="360" w:lineRule="auto"/>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Общая трудоемкость дисциплины составляет 1  зачетную единицу,  36 часов академических часов, 27 астрономических часов.</w:t>
      </w:r>
    </w:p>
    <w:p w:rsidR="009E017A" w:rsidRPr="009E017A" w:rsidRDefault="009E017A" w:rsidP="009E017A">
      <w:pPr>
        <w:widowControl/>
        <w:suppressAutoHyphens w:val="0"/>
        <w:overflowPunct/>
        <w:autoSpaceDE/>
        <w:autoSpaceDN/>
        <w:jc w:val="center"/>
        <w:textAlignment w:val="auto"/>
        <w:rPr>
          <w:rFonts w:ascii="Times New Roman" w:eastAsia="Calibri" w:hAnsi="Times New Roman"/>
          <w:b/>
          <w:bCs/>
          <w:kern w:val="0"/>
          <w:sz w:val="24"/>
          <w:szCs w:val="24"/>
          <w:lang w:eastAsia="en-US"/>
        </w:rPr>
      </w:pPr>
      <w:r w:rsidRPr="009E017A">
        <w:rPr>
          <w:rFonts w:ascii="Times New Roman" w:eastAsia="Calibri" w:hAnsi="Times New Roman"/>
          <w:b/>
          <w:bCs/>
          <w:kern w:val="0"/>
          <w:sz w:val="24"/>
          <w:szCs w:val="24"/>
          <w:lang w:eastAsia="en-US"/>
        </w:rPr>
        <w:t>Объем дисциплины и виды учебной работы для очной формы обучения.</w:t>
      </w:r>
    </w:p>
    <w:p w:rsidR="009E017A" w:rsidRPr="009E017A" w:rsidRDefault="009E017A" w:rsidP="009E017A">
      <w:pPr>
        <w:widowControl/>
        <w:suppressAutoHyphens w:val="0"/>
        <w:overflowPunct/>
        <w:autoSpaceDE/>
        <w:autoSpaceDN/>
        <w:ind w:left="426"/>
        <w:contextualSpacing/>
        <w:jc w:val="right"/>
        <w:textAlignment w:val="auto"/>
        <w:rPr>
          <w:rFonts w:ascii="Times New Roman" w:eastAsia="Calibri" w:hAnsi="Times New Roman"/>
          <w:kern w:val="0"/>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5"/>
        <w:gridCol w:w="2126"/>
        <w:gridCol w:w="2126"/>
      </w:tblGrid>
      <w:tr w:rsidR="009E017A" w:rsidRPr="009E017A" w:rsidTr="00FD77D6">
        <w:trPr>
          <w:jc w:val="center"/>
        </w:trPr>
        <w:tc>
          <w:tcPr>
            <w:tcW w:w="4555" w:type="dxa"/>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9E017A">
              <w:rPr>
                <w:rFonts w:ascii="Times New Roman" w:eastAsia="Calibri" w:hAnsi="Times New Roman"/>
                <w:b/>
                <w:kern w:val="0"/>
                <w:sz w:val="20"/>
                <w:szCs w:val="20"/>
                <w:lang w:eastAsia="en-US"/>
              </w:rPr>
              <w:t>Вид работы</w:t>
            </w:r>
          </w:p>
        </w:tc>
        <w:tc>
          <w:tcPr>
            <w:tcW w:w="2126" w:type="dxa"/>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9E017A">
              <w:rPr>
                <w:rFonts w:ascii="Times New Roman" w:eastAsia="Calibri" w:hAnsi="Times New Roman"/>
                <w:b/>
                <w:kern w:val="0"/>
                <w:sz w:val="20"/>
                <w:szCs w:val="20"/>
                <w:lang w:eastAsia="en-US"/>
              </w:rPr>
              <w:t>Трудоемкость</w:t>
            </w:r>
          </w:p>
          <w:p w:rsidR="009E017A" w:rsidRPr="009E017A" w:rsidRDefault="009E017A" w:rsidP="009E017A">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9E017A">
              <w:rPr>
                <w:rFonts w:ascii="Times New Roman" w:eastAsia="Calibri" w:hAnsi="Times New Roman"/>
                <w:b/>
                <w:kern w:val="0"/>
                <w:sz w:val="20"/>
                <w:szCs w:val="20"/>
                <w:lang w:eastAsia="en-US"/>
              </w:rPr>
              <w:t xml:space="preserve">(в </w:t>
            </w:r>
            <w:proofErr w:type="spellStart"/>
            <w:r w:rsidRPr="009E017A">
              <w:rPr>
                <w:rFonts w:ascii="Times New Roman" w:eastAsia="Calibri" w:hAnsi="Times New Roman"/>
                <w:b/>
                <w:kern w:val="0"/>
                <w:sz w:val="20"/>
                <w:szCs w:val="20"/>
                <w:lang w:eastAsia="en-US"/>
              </w:rPr>
              <w:t>академ.часах</w:t>
            </w:r>
            <w:proofErr w:type="spellEnd"/>
            <w:r w:rsidRPr="009E017A">
              <w:rPr>
                <w:rFonts w:ascii="Times New Roman" w:eastAsia="Calibri" w:hAnsi="Times New Roman"/>
                <w:b/>
                <w:kern w:val="0"/>
                <w:sz w:val="20"/>
                <w:szCs w:val="20"/>
                <w:lang w:eastAsia="en-US"/>
              </w:rPr>
              <w:t>)</w:t>
            </w:r>
          </w:p>
        </w:tc>
        <w:tc>
          <w:tcPr>
            <w:tcW w:w="2126" w:type="dxa"/>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9E017A">
              <w:rPr>
                <w:rFonts w:ascii="Times New Roman" w:eastAsia="Calibri" w:hAnsi="Times New Roman"/>
                <w:b/>
                <w:kern w:val="0"/>
                <w:sz w:val="20"/>
                <w:szCs w:val="20"/>
                <w:lang w:eastAsia="en-US"/>
              </w:rPr>
              <w:t>Трудоемкость</w:t>
            </w:r>
          </w:p>
          <w:p w:rsidR="009E017A" w:rsidRPr="009E017A" w:rsidRDefault="009E017A" w:rsidP="009E017A">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9E017A">
              <w:rPr>
                <w:rFonts w:ascii="Times New Roman" w:eastAsia="Calibri" w:hAnsi="Times New Roman"/>
                <w:b/>
                <w:kern w:val="0"/>
                <w:sz w:val="20"/>
                <w:szCs w:val="20"/>
                <w:lang w:eastAsia="en-US"/>
              </w:rPr>
              <w:t xml:space="preserve">(в </w:t>
            </w:r>
            <w:proofErr w:type="spellStart"/>
            <w:r w:rsidRPr="009E017A">
              <w:rPr>
                <w:rFonts w:ascii="Times New Roman" w:eastAsia="Calibri" w:hAnsi="Times New Roman"/>
                <w:b/>
                <w:kern w:val="0"/>
                <w:sz w:val="20"/>
                <w:szCs w:val="20"/>
                <w:lang w:eastAsia="en-US"/>
              </w:rPr>
              <w:t>астрон.часах</w:t>
            </w:r>
            <w:proofErr w:type="spellEnd"/>
            <w:r w:rsidRPr="009E017A">
              <w:rPr>
                <w:rFonts w:ascii="Times New Roman" w:eastAsia="Calibri" w:hAnsi="Times New Roman"/>
                <w:b/>
                <w:kern w:val="0"/>
                <w:sz w:val="20"/>
                <w:szCs w:val="20"/>
                <w:lang w:eastAsia="en-US"/>
              </w:rPr>
              <w:t>)</w:t>
            </w:r>
          </w:p>
        </w:tc>
      </w:tr>
      <w:tr w:rsidR="009E017A" w:rsidRPr="009E017A" w:rsidTr="00FD77D6">
        <w:trPr>
          <w:trHeight w:val="383"/>
          <w:jc w:val="center"/>
        </w:trPr>
        <w:tc>
          <w:tcPr>
            <w:tcW w:w="455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b/>
                <w:bCs/>
                <w:kern w:val="0"/>
                <w:sz w:val="24"/>
                <w:szCs w:val="24"/>
              </w:rPr>
            </w:pPr>
            <w:r w:rsidRPr="009E017A">
              <w:rPr>
                <w:rFonts w:ascii="Times New Roman" w:eastAsia="Calibri" w:hAnsi="Times New Roman"/>
                <w:b/>
                <w:bCs/>
                <w:kern w:val="0"/>
                <w:sz w:val="24"/>
                <w:szCs w:val="24"/>
              </w:rPr>
              <w:lastRenderedPageBreak/>
              <w:t>Общая трудоемкость</w:t>
            </w:r>
          </w:p>
        </w:tc>
        <w:tc>
          <w:tcPr>
            <w:tcW w:w="2126" w:type="dxa"/>
            <w:vAlign w:val="center"/>
          </w:tcPr>
          <w:p w:rsidR="009E017A" w:rsidRPr="009E017A" w:rsidRDefault="009E017A" w:rsidP="009E017A">
            <w:pPr>
              <w:widowControl/>
              <w:suppressAutoHyphens w:val="0"/>
              <w:overflowPunct/>
              <w:autoSpaceDE/>
              <w:autoSpaceDN/>
              <w:ind w:firstLine="34"/>
              <w:jc w:val="center"/>
              <w:textAlignment w:val="auto"/>
              <w:rPr>
                <w:rFonts w:ascii="Times New Roman" w:eastAsia="Calibri" w:hAnsi="Times New Roman"/>
                <w:bCs/>
                <w:kern w:val="0"/>
                <w:sz w:val="24"/>
                <w:szCs w:val="24"/>
              </w:rPr>
            </w:pPr>
            <w:r w:rsidRPr="009E017A">
              <w:rPr>
                <w:rFonts w:ascii="Times New Roman" w:eastAsia="Calibri" w:hAnsi="Times New Roman"/>
                <w:bCs/>
                <w:kern w:val="0"/>
                <w:sz w:val="24"/>
                <w:szCs w:val="24"/>
              </w:rPr>
              <w:t>36</w:t>
            </w:r>
          </w:p>
        </w:tc>
        <w:tc>
          <w:tcPr>
            <w:tcW w:w="2126" w:type="dxa"/>
            <w:vAlign w:val="bottom"/>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27</w:t>
            </w:r>
          </w:p>
        </w:tc>
      </w:tr>
      <w:tr w:rsidR="009E017A" w:rsidRPr="009E017A" w:rsidTr="00FD77D6">
        <w:trPr>
          <w:jc w:val="center"/>
        </w:trPr>
        <w:tc>
          <w:tcPr>
            <w:tcW w:w="455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b/>
                <w:bCs/>
                <w:i/>
                <w:iCs/>
                <w:kern w:val="0"/>
                <w:sz w:val="24"/>
                <w:szCs w:val="24"/>
              </w:rPr>
            </w:pPr>
            <w:r w:rsidRPr="009E017A">
              <w:rPr>
                <w:rFonts w:ascii="Times New Roman" w:eastAsia="Calibri" w:hAnsi="Times New Roman"/>
                <w:b/>
                <w:bCs/>
                <w:i/>
                <w:iCs/>
                <w:kern w:val="0"/>
                <w:sz w:val="24"/>
                <w:szCs w:val="24"/>
                <w:lang w:eastAsia="en-US"/>
              </w:rPr>
              <w:t>Контактная работа с преподавателем</w:t>
            </w:r>
          </w:p>
        </w:tc>
        <w:tc>
          <w:tcPr>
            <w:tcW w:w="2126" w:type="dxa"/>
            <w:vAlign w:val="center"/>
          </w:tcPr>
          <w:p w:rsidR="009E017A" w:rsidRPr="009E017A" w:rsidRDefault="009E017A" w:rsidP="009E017A">
            <w:pPr>
              <w:widowControl/>
              <w:suppressAutoHyphens w:val="0"/>
              <w:overflowPunct/>
              <w:autoSpaceDE/>
              <w:autoSpaceDN/>
              <w:ind w:firstLine="34"/>
              <w:jc w:val="center"/>
              <w:textAlignment w:val="auto"/>
              <w:rPr>
                <w:rFonts w:ascii="Times New Roman" w:eastAsia="Calibri" w:hAnsi="Times New Roman"/>
                <w:bCs/>
                <w:iCs/>
                <w:kern w:val="0"/>
                <w:sz w:val="24"/>
                <w:szCs w:val="24"/>
              </w:rPr>
            </w:pPr>
            <w:r w:rsidRPr="009E017A">
              <w:rPr>
                <w:rFonts w:ascii="Times New Roman" w:eastAsia="Calibri" w:hAnsi="Times New Roman"/>
                <w:bCs/>
                <w:iCs/>
                <w:kern w:val="0"/>
                <w:sz w:val="24"/>
                <w:szCs w:val="24"/>
              </w:rPr>
              <w:t>12</w:t>
            </w:r>
          </w:p>
        </w:tc>
        <w:tc>
          <w:tcPr>
            <w:tcW w:w="2126" w:type="dxa"/>
            <w:vAlign w:val="bottom"/>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9</w:t>
            </w:r>
          </w:p>
        </w:tc>
      </w:tr>
      <w:tr w:rsidR="009E017A" w:rsidRPr="009E017A" w:rsidTr="00FD77D6">
        <w:trPr>
          <w:jc w:val="center"/>
        </w:trPr>
        <w:tc>
          <w:tcPr>
            <w:tcW w:w="455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Лекции</w:t>
            </w:r>
          </w:p>
        </w:tc>
        <w:tc>
          <w:tcPr>
            <w:tcW w:w="2126" w:type="dxa"/>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8</w:t>
            </w:r>
          </w:p>
        </w:tc>
        <w:tc>
          <w:tcPr>
            <w:tcW w:w="2126" w:type="dxa"/>
            <w:vAlign w:val="bottom"/>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6</w:t>
            </w:r>
          </w:p>
        </w:tc>
      </w:tr>
      <w:tr w:rsidR="009E017A" w:rsidRPr="009E017A" w:rsidTr="00FD77D6">
        <w:trPr>
          <w:jc w:val="center"/>
        </w:trPr>
        <w:tc>
          <w:tcPr>
            <w:tcW w:w="455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Лабораторные занятия</w:t>
            </w:r>
          </w:p>
        </w:tc>
        <w:tc>
          <w:tcPr>
            <w:tcW w:w="2126" w:type="dxa"/>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kern w:val="0"/>
                <w:sz w:val="24"/>
                <w:szCs w:val="24"/>
              </w:rPr>
            </w:pPr>
          </w:p>
        </w:tc>
        <w:tc>
          <w:tcPr>
            <w:tcW w:w="2126" w:type="dxa"/>
            <w:vAlign w:val="bottom"/>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color w:val="000000"/>
                <w:kern w:val="0"/>
                <w:sz w:val="24"/>
                <w:szCs w:val="24"/>
                <w:lang w:eastAsia="en-US"/>
              </w:rPr>
            </w:pPr>
          </w:p>
        </w:tc>
      </w:tr>
      <w:tr w:rsidR="009E017A" w:rsidRPr="009E017A" w:rsidTr="00FD77D6">
        <w:trPr>
          <w:jc w:val="center"/>
        </w:trPr>
        <w:tc>
          <w:tcPr>
            <w:tcW w:w="455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Практические занятия</w:t>
            </w:r>
          </w:p>
        </w:tc>
        <w:tc>
          <w:tcPr>
            <w:tcW w:w="2126" w:type="dxa"/>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4</w:t>
            </w:r>
          </w:p>
        </w:tc>
        <w:tc>
          <w:tcPr>
            <w:tcW w:w="2126" w:type="dxa"/>
            <w:vAlign w:val="bottom"/>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3</w:t>
            </w:r>
          </w:p>
        </w:tc>
      </w:tr>
      <w:tr w:rsidR="009E017A" w:rsidRPr="009E017A" w:rsidTr="00FD77D6">
        <w:trPr>
          <w:jc w:val="center"/>
        </w:trPr>
        <w:tc>
          <w:tcPr>
            <w:tcW w:w="455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b/>
                <w:bCs/>
                <w:i/>
                <w:iCs/>
                <w:kern w:val="0"/>
                <w:sz w:val="24"/>
                <w:szCs w:val="24"/>
              </w:rPr>
            </w:pPr>
            <w:r w:rsidRPr="009E017A">
              <w:rPr>
                <w:rFonts w:ascii="Times New Roman" w:eastAsia="Calibri" w:hAnsi="Times New Roman"/>
                <w:b/>
                <w:bCs/>
                <w:i/>
                <w:iCs/>
                <w:kern w:val="0"/>
                <w:sz w:val="24"/>
                <w:szCs w:val="24"/>
              </w:rPr>
              <w:t>Самостоятельная работа</w:t>
            </w:r>
          </w:p>
        </w:tc>
        <w:tc>
          <w:tcPr>
            <w:tcW w:w="2126" w:type="dxa"/>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Cs/>
                <w:iCs/>
                <w:kern w:val="0"/>
                <w:sz w:val="24"/>
                <w:szCs w:val="24"/>
              </w:rPr>
            </w:pPr>
            <w:r w:rsidRPr="009E017A">
              <w:rPr>
                <w:rFonts w:ascii="Times New Roman" w:eastAsia="Calibri" w:hAnsi="Times New Roman"/>
                <w:bCs/>
                <w:iCs/>
                <w:kern w:val="0"/>
                <w:sz w:val="24"/>
                <w:szCs w:val="24"/>
              </w:rPr>
              <w:t>24</w:t>
            </w:r>
          </w:p>
        </w:tc>
        <w:tc>
          <w:tcPr>
            <w:tcW w:w="2126" w:type="dxa"/>
            <w:vAlign w:val="bottom"/>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18</w:t>
            </w:r>
          </w:p>
        </w:tc>
      </w:tr>
      <w:tr w:rsidR="009E017A" w:rsidRPr="009E017A" w:rsidTr="00FD77D6">
        <w:trPr>
          <w:jc w:val="center"/>
        </w:trPr>
        <w:tc>
          <w:tcPr>
            <w:tcW w:w="455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b/>
                <w:bCs/>
                <w:i/>
                <w:iCs/>
                <w:kern w:val="0"/>
                <w:sz w:val="24"/>
                <w:szCs w:val="24"/>
              </w:rPr>
            </w:pPr>
            <w:r w:rsidRPr="009E017A">
              <w:rPr>
                <w:rFonts w:ascii="Times New Roman" w:eastAsia="Calibri" w:hAnsi="Times New Roman"/>
                <w:b/>
                <w:bCs/>
                <w:i/>
                <w:iCs/>
                <w:kern w:val="0"/>
                <w:sz w:val="24"/>
                <w:szCs w:val="24"/>
              </w:rPr>
              <w:t xml:space="preserve">Контроль </w:t>
            </w:r>
          </w:p>
        </w:tc>
        <w:tc>
          <w:tcPr>
            <w:tcW w:w="2126" w:type="dxa"/>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bCs/>
                <w:i/>
                <w:iCs/>
                <w:kern w:val="0"/>
                <w:sz w:val="24"/>
                <w:szCs w:val="24"/>
              </w:rPr>
            </w:pPr>
          </w:p>
        </w:tc>
        <w:tc>
          <w:tcPr>
            <w:tcW w:w="2126" w:type="dxa"/>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bCs/>
                <w:i/>
                <w:iCs/>
                <w:kern w:val="0"/>
                <w:sz w:val="24"/>
                <w:szCs w:val="24"/>
              </w:rPr>
            </w:pPr>
          </w:p>
        </w:tc>
      </w:tr>
      <w:tr w:rsidR="009E017A" w:rsidRPr="009E017A" w:rsidTr="00FD77D6">
        <w:trPr>
          <w:jc w:val="center"/>
        </w:trPr>
        <w:tc>
          <w:tcPr>
            <w:tcW w:w="455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Формы текущего контроля</w:t>
            </w:r>
          </w:p>
        </w:tc>
        <w:tc>
          <w:tcPr>
            <w:tcW w:w="2126" w:type="dxa"/>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Устный опрос, тестирование</w:t>
            </w:r>
          </w:p>
        </w:tc>
        <w:tc>
          <w:tcPr>
            <w:tcW w:w="2126" w:type="dxa"/>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kern w:val="0"/>
                <w:sz w:val="24"/>
                <w:szCs w:val="24"/>
              </w:rPr>
            </w:pPr>
          </w:p>
        </w:tc>
      </w:tr>
      <w:tr w:rsidR="009E017A" w:rsidRPr="009E017A" w:rsidTr="00FD77D6">
        <w:trPr>
          <w:jc w:val="center"/>
        </w:trPr>
        <w:tc>
          <w:tcPr>
            <w:tcW w:w="455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b/>
                <w:bCs/>
                <w:i/>
                <w:iCs/>
                <w:kern w:val="0"/>
                <w:sz w:val="24"/>
                <w:szCs w:val="24"/>
              </w:rPr>
            </w:pPr>
            <w:r w:rsidRPr="009E017A">
              <w:rPr>
                <w:rFonts w:ascii="Times New Roman" w:eastAsia="Calibri" w:hAnsi="Times New Roman"/>
                <w:b/>
                <w:bCs/>
                <w:i/>
                <w:iCs/>
                <w:kern w:val="0"/>
                <w:sz w:val="24"/>
                <w:szCs w:val="24"/>
              </w:rPr>
              <w:t>Форма промежуточной аттестации</w:t>
            </w:r>
          </w:p>
        </w:tc>
        <w:tc>
          <w:tcPr>
            <w:tcW w:w="2126" w:type="dxa"/>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bCs/>
                <w:i/>
                <w:iCs/>
                <w:kern w:val="0"/>
                <w:sz w:val="24"/>
                <w:szCs w:val="24"/>
              </w:rPr>
            </w:pPr>
            <w:r w:rsidRPr="009E017A">
              <w:rPr>
                <w:rFonts w:ascii="Times New Roman" w:eastAsia="Calibri" w:hAnsi="Times New Roman"/>
                <w:b/>
                <w:bCs/>
                <w:i/>
                <w:iCs/>
                <w:kern w:val="0"/>
                <w:sz w:val="24"/>
                <w:szCs w:val="24"/>
              </w:rPr>
              <w:t>Зачет</w:t>
            </w:r>
          </w:p>
        </w:tc>
        <w:tc>
          <w:tcPr>
            <w:tcW w:w="2126" w:type="dxa"/>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bCs/>
                <w:i/>
                <w:iCs/>
                <w:kern w:val="0"/>
                <w:sz w:val="24"/>
                <w:szCs w:val="24"/>
              </w:rPr>
            </w:pPr>
          </w:p>
        </w:tc>
      </w:tr>
    </w:tbl>
    <w:p w:rsidR="009E017A" w:rsidRPr="009E017A" w:rsidRDefault="009E017A" w:rsidP="009E017A">
      <w:pPr>
        <w:widowControl/>
        <w:suppressAutoHyphens w:val="0"/>
        <w:overflowPunct/>
        <w:autoSpaceDE/>
        <w:autoSpaceDN/>
        <w:textAlignment w:val="auto"/>
        <w:rPr>
          <w:rFonts w:ascii="Times New Roman" w:eastAsia="Calibri" w:hAnsi="Times New Roman"/>
          <w:b/>
          <w:bCs/>
          <w:kern w:val="0"/>
          <w:sz w:val="24"/>
          <w:szCs w:val="24"/>
          <w:lang w:eastAsia="en-US"/>
        </w:rPr>
      </w:pPr>
    </w:p>
    <w:p w:rsidR="009E017A" w:rsidRPr="009E017A" w:rsidRDefault="009E017A" w:rsidP="009E017A">
      <w:pPr>
        <w:widowControl/>
        <w:suppressAutoHyphens w:val="0"/>
        <w:overflowPunct/>
        <w:autoSpaceDE/>
        <w:autoSpaceDN/>
        <w:ind w:left="426"/>
        <w:contextualSpacing/>
        <w:jc w:val="center"/>
        <w:textAlignment w:val="auto"/>
        <w:rPr>
          <w:rFonts w:ascii="Times New Roman" w:eastAsia="Calibri" w:hAnsi="Times New Roman"/>
          <w:b/>
          <w:bCs/>
          <w:kern w:val="0"/>
          <w:sz w:val="24"/>
          <w:szCs w:val="24"/>
          <w:lang w:eastAsia="en-US"/>
        </w:rPr>
      </w:pPr>
    </w:p>
    <w:p w:rsidR="009E017A" w:rsidRPr="009E017A" w:rsidRDefault="009E017A" w:rsidP="009E017A">
      <w:pPr>
        <w:widowControl/>
        <w:suppressAutoHyphens w:val="0"/>
        <w:overflowPunct/>
        <w:autoSpaceDE/>
        <w:autoSpaceDN/>
        <w:ind w:left="426"/>
        <w:contextualSpacing/>
        <w:jc w:val="center"/>
        <w:textAlignment w:val="auto"/>
        <w:rPr>
          <w:rFonts w:ascii="Times New Roman" w:eastAsia="Calibri" w:hAnsi="Times New Roman"/>
          <w:kern w:val="0"/>
          <w:sz w:val="24"/>
          <w:szCs w:val="24"/>
          <w:lang w:eastAsia="en-US"/>
        </w:rPr>
      </w:pPr>
      <w:r w:rsidRPr="009E017A">
        <w:rPr>
          <w:rFonts w:ascii="Times New Roman" w:eastAsia="Calibri" w:hAnsi="Times New Roman"/>
          <w:b/>
          <w:bCs/>
          <w:kern w:val="0"/>
          <w:sz w:val="24"/>
          <w:szCs w:val="24"/>
          <w:lang w:eastAsia="en-US"/>
        </w:rPr>
        <w:t>Объем дисциплины и виды учебной работы для заочной формы обучения</w:t>
      </w:r>
    </w:p>
    <w:p w:rsidR="009E017A" w:rsidRPr="009E017A" w:rsidRDefault="009E017A" w:rsidP="009E017A">
      <w:pPr>
        <w:widowControl/>
        <w:suppressAutoHyphens w:val="0"/>
        <w:overflowPunct/>
        <w:autoSpaceDE/>
        <w:autoSpaceDN/>
        <w:ind w:left="426"/>
        <w:contextualSpacing/>
        <w:jc w:val="right"/>
        <w:textAlignment w:val="auto"/>
        <w:rPr>
          <w:rFonts w:ascii="Times New Roman" w:eastAsia="Calibri" w:hAnsi="Times New Roman"/>
          <w:kern w:val="0"/>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2127"/>
        <w:gridCol w:w="2126"/>
      </w:tblGrid>
      <w:tr w:rsidR="009E017A" w:rsidRPr="009E017A" w:rsidTr="00FD77D6">
        <w:trPr>
          <w:jc w:val="center"/>
        </w:trPr>
        <w:tc>
          <w:tcPr>
            <w:tcW w:w="4735" w:type="dxa"/>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9E017A">
              <w:rPr>
                <w:rFonts w:ascii="Times New Roman" w:eastAsia="Calibri" w:hAnsi="Times New Roman"/>
                <w:b/>
                <w:kern w:val="0"/>
                <w:sz w:val="20"/>
                <w:szCs w:val="20"/>
                <w:lang w:eastAsia="en-US"/>
              </w:rPr>
              <w:t>Вид работы</w:t>
            </w:r>
          </w:p>
        </w:tc>
        <w:tc>
          <w:tcPr>
            <w:tcW w:w="2127" w:type="dxa"/>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9E017A">
              <w:rPr>
                <w:rFonts w:ascii="Times New Roman" w:eastAsia="Calibri" w:hAnsi="Times New Roman"/>
                <w:b/>
                <w:kern w:val="0"/>
                <w:sz w:val="20"/>
                <w:szCs w:val="20"/>
                <w:lang w:eastAsia="en-US"/>
              </w:rPr>
              <w:t>Трудоемкость</w:t>
            </w:r>
          </w:p>
          <w:p w:rsidR="009E017A" w:rsidRPr="009E017A" w:rsidRDefault="009E017A" w:rsidP="009E017A">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9E017A">
              <w:rPr>
                <w:rFonts w:ascii="Times New Roman" w:eastAsia="Calibri" w:hAnsi="Times New Roman"/>
                <w:b/>
                <w:kern w:val="0"/>
                <w:sz w:val="20"/>
                <w:szCs w:val="20"/>
                <w:lang w:eastAsia="en-US"/>
              </w:rPr>
              <w:t xml:space="preserve">(в </w:t>
            </w:r>
            <w:proofErr w:type="spellStart"/>
            <w:r w:rsidRPr="009E017A">
              <w:rPr>
                <w:rFonts w:ascii="Times New Roman" w:eastAsia="Calibri" w:hAnsi="Times New Roman"/>
                <w:b/>
                <w:kern w:val="0"/>
                <w:sz w:val="20"/>
                <w:szCs w:val="20"/>
                <w:lang w:eastAsia="en-US"/>
              </w:rPr>
              <w:t>академ.часах</w:t>
            </w:r>
            <w:proofErr w:type="spellEnd"/>
            <w:r w:rsidRPr="009E017A">
              <w:rPr>
                <w:rFonts w:ascii="Times New Roman" w:eastAsia="Calibri" w:hAnsi="Times New Roman"/>
                <w:b/>
                <w:kern w:val="0"/>
                <w:sz w:val="20"/>
                <w:szCs w:val="20"/>
                <w:lang w:eastAsia="en-US"/>
              </w:rPr>
              <w:t>)</w:t>
            </w:r>
          </w:p>
        </w:tc>
        <w:tc>
          <w:tcPr>
            <w:tcW w:w="2126" w:type="dxa"/>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9E017A">
              <w:rPr>
                <w:rFonts w:ascii="Times New Roman" w:eastAsia="Calibri" w:hAnsi="Times New Roman"/>
                <w:b/>
                <w:kern w:val="0"/>
                <w:sz w:val="20"/>
                <w:szCs w:val="20"/>
                <w:lang w:eastAsia="en-US"/>
              </w:rPr>
              <w:t>Трудоемкость</w:t>
            </w:r>
          </w:p>
          <w:p w:rsidR="009E017A" w:rsidRPr="009E017A" w:rsidRDefault="009E017A" w:rsidP="009E017A">
            <w:pPr>
              <w:widowControl/>
              <w:suppressAutoHyphens w:val="0"/>
              <w:overflowPunct/>
              <w:autoSpaceDE/>
              <w:autoSpaceDN/>
              <w:jc w:val="center"/>
              <w:textAlignment w:val="auto"/>
              <w:rPr>
                <w:rFonts w:ascii="Times New Roman" w:eastAsia="Calibri" w:hAnsi="Times New Roman"/>
                <w:b/>
                <w:kern w:val="0"/>
                <w:sz w:val="20"/>
                <w:szCs w:val="20"/>
                <w:lang w:eastAsia="en-US"/>
              </w:rPr>
            </w:pPr>
            <w:r w:rsidRPr="009E017A">
              <w:rPr>
                <w:rFonts w:ascii="Times New Roman" w:eastAsia="Calibri" w:hAnsi="Times New Roman"/>
                <w:b/>
                <w:kern w:val="0"/>
                <w:sz w:val="20"/>
                <w:szCs w:val="20"/>
                <w:lang w:eastAsia="en-US"/>
              </w:rPr>
              <w:t xml:space="preserve">(в </w:t>
            </w:r>
            <w:proofErr w:type="spellStart"/>
            <w:r w:rsidRPr="009E017A">
              <w:rPr>
                <w:rFonts w:ascii="Times New Roman" w:eastAsia="Calibri" w:hAnsi="Times New Roman"/>
                <w:b/>
                <w:kern w:val="0"/>
                <w:sz w:val="20"/>
                <w:szCs w:val="20"/>
                <w:lang w:eastAsia="en-US"/>
              </w:rPr>
              <w:t>астрон.часах</w:t>
            </w:r>
            <w:proofErr w:type="spellEnd"/>
            <w:r w:rsidRPr="009E017A">
              <w:rPr>
                <w:rFonts w:ascii="Times New Roman" w:eastAsia="Calibri" w:hAnsi="Times New Roman"/>
                <w:b/>
                <w:kern w:val="0"/>
                <w:sz w:val="20"/>
                <w:szCs w:val="20"/>
                <w:lang w:eastAsia="en-US"/>
              </w:rPr>
              <w:t>)</w:t>
            </w:r>
          </w:p>
        </w:tc>
      </w:tr>
      <w:tr w:rsidR="009E017A" w:rsidRPr="009E017A" w:rsidTr="00FD77D6">
        <w:trPr>
          <w:jc w:val="center"/>
        </w:trPr>
        <w:tc>
          <w:tcPr>
            <w:tcW w:w="473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b/>
                <w:bCs/>
                <w:kern w:val="0"/>
                <w:sz w:val="24"/>
                <w:szCs w:val="24"/>
              </w:rPr>
            </w:pPr>
            <w:r w:rsidRPr="009E017A">
              <w:rPr>
                <w:rFonts w:ascii="Times New Roman" w:eastAsia="Calibri" w:hAnsi="Times New Roman"/>
                <w:b/>
                <w:bCs/>
                <w:kern w:val="0"/>
                <w:sz w:val="24"/>
                <w:szCs w:val="24"/>
              </w:rPr>
              <w:t>Общая трудоемкость</w:t>
            </w:r>
          </w:p>
        </w:tc>
        <w:tc>
          <w:tcPr>
            <w:tcW w:w="2127" w:type="dxa"/>
            <w:vAlign w:val="center"/>
          </w:tcPr>
          <w:p w:rsidR="009E017A" w:rsidRPr="009E017A" w:rsidRDefault="009E017A" w:rsidP="009E017A">
            <w:pPr>
              <w:widowControl/>
              <w:suppressAutoHyphens w:val="0"/>
              <w:overflowPunct/>
              <w:autoSpaceDE/>
              <w:autoSpaceDN/>
              <w:ind w:firstLine="34"/>
              <w:jc w:val="center"/>
              <w:textAlignment w:val="auto"/>
              <w:rPr>
                <w:rFonts w:ascii="Times New Roman" w:eastAsia="Calibri" w:hAnsi="Times New Roman"/>
                <w:bCs/>
                <w:kern w:val="0"/>
                <w:sz w:val="24"/>
                <w:szCs w:val="24"/>
              </w:rPr>
            </w:pPr>
            <w:r w:rsidRPr="009E017A">
              <w:rPr>
                <w:rFonts w:ascii="Times New Roman" w:eastAsia="Calibri" w:hAnsi="Times New Roman"/>
                <w:bCs/>
                <w:kern w:val="0"/>
                <w:sz w:val="24"/>
                <w:szCs w:val="24"/>
              </w:rPr>
              <w:t>36</w:t>
            </w:r>
          </w:p>
        </w:tc>
        <w:tc>
          <w:tcPr>
            <w:tcW w:w="2126" w:type="dxa"/>
            <w:vAlign w:val="bottom"/>
          </w:tcPr>
          <w:p w:rsidR="009E017A" w:rsidRPr="009E017A" w:rsidRDefault="009E017A" w:rsidP="009E017A">
            <w:pPr>
              <w:widowControl/>
              <w:suppressAutoHyphens w:val="0"/>
              <w:overflowPunct/>
              <w:autoSpaceDE/>
              <w:autoSpaceDN/>
              <w:spacing w:line="259" w:lineRule="auto"/>
              <w:jc w:val="center"/>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27</w:t>
            </w:r>
          </w:p>
        </w:tc>
      </w:tr>
      <w:tr w:rsidR="009E017A" w:rsidRPr="009E017A" w:rsidTr="00FD77D6">
        <w:trPr>
          <w:jc w:val="center"/>
        </w:trPr>
        <w:tc>
          <w:tcPr>
            <w:tcW w:w="473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b/>
                <w:bCs/>
                <w:i/>
                <w:iCs/>
                <w:kern w:val="0"/>
                <w:sz w:val="24"/>
                <w:szCs w:val="24"/>
              </w:rPr>
            </w:pPr>
            <w:r w:rsidRPr="009E017A">
              <w:rPr>
                <w:rFonts w:ascii="Times New Roman" w:eastAsia="Calibri" w:hAnsi="Times New Roman"/>
                <w:b/>
                <w:bCs/>
                <w:i/>
                <w:iCs/>
                <w:kern w:val="0"/>
                <w:sz w:val="24"/>
                <w:szCs w:val="24"/>
                <w:lang w:eastAsia="en-US"/>
              </w:rPr>
              <w:t>Контактная работа с преподавателем</w:t>
            </w:r>
          </w:p>
        </w:tc>
        <w:tc>
          <w:tcPr>
            <w:tcW w:w="2127" w:type="dxa"/>
            <w:vAlign w:val="center"/>
          </w:tcPr>
          <w:p w:rsidR="009E017A" w:rsidRPr="009E017A" w:rsidRDefault="009E017A" w:rsidP="009E017A">
            <w:pPr>
              <w:widowControl/>
              <w:suppressAutoHyphens w:val="0"/>
              <w:overflowPunct/>
              <w:autoSpaceDE/>
              <w:autoSpaceDN/>
              <w:ind w:firstLine="34"/>
              <w:jc w:val="center"/>
              <w:textAlignment w:val="auto"/>
              <w:rPr>
                <w:rFonts w:ascii="Times New Roman" w:eastAsia="Calibri" w:hAnsi="Times New Roman"/>
                <w:bCs/>
                <w:iCs/>
                <w:kern w:val="0"/>
                <w:sz w:val="24"/>
                <w:szCs w:val="24"/>
              </w:rPr>
            </w:pPr>
            <w:r w:rsidRPr="009E017A">
              <w:rPr>
                <w:rFonts w:ascii="Times New Roman" w:eastAsia="Calibri" w:hAnsi="Times New Roman"/>
                <w:bCs/>
                <w:iCs/>
                <w:kern w:val="0"/>
                <w:sz w:val="24"/>
                <w:szCs w:val="24"/>
              </w:rPr>
              <w:t>6</w:t>
            </w:r>
          </w:p>
        </w:tc>
        <w:tc>
          <w:tcPr>
            <w:tcW w:w="2126" w:type="dxa"/>
            <w:vAlign w:val="bottom"/>
          </w:tcPr>
          <w:p w:rsidR="009E017A" w:rsidRPr="009E017A" w:rsidRDefault="009E017A" w:rsidP="009E017A">
            <w:pPr>
              <w:widowControl/>
              <w:suppressAutoHyphens w:val="0"/>
              <w:overflowPunct/>
              <w:autoSpaceDE/>
              <w:autoSpaceDN/>
              <w:spacing w:line="259" w:lineRule="auto"/>
              <w:jc w:val="center"/>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4,5</w:t>
            </w:r>
          </w:p>
        </w:tc>
      </w:tr>
      <w:tr w:rsidR="009E017A" w:rsidRPr="009E017A" w:rsidTr="00FD77D6">
        <w:trPr>
          <w:jc w:val="center"/>
        </w:trPr>
        <w:tc>
          <w:tcPr>
            <w:tcW w:w="473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Лекции</w:t>
            </w:r>
          </w:p>
        </w:tc>
        <w:tc>
          <w:tcPr>
            <w:tcW w:w="2127" w:type="dxa"/>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2</w:t>
            </w:r>
          </w:p>
        </w:tc>
        <w:tc>
          <w:tcPr>
            <w:tcW w:w="2126" w:type="dxa"/>
            <w:vAlign w:val="bottom"/>
          </w:tcPr>
          <w:p w:rsidR="009E017A" w:rsidRPr="009E017A" w:rsidRDefault="009E017A" w:rsidP="009E017A">
            <w:pPr>
              <w:widowControl/>
              <w:suppressAutoHyphens w:val="0"/>
              <w:overflowPunct/>
              <w:autoSpaceDE/>
              <w:autoSpaceDN/>
              <w:spacing w:line="259" w:lineRule="auto"/>
              <w:jc w:val="center"/>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1,5</w:t>
            </w:r>
          </w:p>
        </w:tc>
      </w:tr>
      <w:tr w:rsidR="009E017A" w:rsidRPr="009E017A" w:rsidTr="00FD77D6">
        <w:trPr>
          <w:jc w:val="center"/>
        </w:trPr>
        <w:tc>
          <w:tcPr>
            <w:tcW w:w="473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Лабораторные занятия</w:t>
            </w:r>
          </w:p>
        </w:tc>
        <w:tc>
          <w:tcPr>
            <w:tcW w:w="2127" w:type="dxa"/>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kern w:val="0"/>
                <w:sz w:val="24"/>
                <w:szCs w:val="24"/>
              </w:rPr>
            </w:pPr>
          </w:p>
        </w:tc>
        <w:tc>
          <w:tcPr>
            <w:tcW w:w="2126" w:type="dxa"/>
            <w:vAlign w:val="bottom"/>
          </w:tcPr>
          <w:p w:rsidR="009E017A" w:rsidRPr="009E017A" w:rsidRDefault="009E017A" w:rsidP="009E017A">
            <w:pPr>
              <w:widowControl/>
              <w:suppressAutoHyphens w:val="0"/>
              <w:overflowPunct/>
              <w:autoSpaceDE/>
              <w:autoSpaceDN/>
              <w:spacing w:line="259" w:lineRule="auto"/>
              <w:jc w:val="center"/>
              <w:textAlignment w:val="auto"/>
              <w:rPr>
                <w:rFonts w:ascii="Times New Roman" w:eastAsia="Calibri" w:hAnsi="Times New Roman"/>
                <w:color w:val="000000"/>
                <w:kern w:val="0"/>
                <w:sz w:val="24"/>
                <w:szCs w:val="24"/>
                <w:lang w:eastAsia="en-US"/>
              </w:rPr>
            </w:pPr>
          </w:p>
        </w:tc>
      </w:tr>
      <w:tr w:rsidR="009E017A" w:rsidRPr="009E017A" w:rsidTr="00FD77D6">
        <w:trPr>
          <w:jc w:val="center"/>
        </w:trPr>
        <w:tc>
          <w:tcPr>
            <w:tcW w:w="473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Практические занятия</w:t>
            </w:r>
          </w:p>
        </w:tc>
        <w:tc>
          <w:tcPr>
            <w:tcW w:w="2127" w:type="dxa"/>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4</w:t>
            </w:r>
          </w:p>
        </w:tc>
        <w:tc>
          <w:tcPr>
            <w:tcW w:w="2126" w:type="dxa"/>
            <w:vAlign w:val="bottom"/>
          </w:tcPr>
          <w:p w:rsidR="009E017A" w:rsidRPr="009E017A" w:rsidRDefault="009E017A" w:rsidP="009E017A">
            <w:pPr>
              <w:widowControl/>
              <w:suppressAutoHyphens w:val="0"/>
              <w:overflowPunct/>
              <w:autoSpaceDE/>
              <w:autoSpaceDN/>
              <w:spacing w:line="259" w:lineRule="auto"/>
              <w:jc w:val="center"/>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3</w:t>
            </w:r>
          </w:p>
        </w:tc>
      </w:tr>
      <w:tr w:rsidR="009E017A" w:rsidRPr="009E017A" w:rsidTr="00FD77D6">
        <w:trPr>
          <w:jc w:val="center"/>
        </w:trPr>
        <w:tc>
          <w:tcPr>
            <w:tcW w:w="473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b/>
                <w:bCs/>
                <w:i/>
                <w:iCs/>
                <w:kern w:val="0"/>
                <w:sz w:val="24"/>
                <w:szCs w:val="24"/>
              </w:rPr>
            </w:pPr>
            <w:r w:rsidRPr="009E017A">
              <w:rPr>
                <w:rFonts w:ascii="Times New Roman" w:eastAsia="Calibri" w:hAnsi="Times New Roman"/>
                <w:b/>
                <w:bCs/>
                <w:i/>
                <w:iCs/>
                <w:kern w:val="0"/>
                <w:sz w:val="24"/>
                <w:szCs w:val="24"/>
              </w:rPr>
              <w:t>Самостоятельная работа</w:t>
            </w:r>
          </w:p>
        </w:tc>
        <w:tc>
          <w:tcPr>
            <w:tcW w:w="2127" w:type="dxa"/>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Cs/>
                <w:iCs/>
                <w:kern w:val="0"/>
                <w:sz w:val="24"/>
                <w:szCs w:val="24"/>
              </w:rPr>
            </w:pPr>
            <w:r w:rsidRPr="009E017A">
              <w:rPr>
                <w:rFonts w:ascii="Times New Roman" w:eastAsia="Calibri" w:hAnsi="Times New Roman"/>
                <w:bCs/>
                <w:iCs/>
                <w:kern w:val="0"/>
                <w:sz w:val="24"/>
                <w:szCs w:val="24"/>
              </w:rPr>
              <w:t>30</w:t>
            </w:r>
          </w:p>
        </w:tc>
        <w:tc>
          <w:tcPr>
            <w:tcW w:w="2126" w:type="dxa"/>
            <w:vAlign w:val="bottom"/>
          </w:tcPr>
          <w:p w:rsidR="009E017A" w:rsidRPr="009E017A" w:rsidRDefault="009E017A" w:rsidP="009E017A">
            <w:pPr>
              <w:widowControl/>
              <w:suppressAutoHyphens w:val="0"/>
              <w:overflowPunct/>
              <w:autoSpaceDE/>
              <w:autoSpaceDN/>
              <w:spacing w:line="259" w:lineRule="auto"/>
              <w:jc w:val="center"/>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22,5</w:t>
            </w:r>
          </w:p>
        </w:tc>
      </w:tr>
      <w:tr w:rsidR="009E017A" w:rsidRPr="009E017A" w:rsidTr="00FD77D6">
        <w:trPr>
          <w:jc w:val="center"/>
        </w:trPr>
        <w:tc>
          <w:tcPr>
            <w:tcW w:w="473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b/>
                <w:bCs/>
                <w:i/>
                <w:iCs/>
                <w:kern w:val="0"/>
                <w:sz w:val="24"/>
                <w:szCs w:val="24"/>
              </w:rPr>
            </w:pPr>
            <w:r w:rsidRPr="009E017A">
              <w:rPr>
                <w:rFonts w:ascii="Times New Roman" w:eastAsia="Calibri" w:hAnsi="Times New Roman"/>
                <w:b/>
                <w:bCs/>
                <w:i/>
                <w:iCs/>
                <w:kern w:val="0"/>
                <w:sz w:val="24"/>
                <w:szCs w:val="24"/>
              </w:rPr>
              <w:t xml:space="preserve">Контроль </w:t>
            </w:r>
          </w:p>
        </w:tc>
        <w:tc>
          <w:tcPr>
            <w:tcW w:w="2127" w:type="dxa"/>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bCs/>
                <w:i/>
                <w:iCs/>
                <w:kern w:val="0"/>
                <w:sz w:val="24"/>
                <w:szCs w:val="24"/>
              </w:rPr>
            </w:pPr>
          </w:p>
        </w:tc>
        <w:tc>
          <w:tcPr>
            <w:tcW w:w="2126" w:type="dxa"/>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bCs/>
                <w:i/>
                <w:iCs/>
                <w:kern w:val="0"/>
                <w:sz w:val="24"/>
                <w:szCs w:val="24"/>
              </w:rPr>
            </w:pPr>
          </w:p>
        </w:tc>
      </w:tr>
      <w:tr w:rsidR="009E017A" w:rsidRPr="009E017A" w:rsidTr="00FD77D6">
        <w:trPr>
          <w:jc w:val="center"/>
        </w:trPr>
        <w:tc>
          <w:tcPr>
            <w:tcW w:w="473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Формы текущего контроля</w:t>
            </w:r>
          </w:p>
        </w:tc>
        <w:tc>
          <w:tcPr>
            <w:tcW w:w="2127" w:type="dxa"/>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bCs/>
                <w:i/>
                <w:iCs/>
                <w:kern w:val="0"/>
                <w:sz w:val="24"/>
                <w:szCs w:val="24"/>
              </w:rPr>
            </w:pPr>
            <w:r w:rsidRPr="009E017A">
              <w:rPr>
                <w:rFonts w:ascii="Times New Roman" w:eastAsia="Calibri" w:hAnsi="Times New Roman"/>
                <w:kern w:val="0"/>
                <w:sz w:val="24"/>
                <w:szCs w:val="24"/>
              </w:rPr>
              <w:t>Устный опрос, тестирование</w:t>
            </w:r>
          </w:p>
        </w:tc>
        <w:tc>
          <w:tcPr>
            <w:tcW w:w="2126" w:type="dxa"/>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bCs/>
                <w:i/>
                <w:iCs/>
                <w:kern w:val="0"/>
                <w:sz w:val="24"/>
                <w:szCs w:val="24"/>
              </w:rPr>
            </w:pPr>
          </w:p>
        </w:tc>
      </w:tr>
      <w:tr w:rsidR="009E017A" w:rsidRPr="009E017A" w:rsidTr="00FD77D6">
        <w:trPr>
          <w:jc w:val="center"/>
        </w:trPr>
        <w:tc>
          <w:tcPr>
            <w:tcW w:w="4735"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b/>
                <w:bCs/>
                <w:i/>
                <w:iCs/>
                <w:kern w:val="0"/>
                <w:sz w:val="24"/>
                <w:szCs w:val="24"/>
              </w:rPr>
            </w:pPr>
            <w:r w:rsidRPr="009E017A">
              <w:rPr>
                <w:rFonts w:ascii="Times New Roman" w:eastAsia="Calibri" w:hAnsi="Times New Roman"/>
                <w:b/>
                <w:bCs/>
                <w:i/>
                <w:iCs/>
                <w:kern w:val="0"/>
                <w:sz w:val="24"/>
                <w:szCs w:val="24"/>
              </w:rPr>
              <w:t>Форма промежуточной аттестации</w:t>
            </w:r>
          </w:p>
        </w:tc>
        <w:tc>
          <w:tcPr>
            <w:tcW w:w="2127" w:type="dxa"/>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bCs/>
                <w:i/>
                <w:iCs/>
                <w:kern w:val="0"/>
                <w:sz w:val="24"/>
                <w:szCs w:val="24"/>
              </w:rPr>
            </w:pPr>
            <w:r w:rsidRPr="009E017A">
              <w:rPr>
                <w:rFonts w:ascii="Times New Roman" w:eastAsia="Calibri" w:hAnsi="Times New Roman"/>
                <w:b/>
                <w:bCs/>
                <w:i/>
                <w:iCs/>
                <w:kern w:val="0"/>
                <w:sz w:val="24"/>
                <w:szCs w:val="24"/>
              </w:rPr>
              <w:t>Зачет</w:t>
            </w:r>
          </w:p>
        </w:tc>
        <w:tc>
          <w:tcPr>
            <w:tcW w:w="2126" w:type="dxa"/>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bCs/>
                <w:i/>
                <w:iCs/>
                <w:kern w:val="0"/>
                <w:sz w:val="24"/>
                <w:szCs w:val="24"/>
              </w:rPr>
            </w:pPr>
          </w:p>
        </w:tc>
      </w:tr>
    </w:tbl>
    <w:p w:rsidR="009E017A" w:rsidRPr="009E017A" w:rsidRDefault="009E017A" w:rsidP="009E017A">
      <w:pPr>
        <w:widowControl/>
        <w:suppressAutoHyphens w:val="0"/>
        <w:overflowPunct/>
        <w:autoSpaceDE/>
        <w:autoSpaceDN/>
        <w:spacing w:line="312" w:lineRule="auto"/>
        <w:ind w:left="426"/>
        <w:jc w:val="both"/>
        <w:textAlignment w:val="auto"/>
        <w:rPr>
          <w:rFonts w:ascii="Times New Roman" w:hAnsi="Times New Roman"/>
          <w:kern w:val="0"/>
          <w:sz w:val="24"/>
          <w:szCs w:val="24"/>
        </w:rPr>
      </w:pPr>
    </w:p>
    <w:p w:rsidR="009E017A" w:rsidRPr="009E017A" w:rsidRDefault="009E017A" w:rsidP="009E017A">
      <w:pPr>
        <w:widowControl/>
        <w:suppressAutoHyphens w:val="0"/>
        <w:overflowPunct/>
        <w:autoSpaceDE/>
        <w:autoSpaceDN/>
        <w:spacing w:after="200" w:line="276" w:lineRule="auto"/>
        <w:textAlignment w:val="auto"/>
        <w:rPr>
          <w:rFonts w:ascii="Cambria" w:hAnsi="Cambria"/>
          <w:b/>
          <w:bCs/>
          <w:kern w:val="0"/>
          <w:sz w:val="24"/>
          <w:szCs w:val="26"/>
        </w:rPr>
      </w:pPr>
      <w:r w:rsidRPr="009E017A">
        <w:rPr>
          <w:rFonts w:ascii="Cambria" w:hAnsi="Cambria"/>
          <w:b/>
          <w:bCs/>
          <w:kern w:val="0"/>
          <w:sz w:val="24"/>
          <w:szCs w:val="26"/>
        </w:rPr>
        <w:t xml:space="preserve">Место дисциплины  в структуре образовательной программы: </w:t>
      </w:r>
    </w:p>
    <w:p w:rsidR="0013294A" w:rsidRPr="0074746F" w:rsidRDefault="0013294A" w:rsidP="0013294A">
      <w:pPr>
        <w:widowControl/>
        <w:suppressAutoHyphens w:val="0"/>
        <w:overflowPunct/>
        <w:autoSpaceDE/>
        <w:autoSpaceDN/>
        <w:spacing w:after="200" w:line="276" w:lineRule="auto"/>
        <w:textAlignment w:val="auto"/>
        <w:rPr>
          <w:rFonts w:ascii="Cambria" w:hAnsi="Cambria"/>
          <w:b/>
          <w:bCs/>
          <w:kern w:val="0"/>
          <w:sz w:val="24"/>
          <w:szCs w:val="26"/>
        </w:rPr>
      </w:pPr>
    </w:p>
    <w:p w:rsidR="0013294A" w:rsidRDefault="009E017A" w:rsidP="0013294A">
      <w:pPr>
        <w:spacing w:line="276" w:lineRule="auto"/>
        <w:jc w:val="both"/>
        <w:rPr>
          <w:rFonts w:ascii="Times New Roman" w:eastAsia="Calibri" w:hAnsi="Times New Roman"/>
          <w:sz w:val="24"/>
          <w:szCs w:val="24"/>
        </w:rPr>
      </w:pPr>
      <w:r w:rsidRPr="009E017A">
        <w:rPr>
          <w:rFonts w:ascii="Times New Roman" w:eastAsia="Calibri" w:hAnsi="Times New Roman"/>
          <w:sz w:val="24"/>
          <w:szCs w:val="24"/>
        </w:rPr>
        <w:t xml:space="preserve">Дисциплина </w:t>
      </w:r>
      <w:r w:rsidRPr="009E017A">
        <w:rPr>
          <w:rFonts w:ascii="Times New Roman" w:eastAsia="Calibri" w:hAnsi="Times New Roman"/>
          <w:b/>
          <w:sz w:val="24"/>
          <w:szCs w:val="24"/>
        </w:rPr>
        <w:t>Б1.В.ДВ.02.02 Технологии социальной интеграции инвалидов в условиях образовательной и трудовой деятельности»</w:t>
      </w:r>
      <w:r>
        <w:rPr>
          <w:rFonts w:asciiTheme="minorHAnsi" w:hAnsiTheme="minorHAnsi" w:cstheme="minorHAnsi"/>
          <w:b/>
          <w:sz w:val="24"/>
          <w:szCs w:val="24"/>
        </w:rPr>
        <w:t xml:space="preserve"> </w:t>
      </w:r>
      <w:r w:rsidR="0013294A" w:rsidRPr="00E6527A">
        <w:rPr>
          <w:rFonts w:ascii="Times New Roman" w:eastAsia="Calibri" w:hAnsi="Times New Roman"/>
          <w:sz w:val="24"/>
          <w:szCs w:val="24"/>
        </w:rPr>
        <w:t xml:space="preserve">относится к </w:t>
      </w:r>
      <w:r w:rsidR="0013294A">
        <w:rPr>
          <w:rFonts w:ascii="Times New Roman" w:eastAsia="Calibri" w:hAnsi="Times New Roman"/>
          <w:sz w:val="24"/>
          <w:szCs w:val="24"/>
        </w:rPr>
        <w:t xml:space="preserve">дисциплинам по выбору </w:t>
      </w:r>
      <w:r w:rsidR="0013294A" w:rsidRPr="00CE611E">
        <w:rPr>
          <w:rFonts w:ascii="Times New Roman" w:eastAsia="Calibri" w:hAnsi="Times New Roman"/>
          <w:sz w:val="24"/>
          <w:szCs w:val="24"/>
        </w:rPr>
        <w:t xml:space="preserve">вариативной части учебного плана </w:t>
      </w:r>
      <w:r w:rsidR="0013294A" w:rsidRPr="009612EA">
        <w:rPr>
          <w:rFonts w:ascii="Times New Roman" w:eastAsia="Calibri" w:hAnsi="Times New Roman"/>
          <w:sz w:val="24"/>
          <w:szCs w:val="24"/>
        </w:rPr>
        <w:t>по направлению подготовки 41.06.01 «Политические науки и регионоведение»</w:t>
      </w:r>
      <w:r w:rsidR="0013294A">
        <w:rPr>
          <w:rFonts w:ascii="Times New Roman" w:eastAsia="Calibri" w:hAnsi="Times New Roman"/>
          <w:sz w:val="24"/>
          <w:szCs w:val="24"/>
        </w:rPr>
        <w:t xml:space="preserve"> </w:t>
      </w:r>
      <w:r w:rsidR="0013294A" w:rsidRPr="009612EA">
        <w:rPr>
          <w:rFonts w:ascii="Times New Roman" w:eastAsia="Calibri" w:hAnsi="Times New Roman"/>
          <w:sz w:val="24"/>
          <w:szCs w:val="24"/>
        </w:rPr>
        <w:t>направленность «Политические институты, процессы и технологии»</w:t>
      </w:r>
      <w:r w:rsidR="0013294A" w:rsidRPr="00CE611E">
        <w:rPr>
          <w:rFonts w:ascii="Times New Roman" w:eastAsia="Calibri" w:hAnsi="Times New Roman"/>
          <w:sz w:val="24"/>
          <w:szCs w:val="24"/>
        </w:rPr>
        <w:t>, и изучается студентами на 2 курсе.</w:t>
      </w:r>
    </w:p>
    <w:p w:rsidR="0013294A" w:rsidRDefault="0013294A" w:rsidP="0013294A">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9E017A" w:rsidRPr="009E017A" w:rsidRDefault="009E017A" w:rsidP="009E017A">
      <w:pPr>
        <w:widowControl/>
        <w:suppressAutoHyphens w:val="0"/>
        <w:overflowPunct/>
        <w:autoSpaceDE/>
        <w:autoSpaceDN/>
        <w:spacing w:after="160" w:line="276" w:lineRule="auto"/>
        <w:jc w:val="both"/>
        <w:textAlignment w:val="auto"/>
        <w:rPr>
          <w:rFonts w:ascii="Times New Roman" w:eastAsia="Calibri" w:hAnsi="Times New Roman"/>
          <w:b/>
          <w:kern w:val="0"/>
          <w:sz w:val="24"/>
          <w:szCs w:val="24"/>
          <w:lang w:eastAsia="en-US"/>
        </w:rPr>
      </w:pPr>
      <w:r w:rsidRPr="009E017A">
        <w:rPr>
          <w:rFonts w:ascii="Times New Roman" w:eastAsia="Calibri" w:hAnsi="Times New Roman"/>
          <w:b/>
          <w:kern w:val="0"/>
          <w:sz w:val="24"/>
          <w:szCs w:val="24"/>
          <w:lang w:eastAsia="en-US"/>
        </w:rPr>
        <w:t>Дисциплина реализуется после изучения:</w:t>
      </w:r>
    </w:p>
    <w:p w:rsidR="009E017A" w:rsidRPr="009E017A" w:rsidRDefault="009E017A" w:rsidP="009E017A">
      <w:pPr>
        <w:widowControl/>
        <w:suppressAutoHyphens w:val="0"/>
        <w:overflowPunct/>
        <w:autoSpaceDE/>
        <w:autoSpaceDN/>
        <w:jc w:val="both"/>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Б1.Б.2</w:t>
      </w:r>
      <w:r w:rsidRPr="009E017A">
        <w:rPr>
          <w:rFonts w:ascii="Times New Roman" w:eastAsia="Calibri" w:hAnsi="Times New Roman"/>
          <w:kern w:val="0"/>
          <w:sz w:val="24"/>
          <w:szCs w:val="24"/>
          <w:lang w:eastAsia="en-US"/>
        </w:rPr>
        <w:tab/>
        <w:t>Иностранный язык</w:t>
      </w:r>
    </w:p>
    <w:p w:rsidR="009E017A" w:rsidRPr="009E017A" w:rsidRDefault="009E017A" w:rsidP="009E017A">
      <w:pPr>
        <w:widowControl/>
        <w:suppressAutoHyphens w:val="0"/>
        <w:overflowPunct/>
        <w:autoSpaceDE/>
        <w:autoSpaceDN/>
        <w:jc w:val="both"/>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Б3.1</w:t>
      </w:r>
      <w:r w:rsidRPr="009E017A">
        <w:rPr>
          <w:rFonts w:ascii="Times New Roman" w:eastAsia="Calibri" w:hAnsi="Times New Roman"/>
          <w:kern w:val="0"/>
          <w:sz w:val="24"/>
          <w:szCs w:val="24"/>
          <w:lang w:eastAsia="en-US"/>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rsidR="0013294A" w:rsidRDefault="0013294A" w:rsidP="0013294A">
      <w:pPr>
        <w:jc w:val="both"/>
        <w:rPr>
          <w:rFonts w:asciiTheme="minorHAnsi" w:hAnsiTheme="minorHAnsi" w:cstheme="minorHAnsi"/>
          <w:sz w:val="24"/>
          <w:szCs w:val="24"/>
        </w:rPr>
      </w:pPr>
    </w:p>
    <w:p w:rsidR="0013294A" w:rsidRPr="00A32DBC" w:rsidRDefault="0013294A" w:rsidP="0013294A">
      <w:pPr>
        <w:spacing w:line="360" w:lineRule="auto"/>
        <w:rPr>
          <w:rFonts w:ascii="Times New Roman" w:hAnsi="Times New Roman"/>
          <w:sz w:val="24"/>
          <w:szCs w:val="24"/>
        </w:rPr>
      </w:pPr>
      <w:r w:rsidRPr="00A32DBC">
        <w:rPr>
          <w:rFonts w:ascii="Times New Roman" w:hAnsi="Times New Roman"/>
          <w:sz w:val="24"/>
          <w:szCs w:val="24"/>
        </w:rPr>
        <w:t>Формой промежуточной аттестации в соответствии с учебным планом является зачет.</w:t>
      </w:r>
    </w:p>
    <w:p w:rsidR="00456890" w:rsidRDefault="00456890" w:rsidP="00DF16E8">
      <w:pPr>
        <w:pStyle w:val="ad"/>
        <w:spacing w:line="276" w:lineRule="auto"/>
        <w:ind w:left="360"/>
        <w:jc w:val="both"/>
        <w:rPr>
          <w:rFonts w:asciiTheme="minorHAnsi" w:hAnsiTheme="minorHAnsi" w:cstheme="minorHAnsi"/>
          <w:bCs/>
          <w:sz w:val="24"/>
          <w:szCs w:val="24"/>
        </w:rPr>
      </w:pPr>
    </w:p>
    <w:p w:rsidR="00456890" w:rsidRPr="00A7390F" w:rsidRDefault="00456890" w:rsidP="00DF16E8">
      <w:pPr>
        <w:pStyle w:val="ad"/>
        <w:spacing w:line="276" w:lineRule="auto"/>
        <w:ind w:left="360"/>
        <w:jc w:val="both"/>
        <w:rPr>
          <w:rFonts w:asciiTheme="minorHAnsi" w:hAnsiTheme="minorHAnsi" w:cstheme="minorHAnsi"/>
          <w:bCs/>
          <w:sz w:val="24"/>
          <w:szCs w:val="24"/>
        </w:rPr>
      </w:pPr>
    </w:p>
    <w:p w:rsidR="00561AD8" w:rsidRDefault="00561AD8" w:rsidP="00687111">
      <w:pPr>
        <w:ind w:firstLine="567"/>
        <w:jc w:val="both"/>
        <w:rPr>
          <w:rFonts w:asciiTheme="minorHAnsi" w:hAnsiTheme="minorHAnsi" w:cstheme="minorHAnsi"/>
        </w:rPr>
      </w:pPr>
    </w:p>
    <w:p w:rsidR="009E017A" w:rsidRDefault="009E017A" w:rsidP="00687111">
      <w:pPr>
        <w:ind w:firstLine="567"/>
        <w:jc w:val="both"/>
        <w:rPr>
          <w:rFonts w:asciiTheme="minorHAnsi" w:hAnsiTheme="minorHAnsi" w:cstheme="minorHAnsi"/>
        </w:rPr>
      </w:pPr>
    </w:p>
    <w:p w:rsidR="009E017A" w:rsidRDefault="009E017A" w:rsidP="00687111">
      <w:pPr>
        <w:ind w:firstLine="567"/>
        <w:jc w:val="both"/>
        <w:rPr>
          <w:rFonts w:asciiTheme="minorHAnsi" w:hAnsiTheme="minorHAnsi" w:cstheme="minorHAnsi"/>
        </w:rPr>
      </w:pPr>
    </w:p>
    <w:p w:rsidR="009E017A" w:rsidRDefault="009E017A" w:rsidP="00687111">
      <w:pPr>
        <w:ind w:firstLine="567"/>
        <w:jc w:val="both"/>
        <w:rPr>
          <w:rFonts w:asciiTheme="minorHAnsi" w:hAnsiTheme="minorHAnsi" w:cstheme="minorHAnsi"/>
        </w:rPr>
      </w:pPr>
    </w:p>
    <w:p w:rsidR="009E017A" w:rsidRDefault="009E017A" w:rsidP="00687111">
      <w:pPr>
        <w:ind w:firstLine="567"/>
        <w:jc w:val="both"/>
        <w:rPr>
          <w:rFonts w:asciiTheme="minorHAnsi" w:hAnsiTheme="minorHAnsi" w:cstheme="minorHAnsi"/>
        </w:rPr>
      </w:pPr>
    </w:p>
    <w:p w:rsidR="009E017A" w:rsidRDefault="009E017A" w:rsidP="00687111">
      <w:pPr>
        <w:ind w:firstLine="567"/>
        <w:jc w:val="both"/>
        <w:rPr>
          <w:rFonts w:asciiTheme="minorHAnsi" w:hAnsiTheme="minorHAnsi" w:cstheme="minorHAnsi"/>
        </w:rPr>
      </w:pPr>
    </w:p>
    <w:p w:rsidR="009E017A" w:rsidRDefault="009E017A" w:rsidP="00687111">
      <w:pPr>
        <w:ind w:firstLine="567"/>
        <w:jc w:val="both"/>
        <w:rPr>
          <w:rFonts w:asciiTheme="minorHAnsi" w:hAnsiTheme="minorHAnsi" w:cstheme="minorHAnsi"/>
        </w:rPr>
      </w:pPr>
    </w:p>
    <w:p w:rsidR="009E017A" w:rsidRDefault="009E017A" w:rsidP="00687111">
      <w:pPr>
        <w:ind w:firstLine="567"/>
        <w:jc w:val="both"/>
        <w:rPr>
          <w:rFonts w:asciiTheme="minorHAnsi" w:hAnsiTheme="minorHAnsi" w:cstheme="minorHAnsi"/>
        </w:rPr>
      </w:pPr>
    </w:p>
    <w:p w:rsidR="009E017A" w:rsidRPr="009E017A" w:rsidRDefault="009E017A" w:rsidP="009E017A">
      <w:pPr>
        <w:keepNext/>
        <w:widowControl/>
        <w:suppressAutoHyphens w:val="0"/>
        <w:overflowPunct/>
        <w:autoSpaceDE/>
        <w:autoSpaceDN/>
        <w:ind w:left="432"/>
        <w:jc w:val="both"/>
        <w:textAlignment w:val="auto"/>
        <w:outlineLvl w:val="0"/>
        <w:rPr>
          <w:rFonts w:ascii="Times New Roman" w:hAnsi="Times New Roman"/>
          <w:b/>
          <w:kern w:val="0"/>
          <w:sz w:val="28"/>
          <w:szCs w:val="28"/>
          <w:lang w:val="x-none" w:eastAsia="x-none"/>
        </w:rPr>
      </w:pPr>
      <w:r w:rsidRPr="009E017A">
        <w:rPr>
          <w:rFonts w:ascii="Times New Roman" w:hAnsi="Times New Roman"/>
          <w:b/>
          <w:kern w:val="0"/>
          <w:sz w:val="28"/>
          <w:szCs w:val="28"/>
          <w:lang w:val="x-none" w:eastAsia="x-none"/>
        </w:rPr>
        <w:t xml:space="preserve">3.Содержание и структура дисциплины  </w:t>
      </w:r>
    </w:p>
    <w:p w:rsidR="009E017A" w:rsidRPr="009E017A" w:rsidRDefault="009E017A" w:rsidP="009E017A">
      <w:pPr>
        <w:widowControl/>
        <w:suppressAutoHyphens w:val="0"/>
        <w:overflowPunct/>
        <w:autoSpaceDE/>
        <w:autoSpaceDN/>
        <w:spacing w:line="360" w:lineRule="auto"/>
        <w:contextualSpacing/>
        <w:textAlignment w:val="auto"/>
        <w:rPr>
          <w:rFonts w:ascii="Times New Roman" w:eastAsia="Calibri" w:hAnsi="Times New Roman"/>
          <w:b/>
          <w:i/>
          <w:kern w:val="0"/>
          <w:sz w:val="24"/>
          <w:szCs w:val="24"/>
          <w:lang w:eastAsia="en-US"/>
        </w:rPr>
      </w:pPr>
    </w:p>
    <w:p w:rsidR="009E017A" w:rsidRPr="009E017A" w:rsidRDefault="009E017A" w:rsidP="009E017A">
      <w:pPr>
        <w:widowControl/>
        <w:suppressAutoHyphens w:val="0"/>
        <w:adjustRightInd w:val="0"/>
        <w:jc w:val="both"/>
        <w:rPr>
          <w:rFonts w:ascii="Times New Roman" w:hAnsi="Times New Roman"/>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843"/>
        <w:gridCol w:w="567"/>
        <w:gridCol w:w="583"/>
        <w:gridCol w:w="54"/>
        <w:gridCol w:w="780"/>
        <w:gridCol w:w="74"/>
        <w:gridCol w:w="777"/>
        <w:gridCol w:w="708"/>
        <w:gridCol w:w="851"/>
        <w:gridCol w:w="2268"/>
      </w:tblGrid>
      <w:tr w:rsidR="009E017A" w:rsidRPr="009E017A" w:rsidTr="00FD77D6">
        <w:trPr>
          <w:trHeight w:val="20"/>
        </w:trPr>
        <w:tc>
          <w:tcPr>
            <w:tcW w:w="936" w:type="dxa"/>
            <w:vMerge w:val="restart"/>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jc w:val="both"/>
              <w:textAlignment w:val="auto"/>
              <w:rPr>
                <w:rFonts w:eastAsia="Calibri"/>
                <w:kern w:val="0"/>
                <w:lang w:eastAsia="en-US"/>
              </w:rPr>
            </w:pPr>
            <w:r w:rsidRPr="009E017A">
              <w:rPr>
                <w:rFonts w:ascii="Times New Roman" w:eastAsia="Calibri" w:hAnsi="Times New Roman"/>
                <w:b/>
                <w:bCs/>
                <w:kern w:val="0"/>
                <w:sz w:val="20"/>
                <w:szCs w:val="20"/>
                <w:lang w:eastAsia="en-US"/>
              </w:rPr>
              <w:t>№ п/п</w:t>
            </w:r>
          </w:p>
          <w:p w:rsidR="009E017A" w:rsidRPr="009E017A" w:rsidRDefault="009E017A" w:rsidP="009E017A">
            <w:pPr>
              <w:suppressAutoHyphens w:val="0"/>
              <w:overflowPunct/>
              <w:autoSpaceDE/>
              <w:autoSpaceDN/>
              <w:ind w:firstLine="397"/>
              <w:jc w:val="center"/>
              <w:textAlignment w:val="auto"/>
              <w:rPr>
                <w:rFonts w:ascii="Times New Roman" w:eastAsia="Calibri" w:hAnsi="Times New Roman"/>
                <w:b/>
                <w:bCs/>
                <w:kern w:val="0"/>
                <w:sz w:val="20"/>
                <w:szCs w:val="20"/>
              </w:rPr>
            </w:pPr>
          </w:p>
        </w:tc>
        <w:tc>
          <w:tcPr>
            <w:tcW w:w="1843" w:type="dxa"/>
            <w:vMerge w:val="restart"/>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bCs/>
                <w:kern w:val="0"/>
                <w:sz w:val="20"/>
                <w:szCs w:val="20"/>
                <w:lang w:eastAsia="en-US"/>
              </w:rPr>
            </w:pPr>
            <w:r w:rsidRPr="009E017A">
              <w:rPr>
                <w:rFonts w:ascii="Times New Roman" w:eastAsia="Calibri" w:hAnsi="Times New Roman"/>
                <w:b/>
                <w:bCs/>
                <w:kern w:val="0"/>
                <w:sz w:val="20"/>
                <w:szCs w:val="20"/>
                <w:lang w:eastAsia="en-US"/>
              </w:rPr>
              <w:t>Наименование тем и/или разделов</w:t>
            </w:r>
          </w:p>
        </w:tc>
        <w:tc>
          <w:tcPr>
            <w:tcW w:w="4394" w:type="dxa"/>
            <w:gridSpan w:val="8"/>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kern w:val="0"/>
                <w:sz w:val="20"/>
                <w:szCs w:val="20"/>
              </w:rPr>
            </w:pPr>
            <w:r w:rsidRPr="009E017A">
              <w:rPr>
                <w:rFonts w:ascii="Times New Roman" w:eastAsia="Calibri" w:hAnsi="Times New Roman"/>
                <w:b/>
                <w:bCs/>
                <w:kern w:val="0"/>
                <w:sz w:val="20"/>
                <w:szCs w:val="20"/>
              </w:rPr>
              <w:t>Объем дисциплины (модуля), час.</w:t>
            </w:r>
          </w:p>
        </w:tc>
        <w:tc>
          <w:tcPr>
            <w:tcW w:w="2268" w:type="dxa"/>
            <w:vMerge w:val="restart"/>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i/>
                <w:kern w:val="0"/>
                <w:sz w:val="18"/>
                <w:szCs w:val="18"/>
              </w:rPr>
            </w:pPr>
            <w:r w:rsidRPr="009E017A">
              <w:rPr>
                <w:rFonts w:ascii="Times New Roman" w:eastAsia="Calibri" w:hAnsi="Times New Roman"/>
                <w:b/>
                <w:bCs/>
                <w:kern w:val="0"/>
                <w:sz w:val="18"/>
                <w:szCs w:val="18"/>
              </w:rPr>
              <w:t>Форма</w:t>
            </w:r>
            <w:r w:rsidRPr="009E017A">
              <w:rPr>
                <w:rFonts w:ascii="Times New Roman" w:eastAsia="Calibri" w:hAnsi="Times New Roman"/>
                <w:b/>
                <w:bCs/>
                <w:kern w:val="0"/>
                <w:sz w:val="18"/>
                <w:szCs w:val="18"/>
              </w:rPr>
              <w:br/>
              <w:t xml:space="preserve">текущего </w:t>
            </w:r>
            <w:r w:rsidRPr="009E017A">
              <w:rPr>
                <w:rFonts w:ascii="Times New Roman" w:eastAsia="Calibri" w:hAnsi="Times New Roman"/>
                <w:b/>
                <w:bCs/>
                <w:kern w:val="0"/>
                <w:sz w:val="18"/>
                <w:szCs w:val="18"/>
              </w:rPr>
              <w:br/>
              <w:t>контроля успеваемости**, промежуточной аттестации</w:t>
            </w:r>
            <w:r w:rsidRPr="009E017A">
              <w:rPr>
                <w:rFonts w:ascii="Times New Roman" w:eastAsia="Calibri" w:hAnsi="Times New Roman"/>
                <w:b/>
                <w:bCs/>
                <w:i/>
                <w:kern w:val="0"/>
                <w:sz w:val="18"/>
                <w:szCs w:val="18"/>
              </w:rPr>
              <w:t>***</w:t>
            </w:r>
          </w:p>
          <w:p w:rsidR="009E017A" w:rsidRPr="009E017A" w:rsidRDefault="009E017A" w:rsidP="009E017A">
            <w:pPr>
              <w:suppressAutoHyphens w:val="0"/>
              <w:overflowPunct/>
              <w:autoSpaceDE/>
              <w:autoSpaceDN/>
              <w:spacing w:line="300" w:lineRule="auto"/>
              <w:jc w:val="center"/>
              <w:textAlignment w:val="auto"/>
              <w:rPr>
                <w:rFonts w:ascii="Times New Roman" w:eastAsia="Calibri" w:hAnsi="Times New Roman"/>
                <w:b/>
                <w:i/>
                <w:kern w:val="0"/>
                <w:sz w:val="16"/>
                <w:szCs w:val="16"/>
              </w:rPr>
            </w:pPr>
          </w:p>
          <w:p w:rsidR="009E017A" w:rsidRPr="009E017A" w:rsidRDefault="009E017A" w:rsidP="009E017A">
            <w:pPr>
              <w:suppressAutoHyphens w:val="0"/>
              <w:overflowPunct/>
              <w:autoSpaceDE/>
              <w:autoSpaceDN/>
              <w:jc w:val="center"/>
              <w:textAlignment w:val="auto"/>
              <w:rPr>
                <w:rFonts w:ascii="Times New Roman" w:eastAsia="Calibri" w:hAnsi="Times New Roman"/>
                <w:b/>
                <w:i/>
                <w:kern w:val="0"/>
                <w:sz w:val="16"/>
                <w:szCs w:val="16"/>
              </w:rPr>
            </w:pPr>
          </w:p>
        </w:tc>
      </w:tr>
      <w:tr w:rsidR="009E017A" w:rsidRPr="009E017A" w:rsidTr="00FD77D6">
        <w:trPr>
          <w:trHeight w:val="20"/>
        </w:trPr>
        <w:tc>
          <w:tcPr>
            <w:tcW w:w="936" w:type="dxa"/>
            <w:vMerge/>
            <w:tcMar>
              <w:top w:w="57" w:type="dxa"/>
              <w:left w:w="85" w:type="dxa"/>
              <w:bottom w:w="57" w:type="dxa"/>
              <w:right w:w="85" w:type="dxa"/>
            </w:tcMar>
            <w:vAlign w:val="center"/>
          </w:tcPr>
          <w:p w:rsidR="009E017A" w:rsidRPr="009E017A" w:rsidRDefault="009E017A" w:rsidP="009E017A">
            <w:pPr>
              <w:suppressAutoHyphens w:val="0"/>
              <w:overflowPunct/>
              <w:autoSpaceDE/>
              <w:autoSpaceDN/>
              <w:ind w:firstLine="397"/>
              <w:jc w:val="center"/>
              <w:textAlignment w:val="auto"/>
              <w:rPr>
                <w:rFonts w:ascii="Times New Roman" w:eastAsia="Calibri" w:hAnsi="Times New Roman"/>
                <w:b/>
                <w:bCs/>
                <w:kern w:val="0"/>
                <w:sz w:val="20"/>
                <w:szCs w:val="20"/>
              </w:rPr>
            </w:pPr>
          </w:p>
        </w:tc>
        <w:tc>
          <w:tcPr>
            <w:tcW w:w="1843" w:type="dxa"/>
            <w:vMerge/>
            <w:vAlign w:val="center"/>
          </w:tcPr>
          <w:p w:rsidR="009E017A" w:rsidRPr="009E017A" w:rsidRDefault="009E017A" w:rsidP="009E017A">
            <w:pPr>
              <w:widowControl/>
              <w:suppressAutoHyphens w:val="0"/>
              <w:overflowPunct/>
              <w:autoSpaceDE/>
              <w:autoSpaceDN/>
              <w:jc w:val="center"/>
              <w:textAlignment w:val="auto"/>
              <w:rPr>
                <w:rFonts w:ascii="Times New Roman" w:eastAsia="Calibri" w:hAnsi="Times New Roman"/>
                <w:b/>
                <w:bCs/>
                <w:kern w:val="0"/>
                <w:sz w:val="20"/>
                <w:szCs w:val="20"/>
                <w:lang w:eastAsia="en-US"/>
              </w:rPr>
            </w:pPr>
          </w:p>
        </w:tc>
        <w:tc>
          <w:tcPr>
            <w:tcW w:w="567" w:type="dxa"/>
            <w:vMerge w:val="restart"/>
            <w:vAlign w:val="center"/>
          </w:tcPr>
          <w:p w:rsidR="009E017A" w:rsidRPr="009E017A" w:rsidRDefault="009E017A" w:rsidP="009E017A">
            <w:pPr>
              <w:suppressAutoHyphens w:val="0"/>
              <w:overflowPunct/>
              <w:autoSpaceDE/>
              <w:autoSpaceDN/>
              <w:jc w:val="both"/>
              <w:textAlignment w:val="auto"/>
              <w:rPr>
                <w:rFonts w:ascii="Times New Roman" w:eastAsia="Calibri" w:hAnsi="Times New Roman"/>
                <w:b/>
                <w:kern w:val="0"/>
                <w:sz w:val="20"/>
                <w:szCs w:val="20"/>
              </w:rPr>
            </w:pPr>
            <w:r w:rsidRPr="009E017A">
              <w:rPr>
                <w:rFonts w:ascii="Times New Roman" w:eastAsia="Calibri" w:hAnsi="Times New Roman"/>
                <w:b/>
                <w:kern w:val="0"/>
                <w:sz w:val="20"/>
                <w:szCs w:val="20"/>
              </w:rPr>
              <w:t>Всего</w:t>
            </w:r>
          </w:p>
        </w:tc>
        <w:tc>
          <w:tcPr>
            <w:tcW w:w="2976" w:type="dxa"/>
            <w:gridSpan w:val="6"/>
          </w:tcPr>
          <w:p w:rsidR="009E017A" w:rsidRPr="009E017A" w:rsidRDefault="009E017A" w:rsidP="009E017A">
            <w:pPr>
              <w:suppressAutoHyphens w:val="0"/>
              <w:overflowPunct/>
              <w:autoSpaceDE/>
              <w:autoSpaceDN/>
              <w:jc w:val="center"/>
              <w:textAlignment w:val="auto"/>
              <w:rPr>
                <w:rFonts w:ascii="Times New Roman" w:eastAsia="Calibri" w:hAnsi="Times New Roman"/>
                <w:b/>
                <w:i/>
                <w:kern w:val="0"/>
                <w:sz w:val="16"/>
                <w:szCs w:val="16"/>
              </w:rPr>
            </w:pPr>
            <w:r w:rsidRPr="009E017A">
              <w:rPr>
                <w:rFonts w:ascii="Times New Roman" w:eastAsia="Calibri" w:hAnsi="Times New Roman"/>
                <w:b/>
                <w:bCs/>
                <w:kern w:val="0"/>
                <w:sz w:val="16"/>
                <w:szCs w:val="16"/>
              </w:rPr>
              <w:t>Контактная работа обучающихся с преподавателем</w:t>
            </w:r>
            <w:r w:rsidRPr="009E017A">
              <w:rPr>
                <w:rFonts w:ascii="Times New Roman" w:eastAsia="Calibri" w:hAnsi="Times New Roman"/>
                <w:b/>
                <w:bCs/>
                <w:kern w:val="0"/>
                <w:sz w:val="16"/>
                <w:szCs w:val="16"/>
              </w:rPr>
              <w:br/>
              <w:t>по видам учебных занятий</w:t>
            </w:r>
          </w:p>
        </w:tc>
        <w:tc>
          <w:tcPr>
            <w:tcW w:w="851" w:type="dxa"/>
            <w:vMerge w:val="restart"/>
            <w:vAlign w:val="center"/>
          </w:tcPr>
          <w:p w:rsidR="009E017A" w:rsidRPr="009E017A" w:rsidRDefault="009E017A" w:rsidP="009E017A">
            <w:pPr>
              <w:suppressAutoHyphens w:val="0"/>
              <w:overflowPunct/>
              <w:autoSpaceDE/>
              <w:autoSpaceDN/>
              <w:jc w:val="both"/>
              <w:textAlignment w:val="auto"/>
              <w:rPr>
                <w:rFonts w:ascii="Times New Roman" w:eastAsia="Calibri" w:hAnsi="Times New Roman"/>
                <w:b/>
                <w:i/>
                <w:kern w:val="0"/>
                <w:sz w:val="16"/>
                <w:szCs w:val="16"/>
              </w:rPr>
            </w:pPr>
            <w:r w:rsidRPr="009E017A">
              <w:rPr>
                <w:rFonts w:ascii="Times New Roman" w:eastAsia="Calibri" w:hAnsi="Times New Roman"/>
                <w:b/>
                <w:i/>
                <w:kern w:val="0"/>
                <w:sz w:val="16"/>
                <w:szCs w:val="16"/>
              </w:rPr>
              <w:t>СР</w:t>
            </w:r>
          </w:p>
        </w:tc>
        <w:tc>
          <w:tcPr>
            <w:tcW w:w="2268" w:type="dxa"/>
            <w:vMerge/>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i/>
                <w:kern w:val="0"/>
                <w:sz w:val="16"/>
                <w:szCs w:val="16"/>
              </w:rPr>
            </w:pPr>
          </w:p>
        </w:tc>
      </w:tr>
      <w:tr w:rsidR="009E017A" w:rsidRPr="009E017A" w:rsidTr="00FD77D6">
        <w:trPr>
          <w:trHeight w:val="20"/>
        </w:trPr>
        <w:tc>
          <w:tcPr>
            <w:tcW w:w="936" w:type="dxa"/>
            <w:vMerge/>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i/>
                <w:kern w:val="0"/>
                <w:sz w:val="16"/>
                <w:szCs w:val="16"/>
              </w:rPr>
            </w:pPr>
          </w:p>
        </w:tc>
        <w:tc>
          <w:tcPr>
            <w:tcW w:w="1843" w:type="dxa"/>
            <w:vMerge/>
            <w:vAlign w:val="center"/>
          </w:tcPr>
          <w:p w:rsidR="009E017A" w:rsidRPr="009E017A" w:rsidRDefault="009E017A" w:rsidP="009E017A">
            <w:pPr>
              <w:widowControl/>
              <w:suppressAutoHyphens w:val="0"/>
              <w:overflowPunct/>
              <w:autoSpaceDE/>
              <w:autoSpaceDN/>
              <w:jc w:val="center"/>
              <w:textAlignment w:val="auto"/>
              <w:rPr>
                <w:rFonts w:eastAsia="Calibri"/>
                <w:kern w:val="0"/>
                <w:lang w:eastAsia="en-US"/>
              </w:rPr>
            </w:pPr>
          </w:p>
        </w:tc>
        <w:tc>
          <w:tcPr>
            <w:tcW w:w="567" w:type="dxa"/>
            <w:vMerge/>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i/>
                <w:kern w:val="0"/>
                <w:sz w:val="16"/>
                <w:szCs w:val="16"/>
              </w:rPr>
            </w:pPr>
          </w:p>
        </w:tc>
        <w:tc>
          <w:tcPr>
            <w:tcW w:w="583" w:type="dxa"/>
          </w:tcPr>
          <w:p w:rsidR="009E017A" w:rsidRPr="009E017A" w:rsidRDefault="009E017A" w:rsidP="009E017A">
            <w:pPr>
              <w:suppressAutoHyphens w:val="0"/>
              <w:overflowPunct/>
              <w:autoSpaceDE/>
              <w:autoSpaceDN/>
              <w:textAlignment w:val="auto"/>
              <w:rPr>
                <w:rFonts w:ascii="Times New Roman" w:eastAsia="Calibri" w:hAnsi="Times New Roman"/>
                <w:b/>
                <w:i/>
                <w:kern w:val="0"/>
                <w:sz w:val="16"/>
                <w:szCs w:val="16"/>
              </w:rPr>
            </w:pPr>
            <w:r w:rsidRPr="009E017A">
              <w:rPr>
                <w:rFonts w:ascii="Times New Roman" w:eastAsia="Calibri" w:hAnsi="Times New Roman"/>
                <w:b/>
                <w:i/>
                <w:kern w:val="0"/>
                <w:sz w:val="16"/>
                <w:szCs w:val="16"/>
              </w:rPr>
              <w:t>Л</w:t>
            </w:r>
          </w:p>
        </w:tc>
        <w:tc>
          <w:tcPr>
            <w:tcW w:w="908" w:type="dxa"/>
            <w:gridSpan w:val="3"/>
          </w:tcPr>
          <w:p w:rsidR="009E017A" w:rsidRPr="009E017A" w:rsidRDefault="009E017A" w:rsidP="009E017A">
            <w:pPr>
              <w:suppressAutoHyphens w:val="0"/>
              <w:overflowPunct/>
              <w:autoSpaceDE/>
              <w:autoSpaceDN/>
              <w:textAlignment w:val="auto"/>
              <w:rPr>
                <w:rFonts w:ascii="Times New Roman" w:eastAsia="Calibri" w:hAnsi="Times New Roman"/>
                <w:b/>
                <w:i/>
                <w:kern w:val="0"/>
                <w:sz w:val="16"/>
                <w:szCs w:val="16"/>
              </w:rPr>
            </w:pPr>
            <w:r w:rsidRPr="009E017A">
              <w:rPr>
                <w:rFonts w:ascii="Times New Roman" w:eastAsia="Calibri" w:hAnsi="Times New Roman"/>
                <w:b/>
                <w:i/>
                <w:kern w:val="0"/>
                <w:sz w:val="16"/>
                <w:szCs w:val="16"/>
              </w:rPr>
              <w:t>ЛР</w:t>
            </w:r>
          </w:p>
        </w:tc>
        <w:tc>
          <w:tcPr>
            <w:tcW w:w="777" w:type="dxa"/>
          </w:tcPr>
          <w:p w:rsidR="009E017A" w:rsidRPr="009E017A" w:rsidRDefault="009E017A" w:rsidP="009E017A">
            <w:pPr>
              <w:suppressAutoHyphens w:val="0"/>
              <w:overflowPunct/>
              <w:autoSpaceDE/>
              <w:autoSpaceDN/>
              <w:textAlignment w:val="auto"/>
              <w:rPr>
                <w:rFonts w:ascii="Times New Roman" w:eastAsia="Calibri" w:hAnsi="Times New Roman"/>
                <w:b/>
                <w:i/>
                <w:kern w:val="0"/>
                <w:sz w:val="16"/>
                <w:szCs w:val="16"/>
              </w:rPr>
            </w:pPr>
            <w:r w:rsidRPr="009E017A">
              <w:rPr>
                <w:rFonts w:ascii="Times New Roman" w:eastAsia="Calibri" w:hAnsi="Times New Roman"/>
                <w:b/>
                <w:i/>
                <w:kern w:val="0"/>
                <w:sz w:val="16"/>
                <w:szCs w:val="16"/>
              </w:rPr>
              <w:t>ПЗ</w:t>
            </w:r>
          </w:p>
        </w:tc>
        <w:tc>
          <w:tcPr>
            <w:tcW w:w="708" w:type="dxa"/>
          </w:tcPr>
          <w:p w:rsidR="009E017A" w:rsidRPr="009E017A" w:rsidRDefault="009E017A" w:rsidP="009E017A">
            <w:pPr>
              <w:suppressAutoHyphens w:val="0"/>
              <w:overflowPunct/>
              <w:autoSpaceDE/>
              <w:autoSpaceDN/>
              <w:textAlignment w:val="auto"/>
              <w:rPr>
                <w:rFonts w:ascii="Times New Roman" w:eastAsia="Calibri" w:hAnsi="Times New Roman"/>
                <w:b/>
                <w:i/>
                <w:kern w:val="0"/>
                <w:sz w:val="24"/>
                <w:szCs w:val="24"/>
              </w:rPr>
            </w:pPr>
            <w:r w:rsidRPr="009E017A">
              <w:rPr>
                <w:rFonts w:ascii="Times New Roman" w:eastAsia="Calibri" w:hAnsi="Times New Roman"/>
                <w:b/>
                <w:i/>
                <w:kern w:val="0"/>
                <w:sz w:val="24"/>
                <w:szCs w:val="24"/>
              </w:rPr>
              <w:t>КСР</w:t>
            </w:r>
            <w:r w:rsidRPr="009E017A">
              <w:rPr>
                <w:rFonts w:ascii="Times New Roman" w:eastAsia="Calibri" w:hAnsi="Times New Roman"/>
                <w:b/>
                <w:i/>
                <w:kern w:val="0"/>
                <w:sz w:val="24"/>
                <w:szCs w:val="24"/>
                <w:vertAlign w:val="superscript"/>
              </w:rPr>
              <w:footnoteReference w:id="1"/>
            </w:r>
          </w:p>
        </w:tc>
        <w:tc>
          <w:tcPr>
            <w:tcW w:w="851" w:type="dxa"/>
            <w:vMerge/>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i/>
                <w:kern w:val="0"/>
                <w:sz w:val="16"/>
                <w:szCs w:val="16"/>
              </w:rPr>
            </w:pPr>
          </w:p>
        </w:tc>
        <w:tc>
          <w:tcPr>
            <w:tcW w:w="2268" w:type="dxa"/>
            <w:vMerge/>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i/>
                <w:kern w:val="0"/>
                <w:sz w:val="16"/>
                <w:szCs w:val="16"/>
              </w:rPr>
            </w:pPr>
          </w:p>
        </w:tc>
      </w:tr>
      <w:tr w:rsidR="009E017A" w:rsidRPr="009E017A" w:rsidTr="00FD77D6">
        <w:trPr>
          <w:trHeight w:val="20"/>
        </w:trPr>
        <w:tc>
          <w:tcPr>
            <w:tcW w:w="9441" w:type="dxa"/>
            <w:gridSpan w:val="11"/>
          </w:tcPr>
          <w:p w:rsidR="009E017A" w:rsidRPr="009E017A" w:rsidRDefault="009E017A" w:rsidP="009E017A">
            <w:pPr>
              <w:suppressAutoHyphens w:val="0"/>
              <w:overflowPunct/>
              <w:autoSpaceDE/>
              <w:autoSpaceDN/>
              <w:jc w:val="center"/>
              <w:textAlignment w:val="auto"/>
              <w:rPr>
                <w:rFonts w:ascii="Times New Roman" w:eastAsia="Calibri" w:hAnsi="Times New Roman"/>
                <w:b/>
                <w:i/>
                <w:kern w:val="0"/>
                <w:sz w:val="24"/>
                <w:szCs w:val="24"/>
              </w:rPr>
            </w:pPr>
            <w:r w:rsidRPr="009E017A">
              <w:rPr>
                <w:rFonts w:ascii="Times New Roman" w:eastAsia="Calibri" w:hAnsi="Times New Roman"/>
                <w:b/>
                <w:i/>
                <w:kern w:val="0"/>
                <w:sz w:val="24"/>
                <w:szCs w:val="24"/>
              </w:rPr>
              <w:t>Очная форма обучения</w:t>
            </w:r>
          </w:p>
        </w:tc>
      </w:tr>
      <w:tr w:rsidR="009E017A" w:rsidRPr="009E017A" w:rsidTr="00FD77D6">
        <w:trPr>
          <w:trHeight w:val="20"/>
        </w:trPr>
        <w:tc>
          <w:tcPr>
            <w:tcW w:w="936" w:type="dxa"/>
            <w:tcMar>
              <w:top w:w="57" w:type="dxa"/>
              <w:left w:w="85" w:type="dxa"/>
              <w:bottom w:w="57"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t xml:space="preserve">Тема 1. </w:t>
            </w:r>
          </w:p>
        </w:tc>
        <w:tc>
          <w:tcPr>
            <w:tcW w:w="1843" w:type="dxa"/>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kern w:val="0"/>
                <w:sz w:val="20"/>
                <w:szCs w:val="20"/>
                <w:lang w:eastAsia="en-US"/>
              </w:rPr>
            </w:pPr>
            <w:r w:rsidRPr="009E017A">
              <w:rPr>
                <w:rFonts w:ascii="Times New Roman" w:eastAsia="Calibri" w:hAnsi="Times New Roman"/>
                <w:kern w:val="0"/>
                <w:sz w:val="20"/>
                <w:szCs w:val="20"/>
                <w:lang w:eastAsia="en-US"/>
              </w:rPr>
              <w:t>Понятие, сущность и содержание социальной интеграции</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3</w:t>
            </w:r>
          </w:p>
        </w:tc>
        <w:tc>
          <w:tcPr>
            <w:tcW w:w="583"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834" w:type="dxa"/>
            <w:gridSpan w:val="2"/>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2</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p>
        </w:tc>
      </w:tr>
      <w:tr w:rsidR="009E017A" w:rsidRPr="009E017A" w:rsidTr="00FD77D6">
        <w:trPr>
          <w:trHeight w:val="20"/>
        </w:trPr>
        <w:tc>
          <w:tcPr>
            <w:tcW w:w="936" w:type="dxa"/>
            <w:tcMar>
              <w:top w:w="57" w:type="dxa"/>
              <w:left w:w="85" w:type="dxa"/>
              <w:bottom w:w="57"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t xml:space="preserve">Тема 2. </w:t>
            </w:r>
          </w:p>
        </w:tc>
        <w:tc>
          <w:tcPr>
            <w:tcW w:w="1843" w:type="dxa"/>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kern w:val="0"/>
                <w:sz w:val="20"/>
                <w:szCs w:val="20"/>
                <w:lang w:eastAsia="en-US"/>
              </w:rPr>
            </w:pPr>
            <w:r w:rsidRPr="009E017A">
              <w:rPr>
                <w:rFonts w:ascii="Times New Roman" w:eastAsia="Calibri" w:hAnsi="Times New Roman"/>
                <w:kern w:val="0"/>
                <w:sz w:val="20"/>
                <w:szCs w:val="20"/>
                <w:lang w:eastAsia="en-US"/>
              </w:rPr>
              <w:t>Медико-социальная экспертиза и ее роль в разработке индивидуальной программы реабилитации инвалида.</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4</w:t>
            </w:r>
          </w:p>
        </w:tc>
        <w:tc>
          <w:tcPr>
            <w:tcW w:w="583"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834" w:type="dxa"/>
            <w:gridSpan w:val="2"/>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2</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r w:rsidRPr="009E017A">
              <w:rPr>
                <w:rFonts w:ascii="Times New Roman" w:eastAsia="Calibri" w:hAnsi="Times New Roman"/>
                <w:kern w:val="0"/>
              </w:rPr>
              <w:t>Устный опрос</w:t>
            </w:r>
          </w:p>
        </w:tc>
      </w:tr>
      <w:tr w:rsidR="009E017A" w:rsidRPr="009E017A" w:rsidTr="00FD77D6">
        <w:trPr>
          <w:trHeight w:val="326"/>
        </w:trPr>
        <w:tc>
          <w:tcPr>
            <w:tcW w:w="936" w:type="dxa"/>
            <w:tcMar>
              <w:top w:w="57" w:type="dxa"/>
              <w:left w:w="85" w:type="dxa"/>
              <w:bottom w:w="57"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t>Тема 3</w:t>
            </w:r>
          </w:p>
        </w:tc>
        <w:tc>
          <w:tcPr>
            <w:tcW w:w="1843" w:type="dxa"/>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kern w:val="0"/>
                <w:sz w:val="20"/>
                <w:szCs w:val="20"/>
                <w:lang w:eastAsia="en-US"/>
              </w:rPr>
            </w:pPr>
            <w:r w:rsidRPr="009E017A">
              <w:rPr>
                <w:rFonts w:ascii="Times New Roman" w:eastAsia="Calibri" w:hAnsi="Times New Roman"/>
                <w:kern w:val="0"/>
                <w:sz w:val="20"/>
                <w:szCs w:val="20"/>
                <w:lang w:eastAsia="en-US"/>
              </w:rPr>
              <w:t xml:space="preserve">Формирование </w:t>
            </w:r>
            <w:proofErr w:type="spellStart"/>
            <w:r w:rsidRPr="009E017A">
              <w:rPr>
                <w:rFonts w:ascii="Times New Roman" w:eastAsia="Calibri" w:hAnsi="Times New Roman"/>
                <w:kern w:val="0"/>
                <w:sz w:val="20"/>
                <w:szCs w:val="20"/>
                <w:lang w:eastAsia="en-US"/>
              </w:rPr>
              <w:t>безбарьерной</w:t>
            </w:r>
            <w:proofErr w:type="spellEnd"/>
            <w:r w:rsidRPr="009E017A">
              <w:rPr>
                <w:rFonts w:ascii="Times New Roman" w:eastAsia="Calibri" w:hAnsi="Times New Roman"/>
                <w:kern w:val="0"/>
                <w:sz w:val="20"/>
                <w:szCs w:val="20"/>
                <w:lang w:eastAsia="en-US"/>
              </w:rPr>
              <w:t xml:space="preserve"> среды для лиц с ограниченными возможностями здоровья в системе образования и трудовой деятельности.</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4</w:t>
            </w:r>
          </w:p>
        </w:tc>
        <w:tc>
          <w:tcPr>
            <w:tcW w:w="583"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834" w:type="dxa"/>
            <w:gridSpan w:val="2"/>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2</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r w:rsidRPr="009E017A">
              <w:rPr>
                <w:rFonts w:ascii="Times New Roman" w:eastAsia="Calibri" w:hAnsi="Times New Roman"/>
                <w:kern w:val="0"/>
              </w:rPr>
              <w:t>Доклад-презентация</w:t>
            </w:r>
          </w:p>
        </w:tc>
      </w:tr>
      <w:tr w:rsidR="009E017A" w:rsidRPr="009E017A" w:rsidTr="00FD77D6">
        <w:trPr>
          <w:trHeight w:val="20"/>
        </w:trPr>
        <w:tc>
          <w:tcPr>
            <w:tcW w:w="936" w:type="dxa"/>
            <w:tcMar>
              <w:top w:w="57" w:type="dxa"/>
              <w:left w:w="85" w:type="dxa"/>
              <w:bottom w:w="57"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t xml:space="preserve">Тема 4. </w:t>
            </w:r>
          </w:p>
        </w:tc>
        <w:tc>
          <w:tcPr>
            <w:tcW w:w="1843" w:type="dxa"/>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kern w:val="0"/>
                <w:sz w:val="20"/>
                <w:szCs w:val="20"/>
                <w:lang w:eastAsia="en-US"/>
              </w:rPr>
            </w:pPr>
            <w:r w:rsidRPr="009E017A">
              <w:rPr>
                <w:rFonts w:ascii="Times New Roman" w:eastAsia="Calibri" w:hAnsi="Times New Roman"/>
                <w:kern w:val="0"/>
                <w:sz w:val="20"/>
                <w:szCs w:val="20"/>
                <w:lang w:eastAsia="en-US"/>
              </w:rPr>
              <w:t>Развитие физкультуры и спорта для инвалидов как направление социальной реабилитации.</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5</w:t>
            </w:r>
          </w:p>
        </w:tc>
        <w:tc>
          <w:tcPr>
            <w:tcW w:w="583"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834" w:type="dxa"/>
            <w:gridSpan w:val="2"/>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3</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p>
        </w:tc>
      </w:tr>
      <w:tr w:rsidR="009E017A" w:rsidRPr="009E017A" w:rsidTr="00FD77D6">
        <w:trPr>
          <w:trHeight w:val="20"/>
        </w:trPr>
        <w:tc>
          <w:tcPr>
            <w:tcW w:w="936" w:type="dxa"/>
            <w:tcMar>
              <w:top w:w="57" w:type="dxa"/>
              <w:left w:w="85" w:type="dxa"/>
              <w:bottom w:w="57"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t>Тема 5.</w:t>
            </w:r>
          </w:p>
        </w:tc>
        <w:tc>
          <w:tcPr>
            <w:tcW w:w="1843" w:type="dxa"/>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bCs/>
                <w:kern w:val="0"/>
                <w:sz w:val="20"/>
                <w:szCs w:val="20"/>
                <w:lang w:eastAsia="en-US"/>
              </w:rPr>
            </w:pPr>
            <w:r w:rsidRPr="009E017A">
              <w:rPr>
                <w:rFonts w:ascii="Times New Roman" w:eastAsia="Calibri" w:hAnsi="Times New Roman"/>
                <w:kern w:val="0"/>
                <w:sz w:val="20"/>
                <w:szCs w:val="20"/>
                <w:lang w:eastAsia="en-US"/>
              </w:rPr>
              <w:t xml:space="preserve">Лекарственное, санаторно-курортное и материальное </w:t>
            </w:r>
            <w:r w:rsidRPr="009E017A">
              <w:rPr>
                <w:rFonts w:ascii="Times New Roman" w:eastAsia="Calibri" w:hAnsi="Times New Roman"/>
                <w:kern w:val="0"/>
                <w:sz w:val="20"/>
                <w:szCs w:val="20"/>
                <w:lang w:eastAsia="en-US"/>
              </w:rPr>
              <w:lastRenderedPageBreak/>
              <w:t>обеспечение инвалидов.</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lastRenderedPageBreak/>
              <w:t>5</w:t>
            </w:r>
          </w:p>
        </w:tc>
        <w:tc>
          <w:tcPr>
            <w:tcW w:w="583"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834" w:type="dxa"/>
            <w:gridSpan w:val="2"/>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3</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r w:rsidRPr="009E017A">
              <w:rPr>
                <w:rFonts w:ascii="Times New Roman" w:eastAsia="Calibri" w:hAnsi="Times New Roman"/>
                <w:kern w:val="0"/>
              </w:rPr>
              <w:t>Доклад-презентация</w:t>
            </w:r>
          </w:p>
        </w:tc>
      </w:tr>
      <w:tr w:rsidR="009E017A" w:rsidRPr="009E017A" w:rsidTr="00FD77D6">
        <w:trPr>
          <w:trHeight w:val="20"/>
        </w:trPr>
        <w:tc>
          <w:tcPr>
            <w:tcW w:w="936" w:type="dxa"/>
            <w:tcMar>
              <w:top w:w="57" w:type="dxa"/>
              <w:left w:w="85" w:type="dxa"/>
              <w:bottom w:w="57"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lastRenderedPageBreak/>
              <w:t>Тема 6.</w:t>
            </w:r>
          </w:p>
        </w:tc>
        <w:tc>
          <w:tcPr>
            <w:tcW w:w="1843" w:type="dxa"/>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bCs/>
                <w:kern w:val="0"/>
                <w:sz w:val="20"/>
                <w:szCs w:val="20"/>
                <w:lang w:eastAsia="en-US"/>
              </w:rPr>
            </w:pPr>
            <w:r w:rsidRPr="009E017A">
              <w:rPr>
                <w:rFonts w:ascii="Times New Roman" w:eastAsia="Calibri" w:hAnsi="Times New Roman"/>
                <w:kern w:val="0"/>
                <w:sz w:val="20"/>
                <w:szCs w:val="20"/>
                <w:lang w:eastAsia="en-US"/>
              </w:rPr>
              <w:t>Организация социокультурной реабилитации инвалидов.</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4</w:t>
            </w:r>
          </w:p>
        </w:tc>
        <w:tc>
          <w:tcPr>
            <w:tcW w:w="583"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834" w:type="dxa"/>
            <w:gridSpan w:val="2"/>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3</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p>
        </w:tc>
      </w:tr>
      <w:tr w:rsidR="009E017A" w:rsidRPr="009E017A" w:rsidTr="00FD77D6">
        <w:trPr>
          <w:trHeight w:val="20"/>
        </w:trPr>
        <w:tc>
          <w:tcPr>
            <w:tcW w:w="936" w:type="dxa"/>
            <w:tcMar>
              <w:top w:w="57" w:type="dxa"/>
              <w:left w:w="85" w:type="dxa"/>
              <w:bottom w:w="57"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t>Тема 7.</w:t>
            </w:r>
          </w:p>
        </w:tc>
        <w:tc>
          <w:tcPr>
            <w:tcW w:w="1843" w:type="dxa"/>
            <w:vAlign w:val="center"/>
          </w:tcPr>
          <w:p w:rsidR="009E017A" w:rsidRPr="009E017A" w:rsidRDefault="009E017A" w:rsidP="009E017A">
            <w:pPr>
              <w:suppressAutoHyphens w:val="0"/>
              <w:overflowPunct/>
              <w:autoSpaceDE/>
              <w:autoSpaceDN/>
              <w:textAlignment w:val="auto"/>
              <w:rPr>
                <w:rFonts w:ascii="Times New Roman" w:eastAsia="Calibri" w:hAnsi="Times New Roman"/>
                <w:bCs/>
                <w:kern w:val="0"/>
                <w:sz w:val="20"/>
                <w:szCs w:val="20"/>
              </w:rPr>
            </w:pPr>
            <w:r w:rsidRPr="009E017A">
              <w:rPr>
                <w:rFonts w:ascii="Times New Roman" w:eastAsia="Calibri" w:hAnsi="Times New Roman"/>
                <w:kern w:val="0"/>
                <w:sz w:val="20"/>
                <w:szCs w:val="20"/>
              </w:rPr>
              <w:t>Особенности социальной реабилитации различных категорий инвалидов.</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5</w:t>
            </w:r>
          </w:p>
        </w:tc>
        <w:tc>
          <w:tcPr>
            <w:tcW w:w="583"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834" w:type="dxa"/>
            <w:gridSpan w:val="2"/>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3</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r w:rsidRPr="009E017A">
              <w:rPr>
                <w:rFonts w:ascii="Times New Roman" w:eastAsia="Calibri" w:hAnsi="Times New Roman"/>
                <w:kern w:val="0"/>
              </w:rPr>
              <w:t>Доклад-презентация</w:t>
            </w:r>
          </w:p>
        </w:tc>
      </w:tr>
      <w:tr w:rsidR="009E017A" w:rsidRPr="009E017A" w:rsidTr="00FD77D6">
        <w:trPr>
          <w:trHeight w:val="20"/>
        </w:trPr>
        <w:tc>
          <w:tcPr>
            <w:tcW w:w="936" w:type="dxa"/>
            <w:tcMar>
              <w:top w:w="57" w:type="dxa"/>
              <w:left w:w="85" w:type="dxa"/>
              <w:bottom w:w="57"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t>Тема 8.</w:t>
            </w:r>
          </w:p>
        </w:tc>
        <w:tc>
          <w:tcPr>
            <w:tcW w:w="1843" w:type="dxa"/>
            <w:vAlign w:val="center"/>
          </w:tcPr>
          <w:p w:rsidR="009E017A" w:rsidRPr="009E017A" w:rsidRDefault="009E017A" w:rsidP="009E017A">
            <w:pPr>
              <w:widowControl/>
              <w:suppressAutoHyphens w:val="0"/>
              <w:overflowPunct/>
              <w:autoSpaceDE/>
              <w:autoSpaceDN/>
              <w:spacing w:after="160" w:line="259" w:lineRule="auto"/>
              <w:jc w:val="both"/>
              <w:textAlignment w:val="auto"/>
              <w:rPr>
                <w:rFonts w:ascii="Times New Roman" w:eastAsia="Calibri" w:hAnsi="Times New Roman"/>
                <w:kern w:val="0"/>
                <w:sz w:val="20"/>
                <w:szCs w:val="20"/>
                <w:lang w:eastAsia="en-US"/>
              </w:rPr>
            </w:pPr>
            <w:r w:rsidRPr="009E017A">
              <w:rPr>
                <w:rFonts w:ascii="Times New Roman" w:eastAsia="Calibri" w:hAnsi="Times New Roman"/>
                <w:kern w:val="0"/>
                <w:sz w:val="20"/>
                <w:szCs w:val="20"/>
                <w:lang w:eastAsia="en-US"/>
              </w:rPr>
              <w:t>Государственные программы в сфере социальной реабилитации и социальной интеграции лиц с ограниченными возможностями здоровья.</w:t>
            </w:r>
          </w:p>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bCs/>
                <w:kern w:val="0"/>
                <w:sz w:val="20"/>
                <w:szCs w:val="20"/>
                <w:lang w:eastAsia="en-US"/>
              </w:rPr>
            </w:pP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4</w:t>
            </w:r>
          </w:p>
        </w:tc>
        <w:tc>
          <w:tcPr>
            <w:tcW w:w="583"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834" w:type="dxa"/>
            <w:gridSpan w:val="2"/>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3</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p>
        </w:tc>
      </w:tr>
      <w:tr w:rsidR="009E017A" w:rsidRPr="009E017A" w:rsidTr="00FD77D6">
        <w:trPr>
          <w:trHeight w:val="20"/>
        </w:trPr>
        <w:tc>
          <w:tcPr>
            <w:tcW w:w="936" w:type="dxa"/>
            <w:tcMar>
              <w:top w:w="57" w:type="dxa"/>
              <w:left w:w="85" w:type="dxa"/>
              <w:bottom w:w="57"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t>Тема 9.</w:t>
            </w:r>
          </w:p>
        </w:tc>
        <w:tc>
          <w:tcPr>
            <w:tcW w:w="1843" w:type="dxa"/>
            <w:vAlign w:val="center"/>
          </w:tcPr>
          <w:p w:rsidR="009E017A" w:rsidRPr="009E017A" w:rsidRDefault="009E017A" w:rsidP="009E017A">
            <w:pPr>
              <w:widowControl/>
              <w:suppressAutoHyphens w:val="0"/>
              <w:overflowPunct/>
              <w:autoSpaceDE/>
              <w:autoSpaceDN/>
              <w:spacing w:after="160" w:line="259" w:lineRule="auto"/>
              <w:jc w:val="both"/>
              <w:textAlignment w:val="auto"/>
              <w:rPr>
                <w:rFonts w:ascii="Times New Roman" w:eastAsia="Calibri" w:hAnsi="Times New Roman"/>
                <w:kern w:val="0"/>
                <w:sz w:val="20"/>
                <w:szCs w:val="20"/>
                <w:lang w:eastAsia="en-US"/>
              </w:rPr>
            </w:pPr>
            <w:r w:rsidRPr="009E017A">
              <w:rPr>
                <w:rFonts w:ascii="Times New Roman" w:eastAsia="Calibri" w:hAnsi="Times New Roman"/>
                <w:kern w:val="0"/>
                <w:sz w:val="20"/>
                <w:szCs w:val="20"/>
                <w:lang w:eastAsia="en-US"/>
              </w:rPr>
              <w:t>Роль общественных, религиозных и иных негосударственных организаций в</w:t>
            </w:r>
          </w:p>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bCs/>
                <w:kern w:val="0"/>
                <w:sz w:val="20"/>
                <w:szCs w:val="20"/>
                <w:lang w:eastAsia="en-US"/>
              </w:rPr>
            </w:pPr>
            <w:r w:rsidRPr="009E017A">
              <w:rPr>
                <w:rFonts w:ascii="Times New Roman" w:eastAsia="Calibri" w:hAnsi="Times New Roman"/>
                <w:kern w:val="0"/>
                <w:sz w:val="20"/>
                <w:szCs w:val="20"/>
                <w:lang w:eastAsia="en-US"/>
              </w:rPr>
              <w:t>социальной интеграции инвалидов.</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3</w:t>
            </w:r>
          </w:p>
        </w:tc>
        <w:tc>
          <w:tcPr>
            <w:tcW w:w="583"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34" w:type="dxa"/>
            <w:gridSpan w:val="2"/>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lang w:val="en-US"/>
              </w:rPr>
            </w:pP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3</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p>
        </w:tc>
      </w:tr>
      <w:tr w:rsidR="009E017A" w:rsidRPr="009E017A" w:rsidTr="00FD77D6">
        <w:trPr>
          <w:trHeight w:val="20"/>
        </w:trPr>
        <w:tc>
          <w:tcPr>
            <w:tcW w:w="936" w:type="dxa"/>
            <w:tcMar>
              <w:top w:w="57" w:type="dxa"/>
              <w:left w:w="85" w:type="dxa"/>
              <w:bottom w:w="57"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snapToGrid w:val="0"/>
                <w:kern w:val="0"/>
              </w:rPr>
            </w:pPr>
          </w:p>
        </w:tc>
        <w:tc>
          <w:tcPr>
            <w:tcW w:w="1843" w:type="dxa"/>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lang w:val="en-US"/>
              </w:rPr>
            </w:pPr>
            <w:r w:rsidRPr="009E017A">
              <w:rPr>
                <w:rFonts w:ascii="Times New Roman" w:eastAsia="Calibri" w:hAnsi="Times New Roman"/>
                <w:b/>
                <w:snapToGrid w:val="0"/>
                <w:kern w:val="0"/>
              </w:rPr>
              <w:t>Промежуточная аттестация</w:t>
            </w:r>
            <w:r w:rsidRPr="009E017A">
              <w:rPr>
                <w:rFonts w:ascii="Times New Roman" w:eastAsia="Calibri" w:hAnsi="Times New Roman"/>
                <w:b/>
                <w:snapToGrid w:val="0"/>
                <w:kern w:val="0"/>
                <w:lang w:val="en-US"/>
              </w:rPr>
              <w:t xml:space="preserve"> </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p>
        </w:tc>
        <w:tc>
          <w:tcPr>
            <w:tcW w:w="583"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lang w:val="en-US"/>
              </w:rPr>
            </w:pPr>
          </w:p>
        </w:tc>
        <w:tc>
          <w:tcPr>
            <w:tcW w:w="834" w:type="dxa"/>
            <w:gridSpan w:val="2"/>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lang w:val="en-US"/>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lang w:val="en-US"/>
              </w:rPr>
            </w:pP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lang w:val="en-US"/>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lang w:val="en-US"/>
              </w:rPr>
            </w:pPr>
          </w:p>
        </w:tc>
        <w:tc>
          <w:tcPr>
            <w:tcW w:w="2268" w:type="dxa"/>
            <w:tcMar>
              <w:top w:w="57" w:type="dxa"/>
              <w:left w:w="85" w:type="dxa"/>
              <w:bottom w:w="57" w:type="dxa"/>
              <w:right w:w="85" w:type="dxa"/>
            </w:tcMa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Зачет</w:t>
            </w:r>
          </w:p>
        </w:tc>
      </w:tr>
      <w:tr w:rsidR="009E017A" w:rsidRPr="009E017A" w:rsidTr="00FD77D6">
        <w:trPr>
          <w:trHeight w:val="20"/>
        </w:trPr>
        <w:tc>
          <w:tcPr>
            <w:tcW w:w="936" w:type="dxa"/>
            <w:tcMar>
              <w:top w:w="28" w:type="dxa"/>
              <w:left w:w="85" w:type="dxa"/>
              <w:bottom w:w="28"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b/>
                <w:snapToGrid w:val="0"/>
                <w:kern w:val="0"/>
              </w:rPr>
            </w:pPr>
          </w:p>
        </w:tc>
        <w:tc>
          <w:tcPr>
            <w:tcW w:w="1843" w:type="dxa"/>
          </w:tcPr>
          <w:p w:rsidR="009E017A" w:rsidRPr="009E017A" w:rsidRDefault="009E017A" w:rsidP="009E017A">
            <w:pPr>
              <w:suppressAutoHyphens w:val="0"/>
              <w:overflowPunct/>
              <w:autoSpaceDE/>
              <w:autoSpaceDN/>
              <w:textAlignment w:val="auto"/>
              <w:rPr>
                <w:rFonts w:ascii="Times New Roman" w:eastAsia="Calibri" w:hAnsi="Times New Roman"/>
                <w:snapToGrid w:val="0"/>
                <w:kern w:val="0"/>
              </w:rPr>
            </w:pPr>
            <w:r w:rsidRPr="009E017A">
              <w:rPr>
                <w:rFonts w:ascii="Times New Roman" w:eastAsia="Calibri" w:hAnsi="Times New Roman"/>
                <w:b/>
                <w:snapToGrid w:val="0"/>
                <w:kern w:val="0"/>
              </w:rPr>
              <w:t>ВСЕГО</w:t>
            </w:r>
          </w:p>
        </w:tc>
        <w:tc>
          <w:tcPr>
            <w:tcW w:w="567" w:type="dxa"/>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36</w:t>
            </w:r>
          </w:p>
        </w:tc>
        <w:tc>
          <w:tcPr>
            <w:tcW w:w="583" w:type="dxa"/>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8</w:t>
            </w:r>
          </w:p>
        </w:tc>
        <w:tc>
          <w:tcPr>
            <w:tcW w:w="834" w:type="dxa"/>
            <w:gridSpan w:val="2"/>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lang w:val="en-US"/>
              </w:rPr>
            </w:pPr>
          </w:p>
        </w:tc>
        <w:tc>
          <w:tcPr>
            <w:tcW w:w="851" w:type="dxa"/>
            <w:gridSpan w:val="2"/>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4</w:t>
            </w:r>
          </w:p>
        </w:tc>
        <w:tc>
          <w:tcPr>
            <w:tcW w:w="708" w:type="dxa"/>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2</w:t>
            </w:r>
          </w:p>
        </w:tc>
        <w:tc>
          <w:tcPr>
            <w:tcW w:w="851" w:type="dxa"/>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24</w:t>
            </w:r>
          </w:p>
        </w:tc>
        <w:tc>
          <w:tcPr>
            <w:tcW w:w="2268" w:type="dxa"/>
            <w:tcMar>
              <w:top w:w="28" w:type="dxa"/>
              <w:left w:w="85" w:type="dxa"/>
              <w:bottom w:w="28" w:type="dxa"/>
              <w:right w:w="85" w:type="dxa"/>
            </w:tcMa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p>
        </w:tc>
      </w:tr>
      <w:tr w:rsidR="009E017A" w:rsidRPr="009E017A" w:rsidTr="00FD77D6">
        <w:trPr>
          <w:trHeight w:val="693"/>
        </w:trPr>
        <w:tc>
          <w:tcPr>
            <w:tcW w:w="936" w:type="dxa"/>
            <w:tcMar>
              <w:top w:w="28" w:type="dxa"/>
              <w:left w:w="85" w:type="dxa"/>
              <w:bottom w:w="28"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b/>
                <w:snapToGrid w:val="0"/>
                <w:kern w:val="0"/>
              </w:rPr>
            </w:pPr>
          </w:p>
        </w:tc>
        <w:tc>
          <w:tcPr>
            <w:tcW w:w="1843" w:type="dxa"/>
          </w:tcPr>
          <w:p w:rsidR="009E017A" w:rsidRPr="009E017A" w:rsidRDefault="009E017A" w:rsidP="009E017A">
            <w:pPr>
              <w:suppressAutoHyphens w:val="0"/>
              <w:overflowPunct/>
              <w:autoSpaceDE/>
              <w:autoSpaceDN/>
              <w:textAlignment w:val="auto"/>
              <w:rPr>
                <w:rFonts w:ascii="Times New Roman" w:eastAsia="Calibri" w:hAnsi="Times New Roman"/>
                <w:b/>
                <w:snapToGrid w:val="0"/>
                <w:kern w:val="0"/>
              </w:rPr>
            </w:pPr>
            <w:r w:rsidRPr="009E017A">
              <w:rPr>
                <w:rFonts w:ascii="Times New Roman" w:eastAsia="Calibri" w:hAnsi="Times New Roman"/>
                <w:b/>
                <w:snapToGrid w:val="0"/>
                <w:kern w:val="0"/>
              </w:rPr>
              <w:t xml:space="preserve">ВСЕГО в </w:t>
            </w:r>
            <w:proofErr w:type="spellStart"/>
            <w:r w:rsidRPr="009E017A">
              <w:rPr>
                <w:rFonts w:ascii="Times New Roman" w:eastAsia="Calibri" w:hAnsi="Times New Roman"/>
                <w:b/>
                <w:snapToGrid w:val="0"/>
                <w:kern w:val="0"/>
              </w:rPr>
              <w:t>астрон.часах</w:t>
            </w:r>
            <w:proofErr w:type="spellEnd"/>
          </w:p>
        </w:tc>
        <w:tc>
          <w:tcPr>
            <w:tcW w:w="567" w:type="dxa"/>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27</w:t>
            </w:r>
          </w:p>
        </w:tc>
        <w:tc>
          <w:tcPr>
            <w:tcW w:w="583" w:type="dxa"/>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6</w:t>
            </w:r>
          </w:p>
        </w:tc>
        <w:tc>
          <w:tcPr>
            <w:tcW w:w="834" w:type="dxa"/>
            <w:gridSpan w:val="2"/>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lang w:val="en-US"/>
              </w:rPr>
            </w:pPr>
          </w:p>
        </w:tc>
        <w:tc>
          <w:tcPr>
            <w:tcW w:w="851" w:type="dxa"/>
            <w:gridSpan w:val="2"/>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3</w:t>
            </w:r>
          </w:p>
        </w:tc>
        <w:tc>
          <w:tcPr>
            <w:tcW w:w="708" w:type="dxa"/>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1,5</w:t>
            </w:r>
          </w:p>
        </w:tc>
        <w:tc>
          <w:tcPr>
            <w:tcW w:w="851" w:type="dxa"/>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18</w:t>
            </w:r>
          </w:p>
        </w:tc>
        <w:tc>
          <w:tcPr>
            <w:tcW w:w="2268" w:type="dxa"/>
            <w:tcMar>
              <w:top w:w="28" w:type="dxa"/>
              <w:left w:w="85" w:type="dxa"/>
              <w:bottom w:w="28" w:type="dxa"/>
              <w:right w:w="85" w:type="dxa"/>
            </w:tcMa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p>
        </w:tc>
      </w:tr>
      <w:tr w:rsidR="009E017A" w:rsidRPr="009E017A" w:rsidTr="00FD77D6">
        <w:trPr>
          <w:trHeight w:val="20"/>
        </w:trPr>
        <w:tc>
          <w:tcPr>
            <w:tcW w:w="9441" w:type="dxa"/>
            <w:gridSpan w:val="11"/>
          </w:tcPr>
          <w:p w:rsidR="009E017A" w:rsidRPr="009E017A" w:rsidRDefault="009E017A" w:rsidP="009E017A">
            <w:pPr>
              <w:suppressAutoHyphens w:val="0"/>
              <w:overflowPunct/>
              <w:autoSpaceDE/>
              <w:autoSpaceDN/>
              <w:jc w:val="center"/>
              <w:textAlignment w:val="auto"/>
              <w:rPr>
                <w:rFonts w:ascii="Times New Roman" w:eastAsia="Calibri" w:hAnsi="Times New Roman"/>
                <w:b/>
                <w:i/>
                <w:snapToGrid w:val="0"/>
                <w:kern w:val="0"/>
                <w:sz w:val="24"/>
                <w:szCs w:val="24"/>
              </w:rPr>
            </w:pPr>
            <w:r w:rsidRPr="009E017A">
              <w:rPr>
                <w:rFonts w:ascii="Times New Roman" w:eastAsia="Calibri" w:hAnsi="Times New Roman"/>
                <w:b/>
                <w:i/>
                <w:snapToGrid w:val="0"/>
                <w:kern w:val="0"/>
                <w:sz w:val="24"/>
                <w:szCs w:val="24"/>
              </w:rPr>
              <w:t>Заочная форма обучения</w:t>
            </w:r>
          </w:p>
        </w:tc>
      </w:tr>
      <w:tr w:rsidR="009E017A" w:rsidRPr="009E017A" w:rsidTr="00FD77D6">
        <w:trPr>
          <w:trHeight w:val="20"/>
        </w:trPr>
        <w:tc>
          <w:tcPr>
            <w:tcW w:w="936" w:type="dxa"/>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t>Тема 1.</w:t>
            </w:r>
          </w:p>
        </w:tc>
        <w:tc>
          <w:tcPr>
            <w:tcW w:w="1843"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kern w:val="0"/>
                <w:sz w:val="20"/>
                <w:szCs w:val="20"/>
                <w:lang w:eastAsia="en-US"/>
              </w:rPr>
            </w:pPr>
            <w:r w:rsidRPr="009E017A">
              <w:rPr>
                <w:rFonts w:ascii="Times New Roman" w:eastAsia="Calibri" w:hAnsi="Times New Roman"/>
                <w:kern w:val="0"/>
                <w:sz w:val="20"/>
                <w:szCs w:val="20"/>
                <w:lang w:eastAsia="en-US"/>
              </w:rPr>
              <w:t>Понятие, сущность и содержание социальной интеграции</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4</w:t>
            </w:r>
          </w:p>
        </w:tc>
        <w:tc>
          <w:tcPr>
            <w:tcW w:w="637"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780"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3</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p>
        </w:tc>
      </w:tr>
      <w:tr w:rsidR="009E017A" w:rsidRPr="009E017A" w:rsidTr="00FD77D6">
        <w:trPr>
          <w:trHeight w:val="20"/>
        </w:trPr>
        <w:tc>
          <w:tcPr>
            <w:tcW w:w="936" w:type="dxa"/>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t>Тема 2.</w:t>
            </w:r>
          </w:p>
        </w:tc>
        <w:tc>
          <w:tcPr>
            <w:tcW w:w="1843"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kern w:val="0"/>
                <w:sz w:val="20"/>
                <w:szCs w:val="20"/>
                <w:lang w:eastAsia="en-US"/>
              </w:rPr>
            </w:pPr>
            <w:r w:rsidRPr="009E017A">
              <w:rPr>
                <w:rFonts w:ascii="Times New Roman" w:eastAsia="Calibri" w:hAnsi="Times New Roman"/>
                <w:kern w:val="0"/>
                <w:sz w:val="20"/>
                <w:szCs w:val="20"/>
                <w:lang w:eastAsia="en-US"/>
              </w:rPr>
              <w:t xml:space="preserve">Медико-социальная экспертиза и ее роль в разработке индивидуальной программы реабилитации </w:t>
            </w:r>
            <w:r w:rsidRPr="009E017A">
              <w:rPr>
                <w:rFonts w:ascii="Times New Roman" w:eastAsia="Calibri" w:hAnsi="Times New Roman"/>
                <w:kern w:val="0"/>
                <w:sz w:val="20"/>
                <w:szCs w:val="20"/>
                <w:lang w:eastAsia="en-US"/>
              </w:rPr>
              <w:lastRenderedPageBreak/>
              <w:t>инвалида.</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lastRenderedPageBreak/>
              <w:t>4</w:t>
            </w:r>
          </w:p>
        </w:tc>
        <w:tc>
          <w:tcPr>
            <w:tcW w:w="637"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780"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3</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r w:rsidRPr="009E017A">
              <w:rPr>
                <w:rFonts w:ascii="Times New Roman" w:eastAsia="Calibri" w:hAnsi="Times New Roman"/>
                <w:kern w:val="0"/>
              </w:rPr>
              <w:t>Устный опрос</w:t>
            </w:r>
          </w:p>
        </w:tc>
      </w:tr>
      <w:tr w:rsidR="009E017A" w:rsidRPr="009E017A" w:rsidTr="00FD77D6">
        <w:trPr>
          <w:trHeight w:val="20"/>
        </w:trPr>
        <w:tc>
          <w:tcPr>
            <w:tcW w:w="936" w:type="dxa"/>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lastRenderedPageBreak/>
              <w:t>Тема 3.</w:t>
            </w:r>
          </w:p>
        </w:tc>
        <w:tc>
          <w:tcPr>
            <w:tcW w:w="1843"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kern w:val="0"/>
                <w:sz w:val="20"/>
                <w:szCs w:val="20"/>
                <w:lang w:eastAsia="en-US"/>
              </w:rPr>
            </w:pPr>
            <w:r w:rsidRPr="009E017A">
              <w:rPr>
                <w:rFonts w:ascii="Times New Roman" w:eastAsia="Calibri" w:hAnsi="Times New Roman"/>
                <w:kern w:val="0"/>
                <w:sz w:val="20"/>
                <w:szCs w:val="20"/>
                <w:lang w:eastAsia="en-US"/>
              </w:rPr>
              <w:t xml:space="preserve">Формирование </w:t>
            </w:r>
            <w:proofErr w:type="spellStart"/>
            <w:r w:rsidRPr="009E017A">
              <w:rPr>
                <w:rFonts w:ascii="Times New Roman" w:eastAsia="Calibri" w:hAnsi="Times New Roman"/>
                <w:kern w:val="0"/>
                <w:sz w:val="20"/>
                <w:szCs w:val="20"/>
                <w:lang w:eastAsia="en-US"/>
              </w:rPr>
              <w:t>безбарьерной</w:t>
            </w:r>
            <w:proofErr w:type="spellEnd"/>
            <w:r w:rsidRPr="009E017A">
              <w:rPr>
                <w:rFonts w:ascii="Times New Roman" w:eastAsia="Calibri" w:hAnsi="Times New Roman"/>
                <w:kern w:val="0"/>
                <w:sz w:val="20"/>
                <w:szCs w:val="20"/>
                <w:lang w:eastAsia="en-US"/>
              </w:rPr>
              <w:t xml:space="preserve"> среды для лиц с ограниченными возможностями здоровья в системе образования и трудовой деятельности.</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4</w:t>
            </w:r>
          </w:p>
        </w:tc>
        <w:tc>
          <w:tcPr>
            <w:tcW w:w="637"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780"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3</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r w:rsidRPr="009E017A">
              <w:rPr>
                <w:rFonts w:ascii="Times New Roman" w:eastAsia="Calibri" w:hAnsi="Times New Roman"/>
                <w:kern w:val="0"/>
              </w:rPr>
              <w:t>Доклад-презентация</w:t>
            </w:r>
          </w:p>
        </w:tc>
      </w:tr>
      <w:tr w:rsidR="009E017A" w:rsidRPr="009E017A" w:rsidTr="00FD77D6">
        <w:trPr>
          <w:trHeight w:val="20"/>
        </w:trPr>
        <w:tc>
          <w:tcPr>
            <w:tcW w:w="936" w:type="dxa"/>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t>Тема 4.</w:t>
            </w:r>
          </w:p>
        </w:tc>
        <w:tc>
          <w:tcPr>
            <w:tcW w:w="1843"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kern w:val="0"/>
                <w:sz w:val="20"/>
                <w:szCs w:val="20"/>
                <w:lang w:eastAsia="en-US"/>
              </w:rPr>
            </w:pPr>
            <w:r w:rsidRPr="009E017A">
              <w:rPr>
                <w:rFonts w:ascii="Times New Roman" w:eastAsia="Calibri" w:hAnsi="Times New Roman"/>
                <w:kern w:val="0"/>
                <w:sz w:val="20"/>
                <w:szCs w:val="20"/>
                <w:lang w:eastAsia="en-US"/>
              </w:rPr>
              <w:t>Развитие физкультуры и спорта для инвалидов как направление социальной реабилитации.</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3</w:t>
            </w:r>
          </w:p>
        </w:tc>
        <w:tc>
          <w:tcPr>
            <w:tcW w:w="637"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780"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3</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p>
        </w:tc>
      </w:tr>
      <w:tr w:rsidR="009E017A" w:rsidRPr="009E017A" w:rsidTr="00FD77D6">
        <w:trPr>
          <w:trHeight w:val="20"/>
        </w:trPr>
        <w:tc>
          <w:tcPr>
            <w:tcW w:w="936" w:type="dxa"/>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t>Тема 5.</w:t>
            </w:r>
          </w:p>
        </w:tc>
        <w:tc>
          <w:tcPr>
            <w:tcW w:w="1843"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bCs/>
                <w:kern w:val="0"/>
                <w:sz w:val="20"/>
                <w:szCs w:val="20"/>
                <w:lang w:eastAsia="en-US"/>
              </w:rPr>
            </w:pPr>
            <w:r w:rsidRPr="009E017A">
              <w:rPr>
                <w:rFonts w:ascii="Times New Roman" w:eastAsia="Calibri" w:hAnsi="Times New Roman"/>
                <w:kern w:val="0"/>
                <w:sz w:val="20"/>
                <w:szCs w:val="20"/>
                <w:lang w:eastAsia="en-US"/>
              </w:rPr>
              <w:t>Лекарственное, санаторно-курортное и материальное обеспечение инвалидов.</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5</w:t>
            </w:r>
          </w:p>
        </w:tc>
        <w:tc>
          <w:tcPr>
            <w:tcW w:w="637"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780"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3</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r w:rsidRPr="009E017A">
              <w:rPr>
                <w:rFonts w:ascii="Times New Roman" w:eastAsia="Calibri" w:hAnsi="Times New Roman"/>
                <w:kern w:val="0"/>
              </w:rPr>
              <w:t>Доклад-презентация</w:t>
            </w:r>
          </w:p>
        </w:tc>
      </w:tr>
      <w:tr w:rsidR="009E017A" w:rsidRPr="009E017A" w:rsidTr="00FD77D6">
        <w:trPr>
          <w:trHeight w:val="20"/>
        </w:trPr>
        <w:tc>
          <w:tcPr>
            <w:tcW w:w="936" w:type="dxa"/>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t>Тема 6.</w:t>
            </w:r>
          </w:p>
        </w:tc>
        <w:tc>
          <w:tcPr>
            <w:tcW w:w="1843"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bCs/>
                <w:kern w:val="0"/>
                <w:sz w:val="20"/>
                <w:szCs w:val="20"/>
                <w:lang w:eastAsia="en-US"/>
              </w:rPr>
            </w:pPr>
            <w:r w:rsidRPr="009E017A">
              <w:rPr>
                <w:rFonts w:ascii="Times New Roman" w:eastAsia="Calibri" w:hAnsi="Times New Roman"/>
                <w:kern w:val="0"/>
                <w:sz w:val="20"/>
                <w:szCs w:val="20"/>
                <w:lang w:eastAsia="en-US"/>
              </w:rPr>
              <w:t>Организация социокультурной реабилитации инвалидов.</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3</w:t>
            </w:r>
          </w:p>
        </w:tc>
        <w:tc>
          <w:tcPr>
            <w:tcW w:w="637"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780"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3</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p>
        </w:tc>
      </w:tr>
      <w:tr w:rsidR="009E017A" w:rsidRPr="009E017A" w:rsidTr="00FD77D6">
        <w:trPr>
          <w:trHeight w:val="20"/>
        </w:trPr>
        <w:tc>
          <w:tcPr>
            <w:tcW w:w="936" w:type="dxa"/>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t>Тема 7.</w:t>
            </w:r>
          </w:p>
        </w:tc>
        <w:tc>
          <w:tcPr>
            <w:tcW w:w="1843" w:type="dxa"/>
            <w:tcMar>
              <w:top w:w="57" w:type="dxa"/>
              <w:left w:w="85" w:type="dxa"/>
              <w:bottom w:w="57"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bCs/>
                <w:kern w:val="0"/>
                <w:sz w:val="20"/>
                <w:szCs w:val="20"/>
              </w:rPr>
            </w:pPr>
            <w:r w:rsidRPr="009E017A">
              <w:rPr>
                <w:rFonts w:ascii="Times New Roman" w:eastAsia="Calibri" w:hAnsi="Times New Roman"/>
                <w:kern w:val="0"/>
                <w:sz w:val="20"/>
                <w:szCs w:val="20"/>
              </w:rPr>
              <w:t>Особенности социальной реабилитации различных категорий инвалидов.</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5</w:t>
            </w:r>
          </w:p>
        </w:tc>
        <w:tc>
          <w:tcPr>
            <w:tcW w:w="637"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780"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1</w:t>
            </w: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4</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r w:rsidRPr="009E017A">
              <w:rPr>
                <w:rFonts w:ascii="Times New Roman" w:eastAsia="Calibri" w:hAnsi="Times New Roman"/>
                <w:kern w:val="0"/>
              </w:rPr>
              <w:t>Доклад-презентация</w:t>
            </w:r>
          </w:p>
        </w:tc>
      </w:tr>
      <w:tr w:rsidR="009E017A" w:rsidRPr="009E017A" w:rsidTr="00FD77D6">
        <w:trPr>
          <w:trHeight w:val="20"/>
        </w:trPr>
        <w:tc>
          <w:tcPr>
            <w:tcW w:w="936" w:type="dxa"/>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t>Тема 8.</w:t>
            </w:r>
          </w:p>
        </w:tc>
        <w:tc>
          <w:tcPr>
            <w:tcW w:w="1843"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jc w:val="both"/>
              <w:textAlignment w:val="auto"/>
              <w:rPr>
                <w:rFonts w:ascii="Times New Roman" w:eastAsia="Calibri" w:hAnsi="Times New Roman"/>
                <w:kern w:val="0"/>
                <w:sz w:val="20"/>
                <w:szCs w:val="20"/>
                <w:lang w:eastAsia="en-US"/>
              </w:rPr>
            </w:pPr>
            <w:r w:rsidRPr="009E017A">
              <w:rPr>
                <w:rFonts w:ascii="Times New Roman" w:eastAsia="Calibri" w:hAnsi="Times New Roman"/>
                <w:kern w:val="0"/>
                <w:sz w:val="20"/>
                <w:szCs w:val="20"/>
                <w:lang w:eastAsia="en-US"/>
              </w:rPr>
              <w:t>Государственные программы в сфере социальной реабилитации и социальной интеграции лиц с ограниченными возможностями здоровья.</w:t>
            </w:r>
          </w:p>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bCs/>
                <w:kern w:val="0"/>
                <w:sz w:val="20"/>
                <w:szCs w:val="20"/>
                <w:lang w:eastAsia="en-US"/>
              </w:rPr>
            </w:pP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4</w:t>
            </w:r>
          </w:p>
        </w:tc>
        <w:tc>
          <w:tcPr>
            <w:tcW w:w="637"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780"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4</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p>
        </w:tc>
      </w:tr>
      <w:tr w:rsidR="009E017A" w:rsidRPr="009E017A" w:rsidTr="00FD77D6">
        <w:trPr>
          <w:trHeight w:val="20"/>
        </w:trPr>
        <w:tc>
          <w:tcPr>
            <w:tcW w:w="936" w:type="dxa"/>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rPr>
            </w:pPr>
            <w:r w:rsidRPr="009E017A">
              <w:rPr>
                <w:rFonts w:ascii="Times New Roman" w:eastAsia="Calibri" w:hAnsi="Times New Roman"/>
                <w:kern w:val="0"/>
              </w:rPr>
              <w:t>Тема 9.</w:t>
            </w:r>
          </w:p>
        </w:tc>
        <w:tc>
          <w:tcPr>
            <w:tcW w:w="1843"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jc w:val="both"/>
              <w:textAlignment w:val="auto"/>
              <w:rPr>
                <w:rFonts w:ascii="Times New Roman" w:eastAsia="Calibri" w:hAnsi="Times New Roman"/>
                <w:kern w:val="0"/>
                <w:sz w:val="20"/>
                <w:szCs w:val="20"/>
                <w:lang w:eastAsia="en-US"/>
              </w:rPr>
            </w:pPr>
            <w:r w:rsidRPr="009E017A">
              <w:rPr>
                <w:rFonts w:ascii="Times New Roman" w:eastAsia="Calibri" w:hAnsi="Times New Roman"/>
                <w:kern w:val="0"/>
                <w:sz w:val="20"/>
                <w:szCs w:val="20"/>
                <w:lang w:eastAsia="en-US"/>
              </w:rPr>
              <w:t>Роль общественных, религиозных и иных негосударственных организаций в</w:t>
            </w:r>
          </w:p>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bCs/>
                <w:kern w:val="0"/>
                <w:sz w:val="20"/>
                <w:szCs w:val="20"/>
                <w:lang w:eastAsia="en-US"/>
              </w:rPr>
            </w:pPr>
            <w:r w:rsidRPr="009E017A">
              <w:rPr>
                <w:rFonts w:ascii="Times New Roman" w:eastAsia="Calibri" w:hAnsi="Times New Roman"/>
                <w:kern w:val="0"/>
                <w:sz w:val="20"/>
                <w:szCs w:val="20"/>
                <w:lang w:eastAsia="en-US"/>
              </w:rPr>
              <w:lastRenderedPageBreak/>
              <w:t>социальной интеграции инвалидов.</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lastRenderedPageBreak/>
              <w:t>4</w:t>
            </w:r>
          </w:p>
        </w:tc>
        <w:tc>
          <w:tcPr>
            <w:tcW w:w="637"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780"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lang w:val="en-US"/>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snapToGrid w:val="0"/>
                <w:kern w:val="0"/>
              </w:rPr>
            </w:pPr>
            <w:r w:rsidRPr="009E017A">
              <w:rPr>
                <w:rFonts w:ascii="Times New Roman" w:eastAsia="Calibri" w:hAnsi="Times New Roman"/>
                <w:snapToGrid w:val="0"/>
                <w:kern w:val="0"/>
              </w:rPr>
              <w:t>4</w:t>
            </w:r>
          </w:p>
        </w:tc>
        <w:tc>
          <w:tcPr>
            <w:tcW w:w="226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p>
        </w:tc>
      </w:tr>
      <w:tr w:rsidR="009E017A" w:rsidRPr="009E017A" w:rsidTr="00FD77D6">
        <w:trPr>
          <w:trHeight w:val="20"/>
        </w:trPr>
        <w:tc>
          <w:tcPr>
            <w:tcW w:w="936" w:type="dxa"/>
          </w:tcPr>
          <w:p w:rsidR="009E017A" w:rsidRPr="009E017A" w:rsidRDefault="009E017A" w:rsidP="009E017A">
            <w:pPr>
              <w:suppressAutoHyphens w:val="0"/>
              <w:overflowPunct/>
              <w:autoSpaceDE/>
              <w:autoSpaceDN/>
              <w:textAlignment w:val="auto"/>
              <w:rPr>
                <w:rFonts w:ascii="Times New Roman" w:eastAsia="Calibri" w:hAnsi="Times New Roman"/>
                <w:snapToGrid w:val="0"/>
                <w:kern w:val="0"/>
              </w:rPr>
            </w:pPr>
          </w:p>
        </w:tc>
        <w:tc>
          <w:tcPr>
            <w:tcW w:w="1843" w:type="dxa"/>
            <w:tcMar>
              <w:top w:w="57" w:type="dxa"/>
              <w:left w:w="85" w:type="dxa"/>
              <w:bottom w:w="57"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b/>
                <w:snapToGrid w:val="0"/>
                <w:kern w:val="0"/>
              </w:rPr>
            </w:pPr>
            <w:r w:rsidRPr="009E017A">
              <w:rPr>
                <w:rFonts w:ascii="Times New Roman" w:eastAsia="Calibri" w:hAnsi="Times New Roman"/>
                <w:b/>
                <w:snapToGrid w:val="0"/>
                <w:kern w:val="0"/>
              </w:rPr>
              <w:t xml:space="preserve">Промежуточная аттестация </w:t>
            </w:r>
          </w:p>
        </w:tc>
        <w:tc>
          <w:tcPr>
            <w:tcW w:w="567"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p>
        </w:tc>
        <w:tc>
          <w:tcPr>
            <w:tcW w:w="637"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p>
        </w:tc>
        <w:tc>
          <w:tcPr>
            <w:tcW w:w="780"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p>
        </w:tc>
        <w:tc>
          <w:tcPr>
            <w:tcW w:w="851" w:type="dxa"/>
            <w:gridSpan w:val="2"/>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p>
        </w:tc>
        <w:tc>
          <w:tcPr>
            <w:tcW w:w="708"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p>
        </w:tc>
        <w:tc>
          <w:tcPr>
            <w:tcW w:w="851" w:type="dxa"/>
            <w:tcMar>
              <w:top w:w="57" w:type="dxa"/>
              <w:left w:w="85" w:type="dxa"/>
              <w:bottom w:w="57"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p>
        </w:tc>
        <w:tc>
          <w:tcPr>
            <w:tcW w:w="2268" w:type="dxa"/>
            <w:tcMar>
              <w:top w:w="57" w:type="dxa"/>
              <w:left w:w="85" w:type="dxa"/>
              <w:bottom w:w="57" w:type="dxa"/>
              <w:right w:w="85" w:type="dxa"/>
            </w:tcMa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Зачет</w:t>
            </w:r>
          </w:p>
        </w:tc>
      </w:tr>
      <w:tr w:rsidR="009E017A" w:rsidRPr="009E017A" w:rsidTr="00FD77D6">
        <w:trPr>
          <w:trHeight w:val="20"/>
        </w:trPr>
        <w:tc>
          <w:tcPr>
            <w:tcW w:w="936" w:type="dxa"/>
          </w:tcPr>
          <w:p w:rsidR="009E017A" w:rsidRPr="009E017A" w:rsidRDefault="009E017A" w:rsidP="009E017A">
            <w:pPr>
              <w:suppressAutoHyphens w:val="0"/>
              <w:overflowPunct/>
              <w:autoSpaceDE/>
              <w:autoSpaceDN/>
              <w:textAlignment w:val="auto"/>
              <w:rPr>
                <w:rFonts w:ascii="Times New Roman" w:eastAsia="Calibri" w:hAnsi="Times New Roman"/>
                <w:b/>
                <w:snapToGrid w:val="0"/>
                <w:kern w:val="0"/>
              </w:rPr>
            </w:pPr>
          </w:p>
        </w:tc>
        <w:tc>
          <w:tcPr>
            <w:tcW w:w="1843" w:type="dxa"/>
            <w:tcMar>
              <w:top w:w="28" w:type="dxa"/>
              <w:left w:w="85" w:type="dxa"/>
              <w:bottom w:w="28"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b/>
                <w:snapToGrid w:val="0"/>
                <w:kern w:val="0"/>
              </w:rPr>
            </w:pPr>
            <w:r w:rsidRPr="009E017A">
              <w:rPr>
                <w:rFonts w:ascii="Times New Roman" w:eastAsia="Calibri" w:hAnsi="Times New Roman"/>
                <w:b/>
                <w:snapToGrid w:val="0"/>
                <w:kern w:val="0"/>
              </w:rPr>
              <w:t>ВСЕГО</w:t>
            </w:r>
          </w:p>
        </w:tc>
        <w:tc>
          <w:tcPr>
            <w:tcW w:w="567" w:type="dxa"/>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36</w:t>
            </w:r>
          </w:p>
        </w:tc>
        <w:tc>
          <w:tcPr>
            <w:tcW w:w="637" w:type="dxa"/>
            <w:gridSpan w:val="2"/>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4</w:t>
            </w:r>
          </w:p>
        </w:tc>
        <w:tc>
          <w:tcPr>
            <w:tcW w:w="780"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p>
        </w:tc>
        <w:tc>
          <w:tcPr>
            <w:tcW w:w="851" w:type="dxa"/>
            <w:gridSpan w:val="2"/>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2</w:t>
            </w:r>
          </w:p>
        </w:tc>
        <w:tc>
          <w:tcPr>
            <w:tcW w:w="708" w:type="dxa"/>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2</w:t>
            </w:r>
          </w:p>
        </w:tc>
        <w:tc>
          <w:tcPr>
            <w:tcW w:w="851" w:type="dxa"/>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30</w:t>
            </w:r>
          </w:p>
        </w:tc>
        <w:tc>
          <w:tcPr>
            <w:tcW w:w="2268" w:type="dxa"/>
            <w:tcMar>
              <w:top w:w="28" w:type="dxa"/>
              <w:left w:w="85" w:type="dxa"/>
              <w:bottom w:w="28" w:type="dxa"/>
              <w:right w:w="85" w:type="dxa"/>
            </w:tcMa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p>
        </w:tc>
      </w:tr>
      <w:tr w:rsidR="009E017A" w:rsidRPr="009E017A" w:rsidTr="00FD77D6">
        <w:trPr>
          <w:trHeight w:val="20"/>
        </w:trPr>
        <w:tc>
          <w:tcPr>
            <w:tcW w:w="936" w:type="dxa"/>
          </w:tcPr>
          <w:p w:rsidR="009E017A" w:rsidRPr="009E017A" w:rsidRDefault="009E017A" w:rsidP="009E017A">
            <w:pPr>
              <w:suppressAutoHyphens w:val="0"/>
              <w:overflowPunct/>
              <w:autoSpaceDE/>
              <w:autoSpaceDN/>
              <w:textAlignment w:val="auto"/>
              <w:rPr>
                <w:rFonts w:ascii="Times New Roman" w:eastAsia="Calibri" w:hAnsi="Times New Roman"/>
                <w:b/>
                <w:snapToGrid w:val="0"/>
                <w:kern w:val="0"/>
              </w:rPr>
            </w:pPr>
          </w:p>
        </w:tc>
        <w:tc>
          <w:tcPr>
            <w:tcW w:w="1843" w:type="dxa"/>
            <w:tcMar>
              <w:top w:w="28" w:type="dxa"/>
              <w:left w:w="85" w:type="dxa"/>
              <w:bottom w:w="28"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b/>
                <w:snapToGrid w:val="0"/>
                <w:kern w:val="0"/>
              </w:rPr>
            </w:pPr>
            <w:r w:rsidRPr="009E017A">
              <w:rPr>
                <w:rFonts w:ascii="Times New Roman" w:eastAsia="Calibri" w:hAnsi="Times New Roman"/>
                <w:b/>
                <w:snapToGrid w:val="0"/>
                <w:kern w:val="0"/>
              </w:rPr>
              <w:t xml:space="preserve">ВСЕГО в </w:t>
            </w:r>
            <w:proofErr w:type="spellStart"/>
            <w:r w:rsidRPr="009E017A">
              <w:rPr>
                <w:rFonts w:ascii="Times New Roman" w:eastAsia="Calibri" w:hAnsi="Times New Roman"/>
                <w:b/>
                <w:snapToGrid w:val="0"/>
                <w:kern w:val="0"/>
              </w:rPr>
              <w:t>астрон.часах</w:t>
            </w:r>
            <w:proofErr w:type="spellEnd"/>
          </w:p>
        </w:tc>
        <w:tc>
          <w:tcPr>
            <w:tcW w:w="567" w:type="dxa"/>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27</w:t>
            </w:r>
          </w:p>
        </w:tc>
        <w:tc>
          <w:tcPr>
            <w:tcW w:w="637" w:type="dxa"/>
            <w:gridSpan w:val="2"/>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3</w:t>
            </w:r>
          </w:p>
        </w:tc>
        <w:tc>
          <w:tcPr>
            <w:tcW w:w="780"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p>
        </w:tc>
        <w:tc>
          <w:tcPr>
            <w:tcW w:w="851" w:type="dxa"/>
            <w:gridSpan w:val="2"/>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1,5</w:t>
            </w:r>
          </w:p>
        </w:tc>
        <w:tc>
          <w:tcPr>
            <w:tcW w:w="708" w:type="dxa"/>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1,5</w:t>
            </w:r>
          </w:p>
        </w:tc>
        <w:tc>
          <w:tcPr>
            <w:tcW w:w="851" w:type="dxa"/>
            <w:tcMar>
              <w:top w:w="28" w:type="dxa"/>
              <w:left w:w="85" w:type="dxa"/>
              <w:bottom w:w="28" w:type="dxa"/>
              <w:right w:w="85" w:type="dxa"/>
            </w:tcMar>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r w:rsidRPr="009E017A">
              <w:rPr>
                <w:rFonts w:ascii="Times New Roman" w:eastAsia="Calibri" w:hAnsi="Times New Roman"/>
                <w:b/>
                <w:snapToGrid w:val="0"/>
                <w:kern w:val="0"/>
              </w:rPr>
              <w:t>22,5</w:t>
            </w:r>
          </w:p>
        </w:tc>
        <w:tc>
          <w:tcPr>
            <w:tcW w:w="2268" w:type="dxa"/>
            <w:tcMar>
              <w:top w:w="28" w:type="dxa"/>
              <w:left w:w="85" w:type="dxa"/>
              <w:bottom w:w="28" w:type="dxa"/>
              <w:right w:w="85" w:type="dxa"/>
            </w:tcMar>
          </w:tcPr>
          <w:p w:rsidR="009E017A" w:rsidRPr="009E017A" w:rsidRDefault="009E017A" w:rsidP="009E017A">
            <w:pPr>
              <w:suppressAutoHyphens w:val="0"/>
              <w:overflowPunct/>
              <w:autoSpaceDE/>
              <w:autoSpaceDN/>
              <w:jc w:val="center"/>
              <w:textAlignment w:val="auto"/>
              <w:rPr>
                <w:rFonts w:ascii="Times New Roman" w:eastAsia="Calibri" w:hAnsi="Times New Roman"/>
                <w:b/>
                <w:snapToGrid w:val="0"/>
                <w:kern w:val="0"/>
              </w:rPr>
            </w:pPr>
          </w:p>
        </w:tc>
      </w:tr>
    </w:tbl>
    <w:p w:rsidR="009E017A" w:rsidRPr="009E017A" w:rsidRDefault="009E017A" w:rsidP="009E017A">
      <w:pPr>
        <w:widowControl/>
        <w:suppressAutoHyphens w:val="0"/>
        <w:overflowPunct/>
        <w:autoSpaceDE/>
        <w:autoSpaceDN/>
        <w:spacing w:line="360" w:lineRule="auto"/>
        <w:contextualSpacing/>
        <w:textAlignment w:val="auto"/>
        <w:rPr>
          <w:rFonts w:ascii="Times New Roman" w:eastAsia="Calibri" w:hAnsi="Times New Roman"/>
          <w:i/>
          <w:kern w:val="0"/>
          <w:sz w:val="24"/>
          <w:szCs w:val="24"/>
          <w:lang w:eastAsia="en-US"/>
        </w:rPr>
      </w:pPr>
      <w:r w:rsidRPr="009E017A">
        <w:rPr>
          <w:rFonts w:ascii="Times New Roman" w:eastAsia="Calibri" w:hAnsi="Times New Roman"/>
          <w:i/>
          <w:kern w:val="0"/>
          <w:sz w:val="24"/>
          <w:szCs w:val="24"/>
          <w:lang w:eastAsia="en-US"/>
        </w:rPr>
        <w:t>УО – устный опрос, Д-доклад-презентация</w:t>
      </w:r>
    </w:p>
    <w:p w:rsidR="009E017A" w:rsidRPr="009E017A" w:rsidRDefault="009E017A" w:rsidP="009E017A">
      <w:pPr>
        <w:widowControl/>
        <w:suppressAutoHyphens w:val="0"/>
        <w:overflowPunct/>
        <w:autoSpaceDE/>
        <w:autoSpaceDN/>
        <w:textAlignment w:val="auto"/>
        <w:rPr>
          <w:rFonts w:ascii="Times New Roman" w:eastAsia="Calibri" w:hAnsi="Times New Roman"/>
          <w:kern w:val="0"/>
          <w:sz w:val="24"/>
          <w:szCs w:val="24"/>
          <w:lang w:eastAsia="en-US"/>
        </w:rPr>
      </w:pPr>
    </w:p>
    <w:p w:rsidR="009E017A" w:rsidRPr="009E017A" w:rsidRDefault="009E017A" w:rsidP="009E017A">
      <w:pPr>
        <w:widowControl/>
        <w:suppressAutoHyphens w:val="0"/>
        <w:overflowPunct/>
        <w:autoSpaceDE/>
        <w:autoSpaceDN/>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Для лиц с нарушениями зрения:</w:t>
      </w:r>
    </w:p>
    <w:p w:rsidR="009E017A" w:rsidRPr="009E017A" w:rsidRDefault="009E017A" w:rsidP="009E017A">
      <w:pPr>
        <w:widowControl/>
        <w:suppressAutoHyphens w:val="0"/>
        <w:overflowPunct/>
        <w:autoSpaceDE/>
        <w:autoSpaceDN/>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УО, Д проводятся в устной форме</w:t>
      </w:r>
    </w:p>
    <w:p w:rsidR="009E017A" w:rsidRPr="009E017A" w:rsidRDefault="009E017A" w:rsidP="009E017A">
      <w:pPr>
        <w:widowControl/>
        <w:suppressAutoHyphens w:val="0"/>
        <w:overflowPunct/>
        <w:autoSpaceDE/>
        <w:autoSpaceDN/>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Для лиц с нарушениями слуха:</w:t>
      </w:r>
    </w:p>
    <w:p w:rsidR="009E017A" w:rsidRPr="009E017A" w:rsidRDefault="009E017A" w:rsidP="009E017A">
      <w:pPr>
        <w:widowControl/>
        <w:suppressAutoHyphens w:val="0"/>
        <w:overflowPunct/>
        <w:autoSpaceDE/>
        <w:autoSpaceDN/>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УО, Д  проводятся в письменной форме</w:t>
      </w:r>
    </w:p>
    <w:p w:rsidR="009E017A" w:rsidRPr="009E017A" w:rsidRDefault="009E017A" w:rsidP="009E017A">
      <w:pPr>
        <w:widowControl/>
        <w:suppressAutoHyphens w:val="0"/>
        <w:overflowPunct/>
        <w:autoSpaceDE/>
        <w:autoSpaceDN/>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Для лиц с нарушениями опорно-двигательного аппарата:</w:t>
      </w:r>
    </w:p>
    <w:p w:rsidR="009E017A" w:rsidRPr="009E017A" w:rsidRDefault="009E017A" w:rsidP="009E017A">
      <w:pPr>
        <w:widowControl/>
        <w:suppressAutoHyphens w:val="0"/>
        <w:overflowPunct/>
        <w:autoSpaceDE/>
        <w:autoSpaceDN/>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УО, Д проводятся в письменной и (или) устной форме</w:t>
      </w:r>
    </w:p>
    <w:p w:rsidR="009E017A" w:rsidRPr="009E017A" w:rsidRDefault="009E017A" w:rsidP="009E017A">
      <w:pPr>
        <w:shd w:val="clear" w:color="auto" w:fill="FFFFFF"/>
        <w:suppressAutoHyphens w:val="0"/>
        <w:overflowPunct/>
        <w:adjustRightInd w:val="0"/>
        <w:ind w:firstLine="284"/>
        <w:jc w:val="center"/>
        <w:textAlignment w:val="auto"/>
        <w:rPr>
          <w:rFonts w:ascii="Times New Roman" w:hAnsi="Times New Roman"/>
          <w:b/>
          <w:kern w:val="0"/>
          <w:sz w:val="28"/>
          <w:szCs w:val="28"/>
        </w:rPr>
      </w:pPr>
    </w:p>
    <w:p w:rsidR="009E017A" w:rsidRPr="009E017A" w:rsidRDefault="009E017A" w:rsidP="009E017A">
      <w:pPr>
        <w:widowControl/>
        <w:suppressAutoHyphens w:val="0"/>
        <w:overflowPunct/>
        <w:autoSpaceDE/>
        <w:autoSpaceDN/>
        <w:textAlignment w:val="auto"/>
        <w:rPr>
          <w:rFonts w:ascii="Times New Roman" w:hAnsi="Times New Roman"/>
          <w:kern w:val="0"/>
          <w:szCs w:val="24"/>
        </w:rPr>
      </w:pPr>
      <w:r w:rsidRPr="009E017A">
        <w:rPr>
          <w:rFonts w:ascii="Times New Roman" w:hAnsi="Times New Roman"/>
          <w:kern w:val="0"/>
          <w:szCs w:val="24"/>
        </w:rPr>
        <w:t>Для лиц с нарушениями зрения:</w:t>
      </w:r>
    </w:p>
    <w:p w:rsidR="009E017A" w:rsidRPr="009E017A" w:rsidRDefault="009E017A" w:rsidP="009E017A">
      <w:pPr>
        <w:widowControl/>
        <w:suppressAutoHyphens w:val="0"/>
        <w:overflowPunct/>
        <w:autoSpaceDE/>
        <w:autoSpaceDN/>
        <w:textAlignment w:val="auto"/>
        <w:rPr>
          <w:rFonts w:ascii="Times New Roman" w:hAnsi="Times New Roman"/>
          <w:kern w:val="0"/>
          <w:szCs w:val="24"/>
        </w:rPr>
      </w:pPr>
      <w:r w:rsidRPr="009E017A">
        <w:rPr>
          <w:rFonts w:ascii="Times New Roman" w:hAnsi="Times New Roman"/>
          <w:kern w:val="0"/>
          <w:szCs w:val="24"/>
        </w:rPr>
        <w:t>Опрос устный</w:t>
      </w:r>
    </w:p>
    <w:p w:rsidR="009E017A" w:rsidRPr="009E017A" w:rsidRDefault="009E017A" w:rsidP="009E017A">
      <w:pPr>
        <w:widowControl/>
        <w:suppressAutoHyphens w:val="0"/>
        <w:overflowPunct/>
        <w:autoSpaceDE/>
        <w:autoSpaceDN/>
        <w:textAlignment w:val="auto"/>
        <w:rPr>
          <w:rFonts w:ascii="Times New Roman" w:hAnsi="Times New Roman"/>
          <w:kern w:val="0"/>
          <w:szCs w:val="24"/>
        </w:rPr>
      </w:pPr>
      <w:r w:rsidRPr="009E017A">
        <w:rPr>
          <w:rFonts w:ascii="Times New Roman" w:hAnsi="Times New Roman"/>
          <w:kern w:val="0"/>
          <w:szCs w:val="24"/>
        </w:rPr>
        <w:t>Для лиц с нарушениями слуха:</w:t>
      </w:r>
    </w:p>
    <w:p w:rsidR="009E017A" w:rsidRPr="009E017A" w:rsidRDefault="009E017A" w:rsidP="009E017A">
      <w:pPr>
        <w:widowControl/>
        <w:suppressAutoHyphens w:val="0"/>
        <w:overflowPunct/>
        <w:autoSpaceDE/>
        <w:autoSpaceDN/>
        <w:textAlignment w:val="auto"/>
        <w:rPr>
          <w:rFonts w:ascii="Times New Roman" w:hAnsi="Times New Roman"/>
          <w:kern w:val="0"/>
          <w:szCs w:val="24"/>
        </w:rPr>
      </w:pPr>
      <w:r w:rsidRPr="009E017A">
        <w:rPr>
          <w:rFonts w:ascii="Times New Roman" w:hAnsi="Times New Roman"/>
          <w:kern w:val="0"/>
          <w:szCs w:val="24"/>
        </w:rPr>
        <w:t>Опрос письменный</w:t>
      </w:r>
    </w:p>
    <w:p w:rsidR="009E017A" w:rsidRPr="009E017A" w:rsidRDefault="009E017A" w:rsidP="009E017A">
      <w:pPr>
        <w:widowControl/>
        <w:suppressAutoHyphens w:val="0"/>
        <w:overflowPunct/>
        <w:autoSpaceDE/>
        <w:autoSpaceDN/>
        <w:textAlignment w:val="auto"/>
        <w:rPr>
          <w:rFonts w:ascii="Times New Roman" w:hAnsi="Times New Roman"/>
          <w:kern w:val="0"/>
          <w:szCs w:val="24"/>
        </w:rPr>
      </w:pPr>
      <w:r w:rsidRPr="009E017A">
        <w:rPr>
          <w:rFonts w:ascii="Times New Roman" w:hAnsi="Times New Roman"/>
          <w:kern w:val="0"/>
          <w:szCs w:val="24"/>
        </w:rPr>
        <w:t>Для лиц с нарушениями опорно-двигательного аппарата:</w:t>
      </w:r>
    </w:p>
    <w:p w:rsidR="009E017A" w:rsidRPr="009E017A" w:rsidRDefault="009E017A" w:rsidP="009E017A">
      <w:pPr>
        <w:widowControl/>
        <w:suppressAutoHyphens w:val="0"/>
        <w:overflowPunct/>
        <w:autoSpaceDE/>
        <w:autoSpaceDN/>
        <w:textAlignment w:val="auto"/>
        <w:rPr>
          <w:rFonts w:ascii="Times New Roman" w:hAnsi="Times New Roman"/>
          <w:kern w:val="0"/>
          <w:szCs w:val="24"/>
        </w:rPr>
      </w:pPr>
      <w:r w:rsidRPr="009E017A">
        <w:rPr>
          <w:rFonts w:ascii="Times New Roman" w:hAnsi="Times New Roman"/>
          <w:kern w:val="0"/>
          <w:szCs w:val="24"/>
        </w:rPr>
        <w:t>Опрос устный</w:t>
      </w:r>
    </w:p>
    <w:p w:rsidR="009E017A" w:rsidRPr="009E017A" w:rsidRDefault="009E017A" w:rsidP="009E017A">
      <w:pPr>
        <w:shd w:val="clear" w:color="auto" w:fill="FFFFFF"/>
        <w:suppressAutoHyphens w:val="0"/>
        <w:overflowPunct/>
        <w:adjustRightInd w:val="0"/>
        <w:ind w:firstLine="284"/>
        <w:jc w:val="center"/>
        <w:textAlignment w:val="auto"/>
        <w:rPr>
          <w:rFonts w:ascii="Times New Roman" w:hAnsi="Times New Roman"/>
          <w:b/>
          <w:kern w:val="0"/>
          <w:sz w:val="28"/>
          <w:szCs w:val="28"/>
        </w:rPr>
      </w:pPr>
    </w:p>
    <w:p w:rsidR="009E017A" w:rsidRPr="009E017A" w:rsidRDefault="009E017A" w:rsidP="009E017A">
      <w:pPr>
        <w:shd w:val="clear" w:color="auto" w:fill="FFFFFF"/>
        <w:suppressAutoHyphens w:val="0"/>
        <w:overflowPunct/>
        <w:adjustRightInd w:val="0"/>
        <w:ind w:firstLine="284"/>
        <w:jc w:val="center"/>
        <w:textAlignment w:val="auto"/>
        <w:rPr>
          <w:rFonts w:ascii="Times New Roman" w:hAnsi="Times New Roman"/>
          <w:b/>
          <w:kern w:val="0"/>
          <w:sz w:val="28"/>
          <w:szCs w:val="28"/>
        </w:rPr>
      </w:pPr>
    </w:p>
    <w:p w:rsidR="009E017A" w:rsidRPr="009E017A" w:rsidRDefault="009E017A" w:rsidP="009E017A">
      <w:pPr>
        <w:tabs>
          <w:tab w:val="left" w:pos="1701"/>
        </w:tabs>
        <w:ind w:firstLine="567"/>
        <w:jc w:val="center"/>
        <w:rPr>
          <w:rFonts w:ascii="Times New Roman" w:hAnsi="Times New Roman"/>
        </w:rPr>
      </w:pPr>
      <w:r w:rsidRPr="009E017A">
        <w:rPr>
          <w:rFonts w:ascii="Times New Roman" w:hAnsi="Times New Roman"/>
          <w:b/>
          <w:bCs/>
          <w:sz w:val="24"/>
          <w:szCs w:val="24"/>
        </w:rPr>
        <w:t xml:space="preserve">Содержание дисциплины </w:t>
      </w:r>
    </w:p>
    <w:p w:rsidR="009E017A" w:rsidRPr="009E017A" w:rsidRDefault="009E017A" w:rsidP="009E017A">
      <w:pPr>
        <w:widowControl/>
        <w:suppressAutoHyphens w:val="0"/>
        <w:overflowPunct/>
        <w:autoSpaceDE/>
        <w:autoSpaceDN/>
        <w:jc w:val="both"/>
        <w:textAlignment w:val="auto"/>
        <w:rPr>
          <w:rFonts w:ascii="Times New Roman" w:hAnsi="Times New Roman"/>
          <w:b/>
          <w:bCs/>
          <w:kern w:val="0"/>
          <w:sz w:val="24"/>
          <w:szCs w:val="24"/>
        </w:rPr>
      </w:pPr>
      <w:r w:rsidRPr="009E017A">
        <w:rPr>
          <w:rFonts w:ascii="Times New Roman" w:hAnsi="Times New Roman"/>
          <w:b/>
          <w:bCs/>
          <w:kern w:val="0"/>
          <w:sz w:val="24"/>
          <w:szCs w:val="24"/>
        </w:rPr>
        <w:t xml:space="preserve">Тема № 1: «Понятие, сущность и содержание социальной интеграции инвалидов».  </w:t>
      </w:r>
    </w:p>
    <w:p w:rsidR="009E017A" w:rsidRPr="009E017A" w:rsidRDefault="009E017A" w:rsidP="009E017A">
      <w:pPr>
        <w:widowControl/>
        <w:suppressAutoHyphens w:val="0"/>
        <w:overflowPunct/>
        <w:autoSpaceDE/>
        <w:autoSpaceDN/>
        <w:ind w:firstLine="595"/>
        <w:jc w:val="both"/>
        <w:textAlignment w:val="auto"/>
        <w:rPr>
          <w:rFonts w:ascii="Times New Roman" w:hAnsi="Times New Roman"/>
          <w:bCs/>
          <w:kern w:val="0"/>
          <w:sz w:val="24"/>
          <w:szCs w:val="24"/>
        </w:rPr>
      </w:pPr>
      <w:r w:rsidRPr="009E017A">
        <w:rPr>
          <w:rFonts w:ascii="Times New Roman" w:hAnsi="Times New Roman"/>
          <w:bCs/>
          <w:kern w:val="0"/>
          <w:sz w:val="24"/>
          <w:szCs w:val="24"/>
        </w:rPr>
        <w:t xml:space="preserve">Сущность и содержание понятия «инвалид», «инвалидность» «интеграция инвалидов». </w:t>
      </w:r>
      <w:proofErr w:type="spellStart"/>
      <w:r w:rsidRPr="009E017A">
        <w:rPr>
          <w:rFonts w:ascii="Times New Roman" w:hAnsi="Times New Roman"/>
          <w:bCs/>
          <w:kern w:val="0"/>
          <w:sz w:val="24"/>
          <w:szCs w:val="24"/>
        </w:rPr>
        <w:t>Биопсихосоциальная</w:t>
      </w:r>
      <w:proofErr w:type="spellEnd"/>
      <w:r w:rsidRPr="009E017A">
        <w:rPr>
          <w:rFonts w:ascii="Times New Roman" w:hAnsi="Times New Roman"/>
          <w:bCs/>
          <w:kern w:val="0"/>
          <w:sz w:val="24"/>
          <w:szCs w:val="24"/>
        </w:rPr>
        <w:t xml:space="preserve"> модель инвалидности, теоретические и методологические аспекты инвалидности. Понятие интеграции инвалидов. Основные реабилитационные подходы в реабилитации инвалидов.   </w:t>
      </w:r>
    </w:p>
    <w:p w:rsidR="009E017A" w:rsidRPr="009E017A" w:rsidRDefault="009E017A" w:rsidP="009E017A">
      <w:pPr>
        <w:widowControl/>
        <w:suppressAutoHyphens w:val="0"/>
        <w:overflowPunct/>
        <w:autoSpaceDE/>
        <w:autoSpaceDN/>
        <w:ind w:firstLine="595"/>
        <w:jc w:val="both"/>
        <w:textAlignment w:val="auto"/>
        <w:rPr>
          <w:rFonts w:ascii="Times New Roman" w:hAnsi="Times New Roman"/>
          <w:bCs/>
          <w:kern w:val="0"/>
          <w:sz w:val="24"/>
          <w:szCs w:val="24"/>
        </w:rPr>
      </w:pPr>
    </w:p>
    <w:p w:rsidR="009E017A" w:rsidRPr="009E017A" w:rsidRDefault="009E017A" w:rsidP="009E017A">
      <w:pPr>
        <w:widowControl/>
        <w:suppressAutoHyphens w:val="0"/>
        <w:overflowPunct/>
        <w:autoSpaceDE/>
        <w:autoSpaceDN/>
        <w:jc w:val="both"/>
        <w:textAlignment w:val="auto"/>
        <w:rPr>
          <w:rFonts w:ascii="Times New Roman" w:hAnsi="Times New Roman"/>
          <w:b/>
          <w:bCs/>
          <w:kern w:val="0"/>
          <w:sz w:val="24"/>
          <w:szCs w:val="24"/>
        </w:rPr>
      </w:pPr>
      <w:r w:rsidRPr="009E017A">
        <w:rPr>
          <w:rFonts w:ascii="Times New Roman" w:hAnsi="Times New Roman"/>
          <w:b/>
          <w:bCs/>
          <w:kern w:val="0"/>
          <w:sz w:val="24"/>
          <w:szCs w:val="24"/>
        </w:rPr>
        <w:t>Тема № 2: «Медико-социальная экспертиза и ее роль в разработке и реализации индивидуальной программы реабилитации инвалида»</w:t>
      </w:r>
    </w:p>
    <w:p w:rsidR="009E017A" w:rsidRPr="009E017A" w:rsidRDefault="009E017A" w:rsidP="009E017A">
      <w:pPr>
        <w:widowControl/>
        <w:suppressAutoHyphens w:val="0"/>
        <w:overflowPunct/>
        <w:autoSpaceDE/>
        <w:autoSpaceDN/>
        <w:ind w:firstLine="820"/>
        <w:jc w:val="both"/>
        <w:textAlignment w:val="auto"/>
        <w:rPr>
          <w:rFonts w:ascii="Times New Roman" w:hAnsi="Times New Roman"/>
          <w:kern w:val="0"/>
          <w:sz w:val="20"/>
          <w:szCs w:val="20"/>
        </w:rPr>
      </w:pPr>
      <w:r w:rsidRPr="009E017A">
        <w:rPr>
          <w:rFonts w:ascii="Times New Roman" w:hAnsi="Times New Roman"/>
          <w:bCs/>
          <w:kern w:val="0"/>
          <w:sz w:val="24"/>
          <w:szCs w:val="24"/>
        </w:rPr>
        <w:t xml:space="preserve">Понятие медико-социальной экспертизы , организация прохождения процедуры </w:t>
      </w:r>
      <w:proofErr w:type="spellStart"/>
      <w:r w:rsidRPr="009E017A">
        <w:rPr>
          <w:rFonts w:ascii="Times New Roman" w:hAnsi="Times New Roman"/>
          <w:bCs/>
          <w:kern w:val="0"/>
          <w:sz w:val="24"/>
          <w:szCs w:val="24"/>
        </w:rPr>
        <w:t>осведетельствования</w:t>
      </w:r>
      <w:proofErr w:type="spellEnd"/>
      <w:r w:rsidRPr="009E017A">
        <w:rPr>
          <w:rFonts w:ascii="Times New Roman" w:hAnsi="Times New Roman"/>
          <w:bCs/>
          <w:kern w:val="0"/>
          <w:sz w:val="24"/>
          <w:szCs w:val="24"/>
        </w:rPr>
        <w:t xml:space="preserve"> инвалидов. Бюро медико-социальной экспертизы, главное бюро медико-социальной </w:t>
      </w:r>
      <w:proofErr w:type="spellStart"/>
      <w:r w:rsidRPr="009E017A">
        <w:rPr>
          <w:rFonts w:ascii="Times New Roman" w:hAnsi="Times New Roman"/>
          <w:bCs/>
          <w:kern w:val="0"/>
          <w:sz w:val="24"/>
          <w:szCs w:val="24"/>
        </w:rPr>
        <w:t>экпертизы</w:t>
      </w:r>
      <w:proofErr w:type="spellEnd"/>
      <w:r w:rsidRPr="009E017A">
        <w:rPr>
          <w:rFonts w:ascii="Times New Roman" w:hAnsi="Times New Roman"/>
          <w:bCs/>
          <w:kern w:val="0"/>
          <w:sz w:val="24"/>
          <w:szCs w:val="24"/>
        </w:rPr>
        <w:t xml:space="preserve">, функции, порядок работы, структура. </w:t>
      </w:r>
      <w:proofErr w:type="spellStart"/>
      <w:r w:rsidRPr="009E017A">
        <w:rPr>
          <w:rFonts w:ascii="Times New Roman" w:hAnsi="Times New Roman"/>
          <w:bCs/>
          <w:kern w:val="0"/>
          <w:sz w:val="24"/>
          <w:szCs w:val="24"/>
        </w:rPr>
        <w:t>Гражданоско</w:t>
      </w:r>
      <w:proofErr w:type="spellEnd"/>
      <w:r w:rsidRPr="009E017A">
        <w:rPr>
          <w:rFonts w:ascii="Times New Roman" w:hAnsi="Times New Roman"/>
          <w:bCs/>
          <w:kern w:val="0"/>
          <w:sz w:val="24"/>
          <w:szCs w:val="24"/>
        </w:rPr>
        <w:t xml:space="preserve">-правовая экспертиза, порядок проведения. Основные документы, выдаваемые инвалидам по результатам МСЭ. </w:t>
      </w:r>
    </w:p>
    <w:p w:rsidR="009E017A" w:rsidRPr="009E017A" w:rsidRDefault="009E017A" w:rsidP="009E017A">
      <w:pPr>
        <w:widowControl/>
        <w:suppressAutoHyphens w:val="0"/>
        <w:overflowPunct/>
        <w:autoSpaceDE/>
        <w:autoSpaceDN/>
        <w:jc w:val="both"/>
        <w:textAlignment w:val="auto"/>
        <w:rPr>
          <w:rFonts w:ascii="Times New Roman" w:hAnsi="Times New Roman"/>
          <w:b/>
          <w:i/>
          <w:kern w:val="0"/>
          <w:sz w:val="24"/>
          <w:szCs w:val="24"/>
        </w:rPr>
      </w:pPr>
    </w:p>
    <w:p w:rsidR="009E017A" w:rsidRPr="009E017A" w:rsidRDefault="009E017A" w:rsidP="009E017A">
      <w:pPr>
        <w:widowControl/>
        <w:suppressAutoHyphens w:val="0"/>
        <w:overflowPunct/>
        <w:autoSpaceDE/>
        <w:autoSpaceDN/>
        <w:ind w:firstLine="566"/>
        <w:jc w:val="both"/>
        <w:textAlignment w:val="auto"/>
        <w:rPr>
          <w:rFonts w:ascii="Times New Roman" w:hAnsi="Times New Roman"/>
          <w:b/>
          <w:bCs/>
          <w:kern w:val="0"/>
          <w:sz w:val="24"/>
          <w:szCs w:val="24"/>
        </w:rPr>
      </w:pPr>
      <w:r w:rsidRPr="009E017A">
        <w:rPr>
          <w:rFonts w:ascii="Times New Roman" w:hAnsi="Times New Roman"/>
          <w:b/>
          <w:bCs/>
          <w:kern w:val="0"/>
          <w:sz w:val="24"/>
          <w:szCs w:val="24"/>
        </w:rPr>
        <w:t xml:space="preserve">Тема № 3: «Формирование </w:t>
      </w:r>
      <w:proofErr w:type="spellStart"/>
      <w:r w:rsidRPr="009E017A">
        <w:rPr>
          <w:rFonts w:ascii="Times New Roman" w:hAnsi="Times New Roman"/>
          <w:b/>
          <w:bCs/>
          <w:kern w:val="0"/>
          <w:sz w:val="24"/>
          <w:szCs w:val="24"/>
        </w:rPr>
        <w:t>безбарьерной</w:t>
      </w:r>
      <w:proofErr w:type="spellEnd"/>
      <w:r w:rsidRPr="009E017A">
        <w:rPr>
          <w:rFonts w:ascii="Times New Roman" w:hAnsi="Times New Roman"/>
          <w:b/>
          <w:bCs/>
          <w:kern w:val="0"/>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p w:rsidR="009E017A" w:rsidRPr="009E017A" w:rsidRDefault="009E017A" w:rsidP="009E017A">
      <w:pPr>
        <w:widowControl/>
        <w:suppressAutoHyphens w:val="0"/>
        <w:overflowPunct/>
        <w:autoSpaceDE/>
        <w:autoSpaceDN/>
        <w:ind w:firstLine="566"/>
        <w:jc w:val="both"/>
        <w:textAlignment w:val="auto"/>
        <w:rPr>
          <w:rFonts w:ascii="Times New Roman" w:hAnsi="Times New Roman"/>
          <w:bCs/>
          <w:kern w:val="0"/>
          <w:sz w:val="24"/>
          <w:szCs w:val="24"/>
        </w:rPr>
      </w:pPr>
      <w:r w:rsidRPr="009E017A">
        <w:rPr>
          <w:rFonts w:ascii="Times New Roman" w:hAnsi="Times New Roman"/>
          <w:bCs/>
          <w:kern w:val="0"/>
          <w:sz w:val="24"/>
          <w:szCs w:val="24"/>
        </w:rPr>
        <w:t xml:space="preserve">Мадридская конвенция о соблюдении прав инвалидов и обеспечении равных возможностей. Понятие доступной среды. Понятие средовых барьеров. Федеральная государственная программа «Доступная среда». Понятие паспортизации объекта, </w:t>
      </w:r>
      <w:proofErr w:type="spellStart"/>
      <w:r w:rsidRPr="009E017A">
        <w:rPr>
          <w:rFonts w:ascii="Times New Roman" w:hAnsi="Times New Roman"/>
          <w:bCs/>
          <w:kern w:val="0"/>
          <w:sz w:val="24"/>
          <w:szCs w:val="24"/>
        </w:rPr>
        <w:t>СНИПы</w:t>
      </w:r>
      <w:proofErr w:type="spellEnd"/>
      <w:r w:rsidRPr="009E017A">
        <w:rPr>
          <w:rFonts w:ascii="Times New Roman" w:hAnsi="Times New Roman"/>
          <w:bCs/>
          <w:kern w:val="0"/>
          <w:sz w:val="24"/>
          <w:szCs w:val="24"/>
        </w:rPr>
        <w:t xml:space="preserve">, </w:t>
      </w:r>
      <w:proofErr w:type="spellStart"/>
      <w:r w:rsidRPr="009E017A">
        <w:rPr>
          <w:rFonts w:ascii="Times New Roman" w:hAnsi="Times New Roman"/>
          <w:bCs/>
          <w:kern w:val="0"/>
          <w:sz w:val="24"/>
          <w:szCs w:val="24"/>
        </w:rPr>
        <w:t>нормативо</w:t>
      </w:r>
      <w:proofErr w:type="spellEnd"/>
      <w:r w:rsidRPr="009E017A">
        <w:rPr>
          <w:rFonts w:ascii="Times New Roman" w:hAnsi="Times New Roman"/>
          <w:bCs/>
          <w:kern w:val="0"/>
          <w:sz w:val="24"/>
          <w:szCs w:val="24"/>
        </w:rPr>
        <w:t xml:space="preserve">-правовые документы обеспечения доступности объектов социального назначения. </w:t>
      </w:r>
    </w:p>
    <w:p w:rsidR="009E017A" w:rsidRPr="009E017A" w:rsidRDefault="009E017A" w:rsidP="009E017A">
      <w:pPr>
        <w:widowControl/>
        <w:suppressAutoHyphens w:val="0"/>
        <w:overflowPunct/>
        <w:autoSpaceDE/>
        <w:autoSpaceDN/>
        <w:ind w:firstLine="566"/>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b/>
          <w:bCs/>
          <w:kern w:val="0"/>
          <w:sz w:val="24"/>
          <w:szCs w:val="24"/>
        </w:rPr>
        <w:t>Тема № 4: «Лекарственное, санаторно-курортное и материальное обеспечение</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b/>
          <w:bCs/>
          <w:kern w:val="0"/>
          <w:sz w:val="24"/>
          <w:szCs w:val="24"/>
        </w:rPr>
        <w:lastRenderedPageBreak/>
        <w:t>инвалидов»</w:t>
      </w:r>
    </w:p>
    <w:p w:rsidR="009E017A" w:rsidRPr="009E017A" w:rsidRDefault="009E017A" w:rsidP="009E017A">
      <w:pPr>
        <w:widowControl/>
        <w:tabs>
          <w:tab w:val="left" w:pos="851"/>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ab/>
        <w:t xml:space="preserve">Лекарственное обеспечение граждан Российской Федерации.  Федеральное законодательство в сфере лекарственного обеспечения населения. Основные </w:t>
      </w:r>
      <w:proofErr w:type="spellStart"/>
      <w:r w:rsidRPr="009E017A">
        <w:rPr>
          <w:rFonts w:ascii="Times New Roman" w:hAnsi="Times New Roman"/>
          <w:kern w:val="0"/>
          <w:sz w:val="24"/>
          <w:szCs w:val="24"/>
        </w:rPr>
        <w:t>норматиные</w:t>
      </w:r>
      <w:proofErr w:type="spellEnd"/>
      <w:r w:rsidRPr="009E017A">
        <w:rPr>
          <w:rFonts w:ascii="Times New Roman" w:hAnsi="Times New Roman"/>
          <w:kern w:val="0"/>
          <w:sz w:val="24"/>
          <w:szCs w:val="24"/>
        </w:rPr>
        <w:t xml:space="preserve"> документы, обеспечивающие лекарственное и санаторно-курортное обслуживание населения. Санаторно-курортные учреждения и их роль в осуществлении медицинской реабилитации инвалидов. основные виды материального обеспечения инвалидов: пенсии,</w:t>
      </w:r>
    </w:p>
    <w:p w:rsidR="009E017A" w:rsidRPr="009E017A" w:rsidRDefault="009E017A" w:rsidP="009E017A">
      <w:pPr>
        <w:widowControl/>
        <w:tabs>
          <w:tab w:val="left" w:pos="1249"/>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пособия, страховые выплаты при страховании риска нарушения здоровья, выплаты в счет возмещения вреда, причиненного здоровью</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jc w:val="both"/>
        <w:textAlignment w:val="auto"/>
        <w:rPr>
          <w:rFonts w:ascii="Times New Roman" w:hAnsi="Times New Roman"/>
          <w:b/>
          <w:i/>
          <w:kern w:val="0"/>
          <w:sz w:val="24"/>
          <w:szCs w:val="24"/>
        </w:rPr>
      </w:pPr>
    </w:p>
    <w:p w:rsidR="009E017A" w:rsidRPr="009E017A" w:rsidRDefault="009E017A" w:rsidP="009E017A">
      <w:pPr>
        <w:widowControl/>
        <w:tabs>
          <w:tab w:val="left" w:pos="1520"/>
          <w:tab w:val="left" w:pos="2100"/>
          <w:tab w:val="left" w:pos="2360"/>
          <w:tab w:val="left" w:pos="4300"/>
          <w:tab w:val="left" w:pos="6160"/>
          <w:tab w:val="left" w:pos="6720"/>
          <w:tab w:val="left" w:pos="8320"/>
        </w:tabs>
        <w:suppressAutoHyphens w:val="0"/>
        <w:overflowPunct/>
        <w:autoSpaceDE/>
        <w:autoSpaceDN/>
        <w:jc w:val="both"/>
        <w:textAlignment w:val="auto"/>
        <w:rPr>
          <w:rFonts w:ascii="Times New Roman" w:hAnsi="Times New Roman"/>
          <w:b/>
          <w:bCs/>
          <w:kern w:val="0"/>
          <w:sz w:val="24"/>
          <w:szCs w:val="24"/>
        </w:rPr>
      </w:pPr>
      <w:r w:rsidRPr="009E017A">
        <w:rPr>
          <w:rFonts w:ascii="Times New Roman" w:hAnsi="Times New Roman"/>
          <w:b/>
          <w:bCs/>
          <w:kern w:val="0"/>
          <w:sz w:val="24"/>
          <w:szCs w:val="24"/>
        </w:rPr>
        <w:t>Тема № 5: «Место развития физкультуры и спорта для инвалидов</w:t>
      </w:r>
      <w:r w:rsidRPr="009E017A">
        <w:rPr>
          <w:rFonts w:ascii="Times New Roman" w:hAnsi="Times New Roman"/>
          <w:b/>
          <w:bCs/>
          <w:kern w:val="0"/>
          <w:sz w:val="24"/>
          <w:szCs w:val="24"/>
        </w:rPr>
        <w:tab/>
        <w:t>как</w:t>
      </w:r>
      <w:r w:rsidRPr="009E017A">
        <w:rPr>
          <w:rFonts w:ascii="Times New Roman" w:hAnsi="Times New Roman"/>
          <w:b/>
          <w:bCs/>
          <w:kern w:val="0"/>
          <w:sz w:val="24"/>
          <w:szCs w:val="24"/>
        </w:rPr>
        <w:tab/>
        <w:t xml:space="preserve">направления </w:t>
      </w:r>
      <w:r w:rsidRPr="009E017A">
        <w:rPr>
          <w:rFonts w:ascii="Times New Roman" w:hAnsi="Times New Roman"/>
          <w:b/>
          <w:bCs/>
          <w:kern w:val="0"/>
          <w:sz w:val="23"/>
          <w:szCs w:val="23"/>
        </w:rPr>
        <w:t xml:space="preserve">социальной </w:t>
      </w:r>
      <w:r w:rsidRPr="009E017A">
        <w:rPr>
          <w:rFonts w:ascii="Times New Roman" w:hAnsi="Times New Roman"/>
          <w:b/>
          <w:bCs/>
          <w:kern w:val="0"/>
          <w:sz w:val="24"/>
          <w:szCs w:val="24"/>
        </w:rPr>
        <w:t>реабилитации»</w:t>
      </w:r>
    </w:p>
    <w:p w:rsidR="009E017A" w:rsidRPr="009E017A" w:rsidRDefault="009E017A" w:rsidP="009E017A">
      <w:pPr>
        <w:widowControl/>
        <w:tabs>
          <w:tab w:val="left" w:pos="851"/>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bCs/>
          <w:kern w:val="0"/>
          <w:sz w:val="24"/>
          <w:szCs w:val="24"/>
        </w:rPr>
        <w:tab/>
        <w:t xml:space="preserve">Физкультурно-спортивная реабилитация инвалидов, </w:t>
      </w:r>
      <w:r w:rsidRPr="009E017A">
        <w:rPr>
          <w:rFonts w:ascii="Times New Roman" w:hAnsi="Times New Roman"/>
          <w:kern w:val="0"/>
          <w:sz w:val="24"/>
          <w:szCs w:val="24"/>
        </w:rPr>
        <w:t xml:space="preserve">основные  задачи  физического  воспитания  инвалидов. </w:t>
      </w:r>
      <w:proofErr w:type="spellStart"/>
      <w:r w:rsidRPr="009E017A">
        <w:rPr>
          <w:rFonts w:ascii="Times New Roman" w:hAnsi="Times New Roman"/>
          <w:kern w:val="0"/>
          <w:sz w:val="24"/>
          <w:szCs w:val="24"/>
        </w:rPr>
        <w:t>Инваспорт</w:t>
      </w:r>
      <w:proofErr w:type="spellEnd"/>
      <w:r w:rsidRPr="009E017A">
        <w:rPr>
          <w:rFonts w:ascii="Times New Roman" w:hAnsi="Times New Roman"/>
          <w:kern w:val="0"/>
          <w:sz w:val="24"/>
          <w:szCs w:val="24"/>
        </w:rPr>
        <w:t>: история развития, современные параолимпийские игры. Спортивно-оздоровительные игры как одна из форм спортивной реабилитации инвалидов</w:t>
      </w:r>
    </w:p>
    <w:p w:rsidR="009E017A" w:rsidRPr="009E017A" w:rsidRDefault="009E017A" w:rsidP="009E017A">
      <w:pPr>
        <w:widowControl/>
        <w:suppressAutoHyphens w:val="0"/>
        <w:overflowPunct/>
        <w:autoSpaceDE/>
        <w:autoSpaceDN/>
        <w:jc w:val="both"/>
        <w:textAlignment w:val="auto"/>
        <w:rPr>
          <w:rFonts w:ascii="Times New Roman" w:hAnsi="Times New Roman"/>
          <w:b/>
          <w:i/>
          <w:kern w:val="0"/>
          <w:sz w:val="24"/>
          <w:szCs w:val="24"/>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b/>
          <w:bCs/>
          <w:kern w:val="0"/>
          <w:sz w:val="24"/>
          <w:szCs w:val="24"/>
        </w:rPr>
        <w:t>Тема № 6: «Организация социокультурной реабилитации инвалидов и других</w:t>
      </w:r>
    </w:p>
    <w:p w:rsidR="009E017A" w:rsidRPr="009E017A" w:rsidRDefault="009E017A" w:rsidP="009E017A">
      <w:pPr>
        <w:widowControl/>
        <w:suppressAutoHyphens w:val="0"/>
        <w:overflowPunct/>
        <w:autoSpaceDE/>
        <w:autoSpaceDN/>
        <w:jc w:val="both"/>
        <w:textAlignment w:val="auto"/>
        <w:rPr>
          <w:rFonts w:ascii="Times New Roman" w:hAnsi="Times New Roman"/>
          <w:b/>
          <w:bCs/>
          <w:kern w:val="0"/>
          <w:sz w:val="24"/>
          <w:szCs w:val="24"/>
        </w:rPr>
      </w:pPr>
      <w:r w:rsidRPr="009E017A">
        <w:rPr>
          <w:rFonts w:ascii="Times New Roman" w:hAnsi="Times New Roman"/>
          <w:b/>
          <w:bCs/>
          <w:kern w:val="0"/>
          <w:sz w:val="24"/>
          <w:szCs w:val="24"/>
        </w:rPr>
        <w:t>категорий лиц с ограниченными возможностями здоровья»</w:t>
      </w:r>
    </w:p>
    <w:p w:rsidR="009E017A" w:rsidRPr="009E017A" w:rsidRDefault="009E017A" w:rsidP="009E017A">
      <w:pPr>
        <w:widowControl/>
        <w:tabs>
          <w:tab w:val="left" w:pos="851"/>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bCs/>
          <w:kern w:val="0"/>
          <w:sz w:val="24"/>
          <w:szCs w:val="24"/>
        </w:rPr>
        <w:tab/>
        <w:t xml:space="preserve">Сущность и содержание </w:t>
      </w:r>
      <w:r w:rsidRPr="009E017A">
        <w:rPr>
          <w:rFonts w:ascii="Times New Roman" w:hAnsi="Times New Roman"/>
          <w:kern w:val="0"/>
          <w:sz w:val="24"/>
          <w:szCs w:val="24"/>
        </w:rPr>
        <w:t>социокультурной реабилитации. Нормативное правовое обеспечение социокультурной реабилитации. Потребности детей-инвалидов в организации досуга и отдыха. Проблемы организации и проведения социокультурной реабилитации инвалидов и опишите пути их решения</w:t>
      </w:r>
    </w:p>
    <w:p w:rsidR="009E017A" w:rsidRPr="009E017A" w:rsidRDefault="009E017A" w:rsidP="009E017A">
      <w:pPr>
        <w:widowControl/>
        <w:tabs>
          <w:tab w:val="left" w:pos="1395"/>
        </w:tabs>
        <w:suppressAutoHyphens w:val="0"/>
        <w:overflowPunct/>
        <w:autoSpaceDE/>
        <w:autoSpaceDN/>
        <w:jc w:val="both"/>
        <w:textAlignment w:val="auto"/>
        <w:rPr>
          <w:rFonts w:ascii="Times New Roman" w:hAnsi="Times New Roman"/>
          <w:kern w:val="0"/>
          <w:sz w:val="24"/>
          <w:szCs w:val="24"/>
        </w:rPr>
      </w:pPr>
    </w:p>
    <w:p w:rsidR="009E017A" w:rsidRPr="009E017A" w:rsidRDefault="009E017A" w:rsidP="009E017A">
      <w:pPr>
        <w:widowControl/>
        <w:suppressAutoHyphens w:val="0"/>
        <w:overflowPunct/>
        <w:autoSpaceDE/>
        <w:autoSpaceDN/>
        <w:jc w:val="both"/>
        <w:textAlignment w:val="auto"/>
        <w:rPr>
          <w:rFonts w:ascii="Times New Roman" w:hAnsi="Times New Roman"/>
          <w:b/>
          <w:bCs/>
          <w:kern w:val="0"/>
          <w:sz w:val="24"/>
          <w:szCs w:val="24"/>
        </w:rPr>
      </w:pPr>
      <w:r w:rsidRPr="009E017A">
        <w:rPr>
          <w:rFonts w:ascii="Times New Roman" w:hAnsi="Times New Roman"/>
          <w:b/>
          <w:bCs/>
          <w:kern w:val="0"/>
          <w:sz w:val="24"/>
          <w:szCs w:val="24"/>
        </w:rPr>
        <w:t>Тема № 7: «Особенности социальной реабилитации различных категорий инвалидов». Контрольные вопросы по теме № 7:</w:t>
      </w:r>
    </w:p>
    <w:p w:rsidR="009E017A" w:rsidRPr="009E017A" w:rsidRDefault="009E017A" w:rsidP="009E017A">
      <w:pPr>
        <w:widowControl/>
        <w:suppressAutoHyphens w:val="0"/>
        <w:overflowPunct/>
        <w:autoSpaceDE/>
        <w:autoSpaceDN/>
        <w:ind w:firstLine="708"/>
        <w:jc w:val="both"/>
        <w:textAlignment w:val="auto"/>
        <w:rPr>
          <w:rFonts w:ascii="Times New Roman" w:hAnsi="Times New Roman"/>
          <w:kern w:val="0"/>
          <w:sz w:val="24"/>
          <w:szCs w:val="24"/>
        </w:rPr>
      </w:pPr>
      <w:r w:rsidRPr="009E017A">
        <w:rPr>
          <w:rFonts w:ascii="Times New Roman" w:hAnsi="Times New Roman"/>
          <w:kern w:val="0"/>
          <w:sz w:val="24"/>
          <w:szCs w:val="24"/>
        </w:rPr>
        <w:t>Социальные проблемы и потребности в социальной реабилитации военнослужащих, увольняющихся с военной службы, и членов их семей. Социальные проблемы и потребности в социальной реабилитации лиц, освобожденных из мест лишения свободы. Социальные проблемы лиц без определенного места жительства. Государственные программы по социальной реабилитации инвалидов,</w:t>
      </w:r>
    </w:p>
    <w:p w:rsidR="009E017A" w:rsidRPr="009E017A" w:rsidRDefault="009E017A" w:rsidP="009E017A">
      <w:pPr>
        <w:widowControl/>
        <w:suppressAutoHyphens w:val="0"/>
        <w:overflowPunct/>
        <w:autoSpaceDE/>
        <w:autoSpaceDN/>
        <w:ind w:firstLine="708"/>
        <w:jc w:val="both"/>
        <w:textAlignment w:val="auto"/>
        <w:rPr>
          <w:rFonts w:ascii="Times New Roman" w:hAnsi="Times New Roman"/>
          <w:b/>
          <w:bCs/>
          <w:kern w:val="0"/>
          <w:sz w:val="24"/>
          <w:szCs w:val="24"/>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b/>
          <w:bCs/>
          <w:kern w:val="0"/>
          <w:sz w:val="24"/>
          <w:szCs w:val="24"/>
        </w:rPr>
        <w:t>Тема № 8: «Государственные программы в сфере социальной реабилитации и социальной интеграции лиц с ограниченными возможностями здоровья»</w:t>
      </w:r>
    </w:p>
    <w:p w:rsidR="009E017A" w:rsidRPr="009E017A" w:rsidRDefault="009E017A" w:rsidP="009E017A">
      <w:pPr>
        <w:widowControl/>
        <w:tabs>
          <w:tab w:val="left" w:pos="851"/>
        </w:tabs>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kern w:val="0"/>
          <w:sz w:val="20"/>
          <w:szCs w:val="20"/>
        </w:rPr>
        <w:tab/>
        <w:t xml:space="preserve">Сущность и содержание </w:t>
      </w:r>
      <w:r w:rsidRPr="009E017A">
        <w:rPr>
          <w:rFonts w:ascii="Times New Roman" w:hAnsi="Times New Roman"/>
          <w:kern w:val="0"/>
          <w:sz w:val="24"/>
          <w:szCs w:val="24"/>
        </w:rPr>
        <w:t xml:space="preserve">комплексной реабилитации инвалидов как </w:t>
      </w:r>
      <w:proofErr w:type="spellStart"/>
      <w:r w:rsidRPr="009E017A">
        <w:rPr>
          <w:rFonts w:ascii="Times New Roman" w:hAnsi="Times New Roman"/>
          <w:kern w:val="0"/>
          <w:sz w:val="24"/>
          <w:szCs w:val="24"/>
        </w:rPr>
        <w:t>межсекторальной</w:t>
      </w:r>
      <w:proofErr w:type="spellEnd"/>
      <w:r w:rsidRPr="009E017A">
        <w:rPr>
          <w:rFonts w:ascii="Times New Roman" w:hAnsi="Times New Roman"/>
          <w:kern w:val="0"/>
          <w:sz w:val="24"/>
          <w:szCs w:val="24"/>
        </w:rPr>
        <w:t xml:space="preserve"> проблемы. Разработка и реализация государственных (федеральных и региональных) программ в сфере социальной реабилитации различных категорий лиц. Опыт разработки, реализации и оценки результатов государственной программы «Дети-инвалиды». Государственные  программы  в  сфере  социальной  реабилитации  инвалидов,</w:t>
      </w:r>
    </w:p>
    <w:p w:rsidR="009E017A" w:rsidRPr="009E017A" w:rsidRDefault="009E017A" w:rsidP="009E017A">
      <w:pPr>
        <w:widowControl/>
        <w:tabs>
          <w:tab w:val="left" w:pos="1251"/>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реализуемые на федеральном уровне:</w:t>
      </w:r>
    </w:p>
    <w:p w:rsidR="009E017A" w:rsidRPr="009E017A" w:rsidRDefault="009E017A" w:rsidP="009E017A">
      <w:pPr>
        <w:widowControl/>
        <w:tabs>
          <w:tab w:val="left" w:pos="1239"/>
        </w:tabs>
        <w:suppressAutoHyphens w:val="0"/>
        <w:overflowPunct/>
        <w:autoSpaceDE/>
        <w:autoSpaceDN/>
        <w:jc w:val="both"/>
        <w:textAlignment w:val="auto"/>
        <w:rPr>
          <w:rFonts w:ascii="Times New Roman" w:hAnsi="Times New Roman"/>
          <w:kern w:val="0"/>
          <w:sz w:val="24"/>
          <w:szCs w:val="24"/>
        </w:rPr>
      </w:pPr>
    </w:p>
    <w:p w:rsidR="009E017A" w:rsidRPr="009E017A" w:rsidRDefault="009E017A" w:rsidP="009E017A">
      <w:pPr>
        <w:widowControl/>
        <w:suppressAutoHyphens w:val="0"/>
        <w:overflowPunct/>
        <w:autoSpaceDE/>
        <w:autoSpaceDN/>
        <w:ind w:firstLine="566"/>
        <w:jc w:val="both"/>
        <w:textAlignment w:val="auto"/>
        <w:rPr>
          <w:rFonts w:ascii="Times New Roman" w:hAnsi="Times New Roman"/>
          <w:b/>
          <w:bCs/>
          <w:kern w:val="0"/>
          <w:sz w:val="24"/>
          <w:szCs w:val="24"/>
        </w:rPr>
      </w:pPr>
      <w:r w:rsidRPr="009E017A">
        <w:rPr>
          <w:rFonts w:ascii="Times New Roman" w:hAnsi="Times New Roman"/>
          <w:b/>
          <w:bCs/>
          <w:kern w:val="0"/>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p w:rsidR="009E017A" w:rsidRPr="009E017A" w:rsidRDefault="009E017A" w:rsidP="009E017A">
      <w:pPr>
        <w:widowControl/>
        <w:tabs>
          <w:tab w:val="left" w:pos="1313"/>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Общественные объединения инвалидов: общественные организации; общественные движения, общественные фонды и органы общественной самодеятельности. Цели и задачи Всероссийского общества инвалидов (ВОИ), Всероссийского общества глухих (ВОГ) и Всероссийского общества слепых (ВОС). Службы милосердия российского общества Красного Креста. Деятельность РПЦ по оказанию социальной помощи инвалидам и другим категориям лиц с ограничениями жизнедеятельности</w:t>
      </w:r>
    </w:p>
    <w:p w:rsidR="009E017A" w:rsidRPr="009E017A" w:rsidRDefault="009E017A" w:rsidP="009E017A">
      <w:pPr>
        <w:widowControl/>
        <w:tabs>
          <w:tab w:val="left" w:pos="1313"/>
        </w:tabs>
        <w:suppressAutoHyphens w:val="0"/>
        <w:overflowPunct/>
        <w:autoSpaceDE/>
        <w:autoSpaceDN/>
        <w:jc w:val="both"/>
        <w:textAlignment w:val="auto"/>
        <w:rPr>
          <w:rFonts w:ascii="Times New Roman" w:hAnsi="Times New Roman"/>
          <w:kern w:val="0"/>
          <w:sz w:val="24"/>
          <w:szCs w:val="24"/>
        </w:rPr>
      </w:pPr>
    </w:p>
    <w:p w:rsidR="009E017A" w:rsidRPr="009E017A" w:rsidRDefault="009E017A" w:rsidP="009E017A">
      <w:pPr>
        <w:widowControl/>
        <w:suppressAutoHyphens w:val="0"/>
        <w:overflowPunct/>
        <w:autoSpaceDE/>
        <w:autoSpaceDN/>
        <w:spacing w:after="160" w:line="360" w:lineRule="auto"/>
        <w:ind w:firstLine="432"/>
        <w:textAlignment w:val="auto"/>
        <w:rPr>
          <w:rFonts w:ascii="Times New Roman" w:eastAsia="Calibri" w:hAnsi="Times New Roman"/>
          <w:kern w:val="0"/>
          <w:sz w:val="24"/>
          <w:szCs w:val="24"/>
          <w:lang w:eastAsia="en-US"/>
        </w:rPr>
      </w:pPr>
    </w:p>
    <w:p w:rsidR="009E017A" w:rsidRPr="009E017A" w:rsidRDefault="009E017A" w:rsidP="009E017A">
      <w:pPr>
        <w:widowControl/>
        <w:suppressAutoHyphens w:val="0"/>
        <w:adjustRightInd w:val="0"/>
        <w:spacing w:line="360" w:lineRule="auto"/>
        <w:jc w:val="both"/>
        <w:rPr>
          <w:rFonts w:ascii="Times New Roman" w:hAnsi="Times New Roman"/>
          <w:kern w:val="0"/>
          <w:sz w:val="24"/>
          <w:szCs w:val="24"/>
        </w:rPr>
      </w:pPr>
    </w:p>
    <w:p w:rsidR="009E017A" w:rsidRPr="009E017A" w:rsidRDefault="009E017A" w:rsidP="009E017A">
      <w:pPr>
        <w:keepNext/>
        <w:widowControl/>
        <w:suppressAutoHyphens w:val="0"/>
        <w:overflowPunct/>
        <w:autoSpaceDE/>
        <w:autoSpaceDN/>
        <w:ind w:left="432"/>
        <w:jc w:val="both"/>
        <w:textAlignment w:val="auto"/>
        <w:outlineLvl w:val="0"/>
        <w:rPr>
          <w:rFonts w:ascii="Times New Roman" w:hAnsi="Times New Roman"/>
          <w:b/>
          <w:kern w:val="0"/>
          <w:sz w:val="28"/>
          <w:szCs w:val="28"/>
          <w:lang w:val="x-none"/>
        </w:rPr>
      </w:pPr>
      <w:bookmarkStart w:id="7" w:name="_Toc483393419"/>
      <w:bookmarkStart w:id="8" w:name="_Toc487114179"/>
      <w:bookmarkStart w:id="9" w:name="_Toc488758444"/>
      <w:r w:rsidRPr="009E017A">
        <w:rPr>
          <w:rFonts w:ascii="Times New Roman" w:hAnsi="Times New Roman"/>
          <w:b/>
          <w:kern w:val="0"/>
          <w:sz w:val="28"/>
          <w:szCs w:val="28"/>
          <w:lang w:val="x-none" w:eastAsia="x-none"/>
        </w:rPr>
        <w:t xml:space="preserve">4. </w:t>
      </w:r>
      <w:r w:rsidRPr="009E017A">
        <w:rPr>
          <w:rFonts w:ascii="Times New Roman" w:hAnsi="Times New Roman"/>
          <w:b/>
          <w:kern w:val="0"/>
          <w:sz w:val="28"/>
          <w:szCs w:val="28"/>
          <w:lang w:val="x-none"/>
        </w:rPr>
        <w:t>Материалы текущего контроля успеваемости обучающихся и фонд оценочных средств промежуточной аттестации по     дисциплине</w:t>
      </w:r>
      <w:bookmarkEnd w:id="7"/>
      <w:bookmarkEnd w:id="8"/>
      <w:bookmarkEnd w:id="9"/>
      <w:r w:rsidRPr="009E017A">
        <w:rPr>
          <w:rFonts w:ascii="Times New Roman" w:hAnsi="Times New Roman"/>
          <w:b/>
          <w:kern w:val="0"/>
          <w:sz w:val="28"/>
          <w:szCs w:val="28"/>
          <w:lang w:val="x-none"/>
        </w:rPr>
        <w:t xml:space="preserve"> </w:t>
      </w:r>
    </w:p>
    <w:p w:rsidR="009E017A" w:rsidRPr="009E017A" w:rsidRDefault="009E017A" w:rsidP="009E017A">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9E017A" w:rsidRPr="009E017A" w:rsidRDefault="009E017A" w:rsidP="009E017A">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r w:rsidRPr="009E017A">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rsidR="009E017A" w:rsidRPr="009E017A" w:rsidRDefault="009E017A" w:rsidP="009E017A">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9E017A" w:rsidRPr="009E017A" w:rsidRDefault="009E017A" w:rsidP="009E017A">
      <w:pPr>
        <w:widowControl/>
        <w:tabs>
          <w:tab w:val="left" w:pos="709"/>
          <w:tab w:val="left" w:pos="1418"/>
          <w:tab w:val="left" w:pos="2127"/>
          <w:tab w:val="left" w:pos="2836"/>
          <w:tab w:val="left" w:pos="3545"/>
          <w:tab w:val="left" w:pos="4254"/>
          <w:tab w:val="center" w:pos="4677"/>
          <w:tab w:val="left" w:pos="4963"/>
          <w:tab w:val="left" w:pos="5672"/>
          <w:tab w:val="left" w:pos="6381"/>
          <w:tab w:val="left" w:pos="7090"/>
          <w:tab w:val="left" w:pos="7799"/>
          <w:tab w:val="left" w:pos="8508"/>
          <w:tab w:val="left" w:pos="9217"/>
          <w:tab w:val="right" w:pos="9355"/>
        </w:tabs>
        <w:overflowPunct/>
        <w:autoSpaceDE/>
        <w:autoSpaceDN/>
        <w:spacing w:after="200"/>
        <w:jc w:val="center"/>
        <w:textAlignment w:val="auto"/>
        <w:rPr>
          <w:rFonts w:ascii="Times New Roman" w:hAnsi="Times New Roman"/>
          <w:b/>
          <w:bCs/>
          <w:kern w:val="0"/>
          <w:sz w:val="24"/>
          <w:szCs w:val="24"/>
          <w:lang w:val="x-none"/>
        </w:rPr>
      </w:pPr>
      <w:r w:rsidRPr="009E017A">
        <w:rPr>
          <w:rFonts w:ascii="Times New Roman" w:hAnsi="Times New Roman"/>
          <w:b/>
          <w:bCs/>
          <w:kern w:val="0"/>
          <w:sz w:val="24"/>
          <w:szCs w:val="24"/>
        </w:rPr>
        <w:t xml:space="preserve">4.1.1. В ходе реализации дисциплины </w:t>
      </w:r>
      <w:r w:rsidRPr="009E017A">
        <w:rPr>
          <w:rFonts w:ascii="Times New Roman" w:hAnsi="Times New Roman"/>
          <w:b/>
          <w:kern w:val="0"/>
          <w:sz w:val="24"/>
          <w:szCs w:val="24"/>
          <w:lang w:eastAsia="zh-CN"/>
        </w:rPr>
        <w:t xml:space="preserve">Б1.В.ДВ.02.02 </w:t>
      </w:r>
      <w:r w:rsidRPr="009E017A">
        <w:rPr>
          <w:rFonts w:ascii="Times New Roman" w:hAnsi="Times New Roman"/>
          <w:b/>
          <w:kern w:val="0"/>
          <w:sz w:val="24"/>
          <w:szCs w:val="24"/>
          <w:lang w:val="x-none"/>
        </w:rPr>
        <w:t>Технологии социальной интеграции инвалидов в условиях образовательной и трудовой деятельности</w:t>
      </w:r>
      <w:r w:rsidRPr="009E017A">
        <w:rPr>
          <w:rFonts w:ascii="Times New Roman" w:hAnsi="Times New Roman"/>
          <w:b/>
          <w:bCs/>
          <w:kern w:val="0"/>
          <w:sz w:val="24"/>
          <w:szCs w:val="24"/>
          <w:lang w:val="x-none"/>
        </w:rPr>
        <w:t>»</w:t>
      </w:r>
    </w:p>
    <w:p w:rsidR="009E017A" w:rsidRPr="009E017A" w:rsidRDefault="009E017A" w:rsidP="009E017A">
      <w:pPr>
        <w:widowControl/>
        <w:tabs>
          <w:tab w:val="left" w:pos="709"/>
          <w:tab w:val="left" w:pos="1418"/>
          <w:tab w:val="left" w:pos="2127"/>
          <w:tab w:val="left" w:pos="2836"/>
          <w:tab w:val="left" w:pos="3545"/>
          <w:tab w:val="center" w:pos="4153"/>
          <w:tab w:val="left" w:pos="4254"/>
          <w:tab w:val="left" w:pos="4963"/>
          <w:tab w:val="left" w:pos="5672"/>
          <w:tab w:val="left" w:pos="6381"/>
          <w:tab w:val="left" w:pos="7090"/>
          <w:tab w:val="left" w:pos="7799"/>
          <w:tab w:val="right" w:pos="8306"/>
          <w:tab w:val="left" w:pos="8508"/>
          <w:tab w:val="left" w:pos="9217"/>
        </w:tabs>
        <w:suppressAutoHyphens w:val="0"/>
        <w:overflowPunct/>
        <w:autoSpaceDE/>
        <w:autoSpaceDN/>
        <w:spacing w:after="200"/>
        <w:jc w:val="both"/>
        <w:textAlignment w:val="auto"/>
        <w:rPr>
          <w:rFonts w:ascii="Times New Roman" w:hAnsi="Times New Roman"/>
          <w:b/>
          <w:bCs/>
          <w:kern w:val="0"/>
          <w:sz w:val="24"/>
          <w:szCs w:val="24"/>
        </w:rPr>
      </w:pPr>
      <w:r w:rsidRPr="009E017A">
        <w:rPr>
          <w:rFonts w:ascii="Times New Roman" w:hAnsi="Times New Roman"/>
          <w:b/>
          <w:bCs/>
          <w:kern w:val="0"/>
          <w:sz w:val="24"/>
          <w:szCs w:val="24"/>
        </w:rPr>
        <w:t>используются следующие методы  текущего контроля успеваемости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01"/>
        <w:gridCol w:w="5811"/>
        <w:gridCol w:w="2268"/>
      </w:tblGrid>
      <w:tr w:rsidR="009E017A" w:rsidRPr="009E017A" w:rsidTr="00FD77D6">
        <w:trPr>
          <w:trHeight w:val="20"/>
        </w:trPr>
        <w:tc>
          <w:tcPr>
            <w:tcW w:w="1101" w:type="dxa"/>
          </w:tcPr>
          <w:p w:rsidR="009E017A" w:rsidRPr="009E017A" w:rsidRDefault="009E017A" w:rsidP="009E017A">
            <w:pPr>
              <w:suppressAutoHyphens w:val="0"/>
              <w:overflowPunct/>
              <w:autoSpaceDE/>
              <w:autoSpaceDN/>
              <w:textAlignment w:val="auto"/>
              <w:rPr>
                <w:rFonts w:ascii="Times New Roman" w:eastAsia="Calibri" w:hAnsi="Times New Roman"/>
                <w:b/>
                <w:i/>
                <w:kern w:val="0"/>
              </w:rPr>
            </w:pPr>
          </w:p>
        </w:tc>
        <w:tc>
          <w:tcPr>
            <w:tcW w:w="5811" w:type="dxa"/>
            <w:tcMar>
              <w:top w:w="57" w:type="dxa"/>
              <w:left w:w="85" w:type="dxa"/>
              <w:bottom w:w="57" w:type="dxa"/>
              <w:right w:w="85" w:type="dxa"/>
            </w:tcMar>
          </w:tcPr>
          <w:p w:rsidR="009E017A" w:rsidRPr="009E017A" w:rsidRDefault="009E017A" w:rsidP="009E017A">
            <w:pPr>
              <w:widowControl/>
              <w:suppressAutoHyphens w:val="0"/>
              <w:overflowPunct/>
              <w:autoSpaceDE/>
              <w:autoSpaceDN/>
              <w:textAlignment w:val="auto"/>
              <w:rPr>
                <w:rFonts w:ascii="Times New Roman" w:eastAsia="Calibri" w:hAnsi="Times New Roman"/>
                <w:b/>
                <w:i/>
                <w:kern w:val="0"/>
                <w:sz w:val="20"/>
                <w:szCs w:val="20"/>
              </w:rPr>
            </w:pPr>
            <w:r w:rsidRPr="009E017A">
              <w:rPr>
                <w:rFonts w:ascii="Times New Roman" w:eastAsia="Calibri" w:hAnsi="Times New Roman"/>
                <w:b/>
                <w:i/>
                <w:kern w:val="0"/>
                <w:sz w:val="20"/>
                <w:szCs w:val="20"/>
              </w:rPr>
              <w:t>Наименование темы</w:t>
            </w:r>
          </w:p>
        </w:tc>
        <w:tc>
          <w:tcPr>
            <w:tcW w:w="2268" w:type="dxa"/>
          </w:tcPr>
          <w:p w:rsidR="009E017A" w:rsidRPr="009E017A" w:rsidRDefault="009E017A" w:rsidP="009E017A">
            <w:pPr>
              <w:widowControl/>
              <w:suppressAutoHyphens w:val="0"/>
              <w:overflowPunct/>
              <w:autoSpaceDE/>
              <w:autoSpaceDN/>
              <w:textAlignment w:val="auto"/>
              <w:rPr>
                <w:rFonts w:ascii="Times New Roman" w:eastAsia="Calibri" w:hAnsi="Times New Roman"/>
                <w:b/>
                <w:i/>
                <w:kern w:val="0"/>
                <w:sz w:val="20"/>
                <w:szCs w:val="20"/>
              </w:rPr>
            </w:pPr>
            <w:r w:rsidRPr="009E017A">
              <w:rPr>
                <w:rFonts w:ascii="Times New Roman" w:eastAsia="Calibri" w:hAnsi="Times New Roman"/>
                <w:b/>
                <w:i/>
                <w:kern w:val="0"/>
                <w:sz w:val="20"/>
                <w:szCs w:val="20"/>
              </w:rPr>
              <w:t>Форма контроля</w:t>
            </w:r>
          </w:p>
        </w:tc>
      </w:tr>
      <w:tr w:rsidR="009E017A" w:rsidRPr="009E017A" w:rsidTr="00FD77D6">
        <w:trPr>
          <w:trHeight w:val="20"/>
        </w:trPr>
        <w:tc>
          <w:tcPr>
            <w:tcW w:w="1101" w:type="dxa"/>
          </w:tcPr>
          <w:p w:rsidR="009E017A" w:rsidRPr="009E017A" w:rsidRDefault="009E017A" w:rsidP="009E017A">
            <w:pPr>
              <w:suppressAutoHyphens w:val="0"/>
              <w:overflowPunct/>
              <w:autoSpaceDE/>
              <w:autoSpaceDN/>
              <w:textAlignment w:val="auto"/>
              <w:rPr>
                <w:rFonts w:ascii="Times New Roman" w:eastAsia="Calibri" w:hAnsi="Times New Roman"/>
                <w:b/>
                <w:i/>
                <w:kern w:val="0"/>
              </w:rPr>
            </w:pPr>
          </w:p>
        </w:tc>
        <w:tc>
          <w:tcPr>
            <w:tcW w:w="5811" w:type="dxa"/>
            <w:tcMar>
              <w:top w:w="57" w:type="dxa"/>
              <w:left w:w="85" w:type="dxa"/>
              <w:bottom w:w="57" w:type="dxa"/>
              <w:right w:w="85" w:type="dxa"/>
            </w:tcMar>
          </w:tcPr>
          <w:p w:rsidR="009E017A" w:rsidRPr="009E017A" w:rsidRDefault="009E017A" w:rsidP="009E017A">
            <w:pPr>
              <w:widowControl/>
              <w:suppressAutoHyphens w:val="0"/>
              <w:overflowPunct/>
              <w:autoSpaceDE/>
              <w:autoSpaceDN/>
              <w:textAlignment w:val="auto"/>
              <w:rPr>
                <w:rFonts w:ascii="Times New Roman" w:eastAsia="Calibri" w:hAnsi="Times New Roman"/>
                <w:b/>
                <w:i/>
                <w:kern w:val="0"/>
                <w:sz w:val="20"/>
                <w:szCs w:val="20"/>
              </w:rPr>
            </w:pPr>
            <w:r w:rsidRPr="009E017A">
              <w:rPr>
                <w:rFonts w:ascii="Times New Roman" w:eastAsia="Calibri" w:hAnsi="Times New Roman"/>
                <w:b/>
                <w:i/>
                <w:kern w:val="0"/>
                <w:sz w:val="20"/>
                <w:szCs w:val="20"/>
              </w:rPr>
              <w:t xml:space="preserve">Очная форма обучения </w:t>
            </w:r>
          </w:p>
        </w:tc>
        <w:tc>
          <w:tcPr>
            <w:tcW w:w="2268" w:type="dxa"/>
          </w:tcPr>
          <w:p w:rsidR="009E017A" w:rsidRPr="009E017A" w:rsidRDefault="009E017A" w:rsidP="009E017A">
            <w:pPr>
              <w:widowControl/>
              <w:suppressAutoHyphens w:val="0"/>
              <w:overflowPunct/>
              <w:autoSpaceDE/>
              <w:autoSpaceDN/>
              <w:textAlignment w:val="auto"/>
              <w:rPr>
                <w:rFonts w:ascii="Times New Roman" w:eastAsia="Calibri" w:hAnsi="Times New Roman"/>
                <w:b/>
                <w:i/>
                <w:kern w:val="0"/>
                <w:sz w:val="20"/>
                <w:szCs w:val="20"/>
              </w:rPr>
            </w:pPr>
          </w:p>
        </w:tc>
      </w:tr>
      <w:tr w:rsidR="009E017A" w:rsidRPr="009E017A" w:rsidTr="00FD77D6">
        <w:trPr>
          <w:trHeight w:val="20"/>
        </w:trPr>
        <w:tc>
          <w:tcPr>
            <w:tcW w:w="1101" w:type="dxa"/>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1.</w:t>
            </w:r>
          </w:p>
        </w:tc>
        <w:tc>
          <w:tcPr>
            <w:tcW w:w="5811"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Понятие, сущность и содержание социальной интеграции</w:t>
            </w:r>
          </w:p>
        </w:tc>
        <w:tc>
          <w:tcPr>
            <w:tcW w:w="2268" w:type="dxa"/>
          </w:tcPr>
          <w:p w:rsidR="009E017A" w:rsidRPr="009E017A" w:rsidRDefault="009E017A" w:rsidP="009E017A">
            <w:pPr>
              <w:widowControl/>
              <w:suppressAutoHyphens w:val="0"/>
              <w:overflowPunct/>
              <w:autoSpaceDE/>
              <w:autoSpaceDN/>
              <w:textAlignment w:val="auto"/>
              <w:rPr>
                <w:rFonts w:ascii="Times New Roman" w:eastAsia="Calibri" w:hAnsi="Times New Roman"/>
                <w:kern w:val="0"/>
                <w:sz w:val="24"/>
                <w:szCs w:val="24"/>
              </w:rPr>
            </w:pPr>
          </w:p>
        </w:tc>
      </w:tr>
      <w:tr w:rsidR="009E017A" w:rsidRPr="009E017A" w:rsidTr="00FD77D6">
        <w:trPr>
          <w:trHeight w:val="20"/>
        </w:trPr>
        <w:tc>
          <w:tcPr>
            <w:tcW w:w="1101" w:type="dxa"/>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2.</w:t>
            </w:r>
          </w:p>
        </w:tc>
        <w:tc>
          <w:tcPr>
            <w:tcW w:w="5811"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Медико-социальная экспертиза и ее роль в разработке индивидуальной программы реабилитации инвалида.</w:t>
            </w:r>
          </w:p>
        </w:tc>
        <w:tc>
          <w:tcPr>
            <w:tcW w:w="2268"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r w:rsidRPr="009E017A">
              <w:rPr>
                <w:rFonts w:ascii="Times New Roman" w:eastAsia="Calibri" w:hAnsi="Times New Roman"/>
                <w:kern w:val="0"/>
              </w:rPr>
              <w:t>Устный опрос</w:t>
            </w:r>
          </w:p>
        </w:tc>
      </w:tr>
      <w:tr w:rsidR="009E017A" w:rsidRPr="009E017A" w:rsidTr="00FD77D6">
        <w:trPr>
          <w:trHeight w:val="20"/>
        </w:trPr>
        <w:tc>
          <w:tcPr>
            <w:tcW w:w="1101" w:type="dxa"/>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3.</w:t>
            </w:r>
          </w:p>
        </w:tc>
        <w:tc>
          <w:tcPr>
            <w:tcW w:w="5811"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 xml:space="preserve">Формирование </w:t>
            </w:r>
            <w:proofErr w:type="spellStart"/>
            <w:r w:rsidRPr="009E017A">
              <w:rPr>
                <w:rFonts w:ascii="Times New Roman" w:eastAsia="Calibri" w:hAnsi="Times New Roman"/>
                <w:kern w:val="0"/>
                <w:sz w:val="24"/>
                <w:szCs w:val="24"/>
                <w:lang w:eastAsia="en-US"/>
              </w:rPr>
              <w:t>безбарьерной</w:t>
            </w:r>
            <w:proofErr w:type="spellEnd"/>
            <w:r w:rsidRPr="009E017A">
              <w:rPr>
                <w:rFonts w:ascii="Times New Roman" w:eastAsia="Calibri" w:hAnsi="Times New Roman"/>
                <w:kern w:val="0"/>
                <w:sz w:val="24"/>
                <w:szCs w:val="24"/>
                <w:lang w:eastAsia="en-US"/>
              </w:rPr>
              <w:t xml:space="preserve"> среды для лиц с ограниченными возможностями здоровья в системе образования и трудовой деятельности.</w:t>
            </w:r>
          </w:p>
        </w:tc>
        <w:tc>
          <w:tcPr>
            <w:tcW w:w="2268"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r w:rsidRPr="009E017A">
              <w:rPr>
                <w:rFonts w:ascii="Times New Roman" w:eastAsia="Calibri" w:hAnsi="Times New Roman"/>
                <w:kern w:val="0"/>
              </w:rPr>
              <w:t>Доклад-презентация</w:t>
            </w:r>
          </w:p>
        </w:tc>
      </w:tr>
      <w:tr w:rsidR="009E017A" w:rsidRPr="009E017A" w:rsidTr="00FD77D6">
        <w:trPr>
          <w:trHeight w:val="20"/>
        </w:trPr>
        <w:tc>
          <w:tcPr>
            <w:tcW w:w="1101" w:type="dxa"/>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4.</w:t>
            </w:r>
          </w:p>
        </w:tc>
        <w:tc>
          <w:tcPr>
            <w:tcW w:w="5811"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Развитие физкультуры и спорта для инвалидов как направление социальной реабилитации.</w:t>
            </w:r>
          </w:p>
        </w:tc>
        <w:tc>
          <w:tcPr>
            <w:tcW w:w="2268"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p>
        </w:tc>
      </w:tr>
      <w:tr w:rsidR="009E017A" w:rsidRPr="009E017A" w:rsidTr="00FD77D6">
        <w:trPr>
          <w:trHeight w:val="20"/>
        </w:trPr>
        <w:tc>
          <w:tcPr>
            <w:tcW w:w="1101" w:type="dxa"/>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5.</w:t>
            </w:r>
          </w:p>
        </w:tc>
        <w:tc>
          <w:tcPr>
            <w:tcW w:w="5811"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bCs/>
                <w:kern w:val="0"/>
                <w:sz w:val="24"/>
                <w:szCs w:val="24"/>
                <w:lang w:eastAsia="en-US"/>
              </w:rPr>
            </w:pPr>
            <w:r w:rsidRPr="009E017A">
              <w:rPr>
                <w:rFonts w:ascii="Times New Roman" w:eastAsia="Calibri" w:hAnsi="Times New Roman"/>
                <w:kern w:val="0"/>
                <w:sz w:val="24"/>
                <w:szCs w:val="24"/>
                <w:lang w:eastAsia="en-US"/>
              </w:rPr>
              <w:t>Лекарственное, санаторно-курортное и материальное обеспечение инвалидов.</w:t>
            </w:r>
          </w:p>
        </w:tc>
        <w:tc>
          <w:tcPr>
            <w:tcW w:w="2268"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r w:rsidRPr="009E017A">
              <w:rPr>
                <w:rFonts w:ascii="Times New Roman" w:eastAsia="Calibri" w:hAnsi="Times New Roman"/>
                <w:kern w:val="0"/>
              </w:rPr>
              <w:t>Доклад-презентация</w:t>
            </w:r>
          </w:p>
        </w:tc>
      </w:tr>
      <w:tr w:rsidR="009E017A" w:rsidRPr="009E017A" w:rsidTr="00FD77D6">
        <w:trPr>
          <w:trHeight w:val="20"/>
        </w:trPr>
        <w:tc>
          <w:tcPr>
            <w:tcW w:w="1101" w:type="dxa"/>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6.</w:t>
            </w:r>
          </w:p>
        </w:tc>
        <w:tc>
          <w:tcPr>
            <w:tcW w:w="5811"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bCs/>
                <w:kern w:val="0"/>
                <w:sz w:val="24"/>
                <w:szCs w:val="24"/>
                <w:lang w:eastAsia="en-US"/>
              </w:rPr>
            </w:pPr>
            <w:r w:rsidRPr="009E017A">
              <w:rPr>
                <w:rFonts w:ascii="Times New Roman" w:eastAsia="Calibri" w:hAnsi="Times New Roman"/>
                <w:kern w:val="0"/>
                <w:sz w:val="24"/>
                <w:szCs w:val="24"/>
                <w:lang w:eastAsia="en-US"/>
              </w:rPr>
              <w:t>Организация социокультурной реабилитации инвалидов.</w:t>
            </w:r>
          </w:p>
        </w:tc>
        <w:tc>
          <w:tcPr>
            <w:tcW w:w="2268"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p>
        </w:tc>
      </w:tr>
      <w:tr w:rsidR="009E017A" w:rsidRPr="009E017A" w:rsidTr="00FD77D6">
        <w:trPr>
          <w:trHeight w:val="20"/>
        </w:trPr>
        <w:tc>
          <w:tcPr>
            <w:tcW w:w="1101" w:type="dxa"/>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7.</w:t>
            </w:r>
          </w:p>
        </w:tc>
        <w:tc>
          <w:tcPr>
            <w:tcW w:w="5811" w:type="dxa"/>
            <w:tcMar>
              <w:top w:w="57" w:type="dxa"/>
              <w:left w:w="85" w:type="dxa"/>
              <w:bottom w:w="57"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bCs/>
                <w:kern w:val="0"/>
                <w:sz w:val="24"/>
                <w:szCs w:val="24"/>
              </w:rPr>
            </w:pPr>
            <w:r w:rsidRPr="009E017A">
              <w:rPr>
                <w:rFonts w:ascii="Times New Roman" w:eastAsia="Calibri" w:hAnsi="Times New Roman"/>
                <w:kern w:val="0"/>
                <w:sz w:val="24"/>
                <w:szCs w:val="24"/>
              </w:rPr>
              <w:t>Особенности социальной реабилитации различных категорий инвалидов.</w:t>
            </w:r>
          </w:p>
        </w:tc>
        <w:tc>
          <w:tcPr>
            <w:tcW w:w="2268"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r w:rsidRPr="009E017A">
              <w:rPr>
                <w:rFonts w:ascii="Times New Roman" w:eastAsia="Calibri" w:hAnsi="Times New Roman"/>
                <w:kern w:val="0"/>
              </w:rPr>
              <w:t>Доклад-презентация</w:t>
            </w:r>
          </w:p>
        </w:tc>
      </w:tr>
      <w:tr w:rsidR="009E017A" w:rsidRPr="009E017A" w:rsidTr="00FD77D6">
        <w:trPr>
          <w:trHeight w:val="20"/>
        </w:trPr>
        <w:tc>
          <w:tcPr>
            <w:tcW w:w="1101" w:type="dxa"/>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8.</w:t>
            </w:r>
          </w:p>
        </w:tc>
        <w:tc>
          <w:tcPr>
            <w:tcW w:w="5811"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Государственные программы в сфере социальной реабилитации и социальной интеграции лиц с ограниченными возможностями здоровья.</w:t>
            </w:r>
          </w:p>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bCs/>
                <w:kern w:val="0"/>
                <w:sz w:val="24"/>
                <w:szCs w:val="24"/>
                <w:lang w:eastAsia="en-US"/>
              </w:rPr>
            </w:pPr>
          </w:p>
        </w:tc>
        <w:tc>
          <w:tcPr>
            <w:tcW w:w="2268"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kern w:val="0"/>
                <w:sz w:val="24"/>
                <w:szCs w:val="24"/>
                <w:lang w:eastAsia="en-US"/>
              </w:rPr>
            </w:pPr>
          </w:p>
        </w:tc>
      </w:tr>
      <w:tr w:rsidR="009E017A" w:rsidRPr="009E017A" w:rsidTr="00FD77D6">
        <w:trPr>
          <w:trHeight w:val="20"/>
        </w:trPr>
        <w:tc>
          <w:tcPr>
            <w:tcW w:w="1101" w:type="dxa"/>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9.</w:t>
            </w:r>
          </w:p>
        </w:tc>
        <w:tc>
          <w:tcPr>
            <w:tcW w:w="5811"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Роль общественных, религиозных и иных негосударственных организаций в</w:t>
            </w:r>
          </w:p>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bCs/>
                <w:kern w:val="0"/>
                <w:sz w:val="24"/>
                <w:szCs w:val="24"/>
                <w:lang w:eastAsia="en-US"/>
              </w:rPr>
            </w:pPr>
            <w:r w:rsidRPr="009E017A">
              <w:rPr>
                <w:rFonts w:ascii="Times New Roman" w:eastAsia="Calibri" w:hAnsi="Times New Roman"/>
                <w:kern w:val="0"/>
                <w:sz w:val="24"/>
                <w:szCs w:val="24"/>
                <w:lang w:eastAsia="en-US"/>
              </w:rPr>
              <w:t>социальной интеграции инвалидов.</w:t>
            </w:r>
          </w:p>
        </w:tc>
        <w:tc>
          <w:tcPr>
            <w:tcW w:w="2268"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kern w:val="0"/>
                <w:sz w:val="24"/>
                <w:szCs w:val="24"/>
                <w:lang w:eastAsia="en-US"/>
              </w:rPr>
            </w:pPr>
          </w:p>
        </w:tc>
      </w:tr>
      <w:tr w:rsidR="009E017A" w:rsidRPr="009E017A" w:rsidTr="00FD77D6">
        <w:trPr>
          <w:trHeight w:val="20"/>
        </w:trPr>
        <w:tc>
          <w:tcPr>
            <w:tcW w:w="1101" w:type="dxa"/>
          </w:tcPr>
          <w:p w:rsidR="009E017A" w:rsidRPr="009E017A" w:rsidRDefault="009E017A" w:rsidP="009E017A">
            <w:pPr>
              <w:suppressAutoHyphens w:val="0"/>
              <w:overflowPunct/>
              <w:autoSpaceDE/>
              <w:autoSpaceDN/>
              <w:textAlignment w:val="auto"/>
              <w:rPr>
                <w:rFonts w:ascii="Times New Roman" w:eastAsia="Calibri" w:hAnsi="Times New Roman"/>
                <w:b/>
                <w:i/>
                <w:kern w:val="0"/>
              </w:rPr>
            </w:pPr>
          </w:p>
        </w:tc>
        <w:tc>
          <w:tcPr>
            <w:tcW w:w="5811" w:type="dxa"/>
            <w:tcMar>
              <w:top w:w="57" w:type="dxa"/>
              <w:left w:w="85" w:type="dxa"/>
              <w:bottom w:w="57" w:type="dxa"/>
              <w:right w:w="85" w:type="dxa"/>
            </w:tcMar>
          </w:tcPr>
          <w:p w:rsidR="009E017A" w:rsidRPr="009E017A" w:rsidRDefault="009E017A" w:rsidP="009E017A">
            <w:pPr>
              <w:widowControl/>
              <w:suppressAutoHyphens w:val="0"/>
              <w:overflowPunct/>
              <w:autoSpaceDE/>
              <w:autoSpaceDN/>
              <w:textAlignment w:val="auto"/>
              <w:rPr>
                <w:rFonts w:ascii="Times New Roman" w:eastAsia="Calibri" w:hAnsi="Times New Roman"/>
                <w:b/>
                <w:i/>
                <w:kern w:val="0"/>
                <w:sz w:val="20"/>
                <w:szCs w:val="20"/>
              </w:rPr>
            </w:pPr>
            <w:r w:rsidRPr="009E017A">
              <w:rPr>
                <w:rFonts w:ascii="Times New Roman" w:eastAsia="Calibri" w:hAnsi="Times New Roman"/>
                <w:b/>
                <w:i/>
                <w:kern w:val="0"/>
                <w:sz w:val="20"/>
                <w:szCs w:val="20"/>
              </w:rPr>
              <w:t xml:space="preserve">Заочная форма обучения </w:t>
            </w:r>
          </w:p>
        </w:tc>
        <w:tc>
          <w:tcPr>
            <w:tcW w:w="2268" w:type="dxa"/>
          </w:tcPr>
          <w:p w:rsidR="009E017A" w:rsidRPr="009E017A" w:rsidRDefault="009E017A" w:rsidP="009E017A">
            <w:pPr>
              <w:widowControl/>
              <w:suppressAutoHyphens w:val="0"/>
              <w:overflowPunct/>
              <w:autoSpaceDE/>
              <w:autoSpaceDN/>
              <w:textAlignment w:val="auto"/>
              <w:rPr>
                <w:rFonts w:ascii="Times New Roman" w:eastAsia="Calibri" w:hAnsi="Times New Roman"/>
                <w:b/>
                <w:i/>
                <w:kern w:val="0"/>
                <w:sz w:val="20"/>
                <w:szCs w:val="20"/>
              </w:rPr>
            </w:pPr>
          </w:p>
        </w:tc>
      </w:tr>
      <w:tr w:rsidR="009E017A" w:rsidRPr="009E017A" w:rsidTr="00FD77D6">
        <w:trPr>
          <w:trHeight w:val="20"/>
        </w:trPr>
        <w:tc>
          <w:tcPr>
            <w:tcW w:w="1101" w:type="dxa"/>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1.</w:t>
            </w:r>
          </w:p>
        </w:tc>
        <w:tc>
          <w:tcPr>
            <w:tcW w:w="5811"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 xml:space="preserve">Понятие, сущность и содержание социальной </w:t>
            </w:r>
            <w:r w:rsidRPr="009E017A">
              <w:rPr>
                <w:rFonts w:ascii="Times New Roman" w:eastAsia="Calibri" w:hAnsi="Times New Roman"/>
                <w:kern w:val="0"/>
                <w:sz w:val="24"/>
                <w:szCs w:val="24"/>
                <w:lang w:eastAsia="en-US"/>
              </w:rPr>
              <w:lastRenderedPageBreak/>
              <w:t>интеграции</w:t>
            </w:r>
          </w:p>
        </w:tc>
        <w:tc>
          <w:tcPr>
            <w:tcW w:w="2268" w:type="dxa"/>
          </w:tcPr>
          <w:p w:rsidR="009E017A" w:rsidRPr="009E017A" w:rsidRDefault="009E017A" w:rsidP="009E017A">
            <w:pPr>
              <w:widowControl/>
              <w:suppressAutoHyphens w:val="0"/>
              <w:overflowPunct/>
              <w:autoSpaceDE/>
              <w:autoSpaceDN/>
              <w:textAlignment w:val="auto"/>
              <w:rPr>
                <w:rFonts w:ascii="Times New Roman" w:eastAsia="Calibri" w:hAnsi="Times New Roman"/>
                <w:kern w:val="0"/>
                <w:sz w:val="24"/>
                <w:szCs w:val="24"/>
              </w:rPr>
            </w:pPr>
          </w:p>
        </w:tc>
      </w:tr>
      <w:tr w:rsidR="009E017A" w:rsidRPr="009E017A" w:rsidTr="00FD77D6">
        <w:trPr>
          <w:trHeight w:val="20"/>
        </w:trPr>
        <w:tc>
          <w:tcPr>
            <w:tcW w:w="1101" w:type="dxa"/>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lastRenderedPageBreak/>
              <w:t>Тема 2.</w:t>
            </w:r>
          </w:p>
        </w:tc>
        <w:tc>
          <w:tcPr>
            <w:tcW w:w="5811"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Медико-социальная экспертиза и ее роль в разработке индивидуальной программы реабилитации инвалида.</w:t>
            </w:r>
          </w:p>
        </w:tc>
        <w:tc>
          <w:tcPr>
            <w:tcW w:w="2268"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r w:rsidRPr="009E017A">
              <w:rPr>
                <w:rFonts w:ascii="Times New Roman" w:eastAsia="Calibri" w:hAnsi="Times New Roman"/>
                <w:kern w:val="0"/>
              </w:rPr>
              <w:t>Устный опрос</w:t>
            </w:r>
          </w:p>
        </w:tc>
      </w:tr>
      <w:tr w:rsidR="009E017A" w:rsidRPr="009E017A" w:rsidTr="00FD77D6">
        <w:trPr>
          <w:trHeight w:val="20"/>
        </w:trPr>
        <w:tc>
          <w:tcPr>
            <w:tcW w:w="1101" w:type="dxa"/>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3.</w:t>
            </w:r>
          </w:p>
        </w:tc>
        <w:tc>
          <w:tcPr>
            <w:tcW w:w="5811"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 xml:space="preserve">Формирование </w:t>
            </w:r>
            <w:proofErr w:type="spellStart"/>
            <w:r w:rsidRPr="009E017A">
              <w:rPr>
                <w:rFonts w:ascii="Times New Roman" w:eastAsia="Calibri" w:hAnsi="Times New Roman"/>
                <w:kern w:val="0"/>
                <w:sz w:val="24"/>
                <w:szCs w:val="24"/>
                <w:lang w:eastAsia="en-US"/>
              </w:rPr>
              <w:t>безбарьерной</w:t>
            </w:r>
            <w:proofErr w:type="spellEnd"/>
            <w:r w:rsidRPr="009E017A">
              <w:rPr>
                <w:rFonts w:ascii="Times New Roman" w:eastAsia="Calibri" w:hAnsi="Times New Roman"/>
                <w:kern w:val="0"/>
                <w:sz w:val="24"/>
                <w:szCs w:val="24"/>
                <w:lang w:eastAsia="en-US"/>
              </w:rPr>
              <w:t xml:space="preserve"> среды для лиц с ограниченными возможностями здоровья в системе образования и трудовой деятельности.</w:t>
            </w:r>
          </w:p>
        </w:tc>
        <w:tc>
          <w:tcPr>
            <w:tcW w:w="2268"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r w:rsidRPr="009E017A">
              <w:rPr>
                <w:rFonts w:ascii="Times New Roman" w:eastAsia="Calibri" w:hAnsi="Times New Roman"/>
                <w:kern w:val="0"/>
              </w:rPr>
              <w:t>Доклад-презентация</w:t>
            </w:r>
          </w:p>
        </w:tc>
      </w:tr>
      <w:tr w:rsidR="009E017A" w:rsidRPr="009E017A" w:rsidTr="00FD77D6">
        <w:trPr>
          <w:trHeight w:val="20"/>
        </w:trPr>
        <w:tc>
          <w:tcPr>
            <w:tcW w:w="1101" w:type="dxa"/>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4.</w:t>
            </w:r>
          </w:p>
        </w:tc>
        <w:tc>
          <w:tcPr>
            <w:tcW w:w="5811"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Развитие физкультуры и спорта для инвалидов как направление социальной реабилитации.</w:t>
            </w:r>
          </w:p>
        </w:tc>
        <w:tc>
          <w:tcPr>
            <w:tcW w:w="2268"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p>
        </w:tc>
      </w:tr>
      <w:tr w:rsidR="009E017A" w:rsidRPr="009E017A" w:rsidTr="00FD77D6">
        <w:trPr>
          <w:trHeight w:val="20"/>
        </w:trPr>
        <w:tc>
          <w:tcPr>
            <w:tcW w:w="1101" w:type="dxa"/>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5.</w:t>
            </w:r>
          </w:p>
        </w:tc>
        <w:tc>
          <w:tcPr>
            <w:tcW w:w="5811"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bCs/>
                <w:kern w:val="0"/>
                <w:sz w:val="24"/>
                <w:szCs w:val="24"/>
                <w:lang w:eastAsia="en-US"/>
              </w:rPr>
            </w:pPr>
            <w:r w:rsidRPr="009E017A">
              <w:rPr>
                <w:rFonts w:ascii="Times New Roman" w:eastAsia="Calibri" w:hAnsi="Times New Roman"/>
                <w:kern w:val="0"/>
                <w:sz w:val="24"/>
                <w:szCs w:val="24"/>
                <w:lang w:eastAsia="en-US"/>
              </w:rPr>
              <w:t>Лекарственное, санаторно-курортное и материальное обеспечение инвалидов.</w:t>
            </w:r>
          </w:p>
        </w:tc>
        <w:tc>
          <w:tcPr>
            <w:tcW w:w="2268"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r w:rsidRPr="009E017A">
              <w:rPr>
                <w:rFonts w:ascii="Times New Roman" w:eastAsia="Calibri" w:hAnsi="Times New Roman"/>
                <w:kern w:val="0"/>
              </w:rPr>
              <w:t>Доклад-презентация</w:t>
            </w:r>
          </w:p>
        </w:tc>
      </w:tr>
      <w:tr w:rsidR="009E017A" w:rsidRPr="009E017A" w:rsidTr="00FD77D6">
        <w:trPr>
          <w:trHeight w:val="20"/>
        </w:trPr>
        <w:tc>
          <w:tcPr>
            <w:tcW w:w="1101" w:type="dxa"/>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6.</w:t>
            </w:r>
          </w:p>
        </w:tc>
        <w:tc>
          <w:tcPr>
            <w:tcW w:w="5811"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bCs/>
                <w:kern w:val="0"/>
                <w:sz w:val="24"/>
                <w:szCs w:val="24"/>
                <w:lang w:eastAsia="en-US"/>
              </w:rPr>
            </w:pPr>
            <w:r w:rsidRPr="009E017A">
              <w:rPr>
                <w:rFonts w:ascii="Times New Roman" w:eastAsia="Calibri" w:hAnsi="Times New Roman"/>
                <w:kern w:val="0"/>
                <w:sz w:val="24"/>
                <w:szCs w:val="24"/>
                <w:lang w:eastAsia="en-US"/>
              </w:rPr>
              <w:t>Организация социокультурной реабилитации инвалидов.</w:t>
            </w:r>
          </w:p>
        </w:tc>
        <w:tc>
          <w:tcPr>
            <w:tcW w:w="2268"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p>
        </w:tc>
      </w:tr>
      <w:tr w:rsidR="009E017A" w:rsidRPr="009E017A" w:rsidTr="00FD77D6">
        <w:trPr>
          <w:trHeight w:val="20"/>
        </w:trPr>
        <w:tc>
          <w:tcPr>
            <w:tcW w:w="1101" w:type="dxa"/>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7.</w:t>
            </w:r>
          </w:p>
        </w:tc>
        <w:tc>
          <w:tcPr>
            <w:tcW w:w="5811" w:type="dxa"/>
            <w:tcMar>
              <w:top w:w="57" w:type="dxa"/>
              <w:left w:w="85" w:type="dxa"/>
              <w:bottom w:w="57" w:type="dxa"/>
              <w:right w:w="85" w:type="dxa"/>
            </w:tcMar>
            <w:vAlign w:val="center"/>
          </w:tcPr>
          <w:p w:rsidR="009E017A" w:rsidRPr="009E017A" w:rsidRDefault="009E017A" w:rsidP="009E017A">
            <w:pPr>
              <w:suppressAutoHyphens w:val="0"/>
              <w:overflowPunct/>
              <w:autoSpaceDE/>
              <w:autoSpaceDN/>
              <w:textAlignment w:val="auto"/>
              <w:rPr>
                <w:rFonts w:ascii="Times New Roman" w:eastAsia="Calibri" w:hAnsi="Times New Roman"/>
                <w:bCs/>
                <w:kern w:val="0"/>
                <w:sz w:val="24"/>
                <w:szCs w:val="24"/>
              </w:rPr>
            </w:pPr>
            <w:r w:rsidRPr="009E017A">
              <w:rPr>
                <w:rFonts w:ascii="Times New Roman" w:eastAsia="Calibri" w:hAnsi="Times New Roman"/>
                <w:kern w:val="0"/>
                <w:sz w:val="24"/>
                <w:szCs w:val="24"/>
              </w:rPr>
              <w:t>Особенности социальной реабилитации различных категорий инвалидов.</w:t>
            </w:r>
          </w:p>
        </w:tc>
        <w:tc>
          <w:tcPr>
            <w:tcW w:w="2268" w:type="dxa"/>
            <w:vAlign w:val="center"/>
          </w:tcPr>
          <w:p w:rsidR="009E017A" w:rsidRPr="009E017A" w:rsidRDefault="009E017A" w:rsidP="009E017A">
            <w:pPr>
              <w:suppressAutoHyphens w:val="0"/>
              <w:overflowPunct/>
              <w:autoSpaceDE/>
              <w:autoSpaceDN/>
              <w:jc w:val="center"/>
              <w:textAlignment w:val="auto"/>
              <w:rPr>
                <w:rFonts w:ascii="Times New Roman" w:eastAsia="Calibri" w:hAnsi="Times New Roman"/>
                <w:kern w:val="0"/>
              </w:rPr>
            </w:pPr>
            <w:r w:rsidRPr="009E017A">
              <w:rPr>
                <w:rFonts w:ascii="Times New Roman" w:eastAsia="Calibri" w:hAnsi="Times New Roman"/>
                <w:kern w:val="0"/>
              </w:rPr>
              <w:t>Доклад-презентация</w:t>
            </w:r>
          </w:p>
        </w:tc>
      </w:tr>
      <w:tr w:rsidR="009E017A" w:rsidRPr="009E017A" w:rsidTr="00FD77D6">
        <w:trPr>
          <w:trHeight w:val="20"/>
        </w:trPr>
        <w:tc>
          <w:tcPr>
            <w:tcW w:w="1101" w:type="dxa"/>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8.</w:t>
            </w:r>
          </w:p>
        </w:tc>
        <w:tc>
          <w:tcPr>
            <w:tcW w:w="5811"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Государственные программы в сфере социальной реабилитации и социальной интеграции лиц с ограниченными возможностями здоровья.</w:t>
            </w:r>
          </w:p>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bCs/>
                <w:kern w:val="0"/>
                <w:sz w:val="24"/>
                <w:szCs w:val="24"/>
                <w:lang w:eastAsia="en-US"/>
              </w:rPr>
            </w:pPr>
          </w:p>
        </w:tc>
        <w:tc>
          <w:tcPr>
            <w:tcW w:w="2268"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kern w:val="0"/>
                <w:sz w:val="24"/>
                <w:szCs w:val="24"/>
                <w:lang w:eastAsia="en-US"/>
              </w:rPr>
            </w:pPr>
          </w:p>
        </w:tc>
      </w:tr>
      <w:tr w:rsidR="009E017A" w:rsidRPr="009E017A" w:rsidTr="00FD77D6">
        <w:trPr>
          <w:trHeight w:val="20"/>
        </w:trPr>
        <w:tc>
          <w:tcPr>
            <w:tcW w:w="1101" w:type="dxa"/>
            <w:vAlign w:val="center"/>
          </w:tcPr>
          <w:p w:rsidR="009E017A" w:rsidRPr="009E017A" w:rsidRDefault="009E017A" w:rsidP="009E017A">
            <w:pPr>
              <w:suppressAutoHyphens w:val="0"/>
              <w:overflowPunct/>
              <w:autoSpaceDE/>
              <w:autoSpaceDN/>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Тема 9.</w:t>
            </w:r>
          </w:p>
        </w:tc>
        <w:tc>
          <w:tcPr>
            <w:tcW w:w="5811" w:type="dxa"/>
            <w:tcMar>
              <w:top w:w="57" w:type="dxa"/>
              <w:left w:w="85" w:type="dxa"/>
              <w:bottom w:w="57" w:type="dxa"/>
              <w:right w:w="85" w:type="dxa"/>
            </w:tcMar>
            <w:vAlign w:val="center"/>
          </w:tcPr>
          <w:p w:rsidR="009E017A" w:rsidRPr="009E017A" w:rsidRDefault="009E017A" w:rsidP="009E017A">
            <w:pPr>
              <w:widowControl/>
              <w:suppressAutoHyphens w:val="0"/>
              <w:overflowPunct/>
              <w:autoSpaceDE/>
              <w:autoSpaceDN/>
              <w:spacing w:after="160" w:line="259" w:lineRule="auto"/>
              <w:jc w:val="both"/>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Роль общественных, религиозных и иных негосударственных организаций в</w:t>
            </w:r>
          </w:p>
          <w:p w:rsidR="009E017A" w:rsidRPr="009E017A" w:rsidRDefault="009E017A" w:rsidP="009E017A">
            <w:pPr>
              <w:widowControl/>
              <w:suppressAutoHyphens w:val="0"/>
              <w:overflowPunct/>
              <w:autoSpaceDE/>
              <w:autoSpaceDN/>
              <w:spacing w:after="160" w:line="259" w:lineRule="auto"/>
              <w:ind w:left="-36" w:firstLine="36"/>
              <w:textAlignment w:val="auto"/>
              <w:rPr>
                <w:rFonts w:ascii="Times New Roman" w:eastAsia="Calibri" w:hAnsi="Times New Roman"/>
                <w:bCs/>
                <w:kern w:val="0"/>
                <w:sz w:val="24"/>
                <w:szCs w:val="24"/>
                <w:lang w:eastAsia="en-US"/>
              </w:rPr>
            </w:pPr>
            <w:r w:rsidRPr="009E017A">
              <w:rPr>
                <w:rFonts w:ascii="Times New Roman" w:eastAsia="Calibri" w:hAnsi="Times New Roman"/>
                <w:kern w:val="0"/>
                <w:sz w:val="24"/>
                <w:szCs w:val="24"/>
                <w:lang w:eastAsia="en-US"/>
              </w:rPr>
              <w:t>социальной интеграции инвалидов.</w:t>
            </w:r>
          </w:p>
        </w:tc>
        <w:tc>
          <w:tcPr>
            <w:tcW w:w="2268" w:type="dxa"/>
          </w:tcPr>
          <w:p w:rsidR="009E017A" w:rsidRPr="009E017A" w:rsidRDefault="009E017A" w:rsidP="009E017A">
            <w:pPr>
              <w:widowControl/>
              <w:suppressAutoHyphens w:val="0"/>
              <w:overflowPunct/>
              <w:autoSpaceDE/>
              <w:autoSpaceDN/>
              <w:jc w:val="both"/>
              <w:textAlignment w:val="auto"/>
              <w:rPr>
                <w:rFonts w:ascii="Times New Roman" w:eastAsia="Calibri" w:hAnsi="Times New Roman"/>
                <w:kern w:val="0"/>
                <w:sz w:val="24"/>
                <w:szCs w:val="24"/>
                <w:lang w:eastAsia="en-US"/>
              </w:rPr>
            </w:pPr>
          </w:p>
        </w:tc>
      </w:tr>
    </w:tbl>
    <w:p w:rsidR="009E017A" w:rsidRPr="009E017A" w:rsidRDefault="009E017A" w:rsidP="009E017A">
      <w:pPr>
        <w:widowControl/>
        <w:suppressAutoHyphens w:val="0"/>
        <w:overflowPunct/>
        <w:autoSpaceDE/>
        <w:autoSpaceDN/>
        <w:spacing w:before="40" w:after="160" w:line="259" w:lineRule="auto"/>
        <w:contextualSpacing/>
        <w:textAlignment w:val="auto"/>
        <w:rPr>
          <w:rFonts w:ascii="Times New Roman" w:eastAsia="Calibri" w:hAnsi="Times New Roman"/>
          <w:b/>
          <w:bCs/>
          <w:kern w:val="0"/>
          <w:sz w:val="24"/>
          <w:szCs w:val="24"/>
        </w:rPr>
      </w:pPr>
    </w:p>
    <w:p w:rsidR="009E017A" w:rsidRPr="009E017A" w:rsidRDefault="009E017A" w:rsidP="009E017A">
      <w:pPr>
        <w:widowControl/>
        <w:suppressAutoHyphens w:val="0"/>
        <w:overflowPunct/>
        <w:autoSpaceDE/>
        <w:autoSpaceDN/>
        <w:spacing w:before="40" w:after="160" w:line="259" w:lineRule="auto"/>
        <w:contextualSpacing/>
        <w:textAlignment w:val="auto"/>
        <w:rPr>
          <w:rFonts w:ascii="Times New Roman" w:eastAsia="Calibri" w:hAnsi="Times New Roman"/>
          <w:b/>
          <w:bCs/>
          <w:kern w:val="0"/>
          <w:sz w:val="24"/>
          <w:szCs w:val="24"/>
        </w:rPr>
      </w:pPr>
    </w:p>
    <w:p w:rsidR="009E017A" w:rsidRPr="009E017A" w:rsidRDefault="009E017A" w:rsidP="009E017A">
      <w:pPr>
        <w:widowControl/>
        <w:suppressAutoHyphens w:val="0"/>
        <w:overflowPunct/>
        <w:autoSpaceDE/>
        <w:autoSpaceDN/>
        <w:spacing w:before="40" w:after="160" w:line="259" w:lineRule="auto"/>
        <w:contextualSpacing/>
        <w:textAlignment w:val="auto"/>
        <w:rPr>
          <w:rFonts w:ascii="Times New Roman" w:eastAsia="Calibri" w:hAnsi="Times New Roman"/>
          <w:b/>
          <w:bCs/>
          <w:kern w:val="0"/>
          <w:sz w:val="24"/>
          <w:szCs w:val="24"/>
        </w:rPr>
      </w:pPr>
      <w:r w:rsidRPr="009E017A">
        <w:rPr>
          <w:rFonts w:ascii="Times New Roman" w:eastAsia="Calibri" w:hAnsi="Times New Roman"/>
          <w:b/>
          <w:bCs/>
          <w:kern w:val="0"/>
          <w:sz w:val="24"/>
          <w:szCs w:val="24"/>
        </w:rPr>
        <w:t>4.1.2. Зачет проводится с применением следующих методов (средств)</w:t>
      </w:r>
    </w:p>
    <w:p w:rsidR="009E017A" w:rsidRPr="009E017A" w:rsidRDefault="009E017A" w:rsidP="009E017A">
      <w:pPr>
        <w:widowControl/>
        <w:suppressAutoHyphens w:val="0"/>
        <w:overflowPunct/>
        <w:autoSpaceDE/>
        <w:autoSpaceDN/>
        <w:spacing w:before="40" w:after="160" w:line="259" w:lineRule="auto"/>
        <w:ind w:left="360"/>
        <w:contextualSpacing/>
        <w:textAlignment w:val="auto"/>
        <w:rPr>
          <w:rFonts w:ascii="Times New Roman" w:eastAsia="Calibri" w:hAnsi="Times New Roman"/>
          <w:b/>
          <w:bCs/>
          <w:kern w:val="0"/>
          <w:sz w:val="24"/>
          <w:szCs w:val="24"/>
        </w:rPr>
      </w:pPr>
    </w:p>
    <w:p w:rsidR="009E017A" w:rsidRPr="009E017A" w:rsidRDefault="009E017A" w:rsidP="009E017A">
      <w:pPr>
        <w:widowControl/>
        <w:suppressAutoHyphens w:val="0"/>
        <w:overflowPunct/>
        <w:autoSpaceDE/>
        <w:autoSpaceDN/>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 xml:space="preserve">Зачет проводится в форме устного ответа </w:t>
      </w:r>
    </w:p>
    <w:p w:rsidR="009E017A" w:rsidRPr="009E017A" w:rsidRDefault="009E017A" w:rsidP="009E017A">
      <w:pPr>
        <w:widowControl/>
        <w:suppressAutoHyphens w:val="0"/>
        <w:overflowPunct/>
        <w:autoSpaceDE/>
        <w:autoSpaceDN/>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на теоретический вопрос и решения задачи (кейса)</w:t>
      </w:r>
    </w:p>
    <w:p w:rsidR="009E017A" w:rsidRPr="009E017A" w:rsidRDefault="009E017A" w:rsidP="009E017A">
      <w:pPr>
        <w:widowControl/>
        <w:suppressAutoHyphens w:val="0"/>
        <w:overflowPunct/>
        <w:autoSpaceDE/>
        <w:autoSpaceDN/>
        <w:spacing w:before="40" w:after="200"/>
        <w:contextualSpacing/>
        <w:textAlignment w:val="auto"/>
        <w:rPr>
          <w:rFonts w:ascii="Times New Roman" w:eastAsia="Calibri" w:hAnsi="Times New Roman"/>
          <w:b/>
          <w:bCs/>
          <w:kern w:val="0"/>
          <w:sz w:val="24"/>
          <w:szCs w:val="24"/>
        </w:rPr>
      </w:pPr>
    </w:p>
    <w:p w:rsidR="009E017A" w:rsidRPr="009E017A" w:rsidRDefault="009E017A" w:rsidP="009E017A">
      <w:pPr>
        <w:widowControl/>
        <w:suppressAutoHyphens w:val="0"/>
        <w:overflowPunct/>
        <w:autoSpaceDE/>
        <w:autoSpaceDN/>
        <w:spacing w:after="200"/>
        <w:textAlignment w:val="auto"/>
        <w:rPr>
          <w:rFonts w:ascii="Times New Roman" w:eastAsia="Calibri" w:hAnsi="Times New Roman"/>
          <w:sz w:val="24"/>
          <w:szCs w:val="24"/>
        </w:rPr>
      </w:pPr>
      <w:r w:rsidRPr="009E017A">
        <w:rPr>
          <w:rFonts w:ascii="Times New Roman" w:eastAsia="Calibri" w:hAnsi="Times New Roman"/>
          <w:sz w:val="24"/>
          <w:szCs w:val="24"/>
        </w:rPr>
        <w:t>При необходимости предусматривается увеличение времени на подготовку к зачёту, а также предоставляется дополнительное время для подготовки ответа на зачёте. Процедура проведения промежуточной аттестации для обучающихся с ограниченными возможностями здоровья и обучающихся инвалидов устанавливается с учётом индивидуальных психофизических особенностей. Промежуточная аттестация может проводиться в несколько этапов.</w:t>
      </w:r>
    </w:p>
    <w:p w:rsidR="009E017A" w:rsidRPr="009E017A" w:rsidRDefault="009E017A" w:rsidP="009E017A">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9E017A" w:rsidRPr="009E017A" w:rsidRDefault="009E017A" w:rsidP="009E017A">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9E017A">
        <w:rPr>
          <w:rFonts w:ascii="Times New Roman" w:hAnsi="Times New Roman"/>
          <w:b/>
          <w:bCs/>
          <w:kern w:val="0"/>
          <w:sz w:val="24"/>
          <w:szCs w:val="24"/>
        </w:rPr>
        <w:t>4.2. Материалы текущего контроля успеваемости обучающихся</w:t>
      </w:r>
    </w:p>
    <w:p w:rsidR="009E017A" w:rsidRPr="009E017A" w:rsidRDefault="009E017A" w:rsidP="009E017A">
      <w:pPr>
        <w:widowControl/>
        <w:suppressAutoHyphens w:val="0"/>
        <w:overflowPunct/>
        <w:autoSpaceDE/>
        <w:autoSpaceDN/>
        <w:jc w:val="center"/>
        <w:textAlignment w:val="auto"/>
        <w:rPr>
          <w:rFonts w:eastAsia="Calibri"/>
          <w:b/>
          <w:bCs/>
          <w:caps/>
          <w:kern w:val="0"/>
          <w:lang w:eastAsia="en-US"/>
        </w:rPr>
      </w:pPr>
    </w:p>
    <w:p w:rsidR="009E017A" w:rsidRPr="009E017A" w:rsidRDefault="009E017A" w:rsidP="009E017A">
      <w:pPr>
        <w:ind w:firstLine="708"/>
        <w:jc w:val="both"/>
        <w:rPr>
          <w:rFonts w:ascii="Times New Roman" w:eastAsia="Calibri" w:hAnsi="Times New Roman"/>
          <w:sz w:val="24"/>
          <w:szCs w:val="24"/>
        </w:rPr>
      </w:pPr>
      <w:r w:rsidRPr="009E017A">
        <w:rPr>
          <w:rFonts w:ascii="Times New Roman" w:eastAsia="Calibri" w:hAnsi="Times New Roman"/>
          <w:sz w:val="24"/>
          <w:szCs w:val="24"/>
        </w:rPr>
        <w:t xml:space="preserve">Материалы текущего контроля успеваемости предоставляются в формах, адаптированных к конкретным ограничениям  здоровья и восприятия информации </w:t>
      </w:r>
      <w:r w:rsidRPr="009E017A">
        <w:rPr>
          <w:rFonts w:ascii="Times New Roman" w:eastAsia="Calibri" w:hAnsi="Times New Roman"/>
          <w:sz w:val="24"/>
          <w:szCs w:val="24"/>
        </w:rPr>
        <w:lastRenderedPageBreak/>
        <w:t>обучающихся:</w:t>
      </w:r>
    </w:p>
    <w:p w:rsidR="009E017A" w:rsidRPr="009E017A" w:rsidRDefault="009E017A" w:rsidP="009E017A">
      <w:pPr>
        <w:jc w:val="both"/>
        <w:rPr>
          <w:rFonts w:ascii="Times New Roman" w:eastAsia="Calibri" w:hAnsi="Times New Roman"/>
          <w:sz w:val="24"/>
          <w:szCs w:val="24"/>
        </w:rPr>
      </w:pPr>
    </w:p>
    <w:p w:rsidR="009E017A" w:rsidRPr="009E017A" w:rsidRDefault="009E017A" w:rsidP="009E017A">
      <w:pPr>
        <w:jc w:val="both"/>
        <w:rPr>
          <w:rFonts w:ascii="Times New Roman" w:eastAsia="Calibri" w:hAnsi="Times New Roman"/>
          <w:sz w:val="24"/>
          <w:szCs w:val="24"/>
        </w:rPr>
      </w:pPr>
      <w:r w:rsidRPr="009E017A">
        <w:rPr>
          <w:rFonts w:ascii="Times New Roman" w:eastAsia="Calibri" w:hAnsi="Times New Roman"/>
          <w:sz w:val="24"/>
          <w:szCs w:val="24"/>
        </w:rPr>
        <w:t>для лиц с нарушениями зрения: в печатной форме увеличенным шрифтом, в форме электронного документа, в форме аудиофайла, в печатной форме на языке Брайля.</w:t>
      </w:r>
    </w:p>
    <w:p w:rsidR="009E017A" w:rsidRPr="009E017A" w:rsidRDefault="009E017A" w:rsidP="009E017A">
      <w:pPr>
        <w:jc w:val="both"/>
        <w:rPr>
          <w:rFonts w:ascii="Times New Roman" w:eastAsia="Calibri" w:hAnsi="Times New Roman"/>
          <w:sz w:val="24"/>
          <w:szCs w:val="24"/>
        </w:rPr>
      </w:pPr>
    </w:p>
    <w:p w:rsidR="009E017A" w:rsidRPr="009E017A" w:rsidRDefault="009E017A" w:rsidP="009E017A">
      <w:pPr>
        <w:jc w:val="both"/>
        <w:rPr>
          <w:rFonts w:ascii="Times New Roman" w:eastAsia="Calibri" w:hAnsi="Times New Roman"/>
          <w:sz w:val="24"/>
          <w:szCs w:val="24"/>
        </w:rPr>
      </w:pPr>
      <w:r w:rsidRPr="009E017A">
        <w:rPr>
          <w:rFonts w:ascii="Times New Roman" w:eastAsia="Calibri" w:hAnsi="Times New Roman"/>
          <w:sz w:val="24"/>
          <w:szCs w:val="24"/>
        </w:rPr>
        <w:t>для лиц с нарушениями слуха: в печатной форме, в форме электронного документа.</w:t>
      </w:r>
    </w:p>
    <w:p w:rsidR="009E017A" w:rsidRPr="009E017A" w:rsidRDefault="009E017A" w:rsidP="009E017A">
      <w:pPr>
        <w:jc w:val="both"/>
        <w:rPr>
          <w:rFonts w:ascii="Times New Roman" w:eastAsia="Calibri" w:hAnsi="Times New Roman"/>
          <w:sz w:val="24"/>
          <w:szCs w:val="24"/>
        </w:rPr>
      </w:pPr>
    </w:p>
    <w:p w:rsidR="009E017A" w:rsidRPr="009E017A" w:rsidRDefault="009E017A" w:rsidP="009E017A">
      <w:pPr>
        <w:jc w:val="both"/>
        <w:rPr>
          <w:rFonts w:ascii="Times New Roman" w:eastAsia="Calibri" w:hAnsi="Times New Roman"/>
          <w:sz w:val="24"/>
          <w:szCs w:val="24"/>
        </w:rPr>
      </w:pPr>
      <w:r w:rsidRPr="009E017A">
        <w:rPr>
          <w:rFonts w:ascii="Times New Roman" w:eastAsia="Calibri" w:hAnsi="Times New Roman"/>
          <w:sz w:val="24"/>
          <w:szCs w:val="24"/>
        </w:rPr>
        <w:t>для лиц с нарушениями опорно-двигательного аппарата: в   печатной форме, в форме электронного документа, в форме аудиофайла.</w:t>
      </w:r>
    </w:p>
    <w:p w:rsidR="009E017A" w:rsidRPr="009E017A" w:rsidRDefault="009E017A" w:rsidP="009E017A">
      <w:pPr>
        <w:jc w:val="both"/>
        <w:rPr>
          <w:rFonts w:ascii="Times New Roman" w:eastAsia="Calibri" w:hAnsi="Times New Roman"/>
          <w:sz w:val="24"/>
          <w:szCs w:val="24"/>
        </w:rPr>
      </w:pPr>
    </w:p>
    <w:p w:rsidR="009E017A" w:rsidRPr="009E017A" w:rsidRDefault="009E017A" w:rsidP="009E017A">
      <w:pPr>
        <w:ind w:firstLine="708"/>
        <w:jc w:val="both"/>
        <w:rPr>
          <w:rFonts w:ascii="Times New Roman" w:eastAsia="Calibri" w:hAnsi="Times New Roman"/>
          <w:sz w:val="24"/>
          <w:szCs w:val="24"/>
        </w:rPr>
      </w:pPr>
      <w:r w:rsidRPr="009E017A">
        <w:rPr>
          <w:rFonts w:ascii="Times New Roman" w:eastAsia="Calibri" w:hAnsi="Times New Roman"/>
          <w:sz w:val="24"/>
          <w:szCs w:val="24"/>
        </w:rPr>
        <w:t xml:space="preserve">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 Эти средства могут быть предоставлены СЗИУ </w:t>
      </w:r>
      <w:proofErr w:type="spellStart"/>
      <w:r w:rsidRPr="009E017A">
        <w:rPr>
          <w:rFonts w:ascii="Times New Roman" w:eastAsia="Calibri" w:hAnsi="Times New Roman"/>
          <w:sz w:val="24"/>
          <w:szCs w:val="24"/>
        </w:rPr>
        <w:t>РАНХиГС</w:t>
      </w:r>
      <w:proofErr w:type="spellEnd"/>
      <w:r w:rsidRPr="009E017A">
        <w:rPr>
          <w:rFonts w:ascii="Times New Roman" w:eastAsia="Calibri" w:hAnsi="Times New Roman"/>
          <w:sz w:val="24"/>
          <w:szCs w:val="24"/>
        </w:rPr>
        <w:t xml:space="preserve"> или могут использоваться собственные технические средства.</w:t>
      </w:r>
    </w:p>
    <w:p w:rsidR="009E017A" w:rsidRPr="009E017A" w:rsidRDefault="009E017A" w:rsidP="009E017A">
      <w:pPr>
        <w:ind w:firstLine="708"/>
        <w:jc w:val="both"/>
        <w:rPr>
          <w:rFonts w:ascii="Times New Roman" w:eastAsia="Calibri" w:hAnsi="Times New Roman"/>
          <w:sz w:val="24"/>
          <w:szCs w:val="24"/>
        </w:rPr>
      </w:pPr>
      <w:r w:rsidRPr="009E017A">
        <w:rPr>
          <w:rFonts w:ascii="Times New Roman" w:eastAsia="Calibri" w:hAnsi="Times New Roman"/>
          <w:sz w:val="24"/>
          <w:szCs w:val="24"/>
        </w:rPr>
        <w:t>При необходимости инвалидам и лицам с ограниченными возможностями здоровья предоставляется дополнительное время для подготовки ответа на выполнение заданий.</w:t>
      </w:r>
    </w:p>
    <w:p w:rsidR="009E017A" w:rsidRPr="009E017A" w:rsidRDefault="009E017A" w:rsidP="009E017A">
      <w:pPr>
        <w:widowControl/>
        <w:suppressAutoHyphens w:val="0"/>
        <w:overflowPunct/>
        <w:autoSpaceDE/>
        <w:autoSpaceDN/>
        <w:jc w:val="center"/>
        <w:textAlignment w:val="auto"/>
        <w:rPr>
          <w:rFonts w:eastAsia="Calibri"/>
          <w:b/>
          <w:bCs/>
          <w:caps/>
          <w:kern w:val="0"/>
          <w:lang w:eastAsia="en-US"/>
        </w:rPr>
      </w:pPr>
    </w:p>
    <w:p w:rsidR="009E017A" w:rsidRPr="009E017A" w:rsidRDefault="009E017A" w:rsidP="009E017A">
      <w:pPr>
        <w:widowControl/>
        <w:suppressAutoHyphens w:val="0"/>
        <w:overflowPunct/>
        <w:autoSpaceDE/>
        <w:autoSpaceDN/>
        <w:jc w:val="center"/>
        <w:textAlignment w:val="auto"/>
        <w:rPr>
          <w:rFonts w:eastAsia="Calibri"/>
          <w:b/>
          <w:bCs/>
          <w:caps/>
          <w:kern w:val="0"/>
          <w:lang w:eastAsia="en-US"/>
        </w:rPr>
      </w:pPr>
    </w:p>
    <w:p w:rsidR="009E017A" w:rsidRPr="009E017A" w:rsidRDefault="009E017A" w:rsidP="009E017A">
      <w:pPr>
        <w:widowControl/>
        <w:suppressAutoHyphens w:val="0"/>
        <w:overflowPunct/>
        <w:adjustRightInd w:val="0"/>
        <w:spacing w:line="360" w:lineRule="auto"/>
        <w:jc w:val="both"/>
        <w:textAlignment w:val="auto"/>
        <w:rPr>
          <w:rFonts w:ascii="Times New Roman" w:eastAsia="Calibri" w:hAnsi="Times New Roman"/>
          <w:color w:val="000000"/>
          <w:kern w:val="0"/>
          <w:sz w:val="24"/>
          <w:szCs w:val="24"/>
        </w:rPr>
      </w:pPr>
      <w:r w:rsidRPr="009E017A">
        <w:rPr>
          <w:rFonts w:ascii="Times New Roman" w:eastAsia="Calibri" w:hAnsi="Times New Roman"/>
          <w:color w:val="000000"/>
          <w:kern w:val="0"/>
          <w:sz w:val="24"/>
          <w:szCs w:val="24"/>
        </w:rPr>
        <w:t xml:space="preserve"> </w:t>
      </w:r>
      <w:r w:rsidRPr="009E017A">
        <w:rPr>
          <w:rFonts w:ascii="Times New Roman" w:eastAsia="Calibri" w:hAnsi="Times New Roman"/>
          <w:b/>
          <w:i/>
          <w:color w:val="000000"/>
          <w:kern w:val="0"/>
          <w:sz w:val="24"/>
          <w:szCs w:val="24"/>
        </w:rPr>
        <w:t xml:space="preserve"> </w:t>
      </w:r>
      <w:r w:rsidRPr="009E017A">
        <w:rPr>
          <w:rFonts w:ascii="Times New Roman" w:eastAsia="Calibri" w:hAnsi="Times New Roman"/>
          <w:b/>
          <w:color w:val="000000"/>
          <w:kern w:val="0"/>
          <w:sz w:val="24"/>
          <w:szCs w:val="24"/>
        </w:rPr>
        <w:t xml:space="preserve">Типовые вопросы для устного опроса </w:t>
      </w:r>
    </w:p>
    <w:p w:rsidR="009E017A" w:rsidRPr="009E017A" w:rsidRDefault="009E017A" w:rsidP="009E017A">
      <w:pPr>
        <w:widowControl/>
        <w:suppressAutoHyphens w:val="0"/>
        <w:overflowPunct/>
        <w:autoSpaceDE/>
        <w:autoSpaceDN/>
        <w:jc w:val="both"/>
        <w:textAlignment w:val="auto"/>
        <w:rPr>
          <w:rFonts w:ascii="Times New Roman" w:hAnsi="Times New Roman"/>
          <w:b/>
          <w:bCs/>
          <w:kern w:val="0"/>
          <w:sz w:val="24"/>
          <w:szCs w:val="24"/>
        </w:rPr>
      </w:pPr>
      <w:r w:rsidRPr="009E017A">
        <w:rPr>
          <w:rFonts w:ascii="Times New Roman" w:hAnsi="Times New Roman"/>
          <w:b/>
          <w:bCs/>
          <w:kern w:val="0"/>
          <w:sz w:val="24"/>
          <w:szCs w:val="24"/>
        </w:rPr>
        <w:t xml:space="preserve">Тема № 1: «Понятие, сущность и содержание социальной интеграции инвалидов».  Контрольные вопросы по теме. </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numPr>
          <w:ilvl w:val="0"/>
          <w:numId w:val="16"/>
        </w:numPr>
        <w:tabs>
          <w:tab w:val="left" w:pos="1210"/>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Дайте определение понятий «инвалид», «инвалидность», «лицо с ограниченными возможностями здоровья».</w:t>
      </w:r>
    </w:p>
    <w:p w:rsidR="009E017A" w:rsidRPr="009E017A" w:rsidRDefault="009E017A" w:rsidP="009E017A">
      <w:pPr>
        <w:widowControl/>
        <w:numPr>
          <w:ilvl w:val="0"/>
          <w:numId w:val="16"/>
        </w:numPr>
        <w:tabs>
          <w:tab w:val="left" w:pos="1321"/>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Опишите теоретико-методологические и организационно-правовые аспекты проблем инвалидности и инвалидов.</w:t>
      </w:r>
    </w:p>
    <w:p w:rsidR="009E017A" w:rsidRPr="009E017A" w:rsidRDefault="009E017A" w:rsidP="009E017A">
      <w:pPr>
        <w:widowControl/>
        <w:numPr>
          <w:ilvl w:val="0"/>
          <w:numId w:val="16"/>
        </w:numPr>
        <w:tabs>
          <w:tab w:val="left" w:pos="1388"/>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Составьте модели инвалидности: медицинскую, политическую, модель независимой жизни, медико-социальную. Дайте их характеристику.</w:t>
      </w:r>
    </w:p>
    <w:p w:rsidR="009E017A" w:rsidRPr="009E017A" w:rsidRDefault="009E017A" w:rsidP="009E017A">
      <w:pPr>
        <w:widowControl/>
        <w:numPr>
          <w:ilvl w:val="0"/>
          <w:numId w:val="16"/>
        </w:numPr>
        <w:tabs>
          <w:tab w:val="left" w:pos="1417"/>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Дайте определение и раскройте содержание понятий «интеграция», «реабилитация», «</w:t>
      </w:r>
      <w:proofErr w:type="spellStart"/>
      <w:r w:rsidRPr="009E017A">
        <w:rPr>
          <w:rFonts w:ascii="Times New Roman" w:hAnsi="Times New Roman"/>
          <w:kern w:val="0"/>
          <w:sz w:val="24"/>
          <w:szCs w:val="24"/>
        </w:rPr>
        <w:t>абилитация</w:t>
      </w:r>
      <w:proofErr w:type="spellEnd"/>
      <w:r w:rsidRPr="009E017A">
        <w:rPr>
          <w:rFonts w:ascii="Times New Roman" w:hAnsi="Times New Roman"/>
          <w:kern w:val="0"/>
          <w:sz w:val="24"/>
          <w:szCs w:val="24"/>
        </w:rPr>
        <w:t>», «адаптация», «социальная интеграция».</w:t>
      </w:r>
    </w:p>
    <w:p w:rsidR="009E017A" w:rsidRPr="009E017A" w:rsidRDefault="009E017A" w:rsidP="009E017A">
      <w:pPr>
        <w:widowControl/>
        <w:numPr>
          <w:ilvl w:val="0"/>
          <w:numId w:val="16"/>
        </w:numPr>
        <w:tabs>
          <w:tab w:val="left" w:pos="1300"/>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Опишите  основные  направления  реабилитации:  восстановительное  лечение,</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kern w:val="0"/>
          <w:sz w:val="24"/>
          <w:szCs w:val="24"/>
        </w:rPr>
        <w:t>профессиональная ориентация, обучение и образование, содействие в трудоустройстве, производственная адаптация, социальная реабилитация, физкультурно-оздоровительные мероприятия, спорт. Их содержание и особенности для лиц с различными видами и степенью ограничения жизнедеятельности.</w:t>
      </w:r>
    </w:p>
    <w:p w:rsidR="009E017A" w:rsidRPr="009E017A" w:rsidRDefault="009E017A" w:rsidP="009E017A">
      <w:pPr>
        <w:widowControl/>
        <w:numPr>
          <w:ilvl w:val="0"/>
          <w:numId w:val="17"/>
        </w:numPr>
        <w:tabs>
          <w:tab w:val="left" w:pos="1220"/>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Составьте структурную схему социальной интеграции.</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jc w:val="both"/>
        <w:textAlignment w:val="auto"/>
        <w:rPr>
          <w:rFonts w:ascii="Times New Roman" w:hAnsi="Times New Roman"/>
          <w:b/>
          <w:bCs/>
          <w:kern w:val="0"/>
          <w:sz w:val="24"/>
          <w:szCs w:val="24"/>
        </w:rPr>
      </w:pPr>
      <w:r w:rsidRPr="009E017A">
        <w:rPr>
          <w:rFonts w:ascii="Times New Roman" w:hAnsi="Times New Roman"/>
          <w:b/>
          <w:bCs/>
          <w:kern w:val="0"/>
          <w:sz w:val="24"/>
          <w:szCs w:val="24"/>
        </w:rPr>
        <w:t>Тема № 2: «Медико-социальная экспертиза и ее роль в разработке и реализации индивидуальной программы реабилитации инвалида»</w:t>
      </w:r>
    </w:p>
    <w:p w:rsidR="009E017A" w:rsidRPr="009E017A" w:rsidRDefault="009E017A" w:rsidP="009E017A">
      <w:pPr>
        <w:widowControl/>
        <w:suppressAutoHyphens w:val="0"/>
        <w:overflowPunct/>
        <w:autoSpaceDE/>
        <w:autoSpaceDN/>
        <w:jc w:val="both"/>
        <w:textAlignment w:val="auto"/>
        <w:rPr>
          <w:rFonts w:ascii="Times New Roman" w:hAnsi="Times New Roman"/>
          <w:b/>
          <w:bCs/>
          <w:kern w:val="0"/>
          <w:sz w:val="24"/>
          <w:szCs w:val="24"/>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b/>
          <w:bCs/>
          <w:kern w:val="0"/>
          <w:sz w:val="24"/>
          <w:szCs w:val="24"/>
        </w:rPr>
        <w:t>Контрольные вопросы по теме № 2:</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numPr>
          <w:ilvl w:val="0"/>
          <w:numId w:val="18"/>
        </w:numPr>
        <w:tabs>
          <w:tab w:val="left" w:pos="1220"/>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Дайте понятие медико-социальной экспертизы.</w:t>
      </w:r>
    </w:p>
    <w:p w:rsidR="009E017A" w:rsidRPr="009E017A" w:rsidRDefault="009E017A" w:rsidP="009E017A">
      <w:pPr>
        <w:widowControl/>
        <w:numPr>
          <w:ilvl w:val="0"/>
          <w:numId w:val="18"/>
        </w:numPr>
        <w:tabs>
          <w:tab w:val="left" w:pos="1220"/>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Назовите учреждения, осуществляющие медико-социальную экспертизу.</w:t>
      </w:r>
    </w:p>
    <w:p w:rsidR="009E017A" w:rsidRPr="009E017A" w:rsidRDefault="009E017A" w:rsidP="009E017A">
      <w:pPr>
        <w:widowControl/>
        <w:numPr>
          <w:ilvl w:val="0"/>
          <w:numId w:val="18"/>
        </w:numPr>
        <w:tabs>
          <w:tab w:val="left" w:pos="1220"/>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lastRenderedPageBreak/>
        <w:t>Составьте таблицу: структура, организация, задачи и основные направления деятельности Федеральных государственных учреждений медико-социальной экспертизы.</w:t>
      </w:r>
    </w:p>
    <w:p w:rsidR="009E017A" w:rsidRPr="009E017A" w:rsidRDefault="009E017A" w:rsidP="009E017A">
      <w:pPr>
        <w:widowControl/>
        <w:numPr>
          <w:ilvl w:val="0"/>
          <w:numId w:val="18"/>
        </w:numPr>
        <w:tabs>
          <w:tab w:val="left" w:pos="1300"/>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Опишите  порядок  направления  граждан  на  медико-социальную  экспертизу,</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4"/>
          <w:szCs w:val="24"/>
        </w:rPr>
      </w:pPr>
      <w:proofErr w:type="spellStart"/>
      <w:r w:rsidRPr="009E017A">
        <w:rPr>
          <w:rFonts w:ascii="Times New Roman" w:hAnsi="Times New Roman"/>
          <w:kern w:val="0"/>
          <w:sz w:val="24"/>
          <w:szCs w:val="24"/>
        </w:rPr>
        <w:t>поядок</w:t>
      </w:r>
      <w:proofErr w:type="spellEnd"/>
      <w:r w:rsidRPr="009E017A">
        <w:rPr>
          <w:rFonts w:ascii="Times New Roman" w:hAnsi="Times New Roman"/>
          <w:kern w:val="0"/>
          <w:sz w:val="24"/>
          <w:szCs w:val="24"/>
        </w:rPr>
        <w:t xml:space="preserve"> ее проведения.</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kern w:val="0"/>
          <w:sz w:val="24"/>
          <w:szCs w:val="24"/>
        </w:rPr>
        <w:t>5.Сформулируйте основания для признания гражданина инвалидом, порядок и сроки переосвидетельствования инвалидов.</w:t>
      </w:r>
    </w:p>
    <w:p w:rsidR="009E017A" w:rsidRPr="009E017A" w:rsidRDefault="009E017A" w:rsidP="009E017A">
      <w:pPr>
        <w:widowControl/>
        <w:tabs>
          <w:tab w:val="left" w:pos="1220"/>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6.Опишите индивидуальную программу реабилитации: сущность, цель, структура.</w:t>
      </w:r>
    </w:p>
    <w:p w:rsidR="009E017A" w:rsidRPr="009E017A" w:rsidRDefault="009E017A" w:rsidP="009E017A">
      <w:pPr>
        <w:widowControl/>
        <w:tabs>
          <w:tab w:val="left" w:pos="1220"/>
        </w:tabs>
        <w:suppressAutoHyphens w:val="0"/>
        <w:overflowPunct/>
        <w:autoSpaceDE/>
        <w:autoSpaceDN/>
        <w:jc w:val="both"/>
        <w:textAlignment w:val="auto"/>
        <w:rPr>
          <w:rFonts w:ascii="Times New Roman" w:hAnsi="Times New Roman"/>
          <w:kern w:val="0"/>
          <w:sz w:val="24"/>
          <w:szCs w:val="24"/>
        </w:rPr>
      </w:pPr>
    </w:p>
    <w:p w:rsidR="009E017A" w:rsidRPr="009E017A" w:rsidRDefault="009E017A" w:rsidP="009E017A">
      <w:pPr>
        <w:widowControl/>
        <w:tabs>
          <w:tab w:val="left" w:pos="1220"/>
        </w:tabs>
        <w:suppressAutoHyphens w:val="0"/>
        <w:overflowPunct/>
        <w:autoSpaceDE/>
        <w:autoSpaceDN/>
        <w:jc w:val="both"/>
        <w:textAlignment w:val="auto"/>
        <w:rPr>
          <w:rFonts w:ascii="Times New Roman" w:hAnsi="Times New Roman"/>
          <w:kern w:val="0"/>
          <w:sz w:val="24"/>
          <w:szCs w:val="24"/>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ind w:firstLine="566"/>
        <w:jc w:val="both"/>
        <w:textAlignment w:val="auto"/>
        <w:rPr>
          <w:rFonts w:ascii="Times New Roman" w:hAnsi="Times New Roman"/>
          <w:b/>
          <w:bCs/>
          <w:kern w:val="0"/>
          <w:sz w:val="24"/>
          <w:szCs w:val="24"/>
        </w:rPr>
      </w:pPr>
      <w:r w:rsidRPr="009E017A">
        <w:rPr>
          <w:rFonts w:ascii="Times New Roman" w:hAnsi="Times New Roman"/>
          <w:b/>
          <w:bCs/>
          <w:kern w:val="0"/>
          <w:sz w:val="24"/>
          <w:szCs w:val="24"/>
        </w:rPr>
        <w:t xml:space="preserve">Тема № 3: «Формирование </w:t>
      </w:r>
      <w:proofErr w:type="spellStart"/>
      <w:r w:rsidRPr="009E017A">
        <w:rPr>
          <w:rFonts w:ascii="Times New Roman" w:hAnsi="Times New Roman"/>
          <w:b/>
          <w:bCs/>
          <w:kern w:val="0"/>
          <w:sz w:val="24"/>
          <w:szCs w:val="24"/>
        </w:rPr>
        <w:t>безбарьерной</w:t>
      </w:r>
      <w:proofErr w:type="spellEnd"/>
      <w:r w:rsidRPr="009E017A">
        <w:rPr>
          <w:rFonts w:ascii="Times New Roman" w:hAnsi="Times New Roman"/>
          <w:b/>
          <w:bCs/>
          <w:kern w:val="0"/>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jc w:val="both"/>
        <w:textAlignment w:val="auto"/>
        <w:rPr>
          <w:rFonts w:ascii="Times New Roman" w:hAnsi="Times New Roman"/>
          <w:b/>
          <w:bCs/>
          <w:kern w:val="0"/>
          <w:sz w:val="24"/>
          <w:szCs w:val="24"/>
        </w:rPr>
      </w:pPr>
      <w:r w:rsidRPr="009E017A">
        <w:rPr>
          <w:rFonts w:ascii="Times New Roman" w:hAnsi="Times New Roman"/>
          <w:b/>
          <w:bCs/>
          <w:kern w:val="0"/>
          <w:sz w:val="24"/>
          <w:szCs w:val="24"/>
        </w:rPr>
        <w:t>Контрольные вопросы по теме № 3.</w:t>
      </w:r>
    </w:p>
    <w:p w:rsidR="009E017A" w:rsidRPr="009E017A" w:rsidRDefault="009E017A" w:rsidP="009E017A">
      <w:pPr>
        <w:widowControl/>
        <w:suppressAutoHyphens w:val="0"/>
        <w:overflowPunct/>
        <w:autoSpaceDE/>
        <w:autoSpaceDN/>
        <w:jc w:val="both"/>
        <w:textAlignment w:val="auto"/>
        <w:rPr>
          <w:rFonts w:ascii="Times New Roman" w:hAnsi="Times New Roman"/>
          <w:b/>
          <w:bCs/>
          <w:kern w:val="0"/>
          <w:sz w:val="24"/>
          <w:szCs w:val="24"/>
        </w:rPr>
      </w:pPr>
    </w:p>
    <w:p w:rsidR="009E017A" w:rsidRPr="009E017A" w:rsidRDefault="009E017A" w:rsidP="009E017A">
      <w:pPr>
        <w:widowControl/>
        <w:tabs>
          <w:tab w:val="left" w:pos="1239"/>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 xml:space="preserve">1. Назовите особенности </w:t>
      </w:r>
      <w:proofErr w:type="spellStart"/>
      <w:r w:rsidRPr="009E017A">
        <w:rPr>
          <w:rFonts w:ascii="Times New Roman" w:hAnsi="Times New Roman"/>
          <w:kern w:val="0"/>
          <w:sz w:val="24"/>
          <w:szCs w:val="24"/>
        </w:rPr>
        <w:t>безбарьерной</w:t>
      </w:r>
      <w:proofErr w:type="spellEnd"/>
      <w:r w:rsidRPr="009E017A">
        <w:rPr>
          <w:rFonts w:ascii="Times New Roman" w:hAnsi="Times New Roman"/>
          <w:kern w:val="0"/>
          <w:sz w:val="24"/>
          <w:szCs w:val="24"/>
        </w:rPr>
        <w:t xml:space="preserve"> (доступной) среды жизнедеятельности для лиц с ограниченными физическими возможностями в системе образования.</w:t>
      </w:r>
    </w:p>
    <w:p w:rsidR="009E017A" w:rsidRPr="009E017A" w:rsidRDefault="009E017A" w:rsidP="009E017A">
      <w:pPr>
        <w:widowControl/>
        <w:tabs>
          <w:tab w:val="left" w:pos="1297"/>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 xml:space="preserve">2. Права лиц с ограниченными возможностями на </w:t>
      </w:r>
      <w:proofErr w:type="spellStart"/>
      <w:r w:rsidRPr="009E017A">
        <w:rPr>
          <w:rFonts w:ascii="Times New Roman" w:hAnsi="Times New Roman"/>
          <w:kern w:val="0"/>
          <w:sz w:val="24"/>
          <w:szCs w:val="24"/>
        </w:rPr>
        <w:t>безбарьерную</w:t>
      </w:r>
      <w:proofErr w:type="spellEnd"/>
      <w:r w:rsidRPr="009E017A">
        <w:rPr>
          <w:rFonts w:ascii="Times New Roman" w:hAnsi="Times New Roman"/>
          <w:kern w:val="0"/>
          <w:sz w:val="24"/>
          <w:szCs w:val="24"/>
        </w:rPr>
        <w:t xml:space="preserve"> среду и их нормативное правовое обеспечение. </w:t>
      </w:r>
    </w:p>
    <w:p w:rsidR="009E017A" w:rsidRPr="009E017A" w:rsidRDefault="009E017A" w:rsidP="009E017A">
      <w:pPr>
        <w:widowControl/>
        <w:tabs>
          <w:tab w:val="left" w:pos="1297"/>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 xml:space="preserve">3. В чем особенности формирования </w:t>
      </w:r>
      <w:proofErr w:type="spellStart"/>
      <w:r w:rsidRPr="009E017A">
        <w:rPr>
          <w:rFonts w:ascii="Times New Roman" w:hAnsi="Times New Roman"/>
          <w:kern w:val="0"/>
          <w:sz w:val="24"/>
          <w:szCs w:val="24"/>
        </w:rPr>
        <w:t>безбарьерной</w:t>
      </w:r>
      <w:proofErr w:type="spellEnd"/>
      <w:r w:rsidRPr="009E017A">
        <w:rPr>
          <w:rFonts w:ascii="Times New Roman" w:hAnsi="Times New Roman"/>
          <w:kern w:val="0"/>
          <w:sz w:val="24"/>
          <w:szCs w:val="24"/>
        </w:rPr>
        <w:t xml:space="preserve"> среды для лиц с ограниченными возможностями здоровья?</w:t>
      </w:r>
    </w:p>
    <w:p w:rsidR="009E017A" w:rsidRPr="009E017A" w:rsidRDefault="009E017A" w:rsidP="009E017A">
      <w:pPr>
        <w:widowControl/>
        <w:numPr>
          <w:ilvl w:val="0"/>
          <w:numId w:val="15"/>
        </w:numPr>
        <w:tabs>
          <w:tab w:val="left" w:pos="1213"/>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Охарактеризуйте особенности градостроительной среды: планировка и застройка городов, формирование жилых и рекреационных зон, объектов социальной инфраструктуры (спортивных и культурно- зрелищных учреждений, учреждений здравоохранения и социального обслуживания населения и др.) с учетом потребностей и физических возможностей лиц с ограничениями жизнедеятельности.</w:t>
      </w:r>
    </w:p>
    <w:p w:rsidR="009E017A" w:rsidRPr="009E017A" w:rsidRDefault="009E017A" w:rsidP="009E017A">
      <w:pPr>
        <w:widowControl/>
        <w:numPr>
          <w:ilvl w:val="0"/>
          <w:numId w:val="15"/>
        </w:numPr>
        <w:tabs>
          <w:tab w:val="left" w:pos="1376"/>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Разработка и эксплуатация средств пассажирского и индивидуального транспорта инвалидов, средств информации и связи с учетом приспособления их для лиц с ограниченными возможностями.</w:t>
      </w:r>
    </w:p>
    <w:p w:rsidR="009E017A" w:rsidRPr="009E017A" w:rsidRDefault="009E017A" w:rsidP="009E017A">
      <w:pPr>
        <w:widowControl/>
        <w:numPr>
          <w:ilvl w:val="0"/>
          <w:numId w:val="15"/>
        </w:numPr>
        <w:tabs>
          <w:tab w:val="left" w:pos="1215"/>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 xml:space="preserve">Опишите состояние и перспективы развития доступной и комфортной среды для лиц с ограниченными физическими возможностями. В чем состоит нормативно-правовое регулирование прав лиц с ограниченными возможностями здоровья на </w:t>
      </w:r>
      <w:proofErr w:type="spellStart"/>
      <w:r w:rsidRPr="009E017A">
        <w:rPr>
          <w:rFonts w:ascii="Times New Roman" w:hAnsi="Times New Roman"/>
          <w:kern w:val="0"/>
          <w:sz w:val="24"/>
          <w:szCs w:val="24"/>
        </w:rPr>
        <w:t>безбарьерную</w:t>
      </w:r>
      <w:proofErr w:type="spellEnd"/>
      <w:r w:rsidRPr="009E017A">
        <w:rPr>
          <w:rFonts w:ascii="Times New Roman" w:hAnsi="Times New Roman"/>
          <w:kern w:val="0"/>
          <w:sz w:val="24"/>
          <w:szCs w:val="24"/>
        </w:rPr>
        <w:t xml:space="preserve"> среду.</w:t>
      </w:r>
    </w:p>
    <w:p w:rsidR="009E017A" w:rsidRPr="009E017A" w:rsidRDefault="009E017A" w:rsidP="009E017A">
      <w:pPr>
        <w:widowControl/>
        <w:numPr>
          <w:ilvl w:val="0"/>
          <w:numId w:val="15"/>
        </w:numPr>
        <w:tabs>
          <w:tab w:val="left" w:pos="1301"/>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 xml:space="preserve">Приведите примеры государственных программ по развитию </w:t>
      </w:r>
      <w:proofErr w:type="spellStart"/>
      <w:r w:rsidRPr="009E017A">
        <w:rPr>
          <w:rFonts w:ascii="Times New Roman" w:hAnsi="Times New Roman"/>
          <w:kern w:val="0"/>
          <w:sz w:val="24"/>
          <w:szCs w:val="24"/>
        </w:rPr>
        <w:t>безбарьерной</w:t>
      </w:r>
      <w:proofErr w:type="spellEnd"/>
      <w:r w:rsidRPr="009E017A">
        <w:rPr>
          <w:rFonts w:ascii="Times New Roman" w:hAnsi="Times New Roman"/>
          <w:kern w:val="0"/>
          <w:sz w:val="24"/>
          <w:szCs w:val="24"/>
        </w:rPr>
        <w:t xml:space="preserve"> среды для лиц с ограничениями жизнедеятельности, их цели и задачи, механизмы реализации, результаты.</w:t>
      </w:r>
    </w:p>
    <w:p w:rsidR="009E017A" w:rsidRPr="009E017A" w:rsidRDefault="009E017A" w:rsidP="009E017A">
      <w:pPr>
        <w:widowControl/>
        <w:numPr>
          <w:ilvl w:val="0"/>
          <w:numId w:val="15"/>
        </w:numPr>
        <w:tabs>
          <w:tab w:val="left" w:pos="1400"/>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Охарактеризуйте   различные   виды   технических   средств   реабилитации:</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специальных средств для самообслуживания и ухода; специальных средств для ориентирования, общения и обмена информацией; специальных средств для обучения и образования; протезных изделий; специального тренажерного и спортивного оборудования, спортивного инвентаря.</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4"/>
          <w:szCs w:val="24"/>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b/>
          <w:bCs/>
          <w:kern w:val="0"/>
          <w:sz w:val="24"/>
          <w:szCs w:val="24"/>
        </w:rPr>
        <w:t>Тема № 4: «Лекарственное, санаторно-курортное и материальное обеспечение</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b/>
          <w:bCs/>
          <w:kern w:val="0"/>
          <w:sz w:val="24"/>
          <w:szCs w:val="24"/>
        </w:rPr>
        <w:t>инвалидов»</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b/>
          <w:bCs/>
          <w:kern w:val="0"/>
          <w:sz w:val="24"/>
          <w:szCs w:val="24"/>
        </w:rPr>
        <w:lastRenderedPageBreak/>
        <w:t>Контрольные вопросы по теме № 4:</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numPr>
          <w:ilvl w:val="0"/>
          <w:numId w:val="19"/>
        </w:numPr>
        <w:tabs>
          <w:tab w:val="left" w:pos="1249"/>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Лекарственное обеспечение граждан Российской Федерации как неотъемлемая составляющая медико-социальной помощи населению. Федеральное законодательство в сфере лекарственного обеспечения населения: состояние, проблемы и перспективы развития.</w:t>
      </w:r>
    </w:p>
    <w:p w:rsidR="009E017A" w:rsidRPr="009E017A" w:rsidRDefault="009E017A" w:rsidP="009E017A">
      <w:pPr>
        <w:widowControl/>
        <w:numPr>
          <w:ilvl w:val="0"/>
          <w:numId w:val="19"/>
        </w:numPr>
        <w:tabs>
          <w:tab w:val="left" w:pos="1376"/>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Назовите проблемы лекарственного обеспечения населения Российской Федерации в современных условиях.</w:t>
      </w:r>
    </w:p>
    <w:p w:rsidR="009E017A" w:rsidRPr="009E017A" w:rsidRDefault="009E017A" w:rsidP="009E017A">
      <w:pPr>
        <w:widowControl/>
        <w:numPr>
          <w:ilvl w:val="0"/>
          <w:numId w:val="19"/>
        </w:numPr>
        <w:tabs>
          <w:tab w:val="left" w:pos="1301"/>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Назовите государственные программы по обеспечению прав инвалидов на доступное лекарственное обеспечение.</w:t>
      </w:r>
    </w:p>
    <w:p w:rsidR="009E017A" w:rsidRPr="009E017A" w:rsidRDefault="009E017A" w:rsidP="009E017A">
      <w:pPr>
        <w:widowControl/>
        <w:tabs>
          <w:tab w:val="left" w:pos="1280"/>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4. Санаторно-курортные учреждения и их роль в осуществлении медицинской реабилитации инвалидов. Назовите проблемы санаторно-курортного обеспечения инвалидов и пути их решения.</w:t>
      </w:r>
    </w:p>
    <w:p w:rsidR="009E017A" w:rsidRPr="009E017A" w:rsidRDefault="009E017A" w:rsidP="009E017A">
      <w:pPr>
        <w:widowControl/>
        <w:tabs>
          <w:tab w:val="left" w:pos="1335"/>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5. В чем заключаются пути совершенствования системы лекарственного и санаторно-курортного обеспечения инвалидов.</w:t>
      </w:r>
    </w:p>
    <w:p w:rsidR="009E017A" w:rsidRPr="009E017A" w:rsidRDefault="009E017A" w:rsidP="009E017A">
      <w:pPr>
        <w:widowControl/>
        <w:tabs>
          <w:tab w:val="left" w:pos="1220"/>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6. Охарактеризуйте основные виды материального обеспечения инвалидов: пенсии,</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пособия, страховые выплаты при страховании риска нарушения здоровья, выплаты в счет возмещения вреда, причиненного здоровью и др.</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4"/>
          <w:szCs w:val="24"/>
        </w:rPr>
      </w:pPr>
    </w:p>
    <w:p w:rsidR="009E017A" w:rsidRPr="009E017A" w:rsidRDefault="009E017A" w:rsidP="009E017A">
      <w:pPr>
        <w:widowControl/>
        <w:tabs>
          <w:tab w:val="left" w:pos="1520"/>
          <w:tab w:val="left" w:pos="2100"/>
          <w:tab w:val="left" w:pos="2360"/>
          <w:tab w:val="left" w:pos="4300"/>
          <w:tab w:val="left" w:pos="6160"/>
          <w:tab w:val="left" w:pos="6720"/>
          <w:tab w:val="left" w:pos="8320"/>
        </w:tabs>
        <w:suppressAutoHyphens w:val="0"/>
        <w:overflowPunct/>
        <w:autoSpaceDE/>
        <w:autoSpaceDN/>
        <w:jc w:val="both"/>
        <w:textAlignment w:val="auto"/>
        <w:rPr>
          <w:rFonts w:ascii="Times New Roman" w:hAnsi="Times New Roman"/>
          <w:b/>
          <w:bCs/>
          <w:kern w:val="0"/>
          <w:sz w:val="24"/>
          <w:szCs w:val="24"/>
        </w:rPr>
      </w:pPr>
      <w:r w:rsidRPr="009E017A">
        <w:rPr>
          <w:rFonts w:ascii="Times New Roman" w:hAnsi="Times New Roman"/>
          <w:b/>
          <w:bCs/>
          <w:kern w:val="0"/>
          <w:sz w:val="24"/>
          <w:szCs w:val="24"/>
        </w:rPr>
        <w:t>Тема № 5: «Место развития физкультуры и спорта для инвалидов</w:t>
      </w:r>
      <w:r w:rsidRPr="009E017A">
        <w:rPr>
          <w:rFonts w:ascii="Times New Roman" w:hAnsi="Times New Roman"/>
          <w:b/>
          <w:bCs/>
          <w:kern w:val="0"/>
          <w:sz w:val="24"/>
          <w:szCs w:val="24"/>
        </w:rPr>
        <w:tab/>
        <w:t>как</w:t>
      </w:r>
      <w:r w:rsidRPr="009E017A">
        <w:rPr>
          <w:rFonts w:ascii="Times New Roman" w:hAnsi="Times New Roman"/>
          <w:b/>
          <w:bCs/>
          <w:kern w:val="0"/>
          <w:sz w:val="24"/>
          <w:szCs w:val="24"/>
        </w:rPr>
        <w:tab/>
        <w:t xml:space="preserve">направления </w:t>
      </w:r>
      <w:r w:rsidRPr="009E017A">
        <w:rPr>
          <w:rFonts w:ascii="Times New Roman" w:hAnsi="Times New Roman"/>
          <w:b/>
          <w:bCs/>
          <w:kern w:val="0"/>
          <w:sz w:val="23"/>
          <w:szCs w:val="23"/>
        </w:rPr>
        <w:t xml:space="preserve">социальной </w:t>
      </w:r>
      <w:r w:rsidRPr="009E017A">
        <w:rPr>
          <w:rFonts w:ascii="Times New Roman" w:hAnsi="Times New Roman"/>
          <w:b/>
          <w:bCs/>
          <w:kern w:val="0"/>
          <w:sz w:val="24"/>
          <w:szCs w:val="24"/>
        </w:rPr>
        <w:t>реабилитации»</w:t>
      </w:r>
    </w:p>
    <w:p w:rsidR="009E017A" w:rsidRPr="009E017A" w:rsidRDefault="009E017A" w:rsidP="009E017A">
      <w:pPr>
        <w:widowControl/>
        <w:tabs>
          <w:tab w:val="left" w:pos="1520"/>
          <w:tab w:val="left" w:pos="2100"/>
          <w:tab w:val="left" w:pos="2360"/>
          <w:tab w:val="left" w:pos="4300"/>
          <w:tab w:val="left" w:pos="6160"/>
          <w:tab w:val="left" w:pos="6720"/>
          <w:tab w:val="left" w:pos="8320"/>
        </w:tabs>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b/>
          <w:bCs/>
          <w:kern w:val="0"/>
          <w:sz w:val="24"/>
          <w:szCs w:val="24"/>
        </w:rPr>
        <w:t>Контрольные вопросы по теме № 5:</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numPr>
          <w:ilvl w:val="0"/>
          <w:numId w:val="20"/>
        </w:numPr>
        <w:tabs>
          <w:tab w:val="left" w:pos="1254"/>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В чем особенность физкультурно-оздоровительных мероприятий и спорта как одного из основных направлений реабилитации инвалидов?</w:t>
      </w:r>
    </w:p>
    <w:p w:rsidR="009E017A" w:rsidRPr="009E017A" w:rsidRDefault="009E017A" w:rsidP="009E017A">
      <w:pPr>
        <w:widowControl/>
        <w:numPr>
          <w:ilvl w:val="0"/>
          <w:numId w:val="20"/>
        </w:numPr>
        <w:tabs>
          <w:tab w:val="left" w:pos="1292"/>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Напишите сочинение на тему «Физическая культура и спорт как один из механизмов социальной реабилитации и путей вовлечения инвалидов в активную социальную жизнь и профессиональную деятельность».</w:t>
      </w:r>
    </w:p>
    <w:p w:rsidR="009E017A" w:rsidRPr="009E017A" w:rsidRDefault="009E017A" w:rsidP="009E017A">
      <w:pPr>
        <w:widowControl/>
        <w:numPr>
          <w:ilvl w:val="0"/>
          <w:numId w:val="20"/>
        </w:numPr>
        <w:tabs>
          <w:tab w:val="left" w:pos="1320"/>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В  чем  заключаются  основные  задачи  физического  воспитания  инвалидов.</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kern w:val="0"/>
          <w:sz w:val="24"/>
          <w:szCs w:val="24"/>
        </w:rPr>
        <w:t>Назовите основные формы физического воспитания инвалидов и охарактеризуйте их:</w:t>
      </w:r>
    </w:p>
    <w:p w:rsidR="009E017A" w:rsidRPr="009E017A" w:rsidRDefault="009E017A" w:rsidP="009E017A">
      <w:pPr>
        <w:widowControl/>
        <w:numPr>
          <w:ilvl w:val="0"/>
          <w:numId w:val="21"/>
        </w:numPr>
        <w:tabs>
          <w:tab w:val="left" w:pos="1220"/>
        </w:tabs>
        <w:suppressAutoHyphens w:val="0"/>
        <w:overflowPunct/>
        <w:autoSpaceDE/>
        <w:autoSpaceDN/>
        <w:spacing w:after="160" w:line="259" w:lineRule="auto"/>
        <w:jc w:val="both"/>
        <w:textAlignment w:val="auto"/>
        <w:rPr>
          <w:rFonts w:ascii="Times New Roman" w:hAnsi="Times New Roman"/>
          <w:kern w:val="0"/>
          <w:sz w:val="24"/>
          <w:szCs w:val="24"/>
        </w:rPr>
      </w:pPr>
      <w:proofErr w:type="spellStart"/>
      <w:r w:rsidRPr="009E017A">
        <w:rPr>
          <w:rFonts w:ascii="Times New Roman" w:hAnsi="Times New Roman"/>
          <w:kern w:val="0"/>
          <w:sz w:val="24"/>
          <w:szCs w:val="24"/>
        </w:rPr>
        <w:t>Инваспорт</w:t>
      </w:r>
      <w:proofErr w:type="spellEnd"/>
      <w:r w:rsidRPr="009E017A">
        <w:rPr>
          <w:rFonts w:ascii="Times New Roman" w:hAnsi="Times New Roman"/>
          <w:kern w:val="0"/>
          <w:sz w:val="24"/>
          <w:szCs w:val="24"/>
        </w:rPr>
        <w:t>: история развития, современные параолимпийские игры.</w:t>
      </w:r>
    </w:p>
    <w:p w:rsidR="009E017A" w:rsidRPr="009E017A" w:rsidRDefault="009E017A" w:rsidP="009E017A">
      <w:pPr>
        <w:widowControl/>
        <w:numPr>
          <w:ilvl w:val="0"/>
          <w:numId w:val="21"/>
        </w:numPr>
        <w:tabs>
          <w:tab w:val="left" w:pos="1318"/>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Лечебная физкультура как одна из основных форм организации занятий физическими упражнениями для инвалидов. Перечислите основные принципы лечебной физкультуры.</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b/>
          <w:bCs/>
          <w:kern w:val="0"/>
          <w:sz w:val="24"/>
          <w:szCs w:val="24"/>
        </w:rPr>
        <w:t>Тема № 6: «Организация социокультурной реабилитации инвалидов и других</w:t>
      </w:r>
      <w:r w:rsidRPr="009E017A">
        <w:rPr>
          <w:rFonts w:ascii="Times New Roman" w:hAnsi="Times New Roman"/>
          <w:kern w:val="0"/>
          <w:sz w:val="20"/>
          <w:szCs w:val="20"/>
        </w:rPr>
        <w:t xml:space="preserve"> </w:t>
      </w:r>
      <w:r w:rsidRPr="009E017A">
        <w:rPr>
          <w:rFonts w:ascii="Times New Roman" w:hAnsi="Times New Roman"/>
          <w:b/>
          <w:bCs/>
          <w:kern w:val="0"/>
          <w:sz w:val="24"/>
          <w:szCs w:val="24"/>
        </w:rPr>
        <w:t>категорий лиц с ограниченными возможностями здоровья»</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b/>
          <w:bCs/>
          <w:kern w:val="0"/>
          <w:sz w:val="24"/>
          <w:szCs w:val="24"/>
        </w:rPr>
        <w:t>Контрольные вопросы по теме № 6:</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numPr>
          <w:ilvl w:val="0"/>
          <w:numId w:val="22"/>
        </w:numPr>
        <w:tabs>
          <w:tab w:val="left" w:pos="1220"/>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Дайте определение социокультурной реабилитации.</w:t>
      </w:r>
    </w:p>
    <w:p w:rsidR="009E017A" w:rsidRPr="009E017A" w:rsidRDefault="009E017A" w:rsidP="009E017A">
      <w:pPr>
        <w:widowControl/>
        <w:numPr>
          <w:ilvl w:val="0"/>
          <w:numId w:val="22"/>
        </w:numPr>
        <w:tabs>
          <w:tab w:val="left" w:pos="1220"/>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В чем состоит нормативное правовое обеспечение социокультурной реабилитации.</w:t>
      </w:r>
    </w:p>
    <w:p w:rsidR="009E017A" w:rsidRPr="009E017A" w:rsidRDefault="009E017A" w:rsidP="009E017A">
      <w:pPr>
        <w:widowControl/>
        <w:numPr>
          <w:ilvl w:val="0"/>
          <w:numId w:val="22"/>
        </w:numPr>
        <w:tabs>
          <w:tab w:val="left" w:pos="1220"/>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lastRenderedPageBreak/>
        <w:t>Опишите потребности детей-инвалидов в организации досуга и отдыха.</w:t>
      </w:r>
    </w:p>
    <w:p w:rsidR="009E017A" w:rsidRPr="009E017A" w:rsidRDefault="009E017A" w:rsidP="009E017A">
      <w:pPr>
        <w:widowControl/>
        <w:numPr>
          <w:ilvl w:val="0"/>
          <w:numId w:val="22"/>
        </w:numPr>
        <w:tabs>
          <w:tab w:val="left" w:pos="1220"/>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Опишите особенности социокультурной реабилитации инвалидов пожилого возраста. Специфика организации социокультурной реабилитации инвалидов в учреждениях социального обслуживания населения.</w:t>
      </w:r>
    </w:p>
    <w:p w:rsidR="009E017A" w:rsidRPr="009E017A" w:rsidRDefault="009E017A" w:rsidP="009E017A">
      <w:pPr>
        <w:widowControl/>
        <w:numPr>
          <w:ilvl w:val="0"/>
          <w:numId w:val="22"/>
        </w:numPr>
        <w:tabs>
          <w:tab w:val="left" w:pos="1232"/>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Специфика организации социокультурной реабилитации детей-инвалидов в социальных учреждениях и учреждениях культуры</w:t>
      </w:r>
    </w:p>
    <w:p w:rsidR="009E017A" w:rsidRPr="009E017A" w:rsidRDefault="009E017A" w:rsidP="009E017A">
      <w:pPr>
        <w:widowControl/>
        <w:numPr>
          <w:ilvl w:val="0"/>
          <w:numId w:val="22"/>
        </w:numPr>
        <w:tabs>
          <w:tab w:val="left" w:pos="1232"/>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Назовите проблемы организации и проведения социокультурной реабилитации инвалидов и опишите пути их решения.</w:t>
      </w:r>
    </w:p>
    <w:p w:rsidR="009E017A" w:rsidRPr="009E017A" w:rsidRDefault="009E017A" w:rsidP="009E017A">
      <w:pPr>
        <w:widowControl/>
        <w:suppressAutoHyphens w:val="0"/>
        <w:overflowPunct/>
        <w:autoSpaceDE/>
        <w:autoSpaceDN/>
        <w:jc w:val="both"/>
        <w:textAlignment w:val="auto"/>
        <w:rPr>
          <w:rFonts w:ascii="Times New Roman" w:hAnsi="Times New Roman"/>
          <w:kern w:val="0"/>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rPr>
      </w:pPr>
    </w:p>
    <w:p w:rsidR="009E017A" w:rsidRPr="009E017A" w:rsidRDefault="009E017A" w:rsidP="009E017A">
      <w:pPr>
        <w:widowControl/>
        <w:suppressAutoHyphens w:val="0"/>
        <w:overflowPunct/>
        <w:autoSpaceDE/>
        <w:autoSpaceDN/>
        <w:jc w:val="both"/>
        <w:textAlignment w:val="auto"/>
        <w:rPr>
          <w:rFonts w:ascii="Times New Roman" w:hAnsi="Times New Roman"/>
          <w:b/>
          <w:bCs/>
          <w:kern w:val="0"/>
          <w:sz w:val="24"/>
          <w:szCs w:val="24"/>
        </w:rPr>
      </w:pPr>
      <w:r w:rsidRPr="009E017A">
        <w:rPr>
          <w:rFonts w:ascii="Times New Roman" w:hAnsi="Times New Roman"/>
          <w:b/>
          <w:bCs/>
          <w:kern w:val="0"/>
          <w:sz w:val="24"/>
          <w:szCs w:val="24"/>
        </w:rPr>
        <w:t>Тема № 7: «Особенности социальной реабилитации различных категорий инвалидов». Контрольные вопросы по теме № 7:</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tabs>
          <w:tab w:val="left" w:pos="1287"/>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1.Назовите социальные проблемы и потребности в социальной реабилитации военнослужащих, увольняющихся с военной службы, и членов их семей.</w:t>
      </w:r>
    </w:p>
    <w:p w:rsidR="009E017A" w:rsidRPr="009E017A" w:rsidRDefault="009E017A" w:rsidP="009E017A">
      <w:pPr>
        <w:widowControl/>
        <w:tabs>
          <w:tab w:val="left" w:pos="1287"/>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2. Какие существуют социальные проблемы и потребности в социальной реабилитации лиц, освобожденных из мест лишения свободы. Как организована социальная реабилитация лиц, освобожденных из мест лишения свободы.</w:t>
      </w:r>
    </w:p>
    <w:p w:rsidR="009E017A" w:rsidRPr="009E017A" w:rsidRDefault="009E017A" w:rsidP="009E017A">
      <w:pPr>
        <w:widowControl/>
        <w:tabs>
          <w:tab w:val="left" w:pos="1244"/>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3.Назовите социальные проблемы лиц без определенного места жительства. Как организована социальная реабилитация лиц без определенного места жительства.</w:t>
      </w:r>
    </w:p>
    <w:p w:rsidR="009E017A" w:rsidRPr="009E017A" w:rsidRDefault="009E017A" w:rsidP="009E017A">
      <w:pPr>
        <w:widowControl/>
        <w:tabs>
          <w:tab w:val="left" w:pos="1229"/>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4.Правовые основы и опыт социальной реабилитации различных категорий лиц в учреждениях социальной сферы.</w:t>
      </w:r>
    </w:p>
    <w:p w:rsidR="009E017A" w:rsidRPr="009E017A" w:rsidRDefault="009E017A" w:rsidP="009E017A">
      <w:pPr>
        <w:widowControl/>
        <w:tabs>
          <w:tab w:val="left" w:pos="1240"/>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5.Опишите государственные программы по социальной реабилитации инвалидов,</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других категорий лиц с ограничениями жизнедеятельности, а также лиц при изменении социального статуса.</w:t>
      </w:r>
    </w:p>
    <w:p w:rsidR="009E017A" w:rsidRPr="009E017A" w:rsidRDefault="009E017A" w:rsidP="009E017A">
      <w:pPr>
        <w:widowControl/>
        <w:tabs>
          <w:tab w:val="left" w:pos="1232"/>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b/>
          <w:bCs/>
          <w:kern w:val="0"/>
          <w:sz w:val="24"/>
          <w:szCs w:val="24"/>
        </w:rPr>
        <w:t>Тема № 8: «Государственные программы в сфере социальной реабилитации и социальной интеграции лиц с ограниченными возможностями здоровья»</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b/>
          <w:bCs/>
          <w:kern w:val="0"/>
          <w:sz w:val="24"/>
          <w:szCs w:val="24"/>
        </w:rPr>
        <w:t>Контрольные вопросы по теме № 8:</w:t>
      </w:r>
    </w:p>
    <w:p w:rsidR="009E017A" w:rsidRPr="009E017A" w:rsidRDefault="009E017A" w:rsidP="009E017A">
      <w:pPr>
        <w:widowControl/>
        <w:tabs>
          <w:tab w:val="left" w:pos="1333"/>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 xml:space="preserve">1.В чем суть комплексной реабилитации инвалидов как </w:t>
      </w:r>
      <w:proofErr w:type="spellStart"/>
      <w:r w:rsidRPr="009E017A">
        <w:rPr>
          <w:rFonts w:ascii="Times New Roman" w:hAnsi="Times New Roman"/>
          <w:kern w:val="0"/>
          <w:sz w:val="24"/>
          <w:szCs w:val="24"/>
        </w:rPr>
        <w:t>межсекторальной</w:t>
      </w:r>
      <w:proofErr w:type="spellEnd"/>
      <w:r w:rsidRPr="009E017A">
        <w:rPr>
          <w:rFonts w:ascii="Times New Roman" w:hAnsi="Times New Roman"/>
          <w:kern w:val="0"/>
          <w:sz w:val="24"/>
          <w:szCs w:val="24"/>
        </w:rPr>
        <w:t xml:space="preserve"> проблемы.</w:t>
      </w:r>
    </w:p>
    <w:p w:rsidR="009E017A" w:rsidRPr="009E017A" w:rsidRDefault="009E017A" w:rsidP="009E017A">
      <w:pPr>
        <w:widowControl/>
        <w:tabs>
          <w:tab w:val="left" w:pos="1239"/>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2.Как осуществляется разработка и реализация государственных (федеральных и региональных) программ в сфере социальной реабилитации различных категорий лиц.</w:t>
      </w:r>
    </w:p>
    <w:p w:rsidR="009E017A" w:rsidRPr="009E017A" w:rsidRDefault="009E017A" w:rsidP="009E017A">
      <w:pPr>
        <w:widowControl/>
        <w:tabs>
          <w:tab w:val="left" w:pos="1340"/>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3.Опишите  историю  разработки  и  реализации  государственных  программ, направленных на решение проблем инвалидов.</w:t>
      </w:r>
    </w:p>
    <w:p w:rsidR="009E017A" w:rsidRPr="009E017A" w:rsidRDefault="009E017A" w:rsidP="009E017A">
      <w:pPr>
        <w:widowControl/>
        <w:tabs>
          <w:tab w:val="left" w:pos="1251"/>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4.Опишите опыт разработки, реализации и оценки результатов государственной программы «Дети-инвалиды».</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ind w:firstLine="566"/>
        <w:jc w:val="both"/>
        <w:textAlignment w:val="auto"/>
        <w:rPr>
          <w:rFonts w:ascii="Times New Roman" w:hAnsi="Times New Roman"/>
          <w:b/>
          <w:bCs/>
          <w:kern w:val="0"/>
          <w:sz w:val="24"/>
          <w:szCs w:val="24"/>
        </w:rPr>
      </w:pPr>
      <w:r w:rsidRPr="009E017A">
        <w:rPr>
          <w:rFonts w:ascii="Times New Roman" w:hAnsi="Times New Roman"/>
          <w:b/>
          <w:bCs/>
          <w:kern w:val="0"/>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b/>
          <w:bCs/>
          <w:kern w:val="0"/>
          <w:sz w:val="24"/>
          <w:szCs w:val="24"/>
        </w:rPr>
        <w:t>Контрольные вопросы по теме № 9:</w:t>
      </w:r>
    </w:p>
    <w:p w:rsidR="009E017A" w:rsidRPr="009E017A" w:rsidRDefault="009E017A" w:rsidP="009E017A">
      <w:pPr>
        <w:widowControl/>
        <w:suppressAutoHyphens w:val="0"/>
        <w:overflowPunct/>
        <w:autoSpaceDE/>
        <w:autoSpaceDN/>
        <w:jc w:val="both"/>
        <w:textAlignment w:val="auto"/>
        <w:rPr>
          <w:rFonts w:ascii="Times New Roman" w:hAnsi="Times New Roman"/>
          <w:kern w:val="0"/>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0"/>
          <w:szCs w:val="20"/>
        </w:rPr>
      </w:pPr>
      <w:r w:rsidRPr="009E017A">
        <w:rPr>
          <w:rFonts w:ascii="Times New Roman" w:hAnsi="Times New Roman"/>
          <w:kern w:val="0"/>
          <w:sz w:val="24"/>
          <w:szCs w:val="24"/>
        </w:rPr>
        <w:lastRenderedPageBreak/>
        <w:t>1.Какие существуют общественные объединения инвалидов: общественные организации; общественные движения, общественные фонды и органы общественной самодеятельности и др.</w:t>
      </w:r>
    </w:p>
    <w:p w:rsidR="009E017A" w:rsidRPr="009E017A" w:rsidRDefault="009E017A" w:rsidP="009E017A">
      <w:pPr>
        <w:widowControl/>
        <w:tabs>
          <w:tab w:val="left" w:pos="1220"/>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2.Назовите основные цели и задачи Всероссийского общества инвалидов (ВОИ).</w:t>
      </w:r>
    </w:p>
    <w:p w:rsidR="009E017A" w:rsidRPr="009E017A" w:rsidRDefault="009E017A" w:rsidP="009E017A">
      <w:pPr>
        <w:widowControl/>
        <w:tabs>
          <w:tab w:val="left" w:pos="1265"/>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3.Назовите основные цели и задачи Всероссийского общества глухих (ВОГ) и Всероссийского общества слепых (ВОС) как важных звеньев в организации и проведении социальной реабилитации инвалидов.</w:t>
      </w:r>
    </w:p>
    <w:p w:rsidR="009E017A" w:rsidRPr="009E017A" w:rsidRDefault="009E017A" w:rsidP="009E017A">
      <w:pPr>
        <w:widowControl/>
        <w:tabs>
          <w:tab w:val="left" w:pos="1352"/>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4.В чем состоит специфика деятельности общественных организаций по социальной реабилитации лиц без определенного места жительства.</w:t>
      </w:r>
    </w:p>
    <w:p w:rsidR="009E017A" w:rsidRPr="009E017A" w:rsidRDefault="009E017A" w:rsidP="009E017A">
      <w:pPr>
        <w:widowControl/>
        <w:tabs>
          <w:tab w:val="left" w:pos="1313"/>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5.В чем состоит специфика деятельности Службы милосердия российского общества Красного Креста.</w:t>
      </w:r>
    </w:p>
    <w:p w:rsidR="009E017A" w:rsidRPr="009E017A" w:rsidRDefault="009E017A" w:rsidP="009E017A">
      <w:pPr>
        <w:widowControl/>
        <w:tabs>
          <w:tab w:val="left" w:pos="1299"/>
        </w:tabs>
        <w:suppressAutoHyphens w:val="0"/>
        <w:overflowPunct/>
        <w:autoSpaceDE/>
        <w:autoSpaceDN/>
        <w:jc w:val="both"/>
        <w:textAlignment w:val="auto"/>
        <w:rPr>
          <w:rFonts w:ascii="Times New Roman" w:hAnsi="Times New Roman"/>
          <w:kern w:val="0"/>
          <w:sz w:val="24"/>
          <w:szCs w:val="24"/>
        </w:rPr>
      </w:pPr>
    </w:p>
    <w:p w:rsidR="009E017A" w:rsidRPr="009E017A" w:rsidRDefault="009E017A" w:rsidP="009E017A">
      <w:pPr>
        <w:widowControl/>
        <w:suppressAutoHyphens w:val="0"/>
        <w:overflowPunct/>
        <w:adjustRightInd w:val="0"/>
        <w:spacing w:line="360" w:lineRule="auto"/>
        <w:jc w:val="both"/>
        <w:textAlignment w:val="auto"/>
        <w:rPr>
          <w:rFonts w:ascii="Times New Roman" w:eastAsia="Calibri" w:hAnsi="Times New Roman"/>
          <w:color w:val="000000"/>
          <w:kern w:val="0"/>
          <w:sz w:val="24"/>
          <w:szCs w:val="24"/>
        </w:rPr>
      </w:pPr>
    </w:p>
    <w:p w:rsidR="009E017A" w:rsidRPr="009E017A" w:rsidRDefault="009E017A" w:rsidP="009E017A">
      <w:pPr>
        <w:widowControl/>
        <w:suppressAutoHyphens w:val="0"/>
        <w:overflowPunct/>
        <w:autoSpaceDE/>
        <w:autoSpaceDN/>
        <w:jc w:val="both"/>
        <w:textAlignment w:val="auto"/>
        <w:rPr>
          <w:rFonts w:ascii="Times New Roman" w:hAnsi="Times New Roman"/>
          <w:kern w:val="0"/>
          <w:sz w:val="24"/>
          <w:szCs w:val="24"/>
        </w:rPr>
      </w:pPr>
      <w:r w:rsidRPr="009E017A">
        <w:rPr>
          <w:rFonts w:ascii="Times New Roman" w:eastAsia="Calibri" w:hAnsi="Times New Roman"/>
          <w:b/>
          <w:kern w:val="0"/>
          <w:sz w:val="24"/>
          <w:szCs w:val="24"/>
          <w:lang w:eastAsia="en-US"/>
        </w:rPr>
        <w:t>Типовые темы для доклада</w:t>
      </w:r>
    </w:p>
    <w:p w:rsidR="009E017A" w:rsidRPr="009E017A" w:rsidRDefault="009E017A" w:rsidP="009E017A">
      <w:pPr>
        <w:widowControl/>
        <w:tabs>
          <w:tab w:val="left" w:pos="1299"/>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1.Деятельность РПЦ по оказанию социальной помощи инвалидам и другим категориям лиц с ограничениями жизнедеятельности.</w:t>
      </w:r>
    </w:p>
    <w:p w:rsidR="009E017A" w:rsidRPr="009E017A" w:rsidRDefault="009E017A" w:rsidP="009E017A">
      <w:pPr>
        <w:widowControl/>
        <w:tabs>
          <w:tab w:val="left" w:pos="1300"/>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2.Государственные  программы  в  сфере  социальной  реабилитации  инвалидов,</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реализуемые на федеральном уровне: цель, задачи, механизмы реализации, ожидаемые результаты.</w:t>
      </w:r>
    </w:p>
    <w:p w:rsidR="009E017A" w:rsidRPr="009E017A" w:rsidRDefault="009E017A" w:rsidP="009E017A">
      <w:pPr>
        <w:widowControl/>
        <w:tabs>
          <w:tab w:val="left" w:pos="1244"/>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3.Спортивно-оздоровительные игры как одна из форм спортивной реабилитации инвалидов.</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4"/>
          <w:szCs w:val="24"/>
        </w:rPr>
      </w:pPr>
    </w:p>
    <w:p w:rsidR="009E017A" w:rsidRPr="009E017A" w:rsidRDefault="009E017A" w:rsidP="009E017A">
      <w:pPr>
        <w:suppressAutoHyphens w:val="0"/>
        <w:overflowPunct/>
        <w:adjustRightInd w:val="0"/>
        <w:spacing w:after="160"/>
        <w:ind w:firstLine="720"/>
        <w:jc w:val="both"/>
        <w:textAlignment w:val="auto"/>
        <w:rPr>
          <w:rFonts w:ascii="Times New Roman" w:eastAsia="Calibri" w:hAnsi="Times New Roman"/>
          <w:kern w:val="0"/>
          <w:sz w:val="24"/>
          <w:szCs w:val="24"/>
          <w:lang w:eastAsia="en-US"/>
        </w:rPr>
      </w:pPr>
    </w:p>
    <w:p w:rsidR="009E017A" w:rsidRPr="009E017A" w:rsidRDefault="009E017A" w:rsidP="009E017A">
      <w:pPr>
        <w:suppressAutoHyphens w:val="0"/>
        <w:overflowPunct/>
        <w:adjustRightInd w:val="0"/>
        <w:spacing w:after="160"/>
        <w:ind w:firstLine="720"/>
        <w:jc w:val="both"/>
        <w:textAlignment w:val="auto"/>
        <w:rPr>
          <w:rFonts w:ascii="Times New Roman" w:eastAsia="Calibri" w:hAnsi="Times New Roman"/>
          <w:kern w:val="0"/>
          <w:sz w:val="24"/>
          <w:szCs w:val="24"/>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9E017A" w:rsidRPr="009E017A" w:rsidTr="00FD77D6">
        <w:tc>
          <w:tcPr>
            <w:tcW w:w="1510" w:type="pct"/>
            <w:tcBorders>
              <w:top w:val="single" w:sz="4" w:space="0" w:color="auto"/>
              <w:left w:val="single" w:sz="4" w:space="0" w:color="auto"/>
              <w:bottom w:val="single" w:sz="4" w:space="0" w:color="auto"/>
              <w:right w:val="single" w:sz="4" w:space="0" w:color="auto"/>
            </w:tcBorders>
            <w:hideMark/>
          </w:tcPr>
          <w:p w:rsidR="009E017A" w:rsidRPr="009E017A" w:rsidRDefault="009E017A" w:rsidP="009E017A">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9E017A">
              <w:rPr>
                <w:rFonts w:ascii="Times New Roman" w:eastAsia="Calibri" w:hAnsi="Times New Roman"/>
                <w:b/>
                <w:kern w:val="0"/>
                <w:sz w:val="24"/>
                <w:szCs w:val="24"/>
                <w:lang w:eastAsia="en-US"/>
              </w:rPr>
              <w:t>Оценочные средства</w:t>
            </w:r>
          </w:p>
          <w:p w:rsidR="009E017A" w:rsidRPr="009E017A" w:rsidRDefault="009E017A" w:rsidP="009E017A">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9E017A" w:rsidRPr="009E017A" w:rsidRDefault="009E017A" w:rsidP="009E017A">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9E017A">
              <w:rPr>
                <w:rFonts w:ascii="Times New Roman" w:eastAsia="Calibri" w:hAnsi="Times New Roman"/>
                <w:b/>
                <w:spacing w:val="-8"/>
                <w:kern w:val="0"/>
                <w:sz w:val="24"/>
                <w:szCs w:val="24"/>
                <w:lang w:eastAsia="en-US"/>
              </w:rPr>
              <w:t>Показатели*</w:t>
            </w:r>
          </w:p>
          <w:p w:rsidR="009E017A" w:rsidRPr="009E017A" w:rsidRDefault="009E017A" w:rsidP="009E017A">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9E017A">
              <w:rPr>
                <w:rFonts w:ascii="Times New Roman" w:eastAsia="Calibri" w:hAnsi="Times New Roman"/>
                <w:b/>
                <w:kern w:val="0"/>
                <w:sz w:val="24"/>
                <w:szCs w:val="24"/>
                <w:lang w:eastAsia="en-US"/>
              </w:rPr>
              <w:t>оценки</w:t>
            </w:r>
          </w:p>
        </w:tc>
        <w:tc>
          <w:tcPr>
            <w:tcW w:w="1764" w:type="pct"/>
            <w:tcBorders>
              <w:top w:val="single" w:sz="4" w:space="0" w:color="auto"/>
              <w:left w:val="single" w:sz="4" w:space="0" w:color="auto"/>
              <w:bottom w:val="single" w:sz="4" w:space="0" w:color="auto"/>
              <w:right w:val="single" w:sz="4" w:space="0" w:color="auto"/>
            </w:tcBorders>
            <w:hideMark/>
          </w:tcPr>
          <w:p w:rsidR="009E017A" w:rsidRPr="009E017A" w:rsidRDefault="009E017A" w:rsidP="009E017A">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9E017A">
              <w:rPr>
                <w:rFonts w:ascii="Times New Roman" w:eastAsia="Calibri" w:hAnsi="Times New Roman"/>
                <w:b/>
                <w:kern w:val="0"/>
                <w:sz w:val="24"/>
                <w:szCs w:val="24"/>
                <w:lang w:eastAsia="en-US"/>
              </w:rPr>
              <w:t>Критерии**</w:t>
            </w:r>
          </w:p>
          <w:p w:rsidR="009E017A" w:rsidRPr="009E017A" w:rsidRDefault="009E017A" w:rsidP="009E017A">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9E017A">
              <w:rPr>
                <w:rFonts w:ascii="Times New Roman" w:eastAsia="Calibri" w:hAnsi="Times New Roman"/>
                <w:b/>
                <w:kern w:val="0"/>
                <w:sz w:val="24"/>
                <w:szCs w:val="24"/>
                <w:lang w:eastAsia="en-US"/>
              </w:rPr>
              <w:t>оценки</w:t>
            </w:r>
          </w:p>
        </w:tc>
      </w:tr>
      <w:tr w:rsidR="009E017A" w:rsidRPr="009E017A" w:rsidTr="00FD77D6">
        <w:tc>
          <w:tcPr>
            <w:tcW w:w="1510" w:type="pct"/>
            <w:tcBorders>
              <w:top w:val="single" w:sz="4" w:space="0" w:color="auto"/>
              <w:left w:val="single" w:sz="4" w:space="0" w:color="auto"/>
              <w:bottom w:val="single" w:sz="4" w:space="0" w:color="auto"/>
              <w:right w:val="single" w:sz="4" w:space="0" w:color="auto"/>
            </w:tcBorders>
          </w:tcPr>
          <w:p w:rsidR="009E017A" w:rsidRPr="009E017A" w:rsidRDefault="009E017A" w:rsidP="009E017A">
            <w:pPr>
              <w:widowControl/>
              <w:suppressAutoHyphens w:val="0"/>
              <w:overflowPunct/>
              <w:autoSpaceDE/>
              <w:autoSpaceDN/>
              <w:contextualSpacing/>
              <w:jc w:val="both"/>
              <w:textAlignment w:val="auto"/>
              <w:rPr>
                <w:rFonts w:ascii="Times New Roman" w:eastAsia="Calibri" w:hAnsi="Times New Roman"/>
                <w:b/>
                <w:kern w:val="0"/>
                <w:sz w:val="24"/>
                <w:szCs w:val="24"/>
                <w:lang w:eastAsia="en-US"/>
              </w:rPr>
            </w:pPr>
            <w:r w:rsidRPr="009E017A">
              <w:rPr>
                <w:rFonts w:ascii="Times New Roman" w:eastAsia="Calibri" w:hAnsi="Times New Roman"/>
                <w:b/>
                <w:kern w:val="0"/>
                <w:sz w:val="24"/>
                <w:szCs w:val="24"/>
                <w:lang w:eastAsia="en-US"/>
              </w:rPr>
              <w:t>Доклад-презентация</w:t>
            </w:r>
          </w:p>
          <w:p w:rsidR="009E017A" w:rsidRPr="009E017A" w:rsidRDefault="009E017A" w:rsidP="009E017A">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p>
          <w:p w:rsidR="009E017A" w:rsidRPr="009E017A" w:rsidRDefault="009E017A" w:rsidP="009E017A">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tcPr>
          <w:p w:rsidR="009E017A" w:rsidRPr="009E017A" w:rsidRDefault="009E017A" w:rsidP="009E017A">
            <w:pPr>
              <w:widowControl/>
              <w:suppressAutoHyphens w:val="0"/>
              <w:overflowPunct/>
              <w:autoSpaceDE/>
              <w:autoSpaceDN/>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 соблюдение регламента (10 мин.);</w:t>
            </w:r>
          </w:p>
          <w:p w:rsidR="009E017A" w:rsidRPr="009E017A" w:rsidRDefault="009E017A" w:rsidP="009E017A">
            <w:pPr>
              <w:widowControl/>
              <w:suppressAutoHyphens w:val="0"/>
              <w:overflowPunct/>
              <w:autoSpaceDE/>
              <w:autoSpaceDN/>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 xml:space="preserve">- полнота и разнообразие использованных исторических источников </w:t>
            </w:r>
          </w:p>
          <w:p w:rsidR="009E017A" w:rsidRPr="009E017A" w:rsidRDefault="009E017A" w:rsidP="009E017A">
            <w:pPr>
              <w:widowControl/>
              <w:suppressAutoHyphens w:val="0"/>
              <w:overflowPunct/>
              <w:autoSpaceDE/>
              <w:autoSpaceDN/>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 полнота и разнообразие использованной монографической и периодической литературы;</w:t>
            </w:r>
          </w:p>
          <w:p w:rsidR="009E017A" w:rsidRPr="009E017A" w:rsidRDefault="009E017A" w:rsidP="009E017A">
            <w:pPr>
              <w:widowControl/>
              <w:suppressAutoHyphens w:val="0"/>
              <w:overflowPunct/>
              <w:autoSpaceDE/>
              <w:autoSpaceDN/>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 подача материала (презентация)</w:t>
            </w:r>
          </w:p>
          <w:p w:rsidR="009E017A" w:rsidRPr="009E017A" w:rsidRDefault="009E017A" w:rsidP="009E017A">
            <w:pPr>
              <w:widowControl/>
              <w:suppressAutoHyphens w:val="0"/>
              <w:overflowPunct/>
              <w:autoSpaceDE/>
              <w:autoSpaceDN/>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 свобода владения материалом (ответы на вопросы)</w:t>
            </w:r>
          </w:p>
          <w:p w:rsidR="009E017A" w:rsidRPr="009E017A" w:rsidRDefault="009E017A" w:rsidP="009E017A">
            <w:pPr>
              <w:widowControl/>
              <w:tabs>
                <w:tab w:val="left" w:pos="312"/>
              </w:tabs>
              <w:suppressAutoHyphens w:val="0"/>
              <w:overflowPunct/>
              <w:autoSpaceDE/>
              <w:autoSpaceDN/>
              <w:jc w:val="both"/>
              <w:textAlignment w:val="auto"/>
              <w:rPr>
                <w:rFonts w:ascii="Times New Roman" w:eastAsia="Calibri" w:hAnsi="Times New Roman"/>
                <w:kern w:val="0"/>
                <w:sz w:val="24"/>
                <w:szCs w:val="24"/>
              </w:rPr>
            </w:pPr>
          </w:p>
        </w:tc>
        <w:tc>
          <w:tcPr>
            <w:tcW w:w="1764" w:type="pct"/>
            <w:tcBorders>
              <w:top w:val="single" w:sz="4" w:space="0" w:color="auto"/>
              <w:left w:val="single" w:sz="4" w:space="0" w:color="auto"/>
              <w:bottom w:val="single" w:sz="4" w:space="0" w:color="auto"/>
              <w:right w:val="single" w:sz="4" w:space="0" w:color="auto"/>
            </w:tcBorders>
          </w:tcPr>
          <w:p w:rsidR="009E017A" w:rsidRPr="009E017A" w:rsidRDefault="009E017A" w:rsidP="009E017A">
            <w:pPr>
              <w:widowControl/>
              <w:suppressAutoHyphens w:val="0"/>
              <w:overflowPunct/>
              <w:autoSpaceDE/>
              <w:autoSpaceDN/>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 xml:space="preserve"> Каждый критерий оценки доклада оценивается не более чем в 2 балла, максимум 10 баллов за доклад. Допускается не более трех докладов за семестр (всего до 30 баллов).</w:t>
            </w:r>
          </w:p>
          <w:p w:rsidR="009E017A" w:rsidRPr="009E017A" w:rsidRDefault="009E017A" w:rsidP="009E017A">
            <w:pPr>
              <w:suppressAutoHyphens w:val="0"/>
              <w:overflowPunct/>
              <w:autoSpaceDE/>
              <w:autoSpaceDN/>
              <w:ind w:firstLine="709"/>
              <w:jc w:val="both"/>
              <w:textAlignment w:val="auto"/>
              <w:rPr>
                <w:rFonts w:ascii="Times New Roman" w:eastAsia="Calibri" w:hAnsi="Times New Roman"/>
                <w:kern w:val="0"/>
                <w:sz w:val="24"/>
                <w:szCs w:val="24"/>
                <w:lang w:eastAsia="ar-SA"/>
              </w:rPr>
            </w:pPr>
          </w:p>
          <w:p w:rsidR="009E017A" w:rsidRPr="009E017A" w:rsidRDefault="009E017A" w:rsidP="009E017A">
            <w:pPr>
              <w:suppressAutoHyphens w:val="0"/>
              <w:overflowPunct/>
              <w:autoSpaceDE/>
              <w:autoSpaceDN/>
              <w:ind w:firstLine="709"/>
              <w:jc w:val="both"/>
              <w:textAlignment w:val="auto"/>
              <w:rPr>
                <w:rFonts w:ascii="Times New Roman" w:eastAsia="Calibri" w:hAnsi="Times New Roman"/>
                <w:kern w:val="0"/>
                <w:sz w:val="24"/>
                <w:szCs w:val="24"/>
                <w:lang w:eastAsia="ar-SA"/>
              </w:rPr>
            </w:pPr>
          </w:p>
          <w:p w:rsidR="009E017A" w:rsidRPr="009E017A" w:rsidRDefault="009E017A" w:rsidP="009E017A">
            <w:pPr>
              <w:widowControl/>
              <w:suppressAutoHyphens w:val="0"/>
              <w:overflowPunct/>
              <w:autoSpaceDE/>
              <w:autoSpaceDN/>
              <w:ind w:firstLine="426"/>
              <w:jc w:val="both"/>
              <w:textAlignment w:val="auto"/>
              <w:rPr>
                <w:rFonts w:ascii="Times New Roman" w:eastAsia="Calibri" w:hAnsi="Times New Roman"/>
                <w:kern w:val="0"/>
                <w:sz w:val="24"/>
                <w:szCs w:val="24"/>
              </w:rPr>
            </w:pPr>
          </w:p>
        </w:tc>
      </w:tr>
      <w:tr w:rsidR="009E017A" w:rsidRPr="009E017A" w:rsidTr="00FD77D6">
        <w:tc>
          <w:tcPr>
            <w:tcW w:w="1510" w:type="pct"/>
            <w:tcBorders>
              <w:top w:val="single" w:sz="4" w:space="0" w:color="auto"/>
              <w:left w:val="single" w:sz="4" w:space="0" w:color="auto"/>
              <w:bottom w:val="single" w:sz="4" w:space="0" w:color="auto"/>
              <w:right w:val="single" w:sz="4" w:space="0" w:color="auto"/>
            </w:tcBorders>
            <w:hideMark/>
          </w:tcPr>
          <w:p w:rsidR="009E017A" w:rsidRPr="009E017A" w:rsidRDefault="009E017A" w:rsidP="009E017A">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Устный опрос</w:t>
            </w:r>
          </w:p>
        </w:tc>
        <w:tc>
          <w:tcPr>
            <w:tcW w:w="1726" w:type="pct"/>
            <w:tcBorders>
              <w:top w:val="single" w:sz="4" w:space="0" w:color="auto"/>
              <w:left w:val="single" w:sz="4" w:space="0" w:color="auto"/>
              <w:bottom w:val="single" w:sz="4" w:space="0" w:color="auto"/>
              <w:right w:val="single" w:sz="4" w:space="0" w:color="auto"/>
            </w:tcBorders>
            <w:hideMark/>
          </w:tcPr>
          <w:p w:rsidR="009E017A" w:rsidRPr="009E017A" w:rsidRDefault="009E017A" w:rsidP="009E017A">
            <w:pPr>
              <w:widowControl/>
              <w:numPr>
                <w:ilvl w:val="0"/>
                <w:numId w:val="10"/>
              </w:numPr>
              <w:tabs>
                <w:tab w:val="left" w:pos="317"/>
              </w:tabs>
              <w:suppressAutoHyphens w:val="0"/>
              <w:overflowPunct/>
              <w:autoSpaceDE/>
              <w:autoSpaceDN/>
              <w:spacing w:after="160" w:line="259" w:lineRule="auto"/>
              <w:ind w:left="0" w:firstLine="33"/>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Корректность и полнота ответов</w:t>
            </w:r>
          </w:p>
        </w:tc>
        <w:tc>
          <w:tcPr>
            <w:tcW w:w="1764" w:type="pct"/>
            <w:tcBorders>
              <w:top w:val="single" w:sz="4" w:space="0" w:color="auto"/>
              <w:left w:val="single" w:sz="4" w:space="0" w:color="auto"/>
              <w:bottom w:val="single" w:sz="4" w:space="0" w:color="auto"/>
              <w:right w:val="single" w:sz="4" w:space="0" w:color="auto"/>
            </w:tcBorders>
            <w:hideMark/>
          </w:tcPr>
          <w:p w:rsidR="009E017A" w:rsidRPr="009E017A" w:rsidRDefault="009E017A" w:rsidP="009E017A">
            <w:pPr>
              <w:suppressAutoHyphens w:val="0"/>
              <w:overflowPunct/>
              <w:adjustRightInd w:val="0"/>
              <w:jc w:val="both"/>
              <w:textAlignment w:val="auto"/>
              <w:rPr>
                <w:rFonts w:ascii="Times New Roman" w:eastAsia="Calibri" w:hAnsi="Times New Roman"/>
                <w:kern w:val="0"/>
                <w:sz w:val="24"/>
                <w:szCs w:val="24"/>
              </w:rPr>
            </w:pPr>
            <w:r w:rsidRPr="009E017A">
              <w:rPr>
                <w:rFonts w:ascii="Times New Roman" w:eastAsia="Calibri" w:hAnsi="Times New Roman"/>
                <w:b/>
                <w:kern w:val="0"/>
                <w:sz w:val="24"/>
                <w:szCs w:val="24"/>
              </w:rPr>
              <w:t>Сложный вопрос:</w:t>
            </w:r>
            <w:r w:rsidRPr="009E017A">
              <w:rPr>
                <w:rFonts w:ascii="Times New Roman" w:eastAsia="Calibri" w:hAnsi="Times New Roman"/>
                <w:kern w:val="0"/>
                <w:sz w:val="24"/>
                <w:szCs w:val="24"/>
              </w:rPr>
              <w:t xml:space="preserve"> полный, развернутый, обоснованный ответ – 10 баллов.</w:t>
            </w:r>
          </w:p>
          <w:p w:rsidR="009E017A" w:rsidRPr="009E017A" w:rsidRDefault="009E017A" w:rsidP="009E017A">
            <w:pPr>
              <w:suppressAutoHyphens w:val="0"/>
              <w:overflowPunct/>
              <w:adjustRightInd w:val="0"/>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Правильный, но не аргументированный ответ – 5 баллов.</w:t>
            </w:r>
          </w:p>
          <w:p w:rsidR="009E017A" w:rsidRPr="009E017A" w:rsidRDefault="009E017A" w:rsidP="009E017A">
            <w:pPr>
              <w:suppressAutoHyphens w:val="0"/>
              <w:overflowPunct/>
              <w:adjustRightInd w:val="0"/>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Неверный ответ – 0 баллов.</w:t>
            </w:r>
          </w:p>
          <w:p w:rsidR="009E017A" w:rsidRPr="009E017A" w:rsidRDefault="009E017A" w:rsidP="009E017A">
            <w:pPr>
              <w:suppressAutoHyphens w:val="0"/>
              <w:overflowPunct/>
              <w:adjustRightInd w:val="0"/>
              <w:jc w:val="both"/>
              <w:textAlignment w:val="auto"/>
              <w:rPr>
                <w:rFonts w:ascii="Times New Roman" w:eastAsia="Calibri" w:hAnsi="Times New Roman"/>
                <w:b/>
                <w:kern w:val="0"/>
                <w:sz w:val="24"/>
                <w:szCs w:val="24"/>
              </w:rPr>
            </w:pPr>
            <w:r w:rsidRPr="009E017A">
              <w:rPr>
                <w:rFonts w:ascii="Times New Roman" w:eastAsia="Calibri" w:hAnsi="Times New Roman"/>
                <w:b/>
                <w:kern w:val="0"/>
                <w:sz w:val="24"/>
                <w:szCs w:val="24"/>
              </w:rPr>
              <w:t>Обычный вопрос:</w:t>
            </w:r>
          </w:p>
          <w:p w:rsidR="009E017A" w:rsidRPr="009E017A" w:rsidRDefault="009E017A" w:rsidP="009E017A">
            <w:pPr>
              <w:suppressAutoHyphens w:val="0"/>
              <w:overflowPunct/>
              <w:adjustRightInd w:val="0"/>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lastRenderedPageBreak/>
              <w:t>полный, развернутый, обоснованный ответ – 4 балла.</w:t>
            </w:r>
          </w:p>
          <w:p w:rsidR="009E017A" w:rsidRPr="009E017A" w:rsidRDefault="009E017A" w:rsidP="009E017A">
            <w:pPr>
              <w:suppressAutoHyphens w:val="0"/>
              <w:overflowPunct/>
              <w:adjustRightInd w:val="0"/>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Правильный, но не аргументированный ответ – 2 балла.</w:t>
            </w:r>
          </w:p>
          <w:p w:rsidR="009E017A" w:rsidRPr="009E017A" w:rsidRDefault="009E017A" w:rsidP="009E017A">
            <w:pPr>
              <w:suppressAutoHyphens w:val="0"/>
              <w:overflowPunct/>
              <w:adjustRightInd w:val="0"/>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Неверный ответ – 0 баллов.</w:t>
            </w:r>
          </w:p>
          <w:p w:rsidR="009E017A" w:rsidRPr="009E017A" w:rsidRDefault="009E017A" w:rsidP="009E017A">
            <w:pPr>
              <w:suppressAutoHyphens w:val="0"/>
              <w:overflowPunct/>
              <w:adjustRightInd w:val="0"/>
              <w:jc w:val="both"/>
              <w:textAlignment w:val="auto"/>
              <w:rPr>
                <w:rFonts w:ascii="Times New Roman" w:eastAsia="Calibri" w:hAnsi="Times New Roman"/>
                <w:b/>
                <w:kern w:val="0"/>
                <w:sz w:val="24"/>
                <w:szCs w:val="24"/>
              </w:rPr>
            </w:pPr>
            <w:r w:rsidRPr="009E017A">
              <w:rPr>
                <w:rFonts w:ascii="Times New Roman" w:eastAsia="Calibri" w:hAnsi="Times New Roman"/>
                <w:b/>
                <w:kern w:val="0"/>
                <w:sz w:val="24"/>
                <w:szCs w:val="24"/>
              </w:rPr>
              <w:t>Простой вопрос:</w:t>
            </w:r>
          </w:p>
          <w:p w:rsidR="009E017A" w:rsidRPr="009E017A" w:rsidRDefault="009E017A" w:rsidP="009E017A">
            <w:pPr>
              <w:suppressAutoHyphens w:val="0"/>
              <w:overflowPunct/>
              <w:adjustRightInd w:val="0"/>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Правильный ответ – 1 балл.</w:t>
            </w:r>
          </w:p>
          <w:p w:rsidR="009E017A" w:rsidRPr="009E017A" w:rsidRDefault="009E017A" w:rsidP="009E017A">
            <w:pPr>
              <w:suppressAutoHyphens w:val="0"/>
              <w:overflowPunct/>
              <w:adjustRightInd w:val="0"/>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Неправильный ответ – 0 баллов.</w:t>
            </w:r>
          </w:p>
        </w:tc>
      </w:tr>
    </w:tbl>
    <w:p w:rsidR="009E017A" w:rsidRPr="009E017A" w:rsidRDefault="009E017A" w:rsidP="009E017A">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9E017A" w:rsidRPr="009E017A" w:rsidRDefault="009E017A" w:rsidP="009E017A">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9E017A" w:rsidRPr="009E017A" w:rsidRDefault="009E017A" w:rsidP="009E017A">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9E017A" w:rsidRPr="009E017A" w:rsidRDefault="009E017A" w:rsidP="009E017A">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r w:rsidRPr="009E017A">
        <w:rPr>
          <w:rFonts w:ascii="Times New Roman" w:hAnsi="Times New Roman"/>
          <w:b/>
          <w:bCs/>
          <w:kern w:val="0"/>
          <w:sz w:val="24"/>
          <w:szCs w:val="24"/>
        </w:rPr>
        <w:t>4.3.Оценочные средства для промежуточной аттестации.</w:t>
      </w:r>
    </w:p>
    <w:p w:rsidR="009E017A" w:rsidRPr="009E017A" w:rsidRDefault="009E017A" w:rsidP="009E017A">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9E017A" w:rsidRPr="009E017A" w:rsidRDefault="009E017A" w:rsidP="009E017A">
      <w:pPr>
        <w:suppressAutoHyphens w:val="0"/>
        <w:overflowPunct/>
        <w:autoSpaceDE/>
        <w:autoSpaceDN/>
        <w:spacing w:line="360" w:lineRule="auto"/>
        <w:ind w:firstLine="397"/>
        <w:textAlignment w:val="auto"/>
        <w:rPr>
          <w:rFonts w:ascii="Times New Roman" w:hAnsi="Times New Roman"/>
          <w:b/>
          <w:bCs/>
          <w:kern w:val="0"/>
          <w:sz w:val="24"/>
          <w:szCs w:val="24"/>
        </w:rPr>
      </w:pPr>
      <w:r w:rsidRPr="009E017A">
        <w:rPr>
          <w:rFonts w:ascii="Times New Roman" w:hAnsi="Times New Roman"/>
          <w:b/>
          <w:bCs/>
          <w:kern w:val="0"/>
          <w:sz w:val="24"/>
          <w:szCs w:val="24"/>
        </w:rPr>
        <w:t>4.3.1. Формируемые компетенции</w:t>
      </w:r>
    </w:p>
    <w:p w:rsidR="009E017A" w:rsidRPr="009E017A" w:rsidRDefault="009E017A" w:rsidP="009E017A">
      <w:pPr>
        <w:tabs>
          <w:tab w:val="num" w:pos="720"/>
        </w:tabs>
        <w:ind w:firstLine="708"/>
        <w:jc w:val="both"/>
        <w:rPr>
          <w:rFonts w:ascii="Times New Roman" w:hAnsi="Times New Roman"/>
          <w:sz w:val="24"/>
          <w:szCs w:val="24"/>
        </w:rPr>
      </w:pPr>
      <w:r w:rsidRPr="009E017A">
        <w:rPr>
          <w:rFonts w:ascii="Times New Roman" w:hAnsi="Times New Roman"/>
          <w:sz w:val="24"/>
          <w:szCs w:val="24"/>
        </w:rPr>
        <w:t>При проведении процедуры оценивания результатов обучения инвалидов и лиц с ограниченными возможностями здоровья предусматривается использование технических средств, необходимых им в связи с их индивидуальными особенностями. Эти средства могут быть предоставлены или могут использоваться собственные технические средства;</w:t>
      </w:r>
    </w:p>
    <w:p w:rsidR="009E017A" w:rsidRPr="009E017A" w:rsidRDefault="009E017A" w:rsidP="009E017A">
      <w:pPr>
        <w:tabs>
          <w:tab w:val="num" w:pos="720"/>
        </w:tabs>
        <w:ind w:firstLine="708"/>
        <w:jc w:val="both"/>
        <w:rPr>
          <w:rFonts w:ascii="Times New Roman" w:hAnsi="Times New Roman"/>
          <w:sz w:val="24"/>
          <w:szCs w:val="24"/>
        </w:rPr>
      </w:pPr>
      <w:r w:rsidRPr="009E017A">
        <w:rPr>
          <w:rFonts w:ascii="Times New Roman" w:hAnsi="Times New Roman"/>
          <w:sz w:val="24"/>
          <w:szCs w:val="24"/>
        </w:rPr>
        <w:t>При необходимости инвалидам и лицам с ограниченными возможностями здоровья предоставляется дополнительное время для подготовки ответа на выполнение заданий.</w:t>
      </w:r>
    </w:p>
    <w:p w:rsidR="009E017A" w:rsidRPr="009E017A" w:rsidRDefault="009E017A" w:rsidP="009E017A">
      <w:pPr>
        <w:tabs>
          <w:tab w:val="num" w:pos="720"/>
        </w:tabs>
        <w:ind w:firstLine="708"/>
        <w:jc w:val="both"/>
        <w:rPr>
          <w:rFonts w:ascii="Times New Roman" w:hAnsi="Times New Roman"/>
          <w:sz w:val="24"/>
          <w:szCs w:val="24"/>
        </w:rPr>
      </w:pPr>
      <w:r w:rsidRPr="009E017A">
        <w:rPr>
          <w:rFonts w:ascii="Times New Roman" w:hAnsi="Times New Roman"/>
          <w:sz w:val="24"/>
          <w:szCs w:val="24"/>
        </w:rPr>
        <w:t xml:space="preserve">Инструкция по порядку проведения процедуры оценивания предоставляется в доступной форме (устно, в письменной форме, в письменной форме на языке Брайля, устно с использованием услуг </w:t>
      </w:r>
      <w:proofErr w:type="spellStart"/>
      <w:r w:rsidRPr="009E017A">
        <w:rPr>
          <w:rFonts w:ascii="Times New Roman" w:hAnsi="Times New Roman"/>
          <w:sz w:val="24"/>
          <w:szCs w:val="24"/>
        </w:rPr>
        <w:t>сурдопереводчика</w:t>
      </w:r>
      <w:proofErr w:type="spellEnd"/>
      <w:r w:rsidRPr="009E017A">
        <w:rPr>
          <w:rFonts w:ascii="Times New Roman" w:hAnsi="Times New Roman"/>
          <w:sz w:val="24"/>
          <w:szCs w:val="24"/>
        </w:rPr>
        <w:t>).</w:t>
      </w:r>
    </w:p>
    <w:p w:rsidR="009E017A" w:rsidRPr="009E017A" w:rsidRDefault="009E017A" w:rsidP="009E017A">
      <w:pPr>
        <w:ind w:firstLine="708"/>
        <w:jc w:val="both"/>
        <w:rPr>
          <w:rFonts w:ascii="Times New Roman" w:hAnsi="Times New Roman"/>
          <w:sz w:val="24"/>
          <w:szCs w:val="24"/>
        </w:rPr>
      </w:pPr>
      <w:r w:rsidRPr="009E017A">
        <w:rPr>
          <w:rFonts w:ascii="Times New Roman" w:hAnsi="Times New Roman"/>
          <w:sz w:val="24"/>
          <w:szCs w:val="24"/>
        </w:rPr>
        <w:t xml:space="preserve">Доступная форма предоставления заданий оценочных средств: в печатной форме, в печатной форме увеличенным шрифтом, в печатной форме шрифтом Брайля, в форме электронного документа, задания зачитываются ассистентом, задания предоставляются с использованием </w:t>
      </w:r>
      <w:proofErr w:type="spellStart"/>
      <w:r w:rsidRPr="009E017A">
        <w:rPr>
          <w:rFonts w:ascii="Times New Roman" w:hAnsi="Times New Roman"/>
          <w:sz w:val="24"/>
          <w:szCs w:val="24"/>
        </w:rPr>
        <w:t>сурдоперевода</w:t>
      </w:r>
      <w:proofErr w:type="spellEnd"/>
      <w:r w:rsidRPr="009E017A">
        <w:rPr>
          <w:rFonts w:ascii="Times New Roman" w:hAnsi="Times New Roman"/>
          <w:sz w:val="24"/>
          <w:szCs w:val="24"/>
        </w:rPr>
        <w:t>).</w:t>
      </w:r>
    </w:p>
    <w:p w:rsidR="009E017A" w:rsidRPr="009E017A" w:rsidRDefault="009E017A" w:rsidP="009E017A">
      <w:pPr>
        <w:ind w:firstLine="708"/>
        <w:jc w:val="both"/>
        <w:rPr>
          <w:rFonts w:ascii="Times New Roman" w:hAnsi="Times New Roman"/>
          <w:sz w:val="24"/>
          <w:szCs w:val="24"/>
        </w:rPr>
      </w:pPr>
      <w:r w:rsidRPr="009E017A">
        <w:rPr>
          <w:rFonts w:ascii="Times New Roman" w:hAnsi="Times New Roman"/>
          <w:sz w:val="24"/>
          <w:szCs w:val="24"/>
        </w:rPr>
        <w:t>Доступная форма предоставления ответов на задания (письменно на бумаге, набор ответов на компьютере, письменно на языке Брайля, с использованием услуг ассистента, устно).</w:t>
      </w:r>
    </w:p>
    <w:p w:rsidR="009E017A" w:rsidRPr="009E017A" w:rsidRDefault="009E017A" w:rsidP="009E017A">
      <w:pPr>
        <w:ind w:firstLine="708"/>
        <w:jc w:val="both"/>
        <w:rPr>
          <w:rFonts w:ascii="Times New Roman" w:hAnsi="Times New Roman"/>
          <w:sz w:val="24"/>
          <w:szCs w:val="24"/>
        </w:rPr>
      </w:pPr>
      <w:r w:rsidRPr="009E017A">
        <w:rPr>
          <w:rFonts w:ascii="Times New Roman" w:hAnsi="Times New Roman"/>
          <w:sz w:val="24"/>
          <w:szCs w:val="24"/>
        </w:rPr>
        <w:t>При необходимости для обучающихся с ограниченными возможностями здоровья и инвалидов процедура оценивания результатов обучения по дисциплине может проводиться в несколько этапов.</w:t>
      </w:r>
    </w:p>
    <w:p w:rsidR="009E017A" w:rsidRPr="009E017A" w:rsidRDefault="009E017A" w:rsidP="009E017A">
      <w:pPr>
        <w:widowControl/>
        <w:suppressAutoHyphens w:val="0"/>
        <w:overflowPunct/>
        <w:autoSpaceDE/>
        <w:autoSpaceDN/>
        <w:ind w:left="540"/>
        <w:textAlignment w:val="auto"/>
        <w:rPr>
          <w:rFonts w:ascii="Times New Roman" w:hAnsi="Times New Roman"/>
          <w:kern w:val="0"/>
          <w:sz w:val="20"/>
          <w:szCs w:val="20"/>
        </w:rPr>
      </w:pPr>
      <w:r w:rsidRPr="009E017A">
        <w:rPr>
          <w:rFonts w:ascii="Times New Roman" w:hAnsi="Times New Roman"/>
          <w:sz w:val="24"/>
          <w:szCs w:val="24"/>
        </w:rPr>
        <w:t>Проведение процедуры оценивания результатов обучения инвалидов и лиц с ограниченными возможностями здоровья допускается с использованием дистанционных образовательных технологий</w:t>
      </w:r>
    </w:p>
    <w:p w:rsidR="009E017A" w:rsidRPr="009E017A" w:rsidRDefault="009E017A" w:rsidP="009E017A">
      <w:pPr>
        <w:suppressAutoHyphens w:val="0"/>
        <w:overflowPunct/>
        <w:autoSpaceDE/>
        <w:autoSpaceDN/>
        <w:spacing w:line="360" w:lineRule="auto"/>
        <w:ind w:firstLine="397"/>
        <w:textAlignment w:val="auto"/>
        <w:rPr>
          <w:rFonts w:ascii="Times New Roman" w:hAnsi="Times New Roman"/>
          <w:b/>
          <w:bCs/>
          <w:kern w:val="0"/>
          <w:sz w:val="24"/>
          <w:szCs w:val="24"/>
        </w:rPr>
      </w:pPr>
    </w:p>
    <w:p w:rsidR="00411C22" w:rsidRPr="00AD322F" w:rsidRDefault="00411C22" w:rsidP="00411C22">
      <w:pPr>
        <w:suppressAutoHyphens w:val="0"/>
        <w:overflowPunct/>
        <w:autoSpaceDE/>
        <w:autoSpaceDN/>
        <w:spacing w:line="360" w:lineRule="auto"/>
        <w:ind w:firstLine="397"/>
        <w:textAlignment w:val="auto"/>
        <w:rPr>
          <w:rFonts w:ascii="Times New Roman" w:hAnsi="Times New Roman"/>
          <w:b/>
          <w:bCs/>
          <w:kern w:val="0"/>
          <w:sz w:val="24"/>
          <w:szCs w:val="24"/>
        </w:rPr>
      </w:pPr>
      <w:r w:rsidRPr="00AD322F">
        <w:rPr>
          <w:rFonts w:ascii="Times New Roman" w:hAnsi="Times New Roman"/>
          <w:b/>
          <w:bCs/>
          <w:kern w:val="0"/>
          <w:sz w:val="24"/>
          <w:szCs w:val="24"/>
        </w:rPr>
        <w:t>4.3.1. Формируемые компетенции</w:t>
      </w:r>
    </w:p>
    <w:p w:rsidR="009E017A" w:rsidRPr="009E017A" w:rsidRDefault="009E017A" w:rsidP="009E017A">
      <w:pPr>
        <w:suppressAutoHyphens w:val="0"/>
        <w:overflowPunct/>
        <w:autoSpaceDE/>
        <w:autoSpaceDN/>
        <w:spacing w:line="360" w:lineRule="auto"/>
        <w:ind w:firstLine="397"/>
        <w:textAlignment w:val="auto"/>
        <w:rPr>
          <w:rFonts w:ascii="Times New Roman" w:hAnsi="Times New Roman"/>
          <w:b/>
          <w:bCs/>
          <w:kern w:val="0"/>
          <w:sz w:val="24"/>
          <w:szCs w:val="24"/>
        </w:rPr>
      </w:pPr>
    </w:p>
    <w:p w:rsidR="009E017A" w:rsidRPr="009E017A" w:rsidRDefault="009E017A" w:rsidP="009E017A">
      <w:pPr>
        <w:suppressAutoHyphens w:val="0"/>
        <w:overflowPunct/>
        <w:autoSpaceDE/>
        <w:autoSpaceDN/>
        <w:spacing w:line="360" w:lineRule="auto"/>
        <w:ind w:firstLine="397"/>
        <w:textAlignment w:val="auto"/>
        <w:rPr>
          <w:rFonts w:ascii="Times New Roman" w:hAnsi="Times New Roman"/>
          <w:b/>
          <w:bCs/>
          <w:kern w:val="0"/>
          <w:sz w:val="24"/>
          <w:szCs w:val="24"/>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835"/>
        <w:gridCol w:w="1701"/>
        <w:gridCol w:w="3289"/>
      </w:tblGrid>
      <w:tr w:rsidR="00411C22" w:rsidRPr="00AD322F" w:rsidTr="0097252E">
        <w:trPr>
          <w:tblHeader/>
        </w:trPr>
        <w:tc>
          <w:tcPr>
            <w:tcW w:w="1560" w:type="dxa"/>
            <w:vAlign w:val="center"/>
          </w:tcPr>
          <w:p w:rsidR="00411C22" w:rsidRPr="00AD322F" w:rsidRDefault="00411C22" w:rsidP="0097252E">
            <w:pPr>
              <w:widowControl/>
              <w:suppressAutoHyphens w:val="0"/>
              <w:overflowPunct/>
              <w:autoSpaceDE/>
              <w:autoSpaceDN/>
              <w:spacing w:before="40"/>
              <w:ind w:left="-108" w:right="-108" w:firstLine="397"/>
              <w:jc w:val="center"/>
              <w:textAlignment w:val="auto"/>
              <w:rPr>
                <w:rFonts w:ascii="Times New Roman" w:eastAsia="Calibri" w:hAnsi="Times New Roman"/>
                <w:b/>
                <w:kern w:val="0"/>
                <w:sz w:val="24"/>
                <w:szCs w:val="24"/>
              </w:rPr>
            </w:pPr>
            <w:r w:rsidRPr="00AD322F">
              <w:rPr>
                <w:rFonts w:ascii="Times New Roman" w:eastAsia="Calibri" w:hAnsi="Times New Roman"/>
                <w:b/>
                <w:kern w:val="0"/>
                <w:sz w:val="24"/>
                <w:szCs w:val="24"/>
              </w:rPr>
              <w:t>Код компетенции</w:t>
            </w:r>
          </w:p>
        </w:tc>
        <w:tc>
          <w:tcPr>
            <w:tcW w:w="2835" w:type="dxa"/>
            <w:tcBorders>
              <w:right w:val="single" w:sz="4" w:space="0" w:color="auto"/>
            </w:tcBorders>
            <w:vAlign w:val="center"/>
          </w:tcPr>
          <w:p w:rsidR="00411C22" w:rsidRPr="00AD322F" w:rsidRDefault="00411C22" w:rsidP="0097252E">
            <w:pPr>
              <w:widowControl/>
              <w:suppressAutoHyphens w:val="0"/>
              <w:overflowPunct/>
              <w:autoSpaceDE/>
              <w:autoSpaceDN/>
              <w:spacing w:before="40"/>
              <w:ind w:right="-108" w:firstLine="397"/>
              <w:jc w:val="center"/>
              <w:textAlignment w:val="auto"/>
              <w:rPr>
                <w:rFonts w:ascii="Times New Roman" w:eastAsia="Calibri" w:hAnsi="Times New Roman"/>
                <w:b/>
                <w:kern w:val="0"/>
                <w:sz w:val="24"/>
                <w:szCs w:val="24"/>
              </w:rPr>
            </w:pPr>
            <w:r w:rsidRPr="00AD322F">
              <w:rPr>
                <w:rFonts w:ascii="Times New Roman" w:eastAsia="Calibri" w:hAnsi="Times New Roman"/>
                <w:b/>
                <w:kern w:val="0"/>
                <w:sz w:val="24"/>
                <w:szCs w:val="24"/>
              </w:rPr>
              <w:t>Наименование 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C22" w:rsidRPr="00AD322F" w:rsidRDefault="00411C22" w:rsidP="0097252E">
            <w:pPr>
              <w:widowControl/>
              <w:suppressAutoHyphens w:val="0"/>
              <w:overflowPunct/>
              <w:autoSpaceDE/>
              <w:autoSpaceDN/>
              <w:spacing w:line="259" w:lineRule="auto"/>
              <w:jc w:val="center"/>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Код</w:t>
            </w:r>
          </w:p>
          <w:p w:rsidR="00411C22" w:rsidRPr="00AD322F" w:rsidRDefault="00411C22" w:rsidP="0097252E">
            <w:pPr>
              <w:widowControl/>
              <w:suppressAutoHyphens w:val="0"/>
              <w:overflowPunct/>
              <w:autoSpaceDE/>
              <w:autoSpaceDN/>
              <w:spacing w:line="259" w:lineRule="auto"/>
              <w:jc w:val="center"/>
              <w:textAlignment w:val="auto"/>
              <w:rPr>
                <w:rFonts w:eastAsia="Calibri"/>
                <w:b/>
                <w:kern w:val="0"/>
                <w:sz w:val="24"/>
                <w:szCs w:val="24"/>
                <w:lang w:eastAsia="en-US"/>
              </w:rPr>
            </w:pPr>
            <w:r w:rsidRPr="00AD322F">
              <w:rPr>
                <w:rFonts w:ascii="Times New Roman" w:eastAsia="Calibri" w:hAnsi="Times New Roman"/>
                <w:b/>
                <w:kern w:val="0"/>
                <w:sz w:val="24"/>
                <w:szCs w:val="24"/>
                <w:lang w:eastAsia="en-US"/>
              </w:rPr>
              <w:t>этапа освоения компетенции</w:t>
            </w:r>
          </w:p>
        </w:tc>
        <w:tc>
          <w:tcPr>
            <w:tcW w:w="32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C22" w:rsidRPr="00AD322F" w:rsidRDefault="00411C22" w:rsidP="0097252E">
            <w:pPr>
              <w:widowControl/>
              <w:suppressAutoHyphens w:val="0"/>
              <w:overflowPunct/>
              <w:autoSpaceDE/>
              <w:autoSpaceDN/>
              <w:jc w:val="center"/>
              <w:textAlignment w:val="auto"/>
              <w:rPr>
                <w:rFonts w:ascii="Times New Roman" w:eastAsia="Calibri" w:hAnsi="Times New Roman"/>
                <w:b/>
                <w:kern w:val="0"/>
                <w:sz w:val="24"/>
                <w:szCs w:val="24"/>
                <w:lang w:eastAsia="en-US"/>
              </w:rPr>
            </w:pPr>
            <w:r w:rsidRPr="00AD322F">
              <w:rPr>
                <w:rFonts w:ascii="Times New Roman" w:eastAsia="Calibri" w:hAnsi="Times New Roman"/>
                <w:b/>
                <w:kern w:val="0"/>
                <w:sz w:val="24"/>
                <w:szCs w:val="24"/>
                <w:lang w:eastAsia="en-US"/>
              </w:rPr>
              <w:t>Наименование</w:t>
            </w:r>
          </w:p>
          <w:p w:rsidR="00411C22" w:rsidRPr="00AD322F" w:rsidRDefault="00411C22" w:rsidP="0097252E">
            <w:pPr>
              <w:widowControl/>
              <w:suppressAutoHyphens w:val="0"/>
              <w:overflowPunct/>
              <w:autoSpaceDE/>
              <w:autoSpaceDN/>
              <w:jc w:val="center"/>
              <w:textAlignment w:val="auto"/>
              <w:rPr>
                <w:rFonts w:eastAsia="Calibri"/>
                <w:b/>
                <w:kern w:val="0"/>
                <w:sz w:val="24"/>
                <w:szCs w:val="24"/>
                <w:lang w:eastAsia="en-US"/>
              </w:rPr>
            </w:pPr>
            <w:r w:rsidRPr="00AD322F">
              <w:rPr>
                <w:rFonts w:ascii="Times New Roman" w:eastAsia="Calibri" w:hAnsi="Times New Roman"/>
                <w:b/>
                <w:kern w:val="0"/>
                <w:sz w:val="24"/>
                <w:szCs w:val="24"/>
                <w:lang w:eastAsia="en-US"/>
              </w:rPr>
              <w:t xml:space="preserve"> этапа освоения компетенции</w:t>
            </w:r>
          </w:p>
        </w:tc>
      </w:tr>
      <w:tr w:rsidR="00411C22" w:rsidRPr="00AD322F" w:rsidTr="0097252E">
        <w:trPr>
          <w:trHeight w:val="1438"/>
        </w:trPr>
        <w:tc>
          <w:tcPr>
            <w:tcW w:w="1560" w:type="dxa"/>
          </w:tcPr>
          <w:p w:rsidR="00411C22" w:rsidRPr="00AD322F" w:rsidRDefault="00411C22" w:rsidP="0097252E">
            <w:pPr>
              <w:widowControl/>
              <w:suppressAutoHyphens w:val="0"/>
              <w:overflowPunct/>
              <w:autoSpaceDE/>
              <w:autoSpaceDN/>
              <w:spacing w:before="40"/>
              <w:ind w:firstLine="397"/>
              <w:textAlignment w:val="auto"/>
              <w:rPr>
                <w:rFonts w:ascii="Times New Roman" w:hAnsi="Times New Roman"/>
                <w:kern w:val="0"/>
                <w:sz w:val="24"/>
                <w:szCs w:val="24"/>
              </w:rPr>
            </w:pPr>
            <w:r w:rsidRPr="00AD322F">
              <w:rPr>
                <w:rFonts w:ascii="Times New Roman" w:hAnsi="Times New Roman"/>
                <w:kern w:val="0"/>
                <w:sz w:val="24"/>
                <w:szCs w:val="24"/>
              </w:rPr>
              <w:lastRenderedPageBreak/>
              <w:t>УК-5</w:t>
            </w:r>
          </w:p>
        </w:tc>
        <w:tc>
          <w:tcPr>
            <w:tcW w:w="2835" w:type="dxa"/>
            <w:tcBorders>
              <w:right w:val="single" w:sz="4" w:space="0" w:color="auto"/>
            </w:tcBorders>
          </w:tcPr>
          <w:p w:rsidR="00411C22" w:rsidRPr="008D1F3E" w:rsidRDefault="00411C22" w:rsidP="0097252E">
            <w:pPr>
              <w:rPr>
                <w:rFonts w:ascii="Times New Roman" w:eastAsia="Calibri" w:hAnsi="Times New Roman"/>
                <w:bCs/>
                <w:sz w:val="20"/>
                <w:szCs w:val="20"/>
              </w:rPr>
            </w:pPr>
            <w:r w:rsidRPr="008D1F3E">
              <w:rPr>
                <w:rFonts w:ascii="Times New Roman" w:eastAsia="Calibri" w:hAnsi="Times New Roman"/>
                <w:bCs/>
                <w:sz w:val="20"/>
                <w:szCs w:val="20"/>
              </w:rPr>
              <w:t>способностью планировать и решать задачи собственного профессионального и личностного развития</w:t>
            </w:r>
          </w:p>
          <w:p w:rsidR="00411C22" w:rsidRDefault="00411C22" w:rsidP="0097252E">
            <w:pPr>
              <w:rPr>
                <w:rFonts w:ascii="Times New Roman" w:hAnsi="Times New Roman"/>
                <w:sz w:val="24"/>
                <w:szCs w:val="24"/>
              </w:rPr>
            </w:pPr>
          </w:p>
        </w:tc>
        <w:tc>
          <w:tcPr>
            <w:tcW w:w="1701" w:type="dxa"/>
            <w:tcBorders>
              <w:left w:val="single" w:sz="4" w:space="0" w:color="auto"/>
            </w:tcBorders>
          </w:tcPr>
          <w:p w:rsidR="00411C22" w:rsidRDefault="00411C22" w:rsidP="0097252E">
            <w:pPr>
              <w:rPr>
                <w:rFonts w:ascii="Times New Roman" w:hAnsi="Times New Roman"/>
                <w:sz w:val="24"/>
                <w:szCs w:val="24"/>
              </w:rPr>
            </w:pPr>
            <w:r>
              <w:rPr>
                <w:rFonts w:ascii="Times New Roman" w:hAnsi="Times New Roman"/>
                <w:sz w:val="24"/>
                <w:szCs w:val="24"/>
              </w:rPr>
              <w:t>УК-5.2</w:t>
            </w:r>
          </w:p>
        </w:tc>
        <w:tc>
          <w:tcPr>
            <w:tcW w:w="3289" w:type="dxa"/>
            <w:tcBorders>
              <w:left w:val="single" w:sz="4" w:space="0" w:color="auto"/>
            </w:tcBorders>
          </w:tcPr>
          <w:p w:rsidR="00411C22" w:rsidRDefault="00411C22" w:rsidP="0097252E">
            <w:pPr>
              <w:rPr>
                <w:rFonts w:ascii="Times New Roman" w:hAnsi="Times New Roman"/>
                <w:sz w:val="24"/>
                <w:szCs w:val="24"/>
              </w:rPr>
            </w:pP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r>
      <w:tr w:rsidR="00411C22" w:rsidRPr="00AD322F" w:rsidTr="0097252E">
        <w:trPr>
          <w:trHeight w:val="1438"/>
        </w:trPr>
        <w:tc>
          <w:tcPr>
            <w:tcW w:w="1560" w:type="dxa"/>
          </w:tcPr>
          <w:p w:rsidR="00411C22" w:rsidRPr="00AF41B3" w:rsidRDefault="00411C22" w:rsidP="0097252E">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ПК-1</w:t>
            </w:r>
          </w:p>
        </w:tc>
        <w:tc>
          <w:tcPr>
            <w:tcW w:w="2835" w:type="dxa"/>
            <w:tcBorders>
              <w:right w:val="single" w:sz="4" w:space="0" w:color="auto"/>
            </w:tcBorders>
          </w:tcPr>
          <w:p w:rsidR="00411C22" w:rsidRPr="00AF41B3" w:rsidRDefault="00411C22" w:rsidP="0097252E">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1701" w:type="dxa"/>
            <w:tcBorders>
              <w:left w:val="single" w:sz="4" w:space="0" w:color="auto"/>
            </w:tcBorders>
          </w:tcPr>
          <w:p w:rsidR="00411C22" w:rsidRPr="00AF41B3" w:rsidRDefault="00411C22" w:rsidP="0097252E">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ПК-1.1</w:t>
            </w:r>
          </w:p>
          <w:p w:rsidR="00411C22" w:rsidRPr="00AF41B3" w:rsidRDefault="00411C22" w:rsidP="0097252E">
            <w:pPr>
              <w:widowControl/>
              <w:overflowPunct/>
              <w:autoSpaceDE/>
              <w:jc w:val="both"/>
              <w:textAlignment w:val="auto"/>
              <w:rPr>
                <w:rFonts w:asciiTheme="minorHAnsi" w:hAnsiTheme="minorHAnsi" w:cstheme="minorHAnsi"/>
                <w:sz w:val="24"/>
                <w:szCs w:val="24"/>
              </w:rPr>
            </w:pPr>
          </w:p>
        </w:tc>
        <w:tc>
          <w:tcPr>
            <w:tcW w:w="3289" w:type="dxa"/>
            <w:tcBorders>
              <w:left w:val="single" w:sz="4" w:space="0" w:color="auto"/>
            </w:tcBorders>
          </w:tcPr>
          <w:p w:rsidR="00411C22" w:rsidRPr="00AF41B3" w:rsidRDefault="00411C22" w:rsidP="0097252E">
            <w:pPr>
              <w:widowControl/>
              <w:overflowPunct/>
              <w:autoSpaceDE/>
              <w:jc w:val="both"/>
              <w:textAlignment w:val="auto"/>
              <w:rPr>
                <w:rFonts w:asciiTheme="minorHAnsi" w:hAnsiTheme="minorHAnsi" w:cstheme="minorHAnsi"/>
                <w:sz w:val="24"/>
                <w:szCs w:val="24"/>
              </w:rPr>
            </w:pPr>
            <w:r w:rsidRPr="00AF41B3">
              <w:rPr>
                <w:rFonts w:asciiTheme="minorHAnsi" w:hAnsiTheme="minorHAnsi" w:cstheme="minorHAnsi"/>
                <w:sz w:val="24"/>
                <w:szCs w:val="24"/>
              </w:rPr>
              <w:t xml:space="preserve">Поиск актуальной неизученной научной проблемы </w:t>
            </w:r>
          </w:p>
          <w:p w:rsidR="00411C22" w:rsidRPr="00AF41B3" w:rsidRDefault="00411C22" w:rsidP="0097252E">
            <w:pPr>
              <w:widowControl/>
              <w:overflowPunct/>
              <w:autoSpaceDE/>
              <w:jc w:val="both"/>
              <w:textAlignment w:val="auto"/>
              <w:rPr>
                <w:rFonts w:asciiTheme="minorHAnsi" w:hAnsiTheme="minorHAnsi" w:cstheme="minorHAnsi"/>
                <w:sz w:val="24"/>
                <w:szCs w:val="24"/>
              </w:rPr>
            </w:pPr>
          </w:p>
        </w:tc>
      </w:tr>
    </w:tbl>
    <w:p w:rsidR="009E017A" w:rsidRPr="009E017A" w:rsidRDefault="009E017A" w:rsidP="009E017A">
      <w:pPr>
        <w:suppressAutoHyphens w:val="0"/>
        <w:overflowPunct/>
        <w:autoSpaceDE/>
        <w:autoSpaceDN/>
        <w:spacing w:line="360" w:lineRule="auto"/>
        <w:ind w:firstLine="397"/>
        <w:textAlignment w:val="auto"/>
        <w:rPr>
          <w:rFonts w:ascii="Times New Roman" w:hAnsi="Times New Roman"/>
          <w:b/>
          <w:bCs/>
          <w:kern w:val="0"/>
          <w:sz w:val="24"/>
          <w:szCs w:val="24"/>
        </w:rPr>
      </w:pPr>
    </w:p>
    <w:p w:rsidR="009E017A" w:rsidRPr="009E017A" w:rsidRDefault="009E017A" w:rsidP="009E017A">
      <w:pPr>
        <w:suppressAutoHyphens w:val="0"/>
        <w:overflowPunct/>
        <w:autoSpaceDE/>
        <w:autoSpaceDN/>
        <w:spacing w:line="360" w:lineRule="auto"/>
        <w:ind w:firstLine="397"/>
        <w:textAlignment w:val="auto"/>
        <w:rPr>
          <w:rFonts w:ascii="Times New Roman" w:hAnsi="Times New Roman"/>
          <w:b/>
          <w:bCs/>
          <w:kern w:val="0"/>
          <w:sz w:val="24"/>
          <w:szCs w:val="24"/>
        </w:rPr>
      </w:pPr>
    </w:p>
    <w:tbl>
      <w:tblPr>
        <w:tblW w:w="9508" w:type="dxa"/>
        <w:tblLayout w:type="fixed"/>
        <w:tblCellMar>
          <w:left w:w="10" w:type="dxa"/>
          <w:right w:w="10" w:type="dxa"/>
        </w:tblCellMar>
        <w:tblLook w:val="04A0" w:firstRow="1" w:lastRow="0" w:firstColumn="1" w:lastColumn="0" w:noHBand="0" w:noVBand="1"/>
      </w:tblPr>
      <w:tblGrid>
        <w:gridCol w:w="3001"/>
        <w:gridCol w:w="3166"/>
        <w:gridCol w:w="3341"/>
      </w:tblGrid>
      <w:tr w:rsidR="009E017A" w:rsidRPr="009E017A" w:rsidTr="00FD77D6">
        <w:trPr>
          <w:trHeight w:val="604"/>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E017A" w:rsidRPr="009E017A" w:rsidRDefault="009E017A" w:rsidP="009E017A">
            <w:pPr>
              <w:jc w:val="center"/>
            </w:pPr>
            <w:bookmarkStart w:id="10" w:name="_GoBack"/>
            <w:r w:rsidRPr="009E017A">
              <w:rPr>
                <w:rFonts w:ascii="Times New Roman" w:hAnsi="Times New Roman"/>
                <w:b/>
                <w:sz w:val="24"/>
              </w:rPr>
              <w:t>Этап освоения компетенции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E017A" w:rsidRPr="009E017A" w:rsidRDefault="009E017A" w:rsidP="009E017A">
            <w:pPr>
              <w:jc w:val="center"/>
            </w:pPr>
            <w:r w:rsidRPr="009E017A">
              <w:rPr>
                <w:rFonts w:ascii="Times New Roman" w:hAnsi="Times New Roman"/>
                <w:b/>
                <w:sz w:val="24"/>
              </w:rPr>
              <w:t>Показатель оценивания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9E017A" w:rsidRPr="009E017A" w:rsidRDefault="009E017A" w:rsidP="009E017A">
            <w:pPr>
              <w:jc w:val="center"/>
            </w:pPr>
            <w:r w:rsidRPr="009E017A">
              <w:rPr>
                <w:rFonts w:ascii="Times New Roman" w:hAnsi="Times New Roman"/>
                <w:b/>
                <w:sz w:val="24"/>
              </w:rPr>
              <w:t>Критерий оценивания</w:t>
            </w:r>
          </w:p>
        </w:tc>
      </w:tr>
      <w:tr w:rsidR="00AE1CCA" w:rsidRPr="009E017A" w:rsidTr="00FD77D6">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1CCA" w:rsidRPr="00470D8D" w:rsidRDefault="00AE1CCA" w:rsidP="00AE1CCA">
            <w:pPr>
              <w:contextualSpacing/>
              <w:rPr>
                <w:rFonts w:ascii="Times New Roman" w:eastAsia="Andale Sans UI" w:hAnsi="Times New Roman"/>
                <w:kern w:val="2"/>
                <w:sz w:val="24"/>
                <w:szCs w:val="24"/>
              </w:rPr>
            </w:pPr>
            <w:r w:rsidRPr="00470D8D">
              <w:rPr>
                <w:rFonts w:ascii="Times New Roman" w:eastAsia="Andale Sans UI" w:hAnsi="Times New Roman"/>
                <w:kern w:val="2"/>
                <w:sz w:val="24"/>
                <w:szCs w:val="24"/>
              </w:rPr>
              <w:t xml:space="preserve">УК-5.2 – </w:t>
            </w:r>
            <w:r w:rsidRPr="00CE0241">
              <w:rPr>
                <w:rFonts w:ascii="Times New Roman" w:hAnsi="Times New Roman"/>
                <w:szCs w:val="24"/>
              </w:rPr>
              <w:t>способностью планировать и решать задачи собственного 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1CCA" w:rsidRPr="00470D8D" w:rsidRDefault="00AE1CCA" w:rsidP="00AE1CCA">
            <w:pPr>
              <w:contextualSpacing/>
              <w:rPr>
                <w:rFonts w:ascii="Times New Roman" w:eastAsia="Andale Sans UI" w:hAnsi="Times New Roman"/>
                <w:kern w:val="2"/>
                <w:sz w:val="24"/>
                <w:szCs w:val="24"/>
              </w:rPr>
            </w:pPr>
            <w:r>
              <w:rPr>
                <w:rFonts w:ascii="Times New Roman" w:eastAsia="Andale Sans UI" w:hAnsi="Times New Roman"/>
                <w:kern w:val="2"/>
                <w:sz w:val="24"/>
                <w:szCs w:val="24"/>
              </w:rPr>
              <w:t xml:space="preserve">Обладает </w:t>
            </w:r>
            <w:r w:rsidRPr="00470D8D">
              <w:rPr>
                <w:rFonts w:ascii="Times New Roman" w:eastAsia="Andale Sans UI" w:hAnsi="Times New Roman"/>
                <w:kern w:val="2"/>
                <w:sz w:val="24"/>
                <w:szCs w:val="24"/>
              </w:rPr>
              <w:t xml:space="preserve"> навыками квалифицированного участия в научных мероприятиях и деятельности экспертных групп, </w:t>
            </w:r>
            <w:r>
              <w:rPr>
                <w:rFonts w:ascii="Times New Roman" w:eastAsia="Andale Sans UI" w:hAnsi="Times New Roman"/>
                <w:kern w:val="2"/>
                <w:sz w:val="24"/>
                <w:szCs w:val="24"/>
              </w:rPr>
              <w:t xml:space="preserve">применяет их </w:t>
            </w:r>
            <w:r w:rsidRPr="00470D8D">
              <w:rPr>
                <w:rFonts w:ascii="Times New Roman" w:eastAsia="Andale Sans UI" w:hAnsi="Times New Roman"/>
                <w:kern w:val="2"/>
                <w:sz w:val="24"/>
                <w:szCs w:val="24"/>
              </w:rPr>
              <w:t>в профессиональной деятельности и научной работе</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AE1CCA" w:rsidRDefault="00AE1CCA" w:rsidP="00AE1CCA">
            <w:pPr>
              <w:contextualSpacing/>
              <w:rPr>
                <w:rFonts w:ascii="Times New Roman" w:eastAsia="Andale Sans UI" w:hAnsi="Times New Roman"/>
                <w:kern w:val="2"/>
                <w:sz w:val="24"/>
                <w:szCs w:val="24"/>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r>
              <w:rPr>
                <w:rFonts w:ascii="Times New Roman" w:eastAsia="Andale Sans UI" w:hAnsi="Times New Roman"/>
                <w:kern w:val="2"/>
                <w:sz w:val="24"/>
                <w:szCs w:val="24"/>
              </w:rPr>
              <w:t xml:space="preserve"> </w:t>
            </w:r>
          </w:p>
          <w:p w:rsidR="00AE1CCA" w:rsidRPr="00470D8D" w:rsidRDefault="00AE1CCA" w:rsidP="00AE1CCA">
            <w:pPr>
              <w:contextualSpacing/>
              <w:rPr>
                <w:rFonts w:ascii="Times New Roman" w:eastAsia="Andale Sans UI" w:hAnsi="Times New Roman"/>
                <w:kern w:val="2"/>
                <w:sz w:val="24"/>
                <w:szCs w:val="24"/>
              </w:rPr>
            </w:pPr>
            <w:r>
              <w:rPr>
                <w:rFonts w:ascii="Times New Roman" w:hAnsi="Times New Roman"/>
                <w:szCs w:val="24"/>
              </w:rPr>
              <w:t>Демонстрирует умение управлять аудиторией во время проведения занятий</w:t>
            </w:r>
          </w:p>
        </w:tc>
      </w:tr>
      <w:tr w:rsidR="00411C22" w:rsidRPr="009E017A" w:rsidTr="00FD77D6">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11C22" w:rsidRPr="00032CCD" w:rsidRDefault="00411C22" w:rsidP="00411C22">
            <w:pPr>
              <w:textAlignment w:val="auto"/>
              <w:rPr>
                <w:rFonts w:ascii="Times New Roman" w:hAnsi="Times New Roman"/>
                <w:lang w:eastAsia="en-US"/>
              </w:rPr>
            </w:pPr>
            <w:r w:rsidRPr="00032CCD">
              <w:rPr>
                <w:rFonts w:ascii="Times New Roman" w:hAnsi="Times New Roman"/>
                <w:lang w:eastAsia="en-US"/>
              </w:rPr>
              <w:t>ПК-1.1</w:t>
            </w:r>
          </w:p>
          <w:p w:rsidR="00411C22" w:rsidRPr="00032CCD" w:rsidRDefault="00411C22" w:rsidP="00411C22">
            <w:pPr>
              <w:contextualSpacing/>
              <w:textAlignment w:val="auto"/>
              <w:rPr>
                <w:rFonts w:ascii="Times New Roman" w:hAnsi="Times New Roman"/>
                <w:lang w:eastAsia="en-US"/>
              </w:rPr>
            </w:pPr>
            <w:r w:rsidRPr="00032CCD">
              <w:rPr>
                <w:rFonts w:ascii="Times New Roman" w:hAnsi="Times New Roman"/>
                <w:lang w:eastAsia="en-US"/>
              </w:rPr>
              <w:t xml:space="preserve">поиск актуальной неизученной научной проблемы </w:t>
            </w:r>
          </w:p>
          <w:p w:rsidR="00411C22" w:rsidRPr="00032CCD" w:rsidRDefault="00411C22" w:rsidP="00411C22">
            <w:pPr>
              <w:textAlignment w:val="auto"/>
              <w:rPr>
                <w:rFonts w:ascii="Times New Roman" w:hAnsi="Times New Roman"/>
                <w:lang w:eastAsia="en-US"/>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11C22" w:rsidRPr="00C260B4" w:rsidRDefault="00411C22" w:rsidP="00411C22">
            <w:pPr>
              <w:rPr>
                <w:rFonts w:ascii="Times New Roman" w:hAnsi="Times New Roman"/>
                <w:sz w:val="24"/>
                <w:szCs w:val="24"/>
              </w:rPr>
            </w:pPr>
            <w:r>
              <w:rPr>
                <w:rFonts w:ascii="Times New Roman" w:hAnsi="Times New Roman"/>
                <w:sz w:val="24"/>
                <w:szCs w:val="24"/>
              </w:rPr>
              <w:t xml:space="preserve">Демонстрирует </w:t>
            </w:r>
            <w:r w:rsidRPr="00C260B4">
              <w:rPr>
                <w:rFonts w:ascii="Times New Roman" w:hAnsi="Times New Roman"/>
                <w:sz w:val="24"/>
                <w:szCs w:val="24"/>
              </w:rPr>
              <w:t xml:space="preserve"> научн</w:t>
            </w:r>
            <w:r>
              <w:rPr>
                <w:rFonts w:ascii="Times New Roman" w:hAnsi="Times New Roman"/>
                <w:sz w:val="24"/>
                <w:szCs w:val="24"/>
              </w:rPr>
              <w:t>ую</w:t>
            </w:r>
            <w:r w:rsidRPr="00C260B4">
              <w:rPr>
                <w:rFonts w:ascii="Times New Roman" w:hAnsi="Times New Roman"/>
                <w:sz w:val="24"/>
                <w:szCs w:val="24"/>
              </w:rPr>
              <w:t xml:space="preserve"> новизн</w:t>
            </w:r>
            <w:r>
              <w:rPr>
                <w:rFonts w:ascii="Times New Roman" w:hAnsi="Times New Roman"/>
                <w:sz w:val="24"/>
                <w:szCs w:val="24"/>
              </w:rPr>
              <w:t>у</w:t>
            </w:r>
            <w:r w:rsidRPr="00C260B4">
              <w:rPr>
                <w:rFonts w:ascii="Times New Roman" w:hAnsi="Times New Roman"/>
                <w:sz w:val="24"/>
                <w:szCs w:val="24"/>
              </w:rPr>
              <w:t>, актуальност</w:t>
            </w:r>
            <w:r>
              <w:rPr>
                <w:rFonts w:ascii="Times New Roman" w:hAnsi="Times New Roman"/>
                <w:sz w:val="24"/>
                <w:szCs w:val="24"/>
              </w:rPr>
              <w:t>ь</w:t>
            </w:r>
            <w:r w:rsidRPr="00C260B4">
              <w:rPr>
                <w:rFonts w:ascii="Times New Roman" w:hAnsi="Times New Roman"/>
                <w:sz w:val="24"/>
                <w:szCs w:val="24"/>
              </w:rPr>
              <w:t xml:space="preserve"> темы исследования, территориальных и хронологических рамок исследования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411C22" w:rsidRPr="00C260B4" w:rsidRDefault="00411C22" w:rsidP="00411C22">
            <w:pPr>
              <w:rPr>
                <w:rFonts w:ascii="Times New Roman" w:hAnsi="Times New Roman"/>
                <w:sz w:val="24"/>
                <w:szCs w:val="24"/>
              </w:rPr>
            </w:pPr>
            <w:r>
              <w:rPr>
                <w:rFonts w:ascii="Times New Roman" w:hAnsi="Times New Roman"/>
                <w:sz w:val="24"/>
                <w:szCs w:val="24"/>
              </w:rPr>
              <w:t xml:space="preserve">Самостоятельно и </w:t>
            </w:r>
            <w:proofErr w:type="gramStart"/>
            <w:r>
              <w:rPr>
                <w:rFonts w:ascii="Times New Roman" w:hAnsi="Times New Roman"/>
                <w:sz w:val="24"/>
                <w:szCs w:val="24"/>
              </w:rPr>
              <w:t>квалифицировано</w:t>
            </w:r>
            <w:proofErr w:type="gramEnd"/>
            <w:r>
              <w:rPr>
                <w:rFonts w:ascii="Times New Roman" w:hAnsi="Times New Roman"/>
                <w:sz w:val="24"/>
                <w:szCs w:val="24"/>
              </w:rPr>
              <w:t xml:space="preserve"> о</w:t>
            </w:r>
            <w:r w:rsidRPr="00C260B4">
              <w:rPr>
                <w:rFonts w:ascii="Times New Roman" w:hAnsi="Times New Roman"/>
                <w:sz w:val="24"/>
                <w:szCs w:val="24"/>
              </w:rPr>
              <w:t>пределена концепция возможного актуального научного исследования</w:t>
            </w:r>
          </w:p>
        </w:tc>
      </w:tr>
      <w:bookmarkEnd w:id="10"/>
    </w:tbl>
    <w:p w:rsidR="009E017A" w:rsidRPr="009E017A" w:rsidRDefault="009E017A" w:rsidP="009E017A">
      <w:pPr>
        <w:suppressAutoHyphens w:val="0"/>
        <w:overflowPunct/>
        <w:autoSpaceDE/>
        <w:autoSpaceDN/>
        <w:spacing w:line="360" w:lineRule="auto"/>
        <w:ind w:firstLine="397"/>
        <w:textAlignment w:val="auto"/>
        <w:rPr>
          <w:rFonts w:ascii="Times New Roman" w:hAnsi="Times New Roman"/>
          <w:b/>
          <w:bCs/>
          <w:kern w:val="0"/>
          <w:sz w:val="24"/>
          <w:szCs w:val="24"/>
        </w:rPr>
      </w:pPr>
    </w:p>
    <w:p w:rsidR="009E017A" w:rsidRPr="009E017A" w:rsidRDefault="009E017A" w:rsidP="009E017A">
      <w:pPr>
        <w:suppressAutoHyphens w:val="0"/>
        <w:overflowPunct/>
        <w:autoSpaceDE/>
        <w:autoSpaceDN/>
        <w:spacing w:line="360" w:lineRule="auto"/>
        <w:ind w:firstLine="397"/>
        <w:textAlignment w:val="auto"/>
        <w:rPr>
          <w:rFonts w:ascii="Times New Roman" w:hAnsi="Times New Roman"/>
          <w:b/>
          <w:bCs/>
          <w:kern w:val="0"/>
          <w:sz w:val="24"/>
          <w:szCs w:val="24"/>
        </w:rPr>
      </w:pPr>
    </w:p>
    <w:p w:rsidR="009E017A" w:rsidRPr="009E017A" w:rsidRDefault="009E017A" w:rsidP="009E017A">
      <w:pPr>
        <w:suppressAutoHyphens w:val="0"/>
        <w:overflowPunct/>
        <w:autoSpaceDE/>
        <w:autoSpaceDN/>
        <w:spacing w:line="360" w:lineRule="auto"/>
        <w:ind w:firstLine="397"/>
        <w:textAlignment w:val="auto"/>
        <w:rPr>
          <w:rFonts w:ascii="Times New Roman" w:hAnsi="Times New Roman"/>
          <w:b/>
          <w:bCs/>
          <w:kern w:val="0"/>
          <w:sz w:val="24"/>
          <w:szCs w:val="24"/>
        </w:rPr>
      </w:pPr>
      <w:r w:rsidRPr="009E017A">
        <w:rPr>
          <w:rFonts w:ascii="Times New Roman" w:hAnsi="Times New Roman"/>
          <w:b/>
          <w:bCs/>
          <w:kern w:val="0"/>
          <w:sz w:val="24"/>
          <w:szCs w:val="24"/>
        </w:rPr>
        <w:t>4.3.2. 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9E017A" w:rsidRPr="009E017A" w:rsidTr="00FD77D6">
        <w:tc>
          <w:tcPr>
            <w:tcW w:w="1510" w:type="pct"/>
          </w:tcPr>
          <w:p w:rsidR="009E017A" w:rsidRPr="009E017A" w:rsidRDefault="009E017A" w:rsidP="009E017A">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9E017A">
              <w:rPr>
                <w:rFonts w:ascii="Times New Roman" w:eastAsia="Calibri" w:hAnsi="Times New Roman"/>
                <w:b/>
                <w:kern w:val="0"/>
                <w:sz w:val="24"/>
                <w:szCs w:val="24"/>
                <w:lang w:eastAsia="en-US"/>
              </w:rPr>
              <w:t>Оценочные средства</w:t>
            </w:r>
          </w:p>
          <w:p w:rsidR="009E017A" w:rsidRPr="009E017A" w:rsidRDefault="009E017A" w:rsidP="009E017A">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(формы промежуточного контроля)</w:t>
            </w:r>
          </w:p>
        </w:tc>
        <w:tc>
          <w:tcPr>
            <w:tcW w:w="1726" w:type="pct"/>
          </w:tcPr>
          <w:p w:rsidR="009E017A" w:rsidRPr="009E017A" w:rsidRDefault="009E017A" w:rsidP="009E017A">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9E017A">
              <w:rPr>
                <w:rFonts w:ascii="Times New Roman" w:eastAsia="Calibri" w:hAnsi="Times New Roman"/>
                <w:b/>
                <w:spacing w:val="-8"/>
                <w:kern w:val="0"/>
                <w:sz w:val="24"/>
                <w:szCs w:val="24"/>
                <w:lang w:eastAsia="en-US"/>
              </w:rPr>
              <w:t>Показатели*</w:t>
            </w:r>
          </w:p>
          <w:p w:rsidR="009E017A" w:rsidRPr="009E017A" w:rsidRDefault="009E017A" w:rsidP="009E017A">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9E017A">
              <w:rPr>
                <w:rFonts w:ascii="Times New Roman" w:eastAsia="Calibri" w:hAnsi="Times New Roman"/>
                <w:b/>
                <w:kern w:val="0"/>
                <w:sz w:val="24"/>
                <w:szCs w:val="24"/>
                <w:lang w:eastAsia="en-US"/>
              </w:rPr>
              <w:t>оценки</w:t>
            </w:r>
          </w:p>
        </w:tc>
        <w:tc>
          <w:tcPr>
            <w:tcW w:w="1764" w:type="pct"/>
          </w:tcPr>
          <w:p w:rsidR="009E017A" w:rsidRPr="009E017A" w:rsidRDefault="009E017A" w:rsidP="009E017A">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9E017A">
              <w:rPr>
                <w:rFonts w:ascii="Times New Roman" w:eastAsia="Calibri" w:hAnsi="Times New Roman"/>
                <w:b/>
                <w:kern w:val="0"/>
                <w:sz w:val="24"/>
                <w:szCs w:val="24"/>
                <w:lang w:eastAsia="en-US"/>
              </w:rPr>
              <w:t>Критерии**</w:t>
            </w:r>
          </w:p>
          <w:p w:rsidR="009E017A" w:rsidRPr="009E017A" w:rsidRDefault="009E017A" w:rsidP="009E017A">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9E017A">
              <w:rPr>
                <w:rFonts w:ascii="Times New Roman" w:eastAsia="Calibri" w:hAnsi="Times New Roman"/>
                <w:b/>
                <w:kern w:val="0"/>
                <w:sz w:val="24"/>
                <w:szCs w:val="24"/>
                <w:lang w:eastAsia="en-US"/>
              </w:rPr>
              <w:t>оценки</w:t>
            </w:r>
          </w:p>
        </w:tc>
      </w:tr>
      <w:tr w:rsidR="009E017A" w:rsidRPr="009E017A" w:rsidTr="00FD77D6">
        <w:tc>
          <w:tcPr>
            <w:tcW w:w="1510" w:type="pct"/>
            <w:vMerge w:val="restart"/>
          </w:tcPr>
          <w:p w:rsidR="009E017A" w:rsidRPr="009E017A" w:rsidRDefault="009E017A" w:rsidP="009E017A">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Зачет</w:t>
            </w:r>
          </w:p>
        </w:tc>
        <w:tc>
          <w:tcPr>
            <w:tcW w:w="1726" w:type="pct"/>
          </w:tcPr>
          <w:p w:rsidR="009E017A" w:rsidRPr="009E017A" w:rsidRDefault="009E017A" w:rsidP="009E017A">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9E017A">
              <w:rPr>
                <w:rFonts w:ascii="Times New Roman" w:eastAsia="Calibri" w:hAnsi="Times New Roman"/>
                <w:kern w:val="0"/>
                <w:sz w:val="24"/>
                <w:szCs w:val="24"/>
              </w:rPr>
              <w:t xml:space="preserve">В соответствии с </w:t>
            </w:r>
            <w:proofErr w:type="spellStart"/>
            <w:r w:rsidRPr="009E017A">
              <w:rPr>
                <w:rFonts w:ascii="Times New Roman" w:eastAsia="Calibri" w:hAnsi="Times New Roman"/>
                <w:kern w:val="0"/>
                <w:sz w:val="24"/>
                <w:szCs w:val="24"/>
              </w:rPr>
              <w:t>балльно</w:t>
            </w:r>
            <w:proofErr w:type="spellEnd"/>
            <w:r w:rsidRPr="009E017A">
              <w:rPr>
                <w:rFonts w:ascii="Times New Roman" w:eastAsia="Calibri" w:hAnsi="Times New Roman"/>
                <w:kern w:val="0"/>
                <w:sz w:val="24"/>
                <w:szCs w:val="24"/>
              </w:rPr>
              <w:t xml:space="preserve">-рейтинговой системой на промежуточную аттестацию отводится 30 баллов. </w:t>
            </w:r>
          </w:p>
          <w:p w:rsidR="009E017A" w:rsidRPr="009E017A" w:rsidRDefault="009E017A" w:rsidP="009E017A">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9E017A" w:rsidRPr="009E017A" w:rsidRDefault="009E017A" w:rsidP="009E017A">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 xml:space="preserve">В билете содержится 1 вопрос и ситуационная задача (кейс) </w:t>
            </w:r>
          </w:p>
          <w:p w:rsidR="009E017A" w:rsidRPr="009E017A" w:rsidRDefault="009E017A" w:rsidP="009E017A">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 xml:space="preserve"> </w:t>
            </w:r>
          </w:p>
          <w:p w:rsidR="009E017A" w:rsidRPr="009E017A" w:rsidRDefault="009E017A" w:rsidP="009E017A">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9E017A">
              <w:rPr>
                <w:rFonts w:ascii="Times New Roman" w:eastAsia="Calibri" w:hAnsi="Times New Roman"/>
                <w:kern w:val="0"/>
                <w:sz w:val="24"/>
                <w:szCs w:val="24"/>
              </w:rPr>
              <w:t>Вопрос - 15 баллов</w:t>
            </w:r>
          </w:p>
        </w:tc>
        <w:tc>
          <w:tcPr>
            <w:tcW w:w="1764" w:type="pct"/>
          </w:tcPr>
          <w:p w:rsidR="009E017A" w:rsidRPr="009E017A" w:rsidRDefault="009E017A" w:rsidP="009E017A">
            <w:pPr>
              <w:widowControl/>
              <w:suppressAutoHyphens w:val="0"/>
              <w:overflowPunct/>
              <w:adjustRightInd w:val="0"/>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lastRenderedPageBreak/>
              <w:t xml:space="preserve">11-15 баллов – получены  полные и исчерпывающие ответы на вопросы, указанные в экзаменационном </w:t>
            </w:r>
            <w:r w:rsidRPr="009E017A">
              <w:rPr>
                <w:rFonts w:ascii="Times New Roman" w:eastAsia="Calibri" w:hAnsi="Times New Roman"/>
                <w:kern w:val="0"/>
                <w:sz w:val="24"/>
                <w:szCs w:val="24"/>
              </w:rPr>
              <w:lastRenderedPageBreak/>
              <w:t>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9E017A" w:rsidRPr="009E017A" w:rsidRDefault="009E017A" w:rsidP="009E017A">
            <w:pPr>
              <w:widowControl/>
              <w:suppressAutoHyphens w:val="0"/>
              <w:overflowPunct/>
              <w:adjustRightInd w:val="0"/>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9E017A" w:rsidRPr="009E017A" w:rsidRDefault="009E017A" w:rsidP="009E017A">
            <w:pPr>
              <w:widowControl/>
              <w:suppressAutoHyphens w:val="0"/>
              <w:overflowPunct/>
              <w:adjustRightInd w:val="0"/>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1-5 баллов – неполное  раскрытие основного содержания вопроса билета</w:t>
            </w:r>
          </w:p>
          <w:p w:rsidR="009E017A" w:rsidRPr="009E017A" w:rsidRDefault="009E017A" w:rsidP="009E017A">
            <w:pPr>
              <w:widowControl/>
              <w:suppressAutoHyphens w:val="0"/>
              <w:overflowPunct/>
              <w:adjustRightInd w:val="0"/>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9E017A" w:rsidRPr="009E017A" w:rsidRDefault="009E017A" w:rsidP="009E017A">
            <w:pPr>
              <w:widowControl/>
              <w:suppressAutoHyphens w:val="0"/>
              <w:overflowPunct/>
              <w:adjustRightInd w:val="0"/>
              <w:jc w:val="both"/>
              <w:textAlignment w:val="auto"/>
              <w:rPr>
                <w:rFonts w:ascii="Times New Roman" w:eastAsia="Calibri" w:hAnsi="Times New Roman"/>
                <w:kern w:val="0"/>
                <w:sz w:val="24"/>
                <w:szCs w:val="24"/>
              </w:rPr>
            </w:pPr>
          </w:p>
        </w:tc>
      </w:tr>
      <w:tr w:rsidR="009E017A" w:rsidRPr="009E017A" w:rsidTr="00FD77D6">
        <w:tc>
          <w:tcPr>
            <w:tcW w:w="1510" w:type="pct"/>
            <w:vMerge/>
          </w:tcPr>
          <w:p w:rsidR="009E017A" w:rsidRPr="009E017A" w:rsidRDefault="009E017A" w:rsidP="009E017A">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p>
        </w:tc>
        <w:tc>
          <w:tcPr>
            <w:tcW w:w="1726" w:type="pct"/>
          </w:tcPr>
          <w:p w:rsidR="009E017A" w:rsidRPr="009E017A" w:rsidRDefault="009E017A" w:rsidP="009E017A">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9E017A" w:rsidRPr="009E017A" w:rsidRDefault="009E017A" w:rsidP="009E017A">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lang w:eastAsia="en-US"/>
              </w:rPr>
              <w:t>Ситуационная задача (кейс) -</w:t>
            </w:r>
          </w:p>
          <w:p w:rsidR="009E017A" w:rsidRPr="009E017A" w:rsidRDefault="009E017A" w:rsidP="009E017A">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 xml:space="preserve">15 баллов </w:t>
            </w:r>
          </w:p>
          <w:p w:rsidR="009E017A" w:rsidRPr="009E017A" w:rsidRDefault="009E017A" w:rsidP="009E017A">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tc>
        <w:tc>
          <w:tcPr>
            <w:tcW w:w="1764" w:type="pct"/>
          </w:tcPr>
          <w:p w:rsidR="009E017A" w:rsidRPr="009E017A" w:rsidRDefault="009E017A" w:rsidP="009E017A">
            <w:pPr>
              <w:widowControl/>
              <w:suppressAutoHyphens w:val="0"/>
              <w:overflowPunct/>
              <w:adjustRightInd w:val="0"/>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0 – неверное решение или задача не решена</w:t>
            </w:r>
          </w:p>
          <w:p w:rsidR="009E017A" w:rsidRPr="009E017A" w:rsidRDefault="009E017A" w:rsidP="009E017A">
            <w:pPr>
              <w:widowControl/>
              <w:suppressAutoHyphens w:val="0"/>
              <w:overflowPunct/>
              <w:adjustRightInd w:val="0"/>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1-5- задача решена с некоторыми неточностями</w:t>
            </w:r>
          </w:p>
          <w:p w:rsidR="009E017A" w:rsidRPr="009E017A" w:rsidRDefault="009E017A" w:rsidP="009E017A">
            <w:pPr>
              <w:widowControl/>
              <w:suppressAutoHyphens w:val="0"/>
              <w:overflowPunct/>
              <w:adjustRightInd w:val="0"/>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6-10 – стандартное решение задачи</w:t>
            </w:r>
          </w:p>
          <w:p w:rsidR="009E017A" w:rsidRPr="009E017A" w:rsidRDefault="009E017A" w:rsidP="009E017A">
            <w:pPr>
              <w:widowControl/>
              <w:suppressAutoHyphens w:val="0"/>
              <w:overflowPunct/>
              <w:adjustRightInd w:val="0"/>
              <w:jc w:val="both"/>
              <w:textAlignment w:val="auto"/>
              <w:rPr>
                <w:rFonts w:ascii="Times New Roman" w:eastAsia="Calibri" w:hAnsi="Times New Roman"/>
                <w:kern w:val="0"/>
                <w:sz w:val="24"/>
                <w:szCs w:val="24"/>
              </w:rPr>
            </w:pPr>
            <w:r w:rsidRPr="009E017A">
              <w:rPr>
                <w:rFonts w:ascii="Times New Roman" w:eastAsia="Calibri" w:hAnsi="Times New Roman"/>
                <w:kern w:val="0"/>
                <w:sz w:val="24"/>
                <w:szCs w:val="24"/>
              </w:rPr>
              <w:t>11-15 – нестандартное (многоплановое) решение задачи</w:t>
            </w:r>
          </w:p>
        </w:tc>
      </w:tr>
    </w:tbl>
    <w:p w:rsidR="009E017A" w:rsidRPr="009E017A" w:rsidRDefault="009E017A" w:rsidP="009E017A">
      <w:pPr>
        <w:widowControl/>
        <w:suppressAutoHyphens w:val="0"/>
        <w:overflowPunct/>
        <w:adjustRightInd w:val="0"/>
        <w:spacing w:line="360" w:lineRule="auto"/>
        <w:jc w:val="both"/>
        <w:textAlignment w:val="auto"/>
        <w:rPr>
          <w:rFonts w:ascii="Times New Roman" w:eastAsia="Calibri" w:hAnsi="Times New Roman"/>
          <w:b/>
          <w:i/>
          <w:color w:val="000000"/>
          <w:kern w:val="0"/>
          <w:sz w:val="24"/>
          <w:szCs w:val="24"/>
        </w:rPr>
      </w:pPr>
    </w:p>
    <w:p w:rsidR="009E017A" w:rsidRPr="009E017A" w:rsidRDefault="009E017A" w:rsidP="009E017A">
      <w:pPr>
        <w:widowControl/>
        <w:suppressAutoHyphens w:val="0"/>
        <w:overflowPunct/>
        <w:autoSpaceDE/>
        <w:autoSpaceDN/>
        <w:spacing w:after="160" w:line="360" w:lineRule="auto"/>
        <w:jc w:val="both"/>
        <w:textAlignment w:val="auto"/>
        <w:rPr>
          <w:rFonts w:ascii="Times New Roman" w:eastAsia="Calibri" w:hAnsi="Times New Roman"/>
          <w:b/>
          <w:kern w:val="0"/>
          <w:sz w:val="24"/>
          <w:szCs w:val="24"/>
          <w:lang w:eastAsia="en-US"/>
        </w:rPr>
      </w:pPr>
      <w:r w:rsidRPr="009E017A">
        <w:rPr>
          <w:rFonts w:ascii="Times New Roman" w:eastAsia="Calibri" w:hAnsi="Times New Roman"/>
          <w:b/>
          <w:kern w:val="0"/>
          <w:sz w:val="24"/>
          <w:szCs w:val="24"/>
          <w:lang w:eastAsia="en-US"/>
        </w:rPr>
        <w:t>Типовые вопросы к зачету</w:t>
      </w:r>
    </w:p>
    <w:p w:rsidR="009E017A" w:rsidRPr="009E017A" w:rsidRDefault="009E017A" w:rsidP="009E017A">
      <w:pPr>
        <w:widowControl/>
        <w:numPr>
          <w:ilvl w:val="0"/>
          <w:numId w:val="23"/>
        </w:numPr>
        <w:tabs>
          <w:tab w:val="left" w:pos="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Современное представление об инвалидности. Модели инвалидности.</w:t>
      </w:r>
    </w:p>
    <w:p w:rsidR="009E017A" w:rsidRPr="009E017A" w:rsidRDefault="009E017A" w:rsidP="009E017A">
      <w:pPr>
        <w:widowControl/>
        <w:numPr>
          <w:ilvl w:val="0"/>
          <w:numId w:val="23"/>
        </w:numPr>
        <w:tabs>
          <w:tab w:val="left" w:pos="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Инвалид: определение понятия, причины инвалидности.</w:t>
      </w:r>
    </w:p>
    <w:p w:rsidR="009E017A" w:rsidRPr="009E017A" w:rsidRDefault="009E017A" w:rsidP="009E017A">
      <w:pPr>
        <w:widowControl/>
        <w:numPr>
          <w:ilvl w:val="0"/>
          <w:numId w:val="23"/>
        </w:numPr>
        <w:tabs>
          <w:tab w:val="left" w:pos="0"/>
          <w:tab w:val="left" w:pos="1301"/>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lastRenderedPageBreak/>
        <w:t>Критерии определения инвалидности. Классификация нарушений основных функций организма и основных категорий жизнедеятельности.</w:t>
      </w:r>
    </w:p>
    <w:p w:rsidR="009E017A" w:rsidRPr="009E017A" w:rsidRDefault="009E017A" w:rsidP="009E017A">
      <w:pPr>
        <w:widowControl/>
        <w:numPr>
          <w:ilvl w:val="0"/>
          <w:numId w:val="23"/>
        </w:numPr>
        <w:tabs>
          <w:tab w:val="left" w:pos="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Реабилитация инвалидов: определение понятия, цель, принципы.</w:t>
      </w:r>
    </w:p>
    <w:p w:rsidR="009E017A" w:rsidRPr="009E017A" w:rsidRDefault="009E017A" w:rsidP="009E017A">
      <w:pPr>
        <w:widowControl/>
        <w:numPr>
          <w:ilvl w:val="0"/>
          <w:numId w:val="23"/>
        </w:numPr>
        <w:tabs>
          <w:tab w:val="left" w:pos="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Медико-социальная экспертиза: определение, цель, нормативная правовая база.</w:t>
      </w:r>
    </w:p>
    <w:p w:rsidR="009E017A" w:rsidRPr="009E017A" w:rsidRDefault="009E017A" w:rsidP="009E017A">
      <w:pPr>
        <w:widowControl/>
        <w:numPr>
          <w:ilvl w:val="0"/>
          <w:numId w:val="23"/>
        </w:numPr>
        <w:tabs>
          <w:tab w:val="left" w:pos="0"/>
          <w:tab w:val="left" w:pos="1352"/>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Организация нормативной правовой базы деятельности государственных федеральных учреждений медико-социальной экспертизы.</w:t>
      </w:r>
    </w:p>
    <w:p w:rsidR="009E017A" w:rsidRPr="009E017A" w:rsidRDefault="009E017A" w:rsidP="009E017A">
      <w:pPr>
        <w:widowControl/>
        <w:numPr>
          <w:ilvl w:val="0"/>
          <w:numId w:val="23"/>
        </w:numPr>
        <w:tabs>
          <w:tab w:val="left" w:pos="0"/>
          <w:tab w:val="left" w:pos="1359"/>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Нормативная правовая база деятельности государственных федеральных учреждений медико-социальной экспертизы.</w:t>
      </w:r>
    </w:p>
    <w:p w:rsidR="009E017A" w:rsidRPr="009E017A" w:rsidRDefault="009E017A" w:rsidP="009E017A">
      <w:pPr>
        <w:widowControl/>
        <w:numPr>
          <w:ilvl w:val="0"/>
          <w:numId w:val="23"/>
        </w:numPr>
        <w:tabs>
          <w:tab w:val="left" w:pos="0"/>
          <w:tab w:val="left" w:pos="132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Государственные  федеральные  учреждения  медико-социальной  экспертизы: структура, уровни, основные задачи.</w:t>
      </w:r>
    </w:p>
    <w:p w:rsidR="009E017A" w:rsidRPr="009E017A" w:rsidRDefault="009E017A" w:rsidP="009E017A">
      <w:pPr>
        <w:widowControl/>
        <w:numPr>
          <w:ilvl w:val="0"/>
          <w:numId w:val="23"/>
        </w:numPr>
        <w:tabs>
          <w:tab w:val="left" w:pos="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Права инвалидов на медико-социальную экспертизу и реабилитацию.</w:t>
      </w:r>
    </w:p>
    <w:p w:rsidR="009E017A" w:rsidRPr="009E017A" w:rsidRDefault="009E017A" w:rsidP="009E017A">
      <w:pPr>
        <w:widowControl/>
        <w:numPr>
          <w:ilvl w:val="0"/>
          <w:numId w:val="23"/>
        </w:numPr>
        <w:tabs>
          <w:tab w:val="left" w:pos="0"/>
          <w:tab w:val="left" w:pos="150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Правовое   обеспечение   медико-социальной   экспертизы   и   реабилитации</w:t>
      </w:r>
    </w:p>
    <w:p w:rsidR="009E017A" w:rsidRPr="009E017A" w:rsidRDefault="009E017A" w:rsidP="009E017A">
      <w:pPr>
        <w:widowControl/>
        <w:tabs>
          <w:tab w:val="left" w:pos="0"/>
        </w:tabs>
        <w:suppressAutoHyphens w:val="0"/>
        <w:overflowPunct/>
        <w:autoSpaceDE/>
        <w:autoSpaceDN/>
        <w:textAlignment w:val="auto"/>
        <w:rPr>
          <w:rFonts w:ascii="Times New Roman" w:hAnsi="Times New Roman"/>
          <w:kern w:val="0"/>
          <w:sz w:val="24"/>
          <w:szCs w:val="24"/>
        </w:rPr>
      </w:pPr>
      <w:r w:rsidRPr="009E017A">
        <w:rPr>
          <w:rFonts w:ascii="Times New Roman" w:hAnsi="Times New Roman"/>
          <w:kern w:val="0"/>
          <w:sz w:val="24"/>
          <w:szCs w:val="24"/>
        </w:rPr>
        <w:t>инвалидов.</w:t>
      </w:r>
    </w:p>
    <w:p w:rsidR="009E017A" w:rsidRPr="009E017A" w:rsidRDefault="009E017A" w:rsidP="009E017A">
      <w:pPr>
        <w:widowControl/>
        <w:numPr>
          <w:ilvl w:val="0"/>
          <w:numId w:val="23"/>
        </w:numPr>
        <w:tabs>
          <w:tab w:val="left" w:pos="0"/>
          <w:tab w:val="left" w:pos="13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Порядок направления граждан на медико-социальную экспертизу.</w:t>
      </w:r>
    </w:p>
    <w:p w:rsidR="009E017A" w:rsidRPr="009E017A" w:rsidRDefault="009E017A" w:rsidP="009E017A">
      <w:pPr>
        <w:widowControl/>
        <w:numPr>
          <w:ilvl w:val="0"/>
          <w:numId w:val="23"/>
        </w:numPr>
        <w:tabs>
          <w:tab w:val="left" w:pos="0"/>
          <w:tab w:val="left" w:pos="13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Порядок обжалования решения медико-социальной экспертизы.</w:t>
      </w:r>
    </w:p>
    <w:p w:rsidR="009E017A" w:rsidRPr="009E017A" w:rsidRDefault="009E017A" w:rsidP="009E017A">
      <w:pPr>
        <w:widowControl/>
        <w:numPr>
          <w:ilvl w:val="0"/>
          <w:numId w:val="23"/>
        </w:numPr>
        <w:tabs>
          <w:tab w:val="left" w:pos="0"/>
          <w:tab w:val="left" w:pos="13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Основания для признания гражданина инвалидом.</w:t>
      </w:r>
    </w:p>
    <w:p w:rsidR="009E017A" w:rsidRPr="009E017A" w:rsidRDefault="009E017A" w:rsidP="009E017A">
      <w:pPr>
        <w:widowControl/>
        <w:numPr>
          <w:ilvl w:val="0"/>
          <w:numId w:val="23"/>
        </w:numPr>
        <w:tabs>
          <w:tab w:val="left" w:pos="0"/>
          <w:tab w:val="left" w:pos="1381"/>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Индивидуальная программа реабилитации инвалида: определение, принципы формирования, структура, этапы разработки и реализации.</w:t>
      </w:r>
    </w:p>
    <w:p w:rsidR="009E017A" w:rsidRPr="009E017A" w:rsidRDefault="009E017A" w:rsidP="009E017A">
      <w:pPr>
        <w:widowControl/>
        <w:numPr>
          <w:ilvl w:val="0"/>
          <w:numId w:val="23"/>
        </w:numPr>
        <w:tabs>
          <w:tab w:val="left" w:pos="0"/>
          <w:tab w:val="left" w:pos="1551"/>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Особенности разработки и реализации индивидуальной программы реабилитации ребенка-инвалида.</w:t>
      </w:r>
    </w:p>
    <w:p w:rsidR="009E017A" w:rsidRPr="009E017A" w:rsidRDefault="009E017A" w:rsidP="009E017A">
      <w:pPr>
        <w:widowControl/>
        <w:numPr>
          <w:ilvl w:val="0"/>
          <w:numId w:val="23"/>
        </w:numPr>
        <w:tabs>
          <w:tab w:val="left" w:pos="0"/>
          <w:tab w:val="left" w:pos="13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Социальные меры реабилитации инвалидов: сущность и содержание.</w:t>
      </w:r>
    </w:p>
    <w:p w:rsidR="009E017A" w:rsidRPr="009E017A" w:rsidRDefault="009E017A" w:rsidP="009E017A">
      <w:pPr>
        <w:widowControl/>
        <w:numPr>
          <w:ilvl w:val="0"/>
          <w:numId w:val="23"/>
        </w:numPr>
        <w:tabs>
          <w:tab w:val="left" w:pos="0"/>
          <w:tab w:val="left" w:pos="13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Особенности и организации социальной реабилитации ребенка-инвалида.</w:t>
      </w:r>
    </w:p>
    <w:p w:rsidR="009E017A" w:rsidRPr="009E017A" w:rsidRDefault="009E017A" w:rsidP="009E017A">
      <w:pPr>
        <w:widowControl/>
        <w:numPr>
          <w:ilvl w:val="0"/>
          <w:numId w:val="23"/>
        </w:numPr>
        <w:tabs>
          <w:tab w:val="left" w:pos="0"/>
          <w:tab w:val="left" w:pos="14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Социальное  обслуживание  инвалидов:  определение,  основные  принципы,</w:t>
      </w:r>
    </w:p>
    <w:p w:rsidR="009E017A" w:rsidRPr="009E017A" w:rsidRDefault="009E017A" w:rsidP="009E017A">
      <w:pPr>
        <w:widowControl/>
        <w:tabs>
          <w:tab w:val="left" w:pos="0"/>
        </w:tabs>
        <w:suppressAutoHyphens w:val="0"/>
        <w:overflowPunct/>
        <w:autoSpaceDE/>
        <w:autoSpaceDN/>
        <w:contextualSpacing/>
        <w:textAlignment w:val="auto"/>
        <w:rPr>
          <w:rFonts w:ascii="Times New Roman" w:hAnsi="Times New Roman"/>
          <w:kern w:val="0"/>
          <w:sz w:val="20"/>
          <w:szCs w:val="20"/>
        </w:rPr>
      </w:pPr>
      <w:r w:rsidRPr="009E017A">
        <w:rPr>
          <w:rFonts w:ascii="Times New Roman" w:hAnsi="Times New Roman"/>
          <w:kern w:val="0"/>
          <w:sz w:val="24"/>
          <w:szCs w:val="24"/>
        </w:rPr>
        <w:t>формы, учреждения.</w:t>
      </w:r>
    </w:p>
    <w:p w:rsidR="009E017A" w:rsidRPr="009E017A" w:rsidRDefault="009E017A" w:rsidP="009E017A">
      <w:pPr>
        <w:widowControl/>
        <w:numPr>
          <w:ilvl w:val="0"/>
          <w:numId w:val="23"/>
        </w:numPr>
        <w:tabs>
          <w:tab w:val="left" w:pos="0"/>
          <w:tab w:val="left" w:pos="14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Срочное  социальное  обслуживание  инвалидов:  определение;  содержание,</w:t>
      </w:r>
    </w:p>
    <w:p w:rsidR="009E017A" w:rsidRPr="009E017A" w:rsidRDefault="009E017A" w:rsidP="009E017A">
      <w:pPr>
        <w:widowControl/>
        <w:tabs>
          <w:tab w:val="left" w:pos="0"/>
        </w:tabs>
        <w:suppressAutoHyphens w:val="0"/>
        <w:overflowPunct/>
        <w:autoSpaceDE/>
        <w:autoSpaceDN/>
        <w:textAlignment w:val="auto"/>
        <w:rPr>
          <w:rFonts w:ascii="Times New Roman" w:hAnsi="Times New Roman"/>
          <w:kern w:val="0"/>
          <w:sz w:val="20"/>
          <w:szCs w:val="20"/>
        </w:rPr>
      </w:pPr>
      <w:r w:rsidRPr="009E017A">
        <w:rPr>
          <w:rFonts w:ascii="Times New Roman" w:hAnsi="Times New Roman"/>
          <w:kern w:val="0"/>
          <w:sz w:val="24"/>
          <w:szCs w:val="24"/>
        </w:rPr>
        <w:t>осуществляющие учреждения.</w:t>
      </w:r>
    </w:p>
    <w:p w:rsidR="009E017A" w:rsidRPr="009E017A" w:rsidRDefault="009E017A" w:rsidP="009E017A">
      <w:pPr>
        <w:widowControl/>
        <w:numPr>
          <w:ilvl w:val="0"/>
          <w:numId w:val="23"/>
        </w:numPr>
        <w:tabs>
          <w:tab w:val="left" w:pos="0"/>
          <w:tab w:val="left" w:pos="1453"/>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Роль срочного социального обслуживания в осуществлении социальной интеграции инвалида.</w:t>
      </w:r>
    </w:p>
    <w:p w:rsidR="009E017A" w:rsidRPr="009E017A" w:rsidRDefault="009E017A" w:rsidP="009E017A">
      <w:pPr>
        <w:widowControl/>
        <w:numPr>
          <w:ilvl w:val="0"/>
          <w:numId w:val="23"/>
        </w:numPr>
        <w:tabs>
          <w:tab w:val="left" w:pos="0"/>
          <w:tab w:val="left" w:pos="148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Роль  материального  обеспечения  инвалидов  в  социальной  интеграции</w:t>
      </w:r>
    </w:p>
    <w:p w:rsidR="009E017A" w:rsidRPr="009E017A" w:rsidRDefault="009E017A" w:rsidP="009E017A">
      <w:pPr>
        <w:widowControl/>
        <w:tabs>
          <w:tab w:val="left" w:pos="0"/>
        </w:tabs>
        <w:suppressAutoHyphens w:val="0"/>
        <w:overflowPunct/>
        <w:autoSpaceDE/>
        <w:autoSpaceDN/>
        <w:contextualSpacing/>
        <w:textAlignment w:val="auto"/>
        <w:rPr>
          <w:rFonts w:ascii="Times New Roman" w:hAnsi="Times New Roman"/>
          <w:kern w:val="0"/>
          <w:sz w:val="20"/>
          <w:szCs w:val="20"/>
        </w:rPr>
      </w:pPr>
      <w:r w:rsidRPr="009E017A">
        <w:rPr>
          <w:rFonts w:ascii="Times New Roman" w:hAnsi="Times New Roman"/>
          <w:kern w:val="0"/>
          <w:sz w:val="24"/>
          <w:szCs w:val="24"/>
        </w:rPr>
        <w:t>характеристика, учреждения, нормативное правовое обеспечение</w:t>
      </w:r>
    </w:p>
    <w:p w:rsidR="009E017A" w:rsidRPr="009E017A" w:rsidRDefault="009E017A" w:rsidP="009E017A">
      <w:pPr>
        <w:widowControl/>
        <w:numPr>
          <w:ilvl w:val="0"/>
          <w:numId w:val="23"/>
        </w:numPr>
        <w:tabs>
          <w:tab w:val="left" w:pos="0"/>
          <w:tab w:val="left" w:pos="13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Социальные проблемы семей, имеющих детей-инвалидов.</w:t>
      </w:r>
    </w:p>
    <w:p w:rsidR="009E017A" w:rsidRPr="009E017A" w:rsidRDefault="009E017A" w:rsidP="009E017A">
      <w:pPr>
        <w:widowControl/>
        <w:numPr>
          <w:ilvl w:val="0"/>
          <w:numId w:val="23"/>
        </w:numPr>
        <w:tabs>
          <w:tab w:val="left" w:pos="0"/>
          <w:tab w:val="left" w:pos="13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Особенности социальной реабилитации детей-инвалидов.</w:t>
      </w:r>
    </w:p>
    <w:p w:rsidR="009E017A" w:rsidRPr="009E017A" w:rsidRDefault="009E017A" w:rsidP="009E017A">
      <w:pPr>
        <w:widowControl/>
        <w:numPr>
          <w:ilvl w:val="0"/>
          <w:numId w:val="23"/>
        </w:numPr>
        <w:tabs>
          <w:tab w:val="left" w:pos="0"/>
          <w:tab w:val="left" w:pos="1347"/>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 xml:space="preserve">Организация </w:t>
      </w:r>
      <w:proofErr w:type="spellStart"/>
      <w:r w:rsidRPr="009E017A">
        <w:rPr>
          <w:rFonts w:ascii="Times New Roman" w:hAnsi="Times New Roman"/>
          <w:kern w:val="0"/>
          <w:sz w:val="24"/>
          <w:szCs w:val="24"/>
        </w:rPr>
        <w:t>безбарьерной</w:t>
      </w:r>
      <w:proofErr w:type="spellEnd"/>
      <w:r w:rsidRPr="009E017A">
        <w:rPr>
          <w:rFonts w:ascii="Times New Roman" w:hAnsi="Times New Roman"/>
          <w:kern w:val="0"/>
          <w:sz w:val="24"/>
          <w:szCs w:val="24"/>
        </w:rPr>
        <w:t xml:space="preserve"> среды жизнедеятельности для различных категорий инвалидов.</w:t>
      </w:r>
    </w:p>
    <w:p w:rsidR="009E017A" w:rsidRPr="009E017A" w:rsidRDefault="009E017A" w:rsidP="009E017A">
      <w:pPr>
        <w:widowControl/>
        <w:numPr>
          <w:ilvl w:val="0"/>
          <w:numId w:val="23"/>
        </w:numPr>
        <w:tabs>
          <w:tab w:val="left" w:pos="0"/>
          <w:tab w:val="left" w:pos="1469"/>
        </w:tabs>
        <w:suppressAutoHyphens w:val="0"/>
        <w:overflowPunct/>
        <w:autoSpaceDE/>
        <w:autoSpaceDN/>
        <w:spacing w:after="160" w:line="259" w:lineRule="auto"/>
        <w:ind w:left="0"/>
        <w:contextualSpacing/>
        <w:jc w:val="both"/>
        <w:textAlignment w:val="auto"/>
        <w:rPr>
          <w:rFonts w:ascii="Times New Roman" w:hAnsi="Times New Roman"/>
          <w:kern w:val="0"/>
          <w:sz w:val="24"/>
          <w:szCs w:val="24"/>
        </w:rPr>
      </w:pPr>
      <w:r w:rsidRPr="009E017A">
        <w:rPr>
          <w:rFonts w:ascii="Times New Roman" w:hAnsi="Times New Roman"/>
          <w:kern w:val="0"/>
          <w:sz w:val="24"/>
          <w:szCs w:val="24"/>
        </w:rPr>
        <w:t xml:space="preserve">Государственные (федеральные и региональные) программы в области обеспечения </w:t>
      </w:r>
      <w:proofErr w:type="spellStart"/>
      <w:r w:rsidRPr="009E017A">
        <w:rPr>
          <w:rFonts w:ascii="Times New Roman" w:hAnsi="Times New Roman"/>
          <w:kern w:val="0"/>
          <w:sz w:val="24"/>
          <w:szCs w:val="24"/>
        </w:rPr>
        <w:t>безбарьерной</w:t>
      </w:r>
      <w:proofErr w:type="spellEnd"/>
      <w:r w:rsidRPr="009E017A">
        <w:rPr>
          <w:rFonts w:ascii="Times New Roman" w:hAnsi="Times New Roman"/>
          <w:kern w:val="0"/>
          <w:sz w:val="24"/>
          <w:szCs w:val="24"/>
        </w:rPr>
        <w:t xml:space="preserve"> среды жизнедеятельности для различных категорий инвалидов.</w:t>
      </w:r>
    </w:p>
    <w:p w:rsidR="009E017A" w:rsidRPr="009E017A" w:rsidRDefault="009E017A" w:rsidP="009E017A">
      <w:pPr>
        <w:widowControl/>
        <w:numPr>
          <w:ilvl w:val="0"/>
          <w:numId w:val="23"/>
        </w:numPr>
        <w:tabs>
          <w:tab w:val="left" w:pos="0"/>
          <w:tab w:val="left" w:pos="13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Технические средства реабилитации: понятие, виды.</w:t>
      </w:r>
    </w:p>
    <w:p w:rsidR="009E017A" w:rsidRPr="009E017A" w:rsidRDefault="009E017A" w:rsidP="009E017A">
      <w:pPr>
        <w:widowControl/>
        <w:numPr>
          <w:ilvl w:val="0"/>
          <w:numId w:val="23"/>
        </w:numPr>
        <w:tabs>
          <w:tab w:val="left" w:pos="0"/>
          <w:tab w:val="left" w:pos="13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Порядок обеспечения инвалидов техническими средствами реабилитации.</w:t>
      </w:r>
    </w:p>
    <w:p w:rsidR="009E017A" w:rsidRPr="009E017A" w:rsidRDefault="009E017A" w:rsidP="009E017A">
      <w:pPr>
        <w:widowControl/>
        <w:numPr>
          <w:ilvl w:val="0"/>
          <w:numId w:val="23"/>
        </w:numPr>
        <w:tabs>
          <w:tab w:val="left" w:pos="0"/>
          <w:tab w:val="left" w:pos="1373"/>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Проблемы обеспечения инвалидов техническими средствами реабилитации и пути их решения.</w:t>
      </w:r>
    </w:p>
    <w:p w:rsidR="009E017A" w:rsidRPr="009E017A" w:rsidRDefault="009E017A" w:rsidP="009E017A">
      <w:pPr>
        <w:widowControl/>
        <w:numPr>
          <w:ilvl w:val="0"/>
          <w:numId w:val="23"/>
        </w:numPr>
        <w:tabs>
          <w:tab w:val="left" w:pos="0"/>
          <w:tab w:val="left" w:pos="160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Зарубежный    опыт    социальной    реабилитации    инвалидов:    модели,</w:t>
      </w:r>
    </w:p>
    <w:p w:rsidR="009E017A" w:rsidRPr="009E017A" w:rsidRDefault="009E017A" w:rsidP="009E017A">
      <w:pPr>
        <w:widowControl/>
        <w:tabs>
          <w:tab w:val="left" w:pos="0"/>
        </w:tabs>
        <w:suppressAutoHyphens w:val="0"/>
        <w:overflowPunct/>
        <w:autoSpaceDE/>
        <w:autoSpaceDN/>
        <w:contextualSpacing/>
        <w:textAlignment w:val="auto"/>
        <w:rPr>
          <w:rFonts w:ascii="Times New Roman" w:hAnsi="Times New Roman"/>
          <w:kern w:val="0"/>
          <w:sz w:val="20"/>
          <w:szCs w:val="20"/>
        </w:rPr>
      </w:pPr>
      <w:r w:rsidRPr="009E017A">
        <w:rPr>
          <w:rFonts w:ascii="Times New Roman" w:hAnsi="Times New Roman"/>
          <w:kern w:val="0"/>
          <w:sz w:val="24"/>
          <w:szCs w:val="24"/>
        </w:rPr>
        <w:t>законодательная база различных стран.</w:t>
      </w:r>
    </w:p>
    <w:p w:rsidR="009E017A" w:rsidRPr="009E017A" w:rsidRDefault="009E017A" w:rsidP="009E017A">
      <w:pPr>
        <w:widowControl/>
        <w:numPr>
          <w:ilvl w:val="0"/>
          <w:numId w:val="23"/>
        </w:numPr>
        <w:tabs>
          <w:tab w:val="left" w:pos="0"/>
          <w:tab w:val="left" w:pos="150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Социальная   реабилитация   лиц   без   определенного   места   жительства:</w:t>
      </w:r>
    </w:p>
    <w:p w:rsidR="009E017A" w:rsidRPr="009E017A" w:rsidRDefault="009E017A" w:rsidP="009E017A">
      <w:pPr>
        <w:widowControl/>
        <w:tabs>
          <w:tab w:val="left" w:pos="0"/>
        </w:tabs>
        <w:suppressAutoHyphens w:val="0"/>
        <w:overflowPunct/>
        <w:autoSpaceDE/>
        <w:autoSpaceDN/>
        <w:contextualSpacing/>
        <w:textAlignment w:val="auto"/>
        <w:rPr>
          <w:rFonts w:ascii="Times New Roman" w:hAnsi="Times New Roman"/>
          <w:kern w:val="0"/>
          <w:sz w:val="20"/>
          <w:szCs w:val="20"/>
        </w:rPr>
      </w:pPr>
      <w:r w:rsidRPr="009E017A">
        <w:rPr>
          <w:rFonts w:ascii="Times New Roman" w:hAnsi="Times New Roman"/>
          <w:kern w:val="0"/>
          <w:sz w:val="24"/>
          <w:szCs w:val="24"/>
        </w:rPr>
        <w:t>зарубежный опыт.</w:t>
      </w:r>
    </w:p>
    <w:p w:rsidR="009E017A" w:rsidRPr="009E017A" w:rsidRDefault="009E017A" w:rsidP="009E017A">
      <w:pPr>
        <w:widowControl/>
        <w:numPr>
          <w:ilvl w:val="0"/>
          <w:numId w:val="23"/>
        </w:numPr>
        <w:tabs>
          <w:tab w:val="left" w:pos="0"/>
          <w:tab w:val="left" w:pos="13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Нормативная правовая база и практика обеспечения инвалидов транспортными</w:t>
      </w:r>
    </w:p>
    <w:p w:rsidR="009E017A" w:rsidRPr="009E017A" w:rsidRDefault="009E017A" w:rsidP="009E017A">
      <w:pPr>
        <w:widowControl/>
        <w:tabs>
          <w:tab w:val="left" w:pos="0"/>
          <w:tab w:val="left" w:pos="460"/>
        </w:tabs>
        <w:suppressAutoHyphens w:val="0"/>
        <w:overflowPunct/>
        <w:autoSpaceDE/>
        <w:autoSpaceDN/>
        <w:contextualSpacing/>
        <w:textAlignment w:val="auto"/>
        <w:rPr>
          <w:rFonts w:ascii="Times New Roman" w:hAnsi="Times New Roman"/>
          <w:kern w:val="0"/>
          <w:sz w:val="24"/>
          <w:szCs w:val="24"/>
        </w:rPr>
      </w:pPr>
      <w:r w:rsidRPr="009E017A">
        <w:rPr>
          <w:rFonts w:ascii="Times New Roman" w:hAnsi="Times New Roman"/>
          <w:kern w:val="0"/>
          <w:sz w:val="24"/>
          <w:szCs w:val="24"/>
        </w:rPr>
        <w:t>техническими средствами социальной реабилитации.</w:t>
      </w:r>
    </w:p>
    <w:p w:rsidR="009E017A" w:rsidRPr="009E017A" w:rsidRDefault="009E017A" w:rsidP="009E017A">
      <w:pPr>
        <w:widowControl/>
        <w:numPr>
          <w:ilvl w:val="0"/>
          <w:numId w:val="23"/>
        </w:numPr>
        <w:tabs>
          <w:tab w:val="left" w:pos="0"/>
          <w:tab w:val="left" w:pos="13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Проблемы лекарственного обеспечения инвалидов и пути их решения.</w:t>
      </w:r>
    </w:p>
    <w:p w:rsidR="009E017A" w:rsidRPr="009E017A" w:rsidRDefault="009E017A" w:rsidP="009E017A">
      <w:pPr>
        <w:widowControl/>
        <w:numPr>
          <w:ilvl w:val="0"/>
          <w:numId w:val="23"/>
        </w:numPr>
        <w:tabs>
          <w:tab w:val="left" w:pos="0"/>
          <w:tab w:val="left" w:pos="13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Порядок обеспечения инвалидов лекарственными средствами.</w:t>
      </w:r>
    </w:p>
    <w:p w:rsidR="009E017A" w:rsidRPr="009E017A" w:rsidRDefault="009E017A" w:rsidP="009E017A">
      <w:pPr>
        <w:widowControl/>
        <w:numPr>
          <w:ilvl w:val="0"/>
          <w:numId w:val="23"/>
        </w:numPr>
        <w:tabs>
          <w:tab w:val="left" w:pos="0"/>
          <w:tab w:val="left" w:pos="13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lastRenderedPageBreak/>
        <w:t>Санаторно-курортное лечение: цель, задачи, организация.</w:t>
      </w:r>
    </w:p>
    <w:p w:rsidR="009E017A" w:rsidRPr="009E017A" w:rsidRDefault="009E017A" w:rsidP="009E017A">
      <w:pPr>
        <w:widowControl/>
        <w:numPr>
          <w:ilvl w:val="0"/>
          <w:numId w:val="23"/>
        </w:numPr>
        <w:tabs>
          <w:tab w:val="left" w:pos="0"/>
          <w:tab w:val="left" w:pos="13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Порядок обеспечения инвалидов санаторно-курортным лечением.</w:t>
      </w:r>
    </w:p>
    <w:p w:rsidR="009E017A" w:rsidRPr="009E017A" w:rsidRDefault="009E017A" w:rsidP="009E017A">
      <w:pPr>
        <w:widowControl/>
        <w:numPr>
          <w:ilvl w:val="0"/>
          <w:numId w:val="23"/>
        </w:numPr>
        <w:tabs>
          <w:tab w:val="left" w:pos="0"/>
          <w:tab w:val="left" w:pos="13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Организация санаторно-курортного лечения инвалидов.</w:t>
      </w:r>
    </w:p>
    <w:p w:rsidR="009E017A" w:rsidRPr="009E017A" w:rsidRDefault="009E017A" w:rsidP="009E017A">
      <w:pPr>
        <w:widowControl/>
        <w:numPr>
          <w:ilvl w:val="0"/>
          <w:numId w:val="23"/>
        </w:numPr>
        <w:tabs>
          <w:tab w:val="left" w:pos="0"/>
          <w:tab w:val="left" w:pos="134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Особенности санаторно-курортного обеспечения детей - инвалидов.</w:t>
      </w:r>
    </w:p>
    <w:p w:rsidR="009E017A" w:rsidRPr="009E017A" w:rsidRDefault="009E017A" w:rsidP="009E017A">
      <w:pPr>
        <w:widowControl/>
        <w:numPr>
          <w:ilvl w:val="0"/>
          <w:numId w:val="23"/>
        </w:numPr>
        <w:tabs>
          <w:tab w:val="left" w:pos="0"/>
          <w:tab w:val="left" w:pos="1335"/>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Роль профессионального социального работника в обеспечении прав инвалидов на социальную реабилитацию.</w:t>
      </w:r>
    </w:p>
    <w:p w:rsidR="009E017A" w:rsidRPr="009E017A" w:rsidRDefault="009E017A" w:rsidP="009E017A">
      <w:pPr>
        <w:widowControl/>
        <w:numPr>
          <w:ilvl w:val="0"/>
          <w:numId w:val="23"/>
        </w:numPr>
        <w:tabs>
          <w:tab w:val="left" w:pos="0"/>
          <w:tab w:val="left" w:pos="1335"/>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Социальные  проблемы  лиц,  пострадавших  в  результате  чрезвычайных</w:t>
      </w:r>
    </w:p>
    <w:p w:rsidR="009E017A" w:rsidRPr="009E017A" w:rsidRDefault="009E017A" w:rsidP="009E017A">
      <w:pPr>
        <w:widowControl/>
        <w:tabs>
          <w:tab w:val="left" w:pos="0"/>
        </w:tabs>
        <w:suppressAutoHyphens w:val="0"/>
        <w:overflowPunct/>
        <w:autoSpaceDE/>
        <w:autoSpaceDN/>
        <w:contextualSpacing/>
        <w:textAlignment w:val="auto"/>
        <w:rPr>
          <w:rFonts w:ascii="Times New Roman" w:hAnsi="Times New Roman"/>
          <w:kern w:val="0"/>
          <w:sz w:val="24"/>
          <w:szCs w:val="24"/>
        </w:rPr>
      </w:pPr>
      <w:r w:rsidRPr="009E017A">
        <w:rPr>
          <w:rFonts w:ascii="Times New Roman" w:hAnsi="Times New Roman"/>
          <w:kern w:val="0"/>
          <w:sz w:val="24"/>
          <w:szCs w:val="24"/>
        </w:rPr>
        <w:t>ситуаций.</w:t>
      </w:r>
    </w:p>
    <w:p w:rsidR="009E017A" w:rsidRPr="009E017A" w:rsidRDefault="009E017A" w:rsidP="009E017A">
      <w:pPr>
        <w:widowControl/>
        <w:numPr>
          <w:ilvl w:val="0"/>
          <w:numId w:val="23"/>
        </w:numPr>
        <w:tabs>
          <w:tab w:val="left" w:pos="0"/>
        </w:tabs>
        <w:suppressAutoHyphens w:val="0"/>
        <w:overflowPunct/>
        <w:autoSpaceDE/>
        <w:autoSpaceDN/>
        <w:spacing w:after="160" w:line="259" w:lineRule="auto"/>
        <w:ind w:left="0"/>
        <w:contextualSpacing/>
        <w:textAlignment w:val="auto"/>
        <w:rPr>
          <w:rFonts w:ascii="Times New Roman" w:hAnsi="Times New Roman"/>
          <w:kern w:val="0"/>
          <w:sz w:val="24"/>
          <w:szCs w:val="24"/>
        </w:rPr>
      </w:pPr>
      <w:r w:rsidRPr="009E017A">
        <w:rPr>
          <w:rFonts w:ascii="Times New Roman" w:hAnsi="Times New Roman"/>
          <w:kern w:val="0"/>
          <w:sz w:val="24"/>
          <w:szCs w:val="24"/>
        </w:rPr>
        <w:t>Организация социальной реабилитации лиц, пострадавших в результате чрезвычайных ситуаций.</w:t>
      </w:r>
    </w:p>
    <w:p w:rsidR="009E017A" w:rsidRPr="009E017A" w:rsidRDefault="009E017A" w:rsidP="009E017A">
      <w:pPr>
        <w:widowControl/>
        <w:tabs>
          <w:tab w:val="left" w:pos="0"/>
        </w:tabs>
        <w:suppressAutoHyphens w:val="0"/>
        <w:overflowPunct/>
        <w:autoSpaceDE/>
        <w:autoSpaceDN/>
        <w:textAlignment w:val="auto"/>
        <w:rPr>
          <w:rFonts w:ascii="Times New Roman" w:hAnsi="Times New Roman"/>
          <w:kern w:val="0"/>
          <w:sz w:val="20"/>
          <w:szCs w:val="20"/>
        </w:rPr>
      </w:pPr>
    </w:p>
    <w:p w:rsidR="009E017A" w:rsidRPr="009E017A" w:rsidRDefault="009E017A" w:rsidP="009E017A">
      <w:pPr>
        <w:widowControl/>
        <w:numPr>
          <w:ilvl w:val="0"/>
          <w:numId w:val="23"/>
        </w:numPr>
        <w:tabs>
          <w:tab w:val="left" w:pos="0"/>
        </w:tabs>
        <w:suppressAutoHyphens w:val="0"/>
        <w:overflowPunct/>
        <w:autoSpaceDE/>
        <w:autoSpaceDN/>
        <w:spacing w:after="160" w:line="259" w:lineRule="auto"/>
        <w:ind w:left="0"/>
        <w:contextualSpacing/>
        <w:textAlignment w:val="auto"/>
        <w:rPr>
          <w:rFonts w:ascii="Times New Roman" w:hAnsi="Times New Roman"/>
          <w:kern w:val="0"/>
          <w:sz w:val="20"/>
          <w:szCs w:val="20"/>
        </w:rPr>
      </w:pPr>
      <w:r w:rsidRPr="009E017A">
        <w:rPr>
          <w:rFonts w:ascii="Times New Roman" w:hAnsi="Times New Roman"/>
          <w:kern w:val="0"/>
          <w:sz w:val="24"/>
          <w:szCs w:val="24"/>
        </w:rPr>
        <w:t>Социальные проблемы лиц без определенного места жительства.</w:t>
      </w:r>
    </w:p>
    <w:p w:rsidR="009E017A" w:rsidRPr="009E017A" w:rsidRDefault="009E017A" w:rsidP="009E017A">
      <w:pPr>
        <w:widowControl/>
        <w:numPr>
          <w:ilvl w:val="0"/>
          <w:numId w:val="23"/>
        </w:numPr>
        <w:tabs>
          <w:tab w:val="left" w:pos="0"/>
        </w:tabs>
        <w:suppressAutoHyphens w:val="0"/>
        <w:overflowPunct/>
        <w:autoSpaceDE/>
        <w:autoSpaceDN/>
        <w:spacing w:after="160" w:line="259" w:lineRule="auto"/>
        <w:ind w:left="0"/>
        <w:contextualSpacing/>
        <w:textAlignment w:val="auto"/>
        <w:rPr>
          <w:rFonts w:ascii="Times New Roman" w:hAnsi="Times New Roman"/>
          <w:kern w:val="0"/>
          <w:sz w:val="20"/>
          <w:szCs w:val="20"/>
        </w:rPr>
      </w:pPr>
      <w:r w:rsidRPr="009E017A">
        <w:rPr>
          <w:rFonts w:ascii="Times New Roman" w:hAnsi="Times New Roman"/>
          <w:kern w:val="0"/>
          <w:sz w:val="24"/>
          <w:szCs w:val="24"/>
        </w:rPr>
        <w:t>Организация социальной реабилитации лиц без определенного места жительства.</w:t>
      </w:r>
    </w:p>
    <w:p w:rsidR="009E017A" w:rsidRPr="009E017A" w:rsidRDefault="009E017A" w:rsidP="009E017A">
      <w:pPr>
        <w:widowControl/>
        <w:numPr>
          <w:ilvl w:val="0"/>
          <w:numId w:val="23"/>
        </w:numPr>
        <w:tabs>
          <w:tab w:val="left" w:pos="0"/>
        </w:tabs>
        <w:suppressAutoHyphens w:val="0"/>
        <w:overflowPunct/>
        <w:autoSpaceDE/>
        <w:autoSpaceDN/>
        <w:spacing w:after="160" w:line="259" w:lineRule="auto"/>
        <w:ind w:left="0"/>
        <w:contextualSpacing/>
        <w:textAlignment w:val="auto"/>
        <w:rPr>
          <w:rFonts w:ascii="Times New Roman" w:hAnsi="Times New Roman"/>
          <w:kern w:val="0"/>
          <w:sz w:val="20"/>
          <w:szCs w:val="20"/>
        </w:rPr>
      </w:pPr>
      <w:r w:rsidRPr="009E017A">
        <w:rPr>
          <w:rFonts w:ascii="Times New Roman" w:hAnsi="Times New Roman"/>
          <w:kern w:val="0"/>
          <w:sz w:val="24"/>
          <w:szCs w:val="24"/>
        </w:rPr>
        <w:t>Деятельность общественных организаций по социальной реабилитации инвалидов.</w:t>
      </w:r>
    </w:p>
    <w:p w:rsidR="009E017A" w:rsidRPr="009E017A" w:rsidRDefault="009E017A" w:rsidP="009E017A">
      <w:pPr>
        <w:widowControl/>
        <w:numPr>
          <w:ilvl w:val="0"/>
          <w:numId w:val="23"/>
        </w:numPr>
        <w:tabs>
          <w:tab w:val="left" w:pos="0"/>
        </w:tabs>
        <w:suppressAutoHyphens w:val="0"/>
        <w:overflowPunct/>
        <w:autoSpaceDE/>
        <w:autoSpaceDN/>
        <w:spacing w:after="160" w:line="259" w:lineRule="auto"/>
        <w:ind w:left="0"/>
        <w:contextualSpacing/>
        <w:textAlignment w:val="auto"/>
        <w:rPr>
          <w:rFonts w:ascii="Times New Roman" w:hAnsi="Times New Roman"/>
          <w:kern w:val="0"/>
          <w:sz w:val="20"/>
          <w:szCs w:val="20"/>
        </w:rPr>
      </w:pPr>
      <w:r w:rsidRPr="009E017A">
        <w:rPr>
          <w:rFonts w:ascii="Times New Roman" w:hAnsi="Times New Roman"/>
          <w:kern w:val="0"/>
          <w:sz w:val="24"/>
          <w:szCs w:val="24"/>
        </w:rPr>
        <w:t>Государственные  программы  в  сфере  социальной  реабилитации  инвалидов: цель, задачи, механизмы реализации, ожидаемые результаты.</w:t>
      </w:r>
    </w:p>
    <w:p w:rsidR="009E017A" w:rsidRPr="009E017A" w:rsidRDefault="009E017A" w:rsidP="009E017A">
      <w:pPr>
        <w:widowControl/>
        <w:suppressAutoHyphens w:val="0"/>
        <w:overflowPunct/>
        <w:autoSpaceDE/>
        <w:autoSpaceDN/>
        <w:spacing w:after="160" w:line="259" w:lineRule="auto"/>
        <w:textAlignment w:val="auto"/>
        <w:rPr>
          <w:rFonts w:ascii="Times New Roman" w:eastAsia="Calibri" w:hAnsi="Times New Roman"/>
          <w:kern w:val="0"/>
          <w:sz w:val="24"/>
          <w:szCs w:val="24"/>
          <w:lang w:eastAsia="en-US"/>
        </w:rPr>
      </w:pPr>
    </w:p>
    <w:p w:rsidR="009E017A" w:rsidRPr="009E017A" w:rsidRDefault="009E017A" w:rsidP="009E017A">
      <w:pPr>
        <w:widowControl/>
        <w:suppressAutoHyphens w:val="0"/>
        <w:overflowPunct/>
        <w:autoSpaceDE/>
        <w:autoSpaceDN/>
        <w:spacing w:after="160" w:line="259" w:lineRule="auto"/>
        <w:jc w:val="both"/>
        <w:textAlignment w:val="auto"/>
        <w:rPr>
          <w:rFonts w:ascii="Times New Roman" w:eastAsia="Calibri" w:hAnsi="Times New Roman"/>
          <w:b/>
          <w:kern w:val="0"/>
          <w:sz w:val="24"/>
          <w:szCs w:val="24"/>
          <w:lang w:eastAsia="en-US"/>
        </w:rPr>
      </w:pPr>
      <w:r w:rsidRPr="009E017A">
        <w:rPr>
          <w:rFonts w:ascii="Times New Roman" w:eastAsia="Calibri" w:hAnsi="Times New Roman"/>
          <w:b/>
          <w:kern w:val="0"/>
          <w:sz w:val="24"/>
          <w:szCs w:val="24"/>
          <w:lang w:eastAsia="en-US"/>
        </w:rPr>
        <w:t>Типовой образец ситуационной задачи (кейса):</w:t>
      </w:r>
    </w:p>
    <w:p w:rsidR="009E017A" w:rsidRPr="009E017A" w:rsidRDefault="009E017A" w:rsidP="009E017A">
      <w:pPr>
        <w:widowControl/>
        <w:tabs>
          <w:tab w:val="left" w:pos="1220"/>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Составьте структурную схему социальной интеграции.</w:t>
      </w:r>
    </w:p>
    <w:p w:rsidR="009E017A" w:rsidRPr="009E017A" w:rsidRDefault="009E017A" w:rsidP="009E017A">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p>
    <w:p w:rsidR="009E017A" w:rsidRPr="009E017A" w:rsidRDefault="009E017A" w:rsidP="009E017A">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9E017A">
        <w:rPr>
          <w:rFonts w:ascii="Times New Roman" w:hAnsi="Times New Roman"/>
          <w:b/>
          <w:kern w:val="0"/>
          <w:sz w:val="28"/>
          <w:szCs w:val="28"/>
          <w:lang w:eastAsia="en-US"/>
        </w:rPr>
        <w:t xml:space="preserve">Шкала оценивания </w:t>
      </w:r>
    </w:p>
    <w:p w:rsidR="009E017A" w:rsidRPr="009E017A" w:rsidRDefault="009E017A" w:rsidP="009E017A">
      <w:pPr>
        <w:suppressAutoHyphens w:val="0"/>
        <w:overflowPunct/>
        <w:autoSpaceDE/>
        <w:autoSpaceDN/>
        <w:spacing w:after="200" w:line="276" w:lineRule="auto"/>
        <w:ind w:firstLine="567"/>
        <w:jc w:val="both"/>
        <w:textAlignment w:val="auto"/>
        <w:rPr>
          <w:rFonts w:ascii="Times New Roman" w:hAnsi="Times New Roman"/>
          <w:strike/>
          <w:kern w:val="0"/>
          <w:sz w:val="24"/>
          <w:szCs w:val="24"/>
          <w:lang w:eastAsia="en-US"/>
        </w:rPr>
      </w:pPr>
      <w:r w:rsidRPr="009E017A">
        <w:rPr>
          <w:rFonts w:ascii="Times New Roman" w:hAnsi="Times New Roman"/>
          <w:bCs/>
          <w:color w:val="000000"/>
          <w:kern w:val="0"/>
          <w:sz w:val="24"/>
          <w:szCs w:val="24"/>
          <w:lang w:eastAsia="en-US"/>
        </w:rPr>
        <w:t xml:space="preserve">Оценка результатов производится на основе </w:t>
      </w:r>
      <w:proofErr w:type="spellStart"/>
      <w:r w:rsidRPr="009E017A">
        <w:rPr>
          <w:rFonts w:ascii="Times New Roman" w:hAnsi="Times New Roman"/>
          <w:bCs/>
          <w:color w:val="000000"/>
          <w:kern w:val="0"/>
          <w:sz w:val="24"/>
          <w:szCs w:val="24"/>
          <w:lang w:eastAsia="en-US"/>
        </w:rPr>
        <w:t>балльно</w:t>
      </w:r>
      <w:proofErr w:type="spellEnd"/>
      <w:r w:rsidRPr="009E017A">
        <w:rPr>
          <w:rFonts w:ascii="Times New Roman" w:hAnsi="Times New Roman"/>
          <w:bCs/>
          <w:color w:val="000000"/>
          <w:kern w:val="0"/>
          <w:sz w:val="24"/>
          <w:szCs w:val="24"/>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9E017A">
        <w:rPr>
          <w:rFonts w:ascii="Times New Roman" w:hAnsi="Times New Roman"/>
          <w:bCs/>
          <w:color w:val="000000"/>
          <w:kern w:val="0"/>
          <w:sz w:val="24"/>
          <w:szCs w:val="24"/>
          <w:lang w:eastAsia="en-US"/>
        </w:rPr>
        <w:t>балльно</w:t>
      </w:r>
      <w:proofErr w:type="spellEnd"/>
      <w:r w:rsidRPr="009E017A">
        <w:rPr>
          <w:rFonts w:ascii="Times New Roman" w:hAnsi="Times New Roman"/>
          <w:bCs/>
          <w:color w:val="000000"/>
          <w:kern w:val="0"/>
          <w:sz w:val="24"/>
          <w:szCs w:val="24"/>
          <w:lang w:eastAsia="en-US"/>
        </w:rPr>
        <w:t xml:space="preserve">-рейтинговой системы оценки знаний студентов». </w:t>
      </w:r>
    </w:p>
    <w:p w:rsidR="009E017A" w:rsidRPr="009E017A" w:rsidRDefault="009E017A" w:rsidP="009E017A">
      <w:pPr>
        <w:suppressAutoHyphens w:val="0"/>
        <w:overflowPunct/>
        <w:autoSpaceDE/>
        <w:autoSpaceDN/>
        <w:spacing w:after="200" w:line="276" w:lineRule="auto"/>
        <w:ind w:firstLine="709"/>
        <w:jc w:val="both"/>
        <w:textAlignment w:val="auto"/>
        <w:rPr>
          <w:rFonts w:ascii="Times New Roman" w:hAnsi="Times New Roman"/>
          <w:iCs/>
          <w:kern w:val="0"/>
          <w:sz w:val="24"/>
          <w:szCs w:val="24"/>
          <w:lang w:eastAsia="en-US"/>
        </w:rPr>
      </w:pPr>
      <w:r w:rsidRPr="009E017A">
        <w:rPr>
          <w:rFonts w:ascii="Times New Roman" w:hAnsi="Times New Roman"/>
          <w:kern w:val="0"/>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9E017A">
        <w:rPr>
          <w:rFonts w:ascii="Times New Roman" w:hAnsi="Times New Roman"/>
          <w:iCs/>
          <w:kern w:val="0"/>
          <w:sz w:val="24"/>
          <w:szCs w:val="24"/>
          <w:lang w:eastAsia="en-US"/>
        </w:rPr>
        <w:t xml:space="preserve">. </w:t>
      </w:r>
    </w:p>
    <w:p w:rsidR="009E017A" w:rsidRPr="009E017A" w:rsidRDefault="009E017A" w:rsidP="009E017A">
      <w:pPr>
        <w:suppressAutoHyphens w:val="0"/>
        <w:overflowPunct/>
        <w:autoSpaceDE/>
        <w:autoSpaceDN/>
        <w:spacing w:after="200" w:line="276" w:lineRule="auto"/>
        <w:ind w:firstLine="567"/>
        <w:jc w:val="both"/>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 xml:space="preserve">На основании п. 14 Положения о </w:t>
      </w:r>
      <w:proofErr w:type="spellStart"/>
      <w:r w:rsidRPr="009E017A">
        <w:rPr>
          <w:rFonts w:ascii="Times New Roman" w:hAnsi="Times New Roman"/>
          <w:kern w:val="0"/>
          <w:sz w:val="24"/>
          <w:szCs w:val="24"/>
          <w:lang w:eastAsia="en-US"/>
        </w:rPr>
        <w:t>балльно</w:t>
      </w:r>
      <w:proofErr w:type="spellEnd"/>
      <w:r w:rsidRPr="009E017A">
        <w:rPr>
          <w:rFonts w:ascii="Times New Roman" w:hAnsi="Times New Roman"/>
          <w:kern w:val="0"/>
          <w:sz w:val="24"/>
          <w:szCs w:val="24"/>
          <w:lang w:eastAsia="en-US"/>
        </w:rPr>
        <w:t xml:space="preserve">-рейтинговой системе оценки знаний обучающихся в </w:t>
      </w:r>
      <w:proofErr w:type="spellStart"/>
      <w:r w:rsidRPr="009E017A">
        <w:rPr>
          <w:rFonts w:ascii="Times New Roman" w:hAnsi="Times New Roman"/>
          <w:kern w:val="0"/>
          <w:sz w:val="24"/>
          <w:szCs w:val="24"/>
          <w:lang w:eastAsia="en-US"/>
        </w:rPr>
        <w:t>РАНХиГС</w:t>
      </w:r>
      <w:proofErr w:type="spellEnd"/>
      <w:r w:rsidRPr="009E017A">
        <w:rPr>
          <w:rFonts w:ascii="Times New Roman" w:hAnsi="Times New Roman"/>
          <w:kern w:val="0"/>
          <w:sz w:val="24"/>
          <w:szCs w:val="24"/>
          <w:lang w:eastAsia="en-US"/>
        </w:rPr>
        <w:t xml:space="preserve">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9E017A" w:rsidRPr="009E017A" w:rsidTr="00FD77D6">
        <w:tc>
          <w:tcPr>
            <w:tcW w:w="3181" w:type="dxa"/>
            <w:vMerge w:val="restart"/>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9E017A">
              <w:rPr>
                <w:rFonts w:ascii="Times New Roman" w:hAnsi="Times New Roman"/>
                <w:i/>
                <w:kern w:val="0"/>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9E017A">
              <w:rPr>
                <w:rFonts w:ascii="Times New Roman" w:hAnsi="Times New Roman"/>
                <w:i/>
                <w:kern w:val="0"/>
                <w:sz w:val="24"/>
                <w:szCs w:val="24"/>
                <w:lang w:eastAsia="en-US"/>
              </w:rPr>
              <w:t>Экзаменационная оценка</w:t>
            </w:r>
          </w:p>
        </w:tc>
      </w:tr>
      <w:tr w:rsidR="009E017A" w:rsidRPr="009E017A" w:rsidTr="00FD77D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E017A" w:rsidRPr="009E017A" w:rsidRDefault="009E017A" w:rsidP="009E017A">
            <w:pPr>
              <w:widowControl/>
              <w:suppressAutoHyphens w:val="0"/>
              <w:overflowPunct/>
              <w:autoSpaceDE/>
              <w:autoSpaceDN/>
              <w:spacing w:after="200" w:line="276" w:lineRule="auto"/>
              <w:textAlignment w:val="auto"/>
              <w:rPr>
                <w:rFonts w:ascii="Times New Roman" w:hAnsi="Times New Roman"/>
                <w:i/>
                <w:kern w:val="0"/>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9E017A">
              <w:rPr>
                <w:rFonts w:ascii="Times New Roman" w:hAnsi="Times New Roman"/>
                <w:i/>
                <w:kern w:val="0"/>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9E017A">
              <w:rPr>
                <w:rFonts w:ascii="Times New Roman" w:hAnsi="Times New Roman"/>
                <w:i/>
                <w:kern w:val="0"/>
                <w:sz w:val="24"/>
                <w:szCs w:val="24"/>
                <w:lang w:eastAsia="en-US"/>
              </w:rPr>
              <w:t>буквой</w:t>
            </w:r>
          </w:p>
        </w:tc>
      </w:tr>
      <w:tr w:rsidR="009E017A" w:rsidRPr="009E017A" w:rsidTr="00FD77D6">
        <w:tc>
          <w:tcPr>
            <w:tcW w:w="3181"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А</w:t>
            </w:r>
          </w:p>
        </w:tc>
      </w:tr>
      <w:tr w:rsidR="009E017A" w:rsidRPr="009E017A" w:rsidTr="00FD77D6">
        <w:tc>
          <w:tcPr>
            <w:tcW w:w="3181"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В</w:t>
            </w:r>
          </w:p>
        </w:tc>
      </w:tr>
      <w:tr w:rsidR="009E017A" w:rsidRPr="009E017A" w:rsidTr="00FD77D6">
        <w:tc>
          <w:tcPr>
            <w:tcW w:w="3181"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9E017A">
              <w:rPr>
                <w:rFonts w:ascii="Times New Roman" w:hAnsi="Times New Roman"/>
                <w:kern w:val="0"/>
                <w:sz w:val="24"/>
                <w:szCs w:val="24"/>
                <w:lang w:eastAsia="en-US"/>
              </w:rPr>
              <w:t>С</w:t>
            </w:r>
          </w:p>
        </w:tc>
      </w:tr>
      <w:tr w:rsidR="009E017A" w:rsidRPr="009E017A" w:rsidTr="00FD77D6">
        <w:tc>
          <w:tcPr>
            <w:tcW w:w="3181"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9E017A">
              <w:rPr>
                <w:rFonts w:ascii="Times New Roman" w:hAnsi="Times New Roman"/>
                <w:kern w:val="0"/>
                <w:sz w:val="24"/>
                <w:szCs w:val="24"/>
                <w:lang w:val="en-US" w:eastAsia="en-US"/>
              </w:rPr>
              <w:t>D</w:t>
            </w:r>
          </w:p>
        </w:tc>
      </w:tr>
      <w:tr w:rsidR="009E017A" w:rsidRPr="009E017A" w:rsidTr="00FD77D6">
        <w:tc>
          <w:tcPr>
            <w:tcW w:w="3181"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9E017A">
              <w:rPr>
                <w:rFonts w:ascii="Times New Roman" w:hAnsi="Times New Roman"/>
                <w:kern w:val="0"/>
                <w:sz w:val="24"/>
                <w:szCs w:val="24"/>
                <w:lang w:val="en-US" w:eastAsia="en-US"/>
              </w:rPr>
              <w:t>E</w:t>
            </w:r>
          </w:p>
        </w:tc>
      </w:tr>
      <w:tr w:rsidR="009E017A" w:rsidRPr="009E017A" w:rsidTr="00FD77D6">
        <w:tc>
          <w:tcPr>
            <w:tcW w:w="3181"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lastRenderedPageBreak/>
              <w:t>0–50</w:t>
            </w:r>
          </w:p>
        </w:tc>
        <w:tc>
          <w:tcPr>
            <w:tcW w:w="3237"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9E017A">
              <w:rPr>
                <w:rFonts w:ascii="Times New Roman" w:hAnsi="Times New Roman"/>
                <w:kern w:val="0"/>
                <w:sz w:val="24"/>
                <w:szCs w:val="24"/>
                <w:lang w:val="en-US" w:eastAsia="en-US"/>
              </w:rPr>
              <w:t>EX</w:t>
            </w:r>
          </w:p>
        </w:tc>
      </w:tr>
    </w:tbl>
    <w:p w:rsidR="009E017A" w:rsidRPr="009E017A" w:rsidRDefault="009E017A" w:rsidP="009E017A">
      <w:pPr>
        <w:suppressAutoHyphens w:val="0"/>
        <w:overflowPunct/>
        <w:autoSpaceDE/>
        <w:autoSpaceDN/>
        <w:ind w:firstLine="567"/>
        <w:jc w:val="both"/>
        <w:textAlignment w:val="auto"/>
        <w:rPr>
          <w:rFonts w:ascii="Times New Roman" w:hAnsi="Times New Roman"/>
          <w:kern w:val="0"/>
          <w:sz w:val="24"/>
          <w:szCs w:val="24"/>
          <w:lang w:eastAsia="en-US"/>
        </w:rPr>
      </w:pPr>
    </w:p>
    <w:p w:rsidR="009E017A" w:rsidRPr="009E017A" w:rsidRDefault="009E017A" w:rsidP="009E017A">
      <w:pPr>
        <w:suppressAutoHyphens w:val="0"/>
        <w:overflowPunct/>
        <w:autoSpaceDE/>
        <w:autoSpaceDN/>
        <w:ind w:firstLine="567"/>
        <w:jc w:val="both"/>
        <w:textAlignment w:val="auto"/>
        <w:rPr>
          <w:rFonts w:ascii="Times New Roman" w:hAnsi="Times New Roman"/>
          <w:kern w:val="0"/>
          <w:sz w:val="24"/>
          <w:szCs w:val="24"/>
          <w:lang w:eastAsia="en-US"/>
        </w:rPr>
      </w:pPr>
    </w:p>
    <w:p w:rsidR="009E017A" w:rsidRPr="009E017A" w:rsidRDefault="009E017A" w:rsidP="009E017A">
      <w:pPr>
        <w:widowControl/>
        <w:suppressAutoHyphens w:val="0"/>
        <w:overflowPunct/>
        <w:autoSpaceDE/>
        <w:autoSpaceDN/>
        <w:spacing w:before="40"/>
        <w:ind w:firstLine="397"/>
        <w:jc w:val="both"/>
        <w:textAlignment w:val="auto"/>
        <w:rPr>
          <w:rFonts w:ascii="Times New Roman" w:hAnsi="Times New Roman"/>
          <w:kern w:val="0"/>
          <w:sz w:val="24"/>
          <w:szCs w:val="24"/>
        </w:rPr>
      </w:pPr>
      <w:r w:rsidRPr="009E017A">
        <w:rPr>
          <w:rFonts w:ascii="Times New Roman" w:hAnsi="Times New Roman"/>
          <w:kern w:val="0"/>
          <w:sz w:val="24"/>
          <w:szCs w:val="24"/>
        </w:rPr>
        <w:t>Шкала перевода оценки из многобалльной в систему «зачтено»/«не зачтено»:</w:t>
      </w:r>
    </w:p>
    <w:p w:rsidR="009E017A" w:rsidRPr="009E017A" w:rsidRDefault="009E017A" w:rsidP="009E017A">
      <w:pPr>
        <w:suppressAutoHyphens w:val="0"/>
        <w:overflowPunct/>
        <w:autoSpaceDE/>
        <w:autoSpaceDN/>
        <w:ind w:firstLine="397"/>
        <w:jc w:val="right"/>
        <w:textAlignment w:val="auto"/>
        <w:rPr>
          <w:rFonts w:ascii="Times New Roman" w:hAnsi="Times New Roman"/>
          <w:b/>
          <w:i/>
          <w:snapToGrid w:val="0"/>
          <w:kern w:val="0"/>
          <w:sz w:val="20"/>
          <w:szCs w:val="20"/>
        </w:rPr>
      </w:pPr>
    </w:p>
    <w:p w:rsidR="009E017A" w:rsidRPr="009E017A" w:rsidRDefault="009E017A" w:rsidP="009E017A">
      <w:pPr>
        <w:suppressAutoHyphens w:val="0"/>
        <w:overflowPunct/>
        <w:autoSpaceDE/>
        <w:autoSpaceDN/>
        <w:ind w:firstLine="397"/>
        <w:jc w:val="right"/>
        <w:textAlignment w:val="auto"/>
        <w:rPr>
          <w:rFonts w:ascii="Times New Roman" w:hAnsi="Times New Roman"/>
          <w:b/>
          <w:i/>
          <w:snapToGrid w:val="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9E017A" w:rsidRPr="009E017A" w:rsidTr="00FD77D6">
        <w:tc>
          <w:tcPr>
            <w:tcW w:w="4999" w:type="dxa"/>
            <w:tcBorders>
              <w:top w:val="single" w:sz="4" w:space="0" w:color="auto"/>
              <w:left w:val="single" w:sz="4" w:space="0" w:color="auto"/>
              <w:bottom w:val="single" w:sz="4" w:space="0" w:color="auto"/>
              <w:right w:val="single" w:sz="4" w:space="0" w:color="auto"/>
            </w:tcBorders>
            <w:hideMark/>
          </w:tcPr>
          <w:p w:rsidR="009E017A" w:rsidRPr="009E017A" w:rsidRDefault="009E017A" w:rsidP="009E017A">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9E017A">
              <w:rPr>
                <w:rFonts w:ascii="Times New Roman" w:hAnsi="Times New Roman"/>
                <w:kern w:val="0"/>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9E017A" w:rsidRPr="009E017A" w:rsidRDefault="009E017A" w:rsidP="009E017A">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9E017A">
              <w:rPr>
                <w:rFonts w:ascii="Times New Roman" w:hAnsi="Times New Roman"/>
                <w:kern w:val="0"/>
                <w:sz w:val="24"/>
                <w:szCs w:val="24"/>
              </w:rPr>
              <w:t>«не зачтено»</w:t>
            </w:r>
          </w:p>
        </w:tc>
      </w:tr>
      <w:tr w:rsidR="009E017A" w:rsidRPr="009E017A" w:rsidTr="00FD77D6">
        <w:tc>
          <w:tcPr>
            <w:tcW w:w="4999" w:type="dxa"/>
            <w:tcBorders>
              <w:top w:val="single" w:sz="4" w:space="0" w:color="auto"/>
              <w:left w:val="single" w:sz="4" w:space="0" w:color="auto"/>
              <w:bottom w:val="single" w:sz="4" w:space="0" w:color="auto"/>
              <w:right w:val="single" w:sz="4" w:space="0" w:color="auto"/>
            </w:tcBorders>
            <w:hideMark/>
          </w:tcPr>
          <w:p w:rsidR="009E017A" w:rsidRPr="009E017A" w:rsidRDefault="009E017A" w:rsidP="009E017A">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9E017A">
              <w:rPr>
                <w:rFonts w:ascii="Times New Roman" w:hAnsi="Times New Roman"/>
                <w:kern w:val="0"/>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9E017A" w:rsidRPr="009E017A" w:rsidRDefault="009E017A" w:rsidP="009E017A">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9E017A">
              <w:rPr>
                <w:rFonts w:ascii="Times New Roman" w:hAnsi="Times New Roman"/>
                <w:kern w:val="0"/>
                <w:sz w:val="24"/>
                <w:szCs w:val="24"/>
              </w:rPr>
              <w:t>«зачтено»</w:t>
            </w:r>
          </w:p>
        </w:tc>
      </w:tr>
    </w:tbl>
    <w:p w:rsidR="009E017A" w:rsidRPr="009E017A" w:rsidRDefault="009E017A" w:rsidP="009E017A">
      <w:pPr>
        <w:widowControl/>
        <w:suppressAutoHyphens w:val="0"/>
        <w:overflowPunct/>
        <w:autoSpaceDE/>
        <w:autoSpaceDN/>
        <w:spacing w:before="40" w:after="160"/>
        <w:textAlignment w:val="auto"/>
        <w:rPr>
          <w:rFonts w:eastAsia="Calibri"/>
          <w:b/>
          <w:i/>
          <w:kern w:val="0"/>
          <w:sz w:val="28"/>
          <w:szCs w:val="28"/>
          <w:lang w:eastAsia="en-US"/>
        </w:rPr>
      </w:pPr>
    </w:p>
    <w:p w:rsidR="009E017A" w:rsidRPr="009E017A" w:rsidRDefault="009E017A" w:rsidP="009E017A">
      <w:pPr>
        <w:suppressAutoHyphens w:val="0"/>
        <w:overflowPunct/>
        <w:autoSpaceDE/>
        <w:autoSpaceDN/>
        <w:ind w:firstLine="567"/>
        <w:jc w:val="both"/>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Перевод балльных оценок в академические отметки «отлично», «хорошо», «удовлетворительно» и «неудовлетворительно»:</w:t>
      </w:r>
    </w:p>
    <w:p w:rsidR="009E017A" w:rsidRPr="009E017A" w:rsidRDefault="009E017A" w:rsidP="009E017A">
      <w:pPr>
        <w:suppressAutoHyphens w:val="0"/>
        <w:overflowPunct/>
        <w:autoSpaceDE/>
        <w:autoSpaceDN/>
        <w:ind w:firstLine="567"/>
        <w:jc w:val="both"/>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9E017A" w:rsidRPr="009E017A" w:rsidRDefault="009E017A" w:rsidP="009E017A">
      <w:pPr>
        <w:suppressAutoHyphens w:val="0"/>
        <w:overflowPunct/>
        <w:autoSpaceDE/>
        <w:autoSpaceDN/>
        <w:ind w:firstLine="567"/>
        <w:jc w:val="both"/>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9E017A" w:rsidRPr="009E017A" w:rsidRDefault="009E017A" w:rsidP="009E017A">
      <w:pPr>
        <w:suppressAutoHyphens w:val="0"/>
        <w:overflowPunct/>
        <w:autoSpaceDE/>
        <w:autoSpaceDN/>
        <w:ind w:firstLine="567"/>
        <w:jc w:val="both"/>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9E017A" w:rsidRPr="009E017A" w:rsidRDefault="009E017A" w:rsidP="009E017A">
      <w:pPr>
        <w:suppressAutoHyphens w:val="0"/>
        <w:overflowPunct/>
        <w:autoSpaceDE/>
        <w:autoSpaceDN/>
        <w:ind w:firstLine="567"/>
        <w:jc w:val="both"/>
        <w:textAlignment w:val="auto"/>
        <w:rPr>
          <w:rFonts w:ascii="Times New Roman" w:hAnsi="Times New Roman"/>
          <w:kern w:val="0"/>
          <w:sz w:val="24"/>
          <w:szCs w:val="24"/>
          <w:lang w:eastAsia="en-US"/>
        </w:rPr>
      </w:pPr>
      <w:r w:rsidRPr="009E017A">
        <w:rPr>
          <w:rFonts w:ascii="Times New Roman" w:hAnsi="Times New Roman"/>
          <w:kern w:val="0"/>
          <w:sz w:val="24"/>
          <w:szCs w:val="24"/>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9E017A" w:rsidRPr="009E017A" w:rsidRDefault="009E017A" w:rsidP="009E017A">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p>
    <w:p w:rsidR="009E017A" w:rsidRPr="009E017A" w:rsidRDefault="009E017A" w:rsidP="009E017A">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p>
    <w:p w:rsidR="009E017A" w:rsidRPr="009E017A" w:rsidRDefault="009E017A" w:rsidP="009E017A">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r w:rsidRPr="009E017A">
        <w:rPr>
          <w:rFonts w:ascii="Times New Roman" w:hAnsi="Times New Roman"/>
          <w:b/>
          <w:kern w:val="0"/>
          <w:sz w:val="24"/>
          <w:szCs w:val="24"/>
          <w:lang w:eastAsia="en-US"/>
        </w:rPr>
        <w:t>Оценка «ОТЛИЧНО» выставляется, когда студент:</w:t>
      </w:r>
    </w:p>
    <w:p w:rsidR="009E017A" w:rsidRPr="009E017A" w:rsidRDefault="009E017A" w:rsidP="009E017A">
      <w:pPr>
        <w:widowControl/>
        <w:tabs>
          <w:tab w:val="left" w:pos="1740"/>
        </w:tabs>
        <w:suppressAutoHyphens w:val="0"/>
        <w:overflowPunct/>
        <w:adjustRightInd w:val="0"/>
        <w:spacing w:line="360" w:lineRule="auto"/>
        <w:jc w:val="both"/>
        <w:textAlignment w:val="auto"/>
        <w:rPr>
          <w:rFonts w:ascii="Times New Roman" w:eastAsia="Calibri" w:hAnsi="Times New Roman"/>
          <w:b/>
          <w:i/>
          <w:color w:val="000000"/>
          <w:kern w:val="0"/>
          <w:sz w:val="24"/>
          <w:szCs w:val="24"/>
        </w:rPr>
      </w:pPr>
      <w:r w:rsidRPr="009E017A">
        <w:rPr>
          <w:rFonts w:ascii="Times New Roman" w:eastAsia="Andale Sans UI" w:hAnsi="Times New Roman"/>
          <w:color w:val="000000"/>
          <w:kern w:val="2"/>
          <w:sz w:val="24"/>
          <w:szCs w:val="24"/>
        </w:rPr>
        <w:t>Выбраны оптимальные варианты квалифицированного участия в научных мероприятиях и работе экспертных групп, соблюдая этические нормы в профессиональной деятельности и научной работе</w:t>
      </w:r>
    </w:p>
    <w:p w:rsidR="009E017A" w:rsidRPr="009E017A" w:rsidRDefault="009E017A" w:rsidP="009E017A">
      <w:pPr>
        <w:widowControl/>
        <w:tabs>
          <w:tab w:val="left" w:pos="1740"/>
        </w:tabs>
        <w:suppressAutoHyphens w:val="0"/>
        <w:overflowPunct/>
        <w:adjustRightInd w:val="0"/>
        <w:spacing w:line="360" w:lineRule="auto"/>
        <w:jc w:val="both"/>
        <w:textAlignment w:val="auto"/>
        <w:rPr>
          <w:rFonts w:ascii="Times New Roman" w:eastAsia="Calibri" w:hAnsi="Times New Roman"/>
          <w:b/>
          <w:i/>
          <w:color w:val="000000"/>
          <w:kern w:val="0"/>
          <w:sz w:val="24"/>
          <w:szCs w:val="24"/>
        </w:rPr>
      </w:pPr>
    </w:p>
    <w:p w:rsidR="009E017A" w:rsidRPr="009E017A" w:rsidRDefault="009E017A" w:rsidP="009E017A">
      <w:pPr>
        <w:widowControl/>
        <w:suppressAutoHyphens w:val="0"/>
        <w:overflowPunct/>
        <w:autoSpaceDE/>
        <w:autoSpaceDN/>
        <w:spacing w:after="200" w:line="276" w:lineRule="auto"/>
        <w:textAlignment w:val="auto"/>
        <w:rPr>
          <w:rFonts w:ascii="Times New Roman" w:hAnsi="Times New Roman"/>
          <w:b/>
          <w:kern w:val="0"/>
          <w:sz w:val="28"/>
          <w:szCs w:val="28"/>
        </w:rPr>
      </w:pPr>
      <w:r w:rsidRPr="009E017A">
        <w:rPr>
          <w:rFonts w:ascii="Times New Roman" w:hAnsi="Times New Roman"/>
          <w:b/>
          <w:kern w:val="0"/>
          <w:sz w:val="28"/>
          <w:szCs w:val="28"/>
        </w:rPr>
        <w:t xml:space="preserve">4.4.Методические материалы </w:t>
      </w:r>
    </w:p>
    <w:p w:rsidR="009E017A" w:rsidRPr="009E017A" w:rsidRDefault="009E017A" w:rsidP="009E017A">
      <w:pPr>
        <w:widowControl/>
        <w:suppressAutoHyphens w:val="0"/>
        <w:overflowPunct/>
        <w:autoSpaceDE/>
        <w:autoSpaceDN/>
        <w:spacing w:before="40"/>
        <w:textAlignment w:val="auto"/>
        <w:rPr>
          <w:rFonts w:ascii="Times New Roman" w:hAnsi="Times New Roman"/>
          <w:b/>
          <w:bCs/>
          <w:kern w:val="0"/>
          <w:sz w:val="28"/>
          <w:szCs w:val="28"/>
        </w:rPr>
      </w:pPr>
      <w:r w:rsidRPr="009E017A">
        <w:rPr>
          <w:rFonts w:ascii="Times New Roman" w:eastAsia="Calibri" w:hAnsi="Times New Roman"/>
          <w:kern w:val="0"/>
          <w:sz w:val="24"/>
          <w:szCs w:val="24"/>
        </w:rPr>
        <w:t xml:space="preserve">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w:t>
      </w:r>
      <w:r w:rsidRPr="009E017A">
        <w:rPr>
          <w:rFonts w:ascii="Times New Roman" w:eastAsia="Calibri" w:hAnsi="Times New Roman"/>
          <w:kern w:val="0"/>
          <w:sz w:val="24"/>
          <w:szCs w:val="24"/>
        </w:rPr>
        <w:lastRenderedPageBreak/>
        <w:t>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E017A" w:rsidRPr="009E017A" w:rsidRDefault="009E017A" w:rsidP="009E017A">
      <w:pPr>
        <w:keepNext/>
        <w:widowControl/>
        <w:suppressAutoHyphens w:val="0"/>
        <w:overflowPunct/>
        <w:autoSpaceDE/>
        <w:autoSpaceDN/>
        <w:ind w:left="432" w:hanging="432"/>
        <w:jc w:val="both"/>
        <w:textAlignment w:val="auto"/>
        <w:outlineLvl w:val="0"/>
        <w:rPr>
          <w:rFonts w:ascii="Times New Roman" w:hAnsi="Times New Roman"/>
          <w:b/>
          <w:kern w:val="0"/>
          <w:sz w:val="28"/>
          <w:szCs w:val="28"/>
          <w:lang w:eastAsia="x-none"/>
        </w:rPr>
      </w:pPr>
      <w:bookmarkStart w:id="11" w:name="_Toc488922158"/>
    </w:p>
    <w:p w:rsidR="009E017A" w:rsidRPr="009E017A" w:rsidRDefault="009E017A" w:rsidP="009E017A">
      <w:pPr>
        <w:keepNext/>
        <w:widowControl/>
        <w:suppressAutoHyphens w:val="0"/>
        <w:overflowPunct/>
        <w:autoSpaceDE/>
        <w:autoSpaceDN/>
        <w:ind w:left="432" w:hanging="432"/>
        <w:jc w:val="both"/>
        <w:textAlignment w:val="auto"/>
        <w:outlineLvl w:val="0"/>
        <w:rPr>
          <w:rFonts w:ascii="Times New Roman" w:hAnsi="Times New Roman"/>
          <w:b/>
          <w:kern w:val="0"/>
          <w:sz w:val="28"/>
          <w:szCs w:val="28"/>
          <w:lang w:eastAsia="x-none"/>
        </w:rPr>
      </w:pPr>
    </w:p>
    <w:p w:rsidR="009E017A" w:rsidRPr="009E017A" w:rsidRDefault="009E017A" w:rsidP="009E017A">
      <w:pPr>
        <w:keepNext/>
        <w:widowControl/>
        <w:suppressAutoHyphens w:val="0"/>
        <w:overflowPunct/>
        <w:autoSpaceDE/>
        <w:autoSpaceDN/>
        <w:ind w:left="432" w:hanging="432"/>
        <w:jc w:val="both"/>
        <w:textAlignment w:val="auto"/>
        <w:outlineLvl w:val="0"/>
        <w:rPr>
          <w:rFonts w:ascii="Times New Roman" w:hAnsi="Times New Roman"/>
          <w:b/>
          <w:bCs/>
          <w:kern w:val="0"/>
          <w:sz w:val="28"/>
          <w:szCs w:val="28"/>
          <w:lang w:val="x-none" w:eastAsia="x-none"/>
        </w:rPr>
      </w:pPr>
      <w:r w:rsidRPr="009E017A">
        <w:rPr>
          <w:rFonts w:ascii="Times New Roman" w:hAnsi="Times New Roman"/>
          <w:b/>
          <w:kern w:val="0"/>
          <w:sz w:val="28"/>
          <w:szCs w:val="28"/>
          <w:lang w:val="x-none" w:eastAsia="x-none"/>
        </w:rPr>
        <w:t>5. Методические указания для обучающихся по освоению дисциплины</w:t>
      </w:r>
      <w:bookmarkEnd w:id="11"/>
    </w:p>
    <w:p w:rsidR="009E017A" w:rsidRPr="009E017A" w:rsidRDefault="009E017A" w:rsidP="009E017A">
      <w:pPr>
        <w:widowControl/>
        <w:suppressAutoHyphens w:val="0"/>
        <w:overflowPunct/>
        <w:autoSpaceDE/>
        <w:autoSpaceDN/>
        <w:spacing w:after="160" w:line="259" w:lineRule="auto"/>
        <w:textAlignment w:val="auto"/>
        <w:rPr>
          <w:rFonts w:ascii="Times New Roman" w:eastAsia="Calibri" w:hAnsi="Times New Roman"/>
          <w:kern w:val="0"/>
          <w:sz w:val="24"/>
          <w:szCs w:val="24"/>
        </w:rPr>
      </w:pPr>
    </w:p>
    <w:p w:rsidR="009E017A" w:rsidRPr="009E017A" w:rsidRDefault="009E017A" w:rsidP="009E017A">
      <w:pPr>
        <w:widowControl/>
        <w:suppressAutoHyphens w:val="0"/>
        <w:overflowPunct/>
        <w:autoSpaceDE/>
        <w:autoSpaceDN/>
        <w:spacing w:after="160" w:line="259" w:lineRule="auto"/>
        <w:ind w:firstLine="709"/>
        <w:jc w:val="both"/>
        <w:textAlignment w:val="auto"/>
        <w:rPr>
          <w:rFonts w:ascii="Times New Roman" w:eastAsia="Calibri" w:hAnsi="Times New Roman"/>
          <w:bCs/>
          <w:color w:val="000000"/>
          <w:kern w:val="0"/>
          <w:sz w:val="24"/>
          <w:szCs w:val="24"/>
        </w:rPr>
      </w:pPr>
      <w:r w:rsidRPr="009E017A">
        <w:rPr>
          <w:rFonts w:ascii="Times New Roman" w:eastAsia="Calibri" w:hAnsi="Times New Roman"/>
          <w:bCs/>
          <w:color w:val="000000"/>
          <w:kern w:val="0"/>
          <w:sz w:val="24"/>
          <w:szCs w:val="24"/>
        </w:rPr>
        <w:t xml:space="preserve">Рабочей программой дисциплины предусмотрены следующие виды аудиторных занятий: лекции, практические </w:t>
      </w:r>
      <w:proofErr w:type="spellStart"/>
      <w:r w:rsidRPr="009E017A">
        <w:rPr>
          <w:rFonts w:ascii="Times New Roman" w:eastAsia="Calibri" w:hAnsi="Times New Roman"/>
          <w:bCs/>
          <w:color w:val="000000"/>
          <w:kern w:val="0"/>
          <w:sz w:val="24"/>
          <w:szCs w:val="24"/>
        </w:rPr>
        <w:t>занятия.</w:t>
      </w:r>
      <w:r w:rsidRPr="009E017A">
        <w:rPr>
          <w:rFonts w:ascii="Times New Roman" w:eastAsia="Calibri" w:hAnsi="Times New Roman"/>
          <w:bCs/>
          <w:kern w:val="0"/>
          <w:sz w:val="24"/>
          <w:szCs w:val="24"/>
        </w:rPr>
        <w:t>Возможность</w:t>
      </w:r>
      <w:proofErr w:type="spellEnd"/>
      <w:r w:rsidRPr="009E017A">
        <w:rPr>
          <w:rFonts w:ascii="Times New Roman" w:eastAsia="Calibri" w:hAnsi="Times New Roman"/>
          <w:bCs/>
          <w:kern w:val="0"/>
          <w:sz w:val="24"/>
          <w:szCs w:val="24"/>
        </w:rPr>
        <w:t xml:space="preserve"> для беспрепятственного доступа обучающихся с ограниченными возможностями здоровья к материалам курса реализуется за счет их размещения на сайте https://sziu-de.ranepa.ru. На лекциях рассматривается наиболее сложный материал дисциплины.</w:t>
      </w:r>
      <w:r w:rsidRPr="009E017A">
        <w:rPr>
          <w:rFonts w:ascii="Times New Roman" w:eastAsia="Calibri" w:hAnsi="Times New Roman"/>
          <w:bCs/>
          <w:color w:val="000000"/>
          <w:kern w:val="0"/>
          <w:sz w:val="24"/>
          <w:szCs w:val="24"/>
        </w:rPr>
        <w:t xml:space="preserve"> Лекция сопровождается презентациями, компьютерными текстами лекции, что позволяет студенту самостоятельно работать над повторением и закреплением лекционного материала. Для этого студенту должно быть предоставлено право самостоятельно работать в компьютерных классах в сети Интернет.</w:t>
      </w:r>
    </w:p>
    <w:p w:rsidR="009E017A" w:rsidRPr="009E017A" w:rsidRDefault="009E017A" w:rsidP="009E017A">
      <w:pPr>
        <w:widowControl/>
        <w:suppressAutoHyphens w:val="0"/>
        <w:adjustRightInd w:val="0"/>
        <w:ind w:firstLine="900"/>
        <w:jc w:val="both"/>
        <w:rPr>
          <w:rFonts w:ascii="Times New Roman" w:eastAsia="Calibri" w:hAnsi="Times New Roman"/>
          <w:bCs/>
          <w:color w:val="000000"/>
          <w:kern w:val="0"/>
          <w:sz w:val="24"/>
          <w:szCs w:val="24"/>
        </w:rPr>
      </w:pPr>
      <w:r w:rsidRPr="009E017A">
        <w:rPr>
          <w:rFonts w:ascii="Times New Roman" w:eastAsia="Calibri" w:hAnsi="Times New Roman"/>
          <w:bCs/>
          <w:color w:val="000000"/>
          <w:kern w:val="0"/>
          <w:sz w:val="24"/>
          <w:szCs w:val="24"/>
        </w:rPr>
        <w:t>При подготовке к аудиторным занятиям студенты должны ознакомиться с соответствующими темами, материал по которым содержится в указанной в данной рабочей программе основной литературе.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данной рабочей программе дополнительную литературу.</w:t>
      </w:r>
    </w:p>
    <w:p w:rsidR="009E017A" w:rsidRPr="009E017A" w:rsidRDefault="009E017A" w:rsidP="009E017A">
      <w:pPr>
        <w:widowControl/>
        <w:suppressAutoHyphens w:val="0"/>
        <w:overflowPunct/>
        <w:autoSpaceDE/>
        <w:autoSpaceDN/>
        <w:spacing w:after="160"/>
        <w:ind w:firstLine="709"/>
        <w:jc w:val="both"/>
        <w:textAlignment w:val="auto"/>
        <w:rPr>
          <w:rFonts w:ascii="Times New Roman" w:eastAsia="Calibri" w:hAnsi="Times New Roman"/>
          <w:bCs/>
          <w:color w:val="000000"/>
          <w:kern w:val="0"/>
          <w:sz w:val="24"/>
          <w:szCs w:val="24"/>
        </w:rPr>
      </w:pPr>
      <w:r w:rsidRPr="009E017A">
        <w:rPr>
          <w:rFonts w:ascii="Times New Roman" w:eastAsia="Calibri" w:hAnsi="Times New Roman"/>
          <w:bCs/>
          <w:color w:val="000000"/>
          <w:kern w:val="0"/>
          <w:sz w:val="24"/>
          <w:szCs w:val="24"/>
        </w:rPr>
        <w:t>Все практические занятия проводятся в компьютерных классах с использованием специальных программных средств.  Каждое практическое занятие сопровождается заданиями для самостоятельной работы, выдаваемыми студентам для решения во внеаудиторное время. Для оказания помощи в решении задач имеются тексты практических заданий с условиями задач и вариантами их решения. Для активизации работы студентов 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файлом с заданиями, наличием контрольных вопросов</w:t>
      </w:r>
    </w:p>
    <w:p w:rsidR="009E017A" w:rsidRPr="009E017A" w:rsidRDefault="009E017A" w:rsidP="009E017A">
      <w:pPr>
        <w:widowControl/>
        <w:suppressAutoHyphens w:val="0"/>
        <w:overflowPunct/>
        <w:autoSpaceDE/>
        <w:autoSpaceDN/>
        <w:spacing w:after="200"/>
        <w:ind w:firstLine="851"/>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Самостоятельная работа обучающихся, направлена на углубление и закрепление знаний, а также развитие практических умений, повышение творческого потенциала студентов и заключается в:</w:t>
      </w:r>
    </w:p>
    <w:p w:rsidR="009E017A" w:rsidRPr="009E017A" w:rsidRDefault="009E017A" w:rsidP="009E017A">
      <w:pPr>
        <w:widowControl/>
        <w:suppressAutoHyphens w:val="0"/>
        <w:overflowPunct/>
        <w:autoSpaceDE/>
        <w:autoSpaceDN/>
        <w:spacing w:after="200"/>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 xml:space="preserve"> - работе студентов с лекционным материалом, поиске и анализе литературы и электронных источников информации по заданной теме;</w:t>
      </w:r>
    </w:p>
    <w:p w:rsidR="009E017A" w:rsidRPr="009E017A" w:rsidRDefault="009E017A" w:rsidP="009E017A">
      <w:pPr>
        <w:widowControl/>
        <w:suppressAutoHyphens w:val="0"/>
        <w:overflowPunct/>
        <w:autoSpaceDE/>
        <w:autoSpaceDN/>
        <w:spacing w:after="200"/>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 xml:space="preserve"> - выполнение заданий для самостоятельной работы в системе управления обучением MOODLE; </w:t>
      </w:r>
    </w:p>
    <w:p w:rsidR="009E017A" w:rsidRPr="009E017A" w:rsidRDefault="009E017A" w:rsidP="009E017A">
      <w:pPr>
        <w:widowControl/>
        <w:suppressAutoHyphens w:val="0"/>
        <w:overflowPunct/>
        <w:autoSpaceDE/>
        <w:autoSpaceDN/>
        <w:spacing w:after="200"/>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 изучении теоретического материала к практическим занятиям;</w:t>
      </w:r>
    </w:p>
    <w:p w:rsidR="009E017A" w:rsidRPr="009E017A" w:rsidRDefault="009E017A" w:rsidP="009E017A">
      <w:pPr>
        <w:widowControl/>
        <w:suppressAutoHyphens w:val="0"/>
        <w:overflowPunct/>
        <w:autoSpaceDE/>
        <w:autoSpaceDN/>
        <w:spacing w:after="200"/>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 xml:space="preserve"> - подготовки к контрольным работам; </w:t>
      </w:r>
    </w:p>
    <w:p w:rsidR="009E017A" w:rsidRPr="009E017A" w:rsidRDefault="009E017A" w:rsidP="009E017A">
      <w:pPr>
        <w:widowControl/>
        <w:suppressAutoHyphens w:val="0"/>
        <w:overflowPunct/>
        <w:autoSpaceDE/>
        <w:autoSpaceDN/>
        <w:spacing w:after="200"/>
        <w:ind w:firstLine="851"/>
        <w:jc w:val="both"/>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Учебно-методическое обеспечение дисциплины для самостоятельной работы обучающихся включает в себя комплект учебно-методического сопровождения дисциплины (учебники, опорные конспекты лекций, методические рекомендации по выполнению практических заданий, электронный вариант РПД)</w:t>
      </w:r>
    </w:p>
    <w:p w:rsidR="009E017A" w:rsidRPr="009E017A" w:rsidRDefault="009E017A" w:rsidP="009E017A">
      <w:pPr>
        <w:widowControl/>
        <w:suppressAutoHyphens w:val="0"/>
        <w:overflowPunct/>
        <w:autoSpaceDE/>
        <w:autoSpaceDN/>
        <w:spacing w:after="160" w:line="259" w:lineRule="auto"/>
        <w:ind w:firstLine="709"/>
        <w:jc w:val="both"/>
        <w:textAlignment w:val="auto"/>
        <w:rPr>
          <w:rFonts w:ascii="Times New Roman" w:eastAsia="Calibri" w:hAnsi="Times New Roman"/>
          <w:bCs/>
          <w:color w:val="000000"/>
          <w:kern w:val="0"/>
          <w:sz w:val="24"/>
          <w:szCs w:val="24"/>
        </w:rPr>
      </w:pPr>
      <w:r w:rsidRPr="009E017A">
        <w:rPr>
          <w:rFonts w:ascii="Times New Roman" w:eastAsia="Calibri" w:hAnsi="Times New Roman"/>
          <w:bCs/>
          <w:color w:val="000000"/>
          <w:kern w:val="0"/>
          <w:sz w:val="24"/>
          <w:szCs w:val="24"/>
        </w:rPr>
        <w:lastRenderedPageBreak/>
        <w:t xml:space="preserve">С целью активизации самостоятельной работы на платформе  </w:t>
      </w:r>
      <w:proofErr w:type="spellStart"/>
      <w:r w:rsidRPr="009E017A">
        <w:rPr>
          <w:rFonts w:ascii="Times New Roman" w:eastAsia="Calibri" w:hAnsi="Times New Roman"/>
          <w:bCs/>
          <w:color w:val="000000"/>
          <w:kern w:val="0"/>
          <w:sz w:val="24"/>
          <w:szCs w:val="24"/>
        </w:rPr>
        <w:t>Moodle</w:t>
      </w:r>
      <w:proofErr w:type="spellEnd"/>
      <w:r w:rsidRPr="009E017A">
        <w:rPr>
          <w:rFonts w:ascii="Times New Roman" w:eastAsia="Calibri" w:hAnsi="Times New Roman"/>
          <w:bCs/>
          <w:color w:val="000000"/>
          <w:kern w:val="0"/>
          <w:sz w:val="24"/>
          <w:szCs w:val="24"/>
        </w:rPr>
        <w:t xml:space="preserve"> разработан учебный курс «Адаптивные информационные и коммуникационные технологии», включающий набор файлов с текстами лекций, практикума, примерами задач, а также набором тестов для организации электронного обучения студентов.</w:t>
      </w:r>
    </w:p>
    <w:p w:rsidR="009E017A" w:rsidRPr="009E017A" w:rsidRDefault="009E017A" w:rsidP="009E017A">
      <w:pPr>
        <w:widowControl/>
        <w:suppressAutoHyphens w:val="0"/>
        <w:overflowPunct/>
        <w:autoSpaceDE/>
        <w:autoSpaceDN/>
        <w:spacing w:after="160" w:line="259" w:lineRule="auto"/>
        <w:ind w:firstLine="709"/>
        <w:jc w:val="both"/>
        <w:textAlignment w:val="auto"/>
        <w:rPr>
          <w:rFonts w:ascii="Times New Roman" w:eastAsia="Calibri" w:hAnsi="Times New Roman"/>
          <w:bCs/>
          <w:color w:val="000000"/>
          <w:kern w:val="0"/>
          <w:sz w:val="24"/>
          <w:szCs w:val="24"/>
        </w:rPr>
      </w:pPr>
      <w:r w:rsidRPr="009E017A">
        <w:rPr>
          <w:rFonts w:ascii="Times New Roman" w:eastAsia="Calibri" w:hAnsi="Times New Roman"/>
          <w:bCs/>
          <w:color w:val="000000"/>
          <w:kern w:val="0"/>
          <w:sz w:val="24"/>
          <w:szCs w:val="24"/>
        </w:rPr>
        <w:t xml:space="preserve">С целью контроля </w:t>
      </w:r>
      <w:proofErr w:type="spellStart"/>
      <w:r w:rsidRPr="009E017A">
        <w:rPr>
          <w:rFonts w:ascii="Times New Roman" w:eastAsia="Calibri" w:hAnsi="Times New Roman"/>
          <w:bCs/>
          <w:color w:val="000000"/>
          <w:kern w:val="0"/>
          <w:sz w:val="24"/>
          <w:szCs w:val="24"/>
        </w:rPr>
        <w:t>сформированности</w:t>
      </w:r>
      <w:proofErr w:type="spellEnd"/>
      <w:r w:rsidRPr="009E017A">
        <w:rPr>
          <w:rFonts w:ascii="Times New Roman" w:eastAsia="Calibri" w:hAnsi="Times New Roman"/>
          <w:bCs/>
          <w:color w:val="000000"/>
          <w:kern w:val="0"/>
          <w:sz w:val="24"/>
          <w:szCs w:val="24"/>
        </w:rPr>
        <w:t xml:space="preserve"> компетенций разработан фонд контрольных заданий. Его использование позволяет реализовать </w:t>
      </w:r>
      <w:proofErr w:type="spellStart"/>
      <w:r w:rsidRPr="009E017A">
        <w:rPr>
          <w:rFonts w:ascii="Times New Roman" w:eastAsia="Calibri" w:hAnsi="Times New Roman"/>
          <w:bCs/>
          <w:color w:val="000000"/>
          <w:kern w:val="0"/>
          <w:sz w:val="24"/>
          <w:szCs w:val="24"/>
        </w:rPr>
        <w:t>балльно</w:t>
      </w:r>
      <w:proofErr w:type="spellEnd"/>
      <w:r w:rsidRPr="009E017A">
        <w:rPr>
          <w:rFonts w:ascii="Times New Roman" w:eastAsia="Calibri" w:hAnsi="Times New Roman"/>
          <w:bCs/>
          <w:color w:val="000000"/>
          <w:kern w:val="0"/>
          <w:sz w:val="24"/>
          <w:szCs w:val="24"/>
        </w:rPr>
        <w:t xml:space="preserve">-рейтинговую оценку, определенную приказом от 28 августа 2014 г. №168 «О применении </w:t>
      </w:r>
      <w:proofErr w:type="spellStart"/>
      <w:r w:rsidRPr="009E017A">
        <w:rPr>
          <w:rFonts w:ascii="Times New Roman" w:eastAsia="Calibri" w:hAnsi="Times New Roman"/>
          <w:bCs/>
          <w:color w:val="000000"/>
          <w:kern w:val="0"/>
          <w:sz w:val="24"/>
          <w:szCs w:val="24"/>
        </w:rPr>
        <w:t>балльно</w:t>
      </w:r>
      <w:proofErr w:type="spellEnd"/>
      <w:r w:rsidRPr="009E017A">
        <w:rPr>
          <w:rFonts w:ascii="Times New Roman" w:eastAsia="Calibri" w:hAnsi="Times New Roman"/>
          <w:bCs/>
          <w:color w:val="000000"/>
          <w:kern w:val="0"/>
          <w:sz w:val="24"/>
          <w:szCs w:val="24"/>
        </w:rPr>
        <w:t>-рейтинговой системы оценки знаний студентов».</w:t>
      </w:r>
    </w:p>
    <w:p w:rsidR="009E017A" w:rsidRPr="009E017A" w:rsidRDefault="009E017A" w:rsidP="009E017A">
      <w:pPr>
        <w:widowControl/>
        <w:suppressAutoHyphens w:val="0"/>
        <w:overflowPunct/>
        <w:autoSpaceDE/>
        <w:autoSpaceDN/>
        <w:ind w:firstLine="708"/>
        <w:jc w:val="both"/>
        <w:textAlignment w:val="auto"/>
        <w:rPr>
          <w:rFonts w:ascii="Times New Roman" w:hAnsi="Times New Roman"/>
          <w:kern w:val="0"/>
          <w:sz w:val="24"/>
          <w:szCs w:val="24"/>
        </w:rPr>
      </w:pPr>
      <w:r w:rsidRPr="009E017A">
        <w:rPr>
          <w:rFonts w:ascii="Times New Roman" w:hAnsi="Times New Roman"/>
          <w:kern w:val="0"/>
          <w:sz w:val="24"/>
          <w:szCs w:val="24"/>
        </w:rPr>
        <w:t xml:space="preserve">При проведении всех видов занятий со студентами-инвалидами по слуху применяются ординарные технологии обучения (ОТО): </w:t>
      </w:r>
      <w:proofErr w:type="spellStart"/>
      <w:r w:rsidRPr="009E017A">
        <w:rPr>
          <w:rFonts w:ascii="Times New Roman" w:hAnsi="Times New Roman"/>
          <w:kern w:val="0"/>
          <w:sz w:val="24"/>
          <w:szCs w:val="24"/>
        </w:rPr>
        <w:t>сурдоперевод</w:t>
      </w:r>
      <w:proofErr w:type="spellEnd"/>
      <w:r w:rsidRPr="009E017A">
        <w:rPr>
          <w:rFonts w:ascii="Times New Roman" w:hAnsi="Times New Roman"/>
          <w:kern w:val="0"/>
          <w:sz w:val="24"/>
          <w:szCs w:val="24"/>
        </w:rPr>
        <w:t>, записывание лекций, использование надписей на экране (титров), демонстрация диапозитивов и диафильмов и др. Применение ОТО частично облегчает решение проблемы доступа к информации для лиц с дефектами слуха, но не решает ее принципиально, поскольку они не обеспечивают существенного повышения качества обучения при заданном в образовательном учреждении уровне и темпе подачи и освоения знаний.</w:t>
      </w:r>
    </w:p>
    <w:p w:rsidR="009E017A" w:rsidRPr="009E017A" w:rsidRDefault="009E017A" w:rsidP="009E017A">
      <w:pPr>
        <w:widowControl/>
        <w:tabs>
          <w:tab w:val="left" w:pos="851"/>
        </w:tabs>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ab/>
        <w:t xml:space="preserve">В этой связи существенную роль в создании </w:t>
      </w:r>
      <w:proofErr w:type="spellStart"/>
      <w:r w:rsidRPr="009E017A">
        <w:rPr>
          <w:rFonts w:ascii="Times New Roman" w:hAnsi="Times New Roman"/>
          <w:kern w:val="0"/>
          <w:sz w:val="24"/>
          <w:szCs w:val="24"/>
        </w:rPr>
        <w:t>безбарьерной</w:t>
      </w:r>
      <w:proofErr w:type="spellEnd"/>
      <w:r w:rsidRPr="009E017A">
        <w:rPr>
          <w:rFonts w:ascii="Times New Roman" w:hAnsi="Times New Roman"/>
          <w:kern w:val="0"/>
          <w:sz w:val="24"/>
          <w:szCs w:val="24"/>
        </w:rPr>
        <w:t xml:space="preserve"> образовательной среды призваны выполнять интенсивные технологии обучения (ИТО): компьютерные технологии; технологии проблемной ориентации и частично «гувернёрского» обучения;</w:t>
      </w:r>
    </w:p>
    <w:p w:rsidR="009E017A" w:rsidRPr="009E017A" w:rsidRDefault="009E017A" w:rsidP="009E017A">
      <w:pPr>
        <w:widowControl/>
        <w:suppressAutoHyphens w:val="0"/>
        <w:overflowPunct/>
        <w:autoSpaceDE/>
        <w:autoSpaceDN/>
        <w:jc w:val="both"/>
        <w:textAlignment w:val="auto"/>
        <w:rPr>
          <w:rFonts w:ascii="Times New Roman" w:hAnsi="Times New Roman"/>
          <w:kern w:val="0"/>
          <w:sz w:val="24"/>
          <w:szCs w:val="24"/>
        </w:rPr>
      </w:pPr>
      <w:r w:rsidRPr="009E017A">
        <w:rPr>
          <w:rFonts w:ascii="Times New Roman" w:hAnsi="Times New Roman"/>
          <w:kern w:val="0"/>
          <w:sz w:val="24"/>
          <w:szCs w:val="24"/>
        </w:rPr>
        <w:t>технологии графического, матричного и стенографического сжатия информации (опорный конспект); технологии тотальной индивидуализации и др.</w:t>
      </w:r>
    </w:p>
    <w:p w:rsidR="009E017A" w:rsidRPr="009E017A" w:rsidRDefault="009E017A" w:rsidP="009E017A">
      <w:pPr>
        <w:widowControl/>
        <w:suppressAutoHyphens w:val="0"/>
        <w:overflowPunct/>
        <w:autoSpaceDE/>
        <w:autoSpaceDN/>
        <w:ind w:firstLine="708"/>
        <w:jc w:val="both"/>
        <w:textAlignment w:val="auto"/>
        <w:rPr>
          <w:rFonts w:ascii="Times New Roman" w:hAnsi="Times New Roman"/>
          <w:kern w:val="0"/>
          <w:sz w:val="24"/>
          <w:szCs w:val="24"/>
        </w:rPr>
      </w:pPr>
      <w:r w:rsidRPr="009E017A">
        <w:rPr>
          <w:rFonts w:ascii="Times New Roman" w:hAnsi="Times New Roman"/>
          <w:kern w:val="0"/>
          <w:sz w:val="24"/>
          <w:szCs w:val="24"/>
        </w:rPr>
        <w:t>Особое место в обеспечении высшего качества образовательных и реабилитационных услуг для контингента со специальными потребностями должны занять высокие технологии обучения (ВТО): мультимедиа технологии, реализуемые на основе специально структурированных баз данных, электронных пособий и учебников и адаптированного программно-аппаратного обеспечения; мультимедиа технологии в живом контакте педагога и учащегося и т.д. Применение ВТО оптимальным образом обеспечивает формирование у обучаемых лиц с нарушением здоровья императива генерирования и воспроизводства новых знаний, т.е. таких профессиональных качеств, которые наиболее востребованы на рынке интеллектуального труда.</w:t>
      </w:r>
    </w:p>
    <w:p w:rsidR="009E017A" w:rsidRPr="009E017A" w:rsidRDefault="009E017A" w:rsidP="009E017A">
      <w:pPr>
        <w:widowControl/>
        <w:suppressAutoHyphens w:val="0"/>
        <w:overflowPunct/>
        <w:autoSpaceDE/>
        <w:autoSpaceDN/>
        <w:ind w:firstLine="708"/>
        <w:jc w:val="both"/>
        <w:textAlignment w:val="auto"/>
        <w:rPr>
          <w:rFonts w:ascii="Times New Roman" w:hAnsi="Times New Roman"/>
          <w:kern w:val="0"/>
          <w:sz w:val="24"/>
          <w:szCs w:val="24"/>
        </w:rPr>
      </w:pPr>
      <w:r w:rsidRPr="009E017A">
        <w:rPr>
          <w:rFonts w:ascii="Times New Roman" w:hAnsi="Times New Roman"/>
          <w:kern w:val="0"/>
          <w:sz w:val="24"/>
          <w:szCs w:val="24"/>
        </w:rPr>
        <w:t>Все формы аудиторных занятий с глухими и слабослышащими студентами ЦПОИ проводятся с помощью иллюстративно-демонстрационного метода учебной работы, характеризующегося применением ОТО (</w:t>
      </w:r>
      <w:proofErr w:type="spellStart"/>
      <w:r w:rsidRPr="009E017A">
        <w:rPr>
          <w:rFonts w:ascii="Times New Roman" w:hAnsi="Times New Roman"/>
          <w:kern w:val="0"/>
          <w:sz w:val="24"/>
          <w:szCs w:val="24"/>
        </w:rPr>
        <w:t>сурдоперевод</w:t>
      </w:r>
      <w:proofErr w:type="spellEnd"/>
      <w:r w:rsidRPr="009E017A">
        <w:rPr>
          <w:rFonts w:ascii="Times New Roman" w:hAnsi="Times New Roman"/>
          <w:kern w:val="0"/>
          <w:sz w:val="24"/>
          <w:szCs w:val="24"/>
        </w:rPr>
        <w:t>), ИТО (CALS, CASE, OLAP и OLTP - компьютерные технологии интеллектуальной поддержки, в частности, принятия управленческих решений) и ВТО (анимации, демонстрация наглядных и интерактивных материалов с помощью мультимедийных и дистанционных образовательных технологий).</w:t>
      </w:r>
    </w:p>
    <w:p w:rsidR="009E017A" w:rsidRPr="009E017A" w:rsidRDefault="009E017A" w:rsidP="009E017A">
      <w:pPr>
        <w:widowControl/>
        <w:suppressAutoHyphens w:val="0"/>
        <w:overflowPunct/>
        <w:autoSpaceDE/>
        <w:autoSpaceDN/>
        <w:ind w:firstLine="708"/>
        <w:jc w:val="both"/>
        <w:textAlignment w:val="auto"/>
        <w:rPr>
          <w:rFonts w:ascii="Times New Roman" w:hAnsi="Times New Roman"/>
          <w:kern w:val="0"/>
          <w:sz w:val="24"/>
          <w:szCs w:val="24"/>
        </w:rPr>
      </w:pPr>
      <w:r w:rsidRPr="009E017A">
        <w:rPr>
          <w:rFonts w:ascii="Times New Roman" w:hAnsi="Times New Roman"/>
          <w:kern w:val="0"/>
          <w:sz w:val="24"/>
          <w:szCs w:val="24"/>
        </w:rPr>
        <w:t xml:space="preserve">Система поддержки учебного процесса включает в себя: коррекционную составляющую, </w:t>
      </w:r>
      <w:proofErr w:type="spellStart"/>
      <w:r w:rsidRPr="009E017A">
        <w:rPr>
          <w:rFonts w:ascii="Times New Roman" w:hAnsi="Times New Roman"/>
          <w:kern w:val="0"/>
          <w:sz w:val="24"/>
          <w:szCs w:val="24"/>
        </w:rPr>
        <w:t>сурдоперевод</w:t>
      </w:r>
      <w:proofErr w:type="spellEnd"/>
      <w:r w:rsidRPr="009E017A">
        <w:rPr>
          <w:rFonts w:ascii="Times New Roman" w:hAnsi="Times New Roman"/>
          <w:kern w:val="0"/>
          <w:sz w:val="24"/>
          <w:szCs w:val="24"/>
        </w:rPr>
        <w:t xml:space="preserve">, </w:t>
      </w:r>
      <w:proofErr w:type="spellStart"/>
      <w:r w:rsidRPr="009E017A">
        <w:rPr>
          <w:rFonts w:ascii="Times New Roman" w:hAnsi="Times New Roman"/>
          <w:kern w:val="0"/>
          <w:sz w:val="24"/>
          <w:szCs w:val="24"/>
        </w:rPr>
        <w:t>тьюторинг</w:t>
      </w:r>
      <w:proofErr w:type="spellEnd"/>
      <w:r w:rsidRPr="009E017A">
        <w:rPr>
          <w:rFonts w:ascii="Times New Roman" w:hAnsi="Times New Roman"/>
          <w:kern w:val="0"/>
          <w:sz w:val="24"/>
          <w:szCs w:val="24"/>
        </w:rPr>
        <w:t>, записывание учебного материала.</w:t>
      </w:r>
    </w:p>
    <w:p w:rsidR="009E017A" w:rsidRPr="009E017A" w:rsidRDefault="009E017A" w:rsidP="009E017A">
      <w:pPr>
        <w:widowControl/>
        <w:suppressAutoHyphens w:val="0"/>
        <w:overflowPunct/>
        <w:autoSpaceDE/>
        <w:autoSpaceDN/>
        <w:ind w:firstLine="708"/>
        <w:jc w:val="both"/>
        <w:textAlignment w:val="auto"/>
        <w:rPr>
          <w:rFonts w:ascii="Times New Roman" w:hAnsi="Times New Roman"/>
          <w:kern w:val="0"/>
          <w:sz w:val="24"/>
          <w:szCs w:val="24"/>
        </w:rPr>
      </w:pPr>
      <w:r w:rsidRPr="009E017A">
        <w:rPr>
          <w:rFonts w:ascii="Times New Roman" w:hAnsi="Times New Roman"/>
          <w:kern w:val="0"/>
          <w:sz w:val="24"/>
          <w:szCs w:val="24"/>
        </w:rPr>
        <w:t xml:space="preserve">При освоении дисциплины используются различные сочетания видов учебной работы с методами и формами активизации познавательной деятельности студентов с ограниченными возможностями здоровья для достижения запланированных результатов обучения и формирования компетенций: проблемное изложение материала, постановку и разрешение проблем при активном участии студентов, а также такие формы активизации студентов как защита рефератов, презентации и доклады на студенческих научных конференциях, выполнение индивидуальных заданий, привлечение к выполнению </w:t>
      </w:r>
      <w:proofErr w:type="spellStart"/>
      <w:r w:rsidRPr="009E017A">
        <w:rPr>
          <w:rFonts w:ascii="Times New Roman" w:hAnsi="Times New Roman"/>
          <w:kern w:val="0"/>
          <w:sz w:val="24"/>
          <w:szCs w:val="24"/>
        </w:rPr>
        <w:t>НИРовских</w:t>
      </w:r>
      <w:proofErr w:type="spellEnd"/>
      <w:r w:rsidRPr="009E017A">
        <w:rPr>
          <w:rFonts w:ascii="Times New Roman" w:hAnsi="Times New Roman"/>
          <w:kern w:val="0"/>
          <w:sz w:val="24"/>
          <w:szCs w:val="24"/>
        </w:rPr>
        <w:t xml:space="preserve"> работ.</w:t>
      </w:r>
    </w:p>
    <w:p w:rsidR="009E017A" w:rsidRPr="009E017A" w:rsidRDefault="009E017A" w:rsidP="009E017A">
      <w:pPr>
        <w:widowControl/>
        <w:suppressAutoHyphens w:val="0"/>
        <w:overflowPunct/>
        <w:autoSpaceDE/>
        <w:autoSpaceDN/>
        <w:spacing w:after="160" w:line="259" w:lineRule="auto"/>
        <w:ind w:firstLine="709"/>
        <w:jc w:val="both"/>
        <w:textAlignment w:val="auto"/>
        <w:rPr>
          <w:rFonts w:ascii="Times New Roman" w:eastAsia="Calibri" w:hAnsi="Times New Roman"/>
          <w:bCs/>
          <w:color w:val="000000"/>
          <w:kern w:val="0"/>
          <w:sz w:val="24"/>
          <w:szCs w:val="24"/>
        </w:rPr>
      </w:pPr>
      <w:r w:rsidRPr="009E017A">
        <w:rPr>
          <w:rFonts w:ascii="Times New Roman" w:eastAsia="Calibri" w:hAnsi="Times New Roman"/>
          <w:bCs/>
          <w:color w:val="000000"/>
          <w:kern w:val="0"/>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9E017A" w:rsidRPr="009E017A" w:rsidRDefault="009E017A" w:rsidP="009E017A">
      <w:pPr>
        <w:widowControl/>
        <w:suppressAutoHyphens w:val="0"/>
        <w:overflowPunct/>
        <w:autoSpaceDE/>
        <w:autoSpaceDN/>
        <w:spacing w:after="160" w:line="259" w:lineRule="auto"/>
        <w:textAlignment w:val="auto"/>
        <w:rPr>
          <w:rFonts w:ascii="Times New Roman" w:eastAsia="Calibri" w:hAnsi="Times New Roman"/>
          <w:kern w:val="0"/>
          <w:sz w:val="24"/>
          <w:szCs w:val="24"/>
        </w:rPr>
      </w:pPr>
    </w:p>
    <w:p w:rsidR="009E017A" w:rsidRPr="009E017A" w:rsidRDefault="009E017A" w:rsidP="009E017A">
      <w:pPr>
        <w:widowControl/>
        <w:suppressAutoHyphens w:val="0"/>
        <w:overflowPunct/>
        <w:autoSpaceDE/>
        <w:autoSpaceDN/>
        <w:spacing w:after="160" w:line="259" w:lineRule="auto"/>
        <w:textAlignment w:val="auto"/>
        <w:rPr>
          <w:rFonts w:ascii="Times New Roman" w:eastAsia="Calibri" w:hAnsi="Times New Roman"/>
          <w:kern w:val="0"/>
          <w:sz w:val="24"/>
          <w:szCs w:val="24"/>
        </w:rPr>
      </w:pPr>
    </w:p>
    <w:p w:rsidR="009E017A" w:rsidRPr="009E017A" w:rsidRDefault="009E017A" w:rsidP="009E017A">
      <w:pPr>
        <w:suppressAutoHyphens w:val="0"/>
        <w:overflowPunct/>
        <w:adjustRightInd w:val="0"/>
        <w:spacing w:before="288" w:after="160" w:line="259" w:lineRule="auto"/>
        <w:contextualSpacing/>
        <w:jc w:val="both"/>
        <w:textAlignment w:val="auto"/>
        <w:outlineLvl w:val="0"/>
        <w:rPr>
          <w:rFonts w:ascii="Times New Roman" w:eastAsia="Calibri" w:hAnsi="Times New Roman"/>
          <w:b/>
          <w:kern w:val="52"/>
          <w:sz w:val="28"/>
          <w:szCs w:val="28"/>
        </w:rPr>
      </w:pPr>
      <w:bookmarkStart w:id="12" w:name="_Toc483393421"/>
      <w:bookmarkStart w:id="13" w:name="_Toc487114181"/>
      <w:bookmarkStart w:id="14" w:name="_Toc488758446"/>
      <w:r w:rsidRPr="009E017A">
        <w:rPr>
          <w:rFonts w:ascii="Times New Roman" w:eastAsia="Calibri" w:hAnsi="Times New Roman"/>
          <w:b/>
          <w:kern w:val="0"/>
          <w:sz w:val="28"/>
          <w:szCs w:val="28"/>
          <w:lang w:eastAsia="en-US"/>
        </w:rPr>
        <w:t xml:space="preserve">6. </w:t>
      </w:r>
      <w:r w:rsidRPr="009E017A">
        <w:rPr>
          <w:rFonts w:ascii="Times New Roman" w:eastAsia="Calibri"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2"/>
      <w:bookmarkEnd w:id="13"/>
      <w:bookmarkEnd w:id="14"/>
      <w:r w:rsidRPr="009E017A">
        <w:rPr>
          <w:rFonts w:ascii="Times New Roman" w:eastAsia="Calibri" w:hAnsi="Times New Roman"/>
          <w:b/>
          <w:kern w:val="52"/>
          <w:sz w:val="28"/>
          <w:szCs w:val="28"/>
        </w:rPr>
        <w:t xml:space="preserve"> </w:t>
      </w:r>
    </w:p>
    <w:p w:rsidR="009E017A" w:rsidRPr="009E017A" w:rsidRDefault="009E017A" w:rsidP="009E017A">
      <w:pPr>
        <w:keepNext/>
        <w:widowControl/>
        <w:suppressAutoHyphens w:val="0"/>
        <w:overflowPunct/>
        <w:autoSpaceDE/>
        <w:autoSpaceDN/>
        <w:jc w:val="both"/>
        <w:textAlignment w:val="auto"/>
        <w:outlineLvl w:val="0"/>
        <w:rPr>
          <w:rFonts w:ascii="Times New Roman" w:hAnsi="Times New Roman"/>
          <w:b/>
          <w:bCs/>
          <w:i/>
          <w:kern w:val="0"/>
          <w:sz w:val="28"/>
          <w:szCs w:val="28"/>
        </w:rPr>
      </w:pPr>
      <w:bookmarkStart w:id="15" w:name="_Toc487451344"/>
      <w:bookmarkStart w:id="16" w:name="_Toc488763271"/>
      <w:bookmarkStart w:id="17" w:name="_Toc487114183"/>
      <w:bookmarkStart w:id="18" w:name="_Toc488758448"/>
      <w:r w:rsidRPr="009E017A">
        <w:rPr>
          <w:rFonts w:ascii="Times New Roman" w:hAnsi="Times New Roman"/>
          <w:b/>
          <w:bCs/>
          <w:kern w:val="0"/>
          <w:sz w:val="28"/>
          <w:szCs w:val="28"/>
        </w:rPr>
        <w:t>6.1. Основная литература</w:t>
      </w:r>
      <w:bookmarkEnd w:id="15"/>
      <w:bookmarkEnd w:id="16"/>
    </w:p>
    <w:p w:rsidR="009E017A" w:rsidRPr="009E017A" w:rsidRDefault="009E017A" w:rsidP="009E017A">
      <w:pPr>
        <w:widowControl/>
        <w:numPr>
          <w:ilvl w:val="0"/>
          <w:numId w:val="24"/>
        </w:numPr>
        <w:suppressAutoHyphens w:val="0"/>
        <w:overflowPunct/>
        <w:autoSpaceDE/>
        <w:autoSpaceDN/>
        <w:spacing w:after="160" w:line="259" w:lineRule="auto"/>
        <w:textAlignment w:val="auto"/>
        <w:rPr>
          <w:rFonts w:ascii="Times New Roman" w:hAnsi="Times New Roman"/>
          <w:kern w:val="0"/>
          <w:sz w:val="24"/>
          <w:szCs w:val="24"/>
        </w:rPr>
      </w:pPr>
      <w:r w:rsidRPr="009E017A">
        <w:rPr>
          <w:rFonts w:ascii="Times New Roman" w:hAnsi="Times New Roman"/>
          <w:kern w:val="0"/>
          <w:sz w:val="24"/>
          <w:szCs w:val="24"/>
        </w:rPr>
        <w:t xml:space="preserve">Социальная работа с различными группами населения : учеб. пособие для студентов </w:t>
      </w:r>
      <w:proofErr w:type="spellStart"/>
      <w:r w:rsidRPr="009E017A">
        <w:rPr>
          <w:rFonts w:ascii="Times New Roman" w:hAnsi="Times New Roman"/>
          <w:kern w:val="0"/>
          <w:sz w:val="24"/>
          <w:szCs w:val="24"/>
        </w:rPr>
        <w:t>высш</w:t>
      </w:r>
      <w:proofErr w:type="spellEnd"/>
      <w:r w:rsidRPr="009E017A">
        <w:rPr>
          <w:rFonts w:ascii="Times New Roman" w:hAnsi="Times New Roman"/>
          <w:kern w:val="0"/>
          <w:sz w:val="24"/>
          <w:szCs w:val="24"/>
        </w:rPr>
        <w:t>. учеб. заведений, обучающихся по направлению и специальности "Социальная работа" / [Н. Ф. Басов и др.] ; под ред. Н. Ф. Басова. - М. : КНОРУС, 2016. - 528 c. </w:t>
      </w:r>
    </w:p>
    <w:p w:rsidR="009E017A" w:rsidRPr="009E017A" w:rsidRDefault="009E017A" w:rsidP="009E017A">
      <w:pPr>
        <w:widowControl/>
        <w:numPr>
          <w:ilvl w:val="0"/>
          <w:numId w:val="24"/>
        </w:numPr>
        <w:suppressAutoHyphens w:val="0"/>
        <w:overflowPunct/>
        <w:autoSpaceDE/>
        <w:autoSpaceDN/>
        <w:spacing w:after="160" w:line="259" w:lineRule="auto"/>
        <w:textAlignment w:val="auto"/>
        <w:rPr>
          <w:rFonts w:ascii="Times New Roman" w:hAnsi="Times New Roman"/>
          <w:kern w:val="0"/>
          <w:sz w:val="24"/>
          <w:szCs w:val="24"/>
        </w:rPr>
      </w:pPr>
      <w:r w:rsidRPr="009E017A">
        <w:rPr>
          <w:rFonts w:ascii="Times New Roman" w:hAnsi="Times New Roman"/>
          <w:kern w:val="0"/>
          <w:sz w:val="24"/>
          <w:szCs w:val="24"/>
        </w:rPr>
        <w:t xml:space="preserve">Энциклопедия </w:t>
      </w:r>
      <w:r w:rsidRPr="009E017A">
        <w:rPr>
          <w:rFonts w:ascii="Times New Roman" w:hAnsi="Times New Roman"/>
          <w:kern w:val="0"/>
          <w:sz w:val="24"/>
          <w:szCs w:val="24"/>
          <w:highlight w:val="white"/>
        </w:rPr>
        <w:t>социальных</w:t>
      </w:r>
      <w:r w:rsidRPr="009E017A">
        <w:rPr>
          <w:rFonts w:ascii="Times New Roman" w:hAnsi="Times New Roman"/>
          <w:kern w:val="0"/>
          <w:sz w:val="24"/>
          <w:szCs w:val="24"/>
        </w:rPr>
        <w:t xml:space="preserve"> практик поддержки семьи и детства в Российской Федерации / Под ред. профессора Е. И. </w:t>
      </w:r>
      <w:proofErr w:type="spellStart"/>
      <w:r w:rsidRPr="009E017A">
        <w:rPr>
          <w:rFonts w:ascii="Times New Roman" w:hAnsi="Times New Roman"/>
          <w:kern w:val="0"/>
          <w:sz w:val="24"/>
          <w:szCs w:val="24"/>
        </w:rPr>
        <w:t>Холостовой</w:t>
      </w:r>
      <w:proofErr w:type="spellEnd"/>
      <w:r w:rsidRPr="009E017A">
        <w:rPr>
          <w:rFonts w:ascii="Times New Roman" w:hAnsi="Times New Roman"/>
          <w:kern w:val="0"/>
          <w:sz w:val="24"/>
          <w:szCs w:val="24"/>
        </w:rPr>
        <w:t xml:space="preserve">, профессора Г. И. </w:t>
      </w:r>
      <w:proofErr w:type="spellStart"/>
      <w:r w:rsidRPr="009E017A">
        <w:rPr>
          <w:rFonts w:ascii="Times New Roman" w:hAnsi="Times New Roman"/>
          <w:kern w:val="0"/>
          <w:sz w:val="24"/>
          <w:szCs w:val="24"/>
        </w:rPr>
        <w:t>Климантовой</w:t>
      </w:r>
      <w:proofErr w:type="spellEnd"/>
      <w:r w:rsidRPr="009E017A">
        <w:rPr>
          <w:rFonts w:ascii="Times New Roman" w:hAnsi="Times New Roman"/>
          <w:kern w:val="0"/>
          <w:sz w:val="24"/>
          <w:szCs w:val="24"/>
        </w:rPr>
        <w:t>. – М.: Издательско-торговая корпорация "Дашков и К°", 2014. – 752 с. ISBN 978-5-394-02398-9.</w:t>
      </w:r>
    </w:p>
    <w:p w:rsidR="009E017A" w:rsidRPr="009E017A" w:rsidRDefault="009E017A" w:rsidP="009E017A">
      <w:pPr>
        <w:widowControl/>
        <w:numPr>
          <w:ilvl w:val="0"/>
          <w:numId w:val="24"/>
        </w:numPr>
        <w:suppressAutoHyphens w:val="0"/>
        <w:overflowPunct/>
        <w:autoSpaceDE/>
        <w:autoSpaceDN/>
        <w:spacing w:after="160" w:line="259" w:lineRule="auto"/>
        <w:textAlignment w:val="auto"/>
        <w:rPr>
          <w:rFonts w:ascii="Times New Roman" w:hAnsi="Times New Roman"/>
          <w:kern w:val="0"/>
          <w:sz w:val="20"/>
          <w:szCs w:val="20"/>
        </w:rPr>
      </w:pPr>
      <w:r w:rsidRPr="009E017A">
        <w:rPr>
          <w:rFonts w:ascii="Times New Roman" w:hAnsi="Times New Roman"/>
          <w:kern w:val="0"/>
          <w:sz w:val="24"/>
          <w:szCs w:val="24"/>
        </w:rPr>
        <w:t xml:space="preserve">Медицинская реабилитация / под ред. А. В. Епифанова, Е. Е. </w:t>
      </w:r>
      <w:proofErr w:type="spellStart"/>
      <w:r w:rsidRPr="009E017A">
        <w:rPr>
          <w:rFonts w:ascii="Times New Roman" w:hAnsi="Times New Roman"/>
          <w:kern w:val="0"/>
          <w:sz w:val="24"/>
          <w:szCs w:val="24"/>
        </w:rPr>
        <w:t>Ачкасова</w:t>
      </w:r>
      <w:proofErr w:type="spellEnd"/>
      <w:r w:rsidRPr="009E017A">
        <w:rPr>
          <w:rFonts w:ascii="Times New Roman" w:hAnsi="Times New Roman"/>
          <w:kern w:val="0"/>
          <w:sz w:val="24"/>
          <w:szCs w:val="24"/>
        </w:rPr>
        <w:t>, В. А. Епифанова. – М. : ГЭОТАР-Медиа, 2015. – 672 с.</w:t>
      </w:r>
    </w:p>
    <w:p w:rsidR="009E017A" w:rsidRPr="009E017A" w:rsidRDefault="009E017A" w:rsidP="009E017A">
      <w:pPr>
        <w:keepNext/>
        <w:widowControl/>
        <w:suppressAutoHyphens w:val="0"/>
        <w:overflowPunct/>
        <w:autoSpaceDE/>
        <w:autoSpaceDN/>
        <w:ind w:left="432" w:hanging="432"/>
        <w:jc w:val="both"/>
        <w:textAlignment w:val="auto"/>
        <w:outlineLvl w:val="0"/>
        <w:rPr>
          <w:rFonts w:ascii="Times New Roman" w:hAnsi="Times New Roman"/>
          <w:b/>
          <w:kern w:val="0"/>
          <w:sz w:val="28"/>
          <w:szCs w:val="28"/>
          <w:lang w:eastAsia="x-none"/>
        </w:rPr>
      </w:pPr>
    </w:p>
    <w:p w:rsidR="009E017A" w:rsidRPr="009E017A" w:rsidRDefault="009E017A" w:rsidP="009E017A">
      <w:pPr>
        <w:keepNext/>
        <w:widowControl/>
        <w:suppressAutoHyphens w:val="0"/>
        <w:overflowPunct/>
        <w:autoSpaceDE/>
        <w:autoSpaceDN/>
        <w:ind w:left="432" w:hanging="432"/>
        <w:jc w:val="both"/>
        <w:textAlignment w:val="auto"/>
        <w:outlineLvl w:val="0"/>
        <w:rPr>
          <w:rFonts w:ascii="Times New Roman" w:hAnsi="Times New Roman"/>
          <w:b/>
          <w:kern w:val="0"/>
          <w:sz w:val="28"/>
          <w:szCs w:val="28"/>
          <w:lang w:val="x-none" w:eastAsia="x-none"/>
        </w:rPr>
      </w:pPr>
      <w:r w:rsidRPr="009E017A">
        <w:rPr>
          <w:rFonts w:ascii="Times New Roman" w:hAnsi="Times New Roman"/>
          <w:b/>
          <w:kern w:val="0"/>
          <w:sz w:val="28"/>
          <w:szCs w:val="28"/>
          <w:lang w:val="x-none" w:eastAsia="x-none"/>
        </w:rPr>
        <w:t>6.2. Дополнительная литература</w:t>
      </w:r>
      <w:bookmarkEnd w:id="17"/>
      <w:bookmarkEnd w:id="18"/>
    </w:p>
    <w:p w:rsidR="009E017A" w:rsidRPr="009E017A" w:rsidRDefault="009E017A" w:rsidP="009E017A">
      <w:pPr>
        <w:widowControl/>
        <w:numPr>
          <w:ilvl w:val="0"/>
          <w:numId w:val="25"/>
        </w:numPr>
        <w:tabs>
          <w:tab w:val="left" w:pos="1400"/>
        </w:tabs>
        <w:suppressAutoHyphens w:val="0"/>
        <w:overflowPunct/>
        <w:autoSpaceDE/>
        <w:autoSpaceDN/>
        <w:spacing w:after="160" w:line="259" w:lineRule="auto"/>
        <w:textAlignment w:val="auto"/>
        <w:rPr>
          <w:rFonts w:ascii="Times New Roman" w:hAnsi="Times New Roman"/>
          <w:kern w:val="0"/>
          <w:sz w:val="24"/>
          <w:szCs w:val="24"/>
        </w:rPr>
      </w:pPr>
      <w:proofErr w:type="spellStart"/>
      <w:r w:rsidRPr="009E017A">
        <w:rPr>
          <w:rFonts w:ascii="Times New Roman" w:hAnsi="Times New Roman"/>
          <w:kern w:val="0"/>
          <w:sz w:val="24"/>
          <w:szCs w:val="24"/>
        </w:rPr>
        <w:t>Дивицына</w:t>
      </w:r>
      <w:proofErr w:type="spellEnd"/>
      <w:r w:rsidRPr="009E017A">
        <w:rPr>
          <w:rFonts w:ascii="Times New Roman" w:hAnsi="Times New Roman"/>
          <w:kern w:val="0"/>
          <w:sz w:val="24"/>
          <w:szCs w:val="24"/>
        </w:rPr>
        <w:t xml:space="preserve"> Н.Ф. Социальная работа с детьми группы риска / Н.Ф. </w:t>
      </w:r>
      <w:proofErr w:type="spellStart"/>
      <w:r w:rsidRPr="009E017A">
        <w:rPr>
          <w:rFonts w:ascii="Times New Roman" w:hAnsi="Times New Roman"/>
          <w:kern w:val="0"/>
          <w:sz w:val="24"/>
          <w:szCs w:val="24"/>
        </w:rPr>
        <w:t>Дивицына</w:t>
      </w:r>
      <w:proofErr w:type="spellEnd"/>
      <w:r w:rsidRPr="009E017A">
        <w:rPr>
          <w:rFonts w:ascii="Times New Roman" w:hAnsi="Times New Roman"/>
          <w:kern w:val="0"/>
          <w:sz w:val="24"/>
          <w:szCs w:val="24"/>
        </w:rPr>
        <w:t>. –</w:t>
      </w:r>
    </w:p>
    <w:p w:rsidR="009E017A" w:rsidRPr="009E017A" w:rsidRDefault="009E017A" w:rsidP="009E017A">
      <w:pPr>
        <w:widowControl/>
        <w:suppressAutoHyphens w:val="0"/>
        <w:overflowPunct/>
        <w:autoSpaceDE/>
        <w:autoSpaceDN/>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textAlignment w:val="auto"/>
        <w:rPr>
          <w:rFonts w:ascii="Times New Roman" w:hAnsi="Times New Roman"/>
          <w:kern w:val="0"/>
          <w:sz w:val="20"/>
          <w:szCs w:val="20"/>
        </w:rPr>
      </w:pPr>
      <w:r w:rsidRPr="009E017A">
        <w:rPr>
          <w:rFonts w:ascii="Times New Roman" w:hAnsi="Times New Roman"/>
          <w:kern w:val="0"/>
          <w:sz w:val="24"/>
          <w:szCs w:val="24"/>
        </w:rPr>
        <w:t>М. :</w:t>
      </w:r>
      <w:proofErr w:type="spellStart"/>
      <w:r w:rsidRPr="009E017A">
        <w:rPr>
          <w:rFonts w:ascii="Times New Roman" w:hAnsi="Times New Roman"/>
          <w:kern w:val="0"/>
          <w:sz w:val="24"/>
          <w:szCs w:val="24"/>
        </w:rPr>
        <w:t>Гуманитар</w:t>
      </w:r>
      <w:proofErr w:type="spellEnd"/>
      <w:r w:rsidRPr="009E017A">
        <w:rPr>
          <w:rFonts w:ascii="Times New Roman" w:hAnsi="Times New Roman"/>
          <w:kern w:val="0"/>
          <w:sz w:val="24"/>
          <w:szCs w:val="24"/>
        </w:rPr>
        <w:t>. изд. центр ВЛАДОС, 2008. - 351 с. - (Краткий курс лекций для вузов).</w:t>
      </w:r>
    </w:p>
    <w:p w:rsidR="009E017A" w:rsidRPr="009E017A" w:rsidRDefault="009E017A" w:rsidP="009E017A">
      <w:pPr>
        <w:widowControl/>
        <w:suppressAutoHyphens w:val="0"/>
        <w:overflowPunct/>
        <w:autoSpaceDE/>
        <w:autoSpaceDN/>
        <w:textAlignment w:val="auto"/>
        <w:rPr>
          <w:rFonts w:ascii="Times New Roman" w:hAnsi="Times New Roman"/>
          <w:kern w:val="0"/>
          <w:sz w:val="20"/>
          <w:szCs w:val="20"/>
        </w:rPr>
      </w:pPr>
    </w:p>
    <w:p w:rsidR="009E017A" w:rsidRPr="009E017A" w:rsidRDefault="009E017A" w:rsidP="009E017A">
      <w:pPr>
        <w:widowControl/>
        <w:numPr>
          <w:ilvl w:val="0"/>
          <w:numId w:val="26"/>
        </w:numPr>
        <w:tabs>
          <w:tab w:val="left" w:pos="1400"/>
        </w:tabs>
        <w:suppressAutoHyphens w:val="0"/>
        <w:overflowPunct/>
        <w:autoSpaceDE/>
        <w:autoSpaceDN/>
        <w:spacing w:after="160" w:line="259" w:lineRule="auto"/>
        <w:textAlignment w:val="auto"/>
        <w:rPr>
          <w:rFonts w:ascii="Times New Roman" w:hAnsi="Times New Roman"/>
          <w:kern w:val="0"/>
          <w:sz w:val="24"/>
          <w:szCs w:val="24"/>
        </w:rPr>
      </w:pPr>
      <w:r w:rsidRPr="009E017A">
        <w:rPr>
          <w:rFonts w:ascii="Times New Roman" w:hAnsi="Times New Roman"/>
          <w:kern w:val="0"/>
          <w:sz w:val="24"/>
          <w:szCs w:val="24"/>
        </w:rPr>
        <w:t xml:space="preserve">Эффективность организации транспортного обслуживания </w:t>
      </w:r>
      <w:r w:rsidRPr="009E017A">
        <w:rPr>
          <w:rFonts w:ascii="Times New Roman" w:hAnsi="Times New Roman"/>
          <w:kern w:val="0"/>
          <w:sz w:val="24"/>
          <w:szCs w:val="24"/>
          <w:highlight w:val="white"/>
        </w:rPr>
        <w:t>инвалидов</w:t>
      </w:r>
      <w:r w:rsidRPr="009E017A">
        <w:rPr>
          <w:rFonts w:ascii="Times New Roman" w:hAnsi="Times New Roman"/>
          <w:kern w:val="0"/>
          <w:sz w:val="24"/>
          <w:szCs w:val="24"/>
        </w:rPr>
        <w:t xml:space="preserve"> в городах:</w:t>
      </w:r>
    </w:p>
    <w:p w:rsidR="009E017A" w:rsidRPr="009E017A" w:rsidRDefault="009E017A" w:rsidP="009E017A">
      <w:pPr>
        <w:widowControl/>
        <w:suppressAutoHyphens w:val="0"/>
        <w:overflowPunct/>
        <w:autoSpaceDE/>
        <w:autoSpaceDN/>
        <w:textAlignment w:val="auto"/>
        <w:rPr>
          <w:rFonts w:ascii="Times New Roman" w:hAnsi="Times New Roman"/>
          <w:kern w:val="0"/>
          <w:sz w:val="20"/>
          <w:szCs w:val="20"/>
        </w:rPr>
      </w:pPr>
    </w:p>
    <w:p w:rsidR="009E017A" w:rsidRPr="009E017A" w:rsidRDefault="009E017A" w:rsidP="009E017A">
      <w:pPr>
        <w:widowControl/>
        <w:suppressAutoHyphens w:val="0"/>
        <w:overflowPunct/>
        <w:autoSpaceDE/>
        <w:autoSpaceDN/>
        <w:textAlignment w:val="auto"/>
        <w:rPr>
          <w:rFonts w:ascii="Times New Roman" w:hAnsi="Times New Roman"/>
          <w:kern w:val="0"/>
          <w:sz w:val="20"/>
          <w:szCs w:val="20"/>
        </w:rPr>
      </w:pPr>
      <w:r w:rsidRPr="009E017A">
        <w:rPr>
          <w:rFonts w:ascii="Times New Roman" w:hAnsi="Times New Roman"/>
          <w:kern w:val="0"/>
          <w:sz w:val="24"/>
          <w:szCs w:val="24"/>
        </w:rPr>
        <w:t>Монография. – М.: Издательство АСВ, 2010. -208 с.</w:t>
      </w:r>
    </w:p>
    <w:p w:rsidR="009E017A" w:rsidRPr="009E017A" w:rsidRDefault="009E017A" w:rsidP="009E017A">
      <w:pPr>
        <w:widowControl/>
        <w:suppressAutoHyphens w:val="0"/>
        <w:overflowPunct/>
        <w:autoSpaceDE/>
        <w:autoSpaceDN/>
        <w:textAlignment w:val="auto"/>
        <w:rPr>
          <w:rFonts w:ascii="Times New Roman" w:hAnsi="Times New Roman"/>
          <w:kern w:val="0"/>
          <w:sz w:val="20"/>
          <w:szCs w:val="20"/>
        </w:rPr>
      </w:pPr>
    </w:p>
    <w:p w:rsidR="009E017A" w:rsidRPr="009E017A" w:rsidRDefault="009E017A" w:rsidP="009E017A">
      <w:pPr>
        <w:widowControl/>
        <w:numPr>
          <w:ilvl w:val="0"/>
          <w:numId w:val="27"/>
        </w:numPr>
        <w:tabs>
          <w:tab w:val="left" w:pos="1393"/>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rPr>
        <w:t xml:space="preserve">Энциклопедия </w:t>
      </w:r>
      <w:r w:rsidRPr="009E017A">
        <w:rPr>
          <w:rFonts w:ascii="Times New Roman" w:hAnsi="Times New Roman"/>
          <w:kern w:val="0"/>
          <w:sz w:val="24"/>
          <w:szCs w:val="24"/>
          <w:highlight w:val="white"/>
        </w:rPr>
        <w:t>социальных</w:t>
      </w:r>
      <w:r w:rsidRPr="009E017A">
        <w:rPr>
          <w:rFonts w:ascii="Times New Roman" w:hAnsi="Times New Roman"/>
          <w:kern w:val="0"/>
          <w:sz w:val="24"/>
          <w:szCs w:val="24"/>
        </w:rPr>
        <w:t xml:space="preserve"> практик поддержки семьи и детства в Российской Федерации / Под ред. профессора Е. И. </w:t>
      </w:r>
      <w:proofErr w:type="spellStart"/>
      <w:r w:rsidRPr="009E017A">
        <w:rPr>
          <w:rFonts w:ascii="Times New Roman" w:hAnsi="Times New Roman"/>
          <w:kern w:val="0"/>
          <w:sz w:val="24"/>
          <w:szCs w:val="24"/>
        </w:rPr>
        <w:t>Холостовой</w:t>
      </w:r>
      <w:proofErr w:type="spellEnd"/>
      <w:r w:rsidRPr="009E017A">
        <w:rPr>
          <w:rFonts w:ascii="Times New Roman" w:hAnsi="Times New Roman"/>
          <w:kern w:val="0"/>
          <w:sz w:val="24"/>
          <w:szCs w:val="24"/>
        </w:rPr>
        <w:t xml:space="preserve">, профессора Г. И. </w:t>
      </w:r>
      <w:proofErr w:type="spellStart"/>
      <w:r w:rsidRPr="009E017A">
        <w:rPr>
          <w:rFonts w:ascii="Times New Roman" w:hAnsi="Times New Roman"/>
          <w:kern w:val="0"/>
          <w:sz w:val="24"/>
          <w:szCs w:val="24"/>
        </w:rPr>
        <w:t>Климантовой</w:t>
      </w:r>
      <w:proofErr w:type="spellEnd"/>
      <w:r w:rsidRPr="009E017A">
        <w:rPr>
          <w:rFonts w:ascii="Times New Roman" w:hAnsi="Times New Roman"/>
          <w:kern w:val="0"/>
          <w:sz w:val="24"/>
          <w:szCs w:val="24"/>
        </w:rPr>
        <w:t>.</w:t>
      </w:r>
    </w:p>
    <w:p w:rsidR="009E017A" w:rsidRPr="009E017A" w:rsidRDefault="009E017A" w:rsidP="009E017A">
      <w:pPr>
        <w:widowControl/>
        <w:suppressAutoHyphens w:val="0"/>
        <w:overflowPunct/>
        <w:autoSpaceDE/>
        <w:autoSpaceDN/>
        <w:textAlignment w:val="auto"/>
        <w:rPr>
          <w:rFonts w:ascii="Times New Roman" w:hAnsi="Times New Roman"/>
          <w:kern w:val="0"/>
          <w:sz w:val="24"/>
          <w:szCs w:val="24"/>
        </w:rPr>
      </w:pPr>
    </w:p>
    <w:p w:rsidR="009E017A" w:rsidRPr="009E017A" w:rsidRDefault="009E017A" w:rsidP="009E017A">
      <w:pPr>
        <w:widowControl/>
        <w:suppressAutoHyphens w:val="0"/>
        <w:overflowPunct/>
        <w:autoSpaceDE/>
        <w:autoSpaceDN/>
        <w:textAlignment w:val="auto"/>
        <w:rPr>
          <w:rFonts w:ascii="Times New Roman" w:hAnsi="Times New Roman"/>
          <w:kern w:val="0"/>
          <w:sz w:val="24"/>
          <w:szCs w:val="24"/>
        </w:rPr>
      </w:pPr>
      <w:r w:rsidRPr="009E017A">
        <w:rPr>
          <w:rFonts w:ascii="Times New Roman" w:hAnsi="Times New Roman"/>
          <w:kern w:val="0"/>
          <w:sz w:val="24"/>
          <w:szCs w:val="24"/>
        </w:rPr>
        <w:t>– М.: Издательско-торговая корпорация "Дашков и К°", 2014. – 752 с. ISBN 978-5-394-02398-9.</w:t>
      </w:r>
    </w:p>
    <w:p w:rsidR="009E017A" w:rsidRPr="009E017A" w:rsidRDefault="009E017A" w:rsidP="009E017A">
      <w:pPr>
        <w:widowControl/>
        <w:suppressAutoHyphens w:val="0"/>
        <w:overflowPunct/>
        <w:autoSpaceDE/>
        <w:autoSpaceDN/>
        <w:textAlignment w:val="auto"/>
        <w:rPr>
          <w:rFonts w:ascii="Times New Roman" w:hAnsi="Times New Roman"/>
          <w:kern w:val="0"/>
          <w:sz w:val="24"/>
          <w:szCs w:val="24"/>
        </w:rPr>
      </w:pPr>
    </w:p>
    <w:p w:rsidR="009E017A" w:rsidRPr="009E017A" w:rsidRDefault="009E017A" w:rsidP="009E017A">
      <w:pPr>
        <w:widowControl/>
        <w:numPr>
          <w:ilvl w:val="0"/>
          <w:numId w:val="27"/>
        </w:numPr>
        <w:tabs>
          <w:tab w:val="left" w:pos="1393"/>
        </w:tabs>
        <w:suppressAutoHyphens w:val="0"/>
        <w:overflowPunct/>
        <w:autoSpaceDE/>
        <w:autoSpaceDN/>
        <w:spacing w:after="160" w:line="259" w:lineRule="auto"/>
        <w:jc w:val="both"/>
        <w:textAlignment w:val="auto"/>
        <w:rPr>
          <w:rFonts w:ascii="Times New Roman" w:hAnsi="Times New Roman"/>
          <w:kern w:val="0"/>
          <w:sz w:val="24"/>
          <w:szCs w:val="24"/>
        </w:rPr>
      </w:pPr>
      <w:r w:rsidRPr="009E017A">
        <w:rPr>
          <w:rFonts w:ascii="Times New Roman" w:hAnsi="Times New Roman"/>
          <w:kern w:val="0"/>
          <w:sz w:val="24"/>
          <w:szCs w:val="24"/>
          <w:highlight w:val="white"/>
        </w:rPr>
        <w:t>Социально</w:t>
      </w:r>
      <w:r w:rsidRPr="009E017A">
        <w:rPr>
          <w:rFonts w:ascii="Times New Roman" w:hAnsi="Times New Roman"/>
          <w:kern w:val="0"/>
          <w:sz w:val="24"/>
          <w:szCs w:val="24"/>
        </w:rPr>
        <w:t>-педагогическая реабилитация детей-инвалидов[</w:t>
      </w:r>
      <w:proofErr w:type="spellStart"/>
      <w:r w:rsidRPr="009E017A">
        <w:rPr>
          <w:rFonts w:ascii="Times New Roman" w:hAnsi="Times New Roman"/>
          <w:kern w:val="0"/>
          <w:sz w:val="24"/>
          <w:szCs w:val="24"/>
        </w:rPr>
        <w:t>Электронныйресурс</w:t>
      </w:r>
      <w:proofErr w:type="spellEnd"/>
      <w:r w:rsidRPr="009E017A">
        <w:rPr>
          <w:rFonts w:ascii="Times New Roman" w:hAnsi="Times New Roman"/>
          <w:kern w:val="0"/>
          <w:sz w:val="24"/>
          <w:szCs w:val="24"/>
        </w:rPr>
        <w:t xml:space="preserve">] : учеб.-метод. пособие / И.А. </w:t>
      </w:r>
      <w:proofErr w:type="spellStart"/>
      <w:r w:rsidRPr="009E017A">
        <w:rPr>
          <w:rFonts w:ascii="Times New Roman" w:hAnsi="Times New Roman"/>
          <w:kern w:val="0"/>
          <w:sz w:val="24"/>
          <w:szCs w:val="24"/>
        </w:rPr>
        <w:t>Телина</w:t>
      </w:r>
      <w:proofErr w:type="spellEnd"/>
      <w:r w:rsidRPr="009E017A">
        <w:rPr>
          <w:rFonts w:ascii="Times New Roman" w:hAnsi="Times New Roman"/>
          <w:kern w:val="0"/>
          <w:sz w:val="24"/>
          <w:szCs w:val="24"/>
        </w:rPr>
        <w:t>. – 2-е изд., стер. – М . : ФЛИНТА, 2014.</w:t>
      </w:r>
    </w:p>
    <w:p w:rsidR="009E017A" w:rsidRPr="009E017A" w:rsidRDefault="00411C22" w:rsidP="009E017A">
      <w:pPr>
        <w:widowControl/>
        <w:suppressAutoHyphens w:val="0"/>
        <w:overflowPunct/>
        <w:autoSpaceDE/>
        <w:autoSpaceDN/>
        <w:textAlignment w:val="auto"/>
        <w:rPr>
          <w:rFonts w:ascii="Times New Roman" w:hAnsi="Times New Roman"/>
          <w:kern w:val="0"/>
          <w:sz w:val="20"/>
          <w:szCs w:val="20"/>
        </w:rPr>
      </w:pPr>
      <w:r>
        <w:rPr>
          <w:rFonts w:ascii="Times New Roman" w:hAnsi="Times New Roman"/>
          <w:noProof/>
          <w:kern w:val="0"/>
        </w:rPr>
        <w:pict>
          <v:rect id="Прямоугольник 21" o:spid="_x0000_s1026" style="position:absolute;margin-left:343.1pt;margin-top:-40.6pt;width:69.9pt;height:14.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" o:allowincell="f" fillcolor="#fdf7f3" stroked="f">
            <v:path arrowok="t"/>
          </v:rect>
        </w:pict>
      </w:r>
    </w:p>
    <w:p w:rsidR="009E017A" w:rsidRPr="009E017A" w:rsidRDefault="009E017A" w:rsidP="009E017A">
      <w:pPr>
        <w:widowControl/>
        <w:numPr>
          <w:ilvl w:val="0"/>
          <w:numId w:val="28"/>
        </w:numPr>
        <w:tabs>
          <w:tab w:val="left" w:pos="1120"/>
        </w:tabs>
        <w:suppressAutoHyphens w:val="0"/>
        <w:overflowPunct/>
        <w:autoSpaceDE/>
        <w:autoSpaceDN/>
        <w:spacing w:after="160" w:line="259" w:lineRule="auto"/>
        <w:textAlignment w:val="auto"/>
        <w:rPr>
          <w:rFonts w:ascii="Times New Roman" w:hAnsi="Times New Roman"/>
          <w:kern w:val="0"/>
          <w:sz w:val="24"/>
          <w:szCs w:val="24"/>
        </w:rPr>
      </w:pPr>
      <w:r w:rsidRPr="009E017A">
        <w:rPr>
          <w:rFonts w:ascii="Times New Roman" w:hAnsi="Times New Roman"/>
          <w:kern w:val="0"/>
          <w:sz w:val="24"/>
          <w:szCs w:val="24"/>
        </w:rPr>
        <w:t>156 с.</w:t>
      </w:r>
    </w:p>
    <w:p w:rsidR="009E017A" w:rsidRPr="009E017A" w:rsidRDefault="009E017A" w:rsidP="009E017A">
      <w:pPr>
        <w:widowControl/>
        <w:suppressAutoHyphens w:val="0"/>
        <w:overflowPunct/>
        <w:autoSpaceDE/>
        <w:autoSpaceDN/>
        <w:spacing w:after="160" w:line="259" w:lineRule="auto"/>
        <w:contextualSpacing/>
        <w:jc w:val="both"/>
        <w:textAlignment w:val="auto"/>
        <w:rPr>
          <w:rFonts w:ascii="Times New Roman" w:eastAsia="Calibri" w:hAnsi="Times New Roman"/>
          <w:kern w:val="0"/>
          <w:sz w:val="24"/>
          <w:szCs w:val="24"/>
          <w:lang w:eastAsia="en-US"/>
        </w:rPr>
      </w:pPr>
    </w:p>
    <w:p w:rsidR="009E017A" w:rsidRPr="009E017A" w:rsidRDefault="009E017A" w:rsidP="009E017A">
      <w:pPr>
        <w:widowControl/>
        <w:suppressAutoHyphens w:val="0"/>
        <w:overflowPunct/>
        <w:autoSpaceDE/>
        <w:autoSpaceDN/>
        <w:spacing w:line="360" w:lineRule="auto"/>
        <w:jc w:val="both"/>
        <w:textAlignment w:val="auto"/>
        <w:outlineLvl w:val="0"/>
        <w:rPr>
          <w:rFonts w:ascii="Times New Roman" w:hAnsi="Times New Roman"/>
          <w:b/>
          <w:kern w:val="0"/>
          <w:sz w:val="28"/>
          <w:szCs w:val="28"/>
        </w:rPr>
      </w:pPr>
      <w:bookmarkStart w:id="19" w:name="_Toc488758449"/>
      <w:r w:rsidRPr="009E017A">
        <w:rPr>
          <w:rFonts w:ascii="Times New Roman" w:hAnsi="Times New Roman"/>
          <w:b/>
          <w:kern w:val="0"/>
          <w:sz w:val="28"/>
          <w:szCs w:val="28"/>
        </w:rPr>
        <w:t xml:space="preserve">6.3 </w:t>
      </w:r>
      <w:r w:rsidRPr="009E017A">
        <w:rPr>
          <w:rFonts w:ascii="Times New Roman" w:hAnsi="Times New Roman"/>
          <w:b/>
          <w:kern w:val="52"/>
          <w:sz w:val="28"/>
          <w:szCs w:val="28"/>
        </w:rPr>
        <w:t>Учебно-методическое обеспечение самостоятельной работы</w:t>
      </w:r>
      <w:bookmarkEnd w:id="19"/>
    </w:p>
    <w:p w:rsidR="009E017A" w:rsidRPr="009E017A" w:rsidRDefault="009E017A" w:rsidP="009E017A">
      <w:pPr>
        <w:widowControl/>
        <w:suppressAutoHyphens w:val="0"/>
        <w:overflowPunct/>
        <w:adjustRightInd w:val="0"/>
        <w:spacing w:line="360" w:lineRule="auto"/>
        <w:jc w:val="both"/>
        <w:textAlignment w:val="auto"/>
        <w:rPr>
          <w:rFonts w:ascii="Times New Roman" w:hAnsi="Times New Roman"/>
          <w:bCs/>
          <w:color w:val="000000"/>
          <w:kern w:val="0"/>
          <w:sz w:val="24"/>
          <w:szCs w:val="24"/>
        </w:rPr>
      </w:pP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6"/>
        <w:gridCol w:w="6534"/>
      </w:tblGrid>
      <w:tr w:rsidR="009E017A" w:rsidRPr="009E017A" w:rsidTr="00FD77D6">
        <w:trPr>
          <w:trHeight w:val="611"/>
          <w:jc w:val="center"/>
        </w:trPr>
        <w:tc>
          <w:tcPr>
            <w:tcW w:w="3136" w:type="dxa"/>
            <w:vMerge w:val="restart"/>
            <w:vAlign w:val="center"/>
          </w:tcPr>
          <w:p w:rsidR="009E017A" w:rsidRPr="009E017A" w:rsidRDefault="009E017A" w:rsidP="009E017A">
            <w:pPr>
              <w:widowControl/>
              <w:suppressAutoHyphens w:val="0"/>
              <w:overflowPunct/>
              <w:autoSpaceDE/>
              <w:autoSpaceDN/>
              <w:spacing w:before="40"/>
              <w:ind w:firstLine="397"/>
              <w:jc w:val="center"/>
              <w:textAlignment w:val="auto"/>
              <w:rPr>
                <w:rFonts w:ascii="Times New Roman" w:hAnsi="Times New Roman"/>
                <w:kern w:val="0"/>
                <w:sz w:val="20"/>
                <w:szCs w:val="20"/>
              </w:rPr>
            </w:pPr>
            <w:bookmarkStart w:id="20" w:name="_Toc483393422"/>
            <w:bookmarkStart w:id="21" w:name="_Toc487114185"/>
            <w:bookmarkStart w:id="22" w:name="_Toc488758450"/>
            <w:r w:rsidRPr="009E017A">
              <w:rPr>
                <w:rFonts w:ascii="Times New Roman" w:hAnsi="Times New Roman"/>
                <w:kern w:val="0"/>
                <w:sz w:val="20"/>
                <w:szCs w:val="20"/>
              </w:rPr>
              <w:t xml:space="preserve">Наименование темы или раздела дисциплины (модуля)  </w:t>
            </w:r>
          </w:p>
        </w:tc>
        <w:tc>
          <w:tcPr>
            <w:tcW w:w="6534" w:type="dxa"/>
            <w:vMerge w:val="restart"/>
            <w:vAlign w:val="center"/>
          </w:tcPr>
          <w:p w:rsidR="009E017A" w:rsidRPr="009E017A" w:rsidRDefault="009E017A" w:rsidP="009E017A">
            <w:pPr>
              <w:widowControl/>
              <w:suppressAutoHyphens w:val="0"/>
              <w:overflowPunct/>
              <w:autoSpaceDE/>
              <w:autoSpaceDN/>
              <w:spacing w:before="40"/>
              <w:ind w:left="644" w:hangingChars="322" w:hanging="644"/>
              <w:textAlignment w:val="auto"/>
              <w:rPr>
                <w:rFonts w:ascii="Times New Roman" w:hAnsi="Times New Roman"/>
                <w:kern w:val="0"/>
                <w:sz w:val="20"/>
                <w:szCs w:val="20"/>
              </w:rPr>
            </w:pPr>
            <w:r w:rsidRPr="009E017A">
              <w:rPr>
                <w:rFonts w:ascii="Times New Roman" w:hAnsi="Times New Roman"/>
                <w:kern w:val="0"/>
                <w:sz w:val="20"/>
                <w:szCs w:val="20"/>
              </w:rPr>
              <w:t>Вопросы для самопроверки</w:t>
            </w:r>
          </w:p>
        </w:tc>
      </w:tr>
      <w:tr w:rsidR="009E017A" w:rsidRPr="009E017A" w:rsidTr="00FD77D6">
        <w:trPr>
          <w:cantSplit/>
          <w:trHeight w:val="968"/>
          <w:jc w:val="center"/>
        </w:trPr>
        <w:tc>
          <w:tcPr>
            <w:tcW w:w="3136" w:type="dxa"/>
            <w:vMerge/>
          </w:tcPr>
          <w:p w:rsidR="009E017A" w:rsidRPr="009E017A" w:rsidRDefault="009E017A" w:rsidP="009E017A">
            <w:pPr>
              <w:widowControl/>
              <w:suppressAutoHyphens w:val="0"/>
              <w:overflowPunct/>
              <w:autoSpaceDE/>
              <w:autoSpaceDN/>
              <w:spacing w:before="40"/>
              <w:ind w:firstLine="397"/>
              <w:jc w:val="both"/>
              <w:textAlignment w:val="auto"/>
              <w:rPr>
                <w:rFonts w:ascii="Times New Roman" w:hAnsi="Times New Roman"/>
                <w:kern w:val="0"/>
                <w:sz w:val="20"/>
                <w:szCs w:val="20"/>
              </w:rPr>
            </w:pPr>
          </w:p>
        </w:tc>
        <w:tc>
          <w:tcPr>
            <w:tcW w:w="6534" w:type="dxa"/>
            <w:vMerge/>
          </w:tcPr>
          <w:p w:rsidR="009E017A" w:rsidRPr="009E017A" w:rsidRDefault="009E017A" w:rsidP="009E017A">
            <w:pPr>
              <w:widowControl/>
              <w:suppressAutoHyphens w:val="0"/>
              <w:overflowPunct/>
              <w:autoSpaceDE/>
              <w:autoSpaceDN/>
              <w:spacing w:before="40"/>
              <w:ind w:left="644" w:hangingChars="322" w:hanging="644"/>
              <w:textAlignment w:val="auto"/>
              <w:rPr>
                <w:rFonts w:ascii="Times New Roman" w:hAnsi="Times New Roman"/>
                <w:kern w:val="0"/>
                <w:sz w:val="20"/>
                <w:szCs w:val="20"/>
              </w:rPr>
            </w:pPr>
          </w:p>
        </w:tc>
      </w:tr>
      <w:tr w:rsidR="009E017A" w:rsidRPr="009E017A" w:rsidTr="00FD77D6">
        <w:trPr>
          <w:trHeight w:val="330"/>
          <w:jc w:val="center"/>
        </w:trPr>
        <w:tc>
          <w:tcPr>
            <w:tcW w:w="3136" w:type="dxa"/>
            <w:tcBorders>
              <w:top w:val="single" w:sz="6" w:space="0" w:color="auto"/>
              <w:left w:val="single" w:sz="6" w:space="0" w:color="auto"/>
              <w:bottom w:val="single" w:sz="6" w:space="0" w:color="auto"/>
              <w:right w:val="single" w:sz="6" w:space="0" w:color="auto"/>
            </w:tcBorders>
          </w:tcPr>
          <w:p w:rsidR="009E017A" w:rsidRPr="009E017A" w:rsidRDefault="009E017A" w:rsidP="009E017A">
            <w:pPr>
              <w:widowControl/>
              <w:suppressAutoHyphens w:val="0"/>
              <w:overflowPunct/>
              <w:autoSpaceDE/>
              <w:autoSpaceDN/>
              <w:ind w:left="-36" w:firstLine="36"/>
              <w:textAlignment w:val="auto"/>
              <w:rPr>
                <w:rFonts w:ascii="Times New Roman" w:hAnsi="Times New Roman"/>
                <w:kern w:val="0"/>
                <w:sz w:val="20"/>
                <w:szCs w:val="20"/>
              </w:rPr>
            </w:pPr>
            <w:r w:rsidRPr="009E017A">
              <w:rPr>
                <w:rFonts w:ascii="Times New Roman" w:hAnsi="Times New Roman"/>
                <w:kern w:val="0"/>
                <w:sz w:val="20"/>
                <w:szCs w:val="20"/>
              </w:rPr>
              <w:t>Тема 1. Понятие, сущность и содержание социальной интеграции</w:t>
            </w:r>
          </w:p>
        </w:tc>
        <w:tc>
          <w:tcPr>
            <w:tcW w:w="6534" w:type="dxa"/>
          </w:tcPr>
          <w:p w:rsidR="009E017A" w:rsidRPr="009E017A" w:rsidRDefault="009E017A" w:rsidP="009E017A">
            <w:pPr>
              <w:widowControl/>
              <w:numPr>
                <w:ilvl w:val="0"/>
                <w:numId w:val="32"/>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Дайте определение понятий «инвалид», «инвалидность», «лицо с ограниченными возможностями здоровья».</w:t>
            </w:r>
          </w:p>
          <w:p w:rsidR="009E017A" w:rsidRPr="009E017A" w:rsidRDefault="009E017A" w:rsidP="009E017A">
            <w:pPr>
              <w:widowControl/>
              <w:numPr>
                <w:ilvl w:val="0"/>
                <w:numId w:val="32"/>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Опишите теоретико-методологические и организационно-правовые аспекты проблем инвалидности и инвалидов.</w:t>
            </w:r>
          </w:p>
          <w:p w:rsidR="009E017A" w:rsidRPr="009E017A" w:rsidRDefault="009E017A" w:rsidP="009E017A">
            <w:pPr>
              <w:widowControl/>
              <w:numPr>
                <w:ilvl w:val="0"/>
                <w:numId w:val="32"/>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Составьте модели инвалидности: медицинскую, политическую, модель независимой жизни, медико-социальную. Дайте их характеристику.</w:t>
            </w:r>
          </w:p>
          <w:p w:rsidR="009E017A" w:rsidRPr="009E017A" w:rsidRDefault="009E017A" w:rsidP="009E017A">
            <w:pPr>
              <w:widowControl/>
              <w:numPr>
                <w:ilvl w:val="0"/>
                <w:numId w:val="32"/>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Дайте определение и раскройте содержание понятий «интеграция», «реабилитация», «</w:t>
            </w:r>
            <w:proofErr w:type="spellStart"/>
            <w:r w:rsidRPr="009E017A">
              <w:rPr>
                <w:rFonts w:ascii="Times New Roman" w:hAnsi="Times New Roman"/>
                <w:kern w:val="0"/>
                <w:sz w:val="18"/>
                <w:szCs w:val="18"/>
              </w:rPr>
              <w:t>абилитация</w:t>
            </w:r>
            <w:proofErr w:type="spellEnd"/>
            <w:r w:rsidRPr="009E017A">
              <w:rPr>
                <w:rFonts w:ascii="Times New Roman" w:hAnsi="Times New Roman"/>
                <w:kern w:val="0"/>
                <w:sz w:val="18"/>
                <w:szCs w:val="18"/>
              </w:rPr>
              <w:t>», «адаптация», «социальная интеграция».</w:t>
            </w:r>
          </w:p>
          <w:p w:rsidR="009E017A" w:rsidRPr="009E017A" w:rsidRDefault="009E017A" w:rsidP="009E017A">
            <w:pPr>
              <w:widowControl/>
              <w:numPr>
                <w:ilvl w:val="0"/>
                <w:numId w:val="32"/>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Опишите  основные  направления  реабилитации:  восстановительное  лечение,</w:t>
            </w:r>
          </w:p>
          <w:p w:rsidR="009E017A" w:rsidRPr="009E017A" w:rsidRDefault="009E017A" w:rsidP="009E017A">
            <w:pPr>
              <w:widowControl/>
              <w:numPr>
                <w:ilvl w:val="0"/>
                <w:numId w:val="32"/>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профессиональная ориентация, обучение и образование, содействие в трудоустройстве, производственная адаптация, социальная реабилитация, физкультурно-оздоровительные мероприятия, спорт. Их содержание и особенности для лиц с различными видами и степенью ограничения жизнедеятельности.</w:t>
            </w:r>
          </w:p>
          <w:p w:rsidR="009E017A" w:rsidRPr="009E017A" w:rsidRDefault="009E017A" w:rsidP="009E017A">
            <w:pPr>
              <w:widowControl/>
              <w:numPr>
                <w:ilvl w:val="0"/>
                <w:numId w:val="32"/>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Составьте структурную схему социальной интеграции.</w:t>
            </w:r>
          </w:p>
          <w:p w:rsidR="009E017A" w:rsidRPr="009E017A" w:rsidRDefault="009E017A" w:rsidP="009E017A">
            <w:pPr>
              <w:widowControl/>
              <w:tabs>
                <w:tab w:val="left" w:pos="0"/>
              </w:tabs>
              <w:suppressAutoHyphens w:val="0"/>
              <w:overflowPunct/>
              <w:autoSpaceDE/>
              <w:autoSpaceDN/>
              <w:ind w:left="720"/>
              <w:contextualSpacing/>
              <w:textAlignment w:val="auto"/>
              <w:rPr>
                <w:rFonts w:ascii="Times New Roman" w:hAnsi="Times New Roman"/>
                <w:b/>
                <w:kern w:val="0"/>
                <w:sz w:val="20"/>
                <w:szCs w:val="20"/>
              </w:rPr>
            </w:pPr>
          </w:p>
        </w:tc>
      </w:tr>
      <w:tr w:rsidR="009E017A" w:rsidRPr="009E017A" w:rsidTr="00FD77D6">
        <w:trPr>
          <w:trHeight w:val="330"/>
          <w:jc w:val="center"/>
        </w:trPr>
        <w:tc>
          <w:tcPr>
            <w:tcW w:w="3136" w:type="dxa"/>
            <w:tcBorders>
              <w:top w:val="single" w:sz="6" w:space="0" w:color="auto"/>
              <w:left w:val="single" w:sz="6" w:space="0" w:color="auto"/>
              <w:bottom w:val="single" w:sz="6" w:space="0" w:color="auto"/>
              <w:right w:val="single" w:sz="6" w:space="0" w:color="auto"/>
            </w:tcBorders>
          </w:tcPr>
          <w:p w:rsidR="009E017A" w:rsidRPr="009E017A" w:rsidRDefault="009E017A" w:rsidP="009E017A">
            <w:pPr>
              <w:widowControl/>
              <w:suppressAutoHyphens w:val="0"/>
              <w:overflowPunct/>
              <w:autoSpaceDE/>
              <w:autoSpaceDN/>
              <w:ind w:left="-36" w:firstLine="36"/>
              <w:textAlignment w:val="auto"/>
              <w:rPr>
                <w:rFonts w:ascii="Times New Roman" w:hAnsi="Times New Roman"/>
                <w:kern w:val="0"/>
                <w:sz w:val="20"/>
                <w:szCs w:val="20"/>
              </w:rPr>
            </w:pPr>
            <w:r w:rsidRPr="009E017A">
              <w:rPr>
                <w:rFonts w:ascii="Times New Roman" w:hAnsi="Times New Roman"/>
                <w:kern w:val="0"/>
                <w:sz w:val="20"/>
                <w:szCs w:val="20"/>
              </w:rPr>
              <w:t>Тема 2. Медико-социальная экспертиза и ее роль в разработке индивидуальной программы реабилитации инвалида.</w:t>
            </w:r>
          </w:p>
        </w:tc>
        <w:tc>
          <w:tcPr>
            <w:tcW w:w="6534" w:type="dxa"/>
          </w:tcPr>
          <w:p w:rsidR="009E017A" w:rsidRPr="009E017A" w:rsidRDefault="009E017A" w:rsidP="009E017A">
            <w:pPr>
              <w:widowControl/>
              <w:numPr>
                <w:ilvl w:val="0"/>
                <w:numId w:val="33"/>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p>
          <w:p w:rsidR="009E017A" w:rsidRPr="009E017A" w:rsidRDefault="009E017A" w:rsidP="009E017A">
            <w:pPr>
              <w:widowControl/>
              <w:numPr>
                <w:ilvl w:val="0"/>
                <w:numId w:val="33"/>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Дайте понятие медико-социальной экспертизы.</w:t>
            </w:r>
          </w:p>
          <w:p w:rsidR="009E017A" w:rsidRPr="009E017A" w:rsidRDefault="009E017A" w:rsidP="009E017A">
            <w:pPr>
              <w:widowControl/>
              <w:numPr>
                <w:ilvl w:val="0"/>
                <w:numId w:val="33"/>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Назовите учреждения, осуществляющие медико-социальную экспертизу.</w:t>
            </w:r>
          </w:p>
          <w:p w:rsidR="009E017A" w:rsidRPr="009E017A" w:rsidRDefault="009E017A" w:rsidP="009E017A">
            <w:pPr>
              <w:widowControl/>
              <w:numPr>
                <w:ilvl w:val="0"/>
                <w:numId w:val="33"/>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Составьте таблицу: структура, организация, задачи и основные направления деятельности Федеральных государственных учреждений медико-социальной экспертизы.</w:t>
            </w:r>
          </w:p>
          <w:p w:rsidR="009E017A" w:rsidRPr="009E017A" w:rsidRDefault="009E017A" w:rsidP="009E017A">
            <w:pPr>
              <w:widowControl/>
              <w:numPr>
                <w:ilvl w:val="0"/>
                <w:numId w:val="33"/>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Опишите  порядок  направления  граждан  на  медико-социальную  экспертизу,</w:t>
            </w:r>
          </w:p>
          <w:p w:rsidR="009E017A" w:rsidRPr="009E017A" w:rsidRDefault="009E017A" w:rsidP="009E017A">
            <w:pPr>
              <w:widowControl/>
              <w:numPr>
                <w:ilvl w:val="0"/>
                <w:numId w:val="33"/>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proofErr w:type="spellStart"/>
            <w:r w:rsidRPr="009E017A">
              <w:rPr>
                <w:rFonts w:ascii="Times New Roman" w:hAnsi="Times New Roman"/>
                <w:kern w:val="0"/>
                <w:sz w:val="18"/>
                <w:szCs w:val="18"/>
              </w:rPr>
              <w:t>поядок</w:t>
            </w:r>
            <w:proofErr w:type="spellEnd"/>
            <w:r w:rsidRPr="009E017A">
              <w:rPr>
                <w:rFonts w:ascii="Times New Roman" w:hAnsi="Times New Roman"/>
                <w:kern w:val="0"/>
                <w:sz w:val="18"/>
                <w:szCs w:val="18"/>
              </w:rPr>
              <w:t xml:space="preserve"> ее проведения.</w:t>
            </w:r>
          </w:p>
          <w:p w:rsidR="009E017A" w:rsidRPr="009E017A" w:rsidRDefault="009E017A" w:rsidP="009E017A">
            <w:pPr>
              <w:widowControl/>
              <w:numPr>
                <w:ilvl w:val="0"/>
                <w:numId w:val="33"/>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5.Сформулируйте основания для признания гражданина инвалидом, порядок и сроки переосвидетельствования инвалидов.</w:t>
            </w:r>
          </w:p>
          <w:p w:rsidR="009E017A" w:rsidRPr="009E017A" w:rsidRDefault="009E017A" w:rsidP="009E017A">
            <w:pPr>
              <w:widowControl/>
              <w:numPr>
                <w:ilvl w:val="0"/>
                <w:numId w:val="33"/>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6.Опишите индивидуальную программу реабилитации: сущность, цель, структура.</w:t>
            </w:r>
          </w:p>
          <w:p w:rsidR="009E017A" w:rsidRPr="009E017A" w:rsidRDefault="009E017A" w:rsidP="009E017A">
            <w:pPr>
              <w:widowControl/>
              <w:suppressAutoHyphens w:val="0"/>
              <w:overflowPunct/>
              <w:autoSpaceDE/>
              <w:autoSpaceDN/>
              <w:ind w:left="647" w:hangingChars="322" w:hanging="647"/>
              <w:textAlignment w:val="auto"/>
              <w:rPr>
                <w:rFonts w:ascii="Times New Roman" w:hAnsi="Times New Roman"/>
                <w:b/>
                <w:kern w:val="0"/>
                <w:sz w:val="20"/>
                <w:szCs w:val="20"/>
              </w:rPr>
            </w:pPr>
          </w:p>
        </w:tc>
      </w:tr>
      <w:tr w:rsidR="009E017A" w:rsidRPr="009E017A" w:rsidTr="00FD77D6">
        <w:trPr>
          <w:trHeight w:val="330"/>
          <w:jc w:val="center"/>
        </w:trPr>
        <w:tc>
          <w:tcPr>
            <w:tcW w:w="3136" w:type="dxa"/>
            <w:tcBorders>
              <w:top w:val="single" w:sz="6" w:space="0" w:color="auto"/>
              <w:left w:val="single" w:sz="6" w:space="0" w:color="auto"/>
              <w:bottom w:val="single" w:sz="6" w:space="0" w:color="auto"/>
              <w:right w:val="single" w:sz="6" w:space="0" w:color="auto"/>
            </w:tcBorders>
          </w:tcPr>
          <w:p w:rsidR="009E017A" w:rsidRPr="009E017A" w:rsidRDefault="009E017A" w:rsidP="009E017A">
            <w:pPr>
              <w:widowControl/>
              <w:suppressAutoHyphens w:val="0"/>
              <w:overflowPunct/>
              <w:autoSpaceDE/>
              <w:autoSpaceDN/>
              <w:ind w:left="-36" w:firstLine="36"/>
              <w:textAlignment w:val="auto"/>
              <w:rPr>
                <w:rFonts w:ascii="Times New Roman" w:hAnsi="Times New Roman"/>
                <w:kern w:val="0"/>
                <w:sz w:val="20"/>
                <w:szCs w:val="20"/>
              </w:rPr>
            </w:pPr>
            <w:r w:rsidRPr="009E017A">
              <w:rPr>
                <w:rFonts w:ascii="Times New Roman" w:hAnsi="Times New Roman"/>
                <w:kern w:val="0"/>
                <w:sz w:val="20"/>
                <w:szCs w:val="20"/>
              </w:rPr>
              <w:t xml:space="preserve">Тема 3. Формирование </w:t>
            </w:r>
            <w:proofErr w:type="spellStart"/>
            <w:r w:rsidRPr="009E017A">
              <w:rPr>
                <w:rFonts w:ascii="Times New Roman" w:hAnsi="Times New Roman"/>
                <w:kern w:val="0"/>
                <w:sz w:val="20"/>
                <w:szCs w:val="20"/>
              </w:rPr>
              <w:t>безбарьерной</w:t>
            </w:r>
            <w:proofErr w:type="spellEnd"/>
            <w:r w:rsidRPr="009E017A">
              <w:rPr>
                <w:rFonts w:ascii="Times New Roman" w:hAnsi="Times New Roman"/>
                <w:kern w:val="0"/>
                <w:sz w:val="20"/>
                <w:szCs w:val="20"/>
              </w:rPr>
              <w:t xml:space="preserve"> среды для лиц с ограниченными возможностями здоровья в системе образования и трудовой деятельности.</w:t>
            </w:r>
          </w:p>
        </w:tc>
        <w:tc>
          <w:tcPr>
            <w:tcW w:w="6534" w:type="dxa"/>
          </w:tcPr>
          <w:p w:rsidR="009E017A" w:rsidRPr="009E017A" w:rsidRDefault="009E017A" w:rsidP="009E017A">
            <w:pPr>
              <w:widowControl/>
              <w:suppressAutoHyphens w:val="0"/>
              <w:overflowPunct/>
              <w:autoSpaceDE/>
              <w:autoSpaceDN/>
              <w:ind w:left="647" w:hangingChars="322" w:hanging="647"/>
              <w:textAlignment w:val="auto"/>
              <w:rPr>
                <w:rFonts w:ascii="Times New Roman" w:hAnsi="Times New Roman"/>
                <w:kern w:val="0"/>
                <w:sz w:val="20"/>
                <w:szCs w:val="20"/>
              </w:rPr>
            </w:pPr>
            <w:r w:rsidRPr="009E017A">
              <w:rPr>
                <w:rFonts w:ascii="Times New Roman" w:hAnsi="Times New Roman"/>
                <w:b/>
                <w:kern w:val="0"/>
                <w:sz w:val="20"/>
                <w:szCs w:val="20"/>
              </w:rPr>
              <w:t xml:space="preserve">1. Назовите особенности </w:t>
            </w:r>
            <w:proofErr w:type="spellStart"/>
            <w:r w:rsidRPr="009E017A">
              <w:rPr>
                <w:rFonts w:ascii="Times New Roman" w:hAnsi="Times New Roman"/>
                <w:b/>
                <w:kern w:val="0"/>
                <w:sz w:val="20"/>
                <w:szCs w:val="20"/>
              </w:rPr>
              <w:t>безбарьерной</w:t>
            </w:r>
            <w:proofErr w:type="spellEnd"/>
            <w:r w:rsidRPr="009E017A">
              <w:rPr>
                <w:rFonts w:ascii="Times New Roman" w:hAnsi="Times New Roman"/>
                <w:b/>
                <w:kern w:val="0"/>
                <w:sz w:val="20"/>
                <w:szCs w:val="20"/>
              </w:rPr>
              <w:t xml:space="preserve"> </w:t>
            </w:r>
            <w:r w:rsidRPr="009E017A">
              <w:rPr>
                <w:rFonts w:ascii="Times New Roman" w:hAnsi="Times New Roman"/>
                <w:kern w:val="0"/>
                <w:sz w:val="20"/>
                <w:szCs w:val="20"/>
              </w:rPr>
              <w:t>(доступной) среды жизнедеятельности для лиц с ограниченными физическими возможностями в системе образования.</w:t>
            </w:r>
          </w:p>
          <w:p w:rsidR="009E017A" w:rsidRPr="009E017A" w:rsidRDefault="009E017A" w:rsidP="009E017A">
            <w:pPr>
              <w:widowControl/>
              <w:suppressAutoHyphens w:val="0"/>
              <w:overflowPunct/>
              <w:autoSpaceDE/>
              <w:autoSpaceDN/>
              <w:ind w:left="644" w:hangingChars="322" w:hanging="644"/>
              <w:textAlignment w:val="auto"/>
              <w:rPr>
                <w:rFonts w:ascii="Times New Roman" w:hAnsi="Times New Roman"/>
                <w:kern w:val="0"/>
                <w:sz w:val="20"/>
                <w:szCs w:val="20"/>
              </w:rPr>
            </w:pPr>
            <w:r w:rsidRPr="009E017A">
              <w:rPr>
                <w:rFonts w:ascii="Times New Roman" w:hAnsi="Times New Roman"/>
                <w:kern w:val="0"/>
                <w:sz w:val="20"/>
                <w:szCs w:val="20"/>
              </w:rPr>
              <w:t xml:space="preserve">2. Права лиц с ограниченными возможностями на </w:t>
            </w:r>
            <w:proofErr w:type="spellStart"/>
            <w:r w:rsidRPr="009E017A">
              <w:rPr>
                <w:rFonts w:ascii="Times New Roman" w:hAnsi="Times New Roman"/>
                <w:kern w:val="0"/>
                <w:sz w:val="20"/>
                <w:szCs w:val="20"/>
              </w:rPr>
              <w:t>безбарьерную</w:t>
            </w:r>
            <w:proofErr w:type="spellEnd"/>
            <w:r w:rsidRPr="009E017A">
              <w:rPr>
                <w:rFonts w:ascii="Times New Roman" w:hAnsi="Times New Roman"/>
                <w:kern w:val="0"/>
                <w:sz w:val="20"/>
                <w:szCs w:val="20"/>
              </w:rPr>
              <w:t xml:space="preserve"> среду и их нормативное правовое обеспечение. </w:t>
            </w:r>
          </w:p>
          <w:p w:rsidR="009E017A" w:rsidRPr="009E017A" w:rsidRDefault="009E017A" w:rsidP="009E017A">
            <w:pPr>
              <w:widowControl/>
              <w:suppressAutoHyphens w:val="0"/>
              <w:overflowPunct/>
              <w:autoSpaceDE/>
              <w:autoSpaceDN/>
              <w:ind w:left="644" w:hangingChars="322" w:hanging="644"/>
              <w:textAlignment w:val="auto"/>
              <w:rPr>
                <w:rFonts w:ascii="Times New Roman" w:hAnsi="Times New Roman"/>
                <w:kern w:val="0"/>
                <w:sz w:val="20"/>
                <w:szCs w:val="20"/>
              </w:rPr>
            </w:pPr>
            <w:r w:rsidRPr="009E017A">
              <w:rPr>
                <w:rFonts w:ascii="Times New Roman" w:hAnsi="Times New Roman"/>
                <w:kern w:val="0"/>
                <w:sz w:val="20"/>
                <w:szCs w:val="20"/>
              </w:rPr>
              <w:t xml:space="preserve">3. В чем особенности формирования </w:t>
            </w:r>
            <w:proofErr w:type="spellStart"/>
            <w:r w:rsidRPr="009E017A">
              <w:rPr>
                <w:rFonts w:ascii="Times New Roman" w:hAnsi="Times New Roman"/>
                <w:kern w:val="0"/>
                <w:sz w:val="20"/>
                <w:szCs w:val="20"/>
              </w:rPr>
              <w:t>безбарьерной</w:t>
            </w:r>
            <w:proofErr w:type="spellEnd"/>
            <w:r w:rsidRPr="009E017A">
              <w:rPr>
                <w:rFonts w:ascii="Times New Roman" w:hAnsi="Times New Roman"/>
                <w:kern w:val="0"/>
                <w:sz w:val="20"/>
                <w:szCs w:val="20"/>
              </w:rPr>
              <w:t xml:space="preserve"> среды для лиц с ограниченными возможностями здоровья?</w:t>
            </w:r>
          </w:p>
          <w:p w:rsidR="009E017A" w:rsidRPr="009E017A" w:rsidRDefault="009E017A" w:rsidP="009E017A">
            <w:pPr>
              <w:widowControl/>
              <w:suppressAutoHyphens w:val="0"/>
              <w:overflowPunct/>
              <w:autoSpaceDE/>
              <w:autoSpaceDN/>
              <w:ind w:left="644" w:hangingChars="322" w:hanging="644"/>
              <w:textAlignment w:val="auto"/>
              <w:rPr>
                <w:rFonts w:ascii="Times New Roman" w:hAnsi="Times New Roman"/>
                <w:kern w:val="0"/>
                <w:sz w:val="20"/>
                <w:szCs w:val="20"/>
              </w:rPr>
            </w:pPr>
            <w:r w:rsidRPr="009E017A">
              <w:rPr>
                <w:rFonts w:ascii="Times New Roman" w:hAnsi="Times New Roman"/>
                <w:kern w:val="0"/>
                <w:sz w:val="20"/>
                <w:szCs w:val="20"/>
              </w:rPr>
              <w:t>1.</w:t>
            </w:r>
            <w:r w:rsidRPr="009E017A">
              <w:rPr>
                <w:rFonts w:ascii="Times New Roman" w:hAnsi="Times New Roman"/>
                <w:kern w:val="0"/>
                <w:sz w:val="20"/>
                <w:szCs w:val="20"/>
              </w:rPr>
              <w:tab/>
              <w:t>Охарактеризуйте особенности градостроительной среды: планировка и застройка городов, формирование жилых и рекреационных зон, объектов социальной инфраструктуры (спортивных и культурно- зрелищных учреждений, учреждений здравоохранения и социального обслуживания населения и др.) с учетом потребностей и физических возможностей лиц с ограничениями жизнедеятельности.</w:t>
            </w:r>
          </w:p>
          <w:p w:rsidR="009E017A" w:rsidRPr="009E017A" w:rsidRDefault="009E017A" w:rsidP="009E017A">
            <w:pPr>
              <w:widowControl/>
              <w:suppressAutoHyphens w:val="0"/>
              <w:overflowPunct/>
              <w:autoSpaceDE/>
              <w:autoSpaceDN/>
              <w:ind w:left="644" w:hangingChars="322" w:hanging="644"/>
              <w:textAlignment w:val="auto"/>
              <w:rPr>
                <w:rFonts w:ascii="Times New Roman" w:hAnsi="Times New Roman"/>
                <w:kern w:val="0"/>
                <w:sz w:val="20"/>
                <w:szCs w:val="20"/>
              </w:rPr>
            </w:pPr>
            <w:r w:rsidRPr="009E017A">
              <w:rPr>
                <w:rFonts w:ascii="Times New Roman" w:hAnsi="Times New Roman"/>
                <w:kern w:val="0"/>
                <w:sz w:val="20"/>
                <w:szCs w:val="20"/>
              </w:rPr>
              <w:t>2.</w:t>
            </w:r>
            <w:r w:rsidRPr="009E017A">
              <w:rPr>
                <w:rFonts w:ascii="Times New Roman" w:hAnsi="Times New Roman"/>
                <w:kern w:val="0"/>
                <w:sz w:val="20"/>
                <w:szCs w:val="20"/>
              </w:rPr>
              <w:tab/>
              <w:t>Разработка и эксплуатация средств пассажирского и индивидуального транспорта инвалидов, средств информации и связи с учетом приспособления их для лиц с ограниченными возможностями.</w:t>
            </w:r>
          </w:p>
          <w:p w:rsidR="009E017A" w:rsidRPr="009E017A" w:rsidRDefault="009E017A" w:rsidP="009E017A">
            <w:pPr>
              <w:widowControl/>
              <w:suppressAutoHyphens w:val="0"/>
              <w:overflowPunct/>
              <w:autoSpaceDE/>
              <w:autoSpaceDN/>
              <w:ind w:left="644" w:hangingChars="322" w:hanging="644"/>
              <w:textAlignment w:val="auto"/>
              <w:rPr>
                <w:rFonts w:ascii="Times New Roman" w:hAnsi="Times New Roman"/>
                <w:kern w:val="0"/>
                <w:sz w:val="20"/>
                <w:szCs w:val="20"/>
              </w:rPr>
            </w:pPr>
            <w:r w:rsidRPr="009E017A">
              <w:rPr>
                <w:rFonts w:ascii="Times New Roman" w:hAnsi="Times New Roman"/>
                <w:kern w:val="0"/>
                <w:sz w:val="20"/>
                <w:szCs w:val="20"/>
              </w:rPr>
              <w:t>3.</w:t>
            </w:r>
            <w:r w:rsidRPr="009E017A">
              <w:rPr>
                <w:rFonts w:ascii="Times New Roman" w:hAnsi="Times New Roman"/>
                <w:kern w:val="0"/>
                <w:sz w:val="20"/>
                <w:szCs w:val="20"/>
              </w:rPr>
              <w:tab/>
              <w:t xml:space="preserve">Опишите состояние и перспективы развития доступной и комфортной среды для лиц с ограниченными физическими возможностями. В чем состоит нормативно-правовое регулирование прав лиц с ограниченными возможностями здоровья на </w:t>
            </w:r>
            <w:proofErr w:type="spellStart"/>
            <w:r w:rsidRPr="009E017A">
              <w:rPr>
                <w:rFonts w:ascii="Times New Roman" w:hAnsi="Times New Roman"/>
                <w:kern w:val="0"/>
                <w:sz w:val="20"/>
                <w:szCs w:val="20"/>
              </w:rPr>
              <w:t>безбарьерную</w:t>
            </w:r>
            <w:proofErr w:type="spellEnd"/>
            <w:r w:rsidRPr="009E017A">
              <w:rPr>
                <w:rFonts w:ascii="Times New Roman" w:hAnsi="Times New Roman"/>
                <w:kern w:val="0"/>
                <w:sz w:val="20"/>
                <w:szCs w:val="20"/>
              </w:rPr>
              <w:t xml:space="preserve"> среду.</w:t>
            </w:r>
          </w:p>
          <w:p w:rsidR="009E017A" w:rsidRPr="009E017A" w:rsidRDefault="009E017A" w:rsidP="009E017A">
            <w:pPr>
              <w:widowControl/>
              <w:suppressAutoHyphens w:val="0"/>
              <w:overflowPunct/>
              <w:autoSpaceDE/>
              <w:autoSpaceDN/>
              <w:ind w:left="644" w:hangingChars="322" w:hanging="644"/>
              <w:textAlignment w:val="auto"/>
              <w:rPr>
                <w:rFonts w:ascii="Times New Roman" w:hAnsi="Times New Roman"/>
                <w:kern w:val="0"/>
                <w:sz w:val="20"/>
                <w:szCs w:val="20"/>
              </w:rPr>
            </w:pPr>
            <w:r w:rsidRPr="009E017A">
              <w:rPr>
                <w:rFonts w:ascii="Times New Roman" w:hAnsi="Times New Roman"/>
                <w:kern w:val="0"/>
                <w:sz w:val="20"/>
                <w:szCs w:val="20"/>
              </w:rPr>
              <w:t>4.</w:t>
            </w:r>
            <w:r w:rsidRPr="009E017A">
              <w:rPr>
                <w:rFonts w:ascii="Times New Roman" w:hAnsi="Times New Roman"/>
                <w:kern w:val="0"/>
                <w:sz w:val="20"/>
                <w:szCs w:val="20"/>
              </w:rPr>
              <w:tab/>
              <w:t xml:space="preserve">Приведите примеры государственных программ по развитию </w:t>
            </w:r>
            <w:proofErr w:type="spellStart"/>
            <w:r w:rsidRPr="009E017A">
              <w:rPr>
                <w:rFonts w:ascii="Times New Roman" w:hAnsi="Times New Roman"/>
                <w:kern w:val="0"/>
                <w:sz w:val="20"/>
                <w:szCs w:val="20"/>
              </w:rPr>
              <w:t>безбарьерной</w:t>
            </w:r>
            <w:proofErr w:type="spellEnd"/>
            <w:r w:rsidRPr="009E017A">
              <w:rPr>
                <w:rFonts w:ascii="Times New Roman" w:hAnsi="Times New Roman"/>
                <w:kern w:val="0"/>
                <w:sz w:val="20"/>
                <w:szCs w:val="20"/>
              </w:rPr>
              <w:t xml:space="preserve"> среды для лиц с ограничениями жизнедеятельности, их цели и задачи, механизмы реализации, </w:t>
            </w:r>
            <w:r w:rsidRPr="009E017A">
              <w:rPr>
                <w:rFonts w:ascii="Times New Roman" w:hAnsi="Times New Roman"/>
                <w:kern w:val="0"/>
                <w:sz w:val="20"/>
                <w:szCs w:val="20"/>
              </w:rPr>
              <w:lastRenderedPageBreak/>
              <w:t>результаты.</w:t>
            </w:r>
          </w:p>
          <w:p w:rsidR="009E017A" w:rsidRPr="009E017A" w:rsidRDefault="009E017A" w:rsidP="009E017A">
            <w:pPr>
              <w:widowControl/>
              <w:suppressAutoHyphens w:val="0"/>
              <w:overflowPunct/>
              <w:autoSpaceDE/>
              <w:autoSpaceDN/>
              <w:ind w:left="644" w:hangingChars="322" w:hanging="644"/>
              <w:textAlignment w:val="auto"/>
              <w:rPr>
                <w:rFonts w:ascii="Times New Roman" w:hAnsi="Times New Roman"/>
                <w:kern w:val="0"/>
                <w:sz w:val="20"/>
                <w:szCs w:val="20"/>
              </w:rPr>
            </w:pPr>
            <w:r w:rsidRPr="009E017A">
              <w:rPr>
                <w:rFonts w:ascii="Times New Roman" w:hAnsi="Times New Roman"/>
                <w:kern w:val="0"/>
                <w:sz w:val="20"/>
                <w:szCs w:val="20"/>
              </w:rPr>
              <w:t>5.</w:t>
            </w:r>
            <w:r w:rsidRPr="009E017A">
              <w:rPr>
                <w:rFonts w:ascii="Times New Roman" w:hAnsi="Times New Roman"/>
                <w:kern w:val="0"/>
                <w:sz w:val="20"/>
                <w:szCs w:val="20"/>
              </w:rPr>
              <w:tab/>
              <w:t>Охарактеризуйте   различные   виды   технических   средств   реабилитации:</w:t>
            </w:r>
          </w:p>
          <w:p w:rsidR="009E017A" w:rsidRPr="009E017A" w:rsidRDefault="009E017A" w:rsidP="009E017A">
            <w:pPr>
              <w:widowControl/>
              <w:suppressAutoHyphens w:val="0"/>
              <w:overflowPunct/>
              <w:autoSpaceDE/>
              <w:autoSpaceDN/>
              <w:ind w:left="644" w:hangingChars="322" w:hanging="644"/>
              <w:textAlignment w:val="auto"/>
              <w:rPr>
                <w:rFonts w:ascii="Times New Roman" w:hAnsi="Times New Roman"/>
                <w:b/>
                <w:kern w:val="0"/>
                <w:sz w:val="20"/>
                <w:szCs w:val="20"/>
              </w:rPr>
            </w:pPr>
            <w:r w:rsidRPr="009E017A">
              <w:rPr>
                <w:rFonts w:ascii="Times New Roman" w:hAnsi="Times New Roman"/>
                <w:kern w:val="0"/>
                <w:sz w:val="20"/>
                <w:szCs w:val="20"/>
              </w:rPr>
              <w:t>специальных средств для самообслуживания и ухода; специальных средств для ориентирования, общения и обмена информацией; специальных средств для обучения и образования; протезных изделий; специального тренажерного и спортивного оборудования, спортивного инвентаря.</w:t>
            </w:r>
          </w:p>
        </w:tc>
      </w:tr>
      <w:tr w:rsidR="009E017A" w:rsidRPr="009E017A" w:rsidTr="00FD77D6">
        <w:trPr>
          <w:trHeight w:val="330"/>
          <w:jc w:val="center"/>
        </w:trPr>
        <w:tc>
          <w:tcPr>
            <w:tcW w:w="3136" w:type="dxa"/>
            <w:tcBorders>
              <w:top w:val="single" w:sz="6" w:space="0" w:color="auto"/>
              <w:left w:val="single" w:sz="6" w:space="0" w:color="auto"/>
              <w:bottom w:val="single" w:sz="6" w:space="0" w:color="auto"/>
              <w:right w:val="single" w:sz="6" w:space="0" w:color="auto"/>
            </w:tcBorders>
          </w:tcPr>
          <w:p w:rsidR="009E017A" w:rsidRPr="009E017A" w:rsidRDefault="009E017A" w:rsidP="009E017A">
            <w:pPr>
              <w:widowControl/>
              <w:suppressAutoHyphens w:val="0"/>
              <w:overflowPunct/>
              <w:autoSpaceDE/>
              <w:autoSpaceDN/>
              <w:ind w:left="-36" w:firstLine="36"/>
              <w:textAlignment w:val="auto"/>
              <w:rPr>
                <w:rFonts w:ascii="Times New Roman" w:hAnsi="Times New Roman"/>
                <w:kern w:val="0"/>
                <w:sz w:val="20"/>
                <w:szCs w:val="20"/>
              </w:rPr>
            </w:pPr>
            <w:r w:rsidRPr="009E017A">
              <w:rPr>
                <w:rFonts w:ascii="Times New Roman" w:hAnsi="Times New Roman"/>
                <w:kern w:val="0"/>
                <w:sz w:val="20"/>
                <w:szCs w:val="20"/>
              </w:rPr>
              <w:lastRenderedPageBreak/>
              <w:t>Тема 4. Развитие физкультуры и спорта для инвалидов как направление социальной реабилитации.</w:t>
            </w:r>
          </w:p>
        </w:tc>
        <w:tc>
          <w:tcPr>
            <w:tcW w:w="6534" w:type="dxa"/>
          </w:tcPr>
          <w:p w:rsidR="009E017A" w:rsidRPr="009E017A" w:rsidRDefault="009E017A" w:rsidP="009E017A">
            <w:pPr>
              <w:widowControl/>
              <w:tabs>
                <w:tab w:val="left" w:pos="0"/>
                <w:tab w:val="left" w:pos="1340"/>
              </w:tabs>
              <w:suppressAutoHyphens w:val="0"/>
              <w:overflowPunct/>
              <w:autoSpaceDE/>
              <w:autoSpaceDN/>
              <w:ind w:left="720"/>
              <w:contextualSpacing/>
              <w:textAlignment w:val="auto"/>
              <w:rPr>
                <w:rFonts w:ascii="Times New Roman" w:hAnsi="Times New Roman"/>
                <w:kern w:val="0"/>
                <w:sz w:val="20"/>
                <w:szCs w:val="20"/>
              </w:rPr>
            </w:pPr>
            <w:r w:rsidRPr="009E017A">
              <w:rPr>
                <w:rFonts w:ascii="Times New Roman" w:hAnsi="Times New Roman"/>
                <w:kern w:val="0"/>
                <w:sz w:val="20"/>
                <w:szCs w:val="20"/>
              </w:rPr>
              <w:t>1.</w:t>
            </w:r>
            <w:r w:rsidRPr="009E017A">
              <w:rPr>
                <w:rFonts w:ascii="Times New Roman" w:hAnsi="Times New Roman"/>
                <w:kern w:val="0"/>
                <w:sz w:val="20"/>
                <w:szCs w:val="20"/>
              </w:rPr>
              <w:tab/>
              <w:t>Лекарственное обеспечение граждан Российской Федерации как неотъемлемая составляющая медико-социальной помощи населению. Федеральное законодательство в сфере лекарственного обеспечения населения: состояние, проблемы и перспективы развития.</w:t>
            </w:r>
          </w:p>
          <w:p w:rsidR="009E017A" w:rsidRPr="009E017A" w:rsidRDefault="009E017A" w:rsidP="009E017A">
            <w:pPr>
              <w:widowControl/>
              <w:tabs>
                <w:tab w:val="left" w:pos="0"/>
                <w:tab w:val="left" w:pos="1340"/>
              </w:tabs>
              <w:suppressAutoHyphens w:val="0"/>
              <w:overflowPunct/>
              <w:autoSpaceDE/>
              <w:autoSpaceDN/>
              <w:ind w:left="720"/>
              <w:contextualSpacing/>
              <w:textAlignment w:val="auto"/>
              <w:rPr>
                <w:rFonts w:ascii="Times New Roman" w:hAnsi="Times New Roman"/>
                <w:kern w:val="0"/>
                <w:sz w:val="20"/>
                <w:szCs w:val="20"/>
              </w:rPr>
            </w:pPr>
            <w:r w:rsidRPr="009E017A">
              <w:rPr>
                <w:rFonts w:ascii="Times New Roman" w:hAnsi="Times New Roman"/>
                <w:kern w:val="0"/>
                <w:sz w:val="20"/>
                <w:szCs w:val="20"/>
              </w:rPr>
              <w:t>2.</w:t>
            </w:r>
            <w:r w:rsidRPr="009E017A">
              <w:rPr>
                <w:rFonts w:ascii="Times New Roman" w:hAnsi="Times New Roman"/>
                <w:kern w:val="0"/>
                <w:sz w:val="20"/>
                <w:szCs w:val="20"/>
              </w:rPr>
              <w:tab/>
              <w:t>Назовите проблемы лекарственного обеспечения населения Российской Федерации в современных условиях.</w:t>
            </w:r>
          </w:p>
          <w:p w:rsidR="009E017A" w:rsidRPr="009E017A" w:rsidRDefault="009E017A" w:rsidP="009E017A">
            <w:pPr>
              <w:widowControl/>
              <w:tabs>
                <w:tab w:val="left" w:pos="0"/>
                <w:tab w:val="left" w:pos="1340"/>
              </w:tabs>
              <w:suppressAutoHyphens w:val="0"/>
              <w:overflowPunct/>
              <w:autoSpaceDE/>
              <w:autoSpaceDN/>
              <w:ind w:left="720"/>
              <w:contextualSpacing/>
              <w:textAlignment w:val="auto"/>
              <w:rPr>
                <w:rFonts w:ascii="Times New Roman" w:hAnsi="Times New Roman"/>
                <w:kern w:val="0"/>
                <w:sz w:val="20"/>
                <w:szCs w:val="20"/>
              </w:rPr>
            </w:pPr>
            <w:r w:rsidRPr="009E017A">
              <w:rPr>
                <w:rFonts w:ascii="Times New Roman" w:hAnsi="Times New Roman"/>
                <w:kern w:val="0"/>
                <w:sz w:val="20"/>
                <w:szCs w:val="20"/>
              </w:rPr>
              <w:t>3.</w:t>
            </w:r>
            <w:r w:rsidRPr="009E017A">
              <w:rPr>
                <w:rFonts w:ascii="Times New Roman" w:hAnsi="Times New Roman"/>
                <w:kern w:val="0"/>
                <w:sz w:val="20"/>
                <w:szCs w:val="20"/>
              </w:rPr>
              <w:tab/>
              <w:t>Назовите государственные программы по обеспечению прав инвалидов на доступное лекарственное обеспечение.</w:t>
            </w:r>
          </w:p>
          <w:p w:rsidR="009E017A" w:rsidRPr="009E017A" w:rsidRDefault="009E017A" w:rsidP="009E017A">
            <w:pPr>
              <w:widowControl/>
              <w:tabs>
                <w:tab w:val="left" w:pos="0"/>
                <w:tab w:val="left" w:pos="1340"/>
              </w:tabs>
              <w:suppressAutoHyphens w:val="0"/>
              <w:overflowPunct/>
              <w:autoSpaceDE/>
              <w:autoSpaceDN/>
              <w:ind w:left="720"/>
              <w:contextualSpacing/>
              <w:textAlignment w:val="auto"/>
              <w:rPr>
                <w:rFonts w:ascii="Times New Roman" w:hAnsi="Times New Roman"/>
                <w:kern w:val="0"/>
                <w:sz w:val="20"/>
                <w:szCs w:val="20"/>
              </w:rPr>
            </w:pPr>
            <w:r w:rsidRPr="009E017A">
              <w:rPr>
                <w:rFonts w:ascii="Times New Roman" w:hAnsi="Times New Roman"/>
                <w:kern w:val="0"/>
                <w:sz w:val="20"/>
                <w:szCs w:val="20"/>
              </w:rPr>
              <w:t>4. Санаторно-курортные учреждения и их роль в осуществлении медицинской реабилитации инвалидов. Назовите проблемы санаторно-курортного обеспечения инвалидов и пути их решения.</w:t>
            </w:r>
          </w:p>
          <w:p w:rsidR="009E017A" w:rsidRPr="009E017A" w:rsidRDefault="009E017A" w:rsidP="009E017A">
            <w:pPr>
              <w:widowControl/>
              <w:tabs>
                <w:tab w:val="left" w:pos="0"/>
                <w:tab w:val="left" w:pos="1340"/>
              </w:tabs>
              <w:suppressAutoHyphens w:val="0"/>
              <w:overflowPunct/>
              <w:autoSpaceDE/>
              <w:autoSpaceDN/>
              <w:ind w:left="720"/>
              <w:contextualSpacing/>
              <w:textAlignment w:val="auto"/>
              <w:rPr>
                <w:rFonts w:ascii="Times New Roman" w:hAnsi="Times New Roman"/>
                <w:kern w:val="0"/>
                <w:sz w:val="20"/>
                <w:szCs w:val="20"/>
              </w:rPr>
            </w:pPr>
            <w:r w:rsidRPr="009E017A">
              <w:rPr>
                <w:rFonts w:ascii="Times New Roman" w:hAnsi="Times New Roman"/>
                <w:kern w:val="0"/>
                <w:sz w:val="20"/>
                <w:szCs w:val="20"/>
              </w:rPr>
              <w:t>5. В чем заключаются пути совершенствования системы лекарственного и санаторно-курортного обеспечения инвалидов.</w:t>
            </w:r>
          </w:p>
          <w:p w:rsidR="009E017A" w:rsidRPr="009E017A" w:rsidRDefault="009E017A" w:rsidP="009E017A">
            <w:pPr>
              <w:widowControl/>
              <w:tabs>
                <w:tab w:val="left" w:pos="0"/>
                <w:tab w:val="left" w:pos="1340"/>
              </w:tabs>
              <w:suppressAutoHyphens w:val="0"/>
              <w:overflowPunct/>
              <w:autoSpaceDE/>
              <w:autoSpaceDN/>
              <w:ind w:left="720"/>
              <w:contextualSpacing/>
              <w:textAlignment w:val="auto"/>
              <w:rPr>
                <w:rFonts w:ascii="Times New Roman" w:hAnsi="Times New Roman"/>
                <w:kern w:val="0"/>
                <w:sz w:val="20"/>
                <w:szCs w:val="20"/>
              </w:rPr>
            </w:pPr>
            <w:r w:rsidRPr="009E017A">
              <w:rPr>
                <w:rFonts w:ascii="Times New Roman" w:hAnsi="Times New Roman"/>
                <w:kern w:val="0"/>
                <w:sz w:val="20"/>
                <w:szCs w:val="20"/>
              </w:rPr>
              <w:t>6. Охарактеризуйте основные виды материального обеспечения инвалидов: пенсии,</w:t>
            </w:r>
          </w:p>
          <w:p w:rsidR="009E017A" w:rsidRPr="009E017A" w:rsidRDefault="009E017A" w:rsidP="009E017A">
            <w:pPr>
              <w:widowControl/>
              <w:tabs>
                <w:tab w:val="left" w:pos="0"/>
                <w:tab w:val="left" w:pos="1340"/>
              </w:tabs>
              <w:suppressAutoHyphens w:val="0"/>
              <w:overflowPunct/>
              <w:autoSpaceDE/>
              <w:autoSpaceDN/>
              <w:ind w:left="720"/>
              <w:contextualSpacing/>
              <w:textAlignment w:val="auto"/>
              <w:rPr>
                <w:rFonts w:ascii="Times New Roman" w:hAnsi="Times New Roman"/>
                <w:b/>
                <w:kern w:val="0"/>
                <w:sz w:val="20"/>
                <w:szCs w:val="20"/>
              </w:rPr>
            </w:pPr>
            <w:r w:rsidRPr="009E017A">
              <w:rPr>
                <w:rFonts w:ascii="Times New Roman" w:hAnsi="Times New Roman"/>
                <w:kern w:val="0"/>
                <w:sz w:val="20"/>
                <w:szCs w:val="20"/>
              </w:rPr>
              <w:t>пособия, страховые выплаты при страховании риска нарушения здоровья, выплаты в счет возмещения вреда, причиненного здоровью и др.</w:t>
            </w:r>
          </w:p>
        </w:tc>
      </w:tr>
      <w:tr w:rsidR="009E017A" w:rsidRPr="009E017A" w:rsidTr="00FD77D6">
        <w:trPr>
          <w:trHeight w:val="330"/>
          <w:jc w:val="center"/>
        </w:trPr>
        <w:tc>
          <w:tcPr>
            <w:tcW w:w="3136" w:type="dxa"/>
            <w:tcBorders>
              <w:top w:val="single" w:sz="6" w:space="0" w:color="auto"/>
              <w:left w:val="single" w:sz="6" w:space="0" w:color="auto"/>
              <w:bottom w:val="single" w:sz="6" w:space="0" w:color="auto"/>
              <w:right w:val="single" w:sz="6" w:space="0" w:color="auto"/>
            </w:tcBorders>
          </w:tcPr>
          <w:p w:rsidR="009E017A" w:rsidRPr="009E017A" w:rsidRDefault="009E017A" w:rsidP="009E017A">
            <w:pPr>
              <w:widowControl/>
              <w:suppressAutoHyphens w:val="0"/>
              <w:overflowPunct/>
              <w:autoSpaceDE/>
              <w:autoSpaceDN/>
              <w:ind w:left="-36" w:firstLine="36"/>
              <w:textAlignment w:val="auto"/>
              <w:rPr>
                <w:rFonts w:ascii="Times New Roman" w:hAnsi="Times New Roman"/>
                <w:bCs/>
                <w:kern w:val="0"/>
                <w:sz w:val="20"/>
                <w:szCs w:val="20"/>
              </w:rPr>
            </w:pPr>
            <w:r w:rsidRPr="009E017A">
              <w:rPr>
                <w:rFonts w:ascii="Times New Roman" w:hAnsi="Times New Roman"/>
                <w:kern w:val="0"/>
                <w:sz w:val="20"/>
                <w:szCs w:val="20"/>
              </w:rPr>
              <w:t>Тема 5. Лекарственное, санаторно-курортное и материальное обеспечение инвалидов.</w:t>
            </w:r>
          </w:p>
        </w:tc>
        <w:tc>
          <w:tcPr>
            <w:tcW w:w="6534" w:type="dxa"/>
          </w:tcPr>
          <w:p w:rsidR="009E017A" w:rsidRPr="009E017A" w:rsidRDefault="009E017A" w:rsidP="009E017A">
            <w:pPr>
              <w:widowControl/>
              <w:numPr>
                <w:ilvl w:val="0"/>
                <w:numId w:val="29"/>
              </w:numPr>
              <w:tabs>
                <w:tab w:val="left" w:pos="0"/>
                <w:tab w:val="left" w:pos="134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В чем особенность физкультурно-оздоровительных мероприятий и спорта как одного из основных направлений реабилитации инвалидов?</w:t>
            </w:r>
          </w:p>
          <w:p w:rsidR="009E017A" w:rsidRPr="009E017A" w:rsidRDefault="009E017A" w:rsidP="009E017A">
            <w:pPr>
              <w:widowControl/>
              <w:numPr>
                <w:ilvl w:val="0"/>
                <w:numId w:val="29"/>
              </w:numPr>
              <w:tabs>
                <w:tab w:val="left" w:pos="0"/>
                <w:tab w:val="left" w:pos="134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Напишите сочинение на тему «Физическая культура и спорт как один из механизмов социальной реабилитации и путей вовлечения инвалидов в активную социальную жизнь и профессиональную деятельность».</w:t>
            </w:r>
          </w:p>
          <w:p w:rsidR="009E017A" w:rsidRPr="009E017A" w:rsidRDefault="009E017A" w:rsidP="009E017A">
            <w:pPr>
              <w:widowControl/>
              <w:numPr>
                <w:ilvl w:val="0"/>
                <w:numId w:val="29"/>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В  чем  заключаются  основные  задачи  физического  воспитания  инвалидов.</w:t>
            </w:r>
          </w:p>
          <w:p w:rsidR="009E017A" w:rsidRPr="009E017A" w:rsidRDefault="009E017A" w:rsidP="009E017A">
            <w:pPr>
              <w:widowControl/>
              <w:numPr>
                <w:ilvl w:val="0"/>
                <w:numId w:val="29"/>
              </w:numPr>
              <w:tabs>
                <w:tab w:val="left" w:pos="0"/>
                <w:tab w:val="left" w:pos="134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Назовите основные формы физического воспитания инвалидов и охарактеризуйте их:</w:t>
            </w:r>
          </w:p>
          <w:p w:rsidR="009E017A" w:rsidRPr="009E017A" w:rsidRDefault="009E017A" w:rsidP="009E017A">
            <w:pPr>
              <w:widowControl/>
              <w:numPr>
                <w:ilvl w:val="0"/>
                <w:numId w:val="29"/>
              </w:numPr>
              <w:tabs>
                <w:tab w:val="left" w:pos="0"/>
                <w:tab w:val="left" w:pos="1340"/>
              </w:tabs>
              <w:suppressAutoHyphens w:val="0"/>
              <w:overflowPunct/>
              <w:autoSpaceDE/>
              <w:autoSpaceDN/>
              <w:spacing w:after="160" w:line="259" w:lineRule="auto"/>
              <w:contextualSpacing/>
              <w:textAlignment w:val="auto"/>
              <w:rPr>
                <w:rFonts w:ascii="Times New Roman" w:hAnsi="Times New Roman"/>
                <w:kern w:val="0"/>
                <w:sz w:val="18"/>
                <w:szCs w:val="18"/>
              </w:rPr>
            </w:pPr>
            <w:proofErr w:type="spellStart"/>
            <w:r w:rsidRPr="009E017A">
              <w:rPr>
                <w:rFonts w:ascii="Times New Roman" w:hAnsi="Times New Roman"/>
                <w:kern w:val="0"/>
                <w:sz w:val="18"/>
                <w:szCs w:val="18"/>
              </w:rPr>
              <w:t>Инваспорт</w:t>
            </w:r>
            <w:proofErr w:type="spellEnd"/>
            <w:r w:rsidRPr="009E017A">
              <w:rPr>
                <w:rFonts w:ascii="Times New Roman" w:hAnsi="Times New Roman"/>
                <w:kern w:val="0"/>
                <w:sz w:val="18"/>
                <w:szCs w:val="18"/>
              </w:rPr>
              <w:t>: история развития, современные параолимпийские игры.</w:t>
            </w:r>
          </w:p>
          <w:p w:rsidR="009E017A" w:rsidRPr="009E017A" w:rsidRDefault="009E017A" w:rsidP="009E017A">
            <w:pPr>
              <w:widowControl/>
              <w:numPr>
                <w:ilvl w:val="0"/>
                <w:numId w:val="29"/>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Лечебная физкультура как одна из основных форм организации занятий физическими упражнениями для инвалидов. Перечислите основные принципы лечебной физкультуры.</w:t>
            </w:r>
          </w:p>
          <w:p w:rsidR="009E017A" w:rsidRPr="009E017A" w:rsidRDefault="009E017A" w:rsidP="009E017A">
            <w:pPr>
              <w:widowControl/>
              <w:numPr>
                <w:ilvl w:val="0"/>
                <w:numId w:val="29"/>
              </w:numPr>
              <w:tabs>
                <w:tab w:val="left" w:pos="0"/>
                <w:tab w:val="left" w:pos="134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Спортивно-оздоровительные игры как одна из форм спортивной реабилитации инвалидов.</w:t>
            </w:r>
          </w:p>
          <w:p w:rsidR="009E017A" w:rsidRPr="009E017A" w:rsidRDefault="009E017A" w:rsidP="009E017A">
            <w:pPr>
              <w:widowControl/>
              <w:numPr>
                <w:ilvl w:val="0"/>
                <w:numId w:val="29"/>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w:t>
            </w:r>
          </w:p>
          <w:p w:rsidR="009E017A" w:rsidRPr="009E017A" w:rsidRDefault="009E017A" w:rsidP="009E017A">
            <w:pPr>
              <w:widowControl/>
              <w:suppressAutoHyphens w:val="0"/>
              <w:overflowPunct/>
              <w:autoSpaceDE/>
              <w:autoSpaceDN/>
              <w:ind w:left="647" w:hangingChars="322" w:hanging="647"/>
              <w:textAlignment w:val="auto"/>
              <w:rPr>
                <w:rFonts w:ascii="Times New Roman" w:hAnsi="Times New Roman"/>
                <w:b/>
                <w:kern w:val="0"/>
                <w:sz w:val="20"/>
                <w:szCs w:val="20"/>
              </w:rPr>
            </w:pPr>
          </w:p>
        </w:tc>
      </w:tr>
      <w:tr w:rsidR="009E017A" w:rsidRPr="009E017A" w:rsidTr="00FD77D6">
        <w:trPr>
          <w:trHeight w:val="330"/>
          <w:jc w:val="center"/>
        </w:trPr>
        <w:tc>
          <w:tcPr>
            <w:tcW w:w="3136" w:type="dxa"/>
            <w:tcBorders>
              <w:top w:val="single" w:sz="6" w:space="0" w:color="auto"/>
              <w:left w:val="single" w:sz="6" w:space="0" w:color="auto"/>
              <w:bottom w:val="single" w:sz="6" w:space="0" w:color="auto"/>
              <w:right w:val="single" w:sz="6" w:space="0" w:color="auto"/>
            </w:tcBorders>
          </w:tcPr>
          <w:p w:rsidR="009E017A" w:rsidRPr="009E017A" w:rsidRDefault="009E017A" w:rsidP="009E017A">
            <w:pPr>
              <w:widowControl/>
              <w:suppressAutoHyphens w:val="0"/>
              <w:overflowPunct/>
              <w:autoSpaceDE/>
              <w:autoSpaceDN/>
              <w:ind w:left="-36" w:firstLine="36"/>
              <w:textAlignment w:val="auto"/>
              <w:rPr>
                <w:rFonts w:ascii="Times New Roman" w:hAnsi="Times New Roman"/>
                <w:bCs/>
                <w:kern w:val="0"/>
                <w:sz w:val="20"/>
                <w:szCs w:val="20"/>
              </w:rPr>
            </w:pPr>
            <w:r w:rsidRPr="009E017A">
              <w:rPr>
                <w:rFonts w:ascii="Times New Roman" w:hAnsi="Times New Roman"/>
                <w:kern w:val="0"/>
                <w:sz w:val="20"/>
                <w:szCs w:val="20"/>
              </w:rPr>
              <w:t>Тема 6. Организация социокультурной реабилитации инвалидов.</w:t>
            </w:r>
          </w:p>
        </w:tc>
        <w:tc>
          <w:tcPr>
            <w:tcW w:w="6534" w:type="dxa"/>
          </w:tcPr>
          <w:p w:rsidR="009E017A" w:rsidRPr="009E017A" w:rsidRDefault="009E017A" w:rsidP="009E017A">
            <w:pPr>
              <w:widowControl/>
              <w:tabs>
                <w:tab w:val="left" w:pos="0"/>
                <w:tab w:val="left" w:pos="1340"/>
              </w:tabs>
              <w:suppressAutoHyphens w:val="0"/>
              <w:overflowPunct/>
              <w:autoSpaceDE/>
              <w:autoSpaceDN/>
              <w:ind w:left="720"/>
              <w:contextualSpacing/>
              <w:textAlignment w:val="auto"/>
              <w:rPr>
                <w:rFonts w:ascii="Times New Roman" w:hAnsi="Times New Roman"/>
                <w:b/>
                <w:kern w:val="0"/>
                <w:sz w:val="20"/>
                <w:szCs w:val="20"/>
              </w:rPr>
            </w:pPr>
          </w:p>
        </w:tc>
      </w:tr>
      <w:tr w:rsidR="009E017A" w:rsidRPr="009E017A" w:rsidTr="00FD77D6">
        <w:trPr>
          <w:trHeight w:val="330"/>
          <w:jc w:val="center"/>
        </w:trPr>
        <w:tc>
          <w:tcPr>
            <w:tcW w:w="3136" w:type="dxa"/>
            <w:tcBorders>
              <w:top w:val="single" w:sz="6" w:space="0" w:color="auto"/>
              <w:left w:val="single" w:sz="6" w:space="0" w:color="auto"/>
              <w:bottom w:val="single" w:sz="6" w:space="0" w:color="auto"/>
              <w:right w:val="single" w:sz="6" w:space="0" w:color="auto"/>
            </w:tcBorders>
          </w:tcPr>
          <w:p w:rsidR="009E017A" w:rsidRPr="009E017A" w:rsidRDefault="009E017A" w:rsidP="009E017A">
            <w:pPr>
              <w:suppressAutoHyphens w:val="0"/>
              <w:overflowPunct/>
              <w:autoSpaceDE/>
              <w:autoSpaceDN/>
              <w:textAlignment w:val="auto"/>
              <w:rPr>
                <w:rFonts w:ascii="Times New Roman" w:eastAsia="Calibri" w:hAnsi="Times New Roman"/>
                <w:bCs/>
                <w:kern w:val="0"/>
                <w:sz w:val="20"/>
                <w:szCs w:val="20"/>
              </w:rPr>
            </w:pPr>
            <w:r w:rsidRPr="009E017A">
              <w:rPr>
                <w:rFonts w:ascii="Times New Roman" w:eastAsia="Calibri" w:hAnsi="Times New Roman"/>
                <w:kern w:val="0"/>
                <w:sz w:val="20"/>
                <w:szCs w:val="20"/>
              </w:rPr>
              <w:t>Тема 7. Особенности социальной реабилитации различных категорий инвалидов.</w:t>
            </w:r>
          </w:p>
        </w:tc>
        <w:tc>
          <w:tcPr>
            <w:tcW w:w="6534" w:type="dxa"/>
          </w:tcPr>
          <w:p w:rsidR="009E017A" w:rsidRPr="009E017A" w:rsidRDefault="009E017A" w:rsidP="009E017A">
            <w:pPr>
              <w:widowControl/>
              <w:suppressAutoHyphens w:val="0"/>
              <w:overflowPunct/>
              <w:autoSpaceDE/>
              <w:autoSpaceDN/>
              <w:ind w:left="720"/>
              <w:textAlignment w:val="auto"/>
              <w:rPr>
                <w:rFonts w:ascii="Times New Roman" w:hAnsi="Times New Roman"/>
                <w:kern w:val="0"/>
                <w:sz w:val="18"/>
                <w:szCs w:val="18"/>
              </w:rPr>
            </w:pPr>
            <w:r w:rsidRPr="009E017A">
              <w:rPr>
                <w:rFonts w:ascii="Times New Roman" w:hAnsi="Times New Roman"/>
                <w:kern w:val="0"/>
                <w:sz w:val="18"/>
                <w:szCs w:val="18"/>
              </w:rPr>
              <w:t>1.Назовите социальные проблемы и потребности в социальной реабилитации военнослужащих, увольняющихся с военной службы, и членов их семей.</w:t>
            </w:r>
          </w:p>
          <w:p w:rsidR="009E017A" w:rsidRPr="009E017A" w:rsidRDefault="009E017A" w:rsidP="009E017A">
            <w:pPr>
              <w:widowControl/>
              <w:suppressAutoHyphens w:val="0"/>
              <w:overflowPunct/>
              <w:autoSpaceDE/>
              <w:autoSpaceDN/>
              <w:ind w:left="720"/>
              <w:textAlignment w:val="auto"/>
              <w:rPr>
                <w:rFonts w:ascii="Times New Roman" w:hAnsi="Times New Roman"/>
                <w:kern w:val="0"/>
                <w:sz w:val="18"/>
                <w:szCs w:val="18"/>
              </w:rPr>
            </w:pPr>
            <w:r w:rsidRPr="009E017A">
              <w:rPr>
                <w:rFonts w:ascii="Times New Roman" w:hAnsi="Times New Roman"/>
                <w:kern w:val="0"/>
                <w:sz w:val="18"/>
                <w:szCs w:val="18"/>
              </w:rPr>
              <w:t>2. Какие существуют социальные проблемы и потребности в социальной реабилитации лиц, освобожденных из мест лишения свободы. Как организована социальная реабилитация лиц, освобожденных из мест лишения свободы.</w:t>
            </w:r>
          </w:p>
          <w:p w:rsidR="009E017A" w:rsidRPr="009E017A" w:rsidRDefault="009E017A" w:rsidP="009E017A">
            <w:pPr>
              <w:widowControl/>
              <w:suppressAutoHyphens w:val="0"/>
              <w:overflowPunct/>
              <w:autoSpaceDE/>
              <w:autoSpaceDN/>
              <w:ind w:left="720"/>
              <w:textAlignment w:val="auto"/>
              <w:rPr>
                <w:rFonts w:ascii="Times New Roman" w:hAnsi="Times New Roman"/>
                <w:kern w:val="0"/>
                <w:sz w:val="18"/>
                <w:szCs w:val="18"/>
              </w:rPr>
            </w:pPr>
            <w:r w:rsidRPr="009E017A">
              <w:rPr>
                <w:rFonts w:ascii="Times New Roman" w:hAnsi="Times New Roman"/>
                <w:kern w:val="0"/>
                <w:sz w:val="18"/>
                <w:szCs w:val="18"/>
              </w:rPr>
              <w:t>3.Назовите социальные проблемы лиц без определенного места жительства. Как организована социальная реабилитация лиц без определенного места жительства.</w:t>
            </w:r>
          </w:p>
          <w:p w:rsidR="009E017A" w:rsidRPr="009E017A" w:rsidRDefault="009E017A" w:rsidP="009E017A">
            <w:pPr>
              <w:widowControl/>
              <w:suppressAutoHyphens w:val="0"/>
              <w:overflowPunct/>
              <w:autoSpaceDE/>
              <w:autoSpaceDN/>
              <w:ind w:left="720"/>
              <w:textAlignment w:val="auto"/>
              <w:rPr>
                <w:rFonts w:ascii="Times New Roman" w:hAnsi="Times New Roman"/>
                <w:kern w:val="0"/>
                <w:sz w:val="18"/>
                <w:szCs w:val="18"/>
              </w:rPr>
            </w:pPr>
            <w:r w:rsidRPr="009E017A">
              <w:rPr>
                <w:rFonts w:ascii="Times New Roman" w:hAnsi="Times New Roman"/>
                <w:kern w:val="0"/>
                <w:sz w:val="18"/>
                <w:szCs w:val="18"/>
              </w:rPr>
              <w:t>4.Правовые основы и опыт социальной реабилитации различных категорий лиц в учреждениях социальной сферы.</w:t>
            </w:r>
          </w:p>
          <w:p w:rsidR="009E017A" w:rsidRPr="009E017A" w:rsidRDefault="009E017A" w:rsidP="009E017A">
            <w:pPr>
              <w:widowControl/>
              <w:suppressAutoHyphens w:val="0"/>
              <w:overflowPunct/>
              <w:autoSpaceDE/>
              <w:autoSpaceDN/>
              <w:ind w:left="720"/>
              <w:textAlignment w:val="auto"/>
              <w:rPr>
                <w:rFonts w:ascii="Times New Roman" w:hAnsi="Times New Roman"/>
                <w:kern w:val="0"/>
                <w:sz w:val="18"/>
                <w:szCs w:val="18"/>
              </w:rPr>
            </w:pPr>
            <w:r w:rsidRPr="009E017A">
              <w:rPr>
                <w:rFonts w:ascii="Times New Roman" w:hAnsi="Times New Roman"/>
                <w:kern w:val="0"/>
                <w:sz w:val="18"/>
                <w:szCs w:val="18"/>
              </w:rPr>
              <w:t>5.Опишите государственные программы по социальной реабилитации инвалидов,</w:t>
            </w:r>
          </w:p>
          <w:p w:rsidR="009E017A" w:rsidRPr="009E017A" w:rsidRDefault="009E017A" w:rsidP="009E017A">
            <w:pPr>
              <w:widowControl/>
              <w:suppressAutoHyphens w:val="0"/>
              <w:overflowPunct/>
              <w:autoSpaceDE/>
              <w:autoSpaceDN/>
              <w:ind w:left="720"/>
              <w:textAlignment w:val="auto"/>
              <w:rPr>
                <w:rFonts w:ascii="Times New Roman" w:hAnsi="Times New Roman"/>
                <w:kern w:val="0"/>
                <w:sz w:val="18"/>
                <w:szCs w:val="18"/>
              </w:rPr>
            </w:pPr>
            <w:r w:rsidRPr="009E017A">
              <w:rPr>
                <w:rFonts w:ascii="Times New Roman" w:hAnsi="Times New Roman"/>
                <w:kern w:val="0"/>
                <w:sz w:val="18"/>
                <w:szCs w:val="18"/>
              </w:rPr>
              <w:t>других категорий лиц с ограничениями жизнедеятельности, а также лиц при изменении социального статуса.</w:t>
            </w:r>
          </w:p>
          <w:p w:rsidR="009E017A" w:rsidRPr="009E017A" w:rsidRDefault="009E017A" w:rsidP="009E017A">
            <w:pPr>
              <w:widowControl/>
              <w:suppressAutoHyphens w:val="0"/>
              <w:overflowPunct/>
              <w:autoSpaceDE/>
              <w:autoSpaceDN/>
              <w:ind w:left="720"/>
              <w:textAlignment w:val="auto"/>
              <w:rPr>
                <w:rFonts w:ascii="Times New Roman" w:hAnsi="Times New Roman"/>
                <w:b/>
                <w:kern w:val="0"/>
                <w:sz w:val="20"/>
                <w:szCs w:val="20"/>
              </w:rPr>
            </w:pPr>
            <w:r w:rsidRPr="009E017A">
              <w:rPr>
                <w:rFonts w:ascii="Times New Roman" w:hAnsi="Times New Roman"/>
                <w:kern w:val="0"/>
                <w:sz w:val="18"/>
                <w:szCs w:val="18"/>
              </w:rPr>
              <w:lastRenderedPageBreak/>
              <w:t>.</w:t>
            </w:r>
          </w:p>
        </w:tc>
      </w:tr>
      <w:tr w:rsidR="009E017A" w:rsidRPr="009E017A" w:rsidTr="00FD77D6">
        <w:trPr>
          <w:trHeight w:val="330"/>
          <w:jc w:val="center"/>
        </w:trPr>
        <w:tc>
          <w:tcPr>
            <w:tcW w:w="3136" w:type="dxa"/>
            <w:tcBorders>
              <w:top w:val="single" w:sz="6" w:space="0" w:color="auto"/>
              <w:left w:val="single" w:sz="6" w:space="0" w:color="auto"/>
              <w:bottom w:val="single" w:sz="6" w:space="0" w:color="auto"/>
              <w:right w:val="single" w:sz="6" w:space="0" w:color="auto"/>
            </w:tcBorders>
          </w:tcPr>
          <w:p w:rsidR="009E017A" w:rsidRPr="009E017A" w:rsidRDefault="009E017A" w:rsidP="009E017A">
            <w:pPr>
              <w:widowControl/>
              <w:suppressAutoHyphens w:val="0"/>
              <w:overflowPunct/>
              <w:autoSpaceDE/>
              <w:autoSpaceDN/>
              <w:textAlignment w:val="auto"/>
              <w:rPr>
                <w:rFonts w:ascii="Times New Roman" w:hAnsi="Times New Roman"/>
                <w:kern w:val="0"/>
                <w:sz w:val="20"/>
                <w:szCs w:val="20"/>
              </w:rPr>
            </w:pPr>
            <w:r w:rsidRPr="009E017A">
              <w:rPr>
                <w:rFonts w:ascii="Times New Roman" w:hAnsi="Times New Roman"/>
                <w:kern w:val="0"/>
                <w:sz w:val="20"/>
                <w:szCs w:val="20"/>
              </w:rPr>
              <w:lastRenderedPageBreak/>
              <w:t>Тема 8. Государственные программы в сфере социальной реабилитации и социальной интеграции лиц с ограниченными возможностями здоровья.</w:t>
            </w:r>
          </w:p>
          <w:p w:rsidR="009E017A" w:rsidRPr="009E017A" w:rsidRDefault="009E017A" w:rsidP="009E017A">
            <w:pPr>
              <w:widowControl/>
              <w:suppressAutoHyphens w:val="0"/>
              <w:overflowPunct/>
              <w:autoSpaceDE/>
              <w:autoSpaceDN/>
              <w:ind w:left="-36" w:firstLine="36"/>
              <w:textAlignment w:val="auto"/>
              <w:rPr>
                <w:rFonts w:ascii="Times New Roman" w:hAnsi="Times New Roman"/>
                <w:bCs/>
                <w:kern w:val="0"/>
                <w:sz w:val="20"/>
                <w:szCs w:val="20"/>
              </w:rPr>
            </w:pPr>
          </w:p>
        </w:tc>
        <w:tc>
          <w:tcPr>
            <w:tcW w:w="6534" w:type="dxa"/>
          </w:tcPr>
          <w:p w:rsidR="009E017A" w:rsidRPr="009E017A" w:rsidRDefault="009E017A" w:rsidP="009E017A">
            <w:pPr>
              <w:widowControl/>
              <w:numPr>
                <w:ilvl w:val="0"/>
                <w:numId w:val="30"/>
              </w:numPr>
              <w:tabs>
                <w:tab w:val="left" w:pos="0"/>
                <w:tab w:val="left" w:pos="1381"/>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 xml:space="preserve">1.В чем суть комплексной реабилитации инвалидов как </w:t>
            </w:r>
            <w:proofErr w:type="spellStart"/>
            <w:r w:rsidRPr="009E017A">
              <w:rPr>
                <w:rFonts w:ascii="Times New Roman" w:hAnsi="Times New Roman"/>
                <w:kern w:val="0"/>
                <w:sz w:val="18"/>
                <w:szCs w:val="18"/>
              </w:rPr>
              <w:t>межсекторальной</w:t>
            </w:r>
            <w:proofErr w:type="spellEnd"/>
            <w:r w:rsidRPr="009E017A">
              <w:rPr>
                <w:rFonts w:ascii="Times New Roman" w:hAnsi="Times New Roman"/>
                <w:kern w:val="0"/>
                <w:sz w:val="18"/>
                <w:szCs w:val="18"/>
              </w:rPr>
              <w:t xml:space="preserve"> проблемы.</w:t>
            </w:r>
          </w:p>
          <w:p w:rsidR="009E017A" w:rsidRPr="009E017A" w:rsidRDefault="009E017A" w:rsidP="009E017A">
            <w:pPr>
              <w:widowControl/>
              <w:numPr>
                <w:ilvl w:val="0"/>
                <w:numId w:val="30"/>
              </w:numPr>
              <w:tabs>
                <w:tab w:val="left" w:pos="0"/>
                <w:tab w:val="left" w:pos="1381"/>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2.Как осуществляется разработка и реализация государственных (федеральных и региональных) программ в сфере социальной реабилитации различных категорий лиц.</w:t>
            </w:r>
          </w:p>
          <w:p w:rsidR="009E017A" w:rsidRPr="009E017A" w:rsidRDefault="009E017A" w:rsidP="009E017A">
            <w:pPr>
              <w:widowControl/>
              <w:numPr>
                <w:ilvl w:val="0"/>
                <w:numId w:val="30"/>
              </w:numPr>
              <w:tabs>
                <w:tab w:val="left" w:pos="0"/>
                <w:tab w:val="left" w:pos="1381"/>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3.Опишите  историю  разработки  и  реализации  государственных  программ, направленных на решение проблем инвалидов.</w:t>
            </w:r>
          </w:p>
          <w:p w:rsidR="009E017A" w:rsidRPr="009E017A" w:rsidRDefault="009E017A" w:rsidP="009E017A">
            <w:pPr>
              <w:widowControl/>
              <w:numPr>
                <w:ilvl w:val="0"/>
                <w:numId w:val="30"/>
              </w:numPr>
              <w:tabs>
                <w:tab w:val="left" w:pos="0"/>
                <w:tab w:val="left" w:pos="1381"/>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4.Опишите опыт разработки, реализации и оценки результатов государственной программы «Дети-инвалиды».</w:t>
            </w:r>
          </w:p>
          <w:p w:rsidR="009E017A" w:rsidRPr="009E017A" w:rsidRDefault="009E017A" w:rsidP="009E017A">
            <w:pPr>
              <w:widowControl/>
              <w:numPr>
                <w:ilvl w:val="0"/>
                <w:numId w:val="30"/>
              </w:numPr>
              <w:tabs>
                <w:tab w:val="left" w:pos="0"/>
                <w:tab w:val="left" w:pos="1381"/>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4.Государственные  программы  в  сфере  социальной  реабилитации  инвалидов,</w:t>
            </w:r>
          </w:p>
          <w:p w:rsidR="009E017A" w:rsidRPr="009E017A" w:rsidRDefault="009E017A" w:rsidP="009E017A">
            <w:pPr>
              <w:widowControl/>
              <w:numPr>
                <w:ilvl w:val="0"/>
                <w:numId w:val="30"/>
              </w:numPr>
              <w:suppressAutoHyphens w:val="0"/>
              <w:overflowPunct/>
              <w:autoSpaceDE/>
              <w:autoSpaceDN/>
              <w:spacing w:after="160" w:line="259" w:lineRule="auto"/>
              <w:textAlignment w:val="auto"/>
              <w:rPr>
                <w:rFonts w:ascii="Times New Roman" w:hAnsi="Times New Roman"/>
                <w:b/>
                <w:kern w:val="0"/>
                <w:sz w:val="20"/>
                <w:szCs w:val="20"/>
              </w:rPr>
            </w:pPr>
            <w:r w:rsidRPr="009E017A">
              <w:rPr>
                <w:rFonts w:ascii="Times New Roman" w:hAnsi="Times New Roman"/>
                <w:kern w:val="0"/>
                <w:sz w:val="18"/>
                <w:szCs w:val="18"/>
              </w:rPr>
              <w:t>реализуемые на федеральном уровне: цель, задачи, механизмы реализации, ожидаемые результаты.</w:t>
            </w:r>
          </w:p>
        </w:tc>
      </w:tr>
      <w:tr w:rsidR="009E017A" w:rsidRPr="009E017A" w:rsidTr="00FD77D6">
        <w:trPr>
          <w:trHeight w:val="330"/>
          <w:jc w:val="center"/>
        </w:trPr>
        <w:tc>
          <w:tcPr>
            <w:tcW w:w="3136" w:type="dxa"/>
            <w:tcBorders>
              <w:top w:val="single" w:sz="6" w:space="0" w:color="auto"/>
              <w:left w:val="single" w:sz="6" w:space="0" w:color="auto"/>
              <w:bottom w:val="single" w:sz="6" w:space="0" w:color="auto"/>
              <w:right w:val="single" w:sz="6" w:space="0" w:color="auto"/>
            </w:tcBorders>
          </w:tcPr>
          <w:p w:rsidR="009E017A" w:rsidRPr="009E017A" w:rsidRDefault="009E017A" w:rsidP="009E017A">
            <w:pPr>
              <w:widowControl/>
              <w:suppressAutoHyphens w:val="0"/>
              <w:overflowPunct/>
              <w:autoSpaceDE/>
              <w:autoSpaceDN/>
              <w:textAlignment w:val="auto"/>
              <w:rPr>
                <w:rFonts w:ascii="Times New Roman" w:hAnsi="Times New Roman"/>
                <w:kern w:val="0"/>
                <w:sz w:val="20"/>
                <w:szCs w:val="20"/>
              </w:rPr>
            </w:pPr>
            <w:r w:rsidRPr="009E017A">
              <w:rPr>
                <w:rFonts w:ascii="Times New Roman" w:hAnsi="Times New Roman"/>
                <w:kern w:val="0"/>
                <w:sz w:val="20"/>
                <w:szCs w:val="20"/>
              </w:rPr>
              <w:t>Тема 9. Роль общественных, религиозных и иных негосударственных организаций в</w:t>
            </w:r>
          </w:p>
          <w:p w:rsidR="009E017A" w:rsidRPr="009E017A" w:rsidRDefault="009E017A" w:rsidP="009E017A">
            <w:pPr>
              <w:widowControl/>
              <w:suppressAutoHyphens w:val="0"/>
              <w:overflowPunct/>
              <w:autoSpaceDE/>
              <w:autoSpaceDN/>
              <w:ind w:left="-36" w:firstLine="36"/>
              <w:textAlignment w:val="auto"/>
              <w:rPr>
                <w:rFonts w:ascii="Times New Roman" w:hAnsi="Times New Roman"/>
                <w:bCs/>
                <w:kern w:val="0"/>
                <w:sz w:val="20"/>
                <w:szCs w:val="20"/>
              </w:rPr>
            </w:pPr>
            <w:r w:rsidRPr="009E017A">
              <w:rPr>
                <w:rFonts w:ascii="Times New Roman" w:hAnsi="Times New Roman"/>
                <w:kern w:val="0"/>
                <w:sz w:val="20"/>
                <w:szCs w:val="20"/>
              </w:rPr>
              <w:t>социальной интеграции инвалидов.</w:t>
            </w:r>
          </w:p>
        </w:tc>
        <w:tc>
          <w:tcPr>
            <w:tcW w:w="6534" w:type="dxa"/>
          </w:tcPr>
          <w:p w:rsidR="009E017A" w:rsidRPr="009E017A" w:rsidRDefault="009E017A" w:rsidP="009E017A">
            <w:pPr>
              <w:widowControl/>
              <w:numPr>
                <w:ilvl w:val="0"/>
                <w:numId w:val="31"/>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Медико-социальная экспертиза: определение, цель, нормативная правовая база.</w:t>
            </w:r>
          </w:p>
          <w:p w:rsidR="009E017A" w:rsidRPr="009E017A" w:rsidRDefault="009E017A" w:rsidP="009E017A">
            <w:pPr>
              <w:widowControl/>
              <w:numPr>
                <w:ilvl w:val="0"/>
                <w:numId w:val="31"/>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лиц без определенного места жительства.</w:t>
            </w:r>
          </w:p>
          <w:p w:rsidR="009E017A" w:rsidRPr="009E017A" w:rsidRDefault="009E017A" w:rsidP="009E017A">
            <w:pPr>
              <w:widowControl/>
              <w:numPr>
                <w:ilvl w:val="0"/>
                <w:numId w:val="31"/>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Организация социальной реабилитации лиц без определенного места жительства.</w:t>
            </w:r>
          </w:p>
          <w:p w:rsidR="009E017A" w:rsidRPr="009E017A" w:rsidRDefault="009E017A" w:rsidP="009E017A">
            <w:pPr>
              <w:widowControl/>
              <w:numPr>
                <w:ilvl w:val="0"/>
                <w:numId w:val="31"/>
              </w:numPr>
              <w:tabs>
                <w:tab w:val="left" w:pos="0"/>
              </w:tabs>
              <w:suppressAutoHyphens w:val="0"/>
              <w:overflowPunct/>
              <w:autoSpaceDE/>
              <w:autoSpaceDN/>
              <w:spacing w:after="160" w:line="259" w:lineRule="auto"/>
              <w:contextualSpacing/>
              <w:textAlignment w:val="auto"/>
              <w:rPr>
                <w:rFonts w:ascii="Times New Roman" w:hAnsi="Times New Roman"/>
                <w:kern w:val="0"/>
                <w:sz w:val="18"/>
                <w:szCs w:val="18"/>
              </w:rPr>
            </w:pPr>
            <w:r w:rsidRPr="009E017A">
              <w:rPr>
                <w:rFonts w:ascii="Times New Roman" w:hAnsi="Times New Roman"/>
                <w:kern w:val="0"/>
                <w:sz w:val="18"/>
                <w:szCs w:val="18"/>
              </w:rPr>
              <w:t>Деятельность общественных организаций по социальной реабилитации инвалидов.</w:t>
            </w:r>
          </w:p>
          <w:p w:rsidR="009E017A" w:rsidRPr="009E017A" w:rsidRDefault="009E017A" w:rsidP="009E017A">
            <w:pPr>
              <w:widowControl/>
              <w:numPr>
                <w:ilvl w:val="0"/>
                <w:numId w:val="31"/>
              </w:numPr>
              <w:tabs>
                <w:tab w:val="left" w:pos="0"/>
              </w:tabs>
              <w:suppressAutoHyphens w:val="0"/>
              <w:overflowPunct/>
              <w:autoSpaceDE/>
              <w:autoSpaceDN/>
              <w:spacing w:after="160" w:line="259" w:lineRule="auto"/>
              <w:contextualSpacing/>
              <w:textAlignment w:val="auto"/>
              <w:rPr>
                <w:rFonts w:ascii="Times New Roman" w:hAnsi="Times New Roman"/>
                <w:kern w:val="0"/>
                <w:sz w:val="20"/>
                <w:szCs w:val="20"/>
              </w:rPr>
            </w:pPr>
            <w:r w:rsidRPr="009E017A">
              <w:rPr>
                <w:rFonts w:ascii="Times New Roman" w:hAnsi="Times New Roman"/>
                <w:kern w:val="0"/>
                <w:sz w:val="18"/>
                <w:szCs w:val="18"/>
              </w:rPr>
              <w:t>Государственные  программы  в  сфере  социальной  реабилитации  инвалидов: цель, задачи, механизмы реализации, ожидаемые результаты.</w:t>
            </w:r>
          </w:p>
          <w:p w:rsidR="009E017A" w:rsidRPr="009E017A" w:rsidRDefault="009E017A" w:rsidP="009E017A">
            <w:pPr>
              <w:widowControl/>
              <w:suppressAutoHyphens w:val="0"/>
              <w:overflowPunct/>
              <w:autoSpaceDE/>
              <w:autoSpaceDN/>
              <w:ind w:left="647" w:hangingChars="322" w:hanging="647"/>
              <w:textAlignment w:val="auto"/>
              <w:rPr>
                <w:rFonts w:ascii="Times New Roman" w:hAnsi="Times New Roman"/>
                <w:b/>
                <w:kern w:val="0"/>
                <w:sz w:val="20"/>
                <w:szCs w:val="20"/>
              </w:rPr>
            </w:pPr>
          </w:p>
        </w:tc>
      </w:tr>
    </w:tbl>
    <w:p w:rsidR="009E017A" w:rsidRPr="009E017A" w:rsidRDefault="009E017A" w:rsidP="009E017A">
      <w:pPr>
        <w:keepNext/>
        <w:widowControl/>
        <w:suppressAutoHyphens w:val="0"/>
        <w:adjustRightInd w:val="0"/>
        <w:spacing w:after="160" w:line="259" w:lineRule="auto"/>
        <w:contextualSpacing/>
        <w:outlineLvl w:val="0"/>
        <w:rPr>
          <w:rFonts w:ascii="Times New Roman" w:eastAsia="Calibri" w:hAnsi="Times New Roman"/>
          <w:b/>
          <w:kern w:val="52"/>
          <w:sz w:val="28"/>
          <w:szCs w:val="28"/>
        </w:rPr>
      </w:pPr>
    </w:p>
    <w:p w:rsidR="009E017A" w:rsidRPr="009E017A" w:rsidRDefault="009E017A" w:rsidP="009E017A">
      <w:pPr>
        <w:keepNext/>
        <w:widowControl/>
        <w:suppressAutoHyphens w:val="0"/>
        <w:adjustRightInd w:val="0"/>
        <w:spacing w:after="160" w:line="259" w:lineRule="auto"/>
        <w:contextualSpacing/>
        <w:outlineLvl w:val="0"/>
        <w:rPr>
          <w:rFonts w:ascii="Times New Roman" w:eastAsia="Calibri" w:hAnsi="Times New Roman"/>
          <w:b/>
          <w:kern w:val="52"/>
          <w:sz w:val="28"/>
          <w:szCs w:val="28"/>
        </w:rPr>
      </w:pPr>
    </w:p>
    <w:p w:rsidR="009E017A" w:rsidRPr="009E017A" w:rsidRDefault="009E017A" w:rsidP="009E017A">
      <w:pPr>
        <w:keepNext/>
        <w:widowControl/>
        <w:suppressAutoHyphens w:val="0"/>
        <w:adjustRightInd w:val="0"/>
        <w:spacing w:after="160" w:line="259" w:lineRule="auto"/>
        <w:contextualSpacing/>
        <w:outlineLvl w:val="0"/>
        <w:rPr>
          <w:rFonts w:ascii="Times New Roman" w:eastAsia="Calibri" w:hAnsi="Times New Roman"/>
          <w:b/>
          <w:kern w:val="52"/>
          <w:sz w:val="28"/>
          <w:szCs w:val="28"/>
        </w:rPr>
      </w:pPr>
      <w:r w:rsidRPr="009E017A">
        <w:rPr>
          <w:rFonts w:ascii="Times New Roman" w:eastAsia="Calibri" w:hAnsi="Times New Roman"/>
          <w:b/>
          <w:kern w:val="52"/>
          <w:sz w:val="28"/>
          <w:szCs w:val="28"/>
        </w:rPr>
        <w:t>6.4. Нормативные правовые документы</w:t>
      </w:r>
      <w:bookmarkEnd w:id="20"/>
      <w:bookmarkEnd w:id="21"/>
      <w:bookmarkEnd w:id="22"/>
    </w:p>
    <w:p w:rsidR="009E017A" w:rsidRPr="009E017A" w:rsidRDefault="009E017A" w:rsidP="009E017A">
      <w:pPr>
        <w:widowControl/>
        <w:suppressAutoHyphens w:val="0"/>
        <w:overflowPunct/>
        <w:autoSpaceDE/>
        <w:autoSpaceDN/>
        <w:spacing w:after="200"/>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1.Федеральный закон от 24 ноября 1995 г. № 181-ФЗ « О социальной защите инвалидов в Российской Федерации» ( с изменениями и дополнениями),  Государственная программа Российской Федерации «Доступная среда» на 2011-2015 годы, утвержденная Постановлением Правительства Российской Федерации от 17 марта 2011 г. № 175,  2.Государственная программа Российской Федерации «Развитие образования» на 2013-2020 годы, утвержденная Распоряжением Правительства РФ от 15 мая 2013 г. № 792- р,</w:t>
      </w:r>
    </w:p>
    <w:p w:rsidR="009E017A" w:rsidRPr="009E017A" w:rsidRDefault="009E017A" w:rsidP="009E017A">
      <w:pPr>
        <w:keepNext/>
        <w:widowControl/>
        <w:suppressAutoHyphens w:val="0"/>
        <w:adjustRightInd w:val="0"/>
        <w:spacing w:after="160" w:line="259" w:lineRule="auto"/>
        <w:contextualSpacing/>
        <w:outlineLvl w:val="0"/>
        <w:rPr>
          <w:rFonts w:ascii="Times New Roman" w:eastAsia="Calibri" w:hAnsi="Times New Roman"/>
          <w:b/>
          <w:kern w:val="52"/>
          <w:sz w:val="28"/>
          <w:szCs w:val="28"/>
        </w:rPr>
      </w:pPr>
    </w:p>
    <w:p w:rsidR="009E017A" w:rsidRPr="009E017A" w:rsidRDefault="009E017A" w:rsidP="009E017A">
      <w:pPr>
        <w:keepNext/>
        <w:widowControl/>
        <w:suppressAutoHyphens w:val="0"/>
        <w:adjustRightInd w:val="0"/>
        <w:spacing w:after="160" w:line="259" w:lineRule="auto"/>
        <w:contextualSpacing/>
        <w:outlineLvl w:val="0"/>
        <w:rPr>
          <w:rFonts w:ascii="Times New Roman" w:eastAsia="Calibri" w:hAnsi="Times New Roman"/>
          <w:b/>
          <w:kern w:val="52"/>
          <w:sz w:val="28"/>
          <w:szCs w:val="28"/>
        </w:rPr>
      </w:pPr>
      <w:r w:rsidRPr="009E017A">
        <w:rPr>
          <w:rFonts w:ascii="Times New Roman" w:eastAsia="Calibri" w:hAnsi="Times New Roman"/>
          <w:b/>
          <w:kern w:val="52"/>
          <w:sz w:val="28"/>
          <w:szCs w:val="28"/>
        </w:rPr>
        <w:t xml:space="preserve"> </w:t>
      </w:r>
      <w:bookmarkStart w:id="23" w:name="_Toc483393424"/>
      <w:bookmarkStart w:id="24" w:name="_Toc487114187"/>
      <w:bookmarkStart w:id="25" w:name="_Toc488758451"/>
      <w:r w:rsidRPr="009E017A">
        <w:rPr>
          <w:rFonts w:ascii="Times New Roman" w:eastAsia="Calibri" w:hAnsi="Times New Roman"/>
          <w:b/>
          <w:kern w:val="52"/>
          <w:sz w:val="28"/>
          <w:szCs w:val="28"/>
        </w:rPr>
        <w:t>6.5. Интернет-ресурсы</w:t>
      </w:r>
      <w:bookmarkEnd w:id="23"/>
      <w:bookmarkEnd w:id="24"/>
      <w:bookmarkEnd w:id="25"/>
    </w:p>
    <w:p w:rsidR="009E017A" w:rsidRPr="009E017A" w:rsidRDefault="009E017A" w:rsidP="009E017A">
      <w:pPr>
        <w:widowControl/>
        <w:suppressAutoHyphens w:val="0"/>
        <w:overflowPunct/>
        <w:autoSpaceDE/>
        <w:autoSpaceDN/>
        <w:spacing w:after="160" w:line="259" w:lineRule="auto"/>
        <w:jc w:val="center"/>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 xml:space="preserve">СЗИУ располагает доступом через сайт научной библиотеки </w:t>
      </w:r>
      <w:hyperlink r:id="rId12" w:history="1">
        <w:r w:rsidRPr="009E017A">
          <w:rPr>
            <w:rFonts w:ascii="Times New Roman" w:eastAsia="Calibri" w:hAnsi="Times New Roman"/>
            <w:color w:val="0000FF"/>
            <w:kern w:val="0"/>
            <w:sz w:val="24"/>
            <w:szCs w:val="24"/>
            <w:u w:val="single"/>
            <w:lang w:eastAsia="en-US"/>
          </w:rPr>
          <w:t>http://nwapa.spb.ru/</w:t>
        </w:r>
      </w:hyperlink>
      <w:r w:rsidRPr="009E017A">
        <w:rPr>
          <w:rFonts w:ascii="Times New Roman" w:eastAsia="Calibri" w:hAnsi="Times New Roman"/>
          <w:kern w:val="0"/>
          <w:sz w:val="24"/>
          <w:szCs w:val="24"/>
          <w:lang w:eastAsia="en-US"/>
        </w:rPr>
        <w:t xml:space="preserve">  к следующим подписным электронным ресурсам:</w:t>
      </w:r>
    </w:p>
    <w:p w:rsidR="009E017A" w:rsidRPr="009E017A" w:rsidRDefault="009E017A" w:rsidP="009E017A">
      <w:pPr>
        <w:widowControl/>
        <w:suppressAutoHyphens w:val="0"/>
        <w:overflowPunct/>
        <w:autoSpaceDE/>
        <w:autoSpaceDN/>
        <w:spacing w:after="160" w:line="259" w:lineRule="auto"/>
        <w:ind w:firstLine="709"/>
        <w:textAlignment w:val="auto"/>
        <w:rPr>
          <w:rFonts w:ascii="Times New Roman" w:eastAsia="Calibri" w:hAnsi="Times New Roman"/>
          <w:b/>
          <w:i/>
          <w:kern w:val="0"/>
          <w:sz w:val="24"/>
          <w:szCs w:val="24"/>
          <w:lang w:eastAsia="en-US"/>
        </w:rPr>
      </w:pPr>
      <w:r w:rsidRPr="009E017A">
        <w:rPr>
          <w:rFonts w:ascii="Times New Roman" w:eastAsia="Calibri" w:hAnsi="Times New Roman"/>
          <w:b/>
          <w:i/>
          <w:kern w:val="0"/>
          <w:sz w:val="24"/>
          <w:szCs w:val="24"/>
          <w:lang w:eastAsia="en-US"/>
        </w:rPr>
        <w:t>Русскоязычные ресурсы</w:t>
      </w:r>
    </w:p>
    <w:p w:rsidR="009E017A" w:rsidRPr="009E017A" w:rsidRDefault="009E017A" w:rsidP="009E017A">
      <w:pPr>
        <w:widowControl/>
        <w:numPr>
          <w:ilvl w:val="0"/>
          <w:numId w:val="4"/>
        </w:numPr>
        <w:suppressAutoHyphens w:val="0"/>
        <w:overflowPunct/>
        <w:autoSpaceDE/>
        <w:autoSpaceDN/>
        <w:spacing w:after="160" w:line="259" w:lineRule="auto"/>
        <w:contextualSpacing/>
        <w:jc w:val="both"/>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Электронные учебники электронно-библиотечной системы (ЭБС) «</w:t>
      </w:r>
      <w:proofErr w:type="spellStart"/>
      <w:r w:rsidRPr="009E017A">
        <w:rPr>
          <w:rFonts w:ascii="Times New Roman" w:eastAsia="Calibri" w:hAnsi="Times New Roman"/>
          <w:kern w:val="0"/>
          <w:sz w:val="24"/>
          <w:szCs w:val="24"/>
          <w:lang w:eastAsia="en-US"/>
        </w:rPr>
        <w:t>Айбукс</w:t>
      </w:r>
      <w:proofErr w:type="spellEnd"/>
      <w:r w:rsidRPr="009E017A">
        <w:rPr>
          <w:rFonts w:ascii="Times New Roman" w:eastAsia="Calibri" w:hAnsi="Times New Roman"/>
          <w:kern w:val="0"/>
          <w:sz w:val="24"/>
          <w:szCs w:val="24"/>
          <w:lang w:eastAsia="en-US"/>
        </w:rPr>
        <w:t xml:space="preserve">» </w:t>
      </w:r>
      <w:hyperlink r:id="rId13" w:history="1">
        <w:r w:rsidRPr="009E017A">
          <w:rPr>
            <w:rFonts w:ascii="Times New Roman" w:eastAsia="Calibri" w:hAnsi="Times New Roman"/>
            <w:color w:val="0000FF"/>
            <w:kern w:val="0"/>
            <w:sz w:val="24"/>
            <w:szCs w:val="24"/>
            <w:u w:val="single"/>
            <w:lang w:eastAsia="en-US"/>
          </w:rPr>
          <w:t>http://www.nwapa.spb.ru/index.php?page_id=76</w:t>
        </w:r>
      </w:hyperlink>
    </w:p>
    <w:p w:rsidR="009E017A" w:rsidRPr="009E017A" w:rsidRDefault="009E017A" w:rsidP="009E017A">
      <w:pPr>
        <w:widowControl/>
        <w:numPr>
          <w:ilvl w:val="0"/>
          <w:numId w:val="4"/>
        </w:numPr>
        <w:suppressAutoHyphens w:val="0"/>
        <w:overflowPunct/>
        <w:autoSpaceDE/>
        <w:autoSpaceDN/>
        <w:spacing w:after="160" w:line="259" w:lineRule="auto"/>
        <w:contextualSpacing/>
        <w:jc w:val="both"/>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 xml:space="preserve">Научно-практические статьи по экономики и </w:t>
      </w:r>
      <w:proofErr w:type="spellStart"/>
      <w:r w:rsidRPr="009E017A">
        <w:rPr>
          <w:rFonts w:ascii="Times New Roman" w:eastAsia="Calibri" w:hAnsi="Times New Roman"/>
          <w:kern w:val="0"/>
          <w:sz w:val="24"/>
          <w:szCs w:val="24"/>
          <w:lang w:eastAsia="en-US"/>
        </w:rPr>
        <w:t>и</w:t>
      </w:r>
      <w:proofErr w:type="spellEnd"/>
      <w:r w:rsidRPr="009E017A">
        <w:rPr>
          <w:rFonts w:ascii="Times New Roman" w:eastAsia="Calibri" w:hAnsi="Times New Roman"/>
          <w:kern w:val="0"/>
          <w:sz w:val="24"/>
          <w:szCs w:val="24"/>
          <w:lang w:eastAsia="en-US"/>
        </w:rPr>
        <w:t xml:space="preserve"> менеджменту Издательского дома «Библиотека Гребенникова» </w:t>
      </w:r>
      <w:hyperlink r:id="rId14" w:history="1">
        <w:r w:rsidRPr="009E017A">
          <w:rPr>
            <w:rFonts w:ascii="Times New Roman" w:eastAsia="Calibri" w:hAnsi="Times New Roman"/>
            <w:color w:val="0000FF"/>
            <w:kern w:val="0"/>
            <w:sz w:val="24"/>
            <w:szCs w:val="24"/>
            <w:u w:val="single"/>
            <w:lang w:eastAsia="en-US"/>
          </w:rPr>
          <w:t>http://www.nwapa.spb.ru/index.php?page_id=76</w:t>
        </w:r>
      </w:hyperlink>
    </w:p>
    <w:p w:rsidR="009E017A" w:rsidRPr="009E017A" w:rsidRDefault="009E017A" w:rsidP="009E017A">
      <w:pPr>
        <w:widowControl/>
        <w:numPr>
          <w:ilvl w:val="0"/>
          <w:numId w:val="4"/>
        </w:numPr>
        <w:suppressAutoHyphens w:val="0"/>
        <w:overflowPunct/>
        <w:autoSpaceDE/>
        <w:autoSpaceDN/>
        <w:spacing w:after="160" w:line="259" w:lineRule="auto"/>
        <w:contextualSpacing/>
        <w:jc w:val="both"/>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 xml:space="preserve">Статьи из журналов и статистических изданий </w:t>
      </w:r>
      <w:proofErr w:type="spellStart"/>
      <w:r w:rsidRPr="009E017A">
        <w:rPr>
          <w:rFonts w:ascii="Times New Roman" w:eastAsia="Calibri" w:hAnsi="Times New Roman"/>
          <w:kern w:val="0"/>
          <w:sz w:val="24"/>
          <w:szCs w:val="24"/>
          <w:lang w:eastAsia="en-US"/>
        </w:rPr>
        <w:t>Ист</w:t>
      </w:r>
      <w:proofErr w:type="spellEnd"/>
      <w:r w:rsidRPr="009E017A">
        <w:rPr>
          <w:rFonts w:ascii="Times New Roman" w:eastAsia="Calibri" w:hAnsi="Times New Roman"/>
          <w:kern w:val="0"/>
          <w:sz w:val="24"/>
          <w:szCs w:val="24"/>
          <w:lang w:eastAsia="en-US"/>
        </w:rPr>
        <w:t xml:space="preserve"> Вью </w:t>
      </w:r>
      <w:hyperlink r:id="rId15" w:history="1">
        <w:r w:rsidRPr="009E017A">
          <w:rPr>
            <w:rFonts w:ascii="Times New Roman" w:eastAsia="Calibri" w:hAnsi="Times New Roman"/>
            <w:color w:val="0000FF"/>
            <w:kern w:val="0"/>
            <w:sz w:val="24"/>
            <w:szCs w:val="24"/>
            <w:u w:val="single"/>
            <w:lang w:eastAsia="en-US"/>
          </w:rPr>
          <w:t>http://www.nwapa.spb.ru/index.php?page_id=76</w:t>
        </w:r>
      </w:hyperlink>
    </w:p>
    <w:p w:rsidR="009E017A" w:rsidRPr="009E017A" w:rsidRDefault="009E017A" w:rsidP="009E017A">
      <w:pPr>
        <w:widowControl/>
        <w:suppressAutoHyphens w:val="0"/>
        <w:overflowPunct/>
        <w:autoSpaceDE/>
        <w:autoSpaceDN/>
        <w:spacing w:after="160"/>
        <w:ind w:left="720"/>
        <w:textAlignment w:val="auto"/>
        <w:rPr>
          <w:rFonts w:ascii="Times New Roman" w:eastAsia="Calibri" w:hAnsi="Times New Roman"/>
          <w:b/>
          <w:bCs/>
          <w:i/>
          <w:kern w:val="0"/>
          <w:sz w:val="24"/>
          <w:szCs w:val="24"/>
          <w:lang w:eastAsia="en-US"/>
        </w:rPr>
      </w:pPr>
      <w:r w:rsidRPr="009E017A">
        <w:rPr>
          <w:rFonts w:ascii="Times New Roman" w:eastAsia="Calibri" w:hAnsi="Times New Roman"/>
          <w:b/>
          <w:bCs/>
          <w:i/>
          <w:kern w:val="0"/>
          <w:sz w:val="24"/>
          <w:szCs w:val="24"/>
          <w:lang w:eastAsia="en-US"/>
        </w:rPr>
        <w:t>Англоязычные ресурсы</w:t>
      </w:r>
    </w:p>
    <w:p w:rsidR="009E017A" w:rsidRPr="009E017A" w:rsidRDefault="009E017A" w:rsidP="009E017A">
      <w:pPr>
        <w:widowControl/>
        <w:numPr>
          <w:ilvl w:val="0"/>
          <w:numId w:val="4"/>
        </w:numPr>
        <w:suppressAutoHyphens w:val="0"/>
        <w:overflowPunct/>
        <w:autoSpaceDE/>
        <w:autoSpaceDN/>
        <w:spacing w:after="160" w:line="259" w:lineRule="auto"/>
        <w:jc w:val="both"/>
        <w:textAlignment w:val="auto"/>
        <w:rPr>
          <w:rFonts w:ascii="Times New Roman" w:eastAsia="Calibri" w:hAnsi="Times New Roman"/>
          <w:bCs/>
          <w:kern w:val="0"/>
          <w:sz w:val="24"/>
          <w:szCs w:val="24"/>
          <w:lang w:eastAsia="en-US"/>
        </w:rPr>
      </w:pPr>
      <w:r w:rsidRPr="009E017A">
        <w:rPr>
          <w:rFonts w:ascii="Times New Roman" w:eastAsia="Calibri" w:hAnsi="Times New Roman"/>
          <w:bCs/>
          <w:kern w:val="0"/>
          <w:sz w:val="24"/>
          <w:szCs w:val="24"/>
          <w:lang w:eastAsia="en-US"/>
        </w:rPr>
        <w:t xml:space="preserve">EBSCO </w:t>
      </w:r>
      <w:proofErr w:type="spellStart"/>
      <w:r w:rsidRPr="009E017A">
        <w:rPr>
          <w:rFonts w:ascii="Times New Roman" w:eastAsia="Calibri" w:hAnsi="Times New Roman"/>
          <w:bCs/>
          <w:kern w:val="0"/>
          <w:sz w:val="24"/>
          <w:szCs w:val="24"/>
          <w:lang w:eastAsia="en-US"/>
        </w:rPr>
        <w:t>Publishing</w:t>
      </w:r>
      <w:proofErr w:type="spellEnd"/>
      <w:r w:rsidRPr="009E017A">
        <w:rPr>
          <w:rFonts w:ascii="Times New Roman" w:eastAsia="Calibri" w:hAnsi="Times New Roman"/>
          <w:bCs/>
          <w:kern w:val="0"/>
          <w:sz w:val="24"/>
          <w:szCs w:val="24"/>
          <w:lang w:eastAsia="en-US"/>
        </w:rPr>
        <w:t xml:space="preserve">- доступ к </w:t>
      </w:r>
      <w:proofErr w:type="spellStart"/>
      <w:r w:rsidRPr="009E017A">
        <w:rPr>
          <w:rFonts w:ascii="Times New Roman" w:eastAsia="Calibri" w:hAnsi="Times New Roman"/>
          <w:bCs/>
          <w:kern w:val="0"/>
          <w:sz w:val="24"/>
          <w:szCs w:val="24"/>
          <w:lang w:eastAsia="en-US"/>
        </w:rPr>
        <w:t>мультидисциплинарным</w:t>
      </w:r>
      <w:proofErr w:type="spellEnd"/>
      <w:r w:rsidRPr="009E017A">
        <w:rPr>
          <w:rFonts w:ascii="Times New Roman" w:eastAsia="Calibri" w:hAnsi="Times New Roman"/>
          <w:bCs/>
          <w:kern w:val="0"/>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E017A" w:rsidRPr="009E017A" w:rsidRDefault="009E017A" w:rsidP="009E017A">
      <w:pPr>
        <w:widowControl/>
        <w:numPr>
          <w:ilvl w:val="0"/>
          <w:numId w:val="4"/>
        </w:numPr>
        <w:suppressAutoHyphens w:val="0"/>
        <w:overflowPunct/>
        <w:autoSpaceDE/>
        <w:autoSpaceDN/>
        <w:spacing w:after="160" w:line="259" w:lineRule="auto"/>
        <w:jc w:val="both"/>
        <w:textAlignment w:val="auto"/>
        <w:rPr>
          <w:rFonts w:ascii="Times New Roman" w:eastAsia="Calibri" w:hAnsi="Times New Roman"/>
          <w:bCs/>
          <w:kern w:val="0"/>
          <w:sz w:val="24"/>
          <w:szCs w:val="24"/>
          <w:lang w:eastAsia="en-US"/>
        </w:rPr>
      </w:pPr>
      <w:proofErr w:type="spellStart"/>
      <w:r w:rsidRPr="009E017A">
        <w:rPr>
          <w:rFonts w:ascii="Times New Roman" w:eastAsia="Calibri" w:hAnsi="Times New Roman"/>
          <w:bCs/>
          <w:kern w:val="0"/>
          <w:sz w:val="24"/>
          <w:szCs w:val="24"/>
          <w:lang w:eastAsia="en-US"/>
        </w:rPr>
        <w:lastRenderedPageBreak/>
        <w:t>Emerald</w:t>
      </w:r>
      <w:proofErr w:type="spellEnd"/>
      <w:r w:rsidRPr="009E017A">
        <w:rPr>
          <w:rFonts w:ascii="Times New Roman" w:eastAsia="Calibri" w:hAnsi="Times New Roman"/>
          <w:bCs/>
          <w:kern w:val="0"/>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9E017A" w:rsidRPr="009E017A" w:rsidRDefault="009E017A" w:rsidP="009E017A">
      <w:pPr>
        <w:keepNext/>
        <w:widowControl/>
        <w:suppressAutoHyphens w:val="0"/>
        <w:adjustRightInd w:val="0"/>
        <w:spacing w:after="160" w:line="259" w:lineRule="auto"/>
        <w:ind w:left="720"/>
        <w:contextualSpacing/>
        <w:jc w:val="center"/>
        <w:outlineLvl w:val="1"/>
        <w:rPr>
          <w:rFonts w:ascii="Times New Roman" w:eastAsia="Calibri" w:hAnsi="Times New Roman"/>
          <w:b/>
          <w:kern w:val="52"/>
          <w:sz w:val="24"/>
          <w:szCs w:val="24"/>
        </w:rPr>
      </w:pPr>
    </w:p>
    <w:p w:rsidR="009E017A" w:rsidRPr="009E017A" w:rsidRDefault="009E017A" w:rsidP="009E017A">
      <w:pPr>
        <w:keepNext/>
        <w:widowControl/>
        <w:suppressAutoHyphens w:val="0"/>
        <w:adjustRightInd w:val="0"/>
        <w:spacing w:after="160" w:line="259" w:lineRule="auto"/>
        <w:contextualSpacing/>
        <w:outlineLvl w:val="0"/>
        <w:rPr>
          <w:rFonts w:ascii="Times New Roman" w:eastAsia="Calibri" w:hAnsi="Times New Roman"/>
          <w:b/>
          <w:kern w:val="52"/>
          <w:sz w:val="28"/>
          <w:szCs w:val="28"/>
        </w:rPr>
      </w:pPr>
      <w:bookmarkStart w:id="26" w:name="_Toc483393425"/>
      <w:bookmarkStart w:id="27" w:name="_Toc487114188"/>
      <w:bookmarkStart w:id="28" w:name="_Toc488758452"/>
      <w:r w:rsidRPr="009E017A">
        <w:rPr>
          <w:rFonts w:ascii="Times New Roman" w:eastAsia="Calibri" w:hAnsi="Times New Roman"/>
          <w:b/>
          <w:kern w:val="52"/>
          <w:sz w:val="28"/>
          <w:szCs w:val="28"/>
        </w:rPr>
        <w:t>6.6. Иные источники</w:t>
      </w:r>
      <w:bookmarkEnd w:id="26"/>
      <w:bookmarkEnd w:id="27"/>
      <w:bookmarkEnd w:id="28"/>
    </w:p>
    <w:p w:rsidR="009E017A" w:rsidRPr="009E017A" w:rsidRDefault="009E017A" w:rsidP="009E017A">
      <w:pPr>
        <w:widowControl/>
        <w:numPr>
          <w:ilvl w:val="0"/>
          <w:numId w:val="11"/>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r w:rsidRPr="009E017A">
        <w:rPr>
          <w:rFonts w:ascii="Times New Roman" w:eastAsia="Calibri" w:hAnsi="Times New Roman"/>
          <w:color w:val="000000"/>
          <w:kern w:val="0"/>
          <w:sz w:val="24"/>
          <w:szCs w:val="24"/>
        </w:rPr>
        <w:t>http://minsvyaz.ru/ru/directions/-Министерство массовых коммуникаций и связи РФ</w:t>
      </w:r>
    </w:p>
    <w:p w:rsidR="009E017A" w:rsidRPr="009E017A" w:rsidRDefault="009E017A" w:rsidP="009E017A">
      <w:pPr>
        <w:widowControl/>
        <w:numPr>
          <w:ilvl w:val="0"/>
          <w:numId w:val="11"/>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r w:rsidRPr="009E017A">
        <w:rPr>
          <w:rFonts w:ascii="Times New Roman" w:eastAsia="Calibri" w:hAnsi="Times New Roman"/>
          <w:color w:val="000000"/>
          <w:kern w:val="0"/>
          <w:sz w:val="24"/>
          <w:szCs w:val="24"/>
        </w:rPr>
        <w:t>http://www.gov.ru/ – Сервер органов государственной власти РФ.</w:t>
      </w:r>
    </w:p>
    <w:p w:rsidR="009E017A" w:rsidRPr="009E017A" w:rsidRDefault="00411C22" w:rsidP="009E017A">
      <w:pPr>
        <w:widowControl/>
        <w:numPr>
          <w:ilvl w:val="0"/>
          <w:numId w:val="11"/>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hyperlink r:id="rId16" w:history="1">
        <w:r w:rsidR="009E017A" w:rsidRPr="009E017A">
          <w:rPr>
            <w:rFonts w:ascii="Times New Roman" w:eastAsia="Calibri" w:hAnsi="Times New Roman"/>
            <w:color w:val="000000"/>
            <w:kern w:val="0"/>
            <w:sz w:val="24"/>
            <w:szCs w:val="24"/>
          </w:rPr>
          <w:t>http://www.government.gov.ru/</w:t>
        </w:r>
      </w:hyperlink>
      <w:r w:rsidR="009E017A" w:rsidRPr="009E017A">
        <w:rPr>
          <w:rFonts w:ascii="Times New Roman" w:eastAsia="Calibri" w:hAnsi="Times New Roman"/>
          <w:color w:val="000000"/>
          <w:kern w:val="0"/>
          <w:sz w:val="24"/>
          <w:szCs w:val="24"/>
        </w:rPr>
        <w:t xml:space="preserve"> – Правительство Российской Федерации.</w:t>
      </w:r>
    </w:p>
    <w:p w:rsidR="009E017A" w:rsidRPr="009E017A" w:rsidRDefault="009E017A" w:rsidP="009E017A">
      <w:pPr>
        <w:widowControl/>
        <w:numPr>
          <w:ilvl w:val="0"/>
          <w:numId w:val="11"/>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r w:rsidRPr="009E017A">
        <w:rPr>
          <w:rFonts w:ascii="Times New Roman" w:eastAsia="Calibri" w:hAnsi="Times New Roman"/>
          <w:color w:val="000000"/>
          <w:kern w:val="0"/>
          <w:sz w:val="24"/>
          <w:szCs w:val="24"/>
          <w:lang w:val="en-US"/>
        </w:rPr>
        <w:t>http</w:t>
      </w:r>
      <w:r w:rsidRPr="009E017A">
        <w:rPr>
          <w:rFonts w:ascii="Times New Roman" w:eastAsia="Calibri" w:hAnsi="Times New Roman"/>
          <w:color w:val="000000"/>
          <w:kern w:val="0"/>
          <w:sz w:val="24"/>
          <w:szCs w:val="24"/>
        </w:rPr>
        <w:t>:|//</w:t>
      </w:r>
      <w:r w:rsidRPr="009E017A">
        <w:rPr>
          <w:rFonts w:ascii="Times New Roman" w:eastAsia="Calibri" w:hAnsi="Times New Roman"/>
          <w:color w:val="000000"/>
          <w:kern w:val="0"/>
          <w:sz w:val="24"/>
          <w:szCs w:val="24"/>
          <w:lang w:val="en-US"/>
        </w:rPr>
        <w:t>www</w:t>
      </w:r>
      <w:r w:rsidRPr="009E017A">
        <w:rPr>
          <w:rFonts w:ascii="Times New Roman" w:eastAsia="Calibri" w:hAnsi="Times New Roman"/>
          <w:color w:val="000000"/>
          <w:kern w:val="0"/>
          <w:sz w:val="24"/>
          <w:szCs w:val="24"/>
        </w:rPr>
        <w:t>.</w:t>
      </w:r>
      <w:proofErr w:type="spellStart"/>
      <w:r w:rsidRPr="009E017A">
        <w:rPr>
          <w:rFonts w:ascii="Times New Roman" w:eastAsia="Calibri" w:hAnsi="Times New Roman"/>
          <w:color w:val="000000"/>
          <w:kern w:val="0"/>
          <w:sz w:val="24"/>
          <w:szCs w:val="24"/>
          <w:lang w:val="en-US"/>
        </w:rPr>
        <w:t>dislife</w:t>
      </w:r>
      <w:proofErr w:type="spellEnd"/>
      <w:r w:rsidRPr="009E017A">
        <w:rPr>
          <w:rFonts w:ascii="Times New Roman" w:eastAsia="Calibri" w:hAnsi="Times New Roman"/>
          <w:color w:val="000000"/>
          <w:kern w:val="0"/>
          <w:sz w:val="24"/>
          <w:szCs w:val="24"/>
        </w:rPr>
        <w:t>.</w:t>
      </w:r>
      <w:proofErr w:type="spellStart"/>
      <w:r w:rsidRPr="009E017A">
        <w:rPr>
          <w:rFonts w:ascii="Times New Roman" w:eastAsia="Calibri" w:hAnsi="Times New Roman"/>
          <w:color w:val="000000"/>
          <w:kern w:val="0"/>
          <w:sz w:val="24"/>
          <w:szCs w:val="24"/>
          <w:lang w:val="en-US"/>
        </w:rPr>
        <w:t>ru</w:t>
      </w:r>
      <w:proofErr w:type="spellEnd"/>
      <w:r w:rsidRPr="009E017A">
        <w:rPr>
          <w:rFonts w:ascii="Times New Roman" w:eastAsia="Calibri" w:hAnsi="Times New Roman"/>
          <w:color w:val="000000"/>
          <w:kern w:val="0"/>
          <w:sz w:val="24"/>
          <w:szCs w:val="24"/>
        </w:rPr>
        <w:t>-Специализированный портал для людей с ограниченными возможностями здоровья.</w:t>
      </w:r>
    </w:p>
    <w:p w:rsidR="009E017A" w:rsidRPr="009E017A" w:rsidRDefault="009E017A" w:rsidP="009E017A">
      <w:pPr>
        <w:widowControl/>
        <w:numPr>
          <w:ilvl w:val="0"/>
          <w:numId w:val="11"/>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r w:rsidRPr="009E017A">
        <w:rPr>
          <w:rFonts w:ascii="Times New Roman" w:eastAsia="Calibri" w:hAnsi="Times New Roman"/>
          <w:kern w:val="0"/>
          <w:sz w:val="24"/>
          <w:lang w:eastAsia="en-US"/>
        </w:rPr>
        <w:fldChar w:fldCharType="begin"/>
      </w:r>
      <w:r w:rsidRPr="009E017A">
        <w:rPr>
          <w:rFonts w:ascii="Times New Roman" w:eastAsia="Calibri" w:hAnsi="Times New Roman"/>
          <w:kern w:val="0"/>
          <w:sz w:val="24"/>
          <w:lang w:eastAsia="en-US"/>
        </w:rPr>
        <w:instrText xml:space="preserve"> HYPERLINK </w:instrText>
      </w:r>
      <w:r w:rsidRPr="009E017A">
        <w:rPr>
          <w:rFonts w:ascii="Times New Roman" w:eastAsia="Calibri" w:hAnsi="Times New Roman"/>
          <w:kern w:val="0"/>
          <w:sz w:val="24"/>
          <w:lang w:eastAsia="en-US"/>
        </w:rPr>
        <w:fldChar w:fldCharType="separate"/>
      </w:r>
      <w:r w:rsidRPr="009E017A">
        <w:rPr>
          <w:rFonts w:ascii="Times New Roman" w:eastAsia="Calibri" w:hAnsi="Times New Roman"/>
          <w:b/>
          <w:bCs/>
          <w:kern w:val="0"/>
          <w:sz w:val="24"/>
          <w:lang w:eastAsia="en-US"/>
        </w:rPr>
        <w:t>Ошибка! Недопустимый объект гиперссылки</w:t>
      </w:r>
      <w:proofErr w:type="gramStart"/>
      <w:r w:rsidRPr="009E017A">
        <w:rPr>
          <w:rFonts w:ascii="Times New Roman" w:eastAsia="Calibri" w:hAnsi="Times New Roman"/>
          <w:b/>
          <w:bCs/>
          <w:kern w:val="0"/>
          <w:sz w:val="24"/>
          <w:lang w:eastAsia="en-US"/>
        </w:rPr>
        <w:t>.</w:t>
      </w:r>
      <w:proofErr w:type="gramEnd"/>
      <w:r w:rsidRPr="009E017A">
        <w:rPr>
          <w:rFonts w:ascii="Times New Roman" w:eastAsia="Calibri" w:hAnsi="Times New Roman"/>
          <w:b/>
          <w:bCs/>
          <w:kern w:val="0"/>
          <w:sz w:val="24"/>
          <w:lang w:eastAsia="en-US"/>
        </w:rPr>
        <w:fldChar w:fldCharType="end"/>
      </w:r>
      <w:r w:rsidRPr="009E017A">
        <w:rPr>
          <w:rFonts w:ascii="Times New Roman" w:eastAsia="Calibri" w:hAnsi="Times New Roman"/>
          <w:color w:val="000000"/>
          <w:kern w:val="0"/>
          <w:sz w:val="24"/>
          <w:szCs w:val="24"/>
        </w:rPr>
        <w:t xml:space="preserve"> </w:t>
      </w:r>
      <w:proofErr w:type="gramStart"/>
      <w:r w:rsidRPr="009E017A">
        <w:rPr>
          <w:rFonts w:ascii="Times New Roman" w:eastAsia="Calibri" w:hAnsi="Times New Roman"/>
          <w:color w:val="000000"/>
          <w:kern w:val="0"/>
          <w:sz w:val="24"/>
          <w:szCs w:val="24"/>
        </w:rPr>
        <w:t>т</w:t>
      </w:r>
      <w:proofErr w:type="gramEnd"/>
      <w:r w:rsidRPr="009E017A">
        <w:rPr>
          <w:rFonts w:ascii="Times New Roman" w:eastAsia="Calibri" w:hAnsi="Times New Roman"/>
          <w:color w:val="000000"/>
          <w:kern w:val="0"/>
          <w:sz w:val="24"/>
          <w:szCs w:val="24"/>
        </w:rPr>
        <w:t>ехнологии для незрячих и слабовидящих.</w:t>
      </w:r>
    </w:p>
    <w:p w:rsidR="009E017A" w:rsidRPr="009E017A" w:rsidRDefault="00411C22" w:rsidP="009E017A">
      <w:pPr>
        <w:widowControl/>
        <w:numPr>
          <w:ilvl w:val="0"/>
          <w:numId w:val="11"/>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hyperlink r:id="rId17" w:history="1">
        <w:r w:rsidR="009E017A" w:rsidRPr="009E017A">
          <w:rPr>
            <w:rFonts w:ascii="Times New Roman" w:eastAsia="Calibri" w:hAnsi="Times New Roman"/>
            <w:color w:val="000000"/>
            <w:kern w:val="0"/>
            <w:sz w:val="24"/>
            <w:szCs w:val="24"/>
          </w:rPr>
          <w:t>http://e-rus.ru</w:t>
        </w:r>
      </w:hyperlink>
      <w:r w:rsidR="009E017A" w:rsidRPr="009E017A">
        <w:rPr>
          <w:rFonts w:ascii="Times New Roman" w:eastAsia="Calibri" w:hAnsi="Times New Roman"/>
          <w:color w:val="000000"/>
          <w:kern w:val="0"/>
          <w:sz w:val="24"/>
          <w:szCs w:val="24"/>
        </w:rPr>
        <w:t xml:space="preserve"> – ФЦП «Электронная Россия»</w:t>
      </w:r>
    </w:p>
    <w:p w:rsidR="009E017A" w:rsidRPr="009E017A" w:rsidRDefault="00411C22" w:rsidP="009E017A">
      <w:pPr>
        <w:widowControl/>
        <w:numPr>
          <w:ilvl w:val="0"/>
          <w:numId w:val="11"/>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hyperlink r:id="rId18" w:history="1">
        <w:r w:rsidR="009E017A" w:rsidRPr="009E017A">
          <w:rPr>
            <w:rFonts w:ascii="Times New Roman" w:eastAsia="Calibri" w:hAnsi="Times New Roman"/>
            <w:color w:val="0000FF"/>
            <w:kern w:val="0"/>
            <w:sz w:val="24"/>
            <w:szCs w:val="24"/>
            <w:u w:val="single"/>
          </w:rPr>
          <w:t>http://www.gosuslugi.ru/</w:t>
        </w:r>
      </w:hyperlink>
    </w:p>
    <w:p w:rsidR="009E017A" w:rsidRPr="009E017A" w:rsidRDefault="00411C22" w:rsidP="009E017A">
      <w:pPr>
        <w:widowControl/>
        <w:numPr>
          <w:ilvl w:val="0"/>
          <w:numId w:val="11"/>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hyperlink r:id="rId19" w:history="1">
        <w:r w:rsidR="009E017A" w:rsidRPr="009E017A">
          <w:rPr>
            <w:rFonts w:ascii="Times New Roman" w:eastAsia="Calibri" w:hAnsi="Times New Roman"/>
            <w:color w:val="0000FF"/>
            <w:kern w:val="0"/>
            <w:sz w:val="24"/>
            <w:szCs w:val="24"/>
            <w:u w:val="single"/>
          </w:rPr>
          <w:t>http://leb.nlr.ru/edoc/</w:t>
        </w:r>
      </w:hyperlink>
    </w:p>
    <w:p w:rsidR="009E017A" w:rsidRPr="009E017A" w:rsidRDefault="00411C22" w:rsidP="009E017A">
      <w:pPr>
        <w:widowControl/>
        <w:numPr>
          <w:ilvl w:val="0"/>
          <w:numId w:val="11"/>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hyperlink r:id="rId20" w:history="1">
        <w:r w:rsidR="009E017A" w:rsidRPr="009E017A">
          <w:rPr>
            <w:rFonts w:ascii="Times New Roman" w:eastAsia="Calibri" w:hAnsi="Times New Roman"/>
            <w:color w:val="0000FF"/>
            <w:kern w:val="0"/>
            <w:sz w:val="24"/>
            <w:szCs w:val="24"/>
            <w:u w:val="single"/>
          </w:rPr>
          <w:t>http://sankt-peterburg-acbit-2014.ciseventsgroup.com/</w:t>
        </w:r>
      </w:hyperlink>
    </w:p>
    <w:p w:rsidR="009E017A" w:rsidRPr="009E017A" w:rsidRDefault="00411C22" w:rsidP="009E017A">
      <w:pPr>
        <w:widowControl/>
        <w:numPr>
          <w:ilvl w:val="0"/>
          <w:numId w:val="11"/>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hyperlink r:id="rId21" w:history="1">
        <w:r w:rsidR="009E017A" w:rsidRPr="009E017A">
          <w:rPr>
            <w:rFonts w:ascii="Times New Roman" w:eastAsia="Calibri" w:hAnsi="Times New Roman"/>
            <w:color w:val="0000FF"/>
            <w:kern w:val="0"/>
            <w:sz w:val="24"/>
            <w:szCs w:val="24"/>
            <w:u w:val="single"/>
          </w:rPr>
          <w:t>http://www.excelworld.ru/</w:t>
        </w:r>
      </w:hyperlink>
    </w:p>
    <w:p w:rsidR="009E017A" w:rsidRPr="009E017A" w:rsidRDefault="00411C22" w:rsidP="009E017A">
      <w:pPr>
        <w:widowControl/>
        <w:numPr>
          <w:ilvl w:val="0"/>
          <w:numId w:val="11"/>
        </w:numPr>
        <w:suppressAutoHyphens w:val="0"/>
        <w:overflowPunct/>
        <w:autoSpaceDE/>
        <w:autoSpaceDN/>
        <w:spacing w:after="160" w:line="259" w:lineRule="auto"/>
        <w:ind w:left="567" w:hanging="567"/>
        <w:jc w:val="both"/>
        <w:textAlignment w:val="auto"/>
        <w:rPr>
          <w:rFonts w:ascii="Times New Roman" w:eastAsia="Calibri" w:hAnsi="Times New Roman"/>
          <w:color w:val="000000"/>
          <w:kern w:val="0"/>
          <w:sz w:val="24"/>
          <w:szCs w:val="24"/>
        </w:rPr>
      </w:pPr>
      <w:hyperlink r:id="rId22" w:history="1">
        <w:r w:rsidR="009E017A" w:rsidRPr="009E017A">
          <w:rPr>
            <w:rFonts w:ascii="Times New Roman" w:eastAsia="Calibri" w:hAnsi="Times New Roman"/>
            <w:color w:val="0000FF"/>
            <w:kern w:val="0"/>
            <w:sz w:val="24"/>
            <w:szCs w:val="24"/>
            <w:u w:val="single"/>
          </w:rPr>
          <w:t>http://office.microsoft.com/</w:t>
        </w:r>
      </w:hyperlink>
    </w:p>
    <w:p w:rsidR="009E017A" w:rsidRPr="009E017A" w:rsidRDefault="009E017A" w:rsidP="009E017A">
      <w:pPr>
        <w:widowControl/>
        <w:suppressAutoHyphens w:val="0"/>
        <w:overflowPunct/>
        <w:autoSpaceDE/>
        <w:autoSpaceDN/>
        <w:spacing w:line="360" w:lineRule="auto"/>
        <w:ind w:firstLine="709"/>
        <w:jc w:val="both"/>
        <w:textAlignment w:val="auto"/>
        <w:rPr>
          <w:rFonts w:ascii="Times New Roman" w:hAnsi="Times New Roman"/>
          <w:kern w:val="0"/>
          <w:sz w:val="24"/>
          <w:szCs w:val="24"/>
          <w:lang w:eastAsia="x-none"/>
        </w:rPr>
      </w:pPr>
    </w:p>
    <w:p w:rsidR="009E017A" w:rsidRPr="009E017A" w:rsidRDefault="009E017A" w:rsidP="009E017A">
      <w:pPr>
        <w:widowControl/>
        <w:suppressAutoHyphens w:val="0"/>
        <w:overflowPunct/>
        <w:autoSpaceDE/>
        <w:autoSpaceDN/>
        <w:spacing w:after="200"/>
        <w:jc w:val="both"/>
        <w:textAlignment w:val="auto"/>
        <w:outlineLvl w:val="0"/>
        <w:rPr>
          <w:rFonts w:ascii="Times New Roman" w:eastAsia="Calibri" w:hAnsi="Times New Roman"/>
          <w:b/>
          <w:kern w:val="0"/>
          <w:sz w:val="28"/>
          <w:szCs w:val="28"/>
        </w:rPr>
      </w:pPr>
      <w:r w:rsidRPr="009E017A">
        <w:rPr>
          <w:rFonts w:ascii="Times New Roman" w:eastAsia="Calibri" w:hAnsi="Times New Roman"/>
          <w:b/>
          <w:kern w:val="0"/>
          <w:sz w:val="28"/>
          <w:szCs w:val="28"/>
        </w:rPr>
        <w:t>7.</w:t>
      </w:r>
      <w:r w:rsidRPr="009E017A">
        <w:rPr>
          <w:rFonts w:ascii="Times New Roman" w:eastAsia="Calibri" w:hAnsi="Times New Roman"/>
          <w:b/>
          <w:kern w:val="0"/>
          <w:sz w:val="28"/>
          <w:szCs w:val="28"/>
        </w:rPr>
        <w:tab/>
      </w:r>
      <w:bookmarkStart w:id="29" w:name="_Toc485654366"/>
      <w:r w:rsidRPr="009E017A">
        <w:rPr>
          <w:rFonts w:ascii="Times New Roman" w:eastAsia="Calibri" w:hAnsi="Times New Roman"/>
          <w:b/>
          <w:kern w:val="0"/>
          <w:sz w:val="28"/>
          <w:szCs w:val="28"/>
        </w:rPr>
        <w:t>Материально-техническая база, информационные технологии, программное обеспечение и информационные справочные системы</w:t>
      </w:r>
      <w:bookmarkEnd w:id="29"/>
    </w:p>
    <w:p w:rsidR="009E017A" w:rsidRPr="009E017A" w:rsidRDefault="009E017A" w:rsidP="009E017A">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 xml:space="preserve">Курс включает использование программного обеспечения </w:t>
      </w:r>
      <w:proofErr w:type="spellStart"/>
      <w:r w:rsidRPr="009E017A">
        <w:rPr>
          <w:rFonts w:ascii="Times New Roman" w:eastAsia="Calibri" w:hAnsi="Times New Roman"/>
          <w:kern w:val="0"/>
          <w:sz w:val="24"/>
          <w:szCs w:val="24"/>
          <w:lang w:eastAsia="en-US"/>
        </w:rPr>
        <w:t>Microsoft</w:t>
      </w:r>
      <w:proofErr w:type="spellEnd"/>
      <w:r w:rsidRPr="009E017A">
        <w:rPr>
          <w:rFonts w:ascii="Times New Roman" w:eastAsia="Calibri" w:hAnsi="Times New Roman"/>
          <w:kern w:val="0"/>
          <w:sz w:val="24"/>
          <w:szCs w:val="24"/>
          <w:lang w:eastAsia="en-US"/>
        </w:rPr>
        <w:t xml:space="preserve"> </w:t>
      </w:r>
      <w:proofErr w:type="spellStart"/>
      <w:r w:rsidRPr="009E017A">
        <w:rPr>
          <w:rFonts w:ascii="Times New Roman" w:eastAsia="Calibri" w:hAnsi="Times New Roman"/>
          <w:kern w:val="0"/>
          <w:sz w:val="24"/>
          <w:szCs w:val="24"/>
          <w:lang w:eastAsia="en-US"/>
        </w:rPr>
        <w:t>Excel</w:t>
      </w:r>
      <w:proofErr w:type="spellEnd"/>
      <w:r w:rsidRPr="009E017A">
        <w:rPr>
          <w:rFonts w:ascii="Times New Roman" w:eastAsia="Calibri" w:hAnsi="Times New Roman"/>
          <w:kern w:val="0"/>
          <w:sz w:val="24"/>
          <w:szCs w:val="24"/>
          <w:lang w:eastAsia="en-US"/>
        </w:rPr>
        <w:t xml:space="preserve">, </w:t>
      </w:r>
      <w:proofErr w:type="spellStart"/>
      <w:r w:rsidRPr="009E017A">
        <w:rPr>
          <w:rFonts w:ascii="Times New Roman" w:eastAsia="Calibri" w:hAnsi="Times New Roman"/>
          <w:kern w:val="0"/>
          <w:sz w:val="24"/>
          <w:szCs w:val="24"/>
          <w:lang w:eastAsia="en-US"/>
        </w:rPr>
        <w:t>Microsoft</w:t>
      </w:r>
      <w:proofErr w:type="spellEnd"/>
      <w:r w:rsidRPr="009E017A">
        <w:rPr>
          <w:rFonts w:ascii="Times New Roman" w:eastAsia="Calibri" w:hAnsi="Times New Roman"/>
          <w:kern w:val="0"/>
          <w:sz w:val="24"/>
          <w:szCs w:val="24"/>
          <w:lang w:eastAsia="en-US"/>
        </w:rPr>
        <w:t xml:space="preserve"> </w:t>
      </w:r>
      <w:proofErr w:type="spellStart"/>
      <w:r w:rsidRPr="009E017A">
        <w:rPr>
          <w:rFonts w:ascii="Times New Roman" w:eastAsia="Calibri" w:hAnsi="Times New Roman"/>
          <w:kern w:val="0"/>
          <w:sz w:val="24"/>
          <w:szCs w:val="24"/>
          <w:lang w:eastAsia="en-US"/>
        </w:rPr>
        <w:t>Word</w:t>
      </w:r>
      <w:proofErr w:type="spellEnd"/>
      <w:r w:rsidRPr="009E017A">
        <w:rPr>
          <w:rFonts w:ascii="Times New Roman" w:eastAsia="Calibri" w:hAnsi="Times New Roman"/>
          <w:kern w:val="0"/>
          <w:sz w:val="24"/>
          <w:szCs w:val="24"/>
          <w:lang w:eastAsia="en-US"/>
        </w:rPr>
        <w:t xml:space="preserve">, </w:t>
      </w:r>
      <w:proofErr w:type="spellStart"/>
      <w:r w:rsidRPr="009E017A">
        <w:rPr>
          <w:rFonts w:ascii="Times New Roman" w:eastAsia="Calibri" w:hAnsi="Times New Roman"/>
          <w:kern w:val="0"/>
          <w:sz w:val="24"/>
          <w:szCs w:val="24"/>
          <w:lang w:eastAsia="en-US"/>
        </w:rPr>
        <w:t>Microsoft</w:t>
      </w:r>
      <w:proofErr w:type="spellEnd"/>
      <w:r w:rsidRPr="009E017A">
        <w:rPr>
          <w:rFonts w:ascii="Times New Roman" w:eastAsia="Calibri" w:hAnsi="Times New Roman"/>
          <w:kern w:val="0"/>
          <w:sz w:val="24"/>
          <w:szCs w:val="24"/>
          <w:lang w:eastAsia="en-US"/>
        </w:rPr>
        <w:t xml:space="preserve"> </w:t>
      </w:r>
      <w:proofErr w:type="spellStart"/>
      <w:r w:rsidRPr="009E017A">
        <w:rPr>
          <w:rFonts w:ascii="Times New Roman" w:eastAsia="Calibri" w:hAnsi="Times New Roman"/>
          <w:kern w:val="0"/>
          <w:sz w:val="24"/>
          <w:szCs w:val="24"/>
          <w:lang w:eastAsia="en-US"/>
        </w:rPr>
        <w:t>Power</w:t>
      </w:r>
      <w:proofErr w:type="spellEnd"/>
      <w:r w:rsidRPr="009E017A">
        <w:rPr>
          <w:rFonts w:ascii="Times New Roman" w:eastAsia="Calibri" w:hAnsi="Times New Roman"/>
          <w:kern w:val="0"/>
          <w:sz w:val="24"/>
          <w:szCs w:val="24"/>
          <w:lang w:eastAsia="en-US"/>
        </w:rPr>
        <w:t xml:space="preserve"> </w:t>
      </w:r>
      <w:proofErr w:type="spellStart"/>
      <w:r w:rsidRPr="009E017A">
        <w:rPr>
          <w:rFonts w:ascii="Times New Roman" w:eastAsia="Calibri" w:hAnsi="Times New Roman"/>
          <w:kern w:val="0"/>
          <w:sz w:val="24"/>
          <w:szCs w:val="24"/>
          <w:lang w:eastAsia="en-US"/>
        </w:rPr>
        <w:t>Point</w:t>
      </w:r>
      <w:proofErr w:type="spellEnd"/>
      <w:r w:rsidRPr="009E017A">
        <w:rPr>
          <w:rFonts w:ascii="Times New Roman" w:eastAsia="Calibri" w:hAnsi="Times New Roman"/>
          <w:kern w:val="0"/>
          <w:sz w:val="24"/>
          <w:szCs w:val="24"/>
          <w:lang w:eastAsia="en-US"/>
        </w:rPr>
        <w:t xml:space="preserve"> для подготовки текстового и табличного материала, графических иллюстраций.</w:t>
      </w:r>
    </w:p>
    <w:p w:rsidR="009E017A" w:rsidRPr="009E017A" w:rsidRDefault="009E017A" w:rsidP="009E017A">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r w:rsidRPr="009E017A">
        <w:rPr>
          <w:rFonts w:ascii="Times New Roman" w:eastAsia="Calibri" w:hAnsi="Times New Roman"/>
          <w:kern w:val="0"/>
          <w:sz w:val="24"/>
          <w:szCs w:val="24"/>
          <w:lang w:eastAsia="en-US"/>
        </w:rPr>
        <w:t>Методы обучения с использованием информационных технологий (компьютерное тестирование, демонстрация мультимедийных материалов)</w:t>
      </w:r>
    </w:p>
    <w:p w:rsidR="009E017A" w:rsidRPr="009E017A" w:rsidRDefault="009E017A" w:rsidP="009E017A">
      <w:pPr>
        <w:widowControl/>
        <w:suppressAutoHyphens w:val="0"/>
        <w:overflowPunct/>
        <w:autoSpaceDE/>
        <w:autoSpaceDN/>
        <w:spacing w:after="200" w:line="276" w:lineRule="auto"/>
        <w:jc w:val="both"/>
        <w:textAlignment w:val="auto"/>
        <w:rPr>
          <w:rFonts w:ascii="Times New Roman" w:eastAsia="Calibri" w:hAnsi="Times New Roman"/>
          <w:color w:val="000000"/>
          <w:kern w:val="0"/>
          <w:sz w:val="24"/>
          <w:szCs w:val="24"/>
          <w:lang w:eastAsia="en-US"/>
        </w:rPr>
      </w:pPr>
      <w:r w:rsidRPr="009E017A">
        <w:rPr>
          <w:rFonts w:ascii="Times New Roman" w:eastAsia="Calibri" w:hAnsi="Times New Roman"/>
          <w:kern w:val="0"/>
          <w:sz w:val="24"/>
          <w:szCs w:val="24"/>
          <w:lang w:eastAsia="en-US"/>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9E017A">
        <w:rPr>
          <w:rFonts w:ascii="Times New Roman" w:eastAsia="Calibri" w:hAnsi="Times New Roman"/>
          <w:color w:val="000000"/>
          <w:kern w:val="0"/>
          <w:sz w:val="24"/>
          <w:szCs w:val="24"/>
          <w:lang w:eastAsia="en-US"/>
        </w:rPr>
        <w:t xml:space="preserve"> </w:t>
      </w:r>
    </w:p>
    <w:p w:rsidR="009E017A" w:rsidRPr="009E017A" w:rsidRDefault="009E017A" w:rsidP="009E017A">
      <w:pPr>
        <w:widowControl/>
        <w:suppressAutoHyphens w:val="0"/>
        <w:overflowPunct/>
        <w:autoSpaceDE/>
        <w:autoSpaceDN/>
        <w:spacing w:after="200" w:line="276" w:lineRule="auto"/>
        <w:jc w:val="both"/>
        <w:textAlignment w:val="auto"/>
        <w:rPr>
          <w:rFonts w:ascii="Times New Roman" w:eastAsia="Calibri" w:hAnsi="Times New Roman"/>
          <w:color w:val="000000"/>
          <w:kern w:val="0"/>
          <w:sz w:val="24"/>
          <w:szCs w:val="24"/>
          <w:lang w:eastAsia="en-US"/>
        </w:rPr>
      </w:pPr>
      <w:r w:rsidRPr="009E017A">
        <w:rPr>
          <w:rFonts w:ascii="Times New Roman" w:eastAsia="Calibri" w:hAnsi="Times New Roman"/>
          <w:color w:val="000000"/>
          <w:kern w:val="0"/>
          <w:sz w:val="24"/>
          <w:szCs w:val="24"/>
          <w:lang w:eastAsia="en-US"/>
        </w:rPr>
        <w:t xml:space="preserve">Кроме вышеперечисленных ресурсов, используются следующие информационные справочные системы: </w:t>
      </w:r>
      <w:r w:rsidRPr="009E017A">
        <w:rPr>
          <w:rFonts w:ascii="Times New Roman" w:eastAsia="Calibri" w:hAnsi="Times New Roman"/>
          <w:color w:val="0000FF"/>
          <w:kern w:val="0"/>
          <w:sz w:val="24"/>
          <w:szCs w:val="24"/>
          <w:u w:val="single"/>
          <w:lang w:eastAsia="en-US"/>
        </w:rPr>
        <w:t>http://uristy.ucoz.ru/</w:t>
      </w:r>
      <w:r w:rsidRPr="009E017A">
        <w:rPr>
          <w:rFonts w:ascii="Times New Roman" w:eastAsia="Calibri" w:hAnsi="Times New Roman"/>
          <w:color w:val="000000"/>
          <w:kern w:val="0"/>
          <w:sz w:val="24"/>
          <w:szCs w:val="24"/>
          <w:lang w:eastAsia="en-US"/>
        </w:rPr>
        <w:t xml:space="preserve">; </w:t>
      </w:r>
      <w:r w:rsidRPr="009E017A">
        <w:rPr>
          <w:rFonts w:ascii="Times New Roman" w:eastAsia="Calibri" w:hAnsi="Times New Roman"/>
          <w:color w:val="0000FF"/>
          <w:kern w:val="0"/>
          <w:sz w:val="24"/>
          <w:szCs w:val="24"/>
          <w:u w:val="single"/>
          <w:lang w:eastAsia="en-US"/>
        </w:rPr>
        <w:t>http://www.garant.ru/</w:t>
      </w:r>
      <w:r w:rsidRPr="009E017A">
        <w:rPr>
          <w:rFonts w:ascii="Times New Roman" w:eastAsia="Calibri" w:hAnsi="Times New Roman"/>
          <w:color w:val="000000"/>
          <w:kern w:val="0"/>
          <w:sz w:val="24"/>
          <w:szCs w:val="24"/>
          <w:lang w:eastAsia="en-US"/>
        </w:rPr>
        <w:t xml:space="preserve">; </w:t>
      </w:r>
      <w:r w:rsidRPr="009E017A">
        <w:rPr>
          <w:rFonts w:ascii="Times New Roman" w:eastAsia="Calibri" w:hAnsi="Times New Roman"/>
          <w:color w:val="0000FF"/>
          <w:kern w:val="0"/>
          <w:sz w:val="24"/>
          <w:szCs w:val="24"/>
          <w:u w:val="single"/>
          <w:lang w:eastAsia="en-US"/>
        </w:rPr>
        <w:t>http://www.kodeks.ru/</w:t>
      </w:r>
      <w:r w:rsidRPr="009E017A">
        <w:rPr>
          <w:rFonts w:ascii="Times New Roman" w:eastAsia="Calibri" w:hAnsi="Times New Roman"/>
          <w:color w:val="000000"/>
          <w:kern w:val="0"/>
          <w:sz w:val="24"/>
          <w:szCs w:val="24"/>
          <w:lang w:eastAsia="en-US"/>
        </w:rPr>
        <w:t xml:space="preserve"> и другие.</w:t>
      </w:r>
    </w:p>
    <w:p w:rsidR="009E017A" w:rsidRPr="009E017A" w:rsidRDefault="009E017A" w:rsidP="009E017A">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p>
    <w:tbl>
      <w:tblPr>
        <w:tblW w:w="0" w:type="auto"/>
        <w:tblInd w:w="-5" w:type="dxa"/>
        <w:tblLayout w:type="fixed"/>
        <w:tblLook w:val="04A0" w:firstRow="1" w:lastRow="0" w:firstColumn="1" w:lastColumn="0" w:noHBand="0" w:noVBand="1"/>
      </w:tblPr>
      <w:tblGrid>
        <w:gridCol w:w="892"/>
        <w:gridCol w:w="8469"/>
      </w:tblGrid>
      <w:tr w:rsidR="009E017A" w:rsidRPr="009E017A" w:rsidTr="00FD77D6">
        <w:tc>
          <w:tcPr>
            <w:tcW w:w="892" w:type="dxa"/>
            <w:tcBorders>
              <w:top w:val="single" w:sz="4" w:space="0" w:color="000000"/>
              <w:left w:val="single" w:sz="4" w:space="0" w:color="000000"/>
              <w:bottom w:val="single" w:sz="4" w:space="0" w:color="000000"/>
              <w:right w:val="nil"/>
            </w:tcBorders>
            <w:hideMark/>
          </w:tcPr>
          <w:p w:rsidR="009E017A" w:rsidRPr="009E017A" w:rsidRDefault="009E017A" w:rsidP="009E017A">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9E017A">
              <w:rPr>
                <w:rFonts w:ascii="Times New Roman" w:eastAsia="Calibri" w:hAnsi="Times New Roman"/>
                <w:bCs/>
                <w:kern w:val="0"/>
                <w:sz w:val="24"/>
                <w:szCs w:val="24"/>
                <w:lang w:eastAsia="ar-SA"/>
              </w:rPr>
              <w:lastRenderedPageBreak/>
              <w:t>№ п/п</w:t>
            </w:r>
          </w:p>
        </w:tc>
        <w:tc>
          <w:tcPr>
            <w:tcW w:w="8469"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9E017A">
              <w:rPr>
                <w:rFonts w:ascii="Times New Roman" w:eastAsia="Calibri" w:hAnsi="Times New Roman"/>
                <w:bCs/>
                <w:kern w:val="0"/>
                <w:sz w:val="24"/>
                <w:szCs w:val="24"/>
                <w:lang w:eastAsia="ar-SA"/>
              </w:rPr>
              <w:t>Наименование</w:t>
            </w:r>
          </w:p>
        </w:tc>
      </w:tr>
      <w:tr w:rsidR="009E017A" w:rsidRPr="009E017A" w:rsidTr="00FD77D6">
        <w:tc>
          <w:tcPr>
            <w:tcW w:w="892" w:type="dxa"/>
            <w:tcBorders>
              <w:top w:val="single" w:sz="4" w:space="0" w:color="000000"/>
              <w:left w:val="single" w:sz="4" w:space="0" w:color="000000"/>
              <w:bottom w:val="single" w:sz="4" w:space="0" w:color="000000"/>
              <w:right w:val="nil"/>
            </w:tcBorders>
            <w:hideMark/>
          </w:tcPr>
          <w:p w:rsidR="009E017A" w:rsidRPr="009E017A" w:rsidRDefault="009E017A" w:rsidP="009E017A">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9E017A">
              <w:rPr>
                <w:rFonts w:ascii="Times New Roman" w:eastAsia="Calibri" w:hAnsi="Times New Roman"/>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9E017A">
              <w:rPr>
                <w:rFonts w:ascii="Times New Roman" w:eastAsia="Calibri" w:hAnsi="Times New Roman"/>
                <w:bCs/>
                <w:kern w:val="0"/>
                <w:sz w:val="24"/>
                <w:szCs w:val="24"/>
                <w:lang w:eastAsia="ar-SA"/>
              </w:rPr>
              <w:t>Специализированные залы для проведения лекций:</w:t>
            </w:r>
          </w:p>
        </w:tc>
      </w:tr>
      <w:tr w:rsidR="009E017A" w:rsidRPr="009E017A" w:rsidTr="00FD77D6">
        <w:tc>
          <w:tcPr>
            <w:tcW w:w="892" w:type="dxa"/>
            <w:tcBorders>
              <w:top w:val="single" w:sz="4" w:space="0" w:color="000000"/>
              <w:left w:val="single" w:sz="4" w:space="0" w:color="000000"/>
              <w:bottom w:val="single" w:sz="4" w:space="0" w:color="000000"/>
              <w:right w:val="nil"/>
            </w:tcBorders>
            <w:hideMark/>
          </w:tcPr>
          <w:p w:rsidR="009E017A" w:rsidRPr="009E017A" w:rsidRDefault="009E017A" w:rsidP="009E017A">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9E017A">
              <w:rPr>
                <w:rFonts w:ascii="Times New Roman" w:eastAsia="Calibri" w:hAnsi="Times New Roman"/>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9E017A">
              <w:rPr>
                <w:rFonts w:ascii="Times New Roman" w:eastAsia="Calibri" w:hAnsi="Times New Roman"/>
                <w:bCs/>
                <w:kern w:val="0"/>
                <w:sz w:val="24"/>
                <w:szCs w:val="24"/>
                <w:lang w:eastAsia="ar-SA"/>
              </w:rPr>
              <w:t xml:space="preserve">Специализированная мебель и </w:t>
            </w:r>
            <w:proofErr w:type="spellStart"/>
            <w:r w:rsidRPr="009E017A">
              <w:rPr>
                <w:rFonts w:ascii="Times New Roman" w:eastAsia="Calibri" w:hAnsi="Times New Roman"/>
                <w:bCs/>
                <w:kern w:val="0"/>
                <w:sz w:val="24"/>
                <w:szCs w:val="24"/>
                <w:lang w:eastAsia="ar-SA"/>
              </w:rPr>
              <w:t>оргсредства</w:t>
            </w:r>
            <w:proofErr w:type="spellEnd"/>
            <w:r w:rsidRPr="009E017A">
              <w:rPr>
                <w:rFonts w:ascii="Times New Roman" w:eastAsia="Calibri" w:hAnsi="Times New Roman"/>
                <w:bCs/>
                <w:kern w:val="0"/>
                <w:sz w:val="24"/>
                <w:szCs w:val="24"/>
                <w:lang w:eastAsia="ar-SA"/>
              </w:rPr>
              <w:t>: аудитории и компьютерные классы, оборудованные посадочными местами</w:t>
            </w:r>
          </w:p>
        </w:tc>
      </w:tr>
      <w:tr w:rsidR="009E017A" w:rsidRPr="009E017A" w:rsidTr="00FD77D6">
        <w:trPr>
          <w:trHeight w:val="999"/>
        </w:trPr>
        <w:tc>
          <w:tcPr>
            <w:tcW w:w="892" w:type="dxa"/>
            <w:tcBorders>
              <w:top w:val="single" w:sz="4" w:space="0" w:color="000000"/>
              <w:left w:val="single" w:sz="4" w:space="0" w:color="000000"/>
              <w:bottom w:val="single" w:sz="4" w:space="0" w:color="000000"/>
              <w:right w:val="nil"/>
            </w:tcBorders>
            <w:hideMark/>
          </w:tcPr>
          <w:p w:rsidR="009E017A" w:rsidRPr="009E017A" w:rsidRDefault="009E017A" w:rsidP="009E017A">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9E017A">
              <w:rPr>
                <w:rFonts w:ascii="Times New Roman" w:eastAsia="Calibri" w:hAnsi="Times New Roman"/>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9E017A" w:rsidRPr="009E017A" w:rsidRDefault="009E017A" w:rsidP="009E017A">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9E017A">
              <w:rPr>
                <w:rFonts w:ascii="Times New Roman" w:eastAsia="Calibri" w:hAnsi="Times New Roman"/>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9E017A" w:rsidRPr="009E017A" w:rsidRDefault="009E017A" w:rsidP="009E017A">
      <w:pPr>
        <w:keepNext/>
        <w:widowControl/>
        <w:suppressAutoHyphens w:val="0"/>
        <w:overflowPunct/>
        <w:autoSpaceDE/>
        <w:autoSpaceDN/>
        <w:textAlignment w:val="auto"/>
        <w:outlineLvl w:val="1"/>
        <w:rPr>
          <w:rFonts w:ascii="Times New Roman" w:hAnsi="Times New Roman"/>
          <w:color w:val="000000"/>
          <w:kern w:val="0"/>
          <w:sz w:val="24"/>
          <w:szCs w:val="24"/>
        </w:rPr>
      </w:pPr>
      <w:bookmarkStart w:id="30" w:name="_Toc485654367"/>
      <w:bookmarkEnd w:id="30"/>
    </w:p>
    <w:p w:rsidR="009E017A" w:rsidRPr="009E017A" w:rsidRDefault="009E017A" w:rsidP="009E017A">
      <w:pPr>
        <w:keepNext/>
        <w:widowControl/>
        <w:suppressAutoHyphens w:val="0"/>
        <w:overflowPunct/>
        <w:autoSpaceDE/>
        <w:autoSpaceDN/>
        <w:textAlignment w:val="auto"/>
        <w:outlineLvl w:val="1"/>
        <w:rPr>
          <w:rFonts w:ascii="Times New Roman" w:hAnsi="Times New Roman"/>
          <w:color w:val="000000"/>
          <w:kern w:val="0"/>
          <w:sz w:val="24"/>
          <w:szCs w:val="24"/>
        </w:rPr>
      </w:pPr>
    </w:p>
    <w:p w:rsidR="009E017A" w:rsidRPr="009E017A" w:rsidRDefault="009E017A" w:rsidP="009E017A">
      <w:pPr>
        <w:widowControl/>
        <w:suppressAutoHyphens w:val="0"/>
        <w:overflowPunct/>
        <w:autoSpaceDE/>
        <w:autoSpaceDN/>
        <w:spacing w:line="312" w:lineRule="auto"/>
        <w:ind w:left="426"/>
        <w:jc w:val="both"/>
        <w:textAlignment w:val="auto"/>
        <w:rPr>
          <w:rFonts w:ascii="Times New Roman" w:hAnsi="Times New Roman"/>
          <w:kern w:val="0"/>
          <w:sz w:val="24"/>
          <w:szCs w:val="24"/>
        </w:rPr>
      </w:pPr>
    </w:p>
    <w:p w:rsidR="009E017A" w:rsidRPr="009E017A" w:rsidRDefault="009E017A" w:rsidP="009E017A">
      <w:pPr>
        <w:tabs>
          <w:tab w:val="left" w:pos="0"/>
          <w:tab w:val="left" w:pos="540"/>
        </w:tabs>
        <w:jc w:val="both"/>
        <w:rPr>
          <w:rFonts w:ascii="Times New Roman" w:eastAsia="Calibri" w:hAnsi="Times New Roman"/>
          <w:sz w:val="24"/>
          <w:szCs w:val="24"/>
        </w:rPr>
      </w:pPr>
      <w:r w:rsidRPr="009E017A">
        <w:rPr>
          <w:rFonts w:ascii="Times New Roman" w:eastAsia="Calibri" w:hAnsi="Times New Roman"/>
          <w:sz w:val="24"/>
          <w:szCs w:val="24"/>
        </w:rPr>
        <w:t>. 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 методического печатного и/или электронного издания по адаптационной дисциплине (включая электронные базы периодических изданий), в формах, адаптированных к ограничениям их здоровья и восприятия информации:</w:t>
      </w:r>
    </w:p>
    <w:p w:rsidR="009E017A" w:rsidRPr="009E017A" w:rsidRDefault="009E017A" w:rsidP="009E017A">
      <w:pPr>
        <w:tabs>
          <w:tab w:val="left" w:pos="0"/>
          <w:tab w:val="left" w:pos="540"/>
        </w:tabs>
        <w:jc w:val="both"/>
        <w:rPr>
          <w:rFonts w:ascii="Times New Roman" w:eastAsia="Calibri" w:hAnsi="Times New Roman"/>
          <w:sz w:val="24"/>
          <w:szCs w:val="24"/>
        </w:rPr>
      </w:pPr>
      <w:r w:rsidRPr="009E017A">
        <w:rPr>
          <w:rFonts w:ascii="Times New Roman" w:eastAsia="Calibri" w:hAnsi="Times New Roman"/>
          <w:sz w:val="24"/>
          <w:szCs w:val="24"/>
        </w:rPr>
        <w:tab/>
        <w:t>Для обучающихся с нарушениями зрения:</w:t>
      </w:r>
    </w:p>
    <w:p w:rsidR="009E017A" w:rsidRPr="009E017A" w:rsidRDefault="009E017A" w:rsidP="009E017A">
      <w:pPr>
        <w:widowControl/>
        <w:numPr>
          <w:ilvl w:val="0"/>
          <w:numId w:val="12"/>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9E017A">
        <w:rPr>
          <w:rFonts w:ascii="Times New Roman" w:eastAsia="Calibri" w:hAnsi="Times New Roman"/>
          <w:sz w:val="24"/>
          <w:szCs w:val="24"/>
        </w:rPr>
        <w:t>в печатной форме увеличенным шрифтом;</w:t>
      </w:r>
    </w:p>
    <w:p w:rsidR="009E017A" w:rsidRPr="009E017A" w:rsidRDefault="009E017A" w:rsidP="009E017A">
      <w:pPr>
        <w:widowControl/>
        <w:numPr>
          <w:ilvl w:val="0"/>
          <w:numId w:val="12"/>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9E017A">
        <w:rPr>
          <w:rFonts w:ascii="Times New Roman" w:eastAsia="Calibri" w:hAnsi="Times New Roman"/>
          <w:sz w:val="24"/>
          <w:szCs w:val="24"/>
        </w:rPr>
        <w:t>в форме электронного документа;</w:t>
      </w:r>
    </w:p>
    <w:p w:rsidR="009E017A" w:rsidRPr="009E017A" w:rsidRDefault="009E017A" w:rsidP="009E017A">
      <w:pPr>
        <w:widowControl/>
        <w:numPr>
          <w:ilvl w:val="0"/>
          <w:numId w:val="12"/>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9E017A">
        <w:rPr>
          <w:rFonts w:ascii="Times New Roman" w:eastAsia="Calibri" w:hAnsi="Times New Roman"/>
          <w:sz w:val="24"/>
          <w:szCs w:val="24"/>
        </w:rPr>
        <w:t>в форме аудиофайла;</w:t>
      </w:r>
    </w:p>
    <w:p w:rsidR="009E017A" w:rsidRPr="009E017A" w:rsidRDefault="009E017A" w:rsidP="009E017A">
      <w:pPr>
        <w:widowControl/>
        <w:numPr>
          <w:ilvl w:val="0"/>
          <w:numId w:val="12"/>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9E017A">
        <w:rPr>
          <w:rFonts w:ascii="Times New Roman" w:eastAsia="Calibri" w:hAnsi="Times New Roman"/>
          <w:sz w:val="24"/>
          <w:szCs w:val="24"/>
        </w:rPr>
        <w:t>в печатной форме шрифтом Брайля.</w:t>
      </w:r>
    </w:p>
    <w:p w:rsidR="009E017A" w:rsidRPr="009E017A" w:rsidRDefault="009E017A" w:rsidP="009E017A">
      <w:pPr>
        <w:tabs>
          <w:tab w:val="left" w:pos="0"/>
          <w:tab w:val="left" w:pos="540"/>
        </w:tabs>
        <w:ind w:left="360"/>
        <w:jc w:val="both"/>
        <w:rPr>
          <w:rFonts w:ascii="Times New Roman" w:eastAsia="Calibri" w:hAnsi="Times New Roman"/>
          <w:sz w:val="24"/>
          <w:szCs w:val="24"/>
        </w:rPr>
      </w:pPr>
      <w:r w:rsidRPr="009E017A">
        <w:rPr>
          <w:rFonts w:ascii="Times New Roman" w:eastAsia="Calibri" w:hAnsi="Times New Roman"/>
          <w:sz w:val="24"/>
          <w:szCs w:val="24"/>
        </w:rPr>
        <w:t xml:space="preserve">   Для обучающихся с нарушениями слуха:</w:t>
      </w:r>
    </w:p>
    <w:p w:rsidR="009E017A" w:rsidRPr="009E017A" w:rsidRDefault="009E017A" w:rsidP="009E017A">
      <w:pPr>
        <w:widowControl/>
        <w:numPr>
          <w:ilvl w:val="0"/>
          <w:numId w:val="13"/>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9E017A">
        <w:rPr>
          <w:rFonts w:ascii="Times New Roman" w:eastAsia="Calibri" w:hAnsi="Times New Roman"/>
          <w:sz w:val="24"/>
          <w:szCs w:val="24"/>
        </w:rPr>
        <w:t>в печатной форме;</w:t>
      </w:r>
    </w:p>
    <w:p w:rsidR="009E017A" w:rsidRPr="009E017A" w:rsidRDefault="009E017A" w:rsidP="009E017A">
      <w:pPr>
        <w:widowControl/>
        <w:numPr>
          <w:ilvl w:val="0"/>
          <w:numId w:val="13"/>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9E017A">
        <w:rPr>
          <w:rFonts w:ascii="Times New Roman" w:eastAsia="Calibri" w:hAnsi="Times New Roman"/>
          <w:sz w:val="24"/>
          <w:szCs w:val="24"/>
        </w:rPr>
        <w:t>в форме электронного документа;</w:t>
      </w:r>
    </w:p>
    <w:p w:rsidR="009E017A" w:rsidRPr="009E017A" w:rsidRDefault="009E017A" w:rsidP="009E017A">
      <w:pPr>
        <w:widowControl/>
        <w:numPr>
          <w:ilvl w:val="0"/>
          <w:numId w:val="13"/>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9E017A">
        <w:rPr>
          <w:rFonts w:ascii="Times New Roman" w:eastAsia="Calibri" w:hAnsi="Times New Roman"/>
          <w:sz w:val="24"/>
          <w:szCs w:val="24"/>
        </w:rPr>
        <w:t>в форме аудиофайла.</w:t>
      </w:r>
    </w:p>
    <w:p w:rsidR="009E017A" w:rsidRPr="009E017A" w:rsidRDefault="009E017A" w:rsidP="009E017A">
      <w:pPr>
        <w:tabs>
          <w:tab w:val="left" w:pos="0"/>
          <w:tab w:val="left" w:pos="540"/>
        </w:tabs>
        <w:ind w:left="360"/>
        <w:jc w:val="both"/>
        <w:rPr>
          <w:rFonts w:ascii="Times New Roman" w:eastAsia="Calibri" w:hAnsi="Times New Roman"/>
          <w:sz w:val="24"/>
          <w:szCs w:val="24"/>
        </w:rPr>
      </w:pPr>
      <w:r w:rsidRPr="009E017A">
        <w:rPr>
          <w:rFonts w:ascii="Times New Roman" w:eastAsia="Calibri" w:hAnsi="Times New Roman"/>
          <w:sz w:val="24"/>
          <w:szCs w:val="24"/>
        </w:rPr>
        <w:t xml:space="preserve">   Для обучающихся с нарушениями опорно-двигательного аппарата:</w:t>
      </w:r>
    </w:p>
    <w:p w:rsidR="009E017A" w:rsidRPr="009E017A" w:rsidRDefault="009E017A" w:rsidP="009E017A">
      <w:pPr>
        <w:widowControl/>
        <w:numPr>
          <w:ilvl w:val="0"/>
          <w:numId w:val="14"/>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9E017A">
        <w:rPr>
          <w:rFonts w:ascii="Times New Roman" w:eastAsia="Calibri" w:hAnsi="Times New Roman"/>
          <w:sz w:val="24"/>
          <w:szCs w:val="24"/>
        </w:rPr>
        <w:t>в печатной форме;</w:t>
      </w:r>
    </w:p>
    <w:p w:rsidR="009E017A" w:rsidRPr="009E017A" w:rsidRDefault="009E017A" w:rsidP="009E017A">
      <w:pPr>
        <w:widowControl/>
        <w:numPr>
          <w:ilvl w:val="0"/>
          <w:numId w:val="14"/>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9E017A">
        <w:rPr>
          <w:rFonts w:ascii="Times New Roman" w:eastAsia="Calibri" w:hAnsi="Times New Roman"/>
          <w:sz w:val="24"/>
          <w:szCs w:val="24"/>
        </w:rPr>
        <w:t>в форме электронного документа;</w:t>
      </w:r>
    </w:p>
    <w:p w:rsidR="009E017A" w:rsidRPr="009E017A" w:rsidRDefault="009E017A" w:rsidP="009E017A">
      <w:pPr>
        <w:widowControl/>
        <w:numPr>
          <w:ilvl w:val="0"/>
          <w:numId w:val="14"/>
        </w:numPr>
        <w:tabs>
          <w:tab w:val="left" w:pos="0"/>
          <w:tab w:val="left" w:pos="540"/>
        </w:tabs>
        <w:suppressAutoHyphens w:val="0"/>
        <w:overflowPunct/>
        <w:autoSpaceDE/>
        <w:autoSpaceDN/>
        <w:spacing w:after="160" w:line="259" w:lineRule="auto"/>
        <w:jc w:val="both"/>
        <w:textAlignment w:val="auto"/>
        <w:rPr>
          <w:rFonts w:ascii="Times New Roman" w:eastAsia="Calibri" w:hAnsi="Times New Roman"/>
          <w:sz w:val="24"/>
          <w:szCs w:val="24"/>
        </w:rPr>
      </w:pPr>
      <w:r w:rsidRPr="009E017A">
        <w:rPr>
          <w:rFonts w:ascii="Times New Roman" w:eastAsia="Calibri" w:hAnsi="Times New Roman"/>
          <w:sz w:val="24"/>
          <w:szCs w:val="24"/>
        </w:rPr>
        <w:t>в форме аудиофайла.</w:t>
      </w:r>
    </w:p>
    <w:p w:rsidR="009E017A" w:rsidRPr="009E017A" w:rsidRDefault="009E017A" w:rsidP="009E017A">
      <w:pPr>
        <w:widowControl/>
        <w:suppressAutoHyphens w:val="0"/>
        <w:overflowPunct/>
        <w:adjustRightInd w:val="0"/>
        <w:textAlignment w:val="auto"/>
        <w:rPr>
          <w:rFonts w:ascii="Times New Roman" w:hAnsi="Times New Roman"/>
          <w:kern w:val="0"/>
          <w:sz w:val="24"/>
          <w:szCs w:val="24"/>
          <w:lang w:val="en-US"/>
        </w:rPr>
      </w:pPr>
    </w:p>
    <w:p w:rsidR="009E017A" w:rsidRPr="009E017A" w:rsidRDefault="009E017A" w:rsidP="009E017A">
      <w:pPr>
        <w:widowControl/>
        <w:suppressAutoHyphens w:val="0"/>
        <w:overflowPunct/>
        <w:adjustRightInd w:val="0"/>
        <w:textAlignment w:val="auto"/>
        <w:rPr>
          <w:rFonts w:ascii="Times New Roman" w:hAnsi="Times New Roman"/>
          <w:kern w:val="0"/>
          <w:sz w:val="24"/>
          <w:szCs w:val="24"/>
          <w:lang w:val="en-US"/>
        </w:rPr>
      </w:pPr>
    </w:p>
    <w:p w:rsidR="009E017A" w:rsidRPr="009E017A" w:rsidRDefault="009E017A" w:rsidP="009E017A">
      <w:pPr>
        <w:widowControl/>
        <w:suppressAutoHyphens w:val="0"/>
        <w:overflowPunct/>
        <w:adjustRightInd w:val="0"/>
        <w:textAlignment w:val="auto"/>
        <w:rPr>
          <w:rFonts w:ascii="Times New Roman" w:hAnsi="Times New Roman"/>
          <w:kern w:val="0"/>
          <w:sz w:val="24"/>
          <w:szCs w:val="24"/>
        </w:rPr>
      </w:pPr>
      <w:r w:rsidRPr="009E017A">
        <w:rPr>
          <w:rFonts w:ascii="Times New Roman" w:hAnsi="Times New Roman"/>
          <w:kern w:val="0"/>
          <w:sz w:val="24"/>
          <w:szCs w:val="24"/>
        </w:rPr>
        <w:t xml:space="preserve">Обеспечивается возможность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9E017A" w:rsidRPr="009E017A" w:rsidRDefault="009E017A" w:rsidP="009E017A">
      <w:pPr>
        <w:widowControl/>
        <w:suppressAutoHyphens w:val="0"/>
        <w:overflowPunct/>
        <w:adjustRightInd w:val="0"/>
        <w:textAlignment w:val="auto"/>
        <w:rPr>
          <w:rFonts w:ascii="Times New Roman" w:hAnsi="Times New Roman"/>
          <w:kern w:val="0"/>
          <w:sz w:val="24"/>
          <w:szCs w:val="24"/>
        </w:rPr>
      </w:pPr>
    </w:p>
    <w:p w:rsidR="009E017A" w:rsidRPr="009E017A" w:rsidRDefault="009E017A" w:rsidP="009E017A">
      <w:pPr>
        <w:widowControl/>
        <w:suppressAutoHyphens w:val="0"/>
        <w:overflowPunct/>
        <w:adjustRightInd w:val="0"/>
        <w:textAlignment w:val="auto"/>
        <w:rPr>
          <w:rFonts w:eastAsia="Calibri"/>
          <w:b/>
          <w:kern w:val="0"/>
          <w:lang w:eastAsia="en-US"/>
        </w:rPr>
      </w:pPr>
      <w:r w:rsidRPr="009E017A">
        <w:rPr>
          <w:rFonts w:ascii="Times New Roman" w:hAnsi="Times New Roman"/>
          <w:kern w:val="0"/>
          <w:sz w:val="24"/>
          <w:szCs w:val="24"/>
        </w:rPr>
        <w:t>Уч</w:t>
      </w:r>
      <w:r w:rsidRPr="009E017A">
        <w:rPr>
          <w:rFonts w:ascii="Times New Roman" w:hAnsi="Times New Roman"/>
          <w:sz w:val="24"/>
          <w:szCs w:val="24"/>
        </w:rPr>
        <w:t xml:space="preserve">ебные аудитории для всех видов контактной и самостоятельной работы, научная библиотека и иные помещения для обучения оснащены специальным оборудованием и </w:t>
      </w:r>
      <w:r w:rsidRPr="009E017A">
        <w:rPr>
          <w:rFonts w:ascii="Times New Roman" w:hAnsi="Times New Roman"/>
          <w:sz w:val="24"/>
          <w:szCs w:val="24"/>
        </w:rPr>
        <w:lastRenderedPageBreak/>
        <w:t>учебными местами с техническими средствами обучения для обучающихся с ограниченными возможностями здоровья и обучающихся инвалидов с разными видами ограничений здоровья</w:t>
      </w:r>
    </w:p>
    <w:p w:rsidR="009E017A" w:rsidRDefault="009E017A" w:rsidP="00687111">
      <w:pPr>
        <w:ind w:firstLine="567"/>
        <w:jc w:val="both"/>
        <w:rPr>
          <w:rFonts w:asciiTheme="minorHAnsi" w:hAnsiTheme="minorHAnsi" w:cstheme="minorHAnsi"/>
        </w:rPr>
      </w:pPr>
    </w:p>
    <w:p w:rsidR="009E017A" w:rsidRPr="00A7390F" w:rsidRDefault="009E017A" w:rsidP="00687111">
      <w:pPr>
        <w:ind w:firstLine="567"/>
        <w:jc w:val="both"/>
        <w:rPr>
          <w:rFonts w:asciiTheme="minorHAnsi" w:hAnsiTheme="minorHAnsi" w:cstheme="minorHAnsi"/>
        </w:rPr>
      </w:pPr>
    </w:p>
    <w:sectPr w:rsidR="009E017A" w:rsidRPr="00A7390F" w:rsidSect="000904C3">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94A" w:rsidRDefault="0013294A" w:rsidP="002B089A">
      <w:r>
        <w:separator/>
      </w:r>
    </w:p>
  </w:endnote>
  <w:endnote w:type="continuationSeparator" w:id="0">
    <w:p w:rsidR="0013294A" w:rsidRDefault="0013294A"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007966"/>
      <w:docPartObj>
        <w:docPartGallery w:val="Page Numbers (Bottom of Page)"/>
        <w:docPartUnique/>
      </w:docPartObj>
    </w:sdtPr>
    <w:sdtEndPr/>
    <w:sdtContent>
      <w:p w:rsidR="0013294A" w:rsidRDefault="0013294A">
        <w:pPr>
          <w:pStyle w:val="aff1"/>
          <w:jc w:val="right"/>
        </w:pPr>
        <w:r>
          <w:fldChar w:fldCharType="begin"/>
        </w:r>
        <w:r>
          <w:instrText>PAGE   \* MERGEFORMAT</w:instrText>
        </w:r>
        <w:r>
          <w:fldChar w:fldCharType="separate"/>
        </w:r>
        <w:r w:rsidR="00411C22">
          <w:rPr>
            <w:noProof/>
          </w:rPr>
          <w:t>21</w:t>
        </w:r>
        <w:r>
          <w:fldChar w:fldCharType="end"/>
        </w:r>
      </w:p>
    </w:sdtContent>
  </w:sdt>
  <w:p w:rsidR="0013294A" w:rsidRDefault="0013294A">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94A" w:rsidRDefault="0013294A" w:rsidP="002B089A">
      <w:r>
        <w:separator/>
      </w:r>
    </w:p>
  </w:footnote>
  <w:footnote w:type="continuationSeparator" w:id="0">
    <w:p w:rsidR="0013294A" w:rsidRDefault="0013294A" w:rsidP="002B089A">
      <w:r>
        <w:continuationSeparator/>
      </w:r>
    </w:p>
  </w:footnote>
  <w:footnote w:id="1">
    <w:p w:rsidR="009E017A" w:rsidRPr="003C7641" w:rsidRDefault="009E017A" w:rsidP="009E017A">
      <w:pPr>
        <w:pStyle w:val="aff3"/>
      </w:pPr>
      <w:r>
        <w:rPr>
          <w:rStyle w:val="aff5"/>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4A" w:rsidRDefault="0013294A">
    <w:pPr>
      <w:pStyle w:val="af6"/>
      <w:jc w:val="center"/>
    </w:pPr>
  </w:p>
  <w:p w:rsidR="0013294A" w:rsidRDefault="0013294A">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4A" w:rsidRDefault="0013294A">
    <w:pPr>
      <w:pStyle w:val="af6"/>
      <w:jc w:val="center"/>
    </w:pPr>
  </w:p>
  <w:p w:rsidR="0013294A" w:rsidRDefault="0013294A">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4A" w:rsidRDefault="0013294A">
    <w:pPr>
      <w:pStyle w:val="af6"/>
      <w:jc w:val="center"/>
    </w:pPr>
  </w:p>
  <w:p w:rsidR="0013294A" w:rsidRDefault="0013294A">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4220F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
    <w:nsid w:val="00000732"/>
    <w:multiLevelType w:val="hybridMultilevel"/>
    <w:tmpl w:val="32346398"/>
    <w:lvl w:ilvl="0" w:tplc="3F5E792A">
      <w:start w:val="1"/>
      <w:numFmt w:val="bullet"/>
      <w:lvlText w:val="с"/>
      <w:lvlJc w:val="left"/>
    </w:lvl>
    <w:lvl w:ilvl="1" w:tplc="C612143E">
      <w:start w:val="1"/>
      <w:numFmt w:val="bullet"/>
      <w:lvlText w:val="-"/>
      <w:lvlJc w:val="left"/>
    </w:lvl>
    <w:lvl w:ilvl="2" w:tplc="F63E49EA">
      <w:numFmt w:val="decimal"/>
      <w:lvlText w:val=""/>
      <w:lvlJc w:val="left"/>
      <w:rPr>
        <w:rFonts w:cs="Times New Roman"/>
      </w:rPr>
    </w:lvl>
    <w:lvl w:ilvl="3" w:tplc="1164660A">
      <w:numFmt w:val="decimal"/>
      <w:lvlText w:val=""/>
      <w:lvlJc w:val="left"/>
      <w:rPr>
        <w:rFonts w:cs="Times New Roman"/>
      </w:rPr>
    </w:lvl>
    <w:lvl w:ilvl="4" w:tplc="2A5A2D5C">
      <w:numFmt w:val="decimal"/>
      <w:lvlText w:val=""/>
      <w:lvlJc w:val="left"/>
      <w:rPr>
        <w:rFonts w:cs="Times New Roman"/>
      </w:rPr>
    </w:lvl>
    <w:lvl w:ilvl="5" w:tplc="B0202FF2">
      <w:numFmt w:val="decimal"/>
      <w:lvlText w:val=""/>
      <w:lvlJc w:val="left"/>
      <w:rPr>
        <w:rFonts w:cs="Times New Roman"/>
      </w:rPr>
    </w:lvl>
    <w:lvl w:ilvl="6" w:tplc="E3860BD2">
      <w:numFmt w:val="decimal"/>
      <w:lvlText w:val=""/>
      <w:lvlJc w:val="left"/>
      <w:rPr>
        <w:rFonts w:cs="Times New Roman"/>
      </w:rPr>
    </w:lvl>
    <w:lvl w:ilvl="7" w:tplc="C0A86042">
      <w:numFmt w:val="decimal"/>
      <w:lvlText w:val=""/>
      <w:lvlJc w:val="left"/>
      <w:rPr>
        <w:rFonts w:cs="Times New Roman"/>
      </w:rPr>
    </w:lvl>
    <w:lvl w:ilvl="8" w:tplc="41AE080C">
      <w:numFmt w:val="decimal"/>
      <w:lvlText w:val=""/>
      <w:lvlJc w:val="left"/>
      <w:rPr>
        <w:rFonts w:cs="Times New Roman"/>
      </w:rPr>
    </w:lvl>
  </w:abstractNum>
  <w:abstractNum w:abstractNumId="4">
    <w:nsid w:val="00000902"/>
    <w:multiLevelType w:val="hybridMultilevel"/>
    <w:tmpl w:val="888C074A"/>
    <w:lvl w:ilvl="0" w:tplc="0026F782">
      <w:start w:val="1"/>
      <w:numFmt w:val="bullet"/>
      <w:lvlText w:val="-"/>
      <w:lvlJc w:val="left"/>
    </w:lvl>
    <w:lvl w:ilvl="1" w:tplc="E2D6F264">
      <w:numFmt w:val="decimal"/>
      <w:lvlText w:val=""/>
      <w:lvlJc w:val="left"/>
      <w:rPr>
        <w:rFonts w:cs="Times New Roman"/>
      </w:rPr>
    </w:lvl>
    <w:lvl w:ilvl="2" w:tplc="75F6CCC0">
      <w:numFmt w:val="decimal"/>
      <w:lvlText w:val=""/>
      <w:lvlJc w:val="left"/>
      <w:rPr>
        <w:rFonts w:cs="Times New Roman"/>
      </w:rPr>
    </w:lvl>
    <w:lvl w:ilvl="3" w:tplc="866071A6">
      <w:numFmt w:val="decimal"/>
      <w:lvlText w:val=""/>
      <w:lvlJc w:val="left"/>
      <w:rPr>
        <w:rFonts w:cs="Times New Roman"/>
      </w:rPr>
    </w:lvl>
    <w:lvl w:ilvl="4" w:tplc="797E364A">
      <w:numFmt w:val="decimal"/>
      <w:lvlText w:val=""/>
      <w:lvlJc w:val="left"/>
      <w:rPr>
        <w:rFonts w:cs="Times New Roman"/>
      </w:rPr>
    </w:lvl>
    <w:lvl w:ilvl="5" w:tplc="296A33DE">
      <w:numFmt w:val="decimal"/>
      <w:lvlText w:val=""/>
      <w:lvlJc w:val="left"/>
      <w:rPr>
        <w:rFonts w:cs="Times New Roman"/>
      </w:rPr>
    </w:lvl>
    <w:lvl w:ilvl="6" w:tplc="2EEA14D8">
      <w:numFmt w:val="decimal"/>
      <w:lvlText w:val=""/>
      <w:lvlJc w:val="left"/>
      <w:rPr>
        <w:rFonts w:cs="Times New Roman"/>
      </w:rPr>
    </w:lvl>
    <w:lvl w:ilvl="7" w:tplc="FD00A302">
      <w:numFmt w:val="decimal"/>
      <w:lvlText w:val=""/>
      <w:lvlJc w:val="left"/>
      <w:rPr>
        <w:rFonts w:cs="Times New Roman"/>
      </w:rPr>
    </w:lvl>
    <w:lvl w:ilvl="8" w:tplc="296695E4">
      <w:numFmt w:val="decimal"/>
      <w:lvlText w:val=""/>
      <w:lvlJc w:val="left"/>
      <w:rPr>
        <w:rFonts w:cs="Times New Roman"/>
      </w:rPr>
    </w:lvl>
  </w:abstractNum>
  <w:abstractNum w:abstractNumId="5">
    <w:nsid w:val="00001A49"/>
    <w:multiLevelType w:val="hybridMultilevel"/>
    <w:tmpl w:val="F3E64DC4"/>
    <w:lvl w:ilvl="0" w:tplc="C92E7CBE">
      <w:start w:val="1"/>
      <w:numFmt w:val="decimal"/>
      <w:lvlText w:val="%1."/>
      <w:lvlJc w:val="left"/>
      <w:rPr>
        <w:rFonts w:cs="Times New Roman"/>
      </w:rPr>
    </w:lvl>
    <w:lvl w:ilvl="1" w:tplc="01D47956">
      <w:numFmt w:val="decimal"/>
      <w:lvlText w:val=""/>
      <w:lvlJc w:val="left"/>
      <w:rPr>
        <w:rFonts w:cs="Times New Roman"/>
      </w:rPr>
    </w:lvl>
    <w:lvl w:ilvl="2" w:tplc="5028971E">
      <w:numFmt w:val="decimal"/>
      <w:lvlText w:val=""/>
      <w:lvlJc w:val="left"/>
      <w:rPr>
        <w:rFonts w:cs="Times New Roman"/>
      </w:rPr>
    </w:lvl>
    <w:lvl w:ilvl="3" w:tplc="DE0E58CA">
      <w:numFmt w:val="decimal"/>
      <w:lvlText w:val=""/>
      <w:lvlJc w:val="left"/>
      <w:rPr>
        <w:rFonts w:cs="Times New Roman"/>
      </w:rPr>
    </w:lvl>
    <w:lvl w:ilvl="4" w:tplc="C62E6BAA">
      <w:numFmt w:val="decimal"/>
      <w:lvlText w:val=""/>
      <w:lvlJc w:val="left"/>
      <w:rPr>
        <w:rFonts w:cs="Times New Roman"/>
      </w:rPr>
    </w:lvl>
    <w:lvl w:ilvl="5" w:tplc="B394C28E">
      <w:numFmt w:val="decimal"/>
      <w:lvlText w:val=""/>
      <w:lvlJc w:val="left"/>
      <w:rPr>
        <w:rFonts w:cs="Times New Roman"/>
      </w:rPr>
    </w:lvl>
    <w:lvl w:ilvl="6" w:tplc="41827520">
      <w:numFmt w:val="decimal"/>
      <w:lvlText w:val=""/>
      <w:lvlJc w:val="left"/>
      <w:rPr>
        <w:rFonts w:cs="Times New Roman"/>
      </w:rPr>
    </w:lvl>
    <w:lvl w:ilvl="7" w:tplc="D41008A8">
      <w:numFmt w:val="decimal"/>
      <w:lvlText w:val=""/>
      <w:lvlJc w:val="left"/>
      <w:rPr>
        <w:rFonts w:cs="Times New Roman"/>
      </w:rPr>
    </w:lvl>
    <w:lvl w:ilvl="8" w:tplc="91A86EA8">
      <w:numFmt w:val="decimal"/>
      <w:lvlText w:val=""/>
      <w:lvlJc w:val="left"/>
      <w:rPr>
        <w:rFonts w:cs="Times New Roman"/>
      </w:rPr>
    </w:lvl>
  </w:abstractNum>
  <w:abstractNum w:abstractNumId="6">
    <w:nsid w:val="000026CA"/>
    <w:multiLevelType w:val="hybridMultilevel"/>
    <w:tmpl w:val="832E2152"/>
    <w:lvl w:ilvl="0" w:tplc="AB2AF21C">
      <w:start w:val="2"/>
      <w:numFmt w:val="decimal"/>
      <w:lvlText w:val="%1."/>
      <w:lvlJc w:val="left"/>
      <w:rPr>
        <w:rFonts w:cs="Times New Roman"/>
      </w:rPr>
    </w:lvl>
    <w:lvl w:ilvl="1" w:tplc="C1C67EBA">
      <w:numFmt w:val="decimal"/>
      <w:lvlText w:val=""/>
      <w:lvlJc w:val="left"/>
      <w:rPr>
        <w:rFonts w:cs="Times New Roman"/>
      </w:rPr>
    </w:lvl>
    <w:lvl w:ilvl="2" w:tplc="1BC2533E">
      <w:numFmt w:val="decimal"/>
      <w:lvlText w:val=""/>
      <w:lvlJc w:val="left"/>
      <w:rPr>
        <w:rFonts w:cs="Times New Roman"/>
      </w:rPr>
    </w:lvl>
    <w:lvl w:ilvl="3" w:tplc="D2489534">
      <w:numFmt w:val="decimal"/>
      <w:lvlText w:val=""/>
      <w:lvlJc w:val="left"/>
      <w:rPr>
        <w:rFonts w:cs="Times New Roman"/>
      </w:rPr>
    </w:lvl>
    <w:lvl w:ilvl="4" w:tplc="8AE4E51E">
      <w:numFmt w:val="decimal"/>
      <w:lvlText w:val=""/>
      <w:lvlJc w:val="left"/>
      <w:rPr>
        <w:rFonts w:cs="Times New Roman"/>
      </w:rPr>
    </w:lvl>
    <w:lvl w:ilvl="5" w:tplc="5FF82154">
      <w:numFmt w:val="decimal"/>
      <w:lvlText w:val=""/>
      <w:lvlJc w:val="left"/>
      <w:rPr>
        <w:rFonts w:cs="Times New Roman"/>
      </w:rPr>
    </w:lvl>
    <w:lvl w:ilvl="6" w:tplc="0AEC4D14">
      <w:numFmt w:val="decimal"/>
      <w:lvlText w:val=""/>
      <w:lvlJc w:val="left"/>
      <w:rPr>
        <w:rFonts w:cs="Times New Roman"/>
      </w:rPr>
    </w:lvl>
    <w:lvl w:ilvl="7" w:tplc="844CBB42">
      <w:numFmt w:val="decimal"/>
      <w:lvlText w:val=""/>
      <w:lvlJc w:val="left"/>
      <w:rPr>
        <w:rFonts w:cs="Times New Roman"/>
      </w:rPr>
    </w:lvl>
    <w:lvl w:ilvl="8" w:tplc="41E8ACFE">
      <w:numFmt w:val="decimal"/>
      <w:lvlText w:val=""/>
      <w:lvlJc w:val="left"/>
      <w:rPr>
        <w:rFonts w:cs="Times New Roman"/>
      </w:rPr>
    </w:lvl>
  </w:abstractNum>
  <w:abstractNum w:abstractNumId="7">
    <w:nsid w:val="0000314F"/>
    <w:multiLevelType w:val="hybridMultilevel"/>
    <w:tmpl w:val="23667778"/>
    <w:lvl w:ilvl="0" w:tplc="A28EB428">
      <w:start w:val="4"/>
      <w:numFmt w:val="decimal"/>
      <w:lvlText w:val="%1."/>
      <w:lvlJc w:val="left"/>
      <w:rPr>
        <w:rFonts w:cs="Times New Roman"/>
      </w:rPr>
    </w:lvl>
    <w:lvl w:ilvl="1" w:tplc="D3C6EAFA">
      <w:numFmt w:val="decimal"/>
      <w:lvlText w:val=""/>
      <w:lvlJc w:val="left"/>
      <w:rPr>
        <w:rFonts w:cs="Times New Roman"/>
      </w:rPr>
    </w:lvl>
    <w:lvl w:ilvl="2" w:tplc="2B94333A">
      <w:numFmt w:val="decimal"/>
      <w:lvlText w:val=""/>
      <w:lvlJc w:val="left"/>
      <w:rPr>
        <w:rFonts w:cs="Times New Roman"/>
      </w:rPr>
    </w:lvl>
    <w:lvl w:ilvl="3" w:tplc="84B82BC4">
      <w:numFmt w:val="decimal"/>
      <w:lvlText w:val=""/>
      <w:lvlJc w:val="left"/>
      <w:rPr>
        <w:rFonts w:cs="Times New Roman"/>
      </w:rPr>
    </w:lvl>
    <w:lvl w:ilvl="4" w:tplc="6F8E2032">
      <w:numFmt w:val="decimal"/>
      <w:lvlText w:val=""/>
      <w:lvlJc w:val="left"/>
      <w:rPr>
        <w:rFonts w:cs="Times New Roman"/>
      </w:rPr>
    </w:lvl>
    <w:lvl w:ilvl="5" w:tplc="7AAEEB6C">
      <w:numFmt w:val="decimal"/>
      <w:lvlText w:val=""/>
      <w:lvlJc w:val="left"/>
      <w:rPr>
        <w:rFonts w:cs="Times New Roman"/>
      </w:rPr>
    </w:lvl>
    <w:lvl w:ilvl="6" w:tplc="34DC2354">
      <w:numFmt w:val="decimal"/>
      <w:lvlText w:val=""/>
      <w:lvlJc w:val="left"/>
      <w:rPr>
        <w:rFonts w:cs="Times New Roman"/>
      </w:rPr>
    </w:lvl>
    <w:lvl w:ilvl="7" w:tplc="C3F2A454">
      <w:numFmt w:val="decimal"/>
      <w:lvlText w:val=""/>
      <w:lvlJc w:val="left"/>
      <w:rPr>
        <w:rFonts w:cs="Times New Roman"/>
      </w:rPr>
    </w:lvl>
    <w:lvl w:ilvl="8" w:tplc="D5141B00">
      <w:numFmt w:val="decimal"/>
      <w:lvlText w:val=""/>
      <w:lvlJc w:val="left"/>
      <w:rPr>
        <w:rFonts w:cs="Times New Roman"/>
      </w:rPr>
    </w:lvl>
  </w:abstractNum>
  <w:abstractNum w:abstractNumId="8">
    <w:nsid w:val="00003699"/>
    <w:multiLevelType w:val="hybridMultilevel"/>
    <w:tmpl w:val="2AD8F5FE"/>
    <w:lvl w:ilvl="0" w:tplc="CF466178">
      <w:start w:val="3"/>
      <w:numFmt w:val="decimal"/>
      <w:lvlText w:val="%1."/>
      <w:lvlJc w:val="left"/>
      <w:rPr>
        <w:rFonts w:cs="Times New Roman"/>
      </w:rPr>
    </w:lvl>
    <w:lvl w:ilvl="1" w:tplc="AADC62DE">
      <w:numFmt w:val="decimal"/>
      <w:lvlText w:val=""/>
      <w:lvlJc w:val="left"/>
      <w:rPr>
        <w:rFonts w:cs="Times New Roman"/>
      </w:rPr>
    </w:lvl>
    <w:lvl w:ilvl="2" w:tplc="75C0A702">
      <w:numFmt w:val="decimal"/>
      <w:lvlText w:val=""/>
      <w:lvlJc w:val="left"/>
      <w:rPr>
        <w:rFonts w:cs="Times New Roman"/>
      </w:rPr>
    </w:lvl>
    <w:lvl w:ilvl="3" w:tplc="A7284C02">
      <w:numFmt w:val="decimal"/>
      <w:lvlText w:val=""/>
      <w:lvlJc w:val="left"/>
      <w:rPr>
        <w:rFonts w:cs="Times New Roman"/>
      </w:rPr>
    </w:lvl>
    <w:lvl w:ilvl="4" w:tplc="72A6A47A">
      <w:numFmt w:val="decimal"/>
      <w:lvlText w:val=""/>
      <w:lvlJc w:val="left"/>
      <w:rPr>
        <w:rFonts w:cs="Times New Roman"/>
      </w:rPr>
    </w:lvl>
    <w:lvl w:ilvl="5" w:tplc="5D0AA628">
      <w:numFmt w:val="decimal"/>
      <w:lvlText w:val=""/>
      <w:lvlJc w:val="left"/>
      <w:rPr>
        <w:rFonts w:cs="Times New Roman"/>
      </w:rPr>
    </w:lvl>
    <w:lvl w:ilvl="6" w:tplc="C55A8FB6">
      <w:numFmt w:val="decimal"/>
      <w:lvlText w:val=""/>
      <w:lvlJc w:val="left"/>
      <w:rPr>
        <w:rFonts w:cs="Times New Roman"/>
      </w:rPr>
    </w:lvl>
    <w:lvl w:ilvl="7" w:tplc="AB10F5FC">
      <w:numFmt w:val="decimal"/>
      <w:lvlText w:val=""/>
      <w:lvlJc w:val="left"/>
      <w:rPr>
        <w:rFonts w:cs="Times New Roman"/>
      </w:rPr>
    </w:lvl>
    <w:lvl w:ilvl="8" w:tplc="8392FD50">
      <w:numFmt w:val="decimal"/>
      <w:lvlText w:val=""/>
      <w:lvlJc w:val="left"/>
      <w:rPr>
        <w:rFonts w:cs="Times New Roman"/>
      </w:rPr>
    </w:lvl>
  </w:abstractNum>
  <w:abstractNum w:abstractNumId="9">
    <w:nsid w:val="00003BF6"/>
    <w:multiLevelType w:val="hybridMultilevel"/>
    <w:tmpl w:val="6922D89E"/>
    <w:lvl w:ilvl="0" w:tplc="BDD8B93E">
      <w:start w:val="1"/>
      <w:numFmt w:val="decimal"/>
      <w:lvlText w:val="%1."/>
      <w:lvlJc w:val="left"/>
      <w:rPr>
        <w:rFonts w:cs="Times New Roman"/>
      </w:rPr>
    </w:lvl>
    <w:lvl w:ilvl="1" w:tplc="15ACD300">
      <w:numFmt w:val="decimal"/>
      <w:lvlText w:val=""/>
      <w:lvlJc w:val="left"/>
      <w:rPr>
        <w:rFonts w:cs="Times New Roman"/>
      </w:rPr>
    </w:lvl>
    <w:lvl w:ilvl="2" w:tplc="487C4504">
      <w:numFmt w:val="decimal"/>
      <w:lvlText w:val=""/>
      <w:lvlJc w:val="left"/>
      <w:rPr>
        <w:rFonts w:cs="Times New Roman"/>
      </w:rPr>
    </w:lvl>
    <w:lvl w:ilvl="3" w:tplc="3438939A">
      <w:numFmt w:val="decimal"/>
      <w:lvlText w:val=""/>
      <w:lvlJc w:val="left"/>
      <w:rPr>
        <w:rFonts w:cs="Times New Roman"/>
      </w:rPr>
    </w:lvl>
    <w:lvl w:ilvl="4" w:tplc="16EEF78A">
      <w:numFmt w:val="decimal"/>
      <w:lvlText w:val=""/>
      <w:lvlJc w:val="left"/>
      <w:rPr>
        <w:rFonts w:cs="Times New Roman"/>
      </w:rPr>
    </w:lvl>
    <w:lvl w:ilvl="5" w:tplc="E9B8EED6">
      <w:numFmt w:val="decimal"/>
      <w:lvlText w:val=""/>
      <w:lvlJc w:val="left"/>
      <w:rPr>
        <w:rFonts w:cs="Times New Roman"/>
      </w:rPr>
    </w:lvl>
    <w:lvl w:ilvl="6" w:tplc="2D00E6B2">
      <w:numFmt w:val="decimal"/>
      <w:lvlText w:val=""/>
      <w:lvlJc w:val="left"/>
      <w:rPr>
        <w:rFonts w:cs="Times New Roman"/>
      </w:rPr>
    </w:lvl>
    <w:lvl w:ilvl="7" w:tplc="CB6201E6">
      <w:numFmt w:val="decimal"/>
      <w:lvlText w:val=""/>
      <w:lvlJc w:val="left"/>
      <w:rPr>
        <w:rFonts w:cs="Times New Roman"/>
      </w:rPr>
    </w:lvl>
    <w:lvl w:ilvl="8" w:tplc="49BC2472">
      <w:numFmt w:val="decimal"/>
      <w:lvlText w:val=""/>
      <w:lvlJc w:val="left"/>
      <w:rPr>
        <w:rFonts w:cs="Times New Roman"/>
      </w:rPr>
    </w:lvl>
  </w:abstractNum>
  <w:abstractNum w:abstractNumId="10">
    <w:nsid w:val="00003E12"/>
    <w:multiLevelType w:val="hybridMultilevel"/>
    <w:tmpl w:val="0F28EACE"/>
    <w:lvl w:ilvl="0" w:tplc="7042333C">
      <w:start w:val="1"/>
      <w:numFmt w:val="decimal"/>
      <w:lvlText w:val="%1."/>
      <w:lvlJc w:val="left"/>
      <w:rPr>
        <w:rFonts w:cs="Times New Roman"/>
      </w:rPr>
    </w:lvl>
    <w:lvl w:ilvl="1" w:tplc="0340117C">
      <w:numFmt w:val="decimal"/>
      <w:lvlText w:val=""/>
      <w:lvlJc w:val="left"/>
      <w:rPr>
        <w:rFonts w:cs="Times New Roman"/>
      </w:rPr>
    </w:lvl>
    <w:lvl w:ilvl="2" w:tplc="0DA0009C">
      <w:numFmt w:val="decimal"/>
      <w:lvlText w:val=""/>
      <w:lvlJc w:val="left"/>
      <w:rPr>
        <w:rFonts w:cs="Times New Roman"/>
      </w:rPr>
    </w:lvl>
    <w:lvl w:ilvl="3" w:tplc="A99C7654">
      <w:numFmt w:val="decimal"/>
      <w:lvlText w:val=""/>
      <w:lvlJc w:val="left"/>
      <w:rPr>
        <w:rFonts w:cs="Times New Roman"/>
      </w:rPr>
    </w:lvl>
    <w:lvl w:ilvl="4" w:tplc="04464FE2">
      <w:numFmt w:val="decimal"/>
      <w:lvlText w:val=""/>
      <w:lvlJc w:val="left"/>
      <w:rPr>
        <w:rFonts w:cs="Times New Roman"/>
      </w:rPr>
    </w:lvl>
    <w:lvl w:ilvl="5" w:tplc="FB941C7A">
      <w:numFmt w:val="decimal"/>
      <w:lvlText w:val=""/>
      <w:lvlJc w:val="left"/>
      <w:rPr>
        <w:rFonts w:cs="Times New Roman"/>
      </w:rPr>
    </w:lvl>
    <w:lvl w:ilvl="6" w:tplc="E69A2ABC">
      <w:numFmt w:val="decimal"/>
      <w:lvlText w:val=""/>
      <w:lvlJc w:val="left"/>
      <w:rPr>
        <w:rFonts w:cs="Times New Roman"/>
      </w:rPr>
    </w:lvl>
    <w:lvl w:ilvl="7" w:tplc="C3E84BC2">
      <w:numFmt w:val="decimal"/>
      <w:lvlText w:val=""/>
      <w:lvlJc w:val="left"/>
      <w:rPr>
        <w:rFonts w:cs="Times New Roman"/>
      </w:rPr>
    </w:lvl>
    <w:lvl w:ilvl="8" w:tplc="A7DC275A">
      <w:numFmt w:val="decimal"/>
      <w:lvlText w:val=""/>
      <w:lvlJc w:val="left"/>
      <w:rPr>
        <w:rFonts w:cs="Times New Roman"/>
      </w:rPr>
    </w:lvl>
  </w:abstractNum>
  <w:abstractNum w:abstractNumId="11">
    <w:nsid w:val="00004CAD"/>
    <w:multiLevelType w:val="hybridMultilevel"/>
    <w:tmpl w:val="5C70B8A6"/>
    <w:lvl w:ilvl="0" w:tplc="586E06C4">
      <w:start w:val="1"/>
      <w:numFmt w:val="decimal"/>
      <w:lvlText w:val="%1."/>
      <w:lvlJc w:val="left"/>
      <w:rPr>
        <w:rFonts w:cs="Times New Roman"/>
      </w:rPr>
    </w:lvl>
    <w:lvl w:ilvl="1" w:tplc="09E2752E">
      <w:numFmt w:val="decimal"/>
      <w:lvlText w:val=""/>
      <w:lvlJc w:val="left"/>
      <w:rPr>
        <w:rFonts w:cs="Times New Roman"/>
      </w:rPr>
    </w:lvl>
    <w:lvl w:ilvl="2" w:tplc="E5FA235E">
      <w:numFmt w:val="decimal"/>
      <w:lvlText w:val=""/>
      <w:lvlJc w:val="left"/>
      <w:rPr>
        <w:rFonts w:cs="Times New Roman"/>
      </w:rPr>
    </w:lvl>
    <w:lvl w:ilvl="3" w:tplc="2D9ADF7E">
      <w:numFmt w:val="decimal"/>
      <w:lvlText w:val=""/>
      <w:lvlJc w:val="left"/>
      <w:rPr>
        <w:rFonts w:cs="Times New Roman"/>
      </w:rPr>
    </w:lvl>
    <w:lvl w:ilvl="4" w:tplc="981ABE90">
      <w:numFmt w:val="decimal"/>
      <w:lvlText w:val=""/>
      <w:lvlJc w:val="left"/>
      <w:rPr>
        <w:rFonts w:cs="Times New Roman"/>
      </w:rPr>
    </w:lvl>
    <w:lvl w:ilvl="5" w:tplc="1B5AA7A2">
      <w:numFmt w:val="decimal"/>
      <w:lvlText w:val=""/>
      <w:lvlJc w:val="left"/>
      <w:rPr>
        <w:rFonts w:cs="Times New Roman"/>
      </w:rPr>
    </w:lvl>
    <w:lvl w:ilvl="6" w:tplc="6C32434C">
      <w:numFmt w:val="decimal"/>
      <w:lvlText w:val=""/>
      <w:lvlJc w:val="left"/>
      <w:rPr>
        <w:rFonts w:cs="Times New Roman"/>
      </w:rPr>
    </w:lvl>
    <w:lvl w:ilvl="7" w:tplc="2E26F27A">
      <w:numFmt w:val="decimal"/>
      <w:lvlText w:val=""/>
      <w:lvlJc w:val="left"/>
      <w:rPr>
        <w:rFonts w:cs="Times New Roman"/>
      </w:rPr>
    </w:lvl>
    <w:lvl w:ilvl="8" w:tplc="F6F80B70">
      <w:numFmt w:val="decimal"/>
      <w:lvlText w:val=""/>
      <w:lvlJc w:val="left"/>
      <w:rPr>
        <w:rFonts w:cs="Times New Roman"/>
      </w:rPr>
    </w:lvl>
  </w:abstractNum>
  <w:abstractNum w:abstractNumId="12">
    <w:nsid w:val="000058B0"/>
    <w:multiLevelType w:val="hybridMultilevel"/>
    <w:tmpl w:val="CE483BC6"/>
    <w:lvl w:ilvl="0" w:tplc="92FAEA68">
      <w:start w:val="1"/>
      <w:numFmt w:val="decimal"/>
      <w:lvlText w:val="%1."/>
      <w:lvlJc w:val="left"/>
      <w:rPr>
        <w:rFonts w:cs="Times New Roman"/>
      </w:rPr>
    </w:lvl>
    <w:lvl w:ilvl="1" w:tplc="46F457A8">
      <w:numFmt w:val="decimal"/>
      <w:lvlText w:val=""/>
      <w:lvlJc w:val="left"/>
      <w:rPr>
        <w:rFonts w:cs="Times New Roman"/>
      </w:rPr>
    </w:lvl>
    <w:lvl w:ilvl="2" w:tplc="50DA2D0E">
      <w:numFmt w:val="decimal"/>
      <w:lvlText w:val=""/>
      <w:lvlJc w:val="left"/>
      <w:rPr>
        <w:rFonts w:cs="Times New Roman"/>
      </w:rPr>
    </w:lvl>
    <w:lvl w:ilvl="3" w:tplc="D2C466D8">
      <w:numFmt w:val="decimal"/>
      <w:lvlText w:val=""/>
      <w:lvlJc w:val="left"/>
      <w:rPr>
        <w:rFonts w:cs="Times New Roman"/>
      </w:rPr>
    </w:lvl>
    <w:lvl w:ilvl="4" w:tplc="DD3496CA">
      <w:numFmt w:val="decimal"/>
      <w:lvlText w:val=""/>
      <w:lvlJc w:val="left"/>
      <w:rPr>
        <w:rFonts w:cs="Times New Roman"/>
      </w:rPr>
    </w:lvl>
    <w:lvl w:ilvl="5" w:tplc="3FB6725A">
      <w:numFmt w:val="decimal"/>
      <w:lvlText w:val=""/>
      <w:lvlJc w:val="left"/>
      <w:rPr>
        <w:rFonts w:cs="Times New Roman"/>
      </w:rPr>
    </w:lvl>
    <w:lvl w:ilvl="6" w:tplc="402079C4">
      <w:numFmt w:val="decimal"/>
      <w:lvlText w:val=""/>
      <w:lvlJc w:val="left"/>
      <w:rPr>
        <w:rFonts w:cs="Times New Roman"/>
      </w:rPr>
    </w:lvl>
    <w:lvl w:ilvl="7" w:tplc="F5CE763A">
      <w:numFmt w:val="decimal"/>
      <w:lvlText w:val=""/>
      <w:lvlJc w:val="left"/>
      <w:rPr>
        <w:rFonts w:cs="Times New Roman"/>
      </w:rPr>
    </w:lvl>
    <w:lvl w:ilvl="8" w:tplc="EB9EA0E8">
      <w:numFmt w:val="decimal"/>
      <w:lvlText w:val=""/>
      <w:lvlJc w:val="left"/>
      <w:rPr>
        <w:rFonts w:cs="Times New Roman"/>
      </w:rPr>
    </w:lvl>
  </w:abstractNum>
  <w:abstractNum w:abstractNumId="13">
    <w:nsid w:val="00005E14"/>
    <w:multiLevelType w:val="hybridMultilevel"/>
    <w:tmpl w:val="32846AB2"/>
    <w:lvl w:ilvl="0" w:tplc="B39E51FC">
      <w:start w:val="1"/>
      <w:numFmt w:val="decimal"/>
      <w:lvlText w:val="%1."/>
      <w:lvlJc w:val="left"/>
      <w:rPr>
        <w:rFonts w:cs="Times New Roman"/>
      </w:rPr>
    </w:lvl>
    <w:lvl w:ilvl="1" w:tplc="9B84914C">
      <w:numFmt w:val="decimal"/>
      <w:lvlText w:val=""/>
      <w:lvlJc w:val="left"/>
      <w:rPr>
        <w:rFonts w:cs="Times New Roman"/>
      </w:rPr>
    </w:lvl>
    <w:lvl w:ilvl="2" w:tplc="8B2A608C">
      <w:numFmt w:val="decimal"/>
      <w:lvlText w:val=""/>
      <w:lvlJc w:val="left"/>
      <w:rPr>
        <w:rFonts w:cs="Times New Roman"/>
      </w:rPr>
    </w:lvl>
    <w:lvl w:ilvl="3" w:tplc="43101BAE">
      <w:numFmt w:val="decimal"/>
      <w:lvlText w:val=""/>
      <w:lvlJc w:val="left"/>
      <w:rPr>
        <w:rFonts w:cs="Times New Roman"/>
      </w:rPr>
    </w:lvl>
    <w:lvl w:ilvl="4" w:tplc="6602D3AE">
      <w:numFmt w:val="decimal"/>
      <w:lvlText w:val=""/>
      <w:lvlJc w:val="left"/>
      <w:rPr>
        <w:rFonts w:cs="Times New Roman"/>
      </w:rPr>
    </w:lvl>
    <w:lvl w:ilvl="5" w:tplc="3A007726">
      <w:numFmt w:val="decimal"/>
      <w:lvlText w:val=""/>
      <w:lvlJc w:val="left"/>
      <w:rPr>
        <w:rFonts w:cs="Times New Roman"/>
      </w:rPr>
    </w:lvl>
    <w:lvl w:ilvl="6" w:tplc="504CC83C">
      <w:numFmt w:val="decimal"/>
      <w:lvlText w:val=""/>
      <w:lvlJc w:val="left"/>
      <w:rPr>
        <w:rFonts w:cs="Times New Roman"/>
      </w:rPr>
    </w:lvl>
    <w:lvl w:ilvl="7" w:tplc="3D344D4C">
      <w:numFmt w:val="decimal"/>
      <w:lvlText w:val=""/>
      <w:lvlJc w:val="left"/>
      <w:rPr>
        <w:rFonts w:cs="Times New Roman"/>
      </w:rPr>
    </w:lvl>
    <w:lvl w:ilvl="8" w:tplc="C6424F74">
      <w:numFmt w:val="decimal"/>
      <w:lvlText w:val=""/>
      <w:lvlJc w:val="left"/>
      <w:rPr>
        <w:rFonts w:cs="Times New Roman"/>
      </w:rPr>
    </w:lvl>
  </w:abstractNum>
  <w:abstractNum w:abstractNumId="14">
    <w:nsid w:val="00005F32"/>
    <w:multiLevelType w:val="hybridMultilevel"/>
    <w:tmpl w:val="D3669BE0"/>
    <w:lvl w:ilvl="0" w:tplc="58B6DB08">
      <w:start w:val="6"/>
      <w:numFmt w:val="decimal"/>
      <w:lvlText w:val="%1."/>
      <w:lvlJc w:val="left"/>
      <w:rPr>
        <w:rFonts w:cs="Times New Roman"/>
      </w:rPr>
    </w:lvl>
    <w:lvl w:ilvl="1" w:tplc="747C1C5C">
      <w:numFmt w:val="decimal"/>
      <w:lvlText w:val=""/>
      <w:lvlJc w:val="left"/>
      <w:rPr>
        <w:rFonts w:cs="Times New Roman"/>
      </w:rPr>
    </w:lvl>
    <w:lvl w:ilvl="2" w:tplc="43826754">
      <w:numFmt w:val="decimal"/>
      <w:lvlText w:val=""/>
      <w:lvlJc w:val="left"/>
      <w:rPr>
        <w:rFonts w:cs="Times New Roman"/>
      </w:rPr>
    </w:lvl>
    <w:lvl w:ilvl="3" w:tplc="749C253C">
      <w:numFmt w:val="decimal"/>
      <w:lvlText w:val=""/>
      <w:lvlJc w:val="left"/>
      <w:rPr>
        <w:rFonts w:cs="Times New Roman"/>
      </w:rPr>
    </w:lvl>
    <w:lvl w:ilvl="4" w:tplc="B7E2DF90">
      <w:numFmt w:val="decimal"/>
      <w:lvlText w:val=""/>
      <w:lvlJc w:val="left"/>
      <w:rPr>
        <w:rFonts w:cs="Times New Roman"/>
      </w:rPr>
    </w:lvl>
    <w:lvl w:ilvl="5" w:tplc="2E304B6A">
      <w:numFmt w:val="decimal"/>
      <w:lvlText w:val=""/>
      <w:lvlJc w:val="left"/>
      <w:rPr>
        <w:rFonts w:cs="Times New Roman"/>
      </w:rPr>
    </w:lvl>
    <w:lvl w:ilvl="6" w:tplc="A84C01DA">
      <w:numFmt w:val="decimal"/>
      <w:lvlText w:val=""/>
      <w:lvlJc w:val="left"/>
      <w:rPr>
        <w:rFonts w:cs="Times New Roman"/>
      </w:rPr>
    </w:lvl>
    <w:lvl w:ilvl="7" w:tplc="644E8034">
      <w:numFmt w:val="decimal"/>
      <w:lvlText w:val=""/>
      <w:lvlJc w:val="left"/>
      <w:rPr>
        <w:rFonts w:cs="Times New Roman"/>
      </w:rPr>
    </w:lvl>
    <w:lvl w:ilvl="8" w:tplc="C9F65BD4">
      <w:numFmt w:val="decimal"/>
      <w:lvlText w:val=""/>
      <w:lvlJc w:val="left"/>
      <w:rPr>
        <w:rFonts w:cs="Times New Roman"/>
      </w:rPr>
    </w:lvl>
  </w:abstractNum>
  <w:abstractNum w:abstractNumId="15">
    <w:nsid w:val="00005F49"/>
    <w:multiLevelType w:val="hybridMultilevel"/>
    <w:tmpl w:val="6296B3AC"/>
    <w:lvl w:ilvl="0" w:tplc="6CE27530">
      <w:start w:val="1"/>
      <w:numFmt w:val="decimal"/>
      <w:lvlText w:val="%1."/>
      <w:lvlJc w:val="left"/>
      <w:rPr>
        <w:rFonts w:cs="Times New Roman"/>
      </w:rPr>
    </w:lvl>
    <w:lvl w:ilvl="1" w:tplc="2722C3B4">
      <w:numFmt w:val="decimal"/>
      <w:lvlText w:val=""/>
      <w:lvlJc w:val="left"/>
      <w:rPr>
        <w:rFonts w:cs="Times New Roman"/>
      </w:rPr>
    </w:lvl>
    <w:lvl w:ilvl="2" w:tplc="54989DD0">
      <w:numFmt w:val="decimal"/>
      <w:lvlText w:val=""/>
      <w:lvlJc w:val="left"/>
      <w:rPr>
        <w:rFonts w:cs="Times New Roman"/>
      </w:rPr>
    </w:lvl>
    <w:lvl w:ilvl="3" w:tplc="A01CC7FE">
      <w:numFmt w:val="decimal"/>
      <w:lvlText w:val=""/>
      <w:lvlJc w:val="left"/>
      <w:rPr>
        <w:rFonts w:cs="Times New Roman"/>
      </w:rPr>
    </w:lvl>
    <w:lvl w:ilvl="4" w:tplc="D610DE3A">
      <w:numFmt w:val="decimal"/>
      <w:lvlText w:val=""/>
      <w:lvlJc w:val="left"/>
      <w:rPr>
        <w:rFonts w:cs="Times New Roman"/>
      </w:rPr>
    </w:lvl>
    <w:lvl w:ilvl="5" w:tplc="0E7AD762">
      <w:numFmt w:val="decimal"/>
      <w:lvlText w:val=""/>
      <w:lvlJc w:val="left"/>
      <w:rPr>
        <w:rFonts w:cs="Times New Roman"/>
      </w:rPr>
    </w:lvl>
    <w:lvl w:ilvl="6" w:tplc="7FEAC9A2">
      <w:numFmt w:val="decimal"/>
      <w:lvlText w:val=""/>
      <w:lvlJc w:val="left"/>
      <w:rPr>
        <w:rFonts w:cs="Times New Roman"/>
      </w:rPr>
    </w:lvl>
    <w:lvl w:ilvl="7" w:tplc="04F8F47A">
      <w:numFmt w:val="decimal"/>
      <w:lvlText w:val=""/>
      <w:lvlJc w:val="left"/>
      <w:rPr>
        <w:rFonts w:cs="Times New Roman"/>
      </w:rPr>
    </w:lvl>
    <w:lvl w:ilvl="8" w:tplc="74847E60">
      <w:numFmt w:val="decimal"/>
      <w:lvlText w:val=""/>
      <w:lvlJc w:val="left"/>
      <w:rPr>
        <w:rFonts w:cs="Times New Roman"/>
      </w:rPr>
    </w:lvl>
  </w:abstractNum>
  <w:abstractNum w:abstractNumId="16">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hint="default"/>
        <w:b w:val="0"/>
        <w:i w:val="0"/>
        <w:color w:val="auto"/>
        <w:sz w:val="24"/>
        <w:szCs w:val="24"/>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D813F1E"/>
    <w:multiLevelType w:val="hybridMultilevel"/>
    <w:tmpl w:val="2F58C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6607C6"/>
    <w:multiLevelType w:val="hybridMultilevel"/>
    <w:tmpl w:val="B13A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936D8F"/>
    <w:multiLevelType w:val="multilevel"/>
    <w:tmpl w:val="A8E2530C"/>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0">
    <w:nsid w:val="1CE3635B"/>
    <w:multiLevelType w:val="hybridMultilevel"/>
    <w:tmpl w:val="AA900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4C292B"/>
    <w:multiLevelType w:val="hybridMultilevel"/>
    <w:tmpl w:val="B13A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2B09377A"/>
    <w:multiLevelType w:val="multilevel"/>
    <w:tmpl w:val="4D7E4070"/>
    <w:lvl w:ilvl="0">
      <w:start w:val="1"/>
      <w:numFmt w:val="decimal"/>
      <w:pStyle w:val="a0"/>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E37A20"/>
    <w:multiLevelType w:val="hybridMultilevel"/>
    <w:tmpl w:val="C478B1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6">
    <w:nsid w:val="3A72589A"/>
    <w:multiLevelType w:val="hybridMultilevel"/>
    <w:tmpl w:val="AB5EE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B65CA7"/>
    <w:multiLevelType w:val="hybridMultilevel"/>
    <w:tmpl w:val="B13A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5B51B9"/>
    <w:multiLevelType w:val="hybridMultilevel"/>
    <w:tmpl w:val="B13A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03726B"/>
    <w:multiLevelType w:val="hybridMultilevel"/>
    <w:tmpl w:val="B13A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C33A6D"/>
    <w:multiLevelType w:val="hybridMultilevel"/>
    <w:tmpl w:val="BAB6886E"/>
    <w:lvl w:ilvl="0" w:tplc="0419000F">
      <w:start w:val="4"/>
      <w:numFmt w:val="bullet"/>
      <w:pStyle w:val="8"/>
      <w:lvlText w:val="-"/>
      <w:lvlJc w:val="left"/>
      <w:pPr>
        <w:tabs>
          <w:tab w:val="num" w:pos="1352"/>
        </w:tabs>
        <w:ind w:left="360" w:firstLine="720"/>
      </w:pPr>
      <w:rPr>
        <w:rFonts w:ascii="Times New Roman" w:eastAsia="Times New Roman" w:hAnsi="Times New Roman" w:cs="Times New Roman"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1">
    <w:nsid w:val="724F06A7"/>
    <w:multiLevelType w:val="hybridMultilevel"/>
    <w:tmpl w:val="B6E616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4C66F8"/>
    <w:multiLevelType w:val="hybridMultilevel"/>
    <w:tmpl w:val="0CDA8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2"/>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30"/>
  </w:num>
  <w:num w:numId="8">
    <w:abstractNumId w:val="0"/>
  </w:num>
  <w:num w:numId="9">
    <w:abstractNumId w:val="16"/>
  </w:num>
  <w:num w:numId="10">
    <w:abstractNumId w:val="22"/>
  </w:num>
  <w:num w:numId="11">
    <w:abstractNumId w:val="25"/>
  </w:num>
  <w:num w:numId="12">
    <w:abstractNumId w:val="20"/>
  </w:num>
  <w:num w:numId="13">
    <w:abstractNumId w:val="32"/>
  </w:num>
  <w:num w:numId="14">
    <w:abstractNumId w:val="26"/>
  </w:num>
  <w:num w:numId="15">
    <w:abstractNumId w:val="10"/>
  </w:num>
  <w:num w:numId="16">
    <w:abstractNumId w:val="5"/>
  </w:num>
  <w:num w:numId="17">
    <w:abstractNumId w:val="14"/>
  </w:num>
  <w:num w:numId="18">
    <w:abstractNumId w:val="9"/>
  </w:num>
  <w:num w:numId="19">
    <w:abstractNumId w:val="15"/>
  </w:num>
  <w:num w:numId="20">
    <w:abstractNumId w:val="11"/>
  </w:num>
  <w:num w:numId="21">
    <w:abstractNumId w:val="7"/>
  </w:num>
  <w:num w:numId="22">
    <w:abstractNumId w:val="13"/>
  </w:num>
  <w:num w:numId="23">
    <w:abstractNumId w:val="31"/>
  </w:num>
  <w:num w:numId="24">
    <w:abstractNumId w:val="17"/>
  </w:num>
  <w:num w:numId="25">
    <w:abstractNumId w:val="12"/>
  </w:num>
  <w:num w:numId="26">
    <w:abstractNumId w:val="6"/>
  </w:num>
  <w:num w:numId="27">
    <w:abstractNumId w:val="8"/>
  </w:num>
  <w:num w:numId="28">
    <w:abstractNumId w:val="4"/>
  </w:num>
  <w:num w:numId="29">
    <w:abstractNumId w:val="21"/>
  </w:num>
  <w:num w:numId="30">
    <w:abstractNumId w:val="29"/>
  </w:num>
  <w:num w:numId="31">
    <w:abstractNumId w:val="28"/>
  </w:num>
  <w:num w:numId="32">
    <w:abstractNumId w:val="18"/>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111"/>
    <w:rsid w:val="00004058"/>
    <w:rsid w:val="00007C13"/>
    <w:rsid w:val="000510B1"/>
    <w:rsid w:val="00086349"/>
    <w:rsid w:val="000904C3"/>
    <w:rsid w:val="000A29C2"/>
    <w:rsid w:val="000B060C"/>
    <w:rsid w:val="000D3494"/>
    <w:rsid w:val="000E5C10"/>
    <w:rsid w:val="0013294A"/>
    <w:rsid w:val="0015298E"/>
    <w:rsid w:val="001614DA"/>
    <w:rsid w:val="001637DD"/>
    <w:rsid w:val="00165769"/>
    <w:rsid w:val="001B003B"/>
    <w:rsid w:val="001C1F26"/>
    <w:rsid w:val="001D56FF"/>
    <w:rsid w:val="0023133E"/>
    <w:rsid w:val="00250ED1"/>
    <w:rsid w:val="00265872"/>
    <w:rsid w:val="00273476"/>
    <w:rsid w:val="002935DD"/>
    <w:rsid w:val="0029536E"/>
    <w:rsid w:val="002B089A"/>
    <w:rsid w:val="00324BF7"/>
    <w:rsid w:val="00333912"/>
    <w:rsid w:val="00364E2E"/>
    <w:rsid w:val="00370476"/>
    <w:rsid w:val="00392B53"/>
    <w:rsid w:val="003A08A7"/>
    <w:rsid w:val="003C5507"/>
    <w:rsid w:val="003E413F"/>
    <w:rsid w:val="003F4C82"/>
    <w:rsid w:val="00411C22"/>
    <w:rsid w:val="00417FBF"/>
    <w:rsid w:val="00422934"/>
    <w:rsid w:val="00456890"/>
    <w:rsid w:val="004651D9"/>
    <w:rsid w:val="00485C53"/>
    <w:rsid w:val="004A26C0"/>
    <w:rsid w:val="004A7927"/>
    <w:rsid w:val="004C5DDB"/>
    <w:rsid w:val="004D3B6F"/>
    <w:rsid w:val="004F01B2"/>
    <w:rsid w:val="004F287A"/>
    <w:rsid w:val="00501E26"/>
    <w:rsid w:val="00514B36"/>
    <w:rsid w:val="00516722"/>
    <w:rsid w:val="00524AF7"/>
    <w:rsid w:val="00533D5C"/>
    <w:rsid w:val="00545411"/>
    <w:rsid w:val="00561AD8"/>
    <w:rsid w:val="00563012"/>
    <w:rsid w:val="00583ED2"/>
    <w:rsid w:val="00590EF9"/>
    <w:rsid w:val="005D3661"/>
    <w:rsid w:val="005E17DF"/>
    <w:rsid w:val="00617D4C"/>
    <w:rsid w:val="006472CA"/>
    <w:rsid w:val="006472E6"/>
    <w:rsid w:val="00657445"/>
    <w:rsid w:val="006626F4"/>
    <w:rsid w:val="006802DC"/>
    <w:rsid w:val="00687111"/>
    <w:rsid w:val="006C0303"/>
    <w:rsid w:val="006C4BB5"/>
    <w:rsid w:val="006E30C1"/>
    <w:rsid w:val="006E5649"/>
    <w:rsid w:val="00700C00"/>
    <w:rsid w:val="00707912"/>
    <w:rsid w:val="00741784"/>
    <w:rsid w:val="007945BC"/>
    <w:rsid w:val="007A317F"/>
    <w:rsid w:val="007D7EBD"/>
    <w:rsid w:val="007F5EA8"/>
    <w:rsid w:val="007F7053"/>
    <w:rsid w:val="00832CA3"/>
    <w:rsid w:val="008812E1"/>
    <w:rsid w:val="008C1A67"/>
    <w:rsid w:val="008C1F69"/>
    <w:rsid w:val="00902626"/>
    <w:rsid w:val="009524D9"/>
    <w:rsid w:val="009613C4"/>
    <w:rsid w:val="009E017A"/>
    <w:rsid w:val="00A06AB1"/>
    <w:rsid w:val="00A25800"/>
    <w:rsid w:val="00A33058"/>
    <w:rsid w:val="00A6411C"/>
    <w:rsid w:val="00A7390F"/>
    <w:rsid w:val="00A90970"/>
    <w:rsid w:val="00AA465D"/>
    <w:rsid w:val="00AB7722"/>
    <w:rsid w:val="00AE1CCA"/>
    <w:rsid w:val="00B57575"/>
    <w:rsid w:val="00B870E2"/>
    <w:rsid w:val="00B927F3"/>
    <w:rsid w:val="00BA1505"/>
    <w:rsid w:val="00BD1FC4"/>
    <w:rsid w:val="00C17A06"/>
    <w:rsid w:val="00C2024E"/>
    <w:rsid w:val="00C26F25"/>
    <w:rsid w:val="00C310FB"/>
    <w:rsid w:val="00C421DC"/>
    <w:rsid w:val="00C62A05"/>
    <w:rsid w:val="00C71CC1"/>
    <w:rsid w:val="00CC3DDB"/>
    <w:rsid w:val="00CE6805"/>
    <w:rsid w:val="00D03B6A"/>
    <w:rsid w:val="00D53DD1"/>
    <w:rsid w:val="00D667AD"/>
    <w:rsid w:val="00DA16B6"/>
    <w:rsid w:val="00DA2C27"/>
    <w:rsid w:val="00DF16E8"/>
    <w:rsid w:val="00E013C7"/>
    <w:rsid w:val="00E0581B"/>
    <w:rsid w:val="00E11AB8"/>
    <w:rsid w:val="00E153AC"/>
    <w:rsid w:val="00E20F1C"/>
    <w:rsid w:val="00E23E98"/>
    <w:rsid w:val="00E77E64"/>
    <w:rsid w:val="00E83793"/>
    <w:rsid w:val="00F2418E"/>
    <w:rsid w:val="00F823D8"/>
    <w:rsid w:val="00F87B99"/>
    <w:rsid w:val="00FC6713"/>
    <w:rsid w:val="00FC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1"/>
    <w:next w:val="a1"/>
    <w:link w:val="10"/>
    <w:qFormat/>
    <w:rsid w:val="00250ED1"/>
    <w:pPr>
      <w:widowControl/>
      <w:numPr>
        <w:numId w:val="2"/>
      </w:numPr>
      <w:overflowPunct/>
      <w:autoSpaceDE/>
      <w:jc w:val="center"/>
      <w:textAlignment w:val="auto"/>
      <w:outlineLvl w:val="0"/>
    </w:pPr>
    <w:rPr>
      <w:rFonts w:ascii="Times New Roman" w:hAnsi="Times New Roman"/>
      <w:b/>
      <w:kern w:val="0"/>
      <w:sz w:val="24"/>
      <w:szCs w:val="20"/>
      <w:lang w:eastAsia="en-US"/>
    </w:rPr>
  </w:style>
  <w:style w:type="paragraph" w:styleId="20">
    <w:name w:val="heading 2"/>
    <w:basedOn w:val="a1"/>
    <w:next w:val="a1"/>
    <w:link w:val="21"/>
    <w:unhideWhenUsed/>
    <w:qFormat/>
    <w:rsid w:val="006802DC"/>
    <w:pPr>
      <w:tabs>
        <w:tab w:val="left" w:pos="0"/>
        <w:tab w:val="left" w:pos="540"/>
      </w:tabs>
      <w:jc w:val="both"/>
      <w:outlineLvl w:val="1"/>
    </w:pPr>
    <w:rPr>
      <w:rFonts w:ascii="Times New Roman" w:hAnsi="Times New Roman"/>
      <w:sz w:val="24"/>
    </w:rPr>
  </w:style>
  <w:style w:type="paragraph" w:styleId="3">
    <w:name w:val="heading 3"/>
    <w:basedOn w:val="a1"/>
    <w:next w:val="a1"/>
    <w:link w:val="30"/>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1"/>
    <w:next w:val="a1"/>
    <w:link w:val="40"/>
    <w:unhideWhenUsed/>
    <w:qFormat/>
    <w:rsid w:val="004C5DDB"/>
    <w:pPr>
      <w:keepNext/>
      <w:spacing w:before="240" w:after="60"/>
      <w:outlineLvl w:val="3"/>
    </w:pPr>
    <w:rPr>
      <w:rFonts w:cstheme="majorBidi"/>
      <w:b/>
      <w:bCs/>
      <w:sz w:val="28"/>
      <w:szCs w:val="28"/>
    </w:rPr>
  </w:style>
  <w:style w:type="paragraph" w:styleId="5">
    <w:name w:val="heading 5"/>
    <w:basedOn w:val="a1"/>
    <w:next w:val="a1"/>
    <w:link w:val="50"/>
    <w:unhideWhenUsed/>
    <w:qFormat/>
    <w:rsid w:val="004C5DDB"/>
    <w:pPr>
      <w:spacing w:before="240" w:after="60"/>
      <w:outlineLvl w:val="4"/>
    </w:pPr>
    <w:rPr>
      <w:rFonts w:cstheme="majorBidi"/>
      <w:b/>
      <w:bCs/>
      <w:i/>
      <w:iCs/>
      <w:sz w:val="26"/>
      <w:szCs w:val="26"/>
    </w:rPr>
  </w:style>
  <w:style w:type="paragraph" w:styleId="6">
    <w:name w:val="heading 6"/>
    <w:basedOn w:val="a1"/>
    <w:next w:val="a1"/>
    <w:link w:val="60"/>
    <w:unhideWhenUsed/>
    <w:qFormat/>
    <w:rsid w:val="004C5DDB"/>
    <w:pPr>
      <w:spacing w:before="240" w:after="60"/>
      <w:outlineLvl w:val="5"/>
    </w:pPr>
    <w:rPr>
      <w:rFonts w:cstheme="majorBidi"/>
      <w:b/>
      <w:bCs/>
    </w:rPr>
  </w:style>
  <w:style w:type="paragraph" w:styleId="7">
    <w:name w:val="heading 7"/>
    <w:basedOn w:val="a1"/>
    <w:next w:val="a1"/>
    <w:link w:val="70"/>
    <w:unhideWhenUsed/>
    <w:qFormat/>
    <w:rsid w:val="004C5DDB"/>
    <w:pPr>
      <w:spacing w:before="240" w:after="60"/>
      <w:outlineLvl w:val="6"/>
    </w:pPr>
    <w:rPr>
      <w:rFonts w:cstheme="majorBidi"/>
    </w:rPr>
  </w:style>
  <w:style w:type="paragraph" w:styleId="80">
    <w:name w:val="heading 8"/>
    <w:basedOn w:val="a1"/>
    <w:next w:val="a1"/>
    <w:link w:val="81"/>
    <w:unhideWhenUsed/>
    <w:qFormat/>
    <w:rsid w:val="004C5DDB"/>
    <w:pPr>
      <w:spacing w:before="240" w:after="60"/>
      <w:outlineLvl w:val="7"/>
    </w:pPr>
    <w:rPr>
      <w:rFonts w:cstheme="majorBidi"/>
      <w:i/>
      <w:iCs/>
    </w:rPr>
  </w:style>
  <w:style w:type="paragraph" w:styleId="9">
    <w:name w:val="heading 9"/>
    <w:basedOn w:val="a1"/>
    <w:next w:val="a1"/>
    <w:link w:val="90"/>
    <w:unhideWhenUsed/>
    <w:qFormat/>
    <w:rsid w:val="004C5DDB"/>
    <w:pPr>
      <w:spacing w:before="240" w:after="60"/>
      <w:outlineLvl w:val="8"/>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250ED1"/>
    <w:rPr>
      <w:b/>
      <w:szCs w:val="20"/>
      <w:lang w:val="ru-RU" w:bidi="ar-SA"/>
    </w:rPr>
  </w:style>
  <w:style w:type="character" w:customStyle="1" w:styleId="21">
    <w:name w:val="Заголовок 2 Знак"/>
    <w:basedOn w:val="a2"/>
    <w:link w:val="20"/>
    <w:rsid w:val="006802DC"/>
    <w:rPr>
      <w:kern w:val="3"/>
      <w:szCs w:val="22"/>
      <w:lang w:val="ru-RU" w:eastAsia="ru-RU" w:bidi="ar-SA"/>
    </w:rPr>
  </w:style>
  <w:style w:type="character" w:customStyle="1" w:styleId="30">
    <w:name w:val="Заголовок 3 Знак"/>
    <w:basedOn w:val="a2"/>
    <w:link w:val="3"/>
    <w:rsid w:val="004C5DDB"/>
    <w:rPr>
      <w:rFonts w:asciiTheme="majorHAnsi" w:eastAsiaTheme="majorEastAsia" w:hAnsiTheme="majorHAnsi" w:cstheme="majorBidi"/>
      <w:b/>
      <w:bCs/>
      <w:sz w:val="26"/>
      <w:szCs w:val="26"/>
    </w:rPr>
  </w:style>
  <w:style w:type="character" w:customStyle="1" w:styleId="40">
    <w:name w:val="Заголовок 4 Знак"/>
    <w:basedOn w:val="a2"/>
    <w:link w:val="4"/>
    <w:rsid w:val="004C5DDB"/>
    <w:rPr>
      <w:rFonts w:cstheme="majorBidi"/>
      <w:b/>
      <w:bCs/>
      <w:sz w:val="28"/>
      <w:szCs w:val="28"/>
    </w:rPr>
  </w:style>
  <w:style w:type="character" w:customStyle="1" w:styleId="50">
    <w:name w:val="Заголовок 5 Знак"/>
    <w:basedOn w:val="a2"/>
    <w:link w:val="5"/>
    <w:rsid w:val="004C5DDB"/>
    <w:rPr>
      <w:rFonts w:cstheme="majorBidi"/>
      <w:b/>
      <w:bCs/>
      <w:i/>
      <w:iCs/>
      <w:sz w:val="26"/>
      <w:szCs w:val="26"/>
    </w:rPr>
  </w:style>
  <w:style w:type="character" w:customStyle="1" w:styleId="60">
    <w:name w:val="Заголовок 6 Знак"/>
    <w:basedOn w:val="a2"/>
    <w:link w:val="6"/>
    <w:rsid w:val="004C5DDB"/>
    <w:rPr>
      <w:rFonts w:cstheme="majorBidi"/>
      <w:b/>
      <w:bCs/>
    </w:rPr>
  </w:style>
  <w:style w:type="character" w:customStyle="1" w:styleId="70">
    <w:name w:val="Заголовок 7 Знак"/>
    <w:basedOn w:val="a2"/>
    <w:link w:val="7"/>
    <w:rsid w:val="004C5DDB"/>
    <w:rPr>
      <w:rFonts w:cstheme="majorBidi"/>
      <w:sz w:val="24"/>
      <w:szCs w:val="24"/>
    </w:rPr>
  </w:style>
  <w:style w:type="character" w:customStyle="1" w:styleId="81">
    <w:name w:val="Заголовок 8 Знак"/>
    <w:basedOn w:val="a2"/>
    <w:link w:val="80"/>
    <w:rsid w:val="004C5DDB"/>
    <w:rPr>
      <w:rFonts w:cstheme="majorBidi"/>
      <w:i/>
      <w:iCs/>
      <w:sz w:val="24"/>
      <w:szCs w:val="24"/>
    </w:rPr>
  </w:style>
  <w:style w:type="character" w:customStyle="1" w:styleId="90">
    <w:name w:val="Заголовок 9 Знак"/>
    <w:basedOn w:val="a2"/>
    <w:link w:val="9"/>
    <w:rsid w:val="004C5DDB"/>
    <w:rPr>
      <w:rFonts w:asciiTheme="majorHAnsi" w:eastAsiaTheme="majorEastAsia" w:hAnsiTheme="majorHAnsi" w:cstheme="majorBidi"/>
    </w:rPr>
  </w:style>
  <w:style w:type="paragraph" w:styleId="a5">
    <w:name w:val="Title"/>
    <w:basedOn w:val="a1"/>
    <w:next w:val="a1"/>
    <w:link w:val="a6"/>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2"/>
    <w:link w:val="a5"/>
    <w:uiPriority w:val="10"/>
    <w:rsid w:val="004C5DDB"/>
    <w:rPr>
      <w:rFonts w:asciiTheme="majorHAnsi" w:eastAsiaTheme="majorEastAsia" w:hAnsiTheme="majorHAnsi" w:cstheme="majorBidi"/>
      <w:b/>
      <w:bCs/>
      <w:kern w:val="28"/>
      <w:sz w:val="32"/>
      <w:szCs w:val="32"/>
    </w:rPr>
  </w:style>
  <w:style w:type="paragraph" w:styleId="a7">
    <w:name w:val="Subtitle"/>
    <w:basedOn w:val="a1"/>
    <w:next w:val="a1"/>
    <w:link w:val="a8"/>
    <w:qFormat/>
    <w:rsid w:val="004C5DDB"/>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2"/>
    <w:link w:val="a7"/>
    <w:uiPriority w:val="11"/>
    <w:rsid w:val="004C5DDB"/>
    <w:rPr>
      <w:rFonts w:asciiTheme="majorHAnsi" w:eastAsiaTheme="majorEastAsia" w:hAnsiTheme="majorHAnsi" w:cstheme="majorBidi"/>
      <w:sz w:val="24"/>
      <w:szCs w:val="24"/>
    </w:rPr>
  </w:style>
  <w:style w:type="character" w:styleId="a9">
    <w:name w:val="Strong"/>
    <w:basedOn w:val="a2"/>
    <w:qFormat/>
    <w:rsid w:val="004C5DDB"/>
    <w:rPr>
      <w:b/>
      <w:bCs/>
    </w:rPr>
  </w:style>
  <w:style w:type="character" w:styleId="aa">
    <w:name w:val="Emphasis"/>
    <w:basedOn w:val="a2"/>
    <w:qFormat/>
    <w:rsid w:val="004C5DDB"/>
    <w:rPr>
      <w:rFonts w:asciiTheme="minorHAnsi" w:hAnsiTheme="minorHAnsi"/>
      <w:b/>
      <w:i/>
      <w:iCs/>
    </w:rPr>
  </w:style>
  <w:style w:type="paragraph" w:styleId="ab">
    <w:name w:val="No Spacing"/>
    <w:basedOn w:val="a1"/>
    <w:link w:val="ac"/>
    <w:qFormat/>
    <w:rsid w:val="004C5DDB"/>
    <w:rPr>
      <w:szCs w:val="32"/>
    </w:rPr>
  </w:style>
  <w:style w:type="paragraph" w:styleId="ad">
    <w:name w:val="List Paragraph"/>
    <w:basedOn w:val="a1"/>
    <w:uiPriority w:val="99"/>
    <w:qFormat/>
    <w:rsid w:val="004C5DDB"/>
    <w:pPr>
      <w:ind w:left="720"/>
      <w:contextualSpacing/>
    </w:pPr>
  </w:style>
  <w:style w:type="paragraph" w:styleId="22">
    <w:name w:val="Quote"/>
    <w:basedOn w:val="a1"/>
    <w:next w:val="a1"/>
    <w:link w:val="23"/>
    <w:uiPriority w:val="29"/>
    <w:qFormat/>
    <w:rsid w:val="004C5DDB"/>
    <w:rPr>
      <w:i/>
    </w:rPr>
  </w:style>
  <w:style w:type="character" w:customStyle="1" w:styleId="23">
    <w:name w:val="Цитата 2 Знак"/>
    <w:basedOn w:val="a2"/>
    <w:link w:val="22"/>
    <w:uiPriority w:val="29"/>
    <w:rsid w:val="004C5DDB"/>
    <w:rPr>
      <w:i/>
      <w:sz w:val="24"/>
      <w:szCs w:val="24"/>
    </w:rPr>
  </w:style>
  <w:style w:type="paragraph" w:styleId="ae">
    <w:name w:val="Intense Quote"/>
    <w:basedOn w:val="a1"/>
    <w:next w:val="a1"/>
    <w:link w:val="af"/>
    <w:uiPriority w:val="30"/>
    <w:qFormat/>
    <w:rsid w:val="004C5DDB"/>
    <w:pPr>
      <w:ind w:left="720" w:right="720"/>
    </w:pPr>
    <w:rPr>
      <w:b/>
      <w:i/>
    </w:rPr>
  </w:style>
  <w:style w:type="character" w:customStyle="1" w:styleId="af">
    <w:name w:val="Выделенная цитата Знак"/>
    <w:basedOn w:val="a2"/>
    <w:link w:val="ae"/>
    <w:uiPriority w:val="30"/>
    <w:rsid w:val="004C5DDB"/>
    <w:rPr>
      <w:b/>
      <w:i/>
      <w:sz w:val="24"/>
    </w:rPr>
  </w:style>
  <w:style w:type="character" w:styleId="af0">
    <w:name w:val="Subtle Emphasis"/>
    <w:uiPriority w:val="19"/>
    <w:qFormat/>
    <w:rsid w:val="004C5DDB"/>
    <w:rPr>
      <w:i/>
      <w:color w:val="5A5A5A" w:themeColor="text1" w:themeTint="A5"/>
    </w:rPr>
  </w:style>
  <w:style w:type="character" w:styleId="af1">
    <w:name w:val="Intense Emphasis"/>
    <w:basedOn w:val="a2"/>
    <w:uiPriority w:val="21"/>
    <w:qFormat/>
    <w:rsid w:val="004C5DDB"/>
    <w:rPr>
      <w:b/>
      <w:i/>
      <w:sz w:val="24"/>
      <w:szCs w:val="24"/>
      <w:u w:val="single"/>
    </w:rPr>
  </w:style>
  <w:style w:type="character" w:styleId="af2">
    <w:name w:val="Subtle Reference"/>
    <w:basedOn w:val="a2"/>
    <w:uiPriority w:val="31"/>
    <w:qFormat/>
    <w:rsid w:val="004C5DDB"/>
    <w:rPr>
      <w:sz w:val="24"/>
      <w:szCs w:val="24"/>
      <w:u w:val="single"/>
    </w:rPr>
  </w:style>
  <w:style w:type="character" w:styleId="af3">
    <w:name w:val="Intense Reference"/>
    <w:basedOn w:val="a2"/>
    <w:uiPriority w:val="32"/>
    <w:qFormat/>
    <w:rsid w:val="004C5DDB"/>
    <w:rPr>
      <w:b/>
      <w:sz w:val="24"/>
      <w:u w:val="single"/>
    </w:rPr>
  </w:style>
  <w:style w:type="character" w:styleId="af4">
    <w:name w:val="Book Title"/>
    <w:basedOn w:val="a2"/>
    <w:uiPriority w:val="33"/>
    <w:qFormat/>
    <w:rsid w:val="004C5DDB"/>
    <w:rPr>
      <w:rFonts w:asciiTheme="majorHAnsi" w:eastAsiaTheme="majorEastAsia" w:hAnsiTheme="majorHAnsi"/>
      <w:b/>
      <w:i/>
      <w:sz w:val="24"/>
      <w:szCs w:val="24"/>
    </w:rPr>
  </w:style>
  <w:style w:type="paragraph" w:styleId="af5">
    <w:name w:val="TOC Heading"/>
    <w:basedOn w:val="1"/>
    <w:next w:val="a1"/>
    <w:uiPriority w:val="39"/>
    <w:semiHidden/>
    <w:unhideWhenUsed/>
    <w:qFormat/>
    <w:rsid w:val="004C5DDB"/>
    <w:pPr>
      <w:outlineLvl w:val="9"/>
    </w:pPr>
  </w:style>
  <w:style w:type="character" w:customStyle="1" w:styleId="ac">
    <w:name w:val="Без интервала Знак"/>
    <w:basedOn w:val="a2"/>
    <w:link w:val="ab"/>
    <w:uiPriority w:val="1"/>
    <w:rsid w:val="004C5DDB"/>
    <w:rPr>
      <w:sz w:val="24"/>
      <w:szCs w:val="32"/>
    </w:rPr>
  </w:style>
  <w:style w:type="paragraph" w:styleId="af6">
    <w:name w:val="header"/>
    <w:basedOn w:val="a1"/>
    <w:link w:val="af7"/>
    <w:rsid w:val="00687111"/>
    <w:pPr>
      <w:tabs>
        <w:tab w:val="center" w:pos="4677"/>
        <w:tab w:val="right" w:pos="9355"/>
      </w:tabs>
    </w:pPr>
  </w:style>
  <w:style w:type="character" w:customStyle="1" w:styleId="af7">
    <w:name w:val="Верхний колонтитул Знак"/>
    <w:basedOn w:val="a2"/>
    <w:link w:val="af6"/>
    <w:uiPriority w:val="99"/>
    <w:rsid w:val="00687111"/>
    <w:rPr>
      <w:rFonts w:ascii="Calibri" w:hAnsi="Calibri"/>
      <w:kern w:val="3"/>
      <w:sz w:val="22"/>
      <w:szCs w:val="22"/>
      <w:lang w:val="ru-RU" w:eastAsia="ru-RU" w:bidi="ar-SA"/>
    </w:rPr>
  </w:style>
  <w:style w:type="character" w:styleId="af8">
    <w:name w:val="annotation reference"/>
    <w:uiPriority w:val="99"/>
    <w:rsid w:val="00687111"/>
    <w:rPr>
      <w:sz w:val="16"/>
      <w:szCs w:val="16"/>
    </w:rPr>
  </w:style>
  <w:style w:type="paragraph" w:styleId="af9">
    <w:name w:val="annotation text"/>
    <w:basedOn w:val="a1"/>
    <w:link w:val="11"/>
    <w:uiPriority w:val="99"/>
    <w:rsid w:val="00687111"/>
    <w:rPr>
      <w:sz w:val="20"/>
      <w:szCs w:val="20"/>
    </w:rPr>
  </w:style>
  <w:style w:type="character" w:customStyle="1" w:styleId="afa">
    <w:name w:val="Текст примечания Знак"/>
    <w:basedOn w:val="a2"/>
    <w:uiPriority w:val="99"/>
    <w:rsid w:val="00687111"/>
    <w:rPr>
      <w:rFonts w:ascii="Calibri" w:hAnsi="Calibri"/>
      <w:kern w:val="3"/>
      <w:sz w:val="20"/>
      <w:szCs w:val="20"/>
      <w:lang w:val="ru-RU" w:eastAsia="ru-RU" w:bidi="ar-SA"/>
    </w:rPr>
  </w:style>
  <w:style w:type="character" w:customStyle="1" w:styleId="11">
    <w:name w:val="Текст примечания Знак1"/>
    <w:basedOn w:val="a2"/>
    <w:link w:val="af9"/>
    <w:rsid w:val="00687111"/>
    <w:rPr>
      <w:rFonts w:ascii="Calibri" w:hAnsi="Calibri"/>
      <w:kern w:val="3"/>
      <w:sz w:val="20"/>
      <w:szCs w:val="20"/>
      <w:lang w:val="ru-RU" w:eastAsia="ru-RU" w:bidi="ar-SA"/>
    </w:rPr>
  </w:style>
  <w:style w:type="paragraph" w:styleId="afb">
    <w:name w:val="Balloon Text"/>
    <w:basedOn w:val="a1"/>
    <w:link w:val="afc"/>
    <w:uiPriority w:val="99"/>
    <w:semiHidden/>
    <w:unhideWhenUsed/>
    <w:rsid w:val="00687111"/>
    <w:rPr>
      <w:rFonts w:ascii="Tahoma" w:hAnsi="Tahoma" w:cs="Tahoma"/>
      <w:sz w:val="16"/>
      <w:szCs w:val="16"/>
    </w:rPr>
  </w:style>
  <w:style w:type="character" w:customStyle="1" w:styleId="afc">
    <w:name w:val="Текст выноски Знак"/>
    <w:basedOn w:val="a2"/>
    <w:link w:val="afb"/>
    <w:uiPriority w:val="99"/>
    <w:semiHidden/>
    <w:rsid w:val="00687111"/>
    <w:rPr>
      <w:rFonts w:ascii="Tahoma" w:hAnsi="Tahoma" w:cs="Tahoma"/>
      <w:kern w:val="3"/>
      <w:sz w:val="16"/>
      <w:szCs w:val="16"/>
      <w:lang w:val="ru-RU" w:eastAsia="ru-RU" w:bidi="ar-SA"/>
    </w:rPr>
  </w:style>
  <w:style w:type="paragraph" w:customStyle="1" w:styleId="12">
    <w:name w:val="Стиль1"/>
    <w:basedOn w:val="a1"/>
    <w:link w:val="13"/>
    <w:qFormat/>
    <w:rsid w:val="00273476"/>
    <w:pPr>
      <w:jc w:val="center"/>
    </w:pPr>
    <w:rPr>
      <w:rFonts w:ascii="Times New Roman" w:hAnsi="Times New Roman"/>
      <w:sz w:val="24"/>
    </w:rPr>
  </w:style>
  <w:style w:type="character" w:customStyle="1" w:styleId="13">
    <w:name w:val="Стиль1 Знак"/>
    <w:basedOn w:val="a2"/>
    <w:link w:val="12"/>
    <w:rsid w:val="00273476"/>
    <w:rPr>
      <w:kern w:val="3"/>
      <w:szCs w:val="22"/>
      <w:lang w:val="ru-RU" w:eastAsia="ru-RU" w:bidi="ar-SA"/>
    </w:rPr>
  </w:style>
  <w:style w:type="paragraph" w:styleId="afd">
    <w:name w:val="Document Map"/>
    <w:basedOn w:val="a1"/>
    <w:link w:val="afe"/>
    <w:uiPriority w:val="99"/>
    <w:semiHidden/>
    <w:unhideWhenUsed/>
    <w:rsid w:val="00A90970"/>
    <w:rPr>
      <w:rFonts w:ascii="Tahoma" w:hAnsi="Tahoma" w:cs="Tahoma"/>
      <w:sz w:val="16"/>
      <w:szCs w:val="16"/>
    </w:rPr>
  </w:style>
  <w:style w:type="character" w:customStyle="1" w:styleId="afe">
    <w:name w:val="Схема документа Знак"/>
    <w:basedOn w:val="a2"/>
    <w:link w:val="afd"/>
    <w:uiPriority w:val="99"/>
    <w:semiHidden/>
    <w:rsid w:val="00A90970"/>
    <w:rPr>
      <w:rFonts w:ascii="Tahoma" w:hAnsi="Tahoma" w:cs="Tahoma"/>
      <w:kern w:val="3"/>
      <w:sz w:val="16"/>
      <w:szCs w:val="16"/>
      <w:lang w:val="ru-RU" w:eastAsia="ru-RU" w:bidi="ar-SA"/>
    </w:rPr>
  </w:style>
  <w:style w:type="paragraph" w:customStyle="1" w:styleId="DocDefaults">
    <w:name w:val="DocDefaults"/>
    <w:rsid w:val="00561AD8"/>
  </w:style>
  <w:style w:type="table" w:styleId="aff">
    <w:name w:val="Table Grid"/>
    <w:basedOn w:val="a3"/>
    <w:uiPriority w:val="39"/>
    <w:rsid w:val="00561AD8"/>
    <w:pPr>
      <w:spacing w:after="0" w:line="240" w:lineRule="auto"/>
    </w:pPr>
    <w:rPr>
      <w:rFonts w:asciiTheme="minorHAnsi" w:eastAsiaTheme="minorHAnsi" w:hAnsiTheme="minorHAnsi" w:cstheme="minorBidi"/>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561AD8"/>
  </w:style>
  <w:style w:type="character" w:customStyle="1" w:styleId="apple-converted-space">
    <w:name w:val="apple-converted-space"/>
    <w:basedOn w:val="a2"/>
    <w:rsid w:val="00561AD8"/>
  </w:style>
  <w:style w:type="paragraph" w:styleId="14">
    <w:name w:val="toc 1"/>
    <w:basedOn w:val="a1"/>
    <w:next w:val="a1"/>
    <w:autoRedefine/>
    <w:uiPriority w:val="39"/>
    <w:unhideWhenUsed/>
    <w:rsid w:val="006802DC"/>
    <w:pPr>
      <w:spacing w:after="100"/>
    </w:pPr>
  </w:style>
  <w:style w:type="paragraph" w:styleId="24">
    <w:name w:val="toc 2"/>
    <w:basedOn w:val="a1"/>
    <w:next w:val="a1"/>
    <w:autoRedefine/>
    <w:uiPriority w:val="39"/>
    <w:unhideWhenUsed/>
    <w:rsid w:val="003A08A7"/>
    <w:pPr>
      <w:tabs>
        <w:tab w:val="right" w:leader="dot" w:pos="9345"/>
      </w:tabs>
      <w:spacing w:after="100"/>
    </w:pPr>
    <w:rPr>
      <w:rFonts w:asciiTheme="minorHAnsi" w:hAnsiTheme="minorHAnsi" w:cstheme="minorHAnsi"/>
      <w:sz w:val="24"/>
      <w:szCs w:val="24"/>
    </w:rPr>
  </w:style>
  <w:style w:type="character" w:styleId="aff0">
    <w:name w:val="Hyperlink"/>
    <w:basedOn w:val="a2"/>
    <w:uiPriority w:val="99"/>
    <w:unhideWhenUsed/>
    <w:rsid w:val="006802DC"/>
    <w:rPr>
      <w:color w:val="0000FF" w:themeColor="hyperlink"/>
      <w:u w:val="single"/>
    </w:rPr>
  </w:style>
  <w:style w:type="paragraph" w:styleId="aff1">
    <w:name w:val="footer"/>
    <w:basedOn w:val="a1"/>
    <w:link w:val="aff2"/>
    <w:uiPriority w:val="99"/>
    <w:unhideWhenUsed/>
    <w:rsid w:val="001D56FF"/>
    <w:pPr>
      <w:tabs>
        <w:tab w:val="center" w:pos="4677"/>
        <w:tab w:val="right" w:pos="9355"/>
      </w:tabs>
    </w:pPr>
  </w:style>
  <w:style w:type="character" w:customStyle="1" w:styleId="aff2">
    <w:name w:val="Нижний колонтитул Знак"/>
    <w:basedOn w:val="a2"/>
    <w:link w:val="aff1"/>
    <w:uiPriority w:val="99"/>
    <w:rsid w:val="001D56FF"/>
    <w:rPr>
      <w:rFonts w:ascii="Calibri" w:hAnsi="Calibri"/>
      <w:kern w:val="3"/>
      <w:sz w:val="22"/>
      <w:szCs w:val="22"/>
      <w:lang w:val="ru-RU" w:eastAsia="ru-RU" w:bidi="ar-SA"/>
    </w:rPr>
  </w:style>
  <w:style w:type="paragraph" w:styleId="aff3">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5"/>
    <w:uiPriority w:val="99"/>
    <w:unhideWhenUsed/>
    <w:rsid w:val="001D56FF"/>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4">
    <w:name w:val="Текст сноски Знак"/>
    <w:basedOn w:val="a2"/>
    <w:semiHidden/>
    <w:rsid w:val="001D56FF"/>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3"/>
    <w:uiPriority w:val="99"/>
    <w:locked/>
    <w:rsid w:val="001D56FF"/>
    <w:rPr>
      <w:sz w:val="20"/>
      <w:szCs w:val="20"/>
      <w:lang w:val="x-none" w:eastAsia="x-none" w:bidi="ar-SA"/>
    </w:rPr>
  </w:style>
  <w:style w:type="character" w:styleId="aff5">
    <w:name w:val="footnote reference"/>
    <w:uiPriority w:val="99"/>
    <w:unhideWhenUsed/>
    <w:rsid w:val="001D56FF"/>
    <w:rPr>
      <w:vertAlign w:val="superscript"/>
    </w:rPr>
  </w:style>
  <w:style w:type="paragraph" w:customStyle="1" w:styleId="aff6">
    <w:name w:val="Содержимое таблицы"/>
    <w:basedOn w:val="a1"/>
    <w:rsid w:val="00617D4C"/>
    <w:pPr>
      <w:suppressLineNumbers/>
      <w:overflowPunct/>
      <w:autoSpaceDE/>
      <w:autoSpaceDN/>
      <w:spacing w:line="100" w:lineRule="atLeast"/>
      <w:textAlignment w:val="auto"/>
    </w:pPr>
    <w:rPr>
      <w:rFonts w:ascii="Times New Roman" w:hAnsi="Times New Roman" w:cs="Tahoma"/>
      <w:kern w:val="1"/>
      <w:sz w:val="24"/>
      <w:szCs w:val="24"/>
      <w:lang w:val="de-DE" w:eastAsia="fa-IR" w:bidi="fa-IR"/>
    </w:rPr>
  </w:style>
  <w:style w:type="numbering" w:customStyle="1" w:styleId="16">
    <w:name w:val="Нет списка1"/>
    <w:next w:val="a4"/>
    <w:uiPriority w:val="99"/>
    <w:semiHidden/>
    <w:unhideWhenUsed/>
    <w:rsid w:val="009E017A"/>
  </w:style>
  <w:style w:type="character" w:customStyle="1" w:styleId="61">
    <w:name w:val="Заголовок 6 Знак1"/>
    <w:rsid w:val="009E017A"/>
    <w:rPr>
      <w:rFonts w:ascii="Times New Roman" w:eastAsia="Times New Roman" w:hAnsi="Times New Roman"/>
      <w:sz w:val="28"/>
      <w:lang w:val="x-none" w:eastAsia="x-none"/>
    </w:rPr>
  </w:style>
  <w:style w:type="paragraph" w:customStyle="1" w:styleId="8">
    <w:name w:val="Знак8 Знак Знак"/>
    <w:basedOn w:val="a1"/>
    <w:rsid w:val="009E017A"/>
    <w:pPr>
      <w:widowControl/>
      <w:numPr>
        <w:numId w:val="7"/>
      </w:numPr>
      <w:tabs>
        <w:tab w:val="clear" w:pos="1352"/>
      </w:tabs>
      <w:suppressAutoHyphens w:val="0"/>
      <w:overflowPunct/>
      <w:autoSpaceDE/>
      <w:autoSpaceDN/>
      <w:spacing w:before="100" w:beforeAutospacing="1" w:after="100" w:afterAutospacing="1"/>
      <w:ind w:left="0" w:firstLine="0"/>
      <w:textAlignment w:val="auto"/>
    </w:pPr>
    <w:rPr>
      <w:rFonts w:ascii="Tahoma" w:hAnsi="Tahoma"/>
      <w:kern w:val="0"/>
      <w:sz w:val="20"/>
      <w:szCs w:val="20"/>
      <w:lang w:val="en-US" w:eastAsia="en-US"/>
    </w:rPr>
  </w:style>
  <w:style w:type="paragraph" w:customStyle="1" w:styleId="a0">
    <w:name w:val="список с точками"/>
    <w:basedOn w:val="a1"/>
    <w:uiPriority w:val="99"/>
    <w:rsid w:val="009E017A"/>
    <w:pPr>
      <w:widowControl/>
      <w:numPr>
        <w:numId w:val="1"/>
      </w:numPr>
      <w:suppressAutoHyphens w:val="0"/>
      <w:overflowPunct/>
      <w:autoSpaceDE/>
      <w:autoSpaceDN/>
      <w:spacing w:line="312" w:lineRule="auto"/>
      <w:jc w:val="both"/>
      <w:textAlignment w:val="auto"/>
    </w:pPr>
    <w:rPr>
      <w:rFonts w:ascii="Times New Roman" w:hAnsi="Times New Roman"/>
      <w:kern w:val="0"/>
      <w:sz w:val="24"/>
      <w:szCs w:val="24"/>
    </w:rPr>
  </w:style>
  <w:style w:type="paragraph" w:styleId="aff7">
    <w:name w:val="Normal (Web)"/>
    <w:basedOn w:val="a1"/>
    <w:uiPriority w:val="99"/>
    <w:rsid w:val="009E017A"/>
    <w:pPr>
      <w:widowControl/>
      <w:suppressAutoHyphens w:val="0"/>
      <w:overflowPunct/>
      <w:autoSpaceDE/>
      <w:autoSpaceDN/>
      <w:spacing w:before="100" w:beforeAutospacing="1" w:after="100" w:afterAutospacing="1"/>
      <w:textAlignment w:val="auto"/>
    </w:pPr>
    <w:rPr>
      <w:rFonts w:ascii="Arial Unicode MS" w:eastAsia="Arial Unicode MS" w:hAnsi="Arial Unicode MS" w:cs="Arial Unicode MS"/>
      <w:kern w:val="0"/>
      <w:sz w:val="24"/>
      <w:szCs w:val="24"/>
    </w:rPr>
  </w:style>
  <w:style w:type="table" w:customStyle="1" w:styleId="17">
    <w:name w:val="Сетка таблицы1"/>
    <w:basedOn w:val="a3"/>
    <w:next w:val="aff"/>
    <w:uiPriority w:val="99"/>
    <w:rsid w:val="009E017A"/>
    <w:pPr>
      <w:spacing w:after="0" w:line="240" w:lineRule="auto"/>
    </w:pPr>
    <w:rPr>
      <w:rFonts w:ascii="Calibri" w:eastAsia="Calibri" w:hAnsi="Calibri"/>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1"/>
    <w:link w:val="32"/>
    <w:rsid w:val="009E017A"/>
    <w:pPr>
      <w:widowControl/>
      <w:suppressAutoHyphens w:val="0"/>
      <w:overflowPunct/>
      <w:autoSpaceDE/>
      <w:autoSpaceDN/>
      <w:spacing w:after="120"/>
      <w:ind w:left="283"/>
      <w:textAlignment w:val="auto"/>
    </w:pPr>
    <w:rPr>
      <w:rFonts w:ascii="Times New Roman" w:eastAsia="Calibri" w:hAnsi="Times New Roman"/>
      <w:kern w:val="0"/>
      <w:sz w:val="16"/>
      <w:szCs w:val="16"/>
      <w:lang w:val="x-none"/>
    </w:rPr>
  </w:style>
  <w:style w:type="character" w:customStyle="1" w:styleId="32">
    <w:name w:val="Основной текст с отступом 3 Знак"/>
    <w:basedOn w:val="a2"/>
    <w:link w:val="31"/>
    <w:rsid w:val="009E017A"/>
    <w:rPr>
      <w:rFonts w:eastAsia="Calibri"/>
      <w:sz w:val="16"/>
      <w:szCs w:val="16"/>
      <w:lang w:val="x-none" w:eastAsia="ru-RU" w:bidi="ar-SA"/>
    </w:rPr>
  </w:style>
  <w:style w:type="paragraph" w:customStyle="1" w:styleId="Default">
    <w:name w:val="Default"/>
    <w:rsid w:val="009E017A"/>
    <w:pPr>
      <w:autoSpaceDE w:val="0"/>
      <w:autoSpaceDN w:val="0"/>
      <w:adjustRightInd w:val="0"/>
      <w:spacing w:after="0" w:line="240" w:lineRule="auto"/>
    </w:pPr>
    <w:rPr>
      <w:rFonts w:eastAsia="Calibri"/>
      <w:color w:val="000000"/>
      <w:lang w:val="ru-RU" w:eastAsia="ru-RU" w:bidi="ar-SA"/>
    </w:rPr>
  </w:style>
  <w:style w:type="paragraph" w:customStyle="1" w:styleId="140">
    <w:name w:val="Основной текст + 14"/>
    <w:basedOn w:val="a1"/>
    <w:autoRedefine/>
    <w:rsid w:val="009E017A"/>
    <w:pPr>
      <w:widowControl/>
      <w:tabs>
        <w:tab w:val="left" w:pos="0"/>
        <w:tab w:val="left" w:pos="360"/>
        <w:tab w:val="left" w:pos="426"/>
        <w:tab w:val="left" w:pos="851"/>
      </w:tabs>
      <w:suppressAutoHyphens w:val="0"/>
      <w:overflowPunct/>
      <w:autoSpaceDE/>
      <w:autoSpaceDN/>
      <w:jc w:val="both"/>
      <w:textAlignment w:val="auto"/>
    </w:pPr>
    <w:rPr>
      <w:rFonts w:ascii="Times New Roman" w:hAnsi="Times New Roman"/>
      <w:color w:val="000000"/>
      <w:kern w:val="0"/>
      <w:sz w:val="28"/>
      <w:szCs w:val="28"/>
    </w:rPr>
  </w:style>
  <w:style w:type="paragraph" w:styleId="aff8">
    <w:name w:val="annotation subject"/>
    <w:basedOn w:val="af9"/>
    <w:next w:val="af9"/>
    <w:link w:val="aff9"/>
    <w:uiPriority w:val="99"/>
    <w:semiHidden/>
    <w:unhideWhenUsed/>
    <w:rsid w:val="009E017A"/>
    <w:pPr>
      <w:widowControl/>
      <w:suppressAutoHyphens w:val="0"/>
      <w:overflowPunct/>
      <w:autoSpaceDE/>
      <w:autoSpaceDN/>
      <w:spacing w:after="160"/>
      <w:textAlignment w:val="auto"/>
    </w:pPr>
    <w:rPr>
      <w:rFonts w:eastAsia="Calibri"/>
      <w:b/>
      <w:bCs/>
      <w:kern w:val="0"/>
      <w:lang w:val="x-none" w:eastAsia="x-none"/>
    </w:rPr>
  </w:style>
  <w:style w:type="character" w:customStyle="1" w:styleId="aff9">
    <w:name w:val="Тема примечания Знак"/>
    <w:basedOn w:val="11"/>
    <w:link w:val="aff8"/>
    <w:uiPriority w:val="99"/>
    <w:semiHidden/>
    <w:rsid w:val="009E017A"/>
    <w:rPr>
      <w:rFonts w:ascii="Calibri" w:eastAsia="Calibri" w:hAnsi="Calibri"/>
      <w:b/>
      <w:bCs/>
      <w:kern w:val="3"/>
      <w:sz w:val="20"/>
      <w:szCs w:val="20"/>
      <w:lang w:val="x-none" w:eastAsia="x-none" w:bidi="ar-SA"/>
    </w:rPr>
  </w:style>
  <w:style w:type="paragraph" w:styleId="affa">
    <w:name w:val="Body Text Indent"/>
    <w:basedOn w:val="a1"/>
    <w:link w:val="affb"/>
    <w:rsid w:val="009E017A"/>
    <w:pPr>
      <w:widowControl/>
      <w:suppressAutoHyphens w:val="0"/>
      <w:overflowPunct/>
      <w:autoSpaceDE/>
      <w:autoSpaceDN/>
      <w:spacing w:after="120" w:line="276" w:lineRule="auto"/>
      <w:ind w:left="283"/>
      <w:textAlignment w:val="auto"/>
    </w:pPr>
    <w:rPr>
      <w:rFonts w:eastAsia="Calibri"/>
      <w:kern w:val="0"/>
      <w:sz w:val="20"/>
      <w:szCs w:val="20"/>
      <w:lang w:val="x-none" w:eastAsia="x-none"/>
    </w:rPr>
  </w:style>
  <w:style w:type="character" w:customStyle="1" w:styleId="affb">
    <w:name w:val="Основной текст с отступом Знак"/>
    <w:basedOn w:val="a2"/>
    <w:link w:val="affa"/>
    <w:rsid w:val="009E017A"/>
    <w:rPr>
      <w:rFonts w:ascii="Calibri" w:eastAsia="Calibri" w:hAnsi="Calibri"/>
      <w:sz w:val="20"/>
      <w:szCs w:val="20"/>
      <w:lang w:val="x-none" w:eastAsia="x-none" w:bidi="ar-SA"/>
    </w:rPr>
  </w:style>
  <w:style w:type="paragraph" w:customStyle="1" w:styleId="ConsPlusNormal">
    <w:name w:val="ConsPlusNormal"/>
    <w:rsid w:val="009E017A"/>
    <w:pPr>
      <w:widowControl w:val="0"/>
      <w:autoSpaceDE w:val="0"/>
      <w:autoSpaceDN w:val="0"/>
      <w:adjustRightInd w:val="0"/>
      <w:spacing w:after="0" w:line="240" w:lineRule="auto"/>
      <w:ind w:firstLine="720"/>
    </w:pPr>
    <w:rPr>
      <w:rFonts w:ascii="Arial" w:hAnsi="Arial" w:cs="Arial"/>
      <w:sz w:val="20"/>
      <w:szCs w:val="20"/>
      <w:lang w:val="ru-RU" w:eastAsia="ru-RU" w:bidi="ar-SA"/>
    </w:rPr>
  </w:style>
  <w:style w:type="table" w:customStyle="1" w:styleId="18">
    <w:name w:val="Сетка таблицы светлая1"/>
    <w:basedOn w:val="a3"/>
    <w:uiPriority w:val="40"/>
    <w:rsid w:val="009E017A"/>
    <w:pPr>
      <w:spacing w:after="0" w:line="240" w:lineRule="auto"/>
    </w:pPr>
    <w:rPr>
      <w:rFonts w:ascii="Calibri" w:eastAsia="Calibri" w:hAnsi="Calibri"/>
      <w:sz w:val="20"/>
      <w:szCs w:val="20"/>
      <w:lang w:val="ru-RU" w:eastAsia="ru-RU" w:bidi="ar-S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pple-style-span">
    <w:name w:val="apple-style-span"/>
    <w:rsid w:val="009E017A"/>
  </w:style>
  <w:style w:type="paragraph" w:customStyle="1" w:styleId="text">
    <w:name w:val="text"/>
    <w:basedOn w:val="a1"/>
    <w:uiPriority w:val="99"/>
    <w:rsid w:val="009E017A"/>
    <w:pPr>
      <w:widowControl/>
      <w:suppressAutoHyphens w:val="0"/>
      <w:overflowPunct/>
      <w:autoSpaceDE/>
      <w:autoSpaceDN/>
      <w:spacing w:before="100" w:beforeAutospacing="1" w:after="100" w:afterAutospacing="1"/>
      <w:ind w:firstLine="709"/>
      <w:jc w:val="both"/>
    </w:pPr>
    <w:rPr>
      <w:rFonts w:ascii="Arial" w:hAnsi="Arial" w:cs="Arial"/>
      <w:color w:val="333333"/>
      <w:kern w:val="0"/>
      <w:sz w:val="18"/>
      <w:szCs w:val="18"/>
    </w:rPr>
  </w:style>
  <w:style w:type="paragraph" w:styleId="affc">
    <w:name w:val="Body Text"/>
    <w:basedOn w:val="a1"/>
    <w:link w:val="affd"/>
    <w:rsid w:val="009E017A"/>
    <w:pPr>
      <w:widowControl/>
      <w:suppressAutoHyphens w:val="0"/>
      <w:overflowPunct/>
      <w:autoSpaceDE/>
      <w:autoSpaceDN/>
      <w:spacing w:after="120" w:line="259" w:lineRule="auto"/>
      <w:textAlignment w:val="auto"/>
    </w:pPr>
    <w:rPr>
      <w:rFonts w:eastAsia="Calibri"/>
      <w:kern w:val="0"/>
      <w:lang w:eastAsia="en-US"/>
    </w:rPr>
  </w:style>
  <w:style w:type="character" w:customStyle="1" w:styleId="affd">
    <w:name w:val="Основной текст Знак"/>
    <w:basedOn w:val="a2"/>
    <w:link w:val="affc"/>
    <w:rsid w:val="009E017A"/>
    <w:rPr>
      <w:rFonts w:ascii="Calibri" w:eastAsia="Calibri" w:hAnsi="Calibri"/>
      <w:sz w:val="22"/>
      <w:szCs w:val="22"/>
      <w:lang w:val="ru-RU" w:bidi="ar-SA"/>
    </w:rPr>
  </w:style>
  <w:style w:type="paragraph" w:styleId="25">
    <w:name w:val="Body Text Indent 2"/>
    <w:basedOn w:val="a1"/>
    <w:link w:val="26"/>
    <w:uiPriority w:val="99"/>
    <w:rsid w:val="009E017A"/>
    <w:pPr>
      <w:widowControl/>
      <w:suppressAutoHyphens w:val="0"/>
      <w:overflowPunct/>
      <w:autoSpaceDE/>
      <w:autoSpaceDN/>
      <w:spacing w:after="120" w:line="480" w:lineRule="auto"/>
      <w:ind w:left="283"/>
      <w:textAlignment w:val="auto"/>
    </w:pPr>
    <w:rPr>
      <w:rFonts w:ascii="Times New Roman" w:hAnsi="Times New Roman"/>
      <w:kern w:val="0"/>
      <w:sz w:val="24"/>
      <w:szCs w:val="24"/>
      <w:lang w:val="x-none" w:eastAsia="x-none"/>
    </w:rPr>
  </w:style>
  <w:style w:type="character" w:customStyle="1" w:styleId="26">
    <w:name w:val="Основной текст с отступом 2 Знак"/>
    <w:basedOn w:val="a2"/>
    <w:link w:val="25"/>
    <w:uiPriority w:val="99"/>
    <w:rsid w:val="009E017A"/>
    <w:rPr>
      <w:lang w:val="x-none" w:eastAsia="x-none" w:bidi="ar-SA"/>
    </w:rPr>
  </w:style>
  <w:style w:type="paragraph" w:customStyle="1" w:styleId="19">
    <w:name w:val="Обычный1"/>
    <w:rsid w:val="009E017A"/>
    <w:pPr>
      <w:widowControl w:val="0"/>
      <w:spacing w:before="180" w:after="0" w:line="300" w:lineRule="auto"/>
      <w:ind w:firstLine="397"/>
      <w:jc w:val="both"/>
    </w:pPr>
    <w:rPr>
      <w:snapToGrid w:val="0"/>
      <w:sz w:val="22"/>
      <w:szCs w:val="20"/>
      <w:lang w:val="ru-RU" w:eastAsia="ru-RU" w:bidi="ar-SA"/>
    </w:rPr>
  </w:style>
  <w:style w:type="paragraph" w:customStyle="1" w:styleId="affe">
    <w:name w:val="УМК_Центр"/>
    <w:basedOn w:val="a1"/>
    <w:rsid w:val="009E017A"/>
    <w:pPr>
      <w:widowControl/>
      <w:suppressAutoHyphens w:val="0"/>
      <w:overflowPunct/>
      <w:autoSpaceDE/>
      <w:autoSpaceDN/>
      <w:spacing w:before="240" w:after="240"/>
      <w:ind w:firstLine="397"/>
      <w:jc w:val="center"/>
      <w:textAlignment w:val="auto"/>
    </w:pPr>
    <w:rPr>
      <w:rFonts w:ascii="Century Gothic" w:hAnsi="Century Gothic"/>
      <w:b/>
      <w:kern w:val="0"/>
      <w:sz w:val="20"/>
      <w:szCs w:val="24"/>
    </w:rPr>
  </w:style>
  <w:style w:type="paragraph" w:customStyle="1" w:styleId="afff">
    <w:name w:val="УМК_Название"/>
    <w:basedOn w:val="a1"/>
    <w:rsid w:val="009E017A"/>
    <w:pPr>
      <w:widowControl/>
      <w:suppressAutoHyphens w:val="0"/>
      <w:overflowPunct/>
      <w:autoSpaceDE/>
      <w:autoSpaceDN/>
      <w:spacing w:before="2400" w:after="3600"/>
      <w:ind w:firstLine="397"/>
      <w:jc w:val="center"/>
      <w:textAlignment w:val="auto"/>
    </w:pPr>
    <w:rPr>
      <w:rFonts w:ascii="Century Gothic" w:hAnsi="Century Gothic"/>
      <w:b/>
      <w:kern w:val="0"/>
      <w:sz w:val="28"/>
      <w:szCs w:val="24"/>
    </w:rPr>
  </w:style>
  <w:style w:type="paragraph" w:styleId="afff0">
    <w:name w:val="endnote text"/>
    <w:basedOn w:val="a1"/>
    <w:link w:val="afff1"/>
    <w:rsid w:val="009E017A"/>
    <w:pPr>
      <w:widowControl/>
      <w:suppressAutoHyphens w:val="0"/>
      <w:overflowPunct/>
      <w:autoSpaceDE/>
      <w:autoSpaceDN/>
      <w:textAlignment w:val="auto"/>
    </w:pPr>
    <w:rPr>
      <w:rFonts w:ascii="Times New Roman" w:hAnsi="Times New Roman"/>
      <w:kern w:val="0"/>
      <w:sz w:val="20"/>
      <w:szCs w:val="20"/>
    </w:rPr>
  </w:style>
  <w:style w:type="character" w:customStyle="1" w:styleId="afff1">
    <w:name w:val="Текст концевой сноски Знак"/>
    <w:basedOn w:val="a2"/>
    <w:link w:val="afff0"/>
    <w:rsid w:val="009E017A"/>
    <w:rPr>
      <w:sz w:val="20"/>
      <w:szCs w:val="20"/>
      <w:lang w:val="ru-RU" w:eastAsia="ru-RU" w:bidi="ar-SA"/>
    </w:rPr>
  </w:style>
  <w:style w:type="character" w:styleId="afff2">
    <w:name w:val="endnote reference"/>
    <w:rsid w:val="009E017A"/>
    <w:rPr>
      <w:vertAlign w:val="superscript"/>
    </w:rPr>
  </w:style>
  <w:style w:type="character" w:customStyle="1" w:styleId="nameautor">
    <w:name w:val="name_autor"/>
    <w:basedOn w:val="a2"/>
    <w:rsid w:val="009E017A"/>
  </w:style>
  <w:style w:type="character" w:styleId="afff3">
    <w:name w:val="page number"/>
    <w:basedOn w:val="a2"/>
    <w:rsid w:val="009E017A"/>
  </w:style>
  <w:style w:type="paragraph" w:styleId="27">
    <w:name w:val="Body Text 2"/>
    <w:basedOn w:val="a1"/>
    <w:link w:val="28"/>
    <w:rsid w:val="009E017A"/>
    <w:pPr>
      <w:widowControl/>
      <w:suppressAutoHyphens w:val="0"/>
      <w:overflowPunct/>
      <w:autoSpaceDE/>
      <w:autoSpaceDN/>
      <w:spacing w:after="120" w:line="480" w:lineRule="auto"/>
      <w:textAlignment w:val="auto"/>
    </w:pPr>
    <w:rPr>
      <w:rFonts w:ascii="Times New Roman" w:hAnsi="Times New Roman"/>
      <w:kern w:val="0"/>
      <w:sz w:val="24"/>
      <w:szCs w:val="24"/>
    </w:rPr>
  </w:style>
  <w:style w:type="character" w:customStyle="1" w:styleId="28">
    <w:name w:val="Основной текст 2 Знак"/>
    <w:basedOn w:val="a2"/>
    <w:link w:val="27"/>
    <w:rsid w:val="009E017A"/>
    <w:rPr>
      <w:lang w:val="ru-RU" w:eastAsia="ru-RU" w:bidi="ar-SA"/>
    </w:rPr>
  </w:style>
  <w:style w:type="paragraph" w:customStyle="1" w:styleId="heading">
    <w:name w:val="heading"/>
    <w:basedOn w:val="a1"/>
    <w:rsid w:val="009E017A"/>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spelle">
    <w:name w:val="spelle"/>
    <w:basedOn w:val="a2"/>
    <w:rsid w:val="009E017A"/>
  </w:style>
  <w:style w:type="character" w:customStyle="1" w:styleId="grame">
    <w:name w:val="grame"/>
    <w:basedOn w:val="a2"/>
    <w:rsid w:val="009E017A"/>
  </w:style>
  <w:style w:type="paragraph" w:customStyle="1" w:styleId="ConsPlusNonformat">
    <w:name w:val="ConsPlusNonformat"/>
    <w:rsid w:val="009E017A"/>
    <w:pPr>
      <w:autoSpaceDE w:val="0"/>
      <w:autoSpaceDN w:val="0"/>
      <w:adjustRightInd w:val="0"/>
      <w:spacing w:after="0" w:line="240" w:lineRule="auto"/>
    </w:pPr>
    <w:rPr>
      <w:rFonts w:ascii="Courier New" w:eastAsia="Calibri" w:hAnsi="Courier New" w:cs="Courier New"/>
      <w:sz w:val="20"/>
      <w:szCs w:val="20"/>
      <w:lang w:val="ru-RU" w:bidi="ar-SA"/>
    </w:rPr>
  </w:style>
  <w:style w:type="paragraph" w:customStyle="1" w:styleId="p53">
    <w:name w:val="p53"/>
    <w:basedOn w:val="a1"/>
    <w:rsid w:val="009E017A"/>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s12">
    <w:name w:val="s12"/>
    <w:basedOn w:val="a2"/>
    <w:rsid w:val="009E017A"/>
  </w:style>
  <w:style w:type="paragraph" w:customStyle="1" w:styleId="p43">
    <w:name w:val="p43"/>
    <w:basedOn w:val="a1"/>
    <w:rsid w:val="009E017A"/>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170">
    <w:name w:val="Знак Знак17"/>
    <w:rsid w:val="009E017A"/>
    <w:rPr>
      <w:rFonts w:ascii="Cambria" w:eastAsia="Times New Roman" w:hAnsi="Cambria" w:cs="Times New Roman"/>
      <w:b/>
      <w:bCs/>
      <w:kern w:val="32"/>
      <w:sz w:val="32"/>
      <w:szCs w:val="32"/>
      <w:lang w:val="x-none" w:eastAsia="x-none"/>
    </w:rPr>
  </w:style>
  <w:style w:type="character" w:customStyle="1" w:styleId="redtext">
    <w:name w:val="red_text"/>
    <w:basedOn w:val="a2"/>
    <w:rsid w:val="009E017A"/>
  </w:style>
  <w:style w:type="paragraph" w:styleId="33">
    <w:name w:val="Body Text 3"/>
    <w:basedOn w:val="a1"/>
    <w:link w:val="34"/>
    <w:semiHidden/>
    <w:unhideWhenUsed/>
    <w:rsid w:val="009E017A"/>
    <w:pPr>
      <w:widowControl/>
      <w:suppressAutoHyphens w:val="0"/>
      <w:overflowPunct/>
      <w:autoSpaceDE/>
      <w:autoSpaceDN/>
      <w:textAlignment w:val="auto"/>
    </w:pPr>
    <w:rPr>
      <w:rFonts w:ascii="Times New Roman" w:hAnsi="Times New Roman"/>
      <w:color w:val="800000"/>
      <w:kern w:val="0"/>
      <w:sz w:val="24"/>
      <w:szCs w:val="24"/>
      <w:lang w:val="x-none"/>
    </w:rPr>
  </w:style>
  <w:style w:type="character" w:customStyle="1" w:styleId="34">
    <w:name w:val="Основной текст 3 Знак"/>
    <w:basedOn w:val="a2"/>
    <w:link w:val="33"/>
    <w:semiHidden/>
    <w:rsid w:val="009E017A"/>
    <w:rPr>
      <w:color w:val="800000"/>
      <w:lang w:val="x-none" w:eastAsia="ru-RU" w:bidi="ar-SA"/>
    </w:rPr>
  </w:style>
  <w:style w:type="paragraph" w:styleId="afff4">
    <w:name w:val="Plain Text"/>
    <w:basedOn w:val="a1"/>
    <w:link w:val="afff5"/>
    <w:semiHidden/>
    <w:unhideWhenUsed/>
    <w:rsid w:val="009E017A"/>
    <w:pPr>
      <w:widowControl/>
      <w:suppressAutoHyphens w:val="0"/>
      <w:overflowPunct/>
      <w:autoSpaceDE/>
      <w:autoSpaceDN/>
      <w:textAlignment w:val="auto"/>
    </w:pPr>
    <w:rPr>
      <w:rFonts w:ascii="Courier New" w:hAnsi="Courier New"/>
      <w:kern w:val="0"/>
      <w:sz w:val="20"/>
      <w:szCs w:val="20"/>
      <w:lang w:val="x-none"/>
    </w:rPr>
  </w:style>
  <w:style w:type="character" w:customStyle="1" w:styleId="afff5">
    <w:name w:val="Текст Знак"/>
    <w:basedOn w:val="a2"/>
    <w:link w:val="afff4"/>
    <w:semiHidden/>
    <w:rsid w:val="009E017A"/>
    <w:rPr>
      <w:rFonts w:ascii="Courier New" w:hAnsi="Courier New"/>
      <w:sz w:val="20"/>
      <w:szCs w:val="20"/>
      <w:lang w:val="x-none" w:eastAsia="ru-RU" w:bidi="ar-SA"/>
    </w:rPr>
  </w:style>
  <w:style w:type="paragraph" w:customStyle="1" w:styleId="consplusnormal0">
    <w:name w:val="consplusnormal"/>
    <w:basedOn w:val="a1"/>
    <w:rsid w:val="009E017A"/>
    <w:pPr>
      <w:widowControl/>
      <w:suppressAutoHyphens w:val="0"/>
      <w:overflowPunct/>
      <w:autoSpaceDE/>
      <w:autoSpaceDN/>
      <w:spacing w:before="100" w:beforeAutospacing="1" w:after="100" w:afterAutospacing="1"/>
      <w:textAlignment w:val="auto"/>
    </w:pPr>
    <w:rPr>
      <w:rFonts w:ascii="Arial Unicode MS" w:eastAsia="Arial Unicode MS" w:hAnsi="Arial Unicode MS" w:cs="Arial Unicode MS"/>
      <w:kern w:val="0"/>
      <w:sz w:val="24"/>
      <w:szCs w:val="24"/>
    </w:rPr>
  </w:style>
  <w:style w:type="paragraph" w:customStyle="1" w:styleId="BookText">
    <w:name w:val="BookText"/>
    <w:basedOn w:val="a1"/>
    <w:rsid w:val="009E017A"/>
    <w:pPr>
      <w:suppressAutoHyphens w:val="0"/>
      <w:overflowPunct/>
      <w:autoSpaceDE/>
      <w:autoSpaceDN/>
      <w:ind w:firstLine="567"/>
      <w:jc w:val="both"/>
      <w:textAlignment w:val="auto"/>
    </w:pPr>
    <w:rPr>
      <w:rFonts w:ascii="MS Sans Serif" w:hAnsi="MS Sans Serif"/>
      <w:snapToGrid w:val="0"/>
      <w:kern w:val="0"/>
      <w:sz w:val="20"/>
      <w:szCs w:val="20"/>
      <w:lang w:val="en-US"/>
    </w:rPr>
  </w:style>
  <w:style w:type="paragraph" w:customStyle="1" w:styleId="afff6">
    <w:name w:val="Стиль для публикации Знак Знак"/>
    <w:basedOn w:val="a1"/>
    <w:rsid w:val="009E017A"/>
    <w:pPr>
      <w:suppressAutoHyphens w:val="0"/>
      <w:overflowPunct/>
      <w:autoSpaceDE/>
      <w:autoSpaceDN/>
      <w:spacing w:line="360" w:lineRule="auto"/>
      <w:jc w:val="both"/>
      <w:textAlignment w:val="auto"/>
    </w:pPr>
    <w:rPr>
      <w:rFonts w:ascii="Arial" w:hAnsi="Arial" w:cs="Arial"/>
      <w:spacing w:val="16"/>
      <w:kern w:val="0"/>
      <w:sz w:val="24"/>
      <w:szCs w:val="24"/>
    </w:rPr>
  </w:style>
  <w:style w:type="paragraph" w:styleId="afff7">
    <w:name w:val="Body Text First Indent"/>
    <w:basedOn w:val="affc"/>
    <w:link w:val="afff8"/>
    <w:rsid w:val="009E017A"/>
    <w:pPr>
      <w:spacing w:line="240" w:lineRule="auto"/>
      <w:ind w:firstLine="210"/>
    </w:pPr>
    <w:rPr>
      <w:rFonts w:ascii="Times New Roman" w:eastAsia="Times New Roman" w:hAnsi="Times New Roman"/>
      <w:sz w:val="24"/>
      <w:szCs w:val="24"/>
      <w:lang w:val="x-none" w:eastAsia="x-none"/>
    </w:rPr>
  </w:style>
  <w:style w:type="character" w:customStyle="1" w:styleId="afff8">
    <w:name w:val="Красная строка Знак"/>
    <w:basedOn w:val="affd"/>
    <w:link w:val="afff7"/>
    <w:rsid w:val="009E017A"/>
    <w:rPr>
      <w:rFonts w:ascii="Calibri" w:eastAsia="Calibri" w:hAnsi="Calibri"/>
      <w:sz w:val="22"/>
      <w:szCs w:val="22"/>
      <w:lang w:val="x-none" w:eastAsia="x-none" w:bidi="ar-SA"/>
    </w:rPr>
  </w:style>
  <w:style w:type="paragraph" w:customStyle="1" w:styleId="halfrare">
    <w:name w:val="halfrare"/>
    <w:basedOn w:val="a1"/>
    <w:rsid w:val="009E017A"/>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small">
    <w:name w:val="small"/>
    <w:basedOn w:val="a2"/>
    <w:rsid w:val="009E017A"/>
  </w:style>
  <w:style w:type="paragraph" w:customStyle="1" w:styleId="afff9">
    <w:name w:val="Публикация"/>
    <w:basedOn w:val="a1"/>
    <w:autoRedefine/>
    <w:rsid w:val="009E017A"/>
    <w:pPr>
      <w:suppressAutoHyphens w:val="0"/>
      <w:overflowPunct/>
      <w:autoSpaceDE/>
      <w:autoSpaceDN/>
      <w:ind w:firstLine="397"/>
      <w:jc w:val="both"/>
      <w:textAlignment w:val="auto"/>
    </w:pPr>
    <w:rPr>
      <w:rFonts w:ascii="Arial" w:hAnsi="Arial"/>
      <w:spacing w:val="16"/>
      <w:kern w:val="0"/>
      <w:sz w:val="24"/>
      <w:szCs w:val="24"/>
    </w:rPr>
  </w:style>
  <w:style w:type="paragraph" w:customStyle="1" w:styleId="afffa">
    <w:name w:val="Публикация Знак"/>
    <w:basedOn w:val="a1"/>
    <w:autoRedefine/>
    <w:rsid w:val="009E017A"/>
    <w:pPr>
      <w:suppressAutoHyphens w:val="0"/>
      <w:overflowPunct/>
      <w:autoSpaceDE/>
      <w:autoSpaceDN/>
      <w:ind w:firstLine="397"/>
      <w:jc w:val="both"/>
      <w:textAlignment w:val="auto"/>
    </w:pPr>
    <w:rPr>
      <w:rFonts w:ascii="Arial" w:hAnsi="Arial"/>
      <w:spacing w:val="16"/>
      <w:kern w:val="0"/>
      <w:sz w:val="24"/>
      <w:szCs w:val="24"/>
    </w:rPr>
  </w:style>
  <w:style w:type="paragraph" w:customStyle="1" w:styleId="afffb">
    <w:name w:val="Стиль для публикации"/>
    <w:basedOn w:val="a1"/>
    <w:rsid w:val="009E017A"/>
    <w:pPr>
      <w:suppressAutoHyphens w:val="0"/>
      <w:overflowPunct/>
      <w:autoSpaceDE/>
      <w:autoSpaceDN/>
      <w:spacing w:line="360" w:lineRule="auto"/>
      <w:jc w:val="both"/>
      <w:textAlignment w:val="auto"/>
    </w:pPr>
    <w:rPr>
      <w:rFonts w:ascii="Arial" w:hAnsi="Arial" w:cs="Arial"/>
      <w:spacing w:val="16"/>
      <w:kern w:val="0"/>
      <w:sz w:val="24"/>
      <w:szCs w:val="24"/>
    </w:rPr>
  </w:style>
  <w:style w:type="paragraph" w:styleId="2">
    <w:name w:val="List Bullet 2"/>
    <w:basedOn w:val="a1"/>
    <w:uiPriority w:val="99"/>
    <w:rsid w:val="009E017A"/>
    <w:pPr>
      <w:widowControl/>
      <w:numPr>
        <w:numId w:val="8"/>
      </w:numPr>
      <w:suppressAutoHyphens w:val="0"/>
      <w:overflowPunct/>
      <w:autoSpaceDE/>
      <w:autoSpaceDN/>
      <w:textAlignment w:val="auto"/>
    </w:pPr>
    <w:rPr>
      <w:rFonts w:ascii="Times New Roman" w:hAnsi="Times New Roman"/>
      <w:kern w:val="0"/>
      <w:sz w:val="24"/>
      <w:szCs w:val="24"/>
    </w:rPr>
  </w:style>
  <w:style w:type="character" w:customStyle="1" w:styleId="1a">
    <w:name w:val="Название объекта1"/>
    <w:basedOn w:val="a2"/>
    <w:rsid w:val="009E017A"/>
  </w:style>
  <w:style w:type="character" w:customStyle="1" w:styleId="afffc">
    <w:name w:val="Публикация Знак Знак Знак"/>
    <w:rsid w:val="009E017A"/>
    <w:rPr>
      <w:sz w:val="24"/>
      <w:szCs w:val="24"/>
      <w:lang w:val="ru-RU" w:eastAsia="ru-RU" w:bidi="ar-SA"/>
    </w:rPr>
  </w:style>
  <w:style w:type="paragraph" w:customStyle="1" w:styleId="afffd">
    <w:name w:val="Стиль для публикации Знак"/>
    <w:basedOn w:val="a1"/>
    <w:rsid w:val="009E017A"/>
    <w:pPr>
      <w:suppressAutoHyphens w:val="0"/>
      <w:overflowPunct/>
      <w:autoSpaceDE/>
      <w:autoSpaceDN/>
      <w:spacing w:line="360" w:lineRule="auto"/>
      <w:jc w:val="both"/>
      <w:textAlignment w:val="auto"/>
    </w:pPr>
    <w:rPr>
      <w:rFonts w:ascii="Arial" w:hAnsi="Arial" w:cs="Arial"/>
      <w:spacing w:val="16"/>
      <w:kern w:val="0"/>
      <w:sz w:val="24"/>
      <w:szCs w:val="24"/>
    </w:rPr>
  </w:style>
  <w:style w:type="character" w:customStyle="1" w:styleId="1b">
    <w:name w:val="Стиль для публикации Знак Знак1"/>
    <w:rsid w:val="009E017A"/>
    <w:rPr>
      <w:rFonts w:ascii="Arial" w:hAnsi="Arial" w:cs="Arial"/>
      <w:spacing w:val="16"/>
      <w:sz w:val="24"/>
      <w:szCs w:val="24"/>
      <w:lang w:val="ru-RU" w:eastAsia="ru-RU" w:bidi="ar-SA"/>
    </w:rPr>
  </w:style>
  <w:style w:type="character" w:customStyle="1" w:styleId="portalname">
    <w:name w:val="portal_name"/>
    <w:basedOn w:val="a2"/>
    <w:rsid w:val="009E017A"/>
  </w:style>
  <w:style w:type="paragraph" w:customStyle="1" w:styleId="afffe">
    <w:name w:val="Стиль для публикаций"/>
    <w:basedOn w:val="a1"/>
    <w:rsid w:val="009E017A"/>
    <w:pPr>
      <w:widowControl/>
      <w:suppressAutoHyphens w:val="0"/>
      <w:overflowPunct/>
      <w:autoSpaceDE/>
      <w:autoSpaceDN/>
      <w:spacing w:line="360" w:lineRule="auto"/>
      <w:jc w:val="both"/>
      <w:textAlignment w:val="auto"/>
    </w:pPr>
    <w:rPr>
      <w:rFonts w:ascii="Arial" w:hAnsi="Arial" w:cs="Arial"/>
      <w:spacing w:val="16"/>
      <w:kern w:val="0"/>
      <w:sz w:val="24"/>
      <w:szCs w:val="24"/>
    </w:rPr>
  </w:style>
  <w:style w:type="character" w:customStyle="1" w:styleId="topictitle">
    <w:name w:val="topictitle"/>
    <w:basedOn w:val="a2"/>
    <w:rsid w:val="009E017A"/>
  </w:style>
  <w:style w:type="character" w:customStyle="1" w:styleId="postbody">
    <w:name w:val="postbody"/>
    <w:basedOn w:val="a2"/>
    <w:rsid w:val="009E017A"/>
  </w:style>
  <w:style w:type="character" w:styleId="affff">
    <w:name w:val="FollowedHyperlink"/>
    <w:rsid w:val="009E017A"/>
    <w:rPr>
      <w:color w:val="800080"/>
      <w:u w:val="single"/>
    </w:rPr>
  </w:style>
  <w:style w:type="paragraph" w:customStyle="1" w:styleId="a">
    <w:name w:val="УМК_Список"/>
    <w:basedOn w:val="affc"/>
    <w:rsid w:val="009E017A"/>
    <w:pPr>
      <w:numPr>
        <w:numId w:val="9"/>
      </w:numPr>
      <w:spacing w:before="40" w:after="0" w:line="360" w:lineRule="auto"/>
      <w:jc w:val="both"/>
    </w:pPr>
    <w:rPr>
      <w:rFonts w:ascii="Times New Roman" w:eastAsia="Times New Roman" w:hAnsi="Times New Roman"/>
      <w:sz w:val="20"/>
      <w:szCs w:val="20"/>
      <w:lang w:eastAsia="ru-RU"/>
    </w:rPr>
  </w:style>
  <w:style w:type="paragraph" w:customStyle="1" w:styleId="1c">
    <w:name w:val="Обычный1"/>
    <w:rsid w:val="009E017A"/>
    <w:pPr>
      <w:widowControl w:val="0"/>
      <w:snapToGrid w:val="0"/>
      <w:spacing w:before="180" w:after="0" w:line="300" w:lineRule="auto"/>
      <w:ind w:firstLine="397"/>
      <w:jc w:val="both"/>
    </w:pPr>
    <w:rPr>
      <w:sz w:val="22"/>
      <w:szCs w:val="20"/>
      <w:lang w:val="ru-RU" w:eastAsia="ru-RU" w:bidi="ar-SA"/>
    </w:rPr>
  </w:style>
  <w:style w:type="paragraph" w:customStyle="1" w:styleId="Style5">
    <w:name w:val="Style5"/>
    <w:basedOn w:val="a1"/>
    <w:rsid w:val="009E017A"/>
    <w:pPr>
      <w:suppressAutoHyphens w:val="0"/>
      <w:overflowPunct/>
      <w:adjustRightInd w:val="0"/>
      <w:textAlignment w:val="auto"/>
    </w:pPr>
    <w:rPr>
      <w:rFonts w:ascii="Sylfaen" w:eastAsia="Calibri" w:hAnsi="Sylfaen" w:cs="Sylfaen"/>
      <w:kern w:val="0"/>
      <w:sz w:val="24"/>
      <w:szCs w:val="24"/>
    </w:rPr>
  </w:style>
  <w:style w:type="paragraph" w:customStyle="1" w:styleId="Style16">
    <w:name w:val="Style16"/>
    <w:basedOn w:val="a1"/>
    <w:rsid w:val="009E017A"/>
    <w:pPr>
      <w:suppressAutoHyphens w:val="0"/>
      <w:overflowPunct/>
      <w:adjustRightInd w:val="0"/>
      <w:jc w:val="both"/>
      <w:textAlignment w:val="auto"/>
    </w:pPr>
    <w:rPr>
      <w:rFonts w:ascii="Sylfaen" w:hAnsi="Sylfaen" w:cs="Sylfaen"/>
      <w:kern w:val="0"/>
      <w:sz w:val="24"/>
      <w:szCs w:val="24"/>
    </w:rPr>
  </w:style>
  <w:style w:type="paragraph" w:customStyle="1" w:styleId="-tbl-left">
    <w:name w:val="УМК-tbl-left"/>
    <w:basedOn w:val="Default"/>
    <w:next w:val="Default"/>
    <w:rsid w:val="009E017A"/>
    <w:rPr>
      <w:rFonts w:ascii="Arial" w:eastAsia="Times New Roman" w:hAnsi="Arial"/>
      <w:color w:val="auto"/>
    </w:rPr>
  </w:style>
  <w:style w:type="paragraph" w:customStyle="1" w:styleId="200">
    <w:name w:val="Стиль Заголовок 2 + Первая строка:  0 см"/>
    <w:basedOn w:val="Default"/>
    <w:next w:val="Default"/>
    <w:rsid w:val="009E017A"/>
    <w:rPr>
      <w:rFonts w:eastAsia="Times New Roman"/>
      <w:color w:val="auto"/>
    </w:rPr>
  </w:style>
  <w:style w:type="paragraph" w:customStyle="1" w:styleId="--3">
    <w:name w:val="УМК-Заголовок-3"/>
    <w:basedOn w:val="Default"/>
    <w:next w:val="Default"/>
    <w:rsid w:val="009E017A"/>
    <w:rPr>
      <w:rFonts w:eastAsia="Times New Roman"/>
      <w:color w:val="auto"/>
    </w:rPr>
  </w:style>
  <w:style w:type="paragraph" w:customStyle="1" w:styleId="-body">
    <w:name w:val="УМК-body"/>
    <w:basedOn w:val="Default"/>
    <w:next w:val="Default"/>
    <w:rsid w:val="009E017A"/>
    <w:rPr>
      <w:rFonts w:eastAsia="Times New Roman"/>
      <w:color w:val="auto"/>
    </w:rPr>
  </w:style>
  <w:style w:type="paragraph" w:customStyle="1" w:styleId="affff0">
    <w:name w:val="Раздел"/>
    <w:basedOn w:val="a1"/>
    <w:rsid w:val="009E017A"/>
    <w:pPr>
      <w:widowControl/>
      <w:suppressAutoHyphens w:val="0"/>
      <w:adjustRightInd w:val="0"/>
      <w:ind w:firstLine="709"/>
      <w:jc w:val="both"/>
    </w:pPr>
    <w:rPr>
      <w:rFonts w:ascii="Times New Roman" w:hAnsi="Times New Roman"/>
      <w:kern w:val="0"/>
      <w:sz w:val="28"/>
      <w:szCs w:val="20"/>
    </w:rPr>
  </w:style>
  <w:style w:type="paragraph" w:customStyle="1" w:styleId="affff1">
    <w:name w:val="Текст раздела"/>
    <w:basedOn w:val="a1"/>
    <w:rsid w:val="009E017A"/>
    <w:pPr>
      <w:widowControl/>
      <w:suppressAutoHyphens w:val="0"/>
      <w:adjustRightInd w:val="0"/>
      <w:ind w:firstLine="709"/>
      <w:jc w:val="both"/>
    </w:pPr>
    <w:rPr>
      <w:rFonts w:ascii="Times New Roman" w:hAnsi="Times New Roman"/>
      <w:kern w:val="0"/>
      <w:sz w:val="24"/>
      <w:szCs w:val="20"/>
    </w:rPr>
  </w:style>
  <w:style w:type="paragraph" w:customStyle="1" w:styleId="1d">
    <w:name w:val="Библиография_1"/>
    <w:basedOn w:val="a1"/>
    <w:autoRedefine/>
    <w:rsid w:val="009E017A"/>
    <w:pPr>
      <w:widowControl/>
      <w:suppressAutoHyphens w:val="0"/>
      <w:adjustRightInd w:val="0"/>
      <w:jc w:val="both"/>
    </w:pPr>
    <w:rPr>
      <w:rFonts w:ascii="Times New Roman" w:hAnsi="Times New Roman"/>
      <w:kern w:val="0"/>
      <w:sz w:val="24"/>
      <w:szCs w:val="24"/>
    </w:rPr>
  </w:style>
  <w:style w:type="paragraph" w:customStyle="1" w:styleId="29">
    <w:name w:val="Обычный2"/>
    <w:rsid w:val="009E017A"/>
    <w:pPr>
      <w:widowControl w:val="0"/>
      <w:spacing w:before="180" w:after="0" w:line="300" w:lineRule="auto"/>
      <w:ind w:firstLine="397"/>
      <w:jc w:val="both"/>
    </w:pPr>
    <w:rPr>
      <w:rFonts w:eastAsia="Calibri"/>
      <w:sz w:val="22"/>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81406">
      <w:bodyDiv w:val="1"/>
      <w:marLeft w:val="0"/>
      <w:marRight w:val="0"/>
      <w:marTop w:val="0"/>
      <w:marBottom w:val="0"/>
      <w:divBdr>
        <w:top w:val="none" w:sz="0" w:space="0" w:color="auto"/>
        <w:left w:val="none" w:sz="0" w:space="0" w:color="auto"/>
        <w:bottom w:val="none" w:sz="0" w:space="0" w:color="auto"/>
        <w:right w:val="none" w:sz="0" w:space="0" w:color="auto"/>
      </w:divBdr>
    </w:div>
    <w:div w:id="823933598">
      <w:bodyDiv w:val="1"/>
      <w:marLeft w:val="0"/>
      <w:marRight w:val="0"/>
      <w:marTop w:val="0"/>
      <w:marBottom w:val="0"/>
      <w:divBdr>
        <w:top w:val="none" w:sz="0" w:space="0" w:color="auto"/>
        <w:left w:val="none" w:sz="0" w:space="0" w:color="auto"/>
        <w:bottom w:val="none" w:sz="0" w:space="0" w:color="auto"/>
        <w:right w:val="none" w:sz="0" w:space="0" w:color="auto"/>
      </w:divBdr>
    </w:div>
    <w:div w:id="1382048349">
      <w:bodyDiv w:val="1"/>
      <w:marLeft w:val="0"/>
      <w:marRight w:val="0"/>
      <w:marTop w:val="0"/>
      <w:marBottom w:val="0"/>
      <w:divBdr>
        <w:top w:val="none" w:sz="0" w:space="0" w:color="auto"/>
        <w:left w:val="none" w:sz="0" w:space="0" w:color="auto"/>
        <w:bottom w:val="none" w:sz="0" w:space="0" w:color="auto"/>
        <w:right w:val="none" w:sz="0" w:space="0" w:color="auto"/>
      </w:divBdr>
    </w:div>
    <w:div w:id="170525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http://www.excelworld.ru/" TargetMode="External"/><Relationship Id="rId7" Type="http://schemas.openxmlformats.org/officeDocument/2006/relationships/footnotes" Target="footnotes.xml"/><Relationship Id="rId12" Type="http://schemas.openxmlformats.org/officeDocument/2006/relationships/hyperlink" Target="http://nwapa.spb.ru/" TargetMode="External"/><Relationship Id="rId17" Type="http://schemas.openxmlformats.org/officeDocument/2006/relationships/hyperlink" Target="http://e-rus.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vernment.gov.ru/" TargetMode="External"/><Relationship Id="rId20" Type="http://schemas.openxmlformats.org/officeDocument/2006/relationships/hyperlink" Target="http://sankt-peterburg-acbit-2014.ciseventsgrou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wapa.spb.ru/index.php?page_id=76"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leb.nlr.ru/edo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wapa.spb.ru/index.php?page_id=76" TargetMode="External"/><Relationship Id="rId22" Type="http://schemas.openxmlformats.org/officeDocument/2006/relationships/hyperlink" Target="http://office.microsof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63BBA1C9-BA56-4100-818E-6D085FC9F331}">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34</Pages>
  <Words>9301</Words>
  <Characters>53018</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62195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User</cp:lastModifiedBy>
  <cp:revision>29</cp:revision>
  <dcterms:created xsi:type="dcterms:W3CDTF">2017-05-19T08:05:00Z</dcterms:created>
  <dcterms:modified xsi:type="dcterms:W3CDTF">2018-02-18T20:09:00Z</dcterms:modified>
</cp:coreProperties>
</file>