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D8B" w:rsidRPr="00B86D8B" w:rsidRDefault="00B86D8B" w:rsidP="00B86D8B">
      <w:pPr>
        <w:ind w:firstLine="709"/>
        <w:jc w:val="center"/>
        <w:rPr>
          <w:rFonts w:cs="Calibri"/>
          <w:b/>
          <w:bCs/>
          <w:lang w:eastAsia="en-US"/>
        </w:rPr>
      </w:pPr>
      <w:r w:rsidRPr="00B86D8B">
        <w:rPr>
          <w:rFonts w:cs="Calibri"/>
          <w:b/>
          <w:bCs/>
          <w:lang w:eastAsia="en-US"/>
        </w:rPr>
        <w:t>Федеральное государственное бюджетное образовательное</w:t>
      </w:r>
    </w:p>
    <w:p w:rsidR="00B86D8B" w:rsidRPr="00B86D8B" w:rsidRDefault="00B86D8B" w:rsidP="00B86D8B">
      <w:pPr>
        <w:ind w:firstLine="709"/>
        <w:jc w:val="center"/>
        <w:rPr>
          <w:rFonts w:cs="Calibri"/>
          <w:b/>
          <w:bCs/>
          <w:lang w:eastAsia="en-US"/>
        </w:rPr>
      </w:pPr>
      <w:r w:rsidRPr="00B86D8B">
        <w:rPr>
          <w:rFonts w:cs="Calibri"/>
          <w:b/>
          <w:bCs/>
          <w:lang w:eastAsia="en-US"/>
        </w:rPr>
        <w:t>учреждение высшего образования</w:t>
      </w:r>
    </w:p>
    <w:p w:rsidR="00B86D8B" w:rsidRPr="00B86D8B" w:rsidRDefault="00B86D8B" w:rsidP="00B86D8B">
      <w:pPr>
        <w:ind w:firstLine="709"/>
        <w:jc w:val="center"/>
        <w:rPr>
          <w:rFonts w:cs="Calibri"/>
          <w:b/>
          <w:bCs/>
          <w:lang w:eastAsia="en-US"/>
        </w:rPr>
      </w:pPr>
      <w:r w:rsidRPr="00B86D8B">
        <w:rPr>
          <w:rFonts w:cs="Calibri"/>
          <w:b/>
          <w:bCs/>
          <w:lang w:eastAsia="en-US"/>
        </w:rPr>
        <w:t xml:space="preserve">«РОССИЙСКАЯ АКАДЕМИЯ НАРОДНОГО ХОЗЯЙСТВА </w:t>
      </w:r>
    </w:p>
    <w:p w:rsidR="00B86D8B" w:rsidRPr="00B86D8B" w:rsidRDefault="00B86D8B" w:rsidP="00B86D8B">
      <w:pPr>
        <w:ind w:firstLine="709"/>
        <w:jc w:val="center"/>
        <w:rPr>
          <w:rFonts w:cs="Calibri"/>
          <w:b/>
          <w:bCs/>
          <w:lang w:eastAsia="en-US"/>
        </w:rPr>
      </w:pPr>
      <w:r w:rsidRPr="00B86D8B">
        <w:rPr>
          <w:rFonts w:cs="Calibri"/>
          <w:b/>
          <w:bCs/>
          <w:lang w:eastAsia="en-US"/>
        </w:rPr>
        <w:t xml:space="preserve">И ГОСУДАРСТВЕННОЙ СЛУЖБЫ </w:t>
      </w:r>
    </w:p>
    <w:p w:rsidR="00B86D8B" w:rsidRPr="00B86D8B" w:rsidRDefault="00B86D8B" w:rsidP="00B86D8B">
      <w:pPr>
        <w:ind w:firstLine="709"/>
        <w:jc w:val="center"/>
        <w:rPr>
          <w:rFonts w:cs="Calibri"/>
          <w:b/>
          <w:bCs/>
          <w:lang w:eastAsia="en-US"/>
        </w:rPr>
      </w:pPr>
      <w:r w:rsidRPr="00B86D8B">
        <w:rPr>
          <w:rFonts w:cs="Calibri"/>
          <w:b/>
          <w:bCs/>
          <w:lang w:eastAsia="en-US"/>
        </w:rPr>
        <w:t xml:space="preserve">ПРИ ПРЕЗИДЕНТЕ РОССИЙСКОЙ ФЕДЕРАЦИИ» </w:t>
      </w:r>
    </w:p>
    <w:p w:rsidR="00B86D8B" w:rsidRPr="00B86D8B" w:rsidRDefault="00B86D8B" w:rsidP="00B86D8B">
      <w:pPr>
        <w:ind w:firstLine="709"/>
        <w:jc w:val="center"/>
        <w:rPr>
          <w:rFonts w:cs="Calibri"/>
          <w:b/>
          <w:lang w:eastAsia="en-US"/>
        </w:rPr>
      </w:pPr>
    </w:p>
    <w:p w:rsidR="00B86D8B" w:rsidRPr="00B86D8B" w:rsidRDefault="00B86D8B" w:rsidP="00B86D8B">
      <w:pPr>
        <w:ind w:firstLine="709"/>
        <w:jc w:val="center"/>
        <w:rPr>
          <w:rFonts w:cs="Calibri"/>
          <w:b/>
          <w:lang w:eastAsia="en-US"/>
        </w:rPr>
      </w:pPr>
      <w:r w:rsidRPr="00B86D8B">
        <w:rPr>
          <w:rFonts w:cs="Calibri"/>
          <w:b/>
          <w:lang w:eastAsia="en-US"/>
        </w:rPr>
        <w:t xml:space="preserve">СЕВЕРО-ЗАПАДНЫЙ ИНСТИТУТ УПРАВЛЕНИЯ – ФИЛИАЛ </w:t>
      </w:r>
      <w:proofErr w:type="spellStart"/>
      <w:r w:rsidRPr="00B86D8B">
        <w:rPr>
          <w:rFonts w:cs="Calibri"/>
          <w:b/>
          <w:lang w:eastAsia="en-US"/>
        </w:rPr>
        <w:t>РАНХиГС</w:t>
      </w:r>
      <w:proofErr w:type="spellEnd"/>
    </w:p>
    <w:p w:rsidR="00B86D8B" w:rsidRPr="00B86D8B" w:rsidRDefault="00B86D8B" w:rsidP="00B86D8B">
      <w:pPr>
        <w:pBdr>
          <w:bottom w:val="thinThickSmallGap" w:sz="24" w:space="1" w:color="auto"/>
        </w:pBdr>
        <w:ind w:firstLine="709"/>
        <w:jc w:val="both"/>
        <w:rPr>
          <w:rFonts w:cs="Calibri"/>
          <w:strike/>
          <w:lang w:eastAsia="en-US"/>
        </w:rPr>
      </w:pPr>
    </w:p>
    <w:p w:rsidR="00B86D8B" w:rsidRPr="00B86D8B" w:rsidRDefault="00B86D8B" w:rsidP="00B86D8B">
      <w:pPr>
        <w:ind w:firstLine="709"/>
        <w:jc w:val="both"/>
        <w:rPr>
          <w:rFonts w:cs="Calibri"/>
          <w:lang w:eastAsia="en-US"/>
        </w:rPr>
      </w:pPr>
    </w:p>
    <w:p w:rsidR="00B86D8B" w:rsidRPr="00B86D8B" w:rsidRDefault="00B86D8B" w:rsidP="00B86D8B">
      <w:pPr>
        <w:ind w:firstLine="709"/>
        <w:jc w:val="center"/>
        <w:rPr>
          <w:rFonts w:eastAsia="MS Mincho" w:cs="Calibri"/>
          <w:b/>
          <w:lang w:eastAsia="en-US"/>
        </w:rPr>
      </w:pPr>
      <w:r w:rsidRPr="00B86D8B">
        <w:rPr>
          <w:rFonts w:eastAsia="MS Mincho" w:cs="Calibri"/>
          <w:b/>
          <w:lang w:eastAsia="en-US"/>
        </w:rPr>
        <w:t>Кафедра социальных технологий</w:t>
      </w:r>
    </w:p>
    <w:p w:rsidR="00B86D8B" w:rsidRPr="00B86D8B" w:rsidRDefault="00B86D8B" w:rsidP="00B86D8B">
      <w:pPr>
        <w:ind w:firstLine="709"/>
        <w:jc w:val="right"/>
        <w:rPr>
          <w:rFonts w:cs="Calibri"/>
          <w:lang w:eastAsia="en-US"/>
        </w:rPr>
      </w:pPr>
    </w:p>
    <w:p w:rsidR="00B86D8B" w:rsidRPr="00B86D8B" w:rsidRDefault="00B86D8B" w:rsidP="00B86D8B">
      <w:pPr>
        <w:suppressAutoHyphens/>
        <w:ind w:firstLine="709"/>
        <w:jc w:val="center"/>
        <w:rPr>
          <w:rFonts w:eastAsia="MS Mincho" w:cs="Calibri"/>
        </w:rPr>
      </w:pPr>
    </w:p>
    <w:p w:rsidR="00B86D8B" w:rsidRPr="00B86D8B" w:rsidRDefault="00B86D8B" w:rsidP="00B86D8B">
      <w:pPr>
        <w:ind w:firstLine="33"/>
        <w:jc w:val="right"/>
        <w:rPr>
          <w:rFonts w:cs="Calibri"/>
          <w:lang w:eastAsia="en-US"/>
        </w:rPr>
      </w:pPr>
      <w:r w:rsidRPr="00B86D8B">
        <w:rPr>
          <w:rFonts w:cs="Calibri"/>
          <w:lang w:eastAsia="en-US"/>
        </w:rPr>
        <w:t>УТВЕРЖДЕНА</w:t>
      </w:r>
    </w:p>
    <w:p w:rsidR="00B86D8B" w:rsidRPr="00B86D8B" w:rsidRDefault="00B86D8B" w:rsidP="00B86D8B">
      <w:pPr>
        <w:ind w:firstLine="709"/>
        <w:jc w:val="right"/>
        <w:rPr>
          <w:rFonts w:cs="Calibri"/>
          <w:kern w:val="3"/>
          <w:lang w:eastAsia="en-US"/>
        </w:rPr>
      </w:pPr>
      <w:r w:rsidRPr="00B86D8B">
        <w:rPr>
          <w:rFonts w:cs="Calibri"/>
          <w:lang w:eastAsia="en-US"/>
        </w:rPr>
        <w:t>решением методической комиссии</w:t>
      </w:r>
    </w:p>
    <w:p w:rsidR="00B86D8B" w:rsidRPr="00B86D8B" w:rsidRDefault="00B86D8B" w:rsidP="00B86D8B">
      <w:pPr>
        <w:ind w:firstLine="709"/>
        <w:jc w:val="right"/>
        <w:rPr>
          <w:rFonts w:cs="Calibri"/>
          <w:lang w:eastAsia="en-US"/>
        </w:rPr>
      </w:pPr>
      <w:r w:rsidRPr="00B86D8B">
        <w:rPr>
          <w:rFonts w:cs="Calibri"/>
          <w:lang w:eastAsia="en-US"/>
        </w:rPr>
        <w:t>по направлению подготовки</w:t>
      </w:r>
    </w:p>
    <w:p w:rsidR="00B86D8B" w:rsidRPr="00B86D8B" w:rsidRDefault="00B86D8B" w:rsidP="00B86D8B">
      <w:pPr>
        <w:ind w:firstLine="709"/>
        <w:jc w:val="right"/>
        <w:rPr>
          <w:rFonts w:cs="Calibri"/>
          <w:lang w:eastAsia="en-US"/>
        </w:rPr>
      </w:pPr>
      <w:r w:rsidRPr="00B86D8B">
        <w:rPr>
          <w:rFonts w:cs="Calibri"/>
          <w:lang w:eastAsia="en-US"/>
        </w:rPr>
        <w:t>39.06.01 Социологические науки</w:t>
      </w:r>
    </w:p>
    <w:p w:rsidR="00B86D8B" w:rsidRPr="00B86D8B" w:rsidRDefault="00B86D8B" w:rsidP="00B86D8B">
      <w:pPr>
        <w:ind w:firstLine="567"/>
        <w:jc w:val="right"/>
        <w:rPr>
          <w:rFonts w:ascii="Calibri" w:hAnsi="Calibri"/>
          <w:sz w:val="22"/>
          <w:szCs w:val="22"/>
          <w:lang w:eastAsia="en-US"/>
        </w:rPr>
      </w:pPr>
      <w:r w:rsidRPr="00B86D8B">
        <w:rPr>
          <w:rFonts w:cs="Calibri"/>
          <w:lang w:eastAsia="en-US"/>
        </w:rPr>
        <w:t>Протокол от 27 апреля 2017 г. № 5</w:t>
      </w:r>
    </w:p>
    <w:p w:rsidR="00B86D8B" w:rsidRPr="00B86D8B" w:rsidRDefault="00B86D8B" w:rsidP="00B86D8B">
      <w:pPr>
        <w:ind w:right="-284" w:firstLine="567"/>
        <w:jc w:val="center"/>
        <w:rPr>
          <w:rFonts w:ascii="Calibri" w:hAnsi="Calibri"/>
          <w:sz w:val="22"/>
          <w:szCs w:val="22"/>
          <w:lang w:eastAsia="en-US"/>
        </w:rPr>
      </w:pPr>
    </w:p>
    <w:p w:rsidR="00B86D8B" w:rsidRPr="00B86D8B" w:rsidRDefault="00B86D8B" w:rsidP="00B86D8B">
      <w:pPr>
        <w:ind w:right="-284" w:firstLine="567"/>
        <w:jc w:val="center"/>
        <w:rPr>
          <w:rFonts w:ascii="Calibri" w:hAnsi="Calibri"/>
          <w:sz w:val="22"/>
          <w:szCs w:val="22"/>
          <w:lang w:eastAsia="en-US"/>
        </w:rPr>
      </w:pPr>
    </w:p>
    <w:p w:rsidR="00B86D8B" w:rsidRPr="00B86D8B" w:rsidRDefault="00B86D8B" w:rsidP="00B86D8B">
      <w:pPr>
        <w:ind w:right="-284" w:firstLine="567"/>
        <w:jc w:val="center"/>
        <w:rPr>
          <w:b/>
          <w:bCs/>
          <w:lang w:eastAsia="en-US"/>
        </w:rPr>
      </w:pPr>
      <w:r w:rsidRPr="00B86D8B">
        <w:rPr>
          <w:b/>
          <w:bCs/>
          <w:lang w:eastAsia="en-US"/>
        </w:rPr>
        <w:t xml:space="preserve">РАБОЧАЯ ПРОГРАММА ДИСЦИПЛИНЫ </w:t>
      </w:r>
    </w:p>
    <w:p w:rsidR="00B86D8B" w:rsidRPr="00B86D8B" w:rsidRDefault="00B86D8B" w:rsidP="00B86D8B">
      <w:pPr>
        <w:ind w:firstLine="709"/>
        <w:jc w:val="center"/>
        <w:rPr>
          <w:rFonts w:cs="Calibri"/>
          <w:b/>
        </w:rPr>
      </w:pPr>
    </w:p>
    <w:p w:rsidR="00B86D8B" w:rsidRPr="00B86D8B" w:rsidRDefault="00B86D8B" w:rsidP="00B86D8B">
      <w:pPr>
        <w:ind w:firstLine="709"/>
        <w:jc w:val="center"/>
        <w:rPr>
          <w:rFonts w:cs="Calibri"/>
          <w:b/>
          <w:sz w:val="22"/>
          <w:szCs w:val="22"/>
          <w:u w:val="single"/>
          <w:lang w:eastAsia="en-US"/>
        </w:rPr>
      </w:pPr>
      <w:r w:rsidRPr="00B86D8B">
        <w:rPr>
          <w:rFonts w:cs="Calibri"/>
          <w:b/>
          <w:bCs/>
          <w:u w:val="single"/>
          <w:lang w:eastAsia="en-US"/>
        </w:rPr>
        <w:t>Б</w:t>
      </w:r>
      <w:proofErr w:type="gramStart"/>
      <w:r w:rsidRPr="00B86D8B">
        <w:rPr>
          <w:rFonts w:cs="Calibri"/>
          <w:b/>
          <w:bCs/>
          <w:u w:val="single"/>
          <w:lang w:eastAsia="en-US"/>
        </w:rPr>
        <w:t>1</w:t>
      </w:r>
      <w:proofErr w:type="gramEnd"/>
      <w:r w:rsidRPr="00B86D8B">
        <w:rPr>
          <w:rFonts w:cs="Calibri"/>
          <w:b/>
          <w:bCs/>
          <w:u w:val="single"/>
          <w:lang w:eastAsia="en-US"/>
        </w:rPr>
        <w:t xml:space="preserve">.В.ДВ.03.02 </w:t>
      </w:r>
      <w:r w:rsidRPr="00B86D8B">
        <w:rPr>
          <w:b/>
          <w:sz w:val="22"/>
          <w:szCs w:val="22"/>
          <w:u w:val="single"/>
          <w:lang w:eastAsia="en-US"/>
        </w:rPr>
        <w:t>СТАТИСТИЧЕСКИЕ МЕТОДЫ ОБРАБОТКИ И АНАЛИЗА ДАННЫХ СОЦИОЛОГИЧЕСКИХ ИССЛЕДОВАНИЙ</w:t>
      </w:r>
    </w:p>
    <w:p w:rsidR="00B86D8B" w:rsidRPr="00B86D8B" w:rsidRDefault="00B86D8B" w:rsidP="00B86D8B">
      <w:pPr>
        <w:ind w:firstLine="567"/>
        <w:jc w:val="center"/>
        <w:rPr>
          <w:i/>
          <w:iCs/>
          <w:sz w:val="16"/>
          <w:szCs w:val="16"/>
          <w:lang w:eastAsia="en-US"/>
        </w:rPr>
      </w:pPr>
      <w:r w:rsidRPr="00B86D8B">
        <w:rPr>
          <w:i/>
          <w:iCs/>
          <w:sz w:val="16"/>
          <w:szCs w:val="16"/>
          <w:lang w:eastAsia="en-US"/>
        </w:rPr>
        <w:t>(индекс, наименование дисциплины (модуля), в соответствии с учебным планом)</w:t>
      </w:r>
    </w:p>
    <w:p w:rsidR="00B86D8B" w:rsidRPr="00B86D8B" w:rsidRDefault="00B86D8B" w:rsidP="00B86D8B">
      <w:pPr>
        <w:ind w:firstLine="567"/>
        <w:jc w:val="center"/>
        <w:rPr>
          <w:i/>
          <w:iCs/>
          <w:lang w:eastAsia="en-US"/>
        </w:rPr>
      </w:pPr>
    </w:p>
    <w:p w:rsidR="00B86D8B" w:rsidRPr="00B86D8B" w:rsidRDefault="00B86D8B" w:rsidP="00B86D8B">
      <w:pPr>
        <w:ind w:firstLine="709"/>
        <w:jc w:val="center"/>
        <w:rPr>
          <w:sz w:val="22"/>
          <w:szCs w:val="22"/>
          <w:u w:val="single"/>
          <w:lang w:eastAsia="en-US"/>
        </w:rPr>
      </w:pPr>
      <w:r w:rsidRPr="00B86D8B">
        <w:rPr>
          <w:rFonts w:eastAsia="MS Mincho"/>
          <w:noProof/>
          <w:color w:val="000000"/>
          <w:sz w:val="22"/>
          <w:szCs w:val="22"/>
          <w:u w:val="single"/>
          <w:lang w:eastAsia="en-US"/>
        </w:rPr>
        <w:t>СМОиДСИ</w:t>
      </w:r>
    </w:p>
    <w:p w:rsidR="00B86D8B" w:rsidRPr="00B86D8B" w:rsidRDefault="00B86D8B" w:rsidP="00B86D8B">
      <w:pPr>
        <w:ind w:firstLine="709"/>
        <w:jc w:val="center"/>
        <w:rPr>
          <w:rFonts w:eastAsia="Calibri"/>
          <w:i/>
          <w:iCs/>
          <w:sz w:val="16"/>
          <w:szCs w:val="16"/>
        </w:rPr>
      </w:pPr>
      <w:r w:rsidRPr="00B86D8B">
        <w:rPr>
          <w:rFonts w:eastAsia="Calibri"/>
          <w:i/>
          <w:iCs/>
          <w:sz w:val="16"/>
          <w:szCs w:val="16"/>
        </w:rPr>
        <w:t>краткое наименование дисциплины (модуля) (при наличии)</w:t>
      </w:r>
    </w:p>
    <w:p w:rsidR="00B86D8B" w:rsidRPr="00B86D8B" w:rsidRDefault="00B86D8B" w:rsidP="00B86D8B">
      <w:pPr>
        <w:ind w:firstLine="709"/>
        <w:jc w:val="both"/>
        <w:rPr>
          <w:lang w:eastAsia="en-US"/>
        </w:rPr>
      </w:pPr>
    </w:p>
    <w:p w:rsidR="00B86D8B" w:rsidRPr="00B86D8B" w:rsidRDefault="00B86D8B" w:rsidP="00B86D8B">
      <w:pPr>
        <w:ind w:firstLine="567"/>
        <w:jc w:val="center"/>
        <w:rPr>
          <w:rFonts w:ascii="Calibri" w:hAnsi="Calibri"/>
          <w:lang w:eastAsia="en-US"/>
        </w:rPr>
      </w:pPr>
      <w:r w:rsidRPr="00B86D8B">
        <w:rPr>
          <w:rFonts w:cs="Calibri"/>
          <w:u w:val="single"/>
        </w:rPr>
        <w:t>39.06.01 Социологические науки</w:t>
      </w:r>
      <w:r w:rsidRPr="00B86D8B">
        <w:rPr>
          <w:lang w:eastAsia="en-US"/>
        </w:rPr>
        <w:t xml:space="preserve"> </w:t>
      </w:r>
    </w:p>
    <w:p w:rsidR="00B86D8B" w:rsidRPr="00B86D8B" w:rsidRDefault="00B86D8B" w:rsidP="00B86D8B">
      <w:pPr>
        <w:ind w:firstLine="567"/>
        <w:jc w:val="center"/>
        <w:rPr>
          <w:rFonts w:ascii="Calibri" w:hAnsi="Calibri"/>
          <w:sz w:val="22"/>
          <w:szCs w:val="22"/>
          <w:lang w:eastAsia="en-US"/>
        </w:rPr>
      </w:pPr>
      <w:proofErr w:type="gramStart"/>
      <w:r w:rsidRPr="00B86D8B">
        <w:rPr>
          <w:i/>
          <w:iCs/>
          <w:sz w:val="16"/>
          <w:szCs w:val="16"/>
          <w:lang w:eastAsia="en-US"/>
        </w:rPr>
        <w:t>(код, наименование направления подготовки (специальности)</w:t>
      </w:r>
      <w:proofErr w:type="gramEnd"/>
    </w:p>
    <w:p w:rsidR="00B86D8B" w:rsidRPr="00B86D8B" w:rsidRDefault="00B86D8B" w:rsidP="00B86D8B">
      <w:pPr>
        <w:ind w:firstLine="567"/>
        <w:jc w:val="center"/>
        <w:rPr>
          <w:szCs w:val="22"/>
          <w:lang w:eastAsia="en-US"/>
        </w:rPr>
      </w:pPr>
    </w:p>
    <w:p w:rsidR="00B86D8B" w:rsidRPr="00B86D8B" w:rsidRDefault="00B86D8B" w:rsidP="00B86D8B">
      <w:pPr>
        <w:ind w:firstLine="709"/>
        <w:jc w:val="center"/>
        <w:rPr>
          <w:rFonts w:cs="Calibri"/>
          <w:u w:val="single"/>
        </w:rPr>
      </w:pPr>
      <w:r w:rsidRPr="00B86D8B">
        <w:rPr>
          <w:rFonts w:cs="Calibri"/>
          <w:u w:val="single"/>
        </w:rPr>
        <w:t>Социальная структура, социальные институты и процессы</w:t>
      </w:r>
    </w:p>
    <w:p w:rsidR="00B86D8B" w:rsidRPr="00B86D8B" w:rsidRDefault="00B86D8B" w:rsidP="00B86D8B">
      <w:pPr>
        <w:ind w:firstLine="567"/>
        <w:jc w:val="center"/>
        <w:rPr>
          <w:rFonts w:ascii="Calibri" w:hAnsi="Calibri"/>
          <w:sz w:val="22"/>
          <w:szCs w:val="22"/>
          <w:lang w:eastAsia="en-US"/>
        </w:rPr>
      </w:pPr>
      <w:r w:rsidRPr="00B86D8B">
        <w:rPr>
          <w:i/>
          <w:iCs/>
          <w:sz w:val="16"/>
          <w:szCs w:val="16"/>
          <w:lang w:eastAsia="en-US"/>
        </w:rPr>
        <w:t>(направленност</w:t>
      </w:r>
      <w:proofErr w:type="gramStart"/>
      <w:r w:rsidRPr="00B86D8B">
        <w:rPr>
          <w:i/>
          <w:iCs/>
          <w:sz w:val="16"/>
          <w:szCs w:val="16"/>
          <w:lang w:eastAsia="en-US"/>
        </w:rPr>
        <w:t>ь(</w:t>
      </w:r>
      <w:proofErr w:type="gramEnd"/>
      <w:r w:rsidRPr="00B86D8B">
        <w:rPr>
          <w:i/>
          <w:iCs/>
          <w:sz w:val="16"/>
          <w:szCs w:val="16"/>
          <w:lang w:eastAsia="en-US"/>
        </w:rPr>
        <w:t>и) (профиль (и)/специализация(</w:t>
      </w:r>
      <w:proofErr w:type="spellStart"/>
      <w:r w:rsidRPr="00B86D8B">
        <w:rPr>
          <w:i/>
          <w:iCs/>
          <w:sz w:val="16"/>
          <w:szCs w:val="16"/>
          <w:lang w:eastAsia="en-US"/>
        </w:rPr>
        <w:t>ии</w:t>
      </w:r>
      <w:proofErr w:type="spellEnd"/>
      <w:r w:rsidRPr="00B86D8B">
        <w:rPr>
          <w:i/>
          <w:iCs/>
          <w:sz w:val="16"/>
          <w:szCs w:val="16"/>
          <w:lang w:eastAsia="en-US"/>
        </w:rPr>
        <w:t>)</w:t>
      </w:r>
    </w:p>
    <w:p w:rsidR="00B86D8B" w:rsidRPr="00B86D8B" w:rsidRDefault="00B86D8B" w:rsidP="00B86D8B">
      <w:pPr>
        <w:ind w:firstLine="567"/>
        <w:jc w:val="center"/>
        <w:rPr>
          <w:szCs w:val="22"/>
          <w:lang w:eastAsia="en-US"/>
        </w:rPr>
      </w:pPr>
    </w:p>
    <w:p w:rsidR="00B86D8B" w:rsidRPr="00B86D8B" w:rsidRDefault="00B86D8B" w:rsidP="00B86D8B">
      <w:pPr>
        <w:ind w:firstLine="567"/>
        <w:jc w:val="center"/>
        <w:rPr>
          <w:rFonts w:ascii="Calibri" w:hAnsi="Calibri"/>
          <w:lang w:eastAsia="en-US"/>
        </w:rPr>
      </w:pPr>
      <w:r w:rsidRPr="00B86D8B">
        <w:rPr>
          <w:rFonts w:cs="Calibri"/>
          <w:u w:val="single"/>
        </w:rPr>
        <w:t>Исследователь. Преподаватель-исследователь</w:t>
      </w:r>
    </w:p>
    <w:p w:rsidR="00B86D8B" w:rsidRPr="00B86D8B" w:rsidRDefault="00B86D8B" w:rsidP="00B86D8B">
      <w:pPr>
        <w:ind w:firstLine="567"/>
        <w:jc w:val="center"/>
        <w:rPr>
          <w:rFonts w:ascii="Calibri" w:hAnsi="Calibri"/>
          <w:sz w:val="22"/>
          <w:szCs w:val="22"/>
          <w:lang w:eastAsia="en-US"/>
        </w:rPr>
      </w:pPr>
      <w:r w:rsidRPr="00B86D8B">
        <w:rPr>
          <w:i/>
          <w:iCs/>
          <w:sz w:val="16"/>
          <w:szCs w:val="16"/>
          <w:lang w:eastAsia="en-US"/>
        </w:rPr>
        <w:t>(квалификация)</w:t>
      </w:r>
    </w:p>
    <w:p w:rsidR="00B86D8B" w:rsidRPr="00B86D8B" w:rsidRDefault="00B86D8B" w:rsidP="00B86D8B">
      <w:pPr>
        <w:ind w:firstLine="567"/>
        <w:jc w:val="center"/>
        <w:rPr>
          <w:szCs w:val="22"/>
          <w:lang w:eastAsia="en-US"/>
        </w:rPr>
      </w:pPr>
    </w:p>
    <w:p w:rsidR="00B86D8B" w:rsidRPr="00B86D8B" w:rsidRDefault="00B86D8B" w:rsidP="00B86D8B">
      <w:pPr>
        <w:ind w:firstLine="567"/>
        <w:jc w:val="center"/>
        <w:rPr>
          <w:rFonts w:ascii="Calibri" w:hAnsi="Calibri"/>
          <w:u w:val="single"/>
          <w:lang w:eastAsia="en-US"/>
        </w:rPr>
      </w:pPr>
      <w:r w:rsidRPr="00B86D8B">
        <w:rPr>
          <w:rFonts w:cs="Calibri"/>
          <w:u w:val="single"/>
        </w:rPr>
        <w:t>Очная, заочная</w:t>
      </w:r>
    </w:p>
    <w:p w:rsidR="00B86D8B" w:rsidRPr="00B86D8B" w:rsidRDefault="00B86D8B" w:rsidP="00B86D8B">
      <w:pPr>
        <w:ind w:firstLine="567"/>
        <w:jc w:val="center"/>
        <w:rPr>
          <w:rFonts w:ascii="Calibri" w:hAnsi="Calibri"/>
          <w:sz w:val="22"/>
          <w:szCs w:val="22"/>
          <w:lang w:eastAsia="en-US"/>
        </w:rPr>
      </w:pPr>
      <w:r w:rsidRPr="00B86D8B">
        <w:rPr>
          <w:i/>
          <w:iCs/>
          <w:sz w:val="16"/>
          <w:szCs w:val="16"/>
          <w:lang w:eastAsia="en-US"/>
        </w:rPr>
        <w:t>(форм</w:t>
      </w:r>
      <w:proofErr w:type="gramStart"/>
      <w:r w:rsidRPr="00B86D8B">
        <w:rPr>
          <w:i/>
          <w:iCs/>
          <w:sz w:val="16"/>
          <w:szCs w:val="16"/>
          <w:lang w:eastAsia="en-US"/>
        </w:rPr>
        <w:t>а(</w:t>
      </w:r>
      <w:proofErr w:type="spellStart"/>
      <w:proofErr w:type="gramEnd"/>
      <w:r w:rsidRPr="00B86D8B">
        <w:rPr>
          <w:i/>
          <w:iCs/>
          <w:sz w:val="16"/>
          <w:szCs w:val="16"/>
          <w:lang w:eastAsia="en-US"/>
        </w:rPr>
        <w:t>ы</w:t>
      </w:r>
      <w:proofErr w:type="spellEnd"/>
      <w:r w:rsidRPr="00B86D8B">
        <w:rPr>
          <w:i/>
          <w:iCs/>
          <w:sz w:val="16"/>
          <w:szCs w:val="16"/>
          <w:lang w:eastAsia="en-US"/>
        </w:rPr>
        <w:t>) обучения)</w:t>
      </w:r>
    </w:p>
    <w:p w:rsidR="00B86D8B" w:rsidRPr="00B86D8B" w:rsidRDefault="00B86D8B" w:rsidP="00B86D8B">
      <w:pPr>
        <w:ind w:firstLine="567"/>
        <w:jc w:val="center"/>
        <w:rPr>
          <w:lang w:eastAsia="en-US"/>
        </w:rPr>
      </w:pPr>
    </w:p>
    <w:p w:rsidR="00B86D8B" w:rsidRPr="00B86D8B" w:rsidRDefault="00B86D8B" w:rsidP="00B86D8B">
      <w:pPr>
        <w:ind w:firstLine="567"/>
        <w:jc w:val="center"/>
        <w:rPr>
          <w:lang w:eastAsia="en-US"/>
        </w:rPr>
      </w:pPr>
    </w:p>
    <w:p w:rsidR="00B86D8B" w:rsidRPr="00B86D8B" w:rsidRDefault="00B86D8B" w:rsidP="00B86D8B">
      <w:pPr>
        <w:ind w:firstLine="567"/>
        <w:jc w:val="center"/>
        <w:rPr>
          <w:lang w:eastAsia="en-US"/>
        </w:rPr>
      </w:pPr>
    </w:p>
    <w:p w:rsidR="00B86D8B" w:rsidRPr="00B86D8B" w:rsidRDefault="00B86D8B" w:rsidP="00B86D8B">
      <w:pPr>
        <w:ind w:firstLine="567"/>
        <w:jc w:val="center"/>
        <w:rPr>
          <w:lang w:eastAsia="en-US"/>
        </w:rPr>
      </w:pPr>
    </w:p>
    <w:p w:rsidR="00B86D8B" w:rsidRPr="00B86D8B" w:rsidRDefault="00B86D8B" w:rsidP="00B86D8B">
      <w:pPr>
        <w:ind w:firstLine="567"/>
        <w:jc w:val="center"/>
        <w:rPr>
          <w:lang w:eastAsia="en-US"/>
        </w:rPr>
      </w:pPr>
    </w:p>
    <w:p w:rsidR="00B86D8B" w:rsidRPr="00B86D8B" w:rsidRDefault="00B86D8B" w:rsidP="00B86D8B">
      <w:pPr>
        <w:ind w:firstLine="567"/>
        <w:jc w:val="center"/>
        <w:rPr>
          <w:lang w:eastAsia="en-US"/>
        </w:rPr>
      </w:pPr>
    </w:p>
    <w:p w:rsidR="00B86D8B" w:rsidRPr="00B86D8B" w:rsidRDefault="00B86D8B" w:rsidP="00B86D8B">
      <w:pPr>
        <w:ind w:firstLine="567"/>
        <w:jc w:val="center"/>
        <w:rPr>
          <w:lang w:eastAsia="en-US"/>
        </w:rPr>
      </w:pPr>
    </w:p>
    <w:p w:rsidR="00B86D8B" w:rsidRPr="00B86D8B" w:rsidRDefault="00B86D8B" w:rsidP="00B86D8B">
      <w:pPr>
        <w:ind w:firstLine="567"/>
        <w:jc w:val="center"/>
        <w:rPr>
          <w:lang w:eastAsia="en-US"/>
        </w:rPr>
      </w:pPr>
    </w:p>
    <w:p w:rsidR="00B86D8B" w:rsidRPr="00B86D8B" w:rsidRDefault="00B86D8B" w:rsidP="00B86D8B">
      <w:pPr>
        <w:ind w:firstLine="567"/>
        <w:jc w:val="center"/>
        <w:rPr>
          <w:lang w:eastAsia="en-US"/>
        </w:rPr>
      </w:pPr>
    </w:p>
    <w:p w:rsidR="00B86D8B" w:rsidRPr="00B86D8B" w:rsidRDefault="00B86D8B" w:rsidP="00B86D8B">
      <w:pPr>
        <w:widowControl w:val="0"/>
        <w:shd w:val="clear" w:color="auto" w:fill="FFFFFF"/>
        <w:tabs>
          <w:tab w:val="left" w:leader="underscore" w:pos="5422"/>
        </w:tabs>
        <w:autoSpaceDE w:val="0"/>
        <w:autoSpaceDN w:val="0"/>
        <w:adjustRightInd w:val="0"/>
        <w:ind w:firstLine="709"/>
        <w:jc w:val="center"/>
      </w:pPr>
      <w:r w:rsidRPr="00B86D8B">
        <w:t>Год набора – 2017</w:t>
      </w:r>
    </w:p>
    <w:p w:rsidR="00B86D8B" w:rsidRPr="00B86D8B" w:rsidRDefault="00B86D8B" w:rsidP="00B86D8B">
      <w:pPr>
        <w:widowControl w:val="0"/>
        <w:shd w:val="clear" w:color="auto" w:fill="FFFFFF"/>
        <w:tabs>
          <w:tab w:val="left" w:leader="underscore" w:pos="5422"/>
        </w:tabs>
        <w:autoSpaceDE w:val="0"/>
        <w:autoSpaceDN w:val="0"/>
        <w:adjustRightInd w:val="0"/>
        <w:ind w:firstLine="709"/>
        <w:jc w:val="center"/>
      </w:pPr>
    </w:p>
    <w:p w:rsidR="00B86D8B" w:rsidRPr="00B86D8B" w:rsidRDefault="00B86D8B" w:rsidP="00B86D8B">
      <w:pPr>
        <w:widowControl w:val="0"/>
        <w:shd w:val="clear" w:color="auto" w:fill="FFFFFF"/>
        <w:tabs>
          <w:tab w:val="left" w:leader="underscore" w:pos="5422"/>
        </w:tabs>
        <w:autoSpaceDE w:val="0"/>
        <w:autoSpaceDN w:val="0"/>
        <w:adjustRightInd w:val="0"/>
        <w:ind w:firstLine="709"/>
        <w:jc w:val="center"/>
      </w:pPr>
    </w:p>
    <w:p w:rsidR="00B86D8B" w:rsidRPr="00B86D8B" w:rsidRDefault="00B86D8B" w:rsidP="00B86D8B">
      <w:pPr>
        <w:widowControl w:val="0"/>
        <w:shd w:val="clear" w:color="auto" w:fill="FFFFFF"/>
        <w:tabs>
          <w:tab w:val="left" w:leader="underscore" w:pos="5422"/>
        </w:tabs>
        <w:autoSpaceDE w:val="0"/>
        <w:autoSpaceDN w:val="0"/>
        <w:adjustRightInd w:val="0"/>
        <w:ind w:firstLine="709"/>
        <w:jc w:val="center"/>
      </w:pPr>
    </w:p>
    <w:p w:rsidR="00B86D8B" w:rsidRPr="00B86D8B" w:rsidRDefault="00B86D8B" w:rsidP="00B86D8B">
      <w:pPr>
        <w:widowControl w:val="0"/>
        <w:shd w:val="clear" w:color="auto" w:fill="FFFFFF"/>
        <w:tabs>
          <w:tab w:val="left" w:leader="underscore" w:pos="5422"/>
        </w:tabs>
        <w:autoSpaceDE w:val="0"/>
        <w:autoSpaceDN w:val="0"/>
        <w:adjustRightInd w:val="0"/>
        <w:ind w:firstLine="709"/>
        <w:jc w:val="center"/>
      </w:pPr>
    </w:p>
    <w:p w:rsidR="00B86D8B" w:rsidRPr="00B86D8B" w:rsidRDefault="00B86D8B" w:rsidP="00B86D8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</w:pPr>
      <w:r w:rsidRPr="00B86D8B">
        <w:t>Санкт-Петербург, 2017</w:t>
      </w:r>
    </w:p>
    <w:p w:rsidR="009855E6" w:rsidRPr="00877FA1" w:rsidRDefault="008E6676" w:rsidP="00877FA1">
      <w:pPr>
        <w:ind w:right="-284"/>
        <w:rPr>
          <w:rFonts w:eastAsia="MS Mincho"/>
        </w:rPr>
      </w:pPr>
      <w:r w:rsidRPr="00877FA1">
        <w:br w:type="page"/>
      </w:r>
      <w:r w:rsidR="005D38B5" w:rsidRPr="00877FA1">
        <w:rPr>
          <w:rFonts w:eastAsia="MS Mincho"/>
          <w:b/>
        </w:rPr>
        <w:lastRenderedPageBreak/>
        <w:t>Автор</w:t>
      </w:r>
      <w:r w:rsidR="009855E6" w:rsidRPr="00877FA1">
        <w:rPr>
          <w:rFonts w:eastAsia="MS Mincho"/>
          <w:b/>
        </w:rPr>
        <w:t>–составитель:</w:t>
      </w:r>
      <w:r w:rsidR="00877FA1" w:rsidRPr="00877FA1">
        <w:rPr>
          <w:rFonts w:eastAsia="MS Mincho"/>
          <w:b/>
        </w:rPr>
        <w:t xml:space="preserve"> </w:t>
      </w:r>
      <w:r w:rsidR="00640261" w:rsidRPr="00877FA1">
        <w:t>д</w:t>
      </w:r>
      <w:proofErr w:type="gramStart"/>
      <w:r w:rsidR="00640261" w:rsidRPr="00877FA1">
        <w:t>.в</w:t>
      </w:r>
      <w:proofErr w:type="gramEnd"/>
      <w:r w:rsidR="00640261" w:rsidRPr="00877FA1">
        <w:t>оен.н.</w:t>
      </w:r>
      <w:r w:rsidR="005D38B5" w:rsidRPr="00877FA1">
        <w:t xml:space="preserve">, профессор, профессор кафедры экономики и финансов </w:t>
      </w:r>
      <w:r w:rsidR="00640261" w:rsidRPr="00877FA1">
        <w:t>В.Н. Наумов</w:t>
      </w:r>
      <w:r w:rsidR="009855E6" w:rsidRPr="00877FA1">
        <w:rPr>
          <w:rFonts w:eastAsia="MS Mincho"/>
        </w:rPr>
        <w:t xml:space="preserve"> </w:t>
      </w:r>
    </w:p>
    <w:p w:rsidR="005D38B5" w:rsidRPr="00877FA1" w:rsidRDefault="005D38B5" w:rsidP="009855E6">
      <w:pPr>
        <w:jc w:val="both"/>
        <w:rPr>
          <w:rFonts w:eastAsia="MS Mincho"/>
        </w:rPr>
      </w:pPr>
    </w:p>
    <w:p w:rsidR="005D38B5" w:rsidRPr="00877FA1" w:rsidRDefault="005D38B5" w:rsidP="009855E6">
      <w:pPr>
        <w:jc w:val="both"/>
        <w:rPr>
          <w:rFonts w:eastAsia="MS Mincho"/>
        </w:rPr>
      </w:pPr>
      <w:r w:rsidRPr="00877FA1">
        <w:rPr>
          <w:rFonts w:eastAsia="MS Mincho"/>
        </w:rPr>
        <w:t xml:space="preserve">Техническое оформление Д.А. Баранова </w:t>
      </w:r>
    </w:p>
    <w:p w:rsidR="009855E6" w:rsidRPr="00877FA1" w:rsidRDefault="009855E6" w:rsidP="009855E6">
      <w:pPr>
        <w:ind w:firstLine="709"/>
        <w:jc w:val="both"/>
        <w:rPr>
          <w:rFonts w:eastAsia="MS Mincho"/>
          <w:i/>
        </w:rPr>
      </w:pPr>
      <w:r w:rsidRPr="00877FA1">
        <w:rPr>
          <w:rFonts w:eastAsia="MS Mincho"/>
          <w:i/>
        </w:rPr>
        <w:tab/>
      </w:r>
      <w:r w:rsidRPr="00877FA1">
        <w:rPr>
          <w:rFonts w:eastAsia="MS Mincho"/>
          <w:i/>
        </w:rPr>
        <w:tab/>
      </w:r>
      <w:r w:rsidRPr="00877FA1">
        <w:rPr>
          <w:rFonts w:eastAsia="MS Mincho"/>
          <w:i/>
        </w:rPr>
        <w:tab/>
      </w:r>
      <w:r w:rsidRPr="00877FA1">
        <w:rPr>
          <w:rFonts w:eastAsia="MS Mincho"/>
          <w:i/>
        </w:rPr>
        <w:tab/>
      </w:r>
      <w:r w:rsidRPr="00877FA1">
        <w:rPr>
          <w:rFonts w:eastAsia="MS Mincho"/>
          <w:i/>
        </w:rPr>
        <w:tab/>
      </w:r>
      <w:r w:rsidRPr="00877FA1">
        <w:rPr>
          <w:rFonts w:eastAsia="MS Mincho"/>
          <w:i/>
        </w:rPr>
        <w:tab/>
      </w:r>
      <w:r w:rsidRPr="00877FA1">
        <w:rPr>
          <w:rFonts w:eastAsia="MS Mincho"/>
          <w:i/>
        </w:rPr>
        <w:tab/>
      </w:r>
      <w:r w:rsidRPr="00877FA1">
        <w:rPr>
          <w:rFonts w:eastAsia="MS Mincho"/>
          <w:i/>
        </w:rPr>
        <w:tab/>
      </w:r>
      <w:r w:rsidRPr="00877FA1">
        <w:rPr>
          <w:rFonts w:eastAsia="MS Mincho"/>
          <w:i/>
        </w:rPr>
        <w:tab/>
        <w:t xml:space="preserve"> </w:t>
      </w:r>
    </w:p>
    <w:p w:rsidR="009855E6" w:rsidRPr="00877FA1" w:rsidRDefault="009855E6" w:rsidP="009855E6">
      <w:pPr>
        <w:ind w:firstLine="709"/>
        <w:jc w:val="both"/>
        <w:rPr>
          <w:rFonts w:eastAsia="MS Mincho"/>
          <w:i/>
        </w:rPr>
      </w:pPr>
    </w:p>
    <w:p w:rsidR="009855E6" w:rsidRPr="00877FA1" w:rsidRDefault="009855E6" w:rsidP="009855E6">
      <w:pPr>
        <w:jc w:val="both"/>
        <w:rPr>
          <w:rFonts w:eastAsia="MS Mincho"/>
        </w:rPr>
      </w:pPr>
      <w:r w:rsidRPr="00877FA1">
        <w:t>Заведующий</w:t>
      </w:r>
      <w:r w:rsidR="00961B16" w:rsidRPr="00877FA1">
        <w:t xml:space="preserve"> кафедрой социальных технологий</w:t>
      </w:r>
      <w:r w:rsidRPr="00877FA1">
        <w:t xml:space="preserve"> </w:t>
      </w:r>
      <w:r w:rsidR="005D38B5" w:rsidRPr="00877FA1">
        <w:rPr>
          <w:rFonts w:eastAsia="MS Mincho"/>
        </w:rPr>
        <w:t xml:space="preserve">В.Н. </w:t>
      </w:r>
      <w:r w:rsidRPr="00877FA1">
        <w:rPr>
          <w:rFonts w:eastAsia="MS Mincho"/>
        </w:rPr>
        <w:t xml:space="preserve">Киселев </w:t>
      </w:r>
    </w:p>
    <w:p w:rsidR="00F75D68" w:rsidRPr="00877FA1" w:rsidRDefault="00FD0C1E" w:rsidP="00F75D68">
      <w:pPr>
        <w:autoSpaceDE w:val="0"/>
        <w:autoSpaceDN w:val="0"/>
        <w:adjustRightInd w:val="0"/>
        <w:jc w:val="center"/>
        <w:rPr>
          <w:b/>
        </w:rPr>
      </w:pPr>
      <w:r w:rsidRPr="00877FA1">
        <w:br w:type="page"/>
      </w:r>
      <w:bookmarkStart w:id="0" w:name="_Toc435134873"/>
      <w:bookmarkStart w:id="1" w:name="_Toc437178076"/>
      <w:r w:rsidR="00F75D68" w:rsidRPr="00877FA1">
        <w:rPr>
          <w:b/>
        </w:rPr>
        <w:lastRenderedPageBreak/>
        <w:t>СОДЕРЖАНИЕ</w:t>
      </w:r>
    </w:p>
    <w:p w:rsidR="00F75D68" w:rsidRPr="00877FA1" w:rsidRDefault="00F75D68" w:rsidP="00F75D68">
      <w:pPr>
        <w:autoSpaceDE w:val="0"/>
        <w:autoSpaceDN w:val="0"/>
        <w:adjustRightInd w:val="0"/>
        <w:spacing w:line="360" w:lineRule="auto"/>
        <w:rPr>
          <w:b/>
        </w:rPr>
      </w:pPr>
    </w:p>
    <w:p w:rsidR="00F75D68" w:rsidRPr="00877FA1" w:rsidRDefault="00F75D68" w:rsidP="00F75D68"/>
    <w:p w:rsidR="00296B02" w:rsidRPr="00877FA1" w:rsidRDefault="00806175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877FA1">
        <w:fldChar w:fldCharType="begin"/>
      </w:r>
      <w:r w:rsidR="00296B02" w:rsidRPr="00877FA1">
        <w:instrText xml:space="preserve"> TOC \o "1-3" \h \z \u </w:instrText>
      </w:r>
      <w:r w:rsidRPr="00877FA1">
        <w:fldChar w:fldCharType="separate"/>
      </w:r>
      <w:hyperlink w:anchor="_Toc495878224" w:history="1">
        <w:r w:rsidR="00296B02" w:rsidRPr="00877FA1">
          <w:rPr>
            <w:rStyle w:val="ad"/>
            <w:noProof/>
            <w:color w:val="auto"/>
            <w:u w:val="none"/>
          </w:rPr>
          <w:t>1. Перечень планируемых результатов обучения по дисциплине, соотнесенных с планируемыми результатами освоения образовательной программы</w:t>
        </w:r>
        <w:r w:rsidR="00296B02" w:rsidRPr="00877FA1">
          <w:rPr>
            <w:noProof/>
            <w:webHidden/>
          </w:rPr>
          <w:tab/>
        </w:r>
        <w:r w:rsidRPr="00877FA1">
          <w:rPr>
            <w:noProof/>
            <w:webHidden/>
          </w:rPr>
          <w:fldChar w:fldCharType="begin"/>
        </w:r>
        <w:r w:rsidR="00296B02" w:rsidRPr="00877FA1">
          <w:rPr>
            <w:noProof/>
            <w:webHidden/>
          </w:rPr>
          <w:instrText xml:space="preserve"> PAGEREF _Toc495878224 \h </w:instrText>
        </w:r>
        <w:r w:rsidRPr="00877FA1">
          <w:rPr>
            <w:noProof/>
            <w:webHidden/>
          </w:rPr>
        </w:r>
        <w:r w:rsidRPr="00877FA1">
          <w:rPr>
            <w:noProof/>
            <w:webHidden/>
          </w:rPr>
          <w:fldChar w:fldCharType="separate"/>
        </w:r>
        <w:r w:rsidR="00691A61" w:rsidRPr="00877FA1">
          <w:rPr>
            <w:noProof/>
            <w:webHidden/>
          </w:rPr>
          <w:t>4</w:t>
        </w:r>
        <w:r w:rsidRPr="00877FA1">
          <w:rPr>
            <w:noProof/>
            <w:webHidden/>
          </w:rPr>
          <w:fldChar w:fldCharType="end"/>
        </w:r>
      </w:hyperlink>
    </w:p>
    <w:p w:rsidR="00296B02" w:rsidRPr="00877FA1" w:rsidRDefault="00806175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5878225" w:history="1">
        <w:r w:rsidR="00296B02" w:rsidRPr="00877FA1">
          <w:rPr>
            <w:rStyle w:val="ad"/>
            <w:noProof/>
            <w:color w:val="auto"/>
            <w:u w:val="none"/>
          </w:rPr>
          <w:t>2. Объем и место дисциплины в структуре образовательной программы</w:t>
        </w:r>
        <w:r w:rsidR="00296B02" w:rsidRPr="00877FA1">
          <w:rPr>
            <w:noProof/>
            <w:webHidden/>
          </w:rPr>
          <w:tab/>
        </w:r>
        <w:r w:rsidRPr="00877FA1">
          <w:rPr>
            <w:noProof/>
            <w:webHidden/>
          </w:rPr>
          <w:fldChar w:fldCharType="begin"/>
        </w:r>
        <w:r w:rsidR="00296B02" w:rsidRPr="00877FA1">
          <w:rPr>
            <w:noProof/>
            <w:webHidden/>
          </w:rPr>
          <w:instrText xml:space="preserve"> PAGEREF _Toc495878225 \h </w:instrText>
        </w:r>
        <w:r w:rsidRPr="00877FA1">
          <w:rPr>
            <w:noProof/>
            <w:webHidden/>
          </w:rPr>
        </w:r>
        <w:r w:rsidRPr="00877FA1">
          <w:rPr>
            <w:noProof/>
            <w:webHidden/>
          </w:rPr>
          <w:fldChar w:fldCharType="separate"/>
        </w:r>
        <w:r w:rsidR="00691A61" w:rsidRPr="00877FA1">
          <w:rPr>
            <w:noProof/>
            <w:webHidden/>
          </w:rPr>
          <w:t>5</w:t>
        </w:r>
        <w:r w:rsidRPr="00877FA1">
          <w:rPr>
            <w:noProof/>
            <w:webHidden/>
          </w:rPr>
          <w:fldChar w:fldCharType="end"/>
        </w:r>
      </w:hyperlink>
    </w:p>
    <w:p w:rsidR="00296B02" w:rsidRPr="00877FA1" w:rsidRDefault="00806175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5878226" w:history="1">
        <w:r w:rsidR="00296B02" w:rsidRPr="00877FA1">
          <w:rPr>
            <w:rStyle w:val="ad"/>
            <w:noProof/>
            <w:color w:val="auto"/>
            <w:u w:val="none"/>
          </w:rPr>
          <w:t>3. Содержание и структура дисциплины</w:t>
        </w:r>
        <w:r w:rsidR="00296B02" w:rsidRPr="00877FA1">
          <w:rPr>
            <w:noProof/>
            <w:webHidden/>
          </w:rPr>
          <w:tab/>
        </w:r>
        <w:r w:rsidRPr="00877FA1">
          <w:rPr>
            <w:noProof/>
            <w:webHidden/>
          </w:rPr>
          <w:fldChar w:fldCharType="begin"/>
        </w:r>
        <w:r w:rsidR="00296B02" w:rsidRPr="00877FA1">
          <w:rPr>
            <w:noProof/>
            <w:webHidden/>
          </w:rPr>
          <w:instrText xml:space="preserve"> PAGEREF _Toc495878226 \h </w:instrText>
        </w:r>
        <w:r w:rsidRPr="00877FA1">
          <w:rPr>
            <w:noProof/>
            <w:webHidden/>
          </w:rPr>
        </w:r>
        <w:r w:rsidRPr="00877FA1">
          <w:rPr>
            <w:noProof/>
            <w:webHidden/>
          </w:rPr>
          <w:fldChar w:fldCharType="separate"/>
        </w:r>
        <w:r w:rsidR="00691A61" w:rsidRPr="00877FA1">
          <w:rPr>
            <w:noProof/>
            <w:webHidden/>
          </w:rPr>
          <w:t>5</w:t>
        </w:r>
        <w:r w:rsidRPr="00877FA1">
          <w:rPr>
            <w:noProof/>
            <w:webHidden/>
          </w:rPr>
          <w:fldChar w:fldCharType="end"/>
        </w:r>
      </w:hyperlink>
    </w:p>
    <w:p w:rsidR="00296B02" w:rsidRPr="00877FA1" w:rsidRDefault="00806175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5878227" w:history="1">
        <w:r w:rsidR="00296B02" w:rsidRPr="00877FA1">
          <w:rPr>
            <w:rStyle w:val="ad"/>
            <w:noProof/>
            <w:color w:val="auto"/>
            <w:u w:val="none"/>
          </w:rPr>
          <w:t>4. Материалы текущего контроля успеваемости обучающихся и фонд оценочных средств промежуточной аттестации по дисциплине</w:t>
        </w:r>
        <w:r w:rsidR="00296B02" w:rsidRPr="00877FA1">
          <w:rPr>
            <w:noProof/>
            <w:webHidden/>
          </w:rPr>
          <w:tab/>
        </w:r>
        <w:r w:rsidRPr="00877FA1">
          <w:rPr>
            <w:noProof/>
            <w:webHidden/>
          </w:rPr>
          <w:fldChar w:fldCharType="begin"/>
        </w:r>
        <w:r w:rsidR="00296B02" w:rsidRPr="00877FA1">
          <w:rPr>
            <w:noProof/>
            <w:webHidden/>
          </w:rPr>
          <w:instrText xml:space="preserve"> PAGEREF _Toc495878227 \h </w:instrText>
        </w:r>
        <w:r w:rsidRPr="00877FA1">
          <w:rPr>
            <w:noProof/>
            <w:webHidden/>
          </w:rPr>
        </w:r>
        <w:r w:rsidRPr="00877FA1">
          <w:rPr>
            <w:noProof/>
            <w:webHidden/>
          </w:rPr>
          <w:fldChar w:fldCharType="separate"/>
        </w:r>
        <w:r w:rsidR="00691A61" w:rsidRPr="00877FA1">
          <w:rPr>
            <w:noProof/>
            <w:webHidden/>
          </w:rPr>
          <w:t>7</w:t>
        </w:r>
        <w:r w:rsidRPr="00877FA1">
          <w:rPr>
            <w:noProof/>
            <w:webHidden/>
          </w:rPr>
          <w:fldChar w:fldCharType="end"/>
        </w:r>
      </w:hyperlink>
    </w:p>
    <w:p w:rsidR="00296B02" w:rsidRPr="00877FA1" w:rsidRDefault="00806175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5878228" w:history="1">
        <w:r w:rsidR="00296B02" w:rsidRPr="00877FA1">
          <w:rPr>
            <w:rStyle w:val="ad"/>
            <w:noProof/>
            <w:color w:val="auto"/>
            <w:u w:val="none"/>
          </w:rPr>
          <w:t>5. Методические указания для обучающихся по освоению дисциплины</w:t>
        </w:r>
        <w:r w:rsidR="00296B02" w:rsidRPr="00877FA1">
          <w:rPr>
            <w:noProof/>
            <w:webHidden/>
          </w:rPr>
          <w:tab/>
        </w:r>
        <w:r w:rsidRPr="00877FA1">
          <w:rPr>
            <w:noProof/>
            <w:webHidden/>
          </w:rPr>
          <w:fldChar w:fldCharType="begin"/>
        </w:r>
        <w:r w:rsidR="00296B02" w:rsidRPr="00877FA1">
          <w:rPr>
            <w:noProof/>
            <w:webHidden/>
          </w:rPr>
          <w:instrText xml:space="preserve"> PAGEREF _Toc495878228 \h </w:instrText>
        </w:r>
        <w:r w:rsidRPr="00877FA1">
          <w:rPr>
            <w:noProof/>
            <w:webHidden/>
          </w:rPr>
        </w:r>
        <w:r w:rsidRPr="00877FA1">
          <w:rPr>
            <w:noProof/>
            <w:webHidden/>
          </w:rPr>
          <w:fldChar w:fldCharType="separate"/>
        </w:r>
        <w:r w:rsidR="00691A61" w:rsidRPr="00877FA1">
          <w:rPr>
            <w:noProof/>
            <w:webHidden/>
          </w:rPr>
          <w:t>15</w:t>
        </w:r>
        <w:r w:rsidRPr="00877FA1">
          <w:rPr>
            <w:noProof/>
            <w:webHidden/>
          </w:rPr>
          <w:fldChar w:fldCharType="end"/>
        </w:r>
      </w:hyperlink>
    </w:p>
    <w:p w:rsidR="00296B02" w:rsidRPr="00877FA1" w:rsidRDefault="00806175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5878229" w:history="1">
        <w:r w:rsidR="00296B02" w:rsidRPr="00877FA1">
          <w:rPr>
            <w:rStyle w:val="ad"/>
            <w:noProof/>
            <w:color w:val="auto"/>
            <w:u w:val="none"/>
          </w:rPr>
          <w:t>6. Учебная литература и ресурсы информационно-телекоммуникационной сети «Интернет», включая перечень учебно-методического обеспечения для самостоятельной работы обучающихся по дисциплине</w:t>
        </w:r>
        <w:r w:rsidR="00296B02" w:rsidRPr="00877FA1">
          <w:rPr>
            <w:noProof/>
            <w:webHidden/>
          </w:rPr>
          <w:tab/>
        </w:r>
        <w:r w:rsidRPr="00877FA1">
          <w:rPr>
            <w:noProof/>
            <w:webHidden/>
          </w:rPr>
          <w:fldChar w:fldCharType="begin"/>
        </w:r>
        <w:r w:rsidR="00296B02" w:rsidRPr="00877FA1">
          <w:rPr>
            <w:noProof/>
            <w:webHidden/>
          </w:rPr>
          <w:instrText xml:space="preserve"> PAGEREF _Toc495878229 \h </w:instrText>
        </w:r>
        <w:r w:rsidRPr="00877FA1">
          <w:rPr>
            <w:noProof/>
            <w:webHidden/>
          </w:rPr>
        </w:r>
        <w:r w:rsidRPr="00877FA1">
          <w:rPr>
            <w:noProof/>
            <w:webHidden/>
          </w:rPr>
          <w:fldChar w:fldCharType="separate"/>
        </w:r>
        <w:r w:rsidR="00691A61" w:rsidRPr="00877FA1">
          <w:rPr>
            <w:noProof/>
            <w:webHidden/>
          </w:rPr>
          <w:t>15</w:t>
        </w:r>
        <w:r w:rsidRPr="00877FA1">
          <w:rPr>
            <w:noProof/>
            <w:webHidden/>
          </w:rPr>
          <w:fldChar w:fldCharType="end"/>
        </w:r>
      </w:hyperlink>
    </w:p>
    <w:p w:rsidR="00296B02" w:rsidRPr="00877FA1" w:rsidRDefault="00806175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5878230" w:history="1">
        <w:r w:rsidR="00296B02" w:rsidRPr="00877FA1">
          <w:rPr>
            <w:rStyle w:val="ad"/>
            <w:noProof/>
            <w:color w:val="auto"/>
            <w:u w:val="none"/>
          </w:rPr>
          <w:t>6.1. Основная литература</w:t>
        </w:r>
        <w:r w:rsidR="00296B02" w:rsidRPr="00877FA1">
          <w:rPr>
            <w:noProof/>
            <w:webHidden/>
          </w:rPr>
          <w:tab/>
        </w:r>
        <w:r w:rsidRPr="00877FA1">
          <w:rPr>
            <w:noProof/>
            <w:webHidden/>
          </w:rPr>
          <w:fldChar w:fldCharType="begin"/>
        </w:r>
        <w:r w:rsidR="00296B02" w:rsidRPr="00877FA1">
          <w:rPr>
            <w:noProof/>
            <w:webHidden/>
          </w:rPr>
          <w:instrText xml:space="preserve"> PAGEREF _Toc495878230 \h </w:instrText>
        </w:r>
        <w:r w:rsidRPr="00877FA1">
          <w:rPr>
            <w:noProof/>
            <w:webHidden/>
          </w:rPr>
        </w:r>
        <w:r w:rsidRPr="00877FA1">
          <w:rPr>
            <w:noProof/>
            <w:webHidden/>
          </w:rPr>
          <w:fldChar w:fldCharType="separate"/>
        </w:r>
        <w:r w:rsidR="00691A61" w:rsidRPr="00877FA1">
          <w:rPr>
            <w:noProof/>
            <w:webHidden/>
          </w:rPr>
          <w:t>16</w:t>
        </w:r>
        <w:r w:rsidRPr="00877FA1">
          <w:rPr>
            <w:noProof/>
            <w:webHidden/>
          </w:rPr>
          <w:fldChar w:fldCharType="end"/>
        </w:r>
      </w:hyperlink>
    </w:p>
    <w:p w:rsidR="00296B02" w:rsidRPr="00877FA1" w:rsidRDefault="00806175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5878231" w:history="1">
        <w:r w:rsidR="00296B02" w:rsidRPr="00877FA1">
          <w:rPr>
            <w:rStyle w:val="ad"/>
            <w:noProof/>
            <w:color w:val="auto"/>
            <w:u w:val="none"/>
          </w:rPr>
          <w:t>6.2. Дополнительная литература</w:t>
        </w:r>
        <w:r w:rsidR="00296B02" w:rsidRPr="00877FA1">
          <w:rPr>
            <w:noProof/>
            <w:webHidden/>
          </w:rPr>
          <w:tab/>
        </w:r>
        <w:r w:rsidRPr="00877FA1">
          <w:rPr>
            <w:noProof/>
            <w:webHidden/>
          </w:rPr>
          <w:fldChar w:fldCharType="begin"/>
        </w:r>
        <w:r w:rsidR="00296B02" w:rsidRPr="00877FA1">
          <w:rPr>
            <w:noProof/>
            <w:webHidden/>
          </w:rPr>
          <w:instrText xml:space="preserve"> PAGEREF _Toc495878231 \h </w:instrText>
        </w:r>
        <w:r w:rsidRPr="00877FA1">
          <w:rPr>
            <w:noProof/>
            <w:webHidden/>
          </w:rPr>
        </w:r>
        <w:r w:rsidRPr="00877FA1">
          <w:rPr>
            <w:noProof/>
            <w:webHidden/>
          </w:rPr>
          <w:fldChar w:fldCharType="separate"/>
        </w:r>
        <w:r w:rsidR="00691A61" w:rsidRPr="00877FA1">
          <w:rPr>
            <w:noProof/>
            <w:webHidden/>
          </w:rPr>
          <w:t>16</w:t>
        </w:r>
        <w:r w:rsidRPr="00877FA1">
          <w:rPr>
            <w:noProof/>
            <w:webHidden/>
          </w:rPr>
          <w:fldChar w:fldCharType="end"/>
        </w:r>
      </w:hyperlink>
    </w:p>
    <w:p w:rsidR="00296B02" w:rsidRPr="00877FA1" w:rsidRDefault="00806175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5878232" w:history="1">
        <w:r w:rsidR="00296B02" w:rsidRPr="00877FA1">
          <w:rPr>
            <w:rStyle w:val="ad"/>
            <w:noProof/>
            <w:color w:val="auto"/>
            <w:u w:val="none"/>
          </w:rPr>
          <w:t>6.3 Учебно-методическое обеспечение самостоятельной работы</w:t>
        </w:r>
        <w:r w:rsidR="00296B02" w:rsidRPr="00877FA1">
          <w:rPr>
            <w:noProof/>
            <w:webHidden/>
          </w:rPr>
          <w:tab/>
        </w:r>
        <w:r w:rsidRPr="00877FA1">
          <w:rPr>
            <w:noProof/>
            <w:webHidden/>
          </w:rPr>
          <w:fldChar w:fldCharType="begin"/>
        </w:r>
        <w:r w:rsidR="00296B02" w:rsidRPr="00877FA1">
          <w:rPr>
            <w:noProof/>
            <w:webHidden/>
          </w:rPr>
          <w:instrText xml:space="preserve"> PAGEREF _Toc495878232 \h </w:instrText>
        </w:r>
        <w:r w:rsidRPr="00877FA1">
          <w:rPr>
            <w:noProof/>
            <w:webHidden/>
          </w:rPr>
        </w:r>
        <w:r w:rsidRPr="00877FA1">
          <w:rPr>
            <w:noProof/>
            <w:webHidden/>
          </w:rPr>
          <w:fldChar w:fldCharType="separate"/>
        </w:r>
        <w:r w:rsidR="00691A61" w:rsidRPr="00877FA1">
          <w:rPr>
            <w:noProof/>
            <w:webHidden/>
          </w:rPr>
          <w:t>16</w:t>
        </w:r>
        <w:r w:rsidRPr="00877FA1">
          <w:rPr>
            <w:noProof/>
            <w:webHidden/>
          </w:rPr>
          <w:fldChar w:fldCharType="end"/>
        </w:r>
      </w:hyperlink>
    </w:p>
    <w:p w:rsidR="00296B02" w:rsidRPr="00877FA1" w:rsidRDefault="00806175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5878233" w:history="1">
        <w:r w:rsidR="00296B02" w:rsidRPr="00877FA1">
          <w:rPr>
            <w:rStyle w:val="ad"/>
            <w:noProof/>
            <w:color w:val="auto"/>
            <w:u w:val="none"/>
          </w:rPr>
          <w:t>6.4. Нормативно-правовые документы</w:t>
        </w:r>
        <w:r w:rsidR="00296B02" w:rsidRPr="00877FA1">
          <w:rPr>
            <w:noProof/>
            <w:webHidden/>
          </w:rPr>
          <w:tab/>
        </w:r>
        <w:r w:rsidRPr="00877FA1">
          <w:rPr>
            <w:noProof/>
            <w:webHidden/>
          </w:rPr>
          <w:fldChar w:fldCharType="begin"/>
        </w:r>
        <w:r w:rsidR="00296B02" w:rsidRPr="00877FA1">
          <w:rPr>
            <w:noProof/>
            <w:webHidden/>
          </w:rPr>
          <w:instrText xml:space="preserve"> PAGEREF _Toc495878233 \h </w:instrText>
        </w:r>
        <w:r w:rsidRPr="00877FA1">
          <w:rPr>
            <w:noProof/>
            <w:webHidden/>
          </w:rPr>
        </w:r>
        <w:r w:rsidRPr="00877FA1">
          <w:rPr>
            <w:noProof/>
            <w:webHidden/>
          </w:rPr>
          <w:fldChar w:fldCharType="separate"/>
        </w:r>
        <w:r w:rsidR="00691A61" w:rsidRPr="00877FA1">
          <w:rPr>
            <w:noProof/>
            <w:webHidden/>
          </w:rPr>
          <w:t>16</w:t>
        </w:r>
        <w:r w:rsidRPr="00877FA1">
          <w:rPr>
            <w:noProof/>
            <w:webHidden/>
          </w:rPr>
          <w:fldChar w:fldCharType="end"/>
        </w:r>
      </w:hyperlink>
    </w:p>
    <w:p w:rsidR="00296B02" w:rsidRPr="00877FA1" w:rsidRDefault="00806175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5878234" w:history="1">
        <w:r w:rsidR="00296B02" w:rsidRPr="00877FA1">
          <w:rPr>
            <w:rStyle w:val="ad"/>
            <w:noProof/>
            <w:color w:val="auto"/>
            <w:u w:val="none"/>
          </w:rPr>
          <w:t>6.5 Интернет-ресурсы</w:t>
        </w:r>
        <w:r w:rsidR="00296B02" w:rsidRPr="00877FA1">
          <w:rPr>
            <w:noProof/>
            <w:webHidden/>
          </w:rPr>
          <w:tab/>
        </w:r>
        <w:r w:rsidRPr="00877FA1">
          <w:rPr>
            <w:noProof/>
            <w:webHidden/>
          </w:rPr>
          <w:fldChar w:fldCharType="begin"/>
        </w:r>
        <w:r w:rsidR="00296B02" w:rsidRPr="00877FA1">
          <w:rPr>
            <w:noProof/>
            <w:webHidden/>
          </w:rPr>
          <w:instrText xml:space="preserve"> PAGEREF _Toc495878234 \h </w:instrText>
        </w:r>
        <w:r w:rsidRPr="00877FA1">
          <w:rPr>
            <w:noProof/>
            <w:webHidden/>
          </w:rPr>
        </w:r>
        <w:r w:rsidRPr="00877FA1">
          <w:rPr>
            <w:noProof/>
            <w:webHidden/>
          </w:rPr>
          <w:fldChar w:fldCharType="separate"/>
        </w:r>
        <w:r w:rsidR="00691A61" w:rsidRPr="00877FA1">
          <w:rPr>
            <w:noProof/>
            <w:webHidden/>
          </w:rPr>
          <w:t>16</w:t>
        </w:r>
        <w:r w:rsidRPr="00877FA1">
          <w:rPr>
            <w:noProof/>
            <w:webHidden/>
          </w:rPr>
          <w:fldChar w:fldCharType="end"/>
        </w:r>
      </w:hyperlink>
    </w:p>
    <w:p w:rsidR="00296B02" w:rsidRPr="00877FA1" w:rsidRDefault="00806175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5878235" w:history="1">
        <w:r w:rsidR="00296B02" w:rsidRPr="00877FA1">
          <w:rPr>
            <w:rStyle w:val="ad"/>
            <w:noProof/>
            <w:color w:val="auto"/>
            <w:u w:val="none"/>
          </w:rPr>
          <w:t>6.6. Иные ресурсы</w:t>
        </w:r>
        <w:r w:rsidR="00296B02" w:rsidRPr="00877FA1">
          <w:rPr>
            <w:noProof/>
            <w:webHidden/>
          </w:rPr>
          <w:tab/>
        </w:r>
        <w:r w:rsidRPr="00877FA1">
          <w:rPr>
            <w:noProof/>
            <w:webHidden/>
          </w:rPr>
          <w:fldChar w:fldCharType="begin"/>
        </w:r>
        <w:r w:rsidR="00296B02" w:rsidRPr="00877FA1">
          <w:rPr>
            <w:noProof/>
            <w:webHidden/>
          </w:rPr>
          <w:instrText xml:space="preserve"> PAGEREF _Toc495878235 \h </w:instrText>
        </w:r>
        <w:r w:rsidRPr="00877FA1">
          <w:rPr>
            <w:noProof/>
            <w:webHidden/>
          </w:rPr>
        </w:r>
        <w:r w:rsidRPr="00877FA1">
          <w:rPr>
            <w:noProof/>
            <w:webHidden/>
          </w:rPr>
          <w:fldChar w:fldCharType="separate"/>
        </w:r>
        <w:r w:rsidR="00691A61" w:rsidRPr="00877FA1">
          <w:rPr>
            <w:noProof/>
            <w:webHidden/>
          </w:rPr>
          <w:t>17</w:t>
        </w:r>
        <w:r w:rsidRPr="00877FA1">
          <w:rPr>
            <w:noProof/>
            <w:webHidden/>
          </w:rPr>
          <w:fldChar w:fldCharType="end"/>
        </w:r>
      </w:hyperlink>
    </w:p>
    <w:p w:rsidR="00296B02" w:rsidRPr="00877FA1" w:rsidRDefault="00806175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5878236" w:history="1">
        <w:r w:rsidR="00296B02" w:rsidRPr="00877FA1">
          <w:rPr>
            <w:rStyle w:val="ad"/>
            <w:noProof/>
            <w:color w:val="auto"/>
            <w:u w:val="none"/>
          </w:rPr>
          <w:t>7. Материально-техническая база, информационные технологии, программное обеспечение и информационные справочные системы</w:t>
        </w:r>
        <w:r w:rsidR="00296B02" w:rsidRPr="00877FA1">
          <w:rPr>
            <w:noProof/>
            <w:webHidden/>
          </w:rPr>
          <w:tab/>
        </w:r>
        <w:r w:rsidRPr="00877FA1">
          <w:rPr>
            <w:noProof/>
            <w:webHidden/>
          </w:rPr>
          <w:fldChar w:fldCharType="begin"/>
        </w:r>
        <w:r w:rsidR="00296B02" w:rsidRPr="00877FA1">
          <w:rPr>
            <w:noProof/>
            <w:webHidden/>
          </w:rPr>
          <w:instrText xml:space="preserve"> PAGEREF _Toc495878236 \h </w:instrText>
        </w:r>
        <w:r w:rsidRPr="00877FA1">
          <w:rPr>
            <w:noProof/>
            <w:webHidden/>
          </w:rPr>
        </w:r>
        <w:r w:rsidRPr="00877FA1">
          <w:rPr>
            <w:noProof/>
            <w:webHidden/>
          </w:rPr>
          <w:fldChar w:fldCharType="separate"/>
        </w:r>
        <w:r w:rsidR="00691A61" w:rsidRPr="00877FA1">
          <w:rPr>
            <w:noProof/>
            <w:webHidden/>
          </w:rPr>
          <w:t>17</w:t>
        </w:r>
        <w:r w:rsidRPr="00877FA1">
          <w:rPr>
            <w:noProof/>
            <w:webHidden/>
          </w:rPr>
          <w:fldChar w:fldCharType="end"/>
        </w:r>
      </w:hyperlink>
    </w:p>
    <w:p w:rsidR="0013051A" w:rsidRPr="00877FA1" w:rsidRDefault="00806175" w:rsidP="0013051A">
      <w:pPr>
        <w:jc w:val="center"/>
      </w:pPr>
      <w:r w:rsidRPr="00877FA1">
        <w:fldChar w:fldCharType="end"/>
      </w:r>
    </w:p>
    <w:p w:rsidR="0013051A" w:rsidRPr="00877FA1" w:rsidRDefault="0013051A" w:rsidP="0013051A">
      <w:pPr>
        <w:spacing w:before="40"/>
        <w:ind w:firstLine="397"/>
      </w:pPr>
    </w:p>
    <w:p w:rsidR="0013051A" w:rsidRPr="00877FA1" w:rsidRDefault="0013051A" w:rsidP="0013051A">
      <w:pPr>
        <w:spacing w:before="40"/>
        <w:ind w:firstLine="397"/>
      </w:pPr>
    </w:p>
    <w:p w:rsidR="008836C4" w:rsidRPr="00877FA1" w:rsidRDefault="008836C4" w:rsidP="00F75D68">
      <w:pPr>
        <w:jc w:val="center"/>
      </w:pPr>
    </w:p>
    <w:bookmarkEnd w:id="0"/>
    <w:bookmarkEnd w:id="1"/>
    <w:p w:rsidR="0013051A" w:rsidRPr="00877FA1" w:rsidRDefault="0013051A">
      <w:pPr>
        <w:rPr>
          <w:b/>
        </w:rPr>
      </w:pPr>
      <w:r w:rsidRPr="00877FA1">
        <w:rPr>
          <w:b/>
        </w:rPr>
        <w:br w:type="page"/>
      </w:r>
    </w:p>
    <w:p w:rsidR="00EF041B" w:rsidRPr="00877FA1" w:rsidRDefault="00EF041B" w:rsidP="00254141">
      <w:pPr>
        <w:pStyle w:val="1"/>
      </w:pPr>
      <w:bookmarkStart w:id="2" w:name="_Toc495878224"/>
      <w:r w:rsidRPr="00877FA1">
        <w:lastRenderedPageBreak/>
        <w:t xml:space="preserve">1. Перечень планируемых результатов </w:t>
      </w:r>
      <w:proofErr w:type="gramStart"/>
      <w:r w:rsidRPr="00877FA1">
        <w:t>обучения по дисциплине</w:t>
      </w:r>
      <w:proofErr w:type="gramEnd"/>
      <w:r w:rsidRPr="00877FA1">
        <w:t>, соотнесенных с план</w:t>
      </w:r>
      <w:r w:rsidRPr="00877FA1">
        <w:t>и</w:t>
      </w:r>
      <w:r w:rsidRPr="00877FA1">
        <w:t>руемыми результатами освоения образовательной программы</w:t>
      </w:r>
      <w:bookmarkEnd w:id="2"/>
    </w:p>
    <w:p w:rsidR="00EF041B" w:rsidRPr="00877FA1" w:rsidRDefault="00EF041B" w:rsidP="00EF041B">
      <w:pPr>
        <w:ind w:firstLine="709"/>
        <w:jc w:val="center"/>
        <w:rPr>
          <w:b/>
        </w:rPr>
      </w:pPr>
    </w:p>
    <w:p w:rsidR="00EF041B" w:rsidRPr="00877FA1" w:rsidRDefault="00EF041B" w:rsidP="000B40EF">
      <w:pPr>
        <w:numPr>
          <w:ilvl w:val="1"/>
          <w:numId w:val="16"/>
        </w:numPr>
        <w:ind w:left="357" w:hanging="357"/>
        <w:contextualSpacing/>
        <w:jc w:val="both"/>
      </w:pPr>
      <w:r w:rsidRPr="00877FA1">
        <w:t xml:space="preserve">Дисциплина </w:t>
      </w:r>
      <w:r w:rsidR="004F2223" w:rsidRPr="00877FA1">
        <w:t>Б</w:t>
      </w:r>
      <w:proofErr w:type="gramStart"/>
      <w:r w:rsidR="004F2223" w:rsidRPr="00877FA1">
        <w:t>1</w:t>
      </w:r>
      <w:proofErr w:type="gramEnd"/>
      <w:r w:rsidR="004F2223" w:rsidRPr="00877FA1">
        <w:t>.В.ДВ.3.2 «Статистические методы обработки и анализа данных с</w:t>
      </w:r>
      <w:r w:rsidR="004F2223" w:rsidRPr="00877FA1">
        <w:t>о</w:t>
      </w:r>
      <w:r w:rsidR="004F2223" w:rsidRPr="00877FA1">
        <w:t>циологических исследований»</w:t>
      </w:r>
      <w:r w:rsidRPr="00877FA1">
        <w:t xml:space="preserve"> обеспечивает овладение следующими компетенциями:</w:t>
      </w:r>
    </w:p>
    <w:p w:rsidR="00EF041B" w:rsidRPr="00877FA1" w:rsidRDefault="00EF041B" w:rsidP="00EF041B">
      <w:pPr>
        <w:contextualSpacing/>
        <w:jc w:val="both"/>
      </w:pPr>
    </w:p>
    <w:p w:rsidR="00EF041B" w:rsidRPr="00877FA1" w:rsidRDefault="00EF041B" w:rsidP="00EF041B">
      <w:pPr>
        <w:ind w:left="357"/>
        <w:contextualSpacing/>
        <w:jc w:val="right"/>
      </w:pPr>
      <w:r w:rsidRPr="00877FA1">
        <w:t>Таблица 1</w:t>
      </w:r>
    </w:p>
    <w:tbl>
      <w:tblPr>
        <w:tblW w:w="957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668"/>
        <w:gridCol w:w="2693"/>
        <w:gridCol w:w="1701"/>
        <w:gridCol w:w="3509"/>
      </w:tblGrid>
      <w:tr w:rsidR="00EF041B" w:rsidRPr="00877FA1" w:rsidTr="00AE0643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41B" w:rsidRPr="00877FA1" w:rsidRDefault="00EF041B" w:rsidP="00AE0643">
            <w:pPr>
              <w:contextualSpacing/>
              <w:jc w:val="both"/>
            </w:pPr>
            <w:r w:rsidRPr="00877FA1">
              <w:t xml:space="preserve">Код </w:t>
            </w:r>
          </w:p>
          <w:p w:rsidR="00EF041B" w:rsidRPr="00877FA1" w:rsidRDefault="00EF041B" w:rsidP="00AE0643">
            <w:pPr>
              <w:contextualSpacing/>
              <w:jc w:val="both"/>
              <w:rPr>
                <w:highlight w:val="yellow"/>
              </w:rPr>
            </w:pPr>
            <w:r w:rsidRPr="00877FA1">
              <w:t>компетенции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41B" w:rsidRPr="00877FA1" w:rsidRDefault="00EF041B" w:rsidP="00AE0643">
            <w:pPr>
              <w:contextualSpacing/>
              <w:jc w:val="both"/>
            </w:pPr>
            <w:r w:rsidRPr="00877FA1">
              <w:t>Наименование</w:t>
            </w:r>
          </w:p>
          <w:p w:rsidR="00EF041B" w:rsidRPr="00877FA1" w:rsidRDefault="005D38B5" w:rsidP="00AE0643">
            <w:pPr>
              <w:contextualSpacing/>
              <w:jc w:val="both"/>
              <w:rPr>
                <w:highlight w:val="yellow"/>
              </w:rPr>
            </w:pPr>
            <w:r w:rsidRPr="00877FA1">
              <w:t>К</w:t>
            </w:r>
            <w:r w:rsidR="00EF041B" w:rsidRPr="00877FA1">
              <w:t>омпетенции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41B" w:rsidRPr="00877FA1" w:rsidRDefault="00EF041B" w:rsidP="00AE0643">
            <w:pPr>
              <w:contextualSpacing/>
              <w:jc w:val="both"/>
            </w:pPr>
            <w:r w:rsidRPr="00877FA1">
              <w:t xml:space="preserve">Код </w:t>
            </w:r>
          </w:p>
          <w:p w:rsidR="00EF041B" w:rsidRPr="00877FA1" w:rsidRDefault="00EF041B" w:rsidP="00AE0643">
            <w:pPr>
              <w:contextualSpacing/>
              <w:jc w:val="both"/>
              <w:rPr>
                <w:highlight w:val="yellow"/>
              </w:rPr>
            </w:pPr>
            <w:r w:rsidRPr="00877FA1">
              <w:t>этапа осво</w:t>
            </w:r>
            <w:r w:rsidRPr="00877FA1">
              <w:t>е</w:t>
            </w:r>
            <w:r w:rsidRPr="00877FA1">
              <w:t>ния комп</w:t>
            </w:r>
            <w:r w:rsidRPr="00877FA1">
              <w:t>е</w:t>
            </w:r>
            <w:r w:rsidRPr="00877FA1">
              <w:t>тенции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41B" w:rsidRPr="00877FA1" w:rsidRDefault="00EF041B" w:rsidP="00AE0643">
            <w:pPr>
              <w:contextualSpacing/>
              <w:jc w:val="both"/>
            </w:pPr>
            <w:r w:rsidRPr="00877FA1">
              <w:t>Наименование этапа освоения компетенции</w:t>
            </w:r>
          </w:p>
        </w:tc>
      </w:tr>
      <w:tr w:rsidR="004B218F" w:rsidRPr="00877FA1" w:rsidTr="00AE0643">
        <w:trPr>
          <w:trHeight w:val="51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18F" w:rsidRPr="00877FA1" w:rsidRDefault="004B218F" w:rsidP="00AE0643">
            <w:pPr>
              <w:contextualSpacing/>
              <w:jc w:val="both"/>
            </w:pPr>
            <w:r w:rsidRPr="00877FA1">
              <w:t>ОПК-</w:t>
            </w:r>
            <w:r w:rsidR="005D38B5" w:rsidRPr="00877FA1"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18F" w:rsidRPr="00877FA1" w:rsidRDefault="005D38B5" w:rsidP="00AE0643">
            <w:pPr>
              <w:contextualSpacing/>
              <w:jc w:val="both"/>
            </w:pPr>
            <w:r w:rsidRPr="00877FA1">
              <w:t>способность к сам</w:t>
            </w:r>
            <w:r w:rsidRPr="00877FA1">
              <w:t>о</w:t>
            </w:r>
            <w:r w:rsidRPr="00877FA1">
              <w:t>стоятельному обуч</w:t>
            </w:r>
            <w:r w:rsidRPr="00877FA1">
              <w:t>е</w:t>
            </w:r>
            <w:r w:rsidRPr="00877FA1">
              <w:t>нию новым методам исследования и к их развитию, к соверше</w:t>
            </w:r>
            <w:r w:rsidRPr="00877FA1">
              <w:t>н</w:t>
            </w:r>
            <w:r w:rsidRPr="00877FA1">
              <w:t>ствованию информац</w:t>
            </w:r>
            <w:r w:rsidRPr="00877FA1">
              <w:t>и</w:t>
            </w:r>
            <w:r w:rsidRPr="00877FA1">
              <w:t>онных технологий при решении задач профе</w:t>
            </w:r>
            <w:r w:rsidRPr="00877FA1">
              <w:t>с</w:t>
            </w:r>
            <w:r w:rsidRPr="00877FA1">
              <w:t>сиональной деятельн</w:t>
            </w:r>
            <w:r w:rsidRPr="00877FA1">
              <w:t>о</w:t>
            </w:r>
            <w:r w:rsidRPr="00877FA1">
              <w:t>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18F" w:rsidRPr="00877FA1" w:rsidRDefault="005D38B5" w:rsidP="00AE0643">
            <w:pPr>
              <w:widowControl w:val="0"/>
              <w:ind w:firstLine="64"/>
              <w:contextualSpacing/>
              <w:jc w:val="both"/>
            </w:pPr>
            <w:r w:rsidRPr="00877FA1">
              <w:t>ОПК-3.3</w:t>
            </w:r>
            <w:r w:rsidR="004B218F" w:rsidRPr="00877FA1">
              <w:t>.</w:t>
            </w:r>
          </w:p>
          <w:p w:rsidR="004B218F" w:rsidRPr="00877FA1" w:rsidRDefault="004B218F" w:rsidP="00AE0643">
            <w:pPr>
              <w:contextualSpacing/>
              <w:jc w:val="both"/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18F" w:rsidRPr="00877FA1" w:rsidRDefault="005D38B5" w:rsidP="00AE0643">
            <w:pPr>
              <w:contextualSpacing/>
              <w:jc w:val="both"/>
            </w:pPr>
            <w:r w:rsidRPr="00877FA1">
              <w:t>способность к совершенствов</w:t>
            </w:r>
            <w:r w:rsidRPr="00877FA1">
              <w:t>а</w:t>
            </w:r>
            <w:r w:rsidRPr="00877FA1">
              <w:t>нию информационных техн</w:t>
            </w:r>
            <w:r w:rsidRPr="00877FA1">
              <w:t>о</w:t>
            </w:r>
            <w:r w:rsidRPr="00877FA1">
              <w:t>логий при решении задач пр</w:t>
            </w:r>
            <w:r w:rsidRPr="00877FA1">
              <w:t>о</w:t>
            </w:r>
            <w:r w:rsidRPr="00877FA1">
              <w:t>фессиональной деятельности.</w:t>
            </w:r>
          </w:p>
        </w:tc>
      </w:tr>
      <w:tr w:rsidR="00BD3A9B" w:rsidRPr="00877FA1" w:rsidTr="00BD3A9B">
        <w:trPr>
          <w:trHeight w:val="681"/>
        </w:trPr>
        <w:tc>
          <w:tcPr>
            <w:tcW w:w="16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A9B" w:rsidRPr="00877FA1" w:rsidRDefault="00BD3A9B" w:rsidP="00AE0643">
            <w:pPr>
              <w:contextualSpacing/>
              <w:jc w:val="both"/>
            </w:pPr>
            <w:r w:rsidRPr="00877FA1">
              <w:t>ОПК-5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A9B" w:rsidRPr="00877FA1" w:rsidRDefault="00BD3A9B" w:rsidP="00AE0643">
            <w:pPr>
              <w:contextualSpacing/>
              <w:jc w:val="both"/>
            </w:pPr>
            <w:r w:rsidRPr="00877FA1">
              <w:t>способность самосто</w:t>
            </w:r>
            <w:r w:rsidRPr="00877FA1">
              <w:t>я</w:t>
            </w:r>
            <w:r w:rsidRPr="00877FA1">
              <w:t>тельно проводить н</w:t>
            </w:r>
            <w:r w:rsidRPr="00877FA1">
              <w:t>а</w:t>
            </w:r>
            <w:r w:rsidRPr="00877FA1">
              <w:t>учные социологические исследования с испол</w:t>
            </w:r>
            <w:r w:rsidRPr="00877FA1">
              <w:t>ь</w:t>
            </w:r>
            <w:r w:rsidRPr="00877FA1">
              <w:t>зованием современных методов моделирования процессов, явлений и объектов, математич</w:t>
            </w:r>
            <w:r w:rsidRPr="00877FA1">
              <w:t>е</w:t>
            </w:r>
            <w:r w:rsidRPr="00877FA1">
              <w:t>ских методов и инс</w:t>
            </w:r>
            <w:r w:rsidRPr="00877FA1">
              <w:t>т</w:t>
            </w:r>
            <w:r w:rsidRPr="00877FA1">
              <w:t>рументальных средств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A9B" w:rsidRPr="00877FA1" w:rsidRDefault="00BD3A9B" w:rsidP="00BD3A9B">
            <w:r w:rsidRPr="00877FA1">
              <w:t>ОПК-5.4.</w:t>
            </w:r>
          </w:p>
          <w:p w:rsidR="00BD3A9B" w:rsidRPr="00877FA1" w:rsidRDefault="00BD3A9B" w:rsidP="00BD3A9B">
            <w:pPr>
              <w:widowControl w:val="0"/>
              <w:ind w:firstLine="64"/>
              <w:contextualSpacing/>
              <w:jc w:val="both"/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A9B" w:rsidRPr="00877FA1" w:rsidRDefault="00BD3A9B" w:rsidP="00BD3A9B">
            <w:pPr>
              <w:jc w:val="both"/>
            </w:pPr>
            <w:r w:rsidRPr="00877FA1">
              <w:t>Способность к применению м</w:t>
            </w:r>
            <w:r w:rsidRPr="00877FA1">
              <w:t>е</w:t>
            </w:r>
            <w:r w:rsidRPr="00877FA1">
              <w:t>тодов систематизации и анал</w:t>
            </w:r>
            <w:r w:rsidRPr="00877FA1">
              <w:t>и</w:t>
            </w:r>
            <w:r w:rsidRPr="00877FA1">
              <w:t>за данных вторичных источн</w:t>
            </w:r>
            <w:r w:rsidRPr="00877FA1">
              <w:t>и</w:t>
            </w:r>
            <w:r w:rsidRPr="00877FA1">
              <w:t>ков, в том числе данных гос</w:t>
            </w:r>
            <w:r w:rsidRPr="00877FA1">
              <w:t>у</w:t>
            </w:r>
            <w:r w:rsidRPr="00877FA1">
              <w:t>дарственной статистики</w:t>
            </w:r>
          </w:p>
        </w:tc>
      </w:tr>
    </w:tbl>
    <w:p w:rsidR="004B218F" w:rsidRPr="00877FA1" w:rsidRDefault="004B218F" w:rsidP="004B218F">
      <w:pPr>
        <w:ind w:left="357"/>
        <w:contextualSpacing/>
        <w:jc w:val="both"/>
      </w:pPr>
      <w:bookmarkStart w:id="3" w:name="_Toc403734697"/>
      <w:bookmarkStart w:id="4" w:name="_Toc437178077"/>
    </w:p>
    <w:p w:rsidR="004B218F" w:rsidRPr="00877FA1" w:rsidRDefault="004B218F" w:rsidP="000B40EF">
      <w:pPr>
        <w:numPr>
          <w:ilvl w:val="1"/>
          <w:numId w:val="16"/>
        </w:numPr>
        <w:ind w:left="357" w:hanging="357"/>
        <w:contextualSpacing/>
        <w:jc w:val="both"/>
      </w:pPr>
      <w:r w:rsidRPr="00877FA1">
        <w:t>В результате освоения дисциплины у студентов должны быть сформированы:</w:t>
      </w:r>
    </w:p>
    <w:p w:rsidR="004B218F" w:rsidRPr="00877FA1" w:rsidRDefault="004B218F" w:rsidP="004B218F">
      <w:pPr>
        <w:ind w:left="357"/>
        <w:contextualSpacing/>
        <w:jc w:val="right"/>
      </w:pPr>
      <w:r w:rsidRPr="00877FA1">
        <w:t>Таблица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54"/>
        <w:gridCol w:w="1565"/>
        <w:gridCol w:w="5352"/>
      </w:tblGrid>
      <w:tr w:rsidR="004B218F" w:rsidRPr="00877FA1" w:rsidTr="00AE0643">
        <w:tc>
          <w:tcPr>
            <w:tcW w:w="2654" w:type="dxa"/>
          </w:tcPr>
          <w:p w:rsidR="004B218F" w:rsidRPr="00877FA1" w:rsidRDefault="004B218F" w:rsidP="00AE0643">
            <w:pPr>
              <w:tabs>
                <w:tab w:val="left" w:pos="708"/>
              </w:tabs>
              <w:contextualSpacing/>
              <w:jc w:val="both"/>
              <w:rPr>
                <w:highlight w:val="yellow"/>
              </w:rPr>
            </w:pPr>
            <w:r w:rsidRPr="00877FA1">
              <w:t>ТФ/ профессиональные действия</w:t>
            </w:r>
          </w:p>
        </w:tc>
        <w:tc>
          <w:tcPr>
            <w:tcW w:w="1565" w:type="dxa"/>
          </w:tcPr>
          <w:p w:rsidR="004B218F" w:rsidRPr="00877FA1" w:rsidRDefault="004B218F" w:rsidP="00AE0643">
            <w:pPr>
              <w:tabs>
                <w:tab w:val="left" w:pos="708"/>
              </w:tabs>
              <w:contextualSpacing/>
            </w:pPr>
            <w:r w:rsidRPr="00877FA1">
              <w:t>Код этапа освоения компетенции</w:t>
            </w:r>
          </w:p>
        </w:tc>
        <w:tc>
          <w:tcPr>
            <w:tcW w:w="5352" w:type="dxa"/>
          </w:tcPr>
          <w:p w:rsidR="004B218F" w:rsidRPr="00877FA1" w:rsidRDefault="004B218F" w:rsidP="00AE0643">
            <w:pPr>
              <w:tabs>
                <w:tab w:val="left" w:pos="708"/>
              </w:tabs>
              <w:contextualSpacing/>
            </w:pPr>
            <w:r w:rsidRPr="00877FA1">
              <w:t>Результаты обучения</w:t>
            </w:r>
          </w:p>
        </w:tc>
      </w:tr>
      <w:tr w:rsidR="005615C9" w:rsidRPr="00877FA1" w:rsidTr="00AE0643">
        <w:tc>
          <w:tcPr>
            <w:tcW w:w="2654" w:type="dxa"/>
            <w:vMerge w:val="restart"/>
          </w:tcPr>
          <w:p w:rsidR="005615C9" w:rsidRPr="00877FA1" w:rsidRDefault="005615C9" w:rsidP="00AE0643">
            <w:pPr>
              <w:tabs>
                <w:tab w:val="left" w:pos="708"/>
              </w:tabs>
              <w:contextualSpacing/>
              <w:jc w:val="both"/>
            </w:pPr>
          </w:p>
        </w:tc>
        <w:tc>
          <w:tcPr>
            <w:tcW w:w="1565" w:type="dxa"/>
            <w:vMerge w:val="restart"/>
          </w:tcPr>
          <w:p w:rsidR="005615C9" w:rsidRPr="00877FA1" w:rsidRDefault="005615C9" w:rsidP="00AE0643">
            <w:pPr>
              <w:tabs>
                <w:tab w:val="left" w:pos="708"/>
              </w:tabs>
              <w:contextualSpacing/>
            </w:pPr>
            <w:r w:rsidRPr="00877FA1">
              <w:t>ОПК-3.3.</w:t>
            </w:r>
          </w:p>
        </w:tc>
        <w:tc>
          <w:tcPr>
            <w:tcW w:w="5352" w:type="dxa"/>
          </w:tcPr>
          <w:p w:rsidR="005615C9" w:rsidRPr="00877FA1" w:rsidRDefault="005615C9" w:rsidP="00A2566A">
            <w:r w:rsidRPr="00877FA1">
              <w:t xml:space="preserve">на уровне знаний: </w:t>
            </w:r>
          </w:p>
          <w:p w:rsidR="005615C9" w:rsidRPr="00877FA1" w:rsidRDefault="005615C9" w:rsidP="00A2566A">
            <w:r w:rsidRPr="00877FA1">
              <w:t xml:space="preserve">- </w:t>
            </w:r>
            <w:r w:rsidR="00CD65C5" w:rsidRPr="00877FA1">
              <w:t xml:space="preserve">знание </w:t>
            </w:r>
            <w:r w:rsidRPr="00877FA1">
              <w:t>понятийн</w:t>
            </w:r>
            <w:r w:rsidR="00CD65C5" w:rsidRPr="00877FA1">
              <w:t>ого</w:t>
            </w:r>
            <w:r w:rsidRPr="00877FA1">
              <w:t xml:space="preserve"> аппарат</w:t>
            </w:r>
            <w:r w:rsidR="00CD65C5" w:rsidRPr="00877FA1">
              <w:t>а</w:t>
            </w:r>
            <w:r w:rsidRPr="00877FA1">
              <w:t>, сущност</w:t>
            </w:r>
            <w:r w:rsidR="00CD65C5" w:rsidRPr="00877FA1">
              <w:t>и</w:t>
            </w:r>
            <w:r w:rsidRPr="00877FA1">
              <w:t>, знач</w:t>
            </w:r>
            <w:r w:rsidRPr="00877FA1">
              <w:t>е</w:t>
            </w:r>
            <w:r w:rsidR="00CD65C5" w:rsidRPr="00877FA1">
              <w:t>ния</w:t>
            </w:r>
            <w:r w:rsidRPr="00877FA1">
              <w:t xml:space="preserve"> и закономерност</w:t>
            </w:r>
            <w:r w:rsidR="00CD65C5" w:rsidRPr="00877FA1">
              <w:t>ей</w:t>
            </w:r>
            <w:r w:rsidRPr="00877FA1">
              <w:t xml:space="preserve"> развития информацио</w:t>
            </w:r>
            <w:r w:rsidRPr="00877FA1">
              <w:t>н</w:t>
            </w:r>
            <w:r w:rsidRPr="00877FA1">
              <w:t xml:space="preserve">ных систем и технологий в социологии; </w:t>
            </w:r>
          </w:p>
          <w:p w:rsidR="005615C9" w:rsidRPr="00877FA1" w:rsidRDefault="005615C9" w:rsidP="00CD65C5">
            <w:r w:rsidRPr="00877FA1">
              <w:t>- з</w:t>
            </w:r>
            <w:r w:rsidR="00CD65C5" w:rsidRPr="00877FA1">
              <w:t xml:space="preserve">нание </w:t>
            </w:r>
            <w:r w:rsidRPr="00877FA1">
              <w:t>статистически</w:t>
            </w:r>
            <w:r w:rsidR="00CD65C5" w:rsidRPr="00877FA1">
              <w:t>х</w:t>
            </w:r>
            <w:r w:rsidRPr="00877FA1">
              <w:t xml:space="preserve"> метод</w:t>
            </w:r>
            <w:r w:rsidR="00CD65C5" w:rsidRPr="00877FA1">
              <w:t>ов</w:t>
            </w:r>
            <w:r w:rsidRPr="00877FA1">
              <w:t xml:space="preserve"> обработки с</w:t>
            </w:r>
            <w:r w:rsidRPr="00877FA1">
              <w:t>о</w:t>
            </w:r>
            <w:r w:rsidRPr="00877FA1">
              <w:t>циологической информации.</w:t>
            </w:r>
          </w:p>
        </w:tc>
      </w:tr>
      <w:tr w:rsidR="005615C9" w:rsidRPr="00877FA1" w:rsidTr="00AE0643">
        <w:tc>
          <w:tcPr>
            <w:tcW w:w="2654" w:type="dxa"/>
            <w:vMerge/>
          </w:tcPr>
          <w:p w:rsidR="005615C9" w:rsidRPr="00877FA1" w:rsidRDefault="005615C9" w:rsidP="00AE0643">
            <w:pPr>
              <w:tabs>
                <w:tab w:val="left" w:pos="708"/>
              </w:tabs>
              <w:contextualSpacing/>
              <w:jc w:val="both"/>
            </w:pPr>
          </w:p>
        </w:tc>
        <w:tc>
          <w:tcPr>
            <w:tcW w:w="1565" w:type="dxa"/>
            <w:vMerge/>
          </w:tcPr>
          <w:p w:rsidR="005615C9" w:rsidRPr="00877FA1" w:rsidRDefault="005615C9" w:rsidP="00AE0643">
            <w:pPr>
              <w:tabs>
                <w:tab w:val="left" w:pos="708"/>
              </w:tabs>
              <w:contextualSpacing/>
            </w:pPr>
          </w:p>
        </w:tc>
        <w:tc>
          <w:tcPr>
            <w:tcW w:w="5352" w:type="dxa"/>
          </w:tcPr>
          <w:p w:rsidR="005615C9" w:rsidRPr="00877FA1" w:rsidRDefault="005615C9" w:rsidP="00A2566A">
            <w:pPr>
              <w:jc w:val="both"/>
            </w:pPr>
            <w:r w:rsidRPr="00877FA1">
              <w:t>на уровне умений:</w:t>
            </w:r>
          </w:p>
          <w:p w:rsidR="005615C9" w:rsidRPr="00877FA1" w:rsidRDefault="005615C9" w:rsidP="00A2566A">
            <w:r w:rsidRPr="00877FA1">
              <w:t>- самостоятельно осваивать новые информацио</w:t>
            </w:r>
            <w:r w:rsidRPr="00877FA1">
              <w:t>н</w:t>
            </w:r>
            <w:r w:rsidRPr="00877FA1">
              <w:t>ные технологии;</w:t>
            </w:r>
          </w:p>
          <w:p w:rsidR="005615C9" w:rsidRPr="00877FA1" w:rsidRDefault="005615C9" w:rsidP="00A2566A">
            <w:r w:rsidRPr="00877FA1">
              <w:t>- вносит</w:t>
            </w:r>
            <w:r w:rsidR="00CD65C5" w:rsidRPr="00877FA1">
              <w:t>ь</w:t>
            </w:r>
            <w:r w:rsidRPr="00877FA1">
              <w:t xml:space="preserve"> предложения по совершенствованию информационных технологий при решении задач профессиональной деятельности.</w:t>
            </w:r>
          </w:p>
        </w:tc>
      </w:tr>
      <w:tr w:rsidR="005615C9" w:rsidRPr="00877FA1" w:rsidTr="00AE0643">
        <w:tc>
          <w:tcPr>
            <w:tcW w:w="2654" w:type="dxa"/>
            <w:vMerge/>
          </w:tcPr>
          <w:p w:rsidR="005615C9" w:rsidRPr="00877FA1" w:rsidRDefault="005615C9" w:rsidP="00AE0643">
            <w:pPr>
              <w:tabs>
                <w:tab w:val="left" w:pos="708"/>
              </w:tabs>
              <w:contextualSpacing/>
              <w:jc w:val="both"/>
            </w:pPr>
          </w:p>
        </w:tc>
        <w:tc>
          <w:tcPr>
            <w:tcW w:w="1565" w:type="dxa"/>
            <w:vMerge/>
          </w:tcPr>
          <w:p w:rsidR="005615C9" w:rsidRPr="00877FA1" w:rsidRDefault="005615C9" w:rsidP="00AE0643">
            <w:pPr>
              <w:tabs>
                <w:tab w:val="left" w:pos="708"/>
              </w:tabs>
              <w:contextualSpacing/>
            </w:pPr>
          </w:p>
        </w:tc>
        <w:tc>
          <w:tcPr>
            <w:tcW w:w="5352" w:type="dxa"/>
          </w:tcPr>
          <w:p w:rsidR="005615C9" w:rsidRPr="00877FA1" w:rsidRDefault="005615C9" w:rsidP="00A2566A">
            <w:pPr>
              <w:jc w:val="both"/>
            </w:pPr>
            <w:r w:rsidRPr="00877FA1">
              <w:t>на уровне навыков:</w:t>
            </w:r>
          </w:p>
          <w:p w:rsidR="005615C9" w:rsidRPr="00877FA1" w:rsidRDefault="005615C9" w:rsidP="00CD65C5">
            <w:pPr>
              <w:jc w:val="both"/>
            </w:pPr>
            <w:r w:rsidRPr="00877FA1">
              <w:t>- владе</w:t>
            </w:r>
            <w:r w:rsidR="00CD65C5" w:rsidRPr="00877FA1">
              <w:t>ние</w:t>
            </w:r>
            <w:r w:rsidRPr="00877FA1">
              <w:t xml:space="preserve"> информационными технологиями при решении задач профессиональной деятельности.</w:t>
            </w:r>
          </w:p>
        </w:tc>
      </w:tr>
      <w:tr w:rsidR="00BD3A9B" w:rsidRPr="00877FA1" w:rsidTr="00AE0643">
        <w:tc>
          <w:tcPr>
            <w:tcW w:w="2654" w:type="dxa"/>
            <w:vMerge w:val="restart"/>
          </w:tcPr>
          <w:p w:rsidR="00BD3A9B" w:rsidRPr="00877FA1" w:rsidRDefault="00BD3A9B" w:rsidP="00AE0643">
            <w:pPr>
              <w:tabs>
                <w:tab w:val="left" w:pos="708"/>
              </w:tabs>
              <w:contextualSpacing/>
              <w:jc w:val="both"/>
            </w:pPr>
          </w:p>
        </w:tc>
        <w:tc>
          <w:tcPr>
            <w:tcW w:w="1565" w:type="dxa"/>
            <w:vMerge w:val="restart"/>
          </w:tcPr>
          <w:p w:rsidR="00BD3A9B" w:rsidRPr="00877FA1" w:rsidRDefault="00BD3A9B" w:rsidP="00BD3A9B">
            <w:pPr>
              <w:tabs>
                <w:tab w:val="left" w:pos="708"/>
              </w:tabs>
              <w:contextualSpacing/>
            </w:pPr>
            <w:r w:rsidRPr="00877FA1">
              <w:t>ОПК-5.4.</w:t>
            </w:r>
          </w:p>
        </w:tc>
        <w:tc>
          <w:tcPr>
            <w:tcW w:w="5352" w:type="dxa"/>
          </w:tcPr>
          <w:p w:rsidR="00BD3A9B" w:rsidRPr="00877FA1" w:rsidRDefault="00BD3A9B" w:rsidP="00BD3A9B">
            <w:r w:rsidRPr="00877FA1">
              <w:t xml:space="preserve">на уровне знаний: </w:t>
            </w:r>
          </w:p>
          <w:p w:rsidR="00BD3A9B" w:rsidRPr="00877FA1" w:rsidRDefault="00CD65C5" w:rsidP="00BD3A9B">
            <w:r w:rsidRPr="00877FA1">
              <w:t>- знание</w:t>
            </w:r>
            <w:r w:rsidR="00BD3A9B" w:rsidRPr="00877FA1">
              <w:t xml:space="preserve"> базовы</w:t>
            </w:r>
            <w:r w:rsidRPr="00877FA1">
              <w:t>х</w:t>
            </w:r>
            <w:r w:rsidR="00BD3A9B" w:rsidRPr="00877FA1">
              <w:t xml:space="preserve"> технологи</w:t>
            </w:r>
            <w:r w:rsidRPr="00877FA1">
              <w:t>й</w:t>
            </w:r>
            <w:r w:rsidR="00BD3A9B" w:rsidRPr="00877FA1">
              <w:t xml:space="preserve"> обработки результ</w:t>
            </w:r>
            <w:r w:rsidR="00BD3A9B" w:rsidRPr="00877FA1">
              <w:t>а</w:t>
            </w:r>
            <w:r w:rsidR="00BD3A9B" w:rsidRPr="00877FA1">
              <w:t xml:space="preserve">тов социологических измерений; </w:t>
            </w:r>
          </w:p>
          <w:p w:rsidR="00BD3A9B" w:rsidRPr="00877FA1" w:rsidRDefault="00BD3A9B" w:rsidP="00BD3A9B">
            <w:r w:rsidRPr="00877FA1">
              <w:t>- зна</w:t>
            </w:r>
            <w:r w:rsidR="00CD65C5" w:rsidRPr="00877FA1">
              <w:t>ние</w:t>
            </w:r>
            <w:r w:rsidRPr="00877FA1">
              <w:t xml:space="preserve"> </w:t>
            </w:r>
            <w:proofErr w:type="spellStart"/>
            <w:r w:rsidRPr="00877FA1">
              <w:t>инфокоммуникационные</w:t>
            </w:r>
            <w:r w:rsidR="00CD65C5" w:rsidRPr="00877FA1">
              <w:t>х</w:t>
            </w:r>
            <w:proofErr w:type="spellEnd"/>
            <w:r w:rsidRPr="00877FA1">
              <w:t xml:space="preserve"> технологи</w:t>
            </w:r>
            <w:r w:rsidR="00CD65C5" w:rsidRPr="00877FA1">
              <w:t>й</w:t>
            </w:r>
            <w:r w:rsidRPr="00877FA1">
              <w:t xml:space="preserve"> организационного развития и стратегического управления предприятием; </w:t>
            </w:r>
          </w:p>
          <w:p w:rsidR="00BD3A9B" w:rsidRPr="00877FA1" w:rsidRDefault="00BD3A9B" w:rsidP="00CD65C5">
            <w:r w:rsidRPr="00877FA1">
              <w:t>- зна</w:t>
            </w:r>
            <w:r w:rsidR="00CD65C5" w:rsidRPr="00877FA1">
              <w:t>ние</w:t>
            </w:r>
            <w:r w:rsidRPr="00877FA1">
              <w:t xml:space="preserve"> инструментальны</w:t>
            </w:r>
            <w:r w:rsidR="00CD65C5" w:rsidRPr="00877FA1">
              <w:t>х</w:t>
            </w:r>
            <w:r w:rsidRPr="00877FA1">
              <w:t xml:space="preserve"> средств компьюте</w:t>
            </w:r>
            <w:r w:rsidRPr="00877FA1">
              <w:t>р</w:t>
            </w:r>
            <w:r w:rsidRPr="00877FA1">
              <w:t>ных технологий информационного обслуживания управленческой деятельности и интеллектуал</w:t>
            </w:r>
            <w:r w:rsidRPr="00877FA1">
              <w:t>ь</w:t>
            </w:r>
            <w:r w:rsidRPr="00877FA1">
              <w:t>ной поддержки управленческих решений</w:t>
            </w:r>
            <w:r w:rsidR="005615C9" w:rsidRPr="00877FA1">
              <w:t>.</w:t>
            </w:r>
          </w:p>
        </w:tc>
      </w:tr>
      <w:tr w:rsidR="00BD3A9B" w:rsidRPr="00877FA1" w:rsidTr="00AE0643">
        <w:tc>
          <w:tcPr>
            <w:tcW w:w="2654" w:type="dxa"/>
            <w:vMerge/>
          </w:tcPr>
          <w:p w:rsidR="00BD3A9B" w:rsidRPr="00877FA1" w:rsidRDefault="00BD3A9B" w:rsidP="00AE0643">
            <w:pPr>
              <w:tabs>
                <w:tab w:val="left" w:pos="708"/>
              </w:tabs>
              <w:contextualSpacing/>
              <w:jc w:val="both"/>
            </w:pPr>
          </w:p>
        </w:tc>
        <w:tc>
          <w:tcPr>
            <w:tcW w:w="1565" w:type="dxa"/>
            <w:vMerge/>
          </w:tcPr>
          <w:p w:rsidR="00BD3A9B" w:rsidRPr="00877FA1" w:rsidRDefault="00BD3A9B" w:rsidP="00AE0643">
            <w:pPr>
              <w:tabs>
                <w:tab w:val="left" w:pos="708"/>
              </w:tabs>
              <w:contextualSpacing/>
            </w:pPr>
          </w:p>
        </w:tc>
        <w:tc>
          <w:tcPr>
            <w:tcW w:w="5352" w:type="dxa"/>
          </w:tcPr>
          <w:p w:rsidR="00BD3A9B" w:rsidRPr="00877FA1" w:rsidRDefault="00BD3A9B" w:rsidP="00BD3A9B">
            <w:pPr>
              <w:jc w:val="both"/>
            </w:pPr>
            <w:r w:rsidRPr="00877FA1">
              <w:t>на уровне умений:</w:t>
            </w:r>
          </w:p>
          <w:p w:rsidR="00BD3A9B" w:rsidRPr="00877FA1" w:rsidRDefault="00BD3A9B" w:rsidP="00CD65C5">
            <w:pPr>
              <w:jc w:val="both"/>
            </w:pPr>
            <w:r w:rsidRPr="00877FA1">
              <w:t>- уме</w:t>
            </w:r>
            <w:r w:rsidR="00CD65C5" w:rsidRPr="00877FA1">
              <w:t>ние</w:t>
            </w:r>
            <w:r w:rsidRPr="00877FA1">
              <w:t xml:space="preserve"> интерпретировать результаты обработки статистических данных, в том числе оценке п</w:t>
            </w:r>
            <w:r w:rsidRPr="00877FA1">
              <w:t>а</w:t>
            </w:r>
            <w:r w:rsidRPr="00877FA1">
              <w:t>раметров, провер</w:t>
            </w:r>
            <w:r w:rsidR="005615C9" w:rsidRPr="00877FA1">
              <w:t>ке статистических гипотез.</w:t>
            </w:r>
          </w:p>
        </w:tc>
      </w:tr>
      <w:tr w:rsidR="00BD3A9B" w:rsidRPr="00877FA1" w:rsidTr="00AE0643">
        <w:tc>
          <w:tcPr>
            <w:tcW w:w="2654" w:type="dxa"/>
            <w:vMerge/>
          </w:tcPr>
          <w:p w:rsidR="00BD3A9B" w:rsidRPr="00877FA1" w:rsidRDefault="00BD3A9B" w:rsidP="00AE0643">
            <w:pPr>
              <w:tabs>
                <w:tab w:val="left" w:pos="708"/>
              </w:tabs>
              <w:contextualSpacing/>
              <w:jc w:val="both"/>
            </w:pPr>
          </w:p>
        </w:tc>
        <w:tc>
          <w:tcPr>
            <w:tcW w:w="1565" w:type="dxa"/>
            <w:vMerge/>
          </w:tcPr>
          <w:p w:rsidR="00BD3A9B" w:rsidRPr="00877FA1" w:rsidRDefault="00BD3A9B" w:rsidP="00AE0643">
            <w:pPr>
              <w:tabs>
                <w:tab w:val="left" w:pos="708"/>
              </w:tabs>
              <w:contextualSpacing/>
            </w:pPr>
          </w:p>
        </w:tc>
        <w:tc>
          <w:tcPr>
            <w:tcW w:w="5352" w:type="dxa"/>
          </w:tcPr>
          <w:p w:rsidR="00BD3A9B" w:rsidRPr="00877FA1" w:rsidRDefault="00BD3A9B" w:rsidP="00BD3A9B">
            <w:pPr>
              <w:jc w:val="both"/>
            </w:pPr>
            <w:r w:rsidRPr="00877FA1">
              <w:t>на уровне навыков:</w:t>
            </w:r>
          </w:p>
          <w:p w:rsidR="00BD3A9B" w:rsidRPr="00877FA1" w:rsidRDefault="00BD3A9B" w:rsidP="00CD65C5">
            <w:pPr>
              <w:jc w:val="both"/>
            </w:pPr>
            <w:r w:rsidRPr="00877FA1">
              <w:t>- владе</w:t>
            </w:r>
            <w:r w:rsidR="00CD65C5" w:rsidRPr="00877FA1">
              <w:t>ние</w:t>
            </w:r>
            <w:r w:rsidRPr="00877FA1">
              <w:t xml:space="preserve"> навыками применения методов сист</w:t>
            </w:r>
            <w:r w:rsidRPr="00877FA1">
              <w:t>е</w:t>
            </w:r>
            <w:r w:rsidRPr="00877FA1">
              <w:t>матизации и/или анализа данных вторичных и</w:t>
            </w:r>
            <w:r w:rsidRPr="00877FA1">
              <w:t>с</w:t>
            </w:r>
            <w:r w:rsidRPr="00877FA1">
              <w:t>точников, в том числе данных государственной статистики.</w:t>
            </w:r>
          </w:p>
        </w:tc>
      </w:tr>
    </w:tbl>
    <w:p w:rsidR="00AE0643" w:rsidRPr="00877FA1" w:rsidRDefault="00AE0643" w:rsidP="00AE0643">
      <w:pPr>
        <w:jc w:val="both"/>
        <w:rPr>
          <w:b/>
        </w:rPr>
      </w:pPr>
    </w:p>
    <w:p w:rsidR="00AE0643" w:rsidRPr="00877FA1" w:rsidRDefault="00AE0643" w:rsidP="00AE0643">
      <w:pPr>
        <w:jc w:val="center"/>
        <w:rPr>
          <w:b/>
        </w:rPr>
      </w:pPr>
    </w:p>
    <w:p w:rsidR="00AE0643" w:rsidRPr="00877FA1" w:rsidRDefault="00AE0643" w:rsidP="00254141">
      <w:pPr>
        <w:pStyle w:val="1"/>
        <w:rPr>
          <w:spacing w:val="-3"/>
        </w:rPr>
      </w:pPr>
      <w:bookmarkStart w:id="5" w:name="_Toc495878225"/>
      <w:r w:rsidRPr="00877FA1">
        <w:t xml:space="preserve">2. </w:t>
      </w:r>
      <w:r w:rsidR="00254141" w:rsidRPr="00877FA1">
        <w:t>Объем и место дисциплины в структуре образовательной программы</w:t>
      </w:r>
      <w:bookmarkEnd w:id="5"/>
    </w:p>
    <w:bookmarkEnd w:id="3"/>
    <w:bookmarkEnd w:id="4"/>
    <w:p w:rsidR="00254141" w:rsidRPr="00877FA1" w:rsidRDefault="00254141" w:rsidP="00254141">
      <w:pPr>
        <w:tabs>
          <w:tab w:val="right" w:leader="underscore" w:pos="9639"/>
        </w:tabs>
        <w:ind w:firstLine="709"/>
        <w:jc w:val="both"/>
        <w:rPr>
          <w:bCs/>
        </w:rPr>
      </w:pPr>
    </w:p>
    <w:p w:rsidR="008E6676" w:rsidRPr="00877FA1" w:rsidRDefault="008E6676" w:rsidP="00254141">
      <w:pPr>
        <w:tabs>
          <w:tab w:val="right" w:leader="underscore" w:pos="9639"/>
        </w:tabs>
        <w:ind w:firstLine="709"/>
        <w:jc w:val="both"/>
        <w:rPr>
          <w:bCs/>
        </w:rPr>
      </w:pPr>
      <w:r w:rsidRPr="00877FA1">
        <w:rPr>
          <w:bCs/>
        </w:rPr>
        <w:t>Общая трудоемкость дисциплины составляет 1 зачетную единицу, 36 часов.</w:t>
      </w:r>
    </w:p>
    <w:p w:rsidR="0074774C" w:rsidRPr="00877FA1" w:rsidRDefault="0074774C" w:rsidP="0074774C">
      <w:pPr>
        <w:ind w:left="357"/>
        <w:contextualSpacing/>
        <w:jc w:val="right"/>
      </w:pPr>
      <w:r w:rsidRPr="00877FA1">
        <w:t>Таблица 3</w:t>
      </w:r>
    </w:p>
    <w:tbl>
      <w:tblPr>
        <w:tblW w:w="88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28"/>
        <w:gridCol w:w="4425"/>
      </w:tblGrid>
      <w:tr w:rsidR="008E6676" w:rsidRPr="00877FA1" w:rsidTr="00587F9D">
        <w:trPr>
          <w:cantSplit/>
          <w:trHeight w:val="360"/>
          <w:jc w:val="center"/>
        </w:trPr>
        <w:tc>
          <w:tcPr>
            <w:tcW w:w="4428" w:type="dxa"/>
            <w:vMerge w:val="restart"/>
            <w:vAlign w:val="center"/>
          </w:tcPr>
          <w:p w:rsidR="008E6676" w:rsidRPr="00877FA1" w:rsidRDefault="008E6676" w:rsidP="00F97F17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877FA1">
              <w:rPr>
                <w:bCs/>
              </w:rPr>
              <w:t>Вид работы</w:t>
            </w:r>
          </w:p>
        </w:tc>
        <w:tc>
          <w:tcPr>
            <w:tcW w:w="4425" w:type="dxa"/>
            <w:vMerge w:val="restart"/>
            <w:vAlign w:val="center"/>
          </w:tcPr>
          <w:p w:rsidR="008E6676" w:rsidRPr="00877FA1" w:rsidRDefault="008E6676" w:rsidP="00F97F17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877FA1">
              <w:rPr>
                <w:bCs/>
              </w:rPr>
              <w:t xml:space="preserve">Трудоемкость </w:t>
            </w:r>
            <w:r w:rsidRPr="00877FA1">
              <w:rPr>
                <w:bCs/>
              </w:rPr>
              <w:br/>
              <w:t>(в акад</w:t>
            </w:r>
            <w:proofErr w:type="gramStart"/>
            <w:r w:rsidRPr="00877FA1">
              <w:rPr>
                <w:bCs/>
              </w:rPr>
              <w:t>.ч</w:t>
            </w:r>
            <w:proofErr w:type="gramEnd"/>
            <w:r w:rsidRPr="00877FA1">
              <w:rPr>
                <w:bCs/>
              </w:rPr>
              <w:t>асах)</w:t>
            </w:r>
          </w:p>
          <w:p w:rsidR="00587F9D" w:rsidRPr="00877FA1" w:rsidRDefault="00587F9D" w:rsidP="00F97F17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877FA1">
              <w:rPr>
                <w:bCs/>
              </w:rPr>
              <w:t>очная/заочная форма обучения</w:t>
            </w:r>
          </w:p>
        </w:tc>
      </w:tr>
      <w:tr w:rsidR="008E6676" w:rsidRPr="00877FA1" w:rsidTr="00587F9D">
        <w:trPr>
          <w:cantSplit/>
          <w:trHeight w:val="322"/>
          <w:jc w:val="center"/>
        </w:trPr>
        <w:tc>
          <w:tcPr>
            <w:tcW w:w="4428" w:type="dxa"/>
            <w:vMerge/>
          </w:tcPr>
          <w:p w:rsidR="008E6676" w:rsidRPr="00877FA1" w:rsidRDefault="008E6676" w:rsidP="00F97F17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</w:p>
        </w:tc>
        <w:tc>
          <w:tcPr>
            <w:tcW w:w="4425" w:type="dxa"/>
            <w:vMerge/>
          </w:tcPr>
          <w:p w:rsidR="008E6676" w:rsidRPr="00877FA1" w:rsidRDefault="008E6676" w:rsidP="00F97F17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</w:p>
        </w:tc>
      </w:tr>
      <w:tr w:rsidR="008E6676" w:rsidRPr="00877FA1" w:rsidTr="00587F9D">
        <w:trPr>
          <w:cantSplit/>
          <w:trHeight w:val="276"/>
          <w:jc w:val="center"/>
        </w:trPr>
        <w:tc>
          <w:tcPr>
            <w:tcW w:w="4428" w:type="dxa"/>
            <w:vMerge/>
          </w:tcPr>
          <w:p w:rsidR="008E6676" w:rsidRPr="00877FA1" w:rsidRDefault="008E6676" w:rsidP="00F97F17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</w:p>
        </w:tc>
        <w:tc>
          <w:tcPr>
            <w:tcW w:w="4425" w:type="dxa"/>
            <w:vMerge/>
          </w:tcPr>
          <w:p w:rsidR="008E6676" w:rsidRPr="00877FA1" w:rsidRDefault="008E6676" w:rsidP="00F97F17">
            <w:pPr>
              <w:tabs>
                <w:tab w:val="right" w:leader="underscore" w:pos="9639"/>
              </w:tabs>
              <w:jc w:val="both"/>
              <w:rPr>
                <w:bCs/>
                <w:vertAlign w:val="superscript"/>
              </w:rPr>
            </w:pPr>
          </w:p>
        </w:tc>
      </w:tr>
      <w:tr w:rsidR="008E6676" w:rsidRPr="00877FA1" w:rsidTr="00587F9D">
        <w:trPr>
          <w:trHeight w:val="285"/>
          <w:jc w:val="center"/>
        </w:trPr>
        <w:tc>
          <w:tcPr>
            <w:tcW w:w="4428" w:type="dxa"/>
          </w:tcPr>
          <w:p w:rsidR="008E6676" w:rsidRPr="00877FA1" w:rsidRDefault="008E6676" w:rsidP="00F97F17">
            <w:pPr>
              <w:tabs>
                <w:tab w:val="right" w:leader="underscore" w:pos="9639"/>
              </w:tabs>
              <w:jc w:val="both"/>
              <w:rPr>
                <w:b/>
                <w:bCs/>
              </w:rPr>
            </w:pPr>
            <w:r w:rsidRPr="00877FA1">
              <w:rPr>
                <w:b/>
                <w:bCs/>
              </w:rPr>
              <w:t>Общая трудоемкость</w:t>
            </w:r>
          </w:p>
        </w:tc>
        <w:tc>
          <w:tcPr>
            <w:tcW w:w="4425" w:type="dxa"/>
          </w:tcPr>
          <w:p w:rsidR="008E6676" w:rsidRPr="00877FA1" w:rsidRDefault="008E6676" w:rsidP="00F97F17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877FA1">
              <w:rPr>
                <w:bCs/>
              </w:rPr>
              <w:t>36</w:t>
            </w:r>
          </w:p>
        </w:tc>
      </w:tr>
      <w:tr w:rsidR="008E6676" w:rsidRPr="00877FA1" w:rsidTr="00587F9D">
        <w:trPr>
          <w:trHeight w:val="285"/>
          <w:jc w:val="center"/>
        </w:trPr>
        <w:tc>
          <w:tcPr>
            <w:tcW w:w="4428" w:type="dxa"/>
          </w:tcPr>
          <w:p w:rsidR="008E6676" w:rsidRPr="00877FA1" w:rsidRDefault="008E6676" w:rsidP="00F97F17">
            <w:pPr>
              <w:tabs>
                <w:tab w:val="right" w:leader="underscore" w:pos="9639"/>
              </w:tabs>
              <w:jc w:val="both"/>
              <w:rPr>
                <w:b/>
                <w:bCs/>
              </w:rPr>
            </w:pPr>
            <w:r w:rsidRPr="00877FA1">
              <w:rPr>
                <w:b/>
                <w:bCs/>
              </w:rPr>
              <w:t>Аудиторная работа</w:t>
            </w:r>
          </w:p>
        </w:tc>
        <w:tc>
          <w:tcPr>
            <w:tcW w:w="4425" w:type="dxa"/>
          </w:tcPr>
          <w:p w:rsidR="008E6676" w:rsidRPr="00877FA1" w:rsidRDefault="00587F9D" w:rsidP="00F97F17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877FA1">
              <w:rPr>
                <w:bCs/>
              </w:rPr>
              <w:t>16</w:t>
            </w:r>
            <w:r w:rsidRPr="00877FA1">
              <w:rPr>
                <w:bCs/>
                <w:lang w:val="en-US"/>
              </w:rPr>
              <w:t>/</w:t>
            </w:r>
            <w:r w:rsidR="004F2223" w:rsidRPr="00877FA1">
              <w:rPr>
                <w:bCs/>
              </w:rPr>
              <w:t>6</w:t>
            </w:r>
          </w:p>
        </w:tc>
      </w:tr>
      <w:tr w:rsidR="008E6676" w:rsidRPr="00877FA1" w:rsidTr="00587F9D">
        <w:trPr>
          <w:trHeight w:val="285"/>
          <w:jc w:val="center"/>
        </w:trPr>
        <w:tc>
          <w:tcPr>
            <w:tcW w:w="4428" w:type="dxa"/>
          </w:tcPr>
          <w:p w:rsidR="008E6676" w:rsidRPr="00877FA1" w:rsidRDefault="008E6676" w:rsidP="00F97F17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 w:rsidRPr="00877FA1">
              <w:rPr>
                <w:b/>
                <w:bCs/>
              </w:rPr>
              <w:t>Лекции</w:t>
            </w:r>
          </w:p>
        </w:tc>
        <w:tc>
          <w:tcPr>
            <w:tcW w:w="4425" w:type="dxa"/>
          </w:tcPr>
          <w:p w:rsidR="008E6676" w:rsidRPr="00877FA1" w:rsidRDefault="004F2223" w:rsidP="004F2223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877FA1">
              <w:rPr>
                <w:bCs/>
              </w:rPr>
              <w:t>8</w:t>
            </w:r>
            <w:r w:rsidR="00587F9D" w:rsidRPr="00877FA1">
              <w:rPr>
                <w:bCs/>
                <w:lang w:val="en-US"/>
              </w:rPr>
              <w:t>/</w:t>
            </w:r>
            <w:r w:rsidRPr="00877FA1">
              <w:rPr>
                <w:bCs/>
              </w:rPr>
              <w:t>2</w:t>
            </w:r>
          </w:p>
        </w:tc>
      </w:tr>
      <w:tr w:rsidR="008E6676" w:rsidRPr="00877FA1" w:rsidTr="00587F9D">
        <w:trPr>
          <w:trHeight w:val="285"/>
          <w:jc w:val="center"/>
        </w:trPr>
        <w:tc>
          <w:tcPr>
            <w:tcW w:w="4428" w:type="dxa"/>
          </w:tcPr>
          <w:p w:rsidR="008E6676" w:rsidRPr="00877FA1" w:rsidRDefault="008E6676" w:rsidP="00F97F17">
            <w:pPr>
              <w:tabs>
                <w:tab w:val="right" w:leader="underscore" w:pos="9639"/>
              </w:tabs>
              <w:jc w:val="both"/>
              <w:rPr>
                <w:b/>
                <w:bCs/>
              </w:rPr>
            </w:pPr>
            <w:r w:rsidRPr="00877FA1">
              <w:rPr>
                <w:b/>
                <w:bCs/>
              </w:rPr>
              <w:t>Лабораторные занятия</w:t>
            </w:r>
          </w:p>
        </w:tc>
        <w:tc>
          <w:tcPr>
            <w:tcW w:w="4425" w:type="dxa"/>
          </w:tcPr>
          <w:p w:rsidR="008E6676" w:rsidRPr="00877FA1" w:rsidRDefault="004F2223" w:rsidP="004F2223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877FA1">
              <w:rPr>
                <w:bCs/>
              </w:rPr>
              <w:t>4</w:t>
            </w:r>
            <w:r w:rsidR="00587F9D" w:rsidRPr="00877FA1">
              <w:rPr>
                <w:bCs/>
                <w:lang w:val="en-US"/>
              </w:rPr>
              <w:t>/</w:t>
            </w:r>
            <w:r w:rsidR="005705FF" w:rsidRPr="00877FA1">
              <w:rPr>
                <w:bCs/>
              </w:rPr>
              <w:t>4</w:t>
            </w:r>
          </w:p>
        </w:tc>
      </w:tr>
      <w:tr w:rsidR="00587F9D" w:rsidRPr="00877FA1" w:rsidTr="00587F9D">
        <w:trPr>
          <w:trHeight w:val="285"/>
          <w:jc w:val="center"/>
        </w:trPr>
        <w:tc>
          <w:tcPr>
            <w:tcW w:w="4428" w:type="dxa"/>
          </w:tcPr>
          <w:p w:rsidR="00587F9D" w:rsidRPr="00877FA1" w:rsidRDefault="00587F9D" w:rsidP="00F97F17">
            <w:pPr>
              <w:tabs>
                <w:tab w:val="right" w:leader="underscore" w:pos="9639"/>
              </w:tabs>
              <w:jc w:val="both"/>
              <w:rPr>
                <w:b/>
                <w:bCs/>
              </w:rPr>
            </w:pPr>
            <w:r w:rsidRPr="00877FA1">
              <w:rPr>
                <w:b/>
                <w:bCs/>
              </w:rPr>
              <w:t>Практические занятия</w:t>
            </w:r>
          </w:p>
        </w:tc>
        <w:tc>
          <w:tcPr>
            <w:tcW w:w="4425" w:type="dxa"/>
          </w:tcPr>
          <w:p w:rsidR="00587F9D" w:rsidRPr="00877FA1" w:rsidRDefault="004F2223" w:rsidP="00F97F17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877FA1">
              <w:rPr>
                <w:bCs/>
              </w:rPr>
              <w:t>0</w:t>
            </w:r>
            <w:r w:rsidR="00587F9D" w:rsidRPr="00877FA1">
              <w:rPr>
                <w:bCs/>
              </w:rPr>
              <w:t>/</w:t>
            </w:r>
            <w:r w:rsidR="00254141" w:rsidRPr="00877FA1">
              <w:rPr>
                <w:bCs/>
              </w:rPr>
              <w:t>0</w:t>
            </w:r>
          </w:p>
        </w:tc>
      </w:tr>
      <w:tr w:rsidR="008E6676" w:rsidRPr="00877FA1" w:rsidTr="00587F9D">
        <w:trPr>
          <w:trHeight w:val="285"/>
          <w:jc w:val="center"/>
        </w:trPr>
        <w:tc>
          <w:tcPr>
            <w:tcW w:w="4428" w:type="dxa"/>
          </w:tcPr>
          <w:p w:rsidR="008E6676" w:rsidRPr="00877FA1" w:rsidRDefault="008E6676" w:rsidP="00F97F17">
            <w:pPr>
              <w:tabs>
                <w:tab w:val="right" w:leader="underscore" w:pos="9639"/>
              </w:tabs>
              <w:jc w:val="both"/>
              <w:rPr>
                <w:b/>
                <w:bCs/>
              </w:rPr>
            </w:pPr>
            <w:r w:rsidRPr="00877FA1">
              <w:rPr>
                <w:b/>
                <w:bCs/>
              </w:rPr>
              <w:t>Самостоятельная работа</w:t>
            </w:r>
          </w:p>
        </w:tc>
        <w:tc>
          <w:tcPr>
            <w:tcW w:w="4425" w:type="dxa"/>
          </w:tcPr>
          <w:p w:rsidR="008E6676" w:rsidRPr="00877FA1" w:rsidRDefault="004F2223" w:rsidP="00F97F17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877FA1">
              <w:rPr>
                <w:bCs/>
              </w:rPr>
              <w:t>24</w:t>
            </w:r>
            <w:r w:rsidR="00587F9D" w:rsidRPr="00877FA1">
              <w:rPr>
                <w:bCs/>
                <w:lang w:val="en-US"/>
              </w:rPr>
              <w:t>/</w:t>
            </w:r>
            <w:r w:rsidRPr="00877FA1">
              <w:rPr>
                <w:bCs/>
              </w:rPr>
              <w:t>30</w:t>
            </w:r>
          </w:p>
        </w:tc>
      </w:tr>
      <w:tr w:rsidR="008E6676" w:rsidRPr="00877FA1" w:rsidTr="00587F9D">
        <w:trPr>
          <w:trHeight w:val="285"/>
          <w:jc w:val="center"/>
        </w:trPr>
        <w:tc>
          <w:tcPr>
            <w:tcW w:w="4428" w:type="dxa"/>
          </w:tcPr>
          <w:p w:rsidR="008E6676" w:rsidRPr="00877FA1" w:rsidRDefault="008E6676" w:rsidP="00F97F17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 w:rsidRPr="00877FA1">
              <w:rPr>
                <w:bCs/>
              </w:rPr>
              <w:t>Виды текущего контроля</w:t>
            </w:r>
          </w:p>
        </w:tc>
        <w:tc>
          <w:tcPr>
            <w:tcW w:w="4425" w:type="dxa"/>
          </w:tcPr>
          <w:p w:rsidR="008E6676" w:rsidRPr="00877FA1" w:rsidRDefault="00254141" w:rsidP="00F97F17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877FA1">
              <w:rPr>
                <w:bCs/>
              </w:rPr>
              <w:t>З</w:t>
            </w:r>
            <w:r w:rsidR="008E6676" w:rsidRPr="00877FA1">
              <w:rPr>
                <w:bCs/>
              </w:rPr>
              <w:t>ачет</w:t>
            </w:r>
          </w:p>
        </w:tc>
      </w:tr>
    </w:tbl>
    <w:p w:rsidR="008E6676" w:rsidRPr="00877FA1" w:rsidRDefault="008E6676" w:rsidP="00152F4E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</w:pPr>
    </w:p>
    <w:p w:rsidR="00587F9D" w:rsidRPr="00877FA1" w:rsidRDefault="00587F9D" w:rsidP="005705F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iCs/>
        </w:rPr>
      </w:pPr>
      <w:r w:rsidRPr="00877FA1">
        <w:rPr>
          <w:iCs/>
        </w:rPr>
        <w:t xml:space="preserve">Дисциплина </w:t>
      </w:r>
      <w:r w:rsidR="004F2223" w:rsidRPr="00877FA1">
        <w:rPr>
          <w:iCs/>
        </w:rPr>
        <w:t>Б</w:t>
      </w:r>
      <w:proofErr w:type="gramStart"/>
      <w:r w:rsidR="004F2223" w:rsidRPr="00877FA1">
        <w:rPr>
          <w:iCs/>
        </w:rPr>
        <w:t>1</w:t>
      </w:r>
      <w:proofErr w:type="gramEnd"/>
      <w:r w:rsidR="004F2223" w:rsidRPr="00877FA1">
        <w:rPr>
          <w:iCs/>
        </w:rPr>
        <w:t>.В.ДВ.3.2 «Статистичес</w:t>
      </w:r>
      <w:r w:rsidR="005615C9" w:rsidRPr="00877FA1">
        <w:rPr>
          <w:iCs/>
        </w:rPr>
        <w:t>к</w:t>
      </w:r>
      <w:r w:rsidR="004F2223" w:rsidRPr="00877FA1">
        <w:rPr>
          <w:iCs/>
        </w:rPr>
        <w:t>ие методы обработки и анализа данных с</w:t>
      </w:r>
      <w:r w:rsidR="004F2223" w:rsidRPr="00877FA1">
        <w:rPr>
          <w:iCs/>
        </w:rPr>
        <w:t>о</w:t>
      </w:r>
      <w:r w:rsidR="004F2223" w:rsidRPr="00877FA1">
        <w:rPr>
          <w:iCs/>
        </w:rPr>
        <w:t>циологических исследований»</w:t>
      </w:r>
      <w:r w:rsidRPr="00877FA1">
        <w:rPr>
          <w:iCs/>
        </w:rPr>
        <w:t xml:space="preserve"> относится к дисциплинам </w:t>
      </w:r>
      <w:r w:rsidR="0066643B" w:rsidRPr="00877FA1">
        <w:rPr>
          <w:iCs/>
        </w:rPr>
        <w:t>по вы</w:t>
      </w:r>
      <w:bookmarkStart w:id="6" w:name="_GoBack"/>
      <w:bookmarkEnd w:id="6"/>
      <w:r w:rsidR="0066643B" w:rsidRPr="00877FA1">
        <w:rPr>
          <w:iCs/>
        </w:rPr>
        <w:t xml:space="preserve">бору </w:t>
      </w:r>
      <w:r w:rsidRPr="00877FA1">
        <w:rPr>
          <w:iCs/>
        </w:rPr>
        <w:t>вариативной части обр</w:t>
      </w:r>
      <w:r w:rsidRPr="00877FA1">
        <w:rPr>
          <w:iCs/>
        </w:rPr>
        <w:t>а</w:t>
      </w:r>
      <w:r w:rsidRPr="00877FA1">
        <w:rPr>
          <w:iCs/>
        </w:rPr>
        <w:t>зовательной программы подготовки аспиранта федерального государственного образов</w:t>
      </w:r>
      <w:r w:rsidRPr="00877FA1">
        <w:rPr>
          <w:iCs/>
        </w:rPr>
        <w:t>а</w:t>
      </w:r>
      <w:r w:rsidRPr="00877FA1">
        <w:rPr>
          <w:iCs/>
        </w:rPr>
        <w:t>тельного стандарта высшего образования по направлению 39.06.01 «Социологические на</w:t>
      </w:r>
      <w:r w:rsidRPr="00877FA1">
        <w:rPr>
          <w:iCs/>
        </w:rPr>
        <w:t>у</w:t>
      </w:r>
      <w:r w:rsidRPr="00877FA1">
        <w:rPr>
          <w:iCs/>
        </w:rPr>
        <w:t>ки» (уровень подготовки кадров высшей квалификации). Дисциплина изучается на 3 курсе очной формы обучения и заочной формы обучения.</w:t>
      </w:r>
    </w:p>
    <w:p w:rsidR="00587F9D" w:rsidRPr="00877FA1" w:rsidRDefault="00587F9D" w:rsidP="005705F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iCs/>
        </w:rPr>
      </w:pPr>
      <w:r w:rsidRPr="00877FA1">
        <w:rPr>
          <w:iCs/>
        </w:rPr>
        <w:t>Промежуточная аттестация по дисциплине осуществляется в форме зачета.</w:t>
      </w:r>
    </w:p>
    <w:p w:rsidR="00152F4E" w:rsidRPr="00877FA1" w:rsidRDefault="00152F4E" w:rsidP="005705FF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877FA1">
        <w:t>Знания, умения, навыки, полученные в процессе изучения дисциплины, используются при написании диссертации, в научно-исследовательской работе и при изучении последу</w:t>
      </w:r>
      <w:r w:rsidRPr="00877FA1">
        <w:t>ю</w:t>
      </w:r>
      <w:r w:rsidRPr="00877FA1">
        <w:t>щих дисциплин учебного плана.</w:t>
      </w:r>
    </w:p>
    <w:p w:rsidR="005705FF" w:rsidRPr="00877FA1" w:rsidRDefault="005705FF" w:rsidP="00AE0643">
      <w:pPr>
        <w:spacing w:line="360" w:lineRule="exact"/>
        <w:jc w:val="center"/>
        <w:rPr>
          <w:b/>
          <w:bCs/>
        </w:rPr>
      </w:pPr>
    </w:p>
    <w:p w:rsidR="00AE0643" w:rsidRPr="00877FA1" w:rsidRDefault="00AE0643" w:rsidP="00254141">
      <w:pPr>
        <w:pStyle w:val="1"/>
      </w:pPr>
      <w:bookmarkStart w:id="7" w:name="_Toc495878226"/>
      <w:r w:rsidRPr="00877FA1">
        <w:t>3. Содержание и структура дисциплины</w:t>
      </w:r>
      <w:bookmarkEnd w:id="7"/>
      <w:r w:rsidRPr="00877FA1">
        <w:t xml:space="preserve"> </w:t>
      </w:r>
    </w:p>
    <w:p w:rsidR="00254141" w:rsidRPr="00877FA1" w:rsidRDefault="00254141" w:rsidP="00AE0643">
      <w:pPr>
        <w:ind w:firstLine="720"/>
        <w:jc w:val="center"/>
        <w:rPr>
          <w:b/>
          <w:i/>
        </w:rPr>
      </w:pPr>
    </w:p>
    <w:p w:rsidR="00AE0643" w:rsidRPr="00877FA1" w:rsidRDefault="00AE0643" w:rsidP="00254141">
      <w:pPr>
        <w:ind w:firstLine="709"/>
        <w:rPr>
          <w:b/>
          <w:i/>
        </w:rPr>
      </w:pPr>
      <w:r w:rsidRPr="00877FA1">
        <w:rPr>
          <w:b/>
          <w:i/>
        </w:rPr>
        <w:t>3.1. Учебно-тематический план дисциплины с указанием часов</w:t>
      </w:r>
    </w:p>
    <w:p w:rsidR="00AE0643" w:rsidRPr="00877FA1" w:rsidRDefault="0074774C" w:rsidP="0074774C">
      <w:pPr>
        <w:ind w:left="357"/>
        <w:contextualSpacing/>
        <w:jc w:val="right"/>
      </w:pPr>
      <w:r w:rsidRPr="00877FA1">
        <w:lastRenderedPageBreak/>
        <w:t>Таблица 4</w:t>
      </w:r>
    </w:p>
    <w:p w:rsidR="00E648BE" w:rsidRPr="00877FA1" w:rsidRDefault="00E648BE" w:rsidP="00E648BE">
      <w:pPr>
        <w:ind w:left="357"/>
        <w:contextualSpacing/>
        <w:jc w:val="center"/>
        <w:rPr>
          <w:b/>
          <w:i/>
        </w:rPr>
      </w:pPr>
      <w:r w:rsidRPr="00877FA1">
        <w:rPr>
          <w:b/>
          <w:i/>
        </w:rPr>
        <w:t>Очная форма обучения</w:t>
      </w:r>
    </w:p>
    <w:tbl>
      <w:tblPr>
        <w:tblW w:w="51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2726"/>
        <w:gridCol w:w="1022"/>
        <w:gridCol w:w="872"/>
        <w:gridCol w:w="970"/>
        <w:gridCol w:w="994"/>
        <w:gridCol w:w="856"/>
        <w:gridCol w:w="838"/>
        <w:gridCol w:w="1725"/>
      </w:tblGrid>
      <w:tr w:rsidR="00AE0643" w:rsidRPr="00877FA1" w:rsidTr="005615C9">
        <w:trPr>
          <w:trHeight w:val="20"/>
          <w:jc w:val="center"/>
        </w:trPr>
        <w:tc>
          <w:tcPr>
            <w:tcW w:w="1362" w:type="pct"/>
            <w:vMerge w:val="restar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AE0643" w:rsidRPr="00877FA1" w:rsidRDefault="00AE0643" w:rsidP="00AE0643">
            <w:pPr>
              <w:pStyle w:val="14"/>
              <w:spacing w:before="0" w:line="240" w:lineRule="auto"/>
              <w:jc w:val="center"/>
              <w:rPr>
                <w:i/>
                <w:sz w:val="24"/>
                <w:szCs w:val="24"/>
              </w:rPr>
            </w:pPr>
            <w:r w:rsidRPr="00877FA1">
              <w:rPr>
                <w:i/>
                <w:sz w:val="24"/>
                <w:szCs w:val="24"/>
              </w:rPr>
              <w:t>Наименование темы</w:t>
            </w:r>
          </w:p>
        </w:tc>
        <w:tc>
          <w:tcPr>
            <w:tcW w:w="511" w:type="pct"/>
            <w:vMerge w:val="restar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AE0643" w:rsidRPr="00877FA1" w:rsidRDefault="00AE0643" w:rsidP="00AE0643">
            <w:pPr>
              <w:pStyle w:val="14"/>
              <w:spacing w:before="0" w:line="240" w:lineRule="auto"/>
              <w:jc w:val="center"/>
              <w:rPr>
                <w:i/>
                <w:sz w:val="24"/>
                <w:szCs w:val="24"/>
              </w:rPr>
            </w:pPr>
            <w:r w:rsidRPr="00877FA1">
              <w:rPr>
                <w:i/>
                <w:sz w:val="24"/>
                <w:szCs w:val="24"/>
              </w:rPr>
              <w:t xml:space="preserve">Всего </w:t>
            </w:r>
            <w:r w:rsidRPr="00877FA1">
              <w:rPr>
                <w:i/>
                <w:sz w:val="24"/>
                <w:szCs w:val="24"/>
              </w:rPr>
              <w:br/>
              <w:t>часов</w:t>
            </w:r>
          </w:p>
        </w:tc>
        <w:tc>
          <w:tcPr>
            <w:tcW w:w="2264" w:type="pct"/>
            <w:gridSpan w:val="5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AE0643" w:rsidRPr="00877FA1" w:rsidRDefault="00AE0643" w:rsidP="00AE0643">
            <w:pPr>
              <w:widowControl w:val="0"/>
              <w:jc w:val="center"/>
              <w:rPr>
                <w:i/>
                <w:snapToGrid w:val="0"/>
              </w:rPr>
            </w:pPr>
            <w:r w:rsidRPr="00877FA1">
              <w:rPr>
                <w:i/>
              </w:rPr>
              <w:t>Объем дисциплины, час.</w:t>
            </w:r>
          </w:p>
        </w:tc>
        <w:tc>
          <w:tcPr>
            <w:tcW w:w="863" w:type="pct"/>
            <w:vMerge w:val="restar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AE0643" w:rsidRPr="00877FA1" w:rsidRDefault="00AE0643" w:rsidP="00AE0643">
            <w:pPr>
              <w:pStyle w:val="14"/>
              <w:spacing w:before="0" w:line="240" w:lineRule="auto"/>
              <w:jc w:val="center"/>
              <w:rPr>
                <w:i/>
                <w:sz w:val="24"/>
                <w:szCs w:val="24"/>
              </w:rPr>
            </w:pPr>
            <w:r w:rsidRPr="00877FA1">
              <w:rPr>
                <w:i/>
                <w:sz w:val="24"/>
                <w:szCs w:val="24"/>
              </w:rPr>
              <w:t>Форма</w:t>
            </w:r>
            <w:r w:rsidRPr="00877FA1">
              <w:rPr>
                <w:i/>
                <w:sz w:val="24"/>
                <w:szCs w:val="24"/>
              </w:rPr>
              <w:br/>
              <w:t xml:space="preserve">текущего </w:t>
            </w:r>
            <w:r w:rsidRPr="00877FA1">
              <w:rPr>
                <w:i/>
                <w:sz w:val="24"/>
                <w:szCs w:val="24"/>
              </w:rPr>
              <w:br/>
              <w:t>контроля у</w:t>
            </w:r>
            <w:r w:rsidRPr="00877FA1">
              <w:rPr>
                <w:i/>
                <w:sz w:val="24"/>
                <w:szCs w:val="24"/>
              </w:rPr>
              <w:t>с</w:t>
            </w:r>
            <w:r w:rsidRPr="00877FA1">
              <w:rPr>
                <w:i/>
                <w:sz w:val="24"/>
                <w:szCs w:val="24"/>
              </w:rPr>
              <w:t>певаемости, промежуто</w:t>
            </w:r>
            <w:r w:rsidRPr="00877FA1">
              <w:rPr>
                <w:i/>
                <w:sz w:val="24"/>
                <w:szCs w:val="24"/>
              </w:rPr>
              <w:t>ч</w:t>
            </w:r>
            <w:r w:rsidRPr="00877FA1">
              <w:rPr>
                <w:i/>
                <w:sz w:val="24"/>
                <w:szCs w:val="24"/>
              </w:rPr>
              <w:t>ной аттест</w:t>
            </w:r>
            <w:r w:rsidRPr="00877FA1">
              <w:rPr>
                <w:i/>
                <w:sz w:val="24"/>
                <w:szCs w:val="24"/>
              </w:rPr>
              <w:t>а</w:t>
            </w:r>
            <w:r w:rsidRPr="00877FA1">
              <w:rPr>
                <w:i/>
                <w:sz w:val="24"/>
                <w:szCs w:val="24"/>
              </w:rPr>
              <w:t>ции</w:t>
            </w:r>
          </w:p>
        </w:tc>
      </w:tr>
      <w:tr w:rsidR="00AE0643" w:rsidRPr="00877FA1" w:rsidTr="005615C9">
        <w:trPr>
          <w:trHeight w:val="20"/>
          <w:jc w:val="center"/>
        </w:trPr>
        <w:tc>
          <w:tcPr>
            <w:tcW w:w="1362" w:type="pct"/>
            <w:vMerge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AE0643" w:rsidRPr="00877FA1" w:rsidRDefault="00AE0643" w:rsidP="00AE0643">
            <w:pPr>
              <w:pStyle w:val="14"/>
              <w:spacing w:before="0"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11" w:type="pct"/>
            <w:vMerge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AE0643" w:rsidRPr="00877FA1" w:rsidRDefault="00AE0643" w:rsidP="00AE0643">
            <w:pPr>
              <w:pStyle w:val="14"/>
              <w:spacing w:before="0"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845" w:type="pct"/>
            <w:gridSpan w:val="4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AE0643" w:rsidRPr="00877FA1" w:rsidRDefault="00AE0643" w:rsidP="00AE0643">
            <w:pPr>
              <w:widowControl w:val="0"/>
              <w:jc w:val="center"/>
              <w:rPr>
                <w:i/>
                <w:snapToGrid w:val="0"/>
              </w:rPr>
            </w:pPr>
            <w:r w:rsidRPr="00877FA1">
              <w:rPr>
                <w:i/>
              </w:rPr>
              <w:t>Контактная работа обучающи</w:t>
            </w:r>
            <w:r w:rsidRPr="00877FA1">
              <w:rPr>
                <w:i/>
              </w:rPr>
              <w:t>х</w:t>
            </w:r>
            <w:r w:rsidRPr="00877FA1">
              <w:rPr>
                <w:i/>
              </w:rPr>
              <w:t>ся с преподавателем</w:t>
            </w:r>
            <w:r w:rsidRPr="00877FA1">
              <w:rPr>
                <w:i/>
              </w:rPr>
              <w:br/>
              <w:t>по видам учебных занятий</w:t>
            </w:r>
          </w:p>
        </w:tc>
        <w:tc>
          <w:tcPr>
            <w:tcW w:w="419" w:type="pct"/>
            <w:vMerge w:val="restar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AE0643" w:rsidRPr="00877FA1" w:rsidRDefault="00AE0643" w:rsidP="00AE0643">
            <w:pPr>
              <w:pStyle w:val="14"/>
              <w:spacing w:before="0" w:line="240" w:lineRule="auto"/>
              <w:jc w:val="center"/>
              <w:rPr>
                <w:i/>
                <w:sz w:val="24"/>
                <w:szCs w:val="24"/>
              </w:rPr>
            </w:pPr>
            <w:r w:rsidRPr="00877FA1">
              <w:rPr>
                <w:i/>
                <w:sz w:val="24"/>
                <w:szCs w:val="24"/>
              </w:rPr>
              <w:t>СР</w:t>
            </w:r>
          </w:p>
        </w:tc>
        <w:tc>
          <w:tcPr>
            <w:tcW w:w="863" w:type="pct"/>
            <w:vMerge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AE0643" w:rsidRPr="00877FA1" w:rsidRDefault="00AE0643" w:rsidP="00AE0643">
            <w:pPr>
              <w:pStyle w:val="14"/>
              <w:spacing w:before="0" w:line="240" w:lineRule="auto"/>
              <w:jc w:val="center"/>
              <w:rPr>
                <w:i/>
                <w:sz w:val="24"/>
                <w:szCs w:val="24"/>
              </w:rPr>
            </w:pPr>
          </w:p>
        </w:tc>
      </w:tr>
      <w:tr w:rsidR="00AE0643" w:rsidRPr="00877FA1" w:rsidTr="005615C9">
        <w:trPr>
          <w:trHeight w:val="661"/>
          <w:jc w:val="center"/>
        </w:trPr>
        <w:tc>
          <w:tcPr>
            <w:tcW w:w="1362" w:type="pct"/>
            <w:vMerge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AE0643" w:rsidRPr="00877FA1" w:rsidRDefault="00AE0643" w:rsidP="00AE0643">
            <w:pPr>
              <w:pStyle w:val="14"/>
              <w:spacing w:before="0"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11" w:type="pct"/>
            <w:vMerge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AE0643" w:rsidRPr="00877FA1" w:rsidRDefault="00AE0643" w:rsidP="00AE0643">
            <w:pPr>
              <w:pStyle w:val="14"/>
              <w:spacing w:before="0"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36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AE0643" w:rsidRPr="00877FA1" w:rsidRDefault="00AE0643" w:rsidP="00AE0643">
            <w:pPr>
              <w:widowControl w:val="0"/>
              <w:rPr>
                <w:i/>
                <w:snapToGrid w:val="0"/>
              </w:rPr>
            </w:pPr>
            <w:r w:rsidRPr="00877FA1">
              <w:rPr>
                <w:i/>
                <w:snapToGrid w:val="0"/>
              </w:rPr>
              <w:t xml:space="preserve"> </w:t>
            </w:r>
            <w:r w:rsidRPr="00877FA1">
              <w:rPr>
                <w:i/>
              </w:rPr>
              <w:t>Л</w:t>
            </w:r>
          </w:p>
        </w:tc>
        <w:tc>
          <w:tcPr>
            <w:tcW w:w="485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AE0643" w:rsidRPr="00877FA1" w:rsidRDefault="00AE0643" w:rsidP="00AE0643">
            <w:pPr>
              <w:widowControl w:val="0"/>
              <w:jc w:val="center"/>
              <w:rPr>
                <w:i/>
                <w:snapToGrid w:val="0"/>
              </w:rPr>
            </w:pPr>
            <w:r w:rsidRPr="00877FA1">
              <w:rPr>
                <w:i/>
              </w:rPr>
              <w:t>ЛР</w:t>
            </w:r>
          </w:p>
        </w:tc>
        <w:tc>
          <w:tcPr>
            <w:tcW w:w="497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AE0643" w:rsidRPr="00877FA1" w:rsidRDefault="00AE0643" w:rsidP="00AE0643">
            <w:pPr>
              <w:widowControl w:val="0"/>
              <w:jc w:val="center"/>
              <w:rPr>
                <w:i/>
                <w:snapToGrid w:val="0"/>
              </w:rPr>
            </w:pPr>
            <w:r w:rsidRPr="00877FA1">
              <w:rPr>
                <w:i/>
              </w:rPr>
              <w:t>ПЗ</w:t>
            </w:r>
          </w:p>
        </w:tc>
        <w:tc>
          <w:tcPr>
            <w:tcW w:w="428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AE0643" w:rsidRPr="00877FA1" w:rsidRDefault="00AE0643" w:rsidP="00AE0643">
            <w:pPr>
              <w:widowControl w:val="0"/>
              <w:jc w:val="center"/>
              <w:rPr>
                <w:i/>
                <w:snapToGrid w:val="0"/>
              </w:rPr>
            </w:pPr>
            <w:r w:rsidRPr="00877FA1">
              <w:rPr>
                <w:i/>
              </w:rPr>
              <w:t>КСР</w:t>
            </w:r>
          </w:p>
        </w:tc>
        <w:tc>
          <w:tcPr>
            <w:tcW w:w="419" w:type="pct"/>
            <w:vMerge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AE0643" w:rsidRPr="00877FA1" w:rsidRDefault="00AE0643" w:rsidP="00AE0643">
            <w:pPr>
              <w:pStyle w:val="14"/>
              <w:spacing w:before="0"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63" w:type="pct"/>
            <w:vMerge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AE0643" w:rsidRPr="00877FA1" w:rsidRDefault="00AE0643" w:rsidP="00AE0643">
            <w:pPr>
              <w:pStyle w:val="14"/>
              <w:spacing w:before="0" w:line="240" w:lineRule="auto"/>
              <w:jc w:val="center"/>
              <w:rPr>
                <w:i/>
                <w:sz w:val="24"/>
                <w:szCs w:val="24"/>
              </w:rPr>
            </w:pPr>
          </w:p>
        </w:tc>
      </w:tr>
      <w:tr w:rsidR="005615C9" w:rsidRPr="00877FA1" w:rsidTr="005615C9">
        <w:trPr>
          <w:trHeight w:val="20"/>
          <w:jc w:val="center"/>
        </w:trPr>
        <w:tc>
          <w:tcPr>
            <w:tcW w:w="1362" w:type="pct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5615C9" w:rsidRPr="00877FA1" w:rsidRDefault="005615C9" w:rsidP="00A2566A">
            <w:pPr>
              <w:pStyle w:val="14"/>
              <w:spacing w:before="0" w:line="240" w:lineRule="auto"/>
              <w:rPr>
                <w:sz w:val="24"/>
                <w:szCs w:val="24"/>
              </w:rPr>
            </w:pPr>
            <w:r w:rsidRPr="00877FA1">
              <w:rPr>
                <w:sz w:val="24"/>
                <w:szCs w:val="24"/>
              </w:rPr>
              <w:t>Тема 1. Предмет стат</w:t>
            </w:r>
            <w:r w:rsidRPr="00877FA1">
              <w:rPr>
                <w:sz w:val="24"/>
                <w:szCs w:val="24"/>
              </w:rPr>
              <w:t>и</w:t>
            </w:r>
            <w:r w:rsidRPr="00877FA1">
              <w:rPr>
                <w:sz w:val="24"/>
                <w:szCs w:val="24"/>
              </w:rPr>
              <w:t>стики. Основные задачи статистического обсл</w:t>
            </w:r>
            <w:r w:rsidRPr="00877FA1">
              <w:rPr>
                <w:sz w:val="24"/>
                <w:szCs w:val="24"/>
              </w:rPr>
              <w:t>е</w:t>
            </w:r>
            <w:r w:rsidRPr="00877FA1">
              <w:rPr>
                <w:sz w:val="24"/>
                <w:szCs w:val="24"/>
              </w:rPr>
              <w:t>дования</w:t>
            </w:r>
          </w:p>
        </w:tc>
        <w:tc>
          <w:tcPr>
            <w:tcW w:w="511" w:type="pct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5615C9" w:rsidRPr="00877FA1" w:rsidRDefault="005615C9" w:rsidP="003A556F">
            <w:pPr>
              <w:pStyle w:val="14"/>
              <w:spacing w:before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877FA1">
              <w:rPr>
                <w:sz w:val="24"/>
                <w:szCs w:val="24"/>
              </w:rPr>
              <w:t>11</w:t>
            </w:r>
          </w:p>
        </w:tc>
        <w:tc>
          <w:tcPr>
            <w:tcW w:w="436" w:type="pct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5615C9" w:rsidRPr="00877FA1" w:rsidRDefault="005615C9" w:rsidP="003A556F">
            <w:pPr>
              <w:pStyle w:val="14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877FA1">
              <w:rPr>
                <w:sz w:val="24"/>
                <w:szCs w:val="24"/>
              </w:rPr>
              <w:t>2</w:t>
            </w:r>
          </w:p>
        </w:tc>
        <w:tc>
          <w:tcPr>
            <w:tcW w:w="485" w:type="pct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5615C9" w:rsidRPr="00877FA1" w:rsidRDefault="005615C9" w:rsidP="003A556F">
            <w:pPr>
              <w:pStyle w:val="14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877FA1">
              <w:rPr>
                <w:sz w:val="24"/>
                <w:szCs w:val="24"/>
              </w:rPr>
              <w:t>1</w:t>
            </w:r>
          </w:p>
        </w:tc>
        <w:tc>
          <w:tcPr>
            <w:tcW w:w="497" w:type="pct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5615C9" w:rsidRPr="00877FA1" w:rsidRDefault="005615C9" w:rsidP="003A556F">
            <w:pPr>
              <w:pStyle w:val="14"/>
              <w:spacing w:before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8" w:type="pct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5615C9" w:rsidRPr="00877FA1" w:rsidRDefault="005615C9" w:rsidP="00AE0643">
            <w:pPr>
              <w:pStyle w:val="14"/>
              <w:spacing w:before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9" w:type="pct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5615C9" w:rsidRPr="00877FA1" w:rsidRDefault="005615C9" w:rsidP="00AE0643">
            <w:pPr>
              <w:pStyle w:val="14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877FA1">
              <w:rPr>
                <w:sz w:val="24"/>
                <w:szCs w:val="24"/>
              </w:rPr>
              <w:t>8</w:t>
            </w:r>
          </w:p>
        </w:tc>
        <w:tc>
          <w:tcPr>
            <w:tcW w:w="863" w:type="pct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5615C9" w:rsidRPr="00877FA1" w:rsidRDefault="005615C9" w:rsidP="00E648BE">
            <w:pPr>
              <w:jc w:val="center"/>
            </w:pPr>
            <w:r w:rsidRPr="00877FA1">
              <w:t>УО</w:t>
            </w:r>
            <w:r w:rsidR="00877FA1" w:rsidRPr="00877FA1">
              <w:t>*</w:t>
            </w:r>
          </w:p>
        </w:tc>
      </w:tr>
      <w:tr w:rsidR="005615C9" w:rsidRPr="00877FA1" w:rsidTr="005615C9">
        <w:trPr>
          <w:trHeight w:val="20"/>
          <w:jc w:val="center"/>
        </w:trPr>
        <w:tc>
          <w:tcPr>
            <w:tcW w:w="1362" w:type="pct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5615C9" w:rsidRPr="00877FA1" w:rsidRDefault="005615C9" w:rsidP="00A2566A">
            <w:pPr>
              <w:pStyle w:val="14"/>
              <w:spacing w:before="0" w:line="240" w:lineRule="auto"/>
              <w:rPr>
                <w:sz w:val="24"/>
                <w:szCs w:val="24"/>
              </w:rPr>
            </w:pPr>
            <w:r w:rsidRPr="00877FA1">
              <w:rPr>
                <w:sz w:val="24"/>
                <w:szCs w:val="24"/>
              </w:rPr>
              <w:t>Тема 2. Основные мет</w:t>
            </w:r>
            <w:r w:rsidRPr="00877FA1">
              <w:rPr>
                <w:sz w:val="24"/>
                <w:szCs w:val="24"/>
              </w:rPr>
              <w:t>о</w:t>
            </w:r>
            <w:r w:rsidRPr="00877FA1">
              <w:rPr>
                <w:sz w:val="24"/>
                <w:szCs w:val="24"/>
              </w:rPr>
              <w:t>ды обработки данных социологических иссл</w:t>
            </w:r>
            <w:r w:rsidRPr="00877FA1">
              <w:rPr>
                <w:sz w:val="24"/>
                <w:szCs w:val="24"/>
              </w:rPr>
              <w:t>е</w:t>
            </w:r>
            <w:r w:rsidRPr="00877FA1">
              <w:rPr>
                <w:sz w:val="24"/>
                <w:szCs w:val="24"/>
              </w:rPr>
              <w:t>дований</w:t>
            </w:r>
          </w:p>
        </w:tc>
        <w:tc>
          <w:tcPr>
            <w:tcW w:w="511" w:type="pct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5615C9" w:rsidRPr="00877FA1" w:rsidRDefault="005615C9" w:rsidP="00E648BE">
            <w:pPr>
              <w:pStyle w:val="14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877FA1">
              <w:rPr>
                <w:sz w:val="24"/>
                <w:szCs w:val="24"/>
              </w:rPr>
              <w:t>13</w:t>
            </w:r>
          </w:p>
        </w:tc>
        <w:tc>
          <w:tcPr>
            <w:tcW w:w="436" w:type="pct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5615C9" w:rsidRPr="00877FA1" w:rsidRDefault="005615C9" w:rsidP="003A556F">
            <w:pPr>
              <w:pStyle w:val="14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877FA1">
              <w:rPr>
                <w:sz w:val="24"/>
                <w:szCs w:val="24"/>
              </w:rPr>
              <w:t>4</w:t>
            </w:r>
          </w:p>
        </w:tc>
        <w:tc>
          <w:tcPr>
            <w:tcW w:w="485" w:type="pct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5615C9" w:rsidRPr="00877FA1" w:rsidRDefault="005615C9" w:rsidP="003A556F">
            <w:pPr>
              <w:pStyle w:val="14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877FA1">
              <w:rPr>
                <w:sz w:val="24"/>
                <w:szCs w:val="24"/>
              </w:rPr>
              <w:t>1</w:t>
            </w:r>
          </w:p>
        </w:tc>
        <w:tc>
          <w:tcPr>
            <w:tcW w:w="497" w:type="pct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5615C9" w:rsidRPr="00877FA1" w:rsidRDefault="005615C9" w:rsidP="003A556F">
            <w:pPr>
              <w:pStyle w:val="14"/>
              <w:spacing w:before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8" w:type="pct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5615C9" w:rsidRPr="00877FA1" w:rsidRDefault="005615C9" w:rsidP="00AE0643">
            <w:pPr>
              <w:pStyle w:val="14"/>
              <w:spacing w:before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9" w:type="pct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5615C9" w:rsidRPr="00877FA1" w:rsidRDefault="005615C9" w:rsidP="00AE0643">
            <w:pPr>
              <w:pStyle w:val="14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877FA1">
              <w:rPr>
                <w:sz w:val="24"/>
                <w:szCs w:val="24"/>
              </w:rPr>
              <w:t>8</w:t>
            </w:r>
          </w:p>
        </w:tc>
        <w:tc>
          <w:tcPr>
            <w:tcW w:w="863" w:type="pct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5615C9" w:rsidRPr="00877FA1" w:rsidRDefault="005615C9" w:rsidP="00E648BE">
            <w:pPr>
              <w:jc w:val="center"/>
            </w:pPr>
            <w:r w:rsidRPr="00877FA1">
              <w:t>Т</w:t>
            </w:r>
            <w:r w:rsidR="00877FA1" w:rsidRPr="00877FA1">
              <w:t>**</w:t>
            </w:r>
          </w:p>
        </w:tc>
      </w:tr>
      <w:tr w:rsidR="005615C9" w:rsidRPr="00877FA1" w:rsidTr="005615C9">
        <w:trPr>
          <w:trHeight w:val="20"/>
          <w:jc w:val="center"/>
        </w:trPr>
        <w:tc>
          <w:tcPr>
            <w:tcW w:w="1362" w:type="pct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5615C9" w:rsidRPr="00877FA1" w:rsidRDefault="005615C9" w:rsidP="00A2566A">
            <w:r w:rsidRPr="00877FA1">
              <w:t>Тема 3. Элементы мн</w:t>
            </w:r>
            <w:r w:rsidRPr="00877FA1">
              <w:t>о</w:t>
            </w:r>
            <w:r w:rsidRPr="00877FA1">
              <w:t>гомерной статистики</w:t>
            </w:r>
          </w:p>
        </w:tc>
        <w:tc>
          <w:tcPr>
            <w:tcW w:w="511" w:type="pct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5615C9" w:rsidRPr="00877FA1" w:rsidRDefault="005615C9" w:rsidP="003A556F">
            <w:pPr>
              <w:pStyle w:val="14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877FA1">
              <w:rPr>
                <w:sz w:val="24"/>
                <w:szCs w:val="24"/>
              </w:rPr>
              <w:t>12</w:t>
            </w:r>
          </w:p>
        </w:tc>
        <w:tc>
          <w:tcPr>
            <w:tcW w:w="436" w:type="pct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5615C9" w:rsidRPr="00877FA1" w:rsidRDefault="005615C9" w:rsidP="003A556F">
            <w:pPr>
              <w:pStyle w:val="14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877FA1">
              <w:rPr>
                <w:sz w:val="24"/>
                <w:szCs w:val="24"/>
              </w:rPr>
              <w:t>2</w:t>
            </w:r>
          </w:p>
        </w:tc>
        <w:tc>
          <w:tcPr>
            <w:tcW w:w="485" w:type="pct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5615C9" w:rsidRPr="00877FA1" w:rsidRDefault="005615C9" w:rsidP="003A556F">
            <w:pPr>
              <w:pStyle w:val="14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877FA1">
              <w:rPr>
                <w:sz w:val="24"/>
                <w:szCs w:val="24"/>
              </w:rPr>
              <w:t>2</w:t>
            </w:r>
          </w:p>
        </w:tc>
        <w:tc>
          <w:tcPr>
            <w:tcW w:w="497" w:type="pct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5615C9" w:rsidRPr="00877FA1" w:rsidRDefault="005615C9" w:rsidP="003A556F">
            <w:pPr>
              <w:pStyle w:val="14"/>
              <w:spacing w:before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8" w:type="pct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5615C9" w:rsidRPr="00877FA1" w:rsidRDefault="005615C9" w:rsidP="00AE0643">
            <w:pPr>
              <w:pStyle w:val="14"/>
              <w:spacing w:before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9" w:type="pct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5615C9" w:rsidRPr="00877FA1" w:rsidRDefault="005615C9" w:rsidP="00AE0643">
            <w:pPr>
              <w:pStyle w:val="14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877FA1">
              <w:rPr>
                <w:sz w:val="24"/>
                <w:szCs w:val="24"/>
              </w:rPr>
              <w:t>8</w:t>
            </w:r>
          </w:p>
        </w:tc>
        <w:tc>
          <w:tcPr>
            <w:tcW w:w="863" w:type="pct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5615C9" w:rsidRPr="00877FA1" w:rsidRDefault="005615C9" w:rsidP="00E648BE">
            <w:pPr>
              <w:jc w:val="center"/>
            </w:pPr>
            <w:r w:rsidRPr="00877FA1">
              <w:t>УО</w:t>
            </w:r>
            <w:r w:rsidR="00877FA1" w:rsidRPr="00877FA1">
              <w:t>*</w:t>
            </w:r>
            <w:r w:rsidRPr="00877FA1">
              <w:t>, Т</w:t>
            </w:r>
            <w:r w:rsidR="00877FA1" w:rsidRPr="00877FA1">
              <w:t>**</w:t>
            </w:r>
          </w:p>
        </w:tc>
      </w:tr>
      <w:tr w:rsidR="00E648BE" w:rsidRPr="00877FA1" w:rsidTr="005615C9">
        <w:trPr>
          <w:cantSplit/>
          <w:trHeight w:val="340"/>
          <w:jc w:val="center"/>
        </w:trPr>
        <w:tc>
          <w:tcPr>
            <w:tcW w:w="1362" w:type="pct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E648BE" w:rsidRPr="00877FA1" w:rsidRDefault="00E648BE" w:rsidP="00AE0643">
            <w:pPr>
              <w:pStyle w:val="14"/>
              <w:spacing w:before="0" w:line="240" w:lineRule="auto"/>
              <w:rPr>
                <w:sz w:val="24"/>
                <w:szCs w:val="24"/>
              </w:rPr>
            </w:pPr>
            <w:r w:rsidRPr="00877FA1">
              <w:rPr>
                <w:sz w:val="24"/>
                <w:szCs w:val="24"/>
              </w:rPr>
              <w:t>Промежуточная атт</w:t>
            </w:r>
            <w:r w:rsidRPr="00877FA1">
              <w:rPr>
                <w:sz w:val="24"/>
                <w:szCs w:val="24"/>
              </w:rPr>
              <w:t>е</w:t>
            </w:r>
            <w:r w:rsidRPr="00877FA1">
              <w:rPr>
                <w:sz w:val="24"/>
                <w:szCs w:val="24"/>
              </w:rPr>
              <w:t>стация</w:t>
            </w:r>
          </w:p>
        </w:tc>
        <w:tc>
          <w:tcPr>
            <w:tcW w:w="511" w:type="pct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E648BE" w:rsidRPr="00877FA1" w:rsidRDefault="00E648BE" w:rsidP="00AE0643">
            <w:pPr>
              <w:widowControl w:val="0"/>
              <w:jc w:val="center"/>
            </w:pPr>
          </w:p>
        </w:tc>
        <w:tc>
          <w:tcPr>
            <w:tcW w:w="436" w:type="pct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E648BE" w:rsidRPr="00877FA1" w:rsidRDefault="00E648BE" w:rsidP="00AE0643">
            <w:pPr>
              <w:pStyle w:val="14"/>
              <w:spacing w:before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5" w:type="pct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E648BE" w:rsidRPr="00877FA1" w:rsidRDefault="00E648BE" w:rsidP="003A556F">
            <w:pPr>
              <w:pStyle w:val="14"/>
              <w:spacing w:before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7" w:type="pct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E648BE" w:rsidRPr="00877FA1" w:rsidRDefault="00E648BE" w:rsidP="003A556F">
            <w:pPr>
              <w:pStyle w:val="14"/>
              <w:spacing w:before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8" w:type="pct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E648BE" w:rsidRPr="00877FA1" w:rsidRDefault="00E648BE" w:rsidP="00AE0643">
            <w:pPr>
              <w:pStyle w:val="14"/>
              <w:spacing w:before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9" w:type="pct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E648BE" w:rsidRPr="00877FA1" w:rsidRDefault="00E648BE" w:rsidP="00AE0643">
            <w:pPr>
              <w:pStyle w:val="14"/>
              <w:spacing w:before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63" w:type="pct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E648BE" w:rsidRPr="00877FA1" w:rsidRDefault="00E648BE" w:rsidP="00AE0643">
            <w:pPr>
              <w:pStyle w:val="14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877FA1">
              <w:rPr>
                <w:sz w:val="24"/>
                <w:szCs w:val="24"/>
              </w:rPr>
              <w:t>зачет</w:t>
            </w:r>
          </w:p>
        </w:tc>
      </w:tr>
      <w:tr w:rsidR="00E648BE" w:rsidRPr="00877FA1" w:rsidTr="005615C9">
        <w:trPr>
          <w:trHeight w:val="20"/>
          <w:jc w:val="center"/>
        </w:trPr>
        <w:tc>
          <w:tcPr>
            <w:tcW w:w="1362" w:type="pc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E648BE" w:rsidRPr="00877FA1" w:rsidRDefault="00E648BE" w:rsidP="00AE0643">
            <w:pPr>
              <w:pStyle w:val="14"/>
              <w:spacing w:before="0" w:line="240" w:lineRule="auto"/>
              <w:rPr>
                <w:b/>
                <w:sz w:val="24"/>
                <w:szCs w:val="24"/>
              </w:rPr>
            </w:pPr>
            <w:r w:rsidRPr="00877FA1">
              <w:rPr>
                <w:b/>
                <w:sz w:val="24"/>
                <w:szCs w:val="24"/>
              </w:rPr>
              <w:t>Всего (</w:t>
            </w:r>
            <w:proofErr w:type="spellStart"/>
            <w:r w:rsidRPr="00877FA1">
              <w:rPr>
                <w:b/>
                <w:sz w:val="24"/>
                <w:szCs w:val="24"/>
              </w:rPr>
              <w:t>ак</w:t>
            </w:r>
            <w:proofErr w:type="spellEnd"/>
            <w:r w:rsidRPr="00877FA1">
              <w:rPr>
                <w:b/>
                <w:sz w:val="24"/>
                <w:szCs w:val="24"/>
              </w:rPr>
              <w:t>. ч. / астр</w:t>
            </w:r>
            <w:proofErr w:type="gramStart"/>
            <w:r w:rsidRPr="00877FA1">
              <w:rPr>
                <w:b/>
                <w:sz w:val="24"/>
                <w:szCs w:val="24"/>
              </w:rPr>
              <w:t>.</w:t>
            </w:r>
            <w:proofErr w:type="gramEnd"/>
            <w:r w:rsidRPr="00877FA1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877FA1">
              <w:rPr>
                <w:b/>
                <w:sz w:val="24"/>
                <w:szCs w:val="24"/>
              </w:rPr>
              <w:t>ч</w:t>
            </w:r>
            <w:proofErr w:type="gramEnd"/>
            <w:r w:rsidRPr="00877FA1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511" w:type="pct"/>
            <w:vAlign w:val="center"/>
          </w:tcPr>
          <w:p w:rsidR="00E648BE" w:rsidRPr="00877FA1" w:rsidRDefault="00E648BE" w:rsidP="008E6676">
            <w:pPr>
              <w:pStyle w:val="14"/>
              <w:spacing w:before="0" w:line="240" w:lineRule="auto"/>
              <w:ind w:left="12"/>
              <w:jc w:val="center"/>
              <w:rPr>
                <w:b/>
                <w:sz w:val="24"/>
                <w:szCs w:val="24"/>
                <w:lang w:val="en-US"/>
              </w:rPr>
            </w:pPr>
            <w:r w:rsidRPr="00877FA1">
              <w:rPr>
                <w:b/>
                <w:sz w:val="24"/>
                <w:szCs w:val="24"/>
              </w:rPr>
              <w:t>36/</w:t>
            </w:r>
            <w:r w:rsidR="00877FA1" w:rsidRPr="00877FA1">
              <w:rPr>
                <w:b/>
                <w:sz w:val="24"/>
                <w:szCs w:val="24"/>
                <w:lang w:val="en-US"/>
              </w:rPr>
              <w:t>27</w:t>
            </w:r>
          </w:p>
        </w:tc>
        <w:tc>
          <w:tcPr>
            <w:tcW w:w="436" w:type="pc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E648BE" w:rsidRPr="00877FA1" w:rsidRDefault="005615C9" w:rsidP="008E6676">
            <w:pPr>
              <w:pStyle w:val="14"/>
              <w:spacing w:before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877FA1">
              <w:rPr>
                <w:b/>
                <w:sz w:val="24"/>
                <w:szCs w:val="24"/>
              </w:rPr>
              <w:t>8</w:t>
            </w:r>
            <w:r w:rsidR="00E648BE" w:rsidRPr="00877FA1">
              <w:rPr>
                <w:b/>
                <w:sz w:val="24"/>
                <w:szCs w:val="24"/>
              </w:rPr>
              <w:t>/</w:t>
            </w:r>
            <w:r w:rsidR="00877FA1" w:rsidRPr="00877FA1">
              <w:rPr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485" w:type="pct"/>
            <w:vAlign w:val="center"/>
          </w:tcPr>
          <w:p w:rsidR="00E648BE" w:rsidRPr="00877FA1" w:rsidRDefault="005615C9" w:rsidP="00AE0643">
            <w:pPr>
              <w:pStyle w:val="14"/>
              <w:spacing w:before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877FA1">
              <w:rPr>
                <w:b/>
                <w:sz w:val="24"/>
                <w:szCs w:val="24"/>
              </w:rPr>
              <w:t>4</w:t>
            </w:r>
            <w:r w:rsidR="00E648BE" w:rsidRPr="00877FA1">
              <w:rPr>
                <w:b/>
                <w:sz w:val="24"/>
                <w:szCs w:val="24"/>
              </w:rPr>
              <w:t>/</w:t>
            </w:r>
            <w:r w:rsidR="00877FA1" w:rsidRPr="00877FA1">
              <w:rPr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497" w:type="pc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E648BE" w:rsidRPr="00877FA1" w:rsidRDefault="005615C9" w:rsidP="00FA3FFF">
            <w:pPr>
              <w:pStyle w:val="14"/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  <w:r w:rsidRPr="00877FA1">
              <w:rPr>
                <w:b/>
                <w:sz w:val="24"/>
                <w:szCs w:val="24"/>
              </w:rPr>
              <w:t>0</w:t>
            </w:r>
            <w:r w:rsidR="00E648BE" w:rsidRPr="00877FA1">
              <w:rPr>
                <w:b/>
                <w:sz w:val="24"/>
                <w:szCs w:val="24"/>
              </w:rPr>
              <w:t>/</w:t>
            </w:r>
            <w:r w:rsidRPr="00877FA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28" w:type="pct"/>
            <w:vAlign w:val="center"/>
          </w:tcPr>
          <w:p w:rsidR="00E648BE" w:rsidRPr="00877FA1" w:rsidRDefault="00E648BE" w:rsidP="00AE0643">
            <w:pPr>
              <w:pStyle w:val="14"/>
              <w:spacing w:before="0" w:line="240" w:lineRule="auto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419" w:type="pct"/>
            <w:vAlign w:val="center"/>
          </w:tcPr>
          <w:p w:rsidR="00E648BE" w:rsidRPr="00877FA1" w:rsidRDefault="00E648BE" w:rsidP="005615C9">
            <w:pPr>
              <w:pStyle w:val="14"/>
              <w:spacing w:before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877FA1">
              <w:rPr>
                <w:b/>
                <w:sz w:val="24"/>
                <w:szCs w:val="24"/>
              </w:rPr>
              <w:t>2</w:t>
            </w:r>
            <w:r w:rsidR="005615C9" w:rsidRPr="00877FA1">
              <w:rPr>
                <w:b/>
                <w:sz w:val="24"/>
                <w:szCs w:val="24"/>
              </w:rPr>
              <w:t>4</w:t>
            </w:r>
            <w:r w:rsidRPr="00877FA1">
              <w:rPr>
                <w:b/>
                <w:sz w:val="24"/>
                <w:szCs w:val="24"/>
              </w:rPr>
              <w:t>/</w:t>
            </w:r>
            <w:r w:rsidR="00877FA1" w:rsidRPr="00877FA1">
              <w:rPr>
                <w:b/>
                <w:sz w:val="24"/>
                <w:szCs w:val="24"/>
                <w:lang w:val="en-US"/>
              </w:rPr>
              <w:t>18</w:t>
            </w:r>
          </w:p>
        </w:tc>
        <w:tc>
          <w:tcPr>
            <w:tcW w:w="863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E648BE" w:rsidRPr="00877FA1" w:rsidRDefault="00E648BE" w:rsidP="00AE0643">
            <w:pPr>
              <w:pStyle w:val="14"/>
              <w:spacing w:before="0" w:line="240" w:lineRule="auto"/>
              <w:rPr>
                <w:b/>
                <w:sz w:val="24"/>
                <w:szCs w:val="24"/>
              </w:rPr>
            </w:pPr>
          </w:p>
        </w:tc>
      </w:tr>
    </w:tbl>
    <w:p w:rsidR="00AE0643" w:rsidRPr="00877FA1" w:rsidRDefault="00AE0643" w:rsidP="00152F4E">
      <w:pPr>
        <w:jc w:val="center"/>
        <w:rPr>
          <w:b/>
          <w:bCs/>
        </w:rPr>
      </w:pPr>
    </w:p>
    <w:p w:rsidR="00FA3FFF" w:rsidRPr="00877FA1" w:rsidRDefault="00E648BE" w:rsidP="00FA3FFF">
      <w:r w:rsidRPr="00877FA1">
        <w:t>*</w:t>
      </w:r>
      <w:r w:rsidR="00FA3FFF" w:rsidRPr="00877FA1">
        <w:t xml:space="preserve">УО – устный опрос </w:t>
      </w:r>
    </w:p>
    <w:p w:rsidR="00FA3FFF" w:rsidRPr="00877FA1" w:rsidRDefault="00E648BE" w:rsidP="00FA3FFF">
      <w:r w:rsidRPr="00877FA1">
        <w:t>**Т</w:t>
      </w:r>
      <w:r w:rsidR="00FA3FFF" w:rsidRPr="00877FA1">
        <w:t xml:space="preserve"> – </w:t>
      </w:r>
      <w:r w:rsidRPr="00877FA1">
        <w:t>тестирование</w:t>
      </w:r>
    </w:p>
    <w:p w:rsidR="00AE0643" w:rsidRPr="00877FA1" w:rsidRDefault="00AE0643" w:rsidP="00152F4E">
      <w:pPr>
        <w:jc w:val="center"/>
        <w:rPr>
          <w:b/>
          <w:bCs/>
        </w:rPr>
      </w:pPr>
    </w:p>
    <w:p w:rsidR="00E648BE" w:rsidRPr="00877FA1" w:rsidRDefault="00E648BE" w:rsidP="00E648BE">
      <w:pPr>
        <w:ind w:left="357"/>
        <w:contextualSpacing/>
        <w:jc w:val="center"/>
        <w:rPr>
          <w:b/>
          <w:i/>
        </w:rPr>
      </w:pPr>
      <w:r w:rsidRPr="00877FA1">
        <w:rPr>
          <w:b/>
          <w:i/>
        </w:rPr>
        <w:t>Заочная форма обучения</w:t>
      </w:r>
    </w:p>
    <w:tbl>
      <w:tblPr>
        <w:tblW w:w="51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2726"/>
        <w:gridCol w:w="1022"/>
        <w:gridCol w:w="872"/>
        <w:gridCol w:w="970"/>
        <w:gridCol w:w="994"/>
        <w:gridCol w:w="856"/>
        <w:gridCol w:w="838"/>
        <w:gridCol w:w="1725"/>
      </w:tblGrid>
      <w:tr w:rsidR="00E648BE" w:rsidRPr="00877FA1" w:rsidTr="005615C9">
        <w:trPr>
          <w:trHeight w:val="20"/>
          <w:jc w:val="center"/>
        </w:trPr>
        <w:tc>
          <w:tcPr>
            <w:tcW w:w="1362" w:type="pct"/>
            <w:vMerge w:val="restar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E648BE" w:rsidRPr="00877FA1" w:rsidRDefault="00E648BE" w:rsidP="003A556F">
            <w:pPr>
              <w:pStyle w:val="14"/>
              <w:spacing w:before="0" w:line="240" w:lineRule="auto"/>
              <w:jc w:val="center"/>
              <w:rPr>
                <w:i/>
                <w:sz w:val="24"/>
                <w:szCs w:val="24"/>
              </w:rPr>
            </w:pPr>
            <w:r w:rsidRPr="00877FA1">
              <w:rPr>
                <w:i/>
                <w:sz w:val="24"/>
                <w:szCs w:val="24"/>
              </w:rPr>
              <w:t>Наименование темы</w:t>
            </w:r>
          </w:p>
        </w:tc>
        <w:tc>
          <w:tcPr>
            <w:tcW w:w="511" w:type="pct"/>
            <w:vMerge w:val="restar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E648BE" w:rsidRPr="00877FA1" w:rsidRDefault="00E648BE" w:rsidP="003A556F">
            <w:pPr>
              <w:pStyle w:val="14"/>
              <w:spacing w:before="0" w:line="240" w:lineRule="auto"/>
              <w:jc w:val="center"/>
              <w:rPr>
                <w:i/>
                <w:sz w:val="24"/>
                <w:szCs w:val="24"/>
              </w:rPr>
            </w:pPr>
            <w:r w:rsidRPr="00877FA1">
              <w:rPr>
                <w:i/>
                <w:sz w:val="24"/>
                <w:szCs w:val="24"/>
              </w:rPr>
              <w:t xml:space="preserve">Всего </w:t>
            </w:r>
            <w:r w:rsidRPr="00877FA1">
              <w:rPr>
                <w:i/>
                <w:sz w:val="24"/>
                <w:szCs w:val="24"/>
              </w:rPr>
              <w:br/>
              <w:t>часов</w:t>
            </w:r>
          </w:p>
        </w:tc>
        <w:tc>
          <w:tcPr>
            <w:tcW w:w="2264" w:type="pct"/>
            <w:gridSpan w:val="5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E648BE" w:rsidRPr="00877FA1" w:rsidRDefault="00E648BE" w:rsidP="003A556F">
            <w:pPr>
              <w:widowControl w:val="0"/>
              <w:jc w:val="center"/>
              <w:rPr>
                <w:i/>
                <w:snapToGrid w:val="0"/>
              </w:rPr>
            </w:pPr>
            <w:r w:rsidRPr="00877FA1">
              <w:rPr>
                <w:i/>
              </w:rPr>
              <w:t>Объем дисциплины, час.</w:t>
            </w:r>
          </w:p>
        </w:tc>
        <w:tc>
          <w:tcPr>
            <w:tcW w:w="863" w:type="pct"/>
            <w:vMerge w:val="restar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E648BE" w:rsidRPr="00877FA1" w:rsidRDefault="00E648BE" w:rsidP="003A556F">
            <w:pPr>
              <w:pStyle w:val="14"/>
              <w:spacing w:before="0" w:line="240" w:lineRule="auto"/>
              <w:jc w:val="center"/>
              <w:rPr>
                <w:i/>
                <w:sz w:val="24"/>
                <w:szCs w:val="24"/>
              </w:rPr>
            </w:pPr>
            <w:r w:rsidRPr="00877FA1">
              <w:rPr>
                <w:i/>
                <w:sz w:val="24"/>
                <w:szCs w:val="24"/>
              </w:rPr>
              <w:t>Форма</w:t>
            </w:r>
            <w:r w:rsidRPr="00877FA1">
              <w:rPr>
                <w:i/>
                <w:sz w:val="24"/>
                <w:szCs w:val="24"/>
              </w:rPr>
              <w:br/>
              <w:t xml:space="preserve">текущего </w:t>
            </w:r>
            <w:r w:rsidRPr="00877FA1">
              <w:rPr>
                <w:i/>
                <w:sz w:val="24"/>
                <w:szCs w:val="24"/>
              </w:rPr>
              <w:br/>
              <w:t>контроля у</w:t>
            </w:r>
            <w:r w:rsidRPr="00877FA1">
              <w:rPr>
                <w:i/>
                <w:sz w:val="24"/>
                <w:szCs w:val="24"/>
              </w:rPr>
              <w:t>с</w:t>
            </w:r>
            <w:r w:rsidRPr="00877FA1">
              <w:rPr>
                <w:i/>
                <w:sz w:val="24"/>
                <w:szCs w:val="24"/>
              </w:rPr>
              <w:t>певаемости, промежуто</w:t>
            </w:r>
            <w:r w:rsidRPr="00877FA1">
              <w:rPr>
                <w:i/>
                <w:sz w:val="24"/>
                <w:szCs w:val="24"/>
              </w:rPr>
              <w:t>ч</w:t>
            </w:r>
            <w:r w:rsidRPr="00877FA1">
              <w:rPr>
                <w:i/>
                <w:sz w:val="24"/>
                <w:szCs w:val="24"/>
              </w:rPr>
              <w:t>ной аттест</w:t>
            </w:r>
            <w:r w:rsidRPr="00877FA1">
              <w:rPr>
                <w:i/>
                <w:sz w:val="24"/>
                <w:szCs w:val="24"/>
              </w:rPr>
              <w:t>а</w:t>
            </w:r>
            <w:r w:rsidRPr="00877FA1">
              <w:rPr>
                <w:i/>
                <w:sz w:val="24"/>
                <w:szCs w:val="24"/>
              </w:rPr>
              <w:t>ции</w:t>
            </w:r>
          </w:p>
        </w:tc>
      </w:tr>
      <w:tr w:rsidR="00E648BE" w:rsidRPr="00877FA1" w:rsidTr="005615C9">
        <w:trPr>
          <w:trHeight w:val="20"/>
          <w:jc w:val="center"/>
        </w:trPr>
        <w:tc>
          <w:tcPr>
            <w:tcW w:w="1362" w:type="pct"/>
            <w:vMerge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E648BE" w:rsidRPr="00877FA1" w:rsidRDefault="00E648BE" w:rsidP="003A556F">
            <w:pPr>
              <w:pStyle w:val="14"/>
              <w:spacing w:before="0"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11" w:type="pct"/>
            <w:vMerge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E648BE" w:rsidRPr="00877FA1" w:rsidRDefault="00E648BE" w:rsidP="003A556F">
            <w:pPr>
              <w:pStyle w:val="14"/>
              <w:spacing w:before="0"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845" w:type="pct"/>
            <w:gridSpan w:val="4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E648BE" w:rsidRPr="00877FA1" w:rsidRDefault="00E648BE" w:rsidP="003A556F">
            <w:pPr>
              <w:widowControl w:val="0"/>
              <w:jc w:val="center"/>
              <w:rPr>
                <w:i/>
                <w:snapToGrid w:val="0"/>
              </w:rPr>
            </w:pPr>
            <w:r w:rsidRPr="00877FA1">
              <w:rPr>
                <w:i/>
              </w:rPr>
              <w:t>Контактная работа обучающи</w:t>
            </w:r>
            <w:r w:rsidRPr="00877FA1">
              <w:rPr>
                <w:i/>
              </w:rPr>
              <w:t>х</w:t>
            </w:r>
            <w:r w:rsidRPr="00877FA1">
              <w:rPr>
                <w:i/>
              </w:rPr>
              <w:t>ся с преподавателем</w:t>
            </w:r>
            <w:r w:rsidRPr="00877FA1">
              <w:rPr>
                <w:i/>
              </w:rPr>
              <w:br/>
              <w:t>по видам учебных занятий</w:t>
            </w:r>
          </w:p>
        </w:tc>
        <w:tc>
          <w:tcPr>
            <w:tcW w:w="419" w:type="pct"/>
            <w:vMerge w:val="restar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E648BE" w:rsidRPr="00877FA1" w:rsidRDefault="00E648BE" w:rsidP="003A556F">
            <w:pPr>
              <w:pStyle w:val="14"/>
              <w:spacing w:before="0" w:line="240" w:lineRule="auto"/>
              <w:jc w:val="center"/>
              <w:rPr>
                <w:i/>
                <w:sz w:val="24"/>
                <w:szCs w:val="24"/>
              </w:rPr>
            </w:pPr>
            <w:r w:rsidRPr="00877FA1">
              <w:rPr>
                <w:i/>
                <w:sz w:val="24"/>
                <w:szCs w:val="24"/>
              </w:rPr>
              <w:t>СР</w:t>
            </w:r>
          </w:p>
        </w:tc>
        <w:tc>
          <w:tcPr>
            <w:tcW w:w="863" w:type="pct"/>
            <w:vMerge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E648BE" w:rsidRPr="00877FA1" w:rsidRDefault="00E648BE" w:rsidP="003A556F">
            <w:pPr>
              <w:pStyle w:val="14"/>
              <w:spacing w:before="0" w:line="240" w:lineRule="auto"/>
              <w:jc w:val="center"/>
              <w:rPr>
                <w:i/>
                <w:sz w:val="24"/>
                <w:szCs w:val="24"/>
              </w:rPr>
            </w:pPr>
          </w:p>
        </w:tc>
      </w:tr>
      <w:tr w:rsidR="00E648BE" w:rsidRPr="00877FA1" w:rsidTr="005615C9">
        <w:trPr>
          <w:trHeight w:val="661"/>
          <w:jc w:val="center"/>
        </w:trPr>
        <w:tc>
          <w:tcPr>
            <w:tcW w:w="1362" w:type="pct"/>
            <w:vMerge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E648BE" w:rsidRPr="00877FA1" w:rsidRDefault="00E648BE" w:rsidP="003A556F">
            <w:pPr>
              <w:pStyle w:val="14"/>
              <w:spacing w:before="0"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11" w:type="pct"/>
            <w:vMerge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E648BE" w:rsidRPr="00877FA1" w:rsidRDefault="00E648BE" w:rsidP="003A556F">
            <w:pPr>
              <w:pStyle w:val="14"/>
              <w:spacing w:before="0"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36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E648BE" w:rsidRPr="00877FA1" w:rsidRDefault="00E648BE" w:rsidP="003A556F">
            <w:pPr>
              <w:widowControl w:val="0"/>
              <w:rPr>
                <w:i/>
                <w:snapToGrid w:val="0"/>
              </w:rPr>
            </w:pPr>
            <w:r w:rsidRPr="00877FA1">
              <w:rPr>
                <w:i/>
                <w:snapToGrid w:val="0"/>
              </w:rPr>
              <w:t xml:space="preserve"> </w:t>
            </w:r>
            <w:r w:rsidRPr="00877FA1">
              <w:rPr>
                <w:i/>
              </w:rPr>
              <w:t>Л</w:t>
            </w:r>
          </w:p>
        </w:tc>
        <w:tc>
          <w:tcPr>
            <w:tcW w:w="485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E648BE" w:rsidRPr="00877FA1" w:rsidRDefault="00E648BE" w:rsidP="003A556F">
            <w:pPr>
              <w:widowControl w:val="0"/>
              <w:jc w:val="center"/>
              <w:rPr>
                <w:i/>
                <w:snapToGrid w:val="0"/>
              </w:rPr>
            </w:pPr>
            <w:r w:rsidRPr="00877FA1">
              <w:rPr>
                <w:i/>
              </w:rPr>
              <w:t>ЛР</w:t>
            </w:r>
          </w:p>
        </w:tc>
        <w:tc>
          <w:tcPr>
            <w:tcW w:w="497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E648BE" w:rsidRPr="00877FA1" w:rsidRDefault="00E648BE" w:rsidP="003A556F">
            <w:pPr>
              <w:widowControl w:val="0"/>
              <w:jc w:val="center"/>
              <w:rPr>
                <w:i/>
                <w:snapToGrid w:val="0"/>
              </w:rPr>
            </w:pPr>
            <w:r w:rsidRPr="00877FA1">
              <w:rPr>
                <w:i/>
              </w:rPr>
              <w:t>ПЗ</w:t>
            </w:r>
          </w:p>
        </w:tc>
        <w:tc>
          <w:tcPr>
            <w:tcW w:w="428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E648BE" w:rsidRPr="00877FA1" w:rsidRDefault="00E648BE" w:rsidP="003A556F">
            <w:pPr>
              <w:widowControl w:val="0"/>
              <w:jc w:val="center"/>
              <w:rPr>
                <w:i/>
                <w:snapToGrid w:val="0"/>
              </w:rPr>
            </w:pPr>
            <w:r w:rsidRPr="00877FA1">
              <w:rPr>
                <w:i/>
              </w:rPr>
              <w:t>КСР</w:t>
            </w:r>
          </w:p>
        </w:tc>
        <w:tc>
          <w:tcPr>
            <w:tcW w:w="419" w:type="pct"/>
            <w:vMerge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E648BE" w:rsidRPr="00877FA1" w:rsidRDefault="00E648BE" w:rsidP="003A556F">
            <w:pPr>
              <w:pStyle w:val="14"/>
              <w:spacing w:before="0"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63" w:type="pct"/>
            <w:vMerge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E648BE" w:rsidRPr="00877FA1" w:rsidRDefault="00E648BE" w:rsidP="003A556F">
            <w:pPr>
              <w:pStyle w:val="14"/>
              <w:spacing w:before="0" w:line="240" w:lineRule="auto"/>
              <w:jc w:val="center"/>
              <w:rPr>
                <w:i/>
                <w:sz w:val="24"/>
                <w:szCs w:val="24"/>
              </w:rPr>
            </w:pPr>
          </w:p>
        </w:tc>
      </w:tr>
      <w:tr w:rsidR="005615C9" w:rsidRPr="00877FA1" w:rsidTr="005615C9">
        <w:trPr>
          <w:trHeight w:val="20"/>
          <w:jc w:val="center"/>
        </w:trPr>
        <w:tc>
          <w:tcPr>
            <w:tcW w:w="1362" w:type="pct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5615C9" w:rsidRPr="00877FA1" w:rsidRDefault="005615C9" w:rsidP="00A2566A">
            <w:pPr>
              <w:pStyle w:val="14"/>
              <w:spacing w:before="0" w:line="240" w:lineRule="auto"/>
              <w:rPr>
                <w:sz w:val="24"/>
                <w:szCs w:val="24"/>
              </w:rPr>
            </w:pPr>
            <w:r w:rsidRPr="00877FA1">
              <w:rPr>
                <w:sz w:val="24"/>
                <w:szCs w:val="24"/>
              </w:rPr>
              <w:t>Тема 1. Предмет стат</w:t>
            </w:r>
            <w:r w:rsidRPr="00877FA1">
              <w:rPr>
                <w:sz w:val="24"/>
                <w:szCs w:val="24"/>
              </w:rPr>
              <w:t>и</w:t>
            </w:r>
            <w:r w:rsidRPr="00877FA1">
              <w:rPr>
                <w:sz w:val="24"/>
                <w:szCs w:val="24"/>
              </w:rPr>
              <w:t>стики. Основные задачи статистического обсл</w:t>
            </w:r>
            <w:r w:rsidRPr="00877FA1">
              <w:rPr>
                <w:sz w:val="24"/>
                <w:szCs w:val="24"/>
              </w:rPr>
              <w:t>е</w:t>
            </w:r>
            <w:r w:rsidRPr="00877FA1">
              <w:rPr>
                <w:sz w:val="24"/>
                <w:szCs w:val="24"/>
              </w:rPr>
              <w:t>дования</w:t>
            </w:r>
          </w:p>
        </w:tc>
        <w:tc>
          <w:tcPr>
            <w:tcW w:w="511" w:type="pct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5615C9" w:rsidRPr="00877FA1" w:rsidRDefault="005615C9" w:rsidP="003A556F">
            <w:pPr>
              <w:pStyle w:val="14"/>
              <w:spacing w:before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877FA1">
              <w:rPr>
                <w:sz w:val="24"/>
                <w:szCs w:val="24"/>
              </w:rPr>
              <w:t>10,5</w:t>
            </w:r>
          </w:p>
        </w:tc>
        <w:tc>
          <w:tcPr>
            <w:tcW w:w="436" w:type="pct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5615C9" w:rsidRPr="00877FA1" w:rsidRDefault="005615C9" w:rsidP="003A556F">
            <w:pPr>
              <w:pStyle w:val="14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877FA1">
              <w:rPr>
                <w:sz w:val="24"/>
                <w:szCs w:val="24"/>
              </w:rPr>
              <w:t>0,5</w:t>
            </w:r>
          </w:p>
        </w:tc>
        <w:tc>
          <w:tcPr>
            <w:tcW w:w="485" w:type="pct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5615C9" w:rsidRPr="00877FA1" w:rsidRDefault="005615C9" w:rsidP="003A556F">
            <w:pPr>
              <w:pStyle w:val="14"/>
              <w:spacing w:before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7" w:type="pct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5615C9" w:rsidRPr="00877FA1" w:rsidRDefault="005615C9" w:rsidP="003A556F">
            <w:pPr>
              <w:pStyle w:val="14"/>
              <w:spacing w:before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8" w:type="pct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5615C9" w:rsidRPr="00877FA1" w:rsidRDefault="005615C9" w:rsidP="003A556F">
            <w:pPr>
              <w:pStyle w:val="14"/>
              <w:spacing w:before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9" w:type="pct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5615C9" w:rsidRPr="00877FA1" w:rsidRDefault="005615C9" w:rsidP="003A556F">
            <w:pPr>
              <w:pStyle w:val="14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877FA1">
              <w:rPr>
                <w:sz w:val="24"/>
                <w:szCs w:val="24"/>
              </w:rPr>
              <w:t>10</w:t>
            </w:r>
          </w:p>
        </w:tc>
        <w:tc>
          <w:tcPr>
            <w:tcW w:w="863" w:type="pct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5615C9" w:rsidRPr="00877FA1" w:rsidRDefault="005615C9" w:rsidP="003A556F">
            <w:pPr>
              <w:jc w:val="center"/>
            </w:pPr>
            <w:r w:rsidRPr="00877FA1">
              <w:t>УО</w:t>
            </w:r>
            <w:r w:rsidR="00877FA1" w:rsidRPr="00877FA1">
              <w:t>*</w:t>
            </w:r>
          </w:p>
        </w:tc>
      </w:tr>
      <w:tr w:rsidR="005615C9" w:rsidRPr="00877FA1" w:rsidTr="005615C9">
        <w:trPr>
          <w:trHeight w:val="20"/>
          <w:jc w:val="center"/>
        </w:trPr>
        <w:tc>
          <w:tcPr>
            <w:tcW w:w="1362" w:type="pct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5615C9" w:rsidRPr="00877FA1" w:rsidRDefault="005615C9" w:rsidP="00A2566A">
            <w:pPr>
              <w:pStyle w:val="14"/>
              <w:spacing w:before="0" w:line="240" w:lineRule="auto"/>
              <w:rPr>
                <w:sz w:val="24"/>
                <w:szCs w:val="24"/>
              </w:rPr>
            </w:pPr>
            <w:r w:rsidRPr="00877FA1">
              <w:rPr>
                <w:sz w:val="24"/>
                <w:szCs w:val="24"/>
              </w:rPr>
              <w:t>Тема 2. Основные мет</w:t>
            </w:r>
            <w:r w:rsidRPr="00877FA1">
              <w:rPr>
                <w:sz w:val="24"/>
                <w:szCs w:val="24"/>
              </w:rPr>
              <w:t>о</w:t>
            </w:r>
            <w:r w:rsidRPr="00877FA1">
              <w:rPr>
                <w:sz w:val="24"/>
                <w:szCs w:val="24"/>
              </w:rPr>
              <w:t>ды обработки данных социологических иссл</w:t>
            </w:r>
            <w:r w:rsidRPr="00877FA1">
              <w:rPr>
                <w:sz w:val="24"/>
                <w:szCs w:val="24"/>
              </w:rPr>
              <w:t>е</w:t>
            </w:r>
            <w:r w:rsidRPr="00877FA1">
              <w:rPr>
                <w:sz w:val="24"/>
                <w:szCs w:val="24"/>
              </w:rPr>
              <w:t>дований</w:t>
            </w:r>
          </w:p>
        </w:tc>
        <w:tc>
          <w:tcPr>
            <w:tcW w:w="511" w:type="pct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5615C9" w:rsidRPr="00877FA1" w:rsidRDefault="005615C9" w:rsidP="005615C9">
            <w:pPr>
              <w:pStyle w:val="14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877FA1">
              <w:rPr>
                <w:sz w:val="24"/>
                <w:szCs w:val="24"/>
              </w:rPr>
              <w:t>13</w:t>
            </w:r>
          </w:p>
        </w:tc>
        <w:tc>
          <w:tcPr>
            <w:tcW w:w="436" w:type="pct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5615C9" w:rsidRPr="00877FA1" w:rsidRDefault="005615C9" w:rsidP="003A556F">
            <w:pPr>
              <w:pStyle w:val="14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877FA1">
              <w:rPr>
                <w:sz w:val="24"/>
                <w:szCs w:val="24"/>
              </w:rPr>
              <w:t>1</w:t>
            </w:r>
          </w:p>
        </w:tc>
        <w:tc>
          <w:tcPr>
            <w:tcW w:w="485" w:type="pct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5615C9" w:rsidRPr="00877FA1" w:rsidRDefault="005615C9" w:rsidP="003A556F">
            <w:pPr>
              <w:pStyle w:val="14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877FA1">
              <w:rPr>
                <w:sz w:val="24"/>
                <w:szCs w:val="24"/>
              </w:rPr>
              <w:t>2</w:t>
            </w:r>
          </w:p>
        </w:tc>
        <w:tc>
          <w:tcPr>
            <w:tcW w:w="497" w:type="pct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5615C9" w:rsidRPr="00877FA1" w:rsidRDefault="005615C9" w:rsidP="003A556F">
            <w:pPr>
              <w:pStyle w:val="14"/>
              <w:spacing w:before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8" w:type="pct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5615C9" w:rsidRPr="00877FA1" w:rsidRDefault="005615C9" w:rsidP="003A556F">
            <w:pPr>
              <w:pStyle w:val="14"/>
              <w:spacing w:before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9" w:type="pct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5615C9" w:rsidRPr="00877FA1" w:rsidRDefault="005615C9" w:rsidP="003A556F">
            <w:pPr>
              <w:pStyle w:val="14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877FA1">
              <w:rPr>
                <w:sz w:val="24"/>
                <w:szCs w:val="24"/>
              </w:rPr>
              <w:t>10</w:t>
            </w:r>
          </w:p>
        </w:tc>
        <w:tc>
          <w:tcPr>
            <w:tcW w:w="863" w:type="pct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5615C9" w:rsidRPr="00877FA1" w:rsidRDefault="005615C9" w:rsidP="003A556F">
            <w:pPr>
              <w:jc w:val="center"/>
            </w:pPr>
            <w:r w:rsidRPr="00877FA1">
              <w:t>УО</w:t>
            </w:r>
            <w:r w:rsidR="00877FA1" w:rsidRPr="00877FA1">
              <w:t>*</w:t>
            </w:r>
          </w:p>
        </w:tc>
      </w:tr>
      <w:tr w:rsidR="005615C9" w:rsidRPr="00877FA1" w:rsidTr="005615C9">
        <w:trPr>
          <w:trHeight w:val="20"/>
          <w:jc w:val="center"/>
        </w:trPr>
        <w:tc>
          <w:tcPr>
            <w:tcW w:w="1362" w:type="pct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5615C9" w:rsidRPr="00877FA1" w:rsidRDefault="005615C9" w:rsidP="00A2566A">
            <w:r w:rsidRPr="00877FA1">
              <w:t>Тема 3. Элементы мн</w:t>
            </w:r>
            <w:r w:rsidRPr="00877FA1">
              <w:t>о</w:t>
            </w:r>
            <w:r w:rsidRPr="00877FA1">
              <w:t>гомерной статистики</w:t>
            </w:r>
          </w:p>
        </w:tc>
        <w:tc>
          <w:tcPr>
            <w:tcW w:w="511" w:type="pct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5615C9" w:rsidRPr="00877FA1" w:rsidRDefault="005615C9" w:rsidP="005615C9">
            <w:pPr>
              <w:pStyle w:val="14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877FA1">
              <w:rPr>
                <w:sz w:val="24"/>
                <w:szCs w:val="24"/>
              </w:rPr>
              <w:t>12,5</w:t>
            </w:r>
          </w:p>
        </w:tc>
        <w:tc>
          <w:tcPr>
            <w:tcW w:w="436" w:type="pct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5615C9" w:rsidRPr="00877FA1" w:rsidRDefault="005615C9" w:rsidP="003A556F">
            <w:pPr>
              <w:pStyle w:val="14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877FA1">
              <w:rPr>
                <w:sz w:val="24"/>
                <w:szCs w:val="24"/>
              </w:rPr>
              <w:t>0,5</w:t>
            </w:r>
          </w:p>
        </w:tc>
        <w:tc>
          <w:tcPr>
            <w:tcW w:w="485" w:type="pct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5615C9" w:rsidRPr="00877FA1" w:rsidRDefault="005615C9" w:rsidP="003A556F">
            <w:pPr>
              <w:pStyle w:val="14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877FA1">
              <w:rPr>
                <w:sz w:val="24"/>
                <w:szCs w:val="24"/>
              </w:rPr>
              <w:t>2</w:t>
            </w:r>
          </w:p>
        </w:tc>
        <w:tc>
          <w:tcPr>
            <w:tcW w:w="497" w:type="pct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5615C9" w:rsidRPr="00877FA1" w:rsidRDefault="005615C9" w:rsidP="003A556F">
            <w:pPr>
              <w:pStyle w:val="14"/>
              <w:spacing w:before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8" w:type="pct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5615C9" w:rsidRPr="00877FA1" w:rsidRDefault="005615C9" w:rsidP="003A556F">
            <w:pPr>
              <w:pStyle w:val="14"/>
              <w:spacing w:before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9" w:type="pct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5615C9" w:rsidRPr="00877FA1" w:rsidRDefault="005615C9" w:rsidP="003A556F">
            <w:pPr>
              <w:pStyle w:val="14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877FA1">
              <w:rPr>
                <w:sz w:val="24"/>
                <w:szCs w:val="24"/>
              </w:rPr>
              <w:t>10</w:t>
            </w:r>
          </w:p>
        </w:tc>
        <w:tc>
          <w:tcPr>
            <w:tcW w:w="863" w:type="pct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5615C9" w:rsidRPr="00877FA1" w:rsidRDefault="005615C9" w:rsidP="003A556F">
            <w:pPr>
              <w:jc w:val="center"/>
            </w:pPr>
            <w:r w:rsidRPr="00877FA1">
              <w:t>УО</w:t>
            </w:r>
            <w:r w:rsidR="00877FA1" w:rsidRPr="00877FA1">
              <w:t>*</w:t>
            </w:r>
          </w:p>
        </w:tc>
      </w:tr>
      <w:tr w:rsidR="00E648BE" w:rsidRPr="00877FA1" w:rsidTr="005615C9">
        <w:trPr>
          <w:cantSplit/>
          <w:trHeight w:val="340"/>
          <w:jc w:val="center"/>
        </w:trPr>
        <w:tc>
          <w:tcPr>
            <w:tcW w:w="1362" w:type="pct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E648BE" w:rsidRPr="00877FA1" w:rsidRDefault="00E648BE" w:rsidP="003A556F">
            <w:pPr>
              <w:pStyle w:val="14"/>
              <w:spacing w:before="0" w:line="240" w:lineRule="auto"/>
              <w:rPr>
                <w:sz w:val="24"/>
                <w:szCs w:val="24"/>
              </w:rPr>
            </w:pPr>
            <w:r w:rsidRPr="00877FA1">
              <w:rPr>
                <w:sz w:val="24"/>
                <w:szCs w:val="24"/>
              </w:rPr>
              <w:t>Промежуточная атт</w:t>
            </w:r>
            <w:r w:rsidRPr="00877FA1">
              <w:rPr>
                <w:sz w:val="24"/>
                <w:szCs w:val="24"/>
              </w:rPr>
              <w:t>е</w:t>
            </w:r>
            <w:r w:rsidRPr="00877FA1">
              <w:rPr>
                <w:sz w:val="24"/>
                <w:szCs w:val="24"/>
              </w:rPr>
              <w:t>стация</w:t>
            </w:r>
          </w:p>
        </w:tc>
        <w:tc>
          <w:tcPr>
            <w:tcW w:w="511" w:type="pct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E648BE" w:rsidRPr="00877FA1" w:rsidRDefault="00E648BE" w:rsidP="003A556F">
            <w:pPr>
              <w:widowControl w:val="0"/>
              <w:jc w:val="center"/>
            </w:pPr>
          </w:p>
        </w:tc>
        <w:tc>
          <w:tcPr>
            <w:tcW w:w="436" w:type="pct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E648BE" w:rsidRPr="00877FA1" w:rsidRDefault="00E648BE" w:rsidP="003A556F">
            <w:pPr>
              <w:pStyle w:val="14"/>
              <w:spacing w:before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5" w:type="pct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E648BE" w:rsidRPr="00877FA1" w:rsidRDefault="00E648BE" w:rsidP="003A556F">
            <w:pPr>
              <w:pStyle w:val="14"/>
              <w:spacing w:before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7" w:type="pct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E648BE" w:rsidRPr="00877FA1" w:rsidRDefault="00E648BE" w:rsidP="003A556F">
            <w:pPr>
              <w:pStyle w:val="14"/>
              <w:spacing w:before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8" w:type="pct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E648BE" w:rsidRPr="00877FA1" w:rsidRDefault="00E648BE" w:rsidP="003A556F">
            <w:pPr>
              <w:pStyle w:val="14"/>
              <w:spacing w:before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9" w:type="pct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E648BE" w:rsidRPr="00877FA1" w:rsidRDefault="00E648BE" w:rsidP="003A556F">
            <w:pPr>
              <w:pStyle w:val="14"/>
              <w:spacing w:before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63" w:type="pct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E648BE" w:rsidRPr="00877FA1" w:rsidRDefault="00E648BE" w:rsidP="003A556F">
            <w:pPr>
              <w:pStyle w:val="14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877FA1">
              <w:rPr>
                <w:sz w:val="24"/>
                <w:szCs w:val="24"/>
              </w:rPr>
              <w:t>зачет</w:t>
            </w:r>
          </w:p>
        </w:tc>
      </w:tr>
      <w:tr w:rsidR="00E648BE" w:rsidRPr="00877FA1" w:rsidTr="005615C9">
        <w:trPr>
          <w:trHeight w:val="20"/>
          <w:jc w:val="center"/>
        </w:trPr>
        <w:tc>
          <w:tcPr>
            <w:tcW w:w="1362" w:type="pc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E648BE" w:rsidRPr="00877FA1" w:rsidRDefault="00E648BE" w:rsidP="003A556F">
            <w:pPr>
              <w:pStyle w:val="14"/>
              <w:spacing w:before="0" w:line="240" w:lineRule="auto"/>
              <w:rPr>
                <w:b/>
                <w:sz w:val="20"/>
              </w:rPr>
            </w:pPr>
            <w:r w:rsidRPr="00877FA1">
              <w:rPr>
                <w:b/>
                <w:sz w:val="20"/>
              </w:rPr>
              <w:t>Всего (</w:t>
            </w:r>
            <w:proofErr w:type="spellStart"/>
            <w:r w:rsidRPr="00877FA1">
              <w:rPr>
                <w:b/>
                <w:sz w:val="20"/>
              </w:rPr>
              <w:t>ак</w:t>
            </w:r>
            <w:proofErr w:type="spellEnd"/>
            <w:r w:rsidRPr="00877FA1">
              <w:rPr>
                <w:b/>
                <w:sz w:val="20"/>
              </w:rPr>
              <w:t>. ч. / астр</w:t>
            </w:r>
            <w:proofErr w:type="gramStart"/>
            <w:r w:rsidRPr="00877FA1">
              <w:rPr>
                <w:b/>
                <w:sz w:val="20"/>
              </w:rPr>
              <w:t>.</w:t>
            </w:r>
            <w:proofErr w:type="gramEnd"/>
            <w:r w:rsidRPr="00877FA1">
              <w:rPr>
                <w:b/>
                <w:sz w:val="20"/>
              </w:rPr>
              <w:t xml:space="preserve"> </w:t>
            </w:r>
            <w:proofErr w:type="gramStart"/>
            <w:r w:rsidRPr="00877FA1">
              <w:rPr>
                <w:b/>
                <w:sz w:val="20"/>
              </w:rPr>
              <w:t>ч</w:t>
            </w:r>
            <w:proofErr w:type="gramEnd"/>
            <w:r w:rsidRPr="00877FA1">
              <w:rPr>
                <w:b/>
                <w:sz w:val="20"/>
              </w:rPr>
              <w:t>.)</w:t>
            </w:r>
          </w:p>
        </w:tc>
        <w:tc>
          <w:tcPr>
            <w:tcW w:w="511" w:type="pct"/>
            <w:vAlign w:val="center"/>
          </w:tcPr>
          <w:p w:rsidR="00E648BE" w:rsidRPr="00877FA1" w:rsidRDefault="00E648BE" w:rsidP="003A556F">
            <w:pPr>
              <w:pStyle w:val="14"/>
              <w:spacing w:before="0" w:line="240" w:lineRule="auto"/>
              <w:ind w:left="12"/>
              <w:jc w:val="center"/>
              <w:rPr>
                <w:b/>
                <w:sz w:val="20"/>
                <w:lang w:val="en-US"/>
              </w:rPr>
            </w:pPr>
            <w:r w:rsidRPr="00877FA1">
              <w:rPr>
                <w:b/>
                <w:sz w:val="20"/>
              </w:rPr>
              <w:t>36/</w:t>
            </w:r>
            <w:r w:rsidR="00877FA1" w:rsidRPr="00877FA1">
              <w:rPr>
                <w:b/>
                <w:sz w:val="20"/>
                <w:lang w:val="en-US"/>
              </w:rPr>
              <w:t>27</w:t>
            </w:r>
          </w:p>
        </w:tc>
        <w:tc>
          <w:tcPr>
            <w:tcW w:w="436" w:type="pc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E648BE" w:rsidRPr="00877FA1" w:rsidRDefault="005615C9" w:rsidP="00877FA1">
            <w:pPr>
              <w:pStyle w:val="14"/>
              <w:spacing w:before="0" w:line="240" w:lineRule="auto"/>
              <w:jc w:val="center"/>
              <w:rPr>
                <w:b/>
                <w:sz w:val="20"/>
              </w:rPr>
            </w:pPr>
            <w:r w:rsidRPr="00877FA1">
              <w:rPr>
                <w:b/>
                <w:sz w:val="20"/>
              </w:rPr>
              <w:t>2</w:t>
            </w:r>
            <w:r w:rsidR="00E648BE" w:rsidRPr="00877FA1">
              <w:rPr>
                <w:b/>
                <w:sz w:val="20"/>
              </w:rPr>
              <w:t>/</w:t>
            </w:r>
            <w:r w:rsidR="00877FA1" w:rsidRPr="00877FA1">
              <w:rPr>
                <w:b/>
                <w:sz w:val="20"/>
                <w:lang w:val="en-US"/>
              </w:rPr>
              <w:t>1</w:t>
            </w:r>
            <w:r w:rsidR="00877FA1" w:rsidRPr="00877FA1">
              <w:rPr>
                <w:b/>
                <w:sz w:val="20"/>
              </w:rPr>
              <w:t>,</w:t>
            </w:r>
            <w:r w:rsidR="00877FA1" w:rsidRPr="00877FA1">
              <w:rPr>
                <w:b/>
                <w:sz w:val="20"/>
                <w:lang w:val="en-US"/>
              </w:rPr>
              <w:t>5</w:t>
            </w:r>
          </w:p>
        </w:tc>
        <w:tc>
          <w:tcPr>
            <w:tcW w:w="485" w:type="pct"/>
            <w:vAlign w:val="center"/>
          </w:tcPr>
          <w:p w:rsidR="00E648BE" w:rsidRPr="00877FA1" w:rsidRDefault="00E648BE" w:rsidP="003A556F">
            <w:pPr>
              <w:pStyle w:val="14"/>
              <w:spacing w:before="0" w:line="240" w:lineRule="auto"/>
              <w:jc w:val="center"/>
              <w:rPr>
                <w:b/>
                <w:sz w:val="20"/>
              </w:rPr>
            </w:pPr>
            <w:r w:rsidRPr="00877FA1">
              <w:rPr>
                <w:b/>
                <w:sz w:val="20"/>
              </w:rPr>
              <w:t>4/</w:t>
            </w:r>
            <w:r w:rsidR="00877FA1" w:rsidRPr="00877FA1">
              <w:rPr>
                <w:b/>
                <w:sz w:val="20"/>
              </w:rPr>
              <w:t>3</w:t>
            </w:r>
          </w:p>
        </w:tc>
        <w:tc>
          <w:tcPr>
            <w:tcW w:w="497" w:type="pc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E648BE" w:rsidRPr="00877FA1" w:rsidRDefault="00254141" w:rsidP="003A556F">
            <w:pPr>
              <w:pStyle w:val="14"/>
              <w:spacing w:before="0" w:line="240" w:lineRule="auto"/>
              <w:jc w:val="center"/>
              <w:rPr>
                <w:b/>
                <w:sz w:val="20"/>
              </w:rPr>
            </w:pPr>
            <w:r w:rsidRPr="00877FA1">
              <w:rPr>
                <w:b/>
                <w:sz w:val="20"/>
              </w:rPr>
              <w:t>0</w:t>
            </w:r>
            <w:r w:rsidR="00E648BE" w:rsidRPr="00877FA1">
              <w:rPr>
                <w:b/>
                <w:sz w:val="20"/>
              </w:rPr>
              <w:t>/</w:t>
            </w:r>
            <w:r w:rsidRPr="00877FA1">
              <w:rPr>
                <w:b/>
                <w:sz w:val="20"/>
              </w:rPr>
              <w:t>0</w:t>
            </w:r>
          </w:p>
        </w:tc>
        <w:tc>
          <w:tcPr>
            <w:tcW w:w="428" w:type="pct"/>
            <w:vAlign w:val="center"/>
          </w:tcPr>
          <w:p w:rsidR="00E648BE" w:rsidRPr="00877FA1" w:rsidRDefault="00E648BE" w:rsidP="003A556F">
            <w:pPr>
              <w:pStyle w:val="14"/>
              <w:spacing w:before="0" w:line="240" w:lineRule="auto"/>
              <w:jc w:val="right"/>
              <w:rPr>
                <w:b/>
                <w:sz w:val="20"/>
              </w:rPr>
            </w:pPr>
          </w:p>
        </w:tc>
        <w:tc>
          <w:tcPr>
            <w:tcW w:w="419" w:type="pct"/>
            <w:vAlign w:val="center"/>
          </w:tcPr>
          <w:p w:rsidR="00E648BE" w:rsidRPr="00877FA1" w:rsidRDefault="005615C9" w:rsidP="003A556F">
            <w:pPr>
              <w:pStyle w:val="14"/>
              <w:spacing w:before="0" w:line="240" w:lineRule="auto"/>
              <w:jc w:val="center"/>
              <w:rPr>
                <w:b/>
                <w:sz w:val="20"/>
              </w:rPr>
            </w:pPr>
            <w:r w:rsidRPr="00877FA1">
              <w:rPr>
                <w:b/>
                <w:sz w:val="20"/>
              </w:rPr>
              <w:t>30</w:t>
            </w:r>
            <w:r w:rsidR="00E648BE" w:rsidRPr="00877FA1">
              <w:rPr>
                <w:b/>
                <w:sz w:val="20"/>
              </w:rPr>
              <w:t>/</w:t>
            </w:r>
            <w:r w:rsidR="00877FA1" w:rsidRPr="00877FA1">
              <w:rPr>
                <w:b/>
                <w:sz w:val="20"/>
              </w:rPr>
              <w:t>22,5</w:t>
            </w:r>
          </w:p>
        </w:tc>
        <w:tc>
          <w:tcPr>
            <w:tcW w:w="863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E648BE" w:rsidRPr="00877FA1" w:rsidRDefault="00E648BE" w:rsidP="003A556F">
            <w:pPr>
              <w:pStyle w:val="14"/>
              <w:spacing w:before="0" w:line="240" w:lineRule="auto"/>
              <w:rPr>
                <w:b/>
                <w:sz w:val="24"/>
                <w:szCs w:val="24"/>
              </w:rPr>
            </w:pPr>
          </w:p>
        </w:tc>
      </w:tr>
    </w:tbl>
    <w:p w:rsidR="00E648BE" w:rsidRPr="00877FA1" w:rsidRDefault="00E648BE" w:rsidP="00E648BE">
      <w:pPr>
        <w:jc w:val="center"/>
        <w:rPr>
          <w:b/>
          <w:bCs/>
        </w:rPr>
      </w:pPr>
    </w:p>
    <w:p w:rsidR="00E648BE" w:rsidRPr="00877FA1" w:rsidRDefault="00E648BE" w:rsidP="00E648BE">
      <w:r w:rsidRPr="00877FA1">
        <w:t xml:space="preserve">*УО – устный опрос </w:t>
      </w:r>
    </w:p>
    <w:p w:rsidR="00E648BE" w:rsidRPr="00877FA1" w:rsidRDefault="00E648BE" w:rsidP="00E648BE">
      <w:pPr>
        <w:jc w:val="center"/>
        <w:rPr>
          <w:b/>
          <w:bCs/>
        </w:rPr>
      </w:pPr>
    </w:p>
    <w:p w:rsidR="00CE796F" w:rsidRPr="00877FA1" w:rsidRDefault="00CE796F" w:rsidP="00CE796F">
      <w:pPr>
        <w:jc w:val="center"/>
        <w:rPr>
          <w:i/>
        </w:rPr>
      </w:pPr>
      <w:r w:rsidRPr="00877FA1">
        <w:rPr>
          <w:b/>
          <w:i/>
        </w:rPr>
        <w:t xml:space="preserve">3.2. Содержание дисциплины </w:t>
      </w:r>
    </w:p>
    <w:p w:rsidR="00CE796F" w:rsidRPr="00877FA1" w:rsidRDefault="00CE796F" w:rsidP="00CE796F">
      <w:pPr>
        <w:autoSpaceDE w:val="0"/>
        <w:autoSpaceDN w:val="0"/>
        <w:ind w:firstLine="708"/>
        <w:outlineLvl w:val="0"/>
      </w:pPr>
    </w:p>
    <w:p w:rsidR="005C46C7" w:rsidRPr="00877FA1" w:rsidRDefault="005C46C7" w:rsidP="005C46C7">
      <w:pPr>
        <w:pStyle w:val="af5"/>
        <w:spacing w:before="0" w:beforeAutospacing="0" w:after="0" w:afterAutospacing="0"/>
        <w:jc w:val="center"/>
        <w:rPr>
          <w:b/>
        </w:rPr>
      </w:pPr>
      <w:bookmarkStart w:id="8" w:name="_Toc403734698"/>
      <w:bookmarkStart w:id="9" w:name="_Toc435134875"/>
      <w:bookmarkStart w:id="10" w:name="_Toc437178079"/>
      <w:r w:rsidRPr="00877FA1">
        <w:rPr>
          <w:b/>
        </w:rPr>
        <w:t>Тема 1. Предмет статистики. Основные задачи статистического обследования</w:t>
      </w:r>
    </w:p>
    <w:p w:rsidR="005C46C7" w:rsidRPr="00877FA1" w:rsidRDefault="005C46C7" w:rsidP="005C46C7">
      <w:pPr>
        <w:pStyle w:val="af5"/>
        <w:spacing w:before="0" w:beforeAutospacing="0" w:after="0" w:afterAutospacing="0"/>
        <w:ind w:left="284"/>
        <w:jc w:val="both"/>
      </w:pPr>
    </w:p>
    <w:p w:rsidR="005C46C7" w:rsidRPr="00877FA1" w:rsidRDefault="005C46C7" w:rsidP="005C46C7">
      <w:pPr>
        <w:pStyle w:val="af5"/>
        <w:spacing w:before="0" w:beforeAutospacing="0" w:after="0" w:afterAutospacing="0"/>
        <w:ind w:firstLine="567"/>
        <w:jc w:val="both"/>
      </w:pPr>
      <w:r w:rsidRPr="00877FA1">
        <w:t>Генеральная и выборочная совокупность. Статистический ряд. Качественные и колич</w:t>
      </w:r>
      <w:r w:rsidRPr="00877FA1">
        <w:t>е</w:t>
      </w:r>
      <w:r w:rsidRPr="00877FA1">
        <w:t>ственные признаки. Описательная статистика. Частотный анализ. Понятие нечисловой, неп</w:t>
      </w:r>
      <w:r w:rsidRPr="00877FA1">
        <w:t>а</w:t>
      </w:r>
      <w:r w:rsidRPr="00877FA1">
        <w:t>раметрической и параметрической статистики. Основы нечисловой статистики. Метрики и шкалы. Понятие частотного анализа. Таблицы флагов и заголовков. Таблицы сопряженности. Цели и содержание разведочного анализа. Инструменты разведочного анализа. Особенности данных социологических исследований.</w:t>
      </w:r>
    </w:p>
    <w:p w:rsidR="005C46C7" w:rsidRPr="00877FA1" w:rsidRDefault="005C46C7" w:rsidP="005C46C7">
      <w:pPr>
        <w:pStyle w:val="af5"/>
        <w:spacing w:before="0" w:beforeAutospacing="0" w:after="0" w:afterAutospacing="0"/>
        <w:ind w:firstLine="567"/>
        <w:jc w:val="both"/>
      </w:pPr>
    </w:p>
    <w:p w:rsidR="005C46C7" w:rsidRPr="00877FA1" w:rsidRDefault="005C46C7" w:rsidP="005C46C7">
      <w:pPr>
        <w:pStyle w:val="af0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877FA1">
        <w:rPr>
          <w:rFonts w:ascii="Times New Roman" w:hAnsi="Times New Roman"/>
          <w:b/>
          <w:sz w:val="24"/>
          <w:szCs w:val="24"/>
        </w:rPr>
        <w:t>Тема 2. Основные методы обработки данных социологических исследований</w:t>
      </w:r>
    </w:p>
    <w:p w:rsidR="005C46C7" w:rsidRPr="00877FA1" w:rsidRDefault="005C46C7" w:rsidP="005C46C7">
      <w:pPr>
        <w:pStyle w:val="af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5C46C7" w:rsidRPr="00877FA1" w:rsidRDefault="005C46C7" w:rsidP="005C46C7">
      <w:pPr>
        <w:pStyle w:val="af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77FA1">
        <w:rPr>
          <w:rFonts w:ascii="Times New Roman" w:hAnsi="Times New Roman"/>
          <w:sz w:val="24"/>
          <w:szCs w:val="24"/>
        </w:rPr>
        <w:t>Основы обработки данных социологических исследований. Преобразование данных. Перекодировка, ранжирование данных. Работа с аномальными значениями, восстановление пропусков. Наборы множественных значений. Графические средства обработки данных с</w:t>
      </w:r>
      <w:r w:rsidRPr="00877FA1">
        <w:rPr>
          <w:rFonts w:ascii="Times New Roman" w:hAnsi="Times New Roman"/>
          <w:sz w:val="24"/>
          <w:szCs w:val="24"/>
        </w:rPr>
        <w:t>о</w:t>
      </w:r>
      <w:r w:rsidRPr="00877FA1">
        <w:rPr>
          <w:rFonts w:ascii="Times New Roman" w:hAnsi="Times New Roman"/>
          <w:sz w:val="24"/>
          <w:szCs w:val="24"/>
        </w:rPr>
        <w:t xml:space="preserve">циологических исследований. Сравнение </w:t>
      </w:r>
      <w:proofErr w:type="gramStart"/>
      <w:r w:rsidRPr="00877FA1">
        <w:rPr>
          <w:rFonts w:ascii="Times New Roman" w:hAnsi="Times New Roman"/>
          <w:sz w:val="24"/>
          <w:szCs w:val="24"/>
        </w:rPr>
        <w:t>средних</w:t>
      </w:r>
      <w:proofErr w:type="gramEnd"/>
      <w:r w:rsidRPr="00877FA1">
        <w:rPr>
          <w:rFonts w:ascii="Times New Roman" w:hAnsi="Times New Roman"/>
          <w:sz w:val="24"/>
          <w:szCs w:val="24"/>
        </w:rPr>
        <w:t>. Элементы корреляционного анализа. Н</w:t>
      </w:r>
      <w:r w:rsidRPr="00877FA1">
        <w:rPr>
          <w:rFonts w:ascii="Times New Roman" w:hAnsi="Times New Roman"/>
          <w:sz w:val="24"/>
          <w:szCs w:val="24"/>
        </w:rPr>
        <w:t>е</w:t>
      </w:r>
      <w:r w:rsidRPr="00877FA1">
        <w:rPr>
          <w:rFonts w:ascii="Times New Roman" w:hAnsi="Times New Roman"/>
          <w:sz w:val="24"/>
          <w:szCs w:val="24"/>
        </w:rPr>
        <w:t>параметрическая корреляция. Ранговая корреляция. Критерии нечисловой статистики. Кр</w:t>
      </w:r>
      <w:r w:rsidRPr="00877FA1">
        <w:rPr>
          <w:rFonts w:ascii="Times New Roman" w:hAnsi="Times New Roman"/>
          <w:sz w:val="24"/>
          <w:szCs w:val="24"/>
        </w:rPr>
        <w:t>и</w:t>
      </w:r>
      <w:r w:rsidRPr="00877FA1">
        <w:rPr>
          <w:rFonts w:ascii="Times New Roman" w:hAnsi="Times New Roman"/>
          <w:sz w:val="24"/>
          <w:szCs w:val="24"/>
        </w:rPr>
        <w:t xml:space="preserve">терий </w:t>
      </w:r>
      <w:proofErr w:type="spellStart"/>
      <w:r w:rsidRPr="00877FA1">
        <w:rPr>
          <w:rFonts w:ascii="Times New Roman" w:hAnsi="Times New Roman"/>
          <w:sz w:val="24"/>
          <w:szCs w:val="24"/>
        </w:rPr>
        <w:t>хи-квадрат</w:t>
      </w:r>
      <w:proofErr w:type="spellEnd"/>
      <w:r w:rsidRPr="00877FA1">
        <w:rPr>
          <w:rFonts w:ascii="Times New Roman" w:hAnsi="Times New Roman"/>
          <w:sz w:val="24"/>
          <w:szCs w:val="24"/>
        </w:rPr>
        <w:t xml:space="preserve">. Критерий </w:t>
      </w:r>
      <w:proofErr w:type="spellStart"/>
      <w:r w:rsidRPr="00877FA1">
        <w:rPr>
          <w:rFonts w:ascii="Times New Roman" w:hAnsi="Times New Roman"/>
          <w:sz w:val="24"/>
          <w:szCs w:val="24"/>
        </w:rPr>
        <w:t>Мак-Намара</w:t>
      </w:r>
      <w:proofErr w:type="spellEnd"/>
      <w:r w:rsidRPr="00877FA1">
        <w:rPr>
          <w:rFonts w:ascii="Times New Roman" w:hAnsi="Times New Roman"/>
          <w:sz w:val="24"/>
          <w:szCs w:val="24"/>
        </w:rPr>
        <w:t xml:space="preserve">. Критерий Пирсона, Чупрова, </w:t>
      </w:r>
      <w:proofErr w:type="spellStart"/>
      <w:r w:rsidRPr="00877FA1">
        <w:rPr>
          <w:rFonts w:ascii="Times New Roman" w:hAnsi="Times New Roman"/>
          <w:sz w:val="24"/>
          <w:szCs w:val="24"/>
        </w:rPr>
        <w:t>Крамера</w:t>
      </w:r>
      <w:proofErr w:type="spellEnd"/>
      <w:r w:rsidRPr="00877FA1">
        <w:rPr>
          <w:rFonts w:ascii="Times New Roman" w:hAnsi="Times New Roman"/>
          <w:sz w:val="24"/>
          <w:szCs w:val="24"/>
        </w:rPr>
        <w:t>.</w:t>
      </w:r>
    </w:p>
    <w:p w:rsidR="005C46C7" w:rsidRPr="00877FA1" w:rsidRDefault="005C46C7" w:rsidP="005C46C7">
      <w:pPr>
        <w:pStyle w:val="af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5C46C7" w:rsidRPr="00877FA1" w:rsidRDefault="005C46C7" w:rsidP="005C46C7">
      <w:pPr>
        <w:jc w:val="center"/>
        <w:rPr>
          <w:b/>
        </w:rPr>
      </w:pPr>
      <w:r w:rsidRPr="00877FA1">
        <w:rPr>
          <w:b/>
        </w:rPr>
        <w:t>Тема 3. Элементы многомерной статистики</w:t>
      </w:r>
    </w:p>
    <w:p w:rsidR="005C46C7" w:rsidRPr="00877FA1" w:rsidRDefault="005C46C7" w:rsidP="005C46C7">
      <w:pPr>
        <w:jc w:val="center"/>
        <w:rPr>
          <w:b/>
        </w:rPr>
      </w:pPr>
    </w:p>
    <w:p w:rsidR="005C46C7" w:rsidRPr="00877FA1" w:rsidRDefault="005C46C7" w:rsidP="005C46C7">
      <w:pPr>
        <w:ind w:firstLine="567"/>
        <w:jc w:val="both"/>
      </w:pPr>
      <w:r w:rsidRPr="00877FA1">
        <w:t xml:space="preserve">Классификация методов многомерной статистики. Дисперсионный анализ. Элементы регрессионного анализа. </w:t>
      </w:r>
      <w:proofErr w:type="spellStart"/>
      <w:r w:rsidRPr="00877FA1">
        <w:t>Логистическая</w:t>
      </w:r>
      <w:proofErr w:type="spellEnd"/>
      <w:r w:rsidRPr="00877FA1">
        <w:t xml:space="preserve"> регрессия. Кластерный анализ. Методы кластерного анализа. Методы классификации. Ассоциативные правила. Деревья решений. Работа с бол</w:t>
      </w:r>
      <w:r w:rsidRPr="00877FA1">
        <w:t>ь</w:t>
      </w:r>
      <w:r w:rsidRPr="00877FA1">
        <w:t xml:space="preserve">шими данными. Многомерное </w:t>
      </w:r>
      <w:proofErr w:type="spellStart"/>
      <w:r w:rsidRPr="00877FA1">
        <w:t>шкалирование</w:t>
      </w:r>
      <w:proofErr w:type="spellEnd"/>
      <w:r w:rsidRPr="00877FA1">
        <w:t>. Снижение размерности задачи. Понятие фа</w:t>
      </w:r>
      <w:r w:rsidRPr="00877FA1">
        <w:t>к</w:t>
      </w:r>
      <w:r w:rsidRPr="00877FA1">
        <w:t>торного анализа. Инструментальные средства решения задач многомерной статистики. Ст</w:t>
      </w:r>
      <w:r w:rsidRPr="00877FA1">
        <w:t>а</w:t>
      </w:r>
      <w:r w:rsidRPr="00877FA1">
        <w:t xml:space="preserve">тистические пакеты </w:t>
      </w:r>
      <w:r w:rsidRPr="00877FA1">
        <w:rPr>
          <w:lang w:val="en-US"/>
        </w:rPr>
        <w:t>SPSS</w:t>
      </w:r>
      <w:r w:rsidRPr="00877FA1">
        <w:t xml:space="preserve"> (</w:t>
      </w:r>
      <w:r w:rsidRPr="00877FA1">
        <w:rPr>
          <w:lang w:val="en-US"/>
        </w:rPr>
        <w:t>STATISTICA</w:t>
      </w:r>
      <w:r w:rsidRPr="00877FA1">
        <w:t>).</w:t>
      </w:r>
    </w:p>
    <w:p w:rsidR="005C46C7" w:rsidRPr="00877FA1" w:rsidRDefault="005C46C7" w:rsidP="005C46C7">
      <w:pPr>
        <w:pStyle w:val="af6"/>
        <w:widowControl/>
        <w:ind w:right="-2"/>
        <w:jc w:val="both"/>
        <w:rPr>
          <w:b/>
          <w:bCs/>
          <w:szCs w:val="24"/>
        </w:rPr>
      </w:pPr>
    </w:p>
    <w:p w:rsidR="00CE796F" w:rsidRPr="00877FA1" w:rsidRDefault="00CE796F" w:rsidP="00254141">
      <w:pPr>
        <w:pStyle w:val="1"/>
      </w:pPr>
      <w:bookmarkStart w:id="11" w:name="_Toc495878227"/>
      <w:r w:rsidRPr="00877FA1">
        <w:t>4. Материалы текущего контроля успеваемости обучающихся и фонд оценочных сре</w:t>
      </w:r>
      <w:proofErr w:type="gramStart"/>
      <w:r w:rsidRPr="00877FA1">
        <w:t>дств пр</w:t>
      </w:r>
      <w:proofErr w:type="gramEnd"/>
      <w:r w:rsidRPr="00877FA1">
        <w:t>омежуточной аттестации по дисциплине</w:t>
      </w:r>
      <w:bookmarkEnd w:id="11"/>
    </w:p>
    <w:p w:rsidR="00CE796F" w:rsidRPr="00877FA1" w:rsidRDefault="00CE796F" w:rsidP="00CE796F">
      <w:pPr>
        <w:ind w:firstLine="709"/>
        <w:jc w:val="both"/>
        <w:rPr>
          <w:b/>
        </w:rPr>
      </w:pPr>
    </w:p>
    <w:p w:rsidR="00CE796F" w:rsidRPr="00877FA1" w:rsidRDefault="00CE796F" w:rsidP="00CE796F">
      <w:pPr>
        <w:ind w:firstLine="567"/>
        <w:jc w:val="center"/>
        <w:rPr>
          <w:b/>
          <w:i/>
        </w:rPr>
      </w:pPr>
      <w:r w:rsidRPr="00877FA1">
        <w:rPr>
          <w:b/>
          <w:i/>
        </w:rPr>
        <w:t>4.1. Формы и методы текущего контроля успеваемости и промежуточной атт</w:t>
      </w:r>
      <w:r w:rsidRPr="00877FA1">
        <w:rPr>
          <w:b/>
          <w:i/>
        </w:rPr>
        <w:t>е</w:t>
      </w:r>
      <w:r w:rsidRPr="00877FA1">
        <w:rPr>
          <w:b/>
          <w:i/>
        </w:rPr>
        <w:t>стации</w:t>
      </w:r>
    </w:p>
    <w:p w:rsidR="00CE796F" w:rsidRPr="00877FA1" w:rsidRDefault="00CE796F" w:rsidP="00BB6BAC">
      <w:pPr>
        <w:ind w:firstLine="709"/>
        <w:jc w:val="both"/>
        <w:rPr>
          <w:bCs/>
        </w:rPr>
      </w:pPr>
      <w:r w:rsidRPr="00877FA1">
        <w:rPr>
          <w:bCs/>
        </w:rPr>
        <w:t xml:space="preserve">4.1.1. В ходе реализации дисциплины </w:t>
      </w:r>
      <w:r w:rsidR="005C46C7" w:rsidRPr="00877FA1">
        <w:rPr>
          <w:iCs/>
        </w:rPr>
        <w:t>Б</w:t>
      </w:r>
      <w:proofErr w:type="gramStart"/>
      <w:r w:rsidR="005C46C7" w:rsidRPr="00877FA1">
        <w:rPr>
          <w:iCs/>
        </w:rPr>
        <w:t>1</w:t>
      </w:r>
      <w:proofErr w:type="gramEnd"/>
      <w:r w:rsidR="005C46C7" w:rsidRPr="00877FA1">
        <w:rPr>
          <w:iCs/>
        </w:rPr>
        <w:t>.В.ДВ.3.2 «Статистические методы обработки и анализа данных социологических исследований»</w:t>
      </w:r>
      <w:r w:rsidRPr="00877FA1">
        <w:t xml:space="preserve"> </w:t>
      </w:r>
      <w:r w:rsidRPr="00877FA1">
        <w:rPr>
          <w:bCs/>
        </w:rPr>
        <w:t>используются следующие методы тек</w:t>
      </w:r>
      <w:r w:rsidRPr="00877FA1">
        <w:rPr>
          <w:bCs/>
        </w:rPr>
        <w:t>у</w:t>
      </w:r>
      <w:r w:rsidRPr="00877FA1">
        <w:rPr>
          <w:bCs/>
        </w:rPr>
        <w:t>щего контроля успеваемости обучающихся:</w:t>
      </w:r>
    </w:p>
    <w:p w:rsidR="00CE796F" w:rsidRPr="00877FA1" w:rsidRDefault="00CE796F" w:rsidP="00CE796F">
      <w:pPr>
        <w:ind w:firstLine="708"/>
        <w:jc w:val="both"/>
      </w:pPr>
      <w:r w:rsidRPr="00877FA1">
        <w:t>Для решения воспитательных и учебных задач преподавателем используются сл</w:t>
      </w:r>
      <w:r w:rsidRPr="00877FA1">
        <w:t>е</w:t>
      </w:r>
      <w:r w:rsidRPr="00877FA1">
        <w:t>дующие интерактивные формы: ситуационный анализ, презентации с использованием ра</w:t>
      </w:r>
      <w:r w:rsidRPr="00877FA1">
        <w:t>з</w:t>
      </w:r>
      <w:r w:rsidRPr="00877FA1">
        <w:t>личных вспомогательных средств с обсуждением, обратная связь. В формах текущего ко</w:t>
      </w:r>
      <w:r w:rsidRPr="00877FA1">
        <w:t>н</w:t>
      </w:r>
      <w:r w:rsidRPr="00877FA1">
        <w:t xml:space="preserve">троля могут использоваться: </w:t>
      </w:r>
    </w:p>
    <w:p w:rsidR="00D875DC" w:rsidRPr="00877FA1" w:rsidRDefault="00D875DC" w:rsidP="00D875DC">
      <w:pPr>
        <w:suppressAutoHyphens/>
        <w:ind w:firstLine="284"/>
        <w:jc w:val="both"/>
      </w:pPr>
      <w:r w:rsidRPr="00877FA1">
        <w:t xml:space="preserve">В ходе реализации дисциплины </w:t>
      </w:r>
      <w:r w:rsidRPr="00877FA1">
        <w:rPr>
          <w:iCs/>
        </w:rPr>
        <w:t>Б</w:t>
      </w:r>
      <w:proofErr w:type="gramStart"/>
      <w:r w:rsidRPr="00877FA1">
        <w:rPr>
          <w:iCs/>
        </w:rPr>
        <w:t>1</w:t>
      </w:r>
      <w:proofErr w:type="gramEnd"/>
      <w:r w:rsidRPr="00877FA1">
        <w:rPr>
          <w:iCs/>
        </w:rPr>
        <w:t xml:space="preserve">.В.ДВ.3.2 </w:t>
      </w:r>
      <w:r w:rsidRPr="00877FA1">
        <w:rPr>
          <w:lang w:eastAsia="zh-CN"/>
        </w:rPr>
        <w:t xml:space="preserve">«Статистические методы обработки и анализа данных социологических исследований» </w:t>
      </w:r>
      <w:r w:rsidRPr="00877FA1">
        <w:t>используются следующие методы текущего контроля успеваемости обучающихся:</w:t>
      </w:r>
    </w:p>
    <w:p w:rsidR="00D875DC" w:rsidRPr="00877FA1" w:rsidRDefault="00D875DC" w:rsidP="00D875DC">
      <w:pPr>
        <w:suppressAutoHyphens/>
        <w:ind w:firstLine="284"/>
        <w:jc w:val="both"/>
      </w:pPr>
      <w:r w:rsidRPr="00877FA1">
        <w:t>при проведении занятий лекционного типа:</w:t>
      </w:r>
    </w:p>
    <w:p w:rsidR="00D875DC" w:rsidRPr="00877FA1" w:rsidRDefault="00D875DC" w:rsidP="00D875DC">
      <w:pPr>
        <w:suppressAutoHyphens/>
        <w:ind w:firstLine="284"/>
        <w:jc w:val="both"/>
      </w:pPr>
      <w:r w:rsidRPr="00877FA1">
        <w:t>- тестирование;</w:t>
      </w:r>
    </w:p>
    <w:p w:rsidR="00D875DC" w:rsidRPr="00877FA1" w:rsidRDefault="00D875DC" w:rsidP="00D875DC">
      <w:pPr>
        <w:suppressAutoHyphens/>
        <w:ind w:firstLine="284"/>
        <w:jc w:val="both"/>
      </w:pPr>
      <w:r w:rsidRPr="00877FA1">
        <w:t>при проведении занятий семинарского типа:</w:t>
      </w:r>
    </w:p>
    <w:p w:rsidR="00D875DC" w:rsidRPr="00877FA1" w:rsidRDefault="00D875DC" w:rsidP="00D875DC">
      <w:pPr>
        <w:suppressAutoHyphens/>
        <w:ind w:firstLine="284"/>
        <w:jc w:val="both"/>
      </w:pPr>
      <w:r w:rsidRPr="00877FA1">
        <w:t>- круглый стол, дискуссия;</w:t>
      </w:r>
    </w:p>
    <w:p w:rsidR="00D875DC" w:rsidRPr="00877FA1" w:rsidRDefault="00D875DC" w:rsidP="00D875DC">
      <w:pPr>
        <w:suppressAutoHyphens/>
        <w:ind w:firstLine="284"/>
        <w:jc w:val="both"/>
      </w:pPr>
      <w:r w:rsidRPr="00877FA1">
        <w:t>- доклад;</w:t>
      </w:r>
    </w:p>
    <w:p w:rsidR="00D875DC" w:rsidRPr="00877FA1" w:rsidRDefault="00D875DC" w:rsidP="00D875DC">
      <w:pPr>
        <w:suppressAutoHyphens/>
        <w:ind w:firstLine="284"/>
        <w:jc w:val="both"/>
      </w:pPr>
      <w:r w:rsidRPr="00877FA1">
        <w:lastRenderedPageBreak/>
        <w:t>- презентация;</w:t>
      </w:r>
    </w:p>
    <w:p w:rsidR="00D875DC" w:rsidRPr="00877FA1" w:rsidRDefault="00D875DC" w:rsidP="00D875DC">
      <w:pPr>
        <w:suppressAutoHyphens/>
        <w:ind w:firstLine="284"/>
        <w:jc w:val="both"/>
      </w:pPr>
      <w:r w:rsidRPr="00877FA1">
        <w:t>- лабораторная работа.</w:t>
      </w:r>
    </w:p>
    <w:p w:rsidR="00D875DC" w:rsidRPr="00877FA1" w:rsidRDefault="00D875DC" w:rsidP="00D875DC">
      <w:pPr>
        <w:suppressAutoHyphens/>
        <w:ind w:firstLine="284"/>
        <w:jc w:val="both"/>
      </w:pPr>
      <w:r w:rsidRPr="00877FA1">
        <w:t>при контроле результатов самостоятельной работы студентов:</w:t>
      </w:r>
    </w:p>
    <w:p w:rsidR="00D875DC" w:rsidRPr="00877FA1" w:rsidRDefault="00D875DC" w:rsidP="00D875DC">
      <w:pPr>
        <w:suppressAutoHyphens/>
        <w:ind w:firstLine="284"/>
        <w:jc w:val="both"/>
      </w:pPr>
      <w:r w:rsidRPr="00877FA1">
        <w:t>- выполнение контрольных заданий;</w:t>
      </w:r>
    </w:p>
    <w:p w:rsidR="00D875DC" w:rsidRPr="00877FA1" w:rsidRDefault="00D875DC" w:rsidP="00D875DC">
      <w:pPr>
        <w:suppressAutoHyphens/>
        <w:ind w:firstLine="284"/>
        <w:jc w:val="both"/>
      </w:pPr>
      <w:r w:rsidRPr="00877FA1">
        <w:t>- опубликованная научная статья по теме своего исследования в журнале.</w:t>
      </w:r>
    </w:p>
    <w:p w:rsidR="00CE796F" w:rsidRPr="00877FA1" w:rsidRDefault="00CE796F" w:rsidP="00BB6BAC">
      <w:pPr>
        <w:ind w:firstLine="709"/>
        <w:jc w:val="both"/>
      </w:pPr>
      <w:r w:rsidRPr="00877FA1">
        <w:rPr>
          <w:bCs/>
        </w:rPr>
        <w:t xml:space="preserve">4.1.2. Зачет проводится в </w:t>
      </w:r>
      <w:r w:rsidR="008E6676" w:rsidRPr="00877FA1">
        <w:rPr>
          <w:bCs/>
        </w:rPr>
        <w:t>форме</w:t>
      </w:r>
      <w:r w:rsidRPr="00877FA1">
        <w:rPr>
          <w:bCs/>
        </w:rPr>
        <w:t xml:space="preserve"> </w:t>
      </w:r>
      <w:r w:rsidR="00D875DC" w:rsidRPr="00877FA1">
        <w:t>устного собеседования по вопросам</w:t>
      </w:r>
      <w:r w:rsidR="005705FF" w:rsidRPr="00877FA1">
        <w:rPr>
          <w:bCs/>
        </w:rPr>
        <w:t>.</w:t>
      </w:r>
    </w:p>
    <w:p w:rsidR="0074774C" w:rsidRPr="00877FA1" w:rsidRDefault="0074774C" w:rsidP="00677986"/>
    <w:p w:rsidR="00CE796F" w:rsidRPr="00877FA1" w:rsidRDefault="00CE796F" w:rsidP="00CE796F">
      <w:pPr>
        <w:ind w:firstLine="567"/>
        <w:jc w:val="center"/>
        <w:rPr>
          <w:b/>
          <w:i/>
        </w:rPr>
      </w:pPr>
      <w:r w:rsidRPr="00877FA1">
        <w:rPr>
          <w:b/>
          <w:i/>
        </w:rPr>
        <w:t>4.2. Материалы текущего контроля успеваемости</w:t>
      </w:r>
    </w:p>
    <w:p w:rsidR="00AD6724" w:rsidRPr="00877FA1" w:rsidRDefault="00AD6724" w:rsidP="00CE796F">
      <w:pPr>
        <w:ind w:firstLine="567"/>
        <w:jc w:val="center"/>
        <w:rPr>
          <w:b/>
          <w:i/>
        </w:rPr>
      </w:pPr>
    </w:p>
    <w:p w:rsidR="003A556F" w:rsidRPr="00877FA1" w:rsidRDefault="003A556F" w:rsidP="00AD6724">
      <w:pPr>
        <w:jc w:val="center"/>
        <w:rPr>
          <w:i/>
        </w:rPr>
      </w:pPr>
      <w:r w:rsidRPr="00877FA1">
        <w:rPr>
          <w:i/>
        </w:rPr>
        <w:t>Вопросы для устного опроса</w:t>
      </w:r>
    </w:p>
    <w:p w:rsidR="003A556F" w:rsidRPr="00877FA1" w:rsidRDefault="003A556F" w:rsidP="00AD6724">
      <w:pPr>
        <w:jc w:val="center"/>
        <w:rPr>
          <w:b/>
        </w:rPr>
      </w:pPr>
    </w:p>
    <w:p w:rsidR="00A449C8" w:rsidRPr="00877FA1" w:rsidRDefault="00A449C8" w:rsidP="00A2566A">
      <w:pPr>
        <w:pStyle w:val="14"/>
        <w:spacing w:before="0" w:line="240" w:lineRule="auto"/>
        <w:rPr>
          <w:sz w:val="24"/>
          <w:szCs w:val="24"/>
        </w:rPr>
      </w:pPr>
      <w:r w:rsidRPr="00877FA1">
        <w:rPr>
          <w:sz w:val="24"/>
          <w:szCs w:val="24"/>
        </w:rPr>
        <w:t>Тема 1. Предмет статистики. Основные задачи статистического обследования</w:t>
      </w:r>
    </w:p>
    <w:p w:rsidR="00A449C8" w:rsidRPr="00877FA1" w:rsidRDefault="00A449C8" w:rsidP="00A449C8">
      <w:pPr>
        <w:numPr>
          <w:ilvl w:val="0"/>
          <w:numId w:val="25"/>
        </w:numPr>
        <w:tabs>
          <w:tab w:val="left" w:pos="321"/>
        </w:tabs>
        <w:ind w:left="37" w:firstLine="0"/>
        <w:jc w:val="both"/>
      </w:pPr>
      <w:r w:rsidRPr="00877FA1">
        <w:t>Понятие генеральной совокупности и выборки.</w:t>
      </w:r>
    </w:p>
    <w:p w:rsidR="00A449C8" w:rsidRPr="00877FA1" w:rsidRDefault="00A449C8" w:rsidP="00A449C8">
      <w:pPr>
        <w:numPr>
          <w:ilvl w:val="0"/>
          <w:numId w:val="25"/>
        </w:numPr>
        <w:tabs>
          <w:tab w:val="left" w:pos="321"/>
        </w:tabs>
        <w:ind w:left="37" w:firstLine="0"/>
        <w:jc w:val="both"/>
      </w:pPr>
      <w:r w:rsidRPr="00877FA1">
        <w:t>Описательные статистики?</w:t>
      </w:r>
    </w:p>
    <w:p w:rsidR="00A449C8" w:rsidRPr="00877FA1" w:rsidRDefault="00A449C8" w:rsidP="00A449C8">
      <w:pPr>
        <w:numPr>
          <w:ilvl w:val="0"/>
          <w:numId w:val="25"/>
        </w:numPr>
        <w:tabs>
          <w:tab w:val="left" w:pos="321"/>
        </w:tabs>
        <w:ind w:left="37" w:firstLine="0"/>
        <w:jc w:val="both"/>
      </w:pPr>
      <w:r w:rsidRPr="00877FA1">
        <w:t>Как обработать данные по качественным и количественным признакам?</w:t>
      </w:r>
    </w:p>
    <w:p w:rsidR="00A449C8" w:rsidRPr="00877FA1" w:rsidRDefault="00A449C8" w:rsidP="00A449C8">
      <w:pPr>
        <w:numPr>
          <w:ilvl w:val="0"/>
          <w:numId w:val="25"/>
        </w:numPr>
        <w:tabs>
          <w:tab w:val="left" w:pos="321"/>
        </w:tabs>
        <w:ind w:left="37" w:firstLine="0"/>
        <w:jc w:val="both"/>
      </w:pPr>
      <w:r w:rsidRPr="00877FA1">
        <w:t>Что такое частотный анализ?</w:t>
      </w:r>
    </w:p>
    <w:p w:rsidR="00A449C8" w:rsidRPr="00877FA1" w:rsidRDefault="00A449C8" w:rsidP="00A449C8">
      <w:pPr>
        <w:numPr>
          <w:ilvl w:val="0"/>
          <w:numId w:val="25"/>
        </w:numPr>
        <w:tabs>
          <w:tab w:val="left" w:pos="321"/>
        </w:tabs>
        <w:ind w:left="37" w:firstLine="0"/>
        <w:jc w:val="both"/>
      </w:pPr>
      <w:r w:rsidRPr="00877FA1">
        <w:t>Приведите примеры таблиц сопряженности.</w:t>
      </w:r>
    </w:p>
    <w:p w:rsidR="00A449C8" w:rsidRPr="00877FA1" w:rsidRDefault="00A449C8" w:rsidP="00A2566A">
      <w:pPr>
        <w:pStyle w:val="14"/>
        <w:spacing w:before="0" w:line="240" w:lineRule="auto"/>
        <w:rPr>
          <w:sz w:val="24"/>
          <w:szCs w:val="24"/>
        </w:rPr>
      </w:pPr>
    </w:p>
    <w:p w:rsidR="00A449C8" w:rsidRPr="00877FA1" w:rsidRDefault="00A449C8" w:rsidP="00A2566A">
      <w:pPr>
        <w:pStyle w:val="14"/>
        <w:spacing w:before="0" w:line="240" w:lineRule="auto"/>
        <w:rPr>
          <w:sz w:val="24"/>
          <w:szCs w:val="24"/>
        </w:rPr>
      </w:pPr>
      <w:r w:rsidRPr="00877FA1">
        <w:rPr>
          <w:sz w:val="24"/>
          <w:szCs w:val="24"/>
        </w:rPr>
        <w:t>Тема 2. Основные методы обработки данных социологических исследований</w:t>
      </w:r>
    </w:p>
    <w:p w:rsidR="00A449C8" w:rsidRPr="00877FA1" w:rsidRDefault="00A449C8" w:rsidP="00A449C8">
      <w:pPr>
        <w:numPr>
          <w:ilvl w:val="0"/>
          <w:numId w:val="26"/>
        </w:numPr>
        <w:tabs>
          <w:tab w:val="left" w:pos="321"/>
        </w:tabs>
        <w:ind w:left="37" w:firstLine="0"/>
        <w:jc w:val="both"/>
      </w:pPr>
      <w:r w:rsidRPr="00877FA1">
        <w:t>Элементы нечисловой статистики.</w:t>
      </w:r>
    </w:p>
    <w:p w:rsidR="00A449C8" w:rsidRPr="00877FA1" w:rsidRDefault="00A449C8" w:rsidP="00A449C8">
      <w:pPr>
        <w:numPr>
          <w:ilvl w:val="0"/>
          <w:numId w:val="26"/>
        </w:numPr>
        <w:tabs>
          <w:tab w:val="left" w:pos="321"/>
        </w:tabs>
        <w:ind w:left="37" w:firstLine="0"/>
        <w:jc w:val="both"/>
      </w:pPr>
      <w:r w:rsidRPr="00877FA1">
        <w:t>Разведочный анализ. Графические средства разведочного анализа.</w:t>
      </w:r>
    </w:p>
    <w:p w:rsidR="00A449C8" w:rsidRPr="00877FA1" w:rsidRDefault="00A449C8" w:rsidP="00A449C8">
      <w:pPr>
        <w:numPr>
          <w:ilvl w:val="0"/>
          <w:numId w:val="26"/>
        </w:numPr>
        <w:tabs>
          <w:tab w:val="left" w:pos="321"/>
        </w:tabs>
        <w:ind w:left="37" w:firstLine="0"/>
        <w:jc w:val="both"/>
      </w:pPr>
      <w:r w:rsidRPr="00877FA1">
        <w:t>Очистка и трансформация данных.</w:t>
      </w:r>
    </w:p>
    <w:p w:rsidR="00A449C8" w:rsidRPr="00877FA1" w:rsidRDefault="00A449C8" w:rsidP="00A449C8">
      <w:pPr>
        <w:numPr>
          <w:ilvl w:val="0"/>
          <w:numId w:val="26"/>
        </w:numPr>
        <w:tabs>
          <w:tab w:val="left" w:pos="321"/>
        </w:tabs>
        <w:ind w:left="37" w:firstLine="0"/>
        <w:jc w:val="both"/>
      </w:pPr>
      <w:r w:rsidRPr="00877FA1">
        <w:t>Работа с пропусками и аномальными значениями.</w:t>
      </w:r>
    </w:p>
    <w:p w:rsidR="00A449C8" w:rsidRPr="00877FA1" w:rsidRDefault="00A449C8" w:rsidP="00A449C8">
      <w:pPr>
        <w:numPr>
          <w:ilvl w:val="0"/>
          <w:numId w:val="26"/>
        </w:numPr>
        <w:tabs>
          <w:tab w:val="left" w:pos="321"/>
        </w:tabs>
        <w:ind w:left="37" w:firstLine="0"/>
        <w:jc w:val="both"/>
      </w:pPr>
      <w:r w:rsidRPr="00877FA1">
        <w:t>Элементы непараметрической статистики. Непараметрический корреляционный анализ</w:t>
      </w:r>
    </w:p>
    <w:p w:rsidR="00A449C8" w:rsidRPr="00877FA1" w:rsidRDefault="00A449C8" w:rsidP="00A2566A"/>
    <w:p w:rsidR="00A449C8" w:rsidRPr="00877FA1" w:rsidRDefault="00A449C8" w:rsidP="00A2566A">
      <w:r w:rsidRPr="00877FA1">
        <w:t>Тема 3. Элементы многомерной статистики</w:t>
      </w:r>
    </w:p>
    <w:p w:rsidR="00A449C8" w:rsidRPr="00877FA1" w:rsidRDefault="00A449C8" w:rsidP="00A449C8">
      <w:pPr>
        <w:numPr>
          <w:ilvl w:val="0"/>
          <w:numId w:val="27"/>
        </w:numPr>
        <w:tabs>
          <w:tab w:val="left" w:pos="321"/>
        </w:tabs>
        <w:ind w:left="37" w:firstLine="0"/>
        <w:jc w:val="both"/>
      </w:pPr>
      <w:r w:rsidRPr="00877FA1">
        <w:t>Кластерный анализ. Назовите цели и задачи кластерного анализа.</w:t>
      </w:r>
    </w:p>
    <w:p w:rsidR="00A449C8" w:rsidRPr="00877FA1" w:rsidRDefault="00A449C8" w:rsidP="00A449C8">
      <w:pPr>
        <w:numPr>
          <w:ilvl w:val="0"/>
          <w:numId w:val="27"/>
        </w:numPr>
        <w:tabs>
          <w:tab w:val="left" w:pos="321"/>
        </w:tabs>
        <w:ind w:left="37" w:firstLine="0"/>
        <w:jc w:val="both"/>
      </w:pPr>
      <w:r w:rsidRPr="00877FA1">
        <w:t>Какие метрики используют в кластерном анализе?</w:t>
      </w:r>
    </w:p>
    <w:p w:rsidR="00A449C8" w:rsidRPr="00877FA1" w:rsidRDefault="00A449C8" w:rsidP="00A449C8">
      <w:pPr>
        <w:numPr>
          <w:ilvl w:val="0"/>
          <w:numId w:val="27"/>
        </w:numPr>
        <w:tabs>
          <w:tab w:val="left" w:pos="321"/>
        </w:tabs>
        <w:ind w:left="37" w:firstLine="0"/>
        <w:jc w:val="both"/>
      </w:pPr>
      <w:r w:rsidRPr="00877FA1">
        <w:t>Приведите примеры задач кластерного анализа</w:t>
      </w:r>
    </w:p>
    <w:p w:rsidR="00A449C8" w:rsidRPr="00877FA1" w:rsidRDefault="00A449C8" w:rsidP="00A449C8">
      <w:pPr>
        <w:numPr>
          <w:ilvl w:val="0"/>
          <w:numId w:val="27"/>
        </w:numPr>
        <w:tabs>
          <w:tab w:val="left" w:pos="321"/>
        </w:tabs>
        <w:ind w:left="37" w:firstLine="0"/>
        <w:jc w:val="both"/>
      </w:pPr>
      <w:r w:rsidRPr="00877FA1">
        <w:t>Каковы цели дисперсионного анализа? Организация его выполнения.</w:t>
      </w:r>
    </w:p>
    <w:p w:rsidR="00A449C8" w:rsidRPr="00877FA1" w:rsidRDefault="00A449C8" w:rsidP="00A449C8">
      <w:pPr>
        <w:numPr>
          <w:ilvl w:val="0"/>
          <w:numId w:val="27"/>
        </w:numPr>
        <w:tabs>
          <w:tab w:val="left" w:pos="321"/>
        </w:tabs>
        <w:ind w:left="37" w:firstLine="0"/>
        <w:jc w:val="both"/>
      </w:pPr>
      <w:r w:rsidRPr="00877FA1">
        <w:t xml:space="preserve">Назначение </w:t>
      </w:r>
      <w:proofErr w:type="spellStart"/>
      <w:r w:rsidRPr="00877FA1">
        <w:t>логистической</w:t>
      </w:r>
      <w:proofErr w:type="spellEnd"/>
      <w:r w:rsidRPr="00877FA1">
        <w:t xml:space="preserve"> регрессии. Приведите примеры </w:t>
      </w:r>
      <w:proofErr w:type="spellStart"/>
      <w:r w:rsidRPr="00877FA1">
        <w:t>логистической</w:t>
      </w:r>
      <w:proofErr w:type="spellEnd"/>
      <w:r w:rsidRPr="00877FA1">
        <w:t xml:space="preserve"> регрессии.</w:t>
      </w:r>
    </w:p>
    <w:p w:rsidR="00A449C8" w:rsidRPr="00877FA1" w:rsidRDefault="00A449C8" w:rsidP="00A449C8">
      <w:pPr>
        <w:numPr>
          <w:ilvl w:val="0"/>
          <w:numId w:val="27"/>
        </w:numPr>
        <w:tabs>
          <w:tab w:val="left" w:pos="321"/>
        </w:tabs>
        <w:ind w:left="37" w:firstLine="0"/>
        <w:jc w:val="both"/>
      </w:pPr>
      <w:r w:rsidRPr="00877FA1">
        <w:t xml:space="preserve">Для чего предназначено </w:t>
      </w:r>
      <w:proofErr w:type="gramStart"/>
      <w:r w:rsidRPr="00877FA1">
        <w:t>многомерное</w:t>
      </w:r>
      <w:proofErr w:type="gramEnd"/>
      <w:r w:rsidRPr="00877FA1">
        <w:t xml:space="preserve"> </w:t>
      </w:r>
      <w:proofErr w:type="spellStart"/>
      <w:r w:rsidRPr="00877FA1">
        <w:t>шкалирование</w:t>
      </w:r>
      <w:proofErr w:type="spellEnd"/>
      <w:r w:rsidRPr="00877FA1">
        <w:t xml:space="preserve">? Приведите примеры задач </w:t>
      </w:r>
      <w:proofErr w:type="gramStart"/>
      <w:r w:rsidRPr="00877FA1">
        <w:t>мног</w:t>
      </w:r>
      <w:r w:rsidRPr="00877FA1">
        <w:t>о</w:t>
      </w:r>
      <w:r w:rsidRPr="00877FA1">
        <w:t>мерного</w:t>
      </w:r>
      <w:proofErr w:type="gramEnd"/>
      <w:r w:rsidRPr="00877FA1">
        <w:t xml:space="preserve"> </w:t>
      </w:r>
      <w:proofErr w:type="spellStart"/>
      <w:r w:rsidRPr="00877FA1">
        <w:t>шкалирования</w:t>
      </w:r>
      <w:proofErr w:type="spellEnd"/>
      <w:r w:rsidRPr="00877FA1">
        <w:t>.</w:t>
      </w:r>
    </w:p>
    <w:p w:rsidR="003A556F" w:rsidRPr="00877FA1" w:rsidRDefault="003A556F" w:rsidP="00AD6724">
      <w:pPr>
        <w:jc w:val="center"/>
        <w:rPr>
          <w:b/>
        </w:rPr>
      </w:pPr>
    </w:p>
    <w:p w:rsidR="00AD6724" w:rsidRPr="00877FA1" w:rsidRDefault="00AD6724" w:rsidP="00AD6724">
      <w:pPr>
        <w:jc w:val="center"/>
        <w:rPr>
          <w:i/>
          <w:caps/>
        </w:rPr>
      </w:pPr>
      <w:r w:rsidRPr="00877FA1">
        <w:rPr>
          <w:i/>
        </w:rPr>
        <w:t>Примерные задания лабораторных работ</w:t>
      </w:r>
    </w:p>
    <w:p w:rsidR="00AD6724" w:rsidRPr="00877FA1" w:rsidRDefault="00AD6724" w:rsidP="00AD6724"/>
    <w:p w:rsidR="00A449C8" w:rsidRPr="00877FA1" w:rsidRDefault="00A449C8" w:rsidP="00A449C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caps/>
        </w:rPr>
      </w:pPr>
      <w:r w:rsidRPr="00877FA1">
        <w:rPr>
          <w:b/>
        </w:rPr>
        <w:t>Тема 2. Основные методы обработки данных социологических исследований</w:t>
      </w:r>
    </w:p>
    <w:p w:rsidR="00A449C8" w:rsidRPr="00877FA1" w:rsidRDefault="00A449C8" w:rsidP="00A449C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caps/>
        </w:rPr>
      </w:pPr>
      <w:r w:rsidRPr="00877FA1">
        <w:rPr>
          <w:b/>
        </w:rPr>
        <w:t>Лабораторная работа 1. Обработка данных социологических исследований с использ</w:t>
      </w:r>
      <w:r w:rsidRPr="00877FA1">
        <w:rPr>
          <w:b/>
        </w:rPr>
        <w:t>о</w:t>
      </w:r>
      <w:r w:rsidRPr="00877FA1">
        <w:rPr>
          <w:b/>
        </w:rPr>
        <w:t>ванием статистического пакета SPSS (STATISTICA)</w:t>
      </w:r>
    </w:p>
    <w:p w:rsidR="00A449C8" w:rsidRPr="00877FA1" w:rsidRDefault="00A449C8" w:rsidP="00A449C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aps/>
        </w:rPr>
      </w:pPr>
      <w:r w:rsidRPr="00877FA1">
        <w:t>Лабораторное занятие посвящено выработке практических умений и навыков обработки данных социологических исследований с использованием статистического пакета.</w:t>
      </w:r>
    </w:p>
    <w:p w:rsidR="00A449C8" w:rsidRPr="00877FA1" w:rsidRDefault="00A449C8" w:rsidP="00A449C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i/>
          <w:caps/>
        </w:rPr>
      </w:pPr>
      <w:r w:rsidRPr="00877FA1">
        <w:rPr>
          <w:i/>
        </w:rPr>
        <w:t>Вопросы для обсуждения</w:t>
      </w:r>
    </w:p>
    <w:p w:rsidR="00A449C8" w:rsidRPr="00877FA1" w:rsidRDefault="00A449C8" w:rsidP="00A449C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aps/>
        </w:rPr>
      </w:pPr>
      <w:r w:rsidRPr="00877FA1">
        <w:t>1.</w:t>
      </w:r>
      <w:r w:rsidRPr="00877FA1">
        <w:tab/>
        <w:t xml:space="preserve">Преобразование данных. </w:t>
      </w:r>
    </w:p>
    <w:p w:rsidR="00A449C8" w:rsidRPr="00877FA1" w:rsidRDefault="00A449C8" w:rsidP="00A449C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aps/>
        </w:rPr>
      </w:pPr>
      <w:r w:rsidRPr="00877FA1">
        <w:t>2.</w:t>
      </w:r>
      <w:r w:rsidRPr="00877FA1">
        <w:tab/>
        <w:t xml:space="preserve">Перекодировка, ранжирование данных. </w:t>
      </w:r>
    </w:p>
    <w:p w:rsidR="00A449C8" w:rsidRPr="00877FA1" w:rsidRDefault="00A449C8" w:rsidP="00A449C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aps/>
        </w:rPr>
      </w:pPr>
      <w:r w:rsidRPr="00877FA1">
        <w:t>3.</w:t>
      </w:r>
      <w:r w:rsidRPr="00877FA1">
        <w:tab/>
        <w:t>Работа с аномальными значениями, восстановление пропусков</w:t>
      </w:r>
      <w:r w:rsidRPr="00877FA1">
        <w:rPr>
          <w:caps/>
        </w:rPr>
        <w:t xml:space="preserve">. </w:t>
      </w:r>
    </w:p>
    <w:p w:rsidR="00A449C8" w:rsidRPr="00877FA1" w:rsidRDefault="00A449C8" w:rsidP="00A449C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aps/>
        </w:rPr>
      </w:pPr>
      <w:r w:rsidRPr="00877FA1">
        <w:t>4.</w:t>
      </w:r>
      <w:r w:rsidRPr="00877FA1">
        <w:tab/>
        <w:t xml:space="preserve">Наборы множественных значений. </w:t>
      </w:r>
    </w:p>
    <w:p w:rsidR="00A449C8" w:rsidRPr="00877FA1" w:rsidRDefault="00A449C8" w:rsidP="00A449C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aps/>
        </w:rPr>
      </w:pPr>
      <w:r w:rsidRPr="00877FA1">
        <w:t>5.</w:t>
      </w:r>
      <w:r w:rsidRPr="00877FA1">
        <w:tab/>
        <w:t xml:space="preserve">Графические средства обработки данных социологических исследований. </w:t>
      </w:r>
    </w:p>
    <w:p w:rsidR="00A449C8" w:rsidRPr="00877FA1" w:rsidRDefault="00A449C8" w:rsidP="00A449C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aps/>
        </w:rPr>
      </w:pPr>
      <w:r w:rsidRPr="00877FA1">
        <w:t>6.</w:t>
      </w:r>
      <w:r w:rsidRPr="00877FA1">
        <w:tab/>
        <w:t xml:space="preserve">Сравнение </w:t>
      </w:r>
      <w:proofErr w:type="gramStart"/>
      <w:r w:rsidRPr="00877FA1">
        <w:t>средних</w:t>
      </w:r>
      <w:proofErr w:type="gramEnd"/>
      <w:r w:rsidRPr="00877FA1">
        <w:rPr>
          <w:caps/>
        </w:rPr>
        <w:t xml:space="preserve">. </w:t>
      </w:r>
    </w:p>
    <w:p w:rsidR="00A449C8" w:rsidRPr="00877FA1" w:rsidRDefault="00A449C8" w:rsidP="00A449C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aps/>
        </w:rPr>
      </w:pPr>
      <w:r w:rsidRPr="00877FA1">
        <w:t>7.</w:t>
      </w:r>
      <w:r w:rsidRPr="00877FA1">
        <w:tab/>
        <w:t>Элементы корреляционного анализа.</w:t>
      </w:r>
    </w:p>
    <w:p w:rsidR="00A449C8" w:rsidRPr="00877FA1" w:rsidRDefault="00A449C8" w:rsidP="00A449C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aps/>
        </w:rPr>
      </w:pPr>
      <w:r w:rsidRPr="00877FA1">
        <w:t>8.</w:t>
      </w:r>
      <w:r w:rsidRPr="00877FA1">
        <w:tab/>
        <w:t>Проверка статистических гипотез.</w:t>
      </w:r>
    </w:p>
    <w:p w:rsidR="00A449C8" w:rsidRPr="00877FA1" w:rsidRDefault="00A449C8" w:rsidP="00A449C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aps/>
        </w:rPr>
      </w:pPr>
    </w:p>
    <w:p w:rsidR="00A449C8" w:rsidRPr="00877FA1" w:rsidRDefault="00A449C8" w:rsidP="00A449C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aps/>
        </w:rPr>
      </w:pPr>
      <w:r w:rsidRPr="00877FA1">
        <w:rPr>
          <w:b/>
        </w:rPr>
        <w:t xml:space="preserve">Тема 3. Элементы многомерной статистики </w:t>
      </w:r>
    </w:p>
    <w:p w:rsidR="00A449C8" w:rsidRPr="00877FA1" w:rsidRDefault="00A449C8" w:rsidP="00A449C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caps/>
        </w:rPr>
      </w:pPr>
      <w:r w:rsidRPr="00877FA1">
        <w:rPr>
          <w:b/>
        </w:rPr>
        <w:lastRenderedPageBreak/>
        <w:t>Лабораторная работа 2. Решение задач многомерной статистики с использованием ст</w:t>
      </w:r>
      <w:r w:rsidRPr="00877FA1">
        <w:rPr>
          <w:b/>
        </w:rPr>
        <w:t>а</w:t>
      </w:r>
      <w:r w:rsidRPr="00877FA1">
        <w:rPr>
          <w:b/>
        </w:rPr>
        <w:t>тистического пакета SPSS (STATISTICA)</w:t>
      </w:r>
    </w:p>
    <w:p w:rsidR="00A449C8" w:rsidRPr="00877FA1" w:rsidRDefault="00A449C8" w:rsidP="00A449C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aps/>
        </w:rPr>
      </w:pPr>
      <w:r w:rsidRPr="00877FA1">
        <w:t>Лабораторное занятие посвящено выработке практических умений и навыков решения задач многомерной статистики с использованием статистического пакета.</w:t>
      </w:r>
    </w:p>
    <w:p w:rsidR="00A449C8" w:rsidRPr="00877FA1" w:rsidRDefault="00A449C8" w:rsidP="00A449C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i/>
          <w:caps/>
        </w:rPr>
      </w:pPr>
      <w:r w:rsidRPr="00877FA1">
        <w:rPr>
          <w:i/>
        </w:rPr>
        <w:t>Вопросы для обсуждения</w:t>
      </w:r>
    </w:p>
    <w:p w:rsidR="00A449C8" w:rsidRPr="00877FA1" w:rsidRDefault="00A449C8" w:rsidP="00A449C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aps/>
        </w:rPr>
      </w:pPr>
      <w:r w:rsidRPr="00877FA1">
        <w:t>1.</w:t>
      </w:r>
      <w:r w:rsidRPr="00877FA1">
        <w:tab/>
        <w:t>Элементы дисперсионного анализа. Однофакторный и многофакторный дисперсио</w:t>
      </w:r>
      <w:r w:rsidRPr="00877FA1">
        <w:t>н</w:t>
      </w:r>
      <w:r w:rsidRPr="00877FA1">
        <w:t>ный анализ.</w:t>
      </w:r>
    </w:p>
    <w:p w:rsidR="00A449C8" w:rsidRPr="00877FA1" w:rsidRDefault="00A449C8" w:rsidP="00A449C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aps/>
        </w:rPr>
      </w:pPr>
      <w:r w:rsidRPr="00877FA1">
        <w:t>2.</w:t>
      </w:r>
      <w:r w:rsidRPr="00877FA1">
        <w:tab/>
        <w:t xml:space="preserve">Элементы регрессионного анализа. </w:t>
      </w:r>
      <w:proofErr w:type="spellStart"/>
      <w:r w:rsidRPr="00877FA1">
        <w:t>Логистическая</w:t>
      </w:r>
      <w:proofErr w:type="spellEnd"/>
      <w:r w:rsidRPr="00877FA1">
        <w:t xml:space="preserve"> регрессия. </w:t>
      </w:r>
    </w:p>
    <w:p w:rsidR="00A449C8" w:rsidRPr="00877FA1" w:rsidRDefault="00A449C8" w:rsidP="00A449C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aps/>
        </w:rPr>
      </w:pPr>
      <w:r w:rsidRPr="00877FA1">
        <w:t>3.</w:t>
      </w:r>
      <w:r w:rsidRPr="00877FA1">
        <w:tab/>
        <w:t>Кластерный анализ. Решение задач кластерного анализа при группировании данных наблюдений.</w:t>
      </w:r>
    </w:p>
    <w:p w:rsidR="00A449C8" w:rsidRPr="00877FA1" w:rsidRDefault="00A449C8" w:rsidP="00A449C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aps/>
        </w:rPr>
      </w:pPr>
      <w:r w:rsidRPr="00877FA1">
        <w:t>4.</w:t>
      </w:r>
      <w:r w:rsidRPr="00877FA1">
        <w:tab/>
        <w:t xml:space="preserve"> Методы классификации. Ассоциативные правила. Деревья решений. </w:t>
      </w:r>
    </w:p>
    <w:p w:rsidR="00A449C8" w:rsidRPr="00877FA1" w:rsidRDefault="00A449C8" w:rsidP="00A449C8">
      <w:pPr>
        <w:widowControl w:val="0"/>
        <w:shd w:val="clear" w:color="auto" w:fill="FFFFFF"/>
        <w:autoSpaceDE w:val="0"/>
        <w:autoSpaceDN w:val="0"/>
        <w:adjustRightInd w:val="0"/>
        <w:jc w:val="both"/>
      </w:pPr>
    </w:p>
    <w:p w:rsidR="00A449C8" w:rsidRPr="00877FA1" w:rsidRDefault="00A449C8" w:rsidP="00A449C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aps/>
        </w:rPr>
      </w:pPr>
      <w:r w:rsidRPr="00877FA1">
        <w:rPr>
          <w:b/>
        </w:rPr>
        <w:t xml:space="preserve">Тема 3. Элементы многомерной статистики </w:t>
      </w:r>
    </w:p>
    <w:p w:rsidR="00A449C8" w:rsidRPr="00877FA1" w:rsidRDefault="00A449C8" w:rsidP="00A449C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aps/>
        </w:rPr>
      </w:pPr>
      <w:r w:rsidRPr="00877FA1">
        <w:rPr>
          <w:b/>
        </w:rPr>
        <w:t>Лабораторная работа 3. Обработка данных социологических исследований</w:t>
      </w:r>
      <w:r w:rsidRPr="00877FA1">
        <w:t xml:space="preserve"> </w:t>
      </w:r>
      <w:r w:rsidR="000E03F8" w:rsidRPr="00877FA1">
        <w:rPr>
          <w:b/>
        </w:rPr>
        <w:t>с использ</w:t>
      </w:r>
      <w:r w:rsidR="000E03F8" w:rsidRPr="00877FA1">
        <w:rPr>
          <w:b/>
        </w:rPr>
        <w:t>о</w:t>
      </w:r>
      <w:r w:rsidR="000E03F8" w:rsidRPr="00877FA1">
        <w:rPr>
          <w:b/>
        </w:rPr>
        <w:t>ванием статистического пакета SPSS (STATISTICA)</w:t>
      </w:r>
    </w:p>
    <w:p w:rsidR="00A449C8" w:rsidRPr="00877FA1" w:rsidRDefault="00A449C8" w:rsidP="00A449C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aps/>
        </w:rPr>
      </w:pPr>
      <w:r w:rsidRPr="00877FA1">
        <w:t xml:space="preserve">Лабораторное занятие посвящено выработке практических умений и навыков </w:t>
      </w:r>
      <w:proofErr w:type="gramStart"/>
      <w:r w:rsidRPr="00877FA1">
        <w:t>решения задач статистической обработки результатов социологических исследований</w:t>
      </w:r>
      <w:proofErr w:type="gramEnd"/>
      <w:r w:rsidRPr="00877FA1">
        <w:t xml:space="preserve"> с использованием статистического пакета.</w:t>
      </w:r>
    </w:p>
    <w:p w:rsidR="00A449C8" w:rsidRPr="00877FA1" w:rsidRDefault="00A449C8" w:rsidP="00A449C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i/>
          <w:caps/>
        </w:rPr>
      </w:pPr>
      <w:r w:rsidRPr="00877FA1">
        <w:rPr>
          <w:i/>
        </w:rPr>
        <w:t>Вопросы для обсуждения</w:t>
      </w:r>
    </w:p>
    <w:p w:rsidR="00A449C8" w:rsidRPr="00877FA1" w:rsidRDefault="00A449C8" w:rsidP="00A449C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aps/>
        </w:rPr>
      </w:pPr>
      <w:r w:rsidRPr="00877FA1">
        <w:t>1.</w:t>
      </w:r>
      <w:r w:rsidRPr="00877FA1">
        <w:tab/>
        <w:t>Элементы дисперсионного анализа. Однофакторный и многофакторный дисперсио</w:t>
      </w:r>
      <w:r w:rsidRPr="00877FA1">
        <w:t>н</w:t>
      </w:r>
      <w:r w:rsidRPr="00877FA1">
        <w:t>ный анализ.</w:t>
      </w:r>
    </w:p>
    <w:p w:rsidR="00A449C8" w:rsidRPr="00877FA1" w:rsidRDefault="00A449C8" w:rsidP="00A449C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aps/>
        </w:rPr>
      </w:pPr>
      <w:r w:rsidRPr="00877FA1">
        <w:t>2.</w:t>
      </w:r>
      <w:r w:rsidRPr="00877FA1">
        <w:tab/>
        <w:t xml:space="preserve">Элементы регрессионного анализа. </w:t>
      </w:r>
      <w:proofErr w:type="spellStart"/>
      <w:r w:rsidRPr="00877FA1">
        <w:t>Логистическая</w:t>
      </w:r>
      <w:proofErr w:type="spellEnd"/>
      <w:r w:rsidRPr="00877FA1">
        <w:t xml:space="preserve"> регрессия.</w:t>
      </w:r>
      <w:r w:rsidRPr="00877FA1">
        <w:rPr>
          <w:caps/>
        </w:rPr>
        <w:t xml:space="preserve"> </w:t>
      </w:r>
    </w:p>
    <w:p w:rsidR="00A449C8" w:rsidRPr="00877FA1" w:rsidRDefault="00A449C8" w:rsidP="00A449C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aps/>
        </w:rPr>
      </w:pPr>
      <w:r w:rsidRPr="00877FA1">
        <w:t>3.</w:t>
      </w:r>
      <w:r w:rsidRPr="00877FA1">
        <w:tab/>
        <w:t>Кластерный анализ. Решение задач кластерного анализа при группировании данных наблюдений.</w:t>
      </w:r>
    </w:p>
    <w:p w:rsidR="00A449C8" w:rsidRPr="00877FA1" w:rsidRDefault="00A449C8" w:rsidP="00A449C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iCs/>
        </w:rPr>
      </w:pPr>
      <w:r w:rsidRPr="00877FA1">
        <w:t>4.</w:t>
      </w:r>
      <w:r w:rsidRPr="00877FA1">
        <w:tab/>
        <w:t xml:space="preserve"> Методы классификации. Ассоциативные правила. Деревья решений.</w:t>
      </w:r>
    </w:p>
    <w:p w:rsidR="00AD6724" w:rsidRPr="00877FA1" w:rsidRDefault="00AD6724" w:rsidP="00CE796F">
      <w:pPr>
        <w:ind w:firstLine="567"/>
        <w:jc w:val="center"/>
        <w:rPr>
          <w:b/>
          <w:i/>
        </w:rPr>
      </w:pPr>
    </w:p>
    <w:p w:rsidR="003A556F" w:rsidRPr="00877FA1" w:rsidRDefault="003A556F" w:rsidP="003A556F">
      <w:pPr>
        <w:ind w:firstLine="567"/>
        <w:jc w:val="center"/>
        <w:rPr>
          <w:b/>
          <w:i/>
        </w:rPr>
      </w:pPr>
      <w:r w:rsidRPr="00877FA1">
        <w:rPr>
          <w:b/>
          <w:i/>
        </w:rPr>
        <w:t>4.3. Оценочные средства для промежуточной аттестации</w:t>
      </w:r>
    </w:p>
    <w:p w:rsidR="003A556F" w:rsidRPr="00877FA1" w:rsidRDefault="003A556F" w:rsidP="00304D97">
      <w:pPr>
        <w:rPr>
          <w:b/>
          <w:bCs/>
          <w:i/>
        </w:rPr>
      </w:pPr>
    </w:p>
    <w:p w:rsidR="00304D97" w:rsidRPr="00877FA1" w:rsidRDefault="00304D97" w:rsidP="00304D97">
      <w:pPr>
        <w:rPr>
          <w:b/>
          <w:bCs/>
          <w:i/>
        </w:rPr>
      </w:pPr>
      <w:r w:rsidRPr="00877FA1">
        <w:rPr>
          <w:b/>
          <w:bCs/>
          <w:i/>
        </w:rPr>
        <w:t>4.3.1. Перечень компетенций с указанием этапов их формирования в процессе освоения образовательной программы. Показатели и критерии оценивания компетенций с уч</w:t>
      </w:r>
      <w:r w:rsidRPr="00877FA1">
        <w:rPr>
          <w:b/>
          <w:bCs/>
          <w:i/>
        </w:rPr>
        <w:t>е</w:t>
      </w:r>
      <w:r w:rsidRPr="00877FA1">
        <w:rPr>
          <w:b/>
          <w:bCs/>
          <w:i/>
        </w:rPr>
        <w:t>том этапа их формирования</w:t>
      </w:r>
    </w:p>
    <w:p w:rsidR="003A556F" w:rsidRPr="00877FA1" w:rsidRDefault="00304D97" w:rsidP="00877FA1">
      <w:pPr>
        <w:tabs>
          <w:tab w:val="left" w:pos="8400"/>
          <w:tab w:val="right" w:pos="9637"/>
        </w:tabs>
        <w:autoSpaceDE w:val="0"/>
        <w:autoSpaceDN w:val="0"/>
        <w:ind w:firstLine="708"/>
        <w:outlineLvl w:val="0"/>
      </w:pPr>
      <w:r w:rsidRPr="00877FA1">
        <w:rPr>
          <w:i/>
        </w:rPr>
        <w:tab/>
      </w:r>
      <w:r w:rsidR="003A556F" w:rsidRPr="00877FA1">
        <w:t>Таблица 5</w:t>
      </w:r>
    </w:p>
    <w:tbl>
      <w:tblPr>
        <w:tblW w:w="957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668"/>
        <w:gridCol w:w="2693"/>
        <w:gridCol w:w="1701"/>
        <w:gridCol w:w="3509"/>
      </w:tblGrid>
      <w:tr w:rsidR="003A556F" w:rsidRPr="00877FA1" w:rsidTr="003A556F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56F" w:rsidRPr="00877FA1" w:rsidRDefault="003A556F" w:rsidP="00EB51CA">
            <w:pPr>
              <w:contextualSpacing/>
              <w:jc w:val="center"/>
              <w:rPr>
                <w:b/>
              </w:rPr>
            </w:pPr>
            <w:r w:rsidRPr="00877FA1">
              <w:rPr>
                <w:b/>
              </w:rPr>
              <w:t>Код</w:t>
            </w:r>
          </w:p>
          <w:p w:rsidR="003A556F" w:rsidRPr="00877FA1" w:rsidRDefault="003A556F" w:rsidP="00EB51CA">
            <w:pPr>
              <w:contextualSpacing/>
              <w:jc w:val="center"/>
              <w:rPr>
                <w:b/>
                <w:highlight w:val="yellow"/>
              </w:rPr>
            </w:pPr>
            <w:r w:rsidRPr="00877FA1">
              <w:rPr>
                <w:b/>
              </w:rPr>
              <w:t>компетенции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56F" w:rsidRPr="00877FA1" w:rsidRDefault="003A556F" w:rsidP="00EB51CA">
            <w:pPr>
              <w:contextualSpacing/>
              <w:jc w:val="center"/>
              <w:rPr>
                <w:b/>
              </w:rPr>
            </w:pPr>
            <w:r w:rsidRPr="00877FA1">
              <w:rPr>
                <w:b/>
              </w:rPr>
              <w:t>Наименование</w:t>
            </w:r>
          </w:p>
          <w:p w:rsidR="003A556F" w:rsidRPr="00877FA1" w:rsidRDefault="003A556F" w:rsidP="00EB51CA">
            <w:pPr>
              <w:contextualSpacing/>
              <w:jc w:val="center"/>
              <w:rPr>
                <w:b/>
                <w:highlight w:val="yellow"/>
              </w:rPr>
            </w:pPr>
            <w:r w:rsidRPr="00877FA1">
              <w:rPr>
                <w:b/>
              </w:rPr>
              <w:t>Компетенции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56F" w:rsidRPr="00877FA1" w:rsidRDefault="003A556F" w:rsidP="00EB51CA">
            <w:pPr>
              <w:contextualSpacing/>
              <w:jc w:val="center"/>
              <w:rPr>
                <w:b/>
              </w:rPr>
            </w:pPr>
            <w:r w:rsidRPr="00877FA1">
              <w:rPr>
                <w:b/>
              </w:rPr>
              <w:t>Код</w:t>
            </w:r>
          </w:p>
          <w:p w:rsidR="003A556F" w:rsidRPr="00877FA1" w:rsidRDefault="003A556F" w:rsidP="00EB51CA">
            <w:pPr>
              <w:contextualSpacing/>
              <w:jc w:val="center"/>
              <w:rPr>
                <w:b/>
                <w:highlight w:val="yellow"/>
              </w:rPr>
            </w:pPr>
            <w:r w:rsidRPr="00877FA1">
              <w:rPr>
                <w:b/>
              </w:rPr>
              <w:t>этапа осво</w:t>
            </w:r>
            <w:r w:rsidRPr="00877FA1">
              <w:rPr>
                <w:b/>
              </w:rPr>
              <w:t>е</w:t>
            </w:r>
            <w:r w:rsidRPr="00877FA1">
              <w:rPr>
                <w:b/>
              </w:rPr>
              <w:t>ния комп</w:t>
            </w:r>
            <w:r w:rsidRPr="00877FA1">
              <w:rPr>
                <w:b/>
              </w:rPr>
              <w:t>е</w:t>
            </w:r>
            <w:r w:rsidRPr="00877FA1">
              <w:rPr>
                <w:b/>
              </w:rPr>
              <w:t>тенции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56F" w:rsidRPr="00877FA1" w:rsidRDefault="003A556F" w:rsidP="00EB51CA">
            <w:pPr>
              <w:contextualSpacing/>
              <w:jc w:val="center"/>
              <w:rPr>
                <w:b/>
              </w:rPr>
            </w:pPr>
            <w:r w:rsidRPr="00877FA1">
              <w:rPr>
                <w:b/>
              </w:rPr>
              <w:t>Наименование этапа осво</w:t>
            </w:r>
            <w:r w:rsidRPr="00877FA1">
              <w:rPr>
                <w:b/>
              </w:rPr>
              <w:t>е</w:t>
            </w:r>
            <w:r w:rsidRPr="00877FA1">
              <w:rPr>
                <w:b/>
              </w:rPr>
              <w:t>ния компетенции</w:t>
            </w:r>
          </w:p>
        </w:tc>
      </w:tr>
      <w:tr w:rsidR="003A556F" w:rsidRPr="00877FA1" w:rsidTr="00D875DC">
        <w:trPr>
          <w:trHeight w:val="51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56F" w:rsidRPr="00877FA1" w:rsidRDefault="003A556F" w:rsidP="003A556F">
            <w:pPr>
              <w:contextualSpacing/>
              <w:jc w:val="both"/>
            </w:pPr>
            <w:r w:rsidRPr="00877FA1">
              <w:t>ОПК-3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56F" w:rsidRPr="00877FA1" w:rsidRDefault="003A556F" w:rsidP="003A556F">
            <w:pPr>
              <w:contextualSpacing/>
              <w:jc w:val="both"/>
            </w:pPr>
            <w:r w:rsidRPr="00877FA1">
              <w:t>способность к сам</w:t>
            </w:r>
            <w:r w:rsidRPr="00877FA1">
              <w:t>о</w:t>
            </w:r>
            <w:r w:rsidRPr="00877FA1">
              <w:t>стоятельному обуч</w:t>
            </w:r>
            <w:r w:rsidRPr="00877FA1">
              <w:t>е</w:t>
            </w:r>
            <w:r w:rsidRPr="00877FA1">
              <w:t>нию новым методам исследования и к их развитию, к соверше</w:t>
            </w:r>
            <w:r w:rsidRPr="00877FA1">
              <w:t>н</w:t>
            </w:r>
            <w:r w:rsidRPr="00877FA1">
              <w:t>ствованию информац</w:t>
            </w:r>
            <w:r w:rsidRPr="00877FA1">
              <w:t>и</w:t>
            </w:r>
            <w:r w:rsidRPr="00877FA1">
              <w:t>онных технологий при решении задач профе</w:t>
            </w:r>
            <w:r w:rsidRPr="00877FA1">
              <w:t>с</w:t>
            </w:r>
            <w:r w:rsidRPr="00877FA1">
              <w:t>сиональной деятельн</w:t>
            </w:r>
            <w:r w:rsidRPr="00877FA1">
              <w:t>о</w:t>
            </w:r>
            <w:r w:rsidRPr="00877FA1">
              <w:t>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56F" w:rsidRPr="00877FA1" w:rsidRDefault="003A556F" w:rsidP="003A556F">
            <w:pPr>
              <w:widowControl w:val="0"/>
              <w:ind w:firstLine="64"/>
              <w:contextualSpacing/>
              <w:jc w:val="both"/>
            </w:pPr>
            <w:r w:rsidRPr="00877FA1">
              <w:t>ОПК-3.3.</w:t>
            </w:r>
          </w:p>
          <w:p w:rsidR="003A556F" w:rsidRPr="00877FA1" w:rsidRDefault="003A556F" w:rsidP="003A556F">
            <w:pPr>
              <w:contextualSpacing/>
              <w:jc w:val="both"/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56F" w:rsidRPr="00877FA1" w:rsidRDefault="003A556F" w:rsidP="003A556F">
            <w:pPr>
              <w:contextualSpacing/>
              <w:jc w:val="both"/>
            </w:pPr>
            <w:r w:rsidRPr="00877FA1">
              <w:t>способность к совершенствов</w:t>
            </w:r>
            <w:r w:rsidRPr="00877FA1">
              <w:t>а</w:t>
            </w:r>
            <w:r w:rsidRPr="00877FA1">
              <w:t>нию информационных техн</w:t>
            </w:r>
            <w:r w:rsidRPr="00877FA1">
              <w:t>о</w:t>
            </w:r>
            <w:r w:rsidRPr="00877FA1">
              <w:t>логий при решении задач пр</w:t>
            </w:r>
            <w:r w:rsidRPr="00877FA1">
              <w:t>о</w:t>
            </w:r>
            <w:r w:rsidRPr="00877FA1">
              <w:t>фессиональной деятельности.</w:t>
            </w:r>
          </w:p>
        </w:tc>
      </w:tr>
      <w:tr w:rsidR="00D875DC" w:rsidRPr="00877FA1" w:rsidTr="00D875DC">
        <w:trPr>
          <w:trHeight w:val="681"/>
        </w:trPr>
        <w:tc>
          <w:tcPr>
            <w:tcW w:w="16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5DC" w:rsidRPr="00877FA1" w:rsidRDefault="00D875DC" w:rsidP="003A556F">
            <w:pPr>
              <w:contextualSpacing/>
              <w:jc w:val="both"/>
            </w:pPr>
            <w:r w:rsidRPr="00877FA1">
              <w:t>ОПК-5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5DC" w:rsidRPr="00877FA1" w:rsidRDefault="00D875DC" w:rsidP="003A556F">
            <w:pPr>
              <w:contextualSpacing/>
              <w:jc w:val="both"/>
            </w:pPr>
            <w:r w:rsidRPr="00877FA1">
              <w:t>способность самосто</w:t>
            </w:r>
            <w:r w:rsidRPr="00877FA1">
              <w:t>я</w:t>
            </w:r>
            <w:r w:rsidRPr="00877FA1">
              <w:t>тельно проводить н</w:t>
            </w:r>
            <w:r w:rsidRPr="00877FA1">
              <w:t>а</w:t>
            </w:r>
            <w:r w:rsidRPr="00877FA1">
              <w:t>учные социологические исследования с испол</w:t>
            </w:r>
            <w:r w:rsidRPr="00877FA1">
              <w:t>ь</w:t>
            </w:r>
            <w:r w:rsidRPr="00877FA1">
              <w:t xml:space="preserve">зованием современных методов моделирования </w:t>
            </w:r>
            <w:r w:rsidRPr="00877FA1">
              <w:lastRenderedPageBreak/>
              <w:t>процессов, явлений и объектов, математич</w:t>
            </w:r>
            <w:r w:rsidRPr="00877FA1">
              <w:t>е</w:t>
            </w:r>
            <w:r w:rsidRPr="00877FA1">
              <w:t>ских методов и инс</w:t>
            </w:r>
            <w:r w:rsidRPr="00877FA1">
              <w:t>т</w:t>
            </w:r>
            <w:r w:rsidRPr="00877FA1">
              <w:t>рументальных средств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5DC" w:rsidRPr="00877FA1" w:rsidRDefault="00D875DC" w:rsidP="005C7DB6">
            <w:r w:rsidRPr="00877FA1">
              <w:lastRenderedPageBreak/>
              <w:t>ОПК-5.4.</w:t>
            </w:r>
          </w:p>
          <w:p w:rsidR="00D875DC" w:rsidRPr="00877FA1" w:rsidRDefault="00D875DC" w:rsidP="005C7DB6">
            <w:pPr>
              <w:widowControl w:val="0"/>
              <w:ind w:firstLine="64"/>
              <w:contextualSpacing/>
              <w:jc w:val="both"/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5DC" w:rsidRPr="00877FA1" w:rsidRDefault="00D875DC" w:rsidP="005C7DB6">
            <w:pPr>
              <w:jc w:val="both"/>
            </w:pPr>
            <w:r w:rsidRPr="00877FA1">
              <w:t>Способность к применению м</w:t>
            </w:r>
            <w:r w:rsidRPr="00877FA1">
              <w:t>е</w:t>
            </w:r>
            <w:r w:rsidRPr="00877FA1">
              <w:t>тодов систематизации и анал</w:t>
            </w:r>
            <w:r w:rsidRPr="00877FA1">
              <w:t>и</w:t>
            </w:r>
            <w:r w:rsidRPr="00877FA1">
              <w:t>за данных вторичных источн</w:t>
            </w:r>
            <w:r w:rsidRPr="00877FA1">
              <w:t>и</w:t>
            </w:r>
            <w:r w:rsidRPr="00877FA1">
              <w:t>ков, в том числе данных гос</w:t>
            </w:r>
            <w:r w:rsidRPr="00877FA1">
              <w:t>у</w:t>
            </w:r>
            <w:r w:rsidRPr="00877FA1">
              <w:t>дарственной статистики</w:t>
            </w:r>
          </w:p>
        </w:tc>
      </w:tr>
    </w:tbl>
    <w:p w:rsidR="003A556F" w:rsidRPr="00877FA1" w:rsidRDefault="003A556F" w:rsidP="0074774C">
      <w:pPr>
        <w:tabs>
          <w:tab w:val="left" w:pos="8400"/>
          <w:tab w:val="right" w:pos="9637"/>
        </w:tabs>
        <w:autoSpaceDE w:val="0"/>
        <w:autoSpaceDN w:val="0"/>
        <w:ind w:firstLine="708"/>
        <w:outlineLvl w:val="0"/>
        <w:rPr>
          <w:i/>
        </w:rPr>
      </w:pPr>
    </w:p>
    <w:p w:rsidR="00304D97" w:rsidRPr="00877FA1" w:rsidRDefault="008C71BD" w:rsidP="00296B02">
      <w:pPr>
        <w:jc w:val="right"/>
      </w:pPr>
      <w:r w:rsidRPr="00877FA1">
        <w:t xml:space="preserve">Таблица </w:t>
      </w:r>
      <w:r w:rsidR="003A556F" w:rsidRPr="00877FA1">
        <w:t>6</w:t>
      </w: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278"/>
        <w:gridCol w:w="3828"/>
        <w:gridCol w:w="3543"/>
      </w:tblGrid>
      <w:tr w:rsidR="008C71BD" w:rsidRPr="00877FA1" w:rsidTr="008C71BD">
        <w:trPr>
          <w:trHeight w:val="604"/>
        </w:trPr>
        <w:tc>
          <w:tcPr>
            <w:tcW w:w="2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C71BD" w:rsidRPr="00877FA1" w:rsidRDefault="008C71BD" w:rsidP="008C71BD">
            <w:r w:rsidRPr="00877FA1">
              <w:rPr>
                <w:b/>
              </w:rPr>
              <w:t>Этап освоения ко</w:t>
            </w:r>
            <w:r w:rsidRPr="00877FA1">
              <w:rPr>
                <w:b/>
              </w:rPr>
              <w:t>м</w:t>
            </w:r>
            <w:r w:rsidRPr="00877FA1">
              <w:rPr>
                <w:b/>
              </w:rPr>
              <w:t>петенции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C71BD" w:rsidRPr="00877FA1" w:rsidRDefault="008C71BD" w:rsidP="003076CA">
            <w:pPr>
              <w:ind w:firstLine="709"/>
            </w:pPr>
            <w:r w:rsidRPr="00877FA1">
              <w:rPr>
                <w:b/>
              </w:rPr>
              <w:t>Показатель оценивания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C71BD" w:rsidRPr="00877FA1" w:rsidRDefault="008C71BD" w:rsidP="003076CA">
            <w:pPr>
              <w:ind w:firstLine="709"/>
            </w:pPr>
            <w:r w:rsidRPr="00877FA1">
              <w:rPr>
                <w:b/>
              </w:rPr>
              <w:t>Критерий оценивания</w:t>
            </w:r>
          </w:p>
        </w:tc>
      </w:tr>
      <w:tr w:rsidR="00000D10" w:rsidRPr="00877FA1" w:rsidTr="00AD6724">
        <w:trPr>
          <w:trHeight w:val="1400"/>
        </w:trPr>
        <w:tc>
          <w:tcPr>
            <w:tcW w:w="2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0D10" w:rsidRPr="00877FA1" w:rsidRDefault="00000D10" w:rsidP="008C71BD">
            <w:r w:rsidRPr="00877FA1">
              <w:t>ОПК-3.3.</w:t>
            </w:r>
            <w:r w:rsidR="00AD6724" w:rsidRPr="00877FA1">
              <w:t xml:space="preserve"> - спосо</w:t>
            </w:r>
            <w:r w:rsidR="00AD6724" w:rsidRPr="00877FA1">
              <w:t>б</w:t>
            </w:r>
            <w:r w:rsidR="00AD6724" w:rsidRPr="00877FA1">
              <w:t>ность к совершенс</w:t>
            </w:r>
            <w:r w:rsidR="00AD6724" w:rsidRPr="00877FA1">
              <w:t>т</w:t>
            </w:r>
            <w:r w:rsidR="00AD6724" w:rsidRPr="00877FA1">
              <w:t>вованию информац</w:t>
            </w:r>
            <w:r w:rsidR="00AD6724" w:rsidRPr="00877FA1">
              <w:t>и</w:t>
            </w:r>
            <w:r w:rsidR="00AD6724" w:rsidRPr="00877FA1">
              <w:t>онных технологий при решении задач профессиональной деятельности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00D10" w:rsidRPr="00877FA1" w:rsidRDefault="00000D10" w:rsidP="00000D10">
            <w:r w:rsidRPr="00877FA1">
              <w:t>Аспирант самостоятельно осваивает новые информационные технологии; вносит предложения по совершенс</w:t>
            </w:r>
            <w:r w:rsidRPr="00877FA1">
              <w:t>т</w:t>
            </w:r>
            <w:r w:rsidRPr="00877FA1">
              <w:t>вованию информационных технол</w:t>
            </w:r>
            <w:r w:rsidRPr="00877FA1">
              <w:t>о</w:t>
            </w:r>
            <w:r w:rsidRPr="00877FA1">
              <w:t>гий при решении задач професси</w:t>
            </w:r>
            <w:r w:rsidRPr="00877FA1">
              <w:t>о</w:t>
            </w:r>
            <w:r w:rsidRPr="00877FA1">
              <w:t>нальной деятельности.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00D10" w:rsidRPr="00877FA1" w:rsidRDefault="00000D10" w:rsidP="00000D10">
            <w:pPr>
              <w:textAlignment w:val="baseline"/>
            </w:pPr>
            <w:r w:rsidRPr="00877FA1">
              <w:t>Аспирантом использованы и</w:t>
            </w:r>
            <w:r w:rsidRPr="00877FA1">
              <w:t>н</w:t>
            </w:r>
            <w:r w:rsidRPr="00877FA1">
              <w:t>формационные технологии при решении проблем професси</w:t>
            </w:r>
            <w:r w:rsidRPr="00877FA1">
              <w:t>о</w:t>
            </w:r>
            <w:r w:rsidRPr="00877FA1">
              <w:t>нальной деятельности; внесены предложения по совершенствов</w:t>
            </w:r>
            <w:r w:rsidRPr="00877FA1">
              <w:t>а</w:t>
            </w:r>
            <w:r w:rsidRPr="00877FA1">
              <w:t>нию информационных технол</w:t>
            </w:r>
            <w:r w:rsidRPr="00877FA1">
              <w:t>о</w:t>
            </w:r>
            <w:r w:rsidRPr="00877FA1">
              <w:t>гий при решении проблем пр</w:t>
            </w:r>
            <w:r w:rsidRPr="00877FA1">
              <w:t>о</w:t>
            </w:r>
            <w:r w:rsidRPr="00877FA1">
              <w:t>фессиональной деятельности.</w:t>
            </w:r>
          </w:p>
        </w:tc>
      </w:tr>
      <w:tr w:rsidR="00AD6724" w:rsidRPr="00877FA1" w:rsidTr="003A556F">
        <w:trPr>
          <w:trHeight w:val="604"/>
        </w:trPr>
        <w:tc>
          <w:tcPr>
            <w:tcW w:w="2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6724" w:rsidRPr="00877FA1" w:rsidRDefault="00AD6724" w:rsidP="008C71BD">
            <w:r w:rsidRPr="00877FA1">
              <w:t>ОПК-5.4 - спосо</w:t>
            </w:r>
            <w:r w:rsidRPr="00877FA1">
              <w:t>б</w:t>
            </w:r>
            <w:r w:rsidRPr="00877FA1">
              <w:t>ность к применению методов системат</w:t>
            </w:r>
            <w:r w:rsidRPr="00877FA1">
              <w:t>и</w:t>
            </w:r>
            <w:r w:rsidRPr="00877FA1">
              <w:t>зации и анализа да</w:t>
            </w:r>
            <w:r w:rsidRPr="00877FA1">
              <w:t>н</w:t>
            </w:r>
            <w:r w:rsidRPr="00877FA1">
              <w:t>ных вторичных и</w:t>
            </w:r>
            <w:r w:rsidRPr="00877FA1">
              <w:t>с</w:t>
            </w:r>
            <w:r w:rsidRPr="00877FA1">
              <w:t>точников, в том чи</w:t>
            </w:r>
            <w:r w:rsidRPr="00877FA1">
              <w:t>с</w:t>
            </w:r>
            <w:r w:rsidRPr="00877FA1">
              <w:t>ле данных государс</w:t>
            </w:r>
            <w:r w:rsidRPr="00877FA1">
              <w:t>т</w:t>
            </w:r>
            <w:r w:rsidRPr="00877FA1">
              <w:t>венной статистики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D6724" w:rsidRPr="00877FA1" w:rsidRDefault="00AD6724" w:rsidP="003A556F">
            <w:r w:rsidRPr="00877FA1">
              <w:t>Аспирант применяет методы сист</w:t>
            </w:r>
            <w:r w:rsidRPr="00877FA1">
              <w:t>е</w:t>
            </w:r>
            <w:r w:rsidRPr="00877FA1">
              <w:t>матизации и/или анализа данных вторичных источников, в том числе данных государственной статист</w:t>
            </w:r>
            <w:r w:rsidRPr="00877FA1">
              <w:t>и</w:t>
            </w:r>
            <w:r w:rsidRPr="00877FA1">
              <w:t>ки.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D6724" w:rsidRPr="00877FA1" w:rsidRDefault="00AD6724" w:rsidP="003A556F">
            <w:r w:rsidRPr="00877FA1">
              <w:t>Аспирантом применены методы систематизации и/или анализа данных вторичных источников, в том числе данных государстве</w:t>
            </w:r>
            <w:r w:rsidRPr="00877FA1">
              <w:t>н</w:t>
            </w:r>
            <w:r w:rsidRPr="00877FA1">
              <w:t>ной статистики в исследовател</w:t>
            </w:r>
            <w:r w:rsidRPr="00877FA1">
              <w:t>ь</w:t>
            </w:r>
            <w:r w:rsidRPr="00877FA1">
              <w:t>ской работе.</w:t>
            </w:r>
          </w:p>
        </w:tc>
      </w:tr>
    </w:tbl>
    <w:p w:rsidR="00304D97" w:rsidRPr="00877FA1" w:rsidRDefault="00304D97" w:rsidP="00677986"/>
    <w:p w:rsidR="003076CA" w:rsidRPr="00877FA1" w:rsidRDefault="003076CA" w:rsidP="00DC75F9">
      <w:pPr>
        <w:ind w:firstLine="567"/>
        <w:jc w:val="both"/>
        <w:rPr>
          <w:b/>
          <w:bCs/>
          <w:i/>
        </w:rPr>
      </w:pPr>
      <w:r w:rsidRPr="00877FA1">
        <w:rPr>
          <w:b/>
          <w:bCs/>
          <w:i/>
        </w:rPr>
        <w:t>4.3.2 Типовые оценочные средства</w:t>
      </w:r>
    </w:p>
    <w:p w:rsidR="00EB51CA" w:rsidRPr="00877FA1" w:rsidRDefault="00EB51CA" w:rsidP="00DC75F9">
      <w:pPr>
        <w:ind w:firstLine="567"/>
        <w:jc w:val="both"/>
        <w:rPr>
          <w:b/>
          <w:bCs/>
          <w:i/>
        </w:rPr>
      </w:pPr>
    </w:p>
    <w:p w:rsidR="00DC75F9" w:rsidRPr="00877FA1" w:rsidRDefault="003A556F" w:rsidP="00DC75F9">
      <w:pPr>
        <w:ind w:firstLine="567"/>
        <w:jc w:val="both"/>
        <w:rPr>
          <w:i/>
        </w:rPr>
      </w:pPr>
      <w:r w:rsidRPr="00877FA1">
        <w:rPr>
          <w:i/>
        </w:rPr>
        <w:t xml:space="preserve">Перечень примерных вопросов для подготовки к </w:t>
      </w:r>
      <w:r w:rsidR="00DC75F9" w:rsidRPr="00877FA1">
        <w:rPr>
          <w:i/>
        </w:rPr>
        <w:t>зачету:</w:t>
      </w:r>
    </w:p>
    <w:p w:rsidR="00D875DC" w:rsidRPr="00877FA1" w:rsidRDefault="00D875DC" w:rsidP="00D875DC">
      <w:pPr>
        <w:ind w:firstLine="709"/>
        <w:jc w:val="both"/>
      </w:pPr>
      <w:r w:rsidRPr="00877FA1">
        <w:t>1.</w:t>
      </w:r>
      <w:r w:rsidRPr="00877FA1">
        <w:tab/>
        <w:t>Определение вероятностей (классическое, статистическое).</w:t>
      </w:r>
    </w:p>
    <w:p w:rsidR="00D875DC" w:rsidRPr="00877FA1" w:rsidRDefault="00D875DC" w:rsidP="00D875DC">
      <w:pPr>
        <w:ind w:firstLine="709"/>
        <w:jc w:val="both"/>
      </w:pPr>
      <w:r w:rsidRPr="00877FA1">
        <w:t>2.</w:t>
      </w:r>
      <w:r w:rsidRPr="00877FA1">
        <w:tab/>
        <w:t>Основные свойства вероятности.</w:t>
      </w:r>
    </w:p>
    <w:p w:rsidR="00D875DC" w:rsidRPr="00877FA1" w:rsidRDefault="00D875DC" w:rsidP="00D875DC">
      <w:pPr>
        <w:ind w:firstLine="709"/>
        <w:jc w:val="both"/>
      </w:pPr>
      <w:r w:rsidRPr="00877FA1">
        <w:t>3.</w:t>
      </w:r>
      <w:r w:rsidRPr="00877FA1">
        <w:tab/>
        <w:t>Независимость случайных событий.</w:t>
      </w:r>
    </w:p>
    <w:p w:rsidR="00D875DC" w:rsidRPr="00877FA1" w:rsidRDefault="00D875DC" w:rsidP="00D875DC">
      <w:pPr>
        <w:ind w:firstLine="709"/>
        <w:jc w:val="both"/>
      </w:pPr>
      <w:r w:rsidRPr="00877FA1">
        <w:t>4.</w:t>
      </w:r>
      <w:r w:rsidRPr="00877FA1">
        <w:tab/>
        <w:t>Теорема сложения и умножения для случайных событий.</w:t>
      </w:r>
    </w:p>
    <w:p w:rsidR="00D875DC" w:rsidRPr="00877FA1" w:rsidRDefault="00D875DC" w:rsidP="00D875DC">
      <w:pPr>
        <w:ind w:firstLine="709"/>
        <w:jc w:val="both"/>
      </w:pPr>
      <w:r w:rsidRPr="00877FA1">
        <w:t>5.</w:t>
      </w:r>
      <w:r w:rsidRPr="00877FA1">
        <w:tab/>
        <w:t>Случайная величина и функция распределения.</w:t>
      </w:r>
    </w:p>
    <w:p w:rsidR="00D875DC" w:rsidRPr="00877FA1" w:rsidRDefault="00D875DC" w:rsidP="00D875DC">
      <w:pPr>
        <w:ind w:firstLine="709"/>
        <w:jc w:val="both"/>
      </w:pPr>
      <w:r w:rsidRPr="00877FA1">
        <w:t>6.</w:t>
      </w:r>
      <w:r w:rsidRPr="00877FA1">
        <w:tab/>
        <w:t xml:space="preserve">Дискретные случайные величины, их </w:t>
      </w:r>
      <w:proofErr w:type="spellStart"/>
      <w:r w:rsidRPr="00877FA1">
        <w:t>характеризация</w:t>
      </w:r>
      <w:proofErr w:type="spellEnd"/>
      <w:r w:rsidRPr="00877FA1">
        <w:t>.</w:t>
      </w:r>
    </w:p>
    <w:p w:rsidR="00D875DC" w:rsidRPr="00877FA1" w:rsidRDefault="00D875DC" w:rsidP="00D875DC">
      <w:pPr>
        <w:ind w:firstLine="709"/>
        <w:jc w:val="both"/>
      </w:pPr>
      <w:r w:rsidRPr="00877FA1">
        <w:t>7.</w:t>
      </w:r>
      <w:r w:rsidRPr="00877FA1">
        <w:tab/>
        <w:t>Непрерывные случайные величины, плотность распределения.</w:t>
      </w:r>
    </w:p>
    <w:p w:rsidR="00D875DC" w:rsidRPr="00877FA1" w:rsidRDefault="00D875DC" w:rsidP="00D875DC">
      <w:pPr>
        <w:ind w:firstLine="709"/>
        <w:jc w:val="both"/>
      </w:pPr>
      <w:r w:rsidRPr="00877FA1">
        <w:t>8.</w:t>
      </w:r>
      <w:r w:rsidRPr="00877FA1">
        <w:tab/>
        <w:t>Характеристики положения случайной величины.</w:t>
      </w:r>
    </w:p>
    <w:p w:rsidR="00D875DC" w:rsidRPr="00877FA1" w:rsidRDefault="00D875DC" w:rsidP="00D875DC">
      <w:pPr>
        <w:ind w:firstLine="709"/>
        <w:jc w:val="both"/>
      </w:pPr>
      <w:r w:rsidRPr="00877FA1">
        <w:t>9.</w:t>
      </w:r>
      <w:r w:rsidRPr="00877FA1">
        <w:tab/>
        <w:t>Характеристики рассеяния случайной величины.</w:t>
      </w:r>
    </w:p>
    <w:p w:rsidR="00D875DC" w:rsidRPr="00877FA1" w:rsidRDefault="00D875DC" w:rsidP="00D875DC">
      <w:pPr>
        <w:ind w:firstLine="709"/>
        <w:jc w:val="both"/>
      </w:pPr>
      <w:r w:rsidRPr="00877FA1">
        <w:t>10.</w:t>
      </w:r>
      <w:r w:rsidRPr="00877FA1">
        <w:tab/>
        <w:t>Биномиальное распределение и распределение Пуассона.</w:t>
      </w:r>
    </w:p>
    <w:p w:rsidR="00D875DC" w:rsidRPr="00877FA1" w:rsidRDefault="00D875DC" w:rsidP="00D875DC">
      <w:pPr>
        <w:ind w:firstLine="709"/>
        <w:jc w:val="both"/>
      </w:pPr>
      <w:r w:rsidRPr="00877FA1">
        <w:t>11.</w:t>
      </w:r>
      <w:r w:rsidRPr="00877FA1">
        <w:tab/>
        <w:t>Равномерное распределение и показательное распределение.</w:t>
      </w:r>
    </w:p>
    <w:p w:rsidR="00D875DC" w:rsidRPr="00877FA1" w:rsidRDefault="00D875DC" w:rsidP="00D875DC">
      <w:pPr>
        <w:ind w:firstLine="709"/>
        <w:jc w:val="both"/>
      </w:pPr>
      <w:r w:rsidRPr="00877FA1">
        <w:t>12.</w:t>
      </w:r>
      <w:r w:rsidRPr="00877FA1">
        <w:tab/>
        <w:t>Нормальное распределение и его основные свойства.</w:t>
      </w:r>
    </w:p>
    <w:p w:rsidR="00D875DC" w:rsidRPr="00877FA1" w:rsidRDefault="00D875DC" w:rsidP="00D875DC">
      <w:pPr>
        <w:ind w:firstLine="709"/>
        <w:jc w:val="both"/>
      </w:pPr>
      <w:r w:rsidRPr="00877FA1">
        <w:t>13.</w:t>
      </w:r>
      <w:r w:rsidRPr="00877FA1">
        <w:tab/>
        <w:t>Стандартное нормальное распределение. Функции Гаусса и Лапласа.</w:t>
      </w:r>
    </w:p>
    <w:p w:rsidR="00D875DC" w:rsidRPr="00877FA1" w:rsidRDefault="00D875DC" w:rsidP="00D875DC">
      <w:pPr>
        <w:ind w:firstLine="709"/>
        <w:jc w:val="both"/>
      </w:pPr>
      <w:r w:rsidRPr="00877FA1">
        <w:t>14.</w:t>
      </w:r>
      <w:r w:rsidRPr="00877FA1">
        <w:tab/>
        <w:t>Система случайных величин. Функция ее распределения.</w:t>
      </w:r>
    </w:p>
    <w:p w:rsidR="00D875DC" w:rsidRPr="00877FA1" w:rsidRDefault="00D875DC" w:rsidP="00D875DC">
      <w:pPr>
        <w:ind w:firstLine="709"/>
        <w:jc w:val="both"/>
      </w:pPr>
      <w:r w:rsidRPr="00877FA1">
        <w:t>15.</w:t>
      </w:r>
      <w:r w:rsidRPr="00877FA1">
        <w:tab/>
        <w:t>Условные функция и плотность распределения случайных величин.</w:t>
      </w:r>
    </w:p>
    <w:p w:rsidR="00D875DC" w:rsidRPr="00877FA1" w:rsidRDefault="00D875DC" w:rsidP="00D875DC">
      <w:pPr>
        <w:ind w:firstLine="709"/>
        <w:jc w:val="both"/>
      </w:pPr>
      <w:r w:rsidRPr="00877FA1">
        <w:t>16.</w:t>
      </w:r>
      <w:r w:rsidRPr="00877FA1">
        <w:tab/>
        <w:t>Независимость случайных величин. Условие независимости.</w:t>
      </w:r>
    </w:p>
    <w:p w:rsidR="00D875DC" w:rsidRPr="00877FA1" w:rsidRDefault="00D875DC" w:rsidP="00D875DC">
      <w:pPr>
        <w:ind w:firstLine="709"/>
        <w:jc w:val="both"/>
      </w:pPr>
      <w:r w:rsidRPr="00877FA1">
        <w:t>17.</w:t>
      </w:r>
      <w:r w:rsidRPr="00877FA1">
        <w:tab/>
        <w:t>Понятие стохастической зависимости случайных величин.</w:t>
      </w:r>
    </w:p>
    <w:p w:rsidR="00D875DC" w:rsidRPr="00877FA1" w:rsidRDefault="00D875DC" w:rsidP="00D875DC">
      <w:pPr>
        <w:ind w:firstLine="709"/>
        <w:jc w:val="both"/>
      </w:pPr>
      <w:r w:rsidRPr="00877FA1">
        <w:t>18.</w:t>
      </w:r>
      <w:r w:rsidRPr="00877FA1">
        <w:tab/>
        <w:t>Корреляционная зависимость случайных величин.</w:t>
      </w:r>
    </w:p>
    <w:p w:rsidR="00D875DC" w:rsidRPr="00877FA1" w:rsidRDefault="00D875DC" w:rsidP="00D875DC">
      <w:pPr>
        <w:ind w:firstLine="709"/>
        <w:jc w:val="both"/>
      </w:pPr>
      <w:r w:rsidRPr="00877FA1">
        <w:t>19.</w:t>
      </w:r>
      <w:r w:rsidRPr="00877FA1">
        <w:tab/>
        <w:t>Коэффициент корреляции и его свойства.</w:t>
      </w:r>
    </w:p>
    <w:p w:rsidR="00D875DC" w:rsidRPr="00877FA1" w:rsidRDefault="00D875DC" w:rsidP="00D875DC">
      <w:pPr>
        <w:ind w:firstLine="709"/>
        <w:jc w:val="both"/>
      </w:pPr>
      <w:r w:rsidRPr="00877FA1">
        <w:t>20.</w:t>
      </w:r>
      <w:r w:rsidRPr="00877FA1">
        <w:tab/>
        <w:t>Закон больших чисел. Теорема Чебышева.</w:t>
      </w:r>
    </w:p>
    <w:p w:rsidR="00D875DC" w:rsidRPr="00877FA1" w:rsidRDefault="00D875DC" w:rsidP="00D875DC">
      <w:pPr>
        <w:ind w:firstLine="709"/>
        <w:jc w:val="both"/>
      </w:pPr>
      <w:r w:rsidRPr="00877FA1">
        <w:t>21.</w:t>
      </w:r>
      <w:r w:rsidRPr="00877FA1">
        <w:tab/>
        <w:t>Центральная предельная теорема (теорема Ляпунова).</w:t>
      </w:r>
    </w:p>
    <w:p w:rsidR="00D875DC" w:rsidRPr="00877FA1" w:rsidRDefault="00D875DC" w:rsidP="00D875DC">
      <w:pPr>
        <w:ind w:firstLine="709"/>
        <w:jc w:val="both"/>
      </w:pPr>
      <w:r w:rsidRPr="00877FA1">
        <w:t>22.</w:t>
      </w:r>
      <w:r w:rsidRPr="00877FA1">
        <w:tab/>
        <w:t>Статистическая совокупность: выборочная и генеральная.</w:t>
      </w:r>
    </w:p>
    <w:p w:rsidR="00D875DC" w:rsidRPr="00877FA1" w:rsidRDefault="00D875DC" w:rsidP="00D875DC">
      <w:pPr>
        <w:ind w:firstLine="709"/>
        <w:jc w:val="both"/>
      </w:pPr>
      <w:r w:rsidRPr="00877FA1">
        <w:t>23.</w:t>
      </w:r>
      <w:r w:rsidRPr="00877FA1">
        <w:tab/>
      </w:r>
      <w:proofErr w:type="gramStart"/>
      <w:r w:rsidRPr="00877FA1">
        <w:t>Средние</w:t>
      </w:r>
      <w:proofErr w:type="gramEnd"/>
      <w:r w:rsidRPr="00877FA1">
        <w:t xml:space="preserve"> статистических совокупностей. </w:t>
      </w:r>
    </w:p>
    <w:p w:rsidR="00D875DC" w:rsidRPr="00877FA1" w:rsidRDefault="00D875DC" w:rsidP="00D875DC">
      <w:pPr>
        <w:ind w:firstLine="709"/>
        <w:jc w:val="both"/>
      </w:pPr>
      <w:r w:rsidRPr="00877FA1">
        <w:lastRenderedPageBreak/>
        <w:t>24.</w:t>
      </w:r>
      <w:r w:rsidRPr="00877FA1">
        <w:tab/>
        <w:t>Характеристики рассеяния совокупностей.</w:t>
      </w:r>
    </w:p>
    <w:p w:rsidR="00D875DC" w:rsidRPr="00877FA1" w:rsidRDefault="00D875DC" w:rsidP="00D875DC">
      <w:pPr>
        <w:ind w:firstLine="709"/>
        <w:jc w:val="both"/>
      </w:pPr>
      <w:r w:rsidRPr="00877FA1">
        <w:t>25.</w:t>
      </w:r>
      <w:r w:rsidRPr="00877FA1">
        <w:tab/>
        <w:t>Моменты и характеристики формы совокупностей.</w:t>
      </w:r>
    </w:p>
    <w:p w:rsidR="00D875DC" w:rsidRPr="00877FA1" w:rsidRDefault="00D875DC" w:rsidP="00D875DC">
      <w:pPr>
        <w:ind w:firstLine="709"/>
        <w:jc w:val="both"/>
      </w:pPr>
      <w:r w:rsidRPr="00877FA1">
        <w:t>26.</w:t>
      </w:r>
      <w:r w:rsidRPr="00877FA1">
        <w:tab/>
        <w:t>Первичная обработка данных. Вариационный ряд. Эмпирическая функция   распределения. Описательные статистики.</w:t>
      </w:r>
    </w:p>
    <w:p w:rsidR="00D875DC" w:rsidRPr="00877FA1" w:rsidRDefault="00D875DC" w:rsidP="00D875DC">
      <w:pPr>
        <w:ind w:firstLine="709"/>
        <w:jc w:val="both"/>
      </w:pPr>
      <w:r w:rsidRPr="00877FA1">
        <w:t>27.</w:t>
      </w:r>
      <w:r w:rsidRPr="00877FA1">
        <w:tab/>
        <w:t xml:space="preserve">Нечисловые критерии. Таблица сопряженности. Критерий </w:t>
      </w:r>
      <w:proofErr w:type="spellStart"/>
      <w:r w:rsidRPr="00877FA1">
        <w:t>Хи-квадрат</w:t>
      </w:r>
      <w:proofErr w:type="spellEnd"/>
    </w:p>
    <w:p w:rsidR="00D875DC" w:rsidRPr="00877FA1" w:rsidRDefault="00D875DC" w:rsidP="00D875DC">
      <w:pPr>
        <w:ind w:firstLine="709"/>
        <w:jc w:val="both"/>
      </w:pPr>
      <w:r w:rsidRPr="00877FA1">
        <w:t>28.</w:t>
      </w:r>
      <w:r w:rsidRPr="00877FA1">
        <w:tab/>
        <w:t>Частоты.</w:t>
      </w:r>
    </w:p>
    <w:p w:rsidR="00D875DC" w:rsidRPr="00877FA1" w:rsidRDefault="00D875DC" w:rsidP="00D875DC">
      <w:pPr>
        <w:ind w:firstLine="709"/>
        <w:jc w:val="both"/>
      </w:pPr>
      <w:r w:rsidRPr="00877FA1">
        <w:t>29.</w:t>
      </w:r>
      <w:r w:rsidRPr="00877FA1">
        <w:tab/>
        <w:t>Графическое представление вариационных  рядов.</w:t>
      </w:r>
    </w:p>
    <w:p w:rsidR="00D875DC" w:rsidRPr="00877FA1" w:rsidRDefault="00D875DC" w:rsidP="00D875DC">
      <w:pPr>
        <w:ind w:firstLine="709"/>
        <w:jc w:val="both"/>
      </w:pPr>
      <w:r w:rsidRPr="00877FA1">
        <w:t>30.</w:t>
      </w:r>
      <w:r w:rsidRPr="00877FA1">
        <w:tab/>
        <w:t>Выборочные наблюдения. Способы формирования выборки.</w:t>
      </w:r>
    </w:p>
    <w:p w:rsidR="00D875DC" w:rsidRPr="00877FA1" w:rsidRDefault="00D875DC" w:rsidP="00D875DC">
      <w:pPr>
        <w:ind w:firstLine="709"/>
        <w:jc w:val="both"/>
      </w:pPr>
      <w:r w:rsidRPr="00877FA1">
        <w:t>31.</w:t>
      </w:r>
      <w:r w:rsidRPr="00877FA1">
        <w:tab/>
        <w:t xml:space="preserve">Точечная оценка параметра. Свойства состоятельности, </w:t>
      </w:r>
      <w:proofErr w:type="spellStart"/>
      <w:r w:rsidRPr="00877FA1">
        <w:t>несмещённости</w:t>
      </w:r>
      <w:proofErr w:type="spellEnd"/>
      <w:r w:rsidRPr="00877FA1">
        <w:t xml:space="preserve"> и  э</w:t>
      </w:r>
      <w:r w:rsidRPr="00877FA1">
        <w:t>ф</w:t>
      </w:r>
      <w:r w:rsidRPr="00877FA1">
        <w:t>фективности.</w:t>
      </w:r>
    </w:p>
    <w:p w:rsidR="00D875DC" w:rsidRPr="00877FA1" w:rsidRDefault="00D875DC" w:rsidP="00D875DC">
      <w:pPr>
        <w:ind w:firstLine="709"/>
        <w:jc w:val="both"/>
      </w:pPr>
      <w:r w:rsidRPr="00877FA1">
        <w:t>32.</w:t>
      </w:r>
      <w:r w:rsidRPr="00877FA1">
        <w:tab/>
        <w:t>Метод аналогии и наименьших квадратов нахождения точечных оценок.</w:t>
      </w:r>
    </w:p>
    <w:p w:rsidR="00D875DC" w:rsidRPr="00877FA1" w:rsidRDefault="00D875DC" w:rsidP="00D875DC">
      <w:pPr>
        <w:ind w:firstLine="709"/>
        <w:jc w:val="both"/>
      </w:pPr>
      <w:r w:rsidRPr="00877FA1">
        <w:t>33.</w:t>
      </w:r>
      <w:r w:rsidRPr="00877FA1">
        <w:tab/>
        <w:t>Интервальная оценка параметра. Ее суть.</w:t>
      </w:r>
    </w:p>
    <w:p w:rsidR="00D875DC" w:rsidRPr="00877FA1" w:rsidRDefault="00D875DC" w:rsidP="00D875DC">
      <w:pPr>
        <w:ind w:firstLine="709"/>
        <w:jc w:val="both"/>
      </w:pPr>
      <w:r w:rsidRPr="00877FA1">
        <w:t>34.</w:t>
      </w:r>
      <w:r w:rsidRPr="00877FA1">
        <w:tab/>
        <w:t xml:space="preserve">Однофакторный дисперсионный анализ. </w:t>
      </w:r>
    </w:p>
    <w:p w:rsidR="00D875DC" w:rsidRPr="00877FA1" w:rsidRDefault="00D875DC" w:rsidP="00D875DC">
      <w:pPr>
        <w:ind w:firstLine="709"/>
        <w:jc w:val="both"/>
      </w:pPr>
      <w:r w:rsidRPr="00877FA1">
        <w:t>35.</w:t>
      </w:r>
      <w:r w:rsidRPr="00877FA1">
        <w:tab/>
        <w:t>Интервальная оценка средней генеральной совокупности при известной  ди</w:t>
      </w:r>
      <w:r w:rsidRPr="00877FA1">
        <w:t>с</w:t>
      </w:r>
      <w:r w:rsidRPr="00877FA1">
        <w:t>персии нормального распределения.</w:t>
      </w:r>
    </w:p>
    <w:p w:rsidR="00D875DC" w:rsidRPr="00877FA1" w:rsidRDefault="00D875DC" w:rsidP="00D875DC">
      <w:pPr>
        <w:ind w:firstLine="709"/>
        <w:jc w:val="both"/>
      </w:pPr>
      <w:r w:rsidRPr="00877FA1">
        <w:t>36.</w:t>
      </w:r>
      <w:r w:rsidRPr="00877FA1">
        <w:tab/>
        <w:t>Интервальная оценка средней при неизвестной дисперсии нормальной  сов</w:t>
      </w:r>
      <w:r w:rsidRPr="00877FA1">
        <w:t>о</w:t>
      </w:r>
      <w:r w:rsidRPr="00877FA1">
        <w:t>купности.</w:t>
      </w:r>
    </w:p>
    <w:p w:rsidR="00D875DC" w:rsidRPr="00877FA1" w:rsidRDefault="00D875DC" w:rsidP="00D875DC">
      <w:pPr>
        <w:ind w:firstLine="709"/>
        <w:jc w:val="both"/>
      </w:pPr>
      <w:r w:rsidRPr="00877FA1">
        <w:t>37.</w:t>
      </w:r>
      <w:r w:rsidRPr="00877FA1">
        <w:tab/>
        <w:t>Интервальная оценка дисперсии нормальной совокупности</w:t>
      </w:r>
    </w:p>
    <w:p w:rsidR="00D875DC" w:rsidRPr="00877FA1" w:rsidRDefault="00D875DC" w:rsidP="00D875DC">
      <w:pPr>
        <w:ind w:firstLine="709"/>
        <w:jc w:val="both"/>
      </w:pPr>
      <w:r w:rsidRPr="00877FA1">
        <w:t>38.</w:t>
      </w:r>
      <w:r w:rsidRPr="00877FA1">
        <w:tab/>
        <w:t>Общая постановка задачи о проверке статистических гипотез.</w:t>
      </w:r>
    </w:p>
    <w:p w:rsidR="00D875DC" w:rsidRPr="00877FA1" w:rsidRDefault="00D875DC" w:rsidP="00D875DC">
      <w:pPr>
        <w:ind w:firstLine="709"/>
        <w:jc w:val="both"/>
      </w:pPr>
      <w:r w:rsidRPr="00877FA1">
        <w:t>39.</w:t>
      </w:r>
      <w:r w:rsidRPr="00877FA1">
        <w:tab/>
        <w:t>Общая схема проверки гипотез.</w:t>
      </w:r>
    </w:p>
    <w:p w:rsidR="00D875DC" w:rsidRPr="00877FA1" w:rsidRDefault="00D875DC" w:rsidP="00D875DC">
      <w:pPr>
        <w:ind w:firstLine="709"/>
        <w:jc w:val="both"/>
      </w:pPr>
      <w:r w:rsidRPr="00877FA1">
        <w:t>40.</w:t>
      </w:r>
      <w:r w:rsidRPr="00877FA1">
        <w:tab/>
        <w:t>Коэффициент корреляции. Ранговая корреляция.</w:t>
      </w:r>
    </w:p>
    <w:p w:rsidR="00D875DC" w:rsidRPr="00877FA1" w:rsidRDefault="00D875DC" w:rsidP="00D875DC">
      <w:pPr>
        <w:ind w:firstLine="709"/>
        <w:jc w:val="both"/>
      </w:pPr>
      <w:r w:rsidRPr="00877FA1">
        <w:t>41.</w:t>
      </w:r>
      <w:r w:rsidRPr="00877FA1">
        <w:tab/>
        <w:t>Кластерный анализ.</w:t>
      </w:r>
    </w:p>
    <w:p w:rsidR="00D875DC" w:rsidRPr="00877FA1" w:rsidRDefault="00D875DC" w:rsidP="00D875DC">
      <w:pPr>
        <w:ind w:firstLine="709"/>
        <w:jc w:val="both"/>
      </w:pPr>
      <w:r w:rsidRPr="00877FA1">
        <w:t>42.</w:t>
      </w:r>
      <w:r w:rsidRPr="00877FA1">
        <w:tab/>
        <w:t xml:space="preserve">Многомерное </w:t>
      </w:r>
      <w:proofErr w:type="spellStart"/>
      <w:r w:rsidRPr="00877FA1">
        <w:t>шкалирование</w:t>
      </w:r>
      <w:proofErr w:type="spellEnd"/>
      <w:r w:rsidRPr="00877FA1">
        <w:t>.</w:t>
      </w:r>
    </w:p>
    <w:p w:rsidR="00AD6724" w:rsidRPr="00877FA1" w:rsidRDefault="00AD6724" w:rsidP="00DC75F9">
      <w:pPr>
        <w:ind w:firstLine="567"/>
        <w:jc w:val="both"/>
      </w:pPr>
    </w:p>
    <w:p w:rsidR="003076CA" w:rsidRPr="00877FA1" w:rsidRDefault="003076CA" w:rsidP="003076CA">
      <w:pPr>
        <w:ind w:firstLine="567"/>
        <w:jc w:val="center"/>
        <w:rPr>
          <w:b/>
          <w:i/>
        </w:rPr>
      </w:pPr>
      <w:r w:rsidRPr="00877FA1">
        <w:rPr>
          <w:b/>
          <w:i/>
        </w:rPr>
        <w:t>4.4.</w:t>
      </w:r>
      <w:r w:rsidRPr="00877FA1">
        <w:rPr>
          <w:rFonts w:cs="Calibri"/>
          <w:b/>
          <w:i/>
        </w:rPr>
        <w:t xml:space="preserve"> </w:t>
      </w:r>
      <w:r w:rsidRPr="00877FA1">
        <w:rPr>
          <w:b/>
          <w:i/>
        </w:rPr>
        <w:t>Методические материалы</w:t>
      </w:r>
    </w:p>
    <w:p w:rsidR="003076CA" w:rsidRPr="00877FA1" w:rsidRDefault="003076CA" w:rsidP="003076CA">
      <w:pPr>
        <w:ind w:firstLine="720"/>
        <w:jc w:val="center"/>
        <w:rPr>
          <w:b/>
          <w:i/>
        </w:rPr>
      </w:pPr>
      <w:r w:rsidRPr="00877FA1">
        <w:rPr>
          <w:b/>
          <w:i/>
        </w:rPr>
        <w:t xml:space="preserve">Описание системы оценивания </w:t>
      </w:r>
    </w:p>
    <w:p w:rsidR="00CA0A77" w:rsidRPr="00877FA1" w:rsidRDefault="00CA0A77" w:rsidP="00CA0A77">
      <w:pPr>
        <w:tabs>
          <w:tab w:val="left" w:pos="567"/>
        </w:tabs>
        <w:ind w:firstLine="709"/>
        <w:jc w:val="both"/>
        <w:rPr>
          <w:iCs/>
        </w:rPr>
      </w:pPr>
      <w:r w:rsidRPr="00877FA1">
        <w:rPr>
          <w:iCs/>
        </w:rPr>
        <w:t xml:space="preserve">Промежуточная аттестация по дисциплине </w:t>
      </w:r>
      <w:r w:rsidR="00D875DC" w:rsidRPr="00877FA1">
        <w:rPr>
          <w:iCs/>
        </w:rPr>
        <w:t>Б</w:t>
      </w:r>
      <w:proofErr w:type="gramStart"/>
      <w:r w:rsidR="00D875DC" w:rsidRPr="00877FA1">
        <w:rPr>
          <w:iCs/>
        </w:rPr>
        <w:t>1</w:t>
      </w:r>
      <w:proofErr w:type="gramEnd"/>
      <w:r w:rsidR="00D875DC" w:rsidRPr="00877FA1">
        <w:rPr>
          <w:iCs/>
        </w:rPr>
        <w:t xml:space="preserve">.В.ДВ.3.2 </w:t>
      </w:r>
      <w:r w:rsidRPr="00877FA1">
        <w:t>«</w:t>
      </w:r>
      <w:r w:rsidR="00D875DC" w:rsidRPr="00877FA1">
        <w:t>Статистические методы о</w:t>
      </w:r>
      <w:r w:rsidR="00D875DC" w:rsidRPr="00877FA1">
        <w:t>б</w:t>
      </w:r>
      <w:r w:rsidR="00D875DC" w:rsidRPr="00877FA1">
        <w:t>работки и анализа данных социологических исследований</w:t>
      </w:r>
      <w:r w:rsidRPr="00877FA1">
        <w:t>»</w:t>
      </w:r>
      <w:r w:rsidRPr="00877FA1">
        <w:rPr>
          <w:iCs/>
        </w:rPr>
        <w:t xml:space="preserve"> проводится по очной и заочной формам обучения в </w:t>
      </w:r>
      <w:r w:rsidR="00D875DC" w:rsidRPr="00877FA1">
        <w:rPr>
          <w:iCs/>
        </w:rPr>
        <w:t xml:space="preserve">форме </w:t>
      </w:r>
      <w:r w:rsidRPr="00877FA1">
        <w:rPr>
          <w:iCs/>
        </w:rPr>
        <w:t>зачета.</w:t>
      </w:r>
    </w:p>
    <w:p w:rsidR="00CA0A77" w:rsidRPr="00877FA1" w:rsidRDefault="00CA0A77" w:rsidP="00CA0A77">
      <w:pPr>
        <w:tabs>
          <w:tab w:val="left" w:pos="567"/>
        </w:tabs>
        <w:ind w:firstLine="709"/>
        <w:jc w:val="both"/>
        <w:rPr>
          <w:iCs/>
        </w:rPr>
      </w:pPr>
      <w:r w:rsidRPr="00877FA1">
        <w:rPr>
          <w:iCs/>
        </w:rPr>
        <w:t xml:space="preserve">Промежуточная аттестация по дисциплине определяет уровень </w:t>
      </w:r>
      <w:proofErr w:type="spellStart"/>
      <w:r w:rsidRPr="00877FA1">
        <w:rPr>
          <w:iCs/>
        </w:rPr>
        <w:t>сформированности</w:t>
      </w:r>
      <w:proofErr w:type="spellEnd"/>
      <w:r w:rsidRPr="00877FA1">
        <w:rPr>
          <w:iCs/>
        </w:rPr>
        <w:t xml:space="preserve"> этапов компетенций, предусмотренных адаптированной образовательной программой. </w:t>
      </w:r>
    </w:p>
    <w:p w:rsidR="00CA0A77" w:rsidRPr="00877FA1" w:rsidRDefault="00CA0A77" w:rsidP="00CA0A77">
      <w:pPr>
        <w:tabs>
          <w:tab w:val="left" w:pos="567"/>
        </w:tabs>
        <w:ind w:firstLine="709"/>
        <w:jc w:val="both"/>
        <w:rPr>
          <w:iCs/>
        </w:rPr>
      </w:pPr>
      <w:r w:rsidRPr="00877FA1">
        <w:rPr>
          <w:iCs/>
        </w:rPr>
        <w:t>По итогам выполнения теста и сдачи зачета в ведомость выставляется оценка: «зачт</w:t>
      </w:r>
      <w:r w:rsidRPr="00877FA1">
        <w:rPr>
          <w:iCs/>
        </w:rPr>
        <w:t>е</w:t>
      </w:r>
      <w:r w:rsidRPr="00877FA1">
        <w:rPr>
          <w:iCs/>
        </w:rPr>
        <w:t>но», «</w:t>
      </w:r>
      <w:proofErr w:type="spellStart"/>
      <w:r w:rsidRPr="00877FA1">
        <w:rPr>
          <w:iCs/>
        </w:rPr>
        <w:t>незачтено</w:t>
      </w:r>
      <w:proofErr w:type="spellEnd"/>
      <w:r w:rsidRPr="00877FA1">
        <w:rPr>
          <w:iCs/>
        </w:rPr>
        <w:t xml:space="preserve">». </w:t>
      </w:r>
    </w:p>
    <w:p w:rsidR="00CA0A77" w:rsidRPr="00877FA1" w:rsidRDefault="00CA0A77" w:rsidP="003076CA">
      <w:pPr>
        <w:ind w:firstLine="720"/>
        <w:jc w:val="center"/>
        <w:rPr>
          <w:b/>
          <w:i/>
        </w:rPr>
      </w:pPr>
    </w:p>
    <w:p w:rsidR="00DC548A" w:rsidRPr="00877FA1" w:rsidRDefault="00DC548A" w:rsidP="00DC548A">
      <w:pPr>
        <w:ind w:firstLine="720"/>
        <w:jc w:val="center"/>
        <w:rPr>
          <w:rFonts w:eastAsia="Calibri"/>
          <w:b/>
          <w:i/>
          <w:sz w:val="22"/>
          <w:szCs w:val="22"/>
          <w:lang w:eastAsia="en-US"/>
        </w:rPr>
      </w:pPr>
      <w:r w:rsidRPr="00877FA1">
        <w:rPr>
          <w:rFonts w:eastAsia="Calibri"/>
          <w:b/>
          <w:i/>
          <w:sz w:val="22"/>
          <w:szCs w:val="22"/>
          <w:lang w:eastAsia="en-US"/>
        </w:rPr>
        <w:t>Описание системы оценивания для зачета</w:t>
      </w:r>
    </w:p>
    <w:p w:rsidR="00DC548A" w:rsidRPr="00877FA1" w:rsidRDefault="00DC548A" w:rsidP="00DC548A">
      <w:pPr>
        <w:ind w:firstLine="720"/>
        <w:jc w:val="right"/>
      </w:pPr>
      <w:r w:rsidRPr="00877FA1">
        <w:rPr>
          <w:rFonts w:eastAsia="Calibri"/>
          <w:b/>
          <w:i/>
          <w:sz w:val="22"/>
          <w:szCs w:val="22"/>
          <w:lang w:eastAsia="en-US"/>
        </w:rPr>
        <w:t>Таблица 6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47"/>
        <w:gridCol w:w="3363"/>
        <w:gridCol w:w="3437"/>
      </w:tblGrid>
      <w:tr w:rsidR="00DC548A" w:rsidRPr="00877FA1" w:rsidTr="00254141"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8A" w:rsidRPr="00877FA1" w:rsidRDefault="00DC548A" w:rsidP="00254141">
            <w:pPr>
              <w:jc w:val="center"/>
              <w:rPr>
                <w:b/>
                <w:sz w:val="22"/>
                <w:szCs w:val="22"/>
              </w:rPr>
            </w:pPr>
            <w:r w:rsidRPr="00877FA1">
              <w:rPr>
                <w:b/>
                <w:sz w:val="22"/>
                <w:szCs w:val="22"/>
              </w:rPr>
              <w:t>Оценочные средства</w:t>
            </w:r>
          </w:p>
          <w:p w:rsidR="00DC548A" w:rsidRPr="00877FA1" w:rsidRDefault="00DC548A" w:rsidP="002541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8A" w:rsidRPr="00877FA1" w:rsidRDefault="00DC548A" w:rsidP="00254141">
            <w:pPr>
              <w:jc w:val="center"/>
              <w:rPr>
                <w:b/>
                <w:spacing w:val="-8"/>
                <w:sz w:val="22"/>
                <w:szCs w:val="22"/>
              </w:rPr>
            </w:pPr>
            <w:r w:rsidRPr="00877FA1">
              <w:rPr>
                <w:b/>
                <w:spacing w:val="-8"/>
                <w:sz w:val="22"/>
                <w:szCs w:val="22"/>
              </w:rPr>
              <w:t>Показатели</w:t>
            </w:r>
          </w:p>
          <w:p w:rsidR="00DC548A" w:rsidRPr="00877FA1" w:rsidRDefault="00DC548A" w:rsidP="00254141">
            <w:pPr>
              <w:jc w:val="center"/>
              <w:rPr>
                <w:b/>
                <w:sz w:val="22"/>
                <w:szCs w:val="22"/>
              </w:rPr>
            </w:pPr>
            <w:r w:rsidRPr="00877FA1">
              <w:rPr>
                <w:b/>
                <w:sz w:val="22"/>
                <w:szCs w:val="22"/>
              </w:rPr>
              <w:t>оценки</w:t>
            </w:r>
          </w:p>
        </w:tc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8A" w:rsidRPr="00877FA1" w:rsidRDefault="00DC548A" w:rsidP="00254141">
            <w:pPr>
              <w:jc w:val="center"/>
              <w:rPr>
                <w:b/>
                <w:sz w:val="22"/>
                <w:szCs w:val="22"/>
              </w:rPr>
            </w:pPr>
            <w:r w:rsidRPr="00877FA1">
              <w:rPr>
                <w:b/>
                <w:sz w:val="22"/>
                <w:szCs w:val="22"/>
              </w:rPr>
              <w:t xml:space="preserve">Критерии </w:t>
            </w:r>
          </w:p>
          <w:p w:rsidR="00DC548A" w:rsidRPr="00877FA1" w:rsidRDefault="00DC548A" w:rsidP="00254141">
            <w:pPr>
              <w:jc w:val="center"/>
              <w:rPr>
                <w:b/>
                <w:sz w:val="22"/>
                <w:szCs w:val="22"/>
              </w:rPr>
            </w:pPr>
            <w:r w:rsidRPr="00877FA1">
              <w:rPr>
                <w:b/>
                <w:sz w:val="22"/>
                <w:szCs w:val="22"/>
              </w:rPr>
              <w:t>оценки</w:t>
            </w:r>
          </w:p>
        </w:tc>
      </w:tr>
      <w:tr w:rsidR="00DC548A" w:rsidRPr="00877FA1" w:rsidTr="00254141"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8A" w:rsidRPr="00877FA1" w:rsidRDefault="00DC548A" w:rsidP="00254141">
            <w:pPr>
              <w:jc w:val="both"/>
              <w:rPr>
                <w:sz w:val="22"/>
                <w:szCs w:val="22"/>
              </w:rPr>
            </w:pPr>
            <w:r w:rsidRPr="00877FA1">
              <w:rPr>
                <w:sz w:val="22"/>
                <w:szCs w:val="22"/>
              </w:rPr>
              <w:t>Тестирование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8A" w:rsidRPr="00877FA1" w:rsidRDefault="00DC548A" w:rsidP="00254141">
            <w:pPr>
              <w:spacing w:before="40"/>
              <w:ind w:firstLine="33"/>
              <w:jc w:val="both"/>
              <w:rPr>
                <w:sz w:val="22"/>
                <w:szCs w:val="22"/>
              </w:rPr>
            </w:pPr>
            <w:r w:rsidRPr="00877FA1">
              <w:rPr>
                <w:sz w:val="22"/>
                <w:szCs w:val="22"/>
              </w:rPr>
              <w:t>процент правильных ответов на вопросы теста.</w:t>
            </w:r>
          </w:p>
          <w:p w:rsidR="00DC548A" w:rsidRPr="00877FA1" w:rsidRDefault="00DC548A" w:rsidP="0025414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8A" w:rsidRPr="00877FA1" w:rsidRDefault="00DC548A" w:rsidP="00254141">
            <w:pPr>
              <w:pStyle w:val="14"/>
              <w:widowControl/>
              <w:spacing w:before="40" w:line="240" w:lineRule="auto"/>
              <w:rPr>
                <w:szCs w:val="22"/>
              </w:rPr>
            </w:pPr>
            <w:r w:rsidRPr="00877FA1">
              <w:rPr>
                <w:szCs w:val="22"/>
              </w:rPr>
              <w:t>Менее 60% – 0 баллов;</w:t>
            </w:r>
          </w:p>
          <w:p w:rsidR="00DC548A" w:rsidRPr="00877FA1" w:rsidRDefault="00DC548A" w:rsidP="00254141">
            <w:pPr>
              <w:spacing w:before="40"/>
              <w:ind w:firstLine="397"/>
              <w:jc w:val="both"/>
              <w:rPr>
                <w:sz w:val="22"/>
                <w:szCs w:val="22"/>
              </w:rPr>
            </w:pPr>
            <w:r w:rsidRPr="00877FA1">
              <w:rPr>
                <w:sz w:val="22"/>
                <w:szCs w:val="22"/>
              </w:rPr>
              <w:t>61 - 75% – 1 балла;</w:t>
            </w:r>
          </w:p>
          <w:p w:rsidR="00DC548A" w:rsidRPr="00877FA1" w:rsidRDefault="00DC548A" w:rsidP="00254141">
            <w:pPr>
              <w:spacing w:before="40"/>
              <w:ind w:firstLine="397"/>
              <w:jc w:val="both"/>
              <w:rPr>
                <w:sz w:val="22"/>
                <w:szCs w:val="22"/>
              </w:rPr>
            </w:pPr>
            <w:r w:rsidRPr="00877FA1">
              <w:rPr>
                <w:sz w:val="22"/>
                <w:szCs w:val="22"/>
              </w:rPr>
              <w:t>76 - 90% – 2 балла;</w:t>
            </w:r>
          </w:p>
          <w:p w:rsidR="00DC548A" w:rsidRPr="00877FA1" w:rsidRDefault="00DC548A" w:rsidP="00254141">
            <w:pPr>
              <w:spacing w:before="40"/>
              <w:ind w:firstLine="397"/>
              <w:jc w:val="both"/>
              <w:rPr>
                <w:sz w:val="22"/>
                <w:szCs w:val="22"/>
              </w:rPr>
            </w:pPr>
            <w:r w:rsidRPr="00877FA1">
              <w:rPr>
                <w:sz w:val="22"/>
                <w:szCs w:val="22"/>
              </w:rPr>
              <w:t>91 - 100% – 3 балла.</w:t>
            </w:r>
          </w:p>
        </w:tc>
      </w:tr>
      <w:tr w:rsidR="00DC548A" w:rsidRPr="00877FA1" w:rsidTr="00254141"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8A" w:rsidRPr="00877FA1" w:rsidRDefault="00DC548A" w:rsidP="00254141">
            <w:pPr>
              <w:jc w:val="both"/>
              <w:rPr>
                <w:sz w:val="22"/>
                <w:szCs w:val="22"/>
              </w:rPr>
            </w:pPr>
            <w:r w:rsidRPr="00877FA1">
              <w:rPr>
                <w:sz w:val="22"/>
                <w:szCs w:val="22"/>
              </w:rPr>
              <w:t>Устный опрос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8A" w:rsidRPr="00877FA1" w:rsidRDefault="00DC548A" w:rsidP="00254141">
            <w:pPr>
              <w:tabs>
                <w:tab w:val="left" w:pos="317"/>
              </w:tabs>
              <w:spacing w:before="40"/>
              <w:jc w:val="both"/>
              <w:rPr>
                <w:sz w:val="22"/>
                <w:szCs w:val="22"/>
              </w:rPr>
            </w:pPr>
            <w:r w:rsidRPr="00877FA1">
              <w:rPr>
                <w:sz w:val="22"/>
                <w:szCs w:val="22"/>
              </w:rPr>
              <w:t>Корректность и полнота ответов</w:t>
            </w:r>
          </w:p>
        </w:tc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8A" w:rsidRPr="00877FA1" w:rsidRDefault="00DC548A" w:rsidP="00254141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sz w:val="22"/>
                <w:szCs w:val="22"/>
              </w:rPr>
            </w:pPr>
            <w:r w:rsidRPr="00877FA1">
              <w:rPr>
                <w:b/>
                <w:sz w:val="22"/>
                <w:szCs w:val="22"/>
              </w:rPr>
              <w:t>Сложный вопрос:</w:t>
            </w:r>
            <w:r w:rsidRPr="00877FA1">
              <w:rPr>
                <w:sz w:val="22"/>
                <w:szCs w:val="22"/>
              </w:rPr>
              <w:t xml:space="preserve"> полный, ра</w:t>
            </w:r>
            <w:r w:rsidRPr="00877FA1">
              <w:rPr>
                <w:sz w:val="22"/>
                <w:szCs w:val="22"/>
              </w:rPr>
              <w:t>з</w:t>
            </w:r>
            <w:r w:rsidRPr="00877FA1">
              <w:rPr>
                <w:sz w:val="22"/>
                <w:szCs w:val="22"/>
              </w:rPr>
              <w:t>вернутый, обоснованный ответ – 3 баллов</w:t>
            </w:r>
          </w:p>
          <w:p w:rsidR="00DC548A" w:rsidRPr="00877FA1" w:rsidRDefault="00DC548A" w:rsidP="00254141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sz w:val="22"/>
                <w:szCs w:val="22"/>
              </w:rPr>
            </w:pPr>
            <w:r w:rsidRPr="00877FA1">
              <w:rPr>
                <w:sz w:val="22"/>
                <w:szCs w:val="22"/>
              </w:rPr>
              <w:t>Правильный, но не аргументир</w:t>
            </w:r>
            <w:r w:rsidRPr="00877FA1">
              <w:rPr>
                <w:sz w:val="22"/>
                <w:szCs w:val="22"/>
              </w:rPr>
              <w:t>о</w:t>
            </w:r>
            <w:r w:rsidRPr="00877FA1">
              <w:rPr>
                <w:sz w:val="22"/>
                <w:szCs w:val="22"/>
              </w:rPr>
              <w:t>ванный ответ – 2 баллов</w:t>
            </w:r>
          </w:p>
          <w:p w:rsidR="00DC548A" w:rsidRPr="00877FA1" w:rsidRDefault="00DC548A" w:rsidP="00254141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sz w:val="22"/>
                <w:szCs w:val="22"/>
              </w:rPr>
            </w:pPr>
            <w:r w:rsidRPr="00877FA1">
              <w:rPr>
                <w:sz w:val="22"/>
                <w:szCs w:val="22"/>
              </w:rPr>
              <w:t>Неверный ответ – 0 баллов</w:t>
            </w:r>
          </w:p>
          <w:p w:rsidR="00DC548A" w:rsidRPr="00877FA1" w:rsidRDefault="00DC548A" w:rsidP="00254141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b/>
                <w:sz w:val="22"/>
                <w:szCs w:val="22"/>
              </w:rPr>
            </w:pPr>
            <w:r w:rsidRPr="00877FA1">
              <w:rPr>
                <w:b/>
                <w:sz w:val="22"/>
                <w:szCs w:val="22"/>
              </w:rPr>
              <w:t>Обычный вопрос:</w:t>
            </w:r>
          </w:p>
          <w:p w:rsidR="00DC548A" w:rsidRPr="00877FA1" w:rsidRDefault="00DC548A" w:rsidP="00254141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sz w:val="22"/>
                <w:szCs w:val="22"/>
              </w:rPr>
            </w:pPr>
            <w:r w:rsidRPr="00877FA1">
              <w:rPr>
                <w:sz w:val="22"/>
                <w:szCs w:val="22"/>
              </w:rPr>
              <w:t>полный, развернутый, обосн</w:t>
            </w:r>
            <w:r w:rsidRPr="00877FA1">
              <w:rPr>
                <w:sz w:val="22"/>
                <w:szCs w:val="22"/>
              </w:rPr>
              <w:t>о</w:t>
            </w:r>
            <w:r w:rsidRPr="00877FA1">
              <w:rPr>
                <w:sz w:val="22"/>
                <w:szCs w:val="22"/>
              </w:rPr>
              <w:t>ванный ответ – 2 балла</w:t>
            </w:r>
          </w:p>
          <w:p w:rsidR="00DC548A" w:rsidRPr="00877FA1" w:rsidRDefault="00DC548A" w:rsidP="00254141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sz w:val="22"/>
                <w:szCs w:val="22"/>
              </w:rPr>
            </w:pPr>
            <w:r w:rsidRPr="00877FA1">
              <w:rPr>
                <w:sz w:val="22"/>
                <w:szCs w:val="22"/>
              </w:rPr>
              <w:t>Правильный, но не аргументир</w:t>
            </w:r>
            <w:r w:rsidRPr="00877FA1">
              <w:rPr>
                <w:sz w:val="22"/>
                <w:szCs w:val="22"/>
              </w:rPr>
              <w:t>о</w:t>
            </w:r>
            <w:r w:rsidRPr="00877FA1">
              <w:rPr>
                <w:sz w:val="22"/>
                <w:szCs w:val="22"/>
              </w:rPr>
              <w:lastRenderedPageBreak/>
              <w:t>ванный ответ – 1 балла</w:t>
            </w:r>
          </w:p>
          <w:p w:rsidR="00DC548A" w:rsidRPr="00877FA1" w:rsidRDefault="00DC548A" w:rsidP="00254141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sz w:val="22"/>
                <w:szCs w:val="22"/>
              </w:rPr>
            </w:pPr>
            <w:r w:rsidRPr="00877FA1">
              <w:rPr>
                <w:sz w:val="22"/>
                <w:szCs w:val="22"/>
              </w:rPr>
              <w:t>Неверный ответ – 0 баллов.</w:t>
            </w:r>
          </w:p>
          <w:p w:rsidR="00DC548A" w:rsidRPr="00877FA1" w:rsidRDefault="00DC548A" w:rsidP="00254141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b/>
                <w:sz w:val="22"/>
                <w:szCs w:val="22"/>
              </w:rPr>
            </w:pPr>
            <w:r w:rsidRPr="00877FA1">
              <w:rPr>
                <w:b/>
                <w:sz w:val="22"/>
                <w:szCs w:val="22"/>
              </w:rPr>
              <w:t>Простой вопрос:</w:t>
            </w:r>
          </w:p>
          <w:p w:rsidR="00DC548A" w:rsidRPr="00877FA1" w:rsidRDefault="00DC548A" w:rsidP="00254141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sz w:val="22"/>
                <w:szCs w:val="22"/>
              </w:rPr>
            </w:pPr>
            <w:r w:rsidRPr="00877FA1">
              <w:rPr>
                <w:sz w:val="22"/>
                <w:szCs w:val="22"/>
              </w:rPr>
              <w:t>Правильный ответ – 1 балл;</w:t>
            </w:r>
          </w:p>
          <w:p w:rsidR="00DC548A" w:rsidRPr="00877FA1" w:rsidRDefault="00DC548A" w:rsidP="00254141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sz w:val="22"/>
                <w:szCs w:val="22"/>
              </w:rPr>
            </w:pPr>
            <w:r w:rsidRPr="00877FA1">
              <w:rPr>
                <w:sz w:val="22"/>
                <w:szCs w:val="22"/>
              </w:rPr>
              <w:t>Неправильный ответ – 0 баллов</w:t>
            </w:r>
          </w:p>
        </w:tc>
      </w:tr>
      <w:tr w:rsidR="00DC548A" w:rsidRPr="00877FA1" w:rsidTr="00254141"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8A" w:rsidRPr="00877FA1" w:rsidRDefault="00DC548A" w:rsidP="00254141">
            <w:pPr>
              <w:jc w:val="both"/>
              <w:rPr>
                <w:sz w:val="22"/>
                <w:szCs w:val="22"/>
              </w:rPr>
            </w:pPr>
            <w:r w:rsidRPr="00877FA1">
              <w:rPr>
                <w:sz w:val="22"/>
                <w:szCs w:val="22"/>
              </w:rPr>
              <w:lastRenderedPageBreak/>
              <w:t>Зачет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8A" w:rsidRPr="00877FA1" w:rsidRDefault="00DC548A" w:rsidP="00DC548A">
            <w:pPr>
              <w:numPr>
                <w:ilvl w:val="0"/>
                <w:numId w:val="40"/>
              </w:numPr>
              <w:tabs>
                <w:tab w:val="left" w:pos="317"/>
              </w:tabs>
              <w:spacing w:before="40"/>
              <w:ind w:left="171" w:firstLine="0"/>
              <w:jc w:val="both"/>
              <w:rPr>
                <w:sz w:val="22"/>
                <w:szCs w:val="22"/>
              </w:rPr>
            </w:pPr>
            <w:r w:rsidRPr="00877FA1">
              <w:rPr>
                <w:sz w:val="22"/>
                <w:szCs w:val="22"/>
              </w:rPr>
              <w:t xml:space="preserve"> корректность и полнота о</w:t>
            </w:r>
            <w:r w:rsidRPr="00877FA1">
              <w:rPr>
                <w:sz w:val="22"/>
                <w:szCs w:val="22"/>
              </w:rPr>
              <w:t>т</w:t>
            </w:r>
            <w:r w:rsidRPr="00877FA1">
              <w:rPr>
                <w:sz w:val="22"/>
                <w:szCs w:val="22"/>
              </w:rPr>
              <w:t>вета;</w:t>
            </w:r>
          </w:p>
          <w:p w:rsidR="00DC548A" w:rsidRPr="00877FA1" w:rsidRDefault="00DC548A" w:rsidP="00DC548A">
            <w:pPr>
              <w:numPr>
                <w:ilvl w:val="0"/>
                <w:numId w:val="40"/>
              </w:numPr>
              <w:tabs>
                <w:tab w:val="left" w:pos="317"/>
              </w:tabs>
              <w:spacing w:before="40"/>
              <w:ind w:left="171" w:firstLine="0"/>
              <w:jc w:val="both"/>
              <w:rPr>
                <w:sz w:val="22"/>
                <w:szCs w:val="22"/>
              </w:rPr>
            </w:pPr>
            <w:r w:rsidRPr="00877FA1">
              <w:rPr>
                <w:sz w:val="22"/>
                <w:szCs w:val="22"/>
              </w:rPr>
              <w:t xml:space="preserve"> знание и использование те</w:t>
            </w:r>
            <w:r w:rsidRPr="00877FA1">
              <w:rPr>
                <w:sz w:val="22"/>
                <w:szCs w:val="22"/>
              </w:rPr>
              <w:t>р</w:t>
            </w:r>
            <w:r w:rsidRPr="00877FA1">
              <w:rPr>
                <w:sz w:val="22"/>
                <w:szCs w:val="22"/>
              </w:rPr>
              <w:t>минологии;</w:t>
            </w:r>
          </w:p>
          <w:p w:rsidR="00DC548A" w:rsidRPr="00877FA1" w:rsidRDefault="00DC548A" w:rsidP="00DC548A">
            <w:pPr>
              <w:numPr>
                <w:ilvl w:val="0"/>
                <w:numId w:val="40"/>
              </w:numPr>
              <w:tabs>
                <w:tab w:val="left" w:pos="317"/>
              </w:tabs>
              <w:spacing w:before="40"/>
              <w:ind w:left="171" w:firstLine="0"/>
              <w:jc w:val="both"/>
              <w:rPr>
                <w:sz w:val="22"/>
                <w:szCs w:val="22"/>
              </w:rPr>
            </w:pPr>
            <w:r w:rsidRPr="00877FA1">
              <w:rPr>
                <w:sz w:val="22"/>
                <w:szCs w:val="22"/>
              </w:rPr>
              <w:t xml:space="preserve"> логичность и последовател</w:t>
            </w:r>
            <w:r w:rsidRPr="00877FA1">
              <w:rPr>
                <w:sz w:val="22"/>
                <w:szCs w:val="22"/>
              </w:rPr>
              <w:t>ь</w:t>
            </w:r>
            <w:r w:rsidRPr="00877FA1">
              <w:rPr>
                <w:sz w:val="22"/>
                <w:szCs w:val="22"/>
              </w:rPr>
              <w:t>ность в изложении материала;</w:t>
            </w:r>
          </w:p>
          <w:p w:rsidR="00DC548A" w:rsidRPr="00877FA1" w:rsidRDefault="00DC548A" w:rsidP="00DC548A">
            <w:pPr>
              <w:numPr>
                <w:ilvl w:val="0"/>
                <w:numId w:val="40"/>
              </w:numPr>
              <w:tabs>
                <w:tab w:val="left" w:pos="317"/>
              </w:tabs>
              <w:spacing w:before="40"/>
              <w:ind w:left="171" w:firstLine="0"/>
              <w:jc w:val="both"/>
              <w:rPr>
                <w:sz w:val="22"/>
                <w:szCs w:val="22"/>
              </w:rPr>
            </w:pPr>
            <w:r w:rsidRPr="00877FA1">
              <w:rPr>
                <w:sz w:val="22"/>
                <w:szCs w:val="22"/>
              </w:rPr>
              <w:t xml:space="preserve"> использование примеров.</w:t>
            </w:r>
          </w:p>
        </w:tc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8A" w:rsidRPr="00877FA1" w:rsidRDefault="00DC548A" w:rsidP="00DC548A">
            <w:pPr>
              <w:numPr>
                <w:ilvl w:val="0"/>
                <w:numId w:val="40"/>
              </w:numPr>
              <w:tabs>
                <w:tab w:val="left" w:pos="317"/>
              </w:tabs>
              <w:spacing w:before="40"/>
              <w:ind w:left="68" w:firstLine="33"/>
              <w:jc w:val="both"/>
              <w:rPr>
                <w:sz w:val="22"/>
                <w:szCs w:val="22"/>
              </w:rPr>
            </w:pPr>
            <w:r w:rsidRPr="00877FA1">
              <w:rPr>
                <w:sz w:val="22"/>
                <w:szCs w:val="22"/>
              </w:rPr>
              <w:t xml:space="preserve">при ответе </w:t>
            </w:r>
            <w:proofErr w:type="gramStart"/>
            <w:r w:rsidRPr="00877FA1">
              <w:rPr>
                <w:sz w:val="22"/>
                <w:szCs w:val="22"/>
              </w:rPr>
              <w:t>задействованы</w:t>
            </w:r>
            <w:proofErr w:type="gramEnd"/>
            <w:r w:rsidRPr="00877FA1">
              <w:rPr>
                <w:sz w:val="22"/>
                <w:szCs w:val="22"/>
              </w:rPr>
              <w:t xml:space="preserve"> 2 показателя, 10-17 баллов;</w:t>
            </w:r>
          </w:p>
          <w:p w:rsidR="00DC548A" w:rsidRPr="00877FA1" w:rsidRDefault="00DC548A" w:rsidP="00DC548A">
            <w:pPr>
              <w:numPr>
                <w:ilvl w:val="0"/>
                <w:numId w:val="40"/>
              </w:numPr>
              <w:tabs>
                <w:tab w:val="left" w:pos="317"/>
              </w:tabs>
              <w:spacing w:before="40"/>
              <w:ind w:left="68" w:firstLine="33"/>
              <w:jc w:val="both"/>
              <w:rPr>
                <w:sz w:val="22"/>
                <w:szCs w:val="22"/>
              </w:rPr>
            </w:pPr>
            <w:r w:rsidRPr="00877FA1">
              <w:rPr>
                <w:sz w:val="22"/>
                <w:szCs w:val="22"/>
              </w:rPr>
              <w:t xml:space="preserve">при ответе </w:t>
            </w:r>
            <w:proofErr w:type="gramStart"/>
            <w:r w:rsidRPr="00877FA1">
              <w:rPr>
                <w:sz w:val="22"/>
                <w:szCs w:val="22"/>
              </w:rPr>
              <w:t>задействованы</w:t>
            </w:r>
            <w:proofErr w:type="gramEnd"/>
            <w:r w:rsidRPr="00877FA1">
              <w:rPr>
                <w:sz w:val="22"/>
                <w:szCs w:val="22"/>
              </w:rPr>
              <w:t xml:space="preserve"> 3 показателя, 18-24 балла;</w:t>
            </w:r>
          </w:p>
          <w:p w:rsidR="00DC548A" w:rsidRPr="00877FA1" w:rsidRDefault="00DC548A" w:rsidP="00DC548A">
            <w:pPr>
              <w:numPr>
                <w:ilvl w:val="0"/>
                <w:numId w:val="40"/>
              </w:numPr>
              <w:tabs>
                <w:tab w:val="left" w:pos="317"/>
              </w:tabs>
              <w:spacing w:before="40"/>
              <w:ind w:left="68" w:firstLine="33"/>
              <w:jc w:val="both"/>
              <w:rPr>
                <w:sz w:val="22"/>
                <w:szCs w:val="22"/>
              </w:rPr>
            </w:pPr>
            <w:r w:rsidRPr="00877FA1">
              <w:rPr>
                <w:sz w:val="22"/>
                <w:szCs w:val="22"/>
              </w:rPr>
              <w:t xml:space="preserve">при ответе </w:t>
            </w:r>
            <w:proofErr w:type="gramStart"/>
            <w:r w:rsidRPr="00877FA1">
              <w:rPr>
                <w:sz w:val="22"/>
                <w:szCs w:val="22"/>
              </w:rPr>
              <w:t>задействованы</w:t>
            </w:r>
            <w:proofErr w:type="gramEnd"/>
            <w:r w:rsidRPr="00877FA1">
              <w:rPr>
                <w:sz w:val="22"/>
                <w:szCs w:val="22"/>
              </w:rPr>
              <w:t xml:space="preserve"> 4 показателя, 25-30 баллов.</w:t>
            </w:r>
          </w:p>
        </w:tc>
      </w:tr>
    </w:tbl>
    <w:p w:rsidR="00DC548A" w:rsidRPr="00877FA1" w:rsidRDefault="00DC548A" w:rsidP="00DC548A"/>
    <w:p w:rsidR="00DC548A" w:rsidRPr="00877FA1" w:rsidRDefault="00DC548A" w:rsidP="00DC548A">
      <w:pPr>
        <w:jc w:val="center"/>
        <w:rPr>
          <w:b/>
          <w:i/>
        </w:rPr>
      </w:pPr>
      <w:r w:rsidRPr="00877FA1">
        <w:rPr>
          <w:b/>
          <w:i/>
        </w:rPr>
        <w:t>Шкала оценивания</w:t>
      </w:r>
    </w:p>
    <w:p w:rsidR="00DC548A" w:rsidRPr="00877FA1" w:rsidRDefault="00DC548A" w:rsidP="00DC548A">
      <w:pPr>
        <w:spacing w:before="40"/>
        <w:ind w:firstLine="709"/>
        <w:jc w:val="both"/>
        <w:rPr>
          <w:iCs/>
          <w:kern w:val="12"/>
        </w:rPr>
      </w:pPr>
      <w:r w:rsidRPr="00877FA1">
        <w:rPr>
          <w:bCs/>
          <w:iCs/>
        </w:rPr>
        <w:t xml:space="preserve">Оценка результатов производится на основе </w:t>
      </w:r>
      <w:proofErr w:type="spellStart"/>
      <w:r w:rsidRPr="00877FA1">
        <w:rPr>
          <w:bCs/>
          <w:iCs/>
        </w:rPr>
        <w:t>балльно-рейтинговой</w:t>
      </w:r>
      <w:proofErr w:type="spellEnd"/>
      <w:r w:rsidRPr="00877FA1">
        <w:rPr>
          <w:bCs/>
          <w:iCs/>
        </w:rPr>
        <w:t xml:space="preserve"> системы (БРС). И</w:t>
      </w:r>
      <w:r w:rsidRPr="00877FA1">
        <w:rPr>
          <w:bCs/>
          <w:iCs/>
        </w:rPr>
        <w:t>с</w:t>
      </w:r>
      <w:r w:rsidRPr="00877FA1">
        <w:rPr>
          <w:bCs/>
          <w:iCs/>
        </w:rPr>
        <w:t xml:space="preserve">пользование БРС осуществляется в соответствии с приказом от 28 августа 2014 г. №168 «О применении </w:t>
      </w:r>
      <w:proofErr w:type="spellStart"/>
      <w:r w:rsidRPr="00877FA1">
        <w:rPr>
          <w:bCs/>
          <w:iCs/>
        </w:rPr>
        <w:t>балльно-рейтинговой</w:t>
      </w:r>
      <w:proofErr w:type="spellEnd"/>
      <w:r w:rsidRPr="00877FA1">
        <w:rPr>
          <w:bCs/>
          <w:iCs/>
        </w:rPr>
        <w:t xml:space="preserve"> системы оценки знаний студентов». БРС по дисциплине отражена в схеме расчетов рейтинговых баллов (далее – схема расчетов </w:t>
      </w:r>
      <w:r w:rsidRPr="00877FA1">
        <w:rPr>
          <w:bCs/>
          <w:iCs/>
        </w:rPr>
        <w:br/>
        <w:t>(табл. 9)). Схема расчетов сформирована в соответствии с учебным планом направления, с</w:t>
      </w:r>
      <w:r w:rsidRPr="00877FA1">
        <w:rPr>
          <w:bCs/>
          <w:iCs/>
        </w:rPr>
        <w:t>о</w:t>
      </w:r>
      <w:r w:rsidRPr="00877FA1">
        <w:rPr>
          <w:bCs/>
          <w:iCs/>
        </w:rPr>
        <w:t xml:space="preserve">гласована с </w:t>
      </w:r>
      <w:r w:rsidRPr="00877FA1">
        <w:rPr>
          <w:iCs/>
          <w:szCs w:val="20"/>
        </w:rPr>
        <w:t>руководителем научно-образовательного направления</w:t>
      </w:r>
      <w:r w:rsidRPr="00877FA1">
        <w:rPr>
          <w:bCs/>
          <w:iCs/>
        </w:rPr>
        <w:t>, утверждена деканом ф</w:t>
      </w:r>
      <w:r w:rsidRPr="00877FA1">
        <w:rPr>
          <w:bCs/>
          <w:iCs/>
        </w:rPr>
        <w:t>а</w:t>
      </w:r>
      <w:r w:rsidRPr="00877FA1">
        <w:rPr>
          <w:bCs/>
          <w:iCs/>
        </w:rPr>
        <w:t>культета. Схема расчетов доводится до сведения студентов на первом занятии по данной дисциплине и является составной частью рабочей программы дисциплины и содержит и</w:t>
      </w:r>
      <w:r w:rsidRPr="00877FA1">
        <w:rPr>
          <w:bCs/>
          <w:iCs/>
        </w:rPr>
        <w:t>н</w:t>
      </w:r>
      <w:r w:rsidRPr="00877FA1">
        <w:rPr>
          <w:bCs/>
          <w:iCs/>
        </w:rPr>
        <w:t xml:space="preserve">формацию по изучению дисциплины, указанную в </w:t>
      </w:r>
      <w:r w:rsidRPr="00877FA1">
        <w:rPr>
          <w:iCs/>
        </w:rPr>
        <w:t xml:space="preserve">Положении о </w:t>
      </w:r>
      <w:proofErr w:type="spellStart"/>
      <w:r w:rsidRPr="00877FA1">
        <w:rPr>
          <w:iCs/>
        </w:rPr>
        <w:t>балльно-рейтинговой</w:t>
      </w:r>
      <w:proofErr w:type="spellEnd"/>
      <w:r w:rsidRPr="00877FA1">
        <w:rPr>
          <w:iCs/>
        </w:rPr>
        <w:t xml:space="preserve"> си</w:t>
      </w:r>
      <w:r w:rsidRPr="00877FA1">
        <w:rPr>
          <w:iCs/>
        </w:rPr>
        <w:t>с</w:t>
      </w:r>
      <w:r w:rsidRPr="00877FA1">
        <w:rPr>
          <w:iCs/>
        </w:rPr>
        <w:t xml:space="preserve">теме оценки знаний обучающихся в </w:t>
      </w:r>
      <w:proofErr w:type="spellStart"/>
      <w:r w:rsidRPr="00877FA1">
        <w:rPr>
          <w:iCs/>
        </w:rPr>
        <w:t>РАНХиГС</w:t>
      </w:r>
      <w:proofErr w:type="spellEnd"/>
      <w:r w:rsidRPr="00877FA1">
        <w:rPr>
          <w:iCs/>
        </w:rPr>
        <w:t>.</w:t>
      </w:r>
    </w:p>
    <w:p w:rsidR="00DC548A" w:rsidRPr="00877FA1" w:rsidRDefault="00DC548A" w:rsidP="00DC548A">
      <w:pPr>
        <w:pStyle w:val="15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77FA1">
        <w:rPr>
          <w:rFonts w:ascii="Times New Roman" w:hAnsi="Times New Roman"/>
          <w:sz w:val="24"/>
          <w:szCs w:val="24"/>
        </w:rPr>
        <w:t xml:space="preserve">Баллы выставляются </w:t>
      </w:r>
    </w:p>
    <w:p w:rsidR="00DC548A" w:rsidRPr="00877FA1" w:rsidRDefault="00DC548A" w:rsidP="00DC548A">
      <w:pPr>
        <w:pStyle w:val="15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77FA1">
        <w:rPr>
          <w:rFonts w:ascii="Times New Roman" w:hAnsi="Times New Roman"/>
          <w:sz w:val="24"/>
          <w:szCs w:val="24"/>
        </w:rPr>
        <w:t xml:space="preserve">– за посещаемость (максимум 10 баллов), </w:t>
      </w:r>
    </w:p>
    <w:p w:rsidR="00DC548A" w:rsidRPr="00877FA1" w:rsidRDefault="00DC548A" w:rsidP="00DC548A">
      <w:pPr>
        <w:pStyle w:val="15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77FA1">
        <w:rPr>
          <w:rFonts w:ascii="Times New Roman" w:hAnsi="Times New Roman"/>
          <w:sz w:val="24"/>
          <w:szCs w:val="24"/>
        </w:rPr>
        <w:t xml:space="preserve">– устные выступления на практических (семинарских) занятиях (максимум 30 баллов), </w:t>
      </w:r>
    </w:p>
    <w:p w:rsidR="00DC548A" w:rsidRPr="00877FA1" w:rsidRDefault="00DC548A" w:rsidP="00DC548A">
      <w:pPr>
        <w:pStyle w:val="15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77FA1">
        <w:rPr>
          <w:rFonts w:ascii="Times New Roman" w:hAnsi="Times New Roman"/>
          <w:sz w:val="24"/>
          <w:szCs w:val="24"/>
        </w:rPr>
        <w:t xml:space="preserve">– результатов выполнения теста (максимум 30 баллов), </w:t>
      </w:r>
    </w:p>
    <w:p w:rsidR="00DC548A" w:rsidRPr="00877FA1" w:rsidRDefault="00DC548A" w:rsidP="00DC548A">
      <w:pPr>
        <w:pStyle w:val="15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77FA1">
        <w:rPr>
          <w:rFonts w:ascii="Times New Roman" w:hAnsi="Times New Roman"/>
          <w:sz w:val="24"/>
          <w:szCs w:val="24"/>
        </w:rPr>
        <w:t>– ответа на зачете (максимум 30 баллов)</w:t>
      </w:r>
    </w:p>
    <w:p w:rsidR="00DC548A" w:rsidRPr="00877FA1" w:rsidRDefault="00DC548A" w:rsidP="00DC548A">
      <w:pPr>
        <w:pStyle w:val="15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77FA1">
        <w:rPr>
          <w:rFonts w:ascii="Times New Roman" w:hAnsi="Times New Roman"/>
          <w:sz w:val="24"/>
          <w:szCs w:val="24"/>
        </w:rPr>
        <w:t xml:space="preserve">Дисциплина считается освоенной, если </w:t>
      </w:r>
      <w:proofErr w:type="gramStart"/>
      <w:r w:rsidRPr="00877FA1">
        <w:rPr>
          <w:rFonts w:ascii="Times New Roman" w:hAnsi="Times New Roman"/>
          <w:sz w:val="24"/>
          <w:szCs w:val="24"/>
        </w:rPr>
        <w:t>экзаменуемый</w:t>
      </w:r>
      <w:proofErr w:type="gramEnd"/>
      <w:r w:rsidRPr="00877FA1">
        <w:rPr>
          <w:rFonts w:ascii="Times New Roman" w:hAnsi="Times New Roman"/>
          <w:sz w:val="24"/>
          <w:szCs w:val="24"/>
        </w:rPr>
        <w:t xml:space="preserve"> набрал не менее 51 балла в р</w:t>
      </w:r>
      <w:r w:rsidRPr="00877FA1">
        <w:rPr>
          <w:rFonts w:ascii="Times New Roman" w:hAnsi="Times New Roman"/>
          <w:sz w:val="24"/>
          <w:szCs w:val="24"/>
        </w:rPr>
        <w:t>е</w:t>
      </w:r>
      <w:r w:rsidRPr="00877FA1">
        <w:rPr>
          <w:rFonts w:ascii="Times New Roman" w:hAnsi="Times New Roman"/>
          <w:sz w:val="24"/>
          <w:szCs w:val="24"/>
        </w:rPr>
        <w:t xml:space="preserve">зультате выполнения всех типов заданий. </w:t>
      </w:r>
    </w:p>
    <w:p w:rsidR="00DC548A" w:rsidRPr="00877FA1" w:rsidRDefault="00DC548A" w:rsidP="00DC548A">
      <w:pPr>
        <w:spacing w:before="40" w:line="360" w:lineRule="auto"/>
        <w:ind w:firstLine="397"/>
        <w:jc w:val="both"/>
      </w:pPr>
      <w:r w:rsidRPr="00877FA1">
        <w:t xml:space="preserve">Шкала перевода оценки из </w:t>
      </w:r>
      <w:proofErr w:type="spellStart"/>
      <w:r w:rsidRPr="00877FA1">
        <w:t>многобалльной</w:t>
      </w:r>
      <w:proofErr w:type="spellEnd"/>
      <w:r w:rsidRPr="00877FA1">
        <w:t xml:space="preserve"> в систему «зачтено»/ «не зачтено»:</w:t>
      </w:r>
    </w:p>
    <w:p w:rsidR="00DC548A" w:rsidRPr="00877FA1" w:rsidRDefault="00DC548A" w:rsidP="00DC548A">
      <w:pPr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98"/>
        <w:gridCol w:w="4855"/>
      </w:tblGrid>
      <w:tr w:rsidR="00DC548A" w:rsidRPr="00877FA1" w:rsidTr="00254141"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48A" w:rsidRPr="00877FA1" w:rsidRDefault="00DC548A" w:rsidP="00254141">
            <w:pPr>
              <w:spacing w:before="40"/>
              <w:ind w:firstLine="397"/>
              <w:jc w:val="center"/>
              <w:rPr>
                <w:szCs w:val="20"/>
              </w:rPr>
            </w:pPr>
            <w:r w:rsidRPr="00877FA1">
              <w:rPr>
                <w:szCs w:val="20"/>
              </w:rPr>
              <w:t>от 0 до 50 баллов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48A" w:rsidRPr="00877FA1" w:rsidRDefault="00DC548A" w:rsidP="00254141">
            <w:pPr>
              <w:spacing w:before="40"/>
              <w:ind w:firstLine="397"/>
              <w:jc w:val="center"/>
              <w:rPr>
                <w:szCs w:val="20"/>
              </w:rPr>
            </w:pPr>
            <w:r w:rsidRPr="00877FA1">
              <w:rPr>
                <w:szCs w:val="20"/>
              </w:rPr>
              <w:t>«не зачтено»</w:t>
            </w:r>
          </w:p>
        </w:tc>
      </w:tr>
      <w:tr w:rsidR="00DC548A" w:rsidRPr="00877FA1" w:rsidTr="00254141"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48A" w:rsidRPr="00877FA1" w:rsidRDefault="00DC548A" w:rsidP="00254141">
            <w:pPr>
              <w:spacing w:before="40"/>
              <w:ind w:firstLine="397"/>
              <w:jc w:val="center"/>
              <w:rPr>
                <w:szCs w:val="20"/>
              </w:rPr>
            </w:pPr>
            <w:r w:rsidRPr="00877FA1">
              <w:rPr>
                <w:szCs w:val="20"/>
              </w:rPr>
              <w:t>от 51 до 100 баллов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48A" w:rsidRPr="00877FA1" w:rsidRDefault="00DC548A" w:rsidP="00254141">
            <w:pPr>
              <w:spacing w:before="40"/>
              <w:ind w:firstLine="397"/>
              <w:jc w:val="center"/>
              <w:rPr>
                <w:szCs w:val="20"/>
              </w:rPr>
            </w:pPr>
            <w:r w:rsidRPr="00877FA1">
              <w:rPr>
                <w:szCs w:val="20"/>
              </w:rPr>
              <w:t>«зачтено»</w:t>
            </w:r>
          </w:p>
        </w:tc>
      </w:tr>
    </w:tbl>
    <w:p w:rsidR="00DC548A" w:rsidRPr="00877FA1" w:rsidRDefault="00DC548A" w:rsidP="00DC548A"/>
    <w:p w:rsidR="003076CA" w:rsidRPr="00877FA1" w:rsidRDefault="003076CA" w:rsidP="00F75D68">
      <w:pPr>
        <w:spacing w:before="40"/>
        <w:ind w:firstLine="397"/>
        <w:jc w:val="both"/>
      </w:pPr>
    </w:p>
    <w:p w:rsidR="00F75D68" w:rsidRPr="00877FA1" w:rsidRDefault="00F75D68" w:rsidP="00F75D68">
      <w:pPr>
        <w:spacing w:before="40"/>
        <w:ind w:firstLine="397"/>
        <w:jc w:val="both"/>
        <w:rPr>
          <w:b/>
          <w:i/>
        </w:rPr>
        <w:sectPr w:rsidR="00F75D68" w:rsidRPr="00877FA1" w:rsidSect="004F2223">
          <w:footerReference w:type="default" r:id="rId8"/>
          <w:footerReference w:type="first" r:id="rId9"/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</w:p>
    <w:p w:rsidR="00534D72" w:rsidRPr="00877FA1" w:rsidRDefault="00534D72" w:rsidP="00534D72">
      <w:pPr>
        <w:ind w:left="5670" w:firstLine="3544"/>
        <w:jc w:val="center"/>
        <w:rPr>
          <w:b/>
        </w:rPr>
      </w:pPr>
      <w:r w:rsidRPr="00877FA1">
        <w:rPr>
          <w:b/>
        </w:rPr>
        <w:lastRenderedPageBreak/>
        <w:t xml:space="preserve">«Утверждаю»  </w:t>
      </w:r>
    </w:p>
    <w:p w:rsidR="00534D72" w:rsidRPr="00877FA1" w:rsidRDefault="00534D72" w:rsidP="00534D72">
      <w:pPr>
        <w:jc w:val="right"/>
      </w:pPr>
      <w:r w:rsidRPr="00877FA1">
        <w:t>Декан факультета социальных технологий /В.Н. Киселев/</w:t>
      </w:r>
    </w:p>
    <w:p w:rsidR="00534D72" w:rsidRPr="00877FA1" w:rsidRDefault="00534D72" w:rsidP="00534D72">
      <w:pPr>
        <w:ind w:firstLine="709"/>
        <w:jc w:val="center"/>
      </w:pPr>
      <w:r w:rsidRPr="00877FA1">
        <w:rPr>
          <w:b/>
        </w:rPr>
        <w:t>Схема расчета рейтинговых баллов по дисциплине</w:t>
      </w:r>
      <w:r w:rsidRPr="00877FA1">
        <w:t xml:space="preserve"> </w:t>
      </w:r>
    </w:p>
    <w:p w:rsidR="00534D72" w:rsidRPr="00877FA1" w:rsidRDefault="00DC548A" w:rsidP="00534D72">
      <w:pPr>
        <w:ind w:firstLine="709"/>
        <w:jc w:val="center"/>
        <w:rPr>
          <w:b/>
        </w:rPr>
      </w:pPr>
      <w:r w:rsidRPr="00877FA1">
        <w:rPr>
          <w:b/>
        </w:rPr>
        <w:t xml:space="preserve"> </w:t>
      </w:r>
      <w:r w:rsidR="00D875DC" w:rsidRPr="00877FA1">
        <w:rPr>
          <w:b/>
        </w:rPr>
        <w:t>Б</w:t>
      </w:r>
      <w:proofErr w:type="gramStart"/>
      <w:r w:rsidR="00D875DC" w:rsidRPr="00877FA1">
        <w:rPr>
          <w:b/>
        </w:rPr>
        <w:t>1</w:t>
      </w:r>
      <w:proofErr w:type="gramEnd"/>
      <w:r w:rsidR="00D875DC" w:rsidRPr="00877FA1">
        <w:rPr>
          <w:b/>
        </w:rPr>
        <w:t>.В.ДВ.3.2 «Статистические методы обработки и анализа данных социологических исследований»</w:t>
      </w:r>
    </w:p>
    <w:p w:rsidR="00534D72" w:rsidRPr="00877FA1" w:rsidRDefault="00534D72" w:rsidP="00534D72">
      <w:pPr>
        <w:ind w:firstLine="709"/>
        <w:jc w:val="center"/>
        <w:rPr>
          <w:b/>
          <w:i/>
          <w:snapToGrid w:val="0"/>
        </w:rPr>
      </w:pPr>
      <w:r w:rsidRPr="00877FA1">
        <w:rPr>
          <w:b/>
          <w:i/>
          <w:snapToGrid w:val="0"/>
        </w:rPr>
        <w:t>Очная форма обучения</w:t>
      </w:r>
    </w:p>
    <w:p w:rsidR="00534D72" w:rsidRPr="00877FA1" w:rsidRDefault="00534D72" w:rsidP="00534D72">
      <w:pPr>
        <w:widowControl w:val="0"/>
        <w:jc w:val="right"/>
        <w:rPr>
          <w:b/>
          <w:i/>
          <w:snapToGrid w:val="0"/>
        </w:rPr>
      </w:pPr>
      <w:r w:rsidRPr="00877FA1">
        <w:rPr>
          <w:b/>
          <w:i/>
          <w:snapToGrid w:val="0"/>
        </w:rPr>
        <w:t xml:space="preserve">Таблица </w:t>
      </w:r>
      <w:r w:rsidR="00683EB7" w:rsidRPr="00877FA1">
        <w:rPr>
          <w:b/>
          <w:i/>
          <w:snapToGrid w:val="0"/>
        </w:rPr>
        <w:t>10</w:t>
      </w:r>
    </w:p>
    <w:tbl>
      <w:tblPr>
        <w:tblW w:w="15559" w:type="dxa"/>
        <w:tblInd w:w="-7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695"/>
        <w:gridCol w:w="1507"/>
        <w:gridCol w:w="1390"/>
        <w:gridCol w:w="1275"/>
        <w:gridCol w:w="1187"/>
        <w:gridCol w:w="122"/>
        <w:gridCol w:w="1668"/>
        <w:gridCol w:w="2037"/>
        <w:gridCol w:w="1560"/>
        <w:gridCol w:w="1417"/>
        <w:gridCol w:w="1701"/>
      </w:tblGrid>
      <w:tr w:rsidR="00534D72" w:rsidRPr="00877FA1" w:rsidTr="00534D72">
        <w:tc>
          <w:tcPr>
            <w:tcW w:w="1695" w:type="dxa"/>
            <w:vMerge w:val="restart"/>
          </w:tcPr>
          <w:p w:rsidR="00534D72" w:rsidRPr="00877FA1" w:rsidRDefault="00534D72" w:rsidP="00F97F17">
            <w:pPr>
              <w:jc w:val="center"/>
              <w:rPr>
                <w:sz w:val="20"/>
                <w:szCs w:val="20"/>
              </w:rPr>
            </w:pPr>
            <w:r w:rsidRPr="00877FA1">
              <w:rPr>
                <w:sz w:val="20"/>
                <w:szCs w:val="20"/>
              </w:rPr>
              <w:t>Недели</w:t>
            </w:r>
          </w:p>
        </w:tc>
        <w:tc>
          <w:tcPr>
            <w:tcW w:w="1507" w:type="dxa"/>
            <w:vMerge w:val="restart"/>
          </w:tcPr>
          <w:p w:rsidR="00534D72" w:rsidRPr="00877FA1" w:rsidRDefault="00534D72" w:rsidP="00F97F17">
            <w:pPr>
              <w:jc w:val="center"/>
              <w:rPr>
                <w:sz w:val="20"/>
                <w:szCs w:val="20"/>
              </w:rPr>
            </w:pPr>
            <w:r w:rsidRPr="00877FA1">
              <w:rPr>
                <w:sz w:val="20"/>
                <w:szCs w:val="20"/>
              </w:rPr>
              <w:t>Виды учебных занятий (ле</w:t>
            </w:r>
            <w:r w:rsidRPr="00877FA1">
              <w:rPr>
                <w:sz w:val="20"/>
                <w:szCs w:val="20"/>
              </w:rPr>
              <w:t>к</w:t>
            </w:r>
            <w:r w:rsidRPr="00877FA1">
              <w:rPr>
                <w:sz w:val="20"/>
                <w:szCs w:val="20"/>
              </w:rPr>
              <w:t>ции/семинары)</w:t>
            </w:r>
          </w:p>
        </w:tc>
        <w:tc>
          <w:tcPr>
            <w:tcW w:w="1390" w:type="dxa"/>
            <w:vMerge w:val="restart"/>
          </w:tcPr>
          <w:p w:rsidR="00534D72" w:rsidRPr="00877FA1" w:rsidRDefault="00534D72" w:rsidP="00F97F17">
            <w:pPr>
              <w:jc w:val="center"/>
              <w:rPr>
                <w:sz w:val="20"/>
                <w:szCs w:val="20"/>
              </w:rPr>
            </w:pPr>
            <w:r w:rsidRPr="00877FA1">
              <w:rPr>
                <w:sz w:val="20"/>
                <w:szCs w:val="20"/>
              </w:rPr>
              <w:t>Посещение учебных зан</w:t>
            </w:r>
            <w:r w:rsidRPr="00877FA1">
              <w:rPr>
                <w:sz w:val="20"/>
                <w:szCs w:val="20"/>
              </w:rPr>
              <w:t>я</w:t>
            </w:r>
            <w:r w:rsidRPr="00877FA1">
              <w:rPr>
                <w:sz w:val="20"/>
                <w:szCs w:val="20"/>
              </w:rPr>
              <w:t>тий</w:t>
            </w:r>
          </w:p>
        </w:tc>
        <w:tc>
          <w:tcPr>
            <w:tcW w:w="2584" w:type="dxa"/>
            <w:gridSpan w:val="3"/>
          </w:tcPr>
          <w:p w:rsidR="00534D72" w:rsidRPr="00877FA1" w:rsidRDefault="00534D72" w:rsidP="00F97F17">
            <w:pPr>
              <w:jc w:val="center"/>
              <w:rPr>
                <w:sz w:val="20"/>
                <w:szCs w:val="20"/>
              </w:rPr>
            </w:pPr>
            <w:r w:rsidRPr="00877FA1">
              <w:rPr>
                <w:sz w:val="20"/>
                <w:szCs w:val="20"/>
              </w:rPr>
              <w:t>Письменные работы</w:t>
            </w:r>
          </w:p>
        </w:tc>
        <w:tc>
          <w:tcPr>
            <w:tcW w:w="3705" w:type="dxa"/>
            <w:gridSpan w:val="2"/>
          </w:tcPr>
          <w:p w:rsidR="00534D72" w:rsidRPr="00877FA1" w:rsidRDefault="00534D72" w:rsidP="00F97F17">
            <w:pPr>
              <w:jc w:val="center"/>
              <w:rPr>
                <w:sz w:val="20"/>
                <w:szCs w:val="20"/>
              </w:rPr>
            </w:pPr>
            <w:r w:rsidRPr="00877FA1">
              <w:rPr>
                <w:sz w:val="20"/>
                <w:szCs w:val="20"/>
              </w:rPr>
              <w:t>Устные выступления</w:t>
            </w:r>
          </w:p>
        </w:tc>
        <w:tc>
          <w:tcPr>
            <w:tcW w:w="1560" w:type="dxa"/>
            <w:vMerge w:val="restart"/>
          </w:tcPr>
          <w:p w:rsidR="00534D72" w:rsidRPr="00877FA1" w:rsidRDefault="00534D72" w:rsidP="00F97F17">
            <w:pPr>
              <w:jc w:val="center"/>
              <w:rPr>
                <w:sz w:val="20"/>
                <w:szCs w:val="20"/>
              </w:rPr>
            </w:pPr>
            <w:r w:rsidRPr="00877FA1">
              <w:rPr>
                <w:spacing w:val="-20"/>
                <w:w w:val="110"/>
                <w:sz w:val="20"/>
                <w:szCs w:val="20"/>
              </w:rPr>
              <w:t>Компенсирующие</w:t>
            </w:r>
            <w:r w:rsidRPr="00877FA1">
              <w:rPr>
                <w:sz w:val="20"/>
                <w:szCs w:val="20"/>
              </w:rPr>
              <w:t xml:space="preserve"> задания (сверх расчетных 100 баллов)</w:t>
            </w:r>
          </w:p>
        </w:tc>
        <w:tc>
          <w:tcPr>
            <w:tcW w:w="1417" w:type="dxa"/>
            <w:vMerge w:val="restart"/>
          </w:tcPr>
          <w:p w:rsidR="00534D72" w:rsidRPr="00877FA1" w:rsidRDefault="00534D72" w:rsidP="00F97F17">
            <w:pPr>
              <w:jc w:val="center"/>
              <w:rPr>
                <w:sz w:val="20"/>
                <w:szCs w:val="20"/>
              </w:rPr>
            </w:pPr>
            <w:r w:rsidRPr="00877FA1">
              <w:rPr>
                <w:spacing w:val="-2"/>
                <w:sz w:val="20"/>
                <w:szCs w:val="20"/>
              </w:rPr>
              <w:t>Промежуточная</w:t>
            </w:r>
            <w:r w:rsidRPr="00877FA1">
              <w:rPr>
                <w:sz w:val="20"/>
                <w:szCs w:val="20"/>
              </w:rPr>
              <w:t xml:space="preserve"> аттестация</w:t>
            </w:r>
          </w:p>
        </w:tc>
        <w:tc>
          <w:tcPr>
            <w:tcW w:w="1701" w:type="dxa"/>
            <w:vMerge w:val="restart"/>
          </w:tcPr>
          <w:p w:rsidR="00534D72" w:rsidRPr="00877FA1" w:rsidRDefault="00534D72" w:rsidP="00F97F17">
            <w:pPr>
              <w:jc w:val="center"/>
              <w:rPr>
                <w:sz w:val="20"/>
                <w:szCs w:val="20"/>
              </w:rPr>
            </w:pPr>
            <w:r w:rsidRPr="00877FA1">
              <w:rPr>
                <w:sz w:val="20"/>
                <w:szCs w:val="20"/>
              </w:rPr>
              <w:t>Итого (макс</w:t>
            </w:r>
            <w:r w:rsidRPr="00877FA1">
              <w:rPr>
                <w:sz w:val="20"/>
                <w:szCs w:val="20"/>
              </w:rPr>
              <w:t>и</w:t>
            </w:r>
            <w:r w:rsidRPr="00877FA1">
              <w:rPr>
                <w:sz w:val="20"/>
                <w:szCs w:val="20"/>
              </w:rPr>
              <w:t>мально-расчетное количество ба</w:t>
            </w:r>
            <w:r w:rsidRPr="00877FA1">
              <w:rPr>
                <w:sz w:val="20"/>
                <w:szCs w:val="20"/>
              </w:rPr>
              <w:t>л</w:t>
            </w:r>
            <w:r w:rsidRPr="00877FA1">
              <w:rPr>
                <w:sz w:val="20"/>
                <w:szCs w:val="20"/>
              </w:rPr>
              <w:t>лов)</w:t>
            </w:r>
          </w:p>
        </w:tc>
      </w:tr>
      <w:tr w:rsidR="00534D72" w:rsidRPr="00877FA1" w:rsidTr="00534D72">
        <w:tc>
          <w:tcPr>
            <w:tcW w:w="1695" w:type="dxa"/>
            <w:vMerge/>
          </w:tcPr>
          <w:p w:rsidR="00534D72" w:rsidRPr="00877FA1" w:rsidRDefault="00534D72" w:rsidP="00F97F17">
            <w:pPr>
              <w:rPr>
                <w:sz w:val="20"/>
                <w:szCs w:val="20"/>
              </w:rPr>
            </w:pPr>
          </w:p>
        </w:tc>
        <w:tc>
          <w:tcPr>
            <w:tcW w:w="1507" w:type="dxa"/>
            <w:vMerge/>
          </w:tcPr>
          <w:p w:rsidR="00534D72" w:rsidRPr="00877FA1" w:rsidRDefault="00534D72" w:rsidP="00F97F17">
            <w:pPr>
              <w:rPr>
                <w:sz w:val="20"/>
                <w:szCs w:val="20"/>
              </w:rPr>
            </w:pPr>
          </w:p>
        </w:tc>
        <w:tc>
          <w:tcPr>
            <w:tcW w:w="1390" w:type="dxa"/>
            <w:vMerge/>
          </w:tcPr>
          <w:p w:rsidR="00534D72" w:rsidRPr="00877FA1" w:rsidRDefault="00534D72" w:rsidP="00F97F1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534D72" w:rsidRPr="00877FA1" w:rsidRDefault="00534D72" w:rsidP="00F97F17">
            <w:pPr>
              <w:jc w:val="center"/>
              <w:rPr>
                <w:sz w:val="20"/>
                <w:szCs w:val="20"/>
              </w:rPr>
            </w:pPr>
            <w:r w:rsidRPr="00877FA1">
              <w:rPr>
                <w:sz w:val="20"/>
                <w:szCs w:val="20"/>
              </w:rPr>
              <w:t>Доклад с пр</w:t>
            </w:r>
            <w:r w:rsidRPr="00877FA1">
              <w:rPr>
                <w:sz w:val="20"/>
                <w:szCs w:val="20"/>
              </w:rPr>
              <w:t>е</w:t>
            </w:r>
            <w:r w:rsidRPr="00877FA1">
              <w:rPr>
                <w:sz w:val="20"/>
                <w:szCs w:val="20"/>
              </w:rPr>
              <w:t>зентацией</w:t>
            </w:r>
          </w:p>
        </w:tc>
        <w:tc>
          <w:tcPr>
            <w:tcW w:w="1187" w:type="dxa"/>
          </w:tcPr>
          <w:p w:rsidR="00534D72" w:rsidRPr="00877FA1" w:rsidRDefault="00DC548A" w:rsidP="00F97F17">
            <w:pPr>
              <w:jc w:val="center"/>
              <w:rPr>
                <w:sz w:val="20"/>
                <w:szCs w:val="20"/>
              </w:rPr>
            </w:pPr>
            <w:r w:rsidRPr="00877FA1">
              <w:rPr>
                <w:sz w:val="20"/>
                <w:szCs w:val="20"/>
              </w:rPr>
              <w:t>Тестиров</w:t>
            </w:r>
            <w:r w:rsidRPr="00877FA1">
              <w:rPr>
                <w:sz w:val="20"/>
                <w:szCs w:val="20"/>
              </w:rPr>
              <w:t>а</w:t>
            </w:r>
            <w:r w:rsidRPr="00877FA1">
              <w:rPr>
                <w:sz w:val="20"/>
                <w:szCs w:val="20"/>
              </w:rPr>
              <w:t>ние</w:t>
            </w:r>
          </w:p>
        </w:tc>
        <w:tc>
          <w:tcPr>
            <w:tcW w:w="122" w:type="dxa"/>
          </w:tcPr>
          <w:p w:rsidR="00534D72" w:rsidRPr="00877FA1" w:rsidRDefault="00534D72" w:rsidP="00F97F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8" w:type="dxa"/>
          </w:tcPr>
          <w:p w:rsidR="00534D72" w:rsidRPr="00877FA1" w:rsidRDefault="00534D72" w:rsidP="00F97F17">
            <w:pPr>
              <w:jc w:val="center"/>
              <w:rPr>
                <w:sz w:val="20"/>
                <w:szCs w:val="20"/>
              </w:rPr>
            </w:pPr>
            <w:r w:rsidRPr="00877FA1">
              <w:rPr>
                <w:sz w:val="20"/>
                <w:szCs w:val="20"/>
              </w:rPr>
              <w:t>Участие в круглом столе</w:t>
            </w:r>
          </w:p>
        </w:tc>
        <w:tc>
          <w:tcPr>
            <w:tcW w:w="2037" w:type="dxa"/>
          </w:tcPr>
          <w:p w:rsidR="00534D72" w:rsidRPr="00877FA1" w:rsidRDefault="00534D72" w:rsidP="00F97F17">
            <w:pPr>
              <w:jc w:val="center"/>
              <w:rPr>
                <w:sz w:val="20"/>
                <w:szCs w:val="20"/>
              </w:rPr>
            </w:pPr>
            <w:r w:rsidRPr="00877FA1">
              <w:rPr>
                <w:sz w:val="20"/>
                <w:szCs w:val="20"/>
              </w:rPr>
              <w:t>Устный опрос (по в</w:t>
            </w:r>
            <w:r w:rsidRPr="00877FA1">
              <w:rPr>
                <w:sz w:val="20"/>
                <w:szCs w:val="20"/>
              </w:rPr>
              <w:t>о</w:t>
            </w:r>
            <w:r w:rsidRPr="00877FA1">
              <w:rPr>
                <w:sz w:val="20"/>
                <w:szCs w:val="20"/>
              </w:rPr>
              <w:t>просам и заданиям)</w:t>
            </w:r>
          </w:p>
        </w:tc>
        <w:tc>
          <w:tcPr>
            <w:tcW w:w="1560" w:type="dxa"/>
            <w:vMerge/>
          </w:tcPr>
          <w:p w:rsidR="00534D72" w:rsidRPr="00877FA1" w:rsidRDefault="00534D72" w:rsidP="00F97F1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534D72" w:rsidRPr="00877FA1" w:rsidRDefault="00534D72" w:rsidP="00F97F1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34D72" w:rsidRPr="00877FA1" w:rsidRDefault="00534D72" w:rsidP="00F97F17">
            <w:pPr>
              <w:rPr>
                <w:sz w:val="20"/>
                <w:szCs w:val="20"/>
              </w:rPr>
            </w:pPr>
          </w:p>
        </w:tc>
      </w:tr>
      <w:tr w:rsidR="00534D72" w:rsidRPr="00877FA1" w:rsidTr="00534D72">
        <w:tc>
          <w:tcPr>
            <w:tcW w:w="1695" w:type="dxa"/>
          </w:tcPr>
          <w:p w:rsidR="00534D72" w:rsidRPr="00877FA1" w:rsidRDefault="00534D72" w:rsidP="00F97F17">
            <w:pPr>
              <w:rPr>
                <w:sz w:val="20"/>
                <w:szCs w:val="20"/>
              </w:rPr>
            </w:pPr>
            <w:r w:rsidRPr="00877FA1">
              <w:rPr>
                <w:sz w:val="20"/>
                <w:szCs w:val="20"/>
              </w:rPr>
              <w:t xml:space="preserve">Кол-во баллов </w:t>
            </w:r>
            <w:r w:rsidRPr="00877FA1">
              <w:rPr>
                <w:sz w:val="20"/>
                <w:szCs w:val="20"/>
              </w:rPr>
              <w:br/>
              <w:t>за 1 вид меропри</w:t>
            </w:r>
            <w:r w:rsidRPr="00877FA1">
              <w:rPr>
                <w:sz w:val="20"/>
                <w:szCs w:val="20"/>
              </w:rPr>
              <w:t>я</w:t>
            </w:r>
            <w:r w:rsidRPr="00877FA1">
              <w:rPr>
                <w:sz w:val="20"/>
                <w:szCs w:val="20"/>
              </w:rPr>
              <w:t>тия</w:t>
            </w:r>
          </w:p>
        </w:tc>
        <w:tc>
          <w:tcPr>
            <w:tcW w:w="1507" w:type="dxa"/>
          </w:tcPr>
          <w:p w:rsidR="00534D72" w:rsidRPr="00877FA1" w:rsidRDefault="00534D72" w:rsidP="00F97F17">
            <w:pPr>
              <w:rPr>
                <w:sz w:val="20"/>
                <w:szCs w:val="20"/>
              </w:rPr>
            </w:pPr>
          </w:p>
        </w:tc>
        <w:tc>
          <w:tcPr>
            <w:tcW w:w="1390" w:type="dxa"/>
          </w:tcPr>
          <w:p w:rsidR="00534D72" w:rsidRPr="00877FA1" w:rsidRDefault="00534D72" w:rsidP="00F97F17">
            <w:pPr>
              <w:jc w:val="center"/>
              <w:rPr>
                <w:sz w:val="20"/>
                <w:szCs w:val="20"/>
              </w:rPr>
            </w:pPr>
            <w:r w:rsidRPr="00877FA1">
              <w:rPr>
                <w:sz w:val="20"/>
                <w:szCs w:val="20"/>
              </w:rPr>
              <w:t>0,5-1 балл за посещение одного занятия</w:t>
            </w:r>
          </w:p>
        </w:tc>
        <w:tc>
          <w:tcPr>
            <w:tcW w:w="1275" w:type="dxa"/>
          </w:tcPr>
          <w:p w:rsidR="00534D72" w:rsidRPr="00877FA1" w:rsidRDefault="00534D72" w:rsidP="00534D72">
            <w:pPr>
              <w:jc w:val="center"/>
              <w:rPr>
                <w:sz w:val="20"/>
                <w:szCs w:val="20"/>
              </w:rPr>
            </w:pPr>
            <w:r w:rsidRPr="00877FA1">
              <w:rPr>
                <w:sz w:val="20"/>
                <w:szCs w:val="20"/>
              </w:rPr>
              <w:t>0-2 баллов за каждую письменную работу</w:t>
            </w:r>
          </w:p>
        </w:tc>
        <w:tc>
          <w:tcPr>
            <w:tcW w:w="1187" w:type="dxa"/>
          </w:tcPr>
          <w:p w:rsidR="00534D72" w:rsidRPr="00877FA1" w:rsidRDefault="00534D72" w:rsidP="00F97F17">
            <w:pPr>
              <w:jc w:val="center"/>
              <w:rPr>
                <w:sz w:val="20"/>
                <w:szCs w:val="20"/>
              </w:rPr>
            </w:pPr>
            <w:r w:rsidRPr="00877FA1">
              <w:rPr>
                <w:sz w:val="20"/>
                <w:szCs w:val="20"/>
              </w:rPr>
              <w:t>0-10 баллов</w:t>
            </w:r>
          </w:p>
        </w:tc>
        <w:tc>
          <w:tcPr>
            <w:tcW w:w="122" w:type="dxa"/>
          </w:tcPr>
          <w:p w:rsidR="00534D72" w:rsidRPr="00877FA1" w:rsidRDefault="00534D72" w:rsidP="00F97F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8" w:type="dxa"/>
          </w:tcPr>
          <w:p w:rsidR="00534D72" w:rsidRPr="00877FA1" w:rsidRDefault="00534D72" w:rsidP="00F97F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37" w:type="dxa"/>
          </w:tcPr>
          <w:p w:rsidR="00534D72" w:rsidRPr="00877FA1" w:rsidRDefault="00534D72" w:rsidP="00F97F17">
            <w:pPr>
              <w:jc w:val="center"/>
              <w:rPr>
                <w:sz w:val="20"/>
                <w:szCs w:val="20"/>
              </w:rPr>
            </w:pPr>
            <w:r w:rsidRPr="00877FA1">
              <w:rPr>
                <w:sz w:val="20"/>
                <w:szCs w:val="20"/>
              </w:rPr>
              <w:t>0-1 балл за устный ответ</w:t>
            </w:r>
          </w:p>
        </w:tc>
        <w:tc>
          <w:tcPr>
            <w:tcW w:w="1560" w:type="dxa"/>
          </w:tcPr>
          <w:p w:rsidR="00534D72" w:rsidRPr="00877FA1" w:rsidRDefault="00534D72" w:rsidP="00F97F1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34D72" w:rsidRPr="00877FA1" w:rsidRDefault="00534D72" w:rsidP="00F97F1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34D72" w:rsidRPr="00877FA1" w:rsidRDefault="00534D72" w:rsidP="00F97F17">
            <w:pPr>
              <w:rPr>
                <w:sz w:val="20"/>
                <w:szCs w:val="20"/>
              </w:rPr>
            </w:pPr>
          </w:p>
        </w:tc>
      </w:tr>
      <w:tr w:rsidR="00534D72" w:rsidRPr="00877FA1" w:rsidTr="00534D72">
        <w:tc>
          <w:tcPr>
            <w:tcW w:w="1695" w:type="dxa"/>
          </w:tcPr>
          <w:p w:rsidR="00534D72" w:rsidRPr="00877FA1" w:rsidRDefault="00534D72" w:rsidP="00F97F17">
            <w:pPr>
              <w:rPr>
                <w:sz w:val="20"/>
                <w:szCs w:val="20"/>
              </w:rPr>
            </w:pPr>
            <w:r w:rsidRPr="00877FA1">
              <w:rPr>
                <w:sz w:val="20"/>
                <w:szCs w:val="20"/>
              </w:rPr>
              <w:t>1</w:t>
            </w:r>
          </w:p>
        </w:tc>
        <w:tc>
          <w:tcPr>
            <w:tcW w:w="1507" w:type="dxa"/>
          </w:tcPr>
          <w:p w:rsidR="00534D72" w:rsidRPr="00877FA1" w:rsidRDefault="00534D72" w:rsidP="00F97F17">
            <w:pPr>
              <w:rPr>
                <w:sz w:val="20"/>
                <w:szCs w:val="20"/>
              </w:rPr>
            </w:pPr>
            <w:r w:rsidRPr="00877FA1">
              <w:rPr>
                <w:sz w:val="20"/>
                <w:szCs w:val="20"/>
              </w:rPr>
              <w:t>Лекция</w:t>
            </w:r>
          </w:p>
        </w:tc>
        <w:tc>
          <w:tcPr>
            <w:tcW w:w="1390" w:type="dxa"/>
          </w:tcPr>
          <w:p w:rsidR="00534D72" w:rsidRPr="00877FA1" w:rsidRDefault="00534D72" w:rsidP="00F97F17">
            <w:pPr>
              <w:jc w:val="center"/>
              <w:rPr>
                <w:sz w:val="20"/>
                <w:szCs w:val="20"/>
              </w:rPr>
            </w:pPr>
            <w:r w:rsidRPr="00877FA1">
              <w:rPr>
                <w:sz w:val="20"/>
                <w:szCs w:val="20"/>
              </w:rPr>
              <w:t>0,5</w:t>
            </w:r>
          </w:p>
        </w:tc>
        <w:tc>
          <w:tcPr>
            <w:tcW w:w="1275" w:type="dxa"/>
          </w:tcPr>
          <w:p w:rsidR="00534D72" w:rsidRPr="00877FA1" w:rsidRDefault="00534D72" w:rsidP="00F97F17">
            <w:pPr>
              <w:rPr>
                <w:sz w:val="20"/>
                <w:szCs w:val="20"/>
              </w:rPr>
            </w:pPr>
          </w:p>
        </w:tc>
        <w:tc>
          <w:tcPr>
            <w:tcW w:w="1187" w:type="dxa"/>
          </w:tcPr>
          <w:p w:rsidR="00534D72" w:rsidRPr="00877FA1" w:rsidRDefault="00534D72" w:rsidP="00F97F17">
            <w:pPr>
              <w:rPr>
                <w:sz w:val="20"/>
                <w:szCs w:val="20"/>
              </w:rPr>
            </w:pPr>
          </w:p>
        </w:tc>
        <w:tc>
          <w:tcPr>
            <w:tcW w:w="122" w:type="dxa"/>
          </w:tcPr>
          <w:p w:rsidR="00534D72" w:rsidRPr="00877FA1" w:rsidRDefault="00534D72" w:rsidP="00F97F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8" w:type="dxa"/>
          </w:tcPr>
          <w:p w:rsidR="00534D72" w:rsidRPr="00877FA1" w:rsidRDefault="00534D72" w:rsidP="00F97F17">
            <w:pPr>
              <w:rPr>
                <w:sz w:val="20"/>
                <w:szCs w:val="20"/>
              </w:rPr>
            </w:pPr>
          </w:p>
        </w:tc>
        <w:tc>
          <w:tcPr>
            <w:tcW w:w="2037" w:type="dxa"/>
          </w:tcPr>
          <w:p w:rsidR="00534D72" w:rsidRPr="00877FA1" w:rsidRDefault="00534D72" w:rsidP="00F97F17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534D72" w:rsidRPr="00877FA1" w:rsidRDefault="00534D72" w:rsidP="00F97F1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34D72" w:rsidRPr="00877FA1" w:rsidRDefault="00534D72" w:rsidP="00F97F1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34D72" w:rsidRPr="00877FA1" w:rsidRDefault="00534D72" w:rsidP="00F97F17">
            <w:pPr>
              <w:rPr>
                <w:sz w:val="20"/>
                <w:szCs w:val="20"/>
              </w:rPr>
            </w:pPr>
          </w:p>
        </w:tc>
      </w:tr>
      <w:tr w:rsidR="00534D72" w:rsidRPr="00877FA1" w:rsidTr="00534D72">
        <w:trPr>
          <w:trHeight w:val="357"/>
        </w:trPr>
        <w:tc>
          <w:tcPr>
            <w:tcW w:w="1695" w:type="dxa"/>
          </w:tcPr>
          <w:p w:rsidR="00534D72" w:rsidRPr="00877FA1" w:rsidRDefault="00534D72" w:rsidP="00F97F17">
            <w:pPr>
              <w:rPr>
                <w:sz w:val="20"/>
                <w:szCs w:val="20"/>
              </w:rPr>
            </w:pPr>
            <w:r w:rsidRPr="00877FA1">
              <w:rPr>
                <w:sz w:val="20"/>
                <w:szCs w:val="20"/>
              </w:rPr>
              <w:t>1</w:t>
            </w:r>
          </w:p>
        </w:tc>
        <w:tc>
          <w:tcPr>
            <w:tcW w:w="1507" w:type="dxa"/>
          </w:tcPr>
          <w:p w:rsidR="00534D72" w:rsidRPr="00877FA1" w:rsidRDefault="00534D72" w:rsidP="00F97F17">
            <w:pPr>
              <w:rPr>
                <w:sz w:val="20"/>
                <w:szCs w:val="20"/>
              </w:rPr>
            </w:pPr>
            <w:r w:rsidRPr="00877FA1">
              <w:rPr>
                <w:sz w:val="20"/>
                <w:szCs w:val="20"/>
              </w:rPr>
              <w:t>Лекция</w:t>
            </w:r>
          </w:p>
        </w:tc>
        <w:tc>
          <w:tcPr>
            <w:tcW w:w="1390" w:type="dxa"/>
          </w:tcPr>
          <w:p w:rsidR="00534D72" w:rsidRPr="00877FA1" w:rsidRDefault="00534D72" w:rsidP="00F97F17">
            <w:pPr>
              <w:jc w:val="center"/>
              <w:rPr>
                <w:sz w:val="20"/>
                <w:szCs w:val="20"/>
              </w:rPr>
            </w:pPr>
            <w:r w:rsidRPr="00877FA1">
              <w:rPr>
                <w:sz w:val="20"/>
                <w:szCs w:val="20"/>
              </w:rPr>
              <w:t>0,5</w:t>
            </w:r>
          </w:p>
        </w:tc>
        <w:tc>
          <w:tcPr>
            <w:tcW w:w="1275" w:type="dxa"/>
          </w:tcPr>
          <w:p w:rsidR="00534D72" w:rsidRPr="00877FA1" w:rsidRDefault="00534D72" w:rsidP="00F97F17">
            <w:pPr>
              <w:rPr>
                <w:sz w:val="20"/>
                <w:szCs w:val="20"/>
              </w:rPr>
            </w:pPr>
          </w:p>
        </w:tc>
        <w:tc>
          <w:tcPr>
            <w:tcW w:w="1187" w:type="dxa"/>
          </w:tcPr>
          <w:p w:rsidR="00534D72" w:rsidRPr="00877FA1" w:rsidRDefault="00534D72" w:rsidP="00F97F17">
            <w:pPr>
              <w:rPr>
                <w:sz w:val="20"/>
                <w:szCs w:val="20"/>
              </w:rPr>
            </w:pPr>
          </w:p>
        </w:tc>
        <w:tc>
          <w:tcPr>
            <w:tcW w:w="122" w:type="dxa"/>
          </w:tcPr>
          <w:p w:rsidR="00534D72" w:rsidRPr="00877FA1" w:rsidRDefault="00534D72" w:rsidP="00F97F17">
            <w:pPr>
              <w:rPr>
                <w:sz w:val="20"/>
                <w:szCs w:val="20"/>
              </w:rPr>
            </w:pPr>
          </w:p>
        </w:tc>
        <w:tc>
          <w:tcPr>
            <w:tcW w:w="1668" w:type="dxa"/>
          </w:tcPr>
          <w:p w:rsidR="00534D72" w:rsidRPr="00877FA1" w:rsidRDefault="00534D72" w:rsidP="00F97F17">
            <w:pPr>
              <w:rPr>
                <w:sz w:val="20"/>
                <w:szCs w:val="20"/>
              </w:rPr>
            </w:pPr>
          </w:p>
        </w:tc>
        <w:tc>
          <w:tcPr>
            <w:tcW w:w="2037" w:type="dxa"/>
          </w:tcPr>
          <w:p w:rsidR="00534D72" w:rsidRPr="00877FA1" w:rsidRDefault="00534D72" w:rsidP="00F97F17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534D72" w:rsidRPr="00877FA1" w:rsidRDefault="00534D72" w:rsidP="00F97F1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34D72" w:rsidRPr="00877FA1" w:rsidRDefault="00534D72" w:rsidP="00F97F1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34D72" w:rsidRPr="00877FA1" w:rsidRDefault="00534D72" w:rsidP="00F97F17">
            <w:pPr>
              <w:rPr>
                <w:sz w:val="20"/>
                <w:szCs w:val="20"/>
              </w:rPr>
            </w:pPr>
          </w:p>
        </w:tc>
      </w:tr>
      <w:tr w:rsidR="00534D72" w:rsidRPr="00877FA1" w:rsidTr="00534D72">
        <w:tc>
          <w:tcPr>
            <w:tcW w:w="1695" w:type="dxa"/>
          </w:tcPr>
          <w:p w:rsidR="00534D72" w:rsidRPr="00877FA1" w:rsidRDefault="00534D72" w:rsidP="00F97F17">
            <w:pPr>
              <w:rPr>
                <w:sz w:val="20"/>
                <w:szCs w:val="20"/>
              </w:rPr>
            </w:pPr>
            <w:r w:rsidRPr="00877FA1">
              <w:rPr>
                <w:sz w:val="20"/>
                <w:szCs w:val="20"/>
              </w:rPr>
              <w:t>2</w:t>
            </w:r>
          </w:p>
        </w:tc>
        <w:tc>
          <w:tcPr>
            <w:tcW w:w="1507" w:type="dxa"/>
          </w:tcPr>
          <w:p w:rsidR="00534D72" w:rsidRPr="00877FA1" w:rsidRDefault="00534D72" w:rsidP="00F97F17">
            <w:pPr>
              <w:rPr>
                <w:sz w:val="20"/>
                <w:szCs w:val="20"/>
              </w:rPr>
            </w:pPr>
            <w:r w:rsidRPr="00877FA1">
              <w:rPr>
                <w:sz w:val="20"/>
                <w:szCs w:val="20"/>
              </w:rPr>
              <w:t>Семина</w:t>
            </w:r>
            <w:r w:rsidR="00DC548A" w:rsidRPr="00877FA1">
              <w:rPr>
                <w:sz w:val="20"/>
                <w:szCs w:val="20"/>
              </w:rPr>
              <w:t xml:space="preserve">р </w:t>
            </w:r>
          </w:p>
        </w:tc>
        <w:tc>
          <w:tcPr>
            <w:tcW w:w="1390" w:type="dxa"/>
          </w:tcPr>
          <w:p w:rsidR="00534D72" w:rsidRPr="00877FA1" w:rsidRDefault="00534D72" w:rsidP="00F97F17">
            <w:pPr>
              <w:jc w:val="center"/>
              <w:rPr>
                <w:sz w:val="20"/>
                <w:szCs w:val="20"/>
              </w:rPr>
            </w:pPr>
            <w:r w:rsidRPr="00877FA1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534D72" w:rsidRPr="00877FA1" w:rsidRDefault="00534D72" w:rsidP="00F97F17">
            <w:pPr>
              <w:rPr>
                <w:sz w:val="20"/>
                <w:szCs w:val="20"/>
              </w:rPr>
            </w:pPr>
          </w:p>
        </w:tc>
        <w:tc>
          <w:tcPr>
            <w:tcW w:w="1187" w:type="dxa"/>
          </w:tcPr>
          <w:p w:rsidR="00534D72" w:rsidRPr="00877FA1" w:rsidRDefault="00534D72" w:rsidP="00F97F17">
            <w:pPr>
              <w:rPr>
                <w:sz w:val="20"/>
                <w:szCs w:val="20"/>
              </w:rPr>
            </w:pPr>
          </w:p>
        </w:tc>
        <w:tc>
          <w:tcPr>
            <w:tcW w:w="122" w:type="dxa"/>
          </w:tcPr>
          <w:p w:rsidR="00534D72" w:rsidRPr="00877FA1" w:rsidRDefault="00534D72" w:rsidP="00F97F1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668" w:type="dxa"/>
          </w:tcPr>
          <w:p w:rsidR="00534D72" w:rsidRPr="00877FA1" w:rsidRDefault="00534D72" w:rsidP="00F97F1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37" w:type="dxa"/>
          </w:tcPr>
          <w:p w:rsidR="00534D72" w:rsidRPr="00877FA1" w:rsidRDefault="00534D72" w:rsidP="00F97F17">
            <w:pPr>
              <w:jc w:val="center"/>
              <w:rPr>
                <w:sz w:val="20"/>
                <w:szCs w:val="20"/>
                <w:highlight w:val="yellow"/>
              </w:rPr>
            </w:pPr>
            <w:r w:rsidRPr="00877FA1">
              <w:rPr>
                <w:sz w:val="20"/>
                <w:szCs w:val="20"/>
              </w:rPr>
              <w:t>0-1</w:t>
            </w:r>
          </w:p>
        </w:tc>
        <w:tc>
          <w:tcPr>
            <w:tcW w:w="1560" w:type="dxa"/>
          </w:tcPr>
          <w:p w:rsidR="00534D72" w:rsidRPr="00877FA1" w:rsidRDefault="00534D72" w:rsidP="00F97F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34D72" w:rsidRPr="00877FA1" w:rsidRDefault="00534D72" w:rsidP="00F97F1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34D72" w:rsidRPr="00877FA1" w:rsidRDefault="00534D72" w:rsidP="00F97F17">
            <w:pPr>
              <w:rPr>
                <w:sz w:val="20"/>
                <w:szCs w:val="20"/>
              </w:rPr>
            </w:pPr>
          </w:p>
        </w:tc>
      </w:tr>
      <w:tr w:rsidR="00534D72" w:rsidRPr="00877FA1" w:rsidTr="00534D72">
        <w:tc>
          <w:tcPr>
            <w:tcW w:w="1695" w:type="dxa"/>
          </w:tcPr>
          <w:p w:rsidR="00534D72" w:rsidRPr="00877FA1" w:rsidRDefault="00534D72" w:rsidP="00F97F17">
            <w:pPr>
              <w:rPr>
                <w:sz w:val="20"/>
                <w:szCs w:val="20"/>
              </w:rPr>
            </w:pPr>
            <w:r w:rsidRPr="00877FA1">
              <w:rPr>
                <w:sz w:val="20"/>
                <w:szCs w:val="20"/>
              </w:rPr>
              <w:t>2</w:t>
            </w:r>
          </w:p>
        </w:tc>
        <w:tc>
          <w:tcPr>
            <w:tcW w:w="1507" w:type="dxa"/>
          </w:tcPr>
          <w:p w:rsidR="00534D72" w:rsidRPr="00877FA1" w:rsidRDefault="00DC548A" w:rsidP="00F97F17">
            <w:pPr>
              <w:rPr>
                <w:sz w:val="20"/>
                <w:szCs w:val="20"/>
              </w:rPr>
            </w:pPr>
            <w:r w:rsidRPr="00877FA1">
              <w:rPr>
                <w:sz w:val="20"/>
                <w:szCs w:val="20"/>
              </w:rPr>
              <w:t xml:space="preserve">Семинар </w:t>
            </w:r>
          </w:p>
        </w:tc>
        <w:tc>
          <w:tcPr>
            <w:tcW w:w="1390" w:type="dxa"/>
          </w:tcPr>
          <w:p w:rsidR="00534D72" w:rsidRPr="00877FA1" w:rsidRDefault="00534D72" w:rsidP="00F97F17">
            <w:pPr>
              <w:jc w:val="center"/>
              <w:rPr>
                <w:sz w:val="20"/>
                <w:szCs w:val="20"/>
              </w:rPr>
            </w:pPr>
            <w:r w:rsidRPr="00877FA1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534D72" w:rsidRPr="00877FA1" w:rsidRDefault="00534D72" w:rsidP="00534D72">
            <w:pPr>
              <w:jc w:val="center"/>
              <w:rPr>
                <w:sz w:val="20"/>
                <w:szCs w:val="20"/>
              </w:rPr>
            </w:pPr>
            <w:r w:rsidRPr="00877FA1">
              <w:rPr>
                <w:sz w:val="20"/>
                <w:szCs w:val="20"/>
              </w:rPr>
              <w:t>0-2</w:t>
            </w:r>
          </w:p>
        </w:tc>
        <w:tc>
          <w:tcPr>
            <w:tcW w:w="1187" w:type="dxa"/>
            <w:vAlign w:val="center"/>
          </w:tcPr>
          <w:p w:rsidR="00534D72" w:rsidRPr="00877FA1" w:rsidRDefault="00534D72" w:rsidP="00F97F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" w:type="dxa"/>
            <w:vAlign w:val="center"/>
          </w:tcPr>
          <w:p w:rsidR="00534D72" w:rsidRPr="00877FA1" w:rsidRDefault="00534D72" w:rsidP="00F97F1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668" w:type="dxa"/>
            <w:vAlign w:val="center"/>
          </w:tcPr>
          <w:p w:rsidR="00534D72" w:rsidRPr="00877FA1" w:rsidRDefault="00534D72" w:rsidP="00F97F1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37" w:type="dxa"/>
            <w:vAlign w:val="center"/>
          </w:tcPr>
          <w:p w:rsidR="00534D72" w:rsidRPr="00877FA1" w:rsidRDefault="00534D72" w:rsidP="00F97F17">
            <w:pPr>
              <w:jc w:val="center"/>
              <w:rPr>
                <w:sz w:val="20"/>
                <w:szCs w:val="20"/>
                <w:highlight w:val="yellow"/>
              </w:rPr>
            </w:pPr>
            <w:r w:rsidRPr="00877FA1">
              <w:rPr>
                <w:sz w:val="20"/>
                <w:szCs w:val="20"/>
              </w:rPr>
              <w:t>0-1</w:t>
            </w:r>
          </w:p>
        </w:tc>
        <w:tc>
          <w:tcPr>
            <w:tcW w:w="1560" w:type="dxa"/>
            <w:vAlign w:val="center"/>
          </w:tcPr>
          <w:p w:rsidR="00534D72" w:rsidRPr="00877FA1" w:rsidRDefault="00534D72" w:rsidP="00F97F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34D72" w:rsidRPr="00877FA1" w:rsidRDefault="00534D72" w:rsidP="00F97F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34D72" w:rsidRPr="00877FA1" w:rsidRDefault="00534D72" w:rsidP="00F97F1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534D72" w:rsidRPr="00877FA1" w:rsidTr="00534D72">
        <w:tc>
          <w:tcPr>
            <w:tcW w:w="1695" w:type="dxa"/>
          </w:tcPr>
          <w:p w:rsidR="00534D72" w:rsidRPr="00877FA1" w:rsidRDefault="00534D72" w:rsidP="00F97F17">
            <w:pPr>
              <w:rPr>
                <w:sz w:val="20"/>
                <w:szCs w:val="20"/>
              </w:rPr>
            </w:pPr>
            <w:r w:rsidRPr="00877FA1">
              <w:rPr>
                <w:sz w:val="20"/>
                <w:szCs w:val="20"/>
              </w:rPr>
              <w:t>3</w:t>
            </w:r>
          </w:p>
        </w:tc>
        <w:tc>
          <w:tcPr>
            <w:tcW w:w="1507" w:type="dxa"/>
          </w:tcPr>
          <w:p w:rsidR="00534D72" w:rsidRPr="00877FA1" w:rsidRDefault="00DC548A" w:rsidP="00F97F17">
            <w:pPr>
              <w:rPr>
                <w:sz w:val="20"/>
                <w:szCs w:val="20"/>
              </w:rPr>
            </w:pPr>
            <w:r w:rsidRPr="00877FA1">
              <w:rPr>
                <w:sz w:val="20"/>
                <w:szCs w:val="20"/>
              </w:rPr>
              <w:t xml:space="preserve">Семинар </w:t>
            </w:r>
          </w:p>
        </w:tc>
        <w:tc>
          <w:tcPr>
            <w:tcW w:w="1390" w:type="dxa"/>
          </w:tcPr>
          <w:p w:rsidR="00534D72" w:rsidRPr="00877FA1" w:rsidRDefault="00534D72" w:rsidP="00F97F17">
            <w:pPr>
              <w:jc w:val="center"/>
              <w:rPr>
                <w:sz w:val="20"/>
                <w:szCs w:val="20"/>
              </w:rPr>
            </w:pPr>
            <w:r w:rsidRPr="00877FA1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534D72" w:rsidRPr="00877FA1" w:rsidRDefault="00534D72" w:rsidP="00534D72">
            <w:pPr>
              <w:jc w:val="center"/>
              <w:rPr>
                <w:sz w:val="20"/>
                <w:szCs w:val="20"/>
              </w:rPr>
            </w:pPr>
            <w:r w:rsidRPr="00877FA1">
              <w:rPr>
                <w:sz w:val="20"/>
                <w:szCs w:val="20"/>
              </w:rPr>
              <w:t>0-2</w:t>
            </w:r>
          </w:p>
        </w:tc>
        <w:tc>
          <w:tcPr>
            <w:tcW w:w="1187" w:type="dxa"/>
            <w:vAlign w:val="center"/>
          </w:tcPr>
          <w:p w:rsidR="00534D72" w:rsidRPr="00877FA1" w:rsidRDefault="00534D72" w:rsidP="00F97F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" w:type="dxa"/>
            <w:vAlign w:val="center"/>
          </w:tcPr>
          <w:p w:rsidR="00534D72" w:rsidRPr="00877FA1" w:rsidRDefault="00534D72" w:rsidP="00F97F1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668" w:type="dxa"/>
            <w:vAlign w:val="center"/>
          </w:tcPr>
          <w:p w:rsidR="00534D72" w:rsidRPr="00877FA1" w:rsidRDefault="00534D72" w:rsidP="00F97F1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37" w:type="dxa"/>
            <w:vAlign w:val="center"/>
          </w:tcPr>
          <w:p w:rsidR="00534D72" w:rsidRPr="00877FA1" w:rsidRDefault="00534D72" w:rsidP="00F97F17">
            <w:pPr>
              <w:jc w:val="center"/>
              <w:rPr>
                <w:sz w:val="20"/>
                <w:szCs w:val="20"/>
              </w:rPr>
            </w:pPr>
            <w:r w:rsidRPr="00877FA1">
              <w:rPr>
                <w:sz w:val="20"/>
                <w:szCs w:val="20"/>
              </w:rPr>
              <w:t>0-1</w:t>
            </w:r>
          </w:p>
        </w:tc>
        <w:tc>
          <w:tcPr>
            <w:tcW w:w="1560" w:type="dxa"/>
            <w:vAlign w:val="center"/>
          </w:tcPr>
          <w:p w:rsidR="00534D72" w:rsidRPr="00877FA1" w:rsidRDefault="00534D72" w:rsidP="00F97F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34D72" w:rsidRPr="00877FA1" w:rsidRDefault="00534D72" w:rsidP="00F97F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34D72" w:rsidRPr="00877FA1" w:rsidRDefault="00534D72" w:rsidP="00F97F17">
            <w:pPr>
              <w:jc w:val="center"/>
              <w:rPr>
                <w:sz w:val="20"/>
                <w:szCs w:val="20"/>
              </w:rPr>
            </w:pPr>
            <w:r w:rsidRPr="00877FA1">
              <w:rPr>
                <w:sz w:val="20"/>
                <w:szCs w:val="20"/>
              </w:rPr>
              <w:t>19 баллов</w:t>
            </w:r>
          </w:p>
          <w:p w:rsidR="00534D72" w:rsidRPr="00877FA1" w:rsidRDefault="00534D72" w:rsidP="00F97F17">
            <w:pPr>
              <w:jc w:val="center"/>
              <w:rPr>
                <w:sz w:val="20"/>
                <w:szCs w:val="20"/>
              </w:rPr>
            </w:pPr>
            <w:r w:rsidRPr="00877FA1">
              <w:rPr>
                <w:sz w:val="20"/>
                <w:szCs w:val="20"/>
              </w:rPr>
              <w:t>Σ за 4 недели</w:t>
            </w:r>
          </w:p>
        </w:tc>
      </w:tr>
      <w:tr w:rsidR="00534D72" w:rsidRPr="00877FA1" w:rsidTr="00534D72">
        <w:tc>
          <w:tcPr>
            <w:tcW w:w="1695" w:type="dxa"/>
          </w:tcPr>
          <w:p w:rsidR="00534D72" w:rsidRPr="00877FA1" w:rsidRDefault="00534D72" w:rsidP="00F97F17">
            <w:pPr>
              <w:rPr>
                <w:sz w:val="20"/>
                <w:szCs w:val="20"/>
              </w:rPr>
            </w:pPr>
            <w:r w:rsidRPr="00877FA1">
              <w:rPr>
                <w:sz w:val="20"/>
                <w:szCs w:val="20"/>
              </w:rPr>
              <w:t>5</w:t>
            </w:r>
          </w:p>
        </w:tc>
        <w:tc>
          <w:tcPr>
            <w:tcW w:w="1507" w:type="dxa"/>
          </w:tcPr>
          <w:p w:rsidR="00534D72" w:rsidRPr="00877FA1" w:rsidRDefault="00534D72" w:rsidP="00F97F17">
            <w:pPr>
              <w:rPr>
                <w:sz w:val="20"/>
                <w:szCs w:val="20"/>
              </w:rPr>
            </w:pPr>
            <w:r w:rsidRPr="00877FA1">
              <w:rPr>
                <w:sz w:val="20"/>
                <w:szCs w:val="20"/>
              </w:rPr>
              <w:t>Лекция</w:t>
            </w:r>
          </w:p>
        </w:tc>
        <w:tc>
          <w:tcPr>
            <w:tcW w:w="1390" w:type="dxa"/>
          </w:tcPr>
          <w:p w:rsidR="00534D72" w:rsidRPr="00877FA1" w:rsidRDefault="00534D72" w:rsidP="00F97F17">
            <w:pPr>
              <w:jc w:val="center"/>
              <w:rPr>
                <w:sz w:val="20"/>
                <w:szCs w:val="20"/>
              </w:rPr>
            </w:pPr>
            <w:r w:rsidRPr="00877FA1">
              <w:rPr>
                <w:sz w:val="20"/>
                <w:szCs w:val="20"/>
              </w:rPr>
              <w:t>0,5</w:t>
            </w:r>
          </w:p>
        </w:tc>
        <w:tc>
          <w:tcPr>
            <w:tcW w:w="1275" w:type="dxa"/>
          </w:tcPr>
          <w:p w:rsidR="00534D72" w:rsidRPr="00877FA1" w:rsidRDefault="00534D72" w:rsidP="00F97F17">
            <w:pPr>
              <w:rPr>
                <w:sz w:val="20"/>
                <w:szCs w:val="20"/>
              </w:rPr>
            </w:pPr>
          </w:p>
        </w:tc>
        <w:tc>
          <w:tcPr>
            <w:tcW w:w="1187" w:type="dxa"/>
          </w:tcPr>
          <w:p w:rsidR="00534D72" w:rsidRPr="00877FA1" w:rsidRDefault="00534D72" w:rsidP="00F97F17">
            <w:pPr>
              <w:rPr>
                <w:sz w:val="20"/>
                <w:szCs w:val="20"/>
              </w:rPr>
            </w:pPr>
          </w:p>
        </w:tc>
        <w:tc>
          <w:tcPr>
            <w:tcW w:w="122" w:type="dxa"/>
          </w:tcPr>
          <w:p w:rsidR="00534D72" w:rsidRPr="00877FA1" w:rsidRDefault="00534D72" w:rsidP="00F97F1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668" w:type="dxa"/>
          </w:tcPr>
          <w:p w:rsidR="00534D72" w:rsidRPr="00877FA1" w:rsidRDefault="00534D72" w:rsidP="00F97F1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37" w:type="dxa"/>
          </w:tcPr>
          <w:p w:rsidR="00534D72" w:rsidRPr="00877FA1" w:rsidRDefault="00534D72" w:rsidP="00F97F1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</w:tcPr>
          <w:p w:rsidR="00534D72" w:rsidRPr="00877FA1" w:rsidRDefault="00534D72" w:rsidP="00F97F1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34D72" w:rsidRPr="00877FA1" w:rsidRDefault="00534D72" w:rsidP="00F97F1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34D72" w:rsidRPr="00877FA1" w:rsidRDefault="00534D72" w:rsidP="00F97F1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534D72" w:rsidRPr="00877FA1" w:rsidTr="00534D72">
        <w:tc>
          <w:tcPr>
            <w:tcW w:w="1695" w:type="dxa"/>
          </w:tcPr>
          <w:p w:rsidR="00534D72" w:rsidRPr="00877FA1" w:rsidRDefault="00534D72" w:rsidP="00F97F17">
            <w:pPr>
              <w:rPr>
                <w:sz w:val="20"/>
                <w:szCs w:val="20"/>
              </w:rPr>
            </w:pPr>
            <w:r w:rsidRPr="00877FA1">
              <w:rPr>
                <w:sz w:val="20"/>
                <w:szCs w:val="20"/>
              </w:rPr>
              <w:t>5</w:t>
            </w:r>
          </w:p>
        </w:tc>
        <w:tc>
          <w:tcPr>
            <w:tcW w:w="1507" w:type="dxa"/>
          </w:tcPr>
          <w:p w:rsidR="00534D72" w:rsidRPr="00877FA1" w:rsidRDefault="00534D72" w:rsidP="00F97F17">
            <w:pPr>
              <w:rPr>
                <w:sz w:val="20"/>
                <w:szCs w:val="20"/>
              </w:rPr>
            </w:pPr>
            <w:r w:rsidRPr="00877FA1">
              <w:rPr>
                <w:sz w:val="20"/>
                <w:szCs w:val="20"/>
              </w:rPr>
              <w:t>Лекция</w:t>
            </w:r>
          </w:p>
        </w:tc>
        <w:tc>
          <w:tcPr>
            <w:tcW w:w="1390" w:type="dxa"/>
          </w:tcPr>
          <w:p w:rsidR="00534D72" w:rsidRPr="00877FA1" w:rsidRDefault="00534D72" w:rsidP="00F97F17">
            <w:pPr>
              <w:jc w:val="center"/>
              <w:rPr>
                <w:sz w:val="20"/>
                <w:szCs w:val="20"/>
              </w:rPr>
            </w:pPr>
            <w:r w:rsidRPr="00877FA1">
              <w:rPr>
                <w:sz w:val="20"/>
                <w:szCs w:val="20"/>
              </w:rPr>
              <w:t>0,5</w:t>
            </w:r>
          </w:p>
        </w:tc>
        <w:tc>
          <w:tcPr>
            <w:tcW w:w="1275" w:type="dxa"/>
          </w:tcPr>
          <w:p w:rsidR="00534D72" w:rsidRPr="00877FA1" w:rsidRDefault="00534D72" w:rsidP="00F97F17">
            <w:pPr>
              <w:rPr>
                <w:sz w:val="20"/>
                <w:szCs w:val="20"/>
              </w:rPr>
            </w:pPr>
          </w:p>
        </w:tc>
        <w:tc>
          <w:tcPr>
            <w:tcW w:w="1187" w:type="dxa"/>
          </w:tcPr>
          <w:p w:rsidR="00534D72" w:rsidRPr="00877FA1" w:rsidRDefault="00534D72" w:rsidP="00F97F17">
            <w:pPr>
              <w:rPr>
                <w:sz w:val="20"/>
                <w:szCs w:val="20"/>
              </w:rPr>
            </w:pPr>
          </w:p>
        </w:tc>
        <w:tc>
          <w:tcPr>
            <w:tcW w:w="122" w:type="dxa"/>
          </w:tcPr>
          <w:p w:rsidR="00534D72" w:rsidRPr="00877FA1" w:rsidRDefault="00534D72" w:rsidP="00F97F1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668" w:type="dxa"/>
          </w:tcPr>
          <w:p w:rsidR="00534D72" w:rsidRPr="00877FA1" w:rsidRDefault="00534D72" w:rsidP="00F97F1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37" w:type="dxa"/>
          </w:tcPr>
          <w:p w:rsidR="00534D72" w:rsidRPr="00877FA1" w:rsidRDefault="00534D72" w:rsidP="00F97F1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</w:tcPr>
          <w:p w:rsidR="00534D72" w:rsidRPr="00877FA1" w:rsidRDefault="00534D72" w:rsidP="00F97F1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34D72" w:rsidRPr="00877FA1" w:rsidRDefault="00534D72" w:rsidP="00F97F1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34D72" w:rsidRPr="00877FA1" w:rsidRDefault="00534D72" w:rsidP="00F97F1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534D72" w:rsidRPr="00877FA1" w:rsidTr="00534D72">
        <w:tc>
          <w:tcPr>
            <w:tcW w:w="1695" w:type="dxa"/>
          </w:tcPr>
          <w:p w:rsidR="00534D72" w:rsidRPr="00877FA1" w:rsidRDefault="00534D72" w:rsidP="00F97F17">
            <w:pPr>
              <w:rPr>
                <w:sz w:val="20"/>
                <w:szCs w:val="20"/>
              </w:rPr>
            </w:pPr>
            <w:r w:rsidRPr="00877FA1">
              <w:rPr>
                <w:sz w:val="20"/>
                <w:szCs w:val="20"/>
              </w:rPr>
              <w:t>6</w:t>
            </w:r>
          </w:p>
        </w:tc>
        <w:tc>
          <w:tcPr>
            <w:tcW w:w="1507" w:type="dxa"/>
          </w:tcPr>
          <w:p w:rsidR="00534D72" w:rsidRPr="00877FA1" w:rsidRDefault="00DC548A" w:rsidP="00F97F17">
            <w:pPr>
              <w:rPr>
                <w:sz w:val="20"/>
                <w:szCs w:val="20"/>
              </w:rPr>
            </w:pPr>
            <w:r w:rsidRPr="00877FA1">
              <w:rPr>
                <w:sz w:val="20"/>
                <w:szCs w:val="20"/>
              </w:rPr>
              <w:t xml:space="preserve">Семинар </w:t>
            </w:r>
          </w:p>
        </w:tc>
        <w:tc>
          <w:tcPr>
            <w:tcW w:w="1390" w:type="dxa"/>
          </w:tcPr>
          <w:p w:rsidR="00534D72" w:rsidRPr="00877FA1" w:rsidRDefault="00534D72" w:rsidP="00F97F17">
            <w:pPr>
              <w:jc w:val="center"/>
              <w:rPr>
                <w:sz w:val="20"/>
                <w:szCs w:val="20"/>
              </w:rPr>
            </w:pPr>
            <w:r w:rsidRPr="00877FA1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534D72" w:rsidRPr="00877FA1" w:rsidRDefault="00534D72" w:rsidP="00F97F17">
            <w:pPr>
              <w:rPr>
                <w:sz w:val="20"/>
                <w:szCs w:val="20"/>
              </w:rPr>
            </w:pPr>
          </w:p>
        </w:tc>
        <w:tc>
          <w:tcPr>
            <w:tcW w:w="1187" w:type="dxa"/>
          </w:tcPr>
          <w:p w:rsidR="00534D72" w:rsidRPr="00877FA1" w:rsidRDefault="00534D72" w:rsidP="00F97F17">
            <w:pPr>
              <w:rPr>
                <w:sz w:val="20"/>
                <w:szCs w:val="20"/>
              </w:rPr>
            </w:pPr>
          </w:p>
        </w:tc>
        <w:tc>
          <w:tcPr>
            <w:tcW w:w="122" w:type="dxa"/>
          </w:tcPr>
          <w:p w:rsidR="00534D72" w:rsidRPr="00877FA1" w:rsidRDefault="00534D72" w:rsidP="00F97F1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668" w:type="dxa"/>
          </w:tcPr>
          <w:p w:rsidR="00534D72" w:rsidRPr="00877FA1" w:rsidRDefault="00534D72" w:rsidP="00F97F1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37" w:type="dxa"/>
          </w:tcPr>
          <w:p w:rsidR="00534D72" w:rsidRPr="00877FA1" w:rsidRDefault="00534D72" w:rsidP="00F97F17">
            <w:pPr>
              <w:jc w:val="center"/>
              <w:rPr>
                <w:sz w:val="20"/>
                <w:szCs w:val="20"/>
                <w:highlight w:val="yellow"/>
              </w:rPr>
            </w:pPr>
            <w:r w:rsidRPr="00877FA1">
              <w:rPr>
                <w:sz w:val="20"/>
                <w:szCs w:val="20"/>
              </w:rPr>
              <w:t>0-1</w:t>
            </w:r>
          </w:p>
        </w:tc>
        <w:tc>
          <w:tcPr>
            <w:tcW w:w="1560" w:type="dxa"/>
          </w:tcPr>
          <w:p w:rsidR="00534D72" w:rsidRPr="00877FA1" w:rsidRDefault="00534D72" w:rsidP="00F97F1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34D72" w:rsidRPr="00877FA1" w:rsidRDefault="00534D72" w:rsidP="00F97F1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34D72" w:rsidRPr="00877FA1" w:rsidRDefault="00534D72" w:rsidP="00F97F1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534D72" w:rsidRPr="00877FA1" w:rsidTr="00534D72">
        <w:tc>
          <w:tcPr>
            <w:tcW w:w="1695" w:type="dxa"/>
          </w:tcPr>
          <w:p w:rsidR="00534D72" w:rsidRPr="00877FA1" w:rsidRDefault="00534D72" w:rsidP="00F97F17">
            <w:pPr>
              <w:rPr>
                <w:sz w:val="20"/>
                <w:szCs w:val="20"/>
              </w:rPr>
            </w:pPr>
            <w:r w:rsidRPr="00877FA1">
              <w:rPr>
                <w:sz w:val="20"/>
                <w:szCs w:val="20"/>
              </w:rPr>
              <w:t>6</w:t>
            </w:r>
          </w:p>
        </w:tc>
        <w:tc>
          <w:tcPr>
            <w:tcW w:w="1507" w:type="dxa"/>
          </w:tcPr>
          <w:p w:rsidR="00534D72" w:rsidRPr="00877FA1" w:rsidRDefault="00DC548A" w:rsidP="00F97F17">
            <w:pPr>
              <w:rPr>
                <w:sz w:val="20"/>
                <w:szCs w:val="20"/>
              </w:rPr>
            </w:pPr>
            <w:r w:rsidRPr="00877FA1">
              <w:rPr>
                <w:sz w:val="20"/>
                <w:szCs w:val="20"/>
              </w:rPr>
              <w:t xml:space="preserve">Семинар </w:t>
            </w:r>
          </w:p>
        </w:tc>
        <w:tc>
          <w:tcPr>
            <w:tcW w:w="1390" w:type="dxa"/>
          </w:tcPr>
          <w:p w:rsidR="00534D72" w:rsidRPr="00877FA1" w:rsidRDefault="00534D72" w:rsidP="00F97F17">
            <w:pPr>
              <w:jc w:val="center"/>
              <w:rPr>
                <w:sz w:val="20"/>
                <w:szCs w:val="20"/>
              </w:rPr>
            </w:pPr>
            <w:r w:rsidRPr="00877FA1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534D72" w:rsidRPr="00877FA1" w:rsidRDefault="00534D72" w:rsidP="00534D72">
            <w:pPr>
              <w:jc w:val="center"/>
              <w:rPr>
                <w:sz w:val="20"/>
                <w:szCs w:val="20"/>
              </w:rPr>
            </w:pPr>
            <w:r w:rsidRPr="00877FA1">
              <w:rPr>
                <w:sz w:val="20"/>
                <w:szCs w:val="20"/>
              </w:rPr>
              <w:t>0-2</w:t>
            </w:r>
          </w:p>
        </w:tc>
        <w:tc>
          <w:tcPr>
            <w:tcW w:w="1187" w:type="dxa"/>
          </w:tcPr>
          <w:p w:rsidR="00534D72" w:rsidRPr="00877FA1" w:rsidRDefault="00534D72" w:rsidP="00F97F17">
            <w:pPr>
              <w:rPr>
                <w:sz w:val="20"/>
                <w:szCs w:val="20"/>
              </w:rPr>
            </w:pPr>
          </w:p>
        </w:tc>
        <w:tc>
          <w:tcPr>
            <w:tcW w:w="122" w:type="dxa"/>
          </w:tcPr>
          <w:p w:rsidR="00534D72" w:rsidRPr="00877FA1" w:rsidRDefault="00534D72" w:rsidP="00F97F1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668" w:type="dxa"/>
          </w:tcPr>
          <w:p w:rsidR="00534D72" w:rsidRPr="00877FA1" w:rsidRDefault="00534D72" w:rsidP="00F97F1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37" w:type="dxa"/>
          </w:tcPr>
          <w:p w:rsidR="00534D72" w:rsidRPr="00877FA1" w:rsidRDefault="00534D72" w:rsidP="00F97F17">
            <w:pPr>
              <w:jc w:val="center"/>
              <w:rPr>
                <w:sz w:val="20"/>
                <w:szCs w:val="20"/>
                <w:highlight w:val="yellow"/>
              </w:rPr>
            </w:pPr>
            <w:r w:rsidRPr="00877FA1">
              <w:rPr>
                <w:sz w:val="20"/>
                <w:szCs w:val="20"/>
              </w:rPr>
              <w:t>0-1</w:t>
            </w:r>
          </w:p>
        </w:tc>
        <w:tc>
          <w:tcPr>
            <w:tcW w:w="1560" w:type="dxa"/>
          </w:tcPr>
          <w:p w:rsidR="00534D72" w:rsidRPr="00877FA1" w:rsidRDefault="00534D72" w:rsidP="00F97F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34D72" w:rsidRPr="00877FA1" w:rsidRDefault="00534D72" w:rsidP="00F97F1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34D72" w:rsidRPr="00877FA1" w:rsidRDefault="00534D72" w:rsidP="00F97F1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534D72" w:rsidRPr="00877FA1" w:rsidTr="00534D72">
        <w:tc>
          <w:tcPr>
            <w:tcW w:w="1695" w:type="dxa"/>
          </w:tcPr>
          <w:p w:rsidR="00534D72" w:rsidRPr="00877FA1" w:rsidRDefault="00534D72" w:rsidP="00F97F17">
            <w:pPr>
              <w:rPr>
                <w:sz w:val="20"/>
                <w:szCs w:val="20"/>
              </w:rPr>
            </w:pPr>
            <w:r w:rsidRPr="00877FA1">
              <w:rPr>
                <w:sz w:val="20"/>
                <w:szCs w:val="20"/>
              </w:rPr>
              <w:t>7</w:t>
            </w:r>
          </w:p>
        </w:tc>
        <w:tc>
          <w:tcPr>
            <w:tcW w:w="1507" w:type="dxa"/>
          </w:tcPr>
          <w:p w:rsidR="00534D72" w:rsidRPr="00877FA1" w:rsidRDefault="00DC548A" w:rsidP="00F97F17">
            <w:pPr>
              <w:rPr>
                <w:sz w:val="20"/>
                <w:szCs w:val="20"/>
              </w:rPr>
            </w:pPr>
            <w:r w:rsidRPr="00877FA1">
              <w:rPr>
                <w:sz w:val="20"/>
                <w:szCs w:val="20"/>
              </w:rPr>
              <w:t xml:space="preserve">Семинар </w:t>
            </w:r>
          </w:p>
        </w:tc>
        <w:tc>
          <w:tcPr>
            <w:tcW w:w="1390" w:type="dxa"/>
          </w:tcPr>
          <w:p w:rsidR="00534D72" w:rsidRPr="00877FA1" w:rsidRDefault="00534D72" w:rsidP="00F97F17">
            <w:pPr>
              <w:jc w:val="center"/>
              <w:rPr>
                <w:sz w:val="20"/>
                <w:szCs w:val="20"/>
              </w:rPr>
            </w:pPr>
            <w:r w:rsidRPr="00877FA1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534D72" w:rsidRPr="00877FA1" w:rsidRDefault="00534D72" w:rsidP="00534D72">
            <w:pPr>
              <w:jc w:val="center"/>
              <w:rPr>
                <w:sz w:val="20"/>
                <w:szCs w:val="20"/>
              </w:rPr>
            </w:pPr>
            <w:r w:rsidRPr="00877FA1">
              <w:rPr>
                <w:sz w:val="20"/>
                <w:szCs w:val="20"/>
              </w:rPr>
              <w:t>0-2</w:t>
            </w:r>
          </w:p>
        </w:tc>
        <w:tc>
          <w:tcPr>
            <w:tcW w:w="1187" w:type="dxa"/>
          </w:tcPr>
          <w:p w:rsidR="00534D72" w:rsidRPr="00877FA1" w:rsidRDefault="00534D72" w:rsidP="00F97F17">
            <w:pPr>
              <w:rPr>
                <w:sz w:val="20"/>
                <w:szCs w:val="20"/>
              </w:rPr>
            </w:pPr>
          </w:p>
        </w:tc>
        <w:tc>
          <w:tcPr>
            <w:tcW w:w="122" w:type="dxa"/>
          </w:tcPr>
          <w:p w:rsidR="00534D72" w:rsidRPr="00877FA1" w:rsidRDefault="00534D72" w:rsidP="00F97F1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668" w:type="dxa"/>
          </w:tcPr>
          <w:p w:rsidR="00534D72" w:rsidRPr="00877FA1" w:rsidRDefault="00534D72" w:rsidP="00F97F1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37" w:type="dxa"/>
          </w:tcPr>
          <w:p w:rsidR="00534D72" w:rsidRPr="00877FA1" w:rsidRDefault="00534D72" w:rsidP="00F97F17">
            <w:pPr>
              <w:jc w:val="center"/>
              <w:rPr>
                <w:sz w:val="20"/>
                <w:szCs w:val="20"/>
              </w:rPr>
            </w:pPr>
            <w:r w:rsidRPr="00877FA1">
              <w:rPr>
                <w:sz w:val="20"/>
                <w:szCs w:val="20"/>
              </w:rPr>
              <w:t>0-1</w:t>
            </w:r>
          </w:p>
        </w:tc>
        <w:tc>
          <w:tcPr>
            <w:tcW w:w="1560" w:type="dxa"/>
          </w:tcPr>
          <w:p w:rsidR="00534D72" w:rsidRPr="00877FA1" w:rsidRDefault="00534D72" w:rsidP="00F97F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34D72" w:rsidRPr="00877FA1" w:rsidRDefault="00534D72" w:rsidP="00F97F1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34D72" w:rsidRPr="00877FA1" w:rsidRDefault="00534D72" w:rsidP="00F97F17">
            <w:pPr>
              <w:jc w:val="center"/>
              <w:rPr>
                <w:sz w:val="20"/>
                <w:szCs w:val="20"/>
              </w:rPr>
            </w:pPr>
            <w:r w:rsidRPr="00877FA1">
              <w:rPr>
                <w:sz w:val="20"/>
                <w:szCs w:val="20"/>
              </w:rPr>
              <w:t>38 баллов</w:t>
            </w:r>
          </w:p>
          <w:p w:rsidR="00534D72" w:rsidRPr="00877FA1" w:rsidRDefault="00534D72" w:rsidP="00F97F17">
            <w:pPr>
              <w:jc w:val="center"/>
              <w:rPr>
                <w:sz w:val="20"/>
                <w:szCs w:val="20"/>
              </w:rPr>
            </w:pPr>
            <w:r w:rsidRPr="00877FA1">
              <w:rPr>
                <w:sz w:val="20"/>
                <w:szCs w:val="20"/>
              </w:rPr>
              <w:t>Σ за 8 недель</w:t>
            </w:r>
          </w:p>
        </w:tc>
      </w:tr>
      <w:tr w:rsidR="00534D72" w:rsidRPr="00877FA1" w:rsidTr="00534D72">
        <w:tc>
          <w:tcPr>
            <w:tcW w:w="1695" w:type="dxa"/>
          </w:tcPr>
          <w:p w:rsidR="00534D72" w:rsidRPr="00877FA1" w:rsidRDefault="00534D72" w:rsidP="00F97F17">
            <w:pPr>
              <w:rPr>
                <w:sz w:val="20"/>
                <w:szCs w:val="20"/>
              </w:rPr>
            </w:pPr>
            <w:r w:rsidRPr="00877FA1">
              <w:rPr>
                <w:sz w:val="20"/>
                <w:szCs w:val="20"/>
              </w:rPr>
              <w:t>9</w:t>
            </w:r>
          </w:p>
        </w:tc>
        <w:tc>
          <w:tcPr>
            <w:tcW w:w="1507" w:type="dxa"/>
          </w:tcPr>
          <w:p w:rsidR="00534D72" w:rsidRPr="00877FA1" w:rsidRDefault="00534D72" w:rsidP="00F97F17">
            <w:pPr>
              <w:rPr>
                <w:sz w:val="20"/>
                <w:szCs w:val="20"/>
              </w:rPr>
            </w:pPr>
            <w:r w:rsidRPr="00877FA1">
              <w:rPr>
                <w:sz w:val="20"/>
                <w:szCs w:val="20"/>
              </w:rPr>
              <w:t>Лекция</w:t>
            </w:r>
          </w:p>
        </w:tc>
        <w:tc>
          <w:tcPr>
            <w:tcW w:w="1390" w:type="dxa"/>
          </w:tcPr>
          <w:p w:rsidR="00534D72" w:rsidRPr="00877FA1" w:rsidRDefault="00534D72" w:rsidP="00F97F17">
            <w:pPr>
              <w:jc w:val="center"/>
              <w:rPr>
                <w:sz w:val="20"/>
                <w:szCs w:val="20"/>
              </w:rPr>
            </w:pPr>
            <w:r w:rsidRPr="00877FA1">
              <w:rPr>
                <w:sz w:val="20"/>
                <w:szCs w:val="20"/>
              </w:rPr>
              <w:t>0,5</w:t>
            </w:r>
          </w:p>
        </w:tc>
        <w:tc>
          <w:tcPr>
            <w:tcW w:w="1275" w:type="dxa"/>
          </w:tcPr>
          <w:p w:rsidR="00534D72" w:rsidRPr="00877FA1" w:rsidRDefault="00534D72" w:rsidP="00F97F17">
            <w:pPr>
              <w:rPr>
                <w:sz w:val="20"/>
                <w:szCs w:val="20"/>
              </w:rPr>
            </w:pPr>
          </w:p>
        </w:tc>
        <w:tc>
          <w:tcPr>
            <w:tcW w:w="1187" w:type="dxa"/>
          </w:tcPr>
          <w:p w:rsidR="00534D72" w:rsidRPr="00877FA1" w:rsidRDefault="00534D72" w:rsidP="00F97F17">
            <w:pPr>
              <w:rPr>
                <w:sz w:val="20"/>
                <w:szCs w:val="20"/>
              </w:rPr>
            </w:pPr>
          </w:p>
        </w:tc>
        <w:tc>
          <w:tcPr>
            <w:tcW w:w="122" w:type="dxa"/>
          </w:tcPr>
          <w:p w:rsidR="00534D72" w:rsidRPr="00877FA1" w:rsidRDefault="00534D72" w:rsidP="00F97F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8" w:type="dxa"/>
          </w:tcPr>
          <w:p w:rsidR="00534D72" w:rsidRPr="00877FA1" w:rsidRDefault="00534D72" w:rsidP="00F97F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37" w:type="dxa"/>
          </w:tcPr>
          <w:p w:rsidR="00534D72" w:rsidRPr="00877FA1" w:rsidRDefault="00534D72" w:rsidP="00F97F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534D72" w:rsidRPr="00877FA1" w:rsidRDefault="00534D72" w:rsidP="00F97F1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34D72" w:rsidRPr="00877FA1" w:rsidRDefault="00534D72" w:rsidP="00F97F1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34D72" w:rsidRPr="00877FA1" w:rsidRDefault="00534D72" w:rsidP="00F97F17">
            <w:pPr>
              <w:rPr>
                <w:sz w:val="20"/>
                <w:szCs w:val="20"/>
              </w:rPr>
            </w:pPr>
          </w:p>
        </w:tc>
      </w:tr>
      <w:tr w:rsidR="00534D72" w:rsidRPr="00877FA1" w:rsidTr="00534D72">
        <w:tc>
          <w:tcPr>
            <w:tcW w:w="1695" w:type="dxa"/>
          </w:tcPr>
          <w:p w:rsidR="00534D72" w:rsidRPr="00877FA1" w:rsidRDefault="00534D72" w:rsidP="00F97F17">
            <w:pPr>
              <w:rPr>
                <w:sz w:val="20"/>
                <w:szCs w:val="20"/>
              </w:rPr>
            </w:pPr>
            <w:r w:rsidRPr="00877FA1">
              <w:rPr>
                <w:sz w:val="20"/>
                <w:szCs w:val="20"/>
              </w:rPr>
              <w:t>9</w:t>
            </w:r>
          </w:p>
        </w:tc>
        <w:tc>
          <w:tcPr>
            <w:tcW w:w="1507" w:type="dxa"/>
          </w:tcPr>
          <w:p w:rsidR="00534D72" w:rsidRPr="00877FA1" w:rsidRDefault="00534D72" w:rsidP="00F97F17">
            <w:pPr>
              <w:rPr>
                <w:sz w:val="20"/>
                <w:szCs w:val="20"/>
              </w:rPr>
            </w:pPr>
            <w:r w:rsidRPr="00877FA1">
              <w:rPr>
                <w:sz w:val="20"/>
                <w:szCs w:val="20"/>
              </w:rPr>
              <w:t>Лекция</w:t>
            </w:r>
          </w:p>
        </w:tc>
        <w:tc>
          <w:tcPr>
            <w:tcW w:w="1390" w:type="dxa"/>
          </w:tcPr>
          <w:p w:rsidR="00534D72" w:rsidRPr="00877FA1" w:rsidRDefault="00534D72" w:rsidP="00F97F17">
            <w:pPr>
              <w:jc w:val="center"/>
              <w:rPr>
                <w:sz w:val="20"/>
                <w:szCs w:val="20"/>
              </w:rPr>
            </w:pPr>
            <w:r w:rsidRPr="00877FA1">
              <w:rPr>
                <w:sz w:val="20"/>
                <w:szCs w:val="20"/>
              </w:rPr>
              <w:t>0,5</w:t>
            </w:r>
          </w:p>
        </w:tc>
        <w:tc>
          <w:tcPr>
            <w:tcW w:w="1275" w:type="dxa"/>
          </w:tcPr>
          <w:p w:rsidR="00534D72" w:rsidRPr="00877FA1" w:rsidRDefault="00534D72" w:rsidP="00F97F17">
            <w:pPr>
              <w:rPr>
                <w:sz w:val="20"/>
                <w:szCs w:val="20"/>
              </w:rPr>
            </w:pPr>
          </w:p>
        </w:tc>
        <w:tc>
          <w:tcPr>
            <w:tcW w:w="1187" w:type="dxa"/>
          </w:tcPr>
          <w:p w:rsidR="00534D72" w:rsidRPr="00877FA1" w:rsidRDefault="00534D72" w:rsidP="00F97F17">
            <w:pPr>
              <w:rPr>
                <w:sz w:val="20"/>
                <w:szCs w:val="20"/>
              </w:rPr>
            </w:pPr>
          </w:p>
        </w:tc>
        <w:tc>
          <w:tcPr>
            <w:tcW w:w="122" w:type="dxa"/>
          </w:tcPr>
          <w:p w:rsidR="00534D72" w:rsidRPr="00877FA1" w:rsidRDefault="00534D72" w:rsidP="00F97F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8" w:type="dxa"/>
          </w:tcPr>
          <w:p w:rsidR="00534D72" w:rsidRPr="00877FA1" w:rsidRDefault="00534D72" w:rsidP="00F97F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37" w:type="dxa"/>
          </w:tcPr>
          <w:p w:rsidR="00534D72" w:rsidRPr="00877FA1" w:rsidRDefault="00534D72" w:rsidP="00F97F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534D72" w:rsidRPr="00877FA1" w:rsidRDefault="00534D72" w:rsidP="00F97F1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34D72" w:rsidRPr="00877FA1" w:rsidRDefault="00534D72" w:rsidP="00F97F1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34D72" w:rsidRPr="00877FA1" w:rsidRDefault="00534D72" w:rsidP="00F97F17">
            <w:pPr>
              <w:rPr>
                <w:sz w:val="20"/>
                <w:szCs w:val="20"/>
              </w:rPr>
            </w:pPr>
          </w:p>
        </w:tc>
      </w:tr>
      <w:tr w:rsidR="00534D72" w:rsidRPr="00877FA1" w:rsidTr="00534D72">
        <w:tc>
          <w:tcPr>
            <w:tcW w:w="1695" w:type="dxa"/>
          </w:tcPr>
          <w:p w:rsidR="00534D72" w:rsidRPr="00877FA1" w:rsidRDefault="00534D72" w:rsidP="00F97F17">
            <w:pPr>
              <w:rPr>
                <w:sz w:val="20"/>
                <w:szCs w:val="20"/>
              </w:rPr>
            </w:pPr>
            <w:r w:rsidRPr="00877FA1">
              <w:rPr>
                <w:sz w:val="20"/>
                <w:szCs w:val="20"/>
              </w:rPr>
              <w:t>Всего за семестр (баллов)</w:t>
            </w:r>
          </w:p>
        </w:tc>
        <w:tc>
          <w:tcPr>
            <w:tcW w:w="1507" w:type="dxa"/>
          </w:tcPr>
          <w:p w:rsidR="00534D72" w:rsidRPr="00877FA1" w:rsidRDefault="00534D72" w:rsidP="00F97F1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90" w:type="dxa"/>
          </w:tcPr>
          <w:p w:rsidR="00534D72" w:rsidRPr="00877FA1" w:rsidRDefault="00534D72" w:rsidP="00F97F17">
            <w:pPr>
              <w:jc w:val="center"/>
              <w:rPr>
                <w:sz w:val="20"/>
                <w:szCs w:val="20"/>
              </w:rPr>
            </w:pPr>
            <w:r w:rsidRPr="00877FA1">
              <w:rPr>
                <w:sz w:val="20"/>
                <w:szCs w:val="20"/>
              </w:rPr>
              <w:t>20</w:t>
            </w:r>
          </w:p>
        </w:tc>
        <w:tc>
          <w:tcPr>
            <w:tcW w:w="1275" w:type="dxa"/>
          </w:tcPr>
          <w:p w:rsidR="00534D72" w:rsidRPr="00877FA1" w:rsidRDefault="00534D72" w:rsidP="00F97F17">
            <w:pPr>
              <w:jc w:val="center"/>
              <w:rPr>
                <w:sz w:val="20"/>
                <w:szCs w:val="20"/>
              </w:rPr>
            </w:pPr>
            <w:r w:rsidRPr="00877FA1">
              <w:rPr>
                <w:sz w:val="20"/>
                <w:szCs w:val="20"/>
              </w:rPr>
              <w:t>35</w:t>
            </w:r>
          </w:p>
        </w:tc>
        <w:tc>
          <w:tcPr>
            <w:tcW w:w="1187" w:type="dxa"/>
          </w:tcPr>
          <w:p w:rsidR="00534D72" w:rsidRPr="00877FA1" w:rsidRDefault="00534D72" w:rsidP="00F97F17">
            <w:pPr>
              <w:jc w:val="center"/>
              <w:rPr>
                <w:sz w:val="20"/>
                <w:szCs w:val="20"/>
              </w:rPr>
            </w:pPr>
            <w:r w:rsidRPr="00877FA1">
              <w:rPr>
                <w:sz w:val="20"/>
                <w:szCs w:val="20"/>
              </w:rPr>
              <w:t>10</w:t>
            </w:r>
          </w:p>
        </w:tc>
        <w:tc>
          <w:tcPr>
            <w:tcW w:w="122" w:type="dxa"/>
          </w:tcPr>
          <w:p w:rsidR="00534D72" w:rsidRPr="00877FA1" w:rsidRDefault="00534D72" w:rsidP="00F97F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8" w:type="dxa"/>
          </w:tcPr>
          <w:p w:rsidR="00534D72" w:rsidRPr="00877FA1" w:rsidRDefault="00534D72" w:rsidP="00F97F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37" w:type="dxa"/>
          </w:tcPr>
          <w:p w:rsidR="00534D72" w:rsidRPr="00877FA1" w:rsidRDefault="00534D72" w:rsidP="00F97F17">
            <w:pPr>
              <w:jc w:val="center"/>
              <w:rPr>
                <w:sz w:val="20"/>
                <w:szCs w:val="20"/>
                <w:highlight w:val="yellow"/>
              </w:rPr>
            </w:pPr>
            <w:r w:rsidRPr="00877FA1">
              <w:rPr>
                <w:sz w:val="20"/>
                <w:szCs w:val="20"/>
              </w:rPr>
              <w:t>14</w:t>
            </w:r>
          </w:p>
        </w:tc>
        <w:tc>
          <w:tcPr>
            <w:tcW w:w="1560" w:type="dxa"/>
          </w:tcPr>
          <w:p w:rsidR="00534D72" w:rsidRPr="00877FA1" w:rsidRDefault="00534D72" w:rsidP="00F97F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34D72" w:rsidRPr="00877FA1" w:rsidRDefault="00534D72" w:rsidP="00F97F17">
            <w:pPr>
              <w:jc w:val="center"/>
              <w:rPr>
                <w:sz w:val="20"/>
                <w:szCs w:val="20"/>
              </w:rPr>
            </w:pPr>
            <w:r w:rsidRPr="00877FA1"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</w:tcPr>
          <w:p w:rsidR="00534D72" w:rsidRPr="00877FA1" w:rsidRDefault="00534D72" w:rsidP="00F97F17">
            <w:pPr>
              <w:jc w:val="center"/>
              <w:rPr>
                <w:sz w:val="20"/>
                <w:szCs w:val="20"/>
                <w:highlight w:val="yellow"/>
                <w:lang w:val="en-US"/>
              </w:rPr>
            </w:pPr>
            <w:r w:rsidRPr="00877FA1">
              <w:rPr>
                <w:sz w:val="20"/>
                <w:szCs w:val="20"/>
                <w:lang w:val="en-US"/>
              </w:rPr>
              <w:t>100</w:t>
            </w:r>
          </w:p>
        </w:tc>
      </w:tr>
    </w:tbl>
    <w:p w:rsidR="00534D72" w:rsidRPr="00877FA1" w:rsidRDefault="00534D72" w:rsidP="00534D72">
      <w:pPr>
        <w:rPr>
          <w:lang w:val="en-US"/>
        </w:rPr>
      </w:pPr>
    </w:p>
    <w:p w:rsidR="00534D72" w:rsidRPr="00877FA1" w:rsidRDefault="00534D72" w:rsidP="00534D72">
      <w:r w:rsidRPr="00877FA1">
        <w:t>*Количество баллов, достаточное для аттестации текущего контроля</w:t>
      </w:r>
    </w:p>
    <w:p w:rsidR="00534D72" w:rsidRPr="00877FA1" w:rsidRDefault="00534D72" w:rsidP="00534D72">
      <w:r w:rsidRPr="00877FA1">
        <w:t>**Количество баллов, достаточное для возможного освобождения от промежуточной аттестации</w:t>
      </w:r>
    </w:p>
    <w:p w:rsidR="00534D72" w:rsidRPr="00877FA1" w:rsidRDefault="00534D72" w:rsidP="00534D72">
      <w:pPr>
        <w:ind w:left="5670" w:firstLine="3544"/>
        <w:jc w:val="center"/>
        <w:rPr>
          <w:b/>
          <w:sz w:val="20"/>
          <w:szCs w:val="20"/>
        </w:rPr>
      </w:pPr>
      <w:r w:rsidRPr="00877FA1">
        <w:rPr>
          <w:b/>
        </w:rPr>
        <w:br w:type="page"/>
      </w:r>
      <w:r w:rsidRPr="00877FA1">
        <w:rPr>
          <w:b/>
          <w:sz w:val="20"/>
          <w:szCs w:val="20"/>
        </w:rPr>
        <w:lastRenderedPageBreak/>
        <w:t xml:space="preserve">«Утверждаю»  </w:t>
      </w:r>
    </w:p>
    <w:p w:rsidR="00534D72" w:rsidRPr="00877FA1" w:rsidRDefault="00534D72" w:rsidP="00534D72">
      <w:pPr>
        <w:jc w:val="right"/>
        <w:rPr>
          <w:sz w:val="20"/>
          <w:szCs w:val="20"/>
        </w:rPr>
      </w:pPr>
      <w:r w:rsidRPr="00877FA1">
        <w:rPr>
          <w:sz w:val="20"/>
          <w:szCs w:val="20"/>
        </w:rPr>
        <w:t>Декан факультета социальных технологий /В.Н. Киселев/</w:t>
      </w:r>
    </w:p>
    <w:p w:rsidR="00534D72" w:rsidRPr="00877FA1" w:rsidRDefault="00534D72" w:rsidP="00534D72">
      <w:pPr>
        <w:widowControl w:val="0"/>
        <w:jc w:val="right"/>
        <w:rPr>
          <w:b/>
          <w:sz w:val="20"/>
          <w:szCs w:val="20"/>
        </w:rPr>
      </w:pPr>
    </w:p>
    <w:p w:rsidR="00534D72" w:rsidRPr="00877FA1" w:rsidRDefault="00534D72" w:rsidP="00534D72">
      <w:pPr>
        <w:ind w:firstLine="709"/>
        <w:jc w:val="center"/>
        <w:rPr>
          <w:sz w:val="20"/>
          <w:szCs w:val="20"/>
        </w:rPr>
      </w:pPr>
      <w:r w:rsidRPr="00877FA1">
        <w:rPr>
          <w:b/>
          <w:sz w:val="20"/>
          <w:szCs w:val="20"/>
        </w:rPr>
        <w:t>Схема расчета рейтинговых баллов по дисциплине</w:t>
      </w:r>
      <w:r w:rsidRPr="00877FA1">
        <w:rPr>
          <w:sz w:val="20"/>
          <w:szCs w:val="20"/>
        </w:rPr>
        <w:t xml:space="preserve"> </w:t>
      </w:r>
    </w:p>
    <w:p w:rsidR="00534D72" w:rsidRPr="00877FA1" w:rsidRDefault="00D875DC" w:rsidP="00534D72">
      <w:pPr>
        <w:ind w:firstLine="709"/>
        <w:jc w:val="center"/>
        <w:rPr>
          <w:b/>
          <w:sz w:val="20"/>
          <w:szCs w:val="20"/>
        </w:rPr>
      </w:pPr>
      <w:r w:rsidRPr="00877FA1">
        <w:rPr>
          <w:b/>
          <w:sz w:val="20"/>
          <w:szCs w:val="20"/>
        </w:rPr>
        <w:t>Б</w:t>
      </w:r>
      <w:proofErr w:type="gramStart"/>
      <w:r w:rsidRPr="00877FA1">
        <w:rPr>
          <w:b/>
          <w:sz w:val="20"/>
          <w:szCs w:val="20"/>
        </w:rPr>
        <w:t>1</w:t>
      </w:r>
      <w:proofErr w:type="gramEnd"/>
      <w:r w:rsidRPr="00877FA1">
        <w:rPr>
          <w:b/>
          <w:sz w:val="20"/>
          <w:szCs w:val="20"/>
        </w:rPr>
        <w:t>.В.ДВ.3.2 «Статистические методы обработки и анализа данных социологических исследований»</w:t>
      </w:r>
    </w:p>
    <w:p w:rsidR="00BB6BAC" w:rsidRPr="00877FA1" w:rsidRDefault="00BB6BAC" w:rsidP="00534D72">
      <w:pPr>
        <w:ind w:firstLine="709"/>
        <w:jc w:val="center"/>
        <w:rPr>
          <w:b/>
          <w:sz w:val="20"/>
          <w:szCs w:val="20"/>
        </w:rPr>
      </w:pPr>
      <w:r w:rsidRPr="00877FA1">
        <w:rPr>
          <w:b/>
          <w:sz w:val="20"/>
          <w:szCs w:val="20"/>
        </w:rPr>
        <w:t>Заочная форма обучения</w:t>
      </w:r>
    </w:p>
    <w:p w:rsidR="00534D72" w:rsidRPr="00877FA1" w:rsidRDefault="00534D72" w:rsidP="00683EB7">
      <w:pPr>
        <w:widowControl w:val="0"/>
        <w:jc w:val="right"/>
        <w:rPr>
          <w:snapToGrid w:val="0"/>
          <w:sz w:val="20"/>
          <w:szCs w:val="20"/>
        </w:rPr>
      </w:pPr>
      <w:r w:rsidRPr="00877FA1">
        <w:rPr>
          <w:snapToGrid w:val="0"/>
          <w:sz w:val="20"/>
          <w:szCs w:val="20"/>
        </w:rPr>
        <w:t xml:space="preserve">Таблица </w:t>
      </w:r>
      <w:r w:rsidR="00683EB7" w:rsidRPr="00877FA1">
        <w:rPr>
          <w:snapToGrid w:val="0"/>
          <w:sz w:val="20"/>
          <w:szCs w:val="20"/>
        </w:rPr>
        <w:t>10.2</w:t>
      </w:r>
    </w:p>
    <w:tbl>
      <w:tblPr>
        <w:tblW w:w="15559" w:type="dxa"/>
        <w:tblInd w:w="-7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2182"/>
        <w:gridCol w:w="2410"/>
        <w:gridCol w:w="2126"/>
        <w:gridCol w:w="1984"/>
        <w:gridCol w:w="2268"/>
        <w:gridCol w:w="1701"/>
        <w:gridCol w:w="1187"/>
        <w:gridCol w:w="1701"/>
      </w:tblGrid>
      <w:tr w:rsidR="00534D72" w:rsidRPr="00877FA1" w:rsidTr="00F97F17">
        <w:tc>
          <w:tcPr>
            <w:tcW w:w="2182" w:type="dxa"/>
            <w:vMerge w:val="restart"/>
          </w:tcPr>
          <w:p w:rsidR="00534D72" w:rsidRPr="00877FA1" w:rsidRDefault="00534D72" w:rsidP="00F97F17">
            <w:pPr>
              <w:jc w:val="center"/>
              <w:rPr>
                <w:sz w:val="20"/>
                <w:szCs w:val="20"/>
              </w:rPr>
            </w:pPr>
            <w:r w:rsidRPr="00877FA1">
              <w:rPr>
                <w:sz w:val="20"/>
                <w:szCs w:val="20"/>
              </w:rPr>
              <w:t>Недели</w:t>
            </w:r>
          </w:p>
        </w:tc>
        <w:tc>
          <w:tcPr>
            <w:tcW w:w="2410" w:type="dxa"/>
            <w:vMerge w:val="restart"/>
          </w:tcPr>
          <w:p w:rsidR="00534D72" w:rsidRPr="00877FA1" w:rsidRDefault="00534D72" w:rsidP="00F97F17">
            <w:pPr>
              <w:jc w:val="center"/>
              <w:rPr>
                <w:sz w:val="20"/>
                <w:szCs w:val="20"/>
              </w:rPr>
            </w:pPr>
            <w:r w:rsidRPr="00877FA1">
              <w:rPr>
                <w:sz w:val="20"/>
                <w:szCs w:val="20"/>
              </w:rPr>
              <w:t>Виды учебных занятий (лекции/семинары)</w:t>
            </w:r>
          </w:p>
        </w:tc>
        <w:tc>
          <w:tcPr>
            <w:tcW w:w="2126" w:type="dxa"/>
            <w:vMerge w:val="restart"/>
          </w:tcPr>
          <w:p w:rsidR="00534D72" w:rsidRPr="00877FA1" w:rsidRDefault="00534D72" w:rsidP="00F97F17">
            <w:pPr>
              <w:jc w:val="center"/>
              <w:rPr>
                <w:sz w:val="20"/>
                <w:szCs w:val="20"/>
              </w:rPr>
            </w:pPr>
            <w:r w:rsidRPr="00877FA1">
              <w:rPr>
                <w:sz w:val="20"/>
                <w:szCs w:val="20"/>
              </w:rPr>
              <w:t>Посещение учебных занятий</w:t>
            </w:r>
          </w:p>
        </w:tc>
        <w:tc>
          <w:tcPr>
            <w:tcW w:w="1984" w:type="dxa"/>
          </w:tcPr>
          <w:p w:rsidR="00534D72" w:rsidRPr="00877FA1" w:rsidRDefault="00534D72" w:rsidP="00F97F17">
            <w:pPr>
              <w:jc w:val="center"/>
              <w:rPr>
                <w:sz w:val="20"/>
                <w:szCs w:val="20"/>
              </w:rPr>
            </w:pPr>
            <w:r w:rsidRPr="00877FA1">
              <w:rPr>
                <w:sz w:val="20"/>
                <w:szCs w:val="20"/>
              </w:rPr>
              <w:t>Письменные работы</w:t>
            </w:r>
          </w:p>
        </w:tc>
        <w:tc>
          <w:tcPr>
            <w:tcW w:w="2268" w:type="dxa"/>
          </w:tcPr>
          <w:p w:rsidR="00534D72" w:rsidRPr="00877FA1" w:rsidRDefault="00534D72" w:rsidP="00F97F17">
            <w:pPr>
              <w:jc w:val="center"/>
              <w:rPr>
                <w:sz w:val="20"/>
                <w:szCs w:val="20"/>
              </w:rPr>
            </w:pPr>
            <w:r w:rsidRPr="00877FA1">
              <w:rPr>
                <w:sz w:val="20"/>
                <w:szCs w:val="20"/>
              </w:rPr>
              <w:t>Устные выступления</w:t>
            </w:r>
          </w:p>
        </w:tc>
        <w:tc>
          <w:tcPr>
            <w:tcW w:w="1701" w:type="dxa"/>
            <w:vMerge w:val="restart"/>
          </w:tcPr>
          <w:p w:rsidR="00534D72" w:rsidRPr="00877FA1" w:rsidRDefault="00534D72" w:rsidP="00F97F17">
            <w:pPr>
              <w:jc w:val="center"/>
              <w:rPr>
                <w:sz w:val="20"/>
                <w:szCs w:val="20"/>
              </w:rPr>
            </w:pPr>
            <w:r w:rsidRPr="00877FA1">
              <w:rPr>
                <w:spacing w:val="-20"/>
                <w:w w:val="110"/>
                <w:sz w:val="20"/>
                <w:szCs w:val="20"/>
              </w:rPr>
              <w:t>Компенсирующие</w:t>
            </w:r>
            <w:r w:rsidRPr="00877FA1">
              <w:rPr>
                <w:sz w:val="20"/>
                <w:szCs w:val="20"/>
              </w:rPr>
              <w:t xml:space="preserve"> задания (сверх расчетных 100 баллов)</w:t>
            </w:r>
          </w:p>
        </w:tc>
        <w:tc>
          <w:tcPr>
            <w:tcW w:w="1187" w:type="dxa"/>
            <w:vMerge w:val="restart"/>
          </w:tcPr>
          <w:p w:rsidR="00534D72" w:rsidRPr="00877FA1" w:rsidRDefault="00534D72" w:rsidP="00F97F17">
            <w:pPr>
              <w:jc w:val="center"/>
              <w:rPr>
                <w:sz w:val="20"/>
                <w:szCs w:val="20"/>
              </w:rPr>
            </w:pPr>
            <w:r w:rsidRPr="00877FA1">
              <w:rPr>
                <w:spacing w:val="-2"/>
                <w:sz w:val="20"/>
                <w:szCs w:val="20"/>
              </w:rPr>
              <w:t>Промеж</w:t>
            </w:r>
            <w:r w:rsidRPr="00877FA1">
              <w:rPr>
                <w:spacing w:val="-2"/>
                <w:sz w:val="20"/>
                <w:szCs w:val="20"/>
              </w:rPr>
              <w:t>у</w:t>
            </w:r>
            <w:r w:rsidRPr="00877FA1">
              <w:rPr>
                <w:spacing w:val="-2"/>
                <w:sz w:val="20"/>
                <w:szCs w:val="20"/>
              </w:rPr>
              <w:t>точная</w:t>
            </w:r>
            <w:r w:rsidRPr="00877FA1">
              <w:rPr>
                <w:sz w:val="20"/>
                <w:szCs w:val="20"/>
              </w:rPr>
              <w:t xml:space="preserve"> атт</w:t>
            </w:r>
            <w:r w:rsidRPr="00877FA1">
              <w:rPr>
                <w:sz w:val="20"/>
                <w:szCs w:val="20"/>
              </w:rPr>
              <w:t>е</w:t>
            </w:r>
            <w:r w:rsidRPr="00877FA1">
              <w:rPr>
                <w:sz w:val="20"/>
                <w:szCs w:val="20"/>
              </w:rPr>
              <w:t>стация</w:t>
            </w:r>
          </w:p>
        </w:tc>
        <w:tc>
          <w:tcPr>
            <w:tcW w:w="1701" w:type="dxa"/>
            <w:vMerge w:val="restart"/>
          </w:tcPr>
          <w:p w:rsidR="00534D72" w:rsidRPr="00877FA1" w:rsidRDefault="00534D72" w:rsidP="00F97F17">
            <w:pPr>
              <w:jc w:val="center"/>
              <w:rPr>
                <w:sz w:val="20"/>
                <w:szCs w:val="20"/>
              </w:rPr>
            </w:pPr>
            <w:r w:rsidRPr="00877FA1">
              <w:rPr>
                <w:sz w:val="20"/>
                <w:szCs w:val="20"/>
              </w:rPr>
              <w:t>Итого (макс</w:t>
            </w:r>
            <w:r w:rsidRPr="00877FA1">
              <w:rPr>
                <w:sz w:val="20"/>
                <w:szCs w:val="20"/>
              </w:rPr>
              <w:t>и</w:t>
            </w:r>
            <w:r w:rsidRPr="00877FA1">
              <w:rPr>
                <w:sz w:val="20"/>
                <w:szCs w:val="20"/>
              </w:rPr>
              <w:t>мально-расчетное количество ба</w:t>
            </w:r>
            <w:r w:rsidRPr="00877FA1">
              <w:rPr>
                <w:sz w:val="20"/>
                <w:szCs w:val="20"/>
              </w:rPr>
              <w:t>л</w:t>
            </w:r>
            <w:r w:rsidRPr="00877FA1">
              <w:rPr>
                <w:sz w:val="20"/>
                <w:szCs w:val="20"/>
              </w:rPr>
              <w:t>лов)</w:t>
            </w:r>
          </w:p>
        </w:tc>
      </w:tr>
      <w:tr w:rsidR="00534D72" w:rsidRPr="00877FA1" w:rsidTr="00F97F17">
        <w:tc>
          <w:tcPr>
            <w:tcW w:w="2182" w:type="dxa"/>
            <w:vMerge/>
          </w:tcPr>
          <w:p w:rsidR="00534D72" w:rsidRPr="00877FA1" w:rsidRDefault="00534D72" w:rsidP="00F97F17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534D72" w:rsidRPr="00877FA1" w:rsidRDefault="00534D72" w:rsidP="00F97F1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534D72" w:rsidRPr="00877FA1" w:rsidRDefault="00534D72" w:rsidP="00F97F17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534D72" w:rsidRPr="00877FA1" w:rsidRDefault="00534D72" w:rsidP="00F97F17">
            <w:pPr>
              <w:jc w:val="center"/>
              <w:rPr>
                <w:sz w:val="20"/>
                <w:szCs w:val="20"/>
              </w:rPr>
            </w:pPr>
            <w:r w:rsidRPr="00877FA1">
              <w:rPr>
                <w:sz w:val="20"/>
                <w:szCs w:val="20"/>
              </w:rPr>
              <w:t>Доклад с презентац</w:t>
            </w:r>
            <w:r w:rsidRPr="00877FA1">
              <w:rPr>
                <w:sz w:val="20"/>
                <w:szCs w:val="20"/>
              </w:rPr>
              <w:t>и</w:t>
            </w:r>
            <w:r w:rsidRPr="00877FA1">
              <w:rPr>
                <w:sz w:val="20"/>
                <w:szCs w:val="20"/>
              </w:rPr>
              <w:t>ей</w:t>
            </w:r>
          </w:p>
        </w:tc>
        <w:tc>
          <w:tcPr>
            <w:tcW w:w="2268" w:type="dxa"/>
          </w:tcPr>
          <w:p w:rsidR="00534D72" w:rsidRPr="00877FA1" w:rsidRDefault="00534D72" w:rsidP="00F97F17">
            <w:pPr>
              <w:jc w:val="center"/>
              <w:rPr>
                <w:sz w:val="20"/>
                <w:szCs w:val="20"/>
              </w:rPr>
            </w:pPr>
            <w:r w:rsidRPr="00877FA1">
              <w:rPr>
                <w:sz w:val="20"/>
                <w:szCs w:val="20"/>
              </w:rPr>
              <w:t>Устный опрос (по вопр</w:t>
            </w:r>
            <w:r w:rsidRPr="00877FA1">
              <w:rPr>
                <w:sz w:val="20"/>
                <w:szCs w:val="20"/>
              </w:rPr>
              <w:t>о</w:t>
            </w:r>
            <w:r w:rsidRPr="00877FA1">
              <w:rPr>
                <w:sz w:val="20"/>
                <w:szCs w:val="20"/>
              </w:rPr>
              <w:t>сам и заданиям)</w:t>
            </w:r>
          </w:p>
        </w:tc>
        <w:tc>
          <w:tcPr>
            <w:tcW w:w="1701" w:type="dxa"/>
            <w:vMerge/>
          </w:tcPr>
          <w:p w:rsidR="00534D72" w:rsidRPr="00877FA1" w:rsidRDefault="00534D72" w:rsidP="00F97F17">
            <w:pPr>
              <w:rPr>
                <w:sz w:val="20"/>
                <w:szCs w:val="20"/>
              </w:rPr>
            </w:pPr>
          </w:p>
        </w:tc>
        <w:tc>
          <w:tcPr>
            <w:tcW w:w="1187" w:type="dxa"/>
            <w:vMerge/>
          </w:tcPr>
          <w:p w:rsidR="00534D72" w:rsidRPr="00877FA1" w:rsidRDefault="00534D72" w:rsidP="00F97F1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34D72" w:rsidRPr="00877FA1" w:rsidRDefault="00534D72" w:rsidP="00F97F17">
            <w:pPr>
              <w:rPr>
                <w:sz w:val="20"/>
                <w:szCs w:val="20"/>
              </w:rPr>
            </w:pPr>
          </w:p>
        </w:tc>
      </w:tr>
      <w:tr w:rsidR="00534D72" w:rsidRPr="00877FA1" w:rsidTr="00F97F17">
        <w:tc>
          <w:tcPr>
            <w:tcW w:w="2182" w:type="dxa"/>
          </w:tcPr>
          <w:p w:rsidR="00534D72" w:rsidRPr="00877FA1" w:rsidRDefault="00534D72" w:rsidP="00F97F17">
            <w:pPr>
              <w:rPr>
                <w:sz w:val="20"/>
                <w:szCs w:val="20"/>
              </w:rPr>
            </w:pPr>
            <w:r w:rsidRPr="00877FA1">
              <w:rPr>
                <w:sz w:val="20"/>
                <w:szCs w:val="20"/>
              </w:rPr>
              <w:t xml:space="preserve">Кол-во баллов </w:t>
            </w:r>
            <w:r w:rsidRPr="00877FA1">
              <w:rPr>
                <w:sz w:val="20"/>
                <w:szCs w:val="20"/>
              </w:rPr>
              <w:br/>
              <w:t>за 1 вид мероприятия</w:t>
            </w:r>
          </w:p>
        </w:tc>
        <w:tc>
          <w:tcPr>
            <w:tcW w:w="2410" w:type="dxa"/>
          </w:tcPr>
          <w:p w:rsidR="00534D72" w:rsidRPr="00877FA1" w:rsidRDefault="00534D72" w:rsidP="00F97F1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534D72" w:rsidRPr="00877FA1" w:rsidRDefault="00534D72" w:rsidP="00F97F17">
            <w:pPr>
              <w:jc w:val="center"/>
              <w:rPr>
                <w:sz w:val="20"/>
                <w:szCs w:val="20"/>
              </w:rPr>
            </w:pPr>
            <w:r w:rsidRPr="00877FA1">
              <w:rPr>
                <w:sz w:val="20"/>
                <w:szCs w:val="20"/>
              </w:rPr>
              <w:t>2 балла за посещение одного занятия</w:t>
            </w:r>
          </w:p>
        </w:tc>
        <w:tc>
          <w:tcPr>
            <w:tcW w:w="1984" w:type="dxa"/>
          </w:tcPr>
          <w:p w:rsidR="00534D72" w:rsidRPr="00877FA1" w:rsidRDefault="00534D72" w:rsidP="00F97F17">
            <w:pPr>
              <w:jc w:val="center"/>
              <w:rPr>
                <w:sz w:val="20"/>
                <w:szCs w:val="20"/>
              </w:rPr>
            </w:pPr>
            <w:r w:rsidRPr="00877FA1">
              <w:rPr>
                <w:sz w:val="20"/>
                <w:szCs w:val="20"/>
              </w:rPr>
              <w:t>0-60 баллов</w:t>
            </w:r>
          </w:p>
        </w:tc>
        <w:tc>
          <w:tcPr>
            <w:tcW w:w="2268" w:type="dxa"/>
          </w:tcPr>
          <w:p w:rsidR="00534D72" w:rsidRPr="00877FA1" w:rsidRDefault="00534D72" w:rsidP="00F97F17">
            <w:pPr>
              <w:jc w:val="center"/>
              <w:rPr>
                <w:sz w:val="20"/>
                <w:szCs w:val="20"/>
              </w:rPr>
            </w:pPr>
            <w:r w:rsidRPr="00877FA1">
              <w:rPr>
                <w:sz w:val="20"/>
                <w:szCs w:val="20"/>
              </w:rPr>
              <w:t>0-4 балла за устный ответ</w:t>
            </w:r>
          </w:p>
        </w:tc>
        <w:tc>
          <w:tcPr>
            <w:tcW w:w="1701" w:type="dxa"/>
          </w:tcPr>
          <w:p w:rsidR="00534D72" w:rsidRPr="00877FA1" w:rsidRDefault="00534D72" w:rsidP="00F97F17">
            <w:pPr>
              <w:rPr>
                <w:sz w:val="20"/>
                <w:szCs w:val="20"/>
              </w:rPr>
            </w:pPr>
          </w:p>
        </w:tc>
        <w:tc>
          <w:tcPr>
            <w:tcW w:w="1187" w:type="dxa"/>
          </w:tcPr>
          <w:p w:rsidR="00534D72" w:rsidRPr="00877FA1" w:rsidRDefault="00534D72" w:rsidP="00F97F1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34D72" w:rsidRPr="00877FA1" w:rsidRDefault="00534D72" w:rsidP="00F97F17">
            <w:pPr>
              <w:rPr>
                <w:sz w:val="20"/>
                <w:szCs w:val="20"/>
              </w:rPr>
            </w:pPr>
          </w:p>
        </w:tc>
      </w:tr>
      <w:tr w:rsidR="00534D72" w:rsidRPr="00877FA1" w:rsidTr="00F97F17">
        <w:tc>
          <w:tcPr>
            <w:tcW w:w="2182" w:type="dxa"/>
          </w:tcPr>
          <w:p w:rsidR="00534D72" w:rsidRPr="00877FA1" w:rsidRDefault="00534D72" w:rsidP="00F97F17">
            <w:pPr>
              <w:rPr>
                <w:sz w:val="20"/>
                <w:szCs w:val="20"/>
              </w:rPr>
            </w:pPr>
            <w:r w:rsidRPr="00877FA1"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534D72" w:rsidRPr="00877FA1" w:rsidRDefault="00DC548A" w:rsidP="00F97F17">
            <w:pPr>
              <w:rPr>
                <w:sz w:val="20"/>
                <w:szCs w:val="20"/>
              </w:rPr>
            </w:pPr>
            <w:r w:rsidRPr="00877FA1">
              <w:rPr>
                <w:sz w:val="20"/>
                <w:szCs w:val="20"/>
              </w:rPr>
              <w:t>Лекция</w:t>
            </w:r>
          </w:p>
        </w:tc>
        <w:tc>
          <w:tcPr>
            <w:tcW w:w="2126" w:type="dxa"/>
          </w:tcPr>
          <w:p w:rsidR="00534D72" w:rsidRPr="00877FA1" w:rsidRDefault="00534D72" w:rsidP="00F97F17">
            <w:pPr>
              <w:jc w:val="center"/>
              <w:rPr>
                <w:sz w:val="20"/>
                <w:szCs w:val="20"/>
              </w:rPr>
            </w:pPr>
            <w:r w:rsidRPr="00877FA1"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534D72" w:rsidRPr="00877FA1" w:rsidRDefault="00534D72" w:rsidP="00F97F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534D72" w:rsidRPr="00877FA1" w:rsidRDefault="00534D72" w:rsidP="00F97F1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34D72" w:rsidRPr="00877FA1" w:rsidRDefault="00534D72" w:rsidP="00F97F17">
            <w:pPr>
              <w:rPr>
                <w:sz w:val="20"/>
                <w:szCs w:val="20"/>
              </w:rPr>
            </w:pPr>
          </w:p>
        </w:tc>
        <w:tc>
          <w:tcPr>
            <w:tcW w:w="1187" w:type="dxa"/>
          </w:tcPr>
          <w:p w:rsidR="00534D72" w:rsidRPr="00877FA1" w:rsidRDefault="00534D72" w:rsidP="00F97F1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34D72" w:rsidRPr="00877FA1" w:rsidRDefault="00534D72" w:rsidP="00F97F17">
            <w:pPr>
              <w:rPr>
                <w:sz w:val="20"/>
                <w:szCs w:val="20"/>
              </w:rPr>
            </w:pPr>
          </w:p>
        </w:tc>
      </w:tr>
      <w:tr w:rsidR="00534D72" w:rsidRPr="00877FA1" w:rsidTr="00F97F17">
        <w:trPr>
          <w:trHeight w:val="357"/>
        </w:trPr>
        <w:tc>
          <w:tcPr>
            <w:tcW w:w="2182" w:type="dxa"/>
          </w:tcPr>
          <w:p w:rsidR="00534D72" w:rsidRPr="00877FA1" w:rsidRDefault="00534D72" w:rsidP="00F97F17">
            <w:pPr>
              <w:rPr>
                <w:sz w:val="20"/>
                <w:szCs w:val="20"/>
              </w:rPr>
            </w:pPr>
            <w:r w:rsidRPr="00877FA1"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534D72" w:rsidRPr="00877FA1" w:rsidRDefault="00DC548A" w:rsidP="00F97F17">
            <w:pPr>
              <w:rPr>
                <w:sz w:val="20"/>
                <w:szCs w:val="20"/>
              </w:rPr>
            </w:pPr>
            <w:r w:rsidRPr="00877FA1">
              <w:rPr>
                <w:sz w:val="20"/>
                <w:szCs w:val="20"/>
              </w:rPr>
              <w:t>Лекция</w:t>
            </w:r>
          </w:p>
        </w:tc>
        <w:tc>
          <w:tcPr>
            <w:tcW w:w="2126" w:type="dxa"/>
          </w:tcPr>
          <w:p w:rsidR="00534D72" w:rsidRPr="00877FA1" w:rsidRDefault="00534D72" w:rsidP="00F97F17">
            <w:pPr>
              <w:jc w:val="center"/>
              <w:rPr>
                <w:sz w:val="20"/>
                <w:szCs w:val="20"/>
              </w:rPr>
            </w:pPr>
            <w:r w:rsidRPr="00877FA1"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534D72" w:rsidRPr="00877FA1" w:rsidRDefault="00534D72" w:rsidP="00F97F17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534D72" w:rsidRPr="00877FA1" w:rsidRDefault="00534D72" w:rsidP="00F97F1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34D72" w:rsidRPr="00877FA1" w:rsidRDefault="00534D72" w:rsidP="00F97F17">
            <w:pPr>
              <w:rPr>
                <w:sz w:val="20"/>
                <w:szCs w:val="20"/>
              </w:rPr>
            </w:pPr>
          </w:p>
        </w:tc>
        <w:tc>
          <w:tcPr>
            <w:tcW w:w="1187" w:type="dxa"/>
          </w:tcPr>
          <w:p w:rsidR="00534D72" w:rsidRPr="00877FA1" w:rsidRDefault="00534D72" w:rsidP="00F97F1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34D72" w:rsidRPr="00877FA1" w:rsidRDefault="00534D72" w:rsidP="00F97F17">
            <w:pPr>
              <w:rPr>
                <w:sz w:val="20"/>
                <w:szCs w:val="20"/>
              </w:rPr>
            </w:pPr>
          </w:p>
        </w:tc>
      </w:tr>
      <w:tr w:rsidR="00534D72" w:rsidRPr="00877FA1" w:rsidTr="00F97F17">
        <w:tc>
          <w:tcPr>
            <w:tcW w:w="2182" w:type="dxa"/>
          </w:tcPr>
          <w:p w:rsidR="00534D72" w:rsidRPr="00877FA1" w:rsidRDefault="00534D72" w:rsidP="00F97F17">
            <w:pPr>
              <w:rPr>
                <w:sz w:val="20"/>
                <w:szCs w:val="20"/>
              </w:rPr>
            </w:pPr>
            <w:r w:rsidRPr="00877FA1">
              <w:rPr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:rsidR="00534D72" w:rsidRPr="00877FA1" w:rsidRDefault="00DC548A" w:rsidP="00F97F17">
            <w:pPr>
              <w:rPr>
                <w:sz w:val="20"/>
                <w:szCs w:val="20"/>
              </w:rPr>
            </w:pPr>
            <w:r w:rsidRPr="00877FA1">
              <w:rPr>
                <w:sz w:val="20"/>
                <w:szCs w:val="20"/>
              </w:rPr>
              <w:t xml:space="preserve">Семинар </w:t>
            </w:r>
          </w:p>
        </w:tc>
        <w:tc>
          <w:tcPr>
            <w:tcW w:w="2126" w:type="dxa"/>
          </w:tcPr>
          <w:p w:rsidR="00534D72" w:rsidRPr="00877FA1" w:rsidRDefault="00534D72" w:rsidP="00F97F17">
            <w:pPr>
              <w:jc w:val="center"/>
              <w:rPr>
                <w:sz w:val="20"/>
                <w:szCs w:val="20"/>
              </w:rPr>
            </w:pPr>
            <w:r w:rsidRPr="00877FA1"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vAlign w:val="center"/>
          </w:tcPr>
          <w:p w:rsidR="00534D72" w:rsidRPr="00877FA1" w:rsidRDefault="00534D72" w:rsidP="00F97F1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vAlign w:val="center"/>
          </w:tcPr>
          <w:p w:rsidR="00534D72" w:rsidRPr="00877FA1" w:rsidRDefault="00534D72" w:rsidP="00F97F17">
            <w:pPr>
              <w:jc w:val="center"/>
              <w:rPr>
                <w:sz w:val="20"/>
                <w:szCs w:val="20"/>
              </w:rPr>
            </w:pPr>
            <w:r w:rsidRPr="00877FA1">
              <w:rPr>
                <w:sz w:val="20"/>
                <w:szCs w:val="20"/>
              </w:rPr>
              <w:t>0-4</w:t>
            </w:r>
          </w:p>
        </w:tc>
        <w:tc>
          <w:tcPr>
            <w:tcW w:w="1701" w:type="dxa"/>
            <w:vAlign w:val="center"/>
          </w:tcPr>
          <w:p w:rsidR="00534D72" w:rsidRPr="00877FA1" w:rsidRDefault="00534D72" w:rsidP="00F97F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7" w:type="dxa"/>
            <w:vAlign w:val="center"/>
          </w:tcPr>
          <w:p w:rsidR="00534D72" w:rsidRPr="00877FA1" w:rsidRDefault="00534D72" w:rsidP="00F97F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34D72" w:rsidRPr="00877FA1" w:rsidRDefault="00534D72" w:rsidP="00F97F17">
            <w:pPr>
              <w:jc w:val="center"/>
              <w:rPr>
                <w:sz w:val="20"/>
                <w:szCs w:val="20"/>
              </w:rPr>
            </w:pPr>
          </w:p>
        </w:tc>
      </w:tr>
      <w:tr w:rsidR="00534D72" w:rsidRPr="00877FA1" w:rsidTr="00F97F17">
        <w:tc>
          <w:tcPr>
            <w:tcW w:w="2182" w:type="dxa"/>
          </w:tcPr>
          <w:p w:rsidR="00534D72" w:rsidRPr="00877FA1" w:rsidRDefault="00534D72" w:rsidP="00F97F17">
            <w:pPr>
              <w:rPr>
                <w:sz w:val="20"/>
                <w:szCs w:val="20"/>
              </w:rPr>
            </w:pPr>
            <w:r w:rsidRPr="00877FA1">
              <w:rPr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:rsidR="00534D72" w:rsidRPr="00877FA1" w:rsidRDefault="00DC548A" w:rsidP="00F97F17">
            <w:pPr>
              <w:rPr>
                <w:sz w:val="20"/>
                <w:szCs w:val="20"/>
              </w:rPr>
            </w:pPr>
            <w:r w:rsidRPr="00877FA1">
              <w:rPr>
                <w:sz w:val="20"/>
                <w:szCs w:val="20"/>
              </w:rPr>
              <w:t xml:space="preserve">Семинар </w:t>
            </w:r>
          </w:p>
        </w:tc>
        <w:tc>
          <w:tcPr>
            <w:tcW w:w="2126" w:type="dxa"/>
          </w:tcPr>
          <w:p w:rsidR="00534D72" w:rsidRPr="00877FA1" w:rsidRDefault="00534D72" w:rsidP="00F97F17">
            <w:pPr>
              <w:jc w:val="center"/>
              <w:rPr>
                <w:sz w:val="20"/>
                <w:szCs w:val="20"/>
              </w:rPr>
            </w:pPr>
            <w:r w:rsidRPr="00877FA1"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vAlign w:val="center"/>
          </w:tcPr>
          <w:p w:rsidR="00534D72" w:rsidRPr="00877FA1" w:rsidRDefault="00534D72" w:rsidP="00F97F1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vAlign w:val="center"/>
          </w:tcPr>
          <w:p w:rsidR="00534D72" w:rsidRPr="00877FA1" w:rsidRDefault="00534D72" w:rsidP="00F97F17">
            <w:pPr>
              <w:jc w:val="center"/>
              <w:rPr>
                <w:sz w:val="20"/>
                <w:szCs w:val="20"/>
              </w:rPr>
            </w:pPr>
            <w:r w:rsidRPr="00877FA1">
              <w:rPr>
                <w:sz w:val="20"/>
                <w:szCs w:val="20"/>
              </w:rPr>
              <w:t>0-4</w:t>
            </w:r>
          </w:p>
        </w:tc>
        <w:tc>
          <w:tcPr>
            <w:tcW w:w="1701" w:type="dxa"/>
            <w:vAlign w:val="center"/>
          </w:tcPr>
          <w:p w:rsidR="00534D72" w:rsidRPr="00877FA1" w:rsidRDefault="00534D72" w:rsidP="00F97F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7" w:type="dxa"/>
            <w:vAlign w:val="center"/>
          </w:tcPr>
          <w:p w:rsidR="00534D72" w:rsidRPr="00877FA1" w:rsidRDefault="00534D72" w:rsidP="00F97F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34D72" w:rsidRPr="00877FA1" w:rsidRDefault="00534D72" w:rsidP="00F97F17">
            <w:pPr>
              <w:jc w:val="center"/>
              <w:rPr>
                <w:sz w:val="20"/>
                <w:szCs w:val="20"/>
              </w:rPr>
            </w:pPr>
          </w:p>
        </w:tc>
      </w:tr>
      <w:tr w:rsidR="00534D72" w:rsidRPr="00877FA1" w:rsidTr="00F97F17">
        <w:tc>
          <w:tcPr>
            <w:tcW w:w="2182" w:type="dxa"/>
          </w:tcPr>
          <w:p w:rsidR="00534D72" w:rsidRPr="00877FA1" w:rsidRDefault="00534D72" w:rsidP="00F97F17">
            <w:pPr>
              <w:rPr>
                <w:sz w:val="20"/>
                <w:szCs w:val="20"/>
              </w:rPr>
            </w:pPr>
            <w:r w:rsidRPr="00877FA1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</w:tcPr>
          <w:p w:rsidR="00534D72" w:rsidRPr="00877FA1" w:rsidRDefault="00DC548A" w:rsidP="00F97F17">
            <w:pPr>
              <w:rPr>
                <w:sz w:val="20"/>
                <w:szCs w:val="20"/>
              </w:rPr>
            </w:pPr>
            <w:r w:rsidRPr="00877FA1">
              <w:rPr>
                <w:sz w:val="20"/>
                <w:szCs w:val="20"/>
              </w:rPr>
              <w:t xml:space="preserve">Семинар </w:t>
            </w:r>
          </w:p>
        </w:tc>
        <w:tc>
          <w:tcPr>
            <w:tcW w:w="2126" w:type="dxa"/>
          </w:tcPr>
          <w:p w:rsidR="00534D72" w:rsidRPr="00877FA1" w:rsidRDefault="00534D72" w:rsidP="00F97F17">
            <w:pPr>
              <w:jc w:val="center"/>
              <w:rPr>
                <w:sz w:val="20"/>
                <w:szCs w:val="20"/>
              </w:rPr>
            </w:pPr>
            <w:r w:rsidRPr="00877FA1"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534D72" w:rsidRPr="00877FA1" w:rsidRDefault="00534D72" w:rsidP="00F97F1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</w:tcPr>
          <w:p w:rsidR="00534D72" w:rsidRPr="00877FA1" w:rsidRDefault="00534D72" w:rsidP="00F97F17">
            <w:pPr>
              <w:jc w:val="center"/>
              <w:rPr>
                <w:sz w:val="20"/>
                <w:szCs w:val="20"/>
                <w:highlight w:val="yellow"/>
              </w:rPr>
            </w:pPr>
            <w:r w:rsidRPr="00877FA1">
              <w:rPr>
                <w:sz w:val="20"/>
                <w:szCs w:val="20"/>
              </w:rPr>
              <w:t>0-4</w:t>
            </w:r>
          </w:p>
        </w:tc>
        <w:tc>
          <w:tcPr>
            <w:tcW w:w="1701" w:type="dxa"/>
          </w:tcPr>
          <w:p w:rsidR="00534D72" w:rsidRPr="00877FA1" w:rsidRDefault="00534D72" w:rsidP="00F97F17">
            <w:pPr>
              <w:rPr>
                <w:sz w:val="20"/>
                <w:szCs w:val="20"/>
              </w:rPr>
            </w:pPr>
          </w:p>
        </w:tc>
        <w:tc>
          <w:tcPr>
            <w:tcW w:w="1187" w:type="dxa"/>
          </w:tcPr>
          <w:p w:rsidR="00534D72" w:rsidRPr="00877FA1" w:rsidRDefault="00534D72" w:rsidP="00F97F1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34D72" w:rsidRPr="00877FA1" w:rsidRDefault="00534D72" w:rsidP="00F97F1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534D72" w:rsidRPr="00877FA1" w:rsidTr="00F97F17">
        <w:tc>
          <w:tcPr>
            <w:tcW w:w="2182" w:type="dxa"/>
          </w:tcPr>
          <w:p w:rsidR="00534D72" w:rsidRPr="00877FA1" w:rsidRDefault="00534D72" w:rsidP="00F97F17">
            <w:pPr>
              <w:rPr>
                <w:sz w:val="20"/>
                <w:szCs w:val="20"/>
              </w:rPr>
            </w:pPr>
            <w:r w:rsidRPr="00877FA1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</w:tcPr>
          <w:p w:rsidR="00534D72" w:rsidRPr="00877FA1" w:rsidRDefault="00DC548A" w:rsidP="00F97F17">
            <w:pPr>
              <w:rPr>
                <w:sz w:val="20"/>
                <w:szCs w:val="20"/>
              </w:rPr>
            </w:pPr>
            <w:r w:rsidRPr="00877FA1">
              <w:rPr>
                <w:sz w:val="20"/>
                <w:szCs w:val="20"/>
              </w:rPr>
              <w:t xml:space="preserve">Семинар </w:t>
            </w:r>
          </w:p>
        </w:tc>
        <w:tc>
          <w:tcPr>
            <w:tcW w:w="2126" w:type="dxa"/>
          </w:tcPr>
          <w:p w:rsidR="00534D72" w:rsidRPr="00877FA1" w:rsidRDefault="00534D72" w:rsidP="00F97F17">
            <w:pPr>
              <w:jc w:val="center"/>
              <w:rPr>
                <w:sz w:val="20"/>
                <w:szCs w:val="20"/>
              </w:rPr>
            </w:pPr>
            <w:r w:rsidRPr="00877FA1"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534D72" w:rsidRPr="00877FA1" w:rsidRDefault="00534D72" w:rsidP="00F97F1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</w:tcPr>
          <w:p w:rsidR="00534D72" w:rsidRPr="00877FA1" w:rsidRDefault="00534D72" w:rsidP="00F97F17">
            <w:pPr>
              <w:jc w:val="center"/>
              <w:rPr>
                <w:sz w:val="20"/>
                <w:szCs w:val="20"/>
                <w:highlight w:val="yellow"/>
              </w:rPr>
            </w:pPr>
            <w:r w:rsidRPr="00877FA1">
              <w:rPr>
                <w:sz w:val="20"/>
                <w:szCs w:val="20"/>
              </w:rPr>
              <w:t>0-4</w:t>
            </w:r>
          </w:p>
        </w:tc>
        <w:tc>
          <w:tcPr>
            <w:tcW w:w="1701" w:type="dxa"/>
          </w:tcPr>
          <w:p w:rsidR="00534D72" w:rsidRPr="00877FA1" w:rsidRDefault="00534D72" w:rsidP="00F97F17">
            <w:pPr>
              <w:rPr>
                <w:sz w:val="20"/>
                <w:szCs w:val="20"/>
              </w:rPr>
            </w:pPr>
          </w:p>
        </w:tc>
        <w:tc>
          <w:tcPr>
            <w:tcW w:w="1187" w:type="dxa"/>
          </w:tcPr>
          <w:p w:rsidR="00534D72" w:rsidRPr="00877FA1" w:rsidRDefault="00534D72" w:rsidP="00F97F1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34D72" w:rsidRPr="00877FA1" w:rsidRDefault="00534D72" w:rsidP="00F97F1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534D72" w:rsidRPr="00877FA1" w:rsidTr="00F97F17">
        <w:tc>
          <w:tcPr>
            <w:tcW w:w="2182" w:type="dxa"/>
          </w:tcPr>
          <w:p w:rsidR="00534D72" w:rsidRPr="00877FA1" w:rsidRDefault="00534D72" w:rsidP="00F97F17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534D72" w:rsidRPr="00877FA1" w:rsidRDefault="00534D72" w:rsidP="00F97F17">
            <w:pPr>
              <w:rPr>
                <w:sz w:val="20"/>
                <w:szCs w:val="20"/>
              </w:rPr>
            </w:pPr>
            <w:r w:rsidRPr="00877FA1">
              <w:rPr>
                <w:sz w:val="20"/>
                <w:szCs w:val="20"/>
              </w:rPr>
              <w:t>Текущий контроль 1*</w:t>
            </w:r>
          </w:p>
        </w:tc>
        <w:tc>
          <w:tcPr>
            <w:tcW w:w="2126" w:type="dxa"/>
            <w:vAlign w:val="center"/>
          </w:tcPr>
          <w:p w:rsidR="00534D72" w:rsidRPr="00877FA1" w:rsidRDefault="00534D72" w:rsidP="00F97F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534D72" w:rsidRPr="00877FA1" w:rsidRDefault="00534D72" w:rsidP="00F97F1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vAlign w:val="center"/>
          </w:tcPr>
          <w:p w:rsidR="00534D72" w:rsidRPr="00877FA1" w:rsidRDefault="00534D72" w:rsidP="00F97F1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Align w:val="center"/>
          </w:tcPr>
          <w:p w:rsidR="00534D72" w:rsidRPr="00877FA1" w:rsidRDefault="00534D72" w:rsidP="00F97F1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87" w:type="dxa"/>
          </w:tcPr>
          <w:p w:rsidR="00534D72" w:rsidRPr="00877FA1" w:rsidRDefault="00534D72" w:rsidP="00F97F1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Align w:val="center"/>
          </w:tcPr>
          <w:p w:rsidR="00534D72" w:rsidRPr="00877FA1" w:rsidRDefault="00534D72" w:rsidP="00F97F17">
            <w:pPr>
              <w:jc w:val="center"/>
              <w:rPr>
                <w:sz w:val="20"/>
                <w:szCs w:val="20"/>
              </w:rPr>
            </w:pPr>
            <w:r w:rsidRPr="00877FA1">
              <w:rPr>
                <w:sz w:val="20"/>
                <w:szCs w:val="20"/>
              </w:rPr>
              <w:t>28 баллов</w:t>
            </w:r>
          </w:p>
          <w:p w:rsidR="00534D72" w:rsidRPr="00877FA1" w:rsidRDefault="00534D72" w:rsidP="00F97F17">
            <w:pPr>
              <w:jc w:val="center"/>
              <w:rPr>
                <w:sz w:val="20"/>
                <w:szCs w:val="20"/>
                <w:highlight w:val="yellow"/>
              </w:rPr>
            </w:pPr>
            <w:r w:rsidRPr="00877FA1">
              <w:rPr>
                <w:sz w:val="20"/>
                <w:szCs w:val="20"/>
              </w:rPr>
              <w:t>Σ за 3 недели</w:t>
            </w:r>
          </w:p>
        </w:tc>
      </w:tr>
      <w:tr w:rsidR="00534D72" w:rsidRPr="00877FA1" w:rsidTr="00F97F17">
        <w:tc>
          <w:tcPr>
            <w:tcW w:w="2182" w:type="dxa"/>
          </w:tcPr>
          <w:p w:rsidR="00534D72" w:rsidRPr="00877FA1" w:rsidRDefault="00534D72" w:rsidP="00F97F17">
            <w:pPr>
              <w:rPr>
                <w:sz w:val="20"/>
                <w:szCs w:val="20"/>
              </w:rPr>
            </w:pPr>
            <w:r w:rsidRPr="00877FA1">
              <w:rPr>
                <w:sz w:val="20"/>
                <w:szCs w:val="20"/>
              </w:rPr>
              <w:t>Всего за семестр (ба</w:t>
            </w:r>
            <w:r w:rsidRPr="00877FA1">
              <w:rPr>
                <w:sz w:val="20"/>
                <w:szCs w:val="20"/>
              </w:rPr>
              <w:t>л</w:t>
            </w:r>
            <w:r w:rsidRPr="00877FA1">
              <w:rPr>
                <w:sz w:val="20"/>
                <w:szCs w:val="20"/>
              </w:rPr>
              <w:t>лов) при заочной форме обучения</w:t>
            </w:r>
          </w:p>
        </w:tc>
        <w:tc>
          <w:tcPr>
            <w:tcW w:w="2410" w:type="dxa"/>
          </w:tcPr>
          <w:p w:rsidR="00534D72" w:rsidRPr="00877FA1" w:rsidRDefault="00534D72" w:rsidP="00F97F1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534D72" w:rsidRPr="00877FA1" w:rsidRDefault="00534D72" w:rsidP="00F97F17">
            <w:pPr>
              <w:jc w:val="center"/>
              <w:rPr>
                <w:sz w:val="20"/>
                <w:szCs w:val="20"/>
              </w:rPr>
            </w:pPr>
            <w:r w:rsidRPr="00877FA1">
              <w:rPr>
                <w:sz w:val="20"/>
                <w:szCs w:val="20"/>
              </w:rPr>
              <w:t>12</w:t>
            </w:r>
          </w:p>
        </w:tc>
        <w:tc>
          <w:tcPr>
            <w:tcW w:w="1984" w:type="dxa"/>
          </w:tcPr>
          <w:p w:rsidR="00534D72" w:rsidRPr="00877FA1" w:rsidRDefault="00534D72" w:rsidP="00F97F17">
            <w:pPr>
              <w:jc w:val="center"/>
              <w:rPr>
                <w:sz w:val="20"/>
                <w:szCs w:val="20"/>
              </w:rPr>
            </w:pPr>
            <w:r w:rsidRPr="00877FA1">
              <w:rPr>
                <w:sz w:val="20"/>
                <w:szCs w:val="20"/>
              </w:rPr>
              <w:t>60</w:t>
            </w:r>
          </w:p>
        </w:tc>
        <w:tc>
          <w:tcPr>
            <w:tcW w:w="2268" w:type="dxa"/>
          </w:tcPr>
          <w:p w:rsidR="00534D72" w:rsidRPr="00877FA1" w:rsidRDefault="00534D72" w:rsidP="00F97F17">
            <w:pPr>
              <w:jc w:val="center"/>
              <w:rPr>
                <w:sz w:val="20"/>
                <w:szCs w:val="20"/>
              </w:rPr>
            </w:pPr>
            <w:r w:rsidRPr="00877FA1">
              <w:rPr>
                <w:sz w:val="20"/>
                <w:szCs w:val="20"/>
              </w:rPr>
              <w:t>16</w:t>
            </w:r>
          </w:p>
        </w:tc>
        <w:tc>
          <w:tcPr>
            <w:tcW w:w="1701" w:type="dxa"/>
          </w:tcPr>
          <w:p w:rsidR="00534D72" w:rsidRPr="00877FA1" w:rsidRDefault="00534D72" w:rsidP="00F97F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7" w:type="dxa"/>
          </w:tcPr>
          <w:p w:rsidR="00534D72" w:rsidRPr="00877FA1" w:rsidRDefault="00534D72" w:rsidP="00F97F17">
            <w:pPr>
              <w:jc w:val="center"/>
              <w:rPr>
                <w:sz w:val="20"/>
                <w:szCs w:val="20"/>
              </w:rPr>
            </w:pPr>
            <w:r w:rsidRPr="00877FA1"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</w:tcPr>
          <w:p w:rsidR="00534D72" w:rsidRPr="00877FA1" w:rsidRDefault="00534D72" w:rsidP="00F97F17">
            <w:pPr>
              <w:jc w:val="center"/>
              <w:rPr>
                <w:sz w:val="20"/>
                <w:szCs w:val="20"/>
                <w:highlight w:val="yellow"/>
                <w:lang w:val="en-US"/>
              </w:rPr>
            </w:pPr>
            <w:r w:rsidRPr="00877FA1">
              <w:rPr>
                <w:sz w:val="20"/>
                <w:szCs w:val="20"/>
                <w:lang w:val="en-US"/>
              </w:rPr>
              <w:t>100</w:t>
            </w:r>
          </w:p>
        </w:tc>
      </w:tr>
    </w:tbl>
    <w:p w:rsidR="00534D72" w:rsidRPr="00877FA1" w:rsidRDefault="00534D72" w:rsidP="00534D72">
      <w:pPr>
        <w:rPr>
          <w:sz w:val="20"/>
          <w:szCs w:val="20"/>
          <w:lang w:val="en-US"/>
        </w:rPr>
      </w:pPr>
    </w:p>
    <w:p w:rsidR="00534D72" w:rsidRPr="00877FA1" w:rsidRDefault="00534D72" w:rsidP="00534D72">
      <w:pPr>
        <w:rPr>
          <w:sz w:val="20"/>
          <w:szCs w:val="20"/>
        </w:rPr>
      </w:pPr>
      <w:r w:rsidRPr="00877FA1">
        <w:rPr>
          <w:sz w:val="20"/>
          <w:szCs w:val="20"/>
        </w:rPr>
        <w:t>*Количество баллов, достаточное для аттестации текущего контроля</w:t>
      </w:r>
    </w:p>
    <w:p w:rsidR="00534D72" w:rsidRPr="00877FA1" w:rsidRDefault="00534D72" w:rsidP="00534D72">
      <w:pPr>
        <w:rPr>
          <w:sz w:val="20"/>
          <w:szCs w:val="20"/>
        </w:rPr>
      </w:pPr>
      <w:r w:rsidRPr="00877FA1">
        <w:rPr>
          <w:sz w:val="20"/>
          <w:szCs w:val="20"/>
        </w:rPr>
        <w:t>**Количество баллов, достаточное для возможного освобождения от промежуточной аттестации</w:t>
      </w:r>
    </w:p>
    <w:p w:rsidR="00534D72" w:rsidRPr="00877FA1" w:rsidRDefault="00534D72" w:rsidP="00534D72">
      <w:pPr>
        <w:rPr>
          <w:sz w:val="20"/>
          <w:szCs w:val="20"/>
        </w:rPr>
      </w:pPr>
    </w:p>
    <w:p w:rsidR="00534D72" w:rsidRPr="00877FA1" w:rsidRDefault="00534D72" w:rsidP="00534D72">
      <w:pPr>
        <w:spacing w:line="360" w:lineRule="auto"/>
        <w:rPr>
          <w:sz w:val="20"/>
          <w:szCs w:val="20"/>
        </w:rPr>
      </w:pPr>
    </w:p>
    <w:p w:rsidR="003076CA" w:rsidRPr="00877FA1" w:rsidRDefault="003076CA" w:rsidP="003076CA">
      <w:pPr>
        <w:spacing w:line="360" w:lineRule="auto"/>
        <w:ind w:firstLine="720"/>
        <w:sectPr w:rsidR="003076CA" w:rsidRPr="00877FA1" w:rsidSect="003076CA">
          <w:pgSz w:w="16838" w:h="11906" w:orient="landscape" w:code="9"/>
          <w:pgMar w:top="851" w:right="1134" w:bottom="1985" w:left="1134" w:header="709" w:footer="709" w:gutter="0"/>
          <w:cols w:space="708"/>
          <w:docGrid w:linePitch="360"/>
        </w:sectPr>
      </w:pPr>
    </w:p>
    <w:p w:rsidR="00534D72" w:rsidRPr="00877FA1" w:rsidRDefault="00534D72" w:rsidP="00BB6BAC">
      <w:pPr>
        <w:pStyle w:val="1"/>
      </w:pPr>
      <w:bookmarkStart w:id="12" w:name="_Toc495878228"/>
      <w:r w:rsidRPr="00877FA1">
        <w:lastRenderedPageBreak/>
        <w:t xml:space="preserve">5. Методические указания для </w:t>
      </w:r>
      <w:proofErr w:type="gramStart"/>
      <w:r w:rsidRPr="00877FA1">
        <w:t>обучающихся</w:t>
      </w:r>
      <w:proofErr w:type="gramEnd"/>
      <w:r w:rsidRPr="00877FA1">
        <w:t xml:space="preserve"> по освоению дисциплины</w:t>
      </w:r>
      <w:bookmarkEnd w:id="12"/>
      <w:r w:rsidRPr="00877FA1">
        <w:t xml:space="preserve"> </w:t>
      </w:r>
    </w:p>
    <w:p w:rsidR="00A449C8" w:rsidRPr="00877FA1" w:rsidRDefault="00A449C8" w:rsidP="00A449C8">
      <w:pPr>
        <w:shd w:val="clear" w:color="auto" w:fill="FFFFFF"/>
        <w:ind w:firstLine="714"/>
        <w:jc w:val="both"/>
      </w:pPr>
      <w:r w:rsidRPr="00877FA1">
        <w:t>Для наиболее успешного изучения дисциплины при подготовке к занятиям студе</w:t>
      </w:r>
      <w:r w:rsidRPr="00877FA1">
        <w:t>н</w:t>
      </w:r>
      <w:r w:rsidRPr="00877FA1">
        <w:t>там следует ознакомиться с теоретическим материалом на портале дистанционного об</w:t>
      </w:r>
      <w:r w:rsidRPr="00877FA1">
        <w:t>у</w:t>
      </w:r>
      <w:r w:rsidRPr="00877FA1">
        <w:t xml:space="preserve">чения </w:t>
      </w:r>
      <w:proofErr w:type="spellStart"/>
      <w:r w:rsidRPr="00877FA1">
        <w:t>de.sziu.ru</w:t>
      </w:r>
      <w:proofErr w:type="spellEnd"/>
      <w:r w:rsidRPr="00877FA1">
        <w:t xml:space="preserve"> (презентации к лекциям, тексты лекций), самостоятельно изучить рек</w:t>
      </w:r>
      <w:r w:rsidRPr="00877FA1">
        <w:t>о</w:t>
      </w:r>
      <w:r w:rsidRPr="00877FA1">
        <w:t xml:space="preserve">мендованную преподавателем литературу (библиотека СЗИУ, сайт </w:t>
      </w:r>
      <w:proofErr w:type="spellStart"/>
      <w:r w:rsidRPr="00877FA1">
        <w:t>ibooks.ru</w:t>
      </w:r>
      <w:proofErr w:type="spellEnd"/>
      <w:r w:rsidRPr="00877FA1">
        <w:t>). Самосто</w:t>
      </w:r>
      <w:r w:rsidRPr="00877FA1">
        <w:t>я</w:t>
      </w:r>
      <w:r w:rsidRPr="00877FA1">
        <w:t>тельная работа студента является важной формой усвоения курса, поскольку в ходе ее в</w:t>
      </w:r>
      <w:r w:rsidRPr="00877FA1">
        <w:t>ы</w:t>
      </w:r>
      <w:r w:rsidRPr="00877FA1">
        <w:t>полнения слушатели не только овладевают знаниями по предмету, но и получают навыки самостоятельной  работы с литературой и сетевыми информационными ресурсами. Для организации самостоятельной работы рекомендуется пользоваться учебными компьюте</w:t>
      </w:r>
      <w:r w:rsidRPr="00877FA1">
        <w:t>р</w:t>
      </w:r>
      <w:r w:rsidRPr="00877FA1">
        <w:t>ными классами и читальным залом библиотеки.</w:t>
      </w:r>
    </w:p>
    <w:p w:rsidR="00A449C8" w:rsidRPr="00877FA1" w:rsidRDefault="00A449C8" w:rsidP="00A449C8">
      <w:pPr>
        <w:shd w:val="clear" w:color="auto" w:fill="FFFFFF"/>
        <w:ind w:firstLine="714"/>
        <w:jc w:val="both"/>
      </w:pPr>
      <w:r w:rsidRPr="00877FA1">
        <w:t>Все возникающие по ходу работы вопросы следует задавать преподавателю, пр</w:t>
      </w:r>
      <w:r w:rsidRPr="00877FA1">
        <w:t>о</w:t>
      </w:r>
      <w:r w:rsidRPr="00877FA1">
        <w:t>водящему лекции и практические занятия. Следует также иметь в виду, что этот учебный курс носит исследовательский, и, отчасти, творческий характер.</w:t>
      </w:r>
    </w:p>
    <w:p w:rsidR="00A449C8" w:rsidRPr="00877FA1" w:rsidRDefault="00A449C8" w:rsidP="00A449C8">
      <w:pPr>
        <w:shd w:val="clear" w:color="auto" w:fill="FFFFFF"/>
        <w:ind w:firstLine="714"/>
        <w:jc w:val="both"/>
      </w:pPr>
      <w:r w:rsidRPr="00877FA1">
        <w:t>Особое внимание следует уделить подготовке докладов и презентаций к семина</w:t>
      </w:r>
      <w:r w:rsidRPr="00877FA1">
        <w:t>р</w:t>
      </w:r>
      <w:r w:rsidRPr="00877FA1">
        <w:t>ским занятиям, а также выполнению домашних контрольных работ, поскольку именно их результаты позволят набрать большее число зачетных баллов.</w:t>
      </w:r>
    </w:p>
    <w:p w:rsidR="00A449C8" w:rsidRPr="00877FA1" w:rsidRDefault="00A449C8" w:rsidP="00A449C8">
      <w:pPr>
        <w:shd w:val="clear" w:color="auto" w:fill="FFFFFF"/>
        <w:ind w:firstLine="714"/>
        <w:jc w:val="both"/>
      </w:pPr>
    </w:p>
    <w:p w:rsidR="00A449C8" w:rsidRPr="00877FA1" w:rsidRDefault="00A449C8" w:rsidP="00A449C8">
      <w:pPr>
        <w:shd w:val="clear" w:color="auto" w:fill="FFFFFF"/>
        <w:jc w:val="center"/>
        <w:rPr>
          <w:b/>
          <w:iCs/>
        </w:rPr>
      </w:pPr>
      <w:r w:rsidRPr="00877FA1">
        <w:rPr>
          <w:b/>
          <w:iCs/>
        </w:rPr>
        <w:t>Методические рекомендации по подготовке докладов</w:t>
      </w:r>
    </w:p>
    <w:p w:rsidR="00A449C8" w:rsidRPr="00877FA1" w:rsidRDefault="00A449C8" w:rsidP="00A449C8">
      <w:pPr>
        <w:shd w:val="clear" w:color="auto" w:fill="FFFFFF"/>
        <w:ind w:firstLine="714"/>
        <w:jc w:val="both"/>
        <w:rPr>
          <w:iCs/>
        </w:rPr>
      </w:pPr>
    </w:p>
    <w:p w:rsidR="00A449C8" w:rsidRPr="00877FA1" w:rsidRDefault="00A449C8" w:rsidP="00A449C8">
      <w:pPr>
        <w:shd w:val="clear" w:color="auto" w:fill="FFFFFF"/>
        <w:ind w:firstLine="714"/>
        <w:jc w:val="both"/>
        <w:rPr>
          <w:iCs/>
        </w:rPr>
      </w:pPr>
      <w:r w:rsidRPr="00877FA1">
        <w:rPr>
          <w:iCs/>
        </w:rPr>
        <w:t xml:space="preserve">При подготовке докладов студентам рекомендуется пользоваться рекомендуемыми литературными источниками, а также информацией из </w:t>
      </w:r>
      <w:proofErr w:type="spellStart"/>
      <w:proofErr w:type="gramStart"/>
      <w:r w:rsidRPr="00877FA1">
        <w:rPr>
          <w:iCs/>
        </w:rPr>
        <w:t>Интернет-источников</w:t>
      </w:r>
      <w:proofErr w:type="spellEnd"/>
      <w:proofErr w:type="gramEnd"/>
      <w:r w:rsidRPr="00877FA1">
        <w:rPr>
          <w:iCs/>
        </w:rPr>
        <w:t>. Цель в</w:t>
      </w:r>
      <w:r w:rsidRPr="00877FA1">
        <w:rPr>
          <w:iCs/>
        </w:rPr>
        <w:t>ы</w:t>
      </w:r>
      <w:r w:rsidRPr="00877FA1">
        <w:rPr>
          <w:iCs/>
        </w:rPr>
        <w:t>полнения докладов выработка у студента опыта самостоятельного получения углубле</w:t>
      </w:r>
      <w:r w:rsidRPr="00877FA1">
        <w:rPr>
          <w:iCs/>
        </w:rPr>
        <w:t>н</w:t>
      </w:r>
      <w:r w:rsidRPr="00877FA1">
        <w:rPr>
          <w:iCs/>
        </w:rPr>
        <w:t xml:space="preserve">ных знаний по одной из проблем (тем) курса. </w:t>
      </w:r>
      <w:proofErr w:type="gramStart"/>
      <w:r w:rsidRPr="00877FA1">
        <w:rPr>
          <w:iCs/>
        </w:rPr>
        <w:t>Выполнение данного вида работы имеет большое значение: во-первых, она закрепляет и углубляет знания студентов по изучаемой учебной дисциплине; во-вторых, приобщает студентов к самостоятельной творческой р</w:t>
      </w:r>
      <w:r w:rsidRPr="00877FA1">
        <w:rPr>
          <w:iCs/>
        </w:rPr>
        <w:t>а</w:t>
      </w:r>
      <w:r w:rsidRPr="00877FA1">
        <w:rPr>
          <w:iCs/>
        </w:rPr>
        <w:t>боте с экономической литературой, приучает находить в ней основные дискуссионные и положения, относящиеся к рассматриваемой проблеме; подбирать, обрабатывать и анал</w:t>
      </w:r>
      <w:r w:rsidRPr="00877FA1">
        <w:rPr>
          <w:iCs/>
        </w:rPr>
        <w:t>и</w:t>
      </w:r>
      <w:r w:rsidRPr="00877FA1">
        <w:rPr>
          <w:iCs/>
        </w:rPr>
        <w:t>зировать конкретный материал и на его основе делать обоснованные выводы;</w:t>
      </w:r>
      <w:proofErr w:type="gramEnd"/>
      <w:r w:rsidRPr="00877FA1">
        <w:rPr>
          <w:iCs/>
        </w:rPr>
        <w:t xml:space="preserve"> в-третьих, студент учится последовательно и экономически грамотно аргументировать собственную точку зрения при анализе проблем, изложенных в научной литературе, связывать общие теоретические положения с конкретной действительностью; в-четвертых, студент прио</w:t>
      </w:r>
      <w:r w:rsidRPr="00877FA1">
        <w:rPr>
          <w:iCs/>
        </w:rPr>
        <w:t>б</w:t>
      </w:r>
      <w:r w:rsidRPr="00877FA1">
        <w:rPr>
          <w:iCs/>
        </w:rPr>
        <w:t>ретает опыт подготовки выступлений и докладов на семинарских занятиях,  участия в дискуссиях и научных практических конференциях. При подготовке доклада студент та</w:t>
      </w:r>
      <w:r w:rsidRPr="00877FA1">
        <w:rPr>
          <w:iCs/>
        </w:rPr>
        <w:t>к</w:t>
      </w:r>
      <w:r w:rsidRPr="00877FA1">
        <w:rPr>
          <w:iCs/>
        </w:rPr>
        <w:t>же готовит список вопросов по выбранной теме. Подготовленные вопросы могут быть и</w:t>
      </w:r>
      <w:r w:rsidRPr="00877FA1">
        <w:rPr>
          <w:iCs/>
        </w:rPr>
        <w:t>с</w:t>
      </w:r>
      <w:r w:rsidRPr="00877FA1">
        <w:rPr>
          <w:iCs/>
        </w:rPr>
        <w:t xml:space="preserve">пользованы с целью </w:t>
      </w:r>
      <w:proofErr w:type="spellStart"/>
      <w:proofErr w:type="gramStart"/>
      <w:r w:rsidRPr="00877FA1">
        <w:rPr>
          <w:iCs/>
        </w:rPr>
        <w:t>экспресс-опроса</w:t>
      </w:r>
      <w:proofErr w:type="spellEnd"/>
      <w:proofErr w:type="gramEnd"/>
      <w:r w:rsidRPr="00877FA1">
        <w:rPr>
          <w:iCs/>
        </w:rPr>
        <w:t xml:space="preserve"> студентов, слушающих доклад. Опрос может прои</w:t>
      </w:r>
      <w:r w:rsidRPr="00877FA1">
        <w:rPr>
          <w:iCs/>
        </w:rPr>
        <w:t>с</w:t>
      </w:r>
      <w:r w:rsidRPr="00877FA1">
        <w:rPr>
          <w:iCs/>
        </w:rPr>
        <w:t>ходить как в устной, так и в письменной форме. Студент имеет право пользоваться подг</w:t>
      </w:r>
      <w:r w:rsidRPr="00877FA1">
        <w:rPr>
          <w:iCs/>
        </w:rPr>
        <w:t>о</w:t>
      </w:r>
      <w:r w:rsidRPr="00877FA1">
        <w:rPr>
          <w:iCs/>
        </w:rPr>
        <w:t xml:space="preserve">товленным текстом доклада, но не читать его полностью. Рекомендуется использование мультимедиа-презентации при изложении материала. </w:t>
      </w:r>
    </w:p>
    <w:p w:rsidR="00A449C8" w:rsidRPr="00877FA1" w:rsidRDefault="00A449C8" w:rsidP="00A449C8">
      <w:pPr>
        <w:shd w:val="clear" w:color="auto" w:fill="FFFFFF"/>
        <w:jc w:val="both"/>
        <w:rPr>
          <w:b/>
          <w:iCs/>
        </w:rPr>
      </w:pPr>
    </w:p>
    <w:p w:rsidR="00A449C8" w:rsidRPr="00877FA1" w:rsidRDefault="00A449C8" w:rsidP="00A449C8">
      <w:pPr>
        <w:shd w:val="clear" w:color="auto" w:fill="FFFFFF"/>
        <w:jc w:val="center"/>
        <w:rPr>
          <w:b/>
          <w:iCs/>
        </w:rPr>
      </w:pPr>
      <w:r w:rsidRPr="00877FA1">
        <w:rPr>
          <w:b/>
          <w:iCs/>
        </w:rPr>
        <w:t>Методические рекомендации по освоению дисциплины для заочной формы обучения</w:t>
      </w:r>
    </w:p>
    <w:p w:rsidR="00A449C8" w:rsidRPr="00877FA1" w:rsidRDefault="00A449C8" w:rsidP="00A449C8">
      <w:pPr>
        <w:shd w:val="clear" w:color="auto" w:fill="FFFFFF"/>
        <w:jc w:val="center"/>
        <w:rPr>
          <w:b/>
          <w:iCs/>
        </w:rPr>
      </w:pPr>
    </w:p>
    <w:p w:rsidR="00A449C8" w:rsidRPr="00877FA1" w:rsidRDefault="00A449C8" w:rsidP="00A449C8">
      <w:pPr>
        <w:shd w:val="clear" w:color="auto" w:fill="FFFFFF"/>
        <w:ind w:firstLine="714"/>
        <w:jc w:val="both"/>
        <w:rPr>
          <w:iCs/>
        </w:rPr>
      </w:pPr>
      <w:r w:rsidRPr="00877FA1">
        <w:rPr>
          <w:iCs/>
        </w:rPr>
        <w:t>Основным способом освоения учебной дисциплины является самостоятельное из</w:t>
      </w:r>
      <w:r w:rsidRPr="00877FA1">
        <w:rPr>
          <w:iCs/>
        </w:rPr>
        <w:t>у</w:t>
      </w:r>
      <w:r w:rsidRPr="00877FA1">
        <w:rPr>
          <w:iCs/>
        </w:rPr>
        <w:t xml:space="preserve">чение учебно-методических материалов и подготовка к промежуточной аттестации. </w:t>
      </w:r>
      <w:proofErr w:type="gramStart"/>
      <w:r w:rsidRPr="00877FA1">
        <w:rPr>
          <w:iCs/>
        </w:rPr>
        <w:t>В х</w:t>
      </w:r>
      <w:r w:rsidRPr="00877FA1">
        <w:rPr>
          <w:iCs/>
        </w:rPr>
        <w:t>о</w:t>
      </w:r>
      <w:r w:rsidRPr="00877FA1">
        <w:rPr>
          <w:iCs/>
        </w:rPr>
        <w:t xml:space="preserve">де изучения дисциплины обучающие работают с материалами учебного пособия (курса лекций), основной и дополнительной литературой, предусмотренной рабочей программой дисциплины, находящейся в электронных библиотеках. </w:t>
      </w:r>
      <w:proofErr w:type="gramEnd"/>
    </w:p>
    <w:p w:rsidR="003076CA" w:rsidRPr="00877FA1" w:rsidRDefault="003076CA" w:rsidP="003076CA">
      <w:pPr>
        <w:spacing w:before="40"/>
        <w:ind w:left="360"/>
        <w:jc w:val="center"/>
        <w:rPr>
          <w:b/>
          <w:bCs/>
        </w:rPr>
      </w:pPr>
    </w:p>
    <w:p w:rsidR="003076CA" w:rsidRPr="00877FA1" w:rsidRDefault="003076CA" w:rsidP="00BB6BAC">
      <w:pPr>
        <w:pStyle w:val="1"/>
      </w:pPr>
      <w:bookmarkStart w:id="13" w:name="_Toc495878229"/>
      <w:r w:rsidRPr="00877FA1">
        <w:t xml:space="preserve">6. </w:t>
      </w:r>
      <w:r w:rsidR="001F2C36" w:rsidRPr="00877FA1">
        <w:t>Учебная литература и ресурсы информационно-телекоммуникационной сети «И</w:t>
      </w:r>
      <w:r w:rsidR="001F2C36" w:rsidRPr="00877FA1">
        <w:t>н</w:t>
      </w:r>
      <w:r w:rsidR="001F2C36" w:rsidRPr="00877FA1">
        <w:t>тернет», включая перечень учебно-методического обеспечения для самостоятельной работы обучающихся по дисциплине</w:t>
      </w:r>
      <w:bookmarkEnd w:id="13"/>
    </w:p>
    <w:bookmarkEnd w:id="8"/>
    <w:bookmarkEnd w:id="9"/>
    <w:bookmarkEnd w:id="10"/>
    <w:p w:rsidR="00D411D9" w:rsidRPr="00877FA1" w:rsidRDefault="00D411D9" w:rsidP="00534D72">
      <w:pPr>
        <w:spacing w:line="360" w:lineRule="auto"/>
        <w:rPr>
          <w:b/>
          <w:bCs/>
        </w:rPr>
      </w:pPr>
    </w:p>
    <w:p w:rsidR="000F35DC" w:rsidRPr="00877FA1" w:rsidRDefault="00534D72" w:rsidP="00BB6BAC">
      <w:pPr>
        <w:pStyle w:val="1"/>
      </w:pPr>
      <w:bookmarkStart w:id="14" w:name="_Toc495878230"/>
      <w:r w:rsidRPr="00877FA1">
        <w:lastRenderedPageBreak/>
        <w:t xml:space="preserve">6.1. </w:t>
      </w:r>
      <w:r w:rsidR="000F35DC" w:rsidRPr="00877FA1">
        <w:t>Основная литература</w:t>
      </w:r>
      <w:bookmarkEnd w:id="14"/>
    </w:p>
    <w:p w:rsidR="00A449C8" w:rsidRPr="00877FA1" w:rsidRDefault="00A449C8" w:rsidP="00A449C8">
      <w:pPr>
        <w:pStyle w:val="af0"/>
        <w:numPr>
          <w:ilvl w:val="0"/>
          <w:numId w:val="42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77FA1">
        <w:rPr>
          <w:rFonts w:ascii="Times New Roman" w:hAnsi="Times New Roman"/>
          <w:sz w:val="24"/>
          <w:szCs w:val="24"/>
        </w:rPr>
        <w:t>Балдин</w:t>
      </w:r>
      <w:proofErr w:type="spellEnd"/>
      <w:r w:rsidRPr="00877FA1">
        <w:rPr>
          <w:rFonts w:ascii="Times New Roman" w:hAnsi="Times New Roman"/>
          <w:sz w:val="24"/>
          <w:szCs w:val="24"/>
        </w:rPr>
        <w:t xml:space="preserve"> К.В., Башлыков В.Н., Рукосуев А.В. </w:t>
      </w:r>
      <w:hyperlink r:id="rId10" w:history="1">
        <w:r w:rsidRPr="00877FA1">
          <w:rPr>
            <w:rFonts w:ascii="Times New Roman" w:hAnsi="Times New Roman"/>
            <w:sz w:val="24"/>
            <w:szCs w:val="24"/>
          </w:rPr>
          <w:t>Математические методы и модели в экономике</w:t>
        </w:r>
      </w:hyperlink>
      <w:r w:rsidRPr="00877FA1">
        <w:rPr>
          <w:rFonts w:ascii="Times New Roman" w:hAnsi="Times New Roman"/>
          <w:sz w:val="24"/>
          <w:szCs w:val="24"/>
        </w:rPr>
        <w:t xml:space="preserve"> [Электронный ресурс]  </w:t>
      </w:r>
      <w:r w:rsidRPr="00877FA1">
        <w:rPr>
          <w:rFonts w:ascii="Times New Roman" w:hAnsi="Times New Roman"/>
          <w:b/>
          <w:bCs/>
          <w:sz w:val="24"/>
          <w:szCs w:val="24"/>
        </w:rPr>
        <w:t xml:space="preserve">- </w:t>
      </w:r>
      <w:r w:rsidRPr="00877FA1">
        <w:rPr>
          <w:rFonts w:ascii="Times New Roman" w:hAnsi="Times New Roman"/>
          <w:sz w:val="24"/>
          <w:szCs w:val="24"/>
        </w:rPr>
        <w:t xml:space="preserve"> М.</w:t>
      </w:r>
      <w:proofErr w:type="gramStart"/>
      <w:r w:rsidRPr="00877FA1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77FA1">
        <w:rPr>
          <w:rFonts w:ascii="Times New Roman" w:hAnsi="Times New Roman"/>
          <w:sz w:val="24"/>
          <w:szCs w:val="24"/>
        </w:rPr>
        <w:t xml:space="preserve"> Флинта, 2012, 328 с., РАО </w:t>
      </w:r>
    </w:p>
    <w:p w:rsidR="00A449C8" w:rsidRPr="00877FA1" w:rsidRDefault="00806175" w:rsidP="00A449C8">
      <w:pPr>
        <w:pStyle w:val="af0"/>
        <w:numPr>
          <w:ilvl w:val="0"/>
          <w:numId w:val="42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hyperlink r:id="rId11" w:history="1">
        <w:r w:rsidR="00A449C8" w:rsidRPr="00877FA1">
          <w:rPr>
            <w:rFonts w:ascii="Times New Roman" w:hAnsi="Times New Roman"/>
            <w:sz w:val="24"/>
            <w:szCs w:val="24"/>
          </w:rPr>
          <w:t>Высшая математика для экономистов. 3-е изд.</w:t>
        </w:r>
      </w:hyperlink>
      <w:r w:rsidR="00A449C8" w:rsidRPr="00877FA1">
        <w:rPr>
          <w:rFonts w:ascii="Times New Roman" w:hAnsi="Times New Roman"/>
          <w:b/>
          <w:bCs/>
          <w:sz w:val="24"/>
          <w:szCs w:val="24"/>
        </w:rPr>
        <w:t>//</w:t>
      </w:r>
      <w:r w:rsidR="00A449C8" w:rsidRPr="00877FA1">
        <w:rPr>
          <w:rFonts w:ascii="Times New Roman" w:hAnsi="Times New Roman"/>
          <w:sz w:val="24"/>
          <w:szCs w:val="24"/>
        </w:rPr>
        <w:t>Под ред. Н.Ш. Кремера - М.</w:t>
      </w:r>
      <w:proofErr w:type="gramStart"/>
      <w:r w:rsidR="00A449C8" w:rsidRPr="00877FA1">
        <w:rPr>
          <w:rFonts w:ascii="Times New Roman" w:hAnsi="Times New Roman"/>
          <w:sz w:val="24"/>
          <w:szCs w:val="24"/>
        </w:rPr>
        <w:t xml:space="preserve"> :</w:t>
      </w:r>
      <w:proofErr w:type="spellStart"/>
      <w:proofErr w:type="gramEnd"/>
      <w:r w:rsidR="00A449C8" w:rsidRPr="00877FA1">
        <w:rPr>
          <w:rFonts w:ascii="Times New Roman" w:hAnsi="Times New Roman"/>
          <w:sz w:val="24"/>
          <w:szCs w:val="24"/>
        </w:rPr>
        <w:t>Юнити</w:t>
      </w:r>
      <w:proofErr w:type="spellEnd"/>
      <w:r w:rsidR="00A449C8" w:rsidRPr="00877FA1">
        <w:rPr>
          <w:rFonts w:ascii="Times New Roman" w:hAnsi="Times New Roman"/>
          <w:sz w:val="24"/>
          <w:szCs w:val="24"/>
        </w:rPr>
        <w:t xml:space="preserve">, 2010, 479 с., МО РФ </w:t>
      </w:r>
    </w:p>
    <w:p w:rsidR="00A449C8" w:rsidRPr="00877FA1" w:rsidRDefault="00A449C8" w:rsidP="00A449C8">
      <w:pPr>
        <w:pStyle w:val="af0"/>
        <w:numPr>
          <w:ilvl w:val="0"/>
          <w:numId w:val="42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77FA1">
        <w:rPr>
          <w:rFonts w:ascii="Times New Roman" w:hAnsi="Times New Roman"/>
          <w:sz w:val="24"/>
          <w:szCs w:val="24"/>
        </w:rPr>
        <w:t xml:space="preserve">Красс М. С., </w:t>
      </w:r>
      <w:proofErr w:type="spellStart"/>
      <w:r w:rsidRPr="00877FA1">
        <w:rPr>
          <w:rFonts w:ascii="Times New Roman" w:hAnsi="Times New Roman"/>
          <w:sz w:val="24"/>
          <w:szCs w:val="24"/>
        </w:rPr>
        <w:t>Чупрынов</w:t>
      </w:r>
      <w:proofErr w:type="spellEnd"/>
      <w:r w:rsidRPr="00877FA1">
        <w:rPr>
          <w:rFonts w:ascii="Times New Roman" w:hAnsi="Times New Roman"/>
          <w:sz w:val="24"/>
          <w:szCs w:val="24"/>
        </w:rPr>
        <w:t xml:space="preserve"> Б. П. </w:t>
      </w:r>
      <w:hyperlink r:id="rId12" w:history="1">
        <w:r w:rsidRPr="00877FA1">
          <w:rPr>
            <w:rFonts w:ascii="Times New Roman" w:hAnsi="Times New Roman"/>
            <w:sz w:val="24"/>
            <w:szCs w:val="24"/>
          </w:rPr>
          <w:t>Математические методы и модели для магистра</w:t>
        </w:r>
        <w:r w:rsidRPr="00877FA1">
          <w:rPr>
            <w:rFonts w:ascii="Times New Roman" w:hAnsi="Times New Roman"/>
            <w:sz w:val="24"/>
            <w:szCs w:val="24"/>
          </w:rPr>
          <w:t>н</w:t>
        </w:r>
        <w:r w:rsidRPr="00877FA1">
          <w:rPr>
            <w:rFonts w:ascii="Times New Roman" w:hAnsi="Times New Roman"/>
            <w:sz w:val="24"/>
            <w:szCs w:val="24"/>
          </w:rPr>
          <w:t>тов экономики: Учебное пособие. 2-е изд., дополненное</w:t>
        </w:r>
      </w:hyperlink>
      <w:r w:rsidRPr="00877FA1">
        <w:rPr>
          <w:rFonts w:ascii="Times New Roman" w:hAnsi="Times New Roman"/>
          <w:sz w:val="24"/>
          <w:szCs w:val="24"/>
        </w:rPr>
        <w:t xml:space="preserve">[Электронный ресурс]   </w:t>
      </w:r>
      <w:r w:rsidRPr="00877FA1">
        <w:rPr>
          <w:rFonts w:ascii="Times New Roman" w:hAnsi="Times New Roman"/>
          <w:b/>
          <w:bCs/>
          <w:sz w:val="24"/>
          <w:szCs w:val="24"/>
        </w:rPr>
        <w:t xml:space="preserve">- </w:t>
      </w:r>
      <w:r w:rsidRPr="00877FA1">
        <w:rPr>
          <w:rFonts w:ascii="Times New Roman" w:hAnsi="Times New Roman"/>
          <w:sz w:val="24"/>
          <w:szCs w:val="24"/>
        </w:rPr>
        <w:t xml:space="preserve"> СПб</w:t>
      </w:r>
      <w:proofErr w:type="gramStart"/>
      <w:r w:rsidRPr="00877FA1">
        <w:rPr>
          <w:rFonts w:ascii="Times New Roman" w:hAnsi="Times New Roman"/>
          <w:sz w:val="24"/>
          <w:szCs w:val="24"/>
        </w:rPr>
        <w:t xml:space="preserve">. : </w:t>
      </w:r>
      <w:proofErr w:type="gramEnd"/>
      <w:r w:rsidRPr="00877FA1">
        <w:rPr>
          <w:rFonts w:ascii="Times New Roman" w:hAnsi="Times New Roman"/>
          <w:sz w:val="24"/>
          <w:szCs w:val="24"/>
        </w:rPr>
        <w:t xml:space="preserve">Питер, 2010, 496 с., Гриф УМО </w:t>
      </w:r>
    </w:p>
    <w:p w:rsidR="00A449C8" w:rsidRPr="00877FA1" w:rsidRDefault="00A449C8" w:rsidP="00A449C8">
      <w:pPr>
        <w:pStyle w:val="af0"/>
        <w:numPr>
          <w:ilvl w:val="0"/>
          <w:numId w:val="42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77FA1">
        <w:rPr>
          <w:rFonts w:ascii="Times New Roman" w:hAnsi="Times New Roman"/>
          <w:sz w:val="24"/>
          <w:szCs w:val="24"/>
        </w:rPr>
        <w:t xml:space="preserve">Красс М., </w:t>
      </w:r>
      <w:proofErr w:type="spellStart"/>
      <w:r w:rsidRPr="00877FA1">
        <w:rPr>
          <w:rFonts w:ascii="Times New Roman" w:hAnsi="Times New Roman"/>
          <w:sz w:val="24"/>
          <w:szCs w:val="24"/>
        </w:rPr>
        <w:t>Чупрынов</w:t>
      </w:r>
      <w:proofErr w:type="spellEnd"/>
      <w:r w:rsidRPr="00877FA1">
        <w:rPr>
          <w:rFonts w:ascii="Times New Roman" w:hAnsi="Times New Roman"/>
          <w:sz w:val="24"/>
          <w:szCs w:val="24"/>
        </w:rPr>
        <w:t xml:space="preserve"> Б. </w:t>
      </w:r>
      <w:hyperlink r:id="rId13" w:history="1">
        <w:r w:rsidRPr="00877FA1">
          <w:rPr>
            <w:rFonts w:ascii="Times New Roman" w:hAnsi="Times New Roman"/>
            <w:sz w:val="24"/>
            <w:szCs w:val="24"/>
          </w:rPr>
          <w:t>Математика для экономистов: Учебное пос</w:t>
        </w:r>
        <w:r w:rsidRPr="00877FA1">
          <w:rPr>
            <w:rFonts w:ascii="Times New Roman" w:hAnsi="Times New Roman"/>
            <w:sz w:val="24"/>
            <w:szCs w:val="24"/>
          </w:rPr>
          <w:t>о</w:t>
        </w:r>
        <w:r w:rsidRPr="00877FA1">
          <w:rPr>
            <w:rFonts w:ascii="Times New Roman" w:hAnsi="Times New Roman"/>
            <w:sz w:val="24"/>
            <w:szCs w:val="24"/>
          </w:rPr>
          <w:t>бие</w:t>
        </w:r>
      </w:hyperlink>
      <w:r w:rsidRPr="00877FA1">
        <w:rPr>
          <w:rFonts w:ascii="Times New Roman" w:hAnsi="Times New Roman"/>
          <w:sz w:val="24"/>
          <w:szCs w:val="24"/>
        </w:rPr>
        <w:t xml:space="preserve">[Электронный ресурс]  </w:t>
      </w:r>
      <w:r w:rsidRPr="00877FA1">
        <w:rPr>
          <w:rFonts w:ascii="Times New Roman" w:hAnsi="Times New Roman"/>
          <w:b/>
          <w:bCs/>
          <w:sz w:val="24"/>
          <w:szCs w:val="24"/>
        </w:rPr>
        <w:t>-</w:t>
      </w:r>
      <w:r w:rsidRPr="00877FA1">
        <w:rPr>
          <w:rFonts w:ascii="Times New Roman" w:hAnsi="Times New Roman"/>
          <w:sz w:val="24"/>
          <w:szCs w:val="24"/>
        </w:rPr>
        <w:t xml:space="preserve"> СПб</w:t>
      </w:r>
      <w:proofErr w:type="gramStart"/>
      <w:r w:rsidRPr="00877FA1">
        <w:rPr>
          <w:rFonts w:ascii="Times New Roman" w:hAnsi="Times New Roman"/>
          <w:sz w:val="24"/>
          <w:szCs w:val="24"/>
        </w:rPr>
        <w:t xml:space="preserve">. : </w:t>
      </w:r>
      <w:proofErr w:type="gramEnd"/>
      <w:r w:rsidRPr="00877FA1">
        <w:rPr>
          <w:rFonts w:ascii="Times New Roman" w:hAnsi="Times New Roman"/>
          <w:sz w:val="24"/>
          <w:szCs w:val="24"/>
        </w:rPr>
        <w:t xml:space="preserve">Питер, 2010, 464 с., УМО </w:t>
      </w:r>
    </w:p>
    <w:p w:rsidR="00A449C8" w:rsidRPr="00877FA1" w:rsidRDefault="00A449C8" w:rsidP="00A449C8">
      <w:pPr>
        <w:pStyle w:val="a9"/>
        <w:numPr>
          <w:ilvl w:val="0"/>
          <w:numId w:val="42"/>
        </w:numPr>
        <w:tabs>
          <w:tab w:val="left" w:pos="567"/>
          <w:tab w:val="left" w:pos="851"/>
          <w:tab w:val="left" w:pos="1134"/>
        </w:tabs>
        <w:autoSpaceDN w:val="0"/>
        <w:spacing w:line="240" w:lineRule="auto"/>
        <w:ind w:left="0" w:right="0" w:firstLine="709"/>
        <w:jc w:val="both"/>
        <w:rPr>
          <w:sz w:val="24"/>
        </w:rPr>
      </w:pPr>
      <w:proofErr w:type="spellStart"/>
      <w:r w:rsidRPr="00877FA1">
        <w:rPr>
          <w:sz w:val="24"/>
        </w:rPr>
        <w:t>Курзенев</w:t>
      </w:r>
      <w:proofErr w:type="spellEnd"/>
      <w:r w:rsidRPr="00877FA1">
        <w:rPr>
          <w:sz w:val="24"/>
        </w:rPr>
        <w:t xml:space="preserve"> В.А. Основы математической статистики для управленцев. СПб</w:t>
      </w:r>
      <w:proofErr w:type="gramStart"/>
      <w:r w:rsidRPr="00877FA1">
        <w:rPr>
          <w:sz w:val="24"/>
        </w:rPr>
        <w:t xml:space="preserve">.: </w:t>
      </w:r>
      <w:proofErr w:type="gramEnd"/>
      <w:r w:rsidRPr="00877FA1">
        <w:rPr>
          <w:sz w:val="24"/>
        </w:rPr>
        <w:t>СЗАГС, 2005</w:t>
      </w:r>
    </w:p>
    <w:p w:rsidR="00A449C8" w:rsidRPr="00877FA1" w:rsidRDefault="00A449C8" w:rsidP="00A449C8">
      <w:pPr>
        <w:pStyle w:val="a9"/>
        <w:numPr>
          <w:ilvl w:val="0"/>
          <w:numId w:val="42"/>
        </w:numPr>
        <w:tabs>
          <w:tab w:val="left" w:pos="567"/>
          <w:tab w:val="left" w:pos="851"/>
          <w:tab w:val="left" w:pos="1134"/>
        </w:tabs>
        <w:autoSpaceDN w:val="0"/>
        <w:spacing w:line="240" w:lineRule="auto"/>
        <w:ind w:left="0" w:right="0" w:firstLine="709"/>
        <w:jc w:val="both"/>
        <w:rPr>
          <w:sz w:val="24"/>
        </w:rPr>
      </w:pPr>
      <w:r w:rsidRPr="00877FA1">
        <w:rPr>
          <w:sz w:val="24"/>
        </w:rPr>
        <w:t xml:space="preserve">Статистика, учебник для бакалавров под ред. И.И. Елисеевой, - </w:t>
      </w:r>
      <w:proofErr w:type="spellStart"/>
      <w:r w:rsidRPr="00877FA1">
        <w:rPr>
          <w:sz w:val="24"/>
        </w:rPr>
        <w:t>М.:Юрайт</w:t>
      </w:r>
      <w:proofErr w:type="spellEnd"/>
      <w:r w:rsidRPr="00877FA1">
        <w:rPr>
          <w:sz w:val="24"/>
        </w:rPr>
        <w:t>, 2011.</w:t>
      </w:r>
    </w:p>
    <w:p w:rsidR="00A449C8" w:rsidRPr="00877FA1" w:rsidRDefault="00A449C8" w:rsidP="00A449C8">
      <w:pPr>
        <w:pStyle w:val="af0"/>
        <w:numPr>
          <w:ilvl w:val="0"/>
          <w:numId w:val="42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77FA1">
        <w:rPr>
          <w:rFonts w:ascii="Times New Roman" w:hAnsi="Times New Roman"/>
          <w:sz w:val="24"/>
          <w:szCs w:val="24"/>
        </w:rPr>
        <w:t xml:space="preserve">Уткин В.Б., </w:t>
      </w:r>
      <w:proofErr w:type="spellStart"/>
      <w:r w:rsidRPr="00877FA1">
        <w:rPr>
          <w:rFonts w:ascii="Times New Roman" w:hAnsi="Times New Roman"/>
          <w:sz w:val="24"/>
          <w:szCs w:val="24"/>
        </w:rPr>
        <w:t>Балдин</w:t>
      </w:r>
      <w:proofErr w:type="spellEnd"/>
      <w:r w:rsidRPr="00877FA1">
        <w:rPr>
          <w:rFonts w:ascii="Times New Roman" w:hAnsi="Times New Roman"/>
          <w:sz w:val="24"/>
          <w:szCs w:val="24"/>
        </w:rPr>
        <w:t xml:space="preserve"> К.В., Рукосуев А.В. </w:t>
      </w:r>
      <w:hyperlink r:id="rId14" w:history="1">
        <w:r w:rsidRPr="00877FA1">
          <w:rPr>
            <w:rFonts w:ascii="Times New Roman" w:hAnsi="Times New Roman"/>
            <w:sz w:val="24"/>
            <w:szCs w:val="24"/>
          </w:rPr>
          <w:t>Математика и информатика: Учебное пособие, 4-е изд.</w:t>
        </w:r>
      </w:hyperlink>
      <w:r w:rsidRPr="00877FA1">
        <w:rPr>
          <w:rFonts w:ascii="Times New Roman" w:hAnsi="Times New Roman"/>
          <w:sz w:val="24"/>
          <w:szCs w:val="24"/>
        </w:rPr>
        <w:t xml:space="preserve"> [Электронный ресурс]  </w:t>
      </w:r>
      <w:r w:rsidRPr="00877FA1">
        <w:rPr>
          <w:rFonts w:ascii="Times New Roman" w:hAnsi="Times New Roman"/>
          <w:b/>
          <w:bCs/>
          <w:sz w:val="24"/>
          <w:szCs w:val="24"/>
        </w:rPr>
        <w:t xml:space="preserve">- </w:t>
      </w:r>
      <w:r w:rsidRPr="00877FA1">
        <w:rPr>
          <w:rFonts w:ascii="Times New Roman" w:hAnsi="Times New Roman"/>
          <w:sz w:val="24"/>
          <w:szCs w:val="24"/>
        </w:rPr>
        <w:t>М.</w:t>
      </w:r>
      <w:proofErr w:type="gramStart"/>
      <w:r w:rsidRPr="00877FA1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77FA1">
        <w:rPr>
          <w:rFonts w:ascii="Times New Roman" w:hAnsi="Times New Roman"/>
          <w:sz w:val="24"/>
          <w:szCs w:val="24"/>
        </w:rPr>
        <w:t xml:space="preserve"> Дашков и К°, 2012, 472 с., МО РФ </w:t>
      </w:r>
    </w:p>
    <w:p w:rsidR="00A449C8" w:rsidRPr="00877FA1" w:rsidRDefault="00A449C8" w:rsidP="00A449C8">
      <w:pPr>
        <w:pStyle w:val="af0"/>
        <w:numPr>
          <w:ilvl w:val="0"/>
          <w:numId w:val="42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77FA1">
        <w:rPr>
          <w:rFonts w:ascii="Times New Roman" w:hAnsi="Times New Roman"/>
          <w:sz w:val="24"/>
          <w:szCs w:val="24"/>
        </w:rPr>
        <w:t xml:space="preserve">Шапкин А. С.  </w:t>
      </w:r>
      <w:hyperlink r:id="rId15" w:history="1">
        <w:r w:rsidRPr="00877FA1">
          <w:rPr>
            <w:rFonts w:ascii="Times New Roman" w:hAnsi="Times New Roman"/>
            <w:sz w:val="24"/>
            <w:szCs w:val="24"/>
          </w:rPr>
          <w:t>Задачи по высшей математике, теории вероятностей, математич</w:t>
        </w:r>
        <w:r w:rsidRPr="00877FA1">
          <w:rPr>
            <w:rFonts w:ascii="Times New Roman" w:hAnsi="Times New Roman"/>
            <w:sz w:val="24"/>
            <w:szCs w:val="24"/>
          </w:rPr>
          <w:t>е</w:t>
        </w:r>
        <w:r w:rsidRPr="00877FA1">
          <w:rPr>
            <w:rFonts w:ascii="Times New Roman" w:hAnsi="Times New Roman"/>
            <w:sz w:val="24"/>
            <w:szCs w:val="24"/>
          </w:rPr>
          <w:t>ской статистике, математическому программированию с решениями.</w:t>
        </w:r>
      </w:hyperlink>
      <w:r w:rsidRPr="00877FA1">
        <w:rPr>
          <w:rFonts w:ascii="Times New Roman" w:hAnsi="Times New Roman"/>
          <w:sz w:val="24"/>
          <w:szCs w:val="24"/>
        </w:rPr>
        <w:t>[Электронный р</w:t>
      </w:r>
      <w:r w:rsidRPr="00877FA1">
        <w:rPr>
          <w:rFonts w:ascii="Times New Roman" w:hAnsi="Times New Roman"/>
          <w:sz w:val="24"/>
          <w:szCs w:val="24"/>
        </w:rPr>
        <w:t>е</w:t>
      </w:r>
      <w:r w:rsidRPr="00877FA1">
        <w:rPr>
          <w:rFonts w:ascii="Times New Roman" w:hAnsi="Times New Roman"/>
          <w:sz w:val="24"/>
          <w:szCs w:val="24"/>
        </w:rPr>
        <w:t xml:space="preserve">сурс] </w:t>
      </w:r>
      <w:r w:rsidRPr="00877FA1">
        <w:rPr>
          <w:rFonts w:ascii="Times New Roman" w:hAnsi="Times New Roman"/>
          <w:b/>
          <w:bCs/>
          <w:sz w:val="24"/>
          <w:szCs w:val="24"/>
        </w:rPr>
        <w:t xml:space="preserve">- </w:t>
      </w:r>
      <w:r w:rsidRPr="00877FA1">
        <w:rPr>
          <w:rFonts w:ascii="Times New Roman" w:hAnsi="Times New Roman"/>
          <w:sz w:val="24"/>
          <w:szCs w:val="24"/>
        </w:rPr>
        <w:t>М.</w:t>
      </w:r>
      <w:proofErr w:type="gramStart"/>
      <w:r w:rsidRPr="00877FA1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77FA1">
        <w:rPr>
          <w:rFonts w:ascii="Times New Roman" w:hAnsi="Times New Roman"/>
          <w:sz w:val="24"/>
          <w:szCs w:val="24"/>
        </w:rPr>
        <w:t xml:space="preserve"> Дашков и К°, 2010, 432 с., УМО по образованию </w:t>
      </w:r>
    </w:p>
    <w:p w:rsidR="00F75D68" w:rsidRPr="00877FA1" w:rsidRDefault="00F75D68" w:rsidP="00534D72">
      <w:pPr>
        <w:spacing w:line="360" w:lineRule="auto"/>
        <w:rPr>
          <w:b/>
          <w:bCs/>
        </w:rPr>
      </w:pPr>
    </w:p>
    <w:p w:rsidR="00030776" w:rsidRPr="00877FA1" w:rsidRDefault="00534D72" w:rsidP="00BB6BAC">
      <w:pPr>
        <w:pStyle w:val="1"/>
      </w:pPr>
      <w:bookmarkStart w:id="15" w:name="_Toc495878231"/>
      <w:r w:rsidRPr="00877FA1">
        <w:t xml:space="preserve">6.2. </w:t>
      </w:r>
      <w:r w:rsidR="00030776" w:rsidRPr="00877FA1">
        <w:t>Дополнительная литература</w:t>
      </w:r>
      <w:bookmarkEnd w:id="15"/>
    </w:p>
    <w:bookmarkStart w:id="16" w:name="_Toc495878232"/>
    <w:p w:rsidR="00A449C8" w:rsidRPr="00877FA1" w:rsidRDefault="00806175" w:rsidP="00A449C8">
      <w:pPr>
        <w:pStyle w:val="af0"/>
        <w:numPr>
          <w:ilvl w:val="0"/>
          <w:numId w:val="43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77FA1">
        <w:rPr>
          <w:rFonts w:ascii="Times New Roman" w:hAnsi="Times New Roman"/>
          <w:sz w:val="24"/>
          <w:szCs w:val="24"/>
        </w:rPr>
        <w:fldChar w:fldCharType="begin"/>
      </w:r>
      <w:r w:rsidR="00A449C8" w:rsidRPr="00877FA1">
        <w:rPr>
          <w:rFonts w:ascii="Times New Roman" w:hAnsi="Times New Roman"/>
          <w:sz w:val="24"/>
          <w:szCs w:val="24"/>
        </w:rPr>
        <w:instrText>HYPERLINK "http://idp.nwipa.ru:2228/reading.php?productid=22620"</w:instrText>
      </w:r>
      <w:r w:rsidRPr="00877FA1">
        <w:rPr>
          <w:rFonts w:ascii="Times New Roman" w:hAnsi="Times New Roman"/>
          <w:sz w:val="24"/>
          <w:szCs w:val="24"/>
        </w:rPr>
        <w:fldChar w:fldCharType="separate"/>
      </w:r>
      <w:r w:rsidR="00A449C8" w:rsidRPr="00877FA1">
        <w:rPr>
          <w:rFonts w:ascii="Times New Roman" w:hAnsi="Times New Roman"/>
          <w:sz w:val="24"/>
          <w:szCs w:val="24"/>
        </w:rPr>
        <w:t>SPSS 19: профессиональный статистический анализ данных</w:t>
      </w:r>
      <w:r w:rsidRPr="00877FA1">
        <w:rPr>
          <w:rFonts w:ascii="Times New Roman" w:hAnsi="Times New Roman"/>
          <w:sz w:val="24"/>
          <w:szCs w:val="24"/>
        </w:rPr>
        <w:fldChar w:fldCharType="end"/>
      </w:r>
      <w:r w:rsidR="00A449C8" w:rsidRPr="00877FA1">
        <w:rPr>
          <w:rFonts w:ascii="Times New Roman" w:hAnsi="Times New Roman"/>
          <w:sz w:val="24"/>
          <w:szCs w:val="24"/>
        </w:rPr>
        <w:t xml:space="preserve"> </w:t>
      </w:r>
      <w:r w:rsidR="00A449C8" w:rsidRPr="00877FA1">
        <w:rPr>
          <w:rFonts w:ascii="Times New Roman" w:hAnsi="Times New Roman"/>
          <w:bCs/>
          <w:sz w:val="24"/>
          <w:szCs w:val="24"/>
        </w:rPr>
        <w:t xml:space="preserve">Авторы: </w:t>
      </w:r>
      <w:proofErr w:type="spellStart"/>
      <w:r w:rsidR="00A449C8" w:rsidRPr="00877FA1">
        <w:rPr>
          <w:rFonts w:ascii="Times New Roman" w:hAnsi="Times New Roman"/>
          <w:sz w:val="24"/>
          <w:szCs w:val="24"/>
        </w:rPr>
        <w:t>Насл</w:t>
      </w:r>
      <w:r w:rsidR="00A449C8" w:rsidRPr="00877FA1">
        <w:rPr>
          <w:rFonts w:ascii="Times New Roman" w:hAnsi="Times New Roman"/>
          <w:sz w:val="24"/>
          <w:szCs w:val="24"/>
        </w:rPr>
        <w:t>е</w:t>
      </w:r>
      <w:r w:rsidR="00A449C8" w:rsidRPr="00877FA1">
        <w:rPr>
          <w:rFonts w:ascii="Times New Roman" w:hAnsi="Times New Roman"/>
          <w:sz w:val="24"/>
          <w:szCs w:val="24"/>
        </w:rPr>
        <w:t>дов</w:t>
      </w:r>
      <w:proofErr w:type="spellEnd"/>
      <w:r w:rsidR="00A449C8" w:rsidRPr="00877FA1">
        <w:rPr>
          <w:rFonts w:ascii="Times New Roman" w:hAnsi="Times New Roman"/>
          <w:sz w:val="24"/>
          <w:szCs w:val="24"/>
        </w:rPr>
        <w:t xml:space="preserve"> А. СПб. : Питер, 2011, 400 </w:t>
      </w:r>
      <w:proofErr w:type="gramStart"/>
      <w:r w:rsidR="00A449C8" w:rsidRPr="00877FA1">
        <w:rPr>
          <w:rFonts w:ascii="Times New Roman" w:hAnsi="Times New Roman"/>
          <w:sz w:val="24"/>
          <w:szCs w:val="24"/>
        </w:rPr>
        <w:t>с</w:t>
      </w:r>
      <w:proofErr w:type="gramEnd"/>
      <w:r w:rsidR="00A449C8" w:rsidRPr="00877FA1">
        <w:rPr>
          <w:rFonts w:ascii="Times New Roman" w:hAnsi="Times New Roman"/>
          <w:sz w:val="24"/>
          <w:szCs w:val="24"/>
        </w:rPr>
        <w:t xml:space="preserve">. </w:t>
      </w:r>
    </w:p>
    <w:p w:rsidR="00A449C8" w:rsidRPr="00877FA1" w:rsidRDefault="00A449C8" w:rsidP="00A449C8">
      <w:pPr>
        <w:pStyle w:val="af0"/>
        <w:numPr>
          <w:ilvl w:val="0"/>
          <w:numId w:val="43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77FA1">
        <w:rPr>
          <w:rFonts w:ascii="Times New Roman" w:hAnsi="Times New Roman"/>
          <w:sz w:val="24"/>
          <w:szCs w:val="24"/>
        </w:rPr>
        <w:t>Балдин</w:t>
      </w:r>
      <w:proofErr w:type="spellEnd"/>
      <w:r w:rsidRPr="00877FA1">
        <w:rPr>
          <w:rFonts w:ascii="Times New Roman" w:hAnsi="Times New Roman"/>
          <w:sz w:val="24"/>
          <w:szCs w:val="24"/>
        </w:rPr>
        <w:t xml:space="preserve"> К.В. </w:t>
      </w:r>
      <w:hyperlink r:id="rId16" w:history="1">
        <w:r w:rsidRPr="00877FA1">
          <w:rPr>
            <w:rFonts w:ascii="Times New Roman" w:hAnsi="Times New Roman"/>
            <w:sz w:val="24"/>
            <w:szCs w:val="24"/>
          </w:rPr>
          <w:t>Основы теории вероятностей и математической статистики: учебник.</w:t>
        </w:r>
      </w:hyperlink>
      <w:r w:rsidRPr="00877FA1">
        <w:rPr>
          <w:rFonts w:ascii="Times New Roman" w:hAnsi="Times New Roman"/>
          <w:sz w:val="24"/>
          <w:szCs w:val="24"/>
        </w:rPr>
        <w:t xml:space="preserve"> [Электронный ресурс]  </w:t>
      </w:r>
      <w:r w:rsidRPr="00877FA1">
        <w:rPr>
          <w:rFonts w:ascii="Times New Roman" w:hAnsi="Times New Roman"/>
          <w:bCs/>
          <w:sz w:val="24"/>
          <w:szCs w:val="24"/>
        </w:rPr>
        <w:t xml:space="preserve">- </w:t>
      </w:r>
      <w:r w:rsidRPr="00877FA1">
        <w:rPr>
          <w:rFonts w:ascii="Times New Roman" w:hAnsi="Times New Roman"/>
          <w:sz w:val="24"/>
          <w:szCs w:val="24"/>
        </w:rPr>
        <w:t xml:space="preserve"> М.</w:t>
      </w:r>
      <w:proofErr w:type="gramStart"/>
      <w:r w:rsidRPr="00877FA1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77FA1">
        <w:rPr>
          <w:rFonts w:ascii="Times New Roman" w:hAnsi="Times New Roman"/>
          <w:sz w:val="24"/>
          <w:szCs w:val="24"/>
        </w:rPr>
        <w:t xml:space="preserve"> Флинта, 2010, 488 с., Гриф РИС РАО </w:t>
      </w:r>
    </w:p>
    <w:p w:rsidR="00A449C8" w:rsidRPr="00877FA1" w:rsidRDefault="00A449C8" w:rsidP="00A449C8">
      <w:pPr>
        <w:pStyle w:val="af0"/>
        <w:numPr>
          <w:ilvl w:val="0"/>
          <w:numId w:val="43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77FA1">
        <w:rPr>
          <w:rFonts w:ascii="Times New Roman" w:hAnsi="Times New Roman"/>
          <w:sz w:val="24"/>
          <w:szCs w:val="24"/>
        </w:rPr>
        <w:t>Балдин</w:t>
      </w:r>
      <w:proofErr w:type="spellEnd"/>
      <w:r w:rsidRPr="00877FA1">
        <w:rPr>
          <w:rFonts w:ascii="Times New Roman" w:hAnsi="Times New Roman"/>
          <w:sz w:val="24"/>
          <w:szCs w:val="24"/>
        </w:rPr>
        <w:t xml:space="preserve"> К.В., Башлыков В.Н., Рукосуев А.В. </w:t>
      </w:r>
      <w:hyperlink r:id="rId17" w:history="1">
        <w:r w:rsidRPr="00877FA1">
          <w:rPr>
            <w:rFonts w:ascii="Times New Roman" w:hAnsi="Times New Roman"/>
            <w:sz w:val="24"/>
            <w:szCs w:val="24"/>
          </w:rPr>
          <w:t>Теория вероятностей и матем</w:t>
        </w:r>
        <w:r w:rsidRPr="00877FA1">
          <w:rPr>
            <w:rFonts w:ascii="Times New Roman" w:hAnsi="Times New Roman"/>
            <w:sz w:val="24"/>
            <w:szCs w:val="24"/>
          </w:rPr>
          <w:t>а</w:t>
        </w:r>
        <w:r w:rsidRPr="00877FA1">
          <w:rPr>
            <w:rFonts w:ascii="Times New Roman" w:hAnsi="Times New Roman"/>
            <w:sz w:val="24"/>
            <w:szCs w:val="24"/>
          </w:rPr>
          <w:t>тическая статистика: Учебник, 2-е изд.</w:t>
        </w:r>
      </w:hyperlink>
      <w:r w:rsidRPr="00877FA1">
        <w:rPr>
          <w:rFonts w:ascii="Times New Roman" w:hAnsi="Times New Roman"/>
          <w:sz w:val="24"/>
          <w:szCs w:val="24"/>
        </w:rPr>
        <w:t xml:space="preserve"> [Электронный ресурс] </w:t>
      </w:r>
      <w:r w:rsidRPr="00877FA1">
        <w:rPr>
          <w:rFonts w:ascii="Times New Roman" w:hAnsi="Times New Roman"/>
          <w:bCs/>
          <w:sz w:val="24"/>
          <w:szCs w:val="24"/>
        </w:rPr>
        <w:t xml:space="preserve">- </w:t>
      </w:r>
      <w:r w:rsidRPr="00877FA1">
        <w:rPr>
          <w:rFonts w:ascii="Times New Roman" w:hAnsi="Times New Roman"/>
          <w:sz w:val="24"/>
          <w:szCs w:val="24"/>
        </w:rPr>
        <w:t xml:space="preserve"> М.</w:t>
      </w:r>
      <w:proofErr w:type="gramStart"/>
      <w:r w:rsidRPr="00877FA1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77FA1">
        <w:rPr>
          <w:rFonts w:ascii="Times New Roman" w:hAnsi="Times New Roman"/>
          <w:sz w:val="24"/>
          <w:szCs w:val="24"/>
        </w:rPr>
        <w:t xml:space="preserve"> Дашков и К°, 2010, 473 с., УМО </w:t>
      </w:r>
    </w:p>
    <w:p w:rsidR="00A449C8" w:rsidRPr="00877FA1" w:rsidRDefault="00A449C8" w:rsidP="00A449C8">
      <w:pPr>
        <w:pStyle w:val="af0"/>
        <w:numPr>
          <w:ilvl w:val="0"/>
          <w:numId w:val="43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77FA1">
        <w:rPr>
          <w:rFonts w:ascii="Times New Roman" w:hAnsi="Times New Roman"/>
          <w:sz w:val="24"/>
          <w:szCs w:val="24"/>
        </w:rPr>
        <w:t xml:space="preserve">Годин А.М.  </w:t>
      </w:r>
      <w:hyperlink r:id="rId18" w:history="1">
        <w:r w:rsidRPr="00877FA1">
          <w:rPr>
            <w:rFonts w:ascii="Times New Roman" w:hAnsi="Times New Roman"/>
            <w:sz w:val="24"/>
            <w:szCs w:val="24"/>
          </w:rPr>
          <w:t xml:space="preserve">Статистика: Учебник, 9-е изд., </w:t>
        </w:r>
        <w:proofErr w:type="spellStart"/>
        <w:r w:rsidRPr="00877FA1">
          <w:rPr>
            <w:rFonts w:ascii="Times New Roman" w:hAnsi="Times New Roman"/>
            <w:sz w:val="24"/>
            <w:szCs w:val="24"/>
          </w:rPr>
          <w:t>перераб</w:t>
        </w:r>
        <w:proofErr w:type="spellEnd"/>
        <w:r w:rsidRPr="00877FA1">
          <w:rPr>
            <w:rFonts w:ascii="Times New Roman" w:hAnsi="Times New Roman"/>
            <w:sz w:val="24"/>
            <w:szCs w:val="24"/>
          </w:rPr>
          <w:t>. и доп.</w:t>
        </w:r>
      </w:hyperlink>
      <w:r w:rsidRPr="00877FA1">
        <w:rPr>
          <w:rFonts w:ascii="Times New Roman" w:hAnsi="Times New Roman"/>
          <w:sz w:val="24"/>
          <w:szCs w:val="24"/>
        </w:rPr>
        <w:t xml:space="preserve">  [Электронный ресурс] </w:t>
      </w:r>
      <w:r w:rsidRPr="00877FA1">
        <w:rPr>
          <w:rFonts w:ascii="Times New Roman" w:hAnsi="Times New Roman"/>
          <w:bCs/>
          <w:sz w:val="24"/>
          <w:szCs w:val="24"/>
        </w:rPr>
        <w:t xml:space="preserve">- </w:t>
      </w:r>
      <w:r w:rsidRPr="00877FA1">
        <w:rPr>
          <w:rFonts w:ascii="Times New Roman" w:hAnsi="Times New Roman"/>
          <w:sz w:val="24"/>
          <w:szCs w:val="24"/>
        </w:rPr>
        <w:t xml:space="preserve"> М.</w:t>
      </w:r>
      <w:proofErr w:type="gramStart"/>
      <w:r w:rsidRPr="00877FA1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77FA1">
        <w:rPr>
          <w:rFonts w:ascii="Times New Roman" w:hAnsi="Times New Roman"/>
          <w:sz w:val="24"/>
          <w:szCs w:val="24"/>
        </w:rPr>
        <w:t xml:space="preserve"> Дашков и К°, 2011, 460 с., МО РФ </w:t>
      </w:r>
    </w:p>
    <w:p w:rsidR="00A449C8" w:rsidRPr="00877FA1" w:rsidRDefault="00A449C8" w:rsidP="00A449C8">
      <w:pPr>
        <w:pStyle w:val="af0"/>
        <w:numPr>
          <w:ilvl w:val="0"/>
          <w:numId w:val="43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77FA1">
        <w:rPr>
          <w:rFonts w:ascii="Times New Roman" w:hAnsi="Times New Roman"/>
          <w:sz w:val="24"/>
          <w:szCs w:val="24"/>
        </w:rPr>
        <w:t xml:space="preserve">Кремер Н. Ш.  </w:t>
      </w:r>
      <w:hyperlink r:id="rId19" w:history="1">
        <w:r w:rsidRPr="00877FA1">
          <w:rPr>
            <w:rFonts w:ascii="Times New Roman" w:hAnsi="Times New Roman"/>
            <w:sz w:val="24"/>
            <w:szCs w:val="24"/>
          </w:rPr>
          <w:t>Теория вероятностей и математическая статистика: учебник</w:t>
        </w:r>
      </w:hyperlink>
      <w:r w:rsidRPr="00877FA1">
        <w:rPr>
          <w:rFonts w:ascii="Times New Roman" w:hAnsi="Times New Roman"/>
          <w:sz w:val="24"/>
          <w:szCs w:val="24"/>
        </w:rPr>
        <w:t xml:space="preserve"> [Электронный ресурс] </w:t>
      </w:r>
      <w:r w:rsidRPr="00877FA1">
        <w:rPr>
          <w:rFonts w:ascii="Times New Roman" w:hAnsi="Times New Roman"/>
          <w:bCs/>
          <w:sz w:val="24"/>
          <w:szCs w:val="24"/>
        </w:rPr>
        <w:t xml:space="preserve">- </w:t>
      </w:r>
      <w:r w:rsidRPr="00877FA1">
        <w:rPr>
          <w:rFonts w:ascii="Times New Roman" w:hAnsi="Times New Roman"/>
          <w:sz w:val="24"/>
          <w:szCs w:val="24"/>
        </w:rPr>
        <w:t xml:space="preserve"> М.</w:t>
      </w:r>
      <w:proofErr w:type="gramStart"/>
      <w:r w:rsidRPr="00877FA1">
        <w:rPr>
          <w:rFonts w:ascii="Times New Roman" w:hAnsi="Times New Roman"/>
          <w:sz w:val="24"/>
          <w:szCs w:val="24"/>
        </w:rPr>
        <w:t xml:space="preserve"> :</w:t>
      </w:r>
      <w:proofErr w:type="spellStart"/>
      <w:proofErr w:type="gramEnd"/>
      <w:r w:rsidRPr="00877FA1">
        <w:rPr>
          <w:rFonts w:ascii="Times New Roman" w:hAnsi="Times New Roman"/>
          <w:sz w:val="24"/>
          <w:szCs w:val="24"/>
        </w:rPr>
        <w:t>Юнити</w:t>
      </w:r>
      <w:proofErr w:type="spellEnd"/>
      <w:r w:rsidRPr="00877FA1">
        <w:rPr>
          <w:rFonts w:ascii="Times New Roman" w:hAnsi="Times New Roman"/>
          <w:sz w:val="24"/>
          <w:szCs w:val="24"/>
        </w:rPr>
        <w:t xml:space="preserve">, 2012, 551 с., МО РФ </w:t>
      </w:r>
    </w:p>
    <w:p w:rsidR="00A449C8" w:rsidRPr="00877FA1" w:rsidRDefault="00A449C8" w:rsidP="00A449C8">
      <w:pPr>
        <w:pStyle w:val="af0"/>
        <w:numPr>
          <w:ilvl w:val="0"/>
          <w:numId w:val="43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77FA1">
        <w:rPr>
          <w:rFonts w:ascii="Times New Roman" w:hAnsi="Times New Roman"/>
          <w:sz w:val="24"/>
          <w:szCs w:val="24"/>
        </w:rPr>
        <w:t>Плохотников</w:t>
      </w:r>
      <w:proofErr w:type="spellEnd"/>
      <w:r w:rsidRPr="00877FA1">
        <w:rPr>
          <w:rFonts w:ascii="Times New Roman" w:hAnsi="Times New Roman"/>
          <w:sz w:val="24"/>
          <w:szCs w:val="24"/>
        </w:rPr>
        <w:t xml:space="preserve"> К.Э., Колков С.В.  </w:t>
      </w:r>
      <w:hyperlink r:id="rId20" w:history="1">
        <w:r w:rsidRPr="00877FA1">
          <w:rPr>
            <w:rFonts w:ascii="Times New Roman" w:hAnsi="Times New Roman"/>
            <w:sz w:val="24"/>
            <w:szCs w:val="24"/>
          </w:rPr>
          <w:t>Статистика</w:t>
        </w:r>
        <w:proofErr w:type="gramStart"/>
        <w:r w:rsidRPr="00877FA1">
          <w:rPr>
            <w:rFonts w:ascii="Times New Roman" w:hAnsi="Times New Roman"/>
            <w:sz w:val="24"/>
            <w:szCs w:val="24"/>
          </w:rPr>
          <w:t xml:space="preserve"> :</w:t>
        </w:r>
        <w:proofErr w:type="gramEnd"/>
        <w:r w:rsidRPr="00877FA1">
          <w:rPr>
            <w:rFonts w:ascii="Times New Roman" w:hAnsi="Times New Roman"/>
            <w:sz w:val="24"/>
            <w:szCs w:val="24"/>
          </w:rPr>
          <w:t xml:space="preserve"> учебное пособие</w:t>
        </w:r>
      </w:hyperlink>
      <w:r w:rsidRPr="00877FA1">
        <w:rPr>
          <w:rFonts w:ascii="Times New Roman" w:hAnsi="Times New Roman"/>
          <w:sz w:val="24"/>
          <w:szCs w:val="24"/>
        </w:rPr>
        <w:t xml:space="preserve">  [Электро</w:t>
      </w:r>
      <w:r w:rsidRPr="00877FA1">
        <w:rPr>
          <w:rFonts w:ascii="Times New Roman" w:hAnsi="Times New Roman"/>
          <w:sz w:val="24"/>
          <w:szCs w:val="24"/>
        </w:rPr>
        <w:t>н</w:t>
      </w:r>
      <w:r w:rsidRPr="00877FA1">
        <w:rPr>
          <w:rFonts w:ascii="Times New Roman" w:hAnsi="Times New Roman"/>
          <w:sz w:val="24"/>
          <w:szCs w:val="24"/>
        </w:rPr>
        <w:t xml:space="preserve">ный ресурс] </w:t>
      </w:r>
      <w:r w:rsidRPr="00877FA1">
        <w:rPr>
          <w:rFonts w:ascii="Times New Roman" w:hAnsi="Times New Roman"/>
          <w:bCs/>
          <w:sz w:val="24"/>
          <w:szCs w:val="24"/>
        </w:rPr>
        <w:t xml:space="preserve">- </w:t>
      </w:r>
      <w:r w:rsidRPr="00877FA1">
        <w:rPr>
          <w:rFonts w:ascii="Times New Roman" w:hAnsi="Times New Roman"/>
          <w:sz w:val="24"/>
          <w:szCs w:val="24"/>
        </w:rPr>
        <w:t xml:space="preserve"> М. : Флинта, 2012, 288 с., УМО </w:t>
      </w:r>
    </w:p>
    <w:p w:rsidR="00A449C8" w:rsidRPr="00877FA1" w:rsidRDefault="00A449C8" w:rsidP="00A449C8">
      <w:pPr>
        <w:pStyle w:val="af0"/>
        <w:numPr>
          <w:ilvl w:val="0"/>
          <w:numId w:val="43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77FA1">
        <w:rPr>
          <w:rFonts w:ascii="Times New Roman" w:hAnsi="Times New Roman"/>
          <w:sz w:val="24"/>
          <w:szCs w:val="24"/>
        </w:rPr>
        <w:t xml:space="preserve">Рудакова Р. П., Букин Л. Л., Гаврилов В. И. </w:t>
      </w:r>
      <w:hyperlink r:id="rId21" w:history="1">
        <w:r w:rsidRPr="00877FA1">
          <w:rPr>
            <w:rFonts w:ascii="Times New Roman" w:hAnsi="Times New Roman"/>
            <w:sz w:val="24"/>
            <w:szCs w:val="24"/>
          </w:rPr>
          <w:t>Статистика: Учебное пособие, 2-е изд.</w:t>
        </w:r>
      </w:hyperlink>
      <w:r w:rsidRPr="00877FA1">
        <w:rPr>
          <w:rFonts w:ascii="Times New Roman" w:hAnsi="Times New Roman"/>
          <w:sz w:val="24"/>
          <w:szCs w:val="24"/>
        </w:rPr>
        <w:t xml:space="preserve"> [Электронный ресурс] </w:t>
      </w:r>
      <w:r w:rsidRPr="00877FA1">
        <w:rPr>
          <w:rFonts w:ascii="Times New Roman" w:hAnsi="Times New Roman"/>
          <w:bCs/>
          <w:sz w:val="24"/>
          <w:szCs w:val="24"/>
        </w:rPr>
        <w:t xml:space="preserve">- </w:t>
      </w:r>
      <w:r w:rsidRPr="00877FA1">
        <w:rPr>
          <w:rFonts w:ascii="Times New Roman" w:hAnsi="Times New Roman"/>
          <w:sz w:val="24"/>
          <w:szCs w:val="24"/>
        </w:rPr>
        <w:t xml:space="preserve"> СПб</w:t>
      </w:r>
      <w:proofErr w:type="gramStart"/>
      <w:r w:rsidRPr="00877FA1">
        <w:rPr>
          <w:rFonts w:ascii="Times New Roman" w:hAnsi="Times New Roman"/>
          <w:sz w:val="24"/>
          <w:szCs w:val="24"/>
        </w:rPr>
        <w:t xml:space="preserve">. : </w:t>
      </w:r>
      <w:proofErr w:type="gramEnd"/>
      <w:r w:rsidRPr="00877FA1">
        <w:rPr>
          <w:rFonts w:ascii="Times New Roman" w:hAnsi="Times New Roman"/>
          <w:sz w:val="24"/>
          <w:szCs w:val="24"/>
        </w:rPr>
        <w:t xml:space="preserve">Питер, 2010, 288 с., Гриф УМО </w:t>
      </w:r>
    </w:p>
    <w:p w:rsidR="00A449C8" w:rsidRPr="00877FA1" w:rsidRDefault="00A449C8" w:rsidP="00BB6BAC">
      <w:pPr>
        <w:pStyle w:val="1"/>
      </w:pPr>
    </w:p>
    <w:p w:rsidR="00534D72" w:rsidRPr="00877FA1" w:rsidRDefault="00534D72" w:rsidP="00BB6BAC">
      <w:pPr>
        <w:pStyle w:val="1"/>
      </w:pPr>
      <w:r w:rsidRPr="00877FA1">
        <w:t>6.3 Учебно-методическое обеспечение самостоятельной работы</w:t>
      </w:r>
      <w:bookmarkEnd w:id="16"/>
    </w:p>
    <w:p w:rsidR="00534D72" w:rsidRPr="00877FA1" w:rsidRDefault="00534D72" w:rsidP="00D411D9">
      <w:pPr>
        <w:ind w:firstLine="709"/>
      </w:pPr>
      <w:r w:rsidRPr="00877FA1">
        <w:t>Самостоятельная работа аспирантов организуется с использованием персональных компьютеров и библиотечного фонда.</w:t>
      </w:r>
    </w:p>
    <w:p w:rsidR="00534D72" w:rsidRPr="00877FA1" w:rsidRDefault="00534D72" w:rsidP="00D411D9">
      <w:pPr>
        <w:ind w:firstLine="709"/>
      </w:pPr>
      <w:r w:rsidRPr="00877FA1">
        <w:t>Для самостоятельного изучения дисциплины можно воспользоваться сайтом нау</w:t>
      </w:r>
      <w:r w:rsidRPr="00877FA1">
        <w:t>ч</w:t>
      </w:r>
      <w:r w:rsidRPr="00877FA1">
        <w:t xml:space="preserve">ной библиотеки </w:t>
      </w:r>
      <w:hyperlink r:id="rId22" w:history="1">
        <w:r w:rsidRPr="00877FA1">
          <w:rPr>
            <w:rStyle w:val="ad"/>
            <w:color w:val="auto"/>
            <w:u w:val="none"/>
          </w:rPr>
          <w:t>http://www.nwapa.spb.ru/</w:t>
        </w:r>
      </w:hyperlink>
      <w:r w:rsidRPr="00877FA1">
        <w:t>.</w:t>
      </w:r>
    </w:p>
    <w:p w:rsidR="00D411D9" w:rsidRPr="00877FA1" w:rsidRDefault="00D411D9" w:rsidP="00F75D68">
      <w:pPr>
        <w:ind w:firstLine="567"/>
        <w:rPr>
          <w:b/>
          <w:bCs/>
        </w:rPr>
      </w:pPr>
    </w:p>
    <w:p w:rsidR="00534D72" w:rsidRPr="00877FA1" w:rsidRDefault="00534D72" w:rsidP="00BB6BAC">
      <w:pPr>
        <w:pStyle w:val="1"/>
      </w:pPr>
      <w:bookmarkStart w:id="17" w:name="_Toc495878233"/>
      <w:r w:rsidRPr="00877FA1">
        <w:t>6.4. Нормативно-правовые документы</w:t>
      </w:r>
      <w:bookmarkEnd w:id="17"/>
    </w:p>
    <w:p w:rsidR="00534D72" w:rsidRPr="00877FA1" w:rsidRDefault="00534D72" w:rsidP="00534D72">
      <w:pPr>
        <w:ind w:firstLine="709"/>
        <w:rPr>
          <w:bCs/>
        </w:rPr>
      </w:pPr>
      <w:r w:rsidRPr="00877FA1">
        <w:rPr>
          <w:bCs/>
        </w:rPr>
        <w:t>Не используются</w:t>
      </w:r>
    </w:p>
    <w:p w:rsidR="00534D72" w:rsidRPr="00877FA1" w:rsidRDefault="00534D72" w:rsidP="00534D72">
      <w:pPr>
        <w:jc w:val="center"/>
        <w:rPr>
          <w:b/>
          <w:bCs/>
        </w:rPr>
      </w:pPr>
    </w:p>
    <w:p w:rsidR="00534D72" w:rsidRPr="00877FA1" w:rsidRDefault="00534D72" w:rsidP="00BB6BAC">
      <w:pPr>
        <w:pStyle w:val="1"/>
      </w:pPr>
      <w:bookmarkStart w:id="18" w:name="_Toc495878234"/>
      <w:r w:rsidRPr="00877FA1">
        <w:t>6.5 Интернет-ресурсы</w:t>
      </w:r>
      <w:bookmarkEnd w:id="18"/>
    </w:p>
    <w:p w:rsidR="00D411D9" w:rsidRPr="00877FA1" w:rsidRDefault="00D411D9" w:rsidP="00D411D9">
      <w:pPr>
        <w:widowControl w:val="0"/>
        <w:numPr>
          <w:ilvl w:val="0"/>
          <w:numId w:val="39"/>
        </w:numPr>
        <w:ind w:left="567" w:hanging="567"/>
        <w:jc w:val="both"/>
      </w:pPr>
      <w:r w:rsidRPr="00877FA1">
        <w:t>http://minsvyaz.ru/ru/directions/-Министерство массовых коммуникаций и связи РФ</w:t>
      </w:r>
    </w:p>
    <w:p w:rsidR="00D411D9" w:rsidRPr="00877FA1" w:rsidRDefault="00806175" w:rsidP="00D411D9">
      <w:pPr>
        <w:widowControl w:val="0"/>
        <w:numPr>
          <w:ilvl w:val="0"/>
          <w:numId w:val="39"/>
        </w:numPr>
        <w:ind w:left="567" w:hanging="567"/>
        <w:jc w:val="both"/>
      </w:pPr>
      <w:hyperlink r:id="rId23" w:history="1">
        <w:r w:rsidR="00D411D9" w:rsidRPr="00877FA1">
          <w:rPr>
            <w:rStyle w:val="ad"/>
            <w:color w:val="auto"/>
            <w:u w:val="none"/>
          </w:rPr>
          <w:t>http://www.itnews.ru/</w:t>
        </w:r>
      </w:hyperlink>
    </w:p>
    <w:p w:rsidR="00D411D9" w:rsidRPr="00877FA1" w:rsidRDefault="00806175" w:rsidP="00D411D9">
      <w:pPr>
        <w:widowControl w:val="0"/>
        <w:numPr>
          <w:ilvl w:val="0"/>
          <w:numId w:val="39"/>
        </w:numPr>
        <w:ind w:left="567" w:hanging="567"/>
        <w:jc w:val="both"/>
      </w:pPr>
      <w:hyperlink r:id="rId24" w:history="1">
        <w:r w:rsidR="00D411D9" w:rsidRPr="00877FA1">
          <w:rPr>
            <w:rStyle w:val="ad"/>
            <w:color w:val="auto"/>
            <w:u w:val="none"/>
          </w:rPr>
          <w:t>http://www.cnews.ru/</w:t>
        </w:r>
      </w:hyperlink>
    </w:p>
    <w:p w:rsidR="00D411D9" w:rsidRPr="00877FA1" w:rsidRDefault="00806175" w:rsidP="00D411D9">
      <w:pPr>
        <w:widowControl w:val="0"/>
        <w:numPr>
          <w:ilvl w:val="0"/>
          <w:numId w:val="39"/>
        </w:numPr>
        <w:ind w:left="567" w:hanging="567"/>
        <w:jc w:val="both"/>
      </w:pPr>
      <w:hyperlink r:id="rId25" w:history="1">
        <w:r w:rsidR="00D411D9" w:rsidRPr="00877FA1">
          <w:t>http://e-rus.ru</w:t>
        </w:r>
      </w:hyperlink>
      <w:r w:rsidR="00D411D9" w:rsidRPr="00877FA1">
        <w:t xml:space="preserve"> – ФЦП «Электронная Россия»</w:t>
      </w:r>
    </w:p>
    <w:p w:rsidR="00D411D9" w:rsidRPr="00877FA1" w:rsidRDefault="00806175" w:rsidP="00D411D9">
      <w:pPr>
        <w:widowControl w:val="0"/>
        <w:numPr>
          <w:ilvl w:val="0"/>
          <w:numId w:val="39"/>
        </w:numPr>
        <w:ind w:left="567" w:hanging="567"/>
        <w:jc w:val="both"/>
      </w:pPr>
      <w:hyperlink r:id="rId26" w:history="1">
        <w:r w:rsidR="00D411D9" w:rsidRPr="00877FA1">
          <w:rPr>
            <w:rStyle w:val="ad"/>
            <w:color w:val="auto"/>
            <w:u w:val="none"/>
          </w:rPr>
          <w:t>http://www.gosuslugi.ru/</w:t>
        </w:r>
      </w:hyperlink>
    </w:p>
    <w:p w:rsidR="00D411D9" w:rsidRPr="00877FA1" w:rsidRDefault="00806175" w:rsidP="00D411D9">
      <w:pPr>
        <w:widowControl w:val="0"/>
        <w:numPr>
          <w:ilvl w:val="0"/>
          <w:numId w:val="39"/>
        </w:numPr>
        <w:ind w:left="567" w:hanging="567"/>
        <w:jc w:val="both"/>
      </w:pPr>
      <w:hyperlink r:id="rId27" w:history="1">
        <w:r w:rsidR="00D411D9" w:rsidRPr="00877FA1">
          <w:rPr>
            <w:rStyle w:val="ad"/>
            <w:color w:val="auto"/>
            <w:u w:val="none"/>
          </w:rPr>
          <w:t>http://leb.nlr.ru/edoc/</w:t>
        </w:r>
      </w:hyperlink>
    </w:p>
    <w:p w:rsidR="00D411D9" w:rsidRPr="00877FA1" w:rsidRDefault="00806175" w:rsidP="00D411D9">
      <w:pPr>
        <w:widowControl w:val="0"/>
        <w:numPr>
          <w:ilvl w:val="0"/>
          <w:numId w:val="39"/>
        </w:numPr>
        <w:ind w:left="567" w:hanging="567"/>
        <w:jc w:val="both"/>
        <w:rPr>
          <w:rStyle w:val="ad"/>
          <w:color w:val="auto"/>
          <w:u w:val="none"/>
        </w:rPr>
      </w:pPr>
      <w:hyperlink r:id="rId28" w:history="1">
        <w:r w:rsidR="00D411D9" w:rsidRPr="00877FA1">
          <w:rPr>
            <w:rStyle w:val="ad"/>
            <w:color w:val="auto"/>
            <w:u w:val="none"/>
          </w:rPr>
          <w:t>http://sankt-peterburg-acbit-2014.ciseventsgroup.com/</w:t>
        </w:r>
      </w:hyperlink>
    </w:p>
    <w:p w:rsidR="00534D72" w:rsidRPr="00877FA1" w:rsidRDefault="00534D72" w:rsidP="00480B90">
      <w:pPr>
        <w:spacing w:line="360" w:lineRule="auto"/>
        <w:jc w:val="center"/>
        <w:rPr>
          <w:b/>
          <w:bCs/>
        </w:rPr>
      </w:pPr>
    </w:p>
    <w:p w:rsidR="008836C4" w:rsidRPr="00877FA1" w:rsidRDefault="00DC75F9" w:rsidP="00BB6BAC">
      <w:pPr>
        <w:pStyle w:val="1"/>
      </w:pPr>
      <w:bookmarkStart w:id="19" w:name="_Toc495878235"/>
      <w:r w:rsidRPr="00877FA1">
        <w:t>6.6. Иные ресурсы</w:t>
      </w:r>
      <w:bookmarkEnd w:id="19"/>
    </w:p>
    <w:p w:rsidR="008836C4" w:rsidRPr="00877FA1" w:rsidRDefault="008836C4" w:rsidP="001F2C36">
      <w:pPr>
        <w:ind w:firstLine="142"/>
        <w:contextualSpacing/>
        <w:rPr>
          <w:b/>
        </w:rPr>
      </w:pPr>
      <w:r w:rsidRPr="00877FA1">
        <w:rPr>
          <w:b/>
        </w:rPr>
        <w:t xml:space="preserve">Сайт научной библиотеки СЗИУ </w:t>
      </w:r>
      <w:hyperlink r:id="rId29" w:history="1">
        <w:r w:rsidRPr="00877FA1">
          <w:rPr>
            <w:rStyle w:val="ad"/>
            <w:b/>
            <w:color w:val="auto"/>
            <w:u w:val="none"/>
          </w:rPr>
          <w:t>http://nw</w:t>
        </w:r>
        <w:proofErr w:type="spellStart"/>
        <w:r w:rsidRPr="00877FA1">
          <w:rPr>
            <w:rStyle w:val="ad"/>
            <w:b/>
            <w:color w:val="auto"/>
            <w:u w:val="none"/>
            <w:lang w:val="en-US"/>
          </w:rPr>
          <w:t>ipa</w:t>
        </w:r>
        <w:proofErr w:type="spellEnd"/>
        <w:r w:rsidRPr="00877FA1">
          <w:rPr>
            <w:rStyle w:val="ad"/>
            <w:b/>
            <w:color w:val="auto"/>
            <w:u w:val="none"/>
          </w:rPr>
          <w:t>.</w:t>
        </w:r>
        <w:proofErr w:type="spellStart"/>
        <w:r w:rsidRPr="00877FA1">
          <w:rPr>
            <w:rStyle w:val="ad"/>
            <w:b/>
            <w:color w:val="auto"/>
            <w:u w:val="none"/>
          </w:rPr>
          <w:t>ru</w:t>
        </w:r>
        <w:proofErr w:type="spellEnd"/>
      </w:hyperlink>
      <w:r w:rsidRPr="00877FA1">
        <w:rPr>
          <w:b/>
        </w:rPr>
        <w:t xml:space="preserve"> </w:t>
      </w:r>
    </w:p>
    <w:p w:rsidR="008836C4" w:rsidRPr="00877FA1" w:rsidRDefault="008836C4" w:rsidP="008836C4">
      <w:r w:rsidRPr="00877FA1">
        <w:tab/>
        <w:t xml:space="preserve">1. </w:t>
      </w:r>
      <w:r w:rsidRPr="00877FA1">
        <w:rPr>
          <w:i/>
        </w:rPr>
        <w:t>Электронные учебники</w:t>
      </w:r>
      <w:r w:rsidRPr="00877FA1">
        <w:t xml:space="preserve"> </w:t>
      </w:r>
      <w:proofErr w:type="spellStart"/>
      <w:r w:rsidRPr="00877FA1">
        <w:t>электронно</w:t>
      </w:r>
      <w:proofErr w:type="spellEnd"/>
      <w:r w:rsidRPr="00877FA1">
        <w:t xml:space="preserve"> - библиотечной системы (ЭБС)  «</w:t>
      </w:r>
      <w:proofErr w:type="spellStart"/>
      <w:r w:rsidRPr="00877FA1">
        <w:rPr>
          <w:b/>
        </w:rPr>
        <w:t>Айбукс</w:t>
      </w:r>
      <w:proofErr w:type="spellEnd"/>
      <w:r w:rsidRPr="00877FA1">
        <w:rPr>
          <w:b/>
        </w:rPr>
        <w:t>»</w:t>
      </w:r>
      <w:r w:rsidRPr="00877FA1">
        <w:t xml:space="preserve"> </w:t>
      </w:r>
    </w:p>
    <w:p w:rsidR="008836C4" w:rsidRPr="00877FA1" w:rsidRDefault="008836C4" w:rsidP="008836C4">
      <w:r w:rsidRPr="00877FA1">
        <w:tab/>
        <w:t>2.</w:t>
      </w:r>
      <w:r w:rsidRPr="00877FA1">
        <w:rPr>
          <w:i/>
        </w:rPr>
        <w:t xml:space="preserve"> Электронные учебники</w:t>
      </w:r>
      <w:r w:rsidRPr="00877FA1">
        <w:t xml:space="preserve"> </w:t>
      </w:r>
      <w:proofErr w:type="spellStart"/>
      <w:r w:rsidRPr="00877FA1">
        <w:t>электронно</w:t>
      </w:r>
      <w:proofErr w:type="spellEnd"/>
      <w:r w:rsidRPr="00877FA1">
        <w:t xml:space="preserve"> – библиотечной системы (ЭБС) </w:t>
      </w:r>
      <w:r w:rsidRPr="00877FA1">
        <w:rPr>
          <w:b/>
        </w:rPr>
        <w:t>«Лань»</w:t>
      </w:r>
      <w:r w:rsidRPr="00877FA1">
        <w:t xml:space="preserve"> </w:t>
      </w:r>
    </w:p>
    <w:p w:rsidR="008836C4" w:rsidRPr="00877FA1" w:rsidRDefault="008836C4" w:rsidP="008836C4">
      <w:pPr>
        <w:rPr>
          <w:b/>
        </w:rPr>
      </w:pPr>
      <w:r w:rsidRPr="00877FA1">
        <w:tab/>
        <w:t xml:space="preserve">3. </w:t>
      </w:r>
      <w:r w:rsidRPr="00877FA1">
        <w:rPr>
          <w:i/>
        </w:rPr>
        <w:t>Статьи из периодических изданий по  общественным  и гуманитарным наукам</w:t>
      </w:r>
      <w:r w:rsidRPr="00877FA1">
        <w:t xml:space="preserve"> «</w:t>
      </w:r>
      <w:proofErr w:type="spellStart"/>
      <w:proofErr w:type="gramStart"/>
      <w:r w:rsidRPr="00877FA1">
        <w:rPr>
          <w:b/>
        </w:rPr>
        <w:t>Ист</w:t>
      </w:r>
      <w:proofErr w:type="spellEnd"/>
      <w:proofErr w:type="gramEnd"/>
      <w:r w:rsidRPr="00877FA1">
        <w:rPr>
          <w:b/>
        </w:rPr>
        <w:t xml:space="preserve"> - Вью»  </w:t>
      </w:r>
    </w:p>
    <w:p w:rsidR="008836C4" w:rsidRPr="00877FA1" w:rsidRDefault="008836C4" w:rsidP="008836C4">
      <w:r w:rsidRPr="00877FA1">
        <w:rPr>
          <w:b/>
        </w:rPr>
        <w:tab/>
      </w:r>
      <w:r w:rsidRPr="00877FA1">
        <w:t xml:space="preserve">4. </w:t>
      </w:r>
      <w:r w:rsidRPr="00877FA1">
        <w:rPr>
          <w:i/>
        </w:rPr>
        <w:t>Энциклопедии, словари, справочники</w:t>
      </w:r>
      <w:r w:rsidRPr="00877FA1">
        <w:t xml:space="preserve"> «</w:t>
      </w:r>
      <w:proofErr w:type="spellStart"/>
      <w:r w:rsidRPr="00877FA1">
        <w:rPr>
          <w:b/>
        </w:rPr>
        <w:t>Рубрикон</w:t>
      </w:r>
      <w:proofErr w:type="spellEnd"/>
      <w:r w:rsidRPr="00877FA1">
        <w:rPr>
          <w:b/>
        </w:rPr>
        <w:t>»</w:t>
      </w:r>
      <w:r w:rsidRPr="00877FA1">
        <w:t xml:space="preserve">   </w:t>
      </w:r>
    </w:p>
    <w:p w:rsidR="008836C4" w:rsidRPr="00877FA1" w:rsidRDefault="008836C4" w:rsidP="008836C4">
      <w:pPr>
        <w:suppressAutoHyphens/>
        <w:spacing w:line="360" w:lineRule="auto"/>
        <w:ind w:left="1069"/>
        <w:rPr>
          <w:bCs/>
        </w:rPr>
      </w:pPr>
    </w:p>
    <w:p w:rsidR="00DC75F9" w:rsidRPr="00877FA1" w:rsidRDefault="00DC75F9" w:rsidP="00BB6BAC">
      <w:pPr>
        <w:pStyle w:val="1"/>
      </w:pPr>
      <w:bookmarkStart w:id="20" w:name="_Toc495878236"/>
      <w:r w:rsidRPr="00877FA1">
        <w:t xml:space="preserve">7. </w:t>
      </w:r>
      <w:r w:rsidR="00296B02" w:rsidRPr="00877FA1">
        <w:t>Материально-техническая база, информационные технологии, программное обе</w:t>
      </w:r>
      <w:r w:rsidR="00296B02" w:rsidRPr="00877FA1">
        <w:t>с</w:t>
      </w:r>
      <w:r w:rsidR="00296B02" w:rsidRPr="00877FA1">
        <w:t>печение и информационные справочные системы</w:t>
      </w:r>
      <w:bookmarkEnd w:id="20"/>
    </w:p>
    <w:p w:rsidR="00BB6BAC" w:rsidRPr="00877FA1" w:rsidRDefault="00BB6BAC" w:rsidP="00DC75F9">
      <w:pPr>
        <w:numPr>
          <w:ilvl w:val="1"/>
          <w:numId w:val="0"/>
        </w:numPr>
        <w:tabs>
          <w:tab w:val="num" w:pos="1477"/>
        </w:tabs>
        <w:ind w:firstLine="454"/>
        <w:contextualSpacing/>
      </w:pPr>
    </w:p>
    <w:p w:rsidR="00DC75F9" w:rsidRPr="00877FA1" w:rsidRDefault="00DC75F9" w:rsidP="00DC75F9">
      <w:pPr>
        <w:numPr>
          <w:ilvl w:val="1"/>
          <w:numId w:val="0"/>
        </w:numPr>
        <w:tabs>
          <w:tab w:val="num" w:pos="1477"/>
        </w:tabs>
        <w:ind w:firstLine="454"/>
        <w:contextualSpacing/>
      </w:pPr>
      <w:r w:rsidRPr="00877FA1">
        <w:t>Ку</w:t>
      </w:r>
      <w:proofErr w:type="gramStart"/>
      <w:r w:rsidRPr="00877FA1">
        <w:t>рс вкл</w:t>
      </w:r>
      <w:proofErr w:type="gramEnd"/>
      <w:r w:rsidRPr="00877FA1">
        <w:t xml:space="preserve">ючает использование программного обеспечения </w:t>
      </w:r>
      <w:proofErr w:type="spellStart"/>
      <w:r w:rsidRPr="00877FA1">
        <w:t>Microsoft</w:t>
      </w:r>
      <w:proofErr w:type="spellEnd"/>
      <w:r w:rsidRPr="00877FA1">
        <w:t xml:space="preserve"> </w:t>
      </w:r>
      <w:proofErr w:type="spellStart"/>
      <w:r w:rsidRPr="00877FA1">
        <w:t>Excel</w:t>
      </w:r>
      <w:proofErr w:type="spellEnd"/>
      <w:r w:rsidRPr="00877FA1">
        <w:t xml:space="preserve">, </w:t>
      </w:r>
      <w:proofErr w:type="spellStart"/>
      <w:r w:rsidRPr="00877FA1">
        <w:t>Microsoft</w:t>
      </w:r>
      <w:proofErr w:type="spellEnd"/>
      <w:r w:rsidRPr="00877FA1">
        <w:t xml:space="preserve"> </w:t>
      </w:r>
      <w:proofErr w:type="spellStart"/>
      <w:r w:rsidRPr="00877FA1">
        <w:t>Word</w:t>
      </w:r>
      <w:proofErr w:type="spellEnd"/>
      <w:r w:rsidRPr="00877FA1">
        <w:t xml:space="preserve">, </w:t>
      </w:r>
      <w:proofErr w:type="spellStart"/>
      <w:r w:rsidRPr="00877FA1">
        <w:t>Microsoft</w:t>
      </w:r>
      <w:proofErr w:type="spellEnd"/>
      <w:r w:rsidRPr="00877FA1">
        <w:t xml:space="preserve"> </w:t>
      </w:r>
      <w:proofErr w:type="spellStart"/>
      <w:r w:rsidRPr="00877FA1">
        <w:t>Power</w:t>
      </w:r>
      <w:proofErr w:type="spellEnd"/>
      <w:r w:rsidRPr="00877FA1">
        <w:t xml:space="preserve"> </w:t>
      </w:r>
      <w:proofErr w:type="spellStart"/>
      <w:r w:rsidRPr="00877FA1">
        <w:t>Point</w:t>
      </w:r>
      <w:proofErr w:type="spellEnd"/>
      <w:r w:rsidRPr="00877FA1">
        <w:t xml:space="preserve"> для подготовки текстового и табличного материала, графич</w:t>
      </w:r>
      <w:r w:rsidRPr="00877FA1">
        <w:t>е</w:t>
      </w:r>
      <w:r w:rsidRPr="00877FA1">
        <w:t>ских иллюстраций.</w:t>
      </w:r>
    </w:p>
    <w:p w:rsidR="00DC75F9" w:rsidRPr="00877FA1" w:rsidRDefault="00DC75F9" w:rsidP="00DC75F9">
      <w:pPr>
        <w:numPr>
          <w:ilvl w:val="1"/>
          <w:numId w:val="0"/>
        </w:numPr>
        <w:tabs>
          <w:tab w:val="num" w:pos="1477"/>
        </w:tabs>
        <w:ind w:firstLine="454"/>
        <w:contextualSpacing/>
      </w:pPr>
      <w:r w:rsidRPr="00877FA1">
        <w:t>Методы обучения предполагают использование информационных технологий (ко</w:t>
      </w:r>
      <w:r w:rsidRPr="00877FA1">
        <w:t>м</w:t>
      </w:r>
      <w:r w:rsidRPr="00877FA1">
        <w:t xml:space="preserve">пьютерное тестирование, демонстрация </w:t>
      </w:r>
      <w:proofErr w:type="spellStart"/>
      <w:r w:rsidRPr="00877FA1">
        <w:t>мультимедийных</w:t>
      </w:r>
      <w:proofErr w:type="spellEnd"/>
      <w:r w:rsidRPr="00877FA1">
        <w:t xml:space="preserve"> материалов).</w:t>
      </w:r>
    </w:p>
    <w:p w:rsidR="00DC75F9" w:rsidRPr="00877FA1" w:rsidRDefault="00DC75F9" w:rsidP="00DC75F9">
      <w:pPr>
        <w:ind w:firstLine="709"/>
        <w:jc w:val="right"/>
      </w:pPr>
      <w:r w:rsidRPr="00877FA1">
        <w:t xml:space="preserve">Таблица </w:t>
      </w:r>
      <w:r w:rsidR="00683EB7" w:rsidRPr="00877FA1">
        <w:t>11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2"/>
        <w:gridCol w:w="8430"/>
      </w:tblGrid>
      <w:tr w:rsidR="00D411D9" w:rsidRPr="00877FA1" w:rsidTr="00D411D9">
        <w:tc>
          <w:tcPr>
            <w:tcW w:w="892" w:type="dxa"/>
          </w:tcPr>
          <w:p w:rsidR="00D411D9" w:rsidRPr="00877FA1" w:rsidRDefault="00D411D9" w:rsidP="00254141">
            <w:pPr>
              <w:autoSpaceDE w:val="0"/>
              <w:autoSpaceDN w:val="0"/>
              <w:adjustRightInd w:val="0"/>
              <w:rPr>
                <w:bCs/>
              </w:rPr>
            </w:pPr>
            <w:r w:rsidRPr="00877FA1">
              <w:rPr>
                <w:bCs/>
              </w:rPr>
              <w:t xml:space="preserve">№ </w:t>
            </w:r>
            <w:proofErr w:type="spellStart"/>
            <w:proofErr w:type="gramStart"/>
            <w:r w:rsidRPr="00877FA1">
              <w:rPr>
                <w:bCs/>
              </w:rPr>
              <w:t>п</w:t>
            </w:r>
            <w:proofErr w:type="spellEnd"/>
            <w:proofErr w:type="gramEnd"/>
            <w:r w:rsidRPr="00877FA1">
              <w:rPr>
                <w:bCs/>
              </w:rPr>
              <w:t>/</w:t>
            </w:r>
            <w:proofErr w:type="spellStart"/>
            <w:r w:rsidRPr="00877FA1">
              <w:rPr>
                <w:bCs/>
              </w:rPr>
              <w:t>п</w:t>
            </w:r>
            <w:proofErr w:type="spellEnd"/>
          </w:p>
        </w:tc>
        <w:tc>
          <w:tcPr>
            <w:tcW w:w="8430" w:type="dxa"/>
          </w:tcPr>
          <w:p w:rsidR="00D411D9" w:rsidRPr="00877FA1" w:rsidRDefault="00D411D9" w:rsidP="002541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FA1">
              <w:rPr>
                <w:bCs/>
              </w:rPr>
              <w:t>Наименование</w:t>
            </w:r>
          </w:p>
        </w:tc>
      </w:tr>
      <w:tr w:rsidR="00D411D9" w:rsidRPr="00877FA1" w:rsidTr="00D411D9">
        <w:tc>
          <w:tcPr>
            <w:tcW w:w="892" w:type="dxa"/>
          </w:tcPr>
          <w:p w:rsidR="00D411D9" w:rsidRPr="00877FA1" w:rsidRDefault="00D411D9" w:rsidP="002541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FA1">
              <w:rPr>
                <w:bCs/>
              </w:rPr>
              <w:t>1.</w:t>
            </w:r>
          </w:p>
        </w:tc>
        <w:tc>
          <w:tcPr>
            <w:tcW w:w="8430" w:type="dxa"/>
          </w:tcPr>
          <w:p w:rsidR="00D411D9" w:rsidRPr="00877FA1" w:rsidRDefault="00D411D9" w:rsidP="00254141">
            <w:pPr>
              <w:autoSpaceDE w:val="0"/>
              <w:autoSpaceDN w:val="0"/>
              <w:adjustRightInd w:val="0"/>
              <w:rPr>
                <w:bCs/>
              </w:rPr>
            </w:pPr>
            <w:r w:rsidRPr="00877FA1">
              <w:rPr>
                <w:bCs/>
              </w:rPr>
              <w:t>Специализированные залы для проведения лекций.</w:t>
            </w:r>
          </w:p>
        </w:tc>
      </w:tr>
      <w:tr w:rsidR="00D411D9" w:rsidRPr="00877FA1" w:rsidTr="00D411D9">
        <w:tc>
          <w:tcPr>
            <w:tcW w:w="892" w:type="dxa"/>
          </w:tcPr>
          <w:p w:rsidR="00D411D9" w:rsidRPr="00877FA1" w:rsidRDefault="00D411D9" w:rsidP="002541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FA1">
              <w:rPr>
                <w:bCs/>
              </w:rPr>
              <w:t>2.</w:t>
            </w:r>
          </w:p>
        </w:tc>
        <w:tc>
          <w:tcPr>
            <w:tcW w:w="8430" w:type="dxa"/>
          </w:tcPr>
          <w:p w:rsidR="00D411D9" w:rsidRPr="00877FA1" w:rsidRDefault="00D411D9" w:rsidP="00254141">
            <w:pPr>
              <w:autoSpaceDE w:val="0"/>
              <w:autoSpaceDN w:val="0"/>
              <w:adjustRightInd w:val="0"/>
              <w:rPr>
                <w:bCs/>
              </w:rPr>
            </w:pPr>
            <w:r w:rsidRPr="00877FA1">
              <w:rPr>
                <w:bCs/>
              </w:rPr>
              <w:t xml:space="preserve">Специализированная мебель и </w:t>
            </w:r>
            <w:proofErr w:type="spellStart"/>
            <w:r w:rsidRPr="00877FA1">
              <w:rPr>
                <w:bCs/>
              </w:rPr>
              <w:t>оргсредства</w:t>
            </w:r>
            <w:proofErr w:type="spellEnd"/>
            <w:r w:rsidRPr="00877FA1">
              <w:rPr>
                <w:bCs/>
              </w:rPr>
              <w:t>: аудитории и компьютерные кла</w:t>
            </w:r>
            <w:r w:rsidRPr="00877FA1">
              <w:rPr>
                <w:bCs/>
              </w:rPr>
              <w:t>с</w:t>
            </w:r>
            <w:r w:rsidRPr="00877FA1">
              <w:rPr>
                <w:bCs/>
              </w:rPr>
              <w:t>сы, оборудованные посадочными местами.</w:t>
            </w:r>
          </w:p>
        </w:tc>
      </w:tr>
      <w:tr w:rsidR="00D411D9" w:rsidRPr="00877FA1" w:rsidTr="00D411D9">
        <w:trPr>
          <w:trHeight w:val="999"/>
        </w:trPr>
        <w:tc>
          <w:tcPr>
            <w:tcW w:w="892" w:type="dxa"/>
          </w:tcPr>
          <w:p w:rsidR="00D411D9" w:rsidRPr="00877FA1" w:rsidRDefault="00D411D9" w:rsidP="002541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FA1">
              <w:rPr>
                <w:bCs/>
              </w:rPr>
              <w:t>3.</w:t>
            </w:r>
          </w:p>
        </w:tc>
        <w:tc>
          <w:tcPr>
            <w:tcW w:w="8430" w:type="dxa"/>
          </w:tcPr>
          <w:p w:rsidR="00D411D9" w:rsidRPr="00877FA1" w:rsidRDefault="00D411D9" w:rsidP="00254141">
            <w:pPr>
              <w:autoSpaceDE w:val="0"/>
              <w:autoSpaceDN w:val="0"/>
              <w:adjustRightInd w:val="0"/>
              <w:rPr>
                <w:bCs/>
              </w:rPr>
            </w:pPr>
            <w:r w:rsidRPr="00877FA1">
              <w:rPr>
                <w:bCs/>
              </w:rPr>
              <w:t xml:space="preserve">Технические средства обучения: Многофункциональный </w:t>
            </w:r>
            <w:proofErr w:type="spellStart"/>
            <w:r w:rsidRPr="00877FA1">
              <w:rPr>
                <w:bCs/>
              </w:rPr>
              <w:t>мультимедийный</w:t>
            </w:r>
            <w:proofErr w:type="spellEnd"/>
            <w:r w:rsidRPr="00877FA1">
              <w:rPr>
                <w:bCs/>
              </w:rPr>
              <w:t xml:space="preserve"> комплекс в лекционной аудитории; звуковые динамики; программные средс</w:t>
            </w:r>
            <w:r w:rsidRPr="00877FA1">
              <w:rPr>
                <w:bCs/>
              </w:rPr>
              <w:t>т</w:t>
            </w:r>
            <w:r w:rsidRPr="00877FA1">
              <w:rPr>
                <w:bCs/>
              </w:rPr>
              <w:t xml:space="preserve">ва, обеспечивающие просмотр </w:t>
            </w:r>
            <w:proofErr w:type="spellStart"/>
            <w:r w:rsidRPr="00877FA1">
              <w:rPr>
                <w:bCs/>
              </w:rPr>
              <w:t>видеофайлов</w:t>
            </w:r>
            <w:proofErr w:type="spellEnd"/>
            <w:r w:rsidRPr="00877FA1">
              <w:rPr>
                <w:bCs/>
              </w:rPr>
              <w:t>.</w:t>
            </w:r>
          </w:p>
        </w:tc>
      </w:tr>
      <w:tr w:rsidR="00D411D9" w:rsidRPr="00877FA1" w:rsidTr="00D411D9">
        <w:tc>
          <w:tcPr>
            <w:tcW w:w="892" w:type="dxa"/>
          </w:tcPr>
          <w:p w:rsidR="00D411D9" w:rsidRPr="00877FA1" w:rsidRDefault="00D411D9" w:rsidP="002541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FA1">
              <w:rPr>
                <w:bCs/>
              </w:rPr>
              <w:t>4.</w:t>
            </w:r>
          </w:p>
        </w:tc>
        <w:tc>
          <w:tcPr>
            <w:tcW w:w="8430" w:type="dxa"/>
          </w:tcPr>
          <w:p w:rsidR="00D411D9" w:rsidRPr="00877FA1" w:rsidRDefault="00D411D9" w:rsidP="00254141">
            <w:pPr>
              <w:autoSpaceDE w:val="0"/>
              <w:autoSpaceDN w:val="0"/>
              <w:adjustRightInd w:val="0"/>
              <w:rPr>
                <w:bCs/>
              </w:rPr>
            </w:pPr>
            <w:r w:rsidRPr="00877FA1">
              <w:rPr>
                <w:bCs/>
              </w:rPr>
              <w:t>Персональные компьютеры с доступом к электронному каталогу, полнотекст</w:t>
            </w:r>
            <w:r w:rsidRPr="00877FA1">
              <w:rPr>
                <w:bCs/>
              </w:rPr>
              <w:t>о</w:t>
            </w:r>
            <w:r w:rsidRPr="00877FA1">
              <w:rPr>
                <w:bCs/>
              </w:rPr>
              <w:t>вым базам, подписным ресурсам и базам данных научной библиотеки СЗИУ </w:t>
            </w:r>
            <w:proofErr w:type="spellStart"/>
            <w:r w:rsidRPr="00877FA1">
              <w:rPr>
                <w:bCs/>
              </w:rPr>
              <w:t>РАНХиГС</w:t>
            </w:r>
            <w:proofErr w:type="spellEnd"/>
            <w:r w:rsidRPr="00877FA1">
              <w:rPr>
                <w:bCs/>
              </w:rPr>
              <w:t>.</w:t>
            </w:r>
          </w:p>
        </w:tc>
      </w:tr>
      <w:tr w:rsidR="00D411D9" w:rsidRPr="00877FA1" w:rsidTr="00D411D9">
        <w:tc>
          <w:tcPr>
            <w:tcW w:w="892" w:type="dxa"/>
          </w:tcPr>
          <w:p w:rsidR="00D411D9" w:rsidRPr="00877FA1" w:rsidRDefault="00D411D9" w:rsidP="002541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FA1">
              <w:rPr>
                <w:bCs/>
              </w:rPr>
              <w:t>5.</w:t>
            </w:r>
          </w:p>
        </w:tc>
        <w:tc>
          <w:tcPr>
            <w:tcW w:w="8430" w:type="dxa"/>
          </w:tcPr>
          <w:p w:rsidR="00D411D9" w:rsidRPr="00877FA1" w:rsidRDefault="00D411D9" w:rsidP="00254141">
            <w:pPr>
              <w:autoSpaceDE w:val="0"/>
              <w:autoSpaceDN w:val="0"/>
              <w:adjustRightInd w:val="0"/>
              <w:rPr>
                <w:bCs/>
              </w:rPr>
            </w:pPr>
            <w:r w:rsidRPr="00877FA1">
              <w:rPr>
                <w:bCs/>
              </w:rPr>
              <w:t>Технические средства обучения: Персональные компьютеры; компьютерные проекторы; звуковые динамики; программные средства, обеспечивающие пр</w:t>
            </w:r>
            <w:r w:rsidRPr="00877FA1">
              <w:rPr>
                <w:bCs/>
              </w:rPr>
              <w:t>о</w:t>
            </w:r>
            <w:r w:rsidRPr="00877FA1">
              <w:rPr>
                <w:bCs/>
              </w:rPr>
              <w:t xml:space="preserve">смотр </w:t>
            </w:r>
            <w:proofErr w:type="spellStart"/>
            <w:r w:rsidRPr="00877FA1">
              <w:rPr>
                <w:bCs/>
              </w:rPr>
              <w:t>видеофайлов</w:t>
            </w:r>
            <w:proofErr w:type="spellEnd"/>
            <w:r w:rsidRPr="00877FA1">
              <w:rPr>
                <w:bCs/>
              </w:rPr>
              <w:t xml:space="preserve"> в форматах AVI, MPEG-4, </w:t>
            </w:r>
            <w:proofErr w:type="spellStart"/>
            <w:r w:rsidRPr="00877FA1">
              <w:rPr>
                <w:bCs/>
              </w:rPr>
              <w:t>DivX</w:t>
            </w:r>
            <w:proofErr w:type="spellEnd"/>
            <w:r w:rsidRPr="00877FA1">
              <w:rPr>
                <w:bCs/>
              </w:rPr>
              <w:t>, RMVB, WMV.</w:t>
            </w:r>
          </w:p>
        </w:tc>
      </w:tr>
    </w:tbl>
    <w:p w:rsidR="008836C4" w:rsidRPr="00877FA1" w:rsidRDefault="008836C4" w:rsidP="008836C4">
      <w:pPr>
        <w:pStyle w:val="Default"/>
        <w:suppressAutoHyphens/>
        <w:ind w:firstLine="397"/>
        <w:jc w:val="both"/>
        <w:rPr>
          <w:color w:val="auto"/>
        </w:rPr>
      </w:pPr>
    </w:p>
    <w:sectPr w:rsidR="008836C4" w:rsidRPr="00877FA1" w:rsidSect="00296B02">
      <w:headerReference w:type="even" r:id="rId30"/>
      <w:headerReference w:type="default" r:id="rId3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61B6" w:rsidRDefault="00D461B6">
      <w:r>
        <w:separator/>
      </w:r>
    </w:p>
  </w:endnote>
  <w:endnote w:type="continuationSeparator" w:id="1">
    <w:p w:rsidR="00D461B6" w:rsidRDefault="00D461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4202313"/>
      <w:docPartObj>
        <w:docPartGallery w:val="Page Numbers (Bottom of Page)"/>
        <w:docPartUnique/>
      </w:docPartObj>
    </w:sdtPr>
    <w:sdtContent>
      <w:p w:rsidR="00BD3A9B" w:rsidRDefault="00806175">
        <w:pPr>
          <w:pStyle w:val="a6"/>
          <w:jc w:val="center"/>
        </w:pPr>
        <w:r>
          <w:fldChar w:fldCharType="begin"/>
        </w:r>
        <w:r w:rsidR="00BD3A9B">
          <w:instrText>PAGE   \* MERGEFORMAT</w:instrText>
        </w:r>
        <w:r>
          <w:fldChar w:fldCharType="separate"/>
        </w:r>
        <w:r w:rsidR="00B86D8B">
          <w:rPr>
            <w:noProof/>
          </w:rPr>
          <w:t>1</w:t>
        </w:r>
        <w:r>
          <w:fldChar w:fldCharType="end"/>
        </w:r>
      </w:p>
    </w:sdtContent>
  </w:sdt>
  <w:p w:rsidR="00BD3A9B" w:rsidRDefault="00BD3A9B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28126500"/>
      <w:docPartObj>
        <w:docPartGallery w:val="Page Numbers (Bottom of Page)"/>
        <w:docPartUnique/>
      </w:docPartObj>
    </w:sdtPr>
    <w:sdtContent>
      <w:p w:rsidR="00BD3A9B" w:rsidRDefault="00806175">
        <w:pPr>
          <w:pStyle w:val="a6"/>
          <w:jc w:val="center"/>
        </w:pPr>
        <w:r>
          <w:fldChar w:fldCharType="begin"/>
        </w:r>
        <w:r w:rsidR="00BD3A9B">
          <w:instrText>PAGE   \* MERGEFORMAT</w:instrText>
        </w:r>
        <w:r>
          <w:fldChar w:fldCharType="separate"/>
        </w:r>
        <w:r w:rsidR="00B86D8B">
          <w:rPr>
            <w:noProof/>
          </w:rPr>
          <w:t>15</w:t>
        </w:r>
        <w:r>
          <w:fldChar w:fldCharType="end"/>
        </w:r>
      </w:p>
    </w:sdtContent>
  </w:sdt>
  <w:p w:rsidR="00BD3A9B" w:rsidRDefault="00BD3A9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61B6" w:rsidRDefault="00D461B6">
      <w:r>
        <w:separator/>
      </w:r>
    </w:p>
  </w:footnote>
  <w:footnote w:type="continuationSeparator" w:id="1">
    <w:p w:rsidR="00D461B6" w:rsidRDefault="00D461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A9B" w:rsidRDefault="0080617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D3A9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D3A9B">
      <w:rPr>
        <w:rStyle w:val="a5"/>
        <w:noProof/>
      </w:rPr>
      <w:t>12</w:t>
    </w:r>
    <w:r>
      <w:rPr>
        <w:rStyle w:val="a5"/>
      </w:rPr>
      <w:fldChar w:fldCharType="end"/>
    </w:r>
  </w:p>
  <w:p w:rsidR="00BD3A9B" w:rsidRDefault="00BD3A9B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A9B" w:rsidRPr="008C6793" w:rsidRDefault="00BD3A9B">
    <w:pPr>
      <w:pStyle w:val="a4"/>
      <w:ind w:right="360"/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35658"/>
    <w:multiLevelType w:val="hybridMultilevel"/>
    <w:tmpl w:val="4910558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4880B39"/>
    <w:multiLevelType w:val="hybridMultilevel"/>
    <w:tmpl w:val="E05A6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66A5E"/>
    <w:multiLevelType w:val="multilevel"/>
    <w:tmpl w:val="84FAF1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0D9D5F6E"/>
    <w:multiLevelType w:val="hybridMultilevel"/>
    <w:tmpl w:val="76949C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343AFD"/>
    <w:multiLevelType w:val="hybridMultilevel"/>
    <w:tmpl w:val="6EFE9F3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1245189"/>
    <w:multiLevelType w:val="hybridMultilevel"/>
    <w:tmpl w:val="A50C6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228CD4F6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26122C"/>
    <w:multiLevelType w:val="hybridMultilevel"/>
    <w:tmpl w:val="FD066C2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5DC483B"/>
    <w:multiLevelType w:val="hybridMultilevel"/>
    <w:tmpl w:val="D0E68426"/>
    <w:lvl w:ilvl="0" w:tplc="2E781F4C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1C7734DD"/>
    <w:multiLevelType w:val="hybridMultilevel"/>
    <w:tmpl w:val="743CB8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D75C90"/>
    <w:multiLevelType w:val="hybridMultilevel"/>
    <w:tmpl w:val="987A028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6A13455"/>
    <w:multiLevelType w:val="hybridMultilevel"/>
    <w:tmpl w:val="E07EFC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7F81D97"/>
    <w:multiLevelType w:val="hybridMultilevel"/>
    <w:tmpl w:val="E5A8F9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8E522C9"/>
    <w:multiLevelType w:val="hybridMultilevel"/>
    <w:tmpl w:val="62ACB81A"/>
    <w:lvl w:ilvl="0" w:tplc="28ACBD7E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36305C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1E04D2"/>
    <w:multiLevelType w:val="hybridMultilevel"/>
    <w:tmpl w:val="593CAF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066848"/>
    <w:multiLevelType w:val="multilevel"/>
    <w:tmpl w:val="84FAF1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>
    <w:nsid w:val="2E2D3ACD"/>
    <w:multiLevelType w:val="hybridMultilevel"/>
    <w:tmpl w:val="043E3A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1B36841"/>
    <w:multiLevelType w:val="hybridMultilevel"/>
    <w:tmpl w:val="9BA804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1F7010D"/>
    <w:multiLevelType w:val="hybridMultilevel"/>
    <w:tmpl w:val="0ECE4070"/>
    <w:lvl w:ilvl="0" w:tplc="0419000F">
      <w:start w:val="1"/>
      <w:numFmt w:val="decimal"/>
      <w:lvlText w:val="%1."/>
      <w:lvlJc w:val="left"/>
      <w:pPr>
        <w:ind w:left="1996" w:hanging="360"/>
      </w:p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8">
    <w:nsid w:val="367900CD"/>
    <w:multiLevelType w:val="hybridMultilevel"/>
    <w:tmpl w:val="CA14E9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8542F97"/>
    <w:multiLevelType w:val="hybridMultilevel"/>
    <w:tmpl w:val="8160B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804F52"/>
    <w:multiLevelType w:val="hybridMultilevel"/>
    <w:tmpl w:val="6D642A5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39E37A20"/>
    <w:multiLevelType w:val="hybridMultilevel"/>
    <w:tmpl w:val="C478B1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>
    <w:nsid w:val="3DE11014"/>
    <w:multiLevelType w:val="hybridMultilevel"/>
    <w:tmpl w:val="C478B1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3E464527"/>
    <w:multiLevelType w:val="hybridMultilevel"/>
    <w:tmpl w:val="E12004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377623B"/>
    <w:multiLevelType w:val="hybridMultilevel"/>
    <w:tmpl w:val="64022FAC"/>
    <w:lvl w:ilvl="0" w:tplc="0FDE0C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B54E31"/>
    <w:multiLevelType w:val="hybridMultilevel"/>
    <w:tmpl w:val="B4E0A66A"/>
    <w:lvl w:ilvl="0" w:tplc="265A9F46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87597B"/>
    <w:multiLevelType w:val="hybridMultilevel"/>
    <w:tmpl w:val="26945CF2"/>
    <w:lvl w:ilvl="0" w:tplc="0DFE2B84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E6E2306"/>
    <w:multiLevelType w:val="hybridMultilevel"/>
    <w:tmpl w:val="95DC96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0E10BAA"/>
    <w:multiLevelType w:val="hybridMultilevel"/>
    <w:tmpl w:val="8CFC35DA"/>
    <w:lvl w:ilvl="0" w:tplc="6D443EE6">
      <w:start w:val="1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510A277F"/>
    <w:multiLevelType w:val="multilevel"/>
    <w:tmpl w:val="C78A7C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0">
    <w:nsid w:val="51BD0906"/>
    <w:multiLevelType w:val="multilevel"/>
    <w:tmpl w:val="96142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1">
    <w:nsid w:val="52E72963"/>
    <w:multiLevelType w:val="hybridMultilevel"/>
    <w:tmpl w:val="CF2C638A"/>
    <w:lvl w:ilvl="0" w:tplc="0419000F">
      <w:start w:val="1"/>
      <w:numFmt w:val="decimal"/>
      <w:lvlText w:val="%1."/>
      <w:lvlJc w:val="left"/>
      <w:pPr>
        <w:ind w:left="757" w:hanging="360"/>
      </w:p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2">
    <w:nsid w:val="56467C60"/>
    <w:multiLevelType w:val="hybridMultilevel"/>
    <w:tmpl w:val="92CAB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75E6E70"/>
    <w:multiLevelType w:val="hybridMultilevel"/>
    <w:tmpl w:val="1F3CA4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8464C28"/>
    <w:multiLevelType w:val="hybridMultilevel"/>
    <w:tmpl w:val="B9D84B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B3A17B6"/>
    <w:multiLevelType w:val="hybridMultilevel"/>
    <w:tmpl w:val="9424D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EE4208E"/>
    <w:multiLevelType w:val="hybridMultilevel"/>
    <w:tmpl w:val="409E81EE"/>
    <w:lvl w:ilvl="0" w:tplc="4746A52A">
      <w:start w:val="1"/>
      <w:numFmt w:val="decimal"/>
      <w:lvlText w:val="%1."/>
      <w:lvlJc w:val="left"/>
      <w:pPr>
        <w:ind w:left="2311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>
    <w:nsid w:val="69DF4BD8"/>
    <w:multiLevelType w:val="hybridMultilevel"/>
    <w:tmpl w:val="CCBCD480"/>
    <w:lvl w:ilvl="0" w:tplc="0419000F">
      <w:start w:val="1"/>
      <w:numFmt w:val="decimal"/>
      <w:lvlText w:val="%1."/>
      <w:lvlJc w:val="left"/>
      <w:pPr>
        <w:ind w:left="757" w:hanging="360"/>
      </w:p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8">
    <w:nsid w:val="6EFF0CEF"/>
    <w:multiLevelType w:val="hybridMultilevel"/>
    <w:tmpl w:val="98EAB3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8F0748"/>
    <w:multiLevelType w:val="hybridMultilevel"/>
    <w:tmpl w:val="FB2A3E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F961239"/>
    <w:multiLevelType w:val="singleLevel"/>
    <w:tmpl w:val="D702182A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</w:abstractNum>
  <w:abstractNum w:abstractNumId="41">
    <w:nsid w:val="71F46A5D"/>
    <w:multiLevelType w:val="hybridMultilevel"/>
    <w:tmpl w:val="8174BA0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>
    <w:nsid w:val="75631F11"/>
    <w:multiLevelType w:val="hybridMultilevel"/>
    <w:tmpl w:val="EE50F608"/>
    <w:lvl w:ilvl="0" w:tplc="0419000F">
      <w:start w:val="1"/>
      <w:numFmt w:val="decimal"/>
      <w:lvlText w:val="%1."/>
      <w:lvlJc w:val="left"/>
      <w:pPr>
        <w:ind w:left="757" w:hanging="360"/>
      </w:p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3">
    <w:nsid w:val="7F4A0453"/>
    <w:multiLevelType w:val="multilevel"/>
    <w:tmpl w:val="788AA914"/>
    <w:lvl w:ilvl="0">
      <w:start w:val="1"/>
      <w:numFmt w:val="decimal"/>
      <w:pStyle w:val="a"/>
      <w:lvlText w:val="%1.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>
    <w:abstractNumId w:val="10"/>
  </w:num>
  <w:num w:numId="2">
    <w:abstractNumId w:val="41"/>
  </w:num>
  <w:num w:numId="3">
    <w:abstractNumId w:val="28"/>
  </w:num>
  <w:num w:numId="4">
    <w:abstractNumId w:val="9"/>
  </w:num>
  <w:num w:numId="5">
    <w:abstractNumId w:val="33"/>
  </w:num>
  <w:num w:numId="6">
    <w:abstractNumId w:val="15"/>
  </w:num>
  <w:num w:numId="7">
    <w:abstractNumId w:val="18"/>
  </w:num>
  <w:num w:numId="8">
    <w:abstractNumId w:val="23"/>
  </w:num>
  <w:num w:numId="9">
    <w:abstractNumId w:val="11"/>
  </w:num>
  <w:num w:numId="10">
    <w:abstractNumId w:val="8"/>
  </w:num>
  <w:num w:numId="11">
    <w:abstractNumId w:val="16"/>
  </w:num>
  <w:num w:numId="12">
    <w:abstractNumId w:val="34"/>
  </w:num>
  <w:num w:numId="13">
    <w:abstractNumId w:val="39"/>
  </w:num>
  <w:num w:numId="14">
    <w:abstractNumId w:val="24"/>
  </w:num>
  <w:num w:numId="15">
    <w:abstractNumId w:val="2"/>
  </w:num>
  <w:num w:numId="16">
    <w:abstractNumId w:val="29"/>
  </w:num>
  <w:num w:numId="17">
    <w:abstractNumId w:val="3"/>
  </w:num>
  <w:num w:numId="18">
    <w:abstractNumId w:val="4"/>
  </w:num>
  <w:num w:numId="19">
    <w:abstractNumId w:val="32"/>
  </w:num>
  <w:num w:numId="20">
    <w:abstractNumId w:val="36"/>
  </w:num>
  <w:num w:numId="21">
    <w:abstractNumId w:val="17"/>
  </w:num>
  <w:num w:numId="22">
    <w:abstractNumId w:val="13"/>
  </w:num>
  <w:num w:numId="23">
    <w:abstractNumId w:val="35"/>
  </w:num>
  <w:num w:numId="24">
    <w:abstractNumId w:val="14"/>
  </w:num>
  <w:num w:numId="25">
    <w:abstractNumId w:val="1"/>
  </w:num>
  <w:num w:numId="26">
    <w:abstractNumId w:val="6"/>
  </w:num>
  <w:num w:numId="27">
    <w:abstractNumId w:val="19"/>
  </w:num>
  <w:num w:numId="28">
    <w:abstractNumId w:val="27"/>
  </w:num>
  <w:num w:numId="29">
    <w:abstractNumId w:val="38"/>
  </w:num>
  <w:num w:numId="30">
    <w:abstractNumId w:val="7"/>
  </w:num>
  <w:num w:numId="31">
    <w:abstractNumId w:val="37"/>
  </w:num>
  <w:num w:numId="32">
    <w:abstractNumId w:val="31"/>
  </w:num>
  <w:num w:numId="33">
    <w:abstractNumId w:val="42"/>
  </w:num>
  <w:num w:numId="34">
    <w:abstractNumId w:val="0"/>
  </w:num>
  <w:num w:numId="35">
    <w:abstractNumId w:val="20"/>
  </w:num>
  <w:num w:numId="36">
    <w:abstractNumId w:val="25"/>
  </w:num>
  <w:num w:numId="37">
    <w:abstractNumId w:val="30"/>
  </w:num>
  <w:num w:numId="38">
    <w:abstractNumId w:val="43"/>
  </w:num>
  <w:num w:numId="39">
    <w:abstractNumId w:val="21"/>
  </w:num>
  <w:num w:numId="40">
    <w:abstractNumId w:val="12"/>
  </w:num>
  <w:num w:numId="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0"/>
    <w:lvlOverride w:ilvl="0">
      <w:startOverride w:val="1"/>
    </w:lvlOverride>
  </w:num>
  <w:num w:numId="4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2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hyphenationZone w:val="357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1B11"/>
    <w:rsid w:val="00000D10"/>
    <w:rsid w:val="00002C2E"/>
    <w:rsid w:val="000070EC"/>
    <w:rsid w:val="0001346C"/>
    <w:rsid w:val="000219F5"/>
    <w:rsid w:val="00030776"/>
    <w:rsid w:val="0004136D"/>
    <w:rsid w:val="00056662"/>
    <w:rsid w:val="000734E8"/>
    <w:rsid w:val="00086869"/>
    <w:rsid w:val="00096494"/>
    <w:rsid w:val="000A1FE7"/>
    <w:rsid w:val="000A77F7"/>
    <w:rsid w:val="000B139C"/>
    <w:rsid w:val="000B40EF"/>
    <w:rsid w:val="000C01BF"/>
    <w:rsid w:val="000C1890"/>
    <w:rsid w:val="000E03F8"/>
    <w:rsid w:val="000E3C7A"/>
    <w:rsid w:val="000F35DC"/>
    <w:rsid w:val="000F5BB5"/>
    <w:rsid w:val="00111FB2"/>
    <w:rsid w:val="00115578"/>
    <w:rsid w:val="0013051A"/>
    <w:rsid w:val="00135642"/>
    <w:rsid w:val="00141CCD"/>
    <w:rsid w:val="00152F4E"/>
    <w:rsid w:val="00156321"/>
    <w:rsid w:val="00161012"/>
    <w:rsid w:val="001872B9"/>
    <w:rsid w:val="0019075E"/>
    <w:rsid w:val="001919B0"/>
    <w:rsid w:val="00194B22"/>
    <w:rsid w:val="001B45D0"/>
    <w:rsid w:val="001B50DC"/>
    <w:rsid w:val="001C2562"/>
    <w:rsid w:val="001C3561"/>
    <w:rsid w:val="001E64C8"/>
    <w:rsid w:val="001F26B4"/>
    <w:rsid w:val="001F2C36"/>
    <w:rsid w:val="001F6736"/>
    <w:rsid w:val="0020117B"/>
    <w:rsid w:val="00212F4C"/>
    <w:rsid w:val="00220571"/>
    <w:rsid w:val="0022206C"/>
    <w:rsid w:val="002374B2"/>
    <w:rsid w:val="00254141"/>
    <w:rsid w:val="002732B0"/>
    <w:rsid w:val="00275626"/>
    <w:rsid w:val="00286E0A"/>
    <w:rsid w:val="00293039"/>
    <w:rsid w:val="00296B02"/>
    <w:rsid w:val="00297786"/>
    <w:rsid w:val="002B189B"/>
    <w:rsid w:val="002B31ED"/>
    <w:rsid w:val="002B565C"/>
    <w:rsid w:val="002B7A2E"/>
    <w:rsid w:val="002C0AF3"/>
    <w:rsid w:val="002C408F"/>
    <w:rsid w:val="002E1530"/>
    <w:rsid w:val="002F11EB"/>
    <w:rsid w:val="002F1DD0"/>
    <w:rsid w:val="002F1EE5"/>
    <w:rsid w:val="002F54A6"/>
    <w:rsid w:val="003027C4"/>
    <w:rsid w:val="00303A25"/>
    <w:rsid w:val="00304D97"/>
    <w:rsid w:val="003076CA"/>
    <w:rsid w:val="003121B0"/>
    <w:rsid w:val="0031463B"/>
    <w:rsid w:val="00327B95"/>
    <w:rsid w:val="00334D0A"/>
    <w:rsid w:val="0034499D"/>
    <w:rsid w:val="003473D9"/>
    <w:rsid w:val="00350DE9"/>
    <w:rsid w:val="0035330E"/>
    <w:rsid w:val="00355C38"/>
    <w:rsid w:val="003647EC"/>
    <w:rsid w:val="00370647"/>
    <w:rsid w:val="00375153"/>
    <w:rsid w:val="003930B3"/>
    <w:rsid w:val="003A160E"/>
    <w:rsid w:val="003A556F"/>
    <w:rsid w:val="003C21C1"/>
    <w:rsid w:val="003C626A"/>
    <w:rsid w:val="003D4721"/>
    <w:rsid w:val="003D5D77"/>
    <w:rsid w:val="003E2B5D"/>
    <w:rsid w:val="003E6263"/>
    <w:rsid w:val="003F2535"/>
    <w:rsid w:val="00400B61"/>
    <w:rsid w:val="00400D7F"/>
    <w:rsid w:val="00414042"/>
    <w:rsid w:val="00434143"/>
    <w:rsid w:val="004432C7"/>
    <w:rsid w:val="00450AF2"/>
    <w:rsid w:val="00455AC0"/>
    <w:rsid w:val="004608F0"/>
    <w:rsid w:val="00463586"/>
    <w:rsid w:val="00474840"/>
    <w:rsid w:val="00480B90"/>
    <w:rsid w:val="00481F9E"/>
    <w:rsid w:val="004A5D8E"/>
    <w:rsid w:val="004B218F"/>
    <w:rsid w:val="004B61CA"/>
    <w:rsid w:val="004C175E"/>
    <w:rsid w:val="004D24E7"/>
    <w:rsid w:val="004F2223"/>
    <w:rsid w:val="004F46AF"/>
    <w:rsid w:val="00507E13"/>
    <w:rsid w:val="00534D72"/>
    <w:rsid w:val="00552AE5"/>
    <w:rsid w:val="005615C9"/>
    <w:rsid w:val="005705FF"/>
    <w:rsid w:val="00581A48"/>
    <w:rsid w:val="0058416A"/>
    <w:rsid w:val="00587F9D"/>
    <w:rsid w:val="00591855"/>
    <w:rsid w:val="00591F61"/>
    <w:rsid w:val="00592CA0"/>
    <w:rsid w:val="005A05E4"/>
    <w:rsid w:val="005A2CAB"/>
    <w:rsid w:val="005A5EB2"/>
    <w:rsid w:val="005A613B"/>
    <w:rsid w:val="005B37C9"/>
    <w:rsid w:val="005C46C7"/>
    <w:rsid w:val="005D2DD7"/>
    <w:rsid w:val="005D3257"/>
    <w:rsid w:val="005D38B5"/>
    <w:rsid w:val="005F35DB"/>
    <w:rsid w:val="005F6F40"/>
    <w:rsid w:val="00604A6A"/>
    <w:rsid w:val="0063108B"/>
    <w:rsid w:val="006346D8"/>
    <w:rsid w:val="00640261"/>
    <w:rsid w:val="00643C46"/>
    <w:rsid w:val="0065624E"/>
    <w:rsid w:val="00657E1F"/>
    <w:rsid w:val="0066643B"/>
    <w:rsid w:val="00670142"/>
    <w:rsid w:val="00671F0F"/>
    <w:rsid w:val="00677986"/>
    <w:rsid w:val="00683EB7"/>
    <w:rsid w:val="00691A61"/>
    <w:rsid w:val="006B2BC6"/>
    <w:rsid w:val="006B310D"/>
    <w:rsid w:val="006B6DB1"/>
    <w:rsid w:val="006F0D62"/>
    <w:rsid w:val="0070402A"/>
    <w:rsid w:val="00742E37"/>
    <w:rsid w:val="0074442C"/>
    <w:rsid w:val="00744750"/>
    <w:rsid w:val="0074774C"/>
    <w:rsid w:val="0076763D"/>
    <w:rsid w:val="00785A1D"/>
    <w:rsid w:val="007A42C2"/>
    <w:rsid w:val="007A79D6"/>
    <w:rsid w:val="007B0A20"/>
    <w:rsid w:val="007B4FD4"/>
    <w:rsid w:val="007C4259"/>
    <w:rsid w:val="007C6157"/>
    <w:rsid w:val="007C62DC"/>
    <w:rsid w:val="007C770E"/>
    <w:rsid w:val="007C7A79"/>
    <w:rsid w:val="007E4440"/>
    <w:rsid w:val="00806175"/>
    <w:rsid w:val="008063A9"/>
    <w:rsid w:val="00811C9B"/>
    <w:rsid w:val="008212AE"/>
    <w:rsid w:val="008254AB"/>
    <w:rsid w:val="008361FD"/>
    <w:rsid w:val="0084678A"/>
    <w:rsid w:val="008472CD"/>
    <w:rsid w:val="0085373B"/>
    <w:rsid w:val="00856B8C"/>
    <w:rsid w:val="008672BD"/>
    <w:rsid w:val="008701FC"/>
    <w:rsid w:val="00874FE5"/>
    <w:rsid w:val="00877FA1"/>
    <w:rsid w:val="008836C4"/>
    <w:rsid w:val="00883C32"/>
    <w:rsid w:val="00896AF3"/>
    <w:rsid w:val="00896CEC"/>
    <w:rsid w:val="008B3B76"/>
    <w:rsid w:val="008B4D10"/>
    <w:rsid w:val="008B6D31"/>
    <w:rsid w:val="008C4B37"/>
    <w:rsid w:val="008C6793"/>
    <w:rsid w:val="008C71BD"/>
    <w:rsid w:val="008E6676"/>
    <w:rsid w:val="008F04E6"/>
    <w:rsid w:val="008F0659"/>
    <w:rsid w:val="00901D8C"/>
    <w:rsid w:val="0090324F"/>
    <w:rsid w:val="00906154"/>
    <w:rsid w:val="0091516B"/>
    <w:rsid w:val="0096130A"/>
    <w:rsid w:val="00961B16"/>
    <w:rsid w:val="00964787"/>
    <w:rsid w:val="0096613A"/>
    <w:rsid w:val="009714A5"/>
    <w:rsid w:val="009855E6"/>
    <w:rsid w:val="009A4178"/>
    <w:rsid w:val="009B0998"/>
    <w:rsid w:val="009B2538"/>
    <w:rsid w:val="009B77BA"/>
    <w:rsid w:val="009C1F7D"/>
    <w:rsid w:val="009C2370"/>
    <w:rsid w:val="009E0EC8"/>
    <w:rsid w:val="009E1B11"/>
    <w:rsid w:val="009E7470"/>
    <w:rsid w:val="009F3946"/>
    <w:rsid w:val="00A15CAF"/>
    <w:rsid w:val="00A165E8"/>
    <w:rsid w:val="00A37CAE"/>
    <w:rsid w:val="00A40B76"/>
    <w:rsid w:val="00A449C8"/>
    <w:rsid w:val="00A5105A"/>
    <w:rsid w:val="00A51C96"/>
    <w:rsid w:val="00A66F06"/>
    <w:rsid w:val="00A82F1D"/>
    <w:rsid w:val="00A84D30"/>
    <w:rsid w:val="00AC44FC"/>
    <w:rsid w:val="00AD105B"/>
    <w:rsid w:val="00AD6724"/>
    <w:rsid w:val="00AE0643"/>
    <w:rsid w:val="00AE0B60"/>
    <w:rsid w:val="00AE4DBD"/>
    <w:rsid w:val="00B01667"/>
    <w:rsid w:val="00B0600D"/>
    <w:rsid w:val="00B30949"/>
    <w:rsid w:val="00B522DA"/>
    <w:rsid w:val="00B56116"/>
    <w:rsid w:val="00B676AE"/>
    <w:rsid w:val="00B86D8B"/>
    <w:rsid w:val="00BA0101"/>
    <w:rsid w:val="00BA0752"/>
    <w:rsid w:val="00BB6BAC"/>
    <w:rsid w:val="00BC2550"/>
    <w:rsid w:val="00BC2D05"/>
    <w:rsid w:val="00BC6AD1"/>
    <w:rsid w:val="00BC7239"/>
    <w:rsid w:val="00BD3A9B"/>
    <w:rsid w:val="00BD640B"/>
    <w:rsid w:val="00C23C40"/>
    <w:rsid w:val="00C32C78"/>
    <w:rsid w:val="00C5208B"/>
    <w:rsid w:val="00C74F86"/>
    <w:rsid w:val="00C81A25"/>
    <w:rsid w:val="00CA0A77"/>
    <w:rsid w:val="00CB0491"/>
    <w:rsid w:val="00CB3593"/>
    <w:rsid w:val="00CC1FA4"/>
    <w:rsid w:val="00CC5D4D"/>
    <w:rsid w:val="00CD65C5"/>
    <w:rsid w:val="00CE796F"/>
    <w:rsid w:val="00CF7EEE"/>
    <w:rsid w:val="00D030D6"/>
    <w:rsid w:val="00D0581A"/>
    <w:rsid w:val="00D065B9"/>
    <w:rsid w:val="00D15F26"/>
    <w:rsid w:val="00D2061C"/>
    <w:rsid w:val="00D3791B"/>
    <w:rsid w:val="00D403D7"/>
    <w:rsid w:val="00D411D9"/>
    <w:rsid w:val="00D461B6"/>
    <w:rsid w:val="00D57CFC"/>
    <w:rsid w:val="00D62851"/>
    <w:rsid w:val="00D74AA6"/>
    <w:rsid w:val="00D8175C"/>
    <w:rsid w:val="00D84A1F"/>
    <w:rsid w:val="00D875DC"/>
    <w:rsid w:val="00D90A8A"/>
    <w:rsid w:val="00D9190C"/>
    <w:rsid w:val="00D92D9E"/>
    <w:rsid w:val="00DA4BBE"/>
    <w:rsid w:val="00DA643C"/>
    <w:rsid w:val="00DB39C0"/>
    <w:rsid w:val="00DB4439"/>
    <w:rsid w:val="00DB4F28"/>
    <w:rsid w:val="00DB554A"/>
    <w:rsid w:val="00DC548A"/>
    <w:rsid w:val="00DC75F9"/>
    <w:rsid w:val="00DD4A03"/>
    <w:rsid w:val="00DE607B"/>
    <w:rsid w:val="00E110A2"/>
    <w:rsid w:val="00E1383A"/>
    <w:rsid w:val="00E347D3"/>
    <w:rsid w:val="00E423FD"/>
    <w:rsid w:val="00E46021"/>
    <w:rsid w:val="00E5233E"/>
    <w:rsid w:val="00E62B48"/>
    <w:rsid w:val="00E646CB"/>
    <w:rsid w:val="00E648BE"/>
    <w:rsid w:val="00E6757C"/>
    <w:rsid w:val="00E7538B"/>
    <w:rsid w:val="00E80BB0"/>
    <w:rsid w:val="00E914F1"/>
    <w:rsid w:val="00EA3CBC"/>
    <w:rsid w:val="00EA6586"/>
    <w:rsid w:val="00EB1B1D"/>
    <w:rsid w:val="00EB51CA"/>
    <w:rsid w:val="00ED1102"/>
    <w:rsid w:val="00ED3A4A"/>
    <w:rsid w:val="00EE0766"/>
    <w:rsid w:val="00EE4B37"/>
    <w:rsid w:val="00EF041B"/>
    <w:rsid w:val="00EF25CA"/>
    <w:rsid w:val="00F018C1"/>
    <w:rsid w:val="00F02168"/>
    <w:rsid w:val="00F108B7"/>
    <w:rsid w:val="00F53E4D"/>
    <w:rsid w:val="00F6695C"/>
    <w:rsid w:val="00F75D68"/>
    <w:rsid w:val="00F81486"/>
    <w:rsid w:val="00F97F17"/>
    <w:rsid w:val="00FA0464"/>
    <w:rsid w:val="00FA3FFF"/>
    <w:rsid w:val="00FB1B93"/>
    <w:rsid w:val="00FB2B6B"/>
    <w:rsid w:val="00FD0C1E"/>
    <w:rsid w:val="00FD1C2B"/>
    <w:rsid w:val="00FE63B3"/>
    <w:rsid w:val="00FE6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annotation text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B77BA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254141"/>
    <w:pPr>
      <w:keepNext/>
      <w:tabs>
        <w:tab w:val="left" w:pos="9355"/>
      </w:tabs>
      <w:jc w:val="center"/>
      <w:outlineLvl w:val="0"/>
    </w:pPr>
    <w:rPr>
      <w:b/>
    </w:rPr>
  </w:style>
  <w:style w:type="paragraph" w:styleId="2">
    <w:name w:val="heading 2"/>
    <w:basedOn w:val="a0"/>
    <w:next w:val="a0"/>
    <w:link w:val="20"/>
    <w:qFormat/>
    <w:rsid w:val="009B77BA"/>
    <w:pPr>
      <w:keepNext/>
      <w:autoSpaceDE w:val="0"/>
      <w:autoSpaceDN w:val="0"/>
      <w:adjustRightInd w:val="0"/>
      <w:spacing w:before="120"/>
      <w:ind w:left="80"/>
      <w:jc w:val="both"/>
      <w:outlineLvl w:val="1"/>
    </w:pPr>
    <w:rPr>
      <w:bCs/>
      <w:szCs w:val="16"/>
      <w:u w:val="single"/>
    </w:rPr>
  </w:style>
  <w:style w:type="paragraph" w:styleId="3">
    <w:name w:val="heading 3"/>
    <w:basedOn w:val="a0"/>
    <w:next w:val="a0"/>
    <w:qFormat/>
    <w:rsid w:val="009B77BA"/>
    <w:pPr>
      <w:keepNext/>
      <w:overflowPunct w:val="0"/>
      <w:autoSpaceDE w:val="0"/>
      <w:autoSpaceDN w:val="0"/>
      <w:adjustRightInd w:val="0"/>
      <w:ind w:left="1134" w:right="1134" w:firstLine="567"/>
      <w:jc w:val="center"/>
      <w:textAlignment w:val="baseline"/>
      <w:outlineLvl w:val="2"/>
    </w:pPr>
    <w:rPr>
      <w:b/>
      <w:sz w:val="32"/>
      <w:szCs w:val="20"/>
    </w:rPr>
  </w:style>
  <w:style w:type="paragraph" w:styleId="4">
    <w:name w:val="heading 4"/>
    <w:basedOn w:val="a0"/>
    <w:next w:val="a0"/>
    <w:qFormat/>
    <w:rsid w:val="009B77BA"/>
    <w:pPr>
      <w:keepNext/>
      <w:overflowPunct w:val="0"/>
      <w:autoSpaceDE w:val="0"/>
      <w:autoSpaceDN w:val="0"/>
      <w:adjustRightInd w:val="0"/>
      <w:ind w:left="1134" w:right="1134"/>
      <w:textAlignment w:val="baseline"/>
      <w:outlineLvl w:val="3"/>
    </w:pPr>
    <w:rPr>
      <w:b/>
      <w:sz w:val="32"/>
      <w:szCs w:val="20"/>
    </w:rPr>
  </w:style>
  <w:style w:type="paragraph" w:styleId="5">
    <w:name w:val="heading 5"/>
    <w:basedOn w:val="a0"/>
    <w:next w:val="a0"/>
    <w:qFormat/>
    <w:rsid w:val="009B77BA"/>
    <w:pPr>
      <w:keepNext/>
      <w:overflowPunct w:val="0"/>
      <w:autoSpaceDE w:val="0"/>
      <w:autoSpaceDN w:val="0"/>
      <w:adjustRightInd w:val="0"/>
      <w:ind w:left="1134" w:right="1134"/>
      <w:textAlignment w:val="baseline"/>
      <w:outlineLvl w:val="4"/>
    </w:pPr>
    <w:rPr>
      <w:rFonts w:ascii="Arial" w:hAnsi="Arial"/>
      <w:sz w:val="28"/>
      <w:szCs w:val="20"/>
      <w:u w:val="single"/>
    </w:rPr>
  </w:style>
  <w:style w:type="paragraph" w:styleId="6">
    <w:name w:val="heading 6"/>
    <w:basedOn w:val="a0"/>
    <w:next w:val="a0"/>
    <w:qFormat/>
    <w:rsid w:val="009B77BA"/>
    <w:pPr>
      <w:keepNext/>
      <w:spacing w:before="160" w:line="360" w:lineRule="auto"/>
      <w:ind w:left="40"/>
      <w:outlineLvl w:val="5"/>
    </w:pPr>
    <w:rPr>
      <w:sz w:val="28"/>
      <w:u w:val="singl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Цитата1"/>
    <w:basedOn w:val="a0"/>
    <w:rsid w:val="009B77BA"/>
    <w:pPr>
      <w:overflowPunct w:val="0"/>
      <w:autoSpaceDE w:val="0"/>
      <w:autoSpaceDN w:val="0"/>
      <w:adjustRightInd w:val="0"/>
      <w:ind w:left="1134" w:right="1134" w:firstLine="567"/>
      <w:jc w:val="both"/>
      <w:textAlignment w:val="baseline"/>
    </w:pPr>
    <w:rPr>
      <w:sz w:val="28"/>
      <w:szCs w:val="20"/>
    </w:rPr>
  </w:style>
  <w:style w:type="paragraph" w:styleId="a4">
    <w:name w:val="header"/>
    <w:basedOn w:val="a0"/>
    <w:rsid w:val="009B77BA"/>
    <w:pPr>
      <w:tabs>
        <w:tab w:val="center" w:pos="4677"/>
        <w:tab w:val="right" w:pos="9355"/>
      </w:tabs>
    </w:pPr>
  </w:style>
  <w:style w:type="character" w:styleId="a5">
    <w:name w:val="page number"/>
    <w:basedOn w:val="a1"/>
    <w:rsid w:val="009B77BA"/>
  </w:style>
  <w:style w:type="paragraph" w:styleId="a6">
    <w:name w:val="footer"/>
    <w:basedOn w:val="a0"/>
    <w:link w:val="a7"/>
    <w:uiPriority w:val="99"/>
    <w:rsid w:val="009B77BA"/>
    <w:pPr>
      <w:tabs>
        <w:tab w:val="center" w:pos="4677"/>
        <w:tab w:val="right" w:pos="9355"/>
      </w:tabs>
    </w:pPr>
  </w:style>
  <w:style w:type="paragraph" w:styleId="a8">
    <w:name w:val="Body Text Indent"/>
    <w:basedOn w:val="a0"/>
    <w:rsid w:val="009B77BA"/>
    <w:pPr>
      <w:spacing w:before="180"/>
      <w:ind w:left="40"/>
    </w:pPr>
  </w:style>
  <w:style w:type="paragraph" w:styleId="21">
    <w:name w:val="Body Text 2"/>
    <w:basedOn w:val="a0"/>
    <w:rsid w:val="009B77BA"/>
    <w:pPr>
      <w:jc w:val="both"/>
    </w:pPr>
    <w:rPr>
      <w:sz w:val="28"/>
      <w:szCs w:val="20"/>
    </w:rPr>
  </w:style>
  <w:style w:type="paragraph" w:styleId="a9">
    <w:name w:val="Body Text"/>
    <w:basedOn w:val="a0"/>
    <w:rsid w:val="009B77BA"/>
    <w:pPr>
      <w:spacing w:line="360" w:lineRule="auto"/>
      <w:ind w:right="600"/>
    </w:pPr>
    <w:rPr>
      <w:sz w:val="28"/>
    </w:rPr>
  </w:style>
  <w:style w:type="paragraph" w:styleId="30">
    <w:name w:val="Body Text 3"/>
    <w:basedOn w:val="a0"/>
    <w:rsid w:val="009B77BA"/>
    <w:pPr>
      <w:spacing w:before="360" w:line="360" w:lineRule="auto"/>
      <w:ind w:right="1000"/>
    </w:pPr>
    <w:rPr>
      <w:sz w:val="28"/>
    </w:rPr>
  </w:style>
  <w:style w:type="paragraph" w:styleId="aa">
    <w:name w:val="Block Text"/>
    <w:basedOn w:val="a0"/>
    <w:rsid w:val="009B77BA"/>
    <w:pPr>
      <w:shd w:val="clear" w:color="auto" w:fill="FFFFFF"/>
      <w:spacing w:line="240" w:lineRule="atLeast"/>
      <w:ind w:left="-567" w:right="-286" w:firstLine="283"/>
      <w:jc w:val="both"/>
    </w:pPr>
    <w:rPr>
      <w:color w:val="000000"/>
      <w:szCs w:val="20"/>
    </w:rPr>
  </w:style>
  <w:style w:type="paragraph" w:styleId="22">
    <w:name w:val="Body Text Indent 2"/>
    <w:basedOn w:val="a0"/>
    <w:rsid w:val="009B77BA"/>
    <w:pPr>
      <w:shd w:val="clear" w:color="auto" w:fill="FFFFFF"/>
      <w:spacing w:line="360" w:lineRule="auto"/>
      <w:ind w:right="-2" w:firstLine="567"/>
      <w:jc w:val="both"/>
    </w:pPr>
    <w:rPr>
      <w:color w:val="000000"/>
      <w:sz w:val="28"/>
    </w:rPr>
  </w:style>
  <w:style w:type="character" w:customStyle="1" w:styleId="10">
    <w:name w:val="Заголовок 1 Знак"/>
    <w:link w:val="1"/>
    <w:rsid w:val="00254141"/>
    <w:rPr>
      <w:b/>
      <w:sz w:val="24"/>
      <w:szCs w:val="24"/>
    </w:rPr>
  </w:style>
  <w:style w:type="character" w:customStyle="1" w:styleId="20">
    <w:name w:val="Заголовок 2 Знак"/>
    <w:link w:val="2"/>
    <w:rsid w:val="00156321"/>
    <w:rPr>
      <w:bCs/>
      <w:sz w:val="24"/>
      <w:szCs w:val="16"/>
      <w:u w:val="single"/>
      <w:lang w:val="ru-RU" w:eastAsia="ru-RU" w:bidi="ar-SA"/>
    </w:rPr>
  </w:style>
  <w:style w:type="paragraph" w:customStyle="1" w:styleId="Iauiue">
    <w:name w:val="Iau.iue"/>
    <w:basedOn w:val="a0"/>
    <w:next w:val="a0"/>
    <w:rsid w:val="004F46AF"/>
    <w:pPr>
      <w:autoSpaceDE w:val="0"/>
      <w:autoSpaceDN w:val="0"/>
      <w:adjustRightInd w:val="0"/>
    </w:pPr>
  </w:style>
  <w:style w:type="paragraph" w:styleId="ab">
    <w:name w:val="Balloon Text"/>
    <w:basedOn w:val="a0"/>
    <w:link w:val="ac"/>
    <w:semiHidden/>
    <w:rsid w:val="00E646CB"/>
    <w:rPr>
      <w:rFonts w:ascii="Tahoma" w:hAnsi="Tahoma" w:cs="Tahoma"/>
      <w:sz w:val="16"/>
      <w:szCs w:val="16"/>
    </w:rPr>
  </w:style>
  <w:style w:type="character" w:styleId="ad">
    <w:name w:val="Hyperlink"/>
    <w:uiPriority w:val="99"/>
    <w:rsid w:val="00FD0C1E"/>
    <w:rPr>
      <w:color w:val="0000FF"/>
      <w:u w:val="single"/>
    </w:rPr>
  </w:style>
  <w:style w:type="paragraph" w:styleId="12">
    <w:name w:val="toc 1"/>
    <w:basedOn w:val="a0"/>
    <w:next w:val="a0"/>
    <w:autoRedefine/>
    <w:uiPriority w:val="39"/>
    <w:rsid w:val="00296B02"/>
    <w:pPr>
      <w:tabs>
        <w:tab w:val="right" w:leader="dot" w:pos="9627"/>
      </w:tabs>
      <w:spacing w:line="360" w:lineRule="auto"/>
      <w:jc w:val="both"/>
    </w:pPr>
  </w:style>
  <w:style w:type="character" w:customStyle="1" w:styleId="50">
    <w:name w:val="Знак Знак5"/>
    <w:rsid w:val="00152F4E"/>
    <w:rPr>
      <w:sz w:val="28"/>
      <w:szCs w:val="24"/>
      <w:lang w:val="ru-RU" w:eastAsia="ru-RU" w:bidi="ar-SA"/>
    </w:rPr>
  </w:style>
  <w:style w:type="paragraph" w:customStyle="1" w:styleId="13">
    <w:name w:val="Обычный1"/>
    <w:rsid w:val="00152F4E"/>
    <w:pPr>
      <w:widowControl w:val="0"/>
      <w:spacing w:before="180" w:line="300" w:lineRule="auto"/>
    </w:pPr>
    <w:rPr>
      <w:snapToGrid w:val="0"/>
      <w:sz w:val="22"/>
    </w:rPr>
  </w:style>
  <w:style w:type="character" w:customStyle="1" w:styleId="apple-converted-space">
    <w:name w:val="apple-converted-space"/>
    <w:basedOn w:val="a1"/>
    <w:rsid w:val="00DB4F28"/>
  </w:style>
  <w:style w:type="paragraph" w:customStyle="1" w:styleId="14">
    <w:name w:val="Обычный1"/>
    <w:rsid w:val="00CF7EEE"/>
    <w:pPr>
      <w:widowControl w:val="0"/>
      <w:spacing w:before="180" w:line="300" w:lineRule="auto"/>
    </w:pPr>
    <w:rPr>
      <w:snapToGrid w:val="0"/>
      <w:sz w:val="22"/>
    </w:rPr>
  </w:style>
  <w:style w:type="paragraph" w:customStyle="1" w:styleId="15">
    <w:name w:val="Абзац списка1"/>
    <w:basedOn w:val="a0"/>
    <w:rsid w:val="00CF7EE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c">
    <w:name w:val="Текст выноски Знак"/>
    <w:link w:val="ab"/>
    <w:semiHidden/>
    <w:rsid w:val="00E914F1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23">
    <w:name w:val="Знак Знак2"/>
    <w:rsid w:val="00C23C40"/>
    <w:rPr>
      <w:sz w:val="28"/>
      <w:szCs w:val="24"/>
      <w:lang w:val="ru-RU" w:eastAsia="ru-RU" w:bidi="ar-SA"/>
    </w:rPr>
  </w:style>
  <w:style w:type="character" w:styleId="ae">
    <w:name w:val="Emphasis"/>
    <w:uiPriority w:val="99"/>
    <w:qFormat/>
    <w:rsid w:val="00E5233E"/>
    <w:rPr>
      <w:rFonts w:cs="Times New Roman"/>
      <w:i/>
      <w:iCs/>
    </w:rPr>
  </w:style>
  <w:style w:type="paragraph" w:customStyle="1" w:styleId="af">
    <w:name w:val="УМК_Название"/>
    <w:basedOn w:val="a0"/>
    <w:uiPriority w:val="99"/>
    <w:rsid w:val="00E5233E"/>
    <w:pPr>
      <w:spacing w:before="2400" w:after="3600"/>
      <w:ind w:firstLine="397"/>
      <w:jc w:val="center"/>
    </w:pPr>
    <w:rPr>
      <w:rFonts w:ascii="Century Gothic" w:hAnsi="Century Gothic"/>
      <w:b/>
      <w:sz w:val="28"/>
    </w:rPr>
  </w:style>
  <w:style w:type="paragraph" w:customStyle="1" w:styleId="Default">
    <w:name w:val="Default"/>
    <w:rsid w:val="008836C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0">
    <w:name w:val="List Paragraph"/>
    <w:basedOn w:val="a0"/>
    <w:link w:val="af1"/>
    <w:uiPriority w:val="34"/>
    <w:qFormat/>
    <w:rsid w:val="00EF041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2">
    <w:name w:val="No Spacing"/>
    <w:qFormat/>
    <w:rsid w:val="00304D97"/>
    <w:rPr>
      <w:rFonts w:eastAsia="Calibri"/>
      <w:sz w:val="28"/>
      <w:szCs w:val="28"/>
      <w:lang w:eastAsia="en-US"/>
    </w:rPr>
  </w:style>
  <w:style w:type="paragraph" w:styleId="af3">
    <w:name w:val="annotation text"/>
    <w:basedOn w:val="a0"/>
    <w:link w:val="af4"/>
    <w:uiPriority w:val="99"/>
    <w:unhideWhenUsed/>
    <w:rsid w:val="008C71BD"/>
    <w:rPr>
      <w:sz w:val="20"/>
      <w:szCs w:val="20"/>
    </w:rPr>
  </w:style>
  <w:style w:type="character" w:customStyle="1" w:styleId="af4">
    <w:name w:val="Текст примечания Знак"/>
    <w:basedOn w:val="a1"/>
    <w:link w:val="af3"/>
    <w:uiPriority w:val="99"/>
    <w:rsid w:val="008C71BD"/>
  </w:style>
  <w:style w:type="character" w:customStyle="1" w:styleId="a7">
    <w:name w:val="Нижний колонтитул Знак"/>
    <w:link w:val="a6"/>
    <w:uiPriority w:val="99"/>
    <w:rsid w:val="003076CA"/>
    <w:rPr>
      <w:sz w:val="24"/>
      <w:szCs w:val="24"/>
    </w:rPr>
  </w:style>
  <w:style w:type="paragraph" w:customStyle="1" w:styleId="24">
    <w:name w:val="Обычный2"/>
    <w:rsid w:val="00534D72"/>
    <w:pPr>
      <w:widowControl w:val="0"/>
      <w:spacing w:before="180" w:line="300" w:lineRule="auto"/>
      <w:ind w:firstLine="397"/>
      <w:jc w:val="both"/>
    </w:pPr>
    <w:rPr>
      <w:snapToGrid w:val="0"/>
      <w:sz w:val="22"/>
    </w:rPr>
  </w:style>
  <w:style w:type="character" w:customStyle="1" w:styleId="af1">
    <w:name w:val="Абзац списка Знак"/>
    <w:link w:val="af0"/>
    <w:uiPriority w:val="34"/>
    <w:rsid w:val="0013051A"/>
    <w:rPr>
      <w:rFonts w:ascii="Calibri" w:eastAsia="Calibri" w:hAnsi="Calibri"/>
      <w:sz w:val="22"/>
      <w:szCs w:val="22"/>
      <w:lang w:eastAsia="en-US"/>
    </w:rPr>
  </w:style>
  <w:style w:type="paragraph" w:styleId="af5">
    <w:name w:val="Normal (Web)"/>
    <w:basedOn w:val="a0"/>
    <w:unhideWhenUsed/>
    <w:rsid w:val="00EB51CA"/>
    <w:pPr>
      <w:spacing w:before="100" w:beforeAutospacing="1" w:after="100" w:afterAutospacing="1"/>
    </w:pPr>
  </w:style>
  <w:style w:type="paragraph" w:customStyle="1" w:styleId="ConsPlusNormal">
    <w:name w:val="ConsPlusNormal"/>
    <w:rsid w:val="00CA0A77"/>
    <w:pPr>
      <w:ind w:firstLine="709"/>
      <w:jc w:val="both"/>
    </w:pPr>
    <w:rPr>
      <w:rFonts w:ascii="Calibri" w:eastAsia="Calibri" w:hAnsi="Calibri" w:cs="Calibri"/>
      <w:sz w:val="22"/>
    </w:rPr>
  </w:style>
  <w:style w:type="paragraph" w:customStyle="1" w:styleId="a">
    <w:name w:val="список с точками"/>
    <w:basedOn w:val="a0"/>
    <w:rsid w:val="00D411D9"/>
    <w:pPr>
      <w:numPr>
        <w:numId w:val="38"/>
      </w:numPr>
      <w:spacing w:line="312" w:lineRule="auto"/>
      <w:jc w:val="both"/>
    </w:pPr>
  </w:style>
  <w:style w:type="paragraph" w:styleId="af6">
    <w:name w:val="Subtitle"/>
    <w:basedOn w:val="a0"/>
    <w:link w:val="af7"/>
    <w:uiPriority w:val="99"/>
    <w:qFormat/>
    <w:rsid w:val="005C46C7"/>
    <w:pPr>
      <w:widowControl w:val="0"/>
      <w:jc w:val="center"/>
    </w:pPr>
    <w:rPr>
      <w:szCs w:val="20"/>
    </w:rPr>
  </w:style>
  <w:style w:type="character" w:customStyle="1" w:styleId="af7">
    <w:name w:val="Подзаголовок Знак"/>
    <w:basedOn w:val="a1"/>
    <w:link w:val="af6"/>
    <w:uiPriority w:val="99"/>
    <w:rsid w:val="005C46C7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annotation text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254141"/>
    <w:pPr>
      <w:keepNext/>
      <w:tabs>
        <w:tab w:val="left" w:pos="9355"/>
      </w:tabs>
      <w:jc w:val="center"/>
      <w:outlineLvl w:val="0"/>
    </w:pPr>
    <w:rPr>
      <w:b/>
    </w:rPr>
  </w:style>
  <w:style w:type="paragraph" w:styleId="2">
    <w:name w:val="heading 2"/>
    <w:basedOn w:val="a0"/>
    <w:next w:val="a0"/>
    <w:link w:val="20"/>
    <w:qFormat/>
    <w:pPr>
      <w:keepNext/>
      <w:autoSpaceDE w:val="0"/>
      <w:autoSpaceDN w:val="0"/>
      <w:adjustRightInd w:val="0"/>
      <w:spacing w:before="120"/>
      <w:ind w:left="80"/>
      <w:jc w:val="both"/>
      <w:outlineLvl w:val="1"/>
    </w:pPr>
    <w:rPr>
      <w:bCs/>
      <w:szCs w:val="16"/>
      <w:u w:val="single"/>
    </w:rPr>
  </w:style>
  <w:style w:type="paragraph" w:styleId="3">
    <w:name w:val="heading 3"/>
    <w:basedOn w:val="a0"/>
    <w:next w:val="a0"/>
    <w:qFormat/>
    <w:pPr>
      <w:keepNext/>
      <w:overflowPunct w:val="0"/>
      <w:autoSpaceDE w:val="0"/>
      <w:autoSpaceDN w:val="0"/>
      <w:adjustRightInd w:val="0"/>
      <w:ind w:left="1134" w:right="1134" w:firstLine="567"/>
      <w:jc w:val="center"/>
      <w:textAlignment w:val="baseline"/>
      <w:outlineLvl w:val="2"/>
    </w:pPr>
    <w:rPr>
      <w:b/>
      <w:sz w:val="32"/>
      <w:szCs w:val="20"/>
    </w:rPr>
  </w:style>
  <w:style w:type="paragraph" w:styleId="4">
    <w:name w:val="heading 4"/>
    <w:basedOn w:val="a0"/>
    <w:next w:val="a0"/>
    <w:qFormat/>
    <w:pPr>
      <w:keepNext/>
      <w:overflowPunct w:val="0"/>
      <w:autoSpaceDE w:val="0"/>
      <w:autoSpaceDN w:val="0"/>
      <w:adjustRightInd w:val="0"/>
      <w:ind w:left="1134" w:right="1134"/>
      <w:textAlignment w:val="baseline"/>
      <w:outlineLvl w:val="3"/>
    </w:pPr>
    <w:rPr>
      <w:b/>
      <w:sz w:val="32"/>
      <w:szCs w:val="20"/>
    </w:rPr>
  </w:style>
  <w:style w:type="paragraph" w:styleId="5">
    <w:name w:val="heading 5"/>
    <w:basedOn w:val="a0"/>
    <w:next w:val="a0"/>
    <w:qFormat/>
    <w:pPr>
      <w:keepNext/>
      <w:overflowPunct w:val="0"/>
      <w:autoSpaceDE w:val="0"/>
      <w:autoSpaceDN w:val="0"/>
      <w:adjustRightInd w:val="0"/>
      <w:ind w:left="1134" w:right="1134"/>
      <w:textAlignment w:val="baseline"/>
      <w:outlineLvl w:val="4"/>
    </w:pPr>
    <w:rPr>
      <w:rFonts w:ascii="Arial" w:hAnsi="Arial"/>
      <w:sz w:val="28"/>
      <w:szCs w:val="20"/>
      <w:u w:val="single"/>
    </w:rPr>
  </w:style>
  <w:style w:type="paragraph" w:styleId="6">
    <w:name w:val="heading 6"/>
    <w:basedOn w:val="a0"/>
    <w:next w:val="a0"/>
    <w:qFormat/>
    <w:pPr>
      <w:keepNext/>
      <w:spacing w:before="160" w:line="360" w:lineRule="auto"/>
      <w:ind w:left="40"/>
      <w:outlineLvl w:val="5"/>
    </w:pPr>
    <w:rPr>
      <w:sz w:val="28"/>
      <w:u w:val="singl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Цитата1"/>
    <w:basedOn w:val="a0"/>
    <w:pPr>
      <w:overflowPunct w:val="0"/>
      <w:autoSpaceDE w:val="0"/>
      <w:autoSpaceDN w:val="0"/>
      <w:adjustRightInd w:val="0"/>
      <w:ind w:left="1134" w:right="1134" w:firstLine="567"/>
      <w:jc w:val="both"/>
      <w:textAlignment w:val="baseline"/>
    </w:pPr>
    <w:rPr>
      <w:sz w:val="28"/>
      <w:szCs w:val="20"/>
    </w:rPr>
  </w:style>
  <w:style w:type="paragraph" w:styleId="a4">
    <w:name w:val="header"/>
    <w:basedOn w:val="a0"/>
    <w:pPr>
      <w:tabs>
        <w:tab w:val="center" w:pos="4677"/>
        <w:tab w:val="right" w:pos="9355"/>
      </w:tabs>
    </w:pPr>
  </w:style>
  <w:style w:type="character" w:styleId="a5">
    <w:name w:val="page number"/>
    <w:basedOn w:val="a1"/>
  </w:style>
  <w:style w:type="paragraph" w:styleId="a6">
    <w:name w:val="footer"/>
    <w:basedOn w:val="a0"/>
    <w:link w:val="a7"/>
    <w:uiPriority w:val="99"/>
    <w:pPr>
      <w:tabs>
        <w:tab w:val="center" w:pos="4677"/>
        <w:tab w:val="right" w:pos="9355"/>
      </w:tabs>
    </w:pPr>
  </w:style>
  <w:style w:type="paragraph" w:styleId="a8">
    <w:name w:val="Body Text Indent"/>
    <w:basedOn w:val="a0"/>
    <w:pPr>
      <w:spacing w:before="180"/>
      <w:ind w:left="40"/>
    </w:pPr>
  </w:style>
  <w:style w:type="paragraph" w:styleId="21">
    <w:name w:val="Body Text 2"/>
    <w:basedOn w:val="a0"/>
    <w:pPr>
      <w:jc w:val="both"/>
    </w:pPr>
    <w:rPr>
      <w:sz w:val="28"/>
      <w:szCs w:val="20"/>
    </w:rPr>
  </w:style>
  <w:style w:type="paragraph" w:styleId="a9">
    <w:name w:val="Body Text"/>
    <w:basedOn w:val="a0"/>
    <w:pPr>
      <w:spacing w:line="360" w:lineRule="auto"/>
      <w:ind w:right="600"/>
    </w:pPr>
    <w:rPr>
      <w:sz w:val="28"/>
    </w:rPr>
  </w:style>
  <w:style w:type="paragraph" w:styleId="30">
    <w:name w:val="Body Text 3"/>
    <w:basedOn w:val="a0"/>
    <w:pPr>
      <w:spacing w:before="360" w:line="360" w:lineRule="auto"/>
      <w:ind w:right="1000"/>
    </w:pPr>
    <w:rPr>
      <w:sz w:val="28"/>
    </w:rPr>
  </w:style>
  <w:style w:type="paragraph" w:styleId="aa">
    <w:name w:val="Block Text"/>
    <w:basedOn w:val="a0"/>
    <w:pPr>
      <w:shd w:val="clear" w:color="auto" w:fill="FFFFFF"/>
      <w:spacing w:line="240" w:lineRule="atLeast"/>
      <w:ind w:left="-567" w:right="-286" w:firstLine="283"/>
      <w:jc w:val="both"/>
    </w:pPr>
    <w:rPr>
      <w:color w:val="000000"/>
      <w:szCs w:val="20"/>
    </w:rPr>
  </w:style>
  <w:style w:type="paragraph" w:styleId="22">
    <w:name w:val="Body Text Indent 2"/>
    <w:basedOn w:val="a0"/>
    <w:pPr>
      <w:shd w:val="clear" w:color="auto" w:fill="FFFFFF"/>
      <w:spacing w:line="360" w:lineRule="auto"/>
      <w:ind w:right="-2" w:firstLine="567"/>
      <w:jc w:val="both"/>
    </w:pPr>
    <w:rPr>
      <w:color w:val="000000"/>
      <w:sz w:val="28"/>
    </w:rPr>
  </w:style>
  <w:style w:type="character" w:customStyle="1" w:styleId="10">
    <w:name w:val="Заголовок 1 Знак"/>
    <w:link w:val="1"/>
    <w:rsid w:val="00254141"/>
    <w:rPr>
      <w:b/>
      <w:sz w:val="24"/>
      <w:szCs w:val="24"/>
    </w:rPr>
  </w:style>
  <w:style w:type="character" w:customStyle="1" w:styleId="20">
    <w:name w:val="Заголовок 2 Знак"/>
    <w:link w:val="2"/>
    <w:rsid w:val="00156321"/>
    <w:rPr>
      <w:bCs/>
      <w:sz w:val="24"/>
      <w:szCs w:val="16"/>
      <w:u w:val="single"/>
      <w:lang w:val="ru-RU" w:eastAsia="ru-RU" w:bidi="ar-SA"/>
    </w:rPr>
  </w:style>
  <w:style w:type="paragraph" w:customStyle="1" w:styleId="Iauiue">
    <w:name w:val="Iau.iue"/>
    <w:basedOn w:val="a0"/>
    <w:next w:val="a0"/>
    <w:rsid w:val="004F46AF"/>
    <w:pPr>
      <w:autoSpaceDE w:val="0"/>
      <w:autoSpaceDN w:val="0"/>
      <w:adjustRightInd w:val="0"/>
    </w:pPr>
  </w:style>
  <w:style w:type="paragraph" w:styleId="ab">
    <w:name w:val="Balloon Text"/>
    <w:basedOn w:val="a0"/>
    <w:link w:val="ac"/>
    <w:semiHidden/>
    <w:rsid w:val="00E646CB"/>
    <w:rPr>
      <w:rFonts w:ascii="Tahoma" w:hAnsi="Tahoma" w:cs="Tahoma"/>
      <w:sz w:val="16"/>
      <w:szCs w:val="16"/>
    </w:rPr>
  </w:style>
  <w:style w:type="character" w:styleId="ad">
    <w:name w:val="Hyperlink"/>
    <w:uiPriority w:val="99"/>
    <w:rsid w:val="00FD0C1E"/>
    <w:rPr>
      <w:color w:val="0000FF"/>
      <w:u w:val="single"/>
    </w:rPr>
  </w:style>
  <w:style w:type="paragraph" w:styleId="12">
    <w:name w:val="toc 1"/>
    <w:basedOn w:val="a0"/>
    <w:next w:val="a0"/>
    <w:autoRedefine/>
    <w:uiPriority w:val="39"/>
    <w:rsid w:val="00296B02"/>
    <w:pPr>
      <w:tabs>
        <w:tab w:val="right" w:leader="dot" w:pos="9627"/>
      </w:tabs>
      <w:spacing w:line="360" w:lineRule="auto"/>
      <w:jc w:val="both"/>
    </w:pPr>
  </w:style>
  <w:style w:type="character" w:customStyle="1" w:styleId="50">
    <w:name w:val="Знак Знак5"/>
    <w:rsid w:val="00152F4E"/>
    <w:rPr>
      <w:sz w:val="28"/>
      <w:szCs w:val="24"/>
      <w:lang w:val="ru-RU" w:eastAsia="ru-RU" w:bidi="ar-SA"/>
    </w:rPr>
  </w:style>
  <w:style w:type="paragraph" w:customStyle="1" w:styleId="13">
    <w:name w:val="Обычный1"/>
    <w:rsid w:val="00152F4E"/>
    <w:pPr>
      <w:widowControl w:val="0"/>
      <w:spacing w:before="180" w:line="300" w:lineRule="auto"/>
    </w:pPr>
    <w:rPr>
      <w:snapToGrid w:val="0"/>
      <w:sz w:val="22"/>
    </w:rPr>
  </w:style>
  <w:style w:type="character" w:customStyle="1" w:styleId="apple-converted-space">
    <w:name w:val="apple-converted-space"/>
    <w:basedOn w:val="a1"/>
    <w:rsid w:val="00DB4F28"/>
  </w:style>
  <w:style w:type="paragraph" w:customStyle="1" w:styleId="14">
    <w:name w:val="Обычный1"/>
    <w:rsid w:val="00CF7EEE"/>
    <w:pPr>
      <w:widowControl w:val="0"/>
      <w:spacing w:before="180" w:line="300" w:lineRule="auto"/>
    </w:pPr>
    <w:rPr>
      <w:snapToGrid w:val="0"/>
      <w:sz w:val="22"/>
    </w:rPr>
  </w:style>
  <w:style w:type="paragraph" w:customStyle="1" w:styleId="15">
    <w:name w:val="Абзац списка1"/>
    <w:basedOn w:val="a0"/>
    <w:rsid w:val="00CF7EE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c">
    <w:name w:val="Текст выноски Знак"/>
    <w:link w:val="ab"/>
    <w:semiHidden/>
    <w:rsid w:val="00E914F1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23">
    <w:name w:val="Знак Знак2"/>
    <w:rsid w:val="00C23C40"/>
    <w:rPr>
      <w:sz w:val="28"/>
      <w:szCs w:val="24"/>
      <w:lang w:val="ru-RU" w:eastAsia="ru-RU" w:bidi="ar-SA"/>
    </w:rPr>
  </w:style>
  <w:style w:type="character" w:styleId="ae">
    <w:name w:val="Emphasis"/>
    <w:uiPriority w:val="99"/>
    <w:qFormat/>
    <w:rsid w:val="00E5233E"/>
    <w:rPr>
      <w:rFonts w:cs="Times New Roman"/>
      <w:i/>
      <w:iCs/>
    </w:rPr>
  </w:style>
  <w:style w:type="paragraph" w:customStyle="1" w:styleId="af">
    <w:name w:val="УМК_Название"/>
    <w:basedOn w:val="a0"/>
    <w:uiPriority w:val="99"/>
    <w:rsid w:val="00E5233E"/>
    <w:pPr>
      <w:spacing w:before="2400" w:after="3600"/>
      <w:ind w:firstLine="397"/>
      <w:jc w:val="center"/>
    </w:pPr>
    <w:rPr>
      <w:rFonts w:ascii="Century Gothic" w:hAnsi="Century Gothic"/>
      <w:b/>
      <w:sz w:val="28"/>
    </w:rPr>
  </w:style>
  <w:style w:type="paragraph" w:customStyle="1" w:styleId="Default">
    <w:name w:val="Default"/>
    <w:rsid w:val="008836C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0">
    <w:name w:val="List Paragraph"/>
    <w:basedOn w:val="a0"/>
    <w:link w:val="af1"/>
    <w:uiPriority w:val="34"/>
    <w:qFormat/>
    <w:rsid w:val="00EF041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2">
    <w:name w:val="No Spacing"/>
    <w:qFormat/>
    <w:rsid w:val="00304D97"/>
    <w:rPr>
      <w:rFonts w:eastAsia="Calibri"/>
      <w:sz w:val="28"/>
      <w:szCs w:val="28"/>
      <w:lang w:eastAsia="en-US"/>
    </w:rPr>
  </w:style>
  <w:style w:type="paragraph" w:styleId="af3">
    <w:name w:val="annotation text"/>
    <w:basedOn w:val="a0"/>
    <w:link w:val="af4"/>
    <w:uiPriority w:val="99"/>
    <w:unhideWhenUsed/>
    <w:rsid w:val="008C71BD"/>
    <w:rPr>
      <w:sz w:val="20"/>
      <w:szCs w:val="20"/>
    </w:rPr>
  </w:style>
  <w:style w:type="character" w:customStyle="1" w:styleId="af4">
    <w:name w:val="Текст примечания Знак"/>
    <w:basedOn w:val="a1"/>
    <w:link w:val="af3"/>
    <w:uiPriority w:val="99"/>
    <w:rsid w:val="008C71BD"/>
  </w:style>
  <w:style w:type="character" w:customStyle="1" w:styleId="a7">
    <w:name w:val="Нижний колонтитул Знак"/>
    <w:link w:val="a6"/>
    <w:uiPriority w:val="99"/>
    <w:rsid w:val="003076CA"/>
    <w:rPr>
      <w:sz w:val="24"/>
      <w:szCs w:val="24"/>
    </w:rPr>
  </w:style>
  <w:style w:type="paragraph" w:customStyle="1" w:styleId="24">
    <w:name w:val="Обычный2"/>
    <w:rsid w:val="00534D72"/>
    <w:pPr>
      <w:widowControl w:val="0"/>
      <w:spacing w:before="180" w:line="300" w:lineRule="auto"/>
      <w:ind w:firstLine="397"/>
      <w:jc w:val="both"/>
    </w:pPr>
    <w:rPr>
      <w:snapToGrid w:val="0"/>
      <w:sz w:val="22"/>
    </w:rPr>
  </w:style>
  <w:style w:type="character" w:customStyle="1" w:styleId="af1">
    <w:name w:val="Абзац списка Знак"/>
    <w:link w:val="af0"/>
    <w:uiPriority w:val="34"/>
    <w:rsid w:val="0013051A"/>
    <w:rPr>
      <w:rFonts w:ascii="Calibri" w:eastAsia="Calibri" w:hAnsi="Calibri"/>
      <w:sz w:val="22"/>
      <w:szCs w:val="22"/>
      <w:lang w:eastAsia="en-US"/>
    </w:rPr>
  </w:style>
  <w:style w:type="paragraph" w:styleId="af5">
    <w:name w:val="Normal (Web)"/>
    <w:basedOn w:val="a0"/>
    <w:unhideWhenUsed/>
    <w:rsid w:val="00EB51CA"/>
    <w:pPr>
      <w:spacing w:before="100" w:beforeAutospacing="1" w:after="100" w:afterAutospacing="1"/>
    </w:pPr>
  </w:style>
  <w:style w:type="paragraph" w:customStyle="1" w:styleId="ConsPlusNormal">
    <w:name w:val="ConsPlusNormal"/>
    <w:rsid w:val="00CA0A77"/>
    <w:pPr>
      <w:ind w:firstLine="709"/>
      <w:jc w:val="both"/>
    </w:pPr>
    <w:rPr>
      <w:rFonts w:ascii="Calibri" w:eastAsia="Calibri" w:hAnsi="Calibri" w:cs="Calibri"/>
      <w:sz w:val="22"/>
    </w:rPr>
  </w:style>
  <w:style w:type="paragraph" w:customStyle="1" w:styleId="a">
    <w:name w:val="список с точками"/>
    <w:basedOn w:val="a0"/>
    <w:rsid w:val="00D411D9"/>
    <w:pPr>
      <w:numPr>
        <w:numId w:val="38"/>
      </w:numPr>
      <w:spacing w:line="312" w:lineRule="auto"/>
      <w:jc w:val="both"/>
    </w:pPr>
  </w:style>
  <w:style w:type="paragraph" w:styleId="af6">
    <w:name w:val="Subtitle"/>
    <w:basedOn w:val="a0"/>
    <w:link w:val="af7"/>
    <w:uiPriority w:val="99"/>
    <w:qFormat/>
    <w:rsid w:val="005C46C7"/>
    <w:pPr>
      <w:widowControl w:val="0"/>
      <w:jc w:val="center"/>
    </w:pPr>
    <w:rPr>
      <w:szCs w:val="20"/>
      <w:lang w:val="x-none" w:eastAsia="x-none"/>
    </w:rPr>
  </w:style>
  <w:style w:type="character" w:customStyle="1" w:styleId="af7">
    <w:name w:val="Подзаголовок Знак"/>
    <w:basedOn w:val="a1"/>
    <w:link w:val="af6"/>
    <w:uiPriority w:val="99"/>
    <w:rsid w:val="005C46C7"/>
    <w:rPr>
      <w:sz w:val="24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10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idp.nwipa.ru:2228/reading.php?productid=26269" TargetMode="External"/><Relationship Id="rId18" Type="http://schemas.openxmlformats.org/officeDocument/2006/relationships/hyperlink" Target="http://idp.nwipa.ru:2228/reading.php?productid=23425" TargetMode="External"/><Relationship Id="rId26" Type="http://schemas.openxmlformats.org/officeDocument/2006/relationships/hyperlink" Target="http://www.gosuslugi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idp.nwipa.ru:2228/reading.php?productid=21794" TargetMode="External"/><Relationship Id="rId34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idp.nwipa.ru:2228/reading.php?productid=21774" TargetMode="External"/><Relationship Id="rId17" Type="http://schemas.openxmlformats.org/officeDocument/2006/relationships/hyperlink" Target="http://idp.nwipa.ru:2228/reading.php?productid=25044" TargetMode="External"/><Relationship Id="rId25" Type="http://schemas.openxmlformats.org/officeDocument/2006/relationships/hyperlink" Target="http://e-rus.ru/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idp.nwipa.ru:2228/reading.php?productid=22719" TargetMode="External"/><Relationship Id="rId20" Type="http://schemas.openxmlformats.org/officeDocument/2006/relationships/hyperlink" Target="http://idp.nwipa.ru:2228/reading.php?productid=27070" TargetMode="External"/><Relationship Id="rId29" Type="http://schemas.openxmlformats.org/officeDocument/2006/relationships/hyperlink" Target="http://nwipa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dp.nwipa.ru:2228/reading.php?productid=24693" TargetMode="External"/><Relationship Id="rId24" Type="http://schemas.openxmlformats.org/officeDocument/2006/relationships/hyperlink" Target="http://www.cnews.ru/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idp.nwipa.ru:2228/reading.php?productid=22357" TargetMode="External"/><Relationship Id="rId23" Type="http://schemas.openxmlformats.org/officeDocument/2006/relationships/hyperlink" Target="http://www.itnews.ru/" TargetMode="External"/><Relationship Id="rId28" Type="http://schemas.openxmlformats.org/officeDocument/2006/relationships/hyperlink" Target="http://sankt-peterburg-acbit-2014.ciseventsgroup.com/" TargetMode="External"/><Relationship Id="rId10" Type="http://schemas.openxmlformats.org/officeDocument/2006/relationships/hyperlink" Target="http://idp.nwipa.ru:2228/reading.php?productid=25354" TargetMode="External"/><Relationship Id="rId19" Type="http://schemas.openxmlformats.org/officeDocument/2006/relationships/hyperlink" Target="http://idp.nwipa.ru:2228/reading.php?productid=26931" TargetMode="External"/><Relationship Id="rId31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idp.nwipa.ru:2228/reading.php?productid=25025" TargetMode="External"/><Relationship Id="rId22" Type="http://schemas.openxmlformats.org/officeDocument/2006/relationships/hyperlink" Target="http://www.nwapa.spb.ru/" TargetMode="External"/><Relationship Id="rId27" Type="http://schemas.openxmlformats.org/officeDocument/2006/relationships/hyperlink" Target="http://leb.nlr.ru/edoc/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64AFE3-6447-49B6-8E94-A9AD8288D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17</Pages>
  <Words>4836</Words>
  <Characters>27568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АКАДЕМИЯ ГОСУДАРСТВЕННОЙ СЛУЖБЫ</vt:lpstr>
    </vt:vector>
  </TitlesOfParts>
  <Company>ivc</Company>
  <LinksUpToDate>false</LinksUpToDate>
  <CharactersWithSpaces>32340</CharactersWithSpaces>
  <SharedDoc>false</SharedDoc>
  <HLinks>
    <vt:vector size="60" baseType="variant">
      <vt:variant>
        <vt:i4>1048661</vt:i4>
      </vt:variant>
      <vt:variant>
        <vt:i4>27</vt:i4>
      </vt:variant>
      <vt:variant>
        <vt:i4>0</vt:i4>
      </vt:variant>
      <vt:variant>
        <vt:i4>5</vt:i4>
      </vt:variant>
      <vt:variant>
        <vt:lpwstr>http://nwipa.ru/</vt:lpwstr>
      </vt:variant>
      <vt:variant>
        <vt:lpwstr/>
      </vt:variant>
      <vt:variant>
        <vt:i4>3670120</vt:i4>
      </vt:variant>
      <vt:variant>
        <vt:i4>24</vt:i4>
      </vt:variant>
      <vt:variant>
        <vt:i4>0</vt:i4>
      </vt:variant>
      <vt:variant>
        <vt:i4>5</vt:i4>
      </vt:variant>
      <vt:variant>
        <vt:lpwstr>http://freeref.ru/wievjob.php?id=430505</vt:lpwstr>
      </vt:variant>
      <vt:variant>
        <vt:lpwstr/>
      </vt:variant>
      <vt:variant>
        <vt:i4>3670120</vt:i4>
      </vt:variant>
      <vt:variant>
        <vt:i4>21</vt:i4>
      </vt:variant>
      <vt:variant>
        <vt:i4>0</vt:i4>
      </vt:variant>
      <vt:variant>
        <vt:i4>5</vt:i4>
      </vt:variant>
      <vt:variant>
        <vt:lpwstr>http://freeref.ru/wievjob.php?id=430505</vt:lpwstr>
      </vt:variant>
      <vt:variant>
        <vt:lpwstr/>
      </vt:variant>
      <vt:variant>
        <vt:i4>3670120</vt:i4>
      </vt:variant>
      <vt:variant>
        <vt:i4>18</vt:i4>
      </vt:variant>
      <vt:variant>
        <vt:i4>0</vt:i4>
      </vt:variant>
      <vt:variant>
        <vt:i4>5</vt:i4>
      </vt:variant>
      <vt:variant>
        <vt:lpwstr>http://freeref.ru/wievjob.php?id=430505</vt:lpwstr>
      </vt:variant>
      <vt:variant>
        <vt:lpwstr/>
      </vt:variant>
      <vt:variant>
        <vt:i4>2752633</vt:i4>
      </vt:variant>
      <vt:variant>
        <vt:i4>15</vt:i4>
      </vt:variant>
      <vt:variant>
        <vt:i4>0</vt:i4>
      </vt:variant>
      <vt:variant>
        <vt:i4>5</vt:i4>
      </vt:variant>
      <vt:variant>
        <vt:lpwstr>http://kikg.ifmo.ru/index.php?page=learning</vt:lpwstr>
      </vt:variant>
      <vt:variant>
        <vt:lpwstr/>
      </vt:variant>
      <vt:variant>
        <vt:i4>7536751</vt:i4>
      </vt:variant>
      <vt:variant>
        <vt:i4>12</vt:i4>
      </vt:variant>
      <vt:variant>
        <vt:i4>0</vt:i4>
      </vt:variant>
      <vt:variant>
        <vt:i4>5</vt:i4>
      </vt:variant>
      <vt:variant>
        <vt:lpwstr>http://www.gumer.info/</vt:lpwstr>
      </vt:variant>
      <vt:variant>
        <vt:lpwstr/>
      </vt:variant>
      <vt:variant>
        <vt:i4>3932193</vt:i4>
      </vt:variant>
      <vt:variant>
        <vt:i4>9</vt:i4>
      </vt:variant>
      <vt:variant>
        <vt:i4>0</vt:i4>
      </vt:variant>
      <vt:variant>
        <vt:i4>5</vt:i4>
      </vt:variant>
      <vt:variant>
        <vt:lpwstr>http://sbiblio.com/</vt:lpwstr>
      </vt:variant>
      <vt:variant>
        <vt:lpwstr/>
      </vt:variant>
      <vt:variant>
        <vt:i4>4194308</vt:i4>
      </vt:variant>
      <vt:variant>
        <vt:i4>6</vt:i4>
      </vt:variant>
      <vt:variant>
        <vt:i4>0</vt:i4>
      </vt:variant>
      <vt:variant>
        <vt:i4>5</vt:i4>
      </vt:variant>
      <vt:variant>
        <vt:lpwstr>http://moodle.spb.ru/</vt:lpwstr>
      </vt:variant>
      <vt:variant>
        <vt:lpwstr/>
      </vt:variant>
      <vt:variant>
        <vt:i4>589906</vt:i4>
      </vt:variant>
      <vt:variant>
        <vt:i4>3</vt:i4>
      </vt:variant>
      <vt:variant>
        <vt:i4>0</vt:i4>
      </vt:variant>
      <vt:variant>
        <vt:i4>5</vt:i4>
      </vt:variant>
      <vt:variant>
        <vt:lpwstr>http://www.nwapa.spb.ru/</vt:lpwstr>
      </vt:variant>
      <vt:variant>
        <vt:lpwstr/>
      </vt:variant>
      <vt:variant>
        <vt:i4>589906</vt:i4>
      </vt:variant>
      <vt:variant>
        <vt:i4>0</vt:i4>
      </vt:variant>
      <vt:variant>
        <vt:i4>0</vt:i4>
      </vt:variant>
      <vt:variant>
        <vt:i4>5</vt:i4>
      </vt:variant>
      <vt:variant>
        <vt:lpwstr>http://www.nwapa.spb.ru/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АКАДЕМИЯ ГОСУДАРСТВЕННОЙ СЛУЖБЫ</dc:title>
  <dc:creator>User</dc:creator>
  <cp:lastModifiedBy>klyuevav</cp:lastModifiedBy>
  <cp:revision>6</cp:revision>
  <cp:lastPrinted>2011-11-09T18:19:00Z</cp:lastPrinted>
  <dcterms:created xsi:type="dcterms:W3CDTF">2017-10-16T08:28:00Z</dcterms:created>
  <dcterms:modified xsi:type="dcterms:W3CDTF">2018-01-26T13:21:00Z</dcterms:modified>
</cp:coreProperties>
</file>