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493" w:rsidRPr="00980493" w:rsidRDefault="00980493" w:rsidP="00980493">
      <w:pPr>
        <w:spacing w:after="0" w:line="240" w:lineRule="auto"/>
        <w:ind w:firstLine="709"/>
        <w:jc w:val="both"/>
        <w:rPr>
          <w:rFonts w:eastAsia="Times New Roman" w:cs="Calibri"/>
        </w:rPr>
      </w:pPr>
    </w:p>
    <w:p w:rsidR="00980493" w:rsidRPr="00980493" w:rsidRDefault="00980493" w:rsidP="00980493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  <w:r w:rsidRPr="00980493">
        <w:rPr>
          <w:rFonts w:ascii="Times New Roman" w:eastAsia="Times New Roman" w:hAnsi="Times New Roman" w:cs="Calibri"/>
          <w:b/>
          <w:bCs/>
          <w:sz w:val="24"/>
          <w:szCs w:val="24"/>
        </w:rPr>
        <w:t>Федеральное государственное бюджетное образовательное</w:t>
      </w:r>
    </w:p>
    <w:p w:rsidR="00980493" w:rsidRPr="00980493" w:rsidRDefault="00980493" w:rsidP="00980493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  <w:r w:rsidRPr="00980493">
        <w:rPr>
          <w:rFonts w:ascii="Times New Roman" w:eastAsia="Times New Roman" w:hAnsi="Times New Roman" w:cs="Calibri"/>
          <w:b/>
          <w:bCs/>
          <w:sz w:val="24"/>
          <w:szCs w:val="24"/>
        </w:rPr>
        <w:t>учреждение высшего образования</w:t>
      </w:r>
    </w:p>
    <w:p w:rsidR="00980493" w:rsidRPr="00980493" w:rsidRDefault="00980493" w:rsidP="00980493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  <w:r w:rsidRPr="00980493">
        <w:rPr>
          <w:rFonts w:ascii="Times New Roman" w:eastAsia="Times New Roman" w:hAnsi="Times New Roman" w:cs="Calibri"/>
          <w:b/>
          <w:bCs/>
          <w:sz w:val="24"/>
          <w:szCs w:val="24"/>
        </w:rPr>
        <w:t xml:space="preserve">«РОССИЙСКАЯ АКАДЕМИЯ НАРОДНОГО ХОЗЯЙСТВА </w:t>
      </w:r>
    </w:p>
    <w:p w:rsidR="00980493" w:rsidRPr="00980493" w:rsidRDefault="00980493" w:rsidP="00980493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  <w:r w:rsidRPr="00980493">
        <w:rPr>
          <w:rFonts w:ascii="Times New Roman" w:eastAsia="Times New Roman" w:hAnsi="Times New Roman" w:cs="Calibri"/>
          <w:b/>
          <w:bCs/>
          <w:sz w:val="24"/>
          <w:szCs w:val="24"/>
        </w:rPr>
        <w:t xml:space="preserve">И ГОСУДАРСТВЕННОЙ СЛУЖБЫ </w:t>
      </w:r>
    </w:p>
    <w:p w:rsidR="00980493" w:rsidRPr="00980493" w:rsidRDefault="00980493" w:rsidP="00980493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  <w:r w:rsidRPr="00980493">
        <w:rPr>
          <w:rFonts w:ascii="Times New Roman" w:eastAsia="Times New Roman" w:hAnsi="Times New Roman" w:cs="Calibri"/>
          <w:b/>
          <w:bCs/>
          <w:sz w:val="24"/>
          <w:szCs w:val="24"/>
        </w:rPr>
        <w:t xml:space="preserve">ПРИ ПРЕЗИДЕНТЕ РОССИЙСКОЙ ФЕДЕРАЦИИ» </w:t>
      </w:r>
    </w:p>
    <w:p w:rsidR="00980493" w:rsidRPr="00980493" w:rsidRDefault="00980493" w:rsidP="00980493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</w:p>
    <w:p w:rsidR="00980493" w:rsidRPr="00980493" w:rsidRDefault="00980493" w:rsidP="00980493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  <w:r w:rsidRPr="00980493">
        <w:rPr>
          <w:rFonts w:ascii="Times New Roman" w:eastAsia="Times New Roman" w:hAnsi="Times New Roman" w:cs="Calibri"/>
          <w:b/>
          <w:sz w:val="24"/>
          <w:szCs w:val="24"/>
        </w:rPr>
        <w:t xml:space="preserve">СЕВЕРО-ЗАПАДНЫЙ ИНСТИТУТ УПРАВЛЕНИЯ – ФИЛИАЛ </w:t>
      </w:r>
      <w:proofErr w:type="spellStart"/>
      <w:r w:rsidRPr="00980493">
        <w:rPr>
          <w:rFonts w:ascii="Times New Roman" w:eastAsia="Times New Roman" w:hAnsi="Times New Roman" w:cs="Calibri"/>
          <w:b/>
          <w:sz w:val="24"/>
          <w:szCs w:val="24"/>
        </w:rPr>
        <w:t>РАНХиГС</w:t>
      </w:r>
      <w:proofErr w:type="spellEnd"/>
    </w:p>
    <w:p w:rsidR="00980493" w:rsidRPr="00980493" w:rsidRDefault="00980493" w:rsidP="00980493">
      <w:pPr>
        <w:pBdr>
          <w:bottom w:val="thinThickSmallGap" w:sz="24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Calibri"/>
          <w:strike/>
          <w:sz w:val="24"/>
          <w:szCs w:val="24"/>
        </w:rPr>
      </w:pPr>
    </w:p>
    <w:p w:rsidR="00980493" w:rsidRPr="00980493" w:rsidRDefault="00980493" w:rsidP="00980493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980493" w:rsidRPr="00980493" w:rsidRDefault="00980493" w:rsidP="00980493">
      <w:pPr>
        <w:spacing w:after="0" w:line="240" w:lineRule="auto"/>
        <w:ind w:firstLine="709"/>
        <w:jc w:val="center"/>
        <w:rPr>
          <w:rFonts w:ascii="Times New Roman" w:eastAsia="MS Mincho" w:hAnsi="Times New Roman" w:cs="Calibri"/>
          <w:b/>
          <w:sz w:val="24"/>
          <w:szCs w:val="24"/>
        </w:rPr>
      </w:pPr>
      <w:r w:rsidRPr="00980493">
        <w:rPr>
          <w:rFonts w:ascii="Times New Roman" w:eastAsia="MS Mincho" w:hAnsi="Times New Roman" w:cs="Calibri"/>
          <w:b/>
          <w:sz w:val="24"/>
          <w:szCs w:val="24"/>
        </w:rPr>
        <w:t>Кафедра социальных технологий</w:t>
      </w:r>
    </w:p>
    <w:p w:rsidR="00980493" w:rsidRPr="00980493" w:rsidRDefault="00980493" w:rsidP="00980493">
      <w:pPr>
        <w:spacing w:after="0" w:line="240" w:lineRule="auto"/>
        <w:ind w:firstLine="709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980493" w:rsidRPr="00980493" w:rsidRDefault="00980493" w:rsidP="00980493">
      <w:pPr>
        <w:suppressAutoHyphens/>
        <w:spacing w:after="0" w:line="240" w:lineRule="auto"/>
        <w:ind w:firstLine="709"/>
        <w:jc w:val="center"/>
        <w:rPr>
          <w:rFonts w:ascii="Times New Roman" w:eastAsia="MS Mincho" w:hAnsi="Times New Roman" w:cs="Calibri"/>
          <w:sz w:val="24"/>
          <w:szCs w:val="24"/>
          <w:lang w:eastAsia="ru-RU"/>
        </w:rPr>
      </w:pPr>
    </w:p>
    <w:p w:rsidR="00980493" w:rsidRPr="00980493" w:rsidRDefault="00980493" w:rsidP="00980493">
      <w:pPr>
        <w:spacing w:after="0" w:line="240" w:lineRule="auto"/>
        <w:ind w:firstLine="33"/>
        <w:jc w:val="right"/>
        <w:rPr>
          <w:rFonts w:ascii="Times New Roman" w:eastAsia="Times New Roman" w:hAnsi="Times New Roman" w:cs="Calibri"/>
          <w:sz w:val="24"/>
          <w:szCs w:val="24"/>
        </w:rPr>
      </w:pPr>
      <w:r w:rsidRPr="00980493">
        <w:rPr>
          <w:rFonts w:ascii="Times New Roman" w:eastAsia="Times New Roman" w:hAnsi="Times New Roman" w:cs="Calibri"/>
          <w:sz w:val="24"/>
          <w:szCs w:val="24"/>
        </w:rPr>
        <w:t>УТВЕРЖДЕНА</w:t>
      </w:r>
    </w:p>
    <w:p w:rsidR="00980493" w:rsidRPr="00980493" w:rsidRDefault="00980493" w:rsidP="00980493">
      <w:pPr>
        <w:spacing w:after="0" w:line="240" w:lineRule="auto"/>
        <w:ind w:firstLine="709"/>
        <w:jc w:val="right"/>
        <w:rPr>
          <w:rFonts w:ascii="Times New Roman" w:eastAsia="Times New Roman" w:hAnsi="Times New Roman" w:cs="Calibri"/>
          <w:kern w:val="3"/>
          <w:sz w:val="24"/>
          <w:szCs w:val="24"/>
        </w:rPr>
      </w:pPr>
      <w:r w:rsidRPr="00980493">
        <w:rPr>
          <w:rFonts w:ascii="Times New Roman" w:eastAsia="Times New Roman" w:hAnsi="Times New Roman" w:cs="Calibri"/>
          <w:sz w:val="24"/>
          <w:szCs w:val="24"/>
        </w:rPr>
        <w:t>решением методической комиссии</w:t>
      </w:r>
    </w:p>
    <w:p w:rsidR="00980493" w:rsidRPr="00980493" w:rsidRDefault="00980493" w:rsidP="00980493">
      <w:pPr>
        <w:spacing w:after="0" w:line="240" w:lineRule="auto"/>
        <w:ind w:firstLine="709"/>
        <w:jc w:val="right"/>
        <w:rPr>
          <w:rFonts w:ascii="Times New Roman" w:eastAsia="Times New Roman" w:hAnsi="Times New Roman" w:cs="Calibri"/>
          <w:sz w:val="24"/>
          <w:szCs w:val="24"/>
        </w:rPr>
      </w:pPr>
      <w:r w:rsidRPr="00980493">
        <w:rPr>
          <w:rFonts w:ascii="Times New Roman" w:eastAsia="Times New Roman" w:hAnsi="Times New Roman" w:cs="Calibri"/>
          <w:sz w:val="24"/>
          <w:szCs w:val="24"/>
        </w:rPr>
        <w:t>по направлению подготовки</w:t>
      </w:r>
    </w:p>
    <w:p w:rsidR="00980493" w:rsidRPr="00980493" w:rsidRDefault="00980493" w:rsidP="00980493">
      <w:pPr>
        <w:spacing w:after="0" w:line="240" w:lineRule="auto"/>
        <w:ind w:firstLine="709"/>
        <w:jc w:val="right"/>
        <w:rPr>
          <w:rFonts w:ascii="Times New Roman" w:eastAsia="Times New Roman" w:hAnsi="Times New Roman" w:cs="Calibri"/>
          <w:sz w:val="24"/>
          <w:szCs w:val="24"/>
        </w:rPr>
      </w:pPr>
      <w:r w:rsidRPr="00980493">
        <w:rPr>
          <w:rFonts w:ascii="Times New Roman" w:eastAsia="Times New Roman" w:hAnsi="Times New Roman" w:cs="Calibri"/>
          <w:sz w:val="24"/>
          <w:szCs w:val="24"/>
        </w:rPr>
        <w:t>39.06.01 Социологические науки</w:t>
      </w:r>
    </w:p>
    <w:p w:rsidR="00980493" w:rsidRPr="00980493" w:rsidRDefault="00980493" w:rsidP="00980493">
      <w:pPr>
        <w:spacing w:after="0" w:line="240" w:lineRule="auto"/>
        <w:ind w:firstLine="567"/>
        <w:jc w:val="right"/>
        <w:rPr>
          <w:rFonts w:eastAsia="Times New Roman"/>
        </w:rPr>
      </w:pPr>
      <w:r w:rsidRPr="00980493">
        <w:rPr>
          <w:rFonts w:ascii="Times New Roman" w:eastAsia="Times New Roman" w:hAnsi="Times New Roman" w:cs="Calibri"/>
          <w:sz w:val="24"/>
          <w:szCs w:val="24"/>
        </w:rPr>
        <w:t>Протокол от 27 апреля 2017 г. № 5</w:t>
      </w:r>
    </w:p>
    <w:p w:rsidR="00980493" w:rsidRPr="00980493" w:rsidRDefault="00980493" w:rsidP="00980493">
      <w:pPr>
        <w:spacing w:after="0" w:line="240" w:lineRule="auto"/>
        <w:ind w:right="-284" w:firstLine="567"/>
        <w:jc w:val="center"/>
        <w:rPr>
          <w:rFonts w:eastAsia="Times New Roman"/>
        </w:rPr>
      </w:pPr>
    </w:p>
    <w:p w:rsidR="00980493" w:rsidRPr="00980493" w:rsidRDefault="00980493" w:rsidP="00980493">
      <w:pPr>
        <w:spacing w:after="0" w:line="240" w:lineRule="auto"/>
        <w:ind w:right="-284" w:firstLine="567"/>
        <w:jc w:val="center"/>
        <w:rPr>
          <w:rFonts w:eastAsia="Times New Roman"/>
        </w:rPr>
      </w:pPr>
    </w:p>
    <w:p w:rsidR="00980493" w:rsidRPr="00980493" w:rsidRDefault="00980493" w:rsidP="00980493">
      <w:pPr>
        <w:spacing w:after="0" w:line="240" w:lineRule="auto"/>
        <w:ind w:right="-284" w:firstLine="56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980493">
        <w:rPr>
          <w:rFonts w:ascii="Times New Roman" w:eastAsia="Times New Roman" w:hAnsi="Times New Roman"/>
          <w:b/>
          <w:bCs/>
          <w:sz w:val="24"/>
          <w:szCs w:val="24"/>
        </w:rPr>
        <w:t xml:space="preserve">РАБОЧАЯ ПРОГРАММА ДИСЦИПЛИНЫ </w:t>
      </w:r>
    </w:p>
    <w:p w:rsidR="00980493" w:rsidRPr="00980493" w:rsidRDefault="00980493" w:rsidP="00980493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980493" w:rsidRPr="00980493" w:rsidRDefault="00980493" w:rsidP="00980493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u w:val="single"/>
        </w:rPr>
      </w:pPr>
      <w:r w:rsidRPr="00980493">
        <w:rPr>
          <w:rFonts w:ascii="Times New Roman" w:eastAsia="Times New Roman" w:hAnsi="Times New Roman" w:cs="Calibri"/>
          <w:b/>
          <w:bCs/>
          <w:sz w:val="24"/>
          <w:szCs w:val="24"/>
          <w:u w:val="single"/>
        </w:rPr>
        <w:t>Б</w:t>
      </w:r>
      <w:proofErr w:type="gramStart"/>
      <w:r w:rsidRPr="00980493">
        <w:rPr>
          <w:rFonts w:ascii="Times New Roman" w:eastAsia="Times New Roman" w:hAnsi="Times New Roman" w:cs="Calibri"/>
          <w:b/>
          <w:bCs/>
          <w:sz w:val="24"/>
          <w:szCs w:val="24"/>
          <w:u w:val="single"/>
        </w:rPr>
        <w:t>1</w:t>
      </w:r>
      <w:proofErr w:type="gramEnd"/>
      <w:r w:rsidRPr="00980493">
        <w:rPr>
          <w:rFonts w:ascii="Times New Roman" w:eastAsia="Times New Roman" w:hAnsi="Times New Roman" w:cs="Calibri"/>
          <w:b/>
          <w:bCs/>
          <w:sz w:val="24"/>
          <w:szCs w:val="24"/>
          <w:u w:val="single"/>
        </w:rPr>
        <w:t xml:space="preserve">.В.ДВ.04.02 </w:t>
      </w:r>
      <w:r w:rsidRPr="00980493">
        <w:rPr>
          <w:rFonts w:ascii="Times New Roman" w:eastAsia="Times New Roman" w:hAnsi="Times New Roman"/>
          <w:b/>
          <w:u w:val="single"/>
        </w:rPr>
        <w:t>ВОЗРАСТНЫЕ КОГОРТЫ В СИСТЕМЕ СОЦИАЛЬНО-СТРУКТУРНЫХ ОТНОШЕНИЙ</w:t>
      </w:r>
    </w:p>
    <w:p w:rsidR="00980493" w:rsidRPr="00980493" w:rsidRDefault="00980493" w:rsidP="0098049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i/>
          <w:iCs/>
          <w:sz w:val="16"/>
          <w:szCs w:val="16"/>
        </w:rPr>
      </w:pPr>
      <w:r w:rsidRPr="00980493">
        <w:rPr>
          <w:rFonts w:ascii="Times New Roman" w:eastAsia="Times New Roman" w:hAnsi="Times New Roman"/>
          <w:i/>
          <w:iCs/>
          <w:sz w:val="16"/>
          <w:szCs w:val="16"/>
        </w:rPr>
        <w:t>(индекс, наименование дисциплины (модуля), в соответствии с учебным планом)</w:t>
      </w:r>
    </w:p>
    <w:p w:rsidR="00980493" w:rsidRPr="00980493" w:rsidRDefault="00980493" w:rsidP="0098049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980493" w:rsidRPr="00980493" w:rsidRDefault="00980493" w:rsidP="0098049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u w:val="single"/>
        </w:rPr>
      </w:pPr>
      <w:r w:rsidRPr="00980493">
        <w:rPr>
          <w:rFonts w:ascii="Times New Roman" w:eastAsia="MS Mincho" w:hAnsi="Times New Roman"/>
          <w:noProof/>
          <w:color w:val="000000"/>
          <w:u w:val="single"/>
        </w:rPr>
        <w:t>не используется</w:t>
      </w:r>
    </w:p>
    <w:p w:rsidR="00980493" w:rsidRPr="00980493" w:rsidRDefault="00980493" w:rsidP="00980493">
      <w:pPr>
        <w:spacing w:after="0" w:line="240" w:lineRule="auto"/>
        <w:ind w:firstLine="709"/>
        <w:jc w:val="center"/>
        <w:rPr>
          <w:rFonts w:ascii="Times New Roman" w:hAnsi="Times New Roman"/>
          <w:i/>
          <w:iCs/>
          <w:sz w:val="16"/>
          <w:szCs w:val="16"/>
          <w:lang w:eastAsia="ru-RU"/>
        </w:rPr>
      </w:pPr>
      <w:r w:rsidRPr="00980493">
        <w:rPr>
          <w:rFonts w:ascii="Times New Roman" w:hAnsi="Times New Roman"/>
          <w:i/>
          <w:iCs/>
          <w:sz w:val="16"/>
          <w:szCs w:val="16"/>
          <w:lang w:eastAsia="ru-RU"/>
        </w:rPr>
        <w:t>краткое наименование дисциплины (модуля) (при наличии)</w:t>
      </w:r>
    </w:p>
    <w:p w:rsidR="00980493" w:rsidRPr="00980493" w:rsidRDefault="00980493" w:rsidP="009804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980493" w:rsidRPr="00980493" w:rsidRDefault="00980493" w:rsidP="00980493">
      <w:pPr>
        <w:spacing w:after="0" w:line="240" w:lineRule="auto"/>
        <w:ind w:firstLine="567"/>
        <w:jc w:val="center"/>
        <w:rPr>
          <w:rFonts w:eastAsia="Times New Roman"/>
          <w:sz w:val="24"/>
          <w:szCs w:val="24"/>
        </w:rPr>
      </w:pPr>
      <w:r w:rsidRPr="00980493">
        <w:rPr>
          <w:rFonts w:ascii="Times New Roman" w:eastAsia="Times New Roman" w:hAnsi="Times New Roman" w:cs="Calibri"/>
          <w:sz w:val="24"/>
          <w:szCs w:val="24"/>
          <w:u w:val="single"/>
          <w:lang w:eastAsia="ru-RU"/>
        </w:rPr>
        <w:t>39.06.01 Социологические науки</w:t>
      </w:r>
      <w:r w:rsidRPr="0098049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80493" w:rsidRPr="00980493" w:rsidRDefault="00980493" w:rsidP="00980493">
      <w:pPr>
        <w:spacing w:after="0" w:line="240" w:lineRule="auto"/>
        <w:ind w:firstLine="567"/>
        <w:jc w:val="center"/>
        <w:rPr>
          <w:rFonts w:eastAsia="Times New Roman"/>
        </w:rPr>
      </w:pPr>
      <w:proofErr w:type="gramStart"/>
      <w:r w:rsidRPr="00980493">
        <w:rPr>
          <w:rFonts w:ascii="Times New Roman" w:eastAsia="Times New Roman" w:hAnsi="Times New Roman"/>
          <w:i/>
          <w:iCs/>
          <w:sz w:val="16"/>
          <w:szCs w:val="16"/>
        </w:rPr>
        <w:t>(код, наименование направления подготовки (специальности)</w:t>
      </w:r>
      <w:proofErr w:type="gramEnd"/>
    </w:p>
    <w:p w:rsidR="00980493" w:rsidRPr="00980493" w:rsidRDefault="00980493" w:rsidP="0098049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</w:rPr>
      </w:pPr>
    </w:p>
    <w:p w:rsidR="00980493" w:rsidRPr="00980493" w:rsidRDefault="00980493" w:rsidP="00980493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sz w:val="24"/>
          <w:szCs w:val="24"/>
          <w:u w:val="single"/>
          <w:lang w:eastAsia="ru-RU"/>
        </w:rPr>
      </w:pPr>
      <w:r w:rsidRPr="00980493">
        <w:rPr>
          <w:rFonts w:ascii="Times New Roman" w:eastAsia="Times New Roman" w:hAnsi="Times New Roman" w:cs="Calibri"/>
          <w:sz w:val="24"/>
          <w:szCs w:val="24"/>
          <w:u w:val="single"/>
          <w:lang w:eastAsia="ru-RU"/>
        </w:rPr>
        <w:t>Социальная структура, социальные институты и процессы</w:t>
      </w:r>
    </w:p>
    <w:p w:rsidR="00980493" w:rsidRPr="00980493" w:rsidRDefault="00980493" w:rsidP="00980493">
      <w:pPr>
        <w:spacing w:after="0" w:line="240" w:lineRule="auto"/>
        <w:ind w:firstLine="567"/>
        <w:jc w:val="center"/>
        <w:rPr>
          <w:rFonts w:eastAsia="Times New Roman"/>
        </w:rPr>
      </w:pPr>
      <w:r w:rsidRPr="00980493">
        <w:rPr>
          <w:rFonts w:ascii="Times New Roman" w:eastAsia="Times New Roman" w:hAnsi="Times New Roman"/>
          <w:i/>
          <w:iCs/>
          <w:sz w:val="16"/>
          <w:szCs w:val="16"/>
        </w:rPr>
        <w:t>(направленност</w:t>
      </w:r>
      <w:proofErr w:type="gramStart"/>
      <w:r w:rsidRPr="00980493">
        <w:rPr>
          <w:rFonts w:ascii="Times New Roman" w:eastAsia="Times New Roman" w:hAnsi="Times New Roman"/>
          <w:i/>
          <w:iCs/>
          <w:sz w:val="16"/>
          <w:szCs w:val="16"/>
        </w:rPr>
        <w:t>ь(</w:t>
      </w:r>
      <w:proofErr w:type="gramEnd"/>
      <w:r w:rsidRPr="00980493">
        <w:rPr>
          <w:rFonts w:ascii="Times New Roman" w:eastAsia="Times New Roman" w:hAnsi="Times New Roman"/>
          <w:i/>
          <w:iCs/>
          <w:sz w:val="16"/>
          <w:szCs w:val="16"/>
        </w:rPr>
        <w:t>и) (профиль (и)/специализация(</w:t>
      </w:r>
      <w:proofErr w:type="spellStart"/>
      <w:r w:rsidRPr="00980493">
        <w:rPr>
          <w:rFonts w:ascii="Times New Roman" w:eastAsia="Times New Roman" w:hAnsi="Times New Roman"/>
          <w:i/>
          <w:iCs/>
          <w:sz w:val="16"/>
          <w:szCs w:val="16"/>
        </w:rPr>
        <w:t>ии</w:t>
      </w:r>
      <w:proofErr w:type="spellEnd"/>
      <w:r w:rsidRPr="00980493">
        <w:rPr>
          <w:rFonts w:ascii="Times New Roman" w:eastAsia="Times New Roman" w:hAnsi="Times New Roman"/>
          <w:i/>
          <w:iCs/>
          <w:sz w:val="16"/>
          <w:szCs w:val="16"/>
        </w:rPr>
        <w:t>)</w:t>
      </w:r>
    </w:p>
    <w:p w:rsidR="00980493" w:rsidRPr="00980493" w:rsidRDefault="00980493" w:rsidP="0098049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</w:rPr>
      </w:pPr>
    </w:p>
    <w:p w:rsidR="00980493" w:rsidRPr="00980493" w:rsidRDefault="00980493" w:rsidP="00980493">
      <w:pPr>
        <w:spacing w:after="0" w:line="240" w:lineRule="auto"/>
        <w:ind w:firstLine="567"/>
        <w:jc w:val="center"/>
        <w:rPr>
          <w:rFonts w:eastAsia="Times New Roman"/>
          <w:sz w:val="24"/>
          <w:szCs w:val="24"/>
        </w:rPr>
      </w:pPr>
      <w:r w:rsidRPr="00980493">
        <w:rPr>
          <w:rFonts w:ascii="Times New Roman" w:eastAsia="Times New Roman" w:hAnsi="Times New Roman" w:cs="Calibri"/>
          <w:sz w:val="24"/>
          <w:szCs w:val="24"/>
          <w:u w:val="single"/>
          <w:lang w:eastAsia="ru-RU"/>
        </w:rPr>
        <w:t>Исследователь. Преподаватель-исследователь</w:t>
      </w:r>
    </w:p>
    <w:p w:rsidR="00980493" w:rsidRPr="00980493" w:rsidRDefault="00980493" w:rsidP="00980493">
      <w:pPr>
        <w:spacing w:after="0" w:line="240" w:lineRule="auto"/>
        <w:ind w:firstLine="567"/>
        <w:jc w:val="center"/>
        <w:rPr>
          <w:rFonts w:eastAsia="Times New Roman"/>
        </w:rPr>
      </w:pPr>
      <w:r w:rsidRPr="00980493">
        <w:rPr>
          <w:rFonts w:ascii="Times New Roman" w:eastAsia="Times New Roman" w:hAnsi="Times New Roman"/>
          <w:i/>
          <w:iCs/>
          <w:sz w:val="16"/>
          <w:szCs w:val="16"/>
        </w:rPr>
        <w:t>(квалификация)</w:t>
      </w:r>
    </w:p>
    <w:p w:rsidR="00980493" w:rsidRPr="00980493" w:rsidRDefault="00980493" w:rsidP="0098049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</w:rPr>
      </w:pPr>
    </w:p>
    <w:p w:rsidR="00980493" w:rsidRPr="00980493" w:rsidRDefault="00980493" w:rsidP="00980493">
      <w:pPr>
        <w:spacing w:after="0" w:line="240" w:lineRule="auto"/>
        <w:ind w:firstLine="567"/>
        <w:jc w:val="center"/>
        <w:rPr>
          <w:rFonts w:eastAsia="Times New Roman"/>
          <w:sz w:val="24"/>
          <w:szCs w:val="24"/>
          <w:u w:val="single"/>
        </w:rPr>
      </w:pPr>
      <w:r w:rsidRPr="00980493">
        <w:rPr>
          <w:rFonts w:ascii="Times New Roman" w:eastAsia="Times New Roman" w:hAnsi="Times New Roman" w:cs="Calibri"/>
          <w:sz w:val="24"/>
          <w:szCs w:val="24"/>
          <w:u w:val="single"/>
          <w:lang w:eastAsia="ru-RU"/>
        </w:rPr>
        <w:t>Очная, заочная</w:t>
      </w:r>
    </w:p>
    <w:p w:rsidR="00980493" w:rsidRPr="00980493" w:rsidRDefault="00980493" w:rsidP="00980493">
      <w:pPr>
        <w:spacing w:after="0" w:line="240" w:lineRule="auto"/>
        <w:ind w:firstLine="567"/>
        <w:jc w:val="center"/>
        <w:rPr>
          <w:rFonts w:eastAsia="Times New Roman"/>
        </w:rPr>
      </w:pPr>
      <w:r w:rsidRPr="00980493">
        <w:rPr>
          <w:rFonts w:ascii="Times New Roman" w:eastAsia="Times New Roman" w:hAnsi="Times New Roman"/>
          <w:i/>
          <w:iCs/>
          <w:sz w:val="16"/>
          <w:szCs w:val="16"/>
        </w:rPr>
        <w:t>(форм</w:t>
      </w:r>
      <w:proofErr w:type="gramStart"/>
      <w:r w:rsidRPr="00980493">
        <w:rPr>
          <w:rFonts w:ascii="Times New Roman" w:eastAsia="Times New Roman" w:hAnsi="Times New Roman"/>
          <w:i/>
          <w:iCs/>
          <w:sz w:val="16"/>
          <w:szCs w:val="16"/>
        </w:rPr>
        <w:t>а(</w:t>
      </w:r>
      <w:proofErr w:type="spellStart"/>
      <w:proofErr w:type="gramEnd"/>
      <w:r w:rsidRPr="00980493">
        <w:rPr>
          <w:rFonts w:ascii="Times New Roman" w:eastAsia="Times New Roman" w:hAnsi="Times New Roman"/>
          <w:i/>
          <w:iCs/>
          <w:sz w:val="16"/>
          <w:szCs w:val="16"/>
        </w:rPr>
        <w:t>ы</w:t>
      </w:r>
      <w:proofErr w:type="spellEnd"/>
      <w:r w:rsidRPr="00980493">
        <w:rPr>
          <w:rFonts w:ascii="Times New Roman" w:eastAsia="Times New Roman" w:hAnsi="Times New Roman"/>
          <w:i/>
          <w:iCs/>
          <w:sz w:val="16"/>
          <w:szCs w:val="16"/>
        </w:rPr>
        <w:t>) обучения)</w:t>
      </w:r>
    </w:p>
    <w:p w:rsidR="00980493" w:rsidRPr="00980493" w:rsidRDefault="00980493" w:rsidP="0098049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980493" w:rsidRPr="00980493" w:rsidRDefault="00980493" w:rsidP="0098049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980493" w:rsidRPr="00980493" w:rsidRDefault="00980493" w:rsidP="0098049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980493" w:rsidRPr="00980493" w:rsidRDefault="00980493" w:rsidP="0098049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980493" w:rsidRPr="00980493" w:rsidRDefault="00980493" w:rsidP="0098049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980493" w:rsidRPr="00980493" w:rsidRDefault="00980493" w:rsidP="0098049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980493" w:rsidRPr="00980493" w:rsidRDefault="00980493" w:rsidP="0098049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980493" w:rsidRPr="00980493" w:rsidRDefault="00980493" w:rsidP="00980493">
      <w:pPr>
        <w:widowControl w:val="0"/>
        <w:shd w:val="clear" w:color="auto" w:fill="FFFFFF"/>
        <w:tabs>
          <w:tab w:val="left" w:leader="underscore" w:pos="542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493">
        <w:rPr>
          <w:rFonts w:ascii="Times New Roman" w:eastAsia="Times New Roman" w:hAnsi="Times New Roman"/>
          <w:sz w:val="24"/>
          <w:szCs w:val="24"/>
          <w:lang w:eastAsia="ru-RU"/>
        </w:rPr>
        <w:t>Год набора – 2017</w:t>
      </w:r>
    </w:p>
    <w:p w:rsidR="00980493" w:rsidRPr="00980493" w:rsidRDefault="00980493" w:rsidP="00980493">
      <w:pPr>
        <w:widowControl w:val="0"/>
        <w:shd w:val="clear" w:color="auto" w:fill="FFFFFF"/>
        <w:tabs>
          <w:tab w:val="left" w:leader="underscore" w:pos="542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493" w:rsidRPr="00980493" w:rsidRDefault="00980493" w:rsidP="00980493">
      <w:pPr>
        <w:widowControl w:val="0"/>
        <w:shd w:val="clear" w:color="auto" w:fill="FFFFFF"/>
        <w:tabs>
          <w:tab w:val="left" w:leader="underscore" w:pos="542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493" w:rsidRPr="00980493" w:rsidRDefault="00980493" w:rsidP="00980493">
      <w:pPr>
        <w:widowControl w:val="0"/>
        <w:shd w:val="clear" w:color="auto" w:fill="FFFFFF"/>
        <w:tabs>
          <w:tab w:val="left" w:leader="underscore" w:pos="542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493" w:rsidRPr="00980493" w:rsidRDefault="00980493" w:rsidP="00980493">
      <w:pPr>
        <w:widowControl w:val="0"/>
        <w:shd w:val="clear" w:color="auto" w:fill="FFFFFF"/>
        <w:tabs>
          <w:tab w:val="left" w:leader="underscore" w:pos="542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493" w:rsidRPr="00980493" w:rsidRDefault="00980493" w:rsidP="009804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493">
        <w:rPr>
          <w:rFonts w:ascii="Times New Roman" w:eastAsia="Times New Roman" w:hAnsi="Times New Roman"/>
          <w:sz w:val="24"/>
          <w:szCs w:val="24"/>
          <w:lang w:eastAsia="ru-RU"/>
        </w:rPr>
        <w:t>Санкт-Петербург, 2017</w:t>
      </w:r>
    </w:p>
    <w:p w:rsidR="00EE6925" w:rsidRPr="00EE6925" w:rsidRDefault="006066FB" w:rsidP="00EE692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E6925">
        <w:rPr>
          <w:rFonts w:ascii="Times New Roman" w:eastAsia="Times New Roman" w:hAnsi="Times New Roman"/>
          <w:b/>
          <w:bCs/>
          <w:spacing w:val="-16"/>
          <w:sz w:val="24"/>
          <w:szCs w:val="24"/>
          <w:lang w:eastAsia="ru-RU"/>
        </w:rPr>
        <w:br w:type="page"/>
      </w:r>
      <w:r w:rsidR="00EE6925" w:rsidRPr="00EE6925">
        <w:rPr>
          <w:rFonts w:ascii="Times New Roman" w:hAnsi="Times New Roman"/>
          <w:b/>
          <w:bCs/>
          <w:sz w:val="24"/>
          <w:szCs w:val="24"/>
        </w:rPr>
        <w:lastRenderedPageBreak/>
        <w:t>Автор – составитель:</w:t>
      </w:r>
    </w:p>
    <w:p w:rsidR="00EE6925" w:rsidRPr="00EE6925" w:rsidRDefault="00EE6925" w:rsidP="00EE6925">
      <w:pPr>
        <w:widowControl w:val="0"/>
        <w:shd w:val="clear" w:color="auto" w:fill="FFFFFF"/>
        <w:tabs>
          <w:tab w:val="left" w:leader="underscore" w:pos="5155"/>
          <w:tab w:val="left" w:leader="underscore" w:pos="6091"/>
          <w:tab w:val="left" w:leader="underscore" w:pos="9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E6925">
        <w:rPr>
          <w:rFonts w:ascii="Times New Roman" w:hAnsi="Times New Roman"/>
          <w:sz w:val="24"/>
          <w:szCs w:val="24"/>
        </w:rPr>
        <w:t xml:space="preserve">Д.филос.н., профессор, профессор кафедры социальных технологий Клюев А.В. </w:t>
      </w:r>
    </w:p>
    <w:p w:rsidR="00EE6925" w:rsidRPr="00EE6925" w:rsidRDefault="00EE6925" w:rsidP="00EE6925">
      <w:pPr>
        <w:spacing w:after="0" w:line="240" w:lineRule="auto"/>
        <w:rPr>
          <w:rFonts w:ascii="Times New Roman" w:hAnsi="Times New Roman"/>
          <w:b/>
          <w:spacing w:val="-4"/>
          <w:sz w:val="24"/>
          <w:szCs w:val="24"/>
        </w:rPr>
      </w:pPr>
    </w:p>
    <w:p w:rsidR="00EE6925" w:rsidRPr="00EE6925" w:rsidRDefault="00EE6925" w:rsidP="00EE6925">
      <w:pPr>
        <w:spacing w:after="0" w:line="240" w:lineRule="auto"/>
        <w:rPr>
          <w:rFonts w:ascii="Times New Roman" w:hAnsi="Times New Roman"/>
          <w:b/>
          <w:spacing w:val="-4"/>
          <w:sz w:val="24"/>
          <w:szCs w:val="24"/>
        </w:rPr>
      </w:pPr>
      <w:r w:rsidRPr="00EE6925">
        <w:rPr>
          <w:rFonts w:ascii="Times New Roman" w:hAnsi="Times New Roman"/>
          <w:b/>
          <w:spacing w:val="-4"/>
          <w:sz w:val="24"/>
          <w:szCs w:val="24"/>
        </w:rPr>
        <w:t>Заведующий кафедрой</w:t>
      </w:r>
    </w:p>
    <w:p w:rsidR="00EE6925" w:rsidRPr="00EE6925" w:rsidRDefault="00EE6925" w:rsidP="00EE692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E6925">
        <w:rPr>
          <w:rFonts w:ascii="Times New Roman" w:hAnsi="Times New Roman"/>
          <w:spacing w:val="-4"/>
          <w:sz w:val="24"/>
          <w:szCs w:val="24"/>
        </w:rPr>
        <w:t>социальных технологий доцент Киселев В.Н.</w:t>
      </w:r>
    </w:p>
    <w:p w:rsidR="006066FB" w:rsidRPr="00EE6925" w:rsidRDefault="006066FB" w:rsidP="00EE6925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6066FB" w:rsidRPr="00EE6925" w:rsidRDefault="006066FB" w:rsidP="006066FB">
      <w:pPr>
        <w:spacing w:after="0"/>
        <w:jc w:val="center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EE6925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br w:type="page"/>
      </w:r>
      <w:r w:rsidRPr="00EE6925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lastRenderedPageBreak/>
        <w:t>СОДЕРЖАНИЕ</w:t>
      </w:r>
    </w:p>
    <w:p w:rsidR="006066FB" w:rsidRPr="00EE6925" w:rsidRDefault="006066FB" w:rsidP="006066F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2122" w:rsidRPr="00EE6925" w:rsidRDefault="001B6D32">
      <w:pPr>
        <w:pStyle w:val="11"/>
        <w:tabs>
          <w:tab w:val="right" w:leader="dot" w:pos="9344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r w:rsidRPr="001B6D32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fldChar w:fldCharType="begin"/>
      </w:r>
      <w:r w:rsidR="006066FB" w:rsidRPr="00EE6925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instrText xml:space="preserve"> TOC \o "1-2" \h \z \u </w:instrText>
      </w:r>
      <w:r w:rsidRPr="001B6D32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fldChar w:fldCharType="separate"/>
      </w:r>
      <w:hyperlink w:anchor="_Toc492214541" w:history="1">
        <w:r w:rsidR="008B2122" w:rsidRPr="00EE6925">
          <w:rPr>
            <w:rStyle w:val="ab"/>
            <w:rFonts w:ascii="Times New Roman" w:hAnsi="Times New Roman"/>
            <w:noProof/>
            <w:spacing w:val="-12"/>
            <w:sz w:val="24"/>
            <w:szCs w:val="24"/>
          </w:rPr>
          <w:t xml:space="preserve">1. </w:t>
        </w:r>
        <w:r w:rsidR="008B2122" w:rsidRPr="00EE6925">
          <w:rPr>
            <w:rStyle w:val="ab"/>
            <w:rFonts w:ascii="Times New Roman" w:hAnsi="Times New Roman"/>
            <w:noProof/>
            <w:spacing w:val="-10"/>
            <w:sz w:val="24"/>
            <w:szCs w:val="24"/>
          </w:rPr>
          <w:t xml:space="preserve">Перечень планируемых результатов обучения по дисциплине, </w:t>
        </w:r>
        <w:r w:rsidR="008B2122" w:rsidRPr="00EE6925">
          <w:rPr>
            <w:rStyle w:val="ab"/>
            <w:rFonts w:ascii="Times New Roman" w:hAnsi="Times New Roman"/>
            <w:noProof/>
            <w:sz w:val="24"/>
            <w:szCs w:val="24"/>
          </w:rPr>
          <w:t>соотнесенных с планируемыми результатами освоения программы</w:t>
        </w:r>
        <w:r w:rsidR="008B2122" w:rsidRPr="00EE692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E692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8B2122" w:rsidRPr="00EE692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_Toc492214541 \h </w:instrText>
        </w:r>
        <w:r w:rsidRPr="00EE6925">
          <w:rPr>
            <w:rFonts w:ascii="Times New Roman" w:hAnsi="Times New Roman"/>
            <w:noProof/>
            <w:webHidden/>
            <w:sz w:val="24"/>
            <w:szCs w:val="24"/>
          </w:rPr>
        </w:r>
        <w:r w:rsidRPr="00EE692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8B2122" w:rsidRPr="00EE6925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Pr="00EE692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8B2122" w:rsidRPr="00EE6925" w:rsidRDefault="001B6D32">
      <w:pPr>
        <w:pStyle w:val="11"/>
        <w:tabs>
          <w:tab w:val="right" w:leader="dot" w:pos="9344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92214542" w:history="1">
        <w:r w:rsidR="008B2122" w:rsidRPr="00EE6925">
          <w:rPr>
            <w:rStyle w:val="ab"/>
            <w:rFonts w:ascii="Times New Roman" w:hAnsi="Times New Roman"/>
            <w:noProof/>
            <w:sz w:val="24"/>
            <w:szCs w:val="24"/>
          </w:rPr>
          <w:t>2. Объем и место дисциплины в структуре ОП ВО</w:t>
        </w:r>
        <w:r w:rsidR="008B2122" w:rsidRPr="00EE692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E692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8B2122" w:rsidRPr="00EE692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_Toc492214542 \h </w:instrText>
        </w:r>
        <w:r w:rsidRPr="00EE6925">
          <w:rPr>
            <w:rFonts w:ascii="Times New Roman" w:hAnsi="Times New Roman"/>
            <w:noProof/>
            <w:webHidden/>
            <w:sz w:val="24"/>
            <w:szCs w:val="24"/>
          </w:rPr>
        </w:r>
        <w:r w:rsidRPr="00EE692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8B2122" w:rsidRPr="00EE6925"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Pr="00EE692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8B2122" w:rsidRPr="00EE6925" w:rsidRDefault="001B6D32">
      <w:pPr>
        <w:pStyle w:val="11"/>
        <w:tabs>
          <w:tab w:val="right" w:leader="dot" w:pos="9344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92214543" w:history="1">
        <w:r w:rsidR="008B2122" w:rsidRPr="00EE6925">
          <w:rPr>
            <w:rStyle w:val="ab"/>
            <w:rFonts w:ascii="Times New Roman" w:hAnsi="Times New Roman"/>
            <w:noProof/>
            <w:sz w:val="24"/>
            <w:szCs w:val="24"/>
          </w:rPr>
          <w:t>3. Содержание и структура дисциплины</w:t>
        </w:r>
        <w:r w:rsidR="008B2122" w:rsidRPr="00EE692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E692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8B2122" w:rsidRPr="00EE692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_Toc492214543 \h </w:instrText>
        </w:r>
        <w:r w:rsidRPr="00EE6925">
          <w:rPr>
            <w:rFonts w:ascii="Times New Roman" w:hAnsi="Times New Roman"/>
            <w:noProof/>
            <w:webHidden/>
            <w:sz w:val="24"/>
            <w:szCs w:val="24"/>
          </w:rPr>
        </w:r>
        <w:r w:rsidRPr="00EE692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8B2122" w:rsidRPr="00EE6925">
          <w:rPr>
            <w:rFonts w:ascii="Times New Roman" w:hAnsi="Times New Roman"/>
            <w:noProof/>
            <w:webHidden/>
            <w:sz w:val="24"/>
            <w:szCs w:val="24"/>
          </w:rPr>
          <w:t>7</w:t>
        </w:r>
        <w:r w:rsidRPr="00EE692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8B2122" w:rsidRPr="00EE6925" w:rsidRDefault="001B6D32">
      <w:pPr>
        <w:pStyle w:val="11"/>
        <w:tabs>
          <w:tab w:val="right" w:leader="dot" w:pos="9344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92214544" w:history="1">
        <w:r w:rsidR="008B2122" w:rsidRPr="00EE6925">
          <w:rPr>
            <w:rStyle w:val="ab"/>
            <w:rFonts w:ascii="Times New Roman" w:hAnsi="Times New Roman"/>
            <w:noProof/>
            <w:sz w:val="24"/>
            <w:szCs w:val="24"/>
          </w:rPr>
          <w:t>4. Материалы текущего контроля успеваемости обучающихся и фонд оценочных средств промежуточной аттестации по дисциплине</w:t>
        </w:r>
        <w:r w:rsidR="008B2122" w:rsidRPr="00EE692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E692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8B2122" w:rsidRPr="00EE692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_Toc492214544 \h </w:instrText>
        </w:r>
        <w:r w:rsidRPr="00EE6925">
          <w:rPr>
            <w:rFonts w:ascii="Times New Roman" w:hAnsi="Times New Roman"/>
            <w:noProof/>
            <w:webHidden/>
            <w:sz w:val="24"/>
            <w:szCs w:val="24"/>
          </w:rPr>
        </w:r>
        <w:r w:rsidRPr="00EE692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8B2122" w:rsidRPr="00EE6925">
          <w:rPr>
            <w:rFonts w:ascii="Times New Roman" w:hAnsi="Times New Roman"/>
            <w:noProof/>
            <w:webHidden/>
            <w:sz w:val="24"/>
            <w:szCs w:val="24"/>
          </w:rPr>
          <w:t>8</w:t>
        </w:r>
        <w:r w:rsidRPr="00EE692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8B2122" w:rsidRPr="00EE6925" w:rsidRDefault="001B6D32">
      <w:pPr>
        <w:pStyle w:val="11"/>
        <w:tabs>
          <w:tab w:val="right" w:leader="dot" w:pos="9344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92214545" w:history="1">
        <w:r w:rsidR="008B2122" w:rsidRPr="00EE6925">
          <w:rPr>
            <w:rStyle w:val="ab"/>
            <w:rFonts w:ascii="Times New Roman" w:hAnsi="Times New Roman"/>
            <w:noProof/>
            <w:sz w:val="24"/>
            <w:szCs w:val="24"/>
          </w:rPr>
          <w:t>5. Методические указания для обучающихся по освоению дисциплины</w:t>
        </w:r>
        <w:r w:rsidR="008B2122" w:rsidRPr="00EE692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E692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8B2122" w:rsidRPr="00EE692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_Toc492214545 \h </w:instrText>
        </w:r>
        <w:r w:rsidRPr="00EE6925">
          <w:rPr>
            <w:rFonts w:ascii="Times New Roman" w:hAnsi="Times New Roman"/>
            <w:noProof/>
            <w:webHidden/>
            <w:sz w:val="24"/>
            <w:szCs w:val="24"/>
          </w:rPr>
        </w:r>
        <w:r w:rsidRPr="00EE692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8B2122" w:rsidRPr="00EE6925">
          <w:rPr>
            <w:rFonts w:ascii="Times New Roman" w:hAnsi="Times New Roman"/>
            <w:noProof/>
            <w:webHidden/>
            <w:sz w:val="24"/>
            <w:szCs w:val="24"/>
          </w:rPr>
          <w:t>15</w:t>
        </w:r>
        <w:r w:rsidRPr="00EE692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8B2122" w:rsidRPr="00EE6925" w:rsidRDefault="001B6D32">
      <w:pPr>
        <w:pStyle w:val="11"/>
        <w:tabs>
          <w:tab w:val="right" w:leader="dot" w:pos="9344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92214546" w:history="1">
        <w:r w:rsidR="008B2122" w:rsidRPr="00EE6925">
          <w:rPr>
            <w:rStyle w:val="ab"/>
            <w:rFonts w:ascii="Times New Roman" w:hAnsi="Times New Roman"/>
            <w:noProof/>
            <w:sz w:val="24"/>
            <w:szCs w:val="24"/>
          </w:rPr>
          <w:t>6. Учебная литература и ресурсы информационно-телекоммуникационной сети "Интернет", учебно-методическое обеспечение для самостоятельной работы обучающихся по дисциплине</w:t>
        </w:r>
        <w:r w:rsidR="008B2122" w:rsidRPr="00EE692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E692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8B2122" w:rsidRPr="00EE692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_Toc492214546 \h </w:instrText>
        </w:r>
        <w:r w:rsidRPr="00EE6925">
          <w:rPr>
            <w:rFonts w:ascii="Times New Roman" w:hAnsi="Times New Roman"/>
            <w:noProof/>
            <w:webHidden/>
            <w:sz w:val="24"/>
            <w:szCs w:val="24"/>
          </w:rPr>
        </w:r>
        <w:r w:rsidRPr="00EE692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8B2122" w:rsidRPr="00EE6925">
          <w:rPr>
            <w:rFonts w:ascii="Times New Roman" w:hAnsi="Times New Roman"/>
            <w:noProof/>
            <w:webHidden/>
            <w:sz w:val="24"/>
            <w:szCs w:val="24"/>
          </w:rPr>
          <w:t>17</w:t>
        </w:r>
        <w:r w:rsidRPr="00EE692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8B2122" w:rsidRPr="00EE6925" w:rsidRDefault="001B6D32">
      <w:pPr>
        <w:pStyle w:val="11"/>
        <w:tabs>
          <w:tab w:val="right" w:leader="dot" w:pos="9344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92214547" w:history="1">
        <w:r w:rsidR="008B2122" w:rsidRPr="00EE6925">
          <w:rPr>
            <w:rStyle w:val="ab"/>
            <w:rFonts w:ascii="Times New Roman" w:hAnsi="Times New Roman"/>
            <w:noProof/>
            <w:sz w:val="24"/>
            <w:szCs w:val="24"/>
          </w:rPr>
          <w:t>6.1. Основная литература</w:t>
        </w:r>
        <w:r w:rsidR="008B2122" w:rsidRPr="00EE692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E692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8B2122" w:rsidRPr="00EE692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_Toc492214547 \h </w:instrText>
        </w:r>
        <w:r w:rsidRPr="00EE6925">
          <w:rPr>
            <w:rFonts w:ascii="Times New Roman" w:hAnsi="Times New Roman"/>
            <w:noProof/>
            <w:webHidden/>
            <w:sz w:val="24"/>
            <w:szCs w:val="24"/>
          </w:rPr>
        </w:r>
        <w:r w:rsidRPr="00EE692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8B2122" w:rsidRPr="00EE6925">
          <w:rPr>
            <w:rFonts w:ascii="Times New Roman" w:hAnsi="Times New Roman"/>
            <w:noProof/>
            <w:webHidden/>
            <w:sz w:val="24"/>
            <w:szCs w:val="24"/>
          </w:rPr>
          <w:t>17</w:t>
        </w:r>
        <w:r w:rsidRPr="00EE692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8B2122" w:rsidRPr="00EE6925" w:rsidRDefault="001B6D32">
      <w:pPr>
        <w:pStyle w:val="11"/>
        <w:tabs>
          <w:tab w:val="right" w:leader="dot" w:pos="9344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92214548" w:history="1">
        <w:r w:rsidR="008B2122" w:rsidRPr="00EE6925">
          <w:rPr>
            <w:rStyle w:val="ab"/>
            <w:rFonts w:ascii="Times New Roman" w:hAnsi="Times New Roman"/>
            <w:noProof/>
            <w:sz w:val="24"/>
            <w:szCs w:val="24"/>
          </w:rPr>
          <w:t>6.2. Дополнительная литература</w:t>
        </w:r>
        <w:r w:rsidR="008B2122" w:rsidRPr="00EE692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E692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8B2122" w:rsidRPr="00EE692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_Toc492214548 \h </w:instrText>
        </w:r>
        <w:r w:rsidRPr="00EE6925">
          <w:rPr>
            <w:rFonts w:ascii="Times New Roman" w:hAnsi="Times New Roman"/>
            <w:noProof/>
            <w:webHidden/>
            <w:sz w:val="24"/>
            <w:szCs w:val="24"/>
          </w:rPr>
        </w:r>
        <w:r w:rsidRPr="00EE692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8B2122" w:rsidRPr="00EE6925">
          <w:rPr>
            <w:rFonts w:ascii="Times New Roman" w:hAnsi="Times New Roman"/>
            <w:noProof/>
            <w:webHidden/>
            <w:sz w:val="24"/>
            <w:szCs w:val="24"/>
          </w:rPr>
          <w:t>17</w:t>
        </w:r>
        <w:r w:rsidRPr="00EE692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8B2122" w:rsidRPr="00EE6925" w:rsidRDefault="001B6D32" w:rsidP="008B2122">
      <w:pPr>
        <w:pStyle w:val="21"/>
        <w:tabs>
          <w:tab w:val="right" w:leader="dot" w:pos="9344"/>
        </w:tabs>
        <w:ind w:left="0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92214549" w:history="1">
        <w:r w:rsidR="008B2122" w:rsidRPr="00EE6925">
          <w:rPr>
            <w:rStyle w:val="ab"/>
            <w:rFonts w:ascii="Times New Roman" w:hAnsi="Times New Roman"/>
            <w:noProof/>
            <w:sz w:val="24"/>
            <w:szCs w:val="24"/>
          </w:rPr>
          <w:t>6.3 Учебно-методическое обеспечение самостоятельной работы</w:t>
        </w:r>
        <w:r w:rsidR="008B2122" w:rsidRPr="00EE692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E692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8B2122" w:rsidRPr="00EE692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_Toc492214549 \h </w:instrText>
        </w:r>
        <w:r w:rsidRPr="00EE6925">
          <w:rPr>
            <w:rFonts w:ascii="Times New Roman" w:hAnsi="Times New Roman"/>
            <w:noProof/>
            <w:webHidden/>
            <w:sz w:val="24"/>
            <w:szCs w:val="24"/>
          </w:rPr>
        </w:r>
        <w:r w:rsidRPr="00EE692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8B2122" w:rsidRPr="00EE6925">
          <w:rPr>
            <w:rFonts w:ascii="Times New Roman" w:hAnsi="Times New Roman"/>
            <w:noProof/>
            <w:webHidden/>
            <w:sz w:val="24"/>
            <w:szCs w:val="24"/>
          </w:rPr>
          <w:t>17</w:t>
        </w:r>
        <w:r w:rsidRPr="00EE692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8B2122" w:rsidRPr="00EE6925" w:rsidRDefault="001B6D32">
      <w:pPr>
        <w:pStyle w:val="11"/>
        <w:tabs>
          <w:tab w:val="right" w:leader="dot" w:pos="9344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92214550" w:history="1">
        <w:r w:rsidR="008B2122" w:rsidRPr="00EE6925">
          <w:rPr>
            <w:rStyle w:val="ab"/>
            <w:rFonts w:ascii="Times New Roman" w:hAnsi="Times New Roman"/>
            <w:noProof/>
            <w:sz w:val="24"/>
            <w:szCs w:val="24"/>
          </w:rPr>
          <w:t>6.4. Нормативно-правовые документы</w:t>
        </w:r>
        <w:r w:rsidR="008B2122" w:rsidRPr="00EE692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E692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8B2122" w:rsidRPr="00EE692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_Toc492214550 \h </w:instrText>
        </w:r>
        <w:r w:rsidRPr="00EE6925">
          <w:rPr>
            <w:rFonts w:ascii="Times New Roman" w:hAnsi="Times New Roman"/>
            <w:noProof/>
            <w:webHidden/>
            <w:sz w:val="24"/>
            <w:szCs w:val="24"/>
          </w:rPr>
        </w:r>
        <w:r w:rsidRPr="00EE692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8B2122" w:rsidRPr="00EE6925">
          <w:rPr>
            <w:rFonts w:ascii="Times New Roman" w:hAnsi="Times New Roman"/>
            <w:noProof/>
            <w:webHidden/>
            <w:sz w:val="24"/>
            <w:szCs w:val="24"/>
          </w:rPr>
          <w:t>17</w:t>
        </w:r>
        <w:r w:rsidRPr="00EE692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8B2122" w:rsidRPr="00EE6925" w:rsidRDefault="001B6D32">
      <w:pPr>
        <w:pStyle w:val="11"/>
        <w:tabs>
          <w:tab w:val="right" w:leader="dot" w:pos="9344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92214551" w:history="1">
        <w:r w:rsidR="008B2122" w:rsidRPr="00EE6925">
          <w:rPr>
            <w:rStyle w:val="ab"/>
            <w:rFonts w:ascii="Times New Roman" w:hAnsi="Times New Roman"/>
            <w:noProof/>
            <w:sz w:val="24"/>
            <w:szCs w:val="24"/>
          </w:rPr>
          <w:t>6.5. Интернет-ресурсы</w:t>
        </w:r>
        <w:r w:rsidR="008B2122" w:rsidRPr="00EE692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E692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8B2122" w:rsidRPr="00EE692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_Toc492214551 \h </w:instrText>
        </w:r>
        <w:r w:rsidRPr="00EE6925">
          <w:rPr>
            <w:rFonts w:ascii="Times New Roman" w:hAnsi="Times New Roman"/>
            <w:noProof/>
            <w:webHidden/>
            <w:sz w:val="24"/>
            <w:szCs w:val="24"/>
          </w:rPr>
        </w:r>
        <w:r w:rsidRPr="00EE692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8B2122" w:rsidRPr="00EE6925">
          <w:rPr>
            <w:rFonts w:ascii="Times New Roman" w:hAnsi="Times New Roman"/>
            <w:noProof/>
            <w:webHidden/>
            <w:sz w:val="24"/>
            <w:szCs w:val="24"/>
          </w:rPr>
          <w:t>17</w:t>
        </w:r>
        <w:r w:rsidRPr="00EE692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8B2122" w:rsidRPr="00EE6925" w:rsidRDefault="001B6D32">
      <w:pPr>
        <w:pStyle w:val="11"/>
        <w:tabs>
          <w:tab w:val="right" w:leader="dot" w:pos="9344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92214552" w:history="1">
        <w:r w:rsidR="008B2122" w:rsidRPr="00EE6925">
          <w:rPr>
            <w:rStyle w:val="ab"/>
            <w:rFonts w:ascii="Times New Roman" w:hAnsi="Times New Roman"/>
            <w:bCs/>
            <w:noProof/>
            <w:sz w:val="24"/>
            <w:szCs w:val="24"/>
          </w:rPr>
          <w:t xml:space="preserve">7. </w:t>
        </w:r>
        <w:r w:rsidR="008B2122" w:rsidRPr="00EE6925">
          <w:rPr>
            <w:rStyle w:val="ab"/>
            <w:rFonts w:ascii="Times New Roman" w:hAnsi="Times New Roman"/>
            <w:noProof/>
            <w:sz w:val="24"/>
            <w:szCs w:val="24"/>
          </w:rPr>
          <w:t>Материально-техническая база, информационные технологии, программное обеспечение и информационные справочные системы</w:t>
        </w:r>
        <w:r w:rsidR="008B2122" w:rsidRPr="00EE692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E692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8B2122" w:rsidRPr="00EE692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_Toc492214552 \h </w:instrText>
        </w:r>
        <w:r w:rsidRPr="00EE6925">
          <w:rPr>
            <w:rFonts w:ascii="Times New Roman" w:hAnsi="Times New Roman"/>
            <w:noProof/>
            <w:webHidden/>
            <w:sz w:val="24"/>
            <w:szCs w:val="24"/>
          </w:rPr>
        </w:r>
        <w:r w:rsidRPr="00EE692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8B2122" w:rsidRPr="00EE6925">
          <w:rPr>
            <w:rFonts w:ascii="Times New Roman" w:hAnsi="Times New Roman"/>
            <w:noProof/>
            <w:webHidden/>
            <w:sz w:val="24"/>
            <w:szCs w:val="24"/>
          </w:rPr>
          <w:t>18</w:t>
        </w:r>
        <w:r w:rsidRPr="00EE692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066FB" w:rsidRPr="00EE6925" w:rsidRDefault="001B6D32" w:rsidP="006066FB">
      <w:pPr>
        <w:pStyle w:val="1"/>
        <w:rPr>
          <w:sz w:val="22"/>
          <w:szCs w:val="22"/>
        </w:rPr>
      </w:pPr>
      <w:r w:rsidRPr="00EE6925">
        <w:fldChar w:fldCharType="end"/>
      </w:r>
      <w:r w:rsidR="006066FB" w:rsidRPr="00EE6925">
        <w:rPr>
          <w:spacing w:val="-12"/>
          <w:sz w:val="22"/>
          <w:szCs w:val="22"/>
        </w:rPr>
        <w:br w:type="page"/>
      </w:r>
      <w:bookmarkStart w:id="0" w:name="_Toc492214541"/>
      <w:r w:rsidR="006066FB" w:rsidRPr="00EE6925">
        <w:rPr>
          <w:spacing w:val="-12"/>
          <w:sz w:val="22"/>
          <w:szCs w:val="22"/>
        </w:rPr>
        <w:lastRenderedPageBreak/>
        <w:t xml:space="preserve">1. </w:t>
      </w:r>
      <w:r w:rsidR="006066FB" w:rsidRPr="00EE6925">
        <w:rPr>
          <w:spacing w:val="-10"/>
          <w:sz w:val="22"/>
          <w:szCs w:val="22"/>
        </w:rPr>
        <w:t xml:space="preserve">Перечень планируемых результатов </w:t>
      </w:r>
      <w:proofErr w:type="gramStart"/>
      <w:r w:rsidR="006066FB" w:rsidRPr="00EE6925">
        <w:rPr>
          <w:spacing w:val="-10"/>
          <w:sz w:val="22"/>
          <w:szCs w:val="22"/>
        </w:rPr>
        <w:t>обучения по дисциплине</w:t>
      </w:r>
      <w:proofErr w:type="gramEnd"/>
      <w:r w:rsidR="006066FB" w:rsidRPr="00EE6925">
        <w:rPr>
          <w:spacing w:val="-10"/>
          <w:sz w:val="22"/>
          <w:szCs w:val="22"/>
        </w:rPr>
        <w:t xml:space="preserve">, </w:t>
      </w:r>
      <w:r w:rsidR="006066FB" w:rsidRPr="00EE6925">
        <w:rPr>
          <w:sz w:val="22"/>
          <w:szCs w:val="22"/>
        </w:rPr>
        <w:t>соотнесенных с планируемыми результатами освоения программы</w:t>
      </w:r>
      <w:bookmarkEnd w:id="0"/>
    </w:p>
    <w:p w:rsidR="006066FB" w:rsidRPr="00EE6925" w:rsidRDefault="006066FB" w:rsidP="006066FB">
      <w:pPr>
        <w:spacing w:after="0"/>
        <w:rPr>
          <w:rFonts w:ascii="Times New Roman" w:hAnsi="Times New Roman"/>
          <w:lang w:eastAsia="ru-RU"/>
        </w:rPr>
      </w:pPr>
    </w:p>
    <w:p w:rsidR="006066FB" w:rsidRPr="00EE6925" w:rsidRDefault="006066FB" w:rsidP="006066FB">
      <w:pPr>
        <w:numPr>
          <w:ilvl w:val="1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E6925">
        <w:rPr>
          <w:rFonts w:ascii="Times New Roman" w:hAnsi="Times New Roman"/>
        </w:rPr>
        <w:t xml:space="preserve">Дисциплина </w:t>
      </w:r>
      <w:r w:rsidR="00EE6925" w:rsidRPr="00EE6925">
        <w:rPr>
          <w:rFonts w:ascii="Times New Roman" w:hAnsi="Times New Roman"/>
          <w:color w:val="000000"/>
          <w:shd w:val="clear" w:color="auto" w:fill="FFFFFF"/>
        </w:rPr>
        <w:t>Б</w:t>
      </w:r>
      <w:proofErr w:type="gramStart"/>
      <w:r w:rsidR="00EE6925" w:rsidRPr="00EE6925">
        <w:rPr>
          <w:rFonts w:ascii="Times New Roman" w:hAnsi="Times New Roman"/>
          <w:color w:val="000000"/>
          <w:shd w:val="clear" w:color="auto" w:fill="FFFFFF"/>
        </w:rPr>
        <w:t>1</w:t>
      </w:r>
      <w:proofErr w:type="gramEnd"/>
      <w:r w:rsidR="00EE6925" w:rsidRPr="00EE6925">
        <w:rPr>
          <w:rFonts w:ascii="Times New Roman" w:hAnsi="Times New Roman"/>
          <w:color w:val="000000"/>
          <w:shd w:val="clear" w:color="auto" w:fill="FFFFFF"/>
        </w:rPr>
        <w:t xml:space="preserve">.В.ДВ.04.02 </w:t>
      </w:r>
      <w:r w:rsidRPr="00EE6925">
        <w:rPr>
          <w:rFonts w:ascii="Times New Roman" w:hAnsi="Times New Roman"/>
        </w:rPr>
        <w:t>«Возрастные когорты в системе социально-структурных отношений» обеспечивает овладение следующими компетенциями с учетом этапа:</w:t>
      </w:r>
    </w:p>
    <w:tbl>
      <w:tblPr>
        <w:tblW w:w="95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0"/>
        <w:gridCol w:w="3149"/>
        <w:gridCol w:w="1540"/>
        <w:gridCol w:w="3271"/>
      </w:tblGrid>
      <w:tr w:rsidR="006066FB" w:rsidRPr="00EE6925" w:rsidTr="00213EF9">
        <w:trPr>
          <w:trHeight w:val="653"/>
        </w:trPr>
        <w:tc>
          <w:tcPr>
            <w:tcW w:w="1420" w:type="dxa"/>
            <w:shd w:val="clear" w:color="auto" w:fill="auto"/>
          </w:tcPr>
          <w:p w:rsidR="006066FB" w:rsidRPr="00EE6925" w:rsidRDefault="006066FB" w:rsidP="00213EF9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6925">
              <w:rPr>
                <w:rFonts w:ascii="Times New Roman" w:hAnsi="Times New Roman"/>
                <w:b/>
              </w:rPr>
              <w:t>Код компетенции</w:t>
            </w:r>
          </w:p>
        </w:tc>
        <w:tc>
          <w:tcPr>
            <w:tcW w:w="3258" w:type="dxa"/>
            <w:shd w:val="clear" w:color="auto" w:fill="auto"/>
          </w:tcPr>
          <w:p w:rsidR="006066FB" w:rsidRPr="00EE6925" w:rsidRDefault="006066FB" w:rsidP="00213EF9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6925">
              <w:rPr>
                <w:rFonts w:ascii="Times New Roman" w:hAnsi="Times New Roman"/>
                <w:b/>
              </w:rPr>
              <w:t>Наименование компетенции</w:t>
            </w:r>
          </w:p>
        </w:tc>
        <w:tc>
          <w:tcPr>
            <w:tcW w:w="1420" w:type="dxa"/>
            <w:shd w:val="clear" w:color="auto" w:fill="auto"/>
          </w:tcPr>
          <w:p w:rsidR="006066FB" w:rsidRPr="00EE6925" w:rsidRDefault="006066FB" w:rsidP="00213EF9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6925">
              <w:rPr>
                <w:rFonts w:ascii="Times New Roman" w:hAnsi="Times New Roman"/>
                <w:b/>
              </w:rPr>
              <w:t>Код этапа освоения  компетенции</w:t>
            </w:r>
          </w:p>
        </w:tc>
        <w:tc>
          <w:tcPr>
            <w:tcW w:w="3402" w:type="dxa"/>
            <w:shd w:val="clear" w:color="auto" w:fill="auto"/>
          </w:tcPr>
          <w:p w:rsidR="006066FB" w:rsidRPr="00EE6925" w:rsidRDefault="006066FB" w:rsidP="00213EF9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6925">
              <w:rPr>
                <w:rFonts w:ascii="Times New Roman" w:hAnsi="Times New Roman"/>
                <w:b/>
              </w:rPr>
              <w:t>Наименование этапа освоения компетенции</w:t>
            </w:r>
          </w:p>
        </w:tc>
      </w:tr>
      <w:tr w:rsidR="006066FB" w:rsidRPr="00EE6925" w:rsidTr="00213EF9">
        <w:tc>
          <w:tcPr>
            <w:tcW w:w="1420" w:type="dxa"/>
            <w:shd w:val="clear" w:color="auto" w:fill="auto"/>
          </w:tcPr>
          <w:p w:rsidR="006066FB" w:rsidRPr="00EE6925" w:rsidRDefault="006066FB" w:rsidP="00213EF9">
            <w:pPr>
              <w:spacing w:after="0" w:line="240" w:lineRule="auto"/>
              <w:ind w:firstLine="397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  <w:bCs/>
              </w:rPr>
              <w:t>ПК - 2</w:t>
            </w:r>
          </w:p>
        </w:tc>
        <w:tc>
          <w:tcPr>
            <w:tcW w:w="3258" w:type="dxa"/>
            <w:shd w:val="clear" w:color="auto" w:fill="auto"/>
          </w:tcPr>
          <w:p w:rsidR="006066FB" w:rsidRPr="00EE6925" w:rsidRDefault="006066FB" w:rsidP="00213EF9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</w:rPr>
              <w:t>Знать основные тенденции и показатели социального неравенства</w:t>
            </w:r>
          </w:p>
        </w:tc>
        <w:tc>
          <w:tcPr>
            <w:tcW w:w="1420" w:type="dxa"/>
            <w:shd w:val="clear" w:color="auto" w:fill="auto"/>
          </w:tcPr>
          <w:p w:rsidR="006066FB" w:rsidRPr="00EE6925" w:rsidRDefault="006066FB" w:rsidP="00213EF9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</w:rPr>
              <w:t>ПК-2.2</w:t>
            </w:r>
          </w:p>
        </w:tc>
        <w:tc>
          <w:tcPr>
            <w:tcW w:w="3402" w:type="dxa"/>
            <w:shd w:val="clear" w:color="auto" w:fill="auto"/>
          </w:tcPr>
          <w:p w:rsidR="006066FB" w:rsidRPr="00EE6925" w:rsidRDefault="006066FB" w:rsidP="00213EF9">
            <w:pPr>
              <w:spacing w:after="0" w:line="240" w:lineRule="auto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</w:rPr>
              <w:t>способность к анализу показателей социального неравенства</w:t>
            </w:r>
          </w:p>
        </w:tc>
      </w:tr>
      <w:tr w:rsidR="006066FB" w:rsidRPr="00EE6925" w:rsidTr="00213EF9">
        <w:tc>
          <w:tcPr>
            <w:tcW w:w="1420" w:type="dxa"/>
            <w:shd w:val="clear" w:color="auto" w:fill="auto"/>
          </w:tcPr>
          <w:p w:rsidR="006066FB" w:rsidRPr="00EE6925" w:rsidRDefault="006066FB" w:rsidP="00213EF9">
            <w:pPr>
              <w:spacing w:after="0" w:line="240" w:lineRule="auto"/>
              <w:ind w:firstLine="397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</w:rPr>
              <w:t>ПК - 3</w:t>
            </w:r>
          </w:p>
        </w:tc>
        <w:tc>
          <w:tcPr>
            <w:tcW w:w="3258" w:type="dxa"/>
            <w:shd w:val="clear" w:color="auto" w:fill="auto"/>
          </w:tcPr>
          <w:p w:rsidR="006066FB" w:rsidRPr="00EE6925" w:rsidRDefault="006066FB" w:rsidP="00213EF9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E6925">
              <w:rPr>
                <w:rFonts w:ascii="Times New Roman" w:hAnsi="Times New Roman"/>
              </w:rPr>
              <w:t>Обладать способностью исследовать</w:t>
            </w:r>
            <w:proofErr w:type="gramEnd"/>
            <w:r w:rsidRPr="00EE6925">
              <w:rPr>
                <w:rFonts w:ascii="Times New Roman" w:hAnsi="Times New Roman"/>
              </w:rPr>
              <w:t xml:space="preserve"> современные социальные процессы и институты</w:t>
            </w:r>
          </w:p>
        </w:tc>
        <w:tc>
          <w:tcPr>
            <w:tcW w:w="1420" w:type="dxa"/>
            <w:shd w:val="clear" w:color="auto" w:fill="auto"/>
          </w:tcPr>
          <w:p w:rsidR="006066FB" w:rsidRPr="00EE6925" w:rsidRDefault="006066FB" w:rsidP="00213EF9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</w:rPr>
              <w:t>ПК-3.2</w:t>
            </w:r>
          </w:p>
        </w:tc>
        <w:tc>
          <w:tcPr>
            <w:tcW w:w="3402" w:type="dxa"/>
            <w:shd w:val="clear" w:color="auto" w:fill="auto"/>
          </w:tcPr>
          <w:p w:rsidR="006066FB" w:rsidRPr="00EE6925" w:rsidRDefault="006066FB" w:rsidP="00213EF9">
            <w:pPr>
              <w:pStyle w:val="af8"/>
              <w:spacing w:before="0" w:beforeAutospacing="0" w:after="0" w:afterAutospacing="0"/>
              <w:ind w:right="-2"/>
              <w:rPr>
                <w:sz w:val="22"/>
                <w:szCs w:val="22"/>
              </w:rPr>
            </w:pPr>
            <w:r w:rsidRPr="00EE6925">
              <w:rPr>
                <w:sz w:val="22"/>
                <w:szCs w:val="22"/>
              </w:rPr>
              <w:t>способность к оценке динамики и трансформации социальных институтов и процессов</w:t>
            </w:r>
          </w:p>
        </w:tc>
      </w:tr>
      <w:tr w:rsidR="006066FB" w:rsidRPr="00EE6925" w:rsidTr="00213EF9">
        <w:tc>
          <w:tcPr>
            <w:tcW w:w="1420" w:type="dxa"/>
            <w:shd w:val="clear" w:color="auto" w:fill="auto"/>
          </w:tcPr>
          <w:p w:rsidR="006066FB" w:rsidRPr="00EE6925" w:rsidRDefault="006066FB" w:rsidP="00213EF9">
            <w:pPr>
              <w:spacing w:after="0" w:line="240" w:lineRule="auto"/>
              <w:ind w:firstLine="397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</w:rPr>
              <w:t xml:space="preserve">ПК – 4 </w:t>
            </w:r>
          </w:p>
        </w:tc>
        <w:tc>
          <w:tcPr>
            <w:tcW w:w="3258" w:type="dxa"/>
            <w:shd w:val="clear" w:color="auto" w:fill="auto"/>
          </w:tcPr>
          <w:p w:rsidR="006066FB" w:rsidRPr="00EE6925" w:rsidRDefault="006066FB" w:rsidP="00213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E6925">
              <w:rPr>
                <w:rFonts w:ascii="Times New Roman" w:hAnsi="Times New Roman"/>
              </w:rPr>
              <w:t>Владеть способностью исследовать</w:t>
            </w:r>
            <w:proofErr w:type="gramEnd"/>
            <w:r w:rsidRPr="00EE6925">
              <w:rPr>
                <w:rFonts w:ascii="Times New Roman" w:hAnsi="Times New Roman"/>
              </w:rPr>
              <w:t xml:space="preserve"> основные характеристики и процессы становления гражданского общества в России</w:t>
            </w:r>
          </w:p>
        </w:tc>
        <w:tc>
          <w:tcPr>
            <w:tcW w:w="1420" w:type="dxa"/>
            <w:shd w:val="clear" w:color="auto" w:fill="auto"/>
          </w:tcPr>
          <w:p w:rsidR="006066FB" w:rsidRPr="00EE6925" w:rsidRDefault="006066FB" w:rsidP="00213EF9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</w:rPr>
              <w:t>ПК-4.1</w:t>
            </w:r>
          </w:p>
        </w:tc>
        <w:tc>
          <w:tcPr>
            <w:tcW w:w="3402" w:type="dxa"/>
            <w:shd w:val="clear" w:color="auto" w:fill="auto"/>
          </w:tcPr>
          <w:p w:rsidR="006066FB" w:rsidRPr="00EE6925" w:rsidRDefault="006066FB" w:rsidP="00213EF9">
            <w:pPr>
              <w:tabs>
                <w:tab w:val="left" w:pos="9356"/>
              </w:tabs>
              <w:spacing w:after="0" w:line="240" w:lineRule="auto"/>
              <w:ind w:right="-2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</w:rPr>
              <w:t>способность исследовать основные характеристики становления гражданского общества в России</w:t>
            </w:r>
          </w:p>
        </w:tc>
      </w:tr>
      <w:tr w:rsidR="006066FB" w:rsidRPr="00EE6925" w:rsidTr="00213EF9">
        <w:trPr>
          <w:trHeight w:val="1873"/>
        </w:trPr>
        <w:tc>
          <w:tcPr>
            <w:tcW w:w="1420" w:type="dxa"/>
            <w:shd w:val="clear" w:color="auto" w:fill="auto"/>
          </w:tcPr>
          <w:p w:rsidR="006066FB" w:rsidRPr="00EE6925" w:rsidRDefault="006066FB" w:rsidP="00213EF9">
            <w:pPr>
              <w:spacing w:after="0" w:line="240" w:lineRule="auto"/>
              <w:ind w:firstLine="397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</w:rPr>
              <w:t>УК- 2</w:t>
            </w:r>
          </w:p>
        </w:tc>
        <w:tc>
          <w:tcPr>
            <w:tcW w:w="3258" w:type="dxa"/>
            <w:shd w:val="clear" w:color="auto" w:fill="auto"/>
          </w:tcPr>
          <w:p w:rsidR="006066FB" w:rsidRPr="00EE6925" w:rsidRDefault="006066FB" w:rsidP="00213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</w:rPr>
      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420" w:type="dxa"/>
            <w:shd w:val="clear" w:color="auto" w:fill="auto"/>
          </w:tcPr>
          <w:p w:rsidR="006066FB" w:rsidRPr="00EE6925" w:rsidRDefault="006066FB" w:rsidP="00213EF9">
            <w:pPr>
              <w:jc w:val="center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  <w:color w:val="000000"/>
                <w:shd w:val="clear" w:color="auto" w:fill="FFFFFF"/>
              </w:rPr>
              <w:t>УК-2.2</w:t>
            </w:r>
          </w:p>
        </w:tc>
        <w:tc>
          <w:tcPr>
            <w:tcW w:w="3402" w:type="dxa"/>
            <w:shd w:val="clear" w:color="auto" w:fill="auto"/>
          </w:tcPr>
          <w:p w:rsidR="006066FB" w:rsidRPr="00EE6925" w:rsidRDefault="006066FB" w:rsidP="00213EF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  <w:color w:val="000000"/>
                <w:shd w:val="clear" w:color="auto" w:fill="FFFFFF"/>
              </w:rPr>
              <w:t>способность проектировать комплексные исследования, в том числе междисциплинарные</w:t>
            </w:r>
          </w:p>
        </w:tc>
      </w:tr>
      <w:tr w:rsidR="006066FB" w:rsidRPr="00EE6925" w:rsidTr="00213EF9">
        <w:trPr>
          <w:trHeight w:val="1134"/>
        </w:trPr>
        <w:tc>
          <w:tcPr>
            <w:tcW w:w="1420" w:type="dxa"/>
            <w:shd w:val="clear" w:color="auto" w:fill="auto"/>
          </w:tcPr>
          <w:p w:rsidR="006066FB" w:rsidRPr="00EE6925" w:rsidRDefault="006066FB" w:rsidP="00213EF9">
            <w:pPr>
              <w:spacing w:after="0" w:line="240" w:lineRule="auto"/>
              <w:ind w:firstLine="397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</w:rPr>
              <w:t>УК - 3</w:t>
            </w:r>
          </w:p>
        </w:tc>
        <w:tc>
          <w:tcPr>
            <w:tcW w:w="3258" w:type="dxa"/>
            <w:shd w:val="clear" w:color="auto" w:fill="auto"/>
          </w:tcPr>
          <w:p w:rsidR="006066FB" w:rsidRPr="00EE6925" w:rsidRDefault="006066FB" w:rsidP="00213EF9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</w:rPr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1420" w:type="dxa"/>
            <w:shd w:val="clear" w:color="auto" w:fill="auto"/>
          </w:tcPr>
          <w:p w:rsidR="006066FB" w:rsidRPr="00EE6925" w:rsidRDefault="006066FB" w:rsidP="00213EF9">
            <w:pPr>
              <w:jc w:val="center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  <w:color w:val="000000"/>
                <w:shd w:val="clear" w:color="auto" w:fill="FFFFFF"/>
              </w:rPr>
              <w:t>УК-3.2</w:t>
            </w:r>
          </w:p>
        </w:tc>
        <w:tc>
          <w:tcPr>
            <w:tcW w:w="3402" w:type="dxa"/>
            <w:shd w:val="clear" w:color="auto" w:fill="auto"/>
          </w:tcPr>
          <w:p w:rsidR="006066FB" w:rsidRPr="00EE6925" w:rsidRDefault="006066FB" w:rsidP="00213EF9">
            <w:pPr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  <w:color w:val="000000"/>
                <w:shd w:val="clear" w:color="auto" w:fill="FFFFFF"/>
              </w:rPr>
              <w:t>способность участвовать в работе российских исследовательских коллективов по решению научных и научно-образовательных задач</w:t>
            </w:r>
          </w:p>
        </w:tc>
      </w:tr>
      <w:tr w:rsidR="006066FB" w:rsidRPr="00EE6925" w:rsidTr="00213EF9">
        <w:trPr>
          <w:trHeight w:val="1094"/>
        </w:trPr>
        <w:tc>
          <w:tcPr>
            <w:tcW w:w="1420" w:type="dxa"/>
            <w:shd w:val="clear" w:color="auto" w:fill="auto"/>
          </w:tcPr>
          <w:p w:rsidR="006066FB" w:rsidRPr="00EE6925" w:rsidRDefault="006066FB" w:rsidP="00213EF9">
            <w:pPr>
              <w:spacing w:after="0" w:line="240" w:lineRule="auto"/>
              <w:ind w:firstLine="397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</w:rPr>
              <w:t>УК - 4</w:t>
            </w:r>
          </w:p>
        </w:tc>
        <w:tc>
          <w:tcPr>
            <w:tcW w:w="3258" w:type="dxa"/>
            <w:shd w:val="clear" w:color="auto" w:fill="auto"/>
          </w:tcPr>
          <w:p w:rsidR="006066FB" w:rsidRPr="00EE6925" w:rsidRDefault="006066FB" w:rsidP="00213EF9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420" w:type="dxa"/>
            <w:shd w:val="clear" w:color="auto" w:fill="auto"/>
          </w:tcPr>
          <w:p w:rsidR="006066FB" w:rsidRPr="00EE6925" w:rsidRDefault="006066FB" w:rsidP="00213EF9">
            <w:pPr>
              <w:jc w:val="center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</w:rPr>
              <w:t>УК -4.2</w:t>
            </w:r>
          </w:p>
        </w:tc>
        <w:tc>
          <w:tcPr>
            <w:tcW w:w="3402" w:type="dxa"/>
            <w:shd w:val="clear" w:color="auto" w:fill="auto"/>
          </w:tcPr>
          <w:p w:rsidR="006066FB" w:rsidRPr="00EE6925" w:rsidRDefault="006066FB" w:rsidP="00213EF9">
            <w:pPr>
              <w:spacing w:after="0" w:line="240" w:lineRule="auto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</w:rPr>
              <w:t>способность к анализу научных текстов на государственном и иностранном языках</w:t>
            </w:r>
          </w:p>
        </w:tc>
      </w:tr>
    </w:tbl>
    <w:p w:rsidR="006066FB" w:rsidRPr="00EE6925" w:rsidRDefault="006066FB" w:rsidP="006066FB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066FB" w:rsidRPr="00EE6925" w:rsidRDefault="006066FB" w:rsidP="006066FB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E6925">
        <w:rPr>
          <w:rFonts w:ascii="Times New Roman" w:hAnsi="Times New Roman"/>
        </w:rPr>
        <w:t>1.2.</w:t>
      </w:r>
      <w:r w:rsidRPr="00EE6925">
        <w:rPr>
          <w:rFonts w:ascii="Times New Roman" w:hAnsi="Times New Roman"/>
        </w:rPr>
        <w:tab/>
        <w:t>В результате освоения дисциплины у студентов должны быть сформированы:</w:t>
      </w:r>
    </w:p>
    <w:p w:rsidR="006066FB" w:rsidRPr="00EE6925" w:rsidRDefault="006066FB" w:rsidP="006066FB">
      <w:pPr>
        <w:rPr>
          <w:rFonts w:ascii="Times New Roman" w:hAnsi="Times New Roman"/>
          <w:lang w:eastAsia="ru-RU"/>
        </w:rPr>
      </w:pPr>
    </w:p>
    <w:tbl>
      <w:tblPr>
        <w:tblW w:w="9508" w:type="dxa"/>
        <w:tblCellMar>
          <w:left w:w="10" w:type="dxa"/>
          <w:right w:w="10" w:type="dxa"/>
        </w:tblCellMar>
        <w:tblLook w:val="0000"/>
      </w:tblPr>
      <w:tblGrid>
        <w:gridCol w:w="2133"/>
        <w:gridCol w:w="1597"/>
        <w:gridCol w:w="5778"/>
      </w:tblGrid>
      <w:tr w:rsidR="006066FB" w:rsidRPr="00EE6925" w:rsidTr="00213EF9"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66FB" w:rsidRPr="00EE6925" w:rsidRDefault="006066FB" w:rsidP="00213E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</w:rPr>
            </w:pPr>
            <w:r w:rsidRPr="00EE6925">
              <w:rPr>
                <w:rFonts w:ascii="Times New Roman" w:hAnsi="Times New Roman"/>
                <w:b/>
              </w:rPr>
              <w:t>ОТФ/ТФ/</w:t>
            </w:r>
          </w:p>
          <w:p w:rsidR="006066FB" w:rsidRPr="00EE6925" w:rsidRDefault="006066FB" w:rsidP="00213E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</w:rPr>
            </w:pPr>
            <w:r w:rsidRPr="00EE6925">
              <w:rPr>
                <w:rFonts w:ascii="Times New Roman" w:hAnsi="Times New Roman"/>
                <w:b/>
              </w:rPr>
              <w:t>профессиональные действия</w:t>
            </w:r>
          </w:p>
        </w:tc>
        <w:tc>
          <w:tcPr>
            <w:tcW w:w="14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FB" w:rsidRPr="00EE6925" w:rsidRDefault="006066FB" w:rsidP="00213E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</w:rPr>
            </w:pPr>
            <w:r w:rsidRPr="00EE6925">
              <w:rPr>
                <w:rFonts w:ascii="Times New Roman" w:hAnsi="Times New Roman"/>
                <w:b/>
              </w:rPr>
              <w:t>Код этапа освоения компетенции</w:t>
            </w:r>
          </w:p>
        </w:tc>
        <w:tc>
          <w:tcPr>
            <w:tcW w:w="58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66FB" w:rsidRPr="00EE6925" w:rsidRDefault="006066FB" w:rsidP="00213E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</w:rPr>
            </w:pPr>
            <w:r w:rsidRPr="00EE6925">
              <w:rPr>
                <w:rFonts w:ascii="Times New Roman" w:hAnsi="Times New Roman"/>
                <w:b/>
              </w:rPr>
              <w:t>Результаты обучения</w:t>
            </w:r>
          </w:p>
        </w:tc>
      </w:tr>
      <w:tr w:rsidR="006066FB" w:rsidRPr="00EE6925" w:rsidTr="00213EF9"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66FB" w:rsidRPr="00EE6925" w:rsidRDefault="006066FB" w:rsidP="00213EF9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</w:p>
        </w:tc>
        <w:tc>
          <w:tcPr>
            <w:tcW w:w="14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FB" w:rsidRPr="00EE6925" w:rsidRDefault="006066FB" w:rsidP="00213E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</w:rPr>
              <w:t>ПК-2.2</w:t>
            </w:r>
          </w:p>
        </w:tc>
        <w:tc>
          <w:tcPr>
            <w:tcW w:w="58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66FB" w:rsidRPr="00EE6925" w:rsidRDefault="006066FB" w:rsidP="00213EF9">
            <w:pPr>
              <w:spacing w:after="0" w:line="240" w:lineRule="auto"/>
              <w:ind w:left="42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  <w:b/>
              </w:rPr>
              <w:t>На уровне знаний:</w:t>
            </w:r>
            <w:r w:rsidRPr="00EE6925">
              <w:rPr>
                <w:rFonts w:ascii="Times New Roman" w:hAnsi="Times New Roman"/>
              </w:rPr>
              <w:t xml:space="preserve"> </w:t>
            </w:r>
          </w:p>
          <w:p w:rsidR="006066FB" w:rsidRPr="00EE6925" w:rsidRDefault="006066FB" w:rsidP="00213EF9">
            <w:pPr>
              <w:spacing w:after="0" w:line="240" w:lineRule="auto"/>
              <w:ind w:left="42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</w:rPr>
              <w:t>- знает особенности возрастных когорт и их роль в формировании и развитии социально-структурных отношений;</w:t>
            </w:r>
          </w:p>
          <w:p w:rsidR="006066FB" w:rsidRPr="00EE6925" w:rsidRDefault="006066FB" w:rsidP="00213EF9">
            <w:pPr>
              <w:spacing w:after="0" w:line="240" w:lineRule="auto"/>
              <w:ind w:left="42"/>
              <w:rPr>
                <w:rFonts w:ascii="Times New Roman" w:hAnsi="Times New Roman"/>
                <w:b/>
              </w:rPr>
            </w:pPr>
            <w:r w:rsidRPr="00EE6925">
              <w:rPr>
                <w:rFonts w:ascii="Times New Roman" w:hAnsi="Times New Roman"/>
                <w:b/>
              </w:rPr>
              <w:t>На уровне умений:</w:t>
            </w:r>
          </w:p>
          <w:p w:rsidR="006066FB" w:rsidRPr="00EE6925" w:rsidRDefault="006066FB" w:rsidP="00213EF9">
            <w:pPr>
              <w:spacing w:after="0" w:line="240" w:lineRule="auto"/>
              <w:ind w:left="42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</w:rPr>
              <w:t>- умеет анализировать демографическую систему и динамику в современной России и на Западе;</w:t>
            </w:r>
          </w:p>
          <w:p w:rsidR="006066FB" w:rsidRPr="00EE6925" w:rsidRDefault="006066FB" w:rsidP="00213EF9">
            <w:pPr>
              <w:spacing w:after="0" w:line="240" w:lineRule="auto"/>
              <w:ind w:left="42"/>
              <w:rPr>
                <w:rFonts w:ascii="Times New Roman" w:hAnsi="Times New Roman"/>
                <w:b/>
              </w:rPr>
            </w:pPr>
            <w:r w:rsidRPr="00EE6925">
              <w:rPr>
                <w:rFonts w:ascii="Times New Roman" w:hAnsi="Times New Roman"/>
                <w:b/>
              </w:rPr>
              <w:t>На уровне навыков:</w:t>
            </w:r>
          </w:p>
          <w:p w:rsidR="006066FB" w:rsidRPr="00EE6925" w:rsidRDefault="006066FB" w:rsidP="00213EF9">
            <w:pPr>
              <w:spacing w:after="0" w:line="240" w:lineRule="auto"/>
              <w:ind w:left="42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</w:rPr>
              <w:lastRenderedPageBreak/>
              <w:t>- готовность использовать при проведении исследований систему демографических показателей;</w:t>
            </w:r>
          </w:p>
          <w:p w:rsidR="006066FB" w:rsidRPr="00EE6925" w:rsidRDefault="006066FB" w:rsidP="00213EF9">
            <w:pPr>
              <w:spacing w:after="0" w:line="240" w:lineRule="auto"/>
              <w:ind w:left="42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</w:rPr>
              <w:t xml:space="preserve">- владеет навыками аналитической работы с текстом; </w:t>
            </w:r>
          </w:p>
          <w:p w:rsidR="006066FB" w:rsidRPr="00EE6925" w:rsidRDefault="006066FB" w:rsidP="00213EF9">
            <w:pPr>
              <w:spacing w:after="0" w:line="240" w:lineRule="auto"/>
              <w:ind w:left="42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</w:rPr>
              <w:t xml:space="preserve">- владеет навыками социологического мышления в рассмотрении реалий общественной жизни; </w:t>
            </w:r>
          </w:p>
          <w:p w:rsidR="006066FB" w:rsidRPr="00EE6925" w:rsidRDefault="006066FB" w:rsidP="00213EF9">
            <w:pPr>
              <w:spacing w:after="0" w:line="240" w:lineRule="auto"/>
              <w:ind w:left="42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</w:rPr>
              <w:t>- владеет навыками критического мышления при анализе состояния российского общества.</w:t>
            </w:r>
          </w:p>
        </w:tc>
      </w:tr>
      <w:tr w:rsidR="006066FB" w:rsidRPr="00EE6925" w:rsidTr="00213EF9"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66FB" w:rsidRPr="00EE6925" w:rsidRDefault="006066FB" w:rsidP="00213EF9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</w:p>
        </w:tc>
        <w:tc>
          <w:tcPr>
            <w:tcW w:w="14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FB" w:rsidRPr="00EE6925" w:rsidRDefault="006066FB" w:rsidP="00213E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</w:rPr>
              <w:t>ПК-3.2</w:t>
            </w:r>
          </w:p>
        </w:tc>
        <w:tc>
          <w:tcPr>
            <w:tcW w:w="58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66FB" w:rsidRPr="00EE6925" w:rsidRDefault="006066FB" w:rsidP="00213EF9">
            <w:pPr>
              <w:spacing w:after="0" w:line="240" w:lineRule="auto"/>
              <w:ind w:left="42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  <w:b/>
              </w:rPr>
              <w:t>На уровне знаний:</w:t>
            </w:r>
            <w:r w:rsidRPr="00EE6925">
              <w:rPr>
                <w:rFonts w:ascii="Times New Roman" w:hAnsi="Times New Roman"/>
              </w:rPr>
              <w:t xml:space="preserve"> </w:t>
            </w:r>
          </w:p>
          <w:p w:rsidR="006066FB" w:rsidRPr="00EE6925" w:rsidRDefault="006066FB" w:rsidP="00213EF9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</w:rPr>
              <w:t xml:space="preserve">- знает </w:t>
            </w:r>
            <w:proofErr w:type="gramStart"/>
            <w:r w:rsidRPr="00EE6925">
              <w:rPr>
                <w:rFonts w:ascii="Times New Roman" w:hAnsi="Times New Roman"/>
              </w:rPr>
              <w:t>современные</w:t>
            </w:r>
            <w:proofErr w:type="gramEnd"/>
            <w:r w:rsidRPr="00EE6925">
              <w:rPr>
                <w:rFonts w:ascii="Times New Roman" w:hAnsi="Times New Roman"/>
              </w:rPr>
              <w:t xml:space="preserve"> теоретико-методологические подходах к изучению демографического аспекта социальных процессов и институтов; </w:t>
            </w:r>
          </w:p>
          <w:p w:rsidR="006066FB" w:rsidRPr="00EE6925" w:rsidRDefault="006066FB" w:rsidP="00213EF9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</w:rPr>
              <w:t xml:space="preserve">- знает ключевые процессы социальной динамики; </w:t>
            </w:r>
          </w:p>
          <w:p w:rsidR="006066FB" w:rsidRPr="00EE6925" w:rsidRDefault="006066FB" w:rsidP="00213EF9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</w:rPr>
              <w:t xml:space="preserve">- знает современные направления анализа социальной структуры и стратификации; </w:t>
            </w:r>
          </w:p>
          <w:p w:rsidR="006066FB" w:rsidRPr="00EE6925" w:rsidRDefault="006066FB" w:rsidP="00213EF9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</w:rPr>
              <w:t>- знает российские и международные демографические проблемы;</w:t>
            </w:r>
          </w:p>
          <w:p w:rsidR="006066FB" w:rsidRPr="00EE6925" w:rsidRDefault="006066FB" w:rsidP="00213EF9">
            <w:pPr>
              <w:spacing w:after="0" w:line="240" w:lineRule="auto"/>
              <w:ind w:left="42"/>
              <w:rPr>
                <w:rFonts w:ascii="Times New Roman" w:hAnsi="Times New Roman"/>
                <w:b/>
              </w:rPr>
            </w:pPr>
            <w:r w:rsidRPr="00EE6925">
              <w:rPr>
                <w:rFonts w:ascii="Times New Roman" w:hAnsi="Times New Roman"/>
                <w:b/>
              </w:rPr>
              <w:t>На уровне умений:</w:t>
            </w:r>
          </w:p>
          <w:p w:rsidR="006066FB" w:rsidRPr="00EE6925" w:rsidRDefault="006066FB" w:rsidP="00213EF9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</w:rPr>
              <w:t>- умеет оценивать современную демографическую ситуацию;</w:t>
            </w:r>
          </w:p>
          <w:p w:rsidR="006066FB" w:rsidRPr="00EE6925" w:rsidRDefault="006066FB" w:rsidP="00213EF9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</w:rPr>
              <w:t>- умеет разрабатывать программу исследования социальных процессов и институтов;</w:t>
            </w:r>
          </w:p>
          <w:p w:rsidR="006066FB" w:rsidRPr="00EE6925" w:rsidRDefault="006066FB" w:rsidP="00213EF9">
            <w:pPr>
              <w:spacing w:after="0" w:line="240" w:lineRule="auto"/>
              <w:ind w:left="42"/>
              <w:rPr>
                <w:rFonts w:ascii="Times New Roman" w:hAnsi="Times New Roman"/>
                <w:b/>
              </w:rPr>
            </w:pPr>
            <w:r w:rsidRPr="00EE6925">
              <w:rPr>
                <w:rFonts w:ascii="Times New Roman" w:hAnsi="Times New Roman"/>
                <w:b/>
              </w:rPr>
              <w:t>На уровне навыков:</w:t>
            </w:r>
          </w:p>
          <w:p w:rsidR="006066FB" w:rsidRPr="00EE6925" w:rsidRDefault="006066FB" w:rsidP="00213EF9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</w:rPr>
              <w:t xml:space="preserve">- владеет навыками анализа демографических трансформаций в </w:t>
            </w:r>
            <w:proofErr w:type="spellStart"/>
            <w:r w:rsidRPr="00EE6925">
              <w:rPr>
                <w:rFonts w:ascii="Times New Roman" w:hAnsi="Times New Roman"/>
              </w:rPr>
              <w:t>глобализирующемся</w:t>
            </w:r>
            <w:proofErr w:type="spellEnd"/>
            <w:r w:rsidRPr="00EE6925">
              <w:rPr>
                <w:rFonts w:ascii="Times New Roman" w:hAnsi="Times New Roman"/>
              </w:rPr>
              <w:t xml:space="preserve"> мире; </w:t>
            </w:r>
          </w:p>
          <w:p w:rsidR="006066FB" w:rsidRPr="00EE6925" w:rsidRDefault="006066FB" w:rsidP="00213EF9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</w:rPr>
              <w:t>- владеет навыками разработки программ исследования, технологии сбора и анализа социальной информации.</w:t>
            </w:r>
          </w:p>
        </w:tc>
      </w:tr>
      <w:tr w:rsidR="006066FB" w:rsidRPr="00EE6925" w:rsidTr="00213EF9"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66FB" w:rsidRPr="00EE6925" w:rsidRDefault="006066FB" w:rsidP="00213EF9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</w:p>
        </w:tc>
        <w:tc>
          <w:tcPr>
            <w:tcW w:w="14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FB" w:rsidRPr="00EE6925" w:rsidRDefault="006066FB" w:rsidP="00213E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</w:rPr>
              <w:t>ПК-4.1</w:t>
            </w:r>
          </w:p>
        </w:tc>
        <w:tc>
          <w:tcPr>
            <w:tcW w:w="58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66FB" w:rsidRPr="00EE6925" w:rsidRDefault="006066FB" w:rsidP="00213EF9">
            <w:pPr>
              <w:spacing w:after="0" w:line="240" w:lineRule="auto"/>
              <w:ind w:left="42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  <w:b/>
              </w:rPr>
              <w:t>На уровне знаний:</w:t>
            </w:r>
            <w:r w:rsidRPr="00EE6925">
              <w:rPr>
                <w:rFonts w:ascii="Times New Roman" w:hAnsi="Times New Roman"/>
              </w:rPr>
              <w:t xml:space="preserve"> </w:t>
            </w:r>
          </w:p>
          <w:p w:rsidR="006066FB" w:rsidRPr="00EE6925" w:rsidRDefault="006066FB" w:rsidP="00213EF9">
            <w:pPr>
              <w:spacing w:after="0" w:line="240" w:lineRule="auto"/>
              <w:ind w:left="42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</w:rPr>
              <w:t>- знает демографические характеристики населения России;</w:t>
            </w:r>
          </w:p>
          <w:p w:rsidR="006066FB" w:rsidRPr="00EE6925" w:rsidRDefault="006066FB" w:rsidP="00213EF9">
            <w:pPr>
              <w:spacing w:after="0" w:line="240" w:lineRule="auto"/>
              <w:ind w:left="42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</w:rPr>
              <w:t>- знает особенности возрастных когорт и их роль в формировании и развитии гражданского общества;</w:t>
            </w:r>
          </w:p>
          <w:p w:rsidR="006066FB" w:rsidRPr="00EE6925" w:rsidRDefault="006066FB" w:rsidP="00213EF9">
            <w:pPr>
              <w:spacing w:after="0" w:line="240" w:lineRule="auto"/>
              <w:ind w:left="42"/>
              <w:rPr>
                <w:rFonts w:ascii="Times New Roman" w:hAnsi="Times New Roman"/>
                <w:b/>
              </w:rPr>
            </w:pPr>
            <w:r w:rsidRPr="00EE6925">
              <w:rPr>
                <w:rFonts w:ascii="Times New Roman" w:hAnsi="Times New Roman"/>
                <w:b/>
              </w:rPr>
              <w:t>На уровне умений:</w:t>
            </w:r>
          </w:p>
          <w:p w:rsidR="006066FB" w:rsidRPr="00EE6925" w:rsidRDefault="006066FB" w:rsidP="00213EF9">
            <w:pPr>
              <w:spacing w:after="0" w:line="240" w:lineRule="auto"/>
              <w:ind w:left="42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</w:rPr>
              <w:t xml:space="preserve">- умеет анализировать демографические проблемы и определять перспективы формирования общества в современной России; </w:t>
            </w:r>
          </w:p>
          <w:p w:rsidR="006066FB" w:rsidRPr="00EE6925" w:rsidRDefault="006066FB" w:rsidP="00213EF9">
            <w:pPr>
              <w:spacing w:after="0" w:line="240" w:lineRule="auto"/>
              <w:ind w:left="42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</w:rPr>
              <w:t>- умеет исследовать механизмы регулирования процессов социального расслоения по различным критериям;</w:t>
            </w:r>
          </w:p>
          <w:p w:rsidR="006066FB" w:rsidRPr="00EE6925" w:rsidRDefault="006066FB" w:rsidP="00213EF9">
            <w:pPr>
              <w:spacing w:after="0" w:line="240" w:lineRule="auto"/>
              <w:ind w:left="42"/>
              <w:rPr>
                <w:rFonts w:ascii="Times New Roman" w:hAnsi="Times New Roman"/>
                <w:b/>
              </w:rPr>
            </w:pPr>
            <w:r w:rsidRPr="00EE6925">
              <w:rPr>
                <w:rFonts w:ascii="Times New Roman" w:hAnsi="Times New Roman"/>
                <w:b/>
              </w:rPr>
              <w:t>На уровне навыков:</w:t>
            </w:r>
          </w:p>
          <w:p w:rsidR="006066FB" w:rsidRPr="00EE6925" w:rsidRDefault="006066FB" w:rsidP="00213EF9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</w:rPr>
              <w:t xml:space="preserve">- готовность использовать качественные и количественные методы и методики измерения возрастных когорт; </w:t>
            </w:r>
          </w:p>
          <w:p w:rsidR="006066FB" w:rsidRPr="00EE6925" w:rsidRDefault="006066FB" w:rsidP="00213EF9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</w:rPr>
              <w:t>- готовность использовать демографическую перспективу в тематике собственных научных исследований</w:t>
            </w:r>
          </w:p>
        </w:tc>
      </w:tr>
      <w:tr w:rsidR="006066FB" w:rsidRPr="00EE6925" w:rsidTr="00213EF9">
        <w:tc>
          <w:tcPr>
            <w:tcW w:w="21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66FB" w:rsidRPr="00EE6925" w:rsidRDefault="006066FB" w:rsidP="00213EF9">
            <w:pPr>
              <w:pStyle w:val="af8"/>
              <w:spacing w:before="0" w:beforeAutospacing="0" w:after="0" w:afterAutospacing="0"/>
              <w:ind w:left="57"/>
              <w:rPr>
                <w:sz w:val="22"/>
                <w:szCs w:val="22"/>
              </w:rPr>
            </w:pPr>
          </w:p>
        </w:tc>
        <w:tc>
          <w:tcPr>
            <w:tcW w:w="14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FB" w:rsidRPr="00EE6925" w:rsidRDefault="006066FB" w:rsidP="00213EF9">
            <w:pPr>
              <w:shd w:val="clear" w:color="auto" w:fill="FFFFFF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E6925">
              <w:rPr>
                <w:rFonts w:ascii="Times New Roman" w:hAnsi="Times New Roman"/>
                <w:color w:val="000000"/>
                <w:shd w:val="clear" w:color="auto" w:fill="FFFFFF"/>
              </w:rPr>
              <w:t>УК-2.2</w:t>
            </w:r>
          </w:p>
        </w:tc>
        <w:tc>
          <w:tcPr>
            <w:tcW w:w="589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66FB" w:rsidRPr="00EE6925" w:rsidRDefault="006066FB" w:rsidP="00213EF9">
            <w:pPr>
              <w:pStyle w:val="af8"/>
              <w:shd w:val="clear" w:color="auto" w:fill="FFFFFF"/>
              <w:spacing w:before="0" w:beforeAutospacing="0" w:after="0" w:afterAutospacing="0"/>
              <w:ind w:left="57"/>
              <w:rPr>
                <w:b/>
                <w:sz w:val="22"/>
                <w:szCs w:val="22"/>
              </w:rPr>
            </w:pPr>
            <w:r w:rsidRPr="00EE6925">
              <w:rPr>
                <w:b/>
                <w:sz w:val="22"/>
                <w:szCs w:val="22"/>
              </w:rPr>
              <w:t xml:space="preserve">На уровне знания: </w:t>
            </w:r>
          </w:p>
          <w:p w:rsidR="006066FB" w:rsidRPr="00EE6925" w:rsidRDefault="006066FB" w:rsidP="00213EF9">
            <w:pPr>
              <w:pStyle w:val="af8"/>
              <w:shd w:val="clear" w:color="auto" w:fill="FFFFFF"/>
              <w:spacing w:before="0" w:beforeAutospacing="0" w:after="0" w:afterAutospacing="0"/>
              <w:ind w:left="57"/>
              <w:rPr>
                <w:sz w:val="22"/>
                <w:szCs w:val="22"/>
              </w:rPr>
            </w:pPr>
            <w:r w:rsidRPr="00EE6925">
              <w:rPr>
                <w:sz w:val="22"/>
                <w:szCs w:val="22"/>
              </w:rPr>
              <w:t>- знает методы и технологии использования возрастных когорт при  проектировании и осуществлении комплексных исследований;</w:t>
            </w:r>
          </w:p>
          <w:p w:rsidR="006066FB" w:rsidRPr="00EE6925" w:rsidRDefault="006066FB" w:rsidP="00213EF9">
            <w:pPr>
              <w:spacing w:after="0" w:line="240" w:lineRule="auto"/>
              <w:ind w:left="42"/>
              <w:rPr>
                <w:rFonts w:ascii="Times New Roman" w:hAnsi="Times New Roman"/>
                <w:b/>
              </w:rPr>
            </w:pPr>
            <w:r w:rsidRPr="00EE6925">
              <w:rPr>
                <w:rFonts w:ascii="Times New Roman" w:hAnsi="Times New Roman"/>
                <w:b/>
              </w:rPr>
              <w:t>На уровне умений:</w:t>
            </w:r>
          </w:p>
          <w:p w:rsidR="006066FB" w:rsidRPr="00EE6925" w:rsidRDefault="006066FB" w:rsidP="00213EF9">
            <w:pPr>
              <w:pStyle w:val="af8"/>
              <w:shd w:val="clear" w:color="auto" w:fill="FFFFFF"/>
              <w:spacing w:before="0" w:beforeAutospacing="0" w:after="0" w:afterAutospacing="0"/>
              <w:ind w:left="57"/>
              <w:rPr>
                <w:sz w:val="22"/>
                <w:szCs w:val="22"/>
              </w:rPr>
            </w:pPr>
            <w:r w:rsidRPr="00EE6925">
              <w:rPr>
                <w:sz w:val="22"/>
                <w:szCs w:val="22"/>
              </w:rPr>
              <w:t>- умеет использовать положения и категории демографии для анализа и оценивания различных фактов и явлений;</w:t>
            </w:r>
          </w:p>
          <w:p w:rsidR="006066FB" w:rsidRPr="00EE6925" w:rsidRDefault="006066FB" w:rsidP="00213EF9">
            <w:pPr>
              <w:spacing w:after="0" w:line="240" w:lineRule="auto"/>
              <w:ind w:left="42"/>
              <w:rPr>
                <w:rFonts w:ascii="Times New Roman" w:hAnsi="Times New Roman"/>
                <w:b/>
              </w:rPr>
            </w:pPr>
            <w:r w:rsidRPr="00EE6925">
              <w:rPr>
                <w:rFonts w:ascii="Times New Roman" w:hAnsi="Times New Roman"/>
                <w:b/>
              </w:rPr>
              <w:t>На уровне навыков:</w:t>
            </w:r>
          </w:p>
          <w:p w:rsidR="006066FB" w:rsidRPr="00EE6925" w:rsidRDefault="006066FB" w:rsidP="00213EF9">
            <w:pPr>
              <w:pStyle w:val="af8"/>
              <w:shd w:val="clear" w:color="auto" w:fill="FFFFFF"/>
              <w:spacing w:before="0" w:beforeAutospacing="0" w:after="0" w:afterAutospacing="0"/>
              <w:ind w:left="57"/>
              <w:rPr>
                <w:sz w:val="22"/>
                <w:szCs w:val="22"/>
              </w:rPr>
            </w:pPr>
            <w:r w:rsidRPr="00EE6925">
              <w:rPr>
                <w:sz w:val="22"/>
                <w:szCs w:val="22"/>
              </w:rPr>
              <w:t>- владеет навыками применения демографического анализа при разрешении основных мировоззренческих и методологических проблем, в том числе междисциплинарного характера, возникающих в науке на современном этапе ее развития.</w:t>
            </w:r>
          </w:p>
        </w:tc>
      </w:tr>
      <w:tr w:rsidR="006066FB" w:rsidRPr="00EE6925" w:rsidTr="00213EF9">
        <w:tc>
          <w:tcPr>
            <w:tcW w:w="21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66FB" w:rsidRPr="00EE6925" w:rsidRDefault="006066FB" w:rsidP="00213EF9">
            <w:pPr>
              <w:pStyle w:val="af8"/>
              <w:spacing w:before="0" w:beforeAutospacing="0" w:after="0" w:afterAutospacing="0"/>
              <w:ind w:left="57"/>
              <w:rPr>
                <w:sz w:val="22"/>
                <w:szCs w:val="22"/>
              </w:rPr>
            </w:pPr>
          </w:p>
        </w:tc>
        <w:tc>
          <w:tcPr>
            <w:tcW w:w="14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FB" w:rsidRPr="00EE6925" w:rsidRDefault="006066FB" w:rsidP="00213EF9">
            <w:pPr>
              <w:shd w:val="clear" w:color="auto" w:fill="FFFFFF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E6925">
              <w:rPr>
                <w:rFonts w:ascii="Times New Roman" w:hAnsi="Times New Roman"/>
                <w:color w:val="000000"/>
                <w:shd w:val="clear" w:color="auto" w:fill="FFFFFF"/>
              </w:rPr>
              <w:t>УК-3.2</w:t>
            </w:r>
          </w:p>
        </w:tc>
        <w:tc>
          <w:tcPr>
            <w:tcW w:w="589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66FB" w:rsidRPr="00EE6925" w:rsidRDefault="006066FB" w:rsidP="00213EF9">
            <w:pPr>
              <w:pStyle w:val="af8"/>
              <w:shd w:val="clear" w:color="auto" w:fill="FFFFFF"/>
              <w:spacing w:before="0" w:beforeAutospacing="0" w:after="0" w:afterAutospacing="0"/>
              <w:ind w:left="57"/>
              <w:rPr>
                <w:sz w:val="22"/>
                <w:szCs w:val="22"/>
              </w:rPr>
            </w:pPr>
            <w:r w:rsidRPr="00EE6925">
              <w:rPr>
                <w:b/>
                <w:sz w:val="22"/>
                <w:szCs w:val="22"/>
              </w:rPr>
              <w:t>На уровне знаний</w:t>
            </w:r>
            <w:r w:rsidRPr="00EE6925">
              <w:rPr>
                <w:sz w:val="22"/>
                <w:szCs w:val="22"/>
              </w:rPr>
              <w:t xml:space="preserve">: </w:t>
            </w:r>
          </w:p>
          <w:p w:rsidR="006066FB" w:rsidRPr="00EE6925" w:rsidRDefault="006066FB" w:rsidP="00213EF9">
            <w:pPr>
              <w:pStyle w:val="af8"/>
              <w:shd w:val="clear" w:color="auto" w:fill="FFFFFF"/>
              <w:spacing w:before="0" w:beforeAutospacing="0" w:after="0" w:afterAutospacing="0"/>
              <w:ind w:left="57"/>
              <w:rPr>
                <w:sz w:val="22"/>
                <w:szCs w:val="22"/>
              </w:rPr>
            </w:pPr>
            <w:r w:rsidRPr="00EE6925">
              <w:rPr>
                <w:sz w:val="22"/>
                <w:szCs w:val="22"/>
              </w:rPr>
              <w:t xml:space="preserve">- знает особенности представления результатов научной деятельности по анализу возрастных когорт в устной и </w:t>
            </w:r>
            <w:r w:rsidRPr="00EE6925">
              <w:rPr>
                <w:sz w:val="22"/>
                <w:szCs w:val="22"/>
              </w:rPr>
              <w:lastRenderedPageBreak/>
              <w:t>письменной форме при работе в российских исследовательских коллективах;</w:t>
            </w:r>
          </w:p>
          <w:p w:rsidR="006066FB" w:rsidRPr="00EE6925" w:rsidRDefault="006066FB" w:rsidP="00213EF9">
            <w:pPr>
              <w:spacing w:after="0" w:line="240" w:lineRule="auto"/>
              <w:ind w:left="42"/>
              <w:rPr>
                <w:rFonts w:ascii="Times New Roman" w:hAnsi="Times New Roman"/>
                <w:b/>
              </w:rPr>
            </w:pPr>
            <w:r w:rsidRPr="00EE6925">
              <w:rPr>
                <w:rFonts w:ascii="Times New Roman" w:hAnsi="Times New Roman"/>
                <w:b/>
              </w:rPr>
              <w:t>На уровне умений:</w:t>
            </w:r>
          </w:p>
          <w:p w:rsidR="006066FB" w:rsidRPr="00EE6925" w:rsidRDefault="006066FB" w:rsidP="00213EF9">
            <w:pPr>
              <w:pStyle w:val="af8"/>
              <w:shd w:val="clear" w:color="auto" w:fill="FFFFFF"/>
              <w:spacing w:before="0" w:beforeAutospacing="0" w:after="0" w:afterAutospacing="0"/>
              <w:ind w:left="57"/>
              <w:rPr>
                <w:sz w:val="22"/>
                <w:szCs w:val="22"/>
              </w:rPr>
            </w:pPr>
            <w:r w:rsidRPr="00EE6925">
              <w:rPr>
                <w:sz w:val="22"/>
                <w:szCs w:val="22"/>
              </w:rPr>
              <w:t>- умеет анализировать качественные характеристики населения России при работе в российских исследовательских коллективах;</w:t>
            </w:r>
          </w:p>
          <w:p w:rsidR="006066FB" w:rsidRPr="00EE6925" w:rsidRDefault="006066FB" w:rsidP="00213EF9">
            <w:pPr>
              <w:spacing w:after="0" w:line="240" w:lineRule="auto"/>
              <w:ind w:left="42"/>
              <w:rPr>
                <w:rFonts w:ascii="Times New Roman" w:hAnsi="Times New Roman"/>
                <w:b/>
              </w:rPr>
            </w:pPr>
            <w:r w:rsidRPr="00EE6925">
              <w:rPr>
                <w:rFonts w:ascii="Times New Roman" w:hAnsi="Times New Roman"/>
                <w:b/>
              </w:rPr>
              <w:t>На уровне навыков:</w:t>
            </w:r>
          </w:p>
          <w:p w:rsidR="006066FB" w:rsidRPr="00EE6925" w:rsidRDefault="006066FB" w:rsidP="00213EF9">
            <w:pPr>
              <w:pStyle w:val="af8"/>
              <w:shd w:val="clear" w:color="auto" w:fill="FFFFFF"/>
              <w:spacing w:before="0" w:beforeAutospacing="0" w:after="0" w:afterAutospacing="0"/>
              <w:ind w:left="57"/>
              <w:rPr>
                <w:sz w:val="22"/>
                <w:szCs w:val="22"/>
              </w:rPr>
            </w:pPr>
            <w:r w:rsidRPr="00EE6925">
              <w:rPr>
                <w:sz w:val="22"/>
                <w:szCs w:val="22"/>
              </w:rPr>
              <w:t xml:space="preserve">- владеет технологиями демографических прогнозов при оценке результатов коллективной деятельности по управлению </w:t>
            </w:r>
            <w:proofErr w:type="gramStart"/>
            <w:r w:rsidRPr="00EE6925">
              <w:rPr>
                <w:sz w:val="22"/>
                <w:szCs w:val="22"/>
              </w:rPr>
              <w:t>экономическими и социальными процессами</w:t>
            </w:r>
            <w:proofErr w:type="gramEnd"/>
            <w:r w:rsidRPr="00EE6925">
              <w:rPr>
                <w:sz w:val="22"/>
                <w:szCs w:val="22"/>
              </w:rPr>
              <w:t xml:space="preserve">. </w:t>
            </w:r>
          </w:p>
        </w:tc>
      </w:tr>
      <w:tr w:rsidR="006066FB" w:rsidRPr="00EE6925" w:rsidTr="00213EF9">
        <w:tc>
          <w:tcPr>
            <w:tcW w:w="21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66FB" w:rsidRPr="00EE6925" w:rsidRDefault="006066FB" w:rsidP="00213EF9">
            <w:pPr>
              <w:pStyle w:val="af8"/>
              <w:spacing w:before="0" w:beforeAutospacing="0" w:after="0" w:afterAutospacing="0"/>
              <w:ind w:left="57"/>
              <w:rPr>
                <w:sz w:val="22"/>
                <w:szCs w:val="22"/>
              </w:rPr>
            </w:pPr>
          </w:p>
        </w:tc>
        <w:tc>
          <w:tcPr>
            <w:tcW w:w="14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FB" w:rsidRPr="00EE6925" w:rsidRDefault="006066FB" w:rsidP="00213EF9">
            <w:pPr>
              <w:shd w:val="clear" w:color="auto" w:fill="FFFFFF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E6925">
              <w:rPr>
                <w:rFonts w:ascii="Times New Roman" w:hAnsi="Times New Roman"/>
              </w:rPr>
              <w:t>УК -4.2</w:t>
            </w:r>
          </w:p>
        </w:tc>
        <w:tc>
          <w:tcPr>
            <w:tcW w:w="589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66FB" w:rsidRPr="00EE6925" w:rsidRDefault="006066FB" w:rsidP="00213EF9">
            <w:pPr>
              <w:pStyle w:val="af8"/>
              <w:shd w:val="clear" w:color="auto" w:fill="FFFFFF"/>
              <w:spacing w:before="0" w:beforeAutospacing="0" w:after="0" w:afterAutospacing="0"/>
              <w:ind w:left="57"/>
              <w:rPr>
                <w:b/>
                <w:sz w:val="22"/>
                <w:szCs w:val="22"/>
              </w:rPr>
            </w:pPr>
            <w:r w:rsidRPr="00EE6925">
              <w:rPr>
                <w:b/>
                <w:sz w:val="22"/>
                <w:szCs w:val="22"/>
              </w:rPr>
              <w:t xml:space="preserve">На уровне знаний: </w:t>
            </w:r>
          </w:p>
          <w:p w:rsidR="006066FB" w:rsidRPr="00EE6925" w:rsidRDefault="006066FB" w:rsidP="00213EF9">
            <w:pPr>
              <w:pStyle w:val="af8"/>
              <w:shd w:val="clear" w:color="auto" w:fill="FFFFFF"/>
              <w:spacing w:before="0" w:beforeAutospacing="0" w:after="0" w:afterAutospacing="0"/>
              <w:ind w:left="57"/>
              <w:rPr>
                <w:color w:val="000000"/>
                <w:sz w:val="22"/>
                <w:szCs w:val="22"/>
              </w:rPr>
            </w:pPr>
            <w:r w:rsidRPr="00EE6925">
              <w:rPr>
                <w:b/>
                <w:sz w:val="22"/>
                <w:szCs w:val="22"/>
              </w:rPr>
              <w:t>- з</w:t>
            </w:r>
            <w:r w:rsidRPr="00EE6925">
              <w:rPr>
                <w:color w:val="000000"/>
                <w:sz w:val="22"/>
                <w:szCs w:val="22"/>
              </w:rPr>
              <w:t xml:space="preserve">нает стилистические особенности представления результатов научной деятельности </w:t>
            </w:r>
            <w:r w:rsidRPr="00EE6925">
              <w:rPr>
                <w:sz w:val="22"/>
                <w:szCs w:val="22"/>
              </w:rPr>
              <w:t xml:space="preserve">по анализу возрастных когорт </w:t>
            </w:r>
            <w:r w:rsidRPr="00EE6925">
              <w:rPr>
                <w:color w:val="000000"/>
                <w:sz w:val="22"/>
                <w:szCs w:val="22"/>
              </w:rPr>
              <w:t>в устной и письменной форме на государственном и иностранном языках.</w:t>
            </w:r>
          </w:p>
          <w:p w:rsidR="006066FB" w:rsidRPr="00EE6925" w:rsidRDefault="006066FB" w:rsidP="00213EF9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E6925">
              <w:rPr>
                <w:rFonts w:ascii="Times New Roman" w:eastAsia="Times New Roman" w:hAnsi="Times New Roman"/>
                <w:b/>
                <w:lang w:eastAsia="ru-RU"/>
              </w:rPr>
              <w:t>На уровне умений:</w:t>
            </w:r>
            <w:r w:rsidRPr="00EE692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6066FB" w:rsidRPr="00EE6925" w:rsidRDefault="006066FB" w:rsidP="00213EF9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E6925">
              <w:rPr>
                <w:rFonts w:ascii="Times New Roman" w:eastAsia="Times New Roman" w:hAnsi="Times New Roman"/>
                <w:lang w:eastAsia="ru-RU"/>
              </w:rPr>
              <w:t>- умеет эффективно применять методы и технологии анализа научных текстов по демографии;</w:t>
            </w:r>
          </w:p>
          <w:p w:rsidR="006066FB" w:rsidRPr="00EE6925" w:rsidRDefault="006066FB" w:rsidP="00213EF9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E6925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На уровне навыков:</w:t>
            </w:r>
            <w:r w:rsidRPr="00EE692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  <w:p w:rsidR="006066FB" w:rsidRPr="00EE6925" w:rsidRDefault="006066FB" w:rsidP="00213EF9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E692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- владеет навыками анализа научных текстов </w:t>
            </w:r>
            <w:r w:rsidRPr="00EE6925">
              <w:rPr>
                <w:rFonts w:ascii="Times New Roman" w:eastAsia="Times New Roman" w:hAnsi="Times New Roman"/>
                <w:lang w:eastAsia="ru-RU"/>
              </w:rPr>
              <w:t>по демографии</w:t>
            </w:r>
            <w:r w:rsidRPr="00EE692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на государственном и иностранном языках; </w:t>
            </w:r>
          </w:p>
          <w:p w:rsidR="006066FB" w:rsidRPr="00EE6925" w:rsidRDefault="006066FB" w:rsidP="00213EF9">
            <w:pPr>
              <w:pStyle w:val="af8"/>
              <w:shd w:val="clear" w:color="auto" w:fill="FFFFFF"/>
              <w:spacing w:before="0" w:beforeAutospacing="0" w:after="0" w:afterAutospacing="0"/>
              <w:ind w:left="57"/>
              <w:rPr>
                <w:b/>
                <w:sz w:val="22"/>
                <w:szCs w:val="22"/>
              </w:rPr>
            </w:pPr>
            <w:r w:rsidRPr="00EE6925">
              <w:rPr>
                <w:color w:val="000000"/>
                <w:sz w:val="22"/>
                <w:szCs w:val="22"/>
                <w:shd w:val="clear" w:color="auto" w:fill="FFFFFF"/>
              </w:rPr>
              <w:t>- владеет навыками критической оценки эффективности различных методов и технологий научной коммуникации на государственном и иностранном языках.</w:t>
            </w:r>
          </w:p>
        </w:tc>
      </w:tr>
    </w:tbl>
    <w:p w:rsidR="006066FB" w:rsidRPr="00EE6925" w:rsidRDefault="006066FB" w:rsidP="006066FB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066FB" w:rsidRPr="00EE6925" w:rsidRDefault="006066FB" w:rsidP="006066FB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066FB" w:rsidRPr="00EE6925" w:rsidRDefault="006066FB" w:rsidP="006066FB">
      <w:pPr>
        <w:pStyle w:val="1"/>
        <w:rPr>
          <w:sz w:val="22"/>
          <w:szCs w:val="22"/>
        </w:rPr>
      </w:pPr>
      <w:bookmarkStart w:id="1" w:name="_Toc492214542"/>
      <w:r w:rsidRPr="00EE6925">
        <w:rPr>
          <w:sz w:val="22"/>
          <w:szCs w:val="22"/>
        </w:rPr>
        <w:t xml:space="preserve">2. Объем и место дисциплины в структуре ОП </w:t>
      </w:r>
      <w:proofErr w:type="gramStart"/>
      <w:r w:rsidRPr="00EE6925">
        <w:rPr>
          <w:sz w:val="22"/>
          <w:szCs w:val="22"/>
        </w:rPr>
        <w:t>ВО</w:t>
      </w:r>
      <w:bookmarkEnd w:id="1"/>
      <w:proofErr w:type="gramEnd"/>
    </w:p>
    <w:p w:rsidR="006066FB" w:rsidRPr="00EE6925" w:rsidRDefault="006066FB" w:rsidP="006066FB">
      <w:pPr>
        <w:spacing w:after="0" w:line="240" w:lineRule="auto"/>
        <w:ind w:firstLine="709"/>
        <w:rPr>
          <w:rFonts w:ascii="Times New Roman" w:hAnsi="Times New Roman"/>
          <w:lang w:eastAsia="ru-RU"/>
        </w:rPr>
      </w:pPr>
    </w:p>
    <w:p w:rsidR="006066FB" w:rsidRPr="00EE6925" w:rsidRDefault="006066FB" w:rsidP="006066FB">
      <w:pPr>
        <w:spacing w:after="0" w:line="240" w:lineRule="auto"/>
        <w:ind w:firstLine="709"/>
        <w:rPr>
          <w:rFonts w:ascii="Times New Roman" w:hAnsi="Times New Roman"/>
          <w:lang w:eastAsia="ru-RU"/>
        </w:rPr>
      </w:pPr>
      <w:r w:rsidRPr="00EE6925">
        <w:rPr>
          <w:rFonts w:ascii="Times New Roman" w:eastAsia="Times New Roman" w:hAnsi="Times New Roman"/>
          <w:b/>
          <w:iCs/>
          <w:lang w:eastAsia="ru-RU"/>
        </w:rPr>
        <w:t>Объем (общая трудоемкость) дисциплины</w:t>
      </w:r>
      <w:r w:rsidRPr="00EE6925">
        <w:rPr>
          <w:rFonts w:ascii="Times New Roman" w:eastAsia="Times New Roman" w:hAnsi="Times New Roman"/>
          <w:iCs/>
          <w:lang w:eastAsia="ru-RU"/>
        </w:rPr>
        <w:t xml:space="preserve"> составляет 1 зачетную единицу.</w:t>
      </w:r>
      <w:r w:rsidRPr="00EE6925">
        <w:rPr>
          <w:rFonts w:ascii="Times New Roman" w:hAnsi="Times New Roman"/>
          <w:lang w:eastAsia="ru-RU"/>
        </w:rPr>
        <w:t xml:space="preserve"> </w:t>
      </w:r>
    </w:p>
    <w:p w:rsidR="006066FB" w:rsidRPr="00EE6925" w:rsidRDefault="006066FB" w:rsidP="006066FB">
      <w:pPr>
        <w:ind w:firstLine="709"/>
        <w:contextualSpacing/>
        <w:rPr>
          <w:rFonts w:ascii="Times New Roman" w:hAnsi="Times New Roman"/>
        </w:rPr>
      </w:pPr>
      <w:bookmarkStart w:id="2" w:name="_Hlk485241766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6"/>
        <w:gridCol w:w="4763"/>
      </w:tblGrid>
      <w:tr w:rsidR="006066FB" w:rsidRPr="00EE6925" w:rsidTr="00213EF9">
        <w:trPr>
          <w:trHeight w:val="715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2"/>
          <w:p w:rsidR="006066FB" w:rsidRPr="00EE6925" w:rsidRDefault="006066FB" w:rsidP="00213EF9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</w:rPr>
              <w:t>Вид работы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FB" w:rsidRPr="00EE6925" w:rsidRDefault="006066FB" w:rsidP="00213EF9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</w:rPr>
              <w:t>Трудоемкость</w:t>
            </w:r>
          </w:p>
          <w:p w:rsidR="006066FB" w:rsidRPr="00EE6925" w:rsidRDefault="006066FB" w:rsidP="00213EF9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</w:rPr>
              <w:t>(в акад</w:t>
            </w:r>
            <w:proofErr w:type="gramStart"/>
            <w:r w:rsidRPr="00EE6925">
              <w:rPr>
                <w:rFonts w:ascii="Times New Roman" w:hAnsi="Times New Roman"/>
              </w:rPr>
              <w:t>.ч</w:t>
            </w:r>
            <w:proofErr w:type="gramEnd"/>
            <w:r w:rsidRPr="00EE6925">
              <w:rPr>
                <w:rFonts w:ascii="Times New Roman" w:hAnsi="Times New Roman"/>
              </w:rPr>
              <w:t>асах)</w:t>
            </w:r>
          </w:p>
          <w:p w:rsidR="006066FB" w:rsidRPr="00EE6925" w:rsidRDefault="006066FB" w:rsidP="00213EF9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</w:rPr>
              <w:t>очная /заочная</w:t>
            </w:r>
          </w:p>
        </w:tc>
      </w:tr>
      <w:tr w:rsidR="006066FB" w:rsidRPr="00EE6925" w:rsidTr="00213EF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FB" w:rsidRPr="00EE6925" w:rsidRDefault="006066FB" w:rsidP="00213EF9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EE6925">
              <w:rPr>
                <w:rFonts w:ascii="Times New Roman" w:hAnsi="Times New Roman"/>
                <w:b/>
              </w:rPr>
              <w:t>Общая трудоемкость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FB" w:rsidRPr="00EE6925" w:rsidRDefault="006066FB" w:rsidP="00213EF9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EE6925">
              <w:rPr>
                <w:rFonts w:ascii="Times New Roman" w:hAnsi="Times New Roman"/>
                <w:b/>
              </w:rPr>
              <w:t>36</w:t>
            </w:r>
          </w:p>
        </w:tc>
      </w:tr>
      <w:tr w:rsidR="006066FB" w:rsidRPr="00EE6925" w:rsidTr="00213EF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FB" w:rsidRPr="00EE6925" w:rsidRDefault="006066FB" w:rsidP="00213EF9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EE6925">
              <w:rPr>
                <w:rFonts w:ascii="Times New Roman" w:hAnsi="Times New Roman"/>
                <w:b/>
              </w:rPr>
              <w:t>Контактная  работа с преподавателем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FB" w:rsidRPr="00EE6925" w:rsidRDefault="006066FB" w:rsidP="00213EF9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EE6925">
              <w:rPr>
                <w:rFonts w:ascii="Times New Roman" w:hAnsi="Times New Roman"/>
                <w:b/>
              </w:rPr>
              <w:t>12/6</w:t>
            </w:r>
          </w:p>
        </w:tc>
      </w:tr>
      <w:tr w:rsidR="006066FB" w:rsidRPr="00EE6925" w:rsidTr="00213EF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FB" w:rsidRPr="00EE6925" w:rsidRDefault="006066FB" w:rsidP="00213EF9">
            <w:pPr>
              <w:spacing w:after="0" w:line="276" w:lineRule="auto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</w:rPr>
              <w:t>Лекции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FB" w:rsidRPr="00EE6925" w:rsidRDefault="006066FB" w:rsidP="00213EF9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</w:rPr>
              <w:t>8/4</w:t>
            </w:r>
          </w:p>
        </w:tc>
      </w:tr>
      <w:tr w:rsidR="006066FB" w:rsidRPr="00EE6925" w:rsidTr="00213EF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FB" w:rsidRPr="00EE6925" w:rsidRDefault="006066FB" w:rsidP="00213EF9">
            <w:pPr>
              <w:spacing w:after="0" w:line="276" w:lineRule="auto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FB" w:rsidRPr="00EE6925" w:rsidRDefault="006066FB" w:rsidP="00213EF9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</w:rPr>
              <w:t>4/2</w:t>
            </w:r>
          </w:p>
        </w:tc>
      </w:tr>
      <w:tr w:rsidR="006066FB" w:rsidRPr="00EE6925" w:rsidTr="00213EF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FB" w:rsidRPr="00EE6925" w:rsidRDefault="006066FB" w:rsidP="00213EF9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EE6925">
              <w:rPr>
                <w:rFonts w:ascii="Times New Roman" w:hAnsi="Times New Roman"/>
              </w:rPr>
              <w:t>Лабораторные занятия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FB" w:rsidRPr="00EE6925" w:rsidRDefault="006066FB" w:rsidP="00213EF9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EE6925">
              <w:rPr>
                <w:rFonts w:ascii="Times New Roman" w:hAnsi="Times New Roman"/>
                <w:b/>
              </w:rPr>
              <w:t>-/-</w:t>
            </w:r>
          </w:p>
        </w:tc>
      </w:tr>
      <w:tr w:rsidR="006066FB" w:rsidRPr="00EE6925" w:rsidTr="00213EF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FB" w:rsidRPr="00EE6925" w:rsidRDefault="006066FB" w:rsidP="00213EF9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EE6925">
              <w:rPr>
                <w:rFonts w:ascii="Times New Roman" w:hAnsi="Times New Roman"/>
                <w:b/>
              </w:rPr>
              <w:t>Самостоятельная работа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FB" w:rsidRPr="00EE6925" w:rsidRDefault="006066FB" w:rsidP="00213EF9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EE6925">
              <w:rPr>
                <w:rFonts w:ascii="Times New Roman" w:hAnsi="Times New Roman"/>
                <w:b/>
              </w:rPr>
              <w:t>24/30</w:t>
            </w:r>
          </w:p>
        </w:tc>
      </w:tr>
      <w:tr w:rsidR="006066FB" w:rsidRPr="00EE6925" w:rsidTr="00213EF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FB" w:rsidRPr="00EE6925" w:rsidRDefault="006066FB" w:rsidP="00213EF9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EE6925">
              <w:rPr>
                <w:rFonts w:ascii="Times New Roman" w:hAnsi="Times New Roman"/>
                <w:b/>
              </w:rPr>
              <w:t>Форма  промежуточной аттестации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FB" w:rsidRPr="00EE6925" w:rsidRDefault="006066FB" w:rsidP="00213EF9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EE6925">
              <w:rPr>
                <w:rFonts w:ascii="Times New Roman" w:hAnsi="Times New Roman"/>
                <w:b/>
              </w:rPr>
              <w:t>зачет</w:t>
            </w:r>
          </w:p>
        </w:tc>
      </w:tr>
    </w:tbl>
    <w:p w:rsidR="006066FB" w:rsidRPr="00EE6925" w:rsidRDefault="006066FB" w:rsidP="006066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066FB" w:rsidRPr="00EE6925" w:rsidRDefault="006066FB" w:rsidP="006066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lang w:eastAsia="ru-RU"/>
        </w:rPr>
      </w:pPr>
      <w:r w:rsidRPr="00EE6925">
        <w:rPr>
          <w:rFonts w:ascii="Times New Roman" w:eastAsia="Times New Roman" w:hAnsi="Times New Roman"/>
          <w:b/>
          <w:iCs/>
          <w:lang w:eastAsia="ru-RU"/>
        </w:rPr>
        <w:t xml:space="preserve">Место дисциплины в структуре ОП </w:t>
      </w:r>
      <w:proofErr w:type="gramStart"/>
      <w:r w:rsidRPr="00EE6925">
        <w:rPr>
          <w:rFonts w:ascii="Times New Roman" w:eastAsia="Times New Roman" w:hAnsi="Times New Roman"/>
          <w:b/>
          <w:iCs/>
          <w:lang w:eastAsia="ru-RU"/>
        </w:rPr>
        <w:t>ВО</w:t>
      </w:r>
      <w:proofErr w:type="gramEnd"/>
    </w:p>
    <w:p w:rsidR="006066FB" w:rsidRPr="00EE6925" w:rsidRDefault="00EE6925" w:rsidP="006066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E6925">
        <w:rPr>
          <w:rFonts w:ascii="Times New Roman" w:hAnsi="Times New Roman"/>
        </w:rPr>
        <w:t>Б</w:t>
      </w:r>
      <w:proofErr w:type="gramStart"/>
      <w:r w:rsidRPr="00EE6925">
        <w:rPr>
          <w:rFonts w:ascii="Times New Roman" w:hAnsi="Times New Roman"/>
        </w:rPr>
        <w:t>1</w:t>
      </w:r>
      <w:proofErr w:type="gramEnd"/>
      <w:r w:rsidRPr="00EE6925">
        <w:rPr>
          <w:rFonts w:ascii="Times New Roman" w:hAnsi="Times New Roman"/>
        </w:rPr>
        <w:t xml:space="preserve">.В.ДВ.04.02 </w:t>
      </w:r>
      <w:r w:rsidR="006066FB" w:rsidRPr="00EE6925">
        <w:rPr>
          <w:rFonts w:ascii="Times New Roman" w:hAnsi="Times New Roman"/>
        </w:rPr>
        <w:t>«Возрастные когорты в системе социально-структурных отношений» изучается студентами очной и заочной формы обучения на 2 курсе обучения.</w:t>
      </w:r>
    </w:p>
    <w:p w:rsidR="006066FB" w:rsidRPr="00EE6925" w:rsidRDefault="006066FB" w:rsidP="006066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066FB" w:rsidRPr="00EE6925" w:rsidRDefault="006066FB" w:rsidP="006066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E6925">
        <w:rPr>
          <w:rFonts w:ascii="Times New Roman" w:hAnsi="Times New Roman"/>
        </w:rPr>
        <w:t>Дисциплина «Возрастные когорты в системе социально-стр</w:t>
      </w:r>
      <w:r w:rsidR="0041407F" w:rsidRPr="00EE6925">
        <w:rPr>
          <w:rFonts w:ascii="Times New Roman" w:hAnsi="Times New Roman"/>
        </w:rPr>
        <w:t xml:space="preserve">уктурных отношений» включена в </w:t>
      </w:r>
      <w:r w:rsidRPr="00EE6925">
        <w:rPr>
          <w:rFonts w:ascii="Times New Roman" w:hAnsi="Times New Roman"/>
        </w:rPr>
        <w:t xml:space="preserve">ОП аспирантуры в вариативную часть в блок дисциплин по выбору (индекс </w:t>
      </w:r>
      <w:r w:rsidR="00EE6925" w:rsidRPr="00EE6925">
        <w:rPr>
          <w:rFonts w:ascii="Times New Roman" w:hAnsi="Times New Roman"/>
        </w:rPr>
        <w:t>Б</w:t>
      </w:r>
      <w:proofErr w:type="gramStart"/>
      <w:r w:rsidR="00EE6925" w:rsidRPr="00EE6925">
        <w:rPr>
          <w:rFonts w:ascii="Times New Roman" w:hAnsi="Times New Roman"/>
        </w:rPr>
        <w:t>1</w:t>
      </w:r>
      <w:proofErr w:type="gramEnd"/>
      <w:r w:rsidR="00EE6925" w:rsidRPr="00EE6925">
        <w:rPr>
          <w:rFonts w:ascii="Times New Roman" w:hAnsi="Times New Roman"/>
        </w:rPr>
        <w:t>.В.ДВ.04.02</w:t>
      </w:r>
      <w:r w:rsidRPr="00EE6925">
        <w:rPr>
          <w:rFonts w:ascii="Times New Roman" w:hAnsi="Times New Roman"/>
        </w:rPr>
        <w:t>). Она связана как с дисциплина</w:t>
      </w:r>
      <w:r w:rsidR="0041407F" w:rsidRPr="00EE6925">
        <w:rPr>
          <w:rFonts w:ascii="Times New Roman" w:hAnsi="Times New Roman"/>
        </w:rPr>
        <w:t>ми, читаемыми в базовой части О</w:t>
      </w:r>
      <w:r w:rsidRPr="00EE6925">
        <w:rPr>
          <w:rFonts w:ascii="Times New Roman" w:hAnsi="Times New Roman"/>
        </w:rPr>
        <w:t>П, с историей и философией науки, и со специальными д</w:t>
      </w:r>
      <w:r w:rsidR="0041407F" w:rsidRPr="00EE6925">
        <w:rPr>
          <w:rFonts w:ascii="Times New Roman" w:hAnsi="Times New Roman"/>
        </w:rPr>
        <w:t>исциплинами вариативной части О</w:t>
      </w:r>
      <w:r w:rsidRPr="00EE6925">
        <w:rPr>
          <w:rFonts w:ascii="Times New Roman" w:hAnsi="Times New Roman"/>
        </w:rPr>
        <w:t xml:space="preserve">П: «Актуальные проблемы и методология социологических исследований», «Методы и процедуры исследования </w:t>
      </w:r>
      <w:proofErr w:type="spellStart"/>
      <w:r w:rsidRPr="00EE6925">
        <w:rPr>
          <w:rFonts w:ascii="Times New Roman" w:hAnsi="Times New Roman"/>
        </w:rPr>
        <w:t>социально-стратификационной</w:t>
      </w:r>
      <w:proofErr w:type="spellEnd"/>
      <w:r w:rsidRPr="00EE6925">
        <w:rPr>
          <w:rFonts w:ascii="Times New Roman" w:hAnsi="Times New Roman"/>
        </w:rPr>
        <w:t xml:space="preserve"> структуры», «Социальные институты и процессы: методология исследования», «Социальное неравенство: новые методологические подходы».   </w:t>
      </w:r>
    </w:p>
    <w:p w:rsidR="006066FB" w:rsidRPr="00EE6925" w:rsidRDefault="006066FB" w:rsidP="006066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E6925">
        <w:rPr>
          <w:rFonts w:ascii="Times New Roman" w:hAnsi="Times New Roman"/>
        </w:rPr>
        <w:t>Базой для успешного освоения дисциплины выступают знания, полученные аспирантами на предыдущих уровнях высшего образования, по социологии, социальной статистике, информационным технологиям, социальной психологии, философии и политологии.</w:t>
      </w:r>
    </w:p>
    <w:p w:rsidR="006066FB" w:rsidRPr="00EE6925" w:rsidRDefault="006066FB" w:rsidP="006066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E6925">
        <w:rPr>
          <w:rFonts w:ascii="Times New Roman" w:hAnsi="Times New Roman"/>
        </w:rPr>
        <w:t>Промежуточная аттестация по дисциплине осуществляется в форме зачета.</w:t>
      </w:r>
    </w:p>
    <w:p w:rsidR="006066FB" w:rsidRPr="00EE6925" w:rsidRDefault="006066FB" w:rsidP="006066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066FB" w:rsidRPr="00EE6925" w:rsidRDefault="006066FB" w:rsidP="006066FB">
      <w:pPr>
        <w:pStyle w:val="1"/>
        <w:rPr>
          <w:sz w:val="22"/>
          <w:szCs w:val="22"/>
        </w:rPr>
      </w:pPr>
      <w:bookmarkStart w:id="3" w:name="_Toc492214543"/>
      <w:r w:rsidRPr="00EE6925">
        <w:rPr>
          <w:sz w:val="22"/>
          <w:szCs w:val="22"/>
        </w:rPr>
        <w:t>3. Содержание и структура дисциплины</w:t>
      </w:r>
      <w:bookmarkEnd w:id="3"/>
    </w:p>
    <w:p w:rsidR="006066FB" w:rsidRPr="00EE6925" w:rsidRDefault="006066FB" w:rsidP="006066FB">
      <w:pPr>
        <w:spacing w:after="0" w:line="240" w:lineRule="auto"/>
        <w:rPr>
          <w:rFonts w:ascii="Times New Roman" w:hAnsi="Times New Roman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4927"/>
        <w:gridCol w:w="850"/>
        <w:gridCol w:w="709"/>
        <w:gridCol w:w="1091"/>
        <w:gridCol w:w="851"/>
        <w:gridCol w:w="893"/>
      </w:tblGrid>
      <w:tr w:rsidR="006066FB" w:rsidRPr="00EE6925" w:rsidTr="00213EF9">
        <w:trPr>
          <w:trHeight w:val="20"/>
        </w:trPr>
        <w:tc>
          <w:tcPr>
            <w:tcW w:w="426" w:type="dxa"/>
            <w:vMerge w:val="restart"/>
            <w:vAlign w:val="center"/>
            <w:hideMark/>
          </w:tcPr>
          <w:p w:rsidR="006066FB" w:rsidRPr="00EE6925" w:rsidRDefault="006066FB" w:rsidP="00213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</w:rPr>
              <w:t>№</w:t>
            </w:r>
            <w:proofErr w:type="spellStart"/>
            <w:proofErr w:type="gramStart"/>
            <w:r w:rsidRPr="00EE6925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E6925">
              <w:rPr>
                <w:rFonts w:ascii="Times New Roman" w:hAnsi="Times New Roman"/>
              </w:rPr>
              <w:t>/</w:t>
            </w:r>
            <w:proofErr w:type="spellStart"/>
            <w:r w:rsidRPr="00EE6925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927" w:type="dxa"/>
            <w:vMerge w:val="restart"/>
            <w:vAlign w:val="center"/>
            <w:hideMark/>
          </w:tcPr>
          <w:p w:rsidR="006066FB" w:rsidRPr="00EE6925" w:rsidRDefault="006066FB" w:rsidP="00213EF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E6925">
              <w:rPr>
                <w:rFonts w:ascii="Times New Roman" w:hAnsi="Times New Roman"/>
                <w:i/>
              </w:rPr>
              <w:t>Наименование темы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6066FB" w:rsidRPr="00EE6925" w:rsidRDefault="006066FB" w:rsidP="00213EF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E6925">
              <w:rPr>
                <w:rFonts w:ascii="Times New Roman" w:hAnsi="Times New Roman"/>
                <w:i/>
              </w:rPr>
              <w:t>Всего час.</w:t>
            </w:r>
          </w:p>
        </w:tc>
        <w:tc>
          <w:tcPr>
            <w:tcW w:w="2651" w:type="dxa"/>
            <w:gridSpan w:val="3"/>
            <w:vAlign w:val="center"/>
            <w:hideMark/>
          </w:tcPr>
          <w:p w:rsidR="006066FB" w:rsidRPr="00EE6925" w:rsidRDefault="006066FB" w:rsidP="00213EF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E6925">
              <w:rPr>
                <w:rFonts w:ascii="Times New Roman" w:hAnsi="Times New Roman"/>
                <w:i/>
                <w:snapToGrid w:val="0"/>
              </w:rPr>
              <w:t>В том числе, час</w:t>
            </w:r>
            <w:proofErr w:type="gramStart"/>
            <w:r w:rsidRPr="00EE6925">
              <w:rPr>
                <w:rFonts w:ascii="Times New Roman" w:hAnsi="Times New Roman"/>
                <w:i/>
                <w:snapToGrid w:val="0"/>
              </w:rPr>
              <w:t>.</w:t>
            </w:r>
            <w:proofErr w:type="gramEnd"/>
            <w:r w:rsidRPr="00EE6925">
              <w:rPr>
                <w:rFonts w:ascii="Times New Roman" w:hAnsi="Times New Roman"/>
                <w:i/>
                <w:snapToGrid w:val="0"/>
              </w:rPr>
              <w:t xml:space="preserve"> (</w:t>
            </w:r>
            <w:proofErr w:type="spellStart"/>
            <w:proofErr w:type="gramStart"/>
            <w:r w:rsidRPr="00EE6925">
              <w:rPr>
                <w:rFonts w:ascii="Times New Roman" w:hAnsi="Times New Roman"/>
                <w:i/>
                <w:snapToGrid w:val="0"/>
              </w:rPr>
              <w:t>о</w:t>
            </w:r>
            <w:proofErr w:type="gramEnd"/>
            <w:r w:rsidRPr="00EE6925">
              <w:rPr>
                <w:rFonts w:ascii="Times New Roman" w:hAnsi="Times New Roman"/>
                <w:i/>
                <w:snapToGrid w:val="0"/>
              </w:rPr>
              <w:t>чно</w:t>
            </w:r>
            <w:proofErr w:type="spellEnd"/>
            <w:r w:rsidRPr="00EE6925">
              <w:rPr>
                <w:rFonts w:ascii="Times New Roman" w:hAnsi="Times New Roman"/>
                <w:i/>
                <w:snapToGrid w:val="0"/>
              </w:rPr>
              <w:t>/заочно)</w:t>
            </w:r>
          </w:p>
        </w:tc>
        <w:tc>
          <w:tcPr>
            <w:tcW w:w="893" w:type="dxa"/>
            <w:vMerge w:val="restart"/>
            <w:vAlign w:val="center"/>
          </w:tcPr>
          <w:p w:rsidR="006066FB" w:rsidRPr="00EE6925" w:rsidRDefault="006066FB" w:rsidP="00213EF9">
            <w:pPr>
              <w:pStyle w:val="13"/>
              <w:spacing w:before="0" w:line="240" w:lineRule="auto"/>
              <w:ind w:hanging="33"/>
              <w:jc w:val="center"/>
              <w:rPr>
                <w:i/>
                <w:szCs w:val="22"/>
              </w:rPr>
            </w:pPr>
            <w:r w:rsidRPr="00EE6925">
              <w:rPr>
                <w:i/>
                <w:szCs w:val="22"/>
              </w:rPr>
              <w:t xml:space="preserve">Формы </w:t>
            </w:r>
            <w:proofErr w:type="spellStart"/>
            <w:proofErr w:type="gramStart"/>
            <w:r w:rsidRPr="00EE6925">
              <w:rPr>
                <w:i/>
                <w:szCs w:val="22"/>
              </w:rPr>
              <w:t>конт-роля</w:t>
            </w:r>
            <w:proofErr w:type="spellEnd"/>
            <w:proofErr w:type="gramEnd"/>
            <w:r w:rsidRPr="00EE6925">
              <w:rPr>
                <w:i/>
                <w:szCs w:val="22"/>
              </w:rPr>
              <w:t>**</w:t>
            </w:r>
          </w:p>
        </w:tc>
      </w:tr>
      <w:tr w:rsidR="006066FB" w:rsidRPr="00EE6925" w:rsidTr="00213EF9">
        <w:trPr>
          <w:trHeight w:val="20"/>
        </w:trPr>
        <w:tc>
          <w:tcPr>
            <w:tcW w:w="426" w:type="dxa"/>
            <w:vMerge/>
            <w:hideMark/>
          </w:tcPr>
          <w:p w:rsidR="006066FB" w:rsidRPr="00EE6925" w:rsidRDefault="006066FB" w:rsidP="00213E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27" w:type="dxa"/>
            <w:vMerge/>
            <w:hideMark/>
          </w:tcPr>
          <w:p w:rsidR="006066FB" w:rsidRPr="00EE6925" w:rsidRDefault="006066FB" w:rsidP="00213EF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850" w:type="dxa"/>
            <w:vMerge/>
            <w:hideMark/>
          </w:tcPr>
          <w:p w:rsidR="006066FB" w:rsidRPr="00EE6925" w:rsidRDefault="006066FB" w:rsidP="00213EF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  <w:gridSpan w:val="2"/>
            <w:vAlign w:val="center"/>
            <w:hideMark/>
          </w:tcPr>
          <w:p w:rsidR="006066FB" w:rsidRPr="00EE6925" w:rsidRDefault="006066FB" w:rsidP="00213EF9">
            <w:pPr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</w:rPr>
            </w:pPr>
            <w:r w:rsidRPr="00EE6925">
              <w:rPr>
                <w:rFonts w:ascii="Times New Roman" w:hAnsi="Times New Roman"/>
                <w:i/>
                <w:snapToGrid w:val="0"/>
              </w:rPr>
              <w:t>Аудиторная работа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6066FB" w:rsidRPr="00EE6925" w:rsidRDefault="006066FB" w:rsidP="00213EF9">
            <w:pPr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</w:rPr>
            </w:pPr>
            <w:proofErr w:type="spellStart"/>
            <w:proofErr w:type="gramStart"/>
            <w:r w:rsidRPr="00EE6925">
              <w:rPr>
                <w:rFonts w:ascii="Times New Roman" w:hAnsi="Times New Roman"/>
                <w:i/>
              </w:rPr>
              <w:t>Само-стоят</w:t>
            </w:r>
            <w:proofErr w:type="spellEnd"/>
            <w:proofErr w:type="gramEnd"/>
            <w:r w:rsidRPr="00EE6925">
              <w:rPr>
                <w:rFonts w:ascii="Times New Roman" w:hAnsi="Times New Roman"/>
                <w:i/>
              </w:rPr>
              <w:t xml:space="preserve"> работа</w:t>
            </w:r>
          </w:p>
        </w:tc>
        <w:tc>
          <w:tcPr>
            <w:tcW w:w="893" w:type="dxa"/>
            <w:vMerge/>
            <w:hideMark/>
          </w:tcPr>
          <w:p w:rsidR="006066FB" w:rsidRPr="00EE6925" w:rsidRDefault="006066FB" w:rsidP="00213EF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6066FB" w:rsidRPr="00EE6925" w:rsidTr="00213EF9">
        <w:trPr>
          <w:trHeight w:val="20"/>
        </w:trPr>
        <w:tc>
          <w:tcPr>
            <w:tcW w:w="426" w:type="dxa"/>
            <w:vMerge/>
            <w:hideMark/>
          </w:tcPr>
          <w:p w:rsidR="006066FB" w:rsidRPr="00EE6925" w:rsidRDefault="006066FB" w:rsidP="00213E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27" w:type="dxa"/>
            <w:vMerge/>
            <w:hideMark/>
          </w:tcPr>
          <w:p w:rsidR="006066FB" w:rsidRPr="00EE6925" w:rsidRDefault="006066FB" w:rsidP="00213EF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850" w:type="dxa"/>
            <w:vMerge/>
            <w:hideMark/>
          </w:tcPr>
          <w:p w:rsidR="006066FB" w:rsidRPr="00EE6925" w:rsidRDefault="006066FB" w:rsidP="00213EF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  <w:vAlign w:val="center"/>
            <w:hideMark/>
          </w:tcPr>
          <w:p w:rsidR="006066FB" w:rsidRPr="00EE6925" w:rsidRDefault="006066FB" w:rsidP="00213EF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proofErr w:type="spellStart"/>
            <w:proofErr w:type="gramStart"/>
            <w:r w:rsidRPr="00EE6925">
              <w:rPr>
                <w:rFonts w:ascii="Times New Roman" w:hAnsi="Times New Roman"/>
                <w:i/>
              </w:rPr>
              <w:t>Лек-ции</w:t>
            </w:r>
            <w:proofErr w:type="spellEnd"/>
            <w:proofErr w:type="gramEnd"/>
          </w:p>
        </w:tc>
        <w:tc>
          <w:tcPr>
            <w:tcW w:w="1091" w:type="dxa"/>
            <w:vAlign w:val="center"/>
            <w:hideMark/>
          </w:tcPr>
          <w:p w:rsidR="006066FB" w:rsidRPr="00EE6925" w:rsidRDefault="006066FB" w:rsidP="00213EF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EE6925">
              <w:rPr>
                <w:rFonts w:ascii="Times New Roman" w:hAnsi="Times New Roman"/>
                <w:i/>
              </w:rPr>
              <w:t>Практич</w:t>
            </w:r>
            <w:proofErr w:type="spellEnd"/>
            <w:r w:rsidRPr="00EE6925">
              <w:rPr>
                <w:rFonts w:ascii="Times New Roman" w:hAnsi="Times New Roman"/>
                <w:i/>
              </w:rPr>
              <w:t>. занятия.</w:t>
            </w:r>
          </w:p>
        </w:tc>
        <w:tc>
          <w:tcPr>
            <w:tcW w:w="851" w:type="dxa"/>
            <w:vMerge/>
            <w:hideMark/>
          </w:tcPr>
          <w:p w:rsidR="006066FB" w:rsidRPr="00EE6925" w:rsidRDefault="006066FB" w:rsidP="00213EF9">
            <w:pPr>
              <w:spacing w:after="0" w:line="240" w:lineRule="auto"/>
              <w:rPr>
                <w:rFonts w:ascii="Times New Roman" w:hAnsi="Times New Roman"/>
                <w:i/>
                <w:snapToGrid w:val="0"/>
              </w:rPr>
            </w:pPr>
          </w:p>
        </w:tc>
        <w:tc>
          <w:tcPr>
            <w:tcW w:w="893" w:type="dxa"/>
            <w:vMerge/>
            <w:hideMark/>
          </w:tcPr>
          <w:p w:rsidR="006066FB" w:rsidRPr="00EE6925" w:rsidRDefault="006066FB" w:rsidP="00213EF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6066FB" w:rsidRPr="00EE6925" w:rsidTr="00213EF9">
        <w:trPr>
          <w:trHeight w:val="20"/>
        </w:trPr>
        <w:tc>
          <w:tcPr>
            <w:tcW w:w="9747" w:type="dxa"/>
            <w:gridSpan w:val="7"/>
            <w:hideMark/>
          </w:tcPr>
          <w:p w:rsidR="006066FB" w:rsidRPr="00EE6925" w:rsidRDefault="006066FB" w:rsidP="00213E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E6925">
              <w:rPr>
                <w:rFonts w:ascii="Times New Roman" w:hAnsi="Times New Roman"/>
                <w:b/>
                <w:i/>
              </w:rPr>
              <w:t>Очная форма обучения</w:t>
            </w:r>
          </w:p>
        </w:tc>
      </w:tr>
      <w:tr w:rsidR="006066FB" w:rsidRPr="00EE6925" w:rsidTr="00213EF9">
        <w:trPr>
          <w:trHeight w:val="20"/>
        </w:trPr>
        <w:tc>
          <w:tcPr>
            <w:tcW w:w="426" w:type="dxa"/>
            <w:hideMark/>
          </w:tcPr>
          <w:p w:rsidR="006066FB" w:rsidRPr="00EE6925" w:rsidRDefault="006066FB" w:rsidP="00213EF9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</w:rPr>
              <w:t>1.</w:t>
            </w:r>
          </w:p>
        </w:tc>
        <w:tc>
          <w:tcPr>
            <w:tcW w:w="4927" w:type="dxa"/>
            <w:hideMark/>
          </w:tcPr>
          <w:p w:rsidR="006066FB" w:rsidRPr="00EE6925" w:rsidRDefault="006066FB" w:rsidP="00213EF9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EE6925">
              <w:rPr>
                <w:rFonts w:ascii="Times New Roman" w:hAnsi="Times New Roman"/>
                <w:bCs/>
              </w:rPr>
              <w:t>Возрастные когорты как объект исследования. Анализ научных подходов к исследованию возрастных когорт</w:t>
            </w:r>
          </w:p>
        </w:tc>
        <w:tc>
          <w:tcPr>
            <w:tcW w:w="850" w:type="dxa"/>
            <w:vAlign w:val="center"/>
            <w:hideMark/>
          </w:tcPr>
          <w:p w:rsidR="006066FB" w:rsidRPr="00EE6925" w:rsidRDefault="006066FB" w:rsidP="00213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vAlign w:val="center"/>
            <w:hideMark/>
          </w:tcPr>
          <w:p w:rsidR="006066FB" w:rsidRPr="00EE6925" w:rsidRDefault="006066FB" w:rsidP="00213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</w:rPr>
              <w:t>2</w:t>
            </w:r>
          </w:p>
        </w:tc>
        <w:tc>
          <w:tcPr>
            <w:tcW w:w="1091" w:type="dxa"/>
            <w:vAlign w:val="center"/>
            <w:hideMark/>
          </w:tcPr>
          <w:p w:rsidR="006066FB" w:rsidRPr="00EE6925" w:rsidRDefault="006066FB" w:rsidP="00213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6066FB" w:rsidRPr="00EE6925" w:rsidRDefault="006066FB" w:rsidP="00213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</w:rPr>
              <w:t>6</w:t>
            </w:r>
          </w:p>
        </w:tc>
        <w:tc>
          <w:tcPr>
            <w:tcW w:w="893" w:type="dxa"/>
            <w:vAlign w:val="center"/>
            <w:hideMark/>
          </w:tcPr>
          <w:p w:rsidR="006066FB" w:rsidRPr="00EE6925" w:rsidRDefault="006066FB" w:rsidP="00213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</w:rPr>
              <w:t>УО</w:t>
            </w:r>
          </w:p>
        </w:tc>
      </w:tr>
      <w:tr w:rsidR="006066FB" w:rsidRPr="00EE6925" w:rsidTr="00213EF9">
        <w:trPr>
          <w:trHeight w:val="20"/>
        </w:trPr>
        <w:tc>
          <w:tcPr>
            <w:tcW w:w="426" w:type="dxa"/>
            <w:hideMark/>
          </w:tcPr>
          <w:p w:rsidR="006066FB" w:rsidRPr="00EE6925" w:rsidRDefault="006066FB" w:rsidP="00213EF9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</w:rPr>
              <w:t>2.</w:t>
            </w:r>
          </w:p>
        </w:tc>
        <w:tc>
          <w:tcPr>
            <w:tcW w:w="4927" w:type="dxa"/>
            <w:hideMark/>
          </w:tcPr>
          <w:p w:rsidR="006066FB" w:rsidRPr="00EE6925" w:rsidRDefault="006066FB" w:rsidP="00213EF9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EE6925">
              <w:rPr>
                <w:rFonts w:ascii="Times New Roman" w:hAnsi="Times New Roman"/>
              </w:rPr>
              <w:t>Демографические проблемы, их сущность и глобальный характер.</w:t>
            </w:r>
            <w:r w:rsidRPr="00EE6925">
              <w:rPr>
                <w:rFonts w:ascii="Times New Roman" w:hAnsi="Times New Roman"/>
                <w:bCs/>
              </w:rPr>
              <w:t xml:space="preserve"> </w:t>
            </w:r>
            <w:r w:rsidRPr="00EE6925">
              <w:rPr>
                <w:rFonts w:ascii="Times New Roman" w:hAnsi="Times New Roman"/>
              </w:rPr>
              <w:t>Характеристика демографической ситуации в РФ</w:t>
            </w:r>
          </w:p>
        </w:tc>
        <w:tc>
          <w:tcPr>
            <w:tcW w:w="850" w:type="dxa"/>
            <w:vAlign w:val="center"/>
            <w:hideMark/>
          </w:tcPr>
          <w:p w:rsidR="006066FB" w:rsidRPr="00EE6925" w:rsidRDefault="006066FB" w:rsidP="00213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vAlign w:val="center"/>
            <w:hideMark/>
          </w:tcPr>
          <w:p w:rsidR="006066FB" w:rsidRPr="00EE6925" w:rsidRDefault="006066FB" w:rsidP="00213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</w:rPr>
              <w:t>2</w:t>
            </w:r>
          </w:p>
        </w:tc>
        <w:tc>
          <w:tcPr>
            <w:tcW w:w="1091" w:type="dxa"/>
            <w:vAlign w:val="center"/>
            <w:hideMark/>
          </w:tcPr>
          <w:p w:rsidR="006066FB" w:rsidRPr="00EE6925" w:rsidRDefault="006066FB" w:rsidP="00213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  <w:hideMark/>
          </w:tcPr>
          <w:p w:rsidR="006066FB" w:rsidRPr="00EE6925" w:rsidRDefault="006066FB" w:rsidP="00213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</w:rPr>
              <w:t>6</w:t>
            </w:r>
          </w:p>
        </w:tc>
        <w:tc>
          <w:tcPr>
            <w:tcW w:w="893" w:type="dxa"/>
            <w:vAlign w:val="center"/>
            <w:hideMark/>
          </w:tcPr>
          <w:p w:rsidR="006066FB" w:rsidRPr="00EE6925" w:rsidRDefault="006066FB" w:rsidP="00213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</w:rPr>
              <w:t>УО</w:t>
            </w:r>
          </w:p>
        </w:tc>
      </w:tr>
      <w:tr w:rsidR="006066FB" w:rsidRPr="00EE6925" w:rsidTr="00213EF9">
        <w:trPr>
          <w:trHeight w:val="20"/>
        </w:trPr>
        <w:tc>
          <w:tcPr>
            <w:tcW w:w="426" w:type="dxa"/>
            <w:hideMark/>
          </w:tcPr>
          <w:p w:rsidR="006066FB" w:rsidRPr="00EE6925" w:rsidRDefault="006066FB" w:rsidP="00213EF9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</w:rPr>
              <w:t>3.</w:t>
            </w:r>
          </w:p>
        </w:tc>
        <w:tc>
          <w:tcPr>
            <w:tcW w:w="4927" w:type="dxa"/>
            <w:hideMark/>
          </w:tcPr>
          <w:p w:rsidR="006066FB" w:rsidRPr="00EE6925" w:rsidRDefault="006066FB" w:rsidP="00213EF9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EE6925">
              <w:rPr>
                <w:rFonts w:ascii="Times New Roman" w:hAnsi="Times New Roman"/>
              </w:rPr>
              <w:t>Анализ качественных характеристик населения России. Особенности возрастных когорт и их роль в формировании и развитии социально-структурных отношений.</w:t>
            </w:r>
          </w:p>
        </w:tc>
        <w:tc>
          <w:tcPr>
            <w:tcW w:w="850" w:type="dxa"/>
            <w:vAlign w:val="center"/>
            <w:hideMark/>
          </w:tcPr>
          <w:p w:rsidR="006066FB" w:rsidRPr="00EE6925" w:rsidRDefault="006066FB" w:rsidP="00213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vAlign w:val="center"/>
            <w:hideMark/>
          </w:tcPr>
          <w:p w:rsidR="006066FB" w:rsidRPr="00EE6925" w:rsidRDefault="006066FB" w:rsidP="00213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</w:rPr>
              <w:t>2</w:t>
            </w:r>
          </w:p>
        </w:tc>
        <w:tc>
          <w:tcPr>
            <w:tcW w:w="1091" w:type="dxa"/>
            <w:vAlign w:val="center"/>
            <w:hideMark/>
          </w:tcPr>
          <w:p w:rsidR="006066FB" w:rsidRPr="00EE6925" w:rsidRDefault="006066FB" w:rsidP="00213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6066FB" w:rsidRPr="00EE6925" w:rsidRDefault="006066FB" w:rsidP="00213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</w:rPr>
              <w:t>6</w:t>
            </w:r>
          </w:p>
        </w:tc>
        <w:tc>
          <w:tcPr>
            <w:tcW w:w="893" w:type="dxa"/>
            <w:vAlign w:val="center"/>
            <w:hideMark/>
          </w:tcPr>
          <w:p w:rsidR="006066FB" w:rsidRPr="00EE6925" w:rsidRDefault="006066FB" w:rsidP="00213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</w:rPr>
              <w:t>УО</w:t>
            </w:r>
          </w:p>
        </w:tc>
      </w:tr>
      <w:tr w:rsidR="006066FB" w:rsidRPr="00EE6925" w:rsidTr="00213EF9">
        <w:trPr>
          <w:trHeight w:val="20"/>
        </w:trPr>
        <w:tc>
          <w:tcPr>
            <w:tcW w:w="426" w:type="dxa"/>
            <w:hideMark/>
          </w:tcPr>
          <w:p w:rsidR="006066FB" w:rsidRPr="00EE6925" w:rsidRDefault="006066FB" w:rsidP="00213EF9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</w:rPr>
              <w:t>4.</w:t>
            </w:r>
          </w:p>
        </w:tc>
        <w:tc>
          <w:tcPr>
            <w:tcW w:w="4927" w:type="dxa"/>
            <w:hideMark/>
          </w:tcPr>
          <w:p w:rsidR="006066FB" w:rsidRPr="00EE6925" w:rsidRDefault="006066FB" w:rsidP="00213EF9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EE6925">
              <w:rPr>
                <w:rFonts w:ascii="Times New Roman" w:hAnsi="Times New Roman"/>
              </w:rPr>
              <w:t>Демографическая политика в развитых и развивающихся странах мира</w:t>
            </w:r>
          </w:p>
        </w:tc>
        <w:tc>
          <w:tcPr>
            <w:tcW w:w="850" w:type="dxa"/>
            <w:vAlign w:val="center"/>
            <w:hideMark/>
          </w:tcPr>
          <w:p w:rsidR="006066FB" w:rsidRPr="00EE6925" w:rsidRDefault="006066FB" w:rsidP="00213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vAlign w:val="center"/>
            <w:hideMark/>
          </w:tcPr>
          <w:p w:rsidR="006066FB" w:rsidRPr="00EE6925" w:rsidRDefault="006066FB" w:rsidP="00213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</w:rPr>
              <w:t>2</w:t>
            </w:r>
          </w:p>
        </w:tc>
        <w:tc>
          <w:tcPr>
            <w:tcW w:w="1091" w:type="dxa"/>
            <w:vAlign w:val="center"/>
            <w:hideMark/>
          </w:tcPr>
          <w:p w:rsidR="006066FB" w:rsidRPr="00EE6925" w:rsidRDefault="006066FB" w:rsidP="00213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  <w:hideMark/>
          </w:tcPr>
          <w:p w:rsidR="006066FB" w:rsidRPr="00EE6925" w:rsidRDefault="006066FB" w:rsidP="00213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</w:rPr>
              <w:t>6</w:t>
            </w:r>
          </w:p>
        </w:tc>
        <w:tc>
          <w:tcPr>
            <w:tcW w:w="893" w:type="dxa"/>
            <w:vAlign w:val="center"/>
            <w:hideMark/>
          </w:tcPr>
          <w:p w:rsidR="006066FB" w:rsidRPr="00EE6925" w:rsidRDefault="006066FB" w:rsidP="00213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</w:rPr>
              <w:t xml:space="preserve">Т/УО </w:t>
            </w:r>
          </w:p>
        </w:tc>
      </w:tr>
      <w:tr w:rsidR="006066FB" w:rsidRPr="00EE6925" w:rsidTr="00213EF9">
        <w:trPr>
          <w:trHeight w:val="20"/>
        </w:trPr>
        <w:tc>
          <w:tcPr>
            <w:tcW w:w="426" w:type="dxa"/>
          </w:tcPr>
          <w:p w:rsidR="006066FB" w:rsidRPr="00EE6925" w:rsidRDefault="006066FB" w:rsidP="00213EF9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4927" w:type="dxa"/>
            <w:hideMark/>
          </w:tcPr>
          <w:p w:rsidR="006066FB" w:rsidRPr="00EE6925" w:rsidRDefault="006066FB" w:rsidP="00213EF9">
            <w:pPr>
              <w:spacing w:after="0" w:line="240" w:lineRule="auto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</w:rPr>
              <w:t>Промежуточный контроль</w:t>
            </w:r>
          </w:p>
        </w:tc>
        <w:tc>
          <w:tcPr>
            <w:tcW w:w="4394" w:type="dxa"/>
            <w:gridSpan w:val="5"/>
            <w:vAlign w:val="center"/>
            <w:hideMark/>
          </w:tcPr>
          <w:p w:rsidR="006066FB" w:rsidRPr="00EE6925" w:rsidRDefault="006066FB" w:rsidP="00213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</w:rPr>
              <w:t>зачет</w:t>
            </w:r>
          </w:p>
        </w:tc>
      </w:tr>
      <w:tr w:rsidR="006066FB" w:rsidRPr="00EE6925" w:rsidTr="00213EF9">
        <w:trPr>
          <w:trHeight w:val="20"/>
        </w:trPr>
        <w:tc>
          <w:tcPr>
            <w:tcW w:w="426" w:type="dxa"/>
          </w:tcPr>
          <w:p w:rsidR="006066FB" w:rsidRPr="00EE6925" w:rsidRDefault="006066FB" w:rsidP="00213EF9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</w:rPr>
            </w:pPr>
          </w:p>
        </w:tc>
        <w:tc>
          <w:tcPr>
            <w:tcW w:w="4927" w:type="dxa"/>
            <w:hideMark/>
          </w:tcPr>
          <w:p w:rsidR="006066FB" w:rsidRPr="00EE6925" w:rsidRDefault="006066FB" w:rsidP="00213EF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E6925">
              <w:rPr>
                <w:rFonts w:ascii="Times New Roman" w:hAnsi="Times New Roman"/>
                <w:b/>
              </w:rPr>
              <w:t xml:space="preserve">Итого </w:t>
            </w:r>
            <w:r w:rsidRPr="00EE6925">
              <w:rPr>
                <w:rFonts w:ascii="Times New Roman" w:hAnsi="Times New Roman"/>
              </w:rPr>
              <w:t>(</w:t>
            </w:r>
            <w:proofErr w:type="spellStart"/>
            <w:r w:rsidRPr="00EE6925">
              <w:rPr>
                <w:rFonts w:ascii="Times New Roman" w:hAnsi="Times New Roman"/>
              </w:rPr>
              <w:t>академ</w:t>
            </w:r>
            <w:proofErr w:type="gramStart"/>
            <w:r w:rsidRPr="00EE6925">
              <w:rPr>
                <w:rFonts w:ascii="Times New Roman" w:hAnsi="Times New Roman"/>
              </w:rPr>
              <w:t>.ч</w:t>
            </w:r>
            <w:proofErr w:type="gramEnd"/>
            <w:r w:rsidRPr="00EE6925">
              <w:rPr>
                <w:rFonts w:ascii="Times New Roman" w:hAnsi="Times New Roman"/>
              </w:rPr>
              <w:t>ас</w:t>
            </w:r>
            <w:proofErr w:type="spellEnd"/>
            <w:r w:rsidRPr="00EE6925">
              <w:rPr>
                <w:rFonts w:ascii="Times New Roman" w:hAnsi="Times New Roman"/>
              </w:rPr>
              <w:t>./</w:t>
            </w:r>
            <w:proofErr w:type="spellStart"/>
            <w:r w:rsidRPr="00EE6925">
              <w:rPr>
                <w:rFonts w:ascii="Times New Roman" w:hAnsi="Times New Roman"/>
              </w:rPr>
              <w:t>астроном.час</w:t>
            </w:r>
            <w:proofErr w:type="spellEnd"/>
            <w:r w:rsidRPr="00EE6925">
              <w:rPr>
                <w:rFonts w:ascii="Times New Roman" w:hAnsi="Times New Roman"/>
              </w:rPr>
              <w:t>.)</w:t>
            </w:r>
            <w:r w:rsidRPr="00EE6925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850" w:type="dxa"/>
            <w:vAlign w:val="center"/>
            <w:hideMark/>
          </w:tcPr>
          <w:p w:rsidR="006066FB" w:rsidRPr="00EE6925" w:rsidRDefault="006066FB" w:rsidP="00213E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6925">
              <w:rPr>
                <w:rFonts w:ascii="Times New Roman" w:hAnsi="Times New Roman"/>
                <w:b/>
              </w:rPr>
              <w:t>36/27</w:t>
            </w:r>
          </w:p>
        </w:tc>
        <w:tc>
          <w:tcPr>
            <w:tcW w:w="709" w:type="dxa"/>
            <w:vAlign w:val="center"/>
            <w:hideMark/>
          </w:tcPr>
          <w:p w:rsidR="006066FB" w:rsidRPr="00EE6925" w:rsidRDefault="006066FB" w:rsidP="00213E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6925">
              <w:rPr>
                <w:rFonts w:ascii="Times New Roman" w:hAnsi="Times New Roman"/>
                <w:b/>
              </w:rPr>
              <w:t>8/6</w:t>
            </w:r>
          </w:p>
        </w:tc>
        <w:tc>
          <w:tcPr>
            <w:tcW w:w="1091" w:type="dxa"/>
            <w:vAlign w:val="center"/>
            <w:hideMark/>
          </w:tcPr>
          <w:p w:rsidR="006066FB" w:rsidRPr="00EE6925" w:rsidRDefault="006066FB" w:rsidP="00213E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6925">
              <w:rPr>
                <w:rFonts w:ascii="Times New Roman" w:hAnsi="Times New Roman"/>
                <w:b/>
              </w:rPr>
              <w:t>4/3</w:t>
            </w:r>
          </w:p>
        </w:tc>
        <w:tc>
          <w:tcPr>
            <w:tcW w:w="851" w:type="dxa"/>
            <w:vAlign w:val="center"/>
            <w:hideMark/>
          </w:tcPr>
          <w:p w:rsidR="006066FB" w:rsidRPr="00EE6925" w:rsidRDefault="006066FB" w:rsidP="00213E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6925">
              <w:rPr>
                <w:rFonts w:ascii="Times New Roman" w:hAnsi="Times New Roman"/>
                <w:b/>
              </w:rPr>
              <w:t>24/18</w:t>
            </w:r>
          </w:p>
        </w:tc>
        <w:tc>
          <w:tcPr>
            <w:tcW w:w="893" w:type="dxa"/>
            <w:vAlign w:val="center"/>
          </w:tcPr>
          <w:p w:rsidR="006066FB" w:rsidRPr="00EE6925" w:rsidRDefault="006066FB" w:rsidP="00213E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66FB" w:rsidRPr="00EE6925" w:rsidTr="00213EF9">
        <w:trPr>
          <w:trHeight w:val="20"/>
        </w:trPr>
        <w:tc>
          <w:tcPr>
            <w:tcW w:w="9747" w:type="dxa"/>
            <w:gridSpan w:val="7"/>
            <w:vAlign w:val="center"/>
            <w:hideMark/>
          </w:tcPr>
          <w:p w:rsidR="006066FB" w:rsidRPr="00EE6925" w:rsidRDefault="006066FB" w:rsidP="00213E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E6925">
              <w:rPr>
                <w:rFonts w:ascii="Times New Roman" w:hAnsi="Times New Roman"/>
                <w:b/>
                <w:i/>
              </w:rPr>
              <w:t>Заочная форма обучения</w:t>
            </w:r>
          </w:p>
        </w:tc>
      </w:tr>
      <w:tr w:rsidR="006066FB" w:rsidRPr="00EE6925" w:rsidTr="00213EF9">
        <w:trPr>
          <w:trHeight w:val="20"/>
        </w:trPr>
        <w:tc>
          <w:tcPr>
            <w:tcW w:w="426" w:type="dxa"/>
            <w:hideMark/>
          </w:tcPr>
          <w:p w:rsidR="006066FB" w:rsidRPr="00EE6925" w:rsidRDefault="006066FB" w:rsidP="00213EF9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</w:rPr>
              <w:t>1.</w:t>
            </w:r>
          </w:p>
        </w:tc>
        <w:tc>
          <w:tcPr>
            <w:tcW w:w="4927" w:type="dxa"/>
            <w:hideMark/>
          </w:tcPr>
          <w:p w:rsidR="006066FB" w:rsidRPr="00EE6925" w:rsidRDefault="006066FB" w:rsidP="00213EF9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EE6925">
              <w:rPr>
                <w:rFonts w:ascii="Times New Roman" w:hAnsi="Times New Roman"/>
                <w:bCs/>
              </w:rPr>
              <w:t>Возрастные когорты как объект исследования. Анализ научных подходов к исследованию возрастных когорт</w:t>
            </w:r>
          </w:p>
        </w:tc>
        <w:tc>
          <w:tcPr>
            <w:tcW w:w="850" w:type="dxa"/>
            <w:vAlign w:val="center"/>
            <w:hideMark/>
          </w:tcPr>
          <w:p w:rsidR="006066FB" w:rsidRPr="00EE6925" w:rsidRDefault="006066FB" w:rsidP="00213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vAlign w:val="center"/>
            <w:hideMark/>
          </w:tcPr>
          <w:p w:rsidR="006066FB" w:rsidRPr="00EE6925" w:rsidRDefault="006066FB" w:rsidP="00213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</w:rPr>
              <w:t>2</w:t>
            </w:r>
          </w:p>
        </w:tc>
        <w:tc>
          <w:tcPr>
            <w:tcW w:w="1091" w:type="dxa"/>
            <w:vAlign w:val="center"/>
            <w:hideMark/>
          </w:tcPr>
          <w:p w:rsidR="006066FB" w:rsidRPr="00EE6925" w:rsidRDefault="006066FB" w:rsidP="00213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6066FB" w:rsidRPr="00EE6925" w:rsidRDefault="006066FB" w:rsidP="00213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</w:rPr>
              <w:t>8</w:t>
            </w:r>
          </w:p>
        </w:tc>
        <w:tc>
          <w:tcPr>
            <w:tcW w:w="893" w:type="dxa"/>
            <w:vAlign w:val="center"/>
            <w:hideMark/>
          </w:tcPr>
          <w:p w:rsidR="006066FB" w:rsidRPr="00EE6925" w:rsidRDefault="006066FB" w:rsidP="00213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</w:rPr>
              <w:t>УО/УО</w:t>
            </w:r>
          </w:p>
        </w:tc>
      </w:tr>
      <w:tr w:rsidR="006066FB" w:rsidRPr="00EE6925" w:rsidTr="00213EF9">
        <w:trPr>
          <w:trHeight w:val="20"/>
        </w:trPr>
        <w:tc>
          <w:tcPr>
            <w:tcW w:w="426" w:type="dxa"/>
            <w:hideMark/>
          </w:tcPr>
          <w:p w:rsidR="006066FB" w:rsidRPr="00EE6925" w:rsidRDefault="006066FB" w:rsidP="00213EF9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</w:rPr>
              <w:t>2.</w:t>
            </w:r>
          </w:p>
        </w:tc>
        <w:tc>
          <w:tcPr>
            <w:tcW w:w="4927" w:type="dxa"/>
            <w:hideMark/>
          </w:tcPr>
          <w:p w:rsidR="006066FB" w:rsidRPr="00EE6925" w:rsidRDefault="006066FB" w:rsidP="00213EF9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EE6925">
              <w:rPr>
                <w:rFonts w:ascii="Times New Roman" w:hAnsi="Times New Roman"/>
              </w:rPr>
              <w:t>Демографические проблемы, их сущность и глобальный характер.</w:t>
            </w:r>
            <w:r w:rsidRPr="00EE6925">
              <w:rPr>
                <w:rFonts w:ascii="Times New Roman" w:hAnsi="Times New Roman"/>
                <w:bCs/>
              </w:rPr>
              <w:t xml:space="preserve"> </w:t>
            </w:r>
            <w:r w:rsidRPr="00EE6925">
              <w:rPr>
                <w:rFonts w:ascii="Times New Roman" w:hAnsi="Times New Roman"/>
              </w:rPr>
              <w:t>Характеристика демографической ситуации в РФ</w:t>
            </w:r>
          </w:p>
        </w:tc>
        <w:tc>
          <w:tcPr>
            <w:tcW w:w="850" w:type="dxa"/>
            <w:vAlign w:val="center"/>
            <w:hideMark/>
          </w:tcPr>
          <w:p w:rsidR="006066FB" w:rsidRPr="00EE6925" w:rsidRDefault="006066FB" w:rsidP="00213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vAlign w:val="center"/>
            <w:hideMark/>
          </w:tcPr>
          <w:p w:rsidR="006066FB" w:rsidRPr="00EE6925" w:rsidRDefault="006066FB" w:rsidP="00213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</w:rPr>
              <w:t>2</w:t>
            </w:r>
          </w:p>
        </w:tc>
        <w:tc>
          <w:tcPr>
            <w:tcW w:w="1091" w:type="dxa"/>
            <w:vAlign w:val="center"/>
            <w:hideMark/>
          </w:tcPr>
          <w:p w:rsidR="006066FB" w:rsidRPr="00EE6925" w:rsidRDefault="006066FB" w:rsidP="00213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  <w:hideMark/>
          </w:tcPr>
          <w:p w:rsidR="006066FB" w:rsidRPr="00EE6925" w:rsidRDefault="006066FB" w:rsidP="00213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</w:rPr>
              <w:t>8</w:t>
            </w:r>
          </w:p>
        </w:tc>
        <w:tc>
          <w:tcPr>
            <w:tcW w:w="893" w:type="dxa"/>
            <w:vAlign w:val="center"/>
            <w:hideMark/>
          </w:tcPr>
          <w:p w:rsidR="006066FB" w:rsidRPr="00EE6925" w:rsidRDefault="006066FB" w:rsidP="00213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</w:rPr>
              <w:t>УО/УО</w:t>
            </w:r>
          </w:p>
        </w:tc>
      </w:tr>
      <w:tr w:rsidR="006066FB" w:rsidRPr="00EE6925" w:rsidTr="00213EF9">
        <w:trPr>
          <w:trHeight w:val="20"/>
        </w:trPr>
        <w:tc>
          <w:tcPr>
            <w:tcW w:w="426" w:type="dxa"/>
            <w:hideMark/>
          </w:tcPr>
          <w:p w:rsidR="006066FB" w:rsidRPr="00EE6925" w:rsidRDefault="006066FB" w:rsidP="00213EF9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</w:rPr>
              <w:t>3.</w:t>
            </w:r>
          </w:p>
        </w:tc>
        <w:tc>
          <w:tcPr>
            <w:tcW w:w="4927" w:type="dxa"/>
            <w:hideMark/>
          </w:tcPr>
          <w:p w:rsidR="006066FB" w:rsidRPr="00EE6925" w:rsidRDefault="006066FB" w:rsidP="00213EF9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EE6925">
              <w:rPr>
                <w:rFonts w:ascii="Times New Roman" w:hAnsi="Times New Roman"/>
              </w:rPr>
              <w:t>Анализ качественных характеристик населения России. Особенности возрастных когорт и их роль в формировании и развитии социально-структурных отношений.</w:t>
            </w:r>
          </w:p>
        </w:tc>
        <w:tc>
          <w:tcPr>
            <w:tcW w:w="850" w:type="dxa"/>
            <w:vAlign w:val="center"/>
            <w:hideMark/>
          </w:tcPr>
          <w:p w:rsidR="006066FB" w:rsidRPr="00EE6925" w:rsidRDefault="006066FB" w:rsidP="00213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vAlign w:val="center"/>
            <w:hideMark/>
          </w:tcPr>
          <w:p w:rsidR="006066FB" w:rsidRPr="00EE6925" w:rsidRDefault="006066FB" w:rsidP="00213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vAlign w:val="center"/>
            <w:hideMark/>
          </w:tcPr>
          <w:p w:rsidR="006066FB" w:rsidRPr="00EE6925" w:rsidRDefault="006066FB" w:rsidP="00213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  <w:hideMark/>
          </w:tcPr>
          <w:p w:rsidR="006066FB" w:rsidRPr="00EE6925" w:rsidRDefault="006066FB" w:rsidP="00213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</w:rPr>
              <w:t>8</w:t>
            </w:r>
          </w:p>
        </w:tc>
        <w:tc>
          <w:tcPr>
            <w:tcW w:w="893" w:type="dxa"/>
            <w:vAlign w:val="center"/>
            <w:hideMark/>
          </w:tcPr>
          <w:p w:rsidR="006066FB" w:rsidRPr="00EE6925" w:rsidRDefault="006066FB" w:rsidP="00213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</w:rPr>
              <w:t>УО/УО</w:t>
            </w:r>
          </w:p>
        </w:tc>
      </w:tr>
      <w:tr w:rsidR="006066FB" w:rsidRPr="00EE6925" w:rsidTr="00213EF9">
        <w:trPr>
          <w:trHeight w:val="20"/>
        </w:trPr>
        <w:tc>
          <w:tcPr>
            <w:tcW w:w="426" w:type="dxa"/>
            <w:hideMark/>
          </w:tcPr>
          <w:p w:rsidR="006066FB" w:rsidRPr="00EE6925" w:rsidRDefault="006066FB" w:rsidP="00213EF9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</w:rPr>
              <w:t>4.</w:t>
            </w:r>
          </w:p>
        </w:tc>
        <w:tc>
          <w:tcPr>
            <w:tcW w:w="4927" w:type="dxa"/>
            <w:hideMark/>
          </w:tcPr>
          <w:p w:rsidR="006066FB" w:rsidRPr="00EE6925" w:rsidRDefault="006066FB" w:rsidP="00213EF9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EE6925">
              <w:rPr>
                <w:rFonts w:ascii="Times New Roman" w:hAnsi="Times New Roman"/>
              </w:rPr>
              <w:t>Демографическая политика в развитых и развивающихся странах мира</w:t>
            </w:r>
          </w:p>
        </w:tc>
        <w:tc>
          <w:tcPr>
            <w:tcW w:w="850" w:type="dxa"/>
            <w:vAlign w:val="center"/>
            <w:hideMark/>
          </w:tcPr>
          <w:p w:rsidR="006066FB" w:rsidRPr="00EE6925" w:rsidRDefault="006066FB" w:rsidP="00213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vAlign w:val="center"/>
            <w:hideMark/>
          </w:tcPr>
          <w:p w:rsidR="006066FB" w:rsidRPr="00EE6925" w:rsidRDefault="006066FB" w:rsidP="00213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vAlign w:val="center"/>
            <w:hideMark/>
          </w:tcPr>
          <w:p w:rsidR="006066FB" w:rsidRPr="00EE6925" w:rsidRDefault="006066FB" w:rsidP="00213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  <w:hideMark/>
          </w:tcPr>
          <w:p w:rsidR="006066FB" w:rsidRPr="00EE6925" w:rsidRDefault="006066FB" w:rsidP="00213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</w:rPr>
              <w:t>6</w:t>
            </w:r>
          </w:p>
        </w:tc>
        <w:tc>
          <w:tcPr>
            <w:tcW w:w="893" w:type="dxa"/>
            <w:vAlign w:val="center"/>
            <w:hideMark/>
          </w:tcPr>
          <w:p w:rsidR="006066FB" w:rsidRPr="00EE6925" w:rsidRDefault="006066FB" w:rsidP="00213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</w:rPr>
              <w:t>УО/Т</w:t>
            </w:r>
          </w:p>
        </w:tc>
      </w:tr>
      <w:tr w:rsidR="006066FB" w:rsidRPr="00EE6925" w:rsidTr="00213EF9">
        <w:trPr>
          <w:trHeight w:val="20"/>
        </w:trPr>
        <w:tc>
          <w:tcPr>
            <w:tcW w:w="426" w:type="dxa"/>
          </w:tcPr>
          <w:p w:rsidR="006066FB" w:rsidRPr="00EE6925" w:rsidRDefault="006066FB" w:rsidP="00213EF9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4927" w:type="dxa"/>
            <w:hideMark/>
          </w:tcPr>
          <w:p w:rsidR="006066FB" w:rsidRPr="00EE6925" w:rsidRDefault="006066FB" w:rsidP="00213EF9">
            <w:pPr>
              <w:spacing w:after="0" w:line="240" w:lineRule="auto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</w:rPr>
              <w:t>Промежуточный контроль</w:t>
            </w:r>
          </w:p>
        </w:tc>
        <w:tc>
          <w:tcPr>
            <w:tcW w:w="4394" w:type="dxa"/>
            <w:gridSpan w:val="5"/>
            <w:vAlign w:val="center"/>
            <w:hideMark/>
          </w:tcPr>
          <w:p w:rsidR="006066FB" w:rsidRPr="00EE6925" w:rsidRDefault="006066FB" w:rsidP="00213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</w:rPr>
              <w:t>зачет</w:t>
            </w:r>
          </w:p>
        </w:tc>
      </w:tr>
      <w:tr w:rsidR="006066FB" w:rsidRPr="00EE6925" w:rsidTr="00213EF9">
        <w:trPr>
          <w:trHeight w:val="20"/>
        </w:trPr>
        <w:tc>
          <w:tcPr>
            <w:tcW w:w="426" w:type="dxa"/>
          </w:tcPr>
          <w:p w:rsidR="006066FB" w:rsidRPr="00EE6925" w:rsidRDefault="006066FB" w:rsidP="00213EF9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</w:rPr>
            </w:pPr>
          </w:p>
        </w:tc>
        <w:tc>
          <w:tcPr>
            <w:tcW w:w="4927" w:type="dxa"/>
            <w:hideMark/>
          </w:tcPr>
          <w:p w:rsidR="006066FB" w:rsidRPr="00EE6925" w:rsidRDefault="006066FB" w:rsidP="00213EF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E6925">
              <w:rPr>
                <w:rFonts w:ascii="Times New Roman" w:hAnsi="Times New Roman"/>
                <w:b/>
              </w:rPr>
              <w:t xml:space="preserve">Итого </w:t>
            </w:r>
            <w:r w:rsidRPr="00EE6925">
              <w:rPr>
                <w:rFonts w:ascii="Times New Roman" w:hAnsi="Times New Roman"/>
              </w:rPr>
              <w:t>(</w:t>
            </w:r>
            <w:proofErr w:type="spellStart"/>
            <w:r w:rsidRPr="00EE6925">
              <w:rPr>
                <w:rFonts w:ascii="Times New Roman" w:hAnsi="Times New Roman"/>
              </w:rPr>
              <w:t>академ</w:t>
            </w:r>
            <w:proofErr w:type="gramStart"/>
            <w:r w:rsidRPr="00EE6925">
              <w:rPr>
                <w:rFonts w:ascii="Times New Roman" w:hAnsi="Times New Roman"/>
              </w:rPr>
              <w:t>.ч</w:t>
            </w:r>
            <w:proofErr w:type="gramEnd"/>
            <w:r w:rsidRPr="00EE6925">
              <w:rPr>
                <w:rFonts w:ascii="Times New Roman" w:hAnsi="Times New Roman"/>
              </w:rPr>
              <w:t>ас</w:t>
            </w:r>
            <w:proofErr w:type="spellEnd"/>
            <w:r w:rsidRPr="00EE6925">
              <w:rPr>
                <w:rFonts w:ascii="Times New Roman" w:hAnsi="Times New Roman"/>
              </w:rPr>
              <w:t>./</w:t>
            </w:r>
            <w:proofErr w:type="spellStart"/>
            <w:r w:rsidRPr="00EE6925">
              <w:rPr>
                <w:rFonts w:ascii="Times New Roman" w:hAnsi="Times New Roman"/>
              </w:rPr>
              <w:t>астроном.час</w:t>
            </w:r>
            <w:proofErr w:type="spellEnd"/>
            <w:r w:rsidRPr="00EE6925">
              <w:rPr>
                <w:rFonts w:ascii="Times New Roman" w:hAnsi="Times New Roman"/>
              </w:rPr>
              <w:t>.)</w:t>
            </w:r>
            <w:r w:rsidRPr="00EE6925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850" w:type="dxa"/>
            <w:vAlign w:val="center"/>
            <w:hideMark/>
          </w:tcPr>
          <w:p w:rsidR="006066FB" w:rsidRPr="00EE6925" w:rsidRDefault="006066FB" w:rsidP="00213E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6925">
              <w:rPr>
                <w:rFonts w:ascii="Times New Roman" w:hAnsi="Times New Roman"/>
                <w:b/>
              </w:rPr>
              <w:t>36/27</w:t>
            </w:r>
          </w:p>
        </w:tc>
        <w:tc>
          <w:tcPr>
            <w:tcW w:w="709" w:type="dxa"/>
            <w:vAlign w:val="center"/>
            <w:hideMark/>
          </w:tcPr>
          <w:p w:rsidR="006066FB" w:rsidRPr="00EE6925" w:rsidRDefault="006066FB" w:rsidP="00213E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6925">
              <w:rPr>
                <w:rFonts w:ascii="Times New Roman" w:hAnsi="Times New Roman"/>
                <w:b/>
              </w:rPr>
              <w:t>4/3</w:t>
            </w:r>
          </w:p>
        </w:tc>
        <w:tc>
          <w:tcPr>
            <w:tcW w:w="1091" w:type="dxa"/>
            <w:vAlign w:val="center"/>
            <w:hideMark/>
          </w:tcPr>
          <w:p w:rsidR="006066FB" w:rsidRPr="00EE6925" w:rsidRDefault="006066FB" w:rsidP="00213E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6925">
              <w:rPr>
                <w:rFonts w:ascii="Times New Roman" w:hAnsi="Times New Roman"/>
                <w:b/>
              </w:rPr>
              <w:t>2/1,5</w:t>
            </w:r>
          </w:p>
        </w:tc>
        <w:tc>
          <w:tcPr>
            <w:tcW w:w="851" w:type="dxa"/>
            <w:vAlign w:val="center"/>
            <w:hideMark/>
          </w:tcPr>
          <w:p w:rsidR="006066FB" w:rsidRPr="00EE6925" w:rsidRDefault="006066FB" w:rsidP="00213E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6925">
              <w:rPr>
                <w:rFonts w:ascii="Times New Roman" w:hAnsi="Times New Roman"/>
                <w:b/>
              </w:rPr>
              <w:t>30/22,5</w:t>
            </w:r>
          </w:p>
        </w:tc>
        <w:tc>
          <w:tcPr>
            <w:tcW w:w="893" w:type="dxa"/>
            <w:vAlign w:val="center"/>
          </w:tcPr>
          <w:p w:rsidR="006066FB" w:rsidRPr="00EE6925" w:rsidRDefault="006066FB" w:rsidP="00213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066FB" w:rsidRPr="00EE6925" w:rsidRDefault="006066FB" w:rsidP="006066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lang w:eastAsia="ru-RU"/>
        </w:rPr>
      </w:pPr>
    </w:p>
    <w:p w:rsidR="006066FB" w:rsidRPr="00EE6925" w:rsidRDefault="006066FB" w:rsidP="006066FB">
      <w:pPr>
        <w:spacing w:after="0"/>
        <w:rPr>
          <w:rFonts w:ascii="Times New Roman" w:hAnsi="Times New Roman"/>
          <w:i/>
        </w:rPr>
      </w:pPr>
      <w:r w:rsidRPr="00EE6925">
        <w:rPr>
          <w:rFonts w:ascii="Times New Roman" w:hAnsi="Times New Roman"/>
        </w:rPr>
        <w:t>**</w:t>
      </w:r>
      <w:r w:rsidRPr="00EE6925">
        <w:rPr>
          <w:rFonts w:ascii="Times New Roman" w:hAnsi="Times New Roman"/>
          <w:i/>
        </w:rPr>
        <w:t xml:space="preserve"> формы текущего контроля успеваемости:</w:t>
      </w:r>
    </w:p>
    <w:p w:rsidR="006066FB" w:rsidRPr="00EE6925" w:rsidRDefault="006066FB" w:rsidP="006066FB">
      <w:pPr>
        <w:spacing w:after="0"/>
        <w:jc w:val="both"/>
        <w:rPr>
          <w:rFonts w:ascii="Times New Roman" w:hAnsi="Times New Roman"/>
          <w:snapToGrid w:val="0"/>
        </w:rPr>
      </w:pPr>
    </w:p>
    <w:p w:rsidR="006066FB" w:rsidRPr="00EE6925" w:rsidRDefault="006066FB" w:rsidP="006066FB">
      <w:pPr>
        <w:spacing w:after="0"/>
        <w:jc w:val="both"/>
        <w:rPr>
          <w:rFonts w:ascii="Times New Roman" w:hAnsi="Times New Roman"/>
          <w:snapToGrid w:val="0"/>
        </w:rPr>
      </w:pPr>
      <w:r w:rsidRPr="00EE6925">
        <w:rPr>
          <w:rFonts w:ascii="Times New Roman" w:hAnsi="Times New Roman"/>
          <w:snapToGrid w:val="0"/>
        </w:rPr>
        <w:t>УО – устный опрос</w:t>
      </w:r>
    </w:p>
    <w:p w:rsidR="006066FB" w:rsidRPr="00EE6925" w:rsidRDefault="006066FB" w:rsidP="006066FB">
      <w:pPr>
        <w:spacing w:after="0"/>
        <w:rPr>
          <w:rFonts w:ascii="Times New Roman" w:hAnsi="Times New Roman"/>
          <w:snapToGrid w:val="0"/>
        </w:rPr>
      </w:pPr>
      <w:r w:rsidRPr="00EE6925">
        <w:rPr>
          <w:rFonts w:ascii="Times New Roman" w:hAnsi="Times New Roman"/>
          <w:snapToGrid w:val="0"/>
        </w:rPr>
        <w:t>Т – тестирование</w:t>
      </w:r>
    </w:p>
    <w:p w:rsidR="006066FB" w:rsidRPr="00EE6925" w:rsidRDefault="006066FB" w:rsidP="006066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lang w:eastAsia="ru-RU"/>
        </w:rPr>
      </w:pPr>
    </w:p>
    <w:p w:rsidR="006066FB" w:rsidRPr="00EE6925" w:rsidRDefault="006066FB" w:rsidP="006066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lang w:eastAsia="ru-RU"/>
        </w:rPr>
      </w:pPr>
      <w:r w:rsidRPr="00EE6925">
        <w:rPr>
          <w:rFonts w:ascii="Times New Roman" w:eastAsia="Times New Roman" w:hAnsi="Times New Roman"/>
          <w:b/>
          <w:lang w:eastAsia="ru-RU"/>
        </w:rPr>
        <w:t>Содержание дисциплины</w:t>
      </w:r>
    </w:p>
    <w:p w:rsidR="006066FB" w:rsidRPr="00EE6925" w:rsidRDefault="006066FB" w:rsidP="006066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6066FB" w:rsidRPr="00EE6925" w:rsidRDefault="006066FB" w:rsidP="006066FB">
      <w:pPr>
        <w:pStyle w:val="14"/>
        <w:ind w:firstLine="709"/>
        <w:jc w:val="both"/>
        <w:rPr>
          <w:rFonts w:ascii="Times New Roman" w:hAnsi="Times New Roman"/>
          <w:b/>
          <w:bCs/>
        </w:rPr>
      </w:pPr>
      <w:r w:rsidRPr="00EE6925">
        <w:rPr>
          <w:rFonts w:ascii="Times New Roman" w:hAnsi="Times New Roman"/>
          <w:b/>
        </w:rPr>
        <w:t xml:space="preserve">Тема 1. </w:t>
      </w:r>
      <w:r w:rsidRPr="00EE6925">
        <w:rPr>
          <w:rFonts w:ascii="Times New Roman" w:hAnsi="Times New Roman"/>
          <w:b/>
          <w:bCs/>
        </w:rPr>
        <w:t xml:space="preserve">Возрастные когорты как объект исследования. Анализ научных подходов к исследованию возрастных когорт </w:t>
      </w:r>
    </w:p>
    <w:p w:rsidR="006066FB" w:rsidRPr="00EE6925" w:rsidRDefault="006066FB" w:rsidP="006066F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E6925">
        <w:rPr>
          <w:rFonts w:ascii="Times New Roman" w:hAnsi="Times New Roman"/>
        </w:rPr>
        <w:t>Демография как отрасль научного знания и как система наук о народонаселении. Научные взгляды на изучение народонаселения. История становления и развития демографии. Ее взаимосвязи с другими науками. Основные отрасли демографии.  Система основных демографических категорий и понятий.</w:t>
      </w:r>
    </w:p>
    <w:p w:rsidR="006066FB" w:rsidRPr="00EE6925" w:rsidRDefault="006066FB" w:rsidP="006066FB">
      <w:pPr>
        <w:pStyle w:val="af9"/>
        <w:spacing w:after="0" w:line="240" w:lineRule="auto"/>
        <w:ind w:firstLine="709"/>
        <w:jc w:val="both"/>
        <w:rPr>
          <w:rFonts w:ascii="Times New Roman" w:hAnsi="Times New Roman"/>
        </w:rPr>
      </w:pPr>
      <w:r w:rsidRPr="00EE6925">
        <w:rPr>
          <w:rFonts w:ascii="Times New Roman" w:hAnsi="Times New Roman"/>
        </w:rPr>
        <w:t xml:space="preserve">Количественные и качественные демографические концепции: ранние демографические концепции, мальтузианство, концепция недостаточности населения, теория оптимума населения; </w:t>
      </w:r>
      <w:r w:rsidRPr="00EE6925">
        <w:rPr>
          <w:rFonts w:ascii="Times New Roman" w:hAnsi="Times New Roman"/>
        </w:rPr>
        <w:lastRenderedPageBreak/>
        <w:t xml:space="preserve">расизм, органическая теория, теория социальной мобильности. Концепция демографических циклов. Общее понятие о теории демографического перехода. Основные теоретические положения и компоненты теории демографического перехода (классификационный, объяснительный и прогностический). </w:t>
      </w:r>
      <w:proofErr w:type="gramStart"/>
      <w:r w:rsidRPr="00EE6925">
        <w:rPr>
          <w:rFonts w:ascii="Times New Roman" w:hAnsi="Times New Roman"/>
        </w:rPr>
        <w:t>Глобальное</w:t>
      </w:r>
      <w:proofErr w:type="gramEnd"/>
      <w:r w:rsidRPr="00EE6925">
        <w:rPr>
          <w:rFonts w:ascii="Times New Roman" w:hAnsi="Times New Roman"/>
        </w:rPr>
        <w:t xml:space="preserve"> и региональное в теориях демографического перехода.</w:t>
      </w:r>
    </w:p>
    <w:p w:rsidR="006066FB" w:rsidRPr="00EE6925" w:rsidRDefault="006066FB" w:rsidP="006066FB">
      <w:pPr>
        <w:pStyle w:val="14"/>
        <w:ind w:firstLine="709"/>
        <w:jc w:val="both"/>
        <w:rPr>
          <w:rFonts w:ascii="Times New Roman" w:hAnsi="Times New Roman"/>
        </w:rPr>
      </w:pPr>
    </w:p>
    <w:p w:rsidR="006066FB" w:rsidRPr="00EE6925" w:rsidRDefault="006066FB" w:rsidP="006066FB">
      <w:pPr>
        <w:pStyle w:val="14"/>
        <w:ind w:firstLine="709"/>
        <w:jc w:val="both"/>
        <w:rPr>
          <w:rFonts w:ascii="Times New Roman" w:hAnsi="Times New Roman"/>
          <w:b/>
          <w:bCs/>
        </w:rPr>
      </w:pPr>
      <w:r w:rsidRPr="00EE6925">
        <w:rPr>
          <w:rFonts w:ascii="Times New Roman" w:hAnsi="Times New Roman"/>
          <w:b/>
        </w:rPr>
        <w:t>Тема 2.</w:t>
      </w:r>
      <w:r w:rsidRPr="00EE6925">
        <w:rPr>
          <w:rFonts w:ascii="Times New Roman" w:hAnsi="Times New Roman"/>
        </w:rPr>
        <w:t xml:space="preserve"> </w:t>
      </w:r>
      <w:r w:rsidRPr="00EE6925">
        <w:rPr>
          <w:rFonts w:ascii="Times New Roman" w:hAnsi="Times New Roman"/>
          <w:b/>
        </w:rPr>
        <w:t>Демографические проблемы, их сущность и глобальный характер.</w:t>
      </w:r>
      <w:r w:rsidRPr="00EE6925">
        <w:rPr>
          <w:rFonts w:ascii="Times New Roman" w:hAnsi="Times New Roman"/>
          <w:b/>
          <w:bCs/>
        </w:rPr>
        <w:t xml:space="preserve"> </w:t>
      </w:r>
      <w:r w:rsidRPr="00EE6925">
        <w:rPr>
          <w:rFonts w:ascii="Times New Roman" w:hAnsi="Times New Roman"/>
          <w:b/>
        </w:rPr>
        <w:t xml:space="preserve">Характеристика демографической ситуации в РФ </w:t>
      </w:r>
    </w:p>
    <w:p w:rsidR="006066FB" w:rsidRPr="00EE6925" w:rsidRDefault="006066FB" w:rsidP="006066FB">
      <w:pPr>
        <w:pStyle w:val="af9"/>
        <w:spacing w:after="0" w:line="240" w:lineRule="auto"/>
        <w:ind w:firstLine="709"/>
        <w:jc w:val="both"/>
        <w:rPr>
          <w:rFonts w:ascii="Times New Roman" w:hAnsi="Times New Roman"/>
        </w:rPr>
      </w:pPr>
      <w:r w:rsidRPr="00EE6925">
        <w:rPr>
          <w:rFonts w:ascii="Times New Roman" w:hAnsi="Times New Roman"/>
        </w:rPr>
        <w:t xml:space="preserve">Анализ демографической ситуации в современной России. Тенденции и факторы рождаемости, смертности и продолжительности жизни в России и федеральных округах. Региональные демографические различия и тенденции их изменения. Демографический фактор как условие социально - экономического развития регионов России. </w:t>
      </w:r>
    </w:p>
    <w:p w:rsidR="006066FB" w:rsidRPr="00EE6925" w:rsidRDefault="006066FB" w:rsidP="006066FB">
      <w:pPr>
        <w:pStyle w:val="af9"/>
        <w:spacing w:after="0" w:line="240" w:lineRule="auto"/>
        <w:ind w:firstLine="709"/>
        <w:jc w:val="both"/>
        <w:rPr>
          <w:rFonts w:ascii="Times New Roman" w:hAnsi="Times New Roman"/>
        </w:rPr>
      </w:pPr>
      <w:r w:rsidRPr="00EE6925">
        <w:rPr>
          <w:rFonts w:ascii="Times New Roman" w:hAnsi="Times New Roman"/>
        </w:rPr>
        <w:t xml:space="preserve">Миграция населения в России: внутренняя и внешняя. Показатели, характеризующие миграцию населения: абсолютные и относительные, общие и частные коэффициенты. Виды и факторы миграций населения в России, ее новые формы (беженцы и вынужденные переселенцы, транзитные мигранты). </w:t>
      </w:r>
    </w:p>
    <w:p w:rsidR="006066FB" w:rsidRPr="00EE6925" w:rsidRDefault="006066FB" w:rsidP="006066FB">
      <w:pPr>
        <w:pStyle w:val="14"/>
        <w:ind w:firstLine="709"/>
        <w:jc w:val="both"/>
        <w:rPr>
          <w:rFonts w:ascii="Times New Roman" w:hAnsi="Times New Roman"/>
          <w:b/>
          <w:bCs/>
        </w:rPr>
      </w:pPr>
      <w:r w:rsidRPr="00EE6925">
        <w:rPr>
          <w:rFonts w:ascii="Times New Roman" w:hAnsi="Times New Roman"/>
        </w:rPr>
        <w:t>Проблемы нелегальной миграции. Социальная адаптация мигрантов. Общий обзор демографических прогнозов для Росс</w:t>
      </w:r>
      <w:proofErr w:type="gramStart"/>
      <w:r w:rsidRPr="00EE6925">
        <w:rPr>
          <w:rFonts w:ascii="Times New Roman" w:hAnsi="Times New Roman"/>
        </w:rPr>
        <w:t>ии и её</w:t>
      </w:r>
      <w:proofErr w:type="gramEnd"/>
      <w:r w:rsidRPr="00EE6925">
        <w:rPr>
          <w:rFonts w:ascii="Times New Roman" w:hAnsi="Times New Roman"/>
        </w:rPr>
        <w:t xml:space="preserve"> регионов</w:t>
      </w:r>
    </w:p>
    <w:p w:rsidR="006066FB" w:rsidRPr="00EE6925" w:rsidRDefault="006066FB" w:rsidP="006066FB">
      <w:pPr>
        <w:pStyle w:val="14"/>
        <w:ind w:firstLine="709"/>
        <w:jc w:val="both"/>
        <w:rPr>
          <w:rFonts w:ascii="Times New Roman" w:hAnsi="Times New Roman"/>
          <w:b/>
        </w:rPr>
      </w:pPr>
    </w:p>
    <w:p w:rsidR="006066FB" w:rsidRPr="00EE6925" w:rsidRDefault="006066FB" w:rsidP="006066FB">
      <w:pPr>
        <w:pStyle w:val="14"/>
        <w:ind w:firstLine="709"/>
        <w:jc w:val="both"/>
        <w:rPr>
          <w:rFonts w:ascii="Times New Roman" w:hAnsi="Times New Roman"/>
          <w:b/>
          <w:bCs/>
        </w:rPr>
      </w:pPr>
      <w:r w:rsidRPr="00EE6925">
        <w:rPr>
          <w:rFonts w:ascii="Times New Roman" w:hAnsi="Times New Roman"/>
          <w:b/>
        </w:rPr>
        <w:t>Тема 3. Анализ качественных характеристик населения России. Особенности возрастных когорт и их роль в формировании и развитии социально-структурных отношений</w:t>
      </w:r>
    </w:p>
    <w:p w:rsidR="006066FB" w:rsidRPr="00EE6925" w:rsidRDefault="006066FB" w:rsidP="006066FB">
      <w:pPr>
        <w:pStyle w:val="af9"/>
        <w:spacing w:after="0" w:line="240" w:lineRule="auto"/>
        <w:ind w:firstLine="709"/>
        <w:jc w:val="both"/>
        <w:rPr>
          <w:rFonts w:ascii="Times New Roman" w:hAnsi="Times New Roman"/>
        </w:rPr>
      </w:pPr>
      <w:r w:rsidRPr="00EE6925">
        <w:rPr>
          <w:rFonts w:ascii="Times New Roman" w:hAnsi="Times New Roman"/>
        </w:rPr>
        <w:t>Воспроизводство населения. Типы воспроизводства населения. Основные показатели. Демографические коэффициенты. Естественное движение населения: абсолютные и относительные показатели. Анализ общих коэффициентов естественного прироста населения России.</w:t>
      </w:r>
    </w:p>
    <w:p w:rsidR="006066FB" w:rsidRPr="00EE6925" w:rsidRDefault="006066FB" w:rsidP="006066FB">
      <w:pPr>
        <w:pStyle w:val="af9"/>
        <w:spacing w:after="0" w:line="240" w:lineRule="auto"/>
        <w:ind w:firstLine="709"/>
        <w:jc w:val="both"/>
        <w:rPr>
          <w:rFonts w:ascii="Times New Roman" w:hAnsi="Times New Roman"/>
        </w:rPr>
      </w:pPr>
      <w:r w:rsidRPr="00EE6925">
        <w:rPr>
          <w:rFonts w:ascii="Times New Roman" w:hAnsi="Times New Roman"/>
        </w:rPr>
        <w:t>Понятие «демографический анализ». Демографическая сетка: время и возраст в демографии. Продольный и поперечный анализ демографических процессов. Основные принципы продольного и поперечного анализа. Понятие «когорта», «условное, гипотетическое поколение».</w:t>
      </w:r>
    </w:p>
    <w:p w:rsidR="006066FB" w:rsidRPr="00EE6925" w:rsidRDefault="006066FB" w:rsidP="006066FB">
      <w:pPr>
        <w:spacing w:after="0" w:line="240" w:lineRule="auto"/>
        <w:ind w:right="43" w:firstLine="709"/>
        <w:jc w:val="both"/>
        <w:rPr>
          <w:rFonts w:ascii="Times New Roman" w:hAnsi="Times New Roman"/>
        </w:rPr>
      </w:pPr>
      <w:r w:rsidRPr="00EE6925">
        <w:rPr>
          <w:rFonts w:ascii="Times New Roman" w:hAnsi="Times New Roman"/>
        </w:rPr>
        <w:t xml:space="preserve">Демографические прогнозы. Роль демографических прогнозов в управлении </w:t>
      </w:r>
      <w:proofErr w:type="gramStart"/>
      <w:r w:rsidRPr="00EE6925">
        <w:rPr>
          <w:rFonts w:ascii="Times New Roman" w:hAnsi="Times New Roman"/>
        </w:rPr>
        <w:t>экономическими и социальными процессами</w:t>
      </w:r>
      <w:proofErr w:type="gramEnd"/>
      <w:r w:rsidRPr="00EE6925">
        <w:rPr>
          <w:rFonts w:ascii="Times New Roman" w:hAnsi="Times New Roman"/>
        </w:rPr>
        <w:t xml:space="preserve">. Основные методы демографического прогнозирования. Прогнозирование рождаемости и смертности. </w:t>
      </w:r>
    </w:p>
    <w:p w:rsidR="006066FB" w:rsidRPr="00EE6925" w:rsidRDefault="006066FB" w:rsidP="006066FB">
      <w:pPr>
        <w:pStyle w:val="14"/>
        <w:tabs>
          <w:tab w:val="left" w:pos="3103"/>
        </w:tabs>
        <w:ind w:firstLine="709"/>
        <w:jc w:val="both"/>
        <w:rPr>
          <w:rFonts w:ascii="Times New Roman" w:hAnsi="Times New Roman"/>
          <w:b/>
        </w:rPr>
      </w:pPr>
    </w:p>
    <w:p w:rsidR="006066FB" w:rsidRPr="00EE6925" w:rsidRDefault="006066FB" w:rsidP="006066FB">
      <w:pPr>
        <w:pStyle w:val="14"/>
        <w:ind w:firstLine="709"/>
        <w:jc w:val="both"/>
        <w:rPr>
          <w:rFonts w:ascii="Times New Roman" w:hAnsi="Times New Roman"/>
          <w:b/>
          <w:bCs/>
        </w:rPr>
      </w:pPr>
      <w:r w:rsidRPr="00EE6925">
        <w:rPr>
          <w:rFonts w:ascii="Times New Roman" w:hAnsi="Times New Roman"/>
          <w:b/>
        </w:rPr>
        <w:t>Тема 4.</w:t>
      </w:r>
      <w:r w:rsidRPr="00EE6925">
        <w:rPr>
          <w:rFonts w:ascii="Times New Roman" w:hAnsi="Times New Roman"/>
        </w:rPr>
        <w:t xml:space="preserve"> </w:t>
      </w:r>
      <w:r w:rsidRPr="00EE6925">
        <w:rPr>
          <w:rFonts w:ascii="Times New Roman" w:hAnsi="Times New Roman"/>
          <w:b/>
        </w:rPr>
        <w:t xml:space="preserve">Демографическая политика в развитых и развивающихся странах мира </w:t>
      </w:r>
    </w:p>
    <w:p w:rsidR="006066FB" w:rsidRPr="00EE6925" w:rsidRDefault="006066FB" w:rsidP="006066FB">
      <w:pPr>
        <w:pStyle w:val="af9"/>
        <w:spacing w:after="0" w:line="240" w:lineRule="auto"/>
        <w:ind w:firstLine="709"/>
        <w:jc w:val="both"/>
        <w:rPr>
          <w:rFonts w:ascii="Times New Roman" w:hAnsi="Times New Roman"/>
        </w:rPr>
      </w:pPr>
      <w:r w:rsidRPr="00EE6925">
        <w:rPr>
          <w:rFonts w:ascii="Times New Roman" w:hAnsi="Times New Roman"/>
        </w:rPr>
        <w:t>Характеристика демографической ситуации в развитых и развивающихся странах мира. Половозрастной состав населения в некоторых странах мира. Национальный состав населения мира и этнические процессы. Расовый состав населения мира. Прогнозы темпов роста населения мира. Проблема регулирования демографических и миграционных процессов.</w:t>
      </w:r>
    </w:p>
    <w:p w:rsidR="006066FB" w:rsidRPr="00EE6925" w:rsidRDefault="006066FB" w:rsidP="006066FB">
      <w:pPr>
        <w:pStyle w:val="af9"/>
        <w:spacing w:after="0" w:line="240" w:lineRule="auto"/>
        <w:ind w:firstLine="709"/>
        <w:jc w:val="both"/>
        <w:rPr>
          <w:rFonts w:ascii="Times New Roman" w:hAnsi="Times New Roman"/>
        </w:rPr>
      </w:pPr>
      <w:r w:rsidRPr="00EE6925">
        <w:rPr>
          <w:rFonts w:ascii="Times New Roman" w:hAnsi="Times New Roman"/>
        </w:rPr>
        <w:t>Модели демографической политики в экономически развитых странах. Программы, направленные на снижение темпов убыли населения, регулирования миграции. Масштабы ежегодных миграций Основные направления миграционных потоков и механизмы их регулирования. Проблемы национальных меньшинств. Урбанизация как выражение современных социально-демографических процессов и др.</w:t>
      </w:r>
    </w:p>
    <w:p w:rsidR="006066FB" w:rsidRPr="00EE6925" w:rsidRDefault="006066FB" w:rsidP="006066FB">
      <w:pPr>
        <w:pStyle w:val="af9"/>
        <w:spacing w:after="0" w:line="240" w:lineRule="auto"/>
        <w:ind w:firstLine="709"/>
        <w:jc w:val="both"/>
        <w:rPr>
          <w:rFonts w:ascii="Times New Roman" w:hAnsi="Times New Roman"/>
        </w:rPr>
      </w:pPr>
      <w:r w:rsidRPr="00EE6925">
        <w:rPr>
          <w:rFonts w:ascii="Times New Roman" w:hAnsi="Times New Roman"/>
        </w:rPr>
        <w:t>Демографические программы по регулированию темпов роста населения. Методы решения проблем бедности, безработицы и поляризации жизненного уровня. Деятельность ООН и международных организаций по регулированию демографических процессов. Двойственность миграционной политики на мировом уровне. Интересы международного сообщества и отдельных международных организаций и национальные интересы отдельных госуда</w:t>
      </w:r>
      <w:proofErr w:type="gramStart"/>
      <w:r w:rsidRPr="00EE6925">
        <w:rPr>
          <w:rFonts w:ascii="Times New Roman" w:hAnsi="Times New Roman"/>
        </w:rPr>
        <w:t>рств в р</w:t>
      </w:r>
      <w:proofErr w:type="gramEnd"/>
      <w:r w:rsidRPr="00EE6925">
        <w:rPr>
          <w:rFonts w:ascii="Times New Roman" w:hAnsi="Times New Roman"/>
        </w:rPr>
        <w:t>еализации программ демографического развития.</w:t>
      </w:r>
    </w:p>
    <w:p w:rsidR="006066FB" w:rsidRPr="00EE6925" w:rsidRDefault="006066FB" w:rsidP="006066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lang w:eastAsia="ru-RU"/>
        </w:rPr>
      </w:pPr>
    </w:p>
    <w:p w:rsidR="006066FB" w:rsidRPr="00EE6925" w:rsidRDefault="006066FB" w:rsidP="006066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lang w:eastAsia="ru-RU"/>
        </w:rPr>
      </w:pPr>
    </w:p>
    <w:p w:rsidR="006066FB" w:rsidRPr="00EE6925" w:rsidRDefault="006066FB" w:rsidP="006066FB">
      <w:pPr>
        <w:pStyle w:val="1"/>
        <w:rPr>
          <w:sz w:val="22"/>
          <w:szCs w:val="22"/>
        </w:rPr>
      </w:pPr>
      <w:bookmarkStart w:id="4" w:name="_Toc492214544"/>
      <w:r w:rsidRPr="00EE6925">
        <w:rPr>
          <w:sz w:val="22"/>
          <w:szCs w:val="22"/>
        </w:rPr>
        <w:t>4. Материалы текущего контроля успеваемости обучающихся и</w:t>
      </w:r>
      <w:bookmarkStart w:id="5" w:name="_Toc482555348"/>
      <w:r w:rsidRPr="00EE6925">
        <w:rPr>
          <w:sz w:val="22"/>
          <w:szCs w:val="22"/>
        </w:rPr>
        <w:t xml:space="preserve"> фонд оценочных сре</w:t>
      </w:r>
      <w:proofErr w:type="gramStart"/>
      <w:r w:rsidRPr="00EE6925">
        <w:rPr>
          <w:sz w:val="22"/>
          <w:szCs w:val="22"/>
        </w:rPr>
        <w:t>дств пр</w:t>
      </w:r>
      <w:proofErr w:type="gramEnd"/>
      <w:r w:rsidRPr="00EE6925">
        <w:rPr>
          <w:sz w:val="22"/>
          <w:szCs w:val="22"/>
        </w:rPr>
        <w:t>омежуточной аттестации по дисциплине</w:t>
      </w:r>
      <w:bookmarkEnd w:id="4"/>
      <w:bookmarkEnd w:id="5"/>
    </w:p>
    <w:p w:rsidR="006066FB" w:rsidRPr="00EE6925" w:rsidRDefault="006066FB" w:rsidP="006066FB">
      <w:pPr>
        <w:spacing w:after="0" w:line="240" w:lineRule="auto"/>
        <w:rPr>
          <w:rFonts w:ascii="Times New Roman" w:hAnsi="Times New Roman"/>
        </w:rPr>
      </w:pPr>
    </w:p>
    <w:p w:rsidR="006066FB" w:rsidRPr="00EE6925" w:rsidRDefault="006066FB" w:rsidP="00F40267">
      <w:pPr>
        <w:rPr>
          <w:rFonts w:ascii="Times New Roman" w:hAnsi="Times New Roman"/>
          <w:b/>
        </w:rPr>
      </w:pPr>
      <w:r w:rsidRPr="00EE6925">
        <w:rPr>
          <w:rFonts w:ascii="Times New Roman" w:hAnsi="Times New Roman"/>
          <w:b/>
        </w:rPr>
        <w:t xml:space="preserve">4.1. Текущий контроль успеваемости </w:t>
      </w:r>
    </w:p>
    <w:p w:rsidR="006066FB" w:rsidRPr="00EE6925" w:rsidRDefault="006066FB" w:rsidP="006066FB">
      <w:pPr>
        <w:spacing w:after="0" w:line="240" w:lineRule="auto"/>
        <w:rPr>
          <w:rFonts w:ascii="Times New Roman" w:hAnsi="Times New Roman"/>
        </w:rPr>
      </w:pPr>
    </w:p>
    <w:p w:rsidR="006066FB" w:rsidRPr="00EE6925" w:rsidRDefault="006066FB" w:rsidP="006066FB">
      <w:pPr>
        <w:rPr>
          <w:rFonts w:ascii="Times New Roman" w:hAnsi="Times New Roman"/>
          <w:b/>
        </w:rPr>
      </w:pPr>
      <w:r w:rsidRPr="00EE6925">
        <w:rPr>
          <w:rFonts w:ascii="Times New Roman" w:hAnsi="Times New Roman"/>
          <w:b/>
        </w:rPr>
        <w:t>4.1.1. Формы текущего контроля успеваемости</w:t>
      </w:r>
    </w:p>
    <w:p w:rsidR="006066FB" w:rsidRPr="00EE6925" w:rsidRDefault="006066FB" w:rsidP="006066FB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066FB" w:rsidRPr="00EE6925" w:rsidRDefault="006066FB" w:rsidP="006066FB">
      <w:pPr>
        <w:spacing w:after="0" w:line="240" w:lineRule="auto"/>
        <w:ind w:firstLine="284"/>
        <w:jc w:val="both"/>
        <w:rPr>
          <w:rFonts w:ascii="Times New Roman" w:hAnsi="Times New Roman"/>
          <w:lang w:eastAsia="ru-RU"/>
        </w:rPr>
      </w:pPr>
      <w:r w:rsidRPr="00EE6925">
        <w:rPr>
          <w:rFonts w:ascii="Times New Roman" w:hAnsi="Times New Roman"/>
          <w:lang w:eastAsia="ru-RU"/>
        </w:rPr>
        <w:t xml:space="preserve">В ходе реализации дисциплины </w:t>
      </w:r>
      <w:r w:rsidR="00EE6925" w:rsidRPr="00EE6925">
        <w:rPr>
          <w:rFonts w:ascii="Times New Roman" w:hAnsi="Times New Roman"/>
          <w:color w:val="000000"/>
          <w:shd w:val="clear" w:color="auto" w:fill="FFFFFF"/>
        </w:rPr>
        <w:t>Б</w:t>
      </w:r>
      <w:proofErr w:type="gramStart"/>
      <w:r w:rsidR="00EE6925" w:rsidRPr="00EE6925">
        <w:rPr>
          <w:rFonts w:ascii="Times New Roman" w:hAnsi="Times New Roman"/>
          <w:color w:val="000000"/>
          <w:shd w:val="clear" w:color="auto" w:fill="FFFFFF"/>
        </w:rPr>
        <w:t>1</w:t>
      </w:r>
      <w:proofErr w:type="gramEnd"/>
      <w:r w:rsidR="00EE6925" w:rsidRPr="00EE6925">
        <w:rPr>
          <w:rFonts w:ascii="Times New Roman" w:hAnsi="Times New Roman"/>
          <w:color w:val="000000"/>
          <w:shd w:val="clear" w:color="auto" w:fill="FFFFFF"/>
        </w:rPr>
        <w:t>.В.ДВ.04.02</w:t>
      </w:r>
      <w:r w:rsidRPr="00EE6925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EE6925">
        <w:rPr>
          <w:rFonts w:ascii="Times New Roman" w:hAnsi="Times New Roman"/>
          <w:lang w:eastAsia="ru-RU"/>
        </w:rPr>
        <w:t>«</w:t>
      </w:r>
      <w:r w:rsidRPr="00EE6925">
        <w:rPr>
          <w:rFonts w:ascii="Times New Roman" w:hAnsi="Times New Roman"/>
        </w:rPr>
        <w:t>Возрастные когорты в системе социально-структурных отношений</w:t>
      </w:r>
      <w:r w:rsidRPr="00EE6925">
        <w:rPr>
          <w:rFonts w:ascii="Times New Roman" w:hAnsi="Times New Roman"/>
          <w:lang w:eastAsia="ru-RU"/>
        </w:rPr>
        <w:t>» используются следующие методы текущего контроля успеваемости обучающихся:</w:t>
      </w:r>
    </w:p>
    <w:p w:rsidR="006066FB" w:rsidRPr="00EE6925" w:rsidRDefault="006066FB" w:rsidP="006066FB">
      <w:pPr>
        <w:spacing w:after="0" w:line="240" w:lineRule="auto"/>
        <w:ind w:firstLine="284"/>
        <w:jc w:val="both"/>
        <w:rPr>
          <w:rFonts w:ascii="Times New Roman" w:hAnsi="Times New Roman"/>
          <w:lang w:eastAsia="ru-RU"/>
        </w:rPr>
      </w:pPr>
      <w:r w:rsidRPr="00EE6925">
        <w:rPr>
          <w:rFonts w:ascii="Times New Roman" w:hAnsi="Times New Roman"/>
          <w:lang w:eastAsia="ru-RU"/>
        </w:rPr>
        <w:t>Для очной формы обучения</w:t>
      </w:r>
    </w:p>
    <w:p w:rsidR="006066FB" w:rsidRPr="00EE6925" w:rsidRDefault="006066FB" w:rsidP="006066FB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lang w:eastAsia="ru-RU"/>
        </w:rPr>
      </w:pPr>
      <w:r w:rsidRPr="00EE6925">
        <w:rPr>
          <w:rFonts w:ascii="Times New Roman" w:eastAsia="Times New Roman" w:hAnsi="Times New Roman"/>
          <w:lang w:eastAsia="ru-RU"/>
        </w:rPr>
        <w:t>– при проведении занятий семинарского типа: индивидуальные опросы, коллоквиум, доклады, презентации, письменные работы (тесты и задания).</w:t>
      </w:r>
    </w:p>
    <w:p w:rsidR="006066FB" w:rsidRPr="00EE6925" w:rsidRDefault="006066FB" w:rsidP="006066FB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lang w:eastAsia="ru-RU"/>
        </w:rPr>
      </w:pPr>
      <w:r w:rsidRPr="00EE6925">
        <w:rPr>
          <w:rFonts w:ascii="Times New Roman" w:eastAsia="Times New Roman" w:hAnsi="Times New Roman"/>
          <w:lang w:eastAsia="ru-RU"/>
        </w:rPr>
        <w:t>При проведении занятий по заочной форме обучения используются следующие методы текущего контроля успеваемости обучающихся:</w:t>
      </w:r>
    </w:p>
    <w:p w:rsidR="006066FB" w:rsidRPr="00EE6925" w:rsidRDefault="006066FB" w:rsidP="006066FB">
      <w:pPr>
        <w:widowControl w:val="0"/>
        <w:numPr>
          <w:ilvl w:val="0"/>
          <w:numId w:val="2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lang w:eastAsia="ru-RU"/>
        </w:rPr>
      </w:pPr>
      <w:r w:rsidRPr="00EE6925">
        <w:rPr>
          <w:rFonts w:ascii="Times New Roman" w:eastAsia="Times New Roman" w:hAnsi="Times New Roman"/>
          <w:lang w:eastAsia="ru-RU"/>
        </w:rPr>
        <w:t>доклады;</w:t>
      </w:r>
    </w:p>
    <w:p w:rsidR="006066FB" w:rsidRPr="00EE6925" w:rsidRDefault="006066FB" w:rsidP="006066FB">
      <w:pPr>
        <w:widowControl w:val="0"/>
        <w:numPr>
          <w:ilvl w:val="0"/>
          <w:numId w:val="2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lang w:eastAsia="ru-RU"/>
        </w:rPr>
      </w:pPr>
      <w:r w:rsidRPr="00EE6925">
        <w:rPr>
          <w:rFonts w:ascii="Times New Roman" w:eastAsia="Times New Roman" w:hAnsi="Times New Roman"/>
          <w:lang w:eastAsia="ru-RU"/>
        </w:rPr>
        <w:t>выполнение письменного контрольного задания;</w:t>
      </w:r>
    </w:p>
    <w:p w:rsidR="006066FB" w:rsidRPr="00EE6925" w:rsidRDefault="006066FB" w:rsidP="006066FB">
      <w:pPr>
        <w:widowControl w:val="0"/>
        <w:numPr>
          <w:ilvl w:val="0"/>
          <w:numId w:val="2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lang w:eastAsia="ru-RU"/>
        </w:rPr>
      </w:pPr>
      <w:r w:rsidRPr="00EE6925">
        <w:rPr>
          <w:rFonts w:ascii="Times New Roman" w:eastAsia="Times New Roman" w:hAnsi="Times New Roman"/>
          <w:lang w:eastAsia="ru-RU"/>
        </w:rPr>
        <w:t>тестирование.</w:t>
      </w:r>
    </w:p>
    <w:p w:rsidR="006066FB" w:rsidRPr="00EE6925" w:rsidRDefault="006066FB" w:rsidP="006066FB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lang w:eastAsia="ru-RU"/>
        </w:rPr>
      </w:pPr>
    </w:p>
    <w:p w:rsidR="006066FB" w:rsidRPr="00EE6925" w:rsidRDefault="006066FB" w:rsidP="006066FB">
      <w:pPr>
        <w:ind w:left="720"/>
        <w:jc w:val="center"/>
        <w:rPr>
          <w:rFonts w:ascii="Times New Roman" w:hAnsi="Times New Roman"/>
          <w:b/>
        </w:rPr>
      </w:pPr>
      <w:r w:rsidRPr="00EE6925">
        <w:rPr>
          <w:rFonts w:ascii="Times New Roman" w:hAnsi="Times New Roman"/>
          <w:b/>
        </w:rPr>
        <w:t xml:space="preserve">Распределение часов внеаудиторной самостоятельной работы </w:t>
      </w:r>
      <w:proofErr w:type="gramStart"/>
      <w:r w:rsidRPr="00EE6925">
        <w:rPr>
          <w:rFonts w:ascii="Times New Roman" w:hAnsi="Times New Roman"/>
          <w:b/>
        </w:rPr>
        <w:t>обучающегося</w:t>
      </w:r>
      <w:proofErr w:type="gramEnd"/>
      <w:r w:rsidRPr="00EE6925">
        <w:rPr>
          <w:rFonts w:ascii="Times New Roman" w:hAnsi="Times New Roman"/>
          <w:b/>
        </w:rPr>
        <w:t xml:space="preserve"> при изучении дисциплины</w:t>
      </w: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992"/>
        <w:gridCol w:w="850"/>
        <w:gridCol w:w="993"/>
        <w:gridCol w:w="4425"/>
      </w:tblGrid>
      <w:tr w:rsidR="006066FB" w:rsidRPr="00EE6925" w:rsidTr="00213EF9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FB" w:rsidRPr="00EE6925" w:rsidRDefault="006066FB" w:rsidP="00213EF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E6925">
              <w:rPr>
                <w:rFonts w:ascii="Times New Roman" w:hAnsi="Times New Roman"/>
                <w:b/>
              </w:rPr>
              <w:t>Наименование темы или раздела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FB" w:rsidRPr="00EE6925" w:rsidRDefault="006066FB" w:rsidP="00213E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EE6925">
              <w:rPr>
                <w:rFonts w:ascii="Times New Roman" w:hAnsi="Times New Roman"/>
                <w:b/>
              </w:rPr>
              <w:t>Трудо-емкость</w:t>
            </w:r>
            <w:proofErr w:type="spellEnd"/>
            <w:proofErr w:type="gramEnd"/>
            <w:r w:rsidRPr="00EE6925">
              <w:rPr>
                <w:rFonts w:ascii="Times New Roman" w:hAnsi="Times New Roman"/>
                <w:b/>
              </w:rPr>
              <w:t>, час.</w:t>
            </w:r>
          </w:p>
          <w:p w:rsidR="006066FB" w:rsidRPr="00EE6925" w:rsidRDefault="006066FB" w:rsidP="00213E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6925">
              <w:rPr>
                <w:rFonts w:ascii="Times New Roman" w:hAnsi="Times New Roman"/>
                <w:b/>
              </w:rPr>
              <w:t>(</w:t>
            </w:r>
            <w:proofErr w:type="spellStart"/>
            <w:r w:rsidRPr="00EE6925">
              <w:rPr>
                <w:rFonts w:ascii="Times New Roman" w:hAnsi="Times New Roman"/>
                <w:b/>
              </w:rPr>
              <w:t>очн</w:t>
            </w:r>
            <w:proofErr w:type="spellEnd"/>
            <w:r w:rsidRPr="00EE6925">
              <w:rPr>
                <w:rFonts w:ascii="Times New Roman" w:hAnsi="Times New Roman"/>
                <w:b/>
              </w:rPr>
              <w:t xml:space="preserve">./ </w:t>
            </w:r>
            <w:proofErr w:type="spellStart"/>
            <w:r w:rsidRPr="00EE6925">
              <w:rPr>
                <w:rFonts w:ascii="Times New Roman" w:hAnsi="Times New Roman"/>
                <w:b/>
              </w:rPr>
              <w:t>заочн</w:t>
            </w:r>
            <w:proofErr w:type="spellEnd"/>
            <w:r w:rsidRPr="00EE6925">
              <w:rPr>
                <w:rFonts w:ascii="Times New Roman" w:hAnsi="Times New Roman"/>
                <w:b/>
              </w:rPr>
              <w:t>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FB" w:rsidRPr="00EE6925" w:rsidRDefault="006066FB" w:rsidP="00213E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6925">
              <w:rPr>
                <w:rFonts w:ascii="Times New Roman" w:hAnsi="Times New Roman"/>
                <w:b/>
              </w:rPr>
              <w:t>Список рекомендуемой литературы</w:t>
            </w:r>
          </w:p>
        </w:tc>
        <w:tc>
          <w:tcPr>
            <w:tcW w:w="4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FB" w:rsidRPr="00EE6925" w:rsidRDefault="006066FB" w:rsidP="00213E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6925">
              <w:rPr>
                <w:rFonts w:ascii="Times New Roman" w:hAnsi="Times New Roman"/>
                <w:b/>
              </w:rPr>
              <w:t>Вопросы для самопроверки</w:t>
            </w:r>
          </w:p>
        </w:tc>
      </w:tr>
      <w:tr w:rsidR="006066FB" w:rsidRPr="00EE6925" w:rsidTr="00213EF9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FB" w:rsidRPr="00EE6925" w:rsidRDefault="006066FB" w:rsidP="00213E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FB" w:rsidRPr="00EE6925" w:rsidRDefault="006066FB" w:rsidP="00213E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FB" w:rsidRPr="00EE6925" w:rsidRDefault="006066FB" w:rsidP="00213E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EE6925">
              <w:rPr>
                <w:rFonts w:ascii="Times New Roman" w:hAnsi="Times New Roman"/>
                <w:b/>
              </w:rPr>
              <w:t>Основ-ная</w:t>
            </w:r>
            <w:proofErr w:type="spellEnd"/>
            <w:proofErr w:type="gramEnd"/>
            <w:r w:rsidRPr="00EE6925">
              <w:rPr>
                <w:rFonts w:ascii="Times New Roman" w:hAnsi="Times New Roman"/>
                <w:b/>
              </w:rPr>
              <w:t xml:space="preserve"> (№ из </w:t>
            </w:r>
            <w:proofErr w:type="spellStart"/>
            <w:r w:rsidRPr="00EE6925">
              <w:rPr>
                <w:rFonts w:ascii="Times New Roman" w:hAnsi="Times New Roman"/>
                <w:b/>
              </w:rPr>
              <w:t>переч-ня</w:t>
            </w:r>
            <w:proofErr w:type="spellEnd"/>
            <w:r w:rsidRPr="00EE6925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FB" w:rsidRPr="00EE6925" w:rsidRDefault="006066FB" w:rsidP="00213E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6925">
              <w:rPr>
                <w:rFonts w:ascii="Times New Roman" w:hAnsi="Times New Roman"/>
                <w:b/>
              </w:rPr>
              <w:t xml:space="preserve">Дополнительная (№ из </w:t>
            </w:r>
            <w:proofErr w:type="spellStart"/>
            <w:proofErr w:type="gramStart"/>
            <w:r w:rsidRPr="00EE6925">
              <w:rPr>
                <w:rFonts w:ascii="Times New Roman" w:hAnsi="Times New Roman"/>
                <w:b/>
              </w:rPr>
              <w:t>переч-ня</w:t>
            </w:r>
            <w:proofErr w:type="spellEnd"/>
            <w:proofErr w:type="gramEnd"/>
            <w:r w:rsidRPr="00EE6925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4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FB" w:rsidRPr="00EE6925" w:rsidRDefault="006066FB" w:rsidP="00213E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66FB" w:rsidRPr="00EE6925" w:rsidTr="00213EF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FB" w:rsidRPr="00EE6925" w:rsidRDefault="006066FB" w:rsidP="00213EF9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EE6925">
              <w:rPr>
                <w:rFonts w:ascii="Times New Roman" w:hAnsi="Times New Roman"/>
                <w:bCs/>
              </w:rPr>
              <w:t>Возрастные когорты как объект исследования. Анализ научных подходов к исследованию возрастных когорт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FB" w:rsidRPr="00EE6925" w:rsidRDefault="006066FB" w:rsidP="00213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</w:rPr>
              <w:t>10/12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FB" w:rsidRPr="00EE6925" w:rsidRDefault="006066FB" w:rsidP="00213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</w:rPr>
              <w:t>1,2,3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FB" w:rsidRPr="00EE6925" w:rsidRDefault="006066FB" w:rsidP="00213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</w:rPr>
              <w:t>1-10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FB" w:rsidRPr="00EE6925" w:rsidRDefault="006066FB" w:rsidP="00213EF9">
            <w:pPr>
              <w:pStyle w:val="14"/>
              <w:numPr>
                <w:ilvl w:val="0"/>
                <w:numId w:val="1"/>
              </w:numPr>
              <w:tabs>
                <w:tab w:val="left" w:pos="206"/>
              </w:tabs>
              <w:ind w:left="0" w:firstLine="0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</w:rPr>
              <w:t>Понятие «возрастные когорты»</w:t>
            </w:r>
          </w:p>
          <w:p w:rsidR="006066FB" w:rsidRPr="00EE6925" w:rsidRDefault="006066FB" w:rsidP="00213EF9">
            <w:pPr>
              <w:pStyle w:val="14"/>
              <w:numPr>
                <w:ilvl w:val="0"/>
                <w:numId w:val="1"/>
              </w:numPr>
              <w:tabs>
                <w:tab w:val="left" w:pos="206"/>
              </w:tabs>
              <w:ind w:left="0" w:firstLine="0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</w:rPr>
              <w:t>Какие существуют научные подходы к исследованию возрастных когорт</w:t>
            </w:r>
          </w:p>
          <w:p w:rsidR="006066FB" w:rsidRPr="00EE6925" w:rsidRDefault="006066FB" w:rsidP="00213EF9">
            <w:pPr>
              <w:pStyle w:val="14"/>
              <w:numPr>
                <w:ilvl w:val="0"/>
                <w:numId w:val="1"/>
              </w:numPr>
              <w:tabs>
                <w:tab w:val="left" w:pos="206"/>
              </w:tabs>
              <w:ind w:left="0" w:firstLine="0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</w:rPr>
              <w:t>В чем специфика демографического подхода?</w:t>
            </w:r>
          </w:p>
          <w:p w:rsidR="006066FB" w:rsidRPr="00EE6925" w:rsidRDefault="006066FB" w:rsidP="00213EF9">
            <w:pPr>
              <w:pStyle w:val="14"/>
              <w:numPr>
                <w:ilvl w:val="0"/>
                <w:numId w:val="1"/>
              </w:numPr>
              <w:tabs>
                <w:tab w:val="left" w:pos="206"/>
              </w:tabs>
              <w:ind w:left="0" w:firstLine="0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</w:rPr>
              <w:t>В чем взаимосвязь демографии и социологии?</w:t>
            </w:r>
          </w:p>
        </w:tc>
      </w:tr>
      <w:tr w:rsidR="006066FB" w:rsidRPr="00EE6925" w:rsidTr="00213EF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FB" w:rsidRPr="00EE6925" w:rsidRDefault="006066FB" w:rsidP="00213EF9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EE6925">
              <w:rPr>
                <w:rFonts w:ascii="Times New Roman" w:hAnsi="Times New Roman"/>
              </w:rPr>
              <w:t>Демографические проблемы, их сущность и глобальный характер.</w:t>
            </w:r>
            <w:r w:rsidRPr="00EE6925">
              <w:rPr>
                <w:rFonts w:ascii="Times New Roman" w:hAnsi="Times New Roman"/>
                <w:bCs/>
              </w:rPr>
              <w:t xml:space="preserve"> </w:t>
            </w:r>
            <w:r w:rsidRPr="00EE6925">
              <w:rPr>
                <w:rFonts w:ascii="Times New Roman" w:hAnsi="Times New Roman"/>
              </w:rPr>
              <w:t>Характеристика демографической ситуации в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FB" w:rsidRPr="00EE6925" w:rsidRDefault="006066FB" w:rsidP="00213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</w:rPr>
              <w:t>8/10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FB" w:rsidRPr="00EE6925" w:rsidRDefault="006066FB" w:rsidP="00213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</w:rPr>
              <w:t>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FB" w:rsidRPr="00EE6925" w:rsidRDefault="006066FB" w:rsidP="00213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</w:rPr>
              <w:t>1-10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FB" w:rsidRPr="00EE6925" w:rsidRDefault="006066FB" w:rsidP="00213EF9">
            <w:pPr>
              <w:pStyle w:val="af9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E6925">
              <w:rPr>
                <w:rFonts w:ascii="Times New Roman" w:hAnsi="Times New Roman"/>
                <w:lang w:eastAsia="ru-RU"/>
              </w:rPr>
              <w:t xml:space="preserve">1. Характеристика и анализ демографической ситуации в современной России. </w:t>
            </w:r>
          </w:p>
          <w:p w:rsidR="006066FB" w:rsidRPr="00EE6925" w:rsidRDefault="006066FB" w:rsidP="00213EF9">
            <w:pPr>
              <w:pStyle w:val="af9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E6925">
              <w:rPr>
                <w:rFonts w:ascii="Times New Roman" w:hAnsi="Times New Roman"/>
                <w:lang w:eastAsia="ru-RU"/>
              </w:rPr>
              <w:t xml:space="preserve">2. Тенденции и факторы рождаемости, смертности и продолжительности жизни в мире и в России. </w:t>
            </w:r>
          </w:p>
          <w:p w:rsidR="006066FB" w:rsidRPr="00EE6925" w:rsidRDefault="006066FB" w:rsidP="00213EF9">
            <w:pPr>
              <w:pStyle w:val="af9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E6925">
              <w:rPr>
                <w:rFonts w:ascii="Times New Roman" w:hAnsi="Times New Roman"/>
                <w:lang w:eastAsia="ru-RU"/>
              </w:rPr>
              <w:t xml:space="preserve">3. Тенденции и факторы миграция населения в России </w:t>
            </w:r>
          </w:p>
          <w:p w:rsidR="006066FB" w:rsidRPr="00EE6925" w:rsidRDefault="006066FB" w:rsidP="00213EF9">
            <w:pPr>
              <w:pStyle w:val="af9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  <w:lang w:eastAsia="ru-RU"/>
              </w:rPr>
              <w:t>4. Характеристика демографической ситуации в федеральных округах</w:t>
            </w:r>
          </w:p>
        </w:tc>
      </w:tr>
      <w:tr w:rsidR="006066FB" w:rsidRPr="00EE6925" w:rsidTr="00213EF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FB" w:rsidRPr="00EE6925" w:rsidRDefault="006066FB" w:rsidP="00213EF9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EE6925">
              <w:rPr>
                <w:rFonts w:ascii="Times New Roman" w:hAnsi="Times New Roman"/>
              </w:rPr>
              <w:t>Анализ качественных характеристик населения России. Особенности возрастных когорт и их роль в формировании и развитии социально-структурных отношений.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FB" w:rsidRPr="00EE6925" w:rsidRDefault="006066FB" w:rsidP="00213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</w:rPr>
              <w:t>10/8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FB" w:rsidRPr="00EE6925" w:rsidRDefault="006066FB" w:rsidP="00213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</w:rPr>
              <w:t>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FB" w:rsidRPr="00EE6925" w:rsidRDefault="006066FB" w:rsidP="00213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</w:rPr>
              <w:t>1-10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FB" w:rsidRPr="00EE6925" w:rsidRDefault="006066FB" w:rsidP="00213EF9">
            <w:pPr>
              <w:pStyle w:val="af9"/>
              <w:numPr>
                <w:ilvl w:val="0"/>
                <w:numId w:val="2"/>
              </w:numPr>
              <w:tabs>
                <w:tab w:val="left" w:pos="206"/>
                <w:tab w:val="num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  <w:r w:rsidRPr="00EE6925">
              <w:rPr>
                <w:rFonts w:ascii="Times New Roman" w:hAnsi="Times New Roman"/>
                <w:lang w:eastAsia="ru-RU"/>
              </w:rPr>
              <w:t xml:space="preserve">Качество населения в системе социально-экономических и природных отношений. </w:t>
            </w:r>
          </w:p>
          <w:p w:rsidR="006066FB" w:rsidRPr="00EE6925" w:rsidRDefault="006066FB" w:rsidP="00213EF9">
            <w:pPr>
              <w:pStyle w:val="af9"/>
              <w:numPr>
                <w:ilvl w:val="0"/>
                <w:numId w:val="2"/>
              </w:numPr>
              <w:tabs>
                <w:tab w:val="left" w:pos="206"/>
                <w:tab w:val="num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  <w:r w:rsidRPr="00EE6925">
              <w:rPr>
                <w:rFonts w:ascii="Times New Roman" w:hAnsi="Times New Roman"/>
                <w:lang w:eastAsia="ru-RU"/>
              </w:rPr>
              <w:t>Свойства населения: количественные и качественные характеристики. Влияние качества населения на социально экономическое развитие и функции общественного воспроизводства жизни</w:t>
            </w:r>
          </w:p>
          <w:p w:rsidR="006066FB" w:rsidRPr="00EE6925" w:rsidRDefault="006066FB" w:rsidP="00213EF9">
            <w:pPr>
              <w:pStyle w:val="af9"/>
              <w:tabs>
                <w:tab w:val="left" w:pos="20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E6925">
              <w:rPr>
                <w:rFonts w:ascii="Times New Roman" w:hAnsi="Times New Roman"/>
                <w:lang w:eastAsia="ru-RU"/>
              </w:rPr>
              <w:t>3. Демографический потенциал России</w:t>
            </w:r>
          </w:p>
        </w:tc>
      </w:tr>
      <w:tr w:rsidR="006066FB" w:rsidRPr="00EE6925" w:rsidTr="00213EF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FB" w:rsidRPr="00EE6925" w:rsidRDefault="006066FB" w:rsidP="00213EF9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EE6925">
              <w:rPr>
                <w:rFonts w:ascii="Times New Roman" w:hAnsi="Times New Roman"/>
              </w:rPr>
              <w:t>Демографическая политика в развитых и развивающихся странах мира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FB" w:rsidRPr="00EE6925" w:rsidRDefault="006066FB" w:rsidP="00213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</w:rPr>
              <w:t>8/6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FB" w:rsidRPr="00EE6925" w:rsidRDefault="006066FB" w:rsidP="00213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</w:rPr>
              <w:t>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FB" w:rsidRPr="00EE6925" w:rsidRDefault="006066FB" w:rsidP="00213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</w:rPr>
              <w:t>1-10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FB" w:rsidRPr="00EE6925" w:rsidRDefault="006066FB" w:rsidP="00213EF9">
            <w:pPr>
              <w:pStyle w:val="af9"/>
              <w:numPr>
                <w:ilvl w:val="0"/>
                <w:numId w:val="3"/>
              </w:numPr>
              <w:tabs>
                <w:tab w:val="clear" w:pos="720"/>
                <w:tab w:val="num" w:pos="175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  <w:r w:rsidRPr="00EE6925">
              <w:rPr>
                <w:rFonts w:ascii="Times New Roman" w:hAnsi="Times New Roman"/>
                <w:lang w:eastAsia="ru-RU"/>
              </w:rPr>
              <w:t>Основные направления демографической политики экономически развитых стран. Демографический кризис. Демографическое старение.</w:t>
            </w:r>
          </w:p>
          <w:p w:rsidR="006066FB" w:rsidRPr="00EE6925" w:rsidRDefault="006066FB" w:rsidP="00213EF9">
            <w:pPr>
              <w:pStyle w:val="af9"/>
              <w:numPr>
                <w:ilvl w:val="0"/>
                <w:numId w:val="3"/>
              </w:numPr>
              <w:tabs>
                <w:tab w:val="clear" w:pos="720"/>
                <w:tab w:val="num" w:pos="175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  <w:r w:rsidRPr="00EE6925">
              <w:rPr>
                <w:rFonts w:ascii="Times New Roman" w:hAnsi="Times New Roman"/>
                <w:lang w:eastAsia="ru-RU"/>
              </w:rPr>
              <w:t xml:space="preserve">Основные направления демографической политики в развивающихся странах. </w:t>
            </w:r>
            <w:r w:rsidRPr="00EE6925">
              <w:rPr>
                <w:rFonts w:ascii="Times New Roman" w:hAnsi="Times New Roman"/>
                <w:lang w:eastAsia="ru-RU"/>
              </w:rPr>
              <w:lastRenderedPageBreak/>
              <w:t>Демографический взрыв. Темпы роста населения.</w:t>
            </w:r>
          </w:p>
          <w:p w:rsidR="006066FB" w:rsidRPr="00EE6925" w:rsidRDefault="006066FB" w:rsidP="00213EF9">
            <w:pPr>
              <w:pStyle w:val="af9"/>
              <w:numPr>
                <w:ilvl w:val="0"/>
                <w:numId w:val="3"/>
              </w:numPr>
              <w:tabs>
                <w:tab w:val="clear" w:pos="720"/>
                <w:tab w:val="num" w:pos="175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  <w:r w:rsidRPr="00EE6925">
              <w:rPr>
                <w:rFonts w:ascii="Times New Roman" w:hAnsi="Times New Roman"/>
                <w:lang w:eastAsia="ru-RU"/>
              </w:rPr>
              <w:t>Миграционная политика на мировом уровне</w:t>
            </w:r>
          </w:p>
          <w:p w:rsidR="006066FB" w:rsidRPr="00EE6925" w:rsidRDefault="006066FB" w:rsidP="00213EF9">
            <w:pPr>
              <w:pStyle w:val="af9"/>
              <w:numPr>
                <w:ilvl w:val="0"/>
                <w:numId w:val="3"/>
              </w:numPr>
              <w:tabs>
                <w:tab w:val="clear" w:pos="720"/>
                <w:tab w:val="num" w:pos="175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  <w:lang w:eastAsia="ru-RU"/>
              </w:rPr>
              <w:t>Деятельность ООН и других международных организации по регулированию демографических процессов</w:t>
            </w:r>
          </w:p>
        </w:tc>
      </w:tr>
      <w:tr w:rsidR="006066FB" w:rsidRPr="00EE6925" w:rsidTr="00213EF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FB" w:rsidRPr="00EE6925" w:rsidRDefault="006066FB" w:rsidP="00213EF9">
            <w:pPr>
              <w:spacing w:after="0" w:line="240" w:lineRule="auto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</w:rPr>
              <w:lastRenderedPageBreak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FB" w:rsidRPr="00EE6925" w:rsidRDefault="006066FB" w:rsidP="00213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</w:rPr>
              <w:t>24/30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FB" w:rsidRPr="00EE6925" w:rsidRDefault="006066FB" w:rsidP="00213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FB" w:rsidRPr="00EE6925" w:rsidRDefault="006066FB" w:rsidP="00213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FB" w:rsidRPr="00EE6925" w:rsidRDefault="006066FB" w:rsidP="00213E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066FB" w:rsidRPr="00EE6925" w:rsidRDefault="006066FB" w:rsidP="006066FB">
      <w:pPr>
        <w:rPr>
          <w:rFonts w:ascii="Times New Roman" w:hAnsi="Times New Roman"/>
          <w:b/>
        </w:rPr>
      </w:pPr>
    </w:p>
    <w:p w:rsidR="006066FB" w:rsidRPr="00EE6925" w:rsidRDefault="006066FB" w:rsidP="006066FB">
      <w:pPr>
        <w:jc w:val="center"/>
        <w:rPr>
          <w:rFonts w:ascii="Times New Roman" w:hAnsi="Times New Roman"/>
          <w:b/>
        </w:rPr>
      </w:pPr>
      <w:r w:rsidRPr="00EE6925">
        <w:rPr>
          <w:rFonts w:ascii="Times New Roman" w:hAnsi="Times New Roman"/>
          <w:b/>
        </w:rPr>
        <w:t>4.1.2. Материалы текущего контроля успеваемости</w:t>
      </w:r>
    </w:p>
    <w:p w:rsidR="006066FB" w:rsidRPr="00EE6925" w:rsidRDefault="006066FB" w:rsidP="006066FB">
      <w:pPr>
        <w:pStyle w:val="af9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066FB" w:rsidRPr="00EE6925" w:rsidRDefault="006066FB" w:rsidP="006066FB">
      <w:pPr>
        <w:pStyle w:val="af9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EE6925">
        <w:rPr>
          <w:rFonts w:ascii="Times New Roman" w:hAnsi="Times New Roman"/>
          <w:b/>
        </w:rPr>
        <w:t>Примеры</w:t>
      </w:r>
      <w:r w:rsidR="004E5B18" w:rsidRPr="00EE6925">
        <w:rPr>
          <w:rFonts w:ascii="Times New Roman" w:hAnsi="Times New Roman"/>
          <w:b/>
        </w:rPr>
        <w:t xml:space="preserve"> </w:t>
      </w:r>
      <w:r w:rsidRPr="00EE6925">
        <w:rPr>
          <w:rFonts w:ascii="Times New Roman" w:hAnsi="Times New Roman"/>
          <w:b/>
        </w:rPr>
        <w:t>вопросов для обсуждения на семинарских занятиях:</w:t>
      </w:r>
    </w:p>
    <w:p w:rsidR="006066FB" w:rsidRPr="00EE6925" w:rsidRDefault="006066FB" w:rsidP="006066FB">
      <w:pPr>
        <w:pStyle w:val="af9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EE6925">
        <w:rPr>
          <w:rFonts w:ascii="Times New Roman" w:hAnsi="Times New Roman"/>
          <w:b/>
        </w:rPr>
        <w:t xml:space="preserve"> </w:t>
      </w:r>
    </w:p>
    <w:p w:rsidR="006066FB" w:rsidRPr="00EE6925" w:rsidRDefault="006066FB" w:rsidP="004E5B18">
      <w:pPr>
        <w:pStyle w:val="af9"/>
        <w:spacing w:after="0" w:line="240" w:lineRule="auto"/>
        <w:jc w:val="both"/>
        <w:rPr>
          <w:rFonts w:ascii="Times New Roman" w:hAnsi="Times New Roman"/>
        </w:rPr>
      </w:pPr>
      <w:r w:rsidRPr="00EE6925">
        <w:rPr>
          <w:rFonts w:ascii="Times New Roman" w:hAnsi="Times New Roman"/>
        </w:rPr>
        <w:t>По теме 1. Демография, ее объект и предмет исследования. Задачи и методы демографии.</w:t>
      </w:r>
    </w:p>
    <w:p w:rsidR="006066FB" w:rsidRPr="00EE6925" w:rsidRDefault="006066FB" w:rsidP="004E5B18">
      <w:pPr>
        <w:pStyle w:val="af9"/>
        <w:spacing w:after="0" w:line="240" w:lineRule="auto"/>
        <w:jc w:val="both"/>
        <w:rPr>
          <w:rFonts w:ascii="Times New Roman" w:hAnsi="Times New Roman"/>
        </w:rPr>
      </w:pPr>
      <w:r w:rsidRPr="00EE6925">
        <w:rPr>
          <w:rFonts w:ascii="Times New Roman" w:hAnsi="Times New Roman"/>
        </w:rPr>
        <w:t xml:space="preserve"> Теоретические основы изучения народонаселения. Теория демографического перехода.</w:t>
      </w:r>
    </w:p>
    <w:p w:rsidR="006066FB" w:rsidRPr="00EE6925" w:rsidRDefault="006066FB" w:rsidP="004E5B18">
      <w:pPr>
        <w:pStyle w:val="af9"/>
        <w:spacing w:after="0" w:line="240" w:lineRule="auto"/>
        <w:jc w:val="both"/>
        <w:rPr>
          <w:rFonts w:ascii="Times New Roman" w:hAnsi="Times New Roman"/>
        </w:rPr>
      </w:pPr>
      <w:r w:rsidRPr="00EE6925">
        <w:rPr>
          <w:rFonts w:ascii="Times New Roman" w:hAnsi="Times New Roman"/>
        </w:rPr>
        <w:t>Воспроизводство населения и его показатели. Типы воспроизводства населения.</w:t>
      </w:r>
    </w:p>
    <w:p w:rsidR="006066FB" w:rsidRPr="00EE6925" w:rsidRDefault="006066FB" w:rsidP="004E5B18">
      <w:pPr>
        <w:pStyle w:val="af9"/>
        <w:spacing w:after="0" w:line="240" w:lineRule="auto"/>
        <w:jc w:val="both"/>
        <w:rPr>
          <w:rFonts w:ascii="Times New Roman" w:hAnsi="Times New Roman"/>
        </w:rPr>
      </w:pPr>
      <w:r w:rsidRPr="00EE6925">
        <w:rPr>
          <w:rFonts w:ascii="Times New Roman" w:hAnsi="Times New Roman"/>
        </w:rPr>
        <w:t xml:space="preserve">По теме 2 Основные показатели половозрастной структуры населения, методика их расчета. </w:t>
      </w:r>
    </w:p>
    <w:p w:rsidR="006066FB" w:rsidRPr="00EE6925" w:rsidRDefault="006066FB" w:rsidP="004E5B18">
      <w:pPr>
        <w:pStyle w:val="af9"/>
        <w:spacing w:after="0" w:line="240" w:lineRule="auto"/>
        <w:jc w:val="both"/>
        <w:rPr>
          <w:rFonts w:ascii="Times New Roman" w:hAnsi="Times New Roman"/>
        </w:rPr>
      </w:pPr>
      <w:r w:rsidRPr="00EE6925">
        <w:rPr>
          <w:rFonts w:ascii="Times New Roman" w:hAnsi="Times New Roman"/>
        </w:rPr>
        <w:t>Половозрастная пирамида населения, правила ее построения.</w:t>
      </w:r>
    </w:p>
    <w:p w:rsidR="006066FB" w:rsidRPr="00EE6925" w:rsidRDefault="006066FB" w:rsidP="004E5B18">
      <w:pPr>
        <w:pStyle w:val="af9"/>
        <w:spacing w:after="0" w:line="240" w:lineRule="auto"/>
        <w:jc w:val="both"/>
        <w:rPr>
          <w:rFonts w:ascii="Times New Roman" w:hAnsi="Times New Roman"/>
        </w:rPr>
      </w:pPr>
      <w:r w:rsidRPr="00EE6925">
        <w:rPr>
          <w:rFonts w:ascii="Times New Roman" w:hAnsi="Times New Roman"/>
        </w:rPr>
        <w:t xml:space="preserve">По теме 3. Состояние качественных характеристик населения России и их связь с социально-экономическим развитием. </w:t>
      </w:r>
    </w:p>
    <w:p w:rsidR="006066FB" w:rsidRPr="00EE6925" w:rsidRDefault="006066FB" w:rsidP="004E5B18">
      <w:pPr>
        <w:pStyle w:val="af9"/>
        <w:spacing w:after="0" w:line="240" w:lineRule="auto"/>
        <w:jc w:val="both"/>
        <w:rPr>
          <w:rFonts w:ascii="Times New Roman" w:hAnsi="Times New Roman"/>
        </w:rPr>
      </w:pPr>
      <w:r w:rsidRPr="00EE6925">
        <w:rPr>
          <w:rFonts w:ascii="Times New Roman" w:hAnsi="Times New Roman"/>
        </w:rPr>
        <w:t>По теме 4. Мировые тенденции рождаемости и смертности.</w:t>
      </w:r>
    </w:p>
    <w:p w:rsidR="006066FB" w:rsidRPr="00EE6925" w:rsidRDefault="006066FB" w:rsidP="004E5B18">
      <w:pPr>
        <w:pStyle w:val="af9"/>
        <w:spacing w:after="0" w:line="240" w:lineRule="auto"/>
        <w:jc w:val="both"/>
        <w:rPr>
          <w:rFonts w:ascii="Times New Roman" w:hAnsi="Times New Roman"/>
        </w:rPr>
      </w:pPr>
      <w:r w:rsidRPr="00EE6925">
        <w:rPr>
          <w:rFonts w:ascii="Times New Roman" w:hAnsi="Times New Roman"/>
        </w:rPr>
        <w:t xml:space="preserve"> Демографическая ситуация в развивающихся странах мира.</w:t>
      </w:r>
    </w:p>
    <w:p w:rsidR="006066FB" w:rsidRPr="00EE6925" w:rsidRDefault="006066FB" w:rsidP="006066FB">
      <w:pPr>
        <w:pStyle w:val="af9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066FB" w:rsidRPr="00EE6925" w:rsidRDefault="006066FB" w:rsidP="006066FB">
      <w:pPr>
        <w:spacing w:after="0" w:line="240" w:lineRule="auto"/>
        <w:jc w:val="center"/>
        <w:rPr>
          <w:rFonts w:ascii="Times New Roman" w:hAnsi="Times New Roman"/>
          <w:b/>
        </w:rPr>
      </w:pPr>
      <w:r w:rsidRPr="00EE6925">
        <w:rPr>
          <w:rFonts w:ascii="Times New Roman" w:hAnsi="Times New Roman"/>
          <w:b/>
        </w:rPr>
        <w:t>Примеры тестовых заданий.</w:t>
      </w:r>
    </w:p>
    <w:p w:rsidR="006066FB" w:rsidRPr="00EE6925" w:rsidRDefault="006066FB" w:rsidP="006066FB">
      <w:pPr>
        <w:pStyle w:val="Heading2"/>
        <w:spacing w:before="0" w:line="240" w:lineRule="auto"/>
        <w:jc w:val="center"/>
        <w:rPr>
          <w:sz w:val="22"/>
          <w:szCs w:val="22"/>
        </w:rPr>
      </w:pPr>
    </w:p>
    <w:p w:rsidR="00F40267" w:rsidRPr="00EE6925" w:rsidRDefault="00F40267" w:rsidP="00F40267">
      <w:pPr>
        <w:numPr>
          <w:ilvl w:val="0"/>
          <w:numId w:val="4"/>
        </w:numPr>
        <w:tabs>
          <w:tab w:val="num" w:pos="426"/>
        </w:tabs>
        <w:spacing w:before="120"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E6925">
        <w:rPr>
          <w:rFonts w:ascii="Times New Roman" w:hAnsi="Times New Roman"/>
          <w:b/>
          <w:sz w:val="24"/>
          <w:szCs w:val="24"/>
        </w:rPr>
        <w:t xml:space="preserve">Демография – это наука, которая изучает </w:t>
      </w:r>
    </w:p>
    <w:p w:rsidR="00F40267" w:rsidRPr="00EE6925" w:rsidRDefault="00F40267" w:rsidP="00F4026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925">
        <w:rPr>
          <w:rFonts w:ascii="Times New Roman" w:hAnsi="Times New Roman"/>
          <w:sz w:val="24"/>
          <w:szCs w:val="24"/>
        </w:rPr>
        <w:t xml:space="preserve">1. </w:t>
      </w:r>
      <w:r w:rsidRPr="00EE6925">
        <w:rPr>
          <w:rFonts w:ascii="Times New Roman" w:hAnsi="Times New Roman"/>
          <w:sz w:val="24"/>
          <w:szCs w:val="24"/>
          <w:u w:val="single"/>
        </w:rPr>
        <w:t>законы воспроизводства населения в процессе естественной смены поколений</w:t>
      </w:r>
      <w:r w:rsidRPr="00EE6925">
        <w:rPr>
          <w:rFonts w:ascii="Times New Roman" w:hAnsi="Times New Roman"/>
          <w:sz w:val="24"/>
          <w:szCs w:val="24"/>
        </w:rPr>
        <w:t xml:space="preserve"> </w:t>
      </w:r>
    </w:p>
    <w:p w:rsidR="00F40267" w:rsidRPr="00EE6925" w:rsidRDefault="00F40267" w:rsidP="00F4026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925">
        <w:rPr>
          <w:rFonts w:ascii="Times New Roman" w:hAnsi="Times New Roman"/>
          <w:sz w:val="24"/>
          <w:szCs w:val="24"/>
        </w:rPr>
        <w:t>2. плотность населения   3. здоровье населения</w:t>
      </w:r>
    </w:p>
    <w:p w:rsidR="00F40267" w:rsidRPr="00EE6925" w:rsidRDefault="00F40267" w:rsidP="00F40267">
      <w:pPr>
        <w:numPr>
          <w:ilvl w:val="0"/>
          <w:numId w:val="4"/>
        </w:numPr>
        <w:tabs>
          <w:tab w:val="num" w:pos="180"/>
        </w:tabs>
        <w:spacing w:before="120"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E6925">
        <w:rPr>
          <w:rFonts w:ascii="Times New Roman" w:hAnsi="Times New Roman"/>
          <w:b/>
          <w:sz w:val="24"/>
          <w:szCs w:val="24"/>
        </w:rPr>
        <w:t>Среди методов исследования в демографии основными являются:</w:t>
      </w:r>
    </w:p>
    <w:p w:rsidR="00F40267" w:rsidRPr="00EE6925" w:rsidRDefault="00F40267" w:rsidP="00F4026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925">
        <w:rPr>
          <w:rFonts w:ascii="Times New Roman" w:hAnsi="Times New Roman"/>
          <w:sz w:val="24"/>
          <w:szCs w:val="24"/>
        </w:rPr>
        <w:t>1</w:t>
      </w:r>
      <w:r w:rsidRPr="00EE6925">
        <w:rPr>
          <w:rFonts w:ascii="Times New Roman" w:hAnsi="Times New Roman"/>
          <w:sz w:val="24"/>
          <w:szCs w:val="24"/>
          <w:u w:val="single"/>
        </w:rPr>
        <w:t>. статические; математические; социологические</w:t>
      </w:r>
      <w:r w:rsidRPr="00EE6925">
        <w:rPr>
          <w:rFonts w:ascii="Times New Roman" w:hAnsi="Times New Roman"/>
          <w:sz w:val="24"/>
          <w:szCs w:val="24"/>
        </w:rPr>
        <w:t xml:space="preserve">; </w:t>
      </w:r>
    </w:p>
    <w:p w:rsidR="00F40267" w:rsidRPr="00EE6925" w:rsidRDefault="00F40267" w:rsidP="00F4026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925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EE6925">
        <w:rPr>
          <w:rFonts w:ascii="Times New Roman" w:hAnsi="Times New Roman"/>
          <w:sz w:val="24"/>
          <w:szCs w:val="24"/>
        </w:rPr>
        <w:t>социометрические</w:t>
      </w:r>
      <w:proofErr w:type="gramEnd"/>
      <w:r w:rsidRPr="00EE6925">
        <w:rPr>
          <w:rFonts w:ascii="Times New Roman" w:hAnsi="Times New Roman"/>
          <w:sz w:val="24"/>
          <w:szCs w:val="24"/>
        </w:rPr>
        <w:t xml:space="preserve">    3. функционального анализа</w:t>
      </w:r>
    </w:p>
    <w:p w:rsidR="00F40267" w:rsidRPr="00EE6925" w:rsidRDefault="00F40267" w:rsidP="00F40267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6925">
        <w:rPr>
          <w:rFonts w:ascii="Times New Roman" w:hAnsi="Times New Roman"/>
          <w:b/>
          <w:sz w:val="24"/>
          <w:szCs w:val="24"/>
        </w:rPr>
        <w:t xml:space="preserve">Систематическое уменьшение абсолютной численности населения как следствие суженого воспроизводства населения, когда последующие поколения численно меньше </w:t>
      </w:r>
      <w:proofErr w:type="gramStart"/>
      <w:r w:rsidRPr="00EE6925">
        <w:rPr>
          <w:rFonts w:ascii="Times New Roman" w:hAnsi="Times New Roman"/>
          <w:b/>
          <w:sz w:val="24"/>
          <w:szCs w:val="24"/>
        </w:rPr>
        <w:t>предыдущих</w:t>
      </w:r>
      <w:proofErr w:type="gramEnd"/>
      <w:r w:rsidRPr="00EE6925">
        <w:rPr>
          <w:rFonts w:ascii="Times New Roman" w:hAnsi="Times New Roman"/>
          <w:b/>
          <w:sz w:val="24"/>
          <w:szCs w:val="24"/>
        </w:rPr>
        <w:t xml:space="preserve">, смертность превышает рождаемость, очень высокая миграция называется </w:t>
      </w:r>
    </w:p>
    <w:p w:rsidR="00F40267" w:rsidRPr="00EE6925" w:rsidRDefault="00F40267" w:rsidP="00F40267">
      <w:pPr>
        <w:pStyle w:val="af9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925">
        <w:rPr>
          <w:rFonts w:ascii="Times New Roman" w:hAnsi="Times New Roman"/>
          <w:sz w:val="24"/>
          <w:szCs w:val="24"/>
        </w:rPr>
        <w:t>1.</w:t>
      </w:r>
      <w:r w:rsidRPr="00EE6925">
        <w:rPr>
          <w:rFonts w:ascii="Times New Roman" w:hAnsi="Times New Roman"/>
          <w:sz w:val="24"/>
          <w:szCs w:val="24"/>
          <w:u w:val="single"/>
        </w:rPr>
        <w:t>депопуляция</w:t>
      </w:r>
      <w:r w:rsidRPr="00EE6925">
        <w:rPr>
          <w:rFonts w:ascii="Times New Roman" w:hAnsi="Times New Roman"/>
          <w:sz w:val="24"/>
          <w:szCs w:val="24"/>
        </w:rPr>
        <w:t xml:space="preserve"> 2. деградация 3. девиация</w:t>
      </w:r>
    </w:p>
    <w:p w:rsidR="006066FB" w:rsidRPr="00EE6925" w:rsidRDefault="006066FB" w:rsidP="006066FB">
      <w:pPr>
        <w:pStyle w:val="Heading2"/>
        <w:spacing w:before="0" w:line="240" w:lineRule="auto"/>
        <w:jc w:val="center"/>
        <w:rPr>
          <w:sz w:val="22"/>
          <w:szCs w:val="22"/>
        </w:rPr>
      </w:pPr>
    </w:p>
    <w:p w:rsidR="006066FB" w:rsidRPr="00EE6925" w:rsidRDefault="006066FB" w:rsidP="006066FB">
      <w:pPr>
        <w:pStyle w:val="Heading2"/>
        <w:spacing w:before="0" w:line="240" w:lineRule="auto"/>
        <w:jc w:val="center"/>
        <w:rPr>
          <w:sz w:val="22"/>
          <w:szCs w:val="22"/>
        </w:rPr>
      </w:pPr>
    </w:p>
    <w:p w:rsidR="006066FB" w:rsidRPr="00EE6925" w:rsidRDefault="006066FB" w:rsidP="006066FB">
      <w:pPr>
        <w:jc w:val="center"/>
        <w:rPr>
          <w:rFonts w:ascii="Times New Roman" w:hAnsi="Times New Roman"/>
          <w:b/>
        </w:rPr>
      </w:pPr>
      <w:r w:rsidRPr="00EE6925">
        <w:rPr>
          <w:rFonts w:ascii="Times New Roman" w:hAnsi="Times New Roman"/>
          <w:b/>
        </w:rPr>
        <w:t>4.2. Промежуточная аттестация</w:t>
      </w:r>
    </w:p>
    <w:p w:rsidR="006066FB" w:rsidRPr="00EE6925" w:rsidRDefault="006066FB" w:rsidP="006066FB">
      <w:pPr>
        <w:rPr>
          <w:rFonts w:ascii="Times New Roman" w:hAnsi="Times New Roman"/>
          <w:b/>
          <w:bCs/>
        </w:rPr>
      </w:pPr>
      <w:r w:rsidRPr="00EE6925">
        <w:rPr>
          <w:rFonts w:ascii="Times New Roman" w:hAnsi="Times New Roman"/>
          <w:b/>
          <w:bCs/>
        </w:rPr>
        <w:t>4.2.1. 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этапа их формирования</w:t>
      </w:r>
    </w:p>
    <w:tbl>
      <w:tblPr>
        <w:tblW w:w="95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0"/>
        <w:gridCol w:w="3149"/>
        <w:gridCol w:w="1540"/>
        <w:gridCol w:w="3271"/>
      </w:tblGrid>
      <w:tr w:rsidR="006066FB" w:rsidRPr="00EE6925" w:rsidTr="00213EF9">
        <w:trPr>
          <w:trHeight w:val="653"/>
        </w:trPr>
        <w:tc>
          <w:tcPr>
            <w:tcW w:w="1420" w:type="dxa"/>
            <w:shd w:val="clear" w:color="auto" w:fill="auto"/>
          </w:tcPr>
          <w:p w:rsidR="006066FB" w:rsidRPr="00EE6925" w:rsidRDefault="006066FB" w:rsidP="00213EF9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6925">
              <w:rPr>
                <w:rFonts w:ascii="Times New Roman" w:hAnsi="Times New Roman"/>
                <w:b/>
              </w:rPr>
              <w:t>Код компетенции</w:t>
            </w:r>
          </w:p>
        </w:tc>
        <w:tc>
          <w:tcPr>
            <w:tcW w:w="3258" w:type="dxa"/>
            <w:shd w:val="clear" w:color="auto" w:fill="auto"/>
          </w:tcPr>
          <w:p w:rsidR="006066FB" w:rsidRPr="00EE6925" w:rsidRDefault="006066FB" w:rsidP="00213EF9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6925">
              <w:rPr>
                <w:rFonts w:ascii="Times New Roman" w:hAnsi="Times New Roman"/>
                <w:b/>
              </w:rPr>
              <w:t>Наименование компетенции</w:t>
            </w:r>
          </w:p>
        </w:tc>
        <w:tc>
          <w:tcPr>
            <w:tcW w:w="1420" w:type="dxa"/>
            <w:shd w:val="clear" w:color="auto" w:fill="auto"/>
          </w:tcPr>
          <w:p w:rsidR="006066FB" w:rsidRPr="00EE6925" w:rsidRDefault="006066FB" w:rsidP="00213EF9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6925">
              <w:rPr>
                <w:rFonts w:ascii="Times New Roman" w:hAnsi="Times New Roman"/>
                <w:b/>
              </w:rPr>
              <w:t>Код этапа освоения  компетенции</w:t>
            </w:r>
          </w:p>
        </w:tc>
        <w:tc>
          <w:tcPr>
            <w:tcW w:w="3402" w:type="dxa"/>
            <w:shd w:val="clear" w:color="auto" w:fill="auto"/>
          </w:tcPr>
          <w:p w:rsidR="006066FB" w:rsidRPr="00EE6925" w:rsidRDefault="006066FB" w:rsidP="00213EF9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6925">
              <w:rPr>
                <w:rFonts w:ascii="Times New Roman" w:hAnsi="Times New Roman"/>
                <w:b/>
              </w:rPr>
              <w:t>Наименование этапа освоения компетенции</w:t>
            </w:r>
          </w:p>
        </w:tc>
      </w:tr>
      <w:tr w:rsidR="006066FB" w:rsidRPr="00EE6925" w:rsidTr="00213EF9">
        <w:tc>
          <w:tcPr>
            <w:tcW w:w="1420" w:type="dxa"/>
            <w:shd w:val="clear" w:color="auto" w:fill="auto"/>
          </w:tcPr>
          <w:p w:rsidR="006066FB" w:rsidRPr="00EE6925" w:rsidRDefault="006066FB" w:rsidP="00213EF9">
            <w:pPr>
              <w:spacing w:after="0" w:line="240" w:lineRule="auto"/>
              <w:ind w:firstLine="397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  <w:bCs/>
              </w:rPr>
              <w:t>ПК - 2</w:t>
            </w:r>
          </w:p>
        </w:tc>
        <w:tc>
          <w:tcPr>
            <w:tcW w:w="3258" w:type="dxa"/>
            <w:shd w:val="clear" w:color="auto" w:fill="auto"/>
          </w:tcPr>
          <w:p w:rsidR="006066FB" w:rsidRPr="00EE6925" w:rsidRDefault="006066FB" w:rsidP="00213EF9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</w:rPr>
              <w:t>Знать основные тенденции и показатели социального неравенства</w:t>
            </w:r>
          </w:p>
        </w:tc>
        <w:tc>
          <w:tcPr>
            <w:tcW w:w="1420" w:type="dxa"/>
            <w:shd w:val="clear" w:color="auto" w:fill="auto"/>
          </w:tcPr>
          <w:p w:rsidR="006066FB" w:rsidRPr="00EE6925" w:rsidRDefault="006066FB" w:rsidP="00213EF9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</w:rPr>
              <w:t>ПК-2.2</w:t>
            </w:r>
          </w:p>
        </w:tc>
        <w:tc>
          <w:tcPr>
            <w:tcW w:w="3402" w:type="dxa"/>
            <w:shd w:val="clear" w:color="auto" w:fill="auto"/>
          </w:tcPr>
          <w:p w:rsidR="006066FB" w:rsidRPr="00EE6925" w:rsidRDefault="006066FB" w:rsidP="00213EF9">
            <w:pPr>
              <w:spacing w:after="0" w:line="240" w:lineRule="auto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</w:rPr>
              <w:t>способность к анализу показателей социального неравенства</w:t>
            </w:r>
          </w:p>
        </w:tc>
      </w:tr>
      <w:tr w:rsidR="006066FB" w:rsidRPr="00EE6925" w:rsidTr="00213EF9">
        <w:tc>
          <w:tcPr>
            <w:tcW w:w="1420" w:type="dxa"/>
            <w:shd w:val="clear" w:color="auto" w:fill="auto"/>
          </w:tcPr>
          <w:p w:rsidR="006066FB" w:rsidRPr="00EE6925" w:rsidRDefault="006066FB" w:rsidP="00213EF9">
            <w:pPr>
              <w:spacing w:after="0" w:line="240" w:lineRule="auto"/>
              <w:ind w:firstLine="397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</w:rPr>
              <w:t>ПК - 3</w:t>
            </w:r>
          </w:p>
        </w:tc>
        <w:tc>
          <w:tcPr>
            <w:tcW w:w="3258" w:type="dxa"/>
            <w:shd w:val="clear" w:color="auto" w:fill="auto"/>
          </w:tcPr>
          <w:p w:rsidR="006066FB" w:rsidRPr="00EE6925" w:rsidRDefault="006066FB" w:rsidP="00213EF9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E6925">
              <w:rPr>
                <w:rFonts w:ascii="Times New Roman" w:hAnsi="Times New Roman"/>
              </w:rPr>
              <w:t>Обладать способностью исследовать</w:t>
            </w:r>
            <w:proofErr w:type="gramEnd"/>
            <w:r w:rsidRPr="00EE6925">
              <w:rPr>
                <w:rFonts w:ascii="Times New Roman" w:hAnsi="Times New Roman"/>
              </w:rPr>
              <w:t xml:space="preserve"> современные социальные процессы и институты</w:t>
            </w:r>
          </w:p>
        </w:tc>
        <w:tc>
          <w:tcPr>
            <w:tcW w:w="1420" w:type="dxa"/>
            <w:shd w:val="clear" w:color="auto" w:fill="auto"/>
          </w:tcPr>
          <w:p w:rsidR="006066FB" w:rsidRPr="00EE6925" w:rsidRDefault="006066FB" w:rsidP="00213EF9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</w:rPr>
              <w:t>ПК-3.2</w:t>
            </w:r>
          </w:p>
        </w:tc>
        <w:tc>
          <w:tcPr>
            <w:tcW w:w="3402" w:type="dxa"/>
            <w:shd w:val="clear" w:color="auto" w:fill="auto"/>
          </w:tcPr>
          <w:p w:rsidR="006066FB" w:rsidRPr="00EE6925" w:rsidRDefault="006066FB" w:rsidP="00213EF9">
            <w:pPr>
              <w:pStyle w:val="af8"/>
              <w:spacing w:before="0" w:beforeAutospacing="0" w:after="0" w:afterAutospacing="0"/>
              <w:ind w:right="-2"/>
              <w:rPr>
                <w:sz w:val="22"/>
                <w:szCs w:val="22"/>
              </w:rPr>
            </w:pPr>
            <w:r w:rsidRPr="00EE6925">
              <w:rPr>
                <w:sz w:val="22"/>
                <w:szCs w:val="22"/>
              </w:rPr>
              <w:t>способность к оценке динамики и трансформации социальных институтов и процессов</w:t>
            </w:r>
          </w:p>
        </w:tc>
      </w:tr>
      <w:tr w:rsidR="006066FB" w:rsidRPr="00EE6925" w:rsidTr="00213EF9">
        <w:tc>
          <w:tcPr>
            <w:tcW w:w="1420" w:type="dxa"/>
            <w:shd w:val="clear" w:color="auto" w:fill="auto"/>
          </w:tcPr>
          <w:p w:rsidR="006066FB" w:rsidRPr="00EE6925" w:rsidRDefault="006066FB" w:rsidP="00213EF9">
            <w:pPr>
              <w:spacing w:after="0" w:line="240" w:lineRule="auto"/>
              <w:ind w:firstLine="397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</w:rPr>
              <w:lastRenderedPageBreak/>
              <w:t xml:space="preserve">ПК – 4 </w:t>
            </w:r>
          </w:p>
        </w:tc>
        <w:tc>
          <w:tcPr>
            <w:tcW w:w="3258" w:type="dxa"/>
            <w:shd w:val="clear" w:color="auto" w:fill="auto"/>
          </w:tcPr>
          <w:p w:rsidR="006066FB" w:rsidRPr="00EE6925" w:rsidRDefault="006066FB" w:rsidP="00213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E6925">
              <w:rPr>
                <w:rFonts w:ascii="Times New Roman" w:hAnsi="Times New Roman"/>
              </w:rPr>
              <w:t>Владеть способностью исследовать</w:t>
            </w:r>
            <w:proofErr w:type="gramEnd"/>
            <w:r w:rsidRPr="00EE6925">
              <w:rPr>
                <w:rFonts w:ascii="Times New Roman" w:hAnsi="Times New Roman"/>
              </w:rPr>
              <w:t xml:space="preserve"> основные характеристики и процессы становления гражданского общества в России</w:t>
            </w:r>
          </w:p>
        </w:tc>
        <w:tc>
          <w:tcPr>
            <w:tcW w:w="1420" w:type="dxa"/>
            <w:shd w:val="clear" w:color="auto" w:fill="auto"/>
          </w:tcPr>
          <w:p w:rsidR="006066FB" w:rsidRPr="00EE6925" w:rsidRDefault="006066FB" w:rsidP="00213EF9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</w:rPr>
              <w:t>ПК-4.1</w:t>
            </w:r>
          </w:p>
        </w:tc>
        <w:tc>
          <w:tcPr>
            <w:tcW w:w="3402" w:type="dxa"/>
            <w:shd w:val="clear" w:color="auto" w:fill="auto"/>
          </w:tcPr>
          <w:p w:rsidR="006066FB" w:rsidRPr="00EE6925" w:rsidRDefault="006066FB" w:rsidP="00213EF9">
            <w:pPr>
              <w:tabs>
                <w:tab w:val="left" w:pos="9356"/>
              </w:tabs>
              <w:spacing w:after="0" w:line="240" w:lineRule="auto"/>
              <w:ind w:right="-2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</w:rPr>
              <w:t>способность исследовать основные характеристики становления гражданского общества в России</w:t>
            </w:r>
          </w:p>
        </w:tc>
      </w:tr>
      <w:tr w:rsidR="006066FB" w:rsidRPr="00EE6925" w:rsidTr="00213EF9">
        <w:trPr>
          <w:trHeight w:val="1873"/>
        </w:trPr>
        <w:tc>
          <w:tcPr>
            <w:tcW w:w="1420" w:type="dxa"/>
            <w:shd w:val="clear" w:color="auto" w:fill="auto"/>
          </w:tcPr>
          <w:p w:rsidR="006066FB" w:rsidRPr="00EE6925" w:rsidRDefault="006066FB" w:rsidP="00213EF9">
            <w:pPr>
              <w:spacing w:after="0" w:line="240" w:lineRule="auto"/>
              <w:ind w:firstLine="397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</w:rPr>
              <w:t>УК- 2</w:t>
            </w:r>
          </w:p>
        </w:tc>
        <w:tc>
          <w:tcPr>
            <w:tcW w:w="3258" w:type="dxa"/>
            <w:shd w:val="clear" w:color="auto" w:fill="auto"/>
          </w:tcPr>
          <w:p w:rsidR="006066FB" w:rsidRPr="00EE6925" w:rsidRDefault="006066FB" w:rsidP="00213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</w:rPr>
      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420" w:type="dxa"/>
            <w:shd w:val="clear" w:color="auto" w:fill="auto"/>
          </w:tcPr>
          <w:p w:rsidR="006066FB" w:rsidRPr="00EE6925" w:rsidRDefault="006066FB" w:rsidP="00213EF9">
            <w:pPr>
              <w:jc w:val="center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  <w:color w:val="000000"/>
                <w:shd w:val="clear" w:color="auto" w:fill="FFFFFF"/>
              </w:rPr>
              <w:t>УК-2.2</w:t>
            </w:r>
          </w:p>
        </w:tc>
        <w:tc>
          <w:tcPr>
            <w:tcW w:w="3402" w:type="dxa"/>
            <w:shd w:val="clear" w:color="auto" w:fill="auto"/>
          </w:tcPr>
          <w:p w:rsidR="006066FB" w:rsidRPr="00EE6925" w:rsidRDefault="006066FB" w:rsidP="00213EF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  <w:color w:val="000000"/>
                <w:shd w:val="clear" w:color="auto" w:fill="FFFFFF"/>
              </w:rPr>
              <w:t>способность проектировать комплексные исследования, в том числе междисциплинарные</w:t>
            </w:r>
          </w:p>
        </w:tc>
      </w:tr>
      <w:tr w:rsidR="006066FB" w:rsidRPr="00EE6925" w:rsidTr="00213EF9">
        <w:trPr>
          <w:trHeight w:val="1134"/>
        </w:trPr>
        <w:tc>
          <w:tcPr>
            <w:tcW w:w="1420" w:type="dxa"/>
            <w:shd w:val="clear" w:color="auto" w:fill="auto"/>
          </w:tcPr>
          <w:p w:rsidR="006066FB" w:rsidRPr="00EE6925" w:rsidRDefault="006066FB" w:rsidP="00213EF9">
            <w:pPr>
              <w:spacing w:after="0" w:line="240" w:lineRule="auto"/>
              <w:ind w:firstLine="397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</w:rPr>
              <w:t>УК - 3</w:t>
            </w:r>
          </w:p>
        </w:tc>
        <w:tc>
          <w:tcPr>
            <w:tcW w:w="3258" w:type="dxa"/>
            <w:shd w:val="clear" w:color="auto" w:fill="auto"/>
          </w:tcPr>
          <w:p w:rsidR="006066FB" w:rsidRPr="00EE6925" w:rsidRDefault="006066FB" w:rsidP="00213EF9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</w:rPr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1420" w:type="dxa"/>
            <w:shd w:val="clear" w:color="auto" w:fill="auto"/>
          </w:tcPr>
          <w:p w:rsidR="006066FB" w:rsidRPr="00EE6925" w:rsidRDefault="006066FB" w:rsidP="00213EF9">
            <w:pPr>
              <w:jc w:val="center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  <w:color w:val="000000"/>
                <w:shd w:val="clear" w:color="auto" w:fill="FFFFFF"/>
              </w:rPr>
              <w:t>УК-3.2</w:t>
            </w:r>
          </w:p>
        </w:tc>
        <w:tc>
          <w:tcPr>
            <w:tcW w:w="3402" w:type="dxa"/>
            <w:shd w:val="clear" w:color="auto" w:fill="auto"/>
          </w:tcPr>
          <w:p w:rsidR="006066FB" w:rsidRPr="00EE6925" w:rsidRDefault="006066FB" w:rsidP="00213EF9">
            <w:pPr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  <w:color w:val="000000"/>
                <w:shd w:val="clear" w:color="auto" w:fill="FFFFFF"/>
              </w:rPr>
              <w:t>способность участвовать в работе российских исследовательских коллективов по решению научных и научно-образовательных задач</w:t>
            </w:r>
          </w:p>
        </w:tc>
      </w:tr>
      <w:tr w:rsidR="006066FB" w:rsidRPr="00EE6925" w:rsidTr="00213EF9">
        <w:trPr>
          <w:trHeight w:val="1094"/>
        </w:trPr>
        <w:tc>
          <w:tcPr>
            <w:tcW w:w="1420" w:type="dxa"/>
            <w:shd w:val="clear" w:color="auto" w:fill="auto"/>
          </w:tcPr>
          <w:p w:rsidR="006066FB" w:rsidRPr="00EE6925" w:rsidRDefault="006066FB" w:rsidP="00213EF9">
            <w:pPr>
              <w:spacing w:after="0" w:line="240" w:lineRule="auto"/>
              <w:ind w:firstLine="397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</w:rPr>
              <w:t>УК - 4</w:t>
            </w:r>
          </w:p>
        </w:tc>
        <w:tc>
          <w:tcPr>
            <w:tcW w:w="3258" w:type="dxa"/>
            <w:shd w:val="clear" w:color="auto" w:fill="auto"/>
          </w:tcPr>
          <w:p w:rsidR="006066FB" w:rsidRPr="00EE6925" w:rsidRDefault="006066FB" w:rsidP="00213EF9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420" w:type="dxa"/>
            <w:shd w:val="clear" w:color="auto" w:fill="auto"/>
          </w:tcPr>
          <w:p w:rsidR="006066FB" w:rsidRPr="00EE6925" w:rsidRDefault="006066FB" w:rsidP="00213EF9">
            <w:pPr>
              <w:jc w:val="center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</w:rPr>
              <w:t>УК -4.2</w:t>
            </w:r>
          </w:p>
        </w:tc>
        <w:tc>
          <w:tcPr>
            <w:tcW w:w="3402" w:type="dxa"/>
            <w:shd w:val="clear" w:color="auto" w:fill="auto"/>
          </w:tcPr>
          <w:p w:rsidR="006066FB" w:rsidRPr="00EE6925" w:rsidRDefault="006066FB" w:rsidP="00213EF9">
            <w:pPr>
              <w:spacing w:after="0" w:line="240" w:lineRule="auto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</w:rPr>
              <w:t>способность к анализу научных текстов на государственном и иностранном языках</w:t>
            </w:r>
          </w:p>
        </w:tc>
      </w:tr>
    </w:tbl>
    <w:p w:rsidR="006066FB" w:rsidRPr="00EE6925" w:rsidRDefault="006066FB" w:rsidP="006066FB">
      <w:pPr>
        <w:pStyle w:val="14"/>
        <w:rPr>
          <w:rFonts w:ascii="Times New Roman" w:hAnsi="Times New Roman"/>
        </w:rPr>
      </w:pPr>
    </w:p>
    <w:p w:rsidR="006066FB" w:rsidRPr="00EE6925" w:rsidRDefault="006066FB" w:rsidP="006066FB">
      <w:pPr>
        <w:pStyle w:val="14"/>
        <w:rPr>
          <w:rFonts w:ascii="Times New Roman" w:hAnsi="Times New Roman"/>
        </w:rPr>
      </w:pPr>
    </w:p>
    <w:tbl>
      <w:tblPr>
        <w:tblW w:w="9498" w:type="dxa"/>
        <w:tblInd w:w="-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871"/>
        <w:gridCol w:w="3307"/>
        <w:gridCol w:w="4320"/>
      </w:tblGrid>
      <w:tr w:rsidR="006066FB" w:rsidRPr="00EE6925" w:rsidTr="00417F54">
        <w:trPr>
          <w:trHeight w:val="432"/>
          <w:tblHeader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066FB" w:rsidRPr="00EE6925" w:rsidRDefault="006066FB" w:rsidP="00213EF9">
            <w:pPr>
              <w:spacing w:after="0"/>
              <w:ind w:left="180" w:right="191"/>
              <w:jc w:val="center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  <w:b/>
                <w:bCs/>
              </w:rPr>
              <w:t>Этап освоения компетенции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066FB" w:rsidRPr="00EE6925" w:rsidRDefault="006066FB" w:rsidP="00213EF9">
            <w:pPr>
              <w:spacing w:after="0"/>
              <w:ind w:left="149" w:right="170" w:hanging="149"/>
              <w:jc w:val="center"/>
              <w:rPr>
                <w:rFonts w:ascii="Times New Roman" w:hAnsi="Times New Roman"/>
                <w:b/>
                <w:bCs/>
              </w:rPr>
            </w:pPr>
            <w:r w:rsidRPr="00EE6925">
              <w:rPr>
                <w:rFonts w:ascii="Times New Roman" w:hAnsi="Times New Roman"/>
                <w:b/>
                <w:bCs/>
              </w:rPr>
              <w:t>Показатель</w:t>
            </w:r>
          </w:p>
          <w:p w:rsidR="006066FB" w:rsidRPr="00EE6925" w:rsidRDefault="006066FB" w:rsidP="00213EF9">
            <w:pPr>
              <w:spacing w:after="0"/>
              <w:ind w:left="149" w:right="170" w:hanging="149"/>
              <w:jc w:val="center"/>
              <w:rPr>
                <w:rFonts w:ascii="Times New Roman" w:hAnsi="Times New Roman"/>
                <w:i/>
                <w:iCs/>
              </w:rPr>
            </w:pPr>
            <w:r w:rsidRPr="00EE6925">
              <w:rPr>
                <w:rFonts w:ascii="Times New Roman" w:hAnsi="Times New Roman"/>
                <w:b/>
                <w:bCs/>
              </w:rPr>
              <w:t>оценивания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066FB" w:rsidRPr="00EE6925" w:rsidRDefault="006066FB" w:rsidP="00213EF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EE6925">
              <w:rPr>
                <w:rFonts w:ascii="Times New Roman" w:hAnsi="Times New Roman"/>
                <w:b/>
                <w:bCs/>
              </w:rPr>
              <w:t>Критерий оценивания</w:t>
            </w:r>
          </w:p>
          <w:p w:rsidR="006066FB" w:rsidRPr="00EE6925" w:rsidRDefault="006066FB" w:rsidP="00213EF9">
            <w:pPr>
              <w:pStyle w:val="af4"/>
              <w:spacing w:after="0"/>
              <w:ind w:left="129" w:right="15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066FB" w:rsidRPr="00EE6925" w:rsidTr="00417F54">
        <w:trPr>
          <w:trHeight w:val="62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066FB" w:rsidRPr="00EE6925" w:rsidRDefault="006066FB" w:rsidP="00213EF9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</w:rPr>
              <w:t>ПК-2.2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066FB" w:rsidRPr="00EE6925" w:rsidRDefault="006066FB" w:rsidP="00213EF9">
            <w:pPr>
              <w:spacing w:after="0" w:line="240" w:lineRule="auto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</w:rPr>
              <w:t>способность к анализу показателей социального неравенства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066FB" w:rsidRPr="00EE6925" w:rsidRDefault="006066FB" w:rsidP="00213EF9">
            <w:pPr>
              <w:spacing w:after="0" w:line="240" w:lineRule="auto"/>
              <w:ind w:left="42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</w:rPr>
              <w:t>знает особенности возрастных когорт и их роль в формировании и развитии социально-структурных отношений;</w:t>
            </w:r>
          </w:p>
          <w:p w:rsidR="006066FB" w:rsidRPr="00EE6925" w:rsidRDefault="006066FB" w:rsidP="00213EF9">
            <w:pPr>
              <w:spacing w:after="0" w:line="240" w:lineRule="auto"/>
              <w:ind w:left="42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</w:rPr>
              <w:t>анализирует демографическую систему и динамику в современной России и на Западе;</w:t>
            </w:r>
          </w:p>
          <w:p w:rsidR="006066FB" w:rsidRPr="00EE6925" w:rsidRDefault="006066FB" w:rsidP="00213EF9">
            <w:pPr>
              <w:spacing w:after="0" w:line="240" w:lineRule="auto"/>
              <w:ind w:left="42"/>
              <w:rPr>
                <w:rFonts w:ascii="Times New Roman" w:hAnsi="Times New Roman"/>
              </w:rPr>
            </w:pPr>
          </w:p>
        </w:tc>
      </w:tr>
      <w:tr w:rsidR="006066FB" w:rsidRPr="00EE6925" w:rsidTr="00417F54">
        <w:trPr>
          <w:trHeight w:val="62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066FB" w:rsidRPr="00EE6925" w:rsidRDefault="006066FB" w:rsidP="00213EF9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</w:rPr>
              <w:t>ПК-3.2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066FB" w:rsidRPr="00EE6925" w:rsidRDefault="006066FB" w:rsidP="00213EF9">
            <w:pPr>
              <w:pStyle w:val="af8"/>
              <w:spacing w:before="0" w:beforeAutospacing="0" w:after="0" w:afterAutospacing="0"/>
              <w:ind w:right="-2"/>
              <w:rPr>
                <w:sz w:val="22"/>
                <w:szCs w:val="22"/>
              </w:rPr>
            </w:pPr>
            <w:r w:rsidRPr="00EE6925">
              <w:rPr>
                <w:sz w:val="22"/>
                <w:szCs w:val="22"/>
              </w:rPr>
              <w:t>способность к оценке динамики и трансформации социальных институтов и процессов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066FB" w:rsidRPr="00EE6925" w:rsidRDefault="006066FB" w:rsidP="00213EF9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proofErr w:type="gramStart"/>
            <w:r w:rsidRPr="00EE6925">
              <w:rPr>
                <w:rFonts w:ascii="Times New Roman" w:hAnsi="Times New Roman"/>
              </w:rPr>
              <w:t xml:space="preserve">знает современные теоретико-методологические подходах к изучению демографического аспекта социальных процессов и институтов; знает ключевые процессы социальной динамики; знает современные направления анализа социальной структуры и стратификации; </w:t>
            </w:r>
            <w:proofErr w:type="gramEnd"/>
          </w:p>
          <w:p w:rsidR="006066FB" w:rsidRPr="00EE6925" w:rsidRDefault="006066FB" w:rsidP="00213EF9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</w:rPr>
              <w:t xml:space="preserve"> оценивает современную демографическую ситуацию;</w:t>
            </w:r>
          </w:p>
          <w:p w:rsidR="006066FB" w:rsidRPr="00EE6925" w:rsidRDefault="006066FB" w:rsidP="00213EF9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</w:rPr>
              <w:t>разрабатывает программу исследования социальных процессов и институтов;</w:t>
            </w:r>
          </w:p>
        </w:tc>
      </w:tr>
      <w:tr w:rsidR="006066FB" w:rsidRPr="00EE6925" w:rsidTr="00417F54">
        <w:trPr>
          <w:trHeight w:val="62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066FB" w:rsidRPr="00EE6925" w:rsidRDefault="006066FB" w:rsidP="00213EF9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</w:rPr>
              <w:t>ПК-4.1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066FB" w:rsidRPr="00EE6925" w:rsidRDefault="006066FB" w:rsidP="00213EF9">
            <w:pPr>
              <w:tabs>
                <w:tab w:val="left" w:pos="9356"/>
              </w:tabs>
              <w:spacing w:after="0" w:line="240" w:lineRule="auto"/>
              <w:ind w:right="-2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</w:rPr>
              <w:t>способность исследовать основные характеристики становления гражданского общества в России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066FB" w:rsidRPr="00EE6925" w:rsidRDefault="006066FB" w:rsidP="00213EF9">
            <w:pPr>
              <w:spacing w:after="0" w:line="240" w:lineRule="auto"/>
              <w:ind w:left="42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</w:rPr>
              <w:t xml:space="preserve"> знает демографические характеристики населения России; знает особенности возрастных когорт и их роль в формировании и развитии гражданского общества;</w:t>
            </w:r>
          </w:p>
          <w:p w:rsidR="006066FB" w:rsidRPr="00EE6925" w:rsidRDefault="006066FB" w:rsidP="00213EF9">
            <w:pPr>
              <w:spacing w:after="0" w:line="240" w:lineRule="auto"/>
              <w:ind w:left="42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</w:rPr>
              <w:t xml:space="preserve">анализирует демографические </w:t>
            </w:r>
            <w:proofErr w:type="gramStart"/>
            <w:r w:rsidRPr="00EE6925">
              <w:rPr>
                <w:rFonts w:ascii="Times New Roman" w:hAnsi="Times New Roman"/>
              </w:rPr>
              <w:t>проблемы</w:t>
            </w:r>
            <w:proofErr w:type="gramEnd"/>
            <w:r w:rsidRPr="00EE6925">
              <w:rPr>
                <w:rFonts w:ascii="Times New Roman" w:hAnsi="Times New Roman"/>
              </w:rPr>
              <w:t xml:space="preserve"> и определять перспективы формирования </w:t>
            </w:r>
            <w:r w:rsidRPr="00EE6925">
              <w:rPr>
                <w:rFonts w:ascii="Times New Roman" w:hAnsi="Times New Roman"/>
              </w:rPr>
              <w:lastRenderedPageBreak/>
              <w:t xml:space="preserve">общества в современной России; </w:t>
            </w:r>
          </w:p>
        </w:tc>
      </w:tr>
      <w:tr w:rsidR="006066FB" w:rsidRPr="00EE6925" w:rsidTr="00417F54">
        <w:trPr>
          <w:trHeight w:val="62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066FB" w:rsidRPr="00EE6925" w:rsidRDefault="006066FB" w:rsidP="00213EF9">
            <w:pPr>
              <w:jc w:val="center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УК-2.2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066FB" w:rsidRPr="00EE6925" w:rsidRDefault="006066FB" w:rsidP="00213EF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  <w:color w:val="000000"/>
                <w:shd w:val="clear" w:color="auto" w:fill="FFFFFF"/>
              </w:rPr>
              <w:t>способность проектировать комплексные исследования, в том числе междисциплинарные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066FB" w:rsidRPr="00EE6925" w:rsidRDefault="006066FB" w:rsidP="00213EF9">
            <w:pPr>
              <w:pStyle w:val="af8"/>
              <w:shd w:val="clear" w:color="auto" w:fill="FFFFFF"/>
              <w:spacing w:before="0" w:beforeAutospacing="0" w:after="0" w:afterAutospacing="0"/>
              <w:ind w:left="57"/>
              <w:rPr>
                <w:sz w:val="22"/>
                <w:szCs w:val="22"/>
              </w:rPr>
            </w:pPr>
            <w:r w:rsidRPr="00EE6925">
              <w:rPr>
                <w:sz w:val="22"/>
                <w:szCs w:val="22"/>
              </w:rPr>
              <w:t>знает методы и технологии использования возрастных когорт при  проектировании и осуществлении комплексных исследований;</w:t>
            </w:r>
          </w:p>
          <w:p w:rsidR="006066FB" w:rsidRPr="00EE6925" w:rsidRDefault="006066FB" w:rsidP="00213EF9">
            <w:pPr>
              <w:pStyle w:val="af8"/>
              <w:shd w:val="clear" w:color="auto" w:fill="FFFFFF"/>
              <w:spacing w:before="0" w:beforeAutospacing="0" w:after="0" w:afterAutospacing="0"/>
              <w:ind w:left="57"/>
              <w:rPr>
                <w:sz w:val="22"/>
                <w:szCs w:val="22"/>
              </w:rPr>
            </w:pPr>
            <w:r w:rsidRPr="00EE6925">
              <w:rPr>
                <w:sz w:val="22"/>
                <w:szCs w:val="22"/>
              </w:rPr>
              <w:t>использует положения и категории демографии для анализа и оценивания различных фактов и социальных явлений;</w:t>
            </w:r>
          </w:p>
          <w:p w:rsidR="006066FB" w:rsidRPr="00EE6925" w:rsidRDefault="006066FB" w:rsidP="00213EF9">
            <w:pPr>
              <w:pStyle w:val="af8"/>
              <w:shd w:val="clear" w:color="auto" w:fill="FFFFFF"/>
              <w:spacing w:before="0" w:beforeAutospacing="0" w:after="0" w:afterAutospacing="0"/>
              <w:ind w:left="57"/>
              <w:rPr>
                <w:sz w:val="22"/>
                <w:szCs w:val="22"/>
              </w:rPr>
            </w:pPr>
            <w:r w:rsidRPr="00EE6925">
              <w:rPr>
                <w:sz w:val="22"/>
                <w:szCs w:val="22"/>
              </w:rPr>
              <w:t>применяет демографический анализ при разрешении основных мировоззренческих и методологических проблем, в том числе междисциплинарного характера, возникающих в науке на современном этапе ее развития.</w:t>
            </w:r>
          </w:p>
        </w:tc>
      </w:tr>
      <w:tr w:rsidR="006066FB" w:rsidRPr="00EE6925" w:rsidTr="00417F54">
        <w:trPr>
          <w:trHeight w:val="62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066FB" w:rsidRPr="00EE6925" w:rsidRDefault="006066FB" w:rsidP="00213EF9">
            <w:pPr>
              <w:jc w:val="center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  <w:color w:val="000000"/>
                <w:shd w:val="clear" w:color="auto" w:fill="FFFFFF"/>
              </w:rPr>
              <w:t>УК-3.2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066FB" w:rsidRPr="00EE6925" w:rsidRDefault="006066FB" w:rsidP="00213EF9">
            <w:pPr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  <w:color w:val="000000"/>
                <w:shd w:val="clear" w:color="auto" w:fill="FFFFFF"/>
              </w:rPr>
              <w:t>способность участвовать в работе российских исследовательских коллективов по решению научных и научно-образовательных задач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066FB" w:rsidRPr="00EE6925" w:rsidRDefault="006066FB" w:rsidP="00213EF9">
            <w:pPr>
              <w:pStyle w:val="af8"/>
              <w:shd w:val="clear" w:color="auto" w:fill="FFFFFF"/>
              <w:spacing w:before="0" w:beforeAutospacing="0" w:after="0" w:afterAutospacing="0"/>
              <w:ind w:left="57"/>
              <w:rPr>
                <w:sz w:val="22"/>
                <w:szCs w:val="22"/>
              </w:rPr>
            </w:pPr>
            <w:r w:rsidRPr="00EE6925">
              <w:rPr>
                <w:sz w:val="22"/>
                <w:szCs w:val="22"/>
              </w:rPr>
              <w:t>знает особенности представления результатов научной деятельности по анализу возрастных когорт;</w:t>
            </w:r>
          </w:p>
          <w:p w:rsidR="006066FB" w:rsidRPr="00EE6925" w:rsidRDefault="006066FB" w:rsidP="00213EF9">
            <w:pPr>
              <w:pStyle w:val="af8"/>
              <w:shd w:val="clear" w:color="auto" w:fill="FFFFFF"/>
              <w:spacing w:before="0" w:beforeAutospacing="0" w:after="0" w:afterAutospacing="0"/>
              <w:ind w:left="57"/>
              <w:rPr>
                <w:sz w:val="22"/>
                <w:szCs w:val="22"/>
              </w:rPr>
            </w:pPr>
            <w:r w:rsidRPr="00EE6925">
              <w:rPr>
                <w:sz w:val="22"/>
                <w:szCs w:val="22"/>
              </w:rPr>
              <w:t>анализирует качественные характеристики населения России;</w:t>
            </w:r>
          </w:p>
          <w:p w:rsidR="006066FB" w:rsidRPr="00EE6925" w:rsidRDefault="006066FB" w:rsidP="00213EF9">
            <w:pPr>
              <w:pStyle w:val="af8"/>
              <w:shd w:val="clear" w:color="auto" w:fill="FFFFFF"/>
              <w:spacing w:before="0" w:beforeAutospacing="0" w:after="0" w:afterAutospacing="0"/>
              <w:ind w:left="57"/>
              <w:rPr>
                <w:sz w:val="22"/>
                <w:szCs w:val="22"/>
              </w:rPr>
            </w:pPr>
            <w:r w:rsidRPr="00EE6925">
              <w:rPr>
                <w:sz w:val="22"/>
                <w:szCs w:val="22"/>
              </w:rPr>
              <w:t xml:space="preserve">владеет технологиями демографических прогнозов при оценке результатов коллективной деятельности по управлению </w:t>
            </w:r>
            <w:proofErr w:type="gramStart"/>
            <w:r w:rsidRPr="00EE6925">
              <w:rPr>
                <w:sz w:val="22"/>
                <w:szCs w:val="22"/>
              </w:rPr>
              <w:t>экономическими и социальными процессами</w:t>
            </w:r>
            <w:proofErr w:type="gramEnd"/>
            <w:r w:rsidRPr="00EE6925">
              <w:rPr>
                <w:sz w:val="22"/>
                <w:szCs w:val="22"/>
              </w:rPr>
              <w:t xml:space="preserve">. </w:t>
            </w:r>
          </w:p>
        </w:tc>
      </w:tr>
      <w:tr w:rsidR="006066FB" w:rsidRPr="00EE6925" w:rsidTr="00417F54">
        <w:trPr>
          <w:trHeight w:val="62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066FB" w:rsidRPr="00EE6925" w:rsidRDefault="006066FB" w:rsidP="00213EF9">
            <w:pPr>
              <w:jc w:val="center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</w:rPr>
              <w:t>УК -4.2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066FB" w:rsidRPr="00EE6925" w:rsidRDefault="006066FB" w:rsidP="00213EF9">
            <w:pPr>
              <w:spacing w:after="0" w:line="240" w:lineRule="auto"/>
              <w:rPr>
                <w:rFonts w:ascii="Times New Roman" w:hAnsi="Times New Roman"/>
              </w:rPr>
            </w:pPr>
            <w:r w:rsidRPr="00EE6925">
              <w:rPr>
                <w:rFonts w:ascii="Times New Roman" w:hAnsi="Times New Roman"/>
              </w:rPr>
              <w:t>способность к анализу научных текстов на государственном и иностранном языках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066FB" w:rsidRPr="00EE6925" w:rsidRDefault="006066FB" w:rsidP="00213EF9">
            <w:pPr>
              <w:pStyle w:val="af8"/>
              <w:shd w:val="clear" w:color="auto" w:fill="FFFFFF"/>
              <w:spacing w:before="0" w:beforeAutospacing="0" w:after="0" w:afterAutospacing="0"/>
              <w:ind w:left="57"/>
              <w:rPr>
                <w:color w:val="000000"/>
                <w:sz w:val="22"/>
                <w:szCs w:val="22"/>
              </w:rPr>
            </w:pPr>
            <w:r w:rsidRPr="00EE6925">
              <w:rPr>
                <w:b/>
                <w:sz w:val="22"/>
                <w:szCs w:val="22"/>
              </w:rPr>
              <w:t xml:space="preserve"> з</w:t>
            </w:r>
            <w:r w:rsidRPr="00EE6925">
              <w:rPr>
                <w:color w:val="000000"/>
                <w:sz w:val="22"/>
                <w:szCs w:val="22"/>
              </w:rPr>
              <w:t xml:space="preserve">нает стилистические особенности представления результатов научной деятельности </w:t>
            </w:r>
            <w:r w:rsidRPr="00EE6925">
              <w:rPr>
                <w:sz w:val="22"/>
                <w:szCs w:val="22"/>
              </w:rPr>
              <w:t xml:space="preserve">по анализу возрастных когорт </w:t>
            </w:r>
            <w:r w:rsidRPr="00EE6925">
              <w:rPr>
                <w:color w:val="000000"/>
                <w:sz w:val="22"/>
                <w:szCs w:val="22"/>
              </w:rPr>
              <w:t>в устной и письменной форме на государственном и иностранном языках.</w:t>
            </w:r>
          </w:p>
          <w:p w:rsidR="006066FB" w:rsidRPr="00EE6925" w:rsidRDefault="006066FB" w:rsidP="00213EF9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E6925">
              <w:rPr>
                <w:rFonts w:ascii="Times New Roman" w:eastAsia="Times New Roman" w:hAnsi="Times New Roman"/>
                <w:lang w:eastAsia="ru-RU"/>
              </w:rPr>
              <w:t>умеет эффективно применять методы и технологии анализа научных текстов по демографии;</w:t>
            </w:r>
          </w:p>
          <w:p w:rsidR="006066FB" w:rsidRPr="00EE6925" w:rsidRDefault="006066FB" w:rsidP="00213EF9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E692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владеет навыками анализа научных текстов </w:t>
            </w:r>
            <w:r w:rsidRPr="00EE6925">
              <w:rPr>
                <w:rFonts w:ascii="Times New Roman" w:eastAsia="Times New Roman" w:hAnsi="Times New Roman"/>
                <w:lang w:eastAsia="ru-RU"/>
              </w:rPr>
              <w:t>по демографии</w:t>
            </w:r>
            <w:r w:rsidRPr="00EE692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на государственном и иностранном языках; </w:t>
            </w:r>
          </w:p>
          <w:p w:rsidR="006066FB" w:rsidRPr="00EE6925" w:rsidRDefault="006066FB" w:rsidP="00213EF9">
            <w:pPr>
              <w:pStyle w:val="af8"/>
              <w:shd w:val="clear" w:color="auto" w:fill="FFFFFF"/>
              <w:spacing w:before="0" w:beforeAutospacing="0" w:after="0" w:afterAutospacing="0"/>
              <w:ind w:left="57"/>
              <w:rPr>
                <w:b/>
                <w:sz w:val="22"/>
                <w:szCs w:val="22"/>
              </w:rPr>
            </w:pPr>
            <w:r w:rsidRPr="00EE6925">
              <w:rPr>
                <w:color w:val="000000"/>
                <w:sz w:val="22"/>
                <w:szCs w:val="22"/>
                <w:shd w:val="clear" w:color="auto" w:fill="FFFFFF"/>
              </w:rPr>
              <w:t xml:space="preserve"> владеет навыками критической оценки эффективности различных методов и технологий научной коммуникации на государственном и иностранном языках.</w:t>
            </w:r>
          </w:p>
        </w:tc>
      </w:tr>
    </w:tbl>
    <w:p w:rsidR="006066FB" w:rsidRPr="00EE6925" w:rsidRDefault="006066FB" w:rsidP="006066FB">
      <w:pPr>
        <w:pStyle w:val="14"/>
        <w:rPr>
          <w:rFonts w:ascii="Times New Roman" w:hAnsi="Times New Roman"/>
        </w:rPr>
      </w:pPr>
    </w:p>
    <w:p w:rsidR="006066FB" w:rsidRPr="00EE6925" w:rsidRDefault="006066FB" w:rsidP="006066FB">
      <w:pPr>
        <w:rPr>
          <w:rFonts w:ascii="Times New Roman" w:hAnsi="Times New Roman"/>
          <w:b/>
        </w:rPr>
      </w:pPr>
      <w:r w:rsidRPr="00EE6925">
        <w:rPr>
          <w:rFonts w:ascii="Times New Roman" w:hAnsi="Times New Roman"/>
          <w:b/>
        </w:rPr>
        <w:t>4.2.2. Форма и средства (методы) проведения промежуточной аттестации</w:t>
      </w:r>
    </w:p>
    <w:p w:rsidR="006066FB" w:rsidRPr="00EE6925" w:rsidRDefault="006066FB" w:rsidP="006066F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EE6925">
        <w:rPr>
          <w:rFonts w:ascii="Times New Roman" w:hAnsi="Times New Roman"/>
        </w:rPr>
        <w:t>Промежуточная аттестация осуществляется в форме зачета.</w:t>
      </w:r>
    </w:p>
    <w:p w:rsidR="006066FB" w:rsidRPr="00EE6925" w:rsidRDefault="006066FB" w:rsidP="006066F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EE6925">
        <w:rPr>
          <w:rFonts w:ascii="Times New Roman" w:hAnsi="Times New Roman"/>
        </w:rPr>
        <w:t>Средства проведения промежуточной аттестации указаны в п. 4.2.3. настоящей программы.</w:t>
      </w:r>
    </w:p>
    <w:p w:rsidR="006066FB" w:rsidRPr="00EE6925" w:rsidRDefault="006066FB" w:rsidP="006066F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EE6925">
        <w:rPr>
          <w:rFonts w:ascii="Times New Roman" w:hAnsi="Times New Roman"/>
        </w:rPr>
        <w:t xml:space="preserve">При оценивании используется </w:t>
      </w:r>
      <w:proofErr w:type="spellStart"/>
      <w:r w:rsidRPr="00EE6925">
        <w:rPr>
          <w:rFonts w:ascii="Times New Roman" w:hAnsi="Times New Roman"/>
        </w:rPr>
        <w:t>балльно-рейтинговая</w:t>
      </w:r>
      <w:proofErr w:type="spellEnd"/>
      <w:r w:rsidRPr="00EE6925">
        <w:rPr>
          <w:rFonts w:ascii="Times New Roman" w:hAnsi="Times New Roman"/>
        </w:rPr>
        <w:t xml:space="preserve"> система. Баллы начисляются за посещаемость (12), выступления с докладами (20), полный и правильный ответ на вопрос при устном опросе (28), результаты тестовых заданий, ответ на зачете (максимум 40 баллов).</w:t>
      </w:r>
    </w:p>
    <w:p w:rsidR="006066FB" w:rsidRPr="00EE6925" w:rsidRDefault="006066FB" w:rsidP="006066F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E6925">
        <w:rPr>
          <w:rFonts w:ascii="Times New Roman" w:hAnsi="Times New Roman"/>
        </w:rPr>
        <w:t>Дисциплина считается освоенной, если экзаменуемый набрал не менее 51 балла в результате выполнения всех типовых заданий, включая ответ на зачете. Минимальное количество баллов для допуска к зачету 41 балл.</w:t>
      </w:r>
    </w:p>
    <w:p w:rsidR="006066FB" w:rsidRPr="00EE6925" w:rsidRDefault="006066FB" w:rsidP="006066F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066FB" w:rsidRPr="00EE6925" w:rsidRDefault="006066FB" w:rsidP="006066FB">
      <w:pPr>
        <w:pStyle w:val="14"/>
        <w:spacing w:line="276" w:lineRule="auto"/>
        <w:rPr>
          <w:rFonts w:ascii="Times New Roman" w:hAnsi="Times New Roman"/>
        </w:rPr>
      </w:pPr>
    </w:p>
    <w:p w:rsidR="006066FB" w:rsidRPr="00EE6925" w:rsidRDefault="006066FB" w:rsidP="00F40267">
      <w:pPr>
        <w:rPr>
          <w:rFonts w:ascii="Times New Roman" w:hAnsi="Times New Roman"/>
          <w:b/>
        </w:rPr>
      </w:pPr>
      <w:r w:rsidRPr="00EE6925">
        <w:rPr>
          <w:rFonts w:ascii="Times New Roman" w:hAnsi="Times New Roman"/>
          <w:b/>
        </w:rPr>
        <w:t>4.2.3. Типовые оценочные средства</w:t>
      </w:r>
    </w:p>
    <w:p w:rsidR="006066FB" w:rsidRPr="00EE6925" w:rsidRDefault="006066FB" w:rsidP="006066FB">
      <w:pPr>
        <w:widowControl w:val="0"/>
        <w:tabs>
          <w:tab w:val="num" w:pos="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lang w:eastAsia="ru-RU"/>
        </w:rPr>
      </w:pPr>
    </w:p>
    <w:p w:rsidR="006066FB" w:rsidRPr="00EE6925" w:rsidRDefault="006066FB" w:rsidP="006066FB">
      <w:pPr>
        <w:pStyle w:val="14"/>
        <w:spacing w:line="276" w:lineRule="auto"/>
        <w:jc w:val="center"/>
        <w:rPr>
          <w:rFonts w:ascii="Times New Roman" w:hAnsi="Times New Roman"/>
          <w:b/>
        </w:rPr>
      </w:pPr>
      <w:r w:rsidRPr="00EE6925">
        <w:rPr>
          <w:rFonts w:ascii="Times New Roman" w:hAnsi="Times New Roman"/>
          <w:b/>
        </w:rPr>
        <w:t xml:space="preserve">ВОПРОСЫ К ЗАЧЕТУ </w:t>
      </w:r>
    </w:p>
    <w:p w:rsidR="006066FB" w:rsidRPr="00EE6925" w:rsidRDefault="006066FB" w:rsidP="006066FB">
      <w:pPr>
        <w:spacing w:after="0" w:line="257" w:lineRule="auto"/>
        <w:ind w:left="425" w:hanging="425"/>
        <w:jc w:val="both"/>
        <w:rPr>
          <w:rFonts w:ascii="Times New Roman" w:eastAsia="Times New Roman" w:hAnsi="Times New Roman"/>
          <w:bCs/>
          <w:color w:val="000000"/>
        </w:rPr>
      </w:pPr>
      <w:r w:rsidRPr="00EE6925">
        <w:rPr>
          <w:rFonts w:ascii="Times New Roman" w:eastAsia="Times New Roman" w:hAnsi="Times New Roman"/>
          <w:bCs/>
          <w:color w:val="000000"/>
        </w:rPr>
        <w:t>1.</w:t>
      </w:r>
      <w:r w:rsidRPr="00EE6925">
        <w:rPr>
          <w:rFonts w:ascii="Times New Roman" w:eastAsia="Times New Roman" w:hAnsi="Times New Roman"/>
          <w:bCs/>
          <w:color w:val="000000"/>
        </w:rPr>
        <w:tab/>
        <w:t>Демография, ее объект и предмет исследования. Задачи и методы демографии.</w:t>
      </w:r>
    </w:p>
    <w:p w:rsidR="006066FB" w:rsidRPr="00EE6925" w:rsidRDefault="006066FB" w:rsidP="006066FB">
      <w:pPr>
        <w:spacing w:after="0" w:line="257" w:lineRule="auto"/>
        <w:ind w:left="425" w:hanging="425"/>
        <w:jc w:val="both"/>
        <w:rPr>
          <w:rFonts w:ascii="Times New Roman" w:eastAsia="Times New Roman" w:hAnsi="Times New Roman"/>
          <w:bCs/>
          <w:color w:val="000000"/>
        </w:rPr>
      </w:pPr>
      <w:r w:rsidRPr="00EE6925">
        <w:rPr>
          <w:rFonts w:ascii="Times New Roman" w:eastAsia="Times New Roman" w:hAnsi="Times New Roman"/>
          <w:bCs/>
          <w:color w:val="000000"/>
        </w:rPr>
        <w:t>2.</w:t>
      </w:r>
      <w:r w:rsidRPr="00EE6925">
        <w:rPr>
          <w:rFonts w:ascii="Times New Roman" w:eastAsia="Times New Roman" w:hAnsi="Times New Roman"/>
          <w:bCs/>
          <w:color w:val="000000"/>
        </w:rPr>
        <w:tab/>
        <w:t xml:space="preserve">Возрастные когорты как объект социально-демографического анализа </w:t>
      </w:r>
    </w:p>
    <w:p w:rsidR="006066FB" w:rsidRPr="00EE6925" w:rsidRDefault="006066FB" w:rsidP="006066FB">
      <w:pPr>
        <w:spacing w:after="0" w:line="257" w:lineRule="auto"/>
        <w:ind w:left="425" w:hanging="425"/>
        <w:jc w:val="both"/>
        <w:rPr>
          <w:rFonts w:ascii="Times New Roman" w:eastAsia="Times New Roman" w:hAnsi="Times New Roman"/>
          <w:bCs/>
          <w:color w:val="000000"/>
        </w:rPr>
      </w:pPr>
      <w:r w:rsidRPr="00EE6925">
        <w:rPr>
          <w:rFonts w:ascii="Times New Roman" w:eastAsia="Times New Roman" w:hAnsi="Times New Roman"/>
          <w:bCs/>
          <w:color w:val="000000"/>
        </w:rPr>
        <w:t>3.</w:t>
      </w:r>
      <w:r w:rsidRPr="00EE6925">
        <w:rPr>
          <w:rFonts w:ascii="Times New Roman" w:eastAsia="Times New Roman" w:hAnsi="Times New Roman"/>
          <w:bCs/>
          <w:color w:val="000000"/>
        </w:rPr>
        <w:tab/>
        <w:t>Сущность и глобальный характер демографических проблем.</w:t>
      </w:r>
    </w:p>
    <w:p w:rsidR="006066FB" w:rsidRPr="00EE6925" w:rsidRDefault="006066FB" w:rsidP="006066FB">
      <w:pPr>
        <w:spacing w:after="0" w:line="257" w:lineRule="auto"/>
        <w:ind w:left="425" w:hanging="425"/>
        <w:jc w:val="both"/>
        <w:rPr>
          <w:rFonts w:ascii="Times New Roman" w:eastAsia="Times New Roman" w:hAnsi="Times New Roman"/>
          <w:bCs/>
          <w:color w:val="000000"/>
        </w:rPr>
      </w:pPr>
      <w:r w:rsidRPr="00EE6925">
        <w:rPr>
          <w:rFonts w:ascii="Times New Roman" w:eastAsia="Times New Roman" w:hAnsi="Times New Roman"/>
          <w:bCs/>
          <w:color w:val="000000"/>
        </w:rPr>
        <w:t>4.</w:t>
      </w:r>
      <w:r w:rsidRPr="00EE6925">
        <w:rPr>
          <w:rFonts w:ascii="Times New Roman" w:eastAsia="Times New Roman" w:hAnsi="Times New Roman"/>
          <w:bCs/>
          <w:color w:val="000000"/>
        </w:rPr>
        <w:tab/>
        <w:t xml:space="preserve">Характеристика современных демографических процессов </w:t>
      </w:r>
    </w:p>
    <w:p w:rsidR="006066FB" w:rsidRPr="00EE6925" w:rsidRDefault="006066FB" w:rsidP="006066FB">
      <w:pPr>
        <w:spacing w:after="0" w:line="257" w:lineRule="auto"/>
        <w:ind w:left="425" w:hanging="425"/>
        <w:jc w:val="both"/>
        <w:rPr>
          <w:rFonts w:ascii="Times New Roman" w:eastAsia="Times New Roman" w:hAnsi="Times New Roman"/>
          <w:bCs/>
          <w:color w:val="000000"/>
        </w:rPr>
      </w:pPr>
      <w:r w:rsidRPr="00EE6925">
        <w:rPr>
          <w:rFonts w:ascii="Times New Roman" w:eastAsia="Times New Roman" w:hAnsi="Times New Roman"/>
          <w:bCs/>
          <w:color w:val="000000"/>
        </w:rPr>
        <w:t>5.</w:t>
      </w:r>
      <w:r w:rsidRPr="00EE6925">
        <w:rPr>
          <w:rFonts w:ascii="Times New Roman" w:eastAsia="Times New Roman" w:hAnsi="Times New Roman"/>
          <w:bCs/>
          <w:color w:val="000000"/>
        </w:rPr>
        <w:tab/>
        <w:t>Теоретические основы изучения народонаселения. Теория демографического перехода.</w:t>
      </w:r>
    </w:p>
    <w:p w:rsidR="006066FB" w:rsidRPr="00EE6925" w:rsidRDefault="006066FB" w:rsidP="006066FB">
      <w:pPr>
        <w:spacing w:after="0" w:line="257" w:lineRule="auto"/>
        <w:ind w:left="425" w:hanging="425"/>
        <w:jc w:val="both"/>
        <w:rPr>
          <w:rFonts w:ascii="Times New Roman" w:eastAsia="Times New Roman" w:hAnsi="Times New Roman"/>
          <w:bCs/>
          <w:color w:val="000000"/>
        </w:rPr>
      </w:pPr>
      <w:r w:rsidRPr="00EE6925">
        <w:rPr>
          <w:rFonts w:ascii="Times New Roman" w:eastAsia="Times New Roman" w:hAnsi="Times New Roman"/>
          <w:bCs/>
          <w:color w:val="000000"/>
        </w:rPr>
        <w:t>6.</w:t>
      </w:r>
      <w:r w:rsidRPr="00EE6925">
        <w:rPr>
          <w:rFonts w:ascii="Times New Roman" w:eastAsia="Times New Roman" w:hAnsi="Times New Roman"/>
          <w:bCs/>
          <w:color w:val="000000"/>
        </w:rPr>
        <w:tab/>
        <w:t>Источники информации о населении и демографических процессах.</w:t>
      </w:r>
    </w:p>
    <w:p w:rsidR="006066FB" w:rsidRPr="00EE6925" w:rsidRDefault="006066FB" w:rsidP="006066FB">
      <w:pPr>
        <w:spacing w:after="0" w:line="257" w:lineRule="auto"/>
        <w:ind w:left="425" w:hanging="425"/>
        <w:jc w:val="both"/>
        <w:rPr>
          <w:rFonts w:ascii="Times New Roman" w:eastAsia="Times New Roman" w:hAnsi="Times New Roman"/>
          <w:bCs/>
          <w:color w:val="000000"/>
        </w:rPr>
      </w:pPr>
      <w:r w:rsidRPr="00EE6925">
        <w:rPr>
          <w:rFonts w:ascii="Times New Roman" w:eastAsia="Times New Roman" w:hAnsi="Times New Roman"/>
          <w:bCs/>
          <w:color w:val="000000"/>
        </w:rPr>
        <w:t>7.</w:t>
      </w:r>
      <w:r w:rsidRPr="00EE6925">
        <w:rPr>
          <w:rFonts w:ascii="Times New Roman" w:eastAsia="Times New Roman" w:hAnsi="Times New Roman"/>
          <w:bCs/>
          <w:color w:val="000000"/>
        </w:rPr>
        <w:tab/>
        <w:t>Переписи населения в России. Программы переписей. Категории населения, учитываемые в переписях.</w:t>
      </w:r>
    </w:p>
    <w:p w:rsidR="006066FB" w:rsidRPr="00EE6925" w:rsidRDefault="006066FB" w:rsidP="006066FB">
      <w:pPr>
        <w:spacing w:after="0" w:line="257" w:lineRule="auto"/>
        <w:ind w:left="425" w:hanging="425"/>
        <w:jc w:val="both"/>
        <w:rPr>
          <w:rFonts w:ascii="Times New Roman" w:eastAsia="Times New Roman" w:hAnsi="Times New Roman"/>
          <w:bCs/>
          <w:color w:val="000000"/>
        </w:rPr>
      </w:pPr>
      <w:r w:rsidRPr="00EE6925">
        <w:rPr>
          <w:rFonts w:ascii="Times New Roman" w:eastAsia="Times New Roman" w:hAnsi="Times New Roman"/>
          <w:bCs/>
          <w:color w:val="000000"/>
        </w:rPr>
        <w:t>8.</w:t>
      </w:r>
      <w:r w:rsidRPr="00EE6925">
        <w:rPr>
          <w:rFonts w:ascii="Times New Roman" w:eastAsia="Times New Roman" w:hAnsi="Times New Roman"/>
          <w:bCs/>
          <w:color w:val="000000"/>
        </w:rPr>
        <w:tab/>
        <w:t>Списки и регистры населения как формы учета движения населения.</w:t>
      </w:r>
    </w:p>
    <w:p w:rsidR="006066FB" w:rsidRPr="00EE6925" w:rsidRDefault="006066FB" w:rsidP="006066FB">
      <w:pPr>
        <w:spacing w:after="0" w:line="257" w:lineRule="auto"/>
        <w:ind w:left="425" w:hanging="425"/>
        <w:jc w:val="both"/>
        <w:rPr>
          <w:rFonts w:ascii="Times New Roman" w:eastAsia="Times New Roman" w:hAnsi="Times New Roman"/>
          <w:bCs/>
          <w:color w:val="000000"/>
        </w:rPr>
      </w:pPr>
      <w:r w:rsidRPr="00EE6925">
        <w:rPr>
          <w:rFonts w:ascii="Times New Roman" w:eastAsia="Times New Roman" w:hAnsi="Times New Roman"/>
          <w:bCs/>
          <w:color w:val="000000"/>
        </w:rPr>
        <w:t>9.</w:t>
      </w:r>
      <w:r w:rsidRPr="00EE6925">
        <w:rPr>
          <w:rFonts w:ascii="Times New Roman" w:eastAsia="Times New Roman" w:hAnsi="Times New Roman"/>
          <w:bCs/>
          <w:color w:val="000000"/>
        </w:rPr>
        <w:tab/>
        <w:t>Демографические структуры населения, их взаимосвязь с демографическими процессами.</w:t>
      </w:r>
    </w:p>
    <w:p w:rsidR="006066FB" w:rsidRPr="00EE6925" w:rsidRDefault="006066FB" w:rsidP="006066FB">
      <w:pPr>
        <w:spacing w:after="0" w:line="257" w:lineRule="auto"/>
        <w:ind w:left="425" w:hanging="425"/>
        <w:jc w:val="both"/>
        <w:rPr>
          <w:rFonts w:ascii="Times New Roman" w:eastAsia="Times New Roman" w:hAnsi="Times New Roman"/>
          <w:bCs/>
          <w:color w:val="000000"/>
        </w:rPr>
      </w:pPr>
      <w:r w:rsidRPr="00EE6925">
        <w:rPr>
          <w:rFonts w:ascii="Times New Roman" w:eastAsia="Times New Roman" w:hAnsi="Times New Roman"/>
          <w:bCs/>
          <w:color w:val="000000"/>
        </w:rPr>
        <w:t>10.</w:t>
      </w:r>
      <w:r w:rsidRPr="00EE6925">
        <w:rPr>
          <w:rFonts w:ascii="Times New Roman" w:eastAsia="Times New Roman" w:hAnsi="Times New Roman"/>
          <w:bCs/>
          <w:color w:val="000000"/>
        </w:rPr>
        <w:tab/>
        <w:t>Воспроизводство населения и его показатели. Типы воспроизводства населения.</w:t>
      </w:r>
    </w:p>
    <w:p w:rsidR="006066FB" w:rsidRPr="00EE6925" w:rsidRDefault="006066FB" w:rsidP="006066FB">
      <w:pPr>
        <w:spacing w:after="0" w:line="257" w:lineRule="auto"/>
        <w:ind w:left="425" w:hanging="425"/>
        <w:jc w:val="both"/>
        <w:rPr>
          <w:rFonts w:ascii="Times New Roman" w:eastAsia="Times New Roman" w:hAnsi="Times New Roman"/>
          <w:bCs/>
          <w:color w:val="000000"/>
        </w:rPr>
      </w:pPr>
      <w:r w:rsidRPr="00EE6925">
        <w:rPr>
          <w:rFonts w:ascii="Times New Roman" w:eastAsia="Times New Roman" w:hAnsi="Times New Roman"/>
          <w:bCs/>
          <w:color w:val="000000"/>
        </w:rPr>
        <w:t>11.</w:t>
      </w:r>
      <w:r w:rsidRPr="00EE6925">
        <w:rPr>
          <w:rFonts w:ascii="Times New Roman" w:eastAsia="Times New Roman" w:hAnsi="Times New Roman"/>
          <w:bCs/>
          <w:color w:val="000000"/>
        </w:rPr>
        <w:tab/>
        <w:t>Репродуктивное поведение: понятие, сущность, исследование.</w:t>
      </w:r>
    </w:p>
    <w:p w:rsidR="006066FB" w:rsidRPr="00EE6925" w:rsidRDefault="006066FB" w:rsidP="006066FB">
      <w:pPr>
        <w:spacing w:after="0" w:line="257" w:lineRule="auto"/>
        <w:ind w:left="425" w:hanging="425"/>
        <w:jc w:val="both"/>
        <w:rPr>
          <w:rFonts w:ascii="Times New Roman" w:eastAsia="Times New Roman" w:hAnsi="Times New Roman"/>
          <w:bCs/>
          <w:color w:val="000000"/>
        </w:rPr>
      </w:pPr>
      <w:r w:rsidRPr="00EE6925">
        <w:rPr>
          <w:rFonts w:ascii="Times New Roman" w:eastAsia="Times New Roman" w:hAnsi="Times New Roman"/>
          <w:bCs/>
          <w:color w:val="000000"/>
        </w:rPr>
        <w:t>12.</w:t>
      </w:r>
      <w:r w:rsidRPr="00EE6925">
        <w:rPr>
          <w:rFonts w:ascii="Times New Roman" w:eastAsia="Times New Roman" w:hAnsi="Times New Roman"/>
          <w:bCs/>
          <w:color w:val="000000"/>
        </w:rPr>
        <w:tab/>
      </w:r>
      <w:proofErr w:type="spellStart"/>
      <w:r w:rsidRPr="00EE6925">
        <w:rPr>
          <w:rFonts w:ascii="Times New Roman" w:eastAsia="Times New Roman" w:hAnsi="Times New Roman"/>
          <w:bCs/>
          <w:color w:val="000000"/>
        </w:rPr>
        <w:t>Депопуляция</w:t>
      </w:r>
      <w:proofErr w:type="spellEnd"/>
      <w:r w:rsidRPr="00EE6925">
        <w:rPr>
          <w:rFonts w:ascii="Times New Roman" w:eastAsia="Times New Roman" w:hAnsi="Times New Roman"/>
          <w:bCs/>
          <w:color w:val="000000"/>
        </w:rPr>
        <w:t xml:space="preserve"> в России: причины, последствия, перспективы.</w:t>
      </w:r>
    </w:p>
    <w:p w:rsidR="006066FB" w:rsidRPr="00EE6925" w:rsidRDefault="006066FB" w:rsidP="006066FB">
      <w:pPr>
        <w:spacing w:after="0" w:line="257" w:lineRule="auto"/>
        <w:ind w:left="425" w:hanging="425"/>
        <w:jc w:val="both"/>
        <w:rPr>
          <w:rFonts w:ascii="Times New Roman" w:eastAsia="Times New Roman" w:hAnsi="Times New Roman"/>
          <w:bCs/>
          <w:color w:val="000000"/>
        </w:rPr>
      </w:pPr>
      <w:r w:rsidRPr="00EE6925">
        <w:rPr>
          <w:rFonts w:ascii="Times New Roman" w:eastAsia="Times New Roman" w:hAnsi="Times New Roman"/>
          <w:bCs/>
          <w:color w:val="000000"/>
        </w:rPr>
        <w:t>13.</w:t>
      </w:r>
      <w:r w:rsidRPr="00EE6925">
        <w:rPr>
          <w:rFonts w:ascii="Times New Roman" w:eastAsia="Times New Roman" w:hAnsi="Times New Roman"/>
          <w:bCs/>
          <w:color w:val="000000"/>
        </w:rPr>
        <w:tab/>
        <w:t>Понятие «демографический анализ». Продольный и поперечный анализ демографических процессов.</w:t>
      </w:r>
    </w:p>
    <w:p w:rsidR="006066FB" w:rsidRPr="00EE6925" w:rsidRDefault="006066FB" w:rsidP="006066FB">
      <w:pPr>
        <w:spacing w:after="0" w:line="257" w:lineRule="auto"/>
        <w:ind w:left="425" w:hanging="425"/>
        <w:jc w:val="both"/>
        <w:rPr>
          <w:rFonts w:ascii="Times New Roman" w:eastAsia="Times New Roman" w:hAnsi="Times New Roman"/>
          <w:bCs/>
          <w:color w:val="000000"/>
        </w:rPr>
      </w:pPr>
      <w:r w:rsidRPr="00EE6925">
        <w:rPr>
          <w:rFonts w:ascii="Times New Roman" w:eastAsia="Times New Roman" w:hAnsi="Times New Roman"/>
          <w:bCs/>
          <w:color w:val="000000"/>
        </w:rPr>
        <w:t>14.</w:t>
      </w:r>
      <w:r w:rsidRPr="00EE6925">
        <w:rPr>
          <w:rFonts w:ascii="Times New Roman" w:eastAsia="Times New Roman" w:hAnsi="Times New Roman"/>
          <w:bCs/>
          <w:color w:val="000000"/>
        </w:rPr>
        <w:tab/>
        <w:t>Вероятностные таблицы: понятие, классификации их значение в демографическом анализе.</w:t>
      </w:r>
    </w:p>
    <w:p w:rsidR="006066FB" w:rsidRPr="00EE6925" w:rsidRDefault="006066FB" w:rsidP="006066FB">
      <w:pPr>
        <w:spacing w:after="0" w:line="257" w:lineRule="auto"/>
        <w:ind w:left="425" w:hanging="425"/>
        <w:jc w:val="both"/>
        <w:rPr>
          <w:rFonts w:ascii="Times New Roman" w:eastAsia="Times New Roman" w:hAnsi="Times New Roman"/>
          <w:bCs/>
          <w:color w:val="000000"/>
        </w:rPr>
      </w:pPr>
      <w:r w:rsidRPr="00EE6925">
        <w:rPr>
          <w:rFonts w:ascii="Times New Roman" w:eastAsia="Times New Roman" w:hAnsi="Times New Roman"/>
          <w:bCs/>
          <w:color w:val="000000"/>
        </w:rPr>
        <w:t>15.</w:t>
      </w:r>
      <w:r w:rsidRPr="00EE6925">
        <w:rPr>
          <w:rFonts w:ascii="Times New Roman" w:eastAsia="Times New Roman" w:hAnsi="Times New Roman"/>
          <w:bCs/>
          <w:color w:val="000000"/>
        </w:rPr>
        <w:tab/>
        <w:t>Мировые тенденции рождаемости и смертности.</w:t>
      </w:r>
    </w:p>
    <w:p w:rsidR="006066FB" w:rsidRPr="00EE6925" w:rsidRDefault="006066FB" w:rsidP="006066FB">
      <w:pPr>
        <w:spacing w:after="0" w:line="257" w:lineRule="auto"/>
        <w:ind w:left="425" w:hanging="425"/>
        <w:jc w:val="both"/>
        <w:rPr>
          <w:rFonts w:ascii="Times New Roman" w:eastAsia="Times New Roman" w:hAnsi="Times New Roman"/>
          <w:bCs/>
          <w:color w:val="000000"/>
        </w:rPr>
      </w:pPr>
      <w:r w:rsidRPr="00EE6925">
        <w:rPr>
          <w:rFonts w:ascii="Times New Roman" w:eastAsia="Times New Roman" w:hAnsi="Times New Roman"/>
          <w:bCs/>
          <w:color w:val="000000"/>
        </w:rPr>
        <w:t>16.</w:t>
      </w:r>
      <w:r w:rsidRPr="00EE6925">
        <w:rPr>
          <w:rFonts w:ascii="Times New Roman" w:eastAsia="Times New Roman" w:hAnsi="Times New Roman"/>
          <w:bCs/>
          <w:color w:val="000000"/>
        </w:rPr>
        <w:tab/>
        <w:t>Классификация демографических прогнозов.</w:t>
      </w:r>
    </w:p>
    <w:p w:rsidR="006066FB" w:rsidRPr="00EE6925" w:rsidRDefault="006066FB" w:rsidP="006066FB">
      <w:pPr>
        <w:spacing w:after="0" w:line="257" w:lineRule="auto"/>
        <w:ind w:left="425" w:hanging="425"/>
        <w:jc w:val="both"/>
        <w:rPr>
          <w:rFonts w:ascii="Times New Roman" w:eastAsia="Times New Roman" w:hAnsi="Times New Roman"/>
          <w:bCs/>
          <w:color w:val="000000"/>
        </w:rPr>
      </w:pPr>
      <w:r w:rsidRPr="00EE6925">
        <w:rPr>
          <w:rFonts w:ascii="Times New Roman" w:eastAsia="Times New Roman" w:hAnsi="Times New Roman"/>
          <w:bCs/>
          <w:color w:val="000000"/>
        </w:rPr>
        <w:t>17.</w:t>
      </w:r>
      <w:r w:rsidRPr="00EE6925">
        <w:rPr>
          <w:rFonts w:ascii="Times New Roman" w:eastAsia="Times New Roman" w:hAnsi="Times New Roman"/>
          <w:bCs/>
          <w:color w:val="000000"/>
        </w:rPr>
        <w:tab/>
        <w:t>Демографическая политика: определение, история, методы. Концепция демографической политики в РФ до 2025 г.</w:t>
      </w:r>
    </w:p>
    <w:p w:rsidR="006066FB" w:rsidRPr="00EE6925" w:rsidRDefault="006066FB" w:rsidP="006066FB">
      <w:pPr>
        <w:spacing w:after="0" w:line="257" w:lineRule="auto"/>
        <w:ind w:left="425" w:hanging="425"/>
        <w:jc w:val="both"/>
        <w:rPr>
          <w:rFonts w:ascii="Times New Roman" w:eastAsia="Times New Roman" w:hAnsi="Times New Roman"/>
          <w:bCs/>
          <w:color w:val="000000"/>
        </w:rPr>
      </w:pPr>
      <w:r w:rsidRPr="00EE6925">
        <w:rPr>
          <w:rFonts w:ascii="Times New Roman" w:eastAsia="Times New Roman" w:hAnsi="Times New Roman"/>
          <w:bCs/>
          <w:color w:val="000000"/>
        </w:rPr>
        <w:t>18.</w:t>
      </w:r>
      <w:r w:rsidRPr="00EE6925">
        <w:rPr>
          <w:rFonts w:ascii="Times New Roman" w:eastAsia="Times New Roman" w:hAnsi="Times New Roman"/>
          <w:bCs/>
          <w:color w:val="000000"/>
        </w:rPr>
        <w:tab/>
        <w:t>Демографическая ситуация в развитых странах мира.</w:t>
      </w:r>
    </w:p>
    <w:p w:rsidR="006066FB" w:rsidRPr="00EE6925" w:rsidRDefault="006066FB" w:rsidP="006066FB">
      <w:pPr>
        <w:spacing w:after="0" w:line="257" w:lineRule="auto"/>
        <w:ind w:left="425" w:hanging="425"/>
        <w:jc w:val="both"/>
        <w:rPr>
          <w:rFonts w:ascii="Times New Roman" w:eastAsia="Times New Roman" w:hAnsi="Times New Roman"/>
          <w:bCs/>
          <w:color w:val="000000"/>
        </w:rPr>
      </w:pPr>
      <w:r w:rsidRPr="00EE6925">
        <w:rPr>
          <w:rFonts w:ascii="Times New Roman" w:eastAsia="Times New Roman" w:hAnsi="Times New Roman"/>
          <w:bCs/>
          <w:color w:val="000000"/>
        </w:rPr>
        <w:t>19.</w:t>
      </w:r>
      <w:r w:rsidRPr="00EE6925">
        <w:rPr>
          <w:rFonts w:ascii="Times New Roman" w:eastAsia="Times New Roman" w:hAnsi="Times New Roman"/>
          <w:bCs/>
          <w:color w:val="000000"/>
        </w:rPr>
        <w:tab/>
        <w:t>Демографическая ситуация в РФ на рубеже веков.</w:t>
      </w:r>
    </w:p>
    <w:p w:rsidR="006066FB" w:rsidRPr="00EE6925" w:rsidRDefault="006066FB" w:rsidP="006066FB">
      <w:pPr>
        <w:spacing w:after="0" w:line="257" w:lineRule="auto"/>
        <w:ind w:left="425" w:hanging="425"/>
        <w:jc w:val="both"/>
        <w:rPr>
          <w:rFonts w:ascii="Times New Roman" w:eastAsia="Times New Roman" w:hAnsi="Times New Roman"/>
          <w:bCs/>
          <w:color w:val="000000"/>
        </w:rPr>
      </w:pPr>
      <w:r w:rsidRPr="00EE6925">
        <w:rPr>
          <w:rFonts w:ascii="Times New Roman" w:eastAsia="Times New Roman" w:hAnsi="Times New Roman"/>
          <w:bCs/>
          <w:color w:val="000000"/>
        </w:rPr>
        <w:t>20.</w:t>
      </w:r>
      <w:r w:rsidRPr="00EE6925">
        <w:rPr>
          <w:rFonts w:ascii="Times New Roman" w:eastAsia="Times New Roman" w:hAnsi="Times New Roman"/>
          <w:bCs/>
          <w:color w:val="000000"/>
        </w:rPr>
        <w:tab/>
        <w:t>Демографическая ситуация в развивающихся странах мира.</w:t>
      </w:r>
    </w:p>
    <w:p w:rsidR="006066FB" w:rsidRPr="00EE6925" w:rsidRDefault="006066FB" w:rsidP="006066FB">
      <w:pPr>
        <w:spacing w:after="0" w:line="257" w:lineRule="auto"/>
        <w:ind w:left="425" w:hanging="425"/>
        <w:jc w:val="both"/>
        <w:rPr>
          <w:rFonts w:ascii="Times New Roman" w:eastAsia="Times New Roman" w:hAnsi="Times New Roman"/>
          <w:bCs/>
          <w:color w:val="000000"/>
        </w:rPr>
      </w:pPr>
      <w:r w:rsidRPr="00EE6925">
        <w:rPr>
          <w:rFonts w:ascii="Times New Roman" w:eastAsia="Times New Roman" w:hAnsi="Times New Roman"/>
          <w:bCs/>
          <w:color w:val="000000"/>
        </w:rPr>
        <w:t>21.</w:t>
      </w:r>
      <w:r w:rsidRPr="00EE6925">
        <w:rPr>
          <w:rFonts w:ascii="Times New Roman" w:eastAsia="Times New Roman" w:hAnsi="Times New Roman"/>
          <w:bCs/>
          <w:color w:val="000000"/>
        </w:rPr>
        <w:tab/>
        <w:t>Демографические последствия эмиграции.</w:t>
      </w:r>
    </w:p>
    <w:p w:rsidR="006066FB" w:rsidRPr="00EE6925" w:rsidRDefault="006066FB" w:rsidP="006066FB">
      <w:pPr>
        <w:spacing w:after="0" w:line="257" w:lineRule="auto"/>
        <w:ind w:left="425" w:hanging="425"/>
        <w:jc w:val="both"/>
        <w:rPr>
          <w:rFonts w:ascii="Times New Roman" w:eastAsia="Times New Roman" w:hAnsi="Times New Roman"/>
          <w:bCs/>
          <w:color w:val="000000"/>
        </w:rPr>
      </w:pPr>
      <w:r w:rsidRPr="00EE6925">
        <w:rPr>
          <w:rFonts w:ascii="Times New Roman" w:eastAsia="Times New Roman" w:hAnsi="Times New Roman"/>
          <w:bCs/>
          <w:color w:val="000000"/>
        </w:rPr>
        <w:t>22.</w:t>
      </w:r>
      <w:r w:rsidRPr="00EE6925">
        <w:rPr>
          <w:rFonts w:ascii="Times New Roman" w:eastAsia="Times New Roman" w:hAnsi="Times New Roman"/>
          <w:bCs/>
          <w:color w:val="000000"/>
        </w:rPr>
        <w:tab/>
        <w:t>Демографический фактор в социально-экономическом развитии.</w:t>
      </w:r>
    </w:p>
    <w:p w:rsidR="006066FB" w:rsidRPr="00EE6925" w:rsidRDefault="006066FB" w:rsidP="006066FB">
      <w:pPr>
        <w:spacing w:after="0" w:line="257" w:lineRule="auto"/>
        <w:ind w:left="425" w:hanging="425"/>
        <w:jc w:val="both"/>
        <w:rPr>
          <w:rFonts w:ascii="Times New Roman" w:eastAsia="Times New Roman" w:hAnsi="Times New Roman"/>
          <w:bCs/>
          <w:color w:val="000000"/>
        </w:rPr>
      </w:pPr>
      <w:r w:rsidRPr="00EE6925">
        <w:rPr>
          <w:rFonts w:ascii="Times New Roman" w:eastAsia="Times New Roman" w:hAnsi="Times New Roman"/>
          <w:bCs/>
          <w:color w:val="000000"/>
        </w:rPr>
        <w:t>23.</w:t>
      </w:r>
      <w:r w:rsidRPr="00EE6925">
        <w:rPr>
          <w:rFonts w:ascii="Times New Roman" w:eastAsia="Times New Roman" w:hAnsi="Times New Roman"/>
          <w:bCs/>
          <w:color w:val="000000"/>
        </w:rPr>
        <w:tab/>
        <w:t>Демографическое старение и его социально-экономические последствия.</w:t>
      </w:r>
    </w:p>
    <w:p w:rsidR="006066FB" w:rsidRPr="00EE6925" w:rsidRDefault="006066FB" w:rsidP="006066FB">
      <w:pPr>
        <w:spacing w:after="0" w:line="257" w:lineRule="auto"/>
        <w:ind w:left="425" w:hanging="425"/>
        <w:jc w:val="both"/>
        <w:rPr>
          <w:rFonts w:ascii="Times New Roman" w:eastAsia="Times New Roman" w:hAnsi="Times New Roman"/>
          <w:bCs/>
          <w:color w:val="000000"/>
        </w:rPr>
      </w:pPr>
      <w:r w:rsidRPr="00EE6925">
        <w:rPr>
          <w:rFonts w:ascii="Times New Roman" w:eastAsia="Times New Roman" w:hAnsi="Times New Roman"/>
          <w:bCs/>
          <w:color w:val="000000"/>
        </w:rPr>
        <w:t>24.</w:t>
      </w:r>
      <w:r w:rsidRPr="00EE6925">
        <w:rPr>
          <w:rFonts w:ascii="Times New Roman" w:eastAsia="Times New Roman" w:hAnsi="Times New Roman"/>
          <w:bCs/>
          <w:color w:val="000000"/>
        </w:rPr>
        <w:tab/>
        <w:t>Демографическая ситуация в РФ на рубеже веков.</w:t>
      </w:r>
    </w:p>
    <w:p w:rsidR="006066FB" w:rsidRPr="00EE6925" w:rsidRDefault="006066FB" w:rsidP="006066FB">
      <w:pPr>
        <w:spacing w:after="0" w:line="257" w:lineRule="auto"/>
        <w:ind w:left="425" w:hanging="425"/>
        <w:jc w:val="both"/>
        <w:rPr>
          <w:rFonts w:ascii="Times New Roman" w:eastAsia="Times New Roman" w:hAnsi="Times New Roman"/>
          <w:bCs/>
          <w:color w:val="000000"/>
        </w:rPr>
      </w:pPr>
      <w:r w:rsidRPr="00EE6925">
        <w:rPr>
          <w:rFonts w:ascii="Times New Roman" w:eastAsia="Times New Roman" w:hAnsi="Times New Roman"/>
          <w:bCs/>
          <w:color w:val="000000"/>
        </w:rPr>
        <w:t>25.</w:t>
      </w:r>
      <w:r w:rsidRPr="00EE6925">
        <w:rPr>
          <w:rFonts w:ascii="Times New Roman" w:eastAsia="Times New Roman" w:hAnsi="Times New Roman"/>
          <w:bCs/>
          <w:color w:val="000000"/>
        </w:rPr>
        <w:tab/>
        <w:t>Основные показатели половозрастной структуры населения, методика их расчета. Половозрастная пирамида населения, правила ее построения.</w:t>
      </w:r>
    </w:p>
    <w:p w:rsidR="006066FB" w:rsidRPr="00EE6925" w:rsidRDefault="006066FB" w:rsidP="006066FB">
      <w:pPr>
        <w:spacing w:after="0" w:line="257" w:lineRule="auto"/>
        <w:ind w:left="425" w:hanging="425"/>
        <w:jc w:val="both"/>
        <w:rPr>
          <w:rFonts w:ascii="Times New Roman" w:eastAsia="Times New Roman" w:hAnsi="Times New Roman"/>
          <w:bCs/>
          <w:color w:val="000000"/>
        </w:rPr>
      </w:pPr>
      <w:r w:rsidRPr="00EE6925">
        <w:rPr>
          <w:rFonts w:ascii="Times New Roman" w:eastAsia="Times New Roman" w:hAnsi="Times New Roman"/>
          <w:bCs/>
          <w:color w:val="000000"/>
        </w:rPr>
        <w:t>26.</w:t>
      </w:r>
      <w:r w:rsidRPr="00EE6925">
        <w:rPr>
          <w:rFonts w:ascii="Times New Roman" w:eastAsia="Times New Roman" w:hAnsi="Times New Roman"/>
          <w:bCs/>
          <w:color w:val="000000"/>
        </w:rPr>
        <w:tab/>
        <w:t>Цели, задачи, приоритеты демографической политики в концепциях демографического развития РФ.</w:t>
      </w:r>
    </w:p>
    <w:p w:rsidR="006066FB" w:rsidRPr="00EE6925" w:rsidRDefault="006066FB" w:rsidP="006066FB">
      <w:pPr>
        <w:spacing w:after="0" w:line="257" w:lineRule="auto"/>
        <w:ind w:left="425" w:hanging="425"/>
        <w:jc w:val="both"/>
        <w:rPr>
          <w:rFonts w:ascii="Times New Roman" w:eastAsia="Times New Roman" w:hAnsi="Times New Roman"/>
          <w:bCs/>
          <w:color w:val="000000"/>
        </w:rPr>
      </w:pPr>
      <w:r w:rsidRPr="00EE6925">
        <w:rPr>
          <w:rFonts w:ascii="Times New Roman" w:eastAsia="Times New Roman" w:hAnsi="Times New Roman"/>
          <w:bCs/>
          <w:color w:val="000000"/>
        </w:rPr>
        <w:t>27.</w:t>
      </w:r>
      <w:r w:rsidRPr="00EE6925">
        <w:rPr>
          <w:rFonts w:ascii="Times New Roman" w:eastAsia="Times New Roman" w:hAnsi="Times New Roman"/>
          <w:bCs/>
          <w:color w:val="000000"/>
        </w:rPr>
        <w:tab/>
        <w:t>Демографическая глобализация: понятие, содержание. Социально-экономические последствия демографической глобализации.</w:t>
      </w:r>
    </w:p>
    <w:p w:rsidR="006066FB" w:rsidRPr="00EE6925" w:rsidRDefault="006066FB" w:rsidP="006066FB">
      <w:pPr>
        <w:spacing w:after="0" w:line="257" w:lineRule="auto"/>
        <w:ind w:left="425" w:hanging="425"/>
        <w:jc w:val="both"/>
        <w:rPr>
          <w:rFonts w:ascii="Times New Roman" w:eastAsia="Times New Roman" w:hAnsi="Times New Roman"/>
          <w:bCs/>
          <w:color w:val="000000"/>
        </w:rPr>
      </w:pPr>
      <w:r w:rsidRPr="00EE6925">
        <w:rPr>
          <w:rFonts w:ascii="Times New Roman" w:eastAsia="Times New Roman" w:hAnsi="Times New Roman"/>
          <w:bCs/>
          <w:color w:val="000000"/>
        </w:rPr>
        <w:t>28.</w:t>
      </w:r>
      <w:r w:rsidRPr="00EE6925">
        <w:rPr>
          <w:rFonts w:ascii="Times New Roman" w:eastAsia="Times New Roman" w:hAnsi="Times New Roman"/>
          <w:bCs/>
          <w:color w:val="000000"/>
        </w:rPr>
        <w:tab/>
        <w:t>Глобализация миграционных процессов. Масштабы и особенности международной миграции.</w:t>
      </w:r>
    </w:p>
    <w:p w:rsidR="006066FB" w:rsidRPr="00EE6925" w:rsidRDefault="006066FB" w:rsidP="006066FB">
      <w:pPr>
        <w:spacing w:after="0" w:line="257" w:lineRule="auto"/>
        <w:ind w:left="425" w:hanging="425"/>
        <w:jc w:val="both"/>
        <w:rPr>
          <w:rFonts w:ascii="Times New Roman" w:eastAsia="Times New Roman" w:hAnsi="Times New Roman"/>
          <w:bCs/>
          <w:color w:val="000000"/>
        </w:rPr>
      </w:pPr>
      <w:r w:rsidRPr="00EE6925">
        <w:rPr>
          <w:rFonts w:ascii="Times New Roman" w:eastAsia="Times New Roman" w:hAnsi="Times New Roman"/>
          <w:bCs/>
          <w:color w:val="000000"/>
        </w:rPr>
        <w:t>29.</w:t>
      </w:r>
      <w:r w:rsidRPr="00EE6925">
        <w:rPr>
          <w:rFonts w:ascii="Times New Roman" w:eastAsia="Times New Roman" w:hAnsi="Times New Roman"/>
          <w:bCs/>
          <w:color w:val="000000"/>
        </w:rPr>
        <w:tab/>
        <w:t>Качество населения: сущность, содержание, критерии.</w:t>
      </w:r>
    </w:p>
    <w:p w:rsidR="006066FB" w:rsidRPr="00EE6925" w:rsidRDefault="006066FB" w:rsidP="006066FB">
      <w:pPr>
        <w:spacing w:after="0" w:line="257" w:lineRule="auto"/>
        <w:ind w:left="425" w:hanging="425"/>
        <w:jc w:val="both"/>
        <w:rPr>
          <w:rFonts w:ascii="Times New Roman" w:eastAsia="Times New Roman" w:hAnsi="Times New Roman"/>
          <w:bCs/>
          <w:color w:val="000000"/>
        </w:rPr>
      </w:pPr>
      <w:r w:rsidRPr="00EE6925">
        <w:rPr>
          <w:rFonts w:ascii="Times New Roman" w:eastAsia="Times New Roman" w:hAnsi="Times New Roman"/>
          <w:bCs/>
          <w:color w:val="000000"/>
        </w:rPr>
        <w:t>30.</w:t>
      </w:r>
      <w:r w:rsidRPr="00EE6925">
        <w:rPr>
          <w:rFonts w:ascii="Times New Roman" w:eastAsia="Times New Roman" w:hAnsi="Times New Roman"/>
          <w:bCs/>
          <w:color w:val="000000"/>
        </w:rPr>
        <w:tab/>
        <w:t>Состояние качественных характеристик населения России и их связь с социально-экономическим развитием.</w:t>
      </w:r>
    </w:p>
    <w:p w:rsidR="006066FB" w:rsidRPr="00EE6925" w:rsidRDefault="006066FB" w:rsidP="006066FB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6066FB" w:rsidRPr="00EE6925" w:rsidRDefault="006066FB" w:rsidP="006066FB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</w:rPr>
      </w:pPr>
    </w:p>
    <w:p w:rsidR="006066FB" w:rsidRPr="00EE6925" w:rsidRDefault="006066FB" w:rsidP="006066FB">
      <w:pPr>
        <w:rPr>
          <w:rFonts w:ascii="Times New Roman" w:hAnsi="Times New Roman"/>
          <w:b/>
        </w:rPr>
      </w:pPr>
      <w:r w:rsidRPr="00EE6925">
        <w:rPr>
          <w:rFonts w:ascii="Times New Roman" w:hAnsi="Times New Roman"/>
          <w:b/>
        </w:rPr>
        <w:t>4.3. Методические материалы промежуточной аттестации</w:t>
      </w:r>
    </w:p>
    <w:p w:rsidR="006066FB" w:rsidRPr="00EE6925" w:rsidRDefault="006066FB" w:rsidP="006066F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EE6925">
        <w:rPr>
          <w:rFonts w:ascii="Times New Roman" w:eastAsia="Times New Roman" w:hAnsi="Times New Roman"/>
          <w:iCs/>
          <w:color w:val="000000"/>
        </w:rPr>
        <w:t xml:space="preserve">Промежуточная аттестация по дисциплине </w:t>
      </w:r>
      <w:r w:rsidRPr="00EE6925">
        <w:rPr>
          <w:rFonts w:ascii="Times New Roman" w:hAnsi="Times New Roman"/>
        </w:rPr>
        <w:t>«Возрастные когорты в системе социально-структурных отношений»</w:t>
      </w:r>
      <w:r w:rsidRPr="00EE6925">
        <w:rPr>
          <w:rFonts w:ascii="Times New Roman" w:eastAsia="Times New Roman" w:hAnsi="Times New Roman"/>
          <w:iCs/>
          <w:color w:val="000000"/>
        </w:rPr>
        <w:t xml:space="preserve"> проводится по очной форме обучения в форме теста и зачета, по заочной форме обучения в форме теста и зачета.</w:t>
      </w:r>
    </w:p>
    <w:p w:rsidR="006066FB" w:rsidRPr="00EE6925" w:rsidRDefault="006066FB" w:rsidP="006066F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EE6925">
        <w:rPr>
          <w:rFonts w:ascii="Times New Roman" w:eastAsia="Times New Roman" w:hAnsi="Times New Roman"/>
          <w:iCs/>
          <w:color w:val="000000"/>
        </w:rPr>
        <w:t xml:space="preserve">Промежуточная аттестация по дисциплине определяет уровень </w:t>
      </w:r>
      <w:proofErr w:type="spellStart"/>
      <w:r w:rsidRPr="00EE6925">
        <w:rPr>
          <w:rFonts w:ascii="Times New Roman" w:eastAsia="Times New Roman" w:hAnsi="Times New Roman"/>
          <w:iCs/>
          <w:color w:val="000000"/>
        </w:rPr>
        <w:t>сформированности</w:t>
      </w:r>
      <w:proofErr w:type="spellEnd"/>
      <w:r w:rsidRPr="00EE6925">
        <w:rPr>
          <w:rFonts w:ascii="Times New Roman" w:eastAsia="Times New Roman" w:hAnsi="Times New Roman"/>
          <w:iCs/>
          <w:color w:val="000000"/>
        </w:rPr>
        <w:t xml:space="preserve"> этапов компетенций, предусмотренных адаптированной образовательной программой. </w:t>
      </w:r>
    </w:p>
    <w:p w:rsidR="006066FB" w:rsidRPr="00EE6925" w:rsidRDefault="006066FB" w:rsidP="006066F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EE6925">
        <w:rPr>
          <w:rFonts w:ascii="Times New Roman" w:eastAsia="Times New Roman" w:hAnsi="Times New Roman"/>
          <w:iCs/>
          <w:color w:val="000000"/>
        </w:rPr>
        <w:t>По итогам выполнения теста и сдачи зачета в ведомость выставляется оценка: «зачтено», «</w:t>
      </w:r>
      <w:proofErr w:type="spellStart"/>
      <w:r w:rsidRPr="00EE6925">
        <w:rPr>
          <w:rFonts w:ascii="Times New Roman" w:eastAsia="Times New Roman" w:hAnsi="Times New Roman"/>
          <w:iCs/>
          <w:color w:val="000000"/>
        </w:rPr>
        <w:t>незачтено</w:t>
      </w:r>
      <w:proofErr w:type="spellEnd"/>
      <w:r w:rsidRPr="00EE6925">
        <w:rPr>
          <w:rFonts w:ascii="Times New Roman" w:eastAsia="Times New Roman" w:hAnsi="Times New Roman"/>
          <w:iCs/>
          <w:color w:val="000000"/>
        </w:rPr>
        <w:t xml:space="preserve">». </w:t>
      </w:r>
    </w:p>
    <w:p w:rsidR="006066FB" w:rsidRPr="00EE6925" w:rsidRDefault="006066FB" w:rsidP="006066F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EE6925">
        <w:rPr>
          <w:rFonts w:ascii="Times New Roman" w:hAnsi="Times New Roman"/>
          <w:iCs/>
          <w:color w:val="000000"/>
        </w:rPr>
        <w:t xml:space="preserve">Промежуточная аттестация в форме экзамена для заочной формы обучения с частичным применением проводится в виде электронного тестирования. </w:t>
      </w:r>
    </w:p>
    <w:p w:rsidR="006066FB" w:rsidRPr="00EE6925" w:rsidRDefault="006066FB" w:rsidP="006066FB">
      <w:pPr>
        <w:pStyle w:val="ac"/>
        <w:tabs>
          <w:tab w:val="clear" w:pos="4677"/>
          <w:tab w:val="clear" w:pos="9355"/>
        </w:tabs>
        <w:spacing w:line="360" w:lineRule="auto"/>
        <w:ind w:left="720"/>
        <w:jc w:val="both"/>
        <w:rPr>
          <w:rFonts w:ascii="Times New Roman" w:hAnsi="Times New Roman"/>
          <w:b/>
          <w:bCs/>
          <w:caps/>
        </w:rPr>
      </w:pPr>
      <w:r w:rsidRPr="00EE6925">
        <w:rPr>
          <w:rFonts w:ascii="Times New Roman" w:hAnsi="Times New Roman"/>
          <w:iCs/>
          <w:color w:val="000000"/>
        </w:rPr>
        <w:t>Результаты выполнения письменного контрольного задания фиксируются в баллах.</w:t>
      </w:r>
    </w:p>
    <w:p w:rsidR="006066FB" w:rsidRPr="00EE6925" w:rsidRDefault="006066FB" w:rsidP="006066FB">
      <w:pPr>
        <w:pStyle w:val="1"/>
        <w:rPr>
          <w:sz w:val="22"/>
          <w:szCs w:val="22"/>
        </w:rPr>
      </w:pPr>
      <w:bookmarkStart w:id="6" w:name="_Toc492214545"/>
      <w:r w:rsidRPr="00EE6925">
        <w:rPr>
          <w:sz w:val="22"/>
          <w:szCs w:val="22"/>
        </w:rPr>
        <w:lastRenderedPageBreak/>
        <w:t xml:space="preserve">5. Методические указания для </w:t>
      </w:r>
      <w:proofErr w:type="gramStart"/>
      <w:r w:rsidRPr="00EE6925">
        <w:rPr>
          <w:sz w:val="22"/>
          <w:szCs w:val="22"/>
        </w:rPr>
        <w:t>обучающихся</w:t>
      </w:r>
      <w:proofErr w:type="gramEnd"/>
      <w:r w:rsidRPr="00EE6925">
        <w:rPr>
          <w:sz w:val="22"/>
          <w:szCs w:val="22"/>
        </w:rPr>
        <w:t xml:space="preserve"> по освоению дисциплины</w:t>
      </w:r>
      <w:bookmarkEnd w:id="6"/>
    </w:p>
    <w:p w:rsidR="006066FB" w:rsidRPr="00EE6925" w:rsidRDefault="006066FB" w:rsidP="006066F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066FB" w:rsidRPr="00EE6925" w:rsidRDefault="006066FB" w:rsidP="006066F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E6925">
        <w:rPr>
          <w:rFonts w:ascii="Times New Roman" w:hAnsi="Times New Roman"/>
        </w:rPr>
        <w:t>Формами проведения занятий являются лекция и семинар.</w:t>
      </w:r>
    </w:p>
    <w:p w:rsidR="006066FB" w:rsidRPr="00EE6925" w:rsidRDefault="006066FB" w:rsidP="006066F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E6925">
        <w:rPr>
          <w:rFonts w:ascii="Times New Roman" w:hAnsi="Times New Roman"/>
          <w:b/>
          <w:i/>
        </w:rPr>
        <w:t xml:space="preserve">Лекция </w:t>
      </w:r>
      <w:r w:rsidRPr="00EE6925">
        <w:rPr>
          <w:rFonts w:ascii="Times New Roman" w:hAnsi="Times New Roman"/>
        </w:rPr>
        <w:t xml:space="preserve">носит проблемный характер. Основная задача в начале лекции состоит в создании предпосылок для диалога (в понимании М.М. Бахтина).  О начале диалога, о включенности в проблематику лекции свидетельствует порождение вопроса, в том числе во внутренней речи студентов. Исходя из идей М.М.Бахтина, М.Ю.Лотмана о природе диалога представляется возможным выделить следующие необходимые условия его возникновения: значимость предмета диалога для сторон; владение общим объемом информации, наличие общих критериев для оценки информации; уважение к партеру по диалогу. Результатом диалога является способность </w:t>
      </w:r>
      <w:proofErr w:type="spellStart"/>
      <w:r w:rsidRPr="00EE6925">
        <w:rPr>
          <w:rFonts w:ascii="Times New Roman" w:hAnsi="Times New Roman"/>
        </w:rPr>
        <w:t>вербализовать</w:t>
      </w:r>
      <w:proofErr w:type="spellEnd"/>
      <w:r w:rsidRPr="00EE6925">
        <w:rPr>
          <w:rFonts w:ascii="Times New Roman" w:hAnsi="Times New Roman"/>
        </w:rPr>
        <w:t xml:space="preserve"> личностный смысл изучаемого объекта, явления.</w:t>
      </w:r>
    </w:p>
    <w:p w:rsidR="006066FB" w:rsidRPr="00EE6925" w:rsidRDefault="006066FB" w:rsidP="006066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Cs/>
        </w:rPr>
      </w:pPr>
      <w:r w:rsidRPr="00EE6925">
        <w:rPr>
          <w:rFonts w:ascii="Times New Roman" w:hAnsi="Times New Roman"/>
          <w:b/>
          <w:i/>
        </w:rPr>
        <w:t>Семинарское занятие</w:t>
      </w:r>
      <w:r w:rsidRPr="00EE6925">
        <w:rPr>
          <w:rFonts w:ascii="Times New Roman" w:hAnsi="Times New Roman"/>
        </w:rPr>
        <w:t xml:space="preserve"> позволяет получить обратную связь с аудиторией, содействовать студентам в определении возможных направлений дальнейшего самостоятельного исследования рассматриваемого на семинаре объекта, явления. Кроме того, семинарское занятие направлено на обеспечение максимально быстрого переноса полученных знаний в практику. </w:t>
      </w:r>
      <w:r w:rsidRPr="00EE6925">
        <w:rPr>
          <w:rFonts w:ascii="Times New Roman" w:eastAsia="Times New Roman" w:hAnsi="Times New Roman"/>
          <w:iCs/>
        </w:rPr>
        <w:t xml:space="preserve">Целью практических (семинарских) занятий является </w:t>
      </w:r>
      <w:proofErr w:type="gramStart"/>
      <w:r w:rsidRPr="00EE6925">
        <w:rPr>
          <w:rFonts w:ascii="Times New Roman" w:eastAsia="Times New Roman" w:hAnsi="Times New Roman"/>
          <w:iCs/>
        </w:rPr>
        <w:t>контроль за</w:t>
      </w:r>
      <w:proofErr w:type="gramEnd"/>
      <w:r w:rsidRPr="00EE6925">
        <w:rPr>
          <w:rFonts w:ascii="Times New Roman" w:eastAsia="Times New Roman" w:hAnsi="Times New Roman"/>
          <w:iCs/>
        </w:rPr>
        <w:t xml:space="preserve"> степенью усвоения пройденного материала, ходом выполнения студентами самостоятельной работы и рассмотрение наиболее сложных и спорных вопросов в рамках темы занятия. Практические занятия предполагают активную работу обучающихся с целью формирования и развития профессиональных навыков студентов, навыков исследовательской работы и творческого подхода к решению поставленных задач. При подготовке к семинарам студент готовит темы и вопросы, в том числе выносимые на самостоятельное изучение, при необходимости составляет конспект, тезисы доклада.</w:t>
      </w:r>
    </w:p>
    <w:p w:rsidR="006066FB" w:rsidRPr="00EE6925" w:rsidRDefault="006066FB" w:rsidP="006066F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EE6925">
        <w:rPr>
          <w:rFonts w:ascii="Times New Roman" w:hAnsi="Times New Roman"/>
        </w:rPr>
        <w:t xml:space="preserve">Очевидно, что в учебном процессе преобладает передача информации, представленной в </w:t>
      </w:r>
      <w:proofErr w:type="spellStart"/>
      <w:r w:rsidRPr="00EE6925">
        <w:rPr>
          <w:rFonts w:ascii="Times New Roman" w:hAnsi="Times New Roman"/>
        </w:rPr>
        <w:t>вербально-логической</w:t>
      </w:r>
      <w:proofErr w:type="spellEnd"/>
      <w:r w:rsidRPr="00EE6925">
        <w:rPr>
          <w:rFonts w:ascii="Times New Roman" w:hAnsi="Times New Roman"/>
        </w:rPr>
        <w:t xml:space="preserve"> форме.  Эта информация может быть дополнена образами, видео рядом, что поможет студентам полнее и глубже освоить изучаемую проблему, сформировать свое ценностное отношение к исследуемому объекту. Кроме того, интерактивные формы обучения расширяют пространства коммуникации преподавателя и студента. Использование интерактивных форм содействует формированию профессионально значимых качеств.  Основными интерактивными формами, применяемыми в процессе обучения, являются: анализ видеоряда, экспертная оценка, социальное проектирование.</w:t>
      </w:r>
    </w:p>
    <w:p w:rsidR="006066FB" w:rsidRPr="00EE6925" w:rsidRDefault="006066FB" w:rsidP="006066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Cs/>
        </w:rPr>
      </w:pPr>
      <w:r w:rsidRPr="00EE6925">
        <w:rPr>
          <w:rFonts w:ascii="Times New Roman" w:eastAsia="Times New Roman" w:hAnsi="Times New Roman"/>
          <w:iCs/>
        </w:rPr>
        <w:t xml:space="preserve">Для наилучшего усвоения материала студент обязательно должен посещать все лекционные и семинарские занятия, что будет способствовать постепенному накоплению знания, максимальному развитию умений и навыков. </w:t>
      </w:r>
    </w:p>
    <w:p w:rsidR="006066FB" w:rsidRPr="00EE6925" w:rsidRDefault="006066FB" w:rsidP="006066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Cs/>
        </w:rPr>
      </w:pPr>
      <w:r w:rsidRPr="00EE6925">
        <w:rPr>
          <w:rFonts w:ascii="Times New Roman" w:eastAsia="Times New Roman" w:hAnsi="Times New Roman"/>
          <w:iCs/>
        </w:rPr>
        <w:t xml:space="preserve">Самостоятельная работа студентов включает следующие виды: подготовку к практическим (семинарским) занятиям в соответствии с вопросами, представленными в рабочей программе дисциплины, изучение нормативно-правовых актов, работа с информационными ресурсами (сайтами), изучение учебного материала, отнесенного к самостоятельному освоению, выполнение домашних заданий, выполнение расчетных заданий. Студент обязан выполнять все виды самостоятельной работы. </w:t>
      </w:r>
    </w:p>
    <w:p w:rsidR="006066FB" w:rsidRPr="00EE6925" w:rsidRDefault="006066FB" w:rsidP="006066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Cs/>
        </w:rPr>
      </w:pPr>
      <w:r w:rsidRPr="00EE6925">
        <w:rPr>
          <w:rFonts w:ascii="Times New Roman" w:eastAsia="Times New Roman" w:hAnsi="Times New Roman"/>
          <w:iCs/>
        </w:rPr>
        <w:t xml:space="preserve">При обучении на заочной форме большее количество часов отведено учебным планом на самостоятельное изучение материала. </w:t>
      </w:r>
    </w:p>
    <w:p w:rsidR="006066FB" w:rsidRPr="00EE6925" w:rsidRDefault="006066FB" w:rsidP="006066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Cs/>
        </w:rPr>
      </w:pPr>
      <w:r w:rsidRPr="00EE6925">
        <w:rPr>
          <w:rFonts w:ascii="Times New Roman" w:eastAsia="Times New Roman" w:hAnsi="Times New Roman"/>
          <w:iCs/>
        </w:rPr>
        <w:t>Студент должен посетить установочные лекции, на которых излагается цель, задачи и содержание курса, выдается задание на курсовую работу, приводятся рекомендации и критерии оценивания. В ходе лекционных занятий раскрываются базовые вопросы в рамках каждого модуля дисциплины. Обозначаются ключевые аспекты тем, а также делаются акценты на наиболее сложные и важные положения изучаемого материала. Материалы лекций являются опорной основой для подготовки обучающихся к практическим (семинарским) занятиям и выполнения заданий, а также к промежуточной аттестации по дисциплине. Для развития основных знаний умений и навыков лекционный курс состоит из традиционных лекций и лекций-дискуссий.</w:t>
      </w:r>
    </w:p>
    <w:p w:rsidR="006066FB" w:rsidRPr="00EE6925" w:rsidRDefault="006066FB" w:rsidP="006066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Cs/>
        </w:rPr>
      </w:pPr>
    </w:p>
    <w:p w:rsidR="006066FB" w:rsidRPr="00EE6925" w:rsidRDefault="006066FB" w:rsidP="006066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Cs/>
        </w:rPr>
      </w:pPr>
      <w:r w:rsidRPr="00EE6925">
        <w:rPr>
          <w:rFonts w:ascii="Times New Roman" w:eastAsia="Times New Roman" w:hAnsi="Times New Roman"/>
          <w:b/>
          <w:iCs/>
        </w:rPr>
        <w:t>Методические рекомендации по подготовке к опросам, тестированию</w:t>
      </w:r>
    </w:p>
    <w:p w:rsidR="006066FB" w:rsidRPr="00EE6925" w:rsidRDefault="006066FB" w:rsidP="006066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Cs/>
        </w:rPr>
      </w:pPr>
      <w:r w:rsidRPr="00EE6925">
        <w:rPr>
          <w:rFonts w:ascii="Times New Roman" w:eastAsia="Times New Roman" w:hAnsi="Times New Roman"/>
          <w:iCs/>
        </w:rPr>
        <w:t xml:space="preserve">Подготовка к опросам, тестированию предполагает изучение текстов лекций, а также рекомендованных литературных источников (основной и дополнительной литературы). Текущую проработку материалов лекций целесообразно осуществлять в течение 2 – 3-х дней после её проведения. С этой целью необходимо просмотреть записи, подчеркнуть заголовки и самые ценные положения разными цветами (применение разноцветных пометок делают важные положения более наглядными, и облегчают визуальное запоминание), внимательно изучить </w:t>
      </w:r>
      <w:r w:rsidRPr="00EE6925">
        <w:rPr>
          <w:rFonts w:ascii="Times New Roman" w:eastAsia="Times New Roman" w:hAnsi="Times New Roman"/>
          <w:iCs/>
        </w:rPr>
        <w:lastRenderedPageBreak/>
        <w:t xml:space="preserve">ключевые слова темы занятия. Отдельные темы курса предполагают дополнительную проработку материала, доработку лекций, составление конспектов. </w:t>
      </w:r>
    </w:p>
    <w:p w:rsidR="006066FB" w:rsidRPr="00EE6925" w:rsidRDefault="006066FB" w:rsidP="006066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</w:rPr>
      </w:pPr>
    </w:p>
    <w:p w:rsidR="006066FB" w:rsidRPr="00EE6925" w:rsidRDefault="006066FB" w:rsidP="006066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Cs/>
        </w:rPr>
      </w:pPr>
      <w:r w:rsidRPr="00EE6925">
        <w:rPr>
          <w:rFonts w:ascii="Times New Roman" w:eastAsia="Times New Roman" w:hAnsi="Times New Roman"/>
          <w:b/>
          <w:iCs/>
        </w:rPr>
        <w:t>Методические рекомендации по подготовке докладов</w:t>
      </w:r>
    </w:p>
    <w:p w:rsidR="006066FB" w:rsidRPr="00EE6925" w:rsidRDefault="006066FB" w:rsidP="006066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Cs/>
        </w:rPr>
      </w:pPr>
      <w:r w:rsidRPr="00EE6925">
        <w:rPr>
          <w:rFonts w:ascii="Times New Roman" w:eastAsia="Times New Roman" w:hAnsi="Times New Roman"/>
          <w:iCs/>
        </w:rPr>
        <w:t xml:space="preserve">При подготовке докладов студентам рекомендуется пользоваться рекомендуемыми литературными источниками, а также информацией из </w:t>
      </w:r>
      <w:proofErr w:type="spellStart"/>
      <w:proofErr w:type="gramStart"/>
      <w:r w:rsidRPr="00EE6925">
        <w:rPr>
          <w:rFonts w:ascii="Times New Roman" w:eastAsia="Times New Roman" w:hAnsi="Times New Roman"/>
          <w:iCs/>
        </w:rPr>
        <w:t>Интернет-источников</w:t>
      </w:r>
      <w:proofErr w:type="spellEnd"/>
      <w:proofErr w:type="gramEnd"/>
      <w:r w:rsidRPr="00EE6925">
        <w:rPr>
          <w:rFonts w:ascii="Times New Roman" w:eastAsia="Times New Roman" w:hAnsi="Times New Roman"/>
          <w:iCs/>
        </w:rPr>
        <w:t xml:space="preserve">. Цель выполнения докладов выработка у студента опыта самостоятельного получения углубленных знаний по одной из проблем (тем) курса. </w:t>
      </w:r>
      <w:proofErr w:type="gramStart"/>
      <w:r w:rsidRPr="00EE6925">
        <w:rPr>
          <w:rFonts w:ascii="Times New Roman" w:eastAsia="Times New Roman" w:hAnsi="Times New Roman"/>
          <w:iCs/>
        </w:rPr>
        <w:t>Выполнение данного вида работы имеет большое значение: во-первых, она закрепляет и углубляет знания студентов по изучаемой учебной дисциплине; во-вторых, приобщает студентов к самостоятельной творческой работе с экономической литературой, приучает находить в ней основные дискуссионные и положения, относящиеся к рассматриваемой проблеме; подбирать, обрабатывать и анализировать конкретный материал и на его основе делать обоснованные выводы;</w:t>
      </w:r>
      <w:proofErr w:type="gramEnd"/>
      <w:r w:rsidRPr="00EE6925">
        <w:rPr>
          <w:rFonts w:ascii="Times New Roman" w:eastAsia="Times New Roman" w:hAnsi="Times New Roman"/>
          <w:iCs/>
        </w:rPr>
        <w:t xml:space="preserve"> в-третьих, студент учится последовательно и экономически грамотно аргументировать собственную точку зрения при анализе проблем, изложенных в научной литературе, связывать общие теоретические положения с конкретной действительностью; в-четвертых, студент приобретает опыт подготовки выступлений и докладов на семинарских занятиях,  участия в дискуссиях и научных практических конференциях. При подготовке доклада студент также готовит список вопросов по выбранной теме. Подготовленные вопросы могут быть использованы с целью </w:t>
      </w:r>
      <w:proofErr w:type="spellStart"/>
      <w:proofErr w:type="gramStart"/>
      <w:r w:rsidRPr="00EE6925">
        <w:rPr>
          <w:rFonts w:ascii="Times New Roman" w:eastAsia="Times New Roman" w:hAnsi="Times New Roman"/>
          <w:iCs/>
        </w:rPr>
        <w:t>экспресс-опроса</w:t>
      </w:r>
      <w:proofErr w:type="spellEnd"/>
      <w:proofErr w:type="gramEnd"/>
      <w:r w:rsidRPr="00EE6925">
        <w:rPr>
          <w:rFonts w:ascii="Times New Roman" w:eastAsia="Times New Roman" w:hAnsi="Times New Roman"/>
          <w:iCs/>
        </w:rPr>
        <w:t xml:space="preserve"> студентов, слушающих доклад. Опрос может происходить как в устной, так и в письменной форме. Студент имеет право пользоваться подготовленным текстом доклада, но не читать его полностью. Рекомендуется использование мультимедиа-презентации при изложении материала. </w:t>
      </w:r>
    </w:p>
    <w:p w:rsidR="006066FB" w:rsidRPr="00EE6925" w:rsidRDefault="006066FB" w:rsidP="006066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</w:rPr>
      </w:pPr>
    </w:p>
    <w:p w:rsidR="006066FB" w:rsidRPr="00EE6925" w:rsidRDefault="006066FB" w:rsidP="006066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Cs/>
        </w:rPr>
      </w:pPr>
      <w:r w:rsidRPr="00EE6925">
        <w:rPr>
          <w:rFonts w:ascii="Times New Roman" w:eastAsia="Times New Roman" w:hAnsi="Times New Roman"/>
          <w:b/>
          <w:iCs/>
        </w:rPr>
        <w:t>Методические рекомендации по освоению дисциплины для заочной формы обучения</w:t>
      </w:r>
    </w:p>
    <w:p w:rsidR="006066FB" w:rsidRPr="00EE6925" w:rsidRDefault="006066FB" w:rsidP="006066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lang w:eastAsia="ru-RU"/>
        </w:rPr>
      </w:pPr>
      <w:r w:rsidRPr="00EE6925">
        <w:rPr>
          <w:rFonts w:ascii="Times New Roman" w:eastAsia="Times New Roman" w:hAnsi="Times New Roman"/>
          <w:iCs/>
          <w:color w:val="000000"/>
          <w:lang w:eastAsia="ru-RU"/>
        </w:rPr>
        <w:t xml:space="preserve">Основным способом освоения учебной дисциплины является самостоятельное изучение учебно-методических материалов и подготовка к промежуточной аттестации. В ходе изучения дисциплины, обучающие работают с материалами учебного пособия (курса лекций). </w:t>
      </w:r>
    </w:p>
    <w:p w:rsidR="006066FB" w:rsidRPr="00EE6925" w:rsidRDefault="006066FB" w:rsidP="006066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lang w:eastAsia="ru-RU"/>
        </w:rPr>
      </w:pPr>
    </w:p>
    <w:p w:rsidR="006066FB" w:rsidRPr="00EE6925" w:rsidRDefault="006066FB" w:rsidP="006066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lang w:eastAsia="ru-RU"/>
        </w:rPr>
      </w:pPr>
    </w:p>
    <w:p w:rsidR="006066FB" w:rsidRPr="00EE6925" w:rsidRDefault="006066FB" w:rsidP="006066FB">
      <w:pPr>
        <w:pStyle w:val="1"/>
        <w:rPr>
          <w:sz w:val="22"/>
          <w:szCs w:val="22"/>
        </w:rPr>
      </w:pPr>
      <w:bookmarkStart w:id="7" w:name="_Toc492214546"/>
      <w:r w:rsidRPr="00EE6925">
        <w:rPr>
          <w:sz w:val="22"/>
          <w:szCs w:val="22"/>
        </w:rPr>
        <w:t>6. Учебная литература и ресурсы информационно-телекоммуникационной сети "Интернет", учебно-методическое обеспечение для самостоятельной работы обучающихся по дисциплине</w:t>
      </w:r>
      <w:bookmarkEnd w:id="7"/>
    </w:p>
    <w:p w:rsidR="006066FB" w:rsidRPr="00EE6925" w:rsidRDefault="006066FB" w:rsidP="006066FB">
      <w:pPr>
        <w:spacing w:after="0" w:line="240" w:lineRule="auto"/>
        <w:rPr>
          <w:rFonts w:ascii="Times New Roman" w:hAnsi="Times New Roman"/>
        </w:rPr>
      </w:pPr>
    </w:p>
    <w:p w:rsidR="006066FB" w:rsidRPr="00EE6925" w:rsidRDefault="006066FB" w:rsidP="006066FB">
      <w:pPr>
        <w:pStyle w:val="1"/>
        <w:rPr>
          <w:sz w:val="22"/>
          <w:szCs w:val="22"/>
        </w:rPr>
      </w:pPr>
      <w:bookmarkStart w:id="8" w:name="_Toc492214547"/>
      <w:r w:rsidRPr="00EE6925">
        <w:rPr>
          <w:sz w:val="22"/>
          <w:szCs w:val="22"/>
        </w:rPr>
        <w:t>6.1. Основная литература</w:t>
      </w:r>
      <w:bookmarkEnd w:id="8"/>
    </w:p>
    <w:p w:rsidR="006066FB" w:rsidRPr="00EE6925" w:rsidRDefault="006066FB" w:rsidP="006066FB">
      <w:pPr>
        <w:rPr>
          <w:rFonts w:ascii="Times New Roman" w:hAnsi="Times New Roman"/>
        </w:rPr>
      </w:pPr>
    </w:p>
    <w:p w:rsidR="006066FB" w:rsidRPr="00EE6925" w:rsidRDefault="006066FB" w:rsidP="006066FB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EE6925">
        <w:rPr>
          <w:rFonts w:ascii="Times New Roman" w:hAnsi="Times New Roman"/>
        </w:rPr>
        <w:t xml:space="preserve">Демография: учебник/[Л.Л. </w:t>
      </w:r>
      <w:proofErr w:type="spellStart"/>
      <w:r w:rsidRPr="00EE6925">
        <w:rPr>
          <w:rFonts w:ascii="Times New Roman" w:hAnsi="Times New Roman"/>
        </w:rPr>
        <w:t>Рыбаковский</w:t>
      </w:r>
      <w:proofErr w:type="spellEnd"/>
      <w:r w:rsidRPr="00EE6925">
        <w:rPr>
          <w:rFonts w:ascii="Times New Roman" w:hAnsi="Times New Roman"/>
        </w:rPr>
        <w:t xml:space="preserve"> и др.]; под ред. Н.А. Волгина  Л.Л. </w:t>
      </w:r>
      <w:proofErr w:type="spellStart"/>
      <w:r w:rsidRPr="00EE6925">
        <w:rPr>
          <w:rFonts w:ascii="Times New Roman" w:hAnsi="Times New Roman"/>
        </w:rPr>
        <w:t>Рыбаковского</w:t>
      </w:r>
      <w:proofErr w:type="spellEnd"/>
      <w:r w:rsidRPr="00EE6925">
        <w:rPr>
          <w:rFonts w:ascii="Times New Roman" w:hAnsi="Times New Roman"/>
        </w:rPr>
        <w:t xml:space="preserve">. – 2-е изд. </w:t>
      </w:r>
      <w:proofErr w:type="gramStart"/>
      <w:r w:rsidRPr="00EE6925">
        <w:rPr>
          <w:rFonts w:ascii="Times New Roman" w:hAnsi="Times New Roman"/>
        </w:rPr>
        <w:t>–М</w:t>
      </w:r>
      <w:proofErr w:type="gramEnd"/>
      <w:r w:rsidRPr="00EE6925">
        <w:rPr>
          <w:rFonts w:ascii="Times New Roman" w:hAnsi="Times New Roman"/>
        </w:rPr>
        <w:t>.: Логос, 2010.- 279 с.</w:t>
      </w:r>
    </w:p>
    <w:p w:rsidR="006066FB" w:rsidRPr="00EE6925" w:rsidRDefault="006066FB" w:rsidP="006066FB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EE6925">
        <w:rPr>
          <w:rFonts w:ascii="Times New Roman" w:hAnsi="Times New Roman"/>
        </w:rPr>
        <w:t xml:space="preserve">Медков В.М. Демография: учебник для вузов, </w:t>
      </w:r>
      <w:proofErr w:type="spellStart"/>
      <w:r w:rsidRPr="00EE6925">
        <w:rPr>
          <w:rFonts w:ascii="Times New Roman" w:hAnsi="Times New Roman"/>
        </w:rPr>
        <w:t>екомендован</w:t>
      </w:r>
      <w:proofErr w:type="spellEnd"/>
      <w:r w:rsidRPr="00EE6925">
        <w:rPr>
          <w:rFonts w:ascii="Times New Roman" w:hAnsi="Times New Roman"/>
        </w:rPr>
        <w:t xml:space="preserve"> </w:t>
      </w:r>
      <w:proofErr w:type="spellStart"/>
      <w:r w:rsidRPr="00EE6925">
        <w:rPr>
          <w:rFonts w:ascii="Times New Roman" w:hAnsi="Times New Roman"/>
        </w:rPr>
        <w:t>Мин-вом</w:t>
      </w:r>
      <w:proofErr w:type="spellEnd"/>
      <w:r w:rsidRPr="00EE6925">
        <w:rPr>
          <w:rFonts w:ascii="Times New Roman" w:hAnsi="Times New Roman"/>
        </w:rPr>
        <w:t xml:space="preserve"> образования РФ/В.М. Медков. – 2-е изд. </w:t>
      </w:r>
      <w:proofErr w:type="gramStart"/>
      <w:r w:rsidRPr="00EE6925">
        <w:rPr>
          <w:rFonts w:ascii="Times New Roman" w:hAnsi="Times New Roman"/>
        </w:rPr>
        <w:t>–М</w:t>
      </w:r>
      <w:proofErr w:type="gramEnd"/>
      <w:r w:rsidRPr="00EE6925">
        <w:rPr>
          <w:rFonts w:ascii="Times New Roman" w:hAnsi="Times New Roman"/>
        </w:rPr>
        <w:t>.: ИНФРА-М, 2011. -682 с.</w:t>
      </w:r>
    </w:p>
    <w:p w:rsidR="006066FB" w:rsidRPr="00EE6925" w:rsidRDefault="006066FB" w:rsidP="006066FB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proofErr w:type="spellStart"/>
      <w:r w:rsidRPr="00EE6925">
        <w:rPr>
          <w:rFonts w:ascii="Times New Roman" w:hAnsi="Times New Roman"/>
        </w:rPr>
        <w:t>Саградов</w:t>
      </w:r>
      <w:proofErr w:type="spellEnd"/>
      <w:r w:rsidRPr="00EE6925">
        <w:rPr>
          <w:rFonts w:ascii="Times New Roman" w:hAnsi="Times New Roman"/>
        </w:rPr>
        <w:t xml:space="preserve"> А.А. Экономическая демография: учебное пособие, </w:t>
      </w:r>
      <w:proofErr w:type="gramStart"/>
      <w:r w:rsidRPr="00EE6925">
        <w:rPr>
          <w:rFonts w:ascii="Times New Roman" w:hAnsi="Times New Roman"/>
        </w:rPr>
        <w:t>рекомендован</w:t>
      </w:r>
      <w:proofErr w:type="gramEnd"/>
      <w:r w:rsidRPr="00EE6925">
        <w:rPr>
          <w:rFonts w:ascii="Times New Roman" w:hAnsi="Times New Roman"/>
        </w:rPr>
        <w:t xml:space="preserve"> </w:t>
      </w:r>
      <w:proofErr w:type="spellStart"/>
      <w:r w:rsidRPr="00EE6925">
        <w:rPr>
          <w:rFonts w:ascii="Times New Roman" w:hAnsi="Times New Roman"/>
        </w:rPr>
        <w:t>Мин-вом</w:t>
      </w:r>
      <w:proofErr w:type="spellEnd"/>
      <w:r w:rsidRPr="00EE6925">
        <w:rPr>
          <w:rFonts w:ascii="Times New Roman" w:hAnsi="Times New Roman"/>
        </w:rPr>
        <w:t xml:space="preserve"> образования РФ/А.А. </w:t>
      </w:r>
      <w:proofErr w:type="spellStart"/>
      <w:r w:rsidRPr="00EE6925">
        <w:rPr>
          <w:rFonts w:ascii="Times New Roman" w:hAnsi="Times New Roman"/>
        </w:rPr>
        <w:t>Саградов</w:t>
      </w:r>
      <w:proofErr w:type="spellEnd"/>
      <w:r w:rsidRPr="00EE6925">
        <w:rPr>
          <w:rFonts w:ascii="Times New Roman" w:hAnsi="Times New Roman"/>
        </w:rPr>
        <w:t xml:space="preserve">; </w:t>
      </w:r>
      <w:proofErr w:type="spellStart"/>
      <w:r w:rsidRPr="00EE6925">
        <w:rPr>
          <w:rFonts w:ascii="Times New Roman" w:hAnsi="Times New Roman"/>
        </w:rPr>
        <w:t>Моск</w:t>
      </w:r>
      <w:proofErr w:type="spellEnd"/>
      <w:r w:rsidRPr="00EE6925">
        <w:rPr>
          <w:rFonts w:ascii="Times New Roman" w:hAnsi="Times New Roman"/>
        </w:rPr>
        <w:t xml:space="preserve">. </w:t>
      </w:r>
      <w:proofErr w:type="spellStart"/>
      <w:r w:rsidRPr="00EE6925">
        <w:rPr>
          <w:rFonts w:ascii="Times New Roman" w:hAnsi="Times New Roman"/>
        </w:rPr>
        <w:t>Гос</w:t>
      </w:r>
      <w:proofErr w:type="spellEnd"/>
      <w:r w:rsidRPr="00EE6925">
        <w:rPr>
          <w:rFonts w:ascii="Times New Roman" w:hAnsi="Times New Roman"/>
        </w:rPr>
        <w:t xml:space="preserve">. ун-т им М.В. Ломоносова, Эконом. </w:t>
      </w:r>
      <w:proofErr w:type="spellStart"/>
      <w:r w:rsidRPr="00EE6925">
        <w:rPr>
          <w:rFonts w:ascii="Times New Roman" w:hAnsi="Times New Roman"/>
        </w:rPr>
        <w:t>Фак</w:t>
      </w:r>
      <w:proofErr w:type="spellEnd"/>
      <w:r w:rsidRPr="00EE6925">
        <w:rPr>
          <w:rFonts w:ascii="Times New Roman" w:hAnsi="Times New Roman"/>
        </w:rPr>
        <w:t xml:space="preserve">. </w:t>
      </w:r>
      <w:proofErr w:type="gramStart"/>
      <w:r w:rsidRPr="00EE6925">
        <w:rPr>
          <w:rFonts w:ascii="Times New Roman" w:hAnsi="Times New Roman"/>
        </w:rPr>
        <w:t>–М</w:t>
      </w:r>
      <w:proofErr w:type="gramEnd"/>
      <w:r w:rsidRPr="00EE6925">
        <w:rPr>
          <w:rFonts w:ascii="Times New Roman" w:hAnsi="Times New Roman"/>
        </w:rPr>
        <w:t>.: ИНФРА-М. 2012. – 254 с.</w:t>
      </w:r>
    </w:p>
    <w:p w:rsidR="006066FB" w:rsidRPr="00EE6925" w:rsidRDefault="006066FB" w:rsidP="006066FB">
      <w:pPr>
        <w:spacing w:after="0" w:line="240" w:lineRule="auto"/>
        <w:rPr>
          <w:rFonts w:ascii="Times New Roman" w:hAnsi="Times New Roman"/>
        </w:rPr>
      </w:pPr>
    </w:p>
    <w:p w:rsidR="006066FB" w:rsidRPr="00EE6925" w:rsidRDefault="006066FB" w:rsidP="006066FB">
      <w:pPr>
        <w:shd w:val="clear" w:color="auto" w:fill="FFFFFF"/>
        <w:jc w:val="center"/>
        <w:rPr>
          <w:rFonts w:ascii="Times New Roman" w:hAnsi="Times New Roman"/>
          <w:color w:val="000000"/>
          <w:shd w:val="clear" w:color="auto" w:fill="EEEEEE"/>
        </w:rPr>
      </w:pPr>
    </w:p>
    <w:p w:rsidR="006066FB" w:rsidRPr="00EE6925" w:rsidRDefault="006066FB" w:rsidP="006066FB">
      <w:pPr>
        <w:pStyle w:val="1"/>
        <w:rPr>
          <w:sz w:val="22"/>
          <w:szCs w:val="22"/>
        </w:rPr>
      </w:pPr>
      <w:bookmarkStart w:id="9" w:name="_Toc492214548"/>
      <w:r w:rsidRPr="00EE6925">
        <w:rPr>
          <w:sz w:val="22"/>
          <w:szCs w:val="22"/>
        </w:rPr>
        <w:t>6.2. Дополнительная литература</w:t>
      </w:r>
      <w:bookmarkEnd w:id="9"/>
    </w:p>
    <w:p w:rsidR="006066FB" w:rsidRPr="00EE6925" w:rsidRDefault="006066FB" w:rsidP="006066FB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lang w:eastAsia="ru-RU"/>
        </w:rPr>
      </w:pPr>
      <w:r w:rsidRPr="00EE6925">
        <w:rPr>
          <w:rFonts w:ascii="Times New Roman" w:hAnsi="Times New Roman"/>
        </w:rPr>
        <w:t xml:space="preserve">Демография: Учебное пособие / под ред. проф. В.Г.Глушковой, Ю.А. Смагина. - М.: </w:t>
      </w:r>
      <w:proofErr w:type="spellStart"/>
      <w:r w:rsidRPr="00EE6925">
        <w:rPr>
          <w:rFonts w:ascii="Times New Roman" w:hAnsi="Times New Roman"/>
        </w:rPr>
        <w:t>КноРус</w:t>
      </w:r>
      <w:proofErr w:type="spellEnd"/>
      <w:r w:rsidRPr="00EE6925">
        <w:rPr>
          <w:rFonts w:ascii="Times New Roman" w:hAnsi="Times New Roman"/>
        </w:rPr>
        <w:t xml:space="preserve">, 2012 г. – 304 </w:t>
      </w:r>
      <w:proofErr w:type="gramStart"/>
      <w:r w:rsidRPr="00EE6925">
        <w:rPr>
          <w:rFonts w:ascii="Times New Roman" w:hAnsi="Times New Roman"/>
        </w:rPr>
        <w:t>с</w:t>
      </w:r>
      <w:proofErr w:type="gramEnd"/>
      <w:r w:rsidRPr="00EE6925">
        <w:rPr>
          <w:rFonts w:ascii="Times New Roman" w:hAnsi="Times New Roman"/>
        </w:rPr>
        <w:t>.</w:t>
      </w:r>
    </w:p>
    <w:p w:rsidR="006066FB" w:rsidRPr="00EE6925" w:rsidRDefault="006066FB" w:rsidP="006066FB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EE6925">
        <w:rPr>
          <w:rFonts w:ascii="Times New Roman" w:hAnsi="Times New Roman"/>
        </w:rPr>
        <w:t>Донец В. Динамика рождаемости и современная демографическая политика России / В. Донец // Федерализм. - 2013. - N. 2. - С. 199-205.</w:t>
      </w:r>
    </w:p>
    <w:p w:rsidR="006066FB" w:rsidRPr="00EE6925" w:rsidRDefault="006066FB" w:rsidP="006066FB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EE6925">
        <w:rPr>
          <w:rFonts w:ascii="Times New Roman" w:hAnsi="Times New Roman"/>
        </w:rPr>
        <w:t>Капица С.П. Гиперболический путь человечества через демографическую революцию к общественным знаниям / С.П. Капица. – М.: ГОНУУ. 2009. – 125 с.</w:t>
      </w:r>
    </w:p>
    <w:p w:rsidR="006066FB" w:rsidRPr="00EE6925" w:rsidRDefault="006066FB" w:rsidP="006066FB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EE6925">
        <w:rPr>
          <w:rFonts w:ascii="Times New Roman" w:hAnsi="Times New Roman"/>
        </w:rPr>
        <w:t>Попова Л. А. Демографическая политика в северных регионах России</w:t>
      </w:r>
      <w:proofErr w:type="gramStart"/>
      <w:r w:rsidRPr="00EE6925">
        <w:rPr>
          <w:rFonts w:ascii="Times New Roman" w:hAnsi="Times New Roman"/>
        </w:rPr>
        <w:t xml:space="preserve"> :</w:t>
      </w:r>
      <w:proofErr w:type="gramEnd"/>
      <w:r w:rsidRPr="00EE6925">
        <w:rPr>
          <w:rFonts w:ascii="Times New Roman" w:hAnsi="Times New Roman"/>
        </w:rPr>
        <w:t xml:space="preserve"> особенности и приоритеты // Регион: экономика и социология. - 2010. - N. 3. - С. 136-153 </w:t>
      </w:r>
    </w:p>
    <w:p w:rsidR="006066FB" w:rsidRPr="00EE6925" w:rsidRDefault="006066FB" w:rsidP="006066FB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proofErr w:type="spellStart"/>
      <w:r w:rsidRPr="00EE6925">
        <w:rPr>
          <w:rStyle w:val="aff1"/>
          <w:rFonts w:ascii="Times New Roman" w:hAnsi="Times New Roman"/>
          <w:b w:val="0"/>
        </w:rPr>
        <w:t>Римашевская</w:t>
      </w:r>
      <w:proofErr w:type="spellEnd"/>
      <w:r w:rsidRPr="00EE6925">
        <w:rPr>
          <w:rStyle w:val="aff1"/>
          <w:rFonts w:ascii="Times New Roman" w:hAnsi="Times New Roman"/>
          <w:b w:val="0"/>
        </w:rPr>
        <w:t>, Н.М.</w:t>
      </w:r>
      <w:r w:rsidRPr="00EE6925">
        <w:rPr>
          <w:rStyle w:val="aff1"/>
          <w:rFonts w:ascii="Times New Roman" w:hAnsi="Times New Roman"/>
        </w:rPr>
        <w:t xml:space="preserve"> </w:t>
      </w:r>
      <w:r w:rsidRPr="00EE6925">
        <w:rPr>
          <w:rFonts w:ascii="Times New Roman" w:hAnsi="Times New Roman"/>
        </w:rPr>
        <w:t>Социальная политика сбережения народонаселения /</w:t>
      </w:r>
      <w:r w:rsidRPr="00EE6925">
        <w:rPr>
          <w:rStyle w:val="aff1"/>
          <w:rFonts w:ascii="Times New Roman" w:hAnsi="Times New Roman"/>
          <w:b w:val="0"/>
        </w:rPr>
        <w:t>Н.А.</w:t>
      </w:r>
      <w:r w:rsidRPr="00EE6925">
        <w:rPr>
          <w:rFonts w:ascii="Times New Roman" w:hAnsi="Times New Roman"/>
        </w:rPr>
        <w:t xml:space="preserve"> </w:t>
      </w:r>
      <w:proofErr w:type="spellStart"/>
      <w:r w:rsidRPr="00EE6925">
        <w:rPr>
          <w:rStyle w:val="aff1"/>
          <w:rFonts w:ascii="Times New Roman" w:hAnsi="Times New Roman"/>
          <w:b w:val="0"/>
        </w:rPr>
        <w:t>Римашевская</w:t>
      </w:r>
      <w:proofErr w:type="spellEnd"/>
      <w:r w:rsidRPr="00EE6925">
        <w:rPr>
          <w:rStyle w:val="aff1"/>
          <w:rFonts w:ascii="Times New Roman" w:hAnsi="Times New Roman"/>
          <w:b w:val="0"/>
        </w:rPr>
        <w:t xml:space="preserve"> </w:t>
      </w:r>
      <w:r w:rsidRPr="00EE6925">
        <w:rPr>
          <w:rFonts w:ascii="Times New Roman" w:hAnsi="Times New Roman"/>
        </w:rPr>
        <w:t>// Ученые записки Петрозаводского университета. - 2010. - № 5.</w:t>
      </w:r>
    </w:p>
    <w:p w:rsidR="006066FB" w:rsidRPr="00EE6925" w:rsidRDefault="006066FB" w:rsidP="006066FB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EE6925">
        <w:rPr>
          <w:rFonts w:ascii="Times New Roman" w:hAnsi="Times New Roman"/>
        </w:rPr>
        <w:t>Родионова Л. А. Демографическая политика и репродуктивное поведение женщин в России</w:t>
      </w:r>
      <w:proofErr w:type="gramStart"/>
      <w:r w:rsidRPr="00EE6925">
        <w:rPr>
          <w:rFonts w:ascii="Times New Roman" w:hAnsi="Times New Roman"/>
        </w:rPr>
        <w:t xml:space="preserve"> :</w:t>
      </w:r>
      <w:proofErr w:type="gramEnd"/>
      <w:r w:rsidRPr="00EE6925">
        <w:rPr>
          <w:rFonts w:ascii="Times New Roman" w:hAnsi="Times New Roman"/>
        </w:rPr>
        <w:t xml:space="preserve"> эконометрический анализ // Вопросы статистики. - 2010. - N. 4. - С. 41-43</w:t>
      </w:r>
    </w:p>
    <w:p w:rsidR="006066FB" w:rsidRPr="00EE6925" w:rsidRDefault="006066FB" w:rsidP="006066FB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proofErr w:type="spellStart"/>
      <w:r w:rsidRPr="00EE6925">
        <w:rPr>
          <w:rFonts w:ascii="Times New Roman" w:hAnsi="Times New Roman"/>
        </w:rPr>
        <w:lastRenderedPageBreak/>
        <w:t>Сакаев</w:t>
      </w:r>
      <w:proofErr w:type="spellEnd"/>
      <w:r w:rsidRPr="00EE6925">
        <w:rPr>
          <w:rFonts w:ascii="Times New Roman" w:hAnsi="Times New Roman"/>
        </w:rPr>
        <w:t xml:space="preserve"> В. Подходы к содержанию понятия "демографическая политика" в отечественной науке // Власть. - 2010. - N. 8. - С. 102-105</w:t>
      </w:r>
    </w:p>
    <w:p w:rsidR="006066FB" w:rsidRPr="00EE6925" w:rsidRDefault="006066FB" w:rsidP="006066FB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EE6925">
        <w:rPr>
          <w:rFonts w:ascii="Times New Roman" w:hAnsi="Times New Roman"/>
        </w:rPr>
        <w:t xml:space="preserve">Тихомиров Н.П. Демография. Методы анализа и прогнозирования / Н.П. Тихомиров –  М.: Изд. Экзамен. – 2010. – 256 </w:t>
      </w:r>
      <w:proofErr w:type="gramStart"/>
      <w:r w:rsidRPr="00EE6925">
        <w:rPr>
          <w:rFonts w:ascii="Times New Roman" w:hAnsi="Times New Roman"/>
        </w:rPr>
        <w:t>с</w:t>
      </w:r>
      <w:proofErr w:type="gramEnd"/>
      <w:r w:rsidRPr="00EE6925">
        <w:rPr>
          <w:rFonts w:ascii="Times New Roman" w:hAnsi="Times New Roman"/>
        </w:rPr>
        <w:t>.</w:t>
      </w:r>
    </w:p>
    <w:p w:rsidR="006066FB" w:rsidRPr="00EE6925" w:rsidRDefault="006066FB" w:rsidP="006066FB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EE6925">
        <w:rPr>
          <w:rFonts w:ascii="Times New Roman" w:hAnsi="Times New Roman"/>
        </w:rPr>
        <w:t>Черняев И. Государственная демографическая политика России: принципы и механизмы осуществления/ И. Черняев // Вестник Российской нации. - 2011. - N. 6. - С. 35-47</w:t>
      </w:r>
    </w:p>
    <w:p w:rsidR="006066FB" w:rsidRPr="00EE6925" w:rsidRDefault="006066FB" w:rsidP="006066FB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426" w:hanging="426"/>
        <w:jc w:val="both"/>
        <w:rPr>
          <w:rStyle w:val="aff1"/>
          <w:rFonts w:ascii="Times New Roman" w:hAnsi="Times New Roman"/>
          <w:b w:val="0"/>
          <w:bCs w:val="0"/>
        </w:rPr>
      </w:pPr>
      <w:r w:rsidRPr="00EE6925">
        <w:rPr>
          <w:rFonts w:ascii="Times New Roman" w:hAnsi="Times New Roman"/>
        </w:rPr>
        <w:t xml:space="preserve">Харченко Л.П. Демография: учебное пособие / Л. П. Харченко. - 4-е изд., </w:t>
      </w:r>
      <w:proofErr w:type="spellStart"/>
      <w:r w:rsidRPr="00EE6925">
        <w:rPr>
          <w:rFonts w:ascii="Times New Roman" w:hAnsi="Times New Roman"/>
        </w:rPr>
        <w:t>перераб</w:t>
      </w:r>
      <w:proofErr w:type="spellEnd"/>
      <w:r w:rsidRPr="00EE6925">
        <w:rPr>
          <w:rFonts w:ascii="Times New Roman" w:hAnsi="Times New Roman"/>
        </w:rPr>
        <w:t xml:space="preserve">. - М.: Омега-Л, 2011. - 372 </w:t>
      </w:r>
      <w:proofErr w:type="spellStart"/>
      <w:r w:rsidRPr="00EE6925">
        <w:rPr>
          <w:rFonts w:ascii="Times New Roman" w:hAnsi="Times New Roman"/>
        </w:rPr>
        <w:t>c</w:t>
      </w:r>
      <w:proofErr w:type="spellEnd"/>
      <w:r w:rsidRPr="00EE6925">
        <w:rPr>
          <w:rFonts w:ascii="Times New Roman" w:hAnsi="Times New Roman"/>
        </w:rPr>
        <w:t>.</w:t>
      </w:r>
    </w:p>
    <w:p w:rsidR="006066FB" w:rsidRPr="00EE6925" w:rsidRDefault="006066FB" w:rsidP="006066FB">
      <w:pPr>
        <w:pStyle w:val="2"/>
        <w:rPr>
          <w:sz w:val="22"/>
          <w:szCs w:val="22"/>
        </w:rPr>
      </w:pPr>
      <w:bookmarkStart w:id="10" w:name="_Toc492040528"/>
      <w:bookmarkStart w:id="11" w:name="_Toc492214549"/>
      <w:r w:rsidRPr="00EE6925">
        <w:rPr>
          <w:sz w:val="22"/>
          <w:szCs w:val="22"/>
        </w:rPr>
        <w:t>6.3 Учебно-методическое обеспечение самостоятельной работы</w:t>
      </w:r>
      <w:bookmarkEnd w:id="10"/>
      <w:bookmarkEnd w:id="11"/>
    </w:p>
    <w:p w:rsidR="006066FB" w:rsidRPr="00EE6925" w:rsidRDefault="006066FB" w:rsidP="006066FB">
      <w:pPr>
        <w:pStyle w:val="aff2"/>
        <w:spacing w:before="40"/>
        <w:ind w:left="0"/>
        <w:jc w:val="both"/>
        <w:rPr>
          <w:rFonts w:ascii="Times New Roman" w:hAnsi="Times New Roman"/>
          <w:bCs/>
        </w:rPr>
      </w:pPr>
      <w:r w:rsidRPr="00EE6925">
        <w:rPr>
          <w:rFonts w:ascii="Times New Roman" w:hAnsi="Times New Roman"/>
          <w:bCs/>
        </w:rPr>
        <w:t>Основные положения по учебно-методическому обеспечению представлены в пунктах п.4 и п.5</w:t>
      </w:r>
    </w:p>
    <w:p w:rsidR="006066FB" w:rsidRPr="00EE6925" w:rsidRDefault="006066FB" w:rsidP="006066FB">
      <w:pPr>
        <w:pStyle w:val="1"/>
        <w:rPr>
          <w:sz w:val="22"/>
          <w:szCs w:val="22"/>
        </w:rPr>
      </w:pPr>
      <w:bookmarkStart w:id="12" w:name="_Toc492040529"/>
      <w:bookmarkStart w:id="13" w:name="_Toc492214550"/>
      <w:r w:rsidRPr="00EE6925">
        <w:rPr>
          <w:sz w:val="22"/>
          <w:szCs w:val="22"/>
        </w:rPr>
        <w:t>6.4. Нормативно-правовые документы</w:t>
      </w:r>
      <w:bookmarkEnd w:id="12"/>
      <w:bookmarkEnd w:id="13"/>
    </w:p>
    <w:p w:rsidR="006066FB" w:rsidRPr="00EE6925" w:rsidRDefault="006066FB" w:rsidP="006066FB">
      <w:pPr>
        <w:rPr>
          <w:rFonts w:ascii="Times New Roman" w:hAnsi="Times New Roman"/>
        </w:rPr>
      </w:pPr>
      <w:r w:rsidRPr="00EE6925">
        <w:rPr>
          <w:rFonts w:ascii="Times New Roman" w:hAnsi="Times New Roman"/>
        </w:rPr>
        <w:t>При изучении дисциплины нормативно-правовые документы не используются</w:t>
      </w:r>
    </w:p>
    <w:p w:rsidR="006066FB" w:rsidRPr="00EE6925" w:rsidRDefault="006066FB" w:rsidP="006066FB">
      <w:pPr>
        <w:pStyle w:val="1"/>
        <w:rPr>
          <w:sz w:val="22"/>
          <w:szCs w:val="22"/>
        </w:rPr>
      </w:pPr>
    </w:p>
    <w:p w:rsidR="006066FB" w:rsidRPr="00EE6925" w:rsidRDefault="006066FB" w:rsidP="006066FB">
      <w:pPr>
        <w:pStyle w:val="1"/>
        <w:rPr>
          <w:sz w:val="22"/>
          <w:szCs w:val="22"/>
        </w:rPr>
      </w:pPr>
      <w:bookmarkStart w:id="14" w:name="_Toc492214551"/>
      <w:r w:rsidRPr="00EE6925">
        <w:rPr>
          <w:sz w:val="22"/>
          <w:szCs w:val="22"/>
        </w:rPr>
        <w:t>6.5. Интернет-ресурсы</w:t>
      </w:r>
      <w:bookmarkEnd w:id="14"/>
    </w:p>
    <w:p w:rsidR="006066FB" w:rsidRPr="00EE6925" w:rsidRDefault="006066FB" w:rsidP="006066F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hAnsi="Times New Roman"/>
          <w:lang w:eastAsia="ru-RU"/>
        </w:rPr>
      </w:pPr>
      <w:r w:rsidRPr="00EE6925">
        <w:rPr>
          <w:rFonts w:ascii="Times New Roman" w:hAnsi="Times New Roman"/>
        </w:rPr>
        <w:t xml:space="preserve">Госкомстат России </w:t>
      </w:r>
      <w:hyperlink r:id="rId8" w:history="1">
        <w:r w:rsidRPr="00EE6925">
          <w:rPr>
            <w:rStyle w:val="ab"/>
            <w:rFonts w:ascii="Times New Roman" w:hAnsi="Times New Roman"/>
          </w:rPr>
          <w:t>http://www.gks.ru/</w:t>
        </w:r>
      </w:hyperlink>
      <w:r w:rsidRPr="00EE6925">
        <w:rPr>
          <w:rFonts w:ascii="Times New Roman" w:hAnsi="Times New Roman"/>
        </w:rPr>
        <w:t xml:space="preserve"> </w:t>
      </w:r>
    </w:p>
    <w:p w:rsidR="006066FB" w:rsidRPr="00EE6925" w:rsidRDefault="006066FB" w:rsidP="006066F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hAnsi="Times New Roman"/>
        </w:rPr>
      </w:pPr>
      <w:r w:rsidRPr="00EE6925">
        <w:rPr>
          <w:rFonts w:ascii="Times New Roman" w:hAnsi="Times New Roman"/>
        </w:rPr>
        <w:t xml:space="preserve">Институт социально-экономических проблем народонаселения Российской академии наук </w:t>
      </w:r>
      <w:hyperlink r:id="rId9" w:history="1">
        <w:r w:rsidRPr="00EE6925">
          <w:rPr>
            <w:rStyle w:val="ab"/>
            <w:rFonts w:ascii="Times New Roman" w:hAnsi="Times New Roman"/>
            <w:lang w:val="en-US"/>
          </w:rPr>
          <w:t>http</w:t>
        </w:r>
        <w:r w:rsidRPr="00EE6925">
          <w:rPr>
            <w:rStyle w:val="ab"/>
            <w:rFonts w:ascii="Times New Roman" w:hAnsi="Times New Roman"/>
          </w:rPr>
          <w:t>://</w:t>
        </w:r>
        <w:r w:rsidRPr="00EE6925">
          <w:rPr>
            <w:rStyle w:val="ab"/>
            <w:rFonts w:ascii="Times New Roman" w:hAnsi="Times New Roman"/>
            <w:lang w:val="en-US"/>
          </w:rPr>
          <w:t>www</w:t>
        </w:r>
        <w:r w:rsidRPr="00EE6925">
          <w:rPr>
            <w:rStyle w:val="ab"/>
            <w:rFonts w:ascii="Times New Roman" w:hAnsi="Times New Roman"/>
          </w:rPr>
          <w:t>.</w:t>
        </w:r>
        <w:proofErr w:type="spellStart"/>
        <w:r w:rsidRPr="00EE6925">
          <w:rPr>
            <w:rStyle w:val="ab"/>
            <w:rFonts w:ascii="Times New Roman" w:hAnsi="Times New Roman"/>
            <w:lang w:val="en-US"/>
          </w:rPr>
          <w:t>isesp</w:t>
        </w:r>
        <w:proofErr w:type="spellEnd"/>
        <w:r w:rsidRPr="00EE6925">
          <w:rPr>
            <w:rStyle w:val="ab"/>
            <w:rFonts w:ascii="Times New Roman" w:hAnsi="Times New Roman"/>
          </w:rPr>
          <w:t>-</w:t>
        </w:r>
        <w:proofErr w:type="spellStart"/>
        <w:r w:rsidRPr="00EE6925">
          <w:rPr>
            <w:rStyle w:val="ab"/>
            <w:rFonts w:ascii="Times New Roman" w:hAnsi="Times New Roman"/>
            <w:lang w:val="en-US"/>
          </w:rPr>
          <w:t>ras</w:t>
        </w:r>
        <w:proofErr w:type="spellEnd"/>
        <w:r w:rsidRPr="00EE6925">
          <w:rPr>
            <w:rStyle w:val="ab"/>
            <w:rFonts w:ascii="Times New Roman" w:hAnsi="Times New Roman"/>
          </w:rPr>
          <w:t>.</w:t>
        </w:r>
        <w:proofErr w:type="spellStart"/>
        <w:r w:rsidRPr="00EE6925">
          <w:rPr>
            <w:rStyle w:val="ab"/>
            <w:rFonts w:ascii="Times New Roman" w:hAnsi="Times New Roman"/>
            <w:lang w:val="en-US"/>
          </w:rPr>
          <w:t>ru</w:t>
        </w:r>
        <w:proofErr w:type="spellEnd"/>
        <w:r w:rsidRPr="00EE6925">
          <w:rPr>
            <w:rStyle w:val="ab"/>
            <w:rFonts w:ascii="Times New Roman" w:hAnsi="Times New Roman"/>
          </w:rPr>
          <w:t>/</w:t>
        </w:r>
      </w:hyperlink>
    </w:p>
    <w:p w:rsidR="006066FB" w:rsidRPr="00EE6925" w:rsidRDefault="006066FB" w:rsidP="006066F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hAnsi="Times New Roman"/>
        </w:rPr>
      </w:pPr>
      <w:r w:rsidRPr="00EE6925">
        <w:rPr>
          <w:rFonts w:ascii="Times New Roman" w:hAnsi="Times New Roman"/>
        </w:rPr>
        <w:t xml:space="preserve">Сайт Администрации Санкт-Петербурга  </w:t>
      </w:r>
      <w:hyperlink r:id="rId10" w:history="1">
        <w:r w:rsidRPr="00EE6925">
          <w:rPr>
            <w:rStyle w:val="ab"/>
            <w:rFonts w:ascii="Times New Roman" w:hAnsi="Times New Roman"/>
          </w:rPr>
          <w:t>www.gov.spb.ru</w:t>
        </w:r>
      </w:hyperlink>
    </w:p>
    <w:p w:rsidR="006066FB" w:rsidRPr="00EE6925" w:rsidRDefault="006066FB" w:rsidP="006066FB">
      <w:pPr>
        <w:numPr>
          <w:ilvl w:val="0"/>
          <w:numId w:val="16"/>
        </w:numPr>
        <w:tabs>
          <w:tab w:val="left" w:pos="709"/>
        </w:tabs>
        <w:suppressAutoHyphens/>
        <w:spacing w:after="0" w:line="240" w:lineRule="auto"/>
        <w:ind w:left="714" w:hanging="357"/>
        <w:rPr>
          <w:rFonts w:ascii="Times New Roman" w:hAnsi="Times New Roman"/>
        </w:rPr>
      </w:pPr>
      <w:r w:rsidRPr="00EE6925">
        <w:rPr>
          <w:rFonts w:ascii="Times New Roman" w:hAnsi="Times New Roman"/>
        </w:rPr>
        <w:t>Сайт Аналитического центра Юрия Левады - Левада-центр</w:t>
      </w:r>
      <w:r w:rsidRPr="00EE6925">
        <w:rPr>
          <w:rFonts w:ascii="Times New Roman" w:hAnsi="Times New Roman"/>
          <w:shd w:val="clear" w:color="auto" w:fill="FFFFFF"/>
        </w:rPr>
        <w:t xml:space="preserve">. </w:t>
      </w:r>
      <w:hyperlink r:id="rId11" w:history="1">
        <w:r w:rsidRPr="00EE6925">
          <w:rPr>
            <w:rStyle w:val="ab"/>
            <w:rFonts w:ascii="Times New Roman" w:hAnsi="Times New Roman"/>
          </w:rPr>
          <w:t>http://www.levada.ru/</w:t>
        </w:r>
      </w:hyperlink>
    </w:p>
    <w:p w:rsidR="006066FB" w:rsidRPr="00EE6925" w:rsidRDefault="006066FB" w:rsidP="006066FB">
      <w:pPr>
        <w:numPr>
          <w:ilvl w:val="0"/>
          <w:numId w:val="16"/>
        </w:numPr>
        <w:tabs>
          <w:tab w:val="left" w:pos="709"/>
        </w:tabs>
        <w:suppressAutoHyphens/>
        <w:spacing w:after="0" w:line="240" w:lineRule="auto"/>
        <w:ind w:left="714" w:hanging="357"/>
        <w:rPr>
          <w:rFonts w:ascii="Times New Roman" w:hAnsi="Times New Roman"/>
        </w:rPr>
      </w:pPr>
      <w:r w:rsidRPr="00EE6925">
        <w:rPr>
          <w:rFonts w:ascii="Times New Roman" w:hAnsi="Times New Roman"/>
          <w:shd w:val="clear" w:color="auto" w:fill="FFFFFF"/>
        </w:rPr>
        <w:t xml:space="preserve">Сайт Всероссийского центра исследования общественного мнения. </w:t>
      </w:r>
      <w:hyperlink r:id="rId12" w:history="1">
        <w:r w:rsidRPr="00EE6925">
          <w:rPr>
            <w:rStyle w:val="ab"/>
            <w:rFonts w:ascii="Times New Roman" w:hAnsi="Times New Roman"/>
          </w:rPr>
          <w:t>http://wciom.ru</w:t>
        </w:r>
      </w:hyperlink>
      <w:r w:rsidRPr="00EE6925">
        <w:rPr>
          <w:rFonts w:ascii="Times New Roman" w:hAnsi="Times New Roman"/>
        </w:rPr>
        <w:t xml:space="preserve"> </w:t>
      </w:r>
    </w:p>
    <w:p w:rsidR="006066FB" w:rsidRPr="00EE6925" w:rsidRDefault="006066FB" w:rsidP="006066FB">
      <w:pPr>
        <w:numPr>
          <w:ilvl w:val="0"/>
          <w:numId w:val="16"/>
        </w:numPr>
        <w:tabs>
          <w:tab w:val="left" w:pos="709"/>
        </w:tabs>
        <w:suppressAutoHyphens/>
        <w:spacing w:after="0" w:line="240" w:lineRule="auto"/>
        <w:ind w:left="714" w:hanging="357"/>
        <w:rPr>
          <w:rFonts w:ascii="Times New Roman" w:hAnsi="Times New Roman"/>
        </w:rPr>
      </w:pPr>
      <w:r w:rsidRPr="00EE6925">
        <w:rPr>
          <w:rFonts w:ascii="Times New Roman" w:hAnsi="Times New Roman"/>
          <w:shd w:val="clear" w:color="auto" w:fill="FFFFFF"/>
        </w:rPr>
        <w:t xml:space="preserve">Сайт Информационно-поисковой системы Консультант Плюс. </w:t>
      </w:r>
      <w:hyperlink r:id="rId13" w:history="1">
        <w:r w:rsidRPr="00EE6925">
          <w:rPr>
            <w:rStyle w:val="ab"/>
            <w:rFonts w:ascii="Times New Roman" w:hAnsi="Times New Roman"/>
          </w:rPr>
          <w:t>http://www.consultant.ru/</w:t>
        </w:r>
      </w:hyperlink>
      <w:r w:rsidRPr="00EE6925">
        <w:rPr>
          <w:rFonts w:ascii="Times New Roman" w:hAnsi="Times New Roman"/>
        </w:rPr>
        <w:t xml:space="preserve"> </w:t>
      </w:r>
    </w:p>
    <w:p w:rsidR="006066FB" w:rsidRPr="00EE6925" w:rsidRDefault="006066FB" w:rsidP="006066FB">
      <w:pPr>
        <w:numPr>
          <w:ilvl w:val="0"/>
          <w:numId w:val="16"/>
        </w:numPr>
        <w:tabs>
          <w:tab w:val="left" w:pos="709"/>
        </w:tabs>
        <w:suppressAutoHyphens/>
        <w:spacing w:after="0" w:line="240" w:lineRule="auto"/>
        <w:ind w:left="714" w:hanging="357"/>
        <w:rPr>
          <w:rFonts w:ascii="Times New Roman" w:hAnsi="Times New Roman"/>
        </w:rPr>
      </w:pPr>
      <w:r w:rsidRPr="00EE6925">
        <w:rPr>
          <w:rFonts w:ascii="Times New Roman" w:hAnsi="Times New Roman"/>
          <w:shd w:val="clear" w:color="auto" w:fill="FFFFFF"/>
        </w:rPr>
        <w:t>Сайт Научной электронной  библиотеки  (</w:t>
      </w:r>
      <w:r w:rsidRPr="00EE6925">
        <w:rPr>
          <w:rFonts w:ascii="Times New Roman" w:hAnsi="Times New Roman"/>
          <w:shd w:val="clear" w:color="auto" w:fill="FFFFFF"/>
          <w:lang w:val="en-US"/>
        </w:rPr>
        <w:t>e</w:t>
      </w:r>
      <w:r w:rsidRPr="00EE6925">
        <w:rPr>
          <w:rFonts w:ascii="Times New Roman" w:hAnsi="Times New Roman"/>
          <w:shd w:val="clear" w:color="auto" w:fill="FFFFFF"/>
        </w:rPr>
        <w:t>-</w:t>
      </w:r>
      <w:r w:rsidRPr="00EE6925">
        <w:rPr>
          <w:rFonts w:ascii="Times New Roman" w:hAnsi="Times New Roman"/>
          <w:shd w:val="clear" w:color="auto" w:fill="FFFFFF"/>
          <w:lang w:val="en-US"/>
        </w:rPr>
        <w:t>library</w:t>
      </w:r>
      <w:r w:rsidRPr="00EE6925">
        <w:rPr>
          <w:rFonts w:ascii="Times New Roman" w:hAnsi="Times New Roman"/>
          <w:shd w:val="clear" w:color="auto" w:fill="FFFFFF"/>
        </w:rPr>
        <w:t>.</w:t>
      </w:r>
      <w:proofErr w:type="spellStart"/>
      <w:r w:rsidRPr="00EE6925">
        <w:rPr>
          <w:rFonts w:ascii="Times New Roman" w:hAnsi="Times New Roman"/>
          <w:shd w:val="clear" w:color="auto" w:fill="FFFFFF"/>
          <w:lang w:val="en-US"/>
        </w:rPr>
        <w:t>ru</w:t>
      </w:r>
      <w:proofErr w:type="spellEnd"/>
      <w:r w:rsidRPr="00EE6925">
        <w:rPr>
          <w:rFonts w:ascii="Times New Roman" w:hAnsi="Times New Roman"/>
          <w:shd w:val="clear" w:color="auto" w:fill="FFFFFF"/>
        </w:rPr>
        <w:t xml:space="preserve">). </w:t>
      </w:r>
      <w:hyperlink r:id="rId14" w:history="1">
        <w:r w:rsidRPr="00EE6925">
          <w:rPr>
            <w:rStyle w:val="ab"/>
            <w:rFonts w:ascii="Times New Roman" w:hAnsi="Times New Roman"/>
          </w:rPr>
          <w:t>http://elibrary.ru</w:t>
        </w:r>
      </w:hyperlink>
      <w:r w:rsidRPr="00EE6925">
        <w:rPr>
          <w:rFonts w:ascii="Times New Roman" w:hAnsi="Times New Roman"/>
        </w:rPr>
        <w:t xml:space="preserve"> </w:t>
      </w:r>
    </w:p>
    <w:p w:rsidR="006066FB" w:rsidRPr="00EE6925" w:rsidRDefault="006066FB" w:rsidP="006066FB">
      <w:pPr>
        <w:numPr>
          <w:ilvl w:val="0"/>
          <w:numId w:val="16"/>
        </w:numPr>
        <w:tabs>
          <w:tab w:val="left" w:pos="709"/>
        </w:tabs>
        <w:suppressAutoHyphens/>
        <w:spacing w:after="0" w:line="240" w:lineRule="auto"/>
        <w:ind w:left="714" w:hanging="357"/>
        <w:rPr>
          <w:rFonts w:ascii="Times New Roman" w:hAnsi="Times New Roman"/>
        </w:rPr>
      </w:pPr>
      <w:r w:rsidRPr="00EE6925">
        <w:rPr>
          <w:rFonts w:ascii="Times New Roman" w:hAnsi="Times New Roman"/>
        </w:rPr>
        <w:t xml:space="preserve">Сайт Фонда «Общественное мнение» </w:t>
      </w:r>
      <w:hyperlink r:id="rId15" w:history="1">
        <w:r w:rsidRPr="00EE6925">
          <w:rPr>
            <w:rStyle w:val="ab"/>
            <w:rFonts w:ascii="Times New Roman" w:hAnsi="Times New Roman"/>
            <w:shd w:val="clear" w:color="auto" w:fill="FFFFFF"/>
          </w:rPr>
          <w:t>http://fom.ru/</w:t>
        </w:r>
      </w:hyperlink>
      <w:r w:rsidRPr="00EE6925">
        <w:rPr>
          <w:rFonts w:ascii="Times New Roman" w:hAnsi="Times New Roman"/>
          <w:color w:val="000000"/>
          <w:shd w:val="clear" w:color="auto" w:fill="FFFFFF"/>
        </w:rPr>
        <w:t xml:space="preserve"> </w:t>
      </w:r>
    </w:p>
    <w:p w:rsidR="006066FB" w:rsidRPr="00EE6925" w:rsidRDefault="006066FB" w:rsidP="006066FB">
      <w:pPr>
        <w:numPr>
          <w:ilvl w:val="0"/>
          <w:numId w:val="16"/>
        </w:numPr>
        <w:tabs>
          <w:tab w:val="left" w:pos="709"/>
        </w:tabs>
        <w:suppressAutoHyphens/>
        <w:spacing w:after="0" w:line="240" w:lineRule="auto"/>
        <w:ind w:left="714" w:hanging="357"/>
        <w:rPr>
          <w:rFonts w:ascii="Times New Roman" w:hAnsi="Times New Roman"/>
        </w:rPr>
      </w:pPr>
      <w:r w:rsidRPr="00EE6925">
        <w:rPr>
          <w:rFonts w:ascii="Times New Roman" w:hAnsi="Times New Roman"/>
        </w:rPr>
        <w:t xml:space="preserve">Федеральный образовательный портал Экономика, социология, менеджмент. </w:t>
      </w:r>
      <w:hyperlink r:id="rId16" w:history="1">
        <w:r w:rsidRPr="00EE6925">
          <w:rPr>
            <w:rStyle w:val="ab"/>
            <w:rFonts w:ascii="Times New Roman" w:hAnsi="Times New Roman"/>
          </w:rPr>
          <w:t>http://ecsocman.hse.ru/</w:t>
        </w:r>
      </w:hyperlink>
      <w:r w:rsidRPr="00EE6925">
        <w:rPr>
          <w:rFonts w:ascii="Times New Roman" w:hAnsi="Times New Roman"/>
        </w:rPr>
        <w:t xml:space="preserve"> </w:t>
      </w:r>
    </w:p>
    <w:p w:rsidR="006066FB" w:rsidRPr="00EE6925" w:rsidRDefault="006066FB" w:rsidP="006066FB">
      <w:pPr>
        <w:jc w:val="center"/>
        <w:rPr>
          <w:rFonts w:ascii="Times New Roman" w:hAnsi="Times New Roman"/>
          <w:b/>
          <w:caps/>
        </w:rPr>
      </w:pPr>
    </w:p>
    <w:p w:rsidR="006066FB" w:rsidRPr="00EE6925" w:rsidRDefault="006066FB" w:rsidP="006066FB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EE6925">
        <w:rPr>
          <w:rFonts w:ascii="Times New Roman" w:hAnsi="Times New Roman"/>
          <w:b/>
          <w:caps/>
        </w:rPr>
        <w:t>Электронно-образовательные ресурсы на сайте</w:t>
      </w:r>
    </w:p>
    <w:p w:rsidR="006066FB" w:rsidRPr="00EE6925" w:rsidRDefault="006066FB" w:rsidP="006066FB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EE6925">
        <w:rPr>
          <w:rFonts w:ascii="Times New Roman" w:hAnsi="Times New Roman"/>
          <w:b/>
          <w:caps/>
        </w:rPr>
        <w:t xml:space="preserve"> научной библиотеки СЗИУ РАНХиГС</w:t>
      </w:r>
    </w:p>
    <w:p w:rsidR="006066FB" w:rsidRPr="00EE6925" w:rsidRDefault="006066FB" w:rsidP="006066FB">
      <w:pPr>
        <w:numPr>
          <w:ilvl w:val="0"/>
          <w:numId w:val="17"/>
        </w:numPr>
        <w:spacing w:after="0" w:line="276" w:lineRule="auto"/>
        <w:contextualSpacing/>
        <w:rPr>
          <w:rFonts w:ascii="Times New Roman" w:hAnsi="Times New Roman"/>
        </w:rPr>
      </w:pPr>
      <w:r w:rsidRPr="00EE6925">
        <w:rPr>
          <w:rFonts w:ascii="Times New Roman" w:hAnsi="Times New Roman"/>
        </w:rPr>
        <w:t>Электронные учебники электронно-библиотечной системы (ЭБС) «</w:t>
      </w:r>
      <w:proofErr w:type="spellStart"/>
      <w:r w:rsidRPr="00EE6925">
        <w:rPr>
          <w:rFonts w:ascii="Times New Roman" w:hAnsi="Times New Roman"/>
        </w:rPr>
        <w:t>Айбукс</w:t>
      </w:r>
      <w:proofErr w:type="spellEnd"/>
      <w:r w:rsidRPr="00EE6925">
        <w:rPr>
          <w:rFonts w:ascii="Times New Roman" w:hAnsi="Times New Roman"/>
        </w:rPr>
        <w:t xml:space="preserve">» </w:t>
      </w:r>
      <w:hyperlink r:id="rId17" w:history="1">
        <w:r w:rsidRPr="00EE6925">
          <w:rPr>
            <w:rStyle w:val="ab"/>
            <w:rFonts w:ascii="Times New Roman" w:hAnsi="Times New Roman"/>
            <w:color w:val="0000FF"/>
          </w:rPr>
          <w:t>http://www.nwapa.spb.ru/index.php?page_id=76</w:t>
        </w:r>
      </w:hyperlink>
    </w:p>
    <w:p w:rsidR="006066FB" w:rsidRPr="00EE6925" w:rsidRDefault="006066FB" w:rsidP="006066FB">
      <w:pPr>
        <w:numPr>
          <w:ilvl w:val="0"/>
          <w:numId w:val="17"/>
        </w:numPr>
        <w:spacing w:after="0" w:line="276" w:lineRule="auto"/>
        <w:contextualSpacing/>
        <w:rPr>
          <w:rFonts w:ascii="Times New Roman" w:hAnsi="Times New Roman"/>
          <w:b/>
        </w:rPr>
      </w:pPr>
      <w:r w:rsidRPr="00EE6925">
        <w:rPr>
          <w:rFonts w:ascii="Times New Roman" w:hAnsi="Times New Roman"/>
        </w:rPr>
        <w:t xml:space="preserve">Статьи из журналов и статистических изданий </w:t>
      </w:r>
      <w:proofErr w:type="spellStart"/>
      <w:r w:rsidRPr="00EE6925">
        <w:rPr>
          <w:rFonts w:ascii="Times New Roman" w:hAnsi="Times New Roman"/>
        </w:rPr>
        <w:t>Ист</w:t>
      </w:r>
      <w:proofErr w:type="spellEnd"/>
      <w:proofErr w:type="gramStart"/>
      <w:r w:rsidRPr="00EE6925">
        <w:rPr>
          <w:rFonts w:ascii="Times New Roman" w:hAnsi="Times New Roman"/>
        </w:rPr>
        <w:t xml:space="preserve"> В</w:t>
      </w:r>
      <w:proofErr w:type="gramEnd"/>
      <w:r w:rsidRPr="00EE6925">
        <w:rPr>
          <w:rFonts w:ascii="Times New Roman" w:hAnsi="Times New Roman"/>
        </w:rPr>
        <w:t xml:space="preserve">ью </w:t>
      </w:r>
      <w:hyperlink r:id="rId18" w:history="1">
        <w:r w:rsidRPr="00EE6925">
          <w:rPr>
            <w:rStyle w:val="ab"/>
            <w:rFonts w:ascii="Times New Roman" w:hAnsi="Times New Roman"/>
            <w:color w:val="0000FF"/>
          </w:rPr>
          <w:t>http://www.nwapa.spb.ru/index.php?page_id=76</w:t>
        </w:r>
      </w:hyperlink>
    </w:p>
    <w:p w:rsidR="006066FB" w:rsidRPr="00EE6925" w:rsidRDefault="006066FB" w:rsidP="006066FB">
      <w:pPr>
        <w:numPr>
          <w:ilvl w:val="0"/>
          <w:numId w:val="18"/>
        </w:numPr>
        <w:suppressAutoHyphens/>
        <w:spacing w:after="0" w:line="276" w:lineRule="auto"/>
        <w:jc w:val="both"/>
        <w:rPr>
          <w:rFonts w:ascii="Times New Roman" w:hAnsi="Times New Roman"/>
        </w:rPr>
      </w:pPr>
    </w:p>
    <w:p w:rsidR="006066FB" w:rsidRPr="00EE6925" w:rsidRDefault="006066FB" w:rsidP="006066FB">
      <w:pPr>
        <w:pStyle w:val="1"/>
        <w:rPr>
          <w:sz w:val="22"/>
          <w:szCs w:val="22"/>
        </w:rPr>
      </w:pPr>
      <w:bookmarkStart w:id="15" w:name="_Toc492214552"/>
      <w:r w:rsidRPr="00EE6925">
        <w:rPr>
          <w:bCs/>
          <w:sz w:val="22"/>
          <w:szCs w:val="22"/>
        </w:rPr>
        <w:t xml:space="preserve">7. </w:t>
      </w:r>
      <w:r w:rsidRPr="00EE6925">
        <w:rPr>
          <w:sz w:val="22"/>
          <w:szCs w:val="22"/>
        </w:rPr>
        <w:t>Материально-техническая база, информационные технологии, программное обеспечение и информационные справочные системы</w:t>
      </w:r>
      <w:bookmarkEnd w:id="15"/>
    </w:p>
    <w:p w:rsidR="006066FB" w:rsidRPr="00EE6925" w:rsidRDefault="006066FB" w:rsidP="006066FB">
      <w:pPr>
        <w:widowControl w:val="0"/>
        <w:tabs>
          <w:tab w:val="left" w:pos="0"/>
          <w:tab w:val="left" w:pos="5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i/>
          <w:iCs/>
          <w:kern w:val="3"/>
          <w:lang w:eastAsia="ru-RU"/>
        </w:rPr>
      </w:pPr>
    </w:p>
    <w:p w:rsidR="006066FB" w:rsidRPr="00EE6925" w:rsidRDefault="006066FB" w:rsidP="006066FB">
      <w:pPr>
        <w:jc w:val="both"/>
        <w:rPr>
          <w:rFonts w:ascii="Times New Roman" w:hAnsi="Times New Roman"/>
        </w:rPr>
      </w:pPr>
      <w:r w:rsidRPr="00EE6925">
        <w:rPr>
          <w:rFonts w:ascii="Times New Roman" w:hAnsi="Times New Roman"/>
        </w:rPr>
        <w:t>В процессе реализации программы используются следующие методы сбора, обработки, хранения, передачи информации: коммуникативные информационные технологии, информационно-поисковые, аналитические.</w:t>
      </w:r>
    </w:p>
    <w:p w:rsidR="006066FB" w:rsidRPr="00EE6925" w:rsidRDefault="006066FB" w:rsidP="006066FB">
      <w:pPr>
        <w:pStyle w:val="afd"/>
        <w:jc w:val="both"/>
        <w:rPr>
          <w:sz w:val="22"/>
          <w:szCs w:val="22"/>
        </w:rPr>
      </w:pPr>
      <w:r w:rsidRPr="00EE6925">
        <w:rPr>
          <w:sz w:val="22"/>
          <w:szCs w:val="22"/>
        </w:rPr>
        <w:t xml:space="preserve">Это определяет необходимость следующего оборудования и программ: персональные компьютеры, программные комплексы </w:t>
      </w:r>
      <w:r w:rsidRPr="00EE6925">
        <w:rPr>
          <w:sz w:val="22"/>
          <w:szCs w:val="22"/>
          <w:lang w:val="en-US"/>
        </w:rPr>
        <w:t>Microsoft</w:t>
      </w:r>
      <w:r w:rsidRPr="00EE6925">
        <w:rPr>
          <w:sz w:val="22"/>
          <w:szCs w:val="22"/>
        </w:rPr>
        <w:t xml:space="preserve"> </w:t>
      </w:r>
      <w:r w:rsidRPr="00EE6925">
        <w:rPr>
          <w:sz w:val="22"/>
          <w:szCs w:val="22"/>
          <w:lang w:val="en-US"/>
        </w:rPr>
        <w:t>Office</w:t>
      </w:r>
      <w:r w:rsidRPr="00EE6925">
        <w:rPr>
          <w:sz w:val="22"/>
          <w:szCs w:val="22"/>
        </w:rPr>
        <w:t xml:space="preserve"> (</w:t>
      </w:r>
      <w:proofErr w:type="spellStart"/>
      <w:r w:rsidRPr="00EE6925">
        <w:rPr>
          <w:sz w:val="22"/>
          <w:szCs w:val="22"/>
        </w:rPr>
        <w:t>Word</w:t>
      </w:r>
      <w:proofErr w:type="spellEnd"/>
      <w:r w:rsidRPr="00EE6925">
        <w:rPr>
          <w:sz w:val="22"/>
          <w:szCs w:val="22"/>
        </w:rPr>
        <w:t xml:space="preserve">, </w:t>
      </w:r>
      <w:r w:rsidRPr="00EE6925">
        <w:rPr>
          <w:sz w:val="22"/>
          <w:szCs w:val="22"/>
          <w:lang w:val="en-US"/>
        </w:rPr>
        <w:t>Excel</w:t>
      </w:r>
      <w:r w:rsidRPr="00EE6925">
        <w:rPr>
          <w:sz w:val="22"/>
          <w:szCs w:val="22"/>
        </w:rPr>
        <w:t xml:space="preserve">, </w:t>
      </w:r>
      <w:r w:rsidRPr="00EE6925">
        <w:rPr>
          <w:sz w:val="22"/>
          <w:szCs w:val="22"/>
          <w:lang w:val="en-US"/>
        </w:rPr>
        <w:t>Power</w:t>
      </w:r>
      <w:r w:rsidRPr="00EE6925">
        <w:rPr>
          <w:sz w:val="22"/>
          <w:szCs w:val="22"/>
        </w:rPr>
        <w:t xml:space="preserve"> </w:t>
      </w:r>
      <w:r w:rsidRPr="00EE6925">
        <w:rPr>
          <w:sz w:val="22"/>
          <w:szCs w:val="22"/>
          <w:lang w:val="en-US"/>
        </w:rPr>
        <w:t>Point</w:t>
      </w:r>
      <w:r w:rsidRPr="00EE6925">
        <w:rPr>
          <w:sz w:val="22"/>
          <w:szCs w:val="22"/>
        </w:rPr>
        <w:t>), правовые базы данных «</w:t>
      </w:r>
      <w:proofErr w:type="spellStart"/>
      <w:r w:rsidRPr="00EE6925">
        <w:rPr>
          <w:sz w:val="22"/>
          <w:szCs w:val="22"/>
        </w:rPr>
        <w:t>Консультант+</w:t>
      </w:r>
      <w:proofErr w:type="spellEnd"/>
      <w:r w:rsidRPr="00EE6925">
        <w:rPr>
          <w:sz w:val="22"/>
          <w:szCs w:val="22"/>
        </w:rPr>
        <w:t>».</w:t>
      </w:r>
    </w:p>
    <w:p w:rsidR="006066FB" w:rsidRPr="00EE6925" w:rsidRDefault="006066FB" w:rsidP="006066FB">
      <w:pPr>
        <w:jc w:val="both"/>
        <w:rPr>
          <w:rFonts w:ascii="Times New Roman" w:hAnsi="Times New Roman"/>
        </w:rPr>
      </w:pPr>
    </w:p>
    <w:p w:rsidR="006066FB" w:rsidRPr="00EE6925" w:rsidRDefault="006066FB" w:rsidP="006066FB">
      <w:pPr>
        <w:pStyle w:val="ParagraphStyle"/>
        <w:ind w:firstLine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E6925">
        <w:rPr>
          <w:rFonts w:ascii="Times New Roman" w:hAnsi="Times New Roman" w:cs="Times New Roman"/>
          <w:b/>
          <w:bCs/>
          <w:sz w:val="22"/>
          <w:szCs w:val="22"/>
        </w:rPr>
        <w:t>Компьютерные и информационно-коммуникативные средства.</w:t>
      </w:r>
    </w:p>
    <w:p w:rsidR="006066FB" w:rsidRPr="00EE6925" w:rsidRDefault="006066FB" w:rsidP="006066FB">
      <w:pPr>
        <w:pStyle w:val="ParagraphStyle"/>
        <w:ind w:firstLine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E6925">
        <w:rPr>
          <w:rFonts w:ascii="Times New Roman" w:hAnsi="Times New Roman" w:cs="Times New Roman"/>
          <w:b/>
          <w:bCs/>
          <w:sz w:val="22"/>
          <w:szCs w:val="22"/>
        </w:rPr>
        <w:t>Технические средства обучения.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717"/>
      </w:tblGrid>
      <w:tr w:rsidR="006066FB" w:rsidRPr="00EE6925" w:rsidTr="00213EF9">
        <w:trPr>
          <w:jc w:val="center"/>
        </w:trPr>
        <w:tc>
          <w:tcPr>
            <w:tcW w:w="817" w:type="dxa"/>
          </w:tcPr>
          <w:p w:rsidR="006066FB" w:rsidRPr="00EE6925" w:rsidRDefault="006066FB" w:rsidP="00213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E6925">
              <w:rPr>
                <w:rFonts w:ascii="Times New Roman" w:hAnsi="Times New Roman"/>
                <w:bCs/>
              </w:rPr>
              <w:t xml:space="preserve">№ </w:t>
            </w:r>
            <w:proofErr w:type="spellStart"/>
            <w:proofErr w:type="gramStart"/>
            <w:r w:rsidRPr="00EE6925">
              <w:rPr>
                <w:rFonts w:ascii="Times New Roman" w:hAnsi="Times New Roman"/>
                <w:bCs/>
              </w:rPr>
              <w:t>п</w:t>
            </w:r>
            <w:proofErr w:type="spellEnd"/>
            <w:proofErr w:type="gramEnd"/>
            <w:r w:rsidRPr="00EE6925">
              <w:rPr>
                <w:rFonts w:ascii="Times New Roman" w:hAnsi="Times New Roman"/>
                <w:bCs/>
              </w:rPr>
              <w:t>/</w:t>
            </w:r>
            <w:proofErr w:type="spellStart"/>
            <w:r w:rsidRPr="00EE6925">
              <w:rPr>
                <w:rFonts w:ascii="Times New Roman" w:hAnsi="Times New Roman"/>
                <w:bCs/>
              </w:rPr>
              <w:t>п</w:t>
            </w:r>
            <w:proofErr w:type="spellEnd"/>
          </w:p>
        </w:tc>
        <w:tc>
          <w:tcPr>
            <w:tcW w:w="8717" w:type="dxa"/>
          </w:tcPr>
          <w:p w:rsidR="006066FB" w:rsidRPr="00EE6925" w:rsidRDefault="006066FB" w:rsidP="00213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E6925">
              <w:rPr>
                <w:rFonts w:ascii="Times New Roman" w:hAnsi="Times New Roman"/>
                <w:bCs/>
              </w:rPr>
              <w:t>Наименование</w:t>
            </w:r>
          </w:p>
        </w:tc>
      </w:tr>
      <w:tr w:rsidR="006066FB" w:rsidRPr="00EE6925" w:rsidTr="00213EF9">
        <w:trPr>
          <w:jc w:val="center"/>
        </w:trPr>
        <w:tc>
          <w:tcPr>
            <w:tcW w:w="817" w:type="dxa"/>
          </w:tcPr>
          <w:p w:rsidR="006066FB" w:rsidRPr="00EE6925" w:rsidRDefault="006066FB" w:rsidP="00213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E6925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8717" w:type="dxa"/>
          </w:tcPr>
          <w:p w:rsidR="006066FB" w:rsidRPr="00EE6925" w:rsidRDefault="006066FB" w:rsidP="00213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E6925">
              <w:rPr>
                <w:rFonts w:ascii="Times New Roman" w:hAnsi="Times New Roman"/>
                <w:bCs/>
              </w:rPr>
              <w:t>Специализированные залы для проведения лекций:</w:t>
            </w:r>
          </w:p>
        </w:tc>
      </w:tr>
      <w:tr w:rsidR="006066FB" w:rsidRPr="00EE6925" w:rsidTr="00213EF9">
        <w:trPr>
          <w:jc w:val="center"/>
        </w:trPr>
        <w:tc>
          <w:tcPr>
            <w:tcW w:w="817" w:type="dxa"/>
          </w:tcPr>
          <w:p w:rsidR="006066FB" w:rsidRPr="00EE6925" w:rsidRDefault="006066FB" w:rsidP="00213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E6925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8717" w:type="dxa"/>
          </w:tcPr>
          <w:p w:rsidR="006066FB" w:rsidRPr="00EE6925" w:rsidRDefault="006066FB" w:rsidP="00213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E6925">
              <w:rPr>
                <w:rFonts w:ascii="Times New Roman" w:hAnsi="Times New Roman"/>
                <w:bCs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</w:t>
            </w:r>
            <w:proofErr w:type="spellStart"/>
            <w:r w:rsidRPr="00EE6925">
              <w:rPr>
                <w:rFonts w:ascii="Times New Roman" w:hAnsi="Times New Roman"/>
                <w:bCs/>
              </w:rPr>
              <w:t>видеофайлов</w:t>
            </w:r>
            <w:proofErr w:type="spellEnd"/>
            <w:r w:rsidRPr="00EE6925">
              <w:rPr>
                <w:rFonts w:ascii="Times New Roman" w:hAnsi="Times New Roman"/>
                <w:bCs/>
              </w:rPr>
              <w:t xml:space="preserve"> в форматах AVI, MPEG-4, </w:t>
            </w:r>
            <w:proofErr w:type="spellStart"/>
            <w:r w:rsidRPr="00EE6925">
              <w:rPr>
                <w:rFonts w:ascii="Times New Roman" w:hAnsi="Times New Roman"/>
                <w:bCs/>
              </w:rPr>
              <w:t>DivX</w:t>
            </w:r>
            <w:proofErr w:type="spellEnd"/>
            <w:r w:rsidRPr="00EE6925">
              <w:rPr>
                <w:rFonts w:ascii="Times New Roman" w:hAnsi="Times New Roman"/>
                <w:bCs/>
              </w:rPr>
              <w:t>, RMVB, WMV.</w:t>
            </w:r>
          </w:p>
        </w:tc>
      </w:tr>
    </w:tbl>
    <w:p w:rsidR="006066FB" w:rsidRPr="00EE6925" w:rsidRDefault="006066FB" w:rsidP="006066FB">
      <w:pPr>
        <w:rPr>
          <w:rFonts w:ascii="Times New Roman" w:hAnsi="Times New Roman"/>
        </w:rPr>
      </w:pPr>
    </w:p>
    <w:p w:rsidR="006066FB" w:rsidRPr="00EE6925" w:rsidRDefault="006066FB" w:rsidP="006066FB">
      <w:pPr>
        <w:rPr>
          <w:rFonts w:ascii="Times New Roman" w:hAnsi="Times New Roman"/>
          <w:lang w:eastAsia="ru-RU"/>
        </w:rPr>
      </w:pPr>
    </w:p>
    <w:p w:rsidR="008A08E2" w:rsidRPr="00EE6925" w:rsidRDefault="008A08E2">
      <w:pPr>
        <w:rPr>
          <w:rFonts w:ascii="Times New Roman" w:hAnsi="Times New Roman"/>
        </w:rPr>
      </w:pPr>
    </w:p>
    <w:sectPr w:rsidR="008A08E2" w:rsidRPr="00EE6925" w:rsidSect="00213EF9">
      <w:footerReference w:type="default" r:id="rId1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95F" w:rsidRDefault="0033495F" w:rsidP="00EB4EA5">
      <w:pPr>
        <w:spacing w:after="0" w:line="240" w:lineRule="auto"/>
      </w:pPr>
      <w:r>
        <w:separator/>
      </w:r>
    </w:p>
  </w:endnote>
  <w:endnote w:type="continuationSeparator" w:id="1">
    <w:p w:rsidR="0033495F" w:rsidRDefault="0033495F" w:rsidP="00EB4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EF9" w:rsidRPr="004263E1" w:rsidRDefault="001B6D32">
    <w:pPr>
      <w:pStyle w:val="ae"/>
      <w:jc w:val="right"/>
      <w:rPr>
        <w:rFonts w:ascii="Times New Roman" w:hAnsi="Times New Roman"/>
      </w:rPr>
    </w:pPr>
    <w:r w:rsidRPr="004263E1">
      <w:rPr>
        <w:rFonts w:ascii="Times New Roman" w:hAnsi="Times New Roman"/>
      </w:rPr>
      <w:fldChar w:fldCharType="begin"/>
    </w:r>
    <w:r w:rsidR="00213EF9" w:rsidRPr="004263E1">
      <w:rPr>
        <w:rFonts w:ascii="Times New Roman" w:hAnsi="Times New Roman"/>
      </w:rPr>
      <w:instrText>PAGE   \* MERGEFORMAT</w:instrText>
    </w:r>
    <w:r w:rsidRPr="004263E1">
      <w:rPr>
        <w:rFonts w:ascii="Times New Roman" w:hAnsi="Times New Roman"/>
      </w:rPr>
      <w:fldChar w:fldCharType="separate"/>
    </w:r>
    <w:r w:rsidR="00980493">
      <w:rPr>
        <w:rFonts w:ascii="Times New Roman" w:hAnsi="Times New Roman"/>
        <w:noProof/>
      </w:rPr>
      <w:t>2</w:t>
    </w:r>
    <w:r w:rsidRPr="004263E1">
      <w:rPr>
        <w:rFonts w:ascii="Times New Roman" w:hAnsi="Times New Roman"/>
      </w:rPr>
      <w:fldChar w:fldCharType="end"/>
    </w:r>
  </w:p>
  <w:p w:rsidR="00213EF9" w:rsidRDefault="00213EF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95F" w:rsidRDefault="0033495F" w:rsidP="00EB4EA5">
      <w:pPr>
        <w:spacing w:after="0" w:line="240" w:lineRule="auto"/>
      </w:pPr>
      <w:r>
        <w:separator/>
      </w:r>
    </w:p>
  </w:footnote>
  <w:footnote w:type="continuationSeparator" w:id="1">
    <w:p w:rsidR="0033495F" w:rsidRDefault="0033495F" w:rsidP="00EB4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C86D6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6DE7956"/>
    <w:multiLevelType w:val="singleLevel"/>
    <w:tmpl w:val="2CAC4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8B50B7B"/>
    <w:multiLevelType w:val="singleLevel"/>
    <w:tmpl w:val="168084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eastAsia="Times New Roman" w:hAnsi="Times New Roman" w:cs="Times New Roman"/>
      </w:rPr>
    </w:lvl>
  </w:abstractNum>
  <w:abstractNum w:abstractNumId="4">
    <w:nsid w:val="1AB125DA"/>
    <w:multiLevelType w:val="hybridMultilevel"/>
    <w:tmpl w:val="1758EE42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182867"/>
    <w:multiLevelType w:val="hybridMultilevel"/>
    <w:tmpl w:val="C2023C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0569A8"/>
    <w:multiLevelType w:val="multilevel"/>
    <w:tmpl w:val="33709BF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7">
    <w:nsid w:val="2847767E"/>
    <w:multiLevelType w:val="singleLevel"/>
    <w:tmpl w:val="2CAC4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E7B6CFA"/>
    <w:multiLevelType w:val="hybridMultilevel"/>
    <w:tmpl w:val="8D8A4948"/>
    <w:lvl w:ilvl="0" w:tplc="9DDC8F1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4810BE"/>
    <w:multiLevelType w:val="hybridMultilevel"/>
    <w:tmpl w:val="80524288"/>
    <w:lvl w:ilvl="0" w:tplc="D7EAD82A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3C5376E"/>
    <w:multiLevelType w:val="hybridMultilevel"/>
    <w:tmpl w:val="DC287D5E"/>
    <w:lvl w:ilvl="0" w:tplc="8A902188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E6093A"/>
    <w:multiLevelType w:val="hybridMultilevel"/>
    <w:tmpl w:val="38580DBA"/>
    <w:lvl w:ilvl="0" w:tplc="01128602">
      <w:start w:val="1"/>
      <w:numFmt w:val="russianUpp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9D0EA2"/>
    <w:multiLevelType w:val="singleLevel"/>
    <w:tmpl w:val="12C20FC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13">
    <w:nsid w:val="47281FFC"/>
    <w:multiLevelType w:val="multilevel"/>
    <w:tmpl w:val="1B469A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98A73BD"/>
    <w:multiLevelType w:val="singleLevel"/>
    <w:tmpl w:val="D76E1704"/>
    <w:lvl w:ilvl="0">
      <w:start w:val="1"/>
      <w:numFmt w:val="decimal"/>
      <w:lvlText w:val="%1."/>
      <w:lvlJc w:val="left"/>
      <w:pPr>
        <w:tabs>
          <w:tab w:val="num" w:pos="421"/>
        </w:tabs>
        <w:ind w:left="421" w:hanging="405"/>
      </w:pPr>
    </w:lvl>
  </w:abstractNum>
  <w:abstractNum w:abstractNumId="15">
    <w:nsid w:val="4A2B065A"/>
    <w:multiLevelType w:val="hybridMultilevel"/>
    <w:tmpl w:val="975AC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E13CC9"/>
    <w:multiLevelType w:val="multilevel"/>
    <w:tmpl w:val="A0BE1942"/>
    <w:lvl w:ilvl="0">
      <w:start w:val="68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2C0D72"/>
    <w:multiLevelType w:val="multilevel"/>
    <w:tmpl w:val="2612C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D873EA0"/>
    <w:multiLevelType w:val="hybridMultilevel"/>
    <w:tmpl w:val="96D6FC2A"/>
    <w:lvl w:ilvl="0" w:tplc="612A19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DC05891"/>
    <w:multiLevelType w:val="multilevel"/>
    <w:tmpl w:val="80524288"/>
    <w:lvl w:ilvl="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69DC6497"/>
    <w:multiLevelType w:val="hybridMultilevel"/>
    <w:tmpl w:val="E3666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AB3667"/>
    <w:multiLevelType w:val="hybridMultilevel"/>
    <w:tmpl w:val="552A840C"/>
    <w:lvl w:ilvl="0" w:tplc="D9A0705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243EDEBC">
      <w:start w:val="1"/>
      <w:numFmt w:val="decimal"/>
      <w:lvlText w:val="%2."/>
      <w:lvlJc w:val="left"/>
      <w:pPr>
        <w:tabs>
          <w:tab w:val="num" w:pos="1830"/>
        </w:tabs>
        <w:ind w:left="1830" w:hanging="75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394D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75C853EB"/>
    <w:multiLevelType w:val="hybridMultilevel"/>
    <w:tmpl w:val="ED104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</w:num>
  <w:num w:numId="14">
    <w:abstractNumId w:val="16"/>
    <w:lvlOverride w:ilvl="0">
      <w:startOverride w:val="6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4"/>
  </w:num>
  <w:num w:numId="21">
    <w:abstractNumId w:val="11"/>
  </w:num>
  <w:num w:numId="22">
    <w:abstractNumId w:val="0"/>
  </w:num>
  <w:num w:numId="23">
    <w:abstractNumId w:val="17"/>
  </w:num>
  <w:num w:numId="24">
    <w:abstractNumId w:val="6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6FB"/>
    <w:rsid w:val="0003069A"/>
    <w:rsid w:val="001B6D32"/>
    <w:rsid w:val="001C1722"/>
    <w:rsid w:val="001E77BB"/>
    <w:rsid w:val="00213EF9"/>
    <w:rsid w:val="002224C1"/>
    <w:rsid w:val="0023302A"/>
    <w:rsid w:val="0033495F"/>
    <w:rsid w:val="0041407F"/>
    <w:rsid w:val="00417F54"/>
    <w:rsid w:val="004E5B18"/>
    <w:rsid w:val="00545056"/>
    <w:rsid w:val="005A5964"/>
    <w:rsid w:val="006066FB"/>
    <w:rsid w:val="006B7A81"/>
    <w:rsid w:val="0072418C"/>
    <w:rsid w:val="007553A8"/>
    <w:rsid w:val="0083670A"/>
    <w:rsid w:val="0088411E"/>
    <w:rsid w:val="008A08E2"/>
    <w:rsid w:val="008A3179"/>
    <w:rsid w:val="008A3E2C"/>
    <w:rsid w:val="008B2122"/>
    <w:rsid w:val="008C56AE"/>
    <w:rsid w:val="00911262"/>
    <w:rsid w:val="00980493"/>
    <w:rsid w:val="00981BF2"/>
    <w:rsid w:val="00A3160F"/>
    <w:rsid w:val="00C5758C"/>
    <w:rsid w:val="00CE41A9"/>
    <w:rsid w:val="00D2331D"/>
    <w:rsid w:val="00EB4EA5"/>
    <w:rsid w:val="00EE6925"/>
    <w:rsid w:val="00F40267"/>
    <w:rsid w:val="00F95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FB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6066FB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/>
      <w:b/>
      <w:kern w:val="3"/>
      <w:sz w:val="24"/>
      <w:szCs w:val="24"/>
    </w:rPr>
  </w:style>
  <w:style w:type="paragraph" w:styleId="2">
    <w:name w:val="heading 2"/>
    <w:basedOn w:val="a"/>
    <w:next w:val="a"/>
    <w:link w:val="20"/>
    <w:autoRedefine/>
    <w:uiPriority w:val="9"/>
    <w:qFormat/>
    <w:rsid w:val="006066FB"/>
    <w:pPr>
      <w:keepNext/>
      <w:keepLines/>
      <w:spacing w:after="0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6066FB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5B9BD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6FB"/>
    <w:rPr>
      <w:rFonts w:ascii="Times New Roman" w:eastAsia="Times New Roman" w:hAnsi="Times New Roman" w:cs="Times New Roman"/>
      <w:b/>
      <w:kern w:val="3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qFormat/>
    <w:rsid w:val="006066F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6066FB"/>
    <w:rPr>
      <w:rFonts w:ascii="Calibri Light" w:eastAsia="Times New Roman" w:hAnsi="Calibri Light" w:cs="Times New Roman"/>
      <w:b/>
      <w:bCs/>
      <w:color w:val="5B9BD5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6066F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066FB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6066FB"/>
    <w:rPr>
      <w:vertAlign w:val="superscript"/>
    </w:rPr>
  </w:style>
  <w:style w:type="character" w:customStyle="1" w:styleId="EmailStyle18">
    <w:name w:val="EmailStyle18"/>
    <w:semiHidden/>
    <w:rsid w:val="006066FB"/>
    <w:rPr>
      <w:rFonts w:ascii="Arial" w:hAnsi="Arial" w:cs="Arial"/>
      <w:color w:val="auto"/>
      <w:sz w:val="20"/>
      <w:szCs w:val="20"/>
    </w:rPr>
  </w:style>
  <w:style w:type="paragraph" w:styleId="a6">
    <w:name w:val="Body Text Indent"/>
    <w:basedOn w:val="a"/>
    <w:link w:val="a7"/>
    <w:rsid w:val="006066FB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066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6066FB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6066FB"/>
    <w:rPr>
      <w:rFonts w:ascii="Calibri" w:eastAsia="Calibri" w:hAnsi="Calibri" w:cs="Times New Roman"/>
      <w:sz w:val="20"/>
      <w:szCs w:val="20"/>
    </w:rPr>
  </w:style>
  <w:style w:type="character" w:styleId="aa">
    <w:name w:val="endnote reference"/>
    <w:uiPriority w:val="99"/>
    <w:semiHidden/>
    <w:unhideWhenUsed/>
    <w:rsid w:val="006066FB"/>
    <w:rPr>
      <w:vertAlign w:val="superscript"/>
    </w:rPr>
  </w:style>
  <w:style w:type="paragraph" w:styleId="11">
    <w:name w:val="toc 1"/>
    <w:basedOn w:val="a"/>
    <w:next w:val="a"/>
    <w:autoRedefine/>
    <w:uiPriority w:val="39"/>
    <w:unhideWhenUsed/>
    <w:rsid w:val="006066F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6066FB"/>
    <w:pPr>
      <w:spacing w:after="100"/>
      <w:ind w:left="220"/>
    </w:pPr>
  </w:style>
  <w:style w:type="character" w:styleId="ab">
    <w:name w:val="Hyperlink"/>
    <w:uiPriority w:val="99"/>
    <w:unhideWhenUsed/>
    <w:rsid w:val="006066FB"/>
    <w:rPr>
      <w:color w:val="0563C1"/>
      <w:u w:val="single"/>
    </w:rPr>
  </w:style>
  <w:style w:type="paragraph" w:styleId="ac">
    <w:name w:val="header"/>
    <w:basedOn w:val="a"/>
    <w:link w:val="ad"/>
    <w:uiPriority w:val="99"/>
    <w:unhideWhenUsed/>
    <w:rsid w:val="00606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066FB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606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066FB"/>
    <w:rPr>
      <w:rFonts w:ascii="Calibri" w:eastAsia="Calibri" w:hAnsi="Calibri" w:cs="Times New Roman"/>
    </w:rPr>
  </w:style>
  <w:style w:type="paragraph" w:styleId="22">
    <w:name w:val="Body Text Indent 2"/>
    <w:basedOn w:val="a"/>
    <w:link w:val="23"/>
    <w:rsid w:val="006066FB"/>
    <w:pPr>
      <w:spacing w:after="120" w:line="480" w:lineRule="auto"/>
      <w:ind w:left="283"/>
    </w:pPr>
    <w:rPr>
      <w:rFonts w:eastAsia="Times New Roman"/>
    </w:rPr>
  </w:style>
  <w:style w:type="character" w:customStyle="1" w:styleId="23">
    <w:name w:val="Основной текст с отступом 2 Знак"/>
    <w:basedOn w:val="a0"/>
    <w:link w:val="22"/>
    <w:rsid w:val="006066FB"/>
    <w:rPr>
      <w:rFonts w:ascii="Calibri" w:eastAsia="Times New Roman" w:hAnsi="Calibri" w:cs="Times New Roman"/>
    </w:rPr>
  </w:style>
  <w:style w:type="table" w:styleId="af0">
    <w:name w:val="Table Grid"/>
    <w:basedOn w:val="a1"/>
    <w:uiPriority w:val="39"/>
    <w:rsid w:val="006066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6066F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066FB"/>
    <w:rPr>
      <w:rFonts w:ascii="Tahoma" w:eastAsia="Calibri" w:hAnsi="Tahoma" w:cs="Times New Roman"/>
      <w:sz w:val="16"/>
      <w:szCs w:val="16"/>
    </w:rPr>
  </w:style>
  <w:style w:type="character" w:styleId="af3">
    <w:name w:val="annotation reference"/>
    <w:uiPriority w:val="99"/>
    <w:semiHidden/>
    <w:unhideWhenUsed/>
    <w:rsid w:val="006066FB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6066FB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6066FB"/>
    <w:rPr>
      <w:rFonts w:ascii="Calibri" w:eastAsia="Calibri" w:hAnsi="Calibri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066F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6066FB"/>
    <w:rPr>
      <w:b/>
      <w:bCs/>
    </w:rPr>
  </w:style>
  <w:style w:type="table" w:customStyle="1" w:styleId="12">
    <w:name w:val="Сетка таблицы1"/>
    <w:basedOn w:val="a1"/>
    <w:next w:val="af0"/>
    <w:uiPriority w:val="59"/>
    <w:rsid w:val="006066F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066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4">
    <w:name w:val="Сетка таблицы2"/>
    <w:basedOn w:val="a1"/>
    <w:next w:val="af0"/>
    <w:uiPriority w:val="59"/>
    <w:rsid w:val="006066F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6066FB"/>
  </w:style>
  <w:style w:type="paragraph" w:styleId="af8">
    <w:name w:val="Normal (Web)"/>
    <w:basedOn w:val="a"/>
    <w:uiPriority w:val="99"/>
    <w:unhideWhenUsed/>
    <w:rsid w:val="006066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Body Text"/>
    <w:basedOn w:val="a"/>
    <w:link w:val="afa"/>
    <w:uiPriority w:val="99"/>
    <w:unhideWhenUsed/>
    <w:rsid w:val="006066FB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rsid w:val="006066FB"/>
    <w:rPr>
      <w:rFonts w:ascii="Calibri" w:eastAsia="Calibri" w:hAnsi="Calibri" w:cs="Times New Roman"/>
    </w:rPr>
  </w:style>
  <w:style w:type="paragraph" w:customStyle="1" w:styleId="13">
    <w:name w:val="Обычный1"/>
    <w:rsid w:val="006066FB"/>
    <w:pPr>
      <w:widowControl w:val="0"/>
      <w:snapToGrid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5">
    <w:name w:val="Обычный2"/>
    <w:rsid w:val="006066FB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FontStyle46">
    <w:name w:val="Font Style46"/>
    <w:rsid w:val="006066FB"/>
    <w:rPr>
      <w:rFonts w:ascii="Sylfaen" w:hAnsi="Sylfaen" w:cs="Sylfaen"/>
      <w:spacing w:val="10"/>
      <w:sz w:val="22"/>
      <w:szCs w:val="22"/>
    </w:rPr>
  </w:style>
  <w:style w:type="paragraph" w:styleId="afb">
    <w:name w:val="Subtitle"/>
    <w:basedOn w:val="a"/>
    <w:link w:val="afc"/>
    <w:uiPriority w:val="99"/>
    <w:qFormat/>
    <w:rsid w:val="006066FB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fc">
    <w:name w:val="Подзаголовок Знак"/>
    <w:basedOn w:val="a0"/>
    <w:link w:val="afb"/>
    <w:uiPriority w:val="99"/>
    <w:rsid w:val="006066FB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2"/>
    <w:uiPriority w:val="99"/>
    <w:unhideWhenUsed/>
    <w:rsid w:val="006066FB"/>
    <w:pPr>
      <w:spacing w:after="120" w:line="240" w:lineRule="auto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066FB"/>
    <w:rPr>
      <w:rFonts w:ascii="Calibri" w:eastAsia="Times New Roman" w:hAnsi="Calibri" w:cs="Times New Roman"/>
      <w:sz w:val="16"/>
      <w:szCs w:val="16"/>
    </w:rPr>
  </w:style>
  <w:style w:type="paragraph" w:customStyle="1" w:styleId="14">
    <w:name w:val="Без интервала1"/>
    <w:uiPriority w:val="1"/>
    <w:qFormat/>
    <w:rsid w:val="006066F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Style">
    <w:name w:val="Paragraph Style"/>
    <w:rsid w:val="006066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Стиль"/>
    <w:uiPriority w:val="99"/>
    <w:rsid w:val="006066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список с точками"/>
    <w:basedOn w:val="a"/>
    <w:uiPriority w:val="99"/>
    <w:rsid w:val="006066FB"/>
    <w:pPr>
      <w:tabs>
        <w:tab w:val="num" w:pos="0"/>
      </w:tabs>
      <w:spacing w:after="0" w:line="312" w:lineRule="auto"/>
      <w:ind w:left="927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6">
    <w:name w:val="Body Text 2"/>
    <w:basedOn w:val="a"/>
    <w:link w:val="27"/>
    <w:semiHidden/>
    <w:unhideWhenUsed/>
    <w:rsid w:val="006066FB"/>
    <w:pPr>
      <w:spacing w:after="120" w:line="48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7">
    <w:name w:val="Основной текст 2 Знак"/>
    <w:basedOn w:val="a0"/>
    <w:link w:val="26"/>
    <w:semiHidden/>
    <w:rsid w:val="006066FB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uiPriority w:val="99"/>
    <w:semiHidden/>
    <w:unhideWhenUsed/>
    <w:rsid w:val="006066FB"/>
    <w:pPr>
      <w:spacing w:after="120" w:line="360" w:lineRule="auto"/>
      <w:jc w:val="both"/>
    </w:pPr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6066FB"/>
    <w:rPr>
      <w:rFonts w:ascii="Times New Roman" w:eastAsia="Times New Roman" w:hAnsi="Times New Roman" w:cs="Times New Roman"/>
      <w:sz w:val="16"/>
      <w:szCs w:val="16"/>
    </w:rPr>
  </w:style>
  <w:style w:type="paragraph" w:customStyle="1" w:styleId="aff">
    <w:name w:val="Стиль не полужирный по ширине"/>
    <w:basedOn w:val="a"/>
    <w:rsid w:val="006066FB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f0">
    <w:name w:val="Стиль по центру"/>
    <w:basedOn w:val="a"/>
    <w:rsid w:val="006066FB"/>
    <w:pPr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6066FB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character" w:customStyle="1" w:styleId="citation">
    <w:name w:val="citation"/>
    <w:rsid w:val="006066FB"/>
  </w:style>
  <w:style w:type="character" w:styleId="aff1">
    <w:name w:val="Strong"/>
    <w:qFormat/>
    <w:rsid w:val="006066FB"/>
    <w:rPr>
      <w:b/>
      <w:bCs/>
    </w:rPr>
  </w:style>
  <w:style w:type="paragraph" w:customStyle="1" w:styleId="Heading2">
    <w:name w:val="Heading 2"/>
    <w:basedOn w:val="a"/>
    <w:uiPriority w:val="9"/>
    <w:unhideWhenUsed/>
    <w:qFormat/>
    <w:rsid w:val="006066FB"/>
    <w:pPr>
      <w:keepNext/>
      <w:keepLines/>
      <w:spacing w:before="40" w:after="0"/>
      <w:outlineLvl w:val="1"/>
    </w:pPr>
    <w:rPr>
      <w:rFonts w:ascii="Times New Roman" w:eastAsia="Times New Roman" w:hAnsi="Times New Roman"/>
      <w:b/>
      <w:spacing w:val="-12"/>
      <w:sz w:val="24"/>
      <w:szCs w:val="24"/>
    </w:rPr>
  </w:style>
  <w:style w:type="character" w:customStyle="1" w:styleId="WW8Num2z7">
    <w:name w:val="WW8Num2z7"/>
    <w:rsid w:val="006066FB"/>
  </w:style>
  <w:style w:type="paragraph" w:styleId="aff2">
    <w:name w:val="List Paragraph"/>
    <w:basedOn w:val="a"/>
    <w:uiPriority w:val="99"/>
    <w:qFormat/>
    <w:rsid w:val="006066FB"/>
    <w:pPr>
      <w:spacing w:after="200" w:line="276" w:lineRule="auto"/>
      <w:ind w:left="720"/>
      <w:contextualSpacing/>
    </w:pPr>
  </w:style>
  <w:style w:type="character" w:customStyle="1" w:styleId="15">
    <w:name w:val="Текст примечания Знак1"/>
    <w:basedOn w:val="a0"/>
    <w:uiPriority w:val="99"/>
    <w:semiHidden/>
    <w:rsid w:val="00EE6925"/>
    <w:rPr>
      <w:rFonts w:ascii="Calibri" w:eastAsia="Calibri" w:hAnsi="Calibri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s.ru/" TargetMode="External"/><Relationship Id="rId13" Type="http://schemas.openxmlformats.org/officeDocument/2006/relationships/hyperlink" Target="http://www.consultant.ru/" TargetMode="External"/><Relationship Id="rId18" Type="http://schemas.openxmlformats.org/officeDocument/2006/relationships/hyperlink" Target="http://www.nwapa.spb.ru/index.php?page_id=76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ciom.ru/" TargetMode="External"/><Relationship Id="rId17" Type="http://schemas.openxmlformats.org/officeDocument/2006/relationships/hyperlink" Target="http://www.nwapa.spb.ru/index.php?page_id=7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csocman.hse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vad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om.ru/" TargetMode="External"/><Relationship Id="rId10" Type="http://schemas.openxmlformats.org/officeDocument/2006/relationships/hyperlink" Target="http://www.gov.spb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sesp-ras.ru/" TargetMode="External"/><Relationship Id="rId14" Type="http://schemas.openxmlformats.org/officeDocument/2006/relationships/hyperlink" Target="http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CD90CB-DCA7-4D20-A54F-2550429D2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17</Pages>
  <Words>5685</Words>
  <Characters>32409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Кузнецова</dc:creator>
  <cp:keywords/>
  <dc:description/>
  <cp:lastModifiedBy>klyuevav</cp:lastModifiedBy>
  <cp:revision>18</cp:revision>
  <dcterms:created xsi:type="dcterms:W3CDTF">2017-09-03T11:56:00Z</dcterms:created>
  <dcterms:modified xsi:type="dcterms:W3CDTF">2018-01-26T13:25:00Z</dcterms:modified>
</cp:coreProperties>
</file>