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37" w:rsidRPr="00575664" w:rsidRDefault="00BB0709" w:rsidP="00492820">
      <w:pPr>
        <w:spacing w:before="0" w:after="0" w:line="240" w:lineRule="auto"/>
        <w:ind w:right="-284" w:firstLine="567"/>
        <w:jc w:val="right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</w:rPr>
        <w:t xml:space="preserve">Приложение 7 </w:t>
      </w:r>
      <w:r w:rsidR="00575664">
        <w:rPr>
          <w:b/>
          <w:sz w:val="24"/>
          <w:szCs w:val="24"/>
        </w:rPr>
        <w:t>ОП</w:t>
      </w:r>
      <w:r w:rsidRPr="00575664">
        <w:rPr>
          <w:b/>
          <w:sz w:val="24"/>
          <w:szCs w:val="24"/>
        </w:rPr>
        <w:t xml:space="preserve"> </w:t>
      </w:r>
      <w:proofErr w:type="gramStart"/>
      <w:r w:rsidRPr="00575664">
        <w:rPr>
          <w:b/>
          <w:sz w:val="24"/>
          <w:szCs w:val="24"/>
        </w:rPr>
        <w:t>ВО</w:t>
      </w:r>
      <w:proofErr w:type="gramEnd"/>
    </w:p>
    <w:p w:rsidR="00273737" w:rsidRPr="00575664" w:rsidRDefault="00273737" w:rsidP="00492820">
      <w:pPr>
        <w:suppressAutoHyphens w:val="0"/>
        <w:spacing w:before="0" w:after="0" w:line="240" w:lineRule="auto"/>
        <w:ind w:right="-284" w:firstLine="0"/>
        <w:rPr>
          <w:bCs/>
          <w:sz w:val="24"/>
          <w:szCs w:val="24"/>
          <w:lang w:eastAsia="ru-RU"/>
        </w:rPr>
      </w:pPr>
    </w:p>
    <w:p w:rsidR="00273737" w:rsidRPr="00575664" w:rsidRDefault="00BB0709" w:rsidP="00492820">
      <w:pPr>
        <w:suppressAutoHyphens w:val="0"/>
        <w:spacing w:before="0" w:after="0" w:line="240" w:lineRule="auto"/>
        <w:ind w:right="-284" w:firstLine="567"/>
        <w:jc w:val="center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273737" w:rsidRPr="00575664" w:rsidRDefault="00BB0709" w:rsidP="00492820">
      <w:pPr>
        <w:suppressAutoHyphens w:val="0"/>
        <w:spacing w:before="0" w:after="0" w:line="240" w:lineRule="auto"/>
        <w:ind w:right="-284" w:firstLine="567"/>
        <w:jc w:val="center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  <w:lang w:eastAsia="ru-RU"/>
        </w:rPr>
        <w:t>учреждение высшего образования</w:t>
      </w:r>
    </w:p>
    <w:p w:rsidR="00273737" w:rsidRPr="00575664" w:rsidRDefault="00BB0709" w:rsidP="00492820">
      <w:pPr>
        <w:suppressAutoHyphens w:val="0"/>
        <w:spacing w:before="0" w:after="0" w:line="240" w:lineRule="auto"/>
        <w:ind w:right="-284" w:firstLine="567"/>
        <w:jc w:val="center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73737" w:rsidRPr="00575664" w:rsidRDefault="00273737" w:rsidP="00492820">
      <w:pPr>
        <w:pBdr>
          <w:bottom w:val="thinThickSmallGap" w:sz="24" w:space="0" w:color="auto"/>
        </w:pBdr>
        <w:suppressAutoHyphens w:val="0"/>
        <w:spacing w:before="0" w:after="0" w:line="240" w:lineRule="auto"/>
        <w:ind w:firstLine="567"/>
        <w:rPr>
          <w:sz w:val="24"/>
          <w:szCs w:val="24"/>
          <w:lang w:eastAsia="ru-RU"/>
        </w:rPr>
      </w:pPr>
    </w:p>
    <w:p w:rsidR="00273737" w:rsidRPr="00575664" w:rsidRDefault="00BB0709" w:rsidP="00492820">
      <w:pPr>
        <w:suppressAutoHyphens w:val="0"/>
        <w:spacing w:before="0" w:after="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  <w:lang w:eastAsia="ru-RU"/>
        </w:rPr>
        <w:t>СЕВЕРО-ЗАПАДНЫЙ ИНСТИТУТ УПРАВЛЕНИЯ</w:t>
      </w:r>
      <w:r w:rsidRPr="00575664">
        <w:rPr>
          <w:b/>
          <w:sz w:val="24"/>
          <w:szCs w:val="24"/>
        </w:rPr>
        <w:t xml:space="preserve"> - филиал </w:t>
      </w:r>
      <w:proofErr w:type="spellStart"/>
      <w:r w:rsidRPr="00575664">
        <w:rPr>
          <w:b/>
          <w:sz w:val="24"/>
          <w:szCs w:val="24"/>
        </w:rPr>
        <w:t>РАНХиГС</w:t>
      </w:r>
      <w:proofErr w:type="spellEnd"/>
    </w:p>
    <w:p w:rsidR="00273737" w:rsidRPr="00575664" w:rsidRDefault="00273737" w:rsidP="00492820">
      <w:pPr>
        <w:suppressAutoHyphens w:val="0"/>
        <w:spacing w:before="0" w:after="0"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273737" w:rsidRPr="00575664" w:rsidRDefault="00273737" w:rsidP="00492820">
      <w:pPr>
        <w:suppressAutoHyphens w:val="0"/>
        <w:spacing w:before="0" w:after="0"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273737" w:rsidRPr="00575664" w:rsidRDefault="00BB0709" w:rsidP="00492820">
      <w:pPr>
        <w:suppressAutoHyphens w:val="0"/>
        <w:spacing w:before="0" w:after="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  <w:lang w:eastAsia="ru-RU"/>
        </w:rPr>
        <w:t xml:space="preserve">КАФЕДРА ПРАВОВЕДЕНИЯ </w:t>
      </w:r>
    </w:p>
    <w:p w:rsidR="00273737" w:rsidRPr="00575664" w:rsidRDefault="00273737" w:rsidP="00492820">
      <w:pPr>
        <w:suppressAutoHyphens w:val="0"/>
        <w:spacing w:before="0" w:after="0" w:line="240" w:lineRule="auto"/>
        <w:ind w:firstLine="567"/>
        <w:jc w:val="center"/>
        <w:rPr>
          <w:rFonts w:eastAsia="MS Mincho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4A0"/>
      </w:tblPr>
      <w:tblGrid>
        <w:gridCol w:w="5070"/>
        <w:gridCol w:w="4677"/>
      </w:tblGrid>
      <w:tr w:rsidR="00273737" w:rsidRPr="00575664">
        <w:trPr>
          <w:trHeight w:val="2430"/>
        </w:trPr>
        <w:tc>
          <w:tcPr>
            <w:tcW w:w="5070" w:type="dxa"/>
          </w:tcPr>
          <w:p w:rsidR="00273737" w:rsidRPr="00575664" w:rsidRDefault="00273737" w:rsidP="00492820">
            <w:pPr>
              <w:suppressAutoHyphens w:val="0"/>
              <w:spacing w:before="0" w:after="0" w:line="240" w:lineRule="auto"/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  <w:p w:rsidR="00273737" w:rsidRPr="00575664" w:rsidRDefault="00273737" w:rsidP="00492820">
            <w:pPr>
              <w:suppressAutoHyphens w:val="0"/>
              <w:spacing w:before="0" w:after="0" w:line="240" w:lineRule="auto"/>
              <w:ind w:firstLine="567"/>
              <w:jc w:val="center"/>
              <w:rPr>
                <w:rFonts w:eastAsia="MS Mincho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73737" w:rsidRPr="00575664" w:rsidRDefault="00BB0709" w:rsidP="00492820">
            <w:pPr>
              <w:widowControl w:val="0"/>
              <w:suppressAutoHyphens w:val="0"/>
              <w:autoSpaceDN w:val="0"/>
              <w:spacing w:before="0" w:after="0" w:line="240" w:lineRule="auto"/>
              <w:ind w:left="708" w:firstLine="0"/>
              <w:rPr>
                <w:sz w:val="24"/>
                <w:szCs w:val="24"/>
                <w:lang w:eastAsia="ru-RU"/>
              </w:rPr>
            </w:pPr>
            <w:r w:rsidRPr="00575664">
              <w:rPr>
                <w:sz w:val="24"/>
                <w:szCs w:val="24"/>
                <w:lang w:eastAsia="ru-RU"/>
              </w:rPr>
              <w:t>УТВЕРЖДЕНА</w:t>
            </w:r>
          </w:p>
          <w:p w:rsidR="00273737" w:rsidRPr="00575664" w:rsidRDefault="00BB0709" w:rsidP="00492820">
            <w:pPr>
              <w:widowControl w:val="0"/>
              <w:suppressAutoHyphens w:val="0"/>
              <w:autoSpaceDN w:val="0"/>
              <w:spacing w:before="0" w:after="0" w:line="240" w:lineRule="auto"/>
              <w:ind w:left="708" w:firstLine="0"/>
              <w:rPr>
                <w:sz w:val="24"/>
                <w:szCs w:val="24"/>
                <w:lang w:eastAsia="ru-RU"/>
              </w:rPr>
            </w:pPr>
            <w:r w:rsidRPr="00575664">
              <w:rPr>
                <w:sz w:val="24"/>
                <w:szCs w:val="24"/>
                <w:lang w:eastAsia="ru-RU"/>
              </w:rPr>
              <w:t>в новой редакции</w:t>
            </w:r>
          </w:p>
          <w:p w:rsidR="00273737" w:rsidRPr="00575664" w:rsidRDefault="00BB0709" w:rsidP="00492820">
            <w:pPr>
              <w:widowControl w:val="0"/>
              <w:suppressAutoHyphens w:val="0"/>
              <w:autoSpaceDN w:val="0"/>
              <w:spacing w:before="0" w:after="0" w:line="240" w:lineRule="auto"/>
              <w:ind w:left="708" w:firstLine="0"/>
              <w:rPr>
                <w:sz w:val="24"/>
                <w:szCs w:val="24"/>
                <w:lang w:eastAsia="ru-RU"/>
              </w:rPr>
            </w:pPr>
            <w:r w:rsidRPr="00575664">
              <w:rPr>
                <w:sz w:val="24"/>
                <w:szCs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575664">
              <w:rPr>
                <w:sz w:val="24"/>
                <w:szCs w:val="24"/>
                <w:u w:val="single"/>
                <w:lang w:eastAsia="ru-RU"/>
              </w:rPr>
              <w:t>Юриспруденция</w:t>
            </w:r>
          </w:p>
          <w:p w:rsidR="00BB0709" w:rsidRPr="00575664" w:rsidRDefault="00BB0709" w:rsidP="00492820">
            <w:pPr>
              <w:suppressAutoHyphens w:val="0"/>
              <w:spacing w:before="0" w:after="0" w:line="240" w:lineRule="auto"/>
              <w:ind w:left="708" w:firstLine="0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Протокол от «18» июня 2020 г. №3</w:t>
            </w:r>
          </w:p>
          <w:p w:rsidR="00273737" w:rsidRPr="00575664" w:rsidRDefault="00273737" w:rsidP="00492820">
            <w:pPr>
              <w:suppressAutoHyphens w:val="0"/>
              <w:spacing w:before="0" w:after="0" w:line="240" w:lineRule="auto"/>
              <w:ind w:left="708"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273737" w:rsidRPr="00575664" w:rsidRDefault="00273737" w:rsidP="00492820">
      <w:pPr>
        <w:spacing w:before="0" w:after="0" w:line="240" w:lineRule="auto"/>
        <w:ind w:right="-284" w:firstLine="567"/>
        <w:jc w:val="center"/>
        <w:rPr>
          <w:sz w:val="24"/>
          <w:szCs w:val="24"/>
          <w:lang w:eastAsia="ru-RU"/>
        </w:rPr>
      </w:pPr>
    </w:p>
    <w:p w:rsidR="00273737" w:rsidRDefault="00BB0709" w:rsidP="00492820">
      <w:pPr>
        <w:spacing w:before="0" w:after="0" w:line="240" w:lineRule="auto"/>
        <w:ind w:right="-284" w:firstLine="567"/>
        <w:jc w:val="center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  <w:lang w:eastAsia="ru-RU"/>
        </w:rPr>
        <w:t>РАБОЧАЯ ПРОГРАММА ДИСЦИПЛИНЫ</w:t>
      </w:r>
    </w:p>
    <w:p w:rsidR="00492820" w:rsidRPr="00575664" w:rsidRDefault="00492820" w:rsidP="00492820">
      <w:pPr>
        <w:spacing w:before="0" w:after="0" w:line="240" w:lineRule="auto"/>
        <w:ind w:right="-284" w:firstLine="567"/>
        <w:jc w:val="center"/>
        <w:rPr>
          <w:b/>
          <w:sz w:val="24"/>
          <w:szCs w:val="24"/>
          <w:lang w:eastAsia="ru-RU"/>
        </w:rPr>
      </w:pPr>
    </w:p>
    <w:p w:rsidR="00273737" w:rsidRPr="00575664" w:rsidRDefault="00BB0709" w:rsidP="00492820">
      <w:pPr>
        <w:spacing w:before="0" w:after="0" w:line="240" w:lineRule="auto"/>
        <w:ind w:right="-284" w:firstLine="567"/>
        <w:jc w:val="center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  <w:lang w:eastAsia="ru-RU"/>
        </w:rPr>
        <w:t>Б</w:t>
      </w:r>
      <w:proofErr w:type="gramStart"/>
      <w:r w:rsidRPr="00575664">
        <w:rPr>
          <w:b/>
          <w:sz w:val="24"/>
          <w:szCs w:val="24"/>
          <w:lang w:eastAsia="ru-RU"/>
        </w:rPr>
        <w:t>1</w:t>
      </w:r>
      <w:proofErr w:type="gramEnd"/>
      <w:r w:rsidRPr="00575664">
        <w:rPr>
          <w:b/>
          <w:sz w:val="24"/>
          <w:szCs w:val="24"/>
          <w:lang w:eastAsia="ru-RU"/>
        </w:rPr>
        <w:t>.В.ДВ.05.02 «ПРАВООХРАНИТЕЛЬНЫЕ ОРГАНЫ»</w:t>
      </w:r>
    </w:p>
    <w:p w:rsidR="00575664" w:rsidRPr="00575664" w:rsidRDefault="00575664" w:rsidP="00492820">
      <w:pPr>
        <w:spacing w:before="0" w:after="0" w:line="240" w:lineRule="auto"/>
        <w:ind w:right="-284" w:firstLine="567"/>
        <w:jc w:val="center"/>
        <w:rPr>
          <w:b/>
          <w:sz w:val="24"/>
          <w:szCs w:val="24"/>
          <w:lang w:eastAsia="ru-RU"/>
        </w:rPr>
      </w:pPr>
    </w:p>
    <w:p w:rsidR="00273737" w:rsidRPr="00575664" w:rsidRDefault="00BB0709" w:rsidP="00492820">
      <w:pPr>
        <w:suppressAutoHyphens w:val="0"/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  <w:r w:rsidRPr="00575664">
        <w:rPr>
          <w:sz w:val="24"/>
          <w:szCs w:val="24"/>
          <w:lang w:eastAsia="ru-RU"/>
        </w:rPr>
        <w:t>_______________</w:t>
      </w:r>
      <w:r w:rsidRPr="00575664">
        <w:rPr>
          <w:sz w:val="24"/>
          <w:szCs w:val="24"/>
          <w:u w:val="single"/>
          <w:lang w:eastAsia="ru-RU"/>
        </w:rPr>
        <w:t>40.03.01 Юриспруденция</w:t>
      </w:r>
      <w:r w:rsidRPr="00575664">
        <w:rPr>
          <w:sz w:val="24"/>
          <w:szCs w:val="24"/>
          <w:lang w:eastAsia="ru-RU"/>
        </w:rPr>
        <w:t>_______________</w:t>
      </w:r>
    </w:p>
    <w:p w:rsidR="00273737" w:rsidRPr="00575664" w:rsidRDefault="00BB0709" w:rsidP="00492820">
      <w:pPr>
        <w:suppressAutoHyphens w:val="0"/>
        <w:spacing w:before="0" w:after="0" w:line="240" w:lineRule="auto"/>
        <w:ind w:firstLine="567"/>
        <w:jc w:val="center"/>
        <w:rPr>
          <w:i/>
          <w:sz w:val="24"/>
          <w:szCs w:val="24"/>
          <w:lang w:eastAsia="ru-RU"/>
        </w:rPr>
      </w:pPr>
      <w:r w:rsidRPr="00575664">
        <w:rPr>
          <w:i/>
          <w:sz w:val="24"/>
          <w:szCs w:val="24"/>
          <w:lang w:eastAsia="ru-RU"/>
        </w:rPr>
        <w:t xml:space="preserve">(код, наименование направления подготовки/специальности) </w:t>
      </w:r>
    </w:p>
    <w:p w:rsidR="00273737" w:rsidRPr="00575664" w:rsidRDefault="00273737" w:rsidP="00492820">
      <w:pPr>
        <w:suppressAutoHyphens w:val="0"/>
        <w:spacing w:before="0" w:after="0" w:line="240" w:lineRule="auto"/>
        <w:ind w:firstLine="567"/>
        <w:jc w:val="center"/>
        <w:rPr>
          <w:i/>
          <w:sz w:val="24"/>
          <w:szCs w:val="24"/>
          <w:lang w:eastAsia="ru-RU"/>
        </w:rPr>
      </w:pPr>
    </w:p>
    <w:p w:rsidR="00273737" w:rsidRPr="00575664" w:rsidRDefault="00BB0709" w:rsidP="00492820">
      <w:pPr>
        <w:suppressAutoHyphens w:val="0"/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  <w:proofErr w:type="spellStart"/>
      <w:r w:rsidRPr="00575664">
        <w:rPr>
          <w:sz w:val="24"/>
          <w:szCs w:val="24"/>
          <w:lang w:eastAsia="ru-RU"/>
        </w:rPr>
        <w:t>______________</w:t>
      </w:r>
      <w:r w:rsidRPr="00575664">
        <w:rPr>
          <w:sz w:val="24"/>
          <w:szCs w:val="24"/>
          <w:u w:val="single"/>
          <w:lang w:eastAsia="ru-RU"/>
        </w:rPr>
        <w:t>Юридическая</w:t>
      </w:r>
      <w:proofErr w:type="spellEnd"/>
      <w:r w:rsidRPr="00575664">
        <w:rPr>
          <w:sz w:val="24"/>
          <w:szCs w:val="24"/>
          <w:u w:val="single"/>
          <w:lang w:eastAsia="ru-RU"/>
        </w:rPr>
        <w:t xml:space="preserve"> деятельность</w:t>
      </w:r>
      <w:r w:rsidRPr="00575664">
        <w:rPr>
          <w:sz w:val="24"/>
          <w:szCs w:val="24"/>
          <w:lang w:eastAsia="ru-RU"/>
        </w:rPr>
        <w:t>______________</w:t>
      </w:r>
    </w:p>
    <w:p w:rsidR="00273737" w:rsidRPr="00575664" w:rsidRDefault="00BB0709" w:rsidP="00492820">
      <w:pPr>
        <w:suppressAutoHyphens w:val="0"/>
        <w:spacing w:before="0" w:after="0" w:line="240" w:lineRule="auto"/>
        <w:ind w:firstLine="567"/>
        <w:jc w:val="center"/>
        <w:rPr>
          <w:i/>
          <w:sz w:val="24"/>
          <w:szCs w:val="24"/>
          <w:lang w:eastAsia="ru-RU"/>
        </w:rPr>
      </w:pPr>
      <w:r w:rsidRPr="00575664">
        <w:rPr>
          <w:i/>
          <w:sz w:val="24"/>
          <w:szCs w:val="24"/>
          <w:lang w:eastAsia="ru-RU"/>
        </w:rPr>
        <w:t>(профиль)</w:t>
      </w:r>
    </w:p>
    <w:p w:rsidR="00273737" w:rsidRPr="00575664" w:rsidRDefault="00273737" w:rsidP="00492820">
      <w:pPr>
        <w:suppressAutoHyphens w:val="0"/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</w:p>
    <w:p w:rsidR="00273737" w:rsidRPr="00575664" w:rsidRDefault="00BB0709" w:rsidP="00492820">
      <w:pPr>
        <w:suppressAutoHyphens w:val="0"/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  <w:proofErr w:type="spellStart"/>
      <w:r w:rsidRPr="00575664">
        <w:rPr>
          <w:sz w:val="24"/>
          <w:szCs w:val="24"/>
          <w:lang w:eastAsia="ru-RU"/>
        </w:rPr>
        <w:t>______________________</w:t>
      </w:r>
      <w:r w:rsidRPr="00575664">
        <w:rPr>
          <w:sz w:val="24"/>
          <w:szCs w:val="24"/>
          <w:u w:val="single"/>
          <w:lang w:eastAsia="ru-RU"/>
        </w:rPr>
        <w:t>бакалавр</w:t>
      </w:r>
      <w:proofErr w:type="spellEnd"/>
      <w:r w:rsidRPr="00575664">
        <w:rPr>
          <w:sz w:val="24"/>
          <w:szCs w:val="24"/>
          <w:lang w:eastAsia="ru-RU"/>
        </w:rPr>
        <w:t>______________________</w:t>
      </w:r>
    </w:p>
    <w:p w:rsidR="00273737" w:rsidRPr="00575664" w:rsidRDefault="00BB0709" w:rsidP="00492820">
      <w:pPr>
        <w:suppressAutoHyphens w:val="0"/>
        <w:spacing w:before="0" w:after="0" w:line="240" w:lineRule="auto"/>
        <w:ind w:firstLine="567"/>
        <w:jc w:val="center"/>
        <w:rPr>
          <w:i/>
          <w:sz w:val="24"/>
          <w:szCs w:val="24"/>
          <w:lang w:eastAsia="ru-RU"/>
        </w:rPr>
      </w:pPr>
      <w:r w:rsidRPr="00575664">
        <w:rPr>
          <w:i/>
          <w:sz w:val="24"/>
          <w:szCs w:val="24"/>
          <w:lang w:eastAsia="ru-RU"/>
        </w:rPr>
        <w:t>(квалификация)</w:t>
      </w:r>
    </w:p>
    <w:p w:rsidR="00273737" w:rsidRPr="00575664" w:rsidRDefault="00273737" w:rsidP="00492820">
      <w:pPr>
        <w:suppressAutoHyphens w:val="0"/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</w:p>
    <w:p w:rsidR="00273737" w:rsidRPr="00575664" w:rsidRDefault="00BB0709" w:rsidP="00492820">
      <w:pPr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  <w:proofErr w:type="spellStart"/>
      <w:r w:rsidRPr="00575664">
        <w:rPr>
          <w:sz w:val="24"/>
          <w:szCs w:val="24"/>
          <w:lang w:eastAsia="ru-RU"/>
        </w:rPr>
        <w:t>____________</w:t>
      </w:r>
      <w:r w:rsidRPr="00575664">
        <w:rPr>
          <w:sz w:val="24"/>
          <w:szCs w:val="24"/>
          <w:u w:val="single"/>
          <w:lang w:eastAsia="ru-RU"/>
        </w:rPr>
        <w:t>очная</w:t>
      </w:r>
      <w:proofErr w:type="spellEnd"/>
      <w:r w:rsidRPr="00575664">
        <w:rPr>
          <w:sz w:val="24"/>
          <w:szCs w:val="24"/>
          <w:u w:val="single"/>
          <w:lang w:eastAsia="ru-RU"/>
        </w:rPr>
        <w:t xml:space="preserve"> / </w:t>
      </w:r>
      <w:proofErr w:type="spellStart"/>
      <w:r w:rsidRPr="00575664">
        <w:rPr>
          <w:sz w:val="24"/>
          <w:szCs w:val="24"/>
          <w:u w:val="single"/>
          <w:lang w:eastAsia="ru-RU"/>
        </w:rPr>
        <w:t>очно-заочная</w:t>
      </w:r>
      <w:proofErr w:type="spellEnd"/>
      <w:r w:rsidRPr="00575664">
        <w:rPr>
          <w:sz w:val="24"/>
          <w:szCs w:val="24"/>
          <w:u w:val="single"/>
          <w:lang w:eastAsia="ru-RU"/>
        </w:rPr>
        <w:t>/заочная</w:t>
      </w:r>
      <w:r w:rsidRPr="00575664">
        <w:rPr>
          <w:sz w:val="24"/>
          <w:szCs w:val="24"/>
          <w:lang w:eastAsia="ru-RU"/>
        </w:rPr>
        <w:t>______________</w:t>
      </w:r>
    </w:p>
    <w:p w:rsidR="00273737" w:rsidRPr="00575664" w:rsidRDefault="00BB0709" w:rsidP="00492820">
      <w:pPr>
        <w:spacing w:before="0" w:after="0" w:line="240" w:lineRule="auto"/>
        <w:ind w:firstLine="567"/>
        <w:jc w:val="center"/>
        <w:rPr>
          <w:i/>
          <w:sz w:val="24"/>
          <w:szCs w:val="24"/>
          <w:lang w:eastAsia="ru-RU"/>
        </w:rPr>
      </w:pPr>
      <w:r w:rsidRPr="00575664">
        <w:rPr>
          <w:i/>
          <w:sz w:val="24"/>
          <w:szCs w:val="24"/>
          <w:lang w:eastAsia="ru-RU"/>
        </w:rPr>
        <w:t>(формы обучения)</w:t>
      </w:r>
    </w:p>
    <w:p w:rsidR="00273737" w:rsidRPr="00575664" w:rsidRDefault="00273737" w:rsidP="00492820">
      <w:pPr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</w:p>
    <w:p w:rsidR="00273737" w:rsidRPr="00575664" w:rsidRDefault="00BB0709" w:rsidP="00492820">
      <w:pPr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  <w:r w:rsidRPr="00575664">
        <w:rPr>
          <w:sz w:val="24"/>
          <w:szCs w:val="24"/>
          <w:lang w:eastAsia="ru-RU"/>
        </w:rPr>
        <w:t>Год набора – 2020</w:t>
      </w:r>
    </w:p>
    <w:p w:rsidR="00273737" w:rsidRPr="00575664" w:rsidRDefault="00273737" w:rsidP="00492820">
      <w:pPr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</w:p>
    <w:p w:rsidR="00273737" w:rsidRPr="00575664" w:rsidRDefault="00273737" w:rsidP="00492820">
      <w:pPr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</w:p>
    <w:p w:rsidR="00273737" w:rsidRPr="00575664" w:rsidRDefault="00273737" w:rsidP="00492820">
      <w:pPr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</w:p>
    <w:p w:rsidR="00273737" w:rsidRPr="00575664" w:rsidRDefault="00273737" w:rsidP="00492820">
      <w:pPr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</w:p>
    <w:p w:rsidR="00273737" w:rsidRPr="00575664" w:rsidRDefault="00BB0709" w:rsidP="00492820">
      <w:pPr>
        <w:spacing w:before="0" w:after="0" w:line="240" w:lineRule="auto"/>
        <w:jc w:val="center"/>
        <w:rPr>
          <w:sz w:val="24"/>
          <w:szCs w:val="24"/>
          <w:lang w:eastAsia="ru-RU"/>
        </w:rPr>
      </w:pPr>
      <w:r w:rsidRPr="00575664">
        <w:rPr>
          <w:sz w:val="24"/>
          <w:szCs w:val="24"/>
        </w:rPr>
        <w:t xml:space="preserve">Санкт-Петербург, </w:t>
      </w:r>
      <w:r w:rsidR="00575664">
        <w:rPr>
          <w:sz w:val="24"/>
          <w:szCs w:val="24"/>
        </w:rPr>
        <w:t>2020</w:t>
      </w:r>
      <w:r w:rsidRPr="00575664">
        <w:rPr>
          <w:sz w:val="24"/>
          <w:szCs w:val="24"/>
        </w:rPr>
        <w:t xml:space="preserve"> г.</w:t>
      </w:r>
    </w:p>
    <w:p w:rsidR="00273737" w:rsidRPr="00575664" w:rsidRDefault="00BB0709" w:rsidP="00492820">
      <w:pPr>
        <w:spacing w:before="0" w:after="0" w:line="240" w:lineRule="auto"/>
        <w:ind w:firstLine="0"/>
        <w:rPr>
          <w:rFonts w:eastAsia="MS Mincho"/>
          <w:b/>
          <w:sz w:val="24"/>
          <w:szCs w:val="24"/>
        </w:rPr>
      </w:pPr>
      <w:r w:rsidRPr="00575664">
        <w:rPr>
          <w:rFonts w:eastAsia="MS Mincho"/>
          <w:sz w:val="24"/>
          <w:szCs w:val="24"/>
          <w:lang w:eastAsia="ru-RU"/>
        </w:rPr>
        <w:br w:type="page"/>
      </w:r>
      <w:r w:rsidRPr="00575664">
        <w:rPr>
          <w:rFonts w:eastAsia="MS Mincho"/>
          <w:b/>
          <w:sz w:val="24"/>
          <w:szCs w:val="24"/>
        </w:rPr>
        <w:lastRenderedPageBreak/>
        <w:t>Автор–составитель:</w:t>
      </w:r>
    </w:p>
    <w:p w:rsidR="00273737" w:rsidRPr="00575664" w:rsidRDefault="00BB0709" w:rsidP="00492820">
      <w:pPr>
        <w:spacing w:before="0" w:after="0" w:line="240" w:lineRule="auto"/>
        <w:ind w:firstLine="0"/>
        <w:rPr>
          <w:rFonts w:eastAsia="MS Mincho"/>
          <w:sz w:val="24"/>
          <w:szCs w:val="24"/>
        </w:rPr>
      </w:pPr>
      <w:proofErr w:type="spellStart"/>
      <w:r w:rsidRPr="00575664">
        <w:rPr>
          <w:rFonts w:eastAsia="MS Mincho"/>
          <w:sz w:val="24"/>
          <w:szCs w:val="24"/>
        </w:rPr>
        <w:t>к.ю.н</w:t>
      </w:r>
      <w:proofErr w:type="spellEnd"/>
      <w:r w:rsidRPr="00575664">
        <w:rPr>
          <w:rFonts w:eastAsia="MS Mincho"/>
          <w:sz w:val="24"/>
          <w:szCs w:val="24"/>
        </w:rPr>
        <w:t>. доцент</w:t>
      </w:r>
      <w:r w:rsidRPr="00575664">
        <w:rPr>
          <w:rFonts w:eastAsia="MS Mincho"/>
          <w:sz w:val="24"/>
          <w:szCs w:val="24"/>
        </w:rPr>
        <w:tab/>
        <w:t>, доцент кафедры правоведения</w:t>
      </w:r>
      <w:proofErr w:type="gramStart"/>
      <w:r w:rsidRPr="00575664">
        <w:rPr>
          <w:rFonts w:eastAsia="MS Mincho"/>
          <w:sz w:val="24"/>
          <w:szCs w:val="24"/>
        </w:rPr>
        <w:t xml:space="preserve"> </w:t>
      </w:r>
      <w:r w:rsidRPr="00575664">
        <w:rPr>
          <w:rFonts w:eastAsia="MS Mincho"/>
          <w:sz w:val="24"/>
          <w:szCs w:val="24"/>
          <w:u w:val="single"/>
        </w:rPr>
        <w:t>.</w:t>
      </w:r>
      <w:proofErr w:type="gramEnd"/>
      <w:r w:rsidRPr="00575664">
        <w:rPr>
          <w:rFonts w:eastAsia="MS Mincho"/>
          <w:sz w:val="24"/>
          <w:szCs w:val="24"/>
          <w:u w:val="single"/>
        </w:rPr>
        <w:t xml:space="preserve"> </w:t>
      </w:r>
      <w:proofErr w:type="spellStart"/>
      <w:r w:rsidRPr="00575664">
        <w:rPr>
          <w:rFonts w:eastAsia="MS Mincho"/>
          <w:sz w:val="24"/>
          <w:szCs w:val="24"/>
          <w:u w:val="single"/>
        </w:rPr>
        <w:t>Шепелева</w:t>
      </w:r>
      <w:proofErr w:type="spellEnd"/>
      <w:r w:rsidRPr="00575664">
        <w:rPr>
          <w:rFonts w:eastAsia="MS Mincho"/>
          <w:sz w:val="24"/>
          <w:szCs w:val="24"/>
          <w:u w:val="single"/>
        </w:rPr>
        <w:t xml:space="preserve"> С.В</w:t>
      </w:r>
    </w:p>
    <w:p w:rsidR="00273737" w:rsidRPr="00575664" w:rsidRDefault="00273737" w:rsidP="00492820">
      <w:pPr>
        <w:spacing w:before="0" w:after="0" w:line="240" w:lineRule="auto"/>
        <w:rPr>
          <w:rFonts w:eastAsia="MS Mincho"/>
          <w:sz w:val="24"/>
          <w:szCs w:val="24"/>
        </w:rPr>
      </w:pPr>
    </w:p>
    <w:p w:rsidR="00273737" w:rsidRPr="00575664" w:rsidRDefault="00BB0709" w:rsidP="00492820">
      <w:pPr>
        <w:spacing w:before="0" w:after="0" w:line="240" w:lineRule="auto"/>
        <w:ind w:firstLine="0"/>
        <w:rPr>
          <w:rFonts w:eastAsia="MS Mincho"/>
          <w:sz w:val="24"/>
          <w:szCs w:val="24"/>
        </w:rPr>
      </w:pPr>
      <w:r w:rsidRPr="00575664">
        <w:rPr>
          <w:rFonts w:eastAsia="MS Mincho"/>
          <w:sz w:val="24"/>
          <w:szCs w:val="24"/>
        </w:rPr>
        <w:t xml:space="preserve">Заведующий кафедрой </w:t>
      </w:r>
    </w:p>
    <w:p w:rsidR="00273737" w:rsidRPr="00575664" w:rsidRDefault="00BB0709" w:rsidP="00492820">
      <w:pPr>
        <w:spacing w:before="0" w:after="0" w:line="240" w:lineRule="auto"/>
        <w:ind w:firstLine="0"/>
        <w:rPr>
          <w:rFonts w:eastAsia="MS Mincho"/>
          <w:sz w:val="24"/>
          <w:szCs w:val="24"/>
        </w:rPr>
      </w:pPr>
      <w:r w:rsidRPr="00575664">
        <w:rPr>
          <w:rFonts w:eastAsia="MS Mincho"/>
          <w:sz w:val="24"/>
          <w:szCs w:val="24"/>
        </w:rPr>
        <w:t xml:space="preserve">Правоведения </w:t>
      </w:r>
      <w:proofErr w:type="spellStart"/>
      <w:r w:rsidRPr="00575664">
        <w:rPr>
          <w:sz w:val="24"/>
          <w:szCs w:val="24"/>
          <w:u w:val="single"/>
        </w:rPr>
        <w:t>к.ю.н</w:t>
      </w:r>
      <w:proofErr w:type="spellEnd"/>
      <w:r w:rsidRPr="00575664">
        <w:rPr>
          <w:sz w:val="24"/>
          <w:szCs w:val="24"/>
          <w:u w:val="single"/>
        </w:rPr>
        <w:t xml:space="preserve">., доцент </w:t>
      </w:r>
      <w:proofErr w:type="spellStart"/>
      <w:r w:rsidRPr="00575664">
        <w:rPr>
          <w:sz w:val="24"/>
          <w:szCs w:val="24"/>
          <w:u w:val="single"/>
        </w:rPr>
        <w:t>Трегубов</w:t>
      </w:r>
      <w:proofErr w:type="spellEnd"/>
      <w:r w:rsidRPr="00575664">
        <w:rPr>
          <w:sz w:val="24"/>
          <w:szCs w:val="24"/>
          <w:u w:val="single"/>
        </w:rPr>
        <w:t xml:space="preserve"> М.В.</w:t>
      </w:r>
    </w:p>
    <w:p w:rsidR="00273737" w:rsidRPr="00575664" w:rsidRDefault="00273737" w:rsidP="00492820">
      <w:pPr>
        <w:spacing w:before="0" w:after="0" w:line="240" w:lineRule="auto"/>
        <w:ind w:firstLine="567"/>
        <w:jc w:val="center"/>
        <w:rPr>
          <w:sz w:val="24"/>
          <w:szCs w:val="24"/>
          <w:lang w:eastAsia="ru-RU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73737" w:rsidRPr="00575664" w:rsidRDefault="00BB0709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75664">
        <w:rPr>
          <w:sz w:val="24"/>
          <w:szCs w:val="24"/>
        </w:rPr>
        <w:br w:type="page"/>
      </w:r>
      <w:r w:rsidRPr="00575664">
        <w:rPr>
          <w:b/>
          <w:sz w:val="24"/>
          <w:szCs w:val="24"/>
        </w:rPr>
        <w:lastRenderedPageBreak/>
        <w:t>СОДЕРЖАНИЕ</w:t>
      </w:r>
    </w:p>
    <w:p w:rsidR="00273737" w:rsidRPr="00575664" w:rsidRDefault="00273737" w:rsidP="00492820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spacing w:before="0" w:after="0" w:line="240" w:lineRule="auto"/>
              <w:ind w:left="0" w:firstLine="709"/>
              <w:textAlignment w:val="baseline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7566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75664">
              <w:rPr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spacing w:before="0" w:after="0" w:line="240" w:lineRule="auto"/>
              <w:ind w:left="0" w:firstLine="567"/>
              <w:textAlignment w:val="baseline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spacing w:before="0" w:after="0" w:line="240" w:lineRule="auto"/>
              <w:ind w:left="0" w:firstLine="567"/>
              <w:jc w:val="left"/>
              <w:textAlignment w:val="baseline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spacing w:before="0" w:after="0" w:line="240" w:lineRule="auto"/>
              <w:ind w:left="0" w:firstLine="567"/>
              <w:textAlignment w:val="baseline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575664">
              <w:rPr>
                <w:sz w:val="24"/>
                <w:szCs w:val="24"/>
              </w:rPr>
              <w:t>дств пр</w:t>
            </w:r>
            <w:proofErr w:type="gramEnd"/>
            <w:r w:rsidRPr="00575664">
              <w:rPr>
                <w:sz w:val="24"/>
                <w:szCs w:val="24"/>
              </w:rPr>
              <w:t xml:space="preserve">омежуточной аттестации по дисциплине 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spacing w:before="0" w:after="0" w:line="240" w:lineRule="auto"/>
              <w:ind w:left="0" w:firstLine="567"/>
              <w:textAlignment w:val="baseline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75664">
              <w:rPr>
                <w:sz w:val="24"/>
                <w:szCs w:val="24"/>
              </w:rPr>
              <w:t>обучающихся</w:t>
            </w:r>
            <w:proofErr w:type="gramEnd"/>
            <w:r w:rsidRPr="00575664">
              <w:rPr>
                <w:sz w:val="24"/>
                <w:szCs w:val="24"/>
              </w:rPr>
              <w:t xml:space="preserve"> по освоению дисциплины (модуля)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spacing w:before="0" w:after="0" w:line="240" w:lineRule="auto"/>
              <w:ind w:left="0" w:firstLine="567"/>
              <w:textAlignment w:val="baseline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uppressAutoHyphens w:val="0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6.1. Основная литература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tabs>
                <w:tab w:val="left" w:pos="0"/>
                <w:tab w:val="left" w:pos="540"/>
              </w:tabs>
              <w:suppressAutoHyphens w:val="0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6.2. Дополнительная литература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uppressAutoHyphens w:val="0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uppressAutoHyphens w:val="0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6.4. Нормативные правовые документы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uppressAutoHyphens w:val="0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6.5. Интернет-ресурсы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uppressAutoHyphens w:val="0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6.6. Иные источники</w:t>
            </w:r>
          </w:p>
        </w:tc>
      </w:tr>
      <w:tr w:rsidR="00273737" w:rsidRPr="0057566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spacing w:before="0" w:after="0" w:line="240" w:lineRule="auto"/>
              <w:ind w:left="0" w:firstLine="567"/>
              <w:textAlignment w:val="baseline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73737" w:rsidRPr="00575664" w:rsidRDefault="00BB0709" w:rsidP="00492820">
      <w:pPr>
        <w:pStyle w:val="aff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5664">
        <w:rPr>
          <w:rFonts w:ascii="Times New Roman" w:hAnsi="Times New Roman"/>
          <w:sz w:val="24"/>
          <w:szCs w:val="24"/>
        </w:rPr>
        <w:br w:type="page"/>
      </w:r>
      <w:r w:rsidRPr="00575664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57566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75664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575664">
        <w:rPr>
          <w:rFonts w:ascii="Times New Roman" w:hAnsi="Times New Roman"/>
          <w:b/>
          <w:bCs/>
          <w:sz w:val="24"/>
          <w:szCs w:val="24"/>
        </w:rPr>
        <w:t>образовательной программы</w:t>
      </w:r>
    </w:p>
    <w:p w:rsidR="00273737" w:rsidRPr="00575664" w:rsidRDefault="00BB0709" w:rsidP="00492820">
      <w:pPr>
        <w:pStyle w:val="32"/>
        <w:numPr>
          <w:ilvl w:val="1"/>
          <w:numId w:val="5"/>
        </w:numPr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575664">
        <w:rPr>
          <w:rFonts w:ascii="Times New Roman" w:hAnsi="Times New Roman" w:cs="Times New Roman"/>
          <w:sz w:val="24"/>
          <w:szCs w:val="24"/>
        </w:rPr>
        <w:t>Дисциплина</w:t>
      </w:r>
      <w:r w:rsidRPr="005756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664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7566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75664">
        <w:rPr>
          <w:rFonts w:ascii="Times New Roman" w:hAnsi="Times New Roman" w:cs="Times New Roman"/>
          <w:sz w:val="24"/>
          <w:szCs w:val="24"/>
          <w:lang w:eastAsia="ru-RU"/>
        </w:rPr>
        <w:t>.В.ДВ.05.02</w:t>
      </w:r>
      <w:r w:rsidRPr="005756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664">
        <w:rPr>
          <w:rFonts w:ascii="Times New Roman" w:hAnsi="Times New Roman" w:cs="Times New Roman"/>
          <w:sz w:val="24"/>
          <w:szCs w:val="24"/>
        </w:rPr>
        <w:t>«Правоохранительные органы»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3118"/>
        <w:gridCol w:w="1418"/>
        <w:gridCol w:w="3934"/>
      </w:tblGrid>
      <w:tr w:rsidR="00273737" w:rsidRPr="00575664" w:rsidTr="005756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Наименование</w:t>
            </w:r>
          </w:p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73737" w:rsidRPr="00575664" w:rsidTr="005756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ru-RU"/>
              </w:rPr>
            </w:pPr>
            <w:r w:rsidRPr="00575664">
              <w:rPr>
                <w:spacing w:val="-2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ru-RU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Способность выявлять, пресекать, раскрывать и расследовать преступления и иные правонарушения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aff7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75664">
              <w:rPr>
                <w:rFonts w:ascii="Times New Roman" w:hAnsi="Times New Roman"/>
                <w:spacing w:val="-20"/>
                <w:sz w:val="24"/>
                <w:szCs w:val="24"/>
              </w:rPr>
              <w:t>ПК-10.2</w:t>
            </w:r>
          </w:p>
          <w:p w:rsidR="00273737" w:rsidRPr="00575664" w:rsidRDefault="00273737" w:rsidP="00492820">
            <w:pPr>
              <w:pStyle w:val="aff7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73737" w:rsidRPr="00575664" w:rsidRDefault="00273737" w:rsidP="00492820">
            <w:pPr>
              <w:pStyle w:val="aff7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владение навыками, позволяющими пресекать противоправное поведение участников общественных отношений.</w:t>
            </w:r>
          </w:p>
        </w:tc>
      </w:tr>
    </w:tbl>
    <w:p w:rsidR="00273737" w:rsidRPr="00575664" w:rsidRDefault="00BB0709" w:rsidP="00492820">
      <w:pPr>
        <w:pStyle w:val="32"/>
        <w:numPr>
          <w:ilvl w:val="1"/>
          <w:numId w:val="5"/>
        </w:numPr>
        <w:spacing w:after="0" w:line="240" w:lineRule="auto"/>
        <w:ind w:left="567" w:hanging="709"/>
        <w:rPr>
          <w:rFonts w:ascii="Times New Roman" w:hAnsi="Times New Roman" w:cs="Times New Roman"/>
          <w:spacing w:val="-20"/>
          <w:sz w:val="24"/>
          <w:szCs w:val="24"/>
          <w:lang w:eastAsia="ru-RU"/>
        </w:rPr>
      </w:pPr>
      <w:r w:rsidRPr="00575664">
        <w:rPr>
          <w:rFonts w:ascii="Times New Roman" w:hAnsi="Times New Roman" w:cs="Times New Roman"/>
          <w:spacing w:val="-20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8322"/>
      </w:tblGrid>
      <w:tr w:rsidR="00273737" w:rsidRPr="00575664">
        <w:trPr>
          <w:trHeight w:val="680"/>
        </w:trPr>
        <w:tc>
          <w:tcPr>
            <w:tcW w:w="1565" w:type="dxa"/>
            <w:shd w:val="clear" w:color="auto" w:fill="auto"/>
          </w:tcPr>
          <w:p w:rsidR="00273737" w:rsidRPr="00575664" w:rsidRDefault="00BB0709" w:rsidP="00492820">
            <w:pPr>
              <w:pStyle w:val="aff7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75664"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8322" w:type="dxa"/>
            <w:shd w:val="clear" w:color="auto" w:fill="auto"/>
          </w:tcPr>
          <w:p w:rsidR="00273737" w:rsidRPr="00575664" w:rsidRDefault="00BB0709" w:rsidP="00492820">
            <w:pPr>
              <w:pStyle w:val="aff7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75664">
              <w:rPr>
                <w:rFonts w:ascii="Times New Roman" w:hAnsi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273737" w:rsidRPr="00575664">
        <w:trPr>
          <w:trHeight w:val="150"/>
        </w:trPr>
        <w:tc>
          <w:tcPr>
            <w:tcW w:w="1565" w:type="dxa"/>
            <w:vMerge w:val="restart"/>
            <w:shd w:val="clear" w:color="auto" w:fill="auto"/>
          </w:tcPr>
          <w:p w:rsidR="00273737" w:rsidRPr="00575664" w:rsidRDefault="00BB0709" w:rsidP="00492820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ПК-10.2</w:t>
            </w:r>
          </w:p>
          <w:p w:rsidR="00273737" w:rsidRPr="00575664" w:rsidRDefault="00273737" w:rsidP="00492820">
            <w:pPr>
              <w:pStyle w:val="aff7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322" w:type="dxa"/>
            <w:shd w:val="clear" w:color="auto" w:fill="auto"/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на уровне знаний: имеет преставление о системе правоохранительных органов в Российской Федерац</w:t>
            </w:r>
            <w:proofErr w:type="gramStart"/>
            <w:r w:rsidRPr="00575664">
              <w:rPr>
                <w:spacing w:val="-20"/>
                <w:sz w:val="24"/>
                <w:szCs w:val="24"/>
              </w:rPr>
              <w:t>ии и ее</w:t>
            </w:r>
            <w:proofErr w:type="gramEnd"/>
            <w:r w:rsidRPr="00575664">
              <w:rPr>
                <w:spacing w:val="-20"/>
                <w:sz w:val="24"/>
                <w:szCs w:val="24"/>
              </w:rPr>
              <w:t xml:space="preserve"> субъектах, а также о полномочиях этих органов</w:t>
            </w:r>
          </w:p>
        </w:tc>
      </w:tr>
      <w:tr w:rsidR="00273737" w:rsidRPr="00575664">
        <w:trPr>
          <w:trHeight w:val="150"/>
        </w:trPr>
        <w:tc>
          <w:tcPr>
            <w:tcW w:w="1565" w:type="dxa"/>
            <w:vMerge/>
            <w:shd w:val="clear" w:color="auto" w:fill="auto"/>
          </w:tcPr>
          <w:p w:rsidR="00273737" w:rsidRPr="00575664" w:rsidRDefault="00273737" w:rsidP="00492820">
            <w:pPr>
              <w:pStyle w:val="aff7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322" w:type="dxa"/>
            <w:shd w:val="clear" w:color="auto" w:fill="auto"/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на уровне умений: умение решать практические задачи в сфере защиты прав и свобод личности, охраны правопорядка, безопасности общества и государства</w:t>
            </w:r>
          </w:p>
        </w:tc>
      </w:tr>
      <w:tr w:rsidR="00273737" w:rsidRPr="00575664">
        <w:trPr>
          <w:trHeight w:val="150"/>
        </w:trPr>
        <w:tc>
          <w:tcPr>
            <w:tcW w:w="1565" w:type="dxa"/>
            <w:vMerge/>
            <w:shd w:val="clear" w:color="auto" w:fill="auto"/>
          </w:tcPr>
          <w:p w:rsidR="00273737" w:rsidRPr="00575664" w:rsidRDefault="00273737" w:rsidP="00492820">
            <w:pPr>
              <w:pStyle w:val="aff7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322" w:type="dxa"/>
            <w:shd w:val="clear" w:color="auto" w:fill="auto"/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на уровне навыков: способность осознавать значение общекультурных и юридических ценностей для осуществления правоприменительной деятельности; способность строить свое поведение на основе развитого правосознания и правовой культуры</w:t>
            </w:r>
          </w:p>
        </w:tc>
      </w:tr>
    </w:tbl>
    <w:p w:rsidR="00273737" w:rsidRPr="00575664" w:rsidRDefault="00273737" w:rsidP="00492820">
      <w:pPr>
        <w:spacing w:before="0" w:after="0" w:line="240" w:lineRule="auto"/>
        <w:ind w:firstLine="0"/>
        <w:rPr>
          <w:sz w:val="24"/>
          <w:szCs w:val="24"/>
          <w:lang w:eastAsia="ru-RU"/>
        </w:rPr>
      </w:pPr>
    </w:p>
    <w:p w:rsidR="00273737" w:rsidRPr="00575664" w:rsidRDefault="00BB0709" w:rsidP="00492820">
      <w:pPr>
        <w:numPr>
          <w:ilvl w:val="0"/>
          <w:numId w:val="5"/>
        </w:numPr>
        <w:spacing w:before="0" w:after="0" w:line="240" w:lineRule="auto"/>
        <w:jc w:val="center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  <w:lang w:eastAsia="ru-RU"/>
        </w:rPr>
        <w:t xml:space="preserve">Объем и место дисциплины в структуре </w:t>
      </w:r>
      <w:r w:rsidR="00575664">
        <w:rPr>
          <w:b/>
          <w:bCs/>
          <w:sz w:val="24"/>
          <w:szCs w:val="24"/>
        </w:rPr>
        <w:t>образовательной программы</w:t>
      </w:r>
    </w:p>
    <w:p w:rsidR="00273737" w:rsidRPr="00575664" w:rsidRDefault="00BB0709" w:rsidP="00492820">
      <w:pPr>
        <w:keepNext/>
        <w:tabs>
          <w:tab w:val="left" w:pos="284"/>
        </w:tabs>
        <w:spacing w:before="0" w:after="0" w:line="240" w:lineRule="auto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Объем дисциплины</w:t>
      </w:r>
    </w:p>
    <w:p w:rsidR="00273737" w:rsidRPr="00575664" w:rsidRDefault="00BB0709" w:rsidP="00492820">
      <w:pPr>
        <w:spacing w:before="0" w:after="0" w:line="240" w:lineRule="auto"/>
        <w:ind w:firstLine="540"/>
        <w:rPr>
          <w:color w:val="000000"/>
          <w:sz w:val="24"/>
          <w:szCs w:val="24"/>
        </w:rPr>
      </w:pPr>
      <w:r w:rsidRPr="00575664">
        <w:rPr>
          <w:sz w:val="24"/>
          <w:szCs w:val="24"/>
        </w:rPr>
        <w:t>Общая трудоемкость дисциплины составляет: зачетных единиц – 4, академических часов – 144.</w:t>
      </w:r>
      <w:r w:rsidRPr="00575664">
        <w:rPr>
          <w:color w:val="000000"/>
          <w:sz w:val="24"/>
          <w:szCs w:val="24"/>
        </w:rPr>
        <w:t xml:space="preserve"> академических часа/108 астрономических часов.</w:t>
      </w:r>
    </w:p>
    <w:p w:rsidR="00273737" w:rsidRPr="00575664" w:rsidRDefault="00BB0709" w:rsidP="00492820">
      <w:pPr>
        <w:pStyle w:val="aff9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75664">
        <w:rPr>
          <w:snapToGrid w:val="0"/>
          <w:sz w:val="24"/>
          <w:szCs w:val="24"/>
        </w:rPr>
        <w:t>Дисциплина может быть реализована с применением дистанционных образовательных технологий.</w:t>
      </w:r>
      <w:r w:rsidR="00575664">
        <w:rPr>
          <w:snapToGrid w:val="0"/>
          <w:sz w:val="24"/>
          <w:szCs w:val="24"/>
        </w:rPr>
        <w:t xml:space="preserve"> </w:t>
      </w:r>
      <w:r w:rsidRPr="00575664">
        <w:rPr>
          <w:color w:val="000000"/>
          <w:sz w:val="24"/>
          <w:szCs w:val="24"/>
        </w:rPr>
        <w:t xml:space="preserve">Доступ к системе дистанционных образовательных технологий осуществляется каждым обучающимся самостоятельно с любого устройства, и в том числе на портале: </w:t>
      </w:r>
      <w:hyperlink r:id="rId8" w:tgtFrame="https://outlook.office.com/mail/inbox/id/_blank" w:history="1">
        <w:r w:rsidRPr="00575664">
          <w:rPr>
            <w:color w:val="000000"/>
            <w:sz w:val="24"/>
            <w:szCs w:val="24"/>
          </w:rPr>
          <w:t>https://sziu-de.ranepa.ru/</w:t>
        </w:r>
      </w:hyperlink>
      <w:r w:rsidRPr="00575664">
        <w:rPr>
          <w:color w:val="000000"/>
          <w:sz w:val="24"/>
          <w:szCs w:val="24"/>
        </w:rPr>
        <w:t>. Пароль и логин к личному кабинету / профилю предоставляется студенту в деканате.</w:t>
      </w:r>
    </w:p>
    <w:tbl>
      <w:tblPr>
        <w:tblW w:w="0" w:type="auto"/>
        <w:tblInd w:w="108" w:type="dxa"/>
        <w:tblLayout w:type="fixed"/>
        <w:tblLook w:val="04A0"/>
      </w:tblPr>
      <w:tblGrid>
        <w:gridCol w:w="4395"/>
        <w:gridCol w:w="5254"/>
      </w:tblGrid>
      <w:tr w:rsidR="00273737" w:rsidRPr="00575664" w:rsidTr="00492820">
        <w:trPr>
          <w:trHeight w:val="4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75664">
              <w:rPr>
                <w:sz w:val="24"/>
                <w:szCs w:val="24"/>
              </w:rPr>
              <w:t>Вид работы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Трудоемкость (в акад. часах)</w:t>
            </w:r>
          </w:p>
          <w:p w:rsidR="00273737" w:rsidRPr="00575664" w:rsidRDefault="00BB0709" w:rsidP="00492820">
            <w:pPr>
              <w:pStyle w:val="aff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Очная / </w:t>
            </w:r>
            <w:proofErr w:type="spellStart"/>
            <w:r w:rsidRPr="00575664">
              <w:rPr>
                <w:sz w:val="24"/>
                <w:szCs w:val="24"/>
              </w:rPr>
              <w:t>очно-заочная</w:t>
            </w:r>
            <w:proofErr w:type="spellEnd"/>
            <w:r w:rsidRPr="00575664">
              <w:rPr>
                <w:sz w:val="24"/>
                <w:szCs w:val="24"/>
              </w:rPr>
              <w:t>/ заочная формы</w:t>
            </w:r>
          </w:p>
        </w:tc>
      </w:tr>
      <w:tr w:rsidR="00273737" w:rsidRPr="00575664" w:rsidTr="00492820">
        <w:trPr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575664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37" w:rsidRPr="00575664" w:rsidRDefault="00BB0709" w:rsidP="00492820">
            <w:pPr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575664">
              <w:rPr>
                <w:color w:val="000000"/>
                <w:sz w:val="24"/>
                <w:szCs w:val="24"/>
                <w:lang w:eastAsia="ru-RU"/>
              </w:rPr>
              <w:t>144/144/144</w:t>
            </w:r>
          </w:p>
        </w:tc>
      </w:tr>
      <w:tr w:rsidR="00273737" w:rsidRPr="00575664" w:rsidTr="0049282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575664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37" w:rsidRPr="00575664" w:rsidRDefault="00BB0709" w:rsidP="00492820">
            <w:pPr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575664">
              <w:rPr>
                <w:color w:val="000000"/>
                <w:sz w:val="24"/>
                <w:szCs w:val="24"/>
                <w:lang w:eastAsia="ru-RU"/>
              </w:rPr>
              <w:t>54/ 3</w:t>
            </w:r>
            <w:r w:rsidRPr="00575664">
              <w:rPr>
                <w:color w:val="000000"/>
                <w:sz w:val="24"/>
                <w:szCs w:val="24"/>
                <w:lang w:val="en-US" w:eastAsia="ru-RU"/>
              </w:rPr>
              <w:t>2</w:t>
            </w:r>
            <w:r w:rsidRPr="00575664">
              <w:rPr>
                <w:color w:val="000000"/>
                <w:sz w:val="24"/>
                <w:szCs w:val="24"/>
                <w:lang w:eastAsia="ru-RU"/>
              </w:rPr>
              <w:t>/10</w:t>
            </w:r>
          </w:p>
        </w:tc>
      </w:tr>
      <w:tr w:rsidR="00273737" w:rsidRPr="00575664" w:rsidTr="0049282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 Лекции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37" w:rsidRPr="00575664" w:rsidRDefault="00BB0709" w:rsidP="00492820">
            <w:pPr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575664">
              <w:rPr>
                <w:color w:val="000000"/>
                <w:sz w:val="24"/>
                <w:szCs w:val="24"/>
                <w:lang w:eastAsia="ru-RU"/>
              </w:rPr>
              <w:t>18/ 12/</w:t>
            </w:r>
            <w:r w:rsidRPr="00575664">
              <w:rPr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273737" w:rsidRPr="00575664" w:rsidTr="0049282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37" w:rsidRPr="00575664" w:rsidRDefault="00BB0709" w:rsidP="00492820">
            <w:pPr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575664">
              <w:rPr>
                <w:color w:val="000000"/>
                <w:sz w:val="24"/>
                <w:szCs w:val="24"/>
                <w:lang w:eastAsia="ru-RU"/>
              </w:rPr>
              <w:t>36/2</w:t>
            </w:r>
            <w:r w:rsidRPr="00575664">
              <w:rPr>
                <w:color w:val="000000"/>
                <w:sz w:val="24"/>
                <w:szCs w:val="24"/>
                <w:lang w:val="en-US" w:eastAsia="ru-RU"/>
              </w:rPr>
              <w:t>0</w:t>
            </w:r>
            <w:r w:rsidRPr="00575664">
              <w:rPr>
                <w:color w:val="000000"/>
                <w:sz w:val="24"/>
                <w:szCs w:val="24"/>
                <w:lang w:eastAsia="ru-RU"/>
              </w:rPr>
              <w:t>/</w:t>
            </w:r>
            <w:r w:rsidRPr="00575664">
              <w:rPr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273737" w:rsidRPr="00575664" w:rsidTr="0049282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575664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37" w:rsidRPr="00575664" w:rsidRDefault="00BB0709" w:rsidP="00492820">
            <w:pPr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575664">
              <w:rPr>
                <w:color w:val="000000"/>
                <w:sz w:val="24"/>
                <w:szCs w:val="24"/>
                <w:lang w:eastAsia="ru-RU"/>
              </w:rPr>
              <w:t xml:space="preserve">54/ </w:t>
            </w:r>
            <w:r w:rsidRPr="00575664">
              <w:rPr>
                <w:color w:val="000000"/>
                <w:sz w:val="24"/>
                <w:szCs w:val="24"/>
                <w:lang w:val="en-US" w:eastAsia="ru-RU"/>
              </w:rPr>
              <w:t>76</w:t>
            </w:r>
            <w:r w:rsidRPr="00575664">
              <w:rPr>
                <w:color w:val="000000"/>
                <w:sz w:val="24"/>
                <w:szCs w:val="24"/>
                <w:lang w:eastAsia="ru-RU"/>
              </w:rPr>
              <w:t>/1</w:t>
            </w:r>
            <w:r w:rsidRPr="00575664">
              <w:rPr>
                <w:color w:val="000000"/>
                <w:sz w:val="24"/>
                <w:szCs w:val="24"/>
                <w:lang w:val="en-US" w:eastAsia="ru-RU"/>
              </w:rPr>
              <w:t>1</w:t>
            </w:r>
            <w:r w:rsidRPr="0057566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3737" w:rsidRPr="00575664" w:rsidTr="0049282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37" w:rsidRPr="00575664" w:rsidRDefault="00BB0709" w:rsidP="00492820">
            <w:pPr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  <w:lang w:eastAsia="ru-RU"/>
              </w:rPr>
              <w:t>36/</w:t>
            </w:r>
            <w:r w:rsidRPr="00575664">
              <w:rPr>
                <w:sz w:val="24"/>
                <w:szCs w:val="24"/>
                <w:lang w:val="en-US" w:eastAsia="ru-RU"/>
              </w:rPr>
              <w:t>36</w:t>
            </w:r>
            <w:r w:rsidRPr="00575664">
              <w:rPr>
                <w:sz w:val="24"/>
                <w:szCs w:val="24"/>
                <w:lang w:eastAsia="ru-RU"/>
              </w:rPr>
              <w:t>/9</w:t>
            </w:r>
          </w:p>
        </w:tc>
      </w:tr>
      <w:tr w:rsidR="00273737" w:rsidRPr="00575664" w:rsidTr="0049282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37" w:rsidRPr="00575664" w:rsidRDefault="00492820" w:rsidP="00492820">
            <w:pPr>
              <w:pStyle w:val="aff9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доклады, тестирование;</w:t>
            </w:r>
          </w:p>
        </w:tc>
      </w:tr>
      <w:tr w:rsidR="00273737" w:rsidRPr="00575664" w:rsidTr="0049282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575664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37" w:rsidRPr="00575664" w:rsidRDefault="00BB0709" w:rsidP="00492820">
            <w:pPr>
              <w:pStyle w:val="aff9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273737" w:rsidRPr="00575664" w:rsidRDefault="00273737" w:rsidP="00492820">
      <w:pPr>
        <w:pStyle w:val="aff9"/>
        <w:spacing w:after="0" w:line="240" w:lineRule="auto"/>
        <w:ind w:firstLine="709"/>
        <w:jc w:val="both"/>
        <w:rPr>
          <w:sz w:val="24"/>
          <w:szCs w:val="24"/>
        </w:rPr>
      </w:pPr>
    </w:p>
    <w:p w:rsidR="00273737" w:rsidRPr="00575664" w:rsidRDefault="00BB0709" w:rsidP="00492820">
      <w:pPr>
        <w:keepNext/>
        <w:tabs>
          <w:tab w:val="left" w:pos="284"/>
        </w:tabs>
        <w:spacing w:before="0" w:after="0" w:line="240" w:lineRule="auto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 xml:space="preserve">Место дисциплины в структуре </w:t>
      </w:r>
      <w:r w:rsidR="00575664">
        <w:rPr>
          <w:b/>
          <w:sz w:val="24"/>
          <w:szCs w:val="24"/>
        </w:rPr>
        <w:t>ОП</w:t>
      </w:r>
      <w:r w:rsidRPr="00575664">
        <w:rPr>
          <w:b/>
          <w:sz w:val="24"/>
          <w:szCs w:val="24"/>
        </w:rPr>
        <w:t xml:space="preserve"> </w:t>
      </w:r>
      <w:proofErr w:type="gramStart"/>
      <w:r w:rsidRPr="00575664">
        <w:rPr>
          <w:b/>
          <w:sz w:val="24"/>
          <w:szCs w:val="24"/>
        </w:rPr>
        <w:t>ВО</w:t>
      </w:r>
      <w:proofErr w:type="gramEnd"/>
    </w:p>
    <w:p w:rsidR="00273737" w:rsidRPr="00575664" w:rsidRDefault="00BB0709" w:rsidP="00492820">
      <w:pPr>
        <w:spacing w:before="0" w:after="0" w:line="240" w:lineRule="auto"/>
        <w:ind w:firstLine="709"/>
        <w:rPr>
          <w:sz w:val="24"/>
          <w:szCs w:val="24"/>
        </w:rPr>
      </w:pPr>
      <w:r w:rsidRPr="00575664">
        <w:rPr>
          <w:sz w:val="24"/>
          <w:szCs w:val="24"/>
        </w:rPr>
        <w:t xml:space="preserve">Дисциплина </w:t>
      </w:r>
      <w:r w:rsidRPr="00575664">
        <w:rPr>
          <w:sz w:val="24"/>
          <w:szCs w:val="24"/>
          <w:lang w:eastAsia="ru-RU"/>
        </w:rPr>
        <w:t>Б</w:t>
      </w:r>
      <w:proofErr w:type="gramStart"/>
      <w:r w:rsidRPr="00575664">
        <w:rPr>
          <w:sz w:val="24"/>
          <w:szCs w:val="24"/>
          <w:lang w:eastAsia="ru-RU"/>
        </w:rPr>
        <w:t>1</w:t>
      </w:r>
      <w:proofErr w:type="gramEnd"/>
      <w:r w:rsidRPr="00575664">
        <w:rPr>
          <w:sz w:val="24"/>
          <w:szCs w:val="24"/>
          <w:lang w:eastAsia="ru-RU"/>
        </w:rPr>
        <w:t>.В.ДВ.05.02</w:t>
      </w:r>
      <w:r w:rsidRPr="00575664">
        <w:rPr>
          <w:b/>
          <w:sz w:val="24"/>
          <w:szCs w:val="24"/>
          <w:lang w:eastAsia="ru-RU"/>
        </w:rPr>
        <w:t xml:space="preserve"> </w:t>
      </w:r>
      <w:r w:rsidRPr="00575664">
        <w:rPr>
          <w:sz w:val="24"/>
          <w:szCs w:val="24"/>
        </w:rPr>
        <w:t xml:space="preserve">«Правоохранительные органы» изучается на 4 курсе в 7 семестре по очной форме обучения,  5 курсе в 9 семестре по </w:t>
      </w:r>
      <w:proofErr w:type="spellStart"/>
      <w:r w:rsidRPr="00575664">
        <w:rPr>
          <w:sz w:val="24"/>
          <w:szCs w:val="24"/>
        </w:rPr>
        <w:t>очно-заочной</w:t>
      </w:r>
      <w:proofErr w:type="spellEnd"/>
      <w:r w:rsidRPr="00575664">
        <w:rPr>
          <w:sz w:val="24"/>
          <w:szCs w:val="24"/>
        </w:rPr>
        <w:t xml:space="preserve"> форме обучения, 5 курсе в 9 и 10 семестрах по заочной форме обучения</w:t>
      </w:r>
    </w:p>
    <w:p w:rsidR="00273737" w:rsidRPr="00575664" w:rsidRDefault="00BB0709" w:rsidP="00492820">
      <w:pPr>
        <w:spacing w:before="0" w:after="0" w:line="240" w:lineRule="auto"/>
        <w:ind w:firstLine="709"/>
        <w:rPr>
          <w:sz w:val="24"/>
          <w:szCs w:val="24"/>
        </w:rPr>
      </w:pPr>
      <w:r w:rsidRPr="00575664">
        <w:rPr>
          <w:sz w:val="24"/>
          <w:szCs w:val="24"/>
        </w:rPr>
        <w:t>Дисциплина «Правоохранительные органы» базируется на знаниях, полученных при изучении дисциплин рабочего учебного плана «Теория государства и права», «История государства и права России», «Конституционное право России», «Административное право», «История Российского суда», «Прокурорский надзор».</w:t>
      </w:r>
    </w:p>
    <w:p w:rsidR="00273737" w:rsidRPr="00575664" w:rsidRDefault="00273737" w:rsidP="00492820">
      <w:pPr>
        <w:spacing w:before="0" w:after="0" w:line="240" w:lineRule="auto"/>
        <w:ind w:firstLine="709"/>
        <w:rPr>
          <w:sz w:val="24"/>
          <w:szCs w:val="24"/>
        </w:rPr>
      </w:pPr>
    </w:p>
    <w:p w:rsidR="00273737" w:rsidRPr="00575664" w:rsidRDefault="00BB0709" w:rsidP="00492820">
      <w:pPr>
        <w:widowControl w:val="0"/>
        <w:suppressAutoHyphens w:val="0"/>
        <w:spacing w:before="0" w:after="0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 w:rsidRPr="00575664">
        <w:rPr>
          <w:b/>
          <w:bCs/>
          <w:sz w:val="24"/>
          <w:szCs w:val="24"/>
        </w:rPr>
        <w:lastRenderedPageBreak/>
        <w:t xml:space="preserve">3. </w:t>
      </w:r>
      <w:r w:rsidRPr="00575664">
        <w:rPr>
          <w:b/>
          <w:bCs/>
          <w:sz w:val="24"/>
          <w:szCs w:val="24"/>
          <w:lang w:eastAsia="ru-RU"/>
        </w:rPr>
        <w:t>Содержание и структура дисциплины</w:t>
      </w:r>
    </w:p>
    <w:p w:rsidR="00273737" w:rsidRPr="00575664" w:rsidRDefault="00BB0709" w:rsidP="00492820">
      <w:pPr>
        <w:widowControl w:val="0"/>
        <w:suppressAutoHyphens w:val="0"/>
        <w:spacing w:before="0" w:after="0" w:line="240" w:lineRule="auto"/>
        <w:ind w:firstLine="0"/>
        <w:jc w:val="center"/>
        <w:rPr>
          <w:b/>
          <w:bCs/>
          <w:sz w:val="24"/>
          <w:szCs w:val="24"/>
        </w:rPr>
      </w:pPr>
      <w:r w:rsidRPr="00575664">
        <w:rPr>
          <w:b/>
          <w:bCs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2835"/>
        <w:gridCol w:w="709"/>
        <w:gridCol w:w="850"/>
        <w:gridCol w:w="567"/>
        <w:gridCol w:w="851"/>
        <w:gridCol w:w="825"/>
        <w:gridCol w:w="562"/>
        <w:gridCol w:w="1657"/>
      </w:tblGrid>
      <w:tr w:rsidR="00273737" w:rsidRPr="00575664" w:rsidTr="0012485C">
        <w:trPr>
          <w:trHeight w:val="80"/>
          <w:jc w:val="center"/>
        </w:trPr>
        <w:tc>
          <w:tcPr>
            <w:tcW w:w="92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664">
              <w:rPr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575664">
              <w:rPr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575664">
              <w:rPr>
                <w:b/>
                <w:spacing w:val="-20"/>
                <w:sz w:val="24"/>
                <w:szCs w:val="24"/>
              </w:rPr>
              <w:t>п</w:t>
            </w:r>
            <w:proofErr w:type="spellEnd"/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Объем дисциплины</w:t>
            </w:r>
            <w:proofErr w:type="gramStart"/>
            <w:r w:rsidRPr="00575664">
              <w:rPr>
                <w:b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575664">
              <w:rPr>
                <w:b/>
                <w:spacing w:val="-20"/>
                <w:sz w:val="24"/>
                <w:szCs w:val="24"/>
              </w:rPr>
              <w:t xml:space="preserve">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Форма</w:t>
            </w:r>
            <w:r w:rsidRPr="00575664">
              <w:rPr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575664">
              <w:rPr>
                <w:b/>
                <w:spacing w:val="-20"/>
                <w:sz w:val="24"/>
                <w:szCs w:val="24"/>
              </w:rPr>
              <w:br/>
              <w:t xml:space="preserve">контроля успеваемости, промежуточной аттестации 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309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12485C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12485C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СР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КСР</w:t>
            </w:r>
            <w:r w:rsidRPr="00575664">
              <w:rPr>
                <w:spacing w:val="-20"/>
                <w:sz w:val="24"/>
                <w:szCs w:val="24"/>
              </w:rPr>
              <w:t xml:space="preserve"> *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hanging="38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Основные понятия, предмет и система дисциплины «Правоохранительные органы» 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Pr="00575664">
              <w:rPr>
                <w:spacing w:val="-20"/>
                <w:sz w:val="24"/>
                <w:szCs w:val="24"/>
              </w:rPr>
              <w:t>*</w:t>
            </w:r>
          </w:p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  <w:r w:rsidRPr="00575664">
              <w:rPr>
                <w:spacing w:val="-20"/>
                <w:sz w:val="24"/>
                <w:szCs w:val="24"/>
              </w:rPr>
              <w:t>**</w:t>
            </w:r>
          </w:p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  <w:r w:rsidRPr="00575664">
              <w:rPr>
                <w:spacing w:val="-20"/>
                <w:sz w:val="24"/>
                <w:szCs w:val="24"/>
              </w:rPr>
              <w:t>***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hanging="38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Судебная власть и судебная система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УО</w:t>
            </w:r>
          </w:p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hanging="38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Правосудие и его принципы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hanging="38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Суды общей юрисдикции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hanging="38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Арбитражные суды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hanging="38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Верховный Суд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Конституционный Суд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Статус судей в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Прокуратура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Органы юстиции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Органы внутренних дел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Государственные органы обеспечения безопасности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</w:p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Органы предварительного расследования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</w:p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Тема 14 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Юридическая помощь и ее организация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="0057566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</w:p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375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36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375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144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</w:tbl>
    <w:p w:rsidR="00273737" w:rsidRPr="00575664" w:rsidRDefault="00BB0709" w:rsidP="00492820">
      <w:pPr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575664">
        <w:rPr>
          <w:b/>
          <w:sz w:val="24"/>
          <w:szCs w:val="24"/>
        </w:rPr>
        <w:t>Очно-заочная</w:t>
      </w:r>
      <w:proofErr w:type="spellEnd"/>
      <w:r w:rsidRPr="00575664">
        <w:rPr>
          <w:b/>
          <w:sz w:val="24"/>
          <w:szCs w:val="24"/>
        </w:rPr>
        <w:t xml:space="preserve">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2693"/>
        <w:gridCol w:w="638"/>
        <w:gridCol w:w="823"/>
        <w:gridCol w:w="959"/>
        <w:gridCol w:w="699"/>
        <w:gridCol w:w="825"/>
        <w:gridCol w:w="592"/>
        <w:gridCol w:w="1627"/>
      </w:tblGrid>
      <w:tr w:rsidR="00273737" w:rsidRPr="00575664" w:rsidTr="00575664">
        <w:trPr>
          <w:trHeight w:val="80"/>
          <w:jc w:val="center"/>
        </w:trPr>
        <w:tc>
          <w:tcPr>
            <w:tcW w:w="92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664">
              <w:rPr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575664">
              <w:rPr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575664">
              <w:rPr>
                <w:b/>
                <w:spacing w:val="-20"/>
                <w:sz w:val="24"/>
                <w:szCs w:val="24"/>
              </w:rPr>
              <w:t>п</w:t>
            </w:r>
            <w:proofErr w:type="spellEnd"/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Объем дисциплины</w:t>
            </w:r>
            <w:proofErr w:type="gramStart"/>
            <w:r w:rsidRPr="00575664">
              <w:rPr>
                <w:b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575664">
              <w:rPr>
                <w:b/>
                <w:spacing w:val="-20"/>
                <w:sz w:val="24"/>
                <w:szCs w:val="24"/>
              </w:rPr>
              <w:t xml:space="preserve"> час.</w:t>
            </w:r>
          </w:p>
        </w:tc>
        <w:tc>
          <w:tcPr>
            <w:tcW w:w="162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Форма</w:t>
            </w:r>
            <w:r w:rsidRPr="00575664">
              <w:rPr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575664">
              <w:rPr>
                <w:b/>
                <w:spacing w:val="-20"/>
                <w:sz w:val="24"/>
                <w:szCs w:val="24"/>
              </w:rPr>
              <w:br/>
              <w:t xml:space="preserve">контроля успеваемости, промежуточной аттестации  </w:t>
            </w:r>
          </w:p>
        </w:tc>
      </w:tr>
      <w:tr w:rsidR="00273737" w:rsidRPr="00575664" w:rsidTr="00575664">
        <w:trPr>
          <w:trHeight w:val="80"/>
          <w:jc w:val="center"/>
        </w:trPr>
        <w:tc>
          <w:tcPr>
            <w:tcW w:w="92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575664">
              <w:rPr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9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12485C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СР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73737" w:rsidRPr="00575664" w:rsidTr="0012485C">
        <w:trPr>
          <w:trHeight w:val="321"/>
          <w:jc w:val="center"/>
        </w:trPr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КСР</w:t>
            </w:r>
            <w:r w:rsidRPr="00575664">
              <w:rPr>
                <w:spacing w:val="-20"/>
                <w:sz w:val="24"/>
                <w:szCs w:val="24"/>
              </w:rPr>
              <w:t xml:space="preserve"> *</w:t>
            </w:r>
          </w:p>
        </w:tc>
        <w:tc>
          <w:tcPr>
            <w:tcW w:w="5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Основные понятия, предмет и система дисциплины «Правоохранительные органы» 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</w:t>
            </w:r>
            <w:r>
              <w:rPr>
                <w:spacing w:val="-20"/>
                <w:sz w:val="24"/>
                <w:szCs w:val="24"/>
              </w:rPr>
              <w:t>*</w:t>
            </w:r>
          </w:p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Т</w:t>
            </w:r>
            <w:r>
              <w:rPr>
                <w:spacing w:val="-20"/>
                <w:sz w:val="24"/>
                <w:szCs w:val="24"/>
              </w:rPr>
              <w:t>**</w:t>
            </w:r>
          </w:p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Д</w:t>
            </w:r>
            <w:r>
              <w:rPr>
                <w:spacing w:val="-20"/>
                <w:sz w:val="24"/>
                <w:szCs w:val="24"/>
              </w:rPr>
              <w:t>***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Судебная власть и судебная система РФ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 xml:space="preserve"> УО</w:t>
            </w:r>
          </w:p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Правосудие и его принципы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Суды общей юрисдикции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Арбитражные суды РФ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Верховный Суд РФ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Конституционный Суд РФ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Статус судей в РФ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Прокуратура РФ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Органы юстиции РФ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lastRenderedPageBreak/>
              <w:t>Тема 11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Органы внутренних дел РФ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Государственные органы обеспечения безопасности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</w:t>
            </w:r>
          </w:p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Органы предварительного расследования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</w:t>
            </w:r>
          </w:p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Тема 14 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Юридическая помощь и ее организация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УО Т</w:t>
            </w:r>
          </w:p>
          <w:p w:rsid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361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361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63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76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</w:tbl>
    <w:p w:rsidR="00273737" w:rsidRPr="00575664" w:rsidRDefault="00BB0709" w:rsidP="00492820">
      <w:pPr>
        <w:spacing w:before="0" w:after="0" w:line="240" w:lineRule="auto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2551"/>
        <w:gridCol w:w="780"/>
        <w:gridCol w:w="823"/>
        <w:gridCol w:w="959"/>
        <w:gridCol w:w="699"/>
        <w:gridCol w:w="825"/>
        <w:gridCol w:w="592"/>
        <w:gridCol w:w="1627"/>
      </w:tblGrid>
      <w:tr w:rsidR="00273737" w:rsidRPr="00575664" w:rsidTr="00575664">
        <w:trPr>
          <w:trHeight w:val="80"/>
          <w:jc w:val="center"/>
        </w:trPr>
        <w:tc>
          <w:tcPr>
            <w:tcW w:w="92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664">
              <w:rPr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575664">
              <w:rPr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575664">
              <w:rPr>
                <w:b/>
                <w:spacing w:val="-20"/>
                <w:sz w:val="24"/>
                <w:szCs w:val="24"/>
              </w:rPr>
              <w:t>п</w:t>
            </w:r>
            <w:proofErr w:type="spellEnd"/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Объем дисциплины</w:t>
            </w:r>
            <w:proofErr w:type="gramStart"/>
            <w:r w:rsidRPr="00575664">
              <w:rPr>
                <w:b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575664">
              <w:rPr>
                <w:b/>
                <w:spacing w:val="-20"/>
                <w:sz w:val="24"/>
                <w:szCs w:val="24"/>
              </w:rPr>
              <w:t xml:space="preserve"> час.</w:t>
            </w:r>
          </w:p>
        </w:tc>
        <w:tc>
          <w:tcPr>
            <w:tcW w:w="162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Форма</w:t>
            </w:r>
            <w:r w:rsidRPr="00575664">
              <w:rPr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575664">
              <w:rPr>
                <w:b/>
                <w:spacing w:val="-20"/>
                <w:sz w:val="24"/>
                <w:szCs w:val="24"/>
              </w:rPr>
              <w:br/>
              <w:t xml:space="preserve">контроля успеваемости, промежуточной аттестации  </w:t>
            </w:r>
          </w:p>
        </w:tc>
      </w:tr>
      <w:tr w:rsidR="00273737" w:rsidRPr="00575664" w:rsidTr="00575664">
        <w:trPr>
          <w:trHeight w:val="80"/>
          <w:jc w:val="center"/>
        </w:trPr>
        <w:tc>
          <w:tcPr>
            <w:tcW w:w="92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575664">
              <w:rPr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9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12485C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СР</w:t>
            </w:r>
          </w:p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73737" w:rsidRPr="00575664" w:rsidTr="0012485C">
        <w:trPr>
          <w:trHeight w:val="297"/>
          <w:jc w:val="center"/>
        </w:trPr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КСР</w:t>
            </w:r>
            <w:r w:rsidRPr="00575664">
              <w:rPr>
                <w:spacing w:val="-20"/>
                <w:sz w:val="24"/>
                <w:szCs w:val="24"/>
              </w:rPr>
              <w:t xml:space="preserve"> *</w:t>
            </w:r>
          </w:p>
        </w:tc>
        <w:tc>
          <w:tcPr>
            <w:tcW w:w="5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Основные понятия, предмет и система дисциплины «Правоохранительные органы» 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  <w:r w:rsidRPr="00575664">
              <w:rPr>
                <w:spacing w:val="-20"/>
                <w:sz w:val="24"/>
                <w:szCs w:val="24"/>
              </w:rPr>
              <w:t>*</w:t>
            </w:r>
          </w:p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  <w:r w:rsidRPr="00575664">
              <w:rPr>
                <w:spacing w:val="-20"/>
                <w:sz w:val="24"/>
                <w:szCs w:val="24"/>
              </w:rPr>
              <w:t>**</w:t>
            </w:r>
          </w:p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  <w:r w:rsidRPr="00575664">
              <w:rPr>
                <w:spacing w:val="-20"/>
                <w:sz w:val="24"/>
                <w:szCs w:val="24"/>
              </w:rPr>
              <w:t>***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Судебная власть и судебная система РФ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УО</w:t>
            </w:r>
          </w:p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Правосудие и его принципы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Суды общей юрисдикции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Арбитражные суды РФ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hanging="38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Верховный Суд РФ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Конституционный Суд РФ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Статус судей в РФ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Прокуратура РФ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Органы юстиции РФ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Органы внутренних дел РФ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 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Государственные органы обеспечения безопасности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</w:t>
            </w:r>
          </w:p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Т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Органы предварительного расследования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</w:t>
            </w:r>
          </w:p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575664" w:rsidRPr="00575664" w:rsidTr="0012485C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Тема 14 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Юридическая помощь и ее организация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spacing w:before="0" w:after="0" w:line="240" w:lineRule="auto"/>
              <w:ind w:firstLine="3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УО Т</w:t>
            </w:r>
          </w:p>
          <w:p w:rsidR="00575664" w:rsidRPr="00575664" w:rsidRDefault="00575664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Д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 xml:space="preserve"> 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LO-Normal"/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273737" w:rsidRPr="00575664" w:rsidTr="0012485C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34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115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273737" w:rsidP="00492820">
            <w:pPr>
              <w:spacing w:before="0" w:after="0" w:line="240" w:lineRule="auto"/>
              <w:ind w:firstLine="56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</w:tbl>
    <w:p w:rsidR="00273737" w:rsidRPr="00575664" w:rsidRDefault="00BB0709" w:rsidP="00492820">
      <w:pPr>
        <w:spacing w:before="0" w:after="0" w:line="240" w:lineRule="auto"/>
        <w:ind w:firstLine="0"/>
        <w:rPr>
          <w:b/>
          <w:sz w:val="24"/>
          <w:szCs w:val="24"/>
        </w:rPr>
      </w:pPr>
      <w:r w:rsidRPr="00575664">
        <w:rPr>
          <w:sz w:val="24"/>
          <w:szCs w:val="24"/>
        </w:rPr>
        <w:t>УО – устный опрос;</w:t>
      </w:r>
      <w:r w:rsidR="00492820">
        <w:rPr>
          <w:sz w:val="24"/>
          <w:szCs w:val="24"/>
        </w:rPr>
        <w:t xml:space="preserve"> </w:t>
      </w:r>
      <w:r w:rsidRPr="00575664">
        <w:rPr>
          <w:sz w:val="24"/>
          <w:szCs w:val="24"/>
        </w:rPr>
        <w:t>Т – тестирование;</w:t>
      </w:r>
      <w:r w:rsidR="00492820">
        <w:rPr>
          <w:sz w:val="24"/>
          <w:szCs w:val="24"/>
        </w:rPr>
        <w:t xml:space="preserve"> </w:t>
      </w:r>
      <w:r w:rsidRPr="00575664">
        <w:rPr>
          <w:sz w:val="24"/>
          <w:szCs w:val="24"/>
        </w:rPr>
        <w:t>Д - доклад.</w:t>
      </w:r>
    </w:p>
    <w:p w:rsidR="00273737" w:rsidRPr="00575664" w:rsidRDefault="00BB0709" w:rsidP="00492820">
      <w:pPr>
        <w:widowControl w:val="0"/>
        <w:tabs>
          <w:tab w:val="left" w:pos="284"/>
        </w:tabs>
        <w:spacing w:before="0" w:after="0" w:line="240" w:lineRule="auto"/>
        <w:rPr>
          <w:sz w:val="24"/>
          <w:szCs w:val="24"/>
          <w:lang w:eastAsia="ru-RU"/>
        </w:rPr>
      </w:pPr>
      <w:r w:rsidRPr="00575664">
        <w:rPr>
          <w:sz w:val="24"/>
          <w:szCs w:val="24"/>
        </w:rPr>
        <w:t>*в объем не включается</w:t>
      </w:r>
    </w:p>
    <w:p w:rsidR="00273737" w:rsidRPr="00575664" w:rsidRDefault="00273737" w:rsidP="00492820">
      <w:pPr>
        <w:spacing w:before="0" w:after="0" w:line="240" w:lineRule="auto"/>
        <w:rPr>
          <w:sz w:val="24"/>
          <w:szCs w:val="24"/>
        </w:rPr>
      </w:pPr>
    </w:p>
    <w:p w:rsidR="00273737" w:rsidRPr="00575664" w:rsidRDefault="00BB0709" w:rsidP="00492820">
      <w:pPr>
        <w:spacing w:before="0" w:after="0" w:line="240" w:lineRule="auto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Содержание дисциплины</w:t>
      </w:r>
    </w:p>
    <w:p w:rsidR="00273737" w:rsidRPr="00575664" w:rsidRDefault="00BB0709" w:rsidP="00492820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1. Основные понятия, предмет и система дисциплины «Правоохранительные органы»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Признаки, понятие и задачи правоохранительной деятельности. Основные направления (функции) правоохранительной деятельности. Особое место конституционного контроля и правосудия в системе правоохранительных функций.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lastRenderedPageBreak/>
        <w:t xml:space="preserve">Система и общая характеристика правоохранительных органов. Взаимодействие </w:t>
      </w:r>
      <w:proofErr w:type="gramStart"/>
      <w:r w:rsidRPr="00575664">
        <w:rPr>
          <w:sz w:val="24"/>
          <w:szCs w:val="24"/>
        </w:rPr>
        <w:t>правоохранительных</w:t>
      </w:r>
      <w:proofErr w:type="gramEnd"/>
      <w:r w:rsidRPr="00575664">
        <w:rPr>
          <w:sz w:val="24"/>
          <w:szCs w:val="24"/>
        </w:rPr>
        <w:t xml:space="preserve"> с другими органами.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Предмет и система дисциплины «Правоохранительные органы», соотношение дисциплины с другими юридическими дисциплинами.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Общая характеристика законодательства и иных правовых актов о правоохранительных органах и их деятельности. Классификация правовых актов о правоохранительных органах по их содержанию и по юридическому значению. Источники официального опубликования правовых актов о правоохранительных органах.</w:t>
      </w:r>
    </w:p>
    <w:p w:rsidR="00273737" w:rsidRPr="00575664" w:rsidRDefault="00BB0709" w:rsidP="00492820">
      <w:pPr>
        <w:spacing w:before="0" w:after="0" w:line="240" w:lineRule="auto"/>
        <w:ind w:firstLine="72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2. Судебная власть и судебная система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 xml:space="preserve">Понятие и основные признаки судебной власти. Принцип разделения властей. Соотношение судебной власти </w:t>
      </w:r>
      <w:proofErr w:type="gramStart"/>
      <w:r w:rsidRPr="00575664">
        <w:rPr>
          <w:sz w:val="24"/>
          <w:szCs w:val="24"/>
        </w:rPr>
        <w:t>с</w:t>
      </w:r>
      <w:proofErr w:type="gramEnd"/>
      <w:r w:rsidRPr="00575664">
        <w:rPr>
          <w:sz w:val="24"/>
          <w:szCs w:val="24"/>
        </w:rPr>
        <w:t xml:space="preserve"> законодательной и исполнительной. Общая характеристика полномочий судебной власти. Суд как орган судебной власти.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Понятие судебной системы Российской Федерации, ее структура. Система федеральных судов. Общая характеристика системы судов общей юрисдикции. Общая характеристика системы арбитражных судов. Суды субъектов Российской Федерации (мировые судьи и конституционные (уставные) суды субъектов РФ). Понятие звена судебной системы и судебной инстанции.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Основные этапы развития российской судебной системы.</w:t>
      </w:r>
    </w:p>
    <w:p w:rsidR="00273737" w:rsidRPr="00575664" w:rsidRDefault="00BB0709" w:rsidP="00492820">
      <w:pPr>
        <w:spacing w:before="0" w:after="0" w:line="240" w:lineRule="auto"/>
        <w:ind w:firstLine="72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3. Правосудие и его принципы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Понятие правосудия и его отличительные признаки.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Принципы правосудия, их понятие и значение. Законность. Обеспечение прав и свобод человека и гражданина при осуществлении правосудия. Осуществление правосудия только судом. Независимость судей. Осуществление правосудия на началах равенства всех перед законом и судом. Обеспечения права граждан на судебную защиту. Обеспечение подозреваемому, обвиняемому и подсудимому права на защиту. Презумпция невиновности. Состязательность и равноправие сторон. Открытость разбирательства дел во всех судах. Язык судопроизводства. Участие граждан в отправлении правосудия.</w:t>
      </w:r>
    </w:p>
    <w:p w:rsidR="00273737" w:rsidRPr="00575664" w:rsidRDefault="00BB0709" w:rsidP="00492820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4. Суды общей юрисдикции. Верховный Суд Российской Федерации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Мировые судьи как судьи общей юрисдикции субъектов Российской Федерации. Порядок создания судебных участков и должностей мировых судей. Порядок назначения (избрания) на должность мировых судей. Компетенция мировых судей. Аппарат мирового судьи. Финансирование и материально-техническое обеспечение деятельности мировых судей.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Место районного суда в судебной системе Российской Федерации и его компетенция. Состав районного суда. Председатель, заместитель председателя районного суда.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Верховные суды республик, краевые, областные суды, суды городов федерального значения, суды автономной области и автономных округов. Их положение в системе судов общей юрисдикции. Порядок образования, состав и полномочия верховного суда республики, краевого, областного суда, суда города федерального значения, суда автономной области и автономного округа. Функции председателя суда, заместителей председателя суда, председателей судебных коллегий.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Аппарат суда общей юрисдикции.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Место военных судов в судебной системе Российской Федерации и их задачи. Система и полномочия военных судов.</w:t>
      </w:r>
    </w:p>
    <w:p w:rsidR="00273737" w:rsidRPr="00575664" w:rsidRDefault="00BB0709" w:rsidP="00492820">
      <w:pPr>
        <w:spacing w:before="0" w:after="0" w:line="240" w:lineRule="auto"/>
        <w:ind w:firstLine="72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5. Арбитражные суды Российской Федерации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Система арбитражных судов и ее место в российской судебной системе. Общая характеристика задач и подведомственности арбитражных судов.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Арбитражные суды субъектов Российской Федерации, их состав и полномочия. Председатель, заместители председателя арбитражного суда субъекта Российской Федерации, их полномочия.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Арбитражные апелляционные суды, порядок образования, состав и полномочия. Полномочия председателя, заместителей председателя арбитражного апелляционного суда.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lastRenderedPageBreak/>
        <w:t>Арбитражные суды округов, порядок образования и полномочия. Состав арбитражного суда округа. Полномочия председателя, заместителей председателя арбитражного суда округа.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Полномочия, порядок образования и деятельности Суда по интеллектуальным правам.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Организационное обеспечение деятельности арбитражных судов в Российской Федерации. Аппарат арбитражного суда.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Третейские суды, порядок образования и деятельности.</w:t>
      </w:r>
    </w:p>
    <w:p w:rsidR="00273737" w:rsidRPr="00575664" w:rsidRDefault="00BB0709" w:rsidP="00492820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6. Верховный Суд Российской Федерации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Верховный Суд Российской Федерации как высший судебный орган, его полномочия.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Состав и организация деятельности Верховного Суда Российской Федерации. Обеспечение деятельности Верховного Суда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Научно-консультативный совет при Верховном Суде Российской Федерации. Бюллетень Верховного Суда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Судебный департамент при Верховном Суде Российской Федерации, система и полномочия.</w:t>
      </w:r>
    </w:p>
    <w:p w:rsidR="00273737" w:rsidRPr="00575664" w:rsidRDefault="00BB0709" w:rsidP="00492820">
      <w:pPr>
        <w:spacing w:before="0" w:after="0" w:line="240" w:lineRule="auto"/>
        <w:ind w:firstLine="72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7. Конституционный Суд Российской Федерации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Понятие конституционного контроля. Место Конституционного Суда Российской Федерации в российской судебной системе и его полномочия. Состав Конституционного Суда Российской Федерации. Особенности статуса судей Конституционного Суда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Организация деятельности Конституционного Суда Российской Федерации. Принципы конституционного судопроизводства. Решения Конституционного Суда Российской Федерации, их виды, порядок принятия, юридическое значение.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Аппарат Конституционного Суда Российской Федерации. Вестник Конституционного Суда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Конституционные (уставные) суды субъектов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8. Статус судей в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Понятие и общая характеристика статуса судей. Единство статуса судей. Требования, предъявляемые к судьям.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Требования, предъявляемые к кандидатам на должность судьи. Порядок отбора кандидатов и наделения их полномочиями судей. Присяга судьи. Срок полномочий судьи.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Гарантии независимости судей. Приостановление полномочий судьи и отставки судьи. Прекращение полномочий судьи. Отставка судьи. Неприкосновенность судьи. Материальное и социальное обеспечение судей.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 xml:space="preserve">Органы судейского сообщества в Российской Федерации. </w:t>
      </w:r>
    </w:p>
    <w:p w:rsidR="00273737" w:rsidRPr="00575664" w:rsidRDefault="00BB0709" w:rsidP="00492820">
      <w:pPr>
        <w:spacing w:before="0" w:after="0" w:line="240" w:lineRule="auto"/>
        <w:ind w:firstLine="72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9. Прокуратура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Прокуратура Российской Федерации, ее место и роль в системе государственных органов Российской Федерации. Принципы организации и деятельности прокуратуры.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Система и структура органов прокуратуры Российской Федерации. Генеральная прокуратура Российской Федерации, структура и полномочия. Прокуратуры субъектов Российской Федерации. Прокуратуры городов и районов. Специализированные прокуратуры. Военная прокуратура и система ее органов.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Функции прокуратуры. Прокурорский надзор, его понятие и направления. Средства прокурорского реагирования на выявленные нарушения закона.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Уголовное преследование. Участие прокурора в рассмотрении дел судами. Координация деятельности правоохранительных органов по борьбе с преступностью.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Служба в органах и организациях прокуратуры. Кадры органов и организаций прокуратуры.</w:t>
      </w:r>
    </w:p>
    <w:p w:rsidR="00273737" w:rsidRPr="00575664" w:rsidRDefault="00BB0709" w:rsidP="00492820">
      <w:pPr>
        <w:spacing w:before="0" w:after="0" w:line="240" w:lineRule="auto"/>
        <w:ind w:firstLine="72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10. Органы юстиции Российской Федерации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Министерство юстиции Российской Федерации, основные задачи, полномочия и структура. Система органов Министерства юстиции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lastRenderedPageBreak/>
        <w:t>Федеральная служба судебных приставов, основные задачи, полномочия и система. Судебные приставы по обеспечению установленного порядка деятельности судов и судебные приставы-исполнители, их обязанности и права.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Федеральная служба исполнения наказаний, основные задачи, полномочия и система.</w:t>
      </w:r>
    </w:p>
    <w:p w:rsidR="00273737" w:rsidRPr="00575664" w:rsidRDefault="00BB0709" w:rsidP="00492820">
      <w:pPr>
        <w:spacing w:before="0" w:after="0" w:line="240" w:lineRule="auto"/>
        <w:ind w:firstLine="72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11. Органы внутренних дел Российской Федерации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Органы внутренних дел Российской Федерации, их место в системе правоохранительных органов России. Министерство внутренних дел Российской Федерации, основные задачи, структура и полномочия. Система МВД России.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Полиция в Российской Федерации, основные направления деятельности и организация. Принципы деятельности полиции. Обязанности и права полиции. Применение полицией физической силы, специальных средств и огнестрельного оружия. Правовое положение сотрудника полиции. Служба в полиции.</w:t>
      </w:r>
    </w:p>
    <w:p w:rsidR="00273737" w:rsidRPr="00575664" w:rsidRDefault="00BB0709" w:rsidP="00492820">
      <w:pPr>
        <w:spacing w:before="0" w:after="0" w:line="240" w:lineRule="auto"/>
        <w:ind w:firstLine="72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12. Государственные органы обеспечения безопасности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Правовые основы обеспечения безопасности в Российской Федерации. Основные принципы обеспечения безопасности. Содержание деятельности по обеспечению безопасности.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Статус Совета Безопасности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Федеральная служба безопасности, ее назначение, правовая основа и принципы деятельности. Органы федеральной службы безопасности. Основные направления деятельности федеральной службы безопасности.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Войска национальной гвардии Российской Федерации. Таможенные органы Российской Федерации. Органы внешней разведки. Федеральные органы государственной охраны.</w:t>
      </w:r>
    </w:p>
    <w:p w:rsidR="00273737" w:rsidRPr="00575664" w:rsidRDefault="00BB0709" w:rsidP="00492820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13. Органы предварительного расследования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 xml:space="preserve">Выявление и расследование преступлений как одна из важных правоохранительных функций. Понятие предварительного расследования, его формы. 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 xml:space="preserve">Органы дознания, их полномочия. Дознаватель, начальник подразделения дознания, начальник органа дознания, их полномочия. 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Органы предварительного следствия. Полномочия следователя, руководителя следственного органа.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Следственный комитет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Тема 14. Юридическая помощь и ее организация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Конституционное право на получение квалифицированной юридической помощи. Содержание юридической помощи, ее разновидности.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Адвокатура и адвокатская деятельность: их понятие, задачи. Принципы организации и деятельности адвокатуры. Виды юридической помощи, оказываемой адвокатами. Статус адвоката.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Организация адвокатской деятельности и адвокатуры. Формы адвокатских образований: адвокатский кабинет, коллегия адвокатов, адвокатское бюро, юридическая консультация. Адвокатская палата субъекта Российской Федерации. Федеральная палата адвокатов Российской Федерации.</w:t>
      </w:r>
    </w:p>
    <w:p w:rsidR="00273737" w:rsidRPr="00575664" w:rsidRDefault="00BB0709" w:rsidP="00492820">
      <w:pPr>
        <w:spacing w:before="0" w:after="0" w:line="240" w:lineRule="auto"/>
        <w:ind w:firstLine="720"/>
        <w:rPr>
          <w:sz w:val="24"/>
          <w:szCs w:val="24"/>
        </w:rPr>
      </w:pPr>
      <w:r w:rsidRPr="00575664">
        <w:rPr>
          <w:sz w:val="24"/>
          <w:szCs w:val="24"/>
        </w:rPr>
        <w:t>Понятие, задачи и организация нотариата. Государственные нотариальные конторы. Нотариус, занимающийся частной практикой. Должностные лица, уполномоченные на совершение нотариальных действий.</w:t>
      </w:r>
    </w:p>
    <w:p w:rsidR="00273737" w:rsidRPr="00575664" w:rsidRDefault="00BB0709" w:rsidP="00492820">
      <w:pPr>
        <w:spacing w:before="0" w:after="0" w:line="240" w:lineRule="auto"/>
        <w:ind w:firstLine="567"/>
        <w:rPr>
          <w:sz w:val="24"/>
          <w:szCs w:val="24"/>
        </w:rPr>
      </w:pPr>
      <w:r w:rsidRPr="00575664">
        <w:rPr>
          <w:sz w:val="24"/>
          <w:szCs w:val="24"/>
        </w:rPr>
        <w:t>Порядок учреждения и ликвидации должности нотариуса. Права, обязанности и ответственность нотариуса. Нотариальная палата. Федеральная нотариальная палата. Контроль за деятельность нотариусов.</w:t>
      </w:r>
    </w:p>
    <w:p w:rsidR="00273737" w:rsidRPr="00575664" w:rsidRDefault="00273737" w:rsidP="00492820">
      <w:pPr>
        <w:spacing w:before="0" w:after="0" w:line="240" w:lineRule="auto"/>
        <w:ind w:firstLine="567"/>
        <w:rPr>
          <w:sz w:val="24"/>
          <w:szCs w:val="24"/>
        </w:rPr>
      </w:pPr>
    </w:p>
    <w:p w:rsidR="00273737" w:rsidRPr="00575664" w:rsidRDefault="00BB0709" w:rsidP="00492820">
      <w:pPr>
        <w:keepNext/>
        <w:tabs>
          <w:tab w:val="left" w:pos="284"/>
        </w:tabs>
        <w:autoSpaceDN w:val="0"/>
        <w:spacing w:before="0" w:after="0" w:line="240" w:lineRule="auto"/>
        <w:ind w:left="360"/>
        <w:jc w:val="center"/>
        <w:rPr>
          <w:b/>
          <w:sz w:val="24"/>
          <w:szCs w:val="24"/>
        </w:rPr>
      </w:pPr>
      <w:r w:rsidRPr="00575664">
        <w:rPr>
          <w:b/>
          <w:color w:val="000000"/>
          <w:sz w:val="24"/>
          <w:szCs w:val="24"/>
        </w:rPr>
        <w:t xml:space="preserve">4. </w:t>
      </w:r>
      <w:r w:rsidRPr="00575664">
        <w:rPr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575664">
        <w:rPr>
          <w:b/>
          <w:sz w:val="24"/>
          <w:szCs w:val="24"/>
        </w:rPr>
        <w:t>обучающихся</w:t>
      </w:r>
      <w:proofErr w:type="gramEnd"/>
      <w:r w:rsidRPr="00575664">
        <w:rPr>
          <w:b/>
          <w:sz w:val="24"/>
          <w:szCs w:val="24"/>
        </w:rPr>
        <w:t xml:space="preserve"> и </w:t>
      </w:r>
    </w:p>
    <w:p w:rsidR="00273737" w:rsidRPr="00575664" w:rsidRDefault="00BB0709" w:rsidP="00492820">
      <w:pPr>
        <w:spacing w:before="0" w:after="0" w:line="240" w:lineRule="auto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фонд оценочных сре</w:t>
      </w:r>
      <w:proofErr w:type="gramStart"/>
      <w:r w:rsidRPr="00575664">
        <w:rPr>
          <w:b/>
          <w:sz w:val="24"/>
          <w:szCs w:val="24"/>
        </w:rPr>
        <w:t>дств пр</w:t>
      </w:r>
      <w:proofErr w:type="gramEnd"/>
      <w:r w:rsidRPr="00575664">
        <w:rPr>
          <w:b/>
          <w:sz w:val="24"/>
          <w:szCs w:val="24"/>
        </w:rPr>
        <w:t>омежуточной аттестации по дисциплине</w:t>
      </w:r>
    </w:p>
    <w:p w:rsidR="00273737" w:rsidRPr="00575664" w:rsidRDefault="00BB0709" w:rsidP="00492820">
      <w:pPr>
        <w:spacing w:before="0" w:after="0" w:line="240" w:lineRule="auto"/>
        <w:ind w:firstLine="708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575664">
        <w:rPr>
          <w:b/>
          <w:sz w:val="24"/>
          <w:szCs w:val="24"/>
        </w:rPr>
        <w:t>обучающихся</w:t>
      </w:r>
      <w:proofErr w:type="gramEnd"/>
      <w:r w:rsidRPr="00575664">
        <w:rPr>
          <w:b/>
          <w:sz w:val="24"/>
          <w:szCs w:val="24"/>
        </w:rPr>
        <w:t xml:space="preserve"> и промежуточной аттестации.</w:t>
      </w:r>
    </w:p>
    <w:p w:rsidR="00273737" w:rsidRPr="00575664" w:rsidRDefault="00BB0709" w:rsidP="00492820">
      <w:pPr>
        <w:spacing w:before="0" w:after="0" w:line="240" w:lineRule="auto"/>
        <w:ind w:firstLine="708"/>
        <w:rPr>
          <w:bCs/>
          <w:sz w:val="24"/>
          <w:szCs w:val="24"/>
        </w:rPr>
      </w:pPr>
      <w:r w:rsidRPr="00575664">
        <w:rPr>
          <w:bCs/>
          <w:sz w:val="24"/>
          <w:szCs w:val="24"/>
        </w:rPr>
        <w:lastRenderedPageBreak/>
        <w:t>Промежуточная аттестация может проводиться с использованием дистанционных образовательных технологий.</w:t>
      </w:r>
    </w:p>
    <w:p w:rsidR="00273737" w:rsidRPr="00575664" w:rsidRDefault="00BB0709" w:rsidP="00492820">
      <w:pPr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 xml:space="preserve">4.1.1. В ходе реализации дисциплины </w:t>
      </w:r>
      <w:r w:rsidRPr="00575664">
        <w:rPr>
          <w:sz w:val="24"/>
          <w:szCs w:val="24"/>
          <w:lang w:eastAsia="ru-RU"/>
        </w:rPr>
        <w:t>Б</w:t>
      </w:r>
      <w:proofErr w:type="gramStart"/>
      <w:r w:rsidRPr="00575664">
        <w:rPr>
          <w:sz w:val="24"/>
          <w:szCs w:val="24"/>
          <w:lang w:eastAsia="ru-RU"/>
        </w:rPr>
        <w:t>1</w:t>
      </w:r>
      <w:proofErr w:type="gramEnd"/>
      <w:r w:rsidRPr="00575664">
        <w:rPr>
          <w:sz w:val="24"/>
          <w:szCs w:val="24"/>
          <w:lang w:eastAsia="ru-RU"/>
        </w:rPr>
        <w:t>.В.ДВ.05.02</w:t>
      </w:r>
      <w:r w:rsidRPr="00575664">
        <w:rPr>
          <w:b/>
          <w:sz w:val="24"/>
          <w:szCs w:val="24"/>
          <w:lang w:eastAsia="ru-RU"/>
        </w:rPr>
        <w:t xml:space="preserve"> </w:t>
      </w:r>
      <w:r w:rsidRPr="00575664">
        <w:rPr>
          <w:sz w:val="24"/>
          <w:szCs w:val="24"/>
        </w:rPr>
        <w:t xml:space="preserve">«Правоохранительные органы» используются следующие методы текущего контроля успеваемости обучающихся: </w:t>
      </w:r>
    </w:p>
    <w:p w:rsidR="00273737" w:rsidRPr="00575664" w:rsidRDefault="00BB0709" w:rsidP="00492820">
      <w:pPr>
        <w:spacing w:before="0" w:after="0" w:line="240" w:lineRule="auto"/>
        <w:ind w:firstLine="709"/>
        <w:rPr>
          <w:sz w:val="24"/>
          <w:szCs w:val="24"/>
        </w:rPr>
      </w:pPr>
      <w:r w:rsidRPr="00575664">
        <w:rPr>
          <w:sz w:val="24"/>
          <w:szCs w:val="24"/>
        </w:rPr>
        <w:t>– при проведении занятий лекционного типа: устный опрос;</w:t>
      </w:r>
    </w:p>
    <w:p w:rsidR="00273737" w:rsidRPr="00575664" w:rsidRDefault="00BB0709" w:rsidP="00492820">
      <w:pPr>
        <w:spacing w:before="0" w:after="0" w:line="240" w:lineRule="auto"/>
        <w:ind w:firstLine="709"/>
        <w:rPr>
          <w:sz w:val="24"/>
          <w:szCs w:val="24"/>
        </w:rPr>
      </w:pPr>
      <w:r w:rsidRPr="00575664">
        <w:rPr>
          <w:sz w:val="24"/>
          <w:szCs w:val="24"/>
        </w:rPr>
        <w:t>– при проведении занятий семинарского типа: устный опрос, выступление с докладами, тестирование;</w:t>
      </w:r>
    </w:p>
    <w:p w:rsidR="00273737" w:rsidRPr="00575664" w:rsidRDefault="00BB0709" w:rsidP="00492820">
      <w:pPr>
        <w:spacing w:before="0" w:after="0" w:line="240" w:lineRule="auto"/>
        <w:ind w:firstLine="709"/>
        <w:rPr>
          <w:sz w:val="24"/>
          <w:szCs w:val="24"/>
        </w:rPr>
      </w:pPr>
      <w:r w:rsidRPr="00575664">
        <w:rPr>
          <w:sz w:val="24"/>
          <w:szCs w:val="24"/>
        </w:rPr>
        <w:t>– при контроле результатов самостоятельной работы студентов: тестирование.</w:t>
      </w:r>
    </w:p>
    <w:p w:rsidR="00273737" w:rsidRPr="00575664" w:rsidRDefault="00BB0709" w:rsidP="00492820">
      <w:pPr>
        <w:spacing w:before="0" w:after="0" w:line="240" w:lineRule="auto"/>
        <w:ind w:firstLine="284"/>
        <w:rPr>
          <w:sz w:val="24"/>
          <w:szCs w:val="24"/>
        </w:rPr>
      </w:pPr>
      <w:r w:rsidRPr="00575664">
        <w:rPr>
          <w:sz w:val="24"/>
          <w:szCs w:val="24"/>
        </w:rPr>
        <w:t>4.1.2. Экзамен проводится с применением следующих методов (средств): устный ответ на два вопроса из экзаменационного билета.</w:t>
      </w:r>
    </w:p>
    <w:p w:rsidR="00273737" w:rsidRPr="00575664" w:rsidRDefault="00273737" w:rsidP="00492820">
      <w:pPr>
        <w:spacing w:before="0" w:after="0" w:line="240" w:lineRule="auto"/>
        <w:ind w:firstLine="709"/>
        <w:rPr>
          <w:sz w:val="24"/>
          <w:szCs w:val="24"/>
        </w:rPr>
      </w:pPr>
    </w:p>
    <w:p w:rsidR="00273737" w:rsidRPr="00575664" w:rsidRDefault="00BB0709" w:rsidP="00492820">
      <w:pPr>
        <w:spacing w:before="0" w:after="0" w:line="240" w:lineRule="auto"/>
        <w:ind w:firstLine="567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4.2. Материалы текущего контроля успеваемости</w:t>
      </w:r>
    </w:p>
    <w:p w:rsidR="00273737" w:rsidRPr="00575664" w:rsidRDefault="00BB0709" w:rsidP="00492820">
      <w:pPr>
        <w:spacing w:before="0" w:after="0" w:line="240" w:lineRule="auto"/>
        <w:ind w:firstLine="709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Вопросы для устного опроса</w:t>
      </w:r>
    </w:p>
    <w:p w:rsidR="00273737" w:rsidRPr="00575664" w:rsidRDefault="00BB0709" w:rsidP="00492820">
      <w:pPr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1. Основные понятия, предмет и система дисциплины «Правоохранительные органы»</w:t>
      </w:r>
    </w:p>
    <w:p w:rsidR="00273737" w:rsidRPr="00575664" w:rsidRDefault="00BB0709" w:rsidP="00492820">
      <w:pPr>
        <w:numPr>
          <w:ilvl w:val="0"/>
          <w:numId w:val="6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Правоохранительная деятельность: признаки, понятие и задачи.</w:t>
      </w:r>
    </w:p>
    <w:p w:rsidR="00273737" w:rsidRPr="00575664" w:rsidRDefault="00BB0709" w:rsidP="00492820">
      <w:pPr>
        <w:numPr>
          <w:ilvl w:val="0"/>
          <w:numId w:val="6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Основные направления (функции) правоохранительной деятельности. Система и общая характеристика органов, ее осуществляющих.</w:t>
      </w:r>
    </w:p>
    <w:p w:rsidR="00273737" w:rsidRPr="00575664" w:rsidRDefault="00BB0709" w:rsidP="00492820">
      <w:pPr>
        <w:numPr>
          <w:ilvl w:val="0"/>
          <w:numId w:val="6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Предмет и система дисциплины «Правоохранительные органы». Соотношение дисциплины «Правоохранительные органы» с другими юридическими дисциплинами.</w:t>
      </w:r>
    </w:p>
    <w:p w:rsidR="00273737" w:rsidRPr="00575664" w:rsidRDefault="00BB0709" w:rsidP="00492820">
      <w:pPr>
        <w:numPr>
          <w:ilvl w:val="0"/>
          <w:numId w:val="6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Законодательство и иные правовые акты о правоохранительных органах.</w:t>
      </w:r>
    </w:p>
    <w:p w:rsidR="00273737" w:rsidRPr="00575664" w:rsidRDefault="00BB0709" w:rsidP="00492820">
      <w:p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2. Судебная власть и судебная система Российской Федерации</w:t>
      </w:r>
    </w:p>
    <w:p w:rsidR="00273737" w:rsidRPr="00575664" w:rsidRDefault="00BB0709" w:rsidP="00492820">
      <w:pPr>
        <w:numPr>
          <w:ilvl w:val="0"/>
          <w:numId w:val="7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 и признаки судебной власти.</w:t>
      </w:r>
    </w:p>
    <w:p w:rsidR="00273737" w:rsidRPr="00575664" w:rsidRDefault="00BB0709" w:rsidP="00492820">
      <w:pPr>
        <w:numPr>
          <w:ilvl w:val="0"/>
          <w:numId w:val="7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Судебная система Российской Федерации.</w:t>
      </w:r>
    </w:p>
    <w:p w:rsidR="00273737" w:rsidRPr="00575664" w:rsidRDefault="00BB0709" w:rsidP="00492820">
      <w:pPr>
        <w:numPr>
          <w:ilvl w:val="0"/>
          <w:numId w:val="7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 звена судебной системы и судебной инстанции.</w:t>
      </w:r>
    </w:p>
    <w:p w:rsidR="00273737" w:rsidRPr="00575664" w:rsidRDefault="00BB0709" w:rsidP="00492820">
      <w:p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3. Правосудие и его принципы.</w:t>
      </w:r>
    </w:p>
    <w:p w:rsidR="00273737" w:rsidRPr="00575664" w:rsidRDefault="00BB0709" w:rsidP="00492820">
      <w:pPr>
        <w:numPr>
          <w:ilvl w:val="0"/>
          <w:numId w:val="8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 и отличительные признаки правосудия.</w:t>
      </w:r>
    </w:p>
    <w:p w:rsidR="00273737" w:rsidRPr="00575664" w:rsidRDefault="00BB0709" w:rsidP="00492820">
      <w:pPr>
        <w:numPr>
          <w:ilvl w:val="0"/>
          <w:numId w:val="8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Принципы правосудия: их понятие и значение</w:t>
      </w:r>
    </w:p>
    <w:p w:rsidR="00273737" w:rsidRPr="00575664" w:rsidRDefault="00BB0709" w:rsidP="00492820">
      <w:pPr>
        <w:numPr>
          <w:ilvl w:val="0"/>
          <w:numId w:val="8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Система принципов правосудия</w:t>
      </w:r>
    </w:p>
    <w:p w:rsidR="00273737" w:rsidRPr="00575664" w:rsidRDefault="00BB0709" w:rsidP="00492820">
      <w:p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4. Суды общей юрисдикции</w:t>
      </w:r>
    </w:p>
    <w:p w:rsidR="00273737" w:rsidRPr="00575664" w:rsidRDefault="00BB0709" w:rsidP="00492820">
      <w:pPr>
        <w:numPr>
          <w:ilvl w:val="1"/>
          <w:numId w:val="9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left="709" w:firstLine="0"/>
        <w:rPr>
          <w:sz w:val="24"/>
          <w:szCs w:val="24"/>
        </w:rPr>
      </w:pPr>
      <w:r w:rsidRPr="00575664">
        <w:rPr>
          <w:sz w:val="24"/>
          <w:szCs w:val="24"/>
        </w:rPr>
        <w:t>Мировые судьи.</w:t>
      </w:r>
    </w:p>
    <w:p w:rsidR="00273737" w:rsidRPr="00575664" w:rsidRDefault="00BB0709" w:rsidP="00492820">
      <w:pPr>
        <w:numPr>
          <w:ilvl w:val="1"/>
          <w:numId w:val="9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left="709" w:firstLine="0"/>
        <w:rPr>
          <w:sz w:val="24"/>
          <w:szCs w:val="24"/>
        </w:rPr>
      </w:pPr>
      <w:r w:rsidRPr="00575664">
        <w:rPr>
          <w:sz w:val="24"/>
          <w:szCs w:val="24"/>
        </w:rPr>
        <w:t>Районный суд.</w:t>
      </w:r>
    </w:p>
    <w:p w:rsidR="00273737" w:rsidRPr="00575664" w:rsidRDefault="00BB0709" w:rsidP="00492820">
      <w:pPr>
        <w:numPr>
          <w:ilvl w:val="1"/>
          <w:numId w:val="9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left="709" w:firstLine="0"/>
        <w:rPr>
          <w:sz w:val="24"/>
          <w:szCs w:val="24"/>
        </w:rPr>
      </w:pPr>
      <w:r w:rsidRPr="00575664">
        <w:rPr>
          <w:sz w:val="24"/>
          <w:szCs w:val="24"/>
        </w:rPr>
        <w:t>Верховные суды республик, краевые, областные суды, суды городов федерального значения, суды автономной области и автономных округов.</w:t>
      </w:r>
    </w:p>
    <w:p w:rsidR="00273737" w:rsidRPr="00575664" w:rsidRDefault="00BB0709" w:rsidP="00492820">
      <w:pPr>
        <w:numPr>
          <w:ilvl w:val="1"/>
          <w:numId w:val="9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left="709" w:firstLine="0"/>
        <w:rPr>
          <w:sz w:val="24"/>
          <w:szCs w:val="24"/>
        </w:rPr>
      </w:pPr>
      <w:r w:rsidRPr="00575664">
        <w:rPr>
          <w:sz w:val="24"/>
          <w:szCs w:val="24"/>
        </w:rPr>
        <w:t>Военные суды Российской федерации, система и полномочия.</w:t>
      </w:r>
    </w:p>
    <w:p w:rsidR="00273737" w:rsidRPr="00575664" w:rsidRDefault="00BB0709" w:rsidP="00492820">
      <w:pPr>
        <w:suppressAutoHyphens w:val="0"/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 xml:space="preserve"> Тема 5. Арбитражные суды Российской Федерации.</w:t>
      </w:r>
    </w:p>
    <w:p w:rsidR="00273737" w:rsidRPr="00575664" w:rsidRDefault="00BB0709" w:rsidP="00492820">
      <w:pPr>
        <w:pStyle w:val="21"/>
        <w:numPr>
          <w:ilvl w:val="0"/>
          <w:numId w:val="10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Арбитражные суды, их задачи, система и место в судебной системе Российской Федерации.</w:t>
      </w:r>
    </w:p>
    <w:p w:rsidR="00273737" w:rsidRPr="00575664" w:rsidRDefault="00BB0709" w:rsidP="00492820">
      <w:pPr>
        <w:pStyle w:val="21"/>
        <w:numPr>
          <w:ilvl w:val="0"/>
          <w:numId w:val="10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Арбитражные суды субъектов Российской Федерации.</w:t>
      </w:r>
    </w:p>
    <w:p w:rsidR="00273737" w:rsidRPr="00575664" w:rsidRDefault="00BB0709" w:rsidP="00492820">
      <w:pPr>
        <w:pStyle w:val="21"/>
        <w:numPr>
          <w:ilvl w:val="0"/>
          <w:numId w:val="10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Арбитражные апелляционные суды.</w:t>
      </w:r>
    </w:p>
    <w:p w:rsidR="00273737" w:rsidRPr="00575664" w:rsidRDefault="00BB0709" w:rsidP="00492820">
      <w:pPr>
        <w:pStyle w:val="21"/>
        <w:numPr>
          <w:ilvl w:val="0"/>
          <w:numId w:val="10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Арбитражные суды округов.</w:t>
      </w:r>
    </w:p>
    <w:p w:rsidR="00273737" w:rsidRPr="00575664" w:rsidRDefault="00BB0709" w:rsidP="00492820">
      <w:pPr>
        <w:pStyle w:val="21"/>
        <w:numPr>
          <w:ilvl w:val="0"/>
          <w:numId w:val="10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Суд по интеллектуальным правам.</w:t>
      </w:r>
    </w:p>
    <w:p w:rsidR="00273737" w:rsidRPr="00575664" w:rsidRDefault="00BB0709" w:rsidP="00492820">
      <w:pPr>
        <w:pStyle w:val="21"/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6. Верховный Суд Российской Федерации.</w:t>
      </w:r>
    </w:p>
    <w:p w:rsidR="00273737" w:rsidRPr="00575664" w:rsidRDefault="00BB0709" w:rsidP="00492820">
      <w:pPr>
        <w:pStyle w:val="21"/>
        <w:numPr>
          <w:ilvl w:val="0"/>
          <w:numId w:val="1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Верховный Суд Российской Федерации, его место в судебной системе Российской Федерации и полномочия.</w:t>
      </w:r>
    </w:p>
    <w:p w:rsidR="00273737" w:rsidRPr="00575664" w:rsidRDefault="00BB0709" w:rsidP="00492820">
      <w:pPr>
        <w:pStyle w:val="21"/>
        <w:numPr>
          <w:ilvl w:val="0"/>
          <w:numId w:val="1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Состав и организация деятельности Верховного Суда Российской Федерации.</w:t>
      </w:r>
    </w:p>
    <w:p w:rsidR="00273737" w:rsidRPr="00575664" w:rsidRDefault="00BB0709" w:rsidP="00492820">
      <w:pPr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Судебный департамент при Верховном Суде Российской Федерации, система и полномочия.</w:t>
      </w:r>
    </w:p>
    <w:p w:rsidR="00273737" w:rsidRPr="00575664" w:rsidRDefault="00BB0709" w:rsidP="00492820">
      <w:p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7. Конституционный Суд Российской Федерации.</w:t>
      </w:r>
    </w:p>
    <w:p w:rsidR="00273737" w:rsidRPr="00575664" w:rsidRDefault="00BB0709" w:rsidP="00492820">
      <w:pPr>
        <w:numPr>
          <w:ilvl w:val="0"/>
          <w:numId w:val="12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Полномочия и основы организации Конституционного Суда Российской Федерации.</w:t>
      </w:r>
    </w:p>
    <w:p w:rsidR="00273737" w:rsidRPr="00575664" w:rsidRDefault="00BB0709" w:rsidP="00492820">
      <w:pPr>
        <w:numPr>
          <w:ilvl w:val="0"/>
          <w:numId w:val="12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Принципы конституционного судопроизводства.</w:t>
      </w:r>
    </w:p>
    <w:p w:rsidR="00273737" w:rsidRPr="00575664" w:rsidRDefault="00BB0709" w:rsidP="00492820">
      <w:pPr>
        <w:numPr>
          <w:ilvl w:val="0"/>
          <w:numId w:val="12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lastRenderedPageBreak/>
        <w:t>Решения Конституционного Суда Российской Федерации, их виды и юридическое значение.</w:t>
      </w:r>
    </w:p>
    <w:p w:rsidR="00273737" w:rsidRPr="00575664" w:rsidRDefault="00BB0709" w:rsidP="00492820">
      <w:p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8. Статус судей в Российской Федерации.</w:t>
      </w:r>
    </w:p>
    <w:p w:rsidR="00273737" w:rsidRPr="00575664" w:rsidRDefault="00BB0709" w:rsidP="00492820">
      <w:pPr>
        <w:numPr>
          <w:ilvl w:val="1"/>
          <w:numId w:val="13"/>
        </w:numPr>
        <w:tabs>
          <w:tab w:val="clear" w:pos="1440"/>
          <w:tab w:val="left" w:pos="709"/>
        </w:tabs>
        <w:suppressAutoHyphens w:val="0"/>
        <w:spacing w:before="0" w:after="0" w:line="240" w:lineRule="auto"/>
        <w:ind w:left="1134" w:hanging="425"/>
        <w:rPr>
          <w:sz w:val="24"/>
          <w:szCs w:val="24"/>
        </w:rPr>
      </w:pPr>
      <w:r w:rsidRPr="00575664">
        <w:rPr>
          <w:sz w:val="24"/>
          <w:szCs w:val="24"/>
        </w:rPr>
        <w:t>Понятие и общая характеристика статуса судей.</w:t>
      </w:r>
    </w:p>
    <w:p w:rsidR="00273737" w:rsidRPr="00575664" w:rsidRDefault="00BB0709" w:rsidP="00492820">
      <w:pPr>
        <w:numPr>
          <w:ilvl w:val="1"/>
          <w:numId w:val="13"/>
        </w:numPr>
        <w:tabs>
          <w:tab w:val="clear" w:pos="1440"/>
          <w:tab w:val="left" w:pos="709"/>
        </w:tabs>
        <w:suppressAutoHyphens w:val="0"/>
        <w:spacing w:before="0" w:after="0" w:line="240" w:lineRule="auto"/>
        <w:ind w:left="1134" w:hanging="425"/>
        <w:rPr>
          <w:sz w:val="24"/>
          <w:szCs w:val="24"/>
        </w:rPr>
      </w:pPr>
      <w:r w:rsidRPr="00575664">
        <w:rPr>
          <w:sz w:val="24"/>
          <w:szCs w:val="24"/>
        </w:rPr>
        <w:t>Требования, предъявляемые кандидатам на должность судьи.</w:t>
      </w:r>
    </w:p>
    <w:p w:rsidR="00273737" w:rsidRPr="00575664" w:rsidRDefault="00BB0709" w:rsidP="00492820">
      <w:pPr>
        <w:numPr>
          <w:ilvl w:val="1"/>
          <w:numId w:val="13"/>
        </w:numPr>
        <w:tabs>
          <w:tab w:val="clear" w:pos="1440"/>
          <w:tab w:val="left" w:pos="709"/>
        </w:tabs>
        <w:suppressAutoHyphens w:val="0"/>
        <w:spacing w:before="0" w:after="0" w:line="240" w:lineRule="auto"/>
        <w:ind w:left="1134" w:hanging="425"/>
        <w:rPr>
          <w:sz w:val="24"/>
          <w:szCs w:val="24"/>
        </w:rPr>
      </w:pPr>
      <w:r w:rsidRPr="00575664">
        <w:rPr>
          <w:sz w:val="24"/>
          <w:szCs w:val="24"/>
        </w:rPr>
        <w:t>Гарантии независимости судей.</w:t>
      </w:r>
    </w:p>
    <w:p w:rsidR="00273737" w:rsidRPr="00575664" w:rsidRDefault="00BB0709" w:rsidP="00492820">
      <w:pPr>
        <w:numPr>
          <w:ilvl w:val="1"/>
          <w:numId w:val="13"/>
        </w:numPr>
        <w:tabs>
          <w:tab w:val="clear" w:pos="1440"/>
          <w:tab w:val="left" w:pos="709"/>
        </w:tabs>
        <w:suppressAutoHyphens w:val="0"/>
        <w:spacing w:before="0" w:after="0" w:line="240" w:lineRule="auto"/>
        <w:ind w:left="1134" w:hanging="425"/>
        <w:rPr>
          <w:sz w:val="24"/>
          <w:szCs w:val="24"/>
        </w:rPr>
      </w:pPr>
      <w:r w:rsidRPr="00575664">
        <w:rPr>
          <w:sz w:val="24"/>
          <w:szCs w:val="24"/>
        </w:rPr>
        <w:t>Органы судейского сообщества.</w:t>
      </w:r>
    </w:p>
    <w:p w:rsidR="00273737" w:rsidRPr="00575664" w:rsidRDefault="00BB0709" w:rsidP="00492820">
      <w:pPr>
        <w:tabs>
          <w:tab w:val="left" w:pos="709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9. Прокуратура Российской федерации.</w:t>
      </w:r>
    </w:p>
    <w:p w:rsidR="00273737" w:rsidRPr="00575664" w:rsidRDefault="00BB0709" w:rsidP="00492820">
      <w:pPr>
        <w:numPr>
          <w:ilvl w:val="0"/>
          <w:numId w:val="14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hanging="731"/>
        <w:rPr>
          <w:sz w:val="24"/>
          <w:szCs w:val="24"/>
        </w:rPr>
      </w:pPr>
      <w:r w:rsidRPr="00575664">
        <w:rPr>
          <w:sz w:val="24"/>
          <w:szCs w:val="24"/>
        </w:rPr>
        <w:t>Система и структура органов прокуратуры.</w:t>
      </w:r>
    </w:p>
    <w:p w:rsidR="00273737" w:rsidRPr="00575664" w:rsidRDefault="00BB0709" w:rsidP="00492820">
      <w:pPr>
        <w:numPr>
          <w:ilvl w:val="0"/>
          <w:numId w:val="14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hanging="731"/>
        <w:rPr>
          <w:sz w:val="24"/>
          <w:szCs w:val="24"/>
        </w:rPr>
      </w:pPr>
      <w:r w:rsidRPr="00575664">
        <w:rPr>
          <w:sz w:val="24"/>
          <w:szCs w:val="24"/>
        </w:rPr>
        <w:t>Принципы организации и деятельности прокуратуры.</w:t>
      </w:r>
    </w:p>
    <w:p w:rsidR="00273737" w:rsidRPr="00575664" w:rsidRDefault="00BB0709" w:rsidP="00492820">
      <w:pPr>
        <w:numPr>
          <w:ilvl w:val="0"/>
          <w:numId w:val="14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hanging="731"/>
        <w:rPr>
          <w:sz w:val="24"/>
          <w:szCs w:val="24"/>
        </w:rPr>
      </w:pPr>
      <w:r w:rsidRPr="00575664">
        <w:rPr>
          <w:sz w:val="24"/>
          <w:szCs w:val="24"/>
        </w:rPr>
        <w:t>Функции прокуратуры.</w:t>
      </w:r>
    </w:p>
    <w:p w:rsidR="00273737" w:rsidRPr="00575664" w:rsidRDefault="00BB0709" w:rsidP="00492820">
      <w:pPr>
        <w:numPr>
          <w:ilvl w:val="0"/>
          <w:numId w:val="14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hanging="731"/>
        <w:rPr>
          <w:sz w:val="24"/>
          <w:szCs w:val="24"/>
        </w:rPr>
      </w:pPr>
      <w:r w:rsidRPr="00575664">
        <w:rPr>
          <w:sz w:val="24"/>
          <w:szCs w:val="24"/>
        </w:rPr>
        <w:t>Кадры органов прокуратуры.</w:t>
      </w:r>
    </w:p>
    <w:p w:rsidR="00273737" w:rsidRPr="00575664" w:rsidRDefault="00BB0709" w:rsidP="00492820">
      <w:pPr>
        <w:tabs>
          <w:tab w:val="left" w:pos="1134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10. Органы юстиции Российской Федерации.</w:t>
      </w:r>
    </w:p>
    <w:p w:rsidR="00273737" w:rsidRPr="00575664" w:rsidRDefault="00BB0709" w:rsidP="00492820">
      <w:pPr>
        <w:pStyle w:val="21"/>
        <w:numPr>
          <w:ilvl w:val="0"/>
          <w:numId w:val="15"/>
        </w:numPr>
        <w:tabs>
          <w:tab w:val="left" w:pos="7395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Министерства юстиции Российской Федерации: задачи, полномочия и структура.</w:t>
      </w:r>
    </w:p>
    <w:p w:rsidR="00273737" w:rsidRPr="00575664" w:rsidRDefault="00BB0709" w:rsidP="00492820">
      <w:pPr>
        <w:pStyle w:val="21"/>
        <w:numPr>
          <w:ilvl w:val="0"/>
          <w:numId w:val="15"/>
        </w:numPr>
        <w:tabs>
          <w:tab w:val="left" w:pos="7395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Федеральная служба судебных приставов.</w:t>
      </w:r>
    </w:p>
    <w:p w:rsidR="00273737" w:rsidRPr="00575664" w:rsidRDefault="00BB0709" w:rsidP="00492820">
      <w:pPr>
        <w:pStyle w:val="21"/>
        <w:numPr>
          <w:ilvl w:val="0"/>
          <w:numId w:val="15"/>
        </w:numPr>
        <w:tabs>
          <w:tab w:val="left" w:pos="7395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Федеральная служба исполнения наказаний.</w:t>
      </w:r>
    </w:p>
    <w:p w:rsidR="00273737" w:rsidRPr="00575664" w:rsidRDefault="00BB0709" w:rsidP="00492820">
      <w:pPr>
        <w:tabs>
          <w:tab w:val="left" w:pos="1134"/>
        </w:tabs>
        <w:suppressAutoHyphens w:val="0"/>
        <w:spacing w:before="0" w:after="0" w:line="240" w:lineRule="auto"/>
        <w:ind w:left="709" w:firstLine="0"/>
        <w:rPr>
          <w:sz w:val="24"/>
          <w:szCs w:val="24"/>
        </w:rPr>
      </w:pPr>
      <w:r w:rsidRPr="00575664">
        <w:rPr>
          <w:sz w:val="24"/>
          <w:szCs w:val="24"/>
        </w:rPr>
        <w:t>Тема 11. Органы внутренних дел Российской Федерации.</w:t>
      </w:r>
    </w:p>
    <w:p w:rsidR="00273737" w:rsidRPr="00575664" w:rsidRDefault="00BB0709" w:rsidP="00492820">
      <w:pPr>
        <w:numPr>
          <w:ilvl w:val="1"/>
          <w:numId w:val="16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left="1134" w:hanging="425"/>
        <w:jc w:val="left"/>
        <w:rPr>
          <w:sz w:val="24"/>
          <w:szCs w:val="24"/>
        </w:rPr>
      </w:pPr>
      <w:r w:rsidRPr="00575664">
        <w:rPr>
          <w:sz w:val="24"/>
          <w:szCs w:val="24"/>
        </w:rPr>
        <w:t>Органы внутренних дел Российской Федерации, их задачи и система.</w:t>
      </w:r>
    </w:p>
    <w:p w:rsidR="00273737" w:rsidRPr="00575664" w:rsidRDefault="00BB0709" w:rsidP="00492820">
      <w:pPr>
        <w:numPr>
          <w:ilvl w:val="1"/>
          <w:numId w:val="16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left="1134" w:hanging="425"/>
        <w:rPr>
          <w:sz w:val="24"/>
          <w:szCs w:val="24"/>
        </w:rPr>
      </w:pPr>
      <w:r w:rsidRPr="00575664">
        <w:rPr>
          <w:sz w:val="24"/>
          <w:szCs w:val="24"/>
        </w:rPr>
        <w:t>Полиция, основные направления деятельности и организация. Принципы деятельности полиции.</w:t>
      </w:r>
    </w:p>
    <w:p w:rsidR="00273737" w:rsidRPr="00575664" w:rsidRDefault="00BB0709" w:rsidP="00492820">
      <w:pPr>
        <w:numPr>
          <w:ilvl w:val="1"/>
          <w:numId w:val="16"/>
        </w:numPr>
        <w:tabs>
          <w:tab w:val="clear" w:pos="1440"/>
          <w:tab w:val="left" w:pos="1134"/>
        </w:tabs>
        <w:suppressAutoHyphens w:val="0"/>
        <w:spacing w:before="0" w:after="0" w:line="240" w:lineRule="auto"/>
        <w:ind w:left="1134" w:hanging="425"/>
        <w:jc w:val="left"/>
        <w:rPr>
          <w:sz w:val="24"/>
          <w:szCs w:val="24"/>
        </w:rPr>
      </w:pPr>
      <w:r w:rsidRPr="00575664">
        <w:rPr>
          <w:sz w:val="24"/>
          <w:szCs w:val="24"/>
        </w:rPr>
        <w:t>Обязанности и права полиции.</w:t>
      </w:r>
    </w:p>
    <w:p w:rsidR="00273737" w:rsidRPr="00575664" w:rsidRDefault="00BB0709" w:rsidP="00492820">
      <w:pPr>
        <w:tabs>
          <w:tab w:val="left" w:pos="1134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12. Государственные органы обеспечения безопасности.</w:t>
      </w:r>
    </w:p>
    <w:p w:rsidR="00273737" w:rsidRPr="00575664" w:rsidRDefault="00BB0709" w:rsidP="00492820">
      <w:pPr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.Основы обеспечения безопасности в Российской Федерации.</w:t>
      </w:r>
    </w:p>
    <w:p w:rsidR="00273737" w:rsidRPr="00575664" w:rsidRDefault="00BB0709" w:rsidP="00492820">
      <w:pPr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Статус Совета Безопасности Российской Федерации.</w:t>
      </w:r>
    </w:p>
    <w:p w:rsidR="00273737" w:rsidRPr="00575664" w:rsidRDefault="00BB0709" w:rsidP="00492820">
      <w:pPr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Федеральная служба безопасности, ее назначение, правовая основа и принципы деятельности. Органы федеральной службы безопасности.</w:t>
      </w:r>
    </w:p>
    <w:p w:rsidR="00273737" w:rsidRPr="00575664" w:rsidRDefault="00BB0709" w:rsidP="00492820">
      <w:pPr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Основные направления деятельности федеральной службы безопасности.</w:t>
      </w:r>
    </w:p>
    <w:p w:rsidR="00273737" w:rsidRPr="00575664" w:rsidRDefault="00BB0709" w:rsidP="00492820">
      <w:pPr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Иные государственные органы обеспечения безопасности</w:t>
      </w:r>
    </w:p>
    <w:p w:rsidR="00273737" w:rsidRPr="00575664" w:rsidRDefault="00BB0709" w:rsidP="00492820">
      <w:pPr>
        <w:tabs>
          <w:tab w:val="left" w:pos="709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13. Органы предварительного расследования.</w:t>
      </w:r>
    </w:p>
    <w:p w:rsidR="00273737" w:rsidRPr="00575664" w:rsidRDefault="00BB0709" w:rsidP="00492820">
      <w:pPr>
        <w:numPr>
          <w:ilvl w:val="0"/>
          <w:numId w:val="18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 предварительного расследования и его формы.</w:t>
      </w:r>
    </w:p>
    <w:p w:rsidR="00273737" w:rsidRPr="00575664" w:rsidRDefault="00BB0709" w:rsidP="00492820">
      <w:pPr>
        <w:numPr>
          <w:ilvl w:val="0"/>
          <w:numId w:val="18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Органы дознания.</w:t>
      </w:r>
    </w:p>
    <w:p w:rsidR="00273737" w:rsidRPr="00575664" w:rsidRDefault="00BB0709" w:rsidP="00492820">
      <w:pPr>
        <w:numPr>
          <w:ilvl w:val="0"/>
          <w:numId w:val="18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Органы предварительного следствия.</w:t>
      </w:r>
    </w:p>
    <w:p w:rsidR="00273737" w:rsidRPr="00575664" w:rsidRDefault="00BB0709" w:rsidP="00492820">
      <w:p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Тема 14. Юридическая помощь и ее организация</w:t>
      </w:r>
    </w:p>
    <w:p w:rsidR="00273737" w:rsidRPr="00575664" w:rsidRDefault="00BB0709" w:rsidP="00492820">
      <w:pPr>
        <w:numPr>
          <w:ilvl w:val="0"/>
          <w:numId w:val="19"/>
        </w:numPr>
        <w:tabs>
          <w:tab w:val="left" w:pos="709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 адвокатуры и адвокатской деятельности.</w:t>
      </w:r>
    </w:p>
    <w:p w:rsidR="00273737" w:rsidRPr="00575664" w:rsidRDefault="00BB0709" w:rsidP="00492820">
      <w:pPr>
        <w:numPr>
          <w:ilvl w:val="0"/>
          <w:numId w:val="19"/>
        </w:numPr>
        <w:tabs>
          <w:tab w:val="left" w:pos="709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Статус адвоката.</w:t>
      </w:r>
    </w:p>
    <w:p w:rsidR="00273737" w:rsidRPr="00575664" w:rsidRDefault="00BB0709" w:rsidP="00492820">
      <w:pPr>
        <w:numPr>
          <w:ilvl w:val="0"/>
          <w:numId w:val="19"/>
        </w:numPr>
        <w:tabs>
          <w:tab w:val="left" w:pos="709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Организация адвокатской деятельности и адвокатуры.</w:t>
      </w:r>
    </w:p>
    <w:p w:rsidR="00273737" w:rsidRPr="00575664" w:rsidRDefault="00BB0709" w:rsidP="00492820">
      <w:pPr>
        <w:numPr>
          <w:ilvl w:val="0"/>
          <w:numId w:val="19"/>
        </w:numPr>
        <w:tabs>
          <w:tab w:val="left" w:pos="709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Понятие, задачи и основы организации нотариата.</w:t>
      </w:r>
    </w:p>
    <w:p w:rsidR="00273737" w:rsidRPr="00575664" w:rsidRDefault="00BB0709" w:rsidP="00492820">
      <w:pPr>
        <w:numPr>
          <w:ilvl w:val="0"/>
          <w:numId w:val="19"/>
        </w:numPr>
        <w:tabs>
          <w:tab w:val="left" w:pos="709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Правовой статус нотариуса.</w:t>
      </w:r>
    </w:p>
    <w:p w:rsidR="00273737" w:rsidRPr="00575664" w:rsidRDefault="00273737" w:rsidP="00492820">
      <w:pPr>
        <w:tabs>
          <w:tab w:val="left" w:pos="709"/>
        </w:tabs>
        <w:suppressAutoHyphens w:val="0"/>
        <w:spacing w:before="0" w:after="0" w:line="240" w:lineRule="auto"/>
        <w:ind w:left="1069" w:firstLine="0"/>
        <w:rPr>
          <w:sz w:val="24"/>
          <w:szCs w:val="24"/>
        </w:rPr>
      </w:pPr>
    </w:p>
    <w:p w:rsidR="00273737" w:rsidRPr="00575664" w:rsidRDefault="00BB0709" w:rsidP="00492820">
      <w:pPr>
        <w:spacing w:before="0" w:after="0" w:line="240" w:lineRule="auto"/>
        <w:rPr>
          <w:b/>
          <w:bCs/>
          <w:sz w:val="24"/>
          <w:szCs w:val="24"/>
        </w:rPr>
      </w:pPr>
      <w:r w:rsidRPr="00575664">
        <w:rPr>
          <w:b/>
          <w:bCs/>
          <w:sz w:val="24"/>
          <w:szCs w:val="24"/>
        </w:rPr>
        <w:t>Примерные темы докладов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Понятие и сущность правоохранительной деятельности.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Система правоохранительных органов в Российской Федерации.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Правовая основа организации правоохранительных органов.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Понятие и сущность судебной власти.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Судебная система Российской Федерации.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Конституционный Суд Российской Федерации.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Система федеральных судов общей юрисдикции.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Судебный департамент при Верховном Суде Российской Федерации.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Правовой статус судей в Российской Федерации.</w:t>
      </w:r>
    </w:p>
    <w:p w:rsidR="00273737" w:rsidRPr="00575664" w:rsidRDefault="00BB0709" w:rsidP="00492820">
      <w:pPr>
        <w:widowControl w:val="0"/>
        <w:numPr>
          <w:ilvl w:val="0"/>
          <w:numId w:val="20"/>
        </w:numPr>
        <w:spacing w:before="0"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 w:rsidRPr="00575664">
        <w:rPr>
          <w:rFonts w:eastAsia="SimSun"/>
          <w:kern w:val="2"/>
          <w:sz w:val="24"/>
          <w:szCs w:val="24"/>
          <w:lang w:eastAsia="hi-IN" w:bidi="hi-IN"/>
        </w:rPr>
        <w:t>Принципы организации и деятельности прокуратуры Российской Федерации.</w:t>
      </w:r>
    </w:p>
    <w:p w:rsidR="00273737" w:rsidRPr="00575664" w:rsidRDefault="00273737" w:rsidP="00492820">
      <w:pPr>
        <w:pStyle w:val="21"/>
        <w:spacing w:before="0" w:after="0" w:line="240" w:lineRule="auto"/>
        <w:jc w:val="center"/>
        <w:rPr>
          <w:sz w:val="24"/>
          <w:szCs w:val="24"/>
        </w:rPr>
      </w:pPr>
    </w:p>
    <w:p w:rsidR="00273737" w:rsidRPr="00575664" w:rsidRDefault="00BB0709" w:rsidP="00492820">
      <w:pPr>
        <w:pStyle w:val="21"/>
        <w:spacing w:before="0" w:after="0" w:line="240" w:lineRule="auto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Примеры тестовых заданий</w:t>
      </w:r>
    </w:p>
    <w:p w:rsidR="00273737" w:rsidRPr="00575664" w:rsidRDefault="00BB0709" w:rsidP="00492820">
      <w:pPr>
        <w:spacing w:before="0" w:after="0" w:line="240" w:lineRule="auto"/>
        <w:ind w:firstLine="0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lastRenderedPageBreak/>
        <w:t xml:space="preserve">1. Укажите, какое из перечисленных полномочий не относится к полномочиям судебной власти: 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(1) осуществление правосудия;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(2) уголовное преследование;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(3) дача разъяснений по вопросам судебной практики;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(4) участие в формировании судейского корпуса и содействие органам судейского сообщества.</w:t>
      </w:r>
    </w:p>
    <w:p w:rsidR="00273737" w:rsidRPr="00575664" w:rsidRDefault="00BB0709" w:rsidP="00492820">
      <w:pPr>
        <w:spacing w:before="0" w:after="0" w:line="240" w:lineRule="auto"/>
        <w:ind w:firstLine="0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 xml:space="preserve">2. Укажите, как называются общие руководящие, исходные положения, определяющие наиболее существенные стороны правосудия: 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(1) принципы;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(2) нормы;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(3) правила;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(4) декларации.</w:t>
      </w:r>
    </w:p>
    <w:p w:rsidR="00273737" w:rsidRPr="00575664" w:rsidRDefault="00BB0709" w:rsidP="00492820">
      <w:pPr>
        <w:spacing w:before="0" w:after="0" w:line="240" w:lineRule="auto"/>
        <w:ind w:firstLine="0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 xml:space="preserve">3. Судьи Верховного Суда РФ назначаются: 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(1) Президентом РФ по представлению Председателя Верховного Суда РФ;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(2) Советом Федерации Федерального Собрания РФ по представлению Президента РФ;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(3) Председателем Верховного Суда РФ по представлению Высшей квалификационной коллегии судей РФ;</w:t>
      </w:r>
    </w:p>
    <w:p w:rsidR="00273737" w:rsidRPr="00575664" w:rsidRDefault="00BB0709" w:rsidP="00492820">
      <w:pPr>
        <w:spacing w:before="0" w:after="0" w:line="240" w:lineRule="auto"/>
        <w:ind w:firstLine="0"/>
        <w:rPr>
          <w:sz w:val="24"/>
          <w:szCs w:val="24"/>
        </w:rPr>
      </w:pPr>
      <w:r w:rsidRPr="00575664">
        <w:rPr>
          <w:sz w:val="24"/>
          <w:szCs w:val="24"/>
        </w:rPr>
        <w:t>(4) Президентом РФ по представлению Высшей квалификационной коллегии судей РФ.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3277"/>
        <w:gridCol w:w="4587"/>
      </w:tblGrid>
      <w:tr w:rsidR="00273737" w:rsidRPr="00575664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Показатели</w:t>
            </w:r>
          </w:p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Критерии</w:t>
            </w:r>
          </w:p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273737" w:rsidRPr="00575664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Доклад с аналитиче</w:t>
            </w:r>
            <w:r w:rsidRPr="00575664">
              <w:rPr>
                <w:spacing w:val="-20"/>
                <w:sz w:val="24"/>
                <w:szCs w:val="24"/>
              </w:rPr>
              <w:softHyphen/>
              <w:t>ским обзором изученного материала.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1) Соблюдение регламента (до 5 минут).</w:t>
            </w:r>
          </w:p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2) Свобода и степень самостоятельности изложения материала.</w:t>
            </w:r>
          </w:p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3) Характер подачи материала (использование презентации).</w:t>
            </w:r>
          </w:p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4) Полнота изложения материала.</w:t>
            </w:r>
          </w:p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5) ответы на вопросы (понимание материала).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По совокупности показателей выставляется до 4 баллов за доклад.</w:t>
            </w:r>
          </w:p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proofErr w:type="gramStart"/>
            <w:r w:rsidRPr="00575664">
              <w:rPr>
                <w:spacing w:val="-20"/>
                <w:sz w:val="24"/>
                <w:szCs w:val="24"/>
              </w:rPr>
              <w:t>Допускается не более четырех докладов</w:t>
            </w:r>
            <w:proofErr w:type="gramEnd"/>
            <w:r w:rsidRPr="00575664">
              <w:rPr>
                <w:spacing w:val="-20"/>
                <w:sz w:val="24"/>
                <w:szCs w:val="24"/>
              </w:rPr>
              <w:t xml:space="preserve"> в семестр (в сумме до 16 баллов по данной форме контроля).</w:t>
            </w:r>
          </w:p>
        </w:tc>
      </w:tr>
      <w:tr w:rsidR="00273737" w:rsidRPr="00575664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Тестирование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ind w:left="33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0–25% – 1 балл;</w:t>
            </w:r>
          </w:p>
          <w:p w:rsidR="00273737" w:rsidRPr="00575664" w:rsidRDefault="00BB0709" w:rsidP="00492820">
            <w:pPr>
              <w:spacing w:before="0" w:after="0" w:line="240" w:lineRule="auto"/>
              <w:ind w:left="33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26–50% – 2 балла;</w:t>
            </w:r>
          </w:p>
          <w:p w:rsidR="00273737" w:rsidRPr="00575664" w:rsidRDefault="00BB0709" w:rsidP="00492820">
            <w:pPr>
              <w:spacing w:before="0" w:after="0" w:line="240" w:lineRule="auto"/>
              <w:ind w:left="33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51–80% – 3 балла;</w:t>
            </w:r>
          </w:p>
          <w:p w:rsidR="00273737" w:rsidRPr="00575664" w:rsidRDefault="00BB0709" w:rsidP="00492820">
            <w:pPr>
              <w:spacing w:before="0" w:after="0" w:line="240" w:lineRule="auto"/>
              <w:ind w:left="33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81–100% – 4 балла.</w:t>
            </w:r>
          </w:p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В сумме за 9 тестов максимальное количество баллов – 36.</w:t>
            </w:r>
          </w:p>
        </w:tc>
      </w:tr>
      <w:tr w:rsidR="00273737" w:rsidRPr="00575664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tabs>
                <w:tab w:val="left" w:pos="317"/>
              </w:tabs>
              <w:spacing w:before="0" w:after="0" w:line="240" w:lineRule="auto"/>
              <w:ind w:left="33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Корректность и полнота ответов.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12485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Правильный аргументированный ответ – 3 балла.</w:t>
            </w:r>
          </w:p>
          <w:p w:rsidR="00273737" w:rsidRPr="00575664" w:rsidRDefault="00BB0709" w:rsidP="004928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Правильный ответ с незначительными неточностями – 2 балла.</w:t>
            </w:r>
          </w:p>
          <w:p w:rsidR="00273737" w:rsidRPr="00575664" w:rsidRDefault="00BB0709" w:rsidP="0012485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Правильный неаргументированный ответ – 1 балл.</w:t>
            </w:r>
          </w:p>
          <w:p w:rsidR="00273737" w:rsidRPr="00575664" w:rsidRDefault="00BB0709" w:rsidP="004928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Неправильный ответ – 0 баллов.</w:t>
            </w:r>
          </w:p>
          <w:p w:rsidR="00273737" w:rsidRPr="00575664" w:rsidRDefault="00BB0709" w:rsidP="004928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(В сумме до 9 баллов по данной форме контроля).</w:t>
            </w:r>
          </w:p>
        </w:tc>
      </w:tr>
    </w:tbl>
    <w:p w:rsidR="00273737" w:rsidRPr="00575664" w:rsidRDefault="00273737" w:rsidP="00492820">
      <w:pPr>
        <w:suppressAutoHyphens w:val="0"/>
        <w:spacing w:before="0" w:after="0" w:line="240" w:lineRule="auto"/>
        <w:ind w:left="709" w:firstLine="0"/>
        <w:rPr>
          <w:sz w:val="24"/>
          <w:szCs w:val="24"/>
        </w:rPr>
      </w:pPr>
    </w:p>
    <w:p w:rsidR="00273737" w:rsidRPr="00575664" w:rsidRDefault="00BB0709" w:rsidP="00492820">
      <w:pPr>
        <w:numPr>
          <w:ilvl w:val="1"/>
          <w:numId w:val="14"/>
        </w:numPr>
        <w:spacing w:before="0" w:after="0" w:line="240" w:lineRule="auto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Оценочные средства для промежуточной аттестации</w:t>
      </w:r>
    </w:p>
    <w:p w:rsidR="00273737" w:rsidRPr="00575664" w:rsidRDefault="00BB0709" w:rsidP="00492820">
      <w:pPr>
        <w:widowControl w:val="0"/>
        <w:spacing w:before="0" w:after="0" w:line="240" w:lineRule="auto"/>
        <w:ind w:firstLine="567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0"/>
        <w:gridCol w:w="2836"/>
        <w:gridCol w:w="1701"/>
        <w:gridCol w:w="3933"/>
      </w:tblGrid>
      <w:tr w:rsidR="00273737" w:rsidRPr="0057566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Наименование</w:t>
            </w:r>
          </w:p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73737" w:rsidRPr="0057566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ru-RU"/>
              </w:rPr>
            </w:pPr>
            <w:r w:rsidRPr="00575664">
              <w:rPr>
                <w:spacing w:val="-20"/>
                <w:sz w:val="24"/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ru-RU"/>
              </w:rPr>
            </w:pPr>
            <w:r w:rsidRPr="00575664">
              <w:rPr>
                <w:spacing w:val="-20"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pStyle w:val="aff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75664">
              <w:rPr>
                <w:rFonts w:ascii="Times New Roman" w:hAnsi="Times New Roman"/>
                <w:spacing w:val="-20"/>
                <w:sz w:val="24"/>
                <w:szCs w:val="24"/>
              </w:rPr>
              <w:t>ПК-10.2</w:t>
            </w:r>
          </w:p>
          <w:p w:rsidR="00273737" w:rsidRPr="00575664" w:rsidRDefault="00273737" w:rsidP="00492820">
            <w:pPr>
              <w:pStyle w:val="aff7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73737" w:rsidRPr="00575664" w:rsidRDefault="00273737" w:rsidP="00492820">
            <w:pPr>
              <w:pStyle w:val="aff7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владение навыками, позволяющими пресекать противоправное поведение участников общественных отношений.</w:t>
            </w:r>
          </w:p>
        </w:tc>
      </w:tr>
    </w:tbl>
    <w:p w:rsidR="00273737" w:rsidRPr="00575664" w:rsidRDefault="00575664" w:rsidP="00492820">
      <w:pPr>
        <w:spacing w:before="0" w:after="0" w:line="240" w:lineRule="auto"/>
        <w:ind w:firstLine="567"/>
        <w:jc w:val="center"/>
        <w:rPr>
          <w:b/>
          <w:i/>
          <w:spacing w:val="-20"/>
          <w:sz w:val="24"/>
          <w:szCs w:val="24"/>
        </w:rPr>
      </w:pPr>
      <w:r w:rsidRPr="00575664">
        <w:rPr>
          <w:b/>
          <w:spacing w:val="-20"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50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3686"/>
        <w:gridCol w:w="4111"/>
      </w:tblGrid>
      <w:tr w:rsidR="00273737" w:rsidRPr="00575664" w:rsidTr="0012485C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3737" w:rsidRPr="00575664" w:rsidRDefault="00BB0709" w:rsidP="0012485C">
            <w:pPr>
              <w:spacing w:before="0" w:after="0" w:line="240" w:lineRule="auto"/>
              <w:ind w:right="191" w:firstLine="0"/>
              <w:rPr>
                <w:bCs/>
                <w:spacing w:val="-20"/>
                <w:sz w:val="24"/>
                <w:szCs w:val="24"/>
                <w:lang w:eastAsia="ru-RU"/>
              </w:rPr>
            </w:pPr>
            <w:r w:rsidRPr="00575664">
              <w:rPr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ind w:left="149" w:right="170" w:hanging="149"/>
              <w:jc w:val="center"/>
              <w:rPr>
                <w:bCs/>
                <w:spacing w:val="-20"/>
                <w:sz w:val="24"/>
                <w:szCs w:val="24"/>
              </w:rPr>
            </w:pPr>
            <w:r w:rsidRPr="00575664">
              <w:rPr>
                <w:bCs/>
                <w:spacing w:val="-20"/>
                <w:sz w:val="24"/>
                <w:szCs w:val="24"/>
              </w:rPr>
              <w:t>Показатель</w:t>
            </w:r>
          </w:p>
          <w:p w:rsidR="00273737" w:rsidRPr="00575664" w:rsidRDefault="00BB0709" w:rsidP="00492820">
            <w:pPr>
              <w:spacing w:before="0" w:after="0" w:line="240" w:lineRule="auto"/>
              <w:ind w:left="149" w:right="170" w:hanging="149"/>
              <w:jc w:val="center"/>
              <w:rPr>
                <w:bCs/>
                <w:spacing w:val="-20"/>
                <w:sz w:val="24"/>
                <w:szCs w:val="24"/>
              </w:rPr>
            </w:pPr>
            <w:r w:rsidRPr="00575664">
              <w:rPr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Cs/>
                <w:spacing w:val="-20"/>
                <w:sz w:val="24"/>
                <w:szCs w:val="24"/>
              </w:rPr>
            </w:pPr>
            <w:r w:rsidRPr="00575664">
              <w:rPr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73737" w:rsidRPr="00575664" w:rsidTr="0012485C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3737" w:rsidRPr="00575664" w:rsidRDefault="00BB0709" w:rsidP="00492820">
            <w:pPr>
              <w:pStyle w:val="aff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75664">
              <w:rPr>
                <w:rFonts w:ascii="Times New Roman" w:hAnsi="Times New Roman"/>
                <w:spacing w:val="-20"/>
                <w:sz w:val="24"/>
                <w:szCs w:val="24"/>
              </w:rPr>
              <w:t>ПК-10.2</w:t>
            </w:r>
          </w:p>
          <w:p w:rsidR="00273737" w:rsidRPr="00575664" w:rsidRDefault="00273737" w:rsidP="00492820">
            <w:pPr>
              <w:pStyle w:val="aff7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73737" w:rsidRPr="00575664" w:rsidRDefault="00273737" w:rsidP="00492820">
            <w:pPr>
              <w:pStyle w:val="aff7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3737" w:rsidRPr="00575664" w:rsidRDefault="00BB0709" w:rsidP="00492820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Владение социально-психологическими приемами и навыками, используемыми для пресечения противоправного поведения;</w:t>
            </w:r>
          </w:p>
          <w:p w:rsidR="00273737" w:rsidRPr="00575664" w:rsidRDefault="00BB0709" w:rsidP="00492820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владение юридическими приемами и навыками, используемыми для пресечения противоправного поведения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3737" w:rsidRPr="00575664" w:rsidRDefault="00BB0709" w:rsidP="00492820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Продемонстрировано владение социально-психологическими приемами и навыками, используемыми для пресечения противоправного поведения;</w:t>
            </w:r>
          </w:p>
          <w:p w:rsidR="00273737" w:rsidRPr="00575664" w:rsidRDefault="00BB0709" w:rsidP="00492820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продемонстрировано владение юридическими приемами и навыками, используемыми для пресечения противоправного поведения</w:t>
            </w:r>
          </w:p>
        </w:tc>
      </w:tr>
    </w:tbl>
    <w:p w:rsidR="00273737" w:rsidRPr="00575664" w:rsidRDefault="00273737" w:rsidP="00492820">
      <w:pPr>
        <w:spacing w:before="0" w:after="0" w:line="240" w:lineRule="auto"/>
        <w:ind w:firstLine="709"/>
        <w:rPr>
          <w:sz w:val="24"/>
          <w:szCs w:val="24"/>
        </w:rPr>
      </w:pPr>
    </w:p>
    <w:p w:rsidR="00273737" w:rsidRPr="00575664" w:rsidRDefault="00BB0709" w:rsidP="00492820">
      <w:pPr>
        <w:numPr>
          <w:ilvl w:val="2"/>
          <w:numId w:val="6"/>
        </w:numPr>
        <w:spacing w:before="0" w:after="0" w:line="240" w:lineRule="auto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Типовые оценочные средства</w:t>
      </w:r>
    </w:p>
    <w:p w:rsidR="00273737" w:rsidRPr="00575664" w:rsidRDefault="00BB0709" w:rsidP="00492820">
      <w:pPr>
        <w:spacing w:before="0" w:after="0" w:line="240" w:lineRule="auto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Перечень вопросов для подготовки к экзамену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Правоохранительная деятельность: понятие, признаки, задачи.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Основные направления (функции) правоохранительной деятельности. Система и общая характеристика органов, ее осуществляющих.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Предмет и система дисциплины «Правоохранительные органы». Соотношение дисциплины «Правоохранительные органы» с другими юридическими дисциплинами.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Общая характеристика и классификация правовых актов о правоохранительных органах.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Судебная власть: понятие и признаки.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Судебная система Российской Федерации.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 звена судебной системы и судебной инстанции.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 и отличительные признаки правосудия.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Принципы правосудия: их понятие, система и значение.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Конституционный Суд РФ: основы организации и полномочия.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Принципы конституционного судопроизводства. Решения Конституционного Суда РФ, их виды и юридическое значение.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Верховный Суд РФ: состав и организация деятельности.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Полномочия Верховного Суда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Порядок формирования, состав, полномочия Пленума и Президиума Верховного Суда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Судебный департамент при Верховном Суде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Система судов общей юрисдикции.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Верховный суд республики, краевой, областной суд, суд города федерального значения, суд автономной области, суд автономного округа: состав, структура и полномочия.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Районный суд.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Председатель районного суда. Организация работы в районном суде.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Мировые судьи.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Военные суды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Арбитражные суды, их задачи и место в судебной системе РФ.</w:t>
      </w:r>
    </w:p>
    <w:p w:rsidR="00273737" w:rsidRPr="00575664" w:rsidRDefault="00BB0709" w:rsidP="00492820">
      <w:pPr>
        <w:pStyle w:val="23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 w:val="0"/>
        <w:rPr>
          <w:sz w:val="24"/>
          <w:szCs w:val="24"/>
        </w:rPr>
      </w:pPr>
      <w:r w:rsidRPr="00575664">
        <w:rPr>
          <w:sz w:val="24"/>
          <w:szCs w:val="24"/>
        </w:rPr>
        <w:t>Арбитражные суды округов.</w:t>
      </w:r>
    </w:p>
    <w:p w:rsidR="00273737" w:rsidRPr="00575664" w:rsidRDefault="00BB0709" w:rsidP="00492820">
      <w:pPr>
        <w:pStyle w:val="23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 w:val="0"/>
        <w:rPr>
          <w:sz w:val="24"/>
          <w:szCs w:val="24"/>
        </w:rPr>
      </w:pPr>
      <w:r w:rsidRPr="00575664">
        <w:rPr>
          <w:sz w:val="24"/>
          <w:szCs w:val="24"/>
        </w:rPr>
        <w:t>Арбитражные апелляционные суды.</w:t>
      </w:r>
    </w:p>
    <w:p w:rsidR="00273737" w:rsidRPr="00575664" w:rsidRDefault="00BB0709" w:rsidP="00492820">
      <w:pPr>
        <w:pStyle w:val="23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 w:val="0"/>
        <w:rPr>
          <w:sz w:val="24"/>
          <w:szCs w:val="24"/>
        </w:rPr>
      </w:pPr>
      <w:r w:rsidRPr="00575664">
        <w:rPr>
          <w:sz w:val="24"/>
          <w:szCs w:val="24"/>
        </w:rPr>
        <w:t>Арбитражные суды субъектов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 xml:space="preserve"> Статус судей в Российской Федерации.</w:t>
      </w:r>
    </w:p>
    <w:p w:rsidR="00273737" w:rsidRPr="00575664" w:rsidRDefault="00BB0709" w:rsidP="00492820">
      <w:pPr>
        <w:pStyle w:val="23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 w:val="0"/>
        <w:rPr>
          <w:sz w:val="24"/>
          <w:szCs w:val="24"/>
        </w:rPr>
      </w:pPr>
      <w:r w:rsidRPr="00575664">
        <w:rPr>
          <w:sz w:val="24"/>
          <w:szCs w:val="24"/>
        </w:rPr>
        <w:t>Судейское сообщество и его органы.</w:t>
      </w:r>
    </w:p>
    <w:p w:rsidR="00273737" w:rsidRPr="00575664" w:rsidRDefault="00BB0709" w:rsidP="00492820">
      <w:pPr>
        <w:pStyle w:val="23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40" w:lineRule="auto"/>
        <w:contextualSpacing w:val="0"/>
        <w:rPr>
          <w:sz w:val="24"/>
          <w:szCs w:val="24"/>
        </w:rPr>
      </w:pPr>
      <w:r w:rsidRPr="00575664">
        <w:rPr>
          <w:sz w:val="24"/>
          <w:szCs w:val="24"/>
        </w:rPr>
        <w:lastRenderedPageBreak/>
        <w:t>Квалификационные коллегии судей, порядок формирования и полномочия.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Система и организация прокуратуры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Принципы организации и деятельности прокуратуры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Функции прокуратуры.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Прокурорский надзор: понятие, направления.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Кадры органов прокуратуры.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Организация Министерства юстиции РФ и его органов.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Министерство юстиции РФ, его задачи и полномочия.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Федеральная служба судебных приставов.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Полномочия и правовой статус судебных приставов.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Федеральная служба исполнения наказаний.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Органы внутренних дел РФ, их задачи и система.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Министерство внутренних дел РФ: задачи, структура и полномочия.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Полиция в Российской Федерации: назначение, основные направления деятельности и организация. Принципы деятельности полиции.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Обязанности и права полиции.</w:t>
      </w:r>
    </w:p>
    <w:p w:rsidR="00273737" w:rsidRPr="00575664" w:rsidRDefault="00BB0709" w:rsidP="00492820">
      <w:pPr>
        <w:pStyle w:val="21"/>
        <w:numPr>
          <w:ilvl w:val="0"/>
          <w:numId w:val="21"/>
        </w:numPr>
        <w:tabs>
          <w:tab w:val="left" w:pos="1134"/>
        </w:tabs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Основные принципы и содержание деятельности по обеспечению безопасности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Совет Безопасности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Федеральная служба безопасности РФ, ее органы, правовая основа и принципы деятельности.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Основные направления деятельности органов Федеральной службы безопасности.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Понятие, система и полномочия таможенных органов РФ.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 предварительного расследования и его формы.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Органы предварительного следствия, их компетенция.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Органы дознания, их компетенция.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 и задачи адвокатуры, принципы ее организации и деятельности.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Статус адвоката.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Организация адвокатуры.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Формы адвокатских образований.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Понятие, задачи и основы организации нотариата.</w:t>
      </w:r>
    </w:p>
    <w:p w:rsidR="00273737" w:rsidRPr="00575664" w:rsidRDefault="00BB0709" w:rsidP="00492820">
      <w:pPr>
        <w:numPr>
          <w:ilvl w:val="0"/>
          <w:numId w:val="21"/>
        </w:numPr>
        <w:suppressAutoHyphens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Правовой статус нотариуса.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966"/>
        <w:gridCol w:w="6740"/>
      </w:tblGrid>
      <w:tr w:rsidR="00273737" w:rsidRPr="00575664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spacing w:val="-20"/>
                <w:sz w:val="24"/>
                <w:szCs w:val="24"/>
                <w:lang w:eastAsia="ru-RU"/>
              </w:rPr>
            </w:pPr>
            <w:r w:rsidRPr="00575664">
              <w:rPr>
                <w:spacing w:val="-20"/>
                <w:sz w:val="24"/>
                <w:szCs w:val="24"/>
              </w:rPr>
              <w:t>Экзамен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spacing w:before="0" w:after="0" w:line="240" w:lineRule="auto"/>
              <w:ind w:left="33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Проводится по билетам. Каждый билет содержит либо 2 вопроса, либо вариант итогового теста из 30 заданий.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7" w:rsidRPr="00575664" w:rsidRDefault="00BB0709" w:rsidP="004928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Ответы на вопросы (в сумме – до 15 баллов за каждый вопрос). По каждому вопросу начисляются:</w:t>
            </w:r>
          </w:p>
          <w:p w:rsidR="00273737" w:rsidRPr="00575664" w:rsidRDefault="00BB0709" w:rsidP="004928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1–5 баллов – за ответ, подтверждающий знания в рамках лекций и обязательной литературы;</w:t>
            </w:r>
          </w:p>
          <w:p w:rsidR="00273737" w:rsidRPr="00575664" w:rsidRDefault="00BB0709" w:rsidP="004928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6–10 баллов – за ответ, подтверждающий знания в рамках лекций, обязательной и дополнительной литературы;</w:t>
            </w:r>
          </w:p>
          <w:p w:rsidR="00273737" w:rsidRPr="00575664" w:rsidRDefault="00BB0709" w:rsidP="004928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11–15 баллов – за ответ, подтверждающий знания в рамках лекций, обязательной и дополнительной литературы, и содержащий элементы самостоятельного анализа.</w:t>
            </w:r>
          </w:p>
          <w:p w:rsidR="00273737" w:rsidRPr="00575664" w:rsidRDefault="00BB0709" w:rsidP="004928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Ответы на задания итогового теста:</w:t>
            </w:r>
          </w:p>
          <w:p w:rsidR="00273737" w:rsidRPr="00575664" w:rsidRDefault="00BB0709" w:rsidP="0049282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по 1 баллу за каждое правильно выполненное задание (в сумме – до 30 баллов за экзаменационный тест).</w:t>
            </w:r>
          </w:p>
        </w:tc>
      </w:tr>
    </w:tbl>
    <w:p w:rsidR="00273737" w:rsidRPr="00575664" w:rsidRDefault="00273737" w:rsidP="00492820">
      <w:pPr>
        <w:spacing w:before="0" w:after="0" w:line="240" w:lineRule="auto"/>
        <w:ind w:left="720" w:firstLine="0"/>
        <w:rPr>
          <w:sz w:val="24"/>
          <w:szCs w:val="24"/>
        </w:rPr>
      </w:pPr>
    </w:p>
    <w:p w:rsidR="00273737" w:rsidRPr="00575664" w:rsidRDefault="00BB0709" w:rsidP="00492820">
      <w:pPr>
        <w:widowControl w:val="0"/>
        <w:spacing w:before="0"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  <w:r w:rsidRPr="00575664">
        <w:rPr>
          <w:b/>
          <w:sz w:val="24"/>
          <w:szCs w:val="24"/>
        </w:rPr>
        <w:t>Шкала оценивания</w:t>
      </w:r>
    </w:p>
    <w:p w:rsidR="00273737" w:rsidRPr="00575664" w:rsidRDefault="00BB0709" w:rsidP="00492820">
      <w:pPr>
        <w:widowControl w:val="0"/>
        <w:spacing w:before="0" w:after="0" w:line="240" w:lineRule="auto"/>
        <w:ind w:firstLine="567"/>
        <w:rPr>
          <w:sz w:val="24"/>
          <w:szCs w:val="24"/>
        </w:rPr>
      </w:pPr>
      <w:r w:rsidRPr="00575664">
        <w:rPr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273737" w:rsidRPr="00575664" w:rsidRDefault="00BB0709" w:rsidP="00492820">
      <w:pPr>
        <w:widowControl w:val="0"/>
        <w:spacing w:before="0" w:after="0" w:line="240" w:lineRule="auto"/>
        <w:ind w:firstLine="567"/>
        <w:rPr>
          <w:sz w:val="24"/>
          <w:szCs w:val="24"/>
        </w:rPr>
      </w:pPr>
      <w:r w:rsidRPr="00575664">
        <w:rPr>
          <w:sz w:val="24"/>
          <w:szCs w:val="24"/>
        </w:rPr>
        <w:t xml:space="preserve">- «Отлично» (A, </w:t>
      </w:r>
      <w:r w:rsidRPr="00575664">
        <w:rPr>
          <w:sz w:val="24"/>
          <w:szCs w:val="24"/>
          <w:lang w:val="en-US"/>
        </w:rPr>
        <w:t>B</w:t>
      </w:r>
      <w:r w:rsidRPr="00575664">
        <w:rPr>
          <w:sz w:val="24"/>
          <w:szCs w:val="24"/>
        </w:rPr>
        <w:t xml:space="preserve">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575664">
        <w:rPr>
          <w:sz w:val="24"/>
          <w:szCs w:val="24"/>
        </w:rPr>
        <w:t>максимальному</w:t>
      </w:r>
      <w:proofErr w:type="gramEnd"/>
      <w:r w:rsidRPr="00575664">
        <w:rPr>
          <w:sz w:val="24"/>
          <w:szCs w:val="24"/>
        </w:rPr>
        <w:t xml:space="preserve">. </w:t>
      </w:r>
    </w:p>
    <w:p w:rsidR="00273737" w:rsidRPr="00575664" w:rsidRDefault="00BB0709" w:rsidP="00492820">
      <w:pPr>
        <w:widowControl w:val="0"/>
        <w:spacing w:before="0" w:after="0" w:line="240" w:lineRule="auto"/>
        <w:ind w:firstLine="567"/>
        <w:rPr>
          <w:sz w:val="24"/>
          <w:szCs w:val="24"/>
        </w:rPr>
      </w:pPr>
      <w:r w:rsidRPr="00575664">
        <w:rPr>
          <w:sz w:val="24"/>
          <w:szCs w:val="24"/>
        </w:rPr>
        <w:t xml:space="preserve">- «Хорошо» (C, </w:t>
      </w:r>
      <w:r w:rsidRPr="00575664">
        <w:rPr>
          <w:sz w:val="24"/>
          <w:szCs w:val="24"/>
          <w:lang w:val="en-US"/>
        </w:rPr>
        <w:t>D</w:t>
      </w:r>
      <w:r w:rsidRPr="00575664">
        <w:rPr>
          <w:sz w:val="24"/>
          <w:szCs w:val="24"/>
        </w:rPr>
        <w:t xml:space="preserve">) - от 61 до 85 баллов – теоретическое содержание курса освоено полностью, без пробелов, некоторые практические навыки работы с освоенным материалом </w:t>
      </w:r>
      <w:r w:rsidRPr="00575664">
        <w:rPr>
          <w:sz w:val="24"/>
          <w:szCs w:val="24"/>
        </w:rPr>
        <w:lastRenderedPageBreak/>
        <w:t>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273737" w:rsidRPr="00575664" w:rsidRDefault="00BB0709" w:rsidP="00492820">
      <w:pPr>
        <w:widowControl w:val="0"/>
        <w:spacing w:before="0" w:after="0" w:line="240" w:lineRule="auto"/>
        <w:ind w:firstLine="567"/>
        <w:rPr>
          <w:sz w:val="24"/>
          <w:szCs w:val="24"/>
        </w:rPr>
      </w:pPr>
      <w:r w:rsidRPr="00575664">
        <w:rPr>
          <w:sz w:val="24"/>
          <w:szCs w:val="24"/>
        </w:rPr>
        <w:t>- «Удовлетворительно» (E) - от 51 до 6</w:t>
      </w:r>
      <w:r w:rsidRPr="00492820">
        <w:rPr>
          <w:sz w:val="24"/>
          <w:szCs w:val="24"/>
        </w:rPr>
        <w:t>0</w:t>
      </w:r>
      <w:r w:rsidRPr="00575664">
        <w:rPr>
          <w:sz w:val="24"/>
          <w:szCs w:val="24"/>
        </w:rPr>
        <w:t xml:space="preserve">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273737" w:rsidRPr="00575664" w:rsidRDefault="00BB0709" w:rsidP="00492820">
      <w:pPr>
        <w:widowControl w:val="0"/>
        <w:spacing w:before="0" w:after="0" w:line="240" w:lineRule="auto"/>
        <w:ind w:firstLine="567"/>
        <w:rPr>
          <w:sz w:val="24"/>
          <w:szCs w:val="24"/>
        </w:rPr>
      </w:pPr>
      <w:r w:rsidRPr="00575664">
        <w:rPr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273737" w:rsidRPr="00575664" w:rsidRDefault="00BB0709" w:rsidP="00492820">
      <w:pPr>
        <w:widowControl w:val="0"/>
        <w:spacing w:before="0" w:after="0" w:line="240" w:lineRule="auto"/>
        <w:ind w:firstLine="567"/>
        <w:rPr>
          <w:strike/>
          <w:sz w:val="24"/>
          <w:szCs w:val="24"/>
        </w:rPr>
      </w:pPr>
      <w:r w:rsidRPr="00575664">
        <w:rPr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575664">
        <w:rPr>
          <w:bCs/>
          <w:color w:val="000000"/>
          <w:sz w:val="24"/>
          <w:szCs w:val="24"/>
        </w:rPr>
        <w:t>балльно-рейтинговой</w:t>
      </w:r>
      <w:proofErr w:type="spellEnd"/>
      <w:r w:rsidRPr="00575664">
        <w:rPr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575664">
        <w:rPr>
          <w:bCs/>
          <w:color w:val="000000"/>
          <w:sz w:val="24"/>
          <w:szCs w:val="24"/>
        </w:rPr>
        <w:t>балльно-рейтинговой</w:t>
      </w:r>
      <w:proofErr w:type="spellEnd"/>
      <w:r w:rsidRPr="00575664">
        <w:rPr>
          <w:bCs/>
          <w:color w:val="000000"/>
          <w:sz w:val="24"/>
          <w:szCs w:val="24"/>
        </w:rPr>
        <w:t xml:space="preserve"> системы оценки знаний студентов». 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575664">
        <w:rPr>
          <w:iCs/>
          <w:sz w:val="24"/>
          <w:szCs w:val="24"/>
        </w:rPr>
        <w:t xml:space="preserve">. </w:t>
      </w:r>
      <w:r w:rsidRPr="00575664">
        <w:rPr>
          <w:sz w:val="24"/>
          <w:szCs w:val="24"/>
        </w:rPr>
        <w:t xml:space="preserve">На основании п. 14 Положения о </w:t>
      </w:r>
      <w:proofErr w:type="spellStart"/>
      <w:r w:rsidRPr="00575664">
        <w:rPr>
          <w:sz w:val="24"/>
          <w:szCs w:val="24"/>
        </w:rPr>
        <w:t>балльно-рейтинговой</w:t>
      </w:r>
      <w:proofErr w:type="spellEnd"/>
      <w:r w:rsidRPr="00575664">
        <w:rPr>
          <w:sz w:val="24"/>
          <w:szCs w:val="24"/>
        </w:rPr>
        <w:t xml:space="preserve"> системе оценки знаний обучающихся в </w:t>
      </w:r>
      <w:proofErr w:type="spellStart"/>
      <w:r w:rsidRPr="00575664">
        <w:rPr>
          <w:sz w:val="24"/>
          <w:szCs w:val="24"/>
        </w:rPr>
        <w:t>РАНХиГС</w:t>
      </w:r>
      <w:proofErr w:type="spellEnd"/>
      <w:r w:rsidRPr="00575664">
        <w:rPr>
          <w:sz w:val="24"/>
          <w:szCs w:val="24"/>
        </w:rPr>
        <w:t xml:space="preserve"> в институте принята следующая шкала перевода оценки из </w:t>
      </w:r>
      <w:proofErr w:type="spellStart"/>
      <w:r w:rsidRPr="00575664">
        <w:rPr>
          <w:sz w:val="24"/>
          <w:szCs w:val="24"/>
        </w:rPr>
        <w:t>многобалльной</w:t>
      </w:r>
      <w:proofErr w:type="spellEnd"/>
      <w:r w:rsidRPr="00575664">
        <w:rPr>
          <w:sz w:val="24"/>
          <w:szCs w:val="24"/>
        </w:rPr>
        <w:t xml:space="preserve"> системы в </w:t>
      </w:r>
      <w:proofErr w:type="gramStart"/>
      <w:r w:rsidRPr="00575664">
        <w:rPr>
          <w:sz w:val="24"/>
          <w:szCs w:val="24"/>
        </w:rPr>
        <w:t>пятибалльную</w:t>
      </w:r>
      <w:proofErr w:type="gramEnd"/>
      <w:r w:rsidRPr="00575664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3018"/>
        <w:gridCol w:w="2787"/>
      </w:tblGrid>
      <w:tr w:rsidR="00273737" w:rsidRPr="00575664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b/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 xml:space="preserve"> </w:t>
            </w:r>
            <w:r w:rsidRPr="00575664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b/>
                <w:sz w:val="24"/>
                <w:szCs w:val="24"/>
              </w:rPr>
            </w:pPr>
            <w:r w:rsidRPr="00575664">
              <w:rPr>
                <w:b/>
                <w:sz w:val="24"/>
                <w:szCs w:val="24"/>
              </w:rPr>
              <w:t>Оценка</w:t>
            </w:r>
          </w:p>
        </w:tc>
      </w:tr>
      <w:tr w:rsidR="00273737" w:rsidRPr="00575664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273737" w:rsidRPr="00575664" w:rsidRDefault="00273737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b/>
                <w:sz w:val="24"/>
                <w:szCs w:val="24"/>
              </w:rPr>
            </w:pPr>
            <w:r w:rsidRPr="00575664">
              <w:rPr>
                <w:b/>
                <w:sz w:val="24"/>
                <w:szCs w:val="24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b/>
                <w:sz w:val="24"/>
                <w:szCs w:val="24"/>
              </w:rPr>
            </w:pPr>
            <w:r w:rsidRPr="00575664">
              <w:rPr>
                <w:b/>
                <w:sz w:val="24"/>
                <w:szCs w:val="24"/>
              </w:rPr>
              <w:t>буквой</w:t>
            </w:r>
          </w:p>
        </w:tc>
      </w:tr>
      <w:tr w:rsidR="00273737" w:rsidRPr="00575664">
        <w:trPr>
          <w:trHeight w:val="414"/>
        </w:trPr>
        <w:tc>
          <w:tcPr>
            <w:tcW w:w="365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А</w:t>
            </w:r>
          </w:p>
        </w:tc>
      </w:tr>
      <w:tr w:rsidR="00273737" w:rsidRPr="00575664">
        <w:trPr>
          <w:trHeight w:val="414"/>
        </w:trPr>
        <w:tc>
          <w:tcPr>
            <w:tcW w:w="365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В</w:t>
            </w:r>
          </w:p>
        </w:tc>
      </w:tr>
      <w:tr w:rsidR="00273737" w:rsidRPr="00575664">
        <w:trPr>
          <w:trHeight w:val="414"/>
        </w:trPr>
        <w:tc>
          <w:tcPr>
            <w:tcW w:w="365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С</w:t>
            </w:r>
          </w:p>
        </w:tc>
      </w:tr>
      <w:tr w:rsidR="00273737" w:rsidRPr="00575664">
        <w:trPr>
          <w:trHeight w:val="414"/>
        </w:trPr>
        <w:tc>
          <w:tcPr>
            <w:tcW w:w="365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  <w:lang w:val="en-US"/>
              </w:rPr>
            </w:pPr>
            <w:r w:rsidRPr="00575664">
              <w:rPr>
                <w:sz w:val="24"/>
                <w:szCs w:val="24"/>
                <w:lang w:val="en-US"/>
              </w:rPr>
              <w:t>D</w:t>
            </w:r>
          </w:p>
        </w:tc>
      </w:tr>
      <w:tr w:rsidR="00273737" w:rsidRPr="00575664">
        <w:trPr>
          <w:trHeight w:val="414"/>
        </w:trPr>
        <w:tc>
          <w:tcPr>
            <w:tcW w:w="365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  <w:lang w:val="en-US"/>
              </w:rPr>
            </w:pPr>
            <w:r w:rsidRPr="00575664">
              <w:rPr>
                <w:sz w:val="24"/>
                <w:szCs w:val="24"/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273737" w:rsidRPr="00575664" w:rsidRDefault="00BB0709" w:rsidP="00492820">
            <w:pPr>
              <w:autoSpaceDE w:val="0"/>
              <w:autoSpaceDN w:val="0"/>
              <w:adjustRightInd w:val="0"/>
              <w:spacing w:before="0" w:after="0" w:line="24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575664">
              <w:rPr>
                <w:sz w:val="24"/>
                <w:szCs w:val="24"/>
              </w:rPr>
              <w:t>Е</w:t>
            </w:r>
          </w:p>
        </w:tc>
      </w:tr>
    </w:tbl>
    <w:p w:rsidR="00273737" w:rsidRPr="00575664" w:rsidRDefault="00273737" w:rsidP="00492820">
      <w:pPr>
        <w:widowControl w:val="0"/>
        <w:spacing w:before="0" w:after="0" w:line="240" w:lineRule="auto"/>
        <w:rPr>
          <w:b/>
          <w:sz w:val="24"/>
          <w:szCs w:val="24"/>
        </w:rPr>
      </w:pPr>
    </w:p>
    <w:p w:rsidR="00273737" w:rsidRPr="00575664" w:rsidRDefault="00BB0709" w:rsidP="00492820">
      <w:pPr>
        <w:widowControl w:val="0"/>
        <w:spacing w:before="0" w:after="0" w:line="240" w:lineRule="auto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4.4. Методические материалы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 xml:space="preserve">Экзамены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575664">
        <w:rPr>
          <w:sz w:val="24"/>
          <w:szCs w:val="24"/>
        </w:rPr>
        <w:t>экзамен</w:t>
      </w:r>
      <w:proofErr w:type="gramEnd"/>
      <w:r w:rsidRPr="00575664">
        <w:rPr>
          <w:sz w:val="24"/>
          <w:szCs w:val="24"/>
        </w:rPr>
        <w:t xml:space="preserve">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:rsidR="00273737" w:rsidRPr="00575664" w:rsidRDefault="00273737" w:rsidP="00492820">
      <w:pPr>
        <w:pStyle w:val="52"/>
        <w:spacing w:line="240" w:lineRule="auto"/>
        <w:ind w:firstLine="709"/>
        <w:rPr>
          <w:sz w:val="24"/>
          <w:szCs w:val="24"/>
        </w:rPr>
      </w:pPr>
    </w:p>
    <w:p w:rsidR="00273737" w:rsidRPr="00575664" w:rsidRDefault="00BB0709" w:rsidP="00492820">
      <w:pPr>
        <w:pStyle w:val="52"/>
        <w:numPr>
          <w:ilvl w:val="0"/>
          <w:numId w:val="22"/>
        </w:numPr>
        <w:spacing w:line="240" w:lineRule="auto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 xml:space="preserve">Методические указания для </w:t>
      </w:r>
      <w:proofErr w:type="gramStart"/>
      <w:r w:rsidRPr="00575664">
        <w:rPr>
          <w:b/>
          <w:sz w:val="24"/>
          <w:szCs w:val="24"/>
        </w:rPr>
        <w:t>обучающихся</w:t>
      </w:r>
      <w:proofErr w:type="gramEnd"/>
      <w:r w:rsidRPr="00575664">
        <w:rPr>
          <w:b/>
          <w:sz w:val="24"/>
          <w:szCs w:val="24"/>
        </w:rPr>
        <w:t xml:space="preserve"> по освоению дисциплины</w:t>
      </w:r>
    </w:p>
    <w:p w:rsidR="00273737" w:rsidRPr="00575664" w:rsidRDefault="00BB0709" w:rsidP="00492820">
      <w:pPr>
        <w:pStyle w:val="52"/>
        <w:spacing w:line="240" w:lineRule="auto"/>
        <w:ind w:firstLine="709"/>
        <w:rPr>
          <w:spacing w:val="-2"/>
          <w:sz w:val="24"/>
          <w:szCs w:val="24"/>
        </w:rPr>
      </w:pPr>
      <w:r w:rsidRPr="00575664">
        <w:rPr>
          <w:spacing w:val="-2"/>
          <w:sz w:val="24"/>
          <w:szCs w:val="24"/>
        </w:rPr>
        <w:t>Учебным планом для изучения данной дисциплины предусмотрены лекции, практические занятия и самостоятельная</w:t>
      </w:r>
      <w:r w:rsidRPr="00575664">
        <w:rPr>
          <w:b/>
          <w:spacing w:val="-2"/>
          <w:sz w:val="24"/>
          <w:szCs w:val="24"/>
        </w:rPr>
        <w:t xml:space="preserve"> </w:t>
      </w:r>
      <w:r w:rsidRPr="00575664">
        <w:rPr>
          <w:spacing w:val="-2"/>
          <w:sz w:val="24"/>
          <w:szCs w:val="24"/>
        </w:rPr>
        <w:t>работа</w:t>
      </w:r>
      <w:r w:rsidRPr="00575664">
        <w:rPr>
          <w:b/>
          <w:spacing w:val="-2"/>
          <w:sz w:val="24"/>
          <w:szCs w:val="24"/>
        </w:rPr>
        <w:t xml:space="preserve"> </w:t>
      </w:r>
      <w:r w:rsidRPr="00575664">
        <w:rPr>
          <w:spacing w:val="-2"/>
          <w:sz w:val="24"/>
          <w:szCs w:val="24"/>
        </w:rPr>
        <w:t>студентов.</w:t>
      </w:r>
    </w:p>
    <w:p w:rsidR="00273737" w:rsidRPr="00575664" w:rsidRDefault="00BB0709" w:rsidP="00492820">
      <w:pPr>
        <w:pStyle w:val="52"/>
        <w:spacing w:line="240" w:lineRule="auto"/>
        <w:ind w:firstLine="709"/>
        <w:rPr>
          <w:spacing w:val="-2"/>
          <w:sz w:val="24"/>
          <w:szCs w:val="24"/>
        </w:rPr>
      </w:pPr>
      <w:r w:rsidRPr="00575664">
        <w:rPr>
          <w:spacing w:val="-2"/>
          <w:sz w:val="24"/>
          <w:szCs w:val="24"/>
        </w:rPr>
        <w:t xml:space="preserve">В процессе самостоятельной работы по изучению данной дисциплины студентам рекомендуется ознакомиться с лекционным материалом, данным преподавателем. Для получения более подробной информации студенты должны выбрать из предлагаемого перечня учебники, которые помогут в накоплении базовых знаний по вопросам дисциплины. Для более глубокого понимания материала следует обратиться к списку дополнительной литературы, </w:t>
      </w:r>
      <w:r w:rsidRPr="00575664">
        <w:rPr>
          <w:spacing w:val="-2"/>
          <w:sz w:val="24"/>
          <w:szCs w:val="24"/>
        </w:rPr>
        <w:lastRenderedPageBreak/>
        <w:t xml:space="preserve">который включает в себя источники фонда библиотеки СЗИУ </w:t>
      </w:r>
      <w:proofErr w:type="spellStart"/>
      <w:r w:rsidRPr="00575664">
        <w:rPr>
          <w:spacing w:val="-2"/>
          <w:sz w:val="24"/>
          <w:szCs w:val="24"/>
        </w:rPr>
        <w:t>РАНХиГС</w:t>
      </w:r>
      <w:proofErr w:type="spellEnd"/>
      <w:r w:rsidRPr="00575664">
        <w:rPr>
          <w:spacing w:val="-2"/>
          <w:sz w:val="24"/>
          <w:szCs w:val="24"/>
        </w:rPr>
        <w:t>. Однако это не исключает возможности обращения студентов к литературе из других фондов.</w:t>
      </w:r>
    </w:p>
    <w:p w:rsidR="00273737" w:rsidRPr="00575664" w:rsidRDefault="00BB0709" w:rsidP="00492820">
      <w:pPr>
        <w:spacing w:before="0" w:after="0" w:line="240" w:lineRule="auto"/>
        <w:ind w:firstLine="709"/>
        <w:rPr>
          <w:sz w:val="24"/>
          <w:szCs w:val="24"/>
        </w:rPr>
      </w:pPr>
      <w:r w:rsidRPr="00575664">
        <w:rPr>
          <w:sz w:val="24"/>
          <w:szCs w:val="24"/>
        </w:rPr>
        <w:t>Планируя время на изучение дисциплины, студентам можно руководствоваться предложенным учебно-методическим планом, где указано распределение времени, отведенного на изучение дисциплины, между лекциями, практическими занятиями и самостоятельной подготовкой.</w:t>
      </w:r>
    </w:p>
    <w:p w:rsidR="00273737" w:rsidRPr="00575664" w:rsidRDefault="00BB0709" w:rsidP="00492820">
      <w:pPr>
        <w:spacing w:before="0" w:after="0" w:line="240" w:lineRule="auto"/>
        <w:ind w:firstLine="709"/>
        <w:rPr>
          <w:sz w:val="24"/>
          <w:szCs w:val="24"/>
        </w:rPr>
      </w:pPr>
      <w:r w:rsidRPr="00575664">
        <w:rPr>
          <w:sz w:val="24"/>
          <w:szCs w:val="24"/>
        </w:rPr>
        <w:t>В ходе самостоятельной работы студентам необходимо разбираться с изучаемым вопросом, используя основную литературу, нормативные правовые акты и материалы лекций. Для подготовки докладов к практическим занятиям, или для углубления знаний по той или иной теме, целесообразно воспользоваться дополнительной литературой. При подготовке докладов можно воспользоваться Интернет-ресурсами. При этом следует обратить внимание на то, чтобы используемая информация была актуальна и достоверна.</w:t>
      </w:r>
    </w:p>
    <w:p w:rsidR="00273737" w:rsidRPr="00575664" w:rsidRDefault="00BB0709" w:rsidP="00492820">
      <w:pPr>
        <w:pStyle w:val="52"/>
        <w:spacing w:line="240" w:lineRule="auto"/>
        <w:ind w:firstLine="709"/>
        <w:rPr>
          <w:sz w:val="24"/>
          <w:szCs w:val="24"/>
        </w:rPr>
      </w:pPr>
      <w:r w:rsidRPr="00575664">
        <w:rPr>
          <w:spacing w:val="-2"/>
          <w:sz w:val="24"/>
          <w:szCs w:val="24"/>
        </w:rPr>
        <w:t xml:space="preserve">Необходимыми источниками информации являются нормативные правовые акты, которые </w:t>
      </w:r>
      <w:r w:rsidRPr="00575664">
        <w:rPr>
          <w:sz w:val="24"/>
          <w:szCs w:val="24"/>
        </w:rPr>
        <w:t>студенты могут найти в официальных изданиях «Парламентская газета», «Российская газета», «Собрание законодательства Российской Федерации», а также в справочно-информационных правовых системах «Гарант», «Кодекс», «Консультант Плюс». Статистические данные можно найти на официальных сайтах МВД РФ, Прокуратуры РФ, Верховного Суда РФ и других ведомств.</w:t>
      </w:r>
    </w:p>
    <w:p w:rsidR="00273737" w:rsidRPr="00575664" w:rsidRDefault="00BB0709" w:rsidP="00492820">
      <w:pPr>
        <w:spacing w:before="0" w:after="0" w:line="240" w:lineRule="auto"/>
        <w:ind w:firstLine="709"/>
        <w:rPr>
          <w:bCs/>
          <w:sz w:val="24"/>
          <w:szCs w:val="24"/>
        </w:rPr>
      </w:pPr>
      <w:r w:rsidRPr="00575664">
        <w:rPr>
          <w:sz w:val="24"/>
          <w:szCs w:val="24"/>
        </w:rPr>
        <w:t>В соответствии с учебным планом изучение дисциплины «Правоохранительные орган» предусматривает текущий контроль – устный опрос, тестирование, анализ ответов на вопросы, сформулированные по тематике дисциплины. Промежуточный контроль - тестирование по каждой теме программы курса.</w:t>
      </w:r>
      <w:r w:rsidRPr="00575664">
        <w:rPr>
          <w:bCs/>
          <w:sz w:val="24"/>
          <w:szCs w:val="24"/>
        </w:rPr>
        <w:t xml:space="preserve"> При подготовке к тестированию необходимо обратить внимание на основные вопросы лекционных и семинарских занятий, использовать рекомендуемую учебную литературу и нормативно-правовые акты. </w:t>
      </w:r>
    </w:p>
    <w:p w:rsidR="00273737" w:rsidRPr="00575664" w:rsidRDefault="00BB0709" w:rsidP="00492820">
      <w:pPr>
        <w:spacing w:before="0" w:after="0" w:line="240" w:lineRule="auto"/>
        <w:ind w:firstLine="709"/>
        <w:rPr>
          <w:sz w:val="24"/>
          <w:szCs w:val="24"/>
        </w:rPr>
      </w:pPr>
      <w:r w:rsidRPr="00575664">
        <w:rPr>
          <w:sz w:val="24"/>
          <w:szCs w:val="24"/>
        </w:rPr>
        <w:t>Итоговый контроль – экзамен, предполагающий устный ответ на вопросы или тестирование по определенному количеству тестовых заданий по всему курсу дисциплины.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  <w:lang w:eastAsia="ru-RU"/>
        </w:rPr>
      </w:pPr>
      <w:r w:rsidRPr="00575664">
        <w:rPr>
          <w:b/>
          <w:sz w:val="24"/>
          <w:szCs w:val="24"/>
        </w:rPr>
        <w:t>Студенты заочной формы</w:t>
      </w:r>
      <w:r w:rsidRPr="00575664">
        <w:rPr>
          <w:sz w:val="24"/>
          <w:szCs w:val="24"/>
        </w:rPr>
        <w:t xml:space="preserve">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деятельности. В процессе обучения студенты постепенно получают навыки все более сложных действий самостоятельной работы, благодаря чему у будущих специалистов более четко выстраивается смысловой ориентир, позволяющий ему практиковать и разрабатывать собственные подходы к решению проблемы саморазвития и самообразования. В тоже время студенты заочной формы обучения учатся определять цели предстоящей работы, определять ее задачи, планировать свои действия, выбирать способы и средства выполнения спланированных действий, самостоятельно анализировать и контролировать результаты и корректировать свою дельнейшую деятельность.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литературой, развиваются умения и навыки самостоятельной познавательной деятельности, вырабатываются привычки к </w:t>
      </w:r>
      <w:proofErr w:type="gramStart"/>
      <w:r w:rsidRPr="00575664">
        <w:rPr>
          <w:sz w:val="24"/>
          <w:szCs w:val="24"/>
        </w:rPr>
        <w:t>систематическому</w:t>
      </w:r>
      <w:proofErr w:type="gramEnd"/>
      <w:r w:rsidRPr="00575664">
        <w:rPr>
          <w:sz w:val="24"/>
          <w:szCs w:val="24"/>
        </w:rPr>
        <w:t xml:space="preserve"> самообразования. Самостоятельная работа студентов направлена не только на усвоение материала, но и на развитие у студентов навыков самостоятельной деятельности, самоорганизации и самосовершенствования, что позволит им стать квалифицированными компетентными и наиболее востребованными специалистами.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Методические рекомендации по работе над конспектом лекций во время и после проведения лекции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proofErr w:type="gramStart"/>
      <w:r w:rsidRPr="00575664">
        <w:rPr>
          <w:sz w:val="24"/>
          <w:szCs w:val="24"/>
        </w:rPr>
        <w:t>Обучающимся</w:t>
      </w:r>
      <w:proofErr w:type="gramEnd"/>
      <w:r w:rsidRPr="00575664">
        <w:rPr>
          <w:sz w:val="24"/>
          <w:szCs w:val="24"/>
        </w:rPr>
        <w:t xml:space="preserve">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Методические рекомендации к семинарским (практическим) занятиям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lastRenderedPageBreak/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Подготовка к контрольным мероприятиям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sz w:val="24"/>
          <w:szCs w:val="24"/>
        </w:rPr>
      </w:pPr>
      <w:r w:rsidRPr="00575664">
        <w:rPr>
          <w:sz w:val="24"/>
          <w:szCs w:val="24"/>
        </w:rPr>
        <w:t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Учебники из списка основной литературы взаимозаменяемы.</w:t>
      </w:r>
    </w:p>
    <w:p w:rsidR="00273737" w:rsidRPr="00575664" w:rsidRDefault="00BB0709" w:rsidP="00492820">
      <w:pPr>
        <w:widowControl w:val="0"/>
        <w:spacing w:before="0" w:after="0" w:line="240" w:lineRule="auto"/>
        <w:rPr>
          <w:i/>
          <w:sz w:val="24"/>
          <w:szCs w:val="24"/>
        </w:rPr>
      </w:pPr>
      <w:r w:rsidRPr="00575664">
        <w:rPr>
          <w:i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575664">
        <w:rPr>
          <w:i/>
          <w:sz w:val="24"/>
          <w:szCs w:val="24"/>
        </w:rPr>
        <w:t>обучающихся</w:t>
      </w:r>
      <w:proofErr w:type="gramEnd"/>
      <w:r w:rsidRPr="00575664">
        <w:rPr>
          <w:i/>
          <w:sz w:val="24"/>
          <w:szCs w:val="24"/>
        </w:rPr>
        <w:t xml:space="preserve"> по темам дисциплины приведен в р.6.3.</w:t>
      </w:r>
    </w:p>
    <w:p w:rsidR="00273737" w:rsidRPr="00575664" w:rsidRDefault="00273737" w:rsidP="00492820">
      <w:pPr>
        <w:spacing w:before="0" w:after="0" w:line="240" w:lineRule="auto"/>
        <w:ind w:firstLine="709"/>
        <w:rPr>
          <w:sz w:val="24"/>
          <w:szCs w:val="24"/>
        </w:rPr>
      </w:pPr>
    </w:p>
    <w:p w:rsidR="00273737" w:rsidRPr="00575664" w:rsidRDefault="00BB0709" w:rsidP="00492820">
      <w:pPr>
        <w:numPr>
          <w:ilvl w:val="0"/>
          <w:numId w:val="19"/>
        </w:numPr>
        <w:spacing w:before="0" w:after="0" w:line="240" w:lineRule="auto"/>
        <w:jc w:val="center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</w:r>
    </w:p>
    <w:p w:rsidR="00273737" w:rsidRDefault="00BB0709" w:rsidP="00492820">
      <w:pPr>
        <w:numPr>
          <w:ilvl w:val="1"/>
          <w:numId w:val="23"/>
        </w:numPr>
        <w:tabs>
          <w:tab w:val="left" w:pos="0"/>
          <w:tab w:val="left" w:pos="540"/>
        </w:tabs>
        <w:spacing w:before="0" w:after="0" w:line="240" w:lineRule="auto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 xml:space="preserve"> Основная литература</w:t>
      </w:r>
    </w:p>
    <w:p w:rsidR="0012485C" w:rsidRDefault="0012485C" w:rsidP="00601875">
      <w:pPr>
        <w:tabs>
          <w:tab w:val="left" w:pos="0"/>
          <w:tab w:val="left" w:pos="540"/>
        </w:tabs>
        <w:spacing w:before="0" w:after="0" w:line="240" w:lineRule="auto"/>
        <w:ind w:firstLine="680"/>
        <w:rPr>
          <w:sz w:val="24"/>
          <w:szCs w:val="24"/>
        </w:rPr>
      </w:pPr>
      <w:r w:rsidRPr="0012485C">
        <w:rPr>
          <w:sz w:val="24"/>
          <w:szCs w:val="24"/>
        </w:rPr>
        <w:t>1.</w:t>
      </w:r>
      <w:r w:rsidR="00601875" w:rsidRPr="0060187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01875" w:rsidRPr="00601875">
        <w:rPr>
          <w:sz w:val="24"/>
          <w:szCs w:val="24"/>
        </w:rPr>
        <w:t>Баксалова</w:t>
      </w:r>
      <w:proofErr w:type="spellEnd"/>
      <w:r w:rsidR="00601875" w:rsidRPr="00601875">
        <w:rPr>
          <w:sz w:val="24"/>
          <w:szCs w:val="24"/>
        </w:rPr>
        <w:t>, А. М. Правоохранительные органы Российской Федерации: схемы и основные понятия</w:t>
      </w:r>
      <w:proofErr w:type="gramStart"/>
      <w:r w:rsidR="00601875" w:rsidRPr="00601875">
        <w:rPr>
          <w:sz w:val="24"/>
          <w:szCs w:val="24"/>
        </w:rPr>
        <w:t xml:space="preserve"> :</w:t>
      </w:r>
      <w:proofErr w:type="gramEnd"/>
      <w:r w:rsidR="00601875" w:rsidRPr="00601875">
        <w:rPr>
          <w:sz w:val="24"/>
          <w:szCs w:val="24"/>
        </w:rPr>
        <w:t xml:space="preserve"> учебное пособие для бакалавров / А. М. </w:t>
      </w:r>
      <w:proofErr w:type="spellStart"/>
      <w:r w:rsidR="00601875" w:rsidRPr="00601875">
        <w:rPr>
          <w:sz w:val="24"/>
          <w:szCs w:val="24"/>
        </w:rPr>
        <w:t>Баксалова</w:t>
      </w:r>
      <w:proofErr w:type="spellEnd"/>
      <w:r w:rsidR="00601875" w:rsidRPr="00601875">
        <w:rPr>
          <w:sz w:val="24"/>
          <w:szCs w:val="24"/>
        </w:rPr>
        <w:t xml:space="preserve">, Е. В. Коротыш, М. Е. Нехороших. — 2-е изд. — Новосибирск : Новосибирский государственный университет, 2019. — 150 </w:t>
      </w:r>
      <w:proofErr w:type="spellStart"/>
      <w:r w:rsidR="00601875" w:rsidRPr="00601875">
        <w:rPr>
          <w:sz w:val="24"/>
          <w:szCs w:val="24"/>
        </w:rPr>
        <w:t>c</w:t>
      </w:r>
      <w:proofErr w:type="spellEnd"/>
      <w:r w:rsidR="00601875" w:rsidRPr="00601875">
        <w:rPr>
          <w:sz w:val="24"/>
          <w:szCs w:val="24"/>
        </w:rPr>
        <w:t>. — ISBN 978-5-4437-0945-1. — Текст</w:t>
      </w:r>
      <w:proofErr w:type="gramStart"/>
      <w:r w:rsidR="00601875" w:rsidRPr="00601875">
        <w:rPr>
          <w:sz w:val="24"/>
          <w:szCs w:val="24"/>
        </w:rPr>
        <w:t xml:space="preserve"> :</w:t>
      </w:r>
      <w:proofErr w:type="gramEnd"/>
      <w:r w:rsidR="00601875" w:rsidRPr="00601875">
        <w:rPr>
          <w:sz w:val="24"/>
          <w:szCs w:val="24"/>
        </w:rPr>
        <w:t xml:space="preserve"> электронный // Электронно-библиотечная система IPR BOOKS : [сайт]. — URL: http://www.iprbookshop.ru/93821.html (дата обращения: 07.10.2020). — Режим доступа: для </w:t>
      </w:r>
      <w:proofErr w:type="spellStart"/>
      <w:r w:rsidR="00601875" w:rsidRPr="00601875">
        <w:rPr>
          <w:sz w:val="24"/>
          <w:szCs w:val="24"/>
        </w:rPr>
        <w:t>авторизир</w:t>
      </w:r>
      <w:proofErr w:type="spellEnd"/>
      <w:r w:rsidR="00601875" w:rsidRPr="00601875">
        <w:rPr>
          <w:sz w:val="24"/>
          <w:szCs w:val="24"/>
        </w:rPr>
        <w:t>. пользователей</w:t>
      </w:r>
    </w:p>
    <w:p w:rsidR="00543C7E" w:rsidRDefault="00543C7E" w:rsidP="00601875">
      <w:pPr>
        <w:tabs>
          <w:tab w:val="left" w:pos="0"/>
          <w:tab w:val="left" w:pos="540"/>
        </w:tabs>
        <w:spacing w:before="0"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2.</w:t>
      </w:r>
      <w:r w:rsidR="00601875" w:rsidRPr="0060187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601875" w:rsidRPr="00601875">
        <w:rPr>
          <w:sz w:val="24"/>
          <w:szCs w:val="24"/>
        </w:rPr>
        <w:t>Правоохранительные и судебные органы России</w:t>
      </w:r>
      <w:proofErr w:type="gramStart"/>
      <w:r w:rsidR="00601875" w:rsidRPr="00601875">
        <w:rPr>
          <w:sz w:val="24"/>
          <w:szCs w:val="24"/>
        </w:rPr>
        <w:t xml:space="preserve"> :</w:t>
      </w:r>
      <w:proofErr w:type="gramEnd"/>
      <w:r w:rsidR="00601875" w:rsidRPr="00601875">
        <w:rPr>
          <w:sz w:val="24"/>
          <w:szCs w:val="24"/>
        </w:rPr>
        <w:t xml:space="preserve"> учебник / В. С. Авдонкин, Г. Т. </w:t>
      </w:r>
      <w:proofErr w:type="spellStart"/>
      <w:r w:rsidR="00601875" w:rsidRPr="00601875">
        <w:rPr>
          <w:sz w:val="24"/>
          <w:szCs w:val="24"/>
        </w:rPr>
        <w:t>Ермошин</w:t>
      </w:r>
      <w:proofErr w:type="spellEnd"/>
      <w:r w:rsidR="00601875" w:rsidRPr="00601875">
        <w:rPr>
          <w:sz w:val="24"/>
          <w:szCs w:val="24"/>
        </w:rPr>
        <w:t xml:space="preserve">, С. В. Кирсанов [и др.] ; под редакцией Н. А. Петухова, А. С. </w:t>
      </w:r>
      <w:proofErr w:type="spellStart"/>
      <w:r w:rsidR="00601875" w:rsidRPr="00601875">
        <w:rPr>
          <w:sz w:val="24"/>
          <w:szCs w:val="24"/>
        </w:rPr>
        <w:t>Мамыкина</w:t>
      </w:r>
      <w:proofErr w:type="spellEnd"/>
      <w:r w:rsidR="00601875" w:rsidRPr="00601875">
        <w:rPr>
          <w:sz w:val="24"/>
          <w:szCs w:val="24"/>
        </w:rPr>
        <w:t>. — Москва</w:t>
      </w:r>
      <w:proofErr w:type="gramStart"/>
      <w:r w:rsidR="00601875" w:rsidRPr="00601875">
        <w:rPr>
          <w:sz w:val="24"/>
          <w:szCs w:val="24"/>
        </w:rPr>
        <w:t xml:space="preserve"> :</w:t>
      </w:r>
      <w:proofErr w:type="gramEnd"/>
      <w:r w:rsidR="00601875" w:rsidRPr="00601875">
        <w:rPr>
          <w:sz w:val="24"/>
          <w:szCs w:val="24"/>
        </w:rPr>
        <w:t xml:space="preserve"> Российский государственный университет правосудия, 2019. — 520 </w:t>
      </w:r>
      <w:proofErr w:type="spellStart"/>
      <w:r w:rsidR="00601875" w:rsidRPr="00601875">
        <w:rPr>
          <w:sz w:val="24"/>
          <w:szCs w:val="24"/>
        </w:rPr>
        <w:t>c</w:t>
      </w:r>
      <w:proofErr w:type="spellEnd"/>
      <w:r w:rsidR="00601875" w:rsidRPr="00601875">
        <w:rPr>
          <w:sz w:val="24"/>
          <w:szCs w:val="24"/>
        </w:rPr>
        <w:t>. — ISBN 978-5-93916-719-2. — Текст</w:t>
      </w:r>
      <w:proofErr w:type="gramStart"/>
      <w:r w:rsidR="00601875" w:rsidRPr="00601875">
        <w:rPr>
          <w:sz w:val="24"/>
          <w:szCs w:val="24"/>
        </w:rPr>
        <w:t xml:space="preserve"> :</w:t>
      </w:r>
      <w:proofErr w:type="gramEnd"/>
      <w:r w:rsidR="00601875" w:rsidRPr="00601875">
        <w:rPr>
          <w:sz w:val="24"/>
          <w:szCs w:val="24"/>
        </w:rPr>
        <w:t xml:space="preserve"> электронный // Электронно-библиотечная система IPR BOOKS : [сайт]. — URL: http://www.iprbookshop.ru/86274.html (дата обращения: 07.10.2020). — Режим доступа: для </w:t>
      </w:r>
      <w:proofErr w:type="spellStart"/>
      <w:r w:rsidR="00601875" w:rsidRPr="00601875">
        <w:rPr>
          <w:sz w:val="24"/>
          <w:szCs w:val="24"/>
        </w:rPr>
        <w:t>авторизир</w:t>
      </w:r>
      <w:proofErr w:type="spellEnd"/>
      <w:r w:rsidR="00601875" w:rsidRPr="00601875">
        <w:rPr>
          <w:sz w:val="24"/>
          <w:szCs w:val="24"/>
        </w:rPr>
        <w:t>. пользователей</w:t>
      </w:r>
    </w:p>
    <w:p w:rsidR="00543C7E" w:rsidRDefault="00543C7E" w:rsidP="00601875">
      <w:pPr>
        <w:tabs>
          <w:tab w:val="left" w:pos="0"/>
          <w:tab w:val="left" w:pos="540"/>
        </w:tabs>
        <w:spacing w:before="0"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3.</w:t>
      </w:r>
      <w:r w:rsidR="008E48A3" w:rsidRPr="008E48A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8E48A3" w:rsidRPr="008E48A3">
        <w:rPr>
          <w:sz w:val="24"/>
          <w:szCs w:val="24"/>
        </w:rPr>
        <w:t>Судебная власть: институционально-правовые аспекты</w:t>
      </w:r>
      <w:proofErr w:type="gramStart"/>
      <w:r w:rsidR="008E48A3" w:rsidRPr="008E48A3">
        <w:rPr>
          <w:sz w:val="24"/>
          <w:szCs w:val="24"/>
        </w:rPr>
        <w:t xml:space="preserve"> :</w:t>
      </w:r>
      <w:proofErr w:type="gramEnd"/>
      <w:r w:rsidR="008E48A3" w:rsidRPr="008E48A3">
        <w:rPr>
          <w:sz w:val="24"/>
          <w:szCs w:val="24"/>
        </w:rPr>
        <w:t xml:space="preserve"> монография / В. К. Аулов, Е. В. </w:t>
      </w:r>
      <w:proofErr w:type="spellStart"/>
      <w:r w:rsidR="008E48A3" w:rsidRPr="008E48A3">
        <w:rPr>
          <w:sz w:val="24"/>
          <w:szCs w:val="24"/>
        </w:rPr>
        <w:t>Бурдина</w:t>
      </w:r>
      <w:proofErr w:type="spellEnd"/>
      <w:r w:rsidR="008E48A3" w:rsidRPr="008E48A3">
        <w:rPr>
          <w:sz w:val="24"/>
          <w:szCs w:val="24"/>
        </w:rPr>
        <w:t xml:space="preserve">, Г. Т. </w:t>
      </w:r>
      <w:proofErr w:type="spellStart"/>
      <w:r w:rsidR="008E48A3" w:rsidRPr="008E48A3">
        <w:rPr>
          <w:sz w:val="24"/>
          <w:szCs w:val="24"/>
        </w:rPr>
        <w:t>Ермошин</w:t>
      </w:r>
      <w:proofErr w:type="spellEnd"/>
      <w:r w:rsidR="008E48A3" w:rsidRPr="008E48A3">
        <w:rPr>
          <w:sz w:val="24"/>
          <w:szCs w:val="24"/>
        </w:rPr>
        <w:t xml:space="preserve"> [и др.] ; под редакцией Ю. Н. Туганова. — Москва</w:t>
      </w:r>
      <w:proofErr w:type="gramStart"/>
      <w:r w:rsidR="008E48A3" w:rsidRPr="008E48A3">
        <w:rPr>
          <w:sz w:val="24"/>
          <w:szCs w:val="24"/>
        </w:rPr>
        <w:t xml:space="preserve"> :</w:t>
      </w:r>
      <w:proofErr w:type="gramEnd"/>
      <w:r w:rsidR="008E48A3" w:rsidRPr="008E48A3">
        <w:rPr>
          <w:sz w:val="24"/>
          <w:szCs w:val="24"/>
        </w:rPr>
        <w:t xml:space="preserve"> Российский государственный университет правосудия, 2019. — 404 </w:t>
      </w:r>
      <w:proofErr w:type="spellStart"/>
      <w:r w:rsidR="008E48A3" w:rsidRPr="008E48A3">
        <w:rPr>
          <w:sz w:val="24"/>
          <w:szCs w:val="24"/>
        </w:rPr>
        <w:t>c</w:t>
      </w:r>
      <w:proofErr w:type="spellEnd"/>
      <w:r w:rsidR="008E48A3" w:rsidRPr="008E48A3">
        <w:rPr>
          <w:sz w:val="24"/>
          <w:szCs w:val="24"/>
        </w:rPr>
        <w:t>. — ISBN 978-5-93916-795-6. — Текст</w:t>
      </w:r>
      <w:proofErr w:type="gramStart"/>
      <w:r w:rsidR="008E48A3" w:rsidRPr="008E48A3">
        <w:rPr>
          <w:sz w:val="24"/>
          <w:szCs w:val="24"/>
        </w:rPr>
        <w:t xml:space="preserve"> :</w:t>
      </w:r>
      <w:proofErr w:type="gramEnd"/>
      <w:r w:rsidR="008E48A3" w:rsidRPr="008E48A3">
        <w:rPr>
          <w:sz w:val="24"/>
          <w:szCs w:val="24"/>
        </w:rPr>
        <w:t xml:space="preserve"> электронный // Электронно-библиотечная система IPR BOOKS : [сайт]. — URL: http://www.iprbookshop.ru/94199.html (дата обращения: 07.10.2020). — Режим доступа: для </w:t>
      </w:r>
      <w:proofErr w:type="spellStart"/>
      <w:r w:rsidR="008E48A3" w:rsidRPr="008E48A3">
        <w:rPr>
          <w:sz w:val="24"/>
          <w:szCs w:val="24"/>
        </w:rPr>
        <w:t>авторизир</w:t>
      </w:r>
      <w:proofErr w:type="spellEnd"/>
      <w:r w:rsidR="008E48A3" w:rsidRPr="008E48A3">
        <w:rPr>
          <w:sz w:val="24"/>
          <w:szCs w:val="24"/>
        </w:rPr>
        <w:t>. пользователей</w:t>
      </w:r>
    </w:p>
    <w:p w:rsidR="00543C7E" w:rsidRDefault="00543C7E" w:rsidP="00601875">
      <w:pPr>
        <w:tabs>
          <w:tab w:val="left" w:pos="0"/>
          <w:tab w:val="left" w:pos="540"/>
        </w:tabs>
        <w:spacing w:before="0"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4.</w:t>
      </w:r>
      <w:r w:rsidR="000056D8" w:rsidRPr="000056D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0056D8" w:rsidRPr="000056D8">
        <w:rPr>
          <w:sz w:val="24"/>
          <w:szCs w:val="24"/>
        </w:rPr>
        <w:t>Хабибуллина, Г. Р. Межотраслевые принципы права и конституционное правосудие в субъектах Российской Федерации / Г. Р. Хабибуллина. — Москва</w:t>
      </w:r>
      <w:proofErr w:type="gramStart"/>
      <w:r w:rsidR="000056D8" w:rsidRPr="000056D8">
        <w:rPr>
          <w:sz w:val="24"/>
          <w:szCs w:val="24"/>
        </w:rPr>
        <w:t xml:space="preserve"> :</w:t>
      </w:r>
      <w:proofErr w:type="gramEnd"/>
      <w:r w:rsidR="000056D8" w:rsidRPr="000056D8">
        <w:rPr>
          <w:sz w:val="24"/>
          <w:szCs w:val="24"/>
        </w:rPr>
        <w:t xml:space="preserve"> Статут, 2017. — 224 </w:t>
      </w:r>
      <w:proofErr w:type="spellStart"/>
      <w:r w:rsidR="000056D8" w:rsidRPr="000056D8">
        <w:rPr>
          <w:sz w:val="24"/>
          <w:szCs w:val="24"/>
        </w:rPr>
        <w:t>c</w:t>
      </w:r>
      <w:proofErr w:type="spellEnd"/>
      <w:r w:rsidR="000056D8" w:rsidRPr="000056D8">
        <w:rPr>
          <w:sz w:val="24"/>
          <w:szCs w:val="24"/>
        </w:rPr>
        <w:t>. — ISBN 978-5-8354-1317-1. — Текст</w:t>
      </w:r>
      <w:proofErr w:type="gramStart"/>
      <w:r w:rsidR="000056D8" w:rsidRPr="000056D8">
        <w:rPr>
          <w:sz w:val="24"/>
          <w:szCs w:val="24"/>
        </w:rPr>
        <w:t xml:space="preserve"> :</w:t>
      </w:r>
      <w:proofErr w:type="gramEnd"/>
      <w:r w:rsidR="000056D8" w:rsidRPr="000056D8">
        <w:rPr>
          <w:sz w:val="24"/>
          <w:szCs w:val="24"/>
        </w:rPr>
        <w:t xml:space="preserve"> электронный // Электронно-библиотечная система IPR BOOKS : [сайт]. — URL: http://www.iprbookshop.ru/81116.html (дата обращения: 07.10.2020). — Режим доступа: для </w:t>
      </w:r>
      <w:proofErr w:type="spellStart"/>
      <w:r w:rsidR="000056D8" w:rsidRPr="000056D8">
        <w:rPr>
          <w:sz w:val="24"/>
          <w:szCs w:val="24"/>
        </w:rPr>
        <w:t>авторизир</w:t>
      </w:r>
      <w:proofErr w:type="spellEnd"/>
      <w:r w:rsidR="000056D8" w:rsidRPr="000056D8">
        <w:rPr>
          <w:sz w:val="24"/>
          <w:szCs w:val="24"/>
        </w:rPr>
        <w:t>. пользователей</w:t>
      </w:r>
    </w:p>
    <w:p w:rsidR="00543C7E" w:rsidRPr="0012485C" w:rsidRDefault="00543C7E" w:rsidP="00601875">
      <w:pPr>
        <w:tabs>
          <w:tab w:val="left" w:pos="0"/>
          <w:tab w:val="left" w:pos="540"/>
        </w:tabs>
        <w:spacing w:before="0"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5.</w:t>
      </w:r>
      <w:r w:rsidR="006551C4" w:rsidRPr="006551C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6551C4" w:rsidRPr="006551C4">
        <w:rPr>
          <w:sz w:val="24"/>
          <w:szCs w:val="24"/>
        </w:rPr>
        <w:t>Правовое регулирование и органы обеспечения безопасности</w:t>
      </w:r>
      <w:proofErr w:type="gramStart"/>
      <w:r w:rsidR="006551C4" w:rsidRPr="006551C4">
        <w:rPr>
          <w:sz w:val="24"/>
          <w:szCs w:val="24"/>
        </w:rPr>
        <w:t xml:space="preserve"> :</w:t>
      </w:r>
      <w:proofErr w:type="gramEnd"/>
      <w:r w:rsidR="006551C4" w:rsidRPr="006551C4">
        <w:rPr>
          <w:sz w:val="24"/>
          <w:szCs w:val="24"/>
        </w:rPr>
        <w:t xml:space="preserve"> учебное пособие (практикум) / О. В. </w:t>
      </w:r>
      <w:proofErr w:type="spellStart"/>
      <w:r w:rsidR="006551C4" w:rsidRPr="006551C4">
        <w:rPr>
          <w:sz w:val="24"/>
          <w:szCs w:val="24"/>
        </w:rPr>
        <w:t>Клименко</w:t>
      </w:r>
      <w:proofErr w:type="spellEnd"/>
      <w:r w:rsidR="006551C4" w:rsidRPr="006551C4">
        <w:rPr>
          <w:sz w:val="24"/>
          <w:szCs w:val="24"/>
        </w:rPr>
        <w:t xml:space="preserve">, Р. А. Магомедов, С. Ю. Рожков, В. И. </w:t>
      </w:r>
      <w:proofErr w:type="spellStart"/>
      <w:r w:rsidR="006551C4" w:rsidRPr="006551C4">
        <w:rPr>
          <w:sz w:val="24"/>
          <w:szCs w:val="24"/>
        </w:rPr>
        <w:t>Татусь</w:t>
      </w:r>
      <w:proofErr w:type="spellEnd"/>
      <w:r w:rsidR="006551C4" w:rsidRPr="006551C4">
        <w:rPr>
          <w:sz w:val="24"/>
          <w:szCs w:val="24"/>
        </w:rPr>
        <w:t>. — Ставрополь</w:t>
      </w:r>
      <w:proofErr w:type="gramStart"/>
      <w:r w:rsidR="006551C4" w:rsidRPr="006551C4">
        <w:rPr>
          <w:sz w:val="24"/>
          <w:szCs w:val="24"/>
        </w:rPr>
        <w:t xml:space="preserve"> :</w:t>
      </w:r>
      <w:proofErr w:type="gramEnd"/>
      <w:r w:rsidR="006551C4" w:rsidRPr="006551C4">
        <w:rPr>
          <w:sz w:val="24"/>
          <w:szCs w:val="24"/>
        </w:rPr>
        <w:t xml:space="preserve"> </w:t>
      </w:r>
      <w:proofErr w:type="spellStart"/>
      <w:r w:rsidR="006551C4" w:rsidRPr="006551C4">
        <w:rPr>
          <w:sz w:val="24"/>
          <w:szCs w:val="24"/>
        </w:rPr>
        <w:t>Северо-Кавказский</w:t>
      </w:r>
      <w:proofErr w:type="spellEnd"/>
      <w:r w:rsidR="006551C4" w:rsidRPr="006551C4">
        <w:rPr>
          <w:sz w:val="24"/>
          <w:szCs w:val="24"/>
        </w:rPr>
        <w:t xml:space="preserve"> федеральный университет, 2019. — 106 </w:t>
      </w:r>
      <w:proofErr w:type="spellStart"/>
      <w:r w:rsidR="006551C4" w:rsidRPr="006551C4">
        <w:rPr>
          <w:sz w:val="24"/>
          <w:szCs w:val="24"/>
        </w:rPr>
        <w:t>c</w:t>
      </w:r>
      <w:proofErr w:type="spellEnd"/>
      <w:r w:rsidR="006551C4" w:rsidRPr="006551C4">
        <w:rPr>
          <w:sz w:val="24"/>
          <w:szCs w:val="24"/>
        </w:rPr>
        <w:t>. — ISBN 2227-8397. — Текст</w:t>
      </w:r>
      <w:proofErr w:type="gramStart"/>
      <w:r w:rsidR="006551C4" w:rsidRPr="006551C4">
        <w:rPr>
          <w:sz w:val="24"/>
          <w:szCs w:val="24"/>
        </w:rPr>
        <w:t xml:space="preserve"> :</w:t>
      </w:r>
      <w:proofErr w:type="gramEnd"/>
      <w:r w:rsidR="006551C4" w:rsidRPr="006551C4">
        <w:rPr>
          <w:sz w:val="24"/>
          <w:szCs w:val="24"/>
        </w:rPr>
        <w:t xml:space="preserve"> электронный // Электронно-библиотечная система IPR BOOKS : [сайт]. — URL: http://www.iprbookshop.ru/99451.html (дата обращения: 07.10.2020). — Режим доступа: для </w:t>
      </w:r>
      <w:proofErr w:type="spellStart"/>
      <w:r w:rsidR="006551C4" w:rsidRPr="006551C4">
        <w:rPr>
          <w:sz w:val="24"/>
          <w:szCs w:val="24"/>
        </w:rPr>
        <w:t>авторизир</w:t>
      </w:r>
      <w:proofErr w:type="spellEnd"/>
      <w:r w:rsidR="006551C4" w:rsidRPr="006551C4">
        <w:rPr>
          <w:sz w:val="24"/>
          <w:szCs w:val="24"/>
        </w:rPr>
        <w:t>. пользователей</w:t>
      </w:r>
    </w:p>
    <w:p w:rsidR="00273737" w:rsidRDefault="00BB0709" w:rsidP="00492820">
      <w:pPr>
        <w:pStyle w:val="25"/>
        <w:widowControl/>
        <w:spacing w:before="0" w:after="0" w:line="240" w:lineRule="auto"/>
        <w:rPr>
          <w:rFonts w:eastAsia="Calibri"/>
          <w:b/>
          <w:sz w:val="24"/>
          <w:szCs w:val="24"/>
        </w:rPr>
      </w:pPr>
      <w:r w:rsidRPr="00575664">
        <w:rPr>
          <w:rFonts w:eastAsia="Calibri"/>
          <w:b/>
          <w:sz w:val="24"/>
          <w:szCs w:val="24"/>
        </w:rPr>
        <w:t>6.2 Дополнительная литература</w:t>
      </w:r>
    </w:p>
    <w:p w:rsidR="00543C7E" w:rsidRPr="00543C7E" w:rsidRDefault="00543C7E" w:rsidP="00492820">
      <w:pPr>
        <w:pStyle w:val="25"/>
        <w:widowControl/>
        <w:spacing w:before="0" w:after="0" w:line="240" w:lineRule="auto"/>
        <w:rPr>
          <w:rFonts w:eastAsia="Calibri"/>
          <w:sz w:val="24"/>
          <w:szCs w:val="24"/>
        </w:rPr>
      </w:pPr>
      <w:r w:rsidRPr="00543C7E">
        <w:rPr>
          <w:rFonts w:eastAsia="Calibri"/>
          <w:sz w:val="24"/>
          <w:szCs w:val="24"/>
        </w:rPr>
        <w:lastRenderedPageBreak/>
        <w:t>1.</w:t>
      </w:r>
      <w:r w:rsidR="00601875" w:rsidRPr="00601875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601875" w:rsidRPr="00601875">
        <w:rPr>
          <w:rFonts w:eastAsia="Calibri"/>
          <w:sz w:val="24"/>
          <w:szCs w:val="24"/>
        </w:rPr>
        <w:t>Правоохранительные органы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учебное пособие для студентов вузов, обучающихся по специальности «Юриспруденция» / А. В. </w:t>
      </w:r>
      <w:proofErr w:type="spellStart"/>
      <w:r w:rsidR="00601875" w:rsidRPr="00601875">
        <w:rPr>
          <w:rFonts w:eastAsia="Calibri"/>
          <w:sz w:val="24"/>
          <w:szCs w:val="24"/>
        </w:rPr>
        <w:t>Ендольцева</w:t>
      </w:r>
      <w:proofErr w:type="spellEnd"/>
      <w:r w:rsidR="00601875" w:rsidRPr="00601875">
        <w:rPr>
          <w:rFonts w:eastAsia="Calibri"/>
          <w:sz w:val="24"/>
          <w:szCs w:val="24"/>
        </w:rPr>
        <w:t xml:space="preserve">, Н. Д. </w:t>
      </w:r>
      <w:proofErr w:type="spellStart"/>
      <w:r w:rsidR="00601875" w:rsidRPr="00601875">
        <w:rPr>
          <w:rFonts w:eastAsia="Calibri"/>
          <w:sz w:val="24"/>
          <w:szCs w:val="24"/>
        </w:rPr>
        <w:t>Эриашвили</w:t>
      </w:r>
      <w:proofErr w:type="spellEnd"/>
      <w:r w:rsidR="00601875" w:rsidRPr="00601875">
        <w:rPr>
          <w:rFonts w:eastAsia="Calibri"/>
          <w:sz w:val="24"/>
          <w:szCs w:val="24"/>
        </w:rPr>
        <w:t xml:space="preserve">, В. Н. </w:t>
      </w:r>
      <w:proofErr w:type="spellStart"/>
      <w:r w:rsidR="00601875" w:rsidRPr="00601875">
        <w:rPr>
          <w:rFonts w:eastAsia="Calibri"/>
          <w:sz w:val="24"/>
          <w:szCs w:val="24"/>
        </w:rPr>
        <w:t>Галузо</w:t>
      </w:r>
      <w:proofErr w:type="spellEnd"/>
      <w:r w:rsidR="00601875" w:rsidRPr="00601875">
        <w:rPr>
          <w:rFonts w:eastAsia="Calibri"/>
          <w:sz w:val="24"/>
          <w:szCs w:val="24"/>
        </w:rPr>
        <w:t xml:space="preserve"> [и др.] ; под редакцией А. В. </w:t>
      </w:r>
      <w:proofErr w:type="spellStart"/>
      <w:r w:rsidR="00601875" w:rsidRPr="00601875">
        <w:rPr>
          <w:rFonts w:eastAsia="Calibri"/>
          <w:sz w:val="24"/>
          <w:szCs w:val="24"/>
        </w:rPr>
        <w:t>Ендольцевой</w:t>
      </w:r>
      <w:proofErr w:type="spellEnd"/>
      <w:r w:rsidR="00601875" w:rsidRPr="00601875">
        <w:rPr>
          <w:rFonts w:eastAsia="Calibri"/>
          <w:sz w:val="24"/>
          <w:szCs w:val="24"/>
        </w:rPr>
        <w:t>. — Москва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ЮНИТИ-ДАНА, 2017. — 231 </w:t>
      </w:r>
      <w:proofErr w:type="spellStart"/>
      <w:r w:rsidR="00601875" w:rsidRPr="00601875">
        <w:rPr>
          <w:rFonts w:eastAsia="Calibri"/>
          <w:sz w:val="24"/>
          <w:szCs w:val="24"/>
        </w:rPr>
        <w:t>c</w:t>
      </w:r>
      <w:proofErr w:type="spellEnd"/>
      <w:r w:rsidR="00601875" w:rsidRPr="00601875">
        <w:rPr>
          <w:rFonts w:eastAsia="Calibri"/>
          <w:sz w:val="24"/>
          <w:szCs w:val="24"/>
        </w:rPr>
        <w:t>. — ISBN 978-5-238-01628-3. — Текст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электронный // Электронно-библиотечная система IPR BOOKS : [сайт]. — URL: http://www.iprbookshop.ru/81830.html (дата обращения: 07.10.2020). — Режим доступа: для </w:t>
      </w:r>
      <w:proofErr w:type="spellStart"/>
      <w:r w:rsidR="00601875" w:rsidRPr="00601875">
        <w:rPr>
          <w:rFonts w:eastAsia="Calibri"/>
          <w:sz w:val="24"/>
          <w:szCs w:val="24"/>
        </w:rPr>
        <w:t>авторизир</w:t>
      </w:r>
      <w:proofErr w:type="spellEnd"/>
      <w:r w:rsidR="00601875" w:rsidRPr="00601875">
        <w:rPr>
          <w:rFonts w:eastAsia="Calibri"/>
          <w:sz w:val="24"/>
          <w:szCs w:val="24"/>
        </w:rPr>
        <w:t>. пользователей</w:t>
      </w:r>
    </w:p>
    <w:p w:rsidR="00543C7E" w:rsidRPr="00543C7E" w:rsidRDefault="00543C7E" w:rsidP="00492820">
      <w:pPr>
        <w:pStyle w:val="25"/>
        <w:widowControl/>
        <w:spacing w:before="0" w:after="0" w:line="240" w:lineRule="auto"/>
        <w:rPr>
          <w:rFonts w:eastAsia="Calibri"/>
          <w:sz w:val="24"/>
          <w:szCs w:val="24"/>
        </w:rPr>
      </w:pPr>
      <w:r w:rsidRPr="00543C7E">
        <w:rPr>
          <w:rFonts w:eastAsia="Calibri"/>
          <w:sz w:val="24"/>
          <w:szCs w:val="24"/>
        </w:rPr>
        <w:t>2.</w:t>
      </w:r>
      <w:r w:rsidR="00601875" w:rsidRPr="00601875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601875" w:rsidRPr="00601875">
        <w:rPr>
          <w:rFonts w:eastAsia="Calibri"/>
          <w:sz w:val="24"/>
          <w:szCs w:val="24"/>
        </w:rPr>
        <w:t>Правоохранительные органы и правоохранительная деятельность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учебник для студентов вузов, обучающихся по специальности «Юриспруденция» / Г. Б. Мирзоев, В. Н. Григорьев, А. В. </w:t>
      </w:r>
      <w:proofErr w:type="spellStart"/>
      <w:r w:rsidR="00601875" w:rsidRPr="00601875">
        <w:rPr>
          <w:rFonts w:eastAsia="Calibri"/>
          <w:sz w:val="24"/>
          <w:szCs w:val="24"/>
        </w:rPr>
        <w:t>Ендольцева</w:t>
      </w:r>
      <w:proofErr w:type="spellEnd"/>
      <w:r w:rsidR="00601875" w:rsidRPr="00601875">
        <w:rPr>
          <w:rFonts w:eastAsia="Calibri"/>
          <w:sz w:val="24"/>
          <w:szCs w:val="24"/>
        </w:rPr>
        <w:t xml:space="preserve"> [и др.] ; под редакцией Г. Б. Мирзоева, В. Н. Григорьева. — Москва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ЮНИТИ-ДАНА, 2017. — 463 </w:t>
      </w:r>
      <w:proofErr w:type="spellStart"/>
      <w:r w:rsidR="00601875" w:rsidRPr="00601875">
        <w:rPr>
          <w:rFonts w:eastAsia="Calibri"/>
          <w:sz w:val="24"/>
          <w:szCs w:val="24"/>
        </w:rPr>
        <w:t>c</w:t>
      </w:r>
      <w:proofErr w:type="spellEnd"/>
      <w:r w:rsidR="00601875" w:rsidRPr="00601875">
        <w:rPr>
          <w:rFonts w:eastAsia="Calibri"/>
          <w:sz w:val="24"/>
          <w:szCs w:val="24"/>
        </w:rPr>
        <w:t>. — ISBN 978-5-238-01896-6. — Текст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электронный // Электронно-библиотечная система IPR BOOKS : [сайт]. — URL: http://www.iprbookshop.ru/81537.html (дата обращения: 07.10.2020). — Режим доступа: для </w:t>
      </w:r>
      <w:proofErr w:type="spellStart"/>
      <w:r w:rsidR="00601875" w:rsidRPr="00601875">
        <w:rPr>
          <w:rFonts w:eastAsia="Calibri"/>
          <w:sz w:val="24"/>
          <w:szCs w:val="24"/>
        </w:rPr>
        <w:t>авторизир</w:t>
      </w:r>
      <w:proofErr w:type="spellEnd"/>
      <w:r w:rsidR="00601875" w:rsidRPr="00601875">
        <w:rPr>
          <w:rFonts w:eastAsia="Calibri"/>
          <w:sz w:val="24"/>
          <w:szCs w:val="24"/>
        </w:rPr>
        <w:t>. пользователей</w:t>
      </w:r>
    </w:p>
    <w:p w:rsidR="00543C7E" w:rsidRPr="00543C7E" w:rsidRDefault="00543C7E" w:rsidP="00492820">
      <w:pPr>
        <w:pStyle w:val="25"/>
        <w:widowControl/>
        <w:spacing w:before="0" w:after="0" w:line="240" w:lineRule="auto"/>
        <w:rPr>
          <w:rFonts w:eastAsia="Calibri"/>
          <w:sz w:val="24"/>
          <w:szCs w:val="24"/>
        </w:rPr>
      </w:pPr>
      <w:r w:rsidRPr="00543C7E">
        <w:rPr>
          <w:rFonts w:eastAsia="Calibri"/>
          <w:sz w:val="24"/>
          <w:szCs w:val="24"/>
        </w:rPr>
        <w:t>3.</w:t>
      </w:r>
      <w:r w:rsidR="00601875" w:rsidRPr="00601875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01875" w:rsidRPr="00601875">
        <w:rPr>
          <w:rFonts w:eastAsia="Calibri"/>
          <w:sz w:val="24"/>
          <w:szCs w:val="24"/>
        </w:rPr>
        <w:t>Сыдорук</w:t>
      </w:r>
      <w:proofErr w:type="spellEnd"/>
      <w:r w:rsidR="00601875" w:rsidRPr="00601875">
        <w:rPr>
          <w:rFonts w:eastAsia="Calibri"/>
          <w:sz w:val="24"/>
          <w:szCs w:val="24"/>
        </w:rPr>
        <w:t>, И. И. Правоохранительные органы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учебник для студентов вузов, обучающихся по специальности «Юриспруденция» / И. И. </w:t>
      </w:r>
      <w:proofErr w:type="spellStart"/>
      <w:r w:rsidR="00601875" w:rsidRPr="00601875">
        <w:rPr>
          <w:rFonts w:eastAsia="Calibri"/>
          <w:sz w:val="24"/>
          <w:szCs w:val="24"/>
        </w:rPr>
        <w:t>Сыдорук</w:t>
      </w:r>
      <w:proofErr w:type="spellEnd"/>
      <w:r w:rsidR="00601875" w:rsidRPr="00601875">
        <w:rPr>
          <w:rFonts w:eastAsia="Calibri"/>
          <w:sz w:val="24"/>
          <w:szCs w:val="24"/>
        </w:rPr>
        <w:t xml:space="preserve">, А. В. </w:t>
      </w:r>
      <w:proofErr w:type="spellStart"/>
      <w:r w:rsidR="00601875" w:rsidRPr="00601875">
        <w:rPr>
          <w:rFonts w:eastAsia="Calibri"/>
          <w:sz w:val="24"/>
          <w:szCs w:val="24"/>
        </w:rPr>
        <w:t>Ендольцева</w:t>
      </w:r>
      <w:proofErr w:type="spellEnd"/>
      <w:r w:rsidR="00601875" w:rsidRPr="00601875">
        <w:rPr>
          <w:rFonts w:eastAsia="Calibri"/>
          <w:sz w:val="24"/>
          <w:szCs w:val="24"/>
        </w:rPr>
        <w:t xml:space="preserve">, Р. С. </w:t>
      </w:r>
      <w:proofErr w:type="spellStart"/>
      <w:r w:rsidR="00601875" w:rsidRPr="00601875">
        <w:rPr>
          <w:rFonts w:eastAsia="Calibri"/>
          <w:sz w:val="24"/>
          <w:szCs w:val="24"/>
        </w:rPr>
        <w:t>Тамаев</w:t>
      </w:r>
      <w:proofErr w:type="spellEnd"/>
      <w:r w:rsidR="00601875" w:rsidRPr="00601875">
        <w:rPr>
          <w:rFonts w:eastAsia="Calibri"/>
          <w:sz w:val="24"/>
          <w:szCs w:val="24"/>
        </w:rPr>
        <w:t xml:space="preserve">. — 8-е изд. — Москва : ЮНИТИ-ДАНА, 2017. — 471 </w:t>
      </w:r>
      <w:proofErr w:type="spellStart"/>
      <w:r w:rsidR="00601875" w:rsidRPr="00601875">
        <w:rPr>
          <w:rFonts w:eastAsia="Calibri"/>
          <w:sz w:val="24"/>
          <w:szCs w:val="24"/>
        </w:rPr>
        <w:t>c</w:t>
      </w:r>
      <w:proofErr w:type="spellEnd"/>
      <w:r w:rsidR="00601875" w:rsidRPr="00601875">
        <w:rPr>
          <w:rFonts w:eastAsia="Calibri"/>
          <w:sz w:val="24"/>
          <w:szCs w:val="24"/>
        </w:rPr>
        <w:t>. — ISBN 978-5-238-02258-1. — Текст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электронный // Электронно-библиотечная система IPR BOOKS : [сайт]. — URL: http://www.iprbookshop.ru/71042.html (дата обращения: 07.10.2020). — Режим доступа: для </w:t>
      </w:r>
      <w:proofErr w:type="spellStart"/>
      <w:r w:rsidR="00601875" w:rsidRPr="00601875">
        <w:rPr>
          <w:rFonts w:eastAsia="Calibri"/>
          <w:sz w:val="24"/>
          <w:szCs w:val="24"/>
        </w:rPr>
        <w:t>авторизир</w:t>
      </w:r>
      <w:proofErr w:type="spellEnd"/>
      <w:r w:rsidR="00601875" w:rsidRPr="00601875">
        <w:rPr>
          <w:rFonts w:eastAsia="Calibri"/>
          <w:sz w:val="24"/>
          <w:szCs w:val="24"/>
        </w:rPr>
        <w:t>. пользователей</w:t>
      </w:r>
    </w:p>
    <w:p w:rsidR="00543C7E" w:rsidRPr="00543C7E" w:rsidRDefault="00543C7E" w:rsidP="00492820">
      <w:pPr>
        <w:pStyle w:val="25"/>
        <w:widowControl/>
        <w:spacing w:before="0" w:after="0" w:line="240" w:lineRule="auto"/>
        <w:rPr>
          <w:rFonts w:eastAsia="Calibri"/>
          <w:sz w:val="24"/>
          <w:szCs w:val="24"/>
        </w:rPr>
      </w:pPr>
      <w:r w:rsidRPr="00543C7E">
        <w:rPr>
          <w:rFonts w:eastAsia="Calibri"/>
          <w:sz w:val="24"/>
          <w:szCs w:val="24"/>
        </w:rPr>
        <w:t>4.</w:t>
      </w:r>
      <w:r w:rsidR="00601875" w:rsidRPr="00601875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601875" w:rsidRPr="00601875">
        <w:rPr>
          <w:rFonts w:eastAsia="Calibri"/>
          <w:sz w:val="24"/>
          <w:szCs w:val="24"/>
        </w:rPr>
        <w:t>Цветков, Ю. А. Правоохранительные органы. Схемы и определения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учебное пособие для студентов вузов, обучающихся по направлениям подготовки «Юриспруденция», «Правовое обеспечение национальной безопасности», «Правоохранительная деятельность» / Ю. А. Цветков. — Москва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ЮНИТИ-ДАНА, 2017. — 98 </w:t>
      </w:r>
      <w:proofErr w:type="spellStart"/>
      <w:r w:rsidR="00601875" w:rsidRPr="00601875">
        <w:rPr>
          <w:rFonts w:eastAsia="Calibri"/>
          <w:sz w:val="24"/>
          <w:szCs w:val="24"/>
        </w:rPr>
        <w:t>c</w:t>
      </w:r>
      <w:proofErr w:type="spellEnd"/>
      <w:r w:rsidR="00601875" w:rsidRPr="00601875">
        <w:rPr>
          <w:rFonts w:eastAsia="Calibri"/>
          <w:sz w:val="24"/>
          <w:szCs w:val="24"/>
        </w:rPr>
        <w:t>. — ISBN 978-5-238-02892-7. — Текст</w:t>
      </w:r>
      <w:proofErr w:type="gramStart"/>
      <w:r w:rsidR="00601875" w:rsidRPr="00601875">
        <w:rPr>
          <w:rFonts w:eastAsia="Calibri"/>
          <w:sz w:val="24"/>
          <w:szCs w:val="24"/>
        </w:rPr>
        <w:t xml:space="preserve"> :</w:t>
      </w:r>
      <w:proofErr w:type="gramEnd"/>
      <w:r w:rsidR="00601875" w:rsidRPr="00601875">
        <w:rPr>
          <w:rFonts w:eastAsia="Calibri"/>
          <w:sz w:val="24"/>
          <w:szCs w:val="24"/>
        </w:rPr>
        <w:t xml:space="preserve"> электронный // Электронно-библиотечная система IPR BOOKS : [сайт]. — URL: http://www.iprbookshop.ru/72428.html (дата обращения: 07.10.2020). — Режим доступа: для </w:t>
      </w:r>
      <w:proofErr w:type="spellStart"/>
      <w:r w:rsidR="00601875" w:rsidRPr="00601875">
        <w:rPr>
          <w:rFonts w:eastAsia="Calibri"/>
          <w:sz w:val="24"/>
          <w:szCs w:val="24"/>
        </w:rPr>
        <w:t>авторизир</w:t>
      </w:r>
      <w:proofErr w:type="spellEnd"/>
      <w:r w:rsidR="00601875" w:rsidRPr="00601875">
        <w:rPr>
          <w:rFonts w:eastAsia="Calibri"/>
          <w:sz w:val="24"/>
          <w:szCs w:val="24"/>
        </w:rPr>
        <w:t>. пользователей</w:t>
      </w:r>
    </w:p>
    <w:p w:rsidR="00543C7E" w:rsidRDefault="00543C7E" w:rsidP="00492820">
      <w:pPr>
        <w:pStyle w:val="25"/>
        <w:widowControl/>
        <w:spacing w:before="0" w:after="0" w:line="240" w:lineRule="auto"/>
        <w:rPr>
          <w:rFonts w:eastAsia="Calibri"/>
          <w:sz w:val="24"/>
          <w:szCs w:val="24"/>
        </w:rPr>
      </w:pPr>
      <w:r w:rsidRPr="00543C7E">
        <w:rPr>
          <w:rFonts w:eastAsia="Calibri"/>
          <w:sz w:val="24"/>
          <w:szCs w:val="24"/>
        </w:rPr>
        <w:t>5.</w:t>
      </w:r>
      <w:r w:rsidR="000056D8" w:rsidRPr="000056D8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0056D8" w:rsidRPr="000056D8">
        <w:rPr>
          <w:rFonts w:eastAsia="Calibri"/>
          <w:sz w:val="24"/>
          <w:szCs w:val="24"/>
        </w:rPr>
        <w:t xml:space="preserve">Комментарий к Федеральному закону от 17.01.1992 г. N 2202-I «О прокуратуре Российской Федерации» / Н. А. </w:t>
      </w:r>
      <w:proofErr w:type="spellStart"/>
      <w:r w:rsidR="000056D8" w:rsidRPr="000056D8">
        <w:rPr>
          <w:rFonts w:eastAsia="Calibri"/>
          <w:sz w:val="24"/>
          <w:szCs w:val="24"/>
        </w:rPr>
        <w:t>Агешкина</w:t>
      </w:r>
      <w:proofErr w:type="spellEnd"/>
      <w:r w:rsidR="000056D8" w:rsidRPr="000056D8">
        <w:rPr>
          <w:rFonts w:eastAsia="Calibri"/>
          <w:sz w:val="24"/>
          <w:szCs w:val="24"/>
        </w:rPr>
        <w:t xml:space="preserve">, Ю. В. Егоров, Е. В. </w:t>
      </w:r>
      <w:proofErr w:type="spellStart"/>
      <w:r w:rsidR="000056D8" w:rsidRPr="000056D8">
        <w:rPr>
          <w:rFonts w:eastAsia="Calibri"/>
          <w:sz w:val="24"/>
          <w:szCs w:val="24"/>
        </w:rPr>
        <w:t>Китрова</w:t>
      </w:r>
      <w:proofErr w:type="spellEnd"/>
      <w:r w:rsidR="000056D8" w:rsidRPr="000056D8">
        <w:rPr>
          <w:rFonts w:eastAsia="Calibri"/>
          <w:sz w:val="24"/>
          <w:szCs w:val="24"/>
        </w:rPr>
        <w:t xml:space="preserve"> [и др.]</w:t>
      </w:r>
      <w:proofErr w:type="gramStart"/>
      <w:r w:rsidR="000056D8" w:rsidRPr="000056D8">
        <w:rPr>
          <w:rFonts w:eastAsia="Calibri"/>
          <w:sz w:val="24"/>
          <w:szCs w:val="24"/>
        </w:rPr>
        <w:t xml:space="preserve"> ;</w:t>
      </w:r>
      <w:proofErr w:type="gramEnd"/>
      <w:r w:rsidR="000056D8" w:rsidRPr="000056D8">
        <w:rPr>
          <w:rFonts w:eastAsia="Calibri"/>
          <w:sz w:val="24"/>
          <w:szCs w:val="24"/>
        </w:rPr>
        <w:t xml:space="preserve"> под редакцией Н. С. </w:t>
      </w:r>
      <w:proofErr w:type="spellStart"/>
      <w:r w:rsidR="000056D8" w:rsidRPr="000056D8">
        <w:rPr>
          <w:rFonts w:eastAsia="Calibri"/>
          <w:sz w:val="24"/>
          <w:szCs w:val="24"/>
        </w:rPr>
        <w:t>Манова</w:t>
      </w:r>
      <w:proofErr w:type="spellEnd"/>
      <w:r w:rsidR="000056D8" w:rsidRPr="000056D8">
        <w:rPr>
          <w:rFonts w:eastAsia="Calibri"/>
          <w:sz w:val="24"/>
          <w:szCs w:val="24"/>
        </w:rPr>
        <w:t xml:space="preserve">. — 3-е изд. — Саратов : </w:t>
      </w:r>
      <w:proofErr w:type="gramStart"/>
      <w:r w:rsidR="000056D8" w:rsidRPr="000056D8">
        <w:rPr>
          <w:rFonts w:eastAsia="Calibri"/>
          <w:sz w:val="24"/>
          <w:szCs w:val="24"/>
        </w:rPr>
        <w:t>Ай</w:t>
      </w:r>
      <w:proofErr w:type="gramEnd"/>
      <w:r w:rsidR="000056D8" w:rsidRPr="000056D8">
        <w:rPr>
          <w:rFonts w:eastAsia="Calibri"/>
          <w:sz w:val="24"/>
          <w:szCs w:val="24"/>
        </w:rPr>
        <w:t xml:space="preserve"> Пи Эр </w:t>
      </w:r>
      <w:proofErr w:type="spellStart"/>
      <w:r w:rsidR="000056D8" w:rsidRPr="000056D8">
        <w:rPr>
          <w:rFonts w:eastAsia="Calibri"/>
          <w:sz w:val="24"/>
          <w:szCs w:val="24"/>
        </w:rPr>
        <w:t>Медиа</w:t>
      </w:r>
      <w:proofErr w:type="spellEnd"/>
      <w:r w:rsidR="000056D8" w:rsidRPr="000056D8">
        <w:rPr>
          <w:rFonts w:eastAsia="Calibri"/>
          <w:sz w:val="24"/>
          <w:szCs w:val="24"/>
        </w:rPr>
        <w:t xml:space="preserve">, 2019. — 346 </w:t>
      </w:r>
      <w:proofErr w:type="spellStart"/>
      <w:r w:rsidR="000056D8" w:rsidRPr="000056D8">
        <w:rPr>
          <w:rFonts w:eastAsia="Calibri"/>
          <w:sz w:val="24"/>
          <w:szCs w:val="24"/>
        </w:rPr>
        <w:t>c</w:t>
      </w:r>
      <w:proofErr w:type="spellEnd"/>
      <w:r w:rsidR="000056D8" w:rsidRPr="000056D8">
        <w:rPr>
          <w:rFonts w:eastAsia="Calibri"/>
          <w:sz w:val="24"/>
          <w:szCs w:val="24"/>
        </w:rPr>
        <w:t>. — ISBN 978-5-4486-0632-8. — Текст</w:t>
      </w:r>
      <w:proofErr w:type="gramStart"/>
      <w:r w:rsidR="000056D8" w:rsidRPr="000056D8">
        <w:rPr>
          <w:rFonts w:eastAsia="Calibri"/>
          <w:sz w:val="24"/>
          <w:szCs w:val="24"/>
        </w:rPr>
        <w:t xml:space="preserve"> :</w:t>
      </w:r>
      <w:proofErr w:type="gramEnd"/>
      <w:r w:rsidR="000056D8" w:rsidRPr="000056D8">
        <w:rPr>
          <w:rFonts w:eastAsia="Calibri"/>
          <w:sz w:val="24"/>
          <w:szCs w:val="24"/>
        </w:rPr>
        <w:t xml:space="preserve"> электронный // Электронно-библиотечная система IPR BOOKS : [сайт]. — URL: http://www.iprbookshop.ru/80348.html (дата обращения: 07.10.2020). — Режим доступа: для </w:t>
      </w:r>
      <w:proofErr w:type="spellStart"/>
      <w:r w:rsidR="000056D8" w:rsidRPr="000056D8">
        <w:rPr>
          <w:rFonts w:eastAsia="Calibri"/>
          <w:sz w:val="24"/>
          <w:szCs w:val="24"/>
        </w:rPr>
        <w:t>авторизир</w:t>
      </w:r>
      <w:proofErr w:type="spellEnd"/>
      <w:r w:rsidR="000056D8" w:rsidRPr="000056D8">
        <w:rPr>
          <w:rFonts w:eastAsia="Calibri"/>
          <w:sz w:val="24"/>
          <w:szCs w:val="24"/>
        </w:rPr>
        <w:t>. Пользователей</w:t>
      </w:r>
    </w:p>
    <w:p w:rsidR="000056D8" w:rsidRDefault="000056D8" w:rsidP="00492820">
      <w:pPr>
        <w:pStyle w:val="25"/>
        <w:widowControl/>
        <w:spacing w:before="0"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</w:t>
      </w:r>
      <w:r w:rsidRPr="000056D8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0056D8">
        <w:rPr>
          <w:rFonts w:eastAsia="Calibri"/>
          <w:sz w:val="24"/>
          <w:szCs w:val="24"/>
        </w:rPr>
        <w:t>Колоколов, Н. А. Рассмотрение дел об административных правонарушениях. Практика судов общей юрисдикции</w:t>
      </w:r>
      <w:proofErr w:type="gramStart"/>
      <w:r w:rsidRPr="000056D8">
        <w:rPr>
          <w:rFonts w:eastAsia="Calibri"/>
          <w:sz w:val="24"/>
          <w:szCs w:val="24"/>
        </w:rPr>
        <w:t xml:space="preserve"> :</w:t>
      </w:r>
      <w:proofErr w:type="gramEnd"/>
      <w:r w:rsidRPr="000056D8">
        <w:rPr>
          <w:rFonts w:eastAsia="Calibri"/>
          <w:sz w:val="24"/>
          <w:szCs w:val="24"/>
        </w:rPr>
        <w:t xml:space="preserve"> учебное пособие для студентов вузов, обучающихся по специальности «Юриспруденция» / Н. А. Колоколов. — Москва</w:t>
      </w:r>
      <w:proofErr w:type="gramStart"/>
      <w:r w:rsidRPr="000056D8">
        <w:rPr>
          <w:rFonts w:eastAsia="Calibri"/>
          <w:sz w:val="24"/>
          <w:szCs w:val="24"/>
        </w:rPr>
        <w:t xml:space="preserve"> :</w:t>
      </w:r>
      <w:proofErr w:type="gramEnd"/>
      <w:r w:rsidRPr="000056D8">
        <w:rPr>
          <w:rFonts w:eastAsia="Calibri"/>
          <w:sz w:val="24"/>
          <w:szCs w:val="24"/>
        </w:rPr>
        <w:t xml:space="preserve"> ЮНИТИ-ДАНА, 2017. — 439 </w:t>
      </w:r>
      <w:proofErr w:type="spellStart"/>
      <w:r w:rsidRPr="000056D8">
        <w:rPr>
          <w:rFonts w:eastAsia="Calibri"/>
          <w:sz w:val="24"/>
          <w:szCs w:val="24"/>
        </w:rPr>
        <w:t>c</w:t>
      </w:r>
      <w:proofErr w:type="spellEnd"/>
      <w:r w:rsidRPr="000056D8">
        <w:rPr>
          <w:rFonts w:eastAsia="Calibri"/>
          <w:sz w:val="24"/>
          <w:szCs w:val="24"/>
        </w:rPr>
        <w:t>. — ISBN 978-5-238-01692-4. — Текст</w:t>
      </w:r>
      <w:proofErr w:type="gramStart"/>
      <w:r w:rsidRPr="000056D8">
        <w:rPr>
          <w:rFonts w:eastAsia="Calibri"/>
          <w:sz w:val="24"/>
          <w:szCs w:val="24"/>
        </w:rPr>
        <w:t xml:space="preserve"> :</w:t>
      </w:r>
      <w:proofErr w:type="gramEnd"/>
      <w:r w:rsidRPr="000056D8">
        <w:rPr>
          <w:rFonts w:eastAsia="Calibri"/>
          <w:sz w:val="24"/>
          <w:szCs w:val="24"/>
        </w:rPr>
        <w:t xml:space="preserve"> электронный // Электронно-библиотечная система IPR BOOKS : [сайт]. — URL: http://www.iprbookshop.ru/81840.html (дата обращения: 07.10.2020). — Режим доступа: для </w:t>
      </w:r>
      <w:proofErr w:type="spellStart"/>
      <w:r w:rsidRPr="000056D8">
        <w:rPr>
          <w:rFonts w:eastAsia="Calibri"/>
          <w:sz w:val="24"/>
          <w:szCs w:val="24"/>
        </w:rPr>
        <w:t>авторизир</w:t>
      </w:r>
      <w:proofErr w:type="spellEnd"/>
      <w:r w:rsidRPr="000056D8">
        <w:rPr>
          <w:rFonts w:eastAsia="Calibri"/>
          <w:sz w:val="24"/>
          <w:szCs w:val="24"/>
        </w:rPr>
        <w:t>. пользователей</w:t>
      </w:r>
    </w:p>
    <w:p w:rsidR="000056D8" w:rsidRDefault="000056D8" w:rsidP="000056D8">
      <w:pPr>
        <w:pStyle w:val="25"/>
        <w:spacing w:before="0"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Pr="000056D8">
        <w:rPr>
          <w:rFonts w:ascii="Helvetica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0056D8">
        <w:rPr>
          <w:rFonts w:eastAsia="Calibri"/>
          <w:sz w:val="24"/>
          <w:szCs w:val="24"/>
        </w:rPr>
        <w:t>Хасаншина</w:t>
      </w:r>
      <w:proofErr w:type="spellEnd"/>
      <w:r w:rsidRPr="000056D8">
        <w:rPr>
          <w:rFonts w:eastAsia="Calibri"/>
          <w:sz w:val="24"/>
          <w:szCs w:val="24"/>
        </w:rPr>
        <w:t xml:space="preserve">, Ф. Г. Возбуждение производства по делу в арбитражном суде / Ф. Г. </w:t>
      </w:r>
      <w:proofErr w:type="spellStart"/>
      <w:r w:rsidRPr="000056D8">
        <w:rPr>
          <w:rFonts w:eastAsia="Calibri"/>
          <w:sz w:val="24"/>
          <w:szCs w:val="24"/>
        </w:rPr>
        <w:t>Хасаншина</w:t>
      </w:r>
      <w:proofErr w:type="spellEnd"/>
      <w:r w:rsidRPr="000056D8">
        <w:rPr>
          <w:rFonts w:eastAsia="Calibri"/>
          <w:sz w:val="24"/>
          <w:szCs w:val="24"/>
        </w:rPr>
        <w:t>. — Москва</w:t>
      </w:r>
      <w:proofErr w:type="gramStart"/>
      <w:r w:rsidRPr="000056D8">
        <w:rPr>
          <w:rFonts w:eastAsia="Calibri"/>
          <w:sz w:val="24"/>
          <w:szCs w:val="24"/>
        </w:rPr>
        <w:t xml:space="preserve"> :</w:t>
      </w:r>
      <w:proofErr w:type="gramEnd"/>
      <w:r w:rsidRPr="000056D8">
        <w:rPr>
          <w:rFonts w:eastAsia="Calibri"/>
          <w:sz w:val="24"/>
          <w:szCs w:val="24"/>
        </w:rPr>
        <w:t xml:space="preserve"> Статут, 2016. — 144 </w:t>
      </w:r>
      <w:proofErr w:type="spellStart"/>
      <w:r w:rsidRPr="000056D8">
        <w:rPr>
          <w:rFonts w:eastAsia="Calibri"/>
          <w:sz w:val="24"/>
          <w:szCs w:val="24"/>
        </w:rPr>
        <w:t>c</w:t>
      </w:r>
      <w:proofErr w:type="spellEnd"/>
      <w:r w:rsidRPr="000056D8">
        <w:rPr>
          <w:rFonts w:eastAsia="Calibri"/>
          <w:sz w:val="24"/>
          <w:szCs w:val="24"/>
        </w:rPr>
        <w:t>. — ISBN 978-5-8354-1280-8. — Текст</w:t>
      </w:r>
      <w:proofErr w:type="gramStart"/>
      <w:r w:rsidRPr="000056D8">
        <w:rPr>
          <w:rFonts w:eastAsia="Calibri"/>
          <w:sz w:val="24"/>
          <w:szCs w:val="24"/>
        </w:rPr>
        <w:t xml:space="preserve"> :</w:t>
      </w:r>
      <w:proofErr w:type="gramEnd"/>
      <w:r w:rsidRPr="000056D8">
        <w:rPr>
          <w:rFonts w:eastAsia="Calibri"/>
          <w:sz w:val="24"/>
          <w:szCs w:val="24"/>
        </w:rPr>
        <w:t xml:space="preserve"> электронный // Электронно-библиотечная система IPR BOOKS : [сайт]. — URL: http://www.iprbookshop.ru/58241.html (дата обращения: 07.10.2020). — Режим доступа: для </w:t>
      </w:r>
      <w:proofErr w:type="spellStart"/>
      <w:r w:rsidRPr="000056D8">
        <w:rPr>
          <w:rFonts w:eastAsia="Calibri"/>
          <w:sz w:val="24"/>
          <w:szCs w:val="24"/>
        </w:rPr>
        <w:t>авторизир</w:t>
      </w:r>
      <w:proofErr w:type="spellEnd"/>
      <w:r w:rsidRPr="000056D8">
        <w:rPr>
          <w:rFonts w:eastAsia="Calibri"/>
          <w:sz w:val="24"/>
          <w:szCs w:val="24"/>
        </w:rPr>
        <w:t>. пользователей</w:t>
      </w:r>
    </w:p>
    <w:p w:rsidR="000056D8" w:rsidRDefault="000056D8" w:rsidP="00492820">
      <w:pPr>
        <w:pStyle w:val="25"/>
        <w:widowControl/>
        <w:spacing w:before="0"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</w:t>
      </w:r>
      <w:r w:rsidR="00495265" w:rsidRPr="00495265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495265" w:rsidRPr="00495265">
        <w:rPr>
          <w:rFonts w:eastAsia="Calibri"/>
          <w:sz w:val="24"/>
          <w:szCs w:val="24"/>
        </w:rPr>
        <w:t>Сборник постановлений Пленума Верховного Суда Российской Федерации / составители О. В. Артюшина. — Саратов</w:t>
      </w:r>
      <w:proofErr w:type="gramStart"/>
      <w:r w:rsidR="00495265" w:rsidRPr="00495265">
        <w:rPr>
          <w:rFonts w:eastAsia="Calibri"/>
          <w:sz w:val="24"/>
          <w:szCs w:val="24"/>
        </w:rPr>
        <w:t xml:space="preserve"> :</w:t>
      </w:r>
      <w:proofErr w:type="gramEnd"/>
      <w:r w:rsidR="00495265" w:rsidRPr="00495265">
        <w:rPr>
          <w:rFonts w:eastAsia="Calibri"/>
          <w:sz w:val="24"/>
          <w:szCs w:val="24"/>
        </w:rPr>
        <w:t xml:space="preserve"> Вузовское образование, 2017. — 465 </w:t>
      </w:r>
      <w:proofErr w:type="spellStart"/>
      <w:r w:rsidR="00495265" w:rsidRPr="00495265">
        <w:rPr>
          <w:rFonts w:eastAsia="Calibri"/>
          <w:sz w:val="24"/>
          <w:szCs w:val="24"/>
        </w:rPr>
        <w:t>c</w:t>
      </w:r>
      <w:proofErr w:type="spellEnd"/>
      <w:r w:rsidR="00495265" w:rsidRPr="00495265">
        <w:rPr>
          <w:rFonts w:eastAsia="Calibri"/>
          <w:sz w:val="24"/>
          <w:szCs w:val="24"/>
        </w:rPr>
        <w:t>. — ISBN 978-5-4487-0020-0. — Текст</w:t>
      </w:r>
      <w:proofErr w:type="gramStart"/>
      <w:r w:rsidR="00495265" w:rsidRPr="00495265">
        <w:rPr>
          <w:rFonts w:eastAsia="Calibri"/>
          <w:sz w:val="24"/>
          <w:szCs w:val="24"/>
        </w:rPr>
        <w:t xml:space="preserve"> :</w:t>
      </w:r>
      <w:proofErr w:type="gramEnd"/>
      <w:r w:rsidR="00495265" w:rsidRPr="00495265">
        <w:rPr>
          <w:rFonts w:eastAsia="Calibri"/>
          <w:sz w:val="24"/>
          <w:szCs w:val="24"/>
        </w:rPr>
        <w:t xml:space="preserve"> электронный // Электронно-библиотечная система IPR BOOKS : [сайт]. — URL: http://www.iprbookshop.ru/65621.html (дата обращения: 07.10.2020). — Режим доступа: для </w:t>
      </w:r>
      <w:proofErr w:type="spellStart"/>
      <w:r w:rsidR="00495265" w:rsidRPr="00495265">
        <w:rPr>
          <w:rFonts w:eastAsia="Calibri"/>
          <w:sz w:val="24"/>
          <w:szCs w:val="24"/>
        </w:rPr>
        <w:t>авторизир</w:t>
      </w:r>
      <w:proofErr w:type="spellEnd"/>
      <w:r w:rsidR="00495265" w:rsidRPr="00495265">
        <w:rPr>
          <w:rFonts w:eastAsia="Calibri"/>
          <w:sz w:val="24"/>
          <w:szCs w:val="24"/>
        </w:rPr>
        <w:t>. пользователей</w:t>
      </w:r>
    </w:p>
    <w:p w:rsidR="000056D8" w:rsidRPr="00543C7E" w:rsidRDefault="000056D8" w:rsidP="00492820">
      <w:pPr>
        <w:pStyle w:val="25"/>
        <w:widowControl/>
        <w:spacing w:before="0"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</w:t>
      </w:r>
      <w:r w:rsidR="006551C4" w:rsidRPr="006551C4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6551C4" w:rsidRPr="006551C4">
        <w:rPr>
          <w:rFonts w:eastAsia="Calibri"/>
          <w:sz w:val="24"/>
          <w:szCs w:val="24"/>
        </w:rPr>
        <w:t>Румянцев, Н. В. Специальные административно-правовые режимы деятельности органов внутренних дел в современных условиях</w:t>
      </w:r>
      <w:proofErr w:type="gramStart"/>
      <w:r w:rsidR="006551C4" w:rsidRPr="006551C4">
        <w:rPr>
          <w:rFonts w:eastAsia="Calibri"/>
          <w:sz w:val="24"/>
          <w:szCs w:val="24"/>
        </w:rPr>
        <w:t xml:space="preserve"> :</w:t>
      </w:r>
      <w:proofErr w:type="gramEnd"/>
      <w:r w:rsidR="006551C4" w:rsidRPr="006551C4">
        <w:rPr>
          <w:rFonts w:eastAsia="Calibri"/>
          <w:sz w:val="24"/>
          <w:szCs w:val="24"/>
        </w:rPr>
        <w:t xml:space="preserve"> монография / Н. В. Румянцев. — Москва</w:t>
      </w:r>
      <w:proofErr w:type="gramStart"/>
      <w:r w:rsidR="006551C4" w:rsidRPr="006551C4">
        <w:rPr>
          <w:rFonts w:eastAsia="Calibri"/>
          <w:sz w:val="24"/>
          <w:szCs w:val="24"/>
        </w:rPr>
        <w:t xml:space="preserve"> :</w:t>
      </w:r>
      <w:proofErr w:type="gramEnd"/>
      <w:r w:rsidR="006551C4" w:rsidRPr="006551C4">
        <w:rPr>
          <w:rFonts w:eastAsia="Calibri"/>
          <w:sz w:val="24"/>
          <w:szCs w:val="24"/>
        </w:rPr>
        <w:t xml:space="preserve"> ЮНИТИ-ДАНА, 2017. — 167 </w:t>
      </w:r>
      <w:proofErr w:type="spellStart"/>
      <w:r w:rsidR="006551C4" w:rsidRPr="006551C4">
        <w:rPr>
          <w:rFonts w:eastAsia="Calibri"/>
          <w:sz w:val="24"/>
          <w:szCs w:val="24"/>
        </w:rPr>
        <w:t>c</w:t>
      </w:r>
      <w:proofErr w:type="spellEnd"/>
      <w:r w:rsidR="006551C4" w:rsidRPr="006551C4">
        <w:rPr>
          <w:rFonts w:eastAsia="Calibri"/>
          <w:sz w:val="24"/>
          <w:szCs w:val="24"/>
        </w:rPr>
        <w:t>. — ISBN 978-5-238-02208-6. — Текст</w:t>
      </w:r>
      <w:proofErr w:type="gramStart"/>
      <w:r w:rsidR="006551C4" w:rsidRPr="006551C4">
        <w:rPr>
          <w:rFonts w:eastAsia="Calibri"/>
          <w:sz w:val="24"/>
          <w:szCs w:val="24"/>
        </w:rPr>
        <w:t xml:space="preserve"> :</w:t>
      </w:r>
      <w:proofErr w:type="gramEnd"/>
      <w:r w:rsidR="006551C4" w:rsidRPr="006551C4">
        <w:rPr>
          <w:rFonts w:eastAsia="Calibri"/>
          <w:sz w:val="24"/>
          <w:szCs w:val="24"/>
        </w:rPr>
        <w:t xml:space="preserve"> электронный // Электронно-библиотечная система IPR BOOKS : [сайт]. — URL: </w:t>
      </w:r>
      <w:r w:rsidR="006551C4" w:rsidRPr="006551C4">
        <w:rPr>
          <w:rFonts w:eastAsia="Calibri"/>
          <w:sz w:val="24"/>
          <w:szCs w:val="24"/>
        </w:rPr>
        <w:lastRenderedPageBreak/>
        <w:t xml:space="preserve">http://www.iprbookshop.ru/81683.html (дата обращения: 07.10.2020). — Режим доступа: для </w:t>
      </w:r>
      <w:proofErr w:type="spellStart"/>
      <w:r w:rsidR="006551C4" w:rsidRPr="006551C4">
        <w:rPr>
          <w:rFonts w:eastAsia="Calibri"/>
          <w:sz w:val="24"/>
          <w:szCs w:val="24"/>
        </w:rPr>
        <w:t>авторизир</w:t>
      </w:r>
      <w:proofErr w:type="spellEnd"/>
      <w:r w:rsidR="006551C4" w:rsidRPr="006551C4">
        <w:rPr>
          <w:rFonts w:eastAsia="Calibri"/>
          <w:sz w:val="24"/>
          <w:szCs w:val="24"/>
        </w:rPr>
        <w:t>. пользователей</w:t>
      </w:r>
    </w:p>
    <w:p w:rsidR="00273737" w:rsidRPr="00575664" w:rsidRDefault="00BB0709" w:rsidP="00492820">
      <w:pPr>
        <w:pStyle w:val="aff7"/>
        <w:numPr>
          <w:ilvl w:val="1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5664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003"/>
        <w:gridCol w:w="6911"/>
      </w:tblGrid>
      <w:tr w:rsidR="00273737" w:rsidRPr="00575664" w:rsidTr="00883273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883273">
            <w:pPr>
              <w:spacing w:before="0" w:after="0" w:line="240" w:lineRule="auto"/>
              <w:ind w:firstLine="0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№</w:t>
            </w:r>
          </w:p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/</w:t>
            </w:r>
            <w:proofErr w:type="spellStart"/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Наименование</w:t>
            </w:r>
          </w:p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Раздела/темы</w:t>
            </w:r>
          </w:p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 xml:space="preserve">Основные понятия, предмет и система дисциплины «Правоохранительные органы»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8E48A3" w:rsidP="00495265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proofErr w:type="spellStart"/>
            <w:r w:rsidRPr="008E48A3">
              <w:rPr>
                <w:spacing w:val="-20"/>
                <w:sz w:val="24"/>
                <w:szCs w:val="24"/>
                <w:lang w:eastAsia="en-US"/>
              </w:rPr>
              <w:t>Баксалова</w:t>
            </w:r>
            <w:proofErr w:type="spell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, А. М. Правоохранительные органы Российской Федерации: схемы и основные понятия: учебное пособие для бакалавров / А. М. </w:t>
            </w:r>
            <w:proofErr w:type="spellStart"/>
            <w:r w:rsidRPr="008E48A3">
              <w:rPr>
                <w:spacing w:val="-20"/>
                <w:sz w:val="24"/>
                <w:szCs w:val="24"/>
                <w:lang w:eastAsia="en-US"/>
              </w:rPr>
              <w:t>Баксалова</w:t>
            </w:r>
            <w:proofErr w:type="spell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, Е. В. Коротыш, М. Е. Нехороших. </w:t>
            </w:r>
            <w:r w:rsidR="00495265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2-е изд. </w:t>
            </w:r>
            <w:proofErr w:type="gramStart"/>
            <w:r w:rsidR="00495265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8E48A3">
              <w:rPr>
                <w:spacing w:val="-20"/>
                <w:sz w:val="24"/>
                <w:szCs w:val="24"/>
                <w:lang w:eastAsia="en-US"/>
              </w:rPr>
              <w:t>Н</w:t>
            </w:r>
            <w:proofErr w:type="gram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овосибирск: Новосибирский государственный университет, 2019. </w:t>
            </w:r>
            <w:r w:rsidR="00495265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150 </w:t>
            </w:r>
            <w:proofErr w:type="spellStart"/>
            <w:r w:rsidRPr="008E48A3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Судебная власть и судебная система РФ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8E48A3" w:rsidP="00495265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8E48A3">
              <w:rPr>
                <w:spacing w:val="-20"/>
                <w:sz w:val="24"/>
                <w:szCs w:val="24"/>
                <w:lang w:eastAsia="en-US"/>
              </w:rPr>
              <w:t>Судебная власть: институционально-правовые аспекты</w:t>
            </w:r>
            <w:proofErr w:type="gramStart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монография / В. К. Аулов, Е. В. </w:t>
            </w:r>
            <w:proofErr w:type="spellStart"/>
            <w:r w:rsidRPr="008E48A3">
              <w:rPr>
                <w:spacing w:val="-20"/>
                <w:sz w:val="24"/>
                <w:szCs w:val="24"/>
                <w:lang w:eastAsia="en-US"/>
              </w:rPr>
              <w:t>Бурдина</w:t>
            </w:r>
            <w:proofErr w:type="spell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, Г. Т. </w:t>
            </w:r>
            <w:proofErr w:type="spellStart"/>
            <w:r w:rsidRPr="008E48A3">
              <w:rPr>
                <w:spacing w:val="-20"/>
                <w:sz w:val="24"/>
                <w:szCs w:val="24"/>
                <w:lang w:eastAsia="en-US"/>
              </w:rPr>
              <w:t>Ермошин</w:t>
            </w:r>
            <w:proofErr w:type="spell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[и др.] ; под редакцией Ю. Н. Туганова. — Москва</w:t>
            </w:r>
            <w:proofErr w:type="gramStart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Российский государственный университет правосудия, 2019. — 404 </w:t>
            </w:r>
            <w:proofErr w:type="spellStart"/>
            <w:r w:rsidRPr="008E48A3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Правосудие и его принципы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0056D8" w:rsidP="00495265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0056D8">
              <w:rPr>
                <w:spacing w:val="-20"/>
                <w:sz w:val="24"/>
                <w:szCs w:val="24"/>
                <w:lang w:eastAsia="en-US"/>
              </w:rPr>
              <w:t>Хабибуллина, Г. Р. Межотраслевые принципы права и конституционное правосудие в субъектах Российской Федерации / Г. Р. Хабибуллина. — Москва</w:t>
            </w:r>
            <w:proofErr w:type="gramStart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Статут, 2017. — 224 </w:t>
            </w:r>
            <w:proofErr w:type="spellStart"/>
            <w:r w:rsidRPr="000056D8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Суды общей юрисдикции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0056D8" w:rsidP="00495265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0056D8">
              <w:rPr>
                <w:spacing w:val="-20"/>
                <w:sz w:val="24"/>
                <w:szCs w:val="24"/>
                <w:lang w:eastAsia="en-US"/>
              </w:rPr>
              <w:t>Колоколов, Н. А. Рассмотрение дел об административных правонарушениях. Практика судов общей юрисдикции</w:t>
            </w:r>
            <w:proofErr w:type="gramStart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учебное пособие для студентов вузов, обучающихся по специальности «Юриспруденция» / Н. А. Колоколов. — Москва</w:t>
            </w:r>
            <w:proofErr w:type="gramStart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ЮНИТИ-ДАНА, 2017. — 439 </w:t>
            </w:r>
            <w:proofErr w:type="spellStart"/>
            <w:r w:rsidRPr="000056D8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Арбитражные суды РФ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0056D8" w:rsidP="00495265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proofErr w:type="spellStart"/>
            <w:r w:rsidRPr="000056D8">
              <w:rPr>
                <w:spacing w:val="-20"/>
                <w:sz w:val="24"/>
                <w:szCs w:val="24"/>
                <w:lang w:eastAsia="en-US"/>
              </w:rPr>
              <w:t>Хасаншина</w:t>
            </w:r>
            <w:proofErr w:type="spell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, Ф. Г. Возбуждение производства по делу в арбитражном суде / Ф. Г. </w:t>
            </w:r>
            <w:proofErr w:type="spellStart"/>
            <w:r w:rsidRPr="000056D8">
              <w:rPr>
                <w:spacing w:val="-20"/>
                <w:sz w:val="24"/>
                <w:szCs w:val="24"/>
                <w:lang w:eastAsia="en-US"/>
              </w:rPr>
              <w:t>Хасаншина</w:t>
            </w:r>
            <w:proofErr w:type="spellEnd"/>
            <w:r w:rsidRPr="000056D8">
              <w:rPr>
                <w:spacing w:val="-20"/>
                <w:sz w:val="24"/>
                <w:szCs w:val="24"/>
                <w:lang w:eastAsia="en-US"/>
              </w:rPr>
              <w:t>. — Москва</w:t>
            </w:r>
            <w:proofErr w:type="gramStart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Статут, 2016. — 144 </w:t>
            </w:r>
            <w:proofErr w:type="spellStart"/>
            <w:r w:rsidRPr="000056D8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Верховный Суд РФ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495265" w:rsidP="00883273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495265">
              <w:rPr>
                <w:spacing w:val="-20"/>
                <w:sz w:val="24"/>
                <w:szCs w:val="24"/>
                <w:lang w:eastAsia="en-US"/>
              </w:rPr>
              <w:t xml:space="preserve">Сборник постановлений Пленума Верховного Суда Российской Федерации / составители О. В. Артюшина. </w:t>
            </w:r>
            <w:r w:rsidR="00883273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495265">
              <w:rPr>
                <w:spacing w:val="-20"/>
                <w:sz w:val="24"/>
                <w:szCs w:val="24"/>
                <w:lang w:eastAsia="en-US"/>
              </w:rPr>
              <w:t xml:space="preserve"> Саратов</w:t>
            </w:r>
            <w:proofErr w:type="gramStart"/>
            <w:r w:rsidRPr="00495265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95265">
              <w:rPr>
                <w:spacing w:val="-20"/>
                <w:sz w:val="24"/>
                <w:szCs w:val="24"/>
                <w:lang w:eastAsia="en-US"/>
              </w:rPr>
              <w:t xml:space="preserve"> Вузовское образование, 2017. </w:t>
            </w:r>
            <w:r w:rsidR="00883273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495265">
              <w:rPr>
                <w:spacing w:val="-20"/>
                <w:sz w:val="24"/>
                <w:szCs w:val="24"/>
                <w:lang w:eastAsia="en-US"/>
              </w:rPr>
              <w:t xml:space="preserve"> 465 </w:t>
            </w:r>
            <w:proofErr w:type="spellStart"/>
            <w:r w:rsidRPr="00495265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495265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Конституционный Суд РФ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883273" w:rsidP="00495265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883273">
              <w:rPr>
                <w:spacing w:val="-20"/>
                <w:sz w:val="24"/>
                <w:szCs w:val="24"/>
                <w:lang w:eastAsia="en-US"/>
              </w:rPr>
              <w:t>Судебная власть: институционально-правовые аспекты</w:t>
            </w:r>
            <w:proofErr w:type="gramStart"/>
            <w:r w:rsidRPr="00883273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83273">
              <w:rPr>
                <w:spacing w:val="-20"/>
                <w:sz w:val="24"/>
                <w:szCs w:val="24"/>
                <w:lang w:eastAsia="en-US"/>
              </w:rPr>
              <w:t xml:space="preserve"> монография / В. К. Аулов, Е. В. </w:t>
            </w:r>
            <w:proofErr w:type="spellStart"/>
            <w:r w:rsidRPr="00883273">
              <w:rPr>
                <w:spacing w:val="-20"/>
                <w:sz w:val="24"/>
                <w:szCs w:val="24"/>
                <w:lang w:eastAsia="en-US"/>
              </w:rPr>
              <w:t>Бурдина</w:t>
            </w:r>
            <w:proofErr w:type="spellEnd"/>
            <w:r w:rsidRPr="00883273">
              <w:rPr>
                <w:spacing w:val="-20"/>
                <w:sz w:val="24"/>
                <w:szCs w:val="24"/>
                <w:lang w:eastAsia="en-US"/>
              </w:rPr>
              <w:t xml:space="preserve">, Г. Т. </w:t>
            </w:r>
            <w:proofErr w:type="spellStart"/>
            <w:r w:rsidRPr="00883273">
              <w:rPr>
                <w:spacing w:val="-20"/>
                <w:sz w:val="24"/>
                <w:szCs w:val="24"/>
                <w:lang w:eastAsia="en-US"/>
              </w:rPr>
              <w:t>Ермошин</w:t>
            </w:r>
            <w:proofErr w:type="spellEnd"/>
            <w:r w:rsidRPr="00883273">
              <w:rPr>
                <w:spacing w:val="-20"/>
                <w:sz w:val="24"/>
                <w:szCs w:val="24"/>
                <w:lang w:eastAsia="en-US"/>
              </w:rPr>
              <w:t xml:space="preserve"> [и др.] ; под редакцией Ю. Н. Туганова. — Москва</w:t>
            </w:r>
            <w:proofErr w:type="gramStart"/>
            <w:r w:rsidRPr="00883273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83273">
              <w:rPr>
                <w:spacing w:val="-20"/>
                <w:sz w:val="24"/>
                <w:szCs w:val="24"/>
                <w:lang w:eastAsia="en-US"/>
              </w:rPr>
              <w:t xml:space="preserve"> Российский государственный университет правосудия, 2019. — 404 </w:t>
            </w:r>
            <w:proofErr w:type="spellStart"/>
            <w:r w:rsidRPr="00883273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Статус судей в РФ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0056D8" w:rsidP="00495265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8E48A3">
              <w:rPr>
                <w:spacing w:val="-20"/>
                <w:sz w:val="24"/>
                <w:szCs w:val="24"/>
                <w:lang w:eastAsia="en-US"/>
              </w:rPr>
              <w:t>Правоохранительные и судебные органы России</w:t>
            </w:r>
            <w:proofErr w:type="gramStart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учебник / В. С. Авдонкин, Г. Т. </w:t>
            </w:r>
            <w:proofErr w:type="spellStart"/>
            <w:r w:rsidRPr="008E48A3">
              <w:rPr>
                <w:spacing w:val="-20"/>
                <w:sz w:val="24"/>
                <w:szCs w:val="24"/>
                <w:lang w:eastAsia="en-US"/>
              </w:rPr>
              <w:t>Ермошин</w:t>
            </w:r>
            <w:proofErr w:type="spell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, С. В. Кирсанов [и др.] ; под редакцией Н. А. Петухова, А. С. </w:t>
            </w:r>
            <w:proofErr w:type="spellStart"/>
            <w:r w:rsidRPr="008E48A3">
              <w:rPr>
                <w:spacing w:val="-20"/>
                <w:sz w:val="24"/>
                <w:szCs w:val="24"/>
                <w:lang w:eastAsia="en-US"/>
              </w:rPr>
              <w:t>Мамыкина</w:t>
            </w:r>
            <w:proofErr w:type="spellEnd"/>
            <w:r w:rsidRPr="008E48A3">
              <w:rPr>
                <w:spacing w:val="-20"/>
                <w:sz w:val="24"/>
                <w:szCs w:val="24"/>
                <w:lang w:eastAsia="en-US"/>
              </w:rPr>
              <w:t>. — Москва</w:t>
            </w:r>
            <w:proofErr w:type="gramStart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E48A3">
              <w:rPr>
                <w:spacing w:val="-20"/>
                <w:sz w:val="24"/>
                <w:szCs w:val="24"/>
                <w:lang w:eastAsia="en-US"/>
              </w:rPr>
              <w:t xml:space="preserve"> Российский государственный университет правосудия, 2019. — 520 </w:t>
            </w:r>
            <w:proofErr w:type="spellStart"/>
            <w:r w:rsidRPr="008E48A3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8E48A3">
              <w:rPr>
                <w:spacing w:val="-20"/>
                <w:sz w:val="24"/>
                <w:szCs w:val="24"/>
                <w:lang w:eastAsia="en-US"/>
              </w:rPr>
              <w:t>.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Прокуратура РФ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0056D8" w:rsidP="00883273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Комментарий к Федеральному закону от 17.01.1992 г. N 2202-I «О прокуратуре Российской Федерации» / Н. А. </w:t>
            </w:r>
            <w:proofErr w:type="spellStart"/>
            <w:r w:rsidRPr="000056D8">
              <w:rPr>
                <w:spacing w:val="-20"/>
                <w:sz w:val="24"/>
                <w:szCs w:val="24"/>
                <w:lang w:eastAsia="en-US"/>
              </w:rPr>
              <w:t>Агешкина</w:t>
            </w:r>
            <w:proofErr w:type="spell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, Ю. В. Егоров, Е. В. </w:t>
            </w:r>
            <w:proofErr w:type="spellStart"/>
            <w:r w:rsidRPr="000056D8">
              <w:rPr>
                <w:spacing w:val="-20"/>
                <w:sz w:val="24"/>
                <w:szCs w:val="24"/>
                <w:lang w:eastAsia="en-US"/>
              </w:rPr>
              <w:t>Китрова</w:t>
            </w:r>
            <w:proofErr w:type="spell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[и др.]</w:t>
            </w:r>
            <w:proofErr w:type="gramStart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под редакцией Н. С. </w:t>
            </w:r>
            <w:proofErr w:type="spellStart"/>
            <w:r w:rsidRPr="000056D8">
              <w:rPr>
                <w:spacing w:val="-20"/>
                <w:sz w:val="24"/>
                <w:szCs w:val="24"/>
                <w:lang w:eastAsia="en-US"/>
              </w:rPr>
              <w:t>Манова</w:t>
            </w:r>
            <w:proofErr w:type="spell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  <w:r w:rsidR="00883273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3-е изд. </w:t>
            </w:r>
            <w:r w:rsidR="00883273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Саратов : </w:t>
            </w:r>
            <w:proofErr w:type="gramStart"/>
            <w:r w:rsidRPr="000056D8">
              <w:rPr>
                <w:spacing w:val="-20"/>
                <w:sz w:val="24"/>
                <w:szCs w:val="24"/>
                <w:lang w:eastAsia="en-US"/>
              </w:rPr>
              <w:t>Ай</w:t>
            </w:r>
            <w:proofErr w:type="gram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Пи Эр </w:t>
            </w:r>
            <w:proofErr w:type="spellStart"/>
            <w:r w:rsidRPr="000056D8">
              <w:rPr>
                <w:spacing w:val="-20"/>
                <w:sz w:val="24"/>
                <w:szCs w:val="24"/>
                <w:lang w:eastAsia="en-US"/>
              </w:rPr>
              <w:t>Медиа</w:t>
            </w:r>
            <w:proofErr w:type="spellEnd"/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, 2019. </w:t>
            </w:r>
            <w:r w:rsidR="00883273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0056D8">
              <w:rPr>
                <w:spacing w:val="-20"/>
                <w:sz w:val="24"/>
                <w:szCs w:val="24"/>
                <w:lang w:eastAsia="en-US"/>
              </w:rPr>
              <w:t xml:space="preserve"> 346 . 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Органы юстиции РФ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6551C4" w:rsidP="00495265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6551C4">
              <w:rPr>
                <w:spacing w:val="-20"/>
                <w:sz w:val="24"/>
                <w:szCs w:val="24"/>
                <w:lang w:eastAsia="en-US"/>
              </w:rPr>
              <w:t>Правоохранительные органы</w:t>
            </w:r>
            <w:proofErr w:type="gramStart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учебное пособие для студентов вузов, обучающихся по специальности «Юриспруденция» / А. В.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Ендольцева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, Н. Д.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Эриашвили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, В. Н.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Галузо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[и др.] ; под редакцией А. В.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Ендольцевой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>. — Москва</w:t>
            </w:r>
            <w:proofErr w:type="gramStart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ЮНИТИ-ДАНА, 2017. — 231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>.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Органы внутренних дел РФ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6551C4" w:rsidP="006551C4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6551C4">
              <w:rPr>
                <w:spacing w:val="-20"/>
                <w:sz w:val="24"/>
                <w:szCs w:val="24"/>
                <w:lang w:eastAsia="en-US"/>
              </w:rPr>
              <w:t>Румянцев, Н. В. Специальные административно-правовые режимы деятельности органов внутренних дел в современных условиях</w:t>
            </w:r>
            <w:proofErr w:type="gramStart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монография / Н. В. Румянцев. — Москва</w:t>
            </w:r>
            <w:proofErr w:type="gramStart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ЮНИТИ-ДАНА, 2017. — 167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Государственные органы обеспечения безопасности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6551C4" w:rsidP="00883273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Правовое регулирование и органы обеспечения безопасности: учебное пособие (практикум) / О. В.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Клименко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, Р. А. Магомедов, С. Ю. Рожков, В. И.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Татусь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  <w:r w:rsidR="00883273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Ставрополь</w:t>
            </w:r>
            <w:proofErr w:type="gramStart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Северо-Кавказский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федеральный университет, 2019. </w:t>
            </w:r>
            <w:r w:rsidR="00883273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106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A22501">
            <w:pPr>
              <w:spacing w:before="0" w:after="0" w:line="240" w:lineRule="auto"/>
              <w:ind w:firstLine="0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575664">
              <w:rPr>
                <w:b/>
                <w:bCs/>
                <w:spacing w:val="-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Органы предварительного расследования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6551C4" w:rsidP="00495265">
            <w:pPr>
              <w:widowControl w:val="0"/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r w:rsidRPr="006551C4">
              <w:rPr>
                <w:spacing w:val="-20"/>
                <w:sz w:val="24"/>
                <w:szCs w:val="24"/>
                <w:lang w:eastAsia="en-US"/>
              </w:rPr>
              <w:t>Правоохранительные органы и правоохранительная деятельность</w:t>
            </w:r>
            <w:proofErr w:type="gramStart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учебник для студентов вузов, обучающихся по специальности «Юриспруденция» / Г. Б. Мирзоев, В. Н. Григорьев, А. В.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Ендольцева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[и др.] ; под редакцией Г. Б. Мирзоева, В. Н. Григорьева. — Москва</w:t>
            </w:r>
            <w:proofErr w:type="gramStart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ЮНИТИ-ДАНА, 2017. — 463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>.</w:t>
            </w:r>
          </w:p>
        </w:tc>
      </w:tr>
      <w:tr w:rsidR="00273737" w:rsidRPr="00575664" w:rsidTr="0088327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12485C" w:rsidP="00EB75A2">
            <w:pPr>
              <w:spacing w:before="0" w:after="0" w:line="240" w:lineRule="auto"/>
              <w:ind w:firstLine="0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7" w:rsidRPr="00575664" w:rsidRDefault="00BB0709" w:rsidP="00492820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575664">
              <w:rPr>
                <w:spacing w:val="-20"/>
                <w:sz w:val="24"/>
                <w:szCs w:val="24"/>
              </w:rPr>
              <w:t>Юридическая помощь и ее организация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37" w:rsidRPr="00575664" w:rsidRDefault="006551C4" w:rsidP="00883273">
            <w:pPr>
              <w:spacing w:before="0" w:after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Сыдорук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>, И. И. Правоохранительные органы</w:t>
            </w:r>
            <w:proofErr w:type="gramStart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учебник для студентов вузов, обучающихся по специальности «Юриспруденция» / И. И.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Сыдорук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, А. В.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Ендольцева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, Р. С.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Тамаев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. </w:t>
            </w:r>
            <w:r w:rsidR="00883273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8-е изд. </w:t>
            </w:r>
            <w:r w:rsidR="00883273">
              <w:rPr>
                <w:spacing w:val="-20"/>
                <w:sz w:val="24"/>
                <w:szCs w:val="24"/>
                <w:lang w:eastAsia="en-US"/>
              </w:rPr>
              <w:t>-</w:t>
            </w:r>
            <w:r w:rsidRPr="006551C4">
              <w:rPr>
                <w:spacing w:val="-20"/>
                <w:sz w:val="24"/>
                <w:szCs w:val="24"/>
                <w:lang w:eastAsia="en-US"/>
              </w:rPr>
              <w:t xml:space="preserve"> Москва : ЮНИТИ-ДАНА, 2017. — 471 </w:t>
            </w:r>
            <w:proofErr w:type="spellStart"/>
            <w:r w:rsidRPr="006551C4">
              <w:rPr>
                <w:spacing w:val="-20"/>
                <w:sz w:val="24"/>
                <w:szCs w:val="24"/>
                <w:lang w:eastAsia="en-US"/>
              </w:rPr>
              <w:t>c</w:t>
            </w:r>
            <w:proofErr w:type="spellEnd"/>
            <w:r w:rsidRPr="006551C4">
              <w:rPr>
                <w:spacing w:val="-20"/>
                <w:sz w:val="24"/>
                <w:szCs w:val="24"/>
                <w:lang w:eastAsia="en-US"/>
              </w:rPr>
              <w:t>.</w:t>
            </w:r>
          </w:p>
        </w:tc>
      </w:tr>
    </w:tbl>
    <w:p w:rsidR="00273737" w:rsidRPr="00575664" w:rsidRDefault="00BB0709" w:rsidP="00492820">
      <w:pPr>
        <w:numPr>
          <w:ilvl w:val="1"/>
          <w:numId w:val="26"/>
        </w:numPr>
        <w:spacing w:before="0" w:after="0" w:line="240" w:lineRule="auto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lastRenderedPageBreak/>
        <w:t>Нормативно-правовые документы</w:t>
      </w:r>
    </w:p>
    <w:p w:rsidR="00575664" w:rsidRDefault="00575664" w:rsidP="0012485C">
      <w:pPr>
        <w:pStyle w:val="HTML"/>
        <w:widowControl w:val="0"/>
        <w:numPr>
          <w:ilvl w:val="0"/>
          <w:numId w:val="29"/>
        </w:numPr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pacing w:val="-4"/>
          <w:sz w:val="24"/>
          <w:szCs w:val="24"/>
        </w:rPr>
        <w:t>Конституция Российской Федерации (принята всенародным голосованием 12 декабря 1993 г. с изменениями, одобренными в ходе общероссийского голосования 01.07.2020)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hyperlink r:id="rId9" w:history="1">
        <w:r>
          <w:rPr>
            <w:rStyle w:val="afd"/>
            <w:rFonts w:ascii="Times New Roman" w:hAnsi="Times New Roman" w:cs="Times New Roman"/>
            <w:bCs/>
            <w:color w:val="auto"/>
            <w:spacing w:val="-4"/>
            <w:sz w:val="24"/>
            <w:szCs w:val="24"/>
          </w:rPr>
          <w:t>http://www.consultant.ru/document/cons_doc_LAW_28399/</w:t>
        </w:r>
      </w:hyperlink>
    </w:p>
    <w:p w:rsidR="00273737" w:rsidRPr="00575664" w:rsidRDefault="00BB0709" w:rsidP="0012485C">
      <w:pPr>
        <w:widowControl w:val="0"/>
        <w:numPr>
          <w:ilvl w:val="0"/>
          <w:numId w:val="28"/>
        </w:numPr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 xml:space="preserve">Конвенция Организации Объединенных Наций против коррупции. </w:t>
      </w:r>
      <w:proofErr w:type="gramStart"/>
      <w:r w:rsidRPr="00575664">
        <w:rPr>
          <w:sz w:val="24"/>
          <w:szCs w:val="24"/>
        </w:rPr>
        <w:t>Принята</w:t>
      </w:r>
      <w:proofErr w:type="gramEnd"/>
      <w:r w:rsidRPr="00575664">
        <w:rPr>
          <w:sz w:val="24"/>
          <w:szCs w:val="24"/>
        </w:rPr>
        <w:t xml:space="preserve"> </w:t>
      </w:r>
      <w:hyperlink r:id="rId10" w:history="1">
        <w:r w:rsidRPr="00575664">
          <w:rPr>
            <w:rStyle w:val="afd"/>
            <w:sz w:val="24"/>
            <w:szCs w:val="24"/>
          </w:rPr>
          <w:t>резолюцией 58/4</w:t>
        </w:r>
      </w:hyperlink>
      <w:r w:rsidRPr="00575664">
        <w:rPr>
          <w:sz w:val="24"/>
          <w:szCs w:val="24"/>
        </w:rPr>
        <w:t xml:space="preserve"> Генеральной Ассамблеи от 31 октября 2003 года // </w:t>
      </w:r>
      <w:hyperlink r:id="rId11" w:history="1">
        <w:r w:rsidRPr="00575664">
          <w:rPr>
            <w:rStyle w:val="afd"/>
            <w:sz w:val="24"/>
            <w:szCs w:val="24"/>
          </w:rPr>
          <w:t>http://www.un.org/ru/documents/decl_conv/conventions/corruption.shtml</w:t>
        </w:r>
      </w:hyperlink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конституционный закон от 31.12.1996 № 1-ФКЗ «О судебной системе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1997. № 1. Ст. 1.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конституционный закон от 21.07.1994 № 1-ФКЗ «О Конституционном Суде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1994. № 13. Ст. 1447.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конституционный закон от 28.04.1995 № 1-ФКЗ «Об арбитражных судах в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1995. № 18. Ст. 1589.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конституционный закон от 23.06.1999 № 1-ФКЗ «О военных судах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1999. № 26. Ст. 3170.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конституционный закон от 05.02.2014 № 3-ФКЗ «О Верховном Суде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 xml:space="preserve">. и доп.) // </w:t>
      </w:r>
      <w:proofErr w:type="spellStart"/>
      <w:r w:rsidRPr="00575664">
        <w:rPr>
          <w:sz w:val="24"/>
          <w:szCs w:val="24"/>
          <w:shd w:val="clear" w:color="auto" w:fill="FFFFFF"/>
        </w:rPr>
        <w:t>www.pravo.gov.ru</w:t>
      </w:r>
      <w:proofErr w:type="spellEnd"/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конституционный закон от 07.02.2011 № 1-ФКЗ «О судах общей юрисдикции в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2011. № 7. Ст. 898.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Уголовно-процессуальный кодекс Российской Федерации от 18.12.2001 № 174-ФЗ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2001. № 52 (ч.1). Ст. 4921.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Гражданский процессуальный кодекс Российской Федерации от 14.11.2002 № 138-ФЗ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2002. № 46. Ст. 4532.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Арбитражный процессуальный кодекс Российской Федерации от 24.07.2002 № 95-ФЗ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2002. № 30. Ст. 3012.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Кодекс Российской Федерации об административных правонарушениях от 30.12.2001 № 195-ФЗ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2002. № 1 (ч.1). Ст. 1.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  <w:lang w:eastAsia="ru-RU"/>
        </w:rPr>
      </w:pPr>
      <w:r w:rsidRPr="00575664">
        <w:rPr>
          <w:sz w:val="24"/>
          <w:szCs w:val="24"/>
          <w:lang w:eastAsia="ru-RU"/>
        </w:rPr>
        <w:t xml:space="preserve">Кодекс административного судопроизводства Российской Федерации от 08.03.2015 № 21-ФЗ </w:t>
      </w:r>
      <w:r w:rsidRPr="00575664">
        <w:rPr>
          <w:sz w:val="24"/>
          <w:szCs w:val="24"/>
        </w:rPr>
        <w:t>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http://www.pravo.gov.ru/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17.12.1998 № 188-ФЗ «О мировых судьях в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1998. № 51. Ст. 6270.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10.02.1999 № 30-ФЗ «О финансировании судов Российской Федерации» // Собрание законодательства РФ. 1999. № 7. Ст. 877.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29.12.1999 № 218-ФЗ «Об общем числе мировых судей и количестве судебных участков в субъектах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2000. № 1 (ч.1). Ст. 1.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30.05.2001 № 70-ФЗ «Об арбитражных заседателях арбитражных судов субъектов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2001. № 23 .Ст. 2288.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20.08.2004 № 113-ФЗ «О присяжных заседателях федеральных судов общей юрисдикции в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2004. № 34. Ст. 3528.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01.12.2006 № 199-ФЗ «О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2006. № 49 (ч.1). Ст. 5089.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lastRenderedPageBreak/>
        <w:t>Закон РФ от 26.06.1992 № 3132-1 «О статусе судей в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Российская газета. 1992. 29 июля.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08.01.1998 № 7-ФЗ «О Судебном департаменте при Верховном Суде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1998. № 2. Ст. 223.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14.03.2002 № 30-ФЗ «Об органах судейского сообщества в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2002. № 11. Ст. 1022.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20.04.1995 № 45-ФЗ «О государственной защите судей, должностных лиц правоохранительных и контролирующих органов»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1995. № 17. Ст. 1455.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20.08.2004 № 119-ФЗ «О государственной защите потерпевших, свидетелей и иных участников уголовного судопроизводства»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2004. № 34. Ст. 3534.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proofErr w:type="gramStart"/>
      <w:r w:rsidRPr="00575664">
        <w:rPr>
          <w:sz w:val="24"/>
          <w:szCs w:val="24"/>
        </w:rPr>
        <w:t xml:space="preserve">Федеральный закон от 29.12.2015 № 382-ФЗ «Об арбитраже (третейском разбирательстве в Российской Федерации» // </w:t>
      </w:r>
      <w:proofErr w:type="spellStart"/>
      <w:r w:rsidRPr="00575664">
        <w:rPr>
          <w:sz w:val="24"/>
          <w:szCs w:val="24"/>
          <w:shd w:val="clear" w:color="auto" w:fill="FFFFFF"/>
        </w:rPr>
        <w:t>www.pravo.gov.ru</w:t>
      </w:r>
      <w:proofErr w:type="spellEnd"/>
      <w:proofErr w:type="gramEnd"/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 xml:space="preserve">Закон РФ от 25.10.1991 № 1807-1 «О языках народов Российской Федерации» (с послед. </w:t>
      </w:r>
      <w:proofErr w:type="spellStart"/>
      <w:r w:rsidRPr="00575664">
        <w:rPr>
          <w:sz w:val="24"/>
          <w:szCs w:val="24"/>
        </w:rPr>
        <w:t>изм</w:t>
      </w:r>
      <w:proofErr w:type="spellEnd"/>
      <w:r w:rsidRPr="00575664">
        <w:rPr>
          <w:sz w:val="24"/>
          <w:szCs w:val="24"/>
        </w:rPr>
        <w:t xml:space="preserve">. и доп.) // Ведомости СНД и </w:t>
      </w:r>
      <w:proofErr w:type="gramStart"/>
      <w:r w:rsidRPr="00575664">
        <w:rPr>
          <w:sz w:val="24"/>
          <w:szCs w:val="24"/>
        </w:rPr>
        <w:t>ВС</w:t>
      </w:r>
      <w:proofErr w:type="gramEnd"/>
      <w:r w:rsidRPr="00575664">
        <w:rPr>
          <w:sz w:val="24"/>
          <w:szCs w:val="24"/>
        </w:rPr>
        <w:t xml:space="preserve"> РСФСР. 1991. 12 декабря. № 50. Ст. 1740.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01.06.2005 № 53-ФЗ «О государственном языке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2005. № 23. Ст. 2199.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14.06.1994 № 5-ФЗ «О порядке опубликования и вступления в силу федеральных конституционных законов, федеральных законов, актов палат Федерального собрания»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1994. № 8. Ст. 801.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17.01.1992 № 2202-1 «О прокуратуре Российской Федерации» (в ред. Федерального закона от 17.11.1995 № 168-ФЗ, 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1995. № 47. Ст. 4472.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27.05.2003 № 58-ФЗ «О системе государственной службы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2003. № 22. Ст. 2063.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21.07.1997 № 118-ФЗ «О судебных приставах»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1997. № 30. Ст. 3590.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02.10.2007 № 229-ФЗ «Об исполнительном производстве»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2007. № 41. Ст. 4849.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30.11.2011 № 342-ФЗ «О службе в органах внутренних дел Российской Федерации и внесении изменений в отдельные законодательные акты Российской Федерации // Собрание законодательства РФ. 2011. № 49 (ч. 1). Ст. 7020.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07.02.2011 № 3-ФЗ «О полиции»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2011. № 7. Ст. 900.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28.12.2010 № 390-ФЗ «О безопасности» // Собрание законодательства РФ. 2011. № 1. Ст. 2.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03.04.1995 № 40-ФЗ «О федеральной службе безопасности»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№ 15. Ст. 1269.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03.07.2016 № 226-ФЗ «О войсках национальной гвардии Российской Федерации» //</w:t>
      </w:r>
      <w:r w:rsidRPr="0057566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75664">
        <w:rPr>
          <w:sz w:val="24"/>
          <w:szCs w:val="24"/>
          <w:shd w:val="clear" w:color="auto" w:fill="FFFFFF"/>
        </w:rPr>
        <w:t>www.pravo.gov.ru</w:t>
      </w:r>
      <w:proofErr w:type="spellEnd"/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12.08.1995 № 144-ФЗ «Об оперативно-розыскной деятельности»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№ 33. Ст. 3349.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28.12.2010 № 403-ФЗ «О Следственном комитете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2011. № 1. Ст. 15.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lastRenderedPageBreak/>
        <w:t>Федеральный закон от 21.07.1997 № 114-ФЗ «О службе в таможенных органах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1997. № 30. Ст. 3586.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27.11.2010 № 311-ФЗ «О таможенном регулировании в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доп.)// Собрание законодательства РФ. 2010. № 48. Ст. 6252.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31.05.2002 № 63-ФЗ «Об адвокатской деятельности и адвокатуре в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2002. № 23. Ст. 2102.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Федеральный закон от 21.11.2011 № 324-ФЗ «О бесплатной юридической помощи в Российской Федерации» // Собрание законодательства РФ. 2011. № 48. Ст. 6725.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 xml:space="preserve">Основы законодательства Российской Федерации о нотариате от 11.02.1993 № 4462- I (с послед. </w:t>
      </w:r>
      <w:proofErr w:type="spellStart"/>
      <w:r w:rsidRPr="00575664">
        <w:rPr>
          <w:sz w:val="24"/>
          <w:szCs w:val="24"/>
        </w:rPr>
        <w:t>изм</w:t>
      </w:r>
      <w:proofErr w:type="spellEnd"/>
      <w:r w:rsidRPr="00575664">
        <w:rPr>
          <w:sz w:val="24"/>
          <w:szCs w:val="24"/>
        </w:rPr>
        <w:t xml:space="preserve">. и доп.) // Ведомости СНД и </w:t>
      </w:r>
      <w:proofErr w:type="gramStart"/>
      <w:r w:rsidRPr="00575664">
        <w:rPr>
          <w:sz w:val="24"/>
          <w:szCs w:val="24"/>
        </w:rPr>
        <w:t>ВС</w:t>
      </w:r>
      <w:proofErr w:type="gramEnd"/>
      <w:r w:rsidRPr="00575664">
        <w:rPr>
          <w:sz w:val="24"/>
          <w:szCs w:val="24"/>
        </w:rPr>
        <w:t xml:space="preserve"> РСФСР. 1993. № 10. Ст.357.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Закон Санкт-Петербурга от 24.10.2000 № 552-64 «О мировых судьях Санкт-Петербурга»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Вестник Законодательного Собрания Санкт-Петербурга. 2000. № 12. 28 декабря.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Закон Санкт-Петербурга от 05.06.2000 № 241-21 «Об Уставном суде Санкт-Петербурга»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Вестник Законодательного Собрания Санкт-Петербурга. 2000. № 9.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23.05.1996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1996. № 22. Ст. 2663.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18.04.1996 № 567 «О координации деятельности правоохранительных органов по борьбе с преступностью»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№ 17. Ст. 1958.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21.05.2012 № 636 «О структуре федеральных органов исполнительной власти»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 xml:space="preserve">. и доп.) // </w:t>
      </w:r>
      <w:proofErr w:type="spellStart"/>
      <w:r w:rsidRPr="00575664">
        <w:rPr>
          <w:sz w:val="24"/>
          <w:szCs w:val="24"/>
          <w:shd w:val="clear" w:color="auto" w:fill="FFFFFF"/>
        </w:rPr>
        <w:t>www.pravo.gov.ru</w:t>
      </w:r>
      <w:proofErr w:type="spellEnd"/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  <w:lang w:eastAsia="ru-RU"/>
        </w:rPr>
        <w:t xml:space="preserve">Указ Президента РФ от 21.12.2016 № 699 «Об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Федерации» // </w:t>
      </w:r>
      <w:proofErr w:type="spellStart"/>
      <w:r w:rsidRPr="00575664">
        <w:rPr>
          <w:sz w:val="24"/>
          <w:szCs w:val="24"/>
          <w:shd w:val="clear" w:color="auto" w:fill="FFFFFF"/>
        </w:rPr>
        <w:t>www.pravo.gov.ru</w:t>
      </w:r>
      <w:proofErr w:type="spellEnd"/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01.03.2011 № 250 «Вопросы организации полиции» // Собрание законодательства РФ. 2011. № 10. 1336.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28.07.2011 № 1027 «Об утверждении Положения об Общественном совете при Министерстве внутренних дел Российской Федерации» // Собрание законодательства РФ. 2011. № 31. Ст. 4712.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13.10.2004 № 1313 «Вопросы Министерства юстиции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2004. № 42. Ст. 4108.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13.10.2004 № 1314 «Вопросы Федеральной службы исполнения наказаний»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2004. № 42. Ст. 4109.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13.10.2004 № 1316 «Вопросы Федеральной службы судебных приставов»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2004. № 42. Ст. 4111.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  <w:lang w:eastAsia="ru-RU"/>
        </w:rPr>
        <w:t xml:space="preserve">Указ Президента РФ от 31.12.2015 N 683 «О Стратегии национальной безопасности Российской Федерации» // </w:t>
      </w:r>
      <w:proofErr w:type="spellStart"/>
      <w:r w:rsidRPr="00575664">
        <w:rPr>
          <w:sz w:val="24"/>
          <w:szCs w:val="24"/>
          <w:shd w:val="clear" w:color="auto" w:fill="FFFFFF"/>
        </w:rPr>
        <w:t>www.pravo.gov.ru</w:t>
      </w:r>
      <w:proofErr w:type="spellEnd"/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06.05.2011 № 590 «Вопросы Совета Безопасности Российской Федерации» // Собрание законодательства РФ. 2011. № 19. Ст. 2721.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Указ Президента РФ от 11.08.2003 № 960 «Вопросы Федеральной службы безопасности Российской Федерации»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>. и доп.) // Собрание законодательства РФ. 2003. № 33. Ст. 3254.</w:t>
      </w:r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lastRenderedPageBreak/>
        <w:t>Указ Президента РФ от 05.04.2016 № 157 «Вопросы Федеральной службы войск национальной гвардии Российской Федерации» //</w:t>
      </w:r>
      <w:r w:rsidRPr="0057566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75664">
        <w:rPr>
          <w:sz w:val="24"/>
          <w:szCs w:val="24"/>
          <w:shd w:val="clear" w:color="auto" w:fill="FFFFFF"/>
        </w:rPr>
        <w:t>www.pravo.gov.ru</w:t>
      </w:r>
      <w:proofErr w:type="spellEnd"/>
    </w:p>
    <w:p w:rsidR="00273737" w:rsidRPr="00575664" w:rsidRDefault="00BB0709" w:rsidP="0012485C">
      <w:pPr>
        <w:numPr>
          <w:ilvl w:val="0"/>
          <w:numId w:val="28"/>
        </w:numPr>
        <w:suppressAutoHyphens w:val="0"/>
        <w:spacing w:before="0" w:after="0" w:line="240" w:lineRule="auto"/>
        <w:ind w:left="0" w:firstLine="680"/>
        <w:rPr>
          <w:sz w:val="24"/>
          <w:szCs w:val="24"/>
        </w:rPr>
      </w:pPr>
      <w:r w:rsidRPr="00575664">
        <w:rPr>
          <w:sz w:val="24"/>
          <w:szCs w:val="24"/>
        </w:rPr>
        <w:t>Постановление Правительства РФ от 16.09.2013 № 809 «О Федеральной таможенной службе» (с послед</w:t>
      </w:r>
      <w:proofErr w:type="gramStart"/>
      <w:r w:rsidRPr="00575664">
        <w:rPr>
          <w:sz w:val="24"/>
          <w:szCs w:val="24"/>
        </w:rPr>
        <w:t>.</w:t>
      </w:r>
      <w:proofErr w:type="gramEnd"/>
      <w:r w:rsidRPr="00575664">
        <w:rPr>
          <w:sz w:val="24"/>
          <w:szCs w:val="24"/>
        </w:rPr>
        <w:t xml:space="preserve"> </w:t>
      </w:r>
      <w:proofErr w:type="spellStart"/>
      <w:proofErr w:type="gramStart"/>
      <w:r w:rsidRPr="00575664">
        <w:rPr>
          <w:sz w:val="24"/>
          <w:szCs w:val="24"/>
        </w:rPr>
        <w:t>и</w:t>
      </w:r>
      <w:proofErr w:type="gramEnd"/>
      <w:r w:rsidRPr="00575664">
        <w:rPr>
          <w:sz w:val="24"/>
          <w:szCs w:val="24"/>
        </w:rPr>
        <w:t>зм</w:t>
      </w:r>
      <w:proofErr w:type="spellEnd"/>
      <w:r w:rsidRPr="00575664">
        <w:rPr>
          <w:sz w:val="24"/>
          <w:szCs w:val="24"/>
        </w:rPr>
        <w:t xml:space="preserve">. и доп.) // </w:t>
      </w:r>
      <w:hyperlink r:id="rId12" w:history="1">
        <w:r w:rsidRPr="00575664">
          <w:rPr>
            <w:rStyle w:val="afd"/>
            <w:sz w:val="24"/>
            <w:szCs w:val="24"/>
            <w:shd w:val="clear" w:color="auto" w:fill="FFFFFF"/>
          </w:rPr>
          <w:t>www.pravo.gov.ru</w:t>
        </w:r>
      </w:hyperlink>
    </w:p>
    <w:p w:rsidR="00273737" w:rsidRPr="00575664" w:rsidRDefault="00BB0709" w:rsidP="0012485C">
      <w:pPr>
        <w:tabs>
          <w:tab w:val="left" w:pos="0"/>
          <w:tab w:val="left" w:pos="540"/>
        </w:tabs>
        <w:spacing w:before="0" w:after="0" w:line="240" w:lineRule="auto"/>
        <w:ind w:firstLine="680"/>
        <w:rPr>
          <w:b/>
          <w:sz w:val="24"/>
          <w:szCs w:val="24"/>
        </w:rPr>
      </w:pPr>
      <w:r w:rsidRPr="00575664">
        <w:rPr>
          <w:b/>
          <w:sz w:val="24"/>
          <w:szCs w:val="24"/>
        </w:rPr>
        <w:t>6.5. Интернет-ресурсы</w:t>
      </w:r>
    </w:p>
    <w:p w:rsidR="00575664" w:rsidRDefault="00575664" w:rsidP="0012485C">
      <w:pPr>
        <w:widowControl w:val="0"/>
        <w:spacing w:before="0" w:after="0" w:line="240" w:lineRule="auto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>
        <w:rPr>
          <w:color w:val="0000FF"/>
          <w:sz w:val="24"/>
          <w:szCs w:val="24"/>
          <w:u w:val="single"/>
        </w:rPr>
        <w:t>http://nwapa.spb.ru/</w:t>
      </w:r>
      <w:r>
        <w:rPr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575664" w:rsidRDefault="00575664" w:rsidP="0012485C">
      <w:pPr>
        <w:widowControl w:val="0"/>
        <w:spacing w:before="0" w:after="0" w:line="240" w:lineRule="auto"/>
        <w:ind w:firstLine="68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Русскоязычные ресурсы:</w:t>
      </w:r>
    </w:p>
    <w:p w:rsidR="00575664" w:rsidRDefault="00575664" w:rsidP="0012485C">
      <w:pPr>
        <w:widowControl w:val="0"/>
        <w:spacing w:before="0" w:after="0" w:line="240" w:lineRule="auto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>
        <w:rPr>
          <w:b/>
          <w:color w:val="000000"/>
          <w:sz w:val="24"/>
          <w:szCs w:val="24"/>
        </w:rPr>
        <w:t>Айбукс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575664" w:rsidRDefault="00575664" w:rsidP="0012485C">
      <w:pPr>
        <w:widowControl w:val="0"/>
        <w:spacing w:before="0" w:after="0" w:line="240" w:lineRule="auto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электронные учебники </w:t>
      </w:r>
      <w:proofErr w:type="spellStart"/>
      <w:r>
        <w:rPr>
          <w:color w:val="000000"/>
          <w:sz w:val="24"/>
          <w:szCs w:val="24"/>
        </w:rPr>
        <w:t>электронно</w:t>
      </w:r>
      <w:proofErr w:type="spellEnd"/>
      <w:r>
        <w:rPr>
          <w:color w:val="000000"/>
          <w:sz w:val="24"/>
          <w:szCs w:val="24"/>
        </w:rPr>
        <w:t xml:space="preserve">–библиотечной системы (ЭБС) </w:t>
      </w:r>
      <w:r>
        <w:rPr>
          <w:b/>
          <w:color w:val="000000"/>
          <w:sz w:val="24"/>
          <w:szCs w:val="24"/>
        </w:rPr>
        <w:t>«Лань»</w:t>
      </w:r>
      <w:r>
        <w:rPr>
          <w:color w:val="000000"/>
          <w:sz w:val="24"/>
          <w:szCs w:val="24"/>
        </w:rPr>
        <w:t>;</w:t>
      </w:r>
    </w:p>
    <w:p w:rsidR="00575664" w:rsidRDefault="00575664" w:rsidP="0012485C">
      <w:pPr>
        <w:widowControl w:val="0"/>
        <w:spacing w:before="0" w:after="0" w:line="240" w:lineRule="auto"/>
        <w:ind w:firstLine="68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>
        <w:rPr>
          <w:b/>
          <w:color w:val="000000"/>
          <w:sz w:val="24"/>
          <w:szCs w:val="24"/>
        </w:rPr>
        <w:t>Ист-Вью</w:t>
      </w:r>
      <w:proofErr w:type="spellEnd"/>
      <w:r>
        <w:rPr>
          <w:b/>
          <w:color w:val="000000"/>
          <w:sz w:val="24"/>
          <w:szCs w:val="24"/>
        </w:rPr>
        <w:t xml:space="preserve">» </w:t>
      </w:r>
    </w:p>
    <w:p w:rsidR="00575664" w:rsidRDefault="00575664" w:rsidP="0012485C">
      <w:pPr>
        <w:widowControl w:val="0"/>
        <w:spacing w:before="0" w:after="0" w:line="240" w:lineRule="auto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энциклопедии, словари, справочники «</w:t>
      </w:r>
      <w:proofErr w:type="spellStart"/>
      <w:r>
        <w:rPr>
          <w:b/>
          <w:color w:val="000000"/>
          <w:sz w:val="24"/>
          <w:szCs w:val="24"/>
        </w:rPr>
        <w:t>Рубрикон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575664" w:rsidRDefault="00575664" w:rsidP="0012485C">
      <w:pPr>
        <w:widowControl w:val="0"/>
        <w:spacing w:before="0" w:after="0" w:line="240" w:lineRule="auto"/>
        <w:ind w:firstLine="68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полные тексты диссертаций и авторефератов </w:t>
      </w:r>
      <w:r w:rsidRPr="00EB75A2">
        <w:rPr>
          <w:color w:val="000000"/>
          <w:sz w:val="24"/>
          <w:szCs w:val="24"/>
        </w:rPr>
        <w:t>Электронная Библиотека Диссертаций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РГБ</w:t>
      </w:r>
      <w:r>
        <w:rPr>
          <w:i/>
          <w:color w:val="000000"/>
          <w:sz w:val="24"/>
          <w:szCs w:val="24"/>
        </w:rPr>
        <w:t xml:space="preserve"> </w:t>
      </w:r>
    </w:p>
    <w:p w:rsidR="00575664" w:rsidRDefault="00575664" w:rsidP="0012485C">
      <w:pPr>
        <w:widowControl w:val="0"/>
        <w:spacing w:before="0" w:after="0" w:line="240" w:lineRule="auto"/>
        <w:ind w:firstLine="68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Англоязычные ресурсы:</w:t>
      </w:r>
    </w:p>
    <w:p w:rsidR="00575664" w:rsidRDefault="00575664" w:rsidP="00492820">
      <w:pPr>
        <w:widowControl w:val="0"/>
        <w:spacing w:before="0"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EBSCO </w:t>
      </w:r>
      <w:proofErr w:type="spellStart"/>
      <w:r>
        <w:rPr>
          <w:b/>
          <w:color w:val="000000"/>
          <w:sz w:val="24"/>
          <w:szCs w:val="24"/>
        </w:rPr>
        <w:t>Publishing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доступ к </w:t>
      </w:r>
      <w:proofErr w:type="spellStart"/>
      <w:r>
        <w:rPr>
          <w:color w:val="000000"/>
          <w:sz w:val="24"/>
          <w:szCs w:val="24"/>
        </w:rPr>
        <w:t>мультидисциплинарным</w:t>
      </w:r>
      <w:proofErr w:type="spellEnd"/>
      <w:r>
        <w:rPr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273737" w:rsidRPr="00575664" w:rsidRDefault="00273737" w:rsidP="00492820">
      <w:pPr>
        <w:pStyle w:val="aff7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737" w:rsidRPr="00575664" w:rsidRDefault="00BB0709" w:rsidP="00492820">
      <w:pPr>
        <w:tabs>
          <w:tab w:val="left" w:pos="0"/>
          <w:tab w:val="left" w:pos="54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bookmarkStart w:id="1" w:name="_Toc320887510"/>
      <w:r w:rsidRPr="00575664">
        <w:rPr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1"/>
    <w:p w:rsidR="00575664" w:rsidRDefault="00575664" w:rsidP="00492820">
      <w:pPr>
        <w:tabs>
          <w:tab w:val="left" w:pos="147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Ку</w:t>
      </w:r>
      <w:proofErr w:type="gramStart"/>
      <w:r>
        <w:rPr>
          <w:sz w:val="24"/>
          <w:szCs w:val="24"/>
        </w:rPr>
        <w:t>рс вкл</w:t>
      </w:r>
      <w:proofErr w:type="gramEnd"/>
      <w:r>
        <w:rPr>
          <w:sz w:val="24"/>
          <w:szCs w:val="24"/>
        </w:rPr>
        <w:t xml:space="preserve">ючает использование программного обеспечения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для подготовки текстового и табличного материала, графических иллюстраций; </w:t>
      </w:r>
      <w:proofErr w:type="spellStart"/>
      <w:r>
        <w:rPr>
          <w:sz w:val="24"/>
          <w:szCs w:val="24"/>
        </w:rPr>
        <w:t>Ramus</w:t>
      </w:r>
      <w:proofErr w:type="spellEnd"/>
      <w:r>
        <w:rPr>
          <w:sz w:val="24"/>
          <w:szCs w:val="24"/>
        </w:rPr>
        <w:t xml:space="preserve"> – для моделирования бизнес-пр</w:t>
      </w:r>
      <w:r w:rsidR="00492820">
        <w:rPr>
          <w:sz w:val="24"/>
          <w:szCs w:val="24"/>
        </w:rPr>
        <w:t>о</w:t>
      </w:r>
      <w:r>
        <w:rPr>
          <w:sz w:val="24"/>
          <w:szCs w:val="24"/>
        </w:rPr>
        <w:t>цессов.</w:t>
      </w:r>
    </w:p>
    <w:p w:rsidR="00575664" w:rsidRDefault="00575664" w:rsidP="00492820">
      <w:pPr>
        <w:tabs>
          <w:tab w:val="left" w:pos="1477"/>
        </w:tabs>
        <w:spacing w:before="0" w:after="0"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материалов)</w:t>
      </w:r>
    </w:p>
    <w:p w:rsidR="00575664" w:rsidRDefault="00575664" w:rsidP="00492820">
      <w:pPr>
        <w:tabs>
          <w:tab w:val="left" w:pos="1477"/>
        </w:tabs>
        <w:spacing w:before="0" w:after="0"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Системы дистанционного обучения. </w:t>
      </w:r>
    </w:p>
    <w:p w:rsidR="00575664" w:rsidRDefault="00575664" w:rsidP="00492820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575664" w:rsidRDefault="00575664" w:rsidP="00492820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лекционные занятия проводятся с использование интерактивных методик обучения в форме лекции-беседы, лекции с разбором </w:t>
      </w:r>
      <w:proofErr w:type="spellStart"/>
      <w:r>
        <w:rPr>
          <w:sz w:val="24"/>
          <w:szCs w:val="24"/>
        </w:rPr>
        <w:t>микроситуаций</w:t>
      </w:r>
      <w:proofErr w:type="spellEnd"/>
      <w:r>
        <w:rPr>
          <w:sz w:val="24"/>
          <w:szCs w:val="24"/>
        </w:rPr>
        <w:t xml:space="preserve">, лекций с интенсивной обратной связью, лекции-конференции и др.; </w:t>
      </w:r>
    </w:p>
    <w:p w:rsidR="00575664" w:rsidRDefault="00575664" w:rsidP="00492820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при проведении практических занятий используются такие интерактивные методики как, ролевые и деловые игры, выполнение творческих заданий, работа в малых группах, дискуссии и другие.</w:t>
      </w:r>
    </w:p>
    <w:p w:rsidR="00575664" w:rsidRDefault="00575664" w:rsidP="00492820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внеаудиторная работа с использованием правовой системы Консультант Плюс в целях оптимизации поиска нормативно-правовых актов.</w:t>
      </w:r>
    </w:p>
    <w:p w:rsidR="00492820" w:rsidRPr="00883273" w:rsidRDefault="00492820" w:rsidP="00883273">
      <w:pPr>
        <w:pStyle w:val="affd"/>
        <w:widowControl w:val="0"/>
        <w:rPr>
          <w:spacing w:val="-20"/>
          <w:sz w:val="24"/>
          <w:szCs w:val="24"/>
        </w:rPr>
      </w:pPr>
      <w:r w:rsidRPr="00883273">
        <w:rPr>
          <w:i/>
          <w:spacing w:val="-20"/>
          <w:sz w:val="24"/>
          <w:szCs w:val="24"/>
        </w:rPr>
        <w:t xml:space="preserve">Компьютерные технологии и программные продукты, </w:t>
      </w:r>
      <w:r w:rsidRPr="00883273">
        <w:rPr>
          <w:spacing w:val="-20"/>
          <w:sz w:val="24"/>
          <w:szCs w:val="24"/>
        </w:rPr>
        <w:t xml:space="preserve">необходимые для сбора и систематизации информации, разработки планов и т.д. </w:t>
      </w:r>
      <w:proofErr w:type="spellStart"/>
      <w:proofErr w:type="gramStart"/>
      <w:r w:rsidRPr="00883273">
        <w:rPr>
          <w:spacing w:val="-20"/>
          <w:sz w:val="24"/>
          <w:szCs w:val="24"/>
        </w:rPr>
        <w:t>Интернет-сервисы</w:t>
      </w:r>
      <w:proofErr w:type="spellEnd"/>
      <w:proofErr w:type="gramEnd"/>
      <w:r w:rsidRPr="00883273">
        <w:rPr>
          <w:spacing w:val="-20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883273">
        <w:rPr>
          <w:spacing w:val="-20"/>
          <w:sz w:val="24"/>
          <w:szCs w:val="24"/>
        </w:rPr>
        <w:t>онлайн</w:t>
      </w:r>
      <w:proofErr w:type="spellEnd"/>
      <w:r w:rsidRPr="00883273">
        <w:rPr>
          <w:spacing w:val="-20"/>
          <w:sz w:val="24"/>
          <w:szCs w:val="24"/>
        </w:rPr>
        <w:t xml:space="preserve">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информационные справочные системы: </w:t>
      </w:r>
      <w:r w:rsidRPr="00883273">
        <w:rPr>
          <w:spacing w:val="-20"/>
          <w:sz w:val="24"/>
          <w:szCs w:val="24"/>
          <w:u w:val="single"/>
        </w:rPr>
        <w:t>http://uristy.ucoz.ru/</w:t>
      </w:r>
      <w:r w:rsidRPr="00883273">
        <w:rPr>
          <w:spacing w:val="-20"/>
          <w:sz w:val="24"/>
          <w:szCs w:val="24"/>
        </w:rPr>
        <w:t xml:space="preserve">; </w:t>
      </w:r>
      <w:r w:rsidRPr="00883273">
        <w:rPr>
          <w:spacing w:val="-20"/>
          <w:sz w:val="24"/>
          <w:szCs w:val="24"/>
          <w:u w:val="single"/>
        </w:rPr>
        <w:t>http://www.garant.ru/</w:t>
      </w:r>
      <w:r w:rsidRPr="00883273">
        <w:rPr>
          <w:spacing w:val="-20"/>
          <w:sz w:val="24"/>
          <w:szCs w:val="24"/>
        </w:rPr>
        <w:t xml:space="preserve">; </w:t>
      </w:r>
      <w:r w:rsidRPr="00883273">
        <w:rPr>
          <w:spacing w:val="-20"/>
          <w:sz w:val="24"/>
          <w:szCs w:val="24"/>
          <w:u w:val="single"/>
        </w:rPr>
        <w:t>http://www.kodeks.ru/</w:t>
      </w:r>
      <w:r w:rsidRPr="00883273">
        <w:rPr>
          <w:spacing w:val="-20"/>
          <w:sz w:val="24"/>
          <w:szCs w:val="24"/>
        </w:rPr>
        <w:t xml:space="preserve"> </w:t>
      </w:r>
      <w:r w:rsidR="00883273" w:rsidRPr="00883273">
        <w:rPr>
          <w:spacing w:val="-20"/>
          <w:sz w:val="24"/>
          <w:szCs w:val="24"/>
          <w:lang w:val="de-DE"/>
        </w:rPr>
        <w:t>kremlin.ru</w:t>
      </w:r>
      <w:r w:rsidR="00883273" w:rsidRPr="00883273">
        <w:rPr>
          <w:spacing w:val="-20"/>
          <w:sz w:val="24"/>
          <w:szCs w:val="24"/>
        </w:rPr>
        <w:t xml:space="preserve">,  </w:t>
      </w:r>
      <w:r w:rsidR="00883273" w:rsidRPr="00883273">
        <w:rPr>
          <w:spacing w:val="-20"/>
          <w:sz w:val="24"/>
          <w:szCs w:val="24"/>
          <w:lang w:val="de-DE"/>
        </w:rPr>
        <w:t>pravo.gov.ru</w:t>
      </w:r>
      <w:r w:rsidR="00883273" w:rsidRPr="00883273">
        <w:rPr>
          <w:spacing w:val="-20"/>
          <w:sz w:val="24"/>
          <w:szCs w:val="24"/>
        </w:rPr>
        <w:t xml:space="preserve">, </w:t>
      </w:r>
      <w:r w:rsidR="00883273" w:rsidRPr="00883273">
        <w:rPr>
          <w:spacing w:val="-20"/>
          <w:sz w:val="24"/>
          <w:szCs w:val="24"/>
          <w:lang w:val="en-US"/>
        </w:rPr>
        <w:t>consultant</w:t>
      </w:r>
      <w:r w:rsidR="00883273" w:rsidRPr="00883273">
        <w:rPr>
          <w:spacing w:val="-20"/>
          <w:sz w:val="24"/>
          <w:szCs w:val="24"/>
        </w:rPr>
        <w:t>.</w:t>
      </w:r>
      <w:proofErr w:type="spellStart"/>
      <w:r w:rsidR="00883273" w:rsidRPr="00883273">
        <w:rPr>
          <w:spacing w:val="-20"/>
          <w:sz w:val="24"/>
          <w:szCs w:val="24"/>
          <w:lang w:val="en-US"/>
        </w:rPr>
        <w:t>ru</w:t>
      </w:r>
      <w:proofErr w:type="spellEnd"/>
      <w:r w:rsidR="00883273">
        <w:rPr>
          <w:spacing w:val="-20"/>
          <w:sz w:val="24"/>
          <w:szCs w:val="24"/>
        </w:rPr>
        <w:t xml:space="preserve"> </w:t>
      </w:r>
      <w:r w:rsidRPr="00883273">
        <w:rPr>
          <w:spacing w:val="-20"/>
          <w:sz w:val="24"/>
          <w:szCs w:val="24"/>
        </w:rPr>
        <w:t>и другие.</w:t>
      </w:r>
    </w:p>
    <w:tbl>
      <w:tblPr>
        <w:tblW w:w="0" w:type="auto"/>
        <w:tblInd w:w="-5" w:type="dxa"/>
        <w:tblLayout w:type="fixed"/>
        <w:tblLook w:val="04A0"/>
      </w:tblPr>
      <w:tblGrid>
        <w:gridCol w:w="892"/>
        <w:gridCol w:w="8469"/>
      </w:tblGrid>
      <w:tr w:rsidR="00492820" w:rsidTr="0049282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20" w:rsidRDefault="00492820" w:rsidP="00492820">
            <w:pPr>
              <w:pStyle w:val="a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pacing w:val="-20"/>
                <w:sz w:val="24"/>
                <w:szCs w:val="24"/>
              </w:rPr>
              <w:t>/</w:t>
            </w:r>
            <w:proofErr w:type="spellStart"/>
            <w:r>
              <w:rPr>
                <w:bCs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20" w:rsidRDefault="00492820" w:rsidP="00492820">
            <w:pPr>
              <w:pStyle w:val="affd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Наименование</w:t>
            </w:r>
          </w:p>
        </w:tc>
      </w:tr>
      <w:tr w:rsidR="00492820" w:rsidTr="0049282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20" w:rsidRDefault="00492820" w:rsidP="00492820">
            <w:pPr>
              <w:pStyle w:val="a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20" w:rsidRDefault="00492820" w:rsidP="00492820">
            <w:pPr>
              <w:pStyle w:val="affd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492820" w:rsidTr="0049282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20" w:rsidRDefault="00492820" w:rsidP="00492820">
            <w:pPr>
              <w:pStyle w:val="a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20" w:rsidRDefault="00492820" w:rsidP="00492820">
            <w:pPr>
              <w:pStyle w:val="affd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 xml:space="preserve">Специализированная мебель и </w:t>
            </w:r>
            <w:proofErr w:type="spellStart"/>
            <w:r>
              <w:rPr>
                <w:bCs/>
                <w:spacing w:val="-20"/>
                <w:sz w:val="24"/>
                <w:szCs w:val="24"/>
              </w:rPr>
              <w:t>оргсредства</w:t>
            </w:r>
            <w:proofErr w:type="spellEnd"/>
            <w:r>
              <w:rPr>
                <w:bCs/>
                <w:spacing w:val="-20"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492820" w:rsidTr="00492820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20" w:rsidRDefault="00492820" w:rsidP="00492820">
            <w:pPr>
              <w:pStyle w:val="a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20" w:rsidRDefault="00492820" w:rsidP="00492820">
            <w:pPr>
              <w:pStyle w:val="a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>
              <w:rPr>
                <w:bCs/>
                <w:spacing w:val="-20"/>
                <w:sz w:val="24"/>
                <w:szCs w:val="24"/>
              </w:rPr>
              <w:t>видеофайлов</w:t>
            </w:r>
            <w:proofErr w:type="spellEnd"/>
            <w:r>
              <w:rPr>
                <w:bCs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273737" w:rsidRPr="00575664" w:rsidRDefault="00273737" w:rsidP="00492820">
      <w:pPr>
        <w:numPr>
          <w:ilvl w:val="1"/>
          <w:numId w:val="0"/>
        </w:numPr>
        <w:tabs>
          <w:tab w:val="left" w:pos="1477"/>
        </w:tabs>
        <w:spacing w:before="0" w:after="0" w:line="240" w:lineRule="auto"/>
        <w:ind w:firstLine="454"/>
        <w:contextualSpacing/>
        <w:rPr>
          <w:sz w:val="24"/>
          <w:szCs w:val="24"/>
        </w:rPr>
      </w:pPr>
    </w:p>
    <w:sectPr w:rsidR="00273737" w:rsidRPr="00575664" w:rsidSect="00575664">
      <w:footerReference w:type="default" r:id="rId13"/>
      <w:pgSz w:w="11906" w:h="16838"/>
      <w:pgMar w:top="851" w:right="851" w:bottom="130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22" w:rsidRDefault="00867522" w:rsidP="00273737">
      <w:pPr>
        <w:spacing w:before="0" w:after="0" w:line="240" w:lineRule="auto"/>
      </w:pPr>
      <w:r>
        <w:separator/>
      </w:r>
    </w:p>
  </w:endnote>
  <w:endnote w:type="continuationSeparator" w:id="0">
    <w:p w:rsidR="00867522" w:rsidRDefault="00867522" w:rsidP="002737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01" w:rsidRDefault="00A22501">
    <w:pPr>
      <w:pStyle w:val="af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83273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22" w:rsidRDefault="00867522" w:rsidP="00273737">
      <w:pPr>
        <w:spacing w:before="0" w:after="0" w:line="240" w:lineRule="auto"/>
      </w:pPr>
      <w:r>
        <w:separator/>
      </w:r>
    </w:p>
  </w:footnote>
  <w:footnote w:type="continuationSeparator" w:id="0">
    <w:p w:rsidR="00867522" w:rsidRDefault="00867522" w:rsidP="002737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pStyle w:val="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a"/>
      <w:lvlText w:val="%1."/>
      <w:lvlJc w:val="left"/>
      <w:pPr>
        <w:tabs>
          <w:tab w:val="left" w:pos="397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left" w:pos="0"/>
        </w:tabs>
        <w:ind w:left="417" w:hanging="360"/>
      </w:pPr>
      <w:rPr>
        <w:b w:val="0"/>
      </w:rPr>
    </w:lvl>
  </w:abstractNum>
  <w:abstractNum w:abstractNumId="4">
    <w:nsid w:val="00000008"/>
    <w:multiLevelType w:val="singleLevel"/>
    <w:tmpl w:val="00000008"/>
    <w:lvl w:ilvl="0">
      <w:start w:val="1"/>
      <w:numFmt w:val="decimal"/>
      <w:pStyle w:val="a0"/>
      <w:lvlText w:val="%1."/>
      <w:lvlJc w:val="left"/>
      <w:pPr>
        <w:tabs>
          <w:tab w:val="left" w:pos="227"/>
        </w:tabs>
        <w:ind w:left="227" w:hanging="227"/>
      </w:pPr>
      <w:rPr>
        <w:rFonts w:ascii="Times New Roman" w:hAnsi="Times New Roman"/>
        <w:b/>
        <w:i w:val="0"/>
        <w:color w:val="auto"/>
        <w:sz w:val="20"/>
        <w:szCs w:val="20"/>
        <w:u w:val="none"/>
      </w:r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6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7">
    <w:nsid w:val="08072CE1"/>
    <w:multiLevelType w:val="multilevel"/>
    <w:tmpl w:val="08072CE1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>
    <w:nsid w:val="17875C3D"/>
    <w:multiLevelType w:val="multilevel"/>
    <w:tmpl w:val="17875C3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>
    <w:nsid w:val="192C7050"/>
    <w:multiLevelType w:val="multilevel"/>
    <w:tmpl w:val="192C7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>
    <w:nsid w:val="25B12DF3"/>
    <w:multiLevelType w:val="multilevel"/>
    <w:tmpl w:val="25B12DF3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1635"/>
        </w:tabs>
        <w:ind w:left="1635" w:hanging="375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left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1">
    <w:nsid w:val="34DF11FB"/>
    <w:multiLevelType w:val="multilevel"/>
    <w:tmpl w:val="34DF11FB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D018C0"/>
    <w:multiLevelType w:val="multilevel"/>
    <w:tmpl w:val="35D018C0"/>
    <w:lvl w:ilvl="0">
      <w:start w:val="5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646AC"/>
    <w:multiLevelType w:val="multilevel"/>
    <w:tmpl w:val="387646A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4">
    <w:nsid w:val="3B5C7EEA"/>
    <w:multiLevelType w:val="multilevel"/>
    <w:tmpl w:val="3B5C7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15BFB"/>
    <w:multiLevelType w:val="multilevel"/>
    <w:tmpl w:val="3C415BFB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6">
    <w:nsid w:val="3C4B433D"/>
    <w:multiLevelType w:val="multilevel"/>
    <w:tmpl w:val="3C4B43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94974"/>
    <w:multiLevelType w:val="multilevel"/>
    <w:tmpl w:val="43794974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8">
    <w:nsid w:val="46585ACA"/>
    <w:multiLevelType w:val="multilevel"/>
    <w:tmpl w:val="46585A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4FBE747C"/>
    <w:multiLevelType w:val="multilevel"/>
    <w:tmpl w:val="4FBE74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522B1025"/>
    <w:multiLevelType w:val="multilevel"/>
    <w:tmpl w:val="522B1025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1">
    <w:nsid w:val="5AF248F0"/>
    <w:multiLevelType w:val="multilevel"/>
    <w:tmpl w:val="5AF248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5FFC0D3B"/>
    <w:multiLevelType w:val="multilevel"/>
    <w:tmpl w:val="5FFC0D3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3">
    <w:nsid w:val="607711E4"/>
    <w:multiLevelType w:val="multilevel"/>
    <w:tmpl w:val="607711E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4">
    <w:nsid w:val="67266D37"/>
    <w:multiLevelType w:val="multilevel"/>
    <w:tmpl w:val="67266D37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67EF15A2"/>
    <w:multiLevelType w:val="multilevel"/>
    <w:tmpl w:val="67EF1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56607"/>
    <w:multiLevelType w:val="multilevel"/>
    <w:tmpl w:val="752566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7A892F7F"/>
    <w:multiLevelType w:val="multilevel"/>
    <w:tmpl w:val="7A892F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EFE1D7D"/>
    <w:multiLevelType w:val="multilevel"/>
    <w:tmpl w:val="7EFE1D7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7"/>
  </w:num>
  <w:num w:numId="9">
    <w:abstractNumId w:val="28"/>
  </w:num>
  <w:num w:numId="10">
    <w:abstractNumId w:val="8"/>
  </w:num>
  <w:num w:numId="11">
    <w:abstractNumId w:val="13"/>
  </w:num>
  <w:num w:numId="12">
    <w:abstractNumId w:val="22"/>
  </w:num>
  <w:num w:numId="13">
    <w:abstractNumId w:val="21"/>
  </w:num>
  <w:num w:numId="14">
    <w:abstractNumId w:val="24"/>
  </w:num>
  <w:num w:numId="15">
    <w:abstractNumId w:val="17"/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6"/>
    <w:lvlOverride w:ilvl="0">
      <w:startOverride w:val="1"/>
    </w:lvlOverride>
  </w:num>
  <w:num w:numId="21">
    <w:abstractNumId w:val="18"/>
  </w:num>
  <w:num w:numId="22">
    <w:abstractNumId w:val="12"/>
  </w:num>
  <w:num w:numId="23">
    <w:abstractNumId w:val="20"/>
  </w:num>
  <w:num w:numId="24">
    <w:abstractNumId w:val="2"/>
  </w:num>
  <w:num w:numId="25">
    <w:abstractNumId w:val="3"/>
  </w:num>
  <w:num w:numId="26">
    <w:abstractNumId w:val="11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79E8"/>
    <w:rsid w:val="000056D8"/>
    <w:rsid w:val="00083DA5"/>
    <w:rsid w:val="000B3E27"/>
    <w:rsid w:val="000C7955"/>
    <w:rsid w:val="0012485C"/>
    <w:rsid w:val="0014277D"/>
    <w:rsid w:val="00170705"/>
    <w:rsid w:val="00264C68"/>
    <w:rsid w:val="00273737"/>
    <w:rsid w:val="00280B9C"/>
    <w:rsid w:val="00291A2E"/>
    <w:rsid w:val="002E691E"/>
    <w:rsid w:val="002F0DF3"/>
    <w:rsid w:val="00344796"/>
    <w:rsid w:val="00360774"/>
    <w:rsid w:val="003A175C"/>
    <w:rsid w:val="003F08CB"/>
    <w:rsid w:val="00452667"/>
    <w:rsid w:val="00476B89"/>
    <w:rsid w:val="00492820"/>
    <w:rsid w:val="00495265"/>
    <w:rsid w:val="004A55E3"/>
    <w:rsid w:val="004A58FF"/>
    <w:rsid w:val="00522F70"/>
    <w:rsid w:val="00543C7E"/>
    <w:rsid w:val="005571A0"/>
    <w:rsid w:val="00575664"/>
    <w:rsid w:val="00592F34"/>
    <w:rsid w:val="005B66E0"/>
    <w:rsid w:val="00601875"/>
    <w:rsid w:val="0063229A"/>
    <w:rsid w:val="006551C4"/>
    <w:rsid w:val="00695881"/>
    <w:rsid w:val="00697605"/>
    <w:rsid w:val="00716F34"/>
    <w:rsid w:val="0076154A"/>
    <w:rsid w:val="00790F07"/>
    <w:rsid w:val="00843A10"/>
    <w:rsid w:val="00867522"/>
    <w:rsid w:val="00876667"/>
    <w:rsid w:val="00883273"/>
    <w:rsid w:val="008E48A3"/>
    <w:rsid w:val="009429A7"/>
    <w:rsid w:val="009701FC"/>
    <w:rsid w:val="00A150CE"/>
    <w:rsid w:val="00A22501"/>
    <w:rsid w:val="00A47C46"/>
    <w:rsid w:val="00A673BE"/>
    <w:rsid w:val="00B41443"/>
    <w:rsid w:val="00BA4849"/>
    <w:rsid w:val="00BB0709"/>
    <w:rsid w:val="00BE3B02"/>
    <w:rsid w:val="00C15D26"/>
    <w:rsid w:val="00C52F5F"/>
    <w:rsid w:val="00CD3B20"/>
    <w:rsid w:val="00D15CDE"/>
    <w:rsid w:val="00D808D0"/>
    <w:rsid w:val="00DC6A4A"/>
    <w:rsid w:val="00DE1FDA"/>
    <w:rsid w:val="00DF418B"/>
    <w:rsid w:val="00E53D0A"/>
    <w:rsid w:val="00EB75A2"/>
    <w:rsid w:val="00EF19EA"/>
    <w:rsid w:val="00F12EC6"/>
    <w:rsid w:val="00F725D3"/>
    <w:rsid w:val="00FA79E8"/>
    <w:rsid w:val="00FE16AC"/>
    <w:rsid w:val="00FF0508"/>
    <w:rsid w:val="0F9A04CC"/>
    <w:rsid w:val="18812D4C"/>
    <w:rsid w:val="3FC954C2"/>
    <w:rsid w:val="5DB3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qFormat="1"/>
    <w:lsdException w:name="page number" w:semiHidden="0" w:uiPriority="0" w:unhideWhenUsed="0" w:qFormat="1"/>
    <w:lsdException w:name="List" w:semiHidden="0" w:uiPriority="0" w:unhideWhenUsed="0" w:qFormat="1"/>
    <w:lsdException w:name="List 2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3737"/>
    <w:pPr>
      <w:suppressAutoHyphens/>
      <w:spacing w:before="40"/>
      <w:ind w:firstLine="397"/>
      <w:jc w:val="both"/>
    </w:pPr>
    <w:rPr>
      <w:rFonts w:eastAsia="Times New Roman"/>
      <w:lang w:eastAsia="ar-SA"/>
    </w:rPr>
  </w:style>
  <w:style w:type="paragraph" w:styleId="1">
    <w:name w:val="heading 1"/>
    <w:basedOn w:val="2"/>
    <w:next w:val="a1"/>
    <w:link w:val="10"/>
    <w:qFormat/>
    <w:rsid w:val="00273737"/>
    <w:pPr>
      <w:numPr>
        <w:ilvl w:val="0"/>
      </w:numPr>
      <w:spacing w:before="600" w:after="240"/>
      <w:outlineLvl w:val="0"/>
    </w:pPr>
    <w:rPr>
      <w:bCs/>
      <w:caps/>
      <w:kern w:val="1"/>
    </w:rPr>
  </w:style>
  <w:style w:type="paragraph" w:styleId="2">
    <w:name w:val="heading 2"/>
    <w:basedOn w:val="3"/>
    <w:next w:val="a1"/>
    <w:link w:val="20"/>
    <w:qFormat/>
    <w:rsid w:val="00273737"/>
    <w:pPr>
      <w:numPr>
        <w:ilvl w:val="1"/>
      </w:numPr>
      <w:spacing w:before="120"/>
      <w:outlineLvl w:val="1"/>
    </w:pPr>
    <w:rPr>
      <w:bCs w:val="0"/>
      <w:i w:val="0"/>
      <w:iCs/>
      <w:szCs w:val="28"/>
    </w:rPr>
  </w:style>
  <w:style w:type="paragraph" w:styleId="3">
    <w:name w:val="heading 3"/>
    <w:basedOn w:val="a1"/>
    <w:next w:val="a1"/>
    <w:link w:val="30"/>
    <w:qFormat/>
    <w:rsid w:val="00273737"/>
    <w:pPr>
      <w:keepNext/>
      <w:numPr>
        <w:ilvl w:val="2"/>
        <w:numId w:val="1"/>
      </w:numPr>
      <w:spacing w:before="240" w:after="120"/>
      <w:ind w:left="0" w:firstLine="0"/>
      <w:jc w:val="center"/>
      <w:outlineLvl w:val="2"/>
    </w:pPr>
    <w:rPr>
      <w:rFonts w:ascii="Century Gothic" w:hAnsi="Century Gothic" w:cs="Arial"/>
      <w:b/>
      <w:bCs/>
      <w:i/>
      <w:sz w:val="24"/>
      <w:szCs w:val="26"/>
    </w:rPr>
  </w:style>
  <w:style w:type="paragraph" w:styleId="5">
    <w:name w:val="heading 5"/>
    <w:basedOn w:val="a1"/>
    <w:next w:val="a1"/>
    <w:link w:val="50"/>
    <w:qFormat/>
    <w:rsid w:val="002737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qFormat/>
    <w:rsid w:val="00273737"/>
    <w:pPr>
      <w:spacing w:before="0"/>
    </w:pPr>
    <w:rPr>
      <w:rFonts w:ascii="Tahoma" w:hAnsi="Tahoma"/>
      <w:sz w:val="16"/>
      <w:szCs w:val="16"/>
    </w:rPr>
  </w:style>
  <w:style w:type="paragraph" w:styleId="a7">
    <w:name w:val="Body Text"/>
    <w:basedOn w:val="a1"/>
    <w:link w:val="a8"/>
    <w:qFormat/>
    <w:rsid w:val="00273737"/>
    <w:pPr>
      <w:spacing w:after="120"/>
    </w:pPr>
  </w:style>
  <w:style w:type="paragraph" w:styleId="21">
    <w:name w:val="Body Text 2"/>
    <w:basedOn w:val="a1"/>
    <w:link w:val="22"/>
    <w:uiPriority w:val="99"/>
    <w:semiHidden/>
    <w:unhideWhenUsed/>
    <w:qFormat/>
    <w:rsid w:val="00273737"/>
    <w:pPr>
      <w:spacing w:after="120" w:line="480" w:lineRule="auto"/>
    </w:pPr>
  </w:style>
  <w:style w:type="paragraph" w:styleId="a9">
    <w:name w:val="Body Text Indent"/>
    <w:basedOn w:val="a1"/>
    <w:link w:val="aa"/>
    <w:qFormat/>
    <w:rsid w:val="00273737"/>
    <w:pPr>
      <w:spacing w:line="360" w:lineRule="auto"/>
      <w:ind w:firstLine="720"/>
    </w:pPr>
    <w:rPr>
      <w:sz w:val="28"/>
    </w:rPr>
  </w:style>
  <w:style w:type="paragraph" w:styleId="ab">
    <w:name w:val="annotation text"/>
    <w:basedOn w:val="a1"/>
    <w:link w:val="ac"/>
    <w:unhideWhenUsed/>
    <w:qFormat/>
    <w:rsid w:val="00273737"/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273737"/>
    <w:rPr>
      <w:b/>
      <w:bCs/>
    </w:rPr>
  </w:style>
  <w:style w:type="paragraph" w:styleId="af">
    <w:name w:val="footer"/>
    <w:basedOn w:val="a1"/>
    <w:link w:val="af0"/>
    <w:uiPriority w:val="99"/>
    <w:qFormat/>
    <w:rsid w:val="00273737"/>
    <w:pPr>
      <w:tabs>
        <w:tab w:val="center" w:pos="4153"/>
        <w:tab w:val="right" w:pos="8306"/>
      </w:tabs>
    </w:pPr>
  </w:style>
  <w:style w:type="paragraph" w:styleId="af1">
    <w:name w:val="footnote text"/>
    <w:basedOn w:val="a1"/>
    <w:link w:val="af2"/>
    <w:qFormat/>
    <w:rsid w:val="00273737"/>
  </w:style>
  <w:style w:type="paragraph" w:styleId="af3">
    <w:name w:val="header"/>
    <w:basedOn w:val="a1"/>
    <w:link w:val="af4"/>
    <w:qFormat/>
    <w:rsid w:val="00273737"/>
    <w:pPr>
      <w:tabs>
        <w:tab w:val="center" w:pos="4153"/>
        <w:tab w:val="right" w:pos="8306"/>
      </w:tabs>
    </w:pPr>
  </w:style>
  <w:style w:type="paragraph" w:styleId="HTML">
    <w:name w:val="HTML Preformatted"/>
    <w:basedOn w:val="a1"/>
    <w:link w:val="HTML0"/>
    <w:qFormat/>
    <w:rsid w:val="00273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/>
      <w:ind w:firstLine="0"/>
      <w:jc w:val="left"/>
    </w:pPr>
    <w:rPr>
      <w:rFonts w:ascii="Courier New" w:hAnsi="Courier New" w:cs="Courier New"/>
      <w:color w:val="000080"/>
      <w:lang w:eastAsia="ru-RU"/>
    </w:rPr>
  </w:style>
  <w:style w:type="paragraph" w:styleId="af5">
    <w:name w:val="List"/>
    <w:basedOn w:val="a7"/>
    <w:qFormat/>
    <w:rsid w:val="00273737"/>
    <w:rPr>
      <w:rFonts w:ascii="Arial" w:hAnsi="Arial" w:cs="Mangal"/>
    </w:rPr>
  </w:style>
  <w:style w:type="paragraph" w:styleId="23">
    <w:name w:val="List 2"/>
    <w:basedOn w:val="a1"/>
    <w:uiPriority w:val="99"/>
    <w:semiHidden/>
    <w:unhideWhenUsed/>
    <w:qFormat/>
    <w:rsid w:val="00273737"/>
    <w:pPr>
      <w:ind w:left="566" w:hanging="283"/>
      <w:contextualSpacing/>
    </w:pPr>
  </w:style>
  <w:style w:type="paragraph" w:styleId="af6">
    <w:name w:val="Normal (Web)"/>
    <w:basedOn w:val="a1"/>
    <w:uiPriority w:val="99"/>
    <w:qFormat/>
    <w:rsid w:val="00273737"/>
    <w:pPr>
      <w:spacing w:before="33" w:after="33"/>
      <w:ind w:firstLine="0"/>
      <w:jc w:val="left"/>
    </w:pPr>
    <w:rPr>
      <w:rFonts w:ascii="Arial" w:hAnsi="Arial"/>
      <w:color w:val="332E2D"/>
      <w:spacing w:val="2"/>
      <w:sz w:val="24"/>
      <w:szCs w:val="24"/>
    </w:rPr>
  </w:style>
  <w:style w:type="paragraph" w:styleId="af7">
    <w:name w:val="Subtitle"/>
    <w:basedOn w:val="a1"/>
    <w:next w:val="a1"/>
    <w:link w:val="af8"/>
    <w:qFormat/>
    <w:rsid w:val="00273737"/>
    <w:pPr>
      <w:spacing w:after="60"/>
      <w:jc w:val="center"/>
    </w:pPr>
    <w:rPr>
      <w:rFonts w:ascii="Cambria" w:hAnsi="Cambria"/>
      <w:sz w:val="24"/>
      <w:szCs w:val="24"/>
    </w:rPr>
  </w:style>
  <w:style w:type="paragraph" w:styleId="af9">
    <w:name w:val="Title"/>
    <w:basedOn w:val="a1"/>
    <w:next w:val="af7"/>
    <w:link w:val="afa"/>
    <w:qFormat/>
    <w:rsid w:val="00273737"/>
    <w:pPr>
      <w:jc w:val="center"/>
    </w:pPr>
    <w:rPr>
      <w:sz w:val="28"/>
      <w:u w:val="single"/>
    </w:rPr>
  </w:style>
  <w:style w:type="character" w:styleId="afb">
    <w:name w:val="annotation reference"/>
    <w:unhideWhenUsed/>
    <w:qFormat/>
    <w:rsid w:val="00273737"/>
    <w:rPr>
      <w:sz w:val="16"/>
      <w:szCs w:val="16"/>
    </w:rPr>
  </w:style>
  <w:style w:type="character" w:styleId="afc">
    <w:name w:val="Emphasis"/>
    <w:qFormat/>
    <w:rsid w:val="00273737"/>
    <w:rPr>
      <w:i/>
      <w:iCs/>
    </w:rPr>
  </w:style>
  <w:style w:type="character" w:styleId="afd">
    <w:name w:val="Hyperlink"/>
    <w:basedOn w:val="a2"/>
    <w:qFormat/>
    <w:rsid w:val="00273737"/>
    <w:rPr>
      <w:color w:val="0000FF"/>
      <w:u w:val="single"/>
    </w:rPr>
  </w:style>
  <w:style w:type="character" w:styleId="afe">
    <w:name w:val="page number"/>
    <w:basedOn w:val="11"/>
    <w:qFormat/>
    <w:rsid w:val="00273737"/>
  </w:style>
  <w:style w:type="character" w:customStyle="1" w:styleId="11">
    <w:name w:val="Основной шрифт абзаца1"/>
    <w:qFormat/>
    <w:rsid w:val="00273737"/>
  </w:style>
  <w:style w:type="table" w:styleId="aff">
    <w:name w:val="Table Grid"/>
    <w:basedOn w:val="a3"/>
    <w:uiPriority w:val="59"/>
    <w:qFormat/>
    <w:rsid w:val="002737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qFormat/>
    <w:rsid w:val="00273737"/>
    <w:rPr>
      <w:rFonts w:ascii="Century Gothic" w:eastAsia="Times New Roman" w:hAnsi="Century Gothic" w:cs="Arial"/>
      <w:b/>
      <w:bCs/>
      <w:iCs/>
      <w:caps/>
      <w:kern w:val="1"/>
      <w:sz w:val="24"/>
      <w:szCs w:val="28"/>
      <w:lang w:eastAsia="ar-SA"/>
    </w:rPr>
  </w:style>
  <w:style w:type="character" w:customStyle="1" w:styleId="20">
    <w:name w:val="Заголовок 2 Знак"/>
    <w:basedOn w:val="a2"/>
    <w:link w:val="2"/>
    <w:qFormat/>
    <w:rsid w:val="00273737"/>
    <w:rPr>
      <w:rFonts w:ascii="Century Gothic" w:eastAsia="Times New Roman" w:hAnsi="Century Gothic" w:cs="Arial"/>
      <w:b/>
      <w:iCs/>
      <w:sz w:val="24"/>
      <w:szCs w:val="28"/>
      <w:lang w:eastAsia="ar-SA"/>
    </w:rPr>
  </w:style>
  <w:style w:type="character" w:customStyle="1" w:styleId="30">
    <w:name w:val="Заголовок 3 Знак"/>
    <w:basedOn w:val="a2"/>
    <w:link w:val="3"/>
    <w:qFormat/>
    <w:rsid w:val="00273737"/>
    <w:rPr>
      <w:rFonts w:ascii="Century Gothic" w:eastAsia="Times New Roman" w:hAnsi="Century Gothic" w:cs="Arial"/>
      <w:b/>
      <w:bCs/>
      <w:i/>
      <w:sz w:val="24"/>
      <w:szCs w:val="26"/>
      <w:lang w:eastAsia="ar-SA"/>
    </w:rPr>
  </w:style>
  <w:style w:type="character" w:customStyle="1" w:styleId="50">
    <w:name w:val="Заголовок 5 Знак"/>
    <w:basedOn w:val="a2"/>
    <w:link w:val="5"/>
    <w:qFormat/>
    <w:rsid w:val="002737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qFormat/>
    <w:rsid w:val="00273737"/>
    <w:rPr>
      <w:b/>
      <w:color w:val="000000"/>
      <w:sz w:val="28"/>
      <w:szCs w:val="28"/>
    </w:rPr>
  </w:style>
  <w:style w:type="character" w:customStyle="1" w:styleId="WW8Num2z0">
    <w:name w:val="WW8Num2z0"/>
    <w:qFormat/>
    <w:rsid w:val="00273737"/>
    <w:rPr>
      <w:b/>
    </w:rPr>
  </w:style>
  <w:style w:type="character" w:customStyle="1" w:styleId="WW8Num3z0">
    <w:name w:val="WW8Num3z0"/>
    <w:qFormat/>
    <w:rsid w:val="00273737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WW8Num4z0">
    <w:name w:val="WW8Num4z0"/>
    <w:qFormat/>
    <w:rsid w:val="00273737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WW8Num7z0">
    <w:name w:val="WW8Num7z0"/>
    <w:qFormat/>
    <w:rsid w:val="00273737"/>
  </w:style>
  <w:style w:type="character" w:customStyle="1" w:styleId="WW8Num10z0">
    <w:name w:val="WW8Num10z0"/>
    <w:qFormat/>
    <w:rsid w:val="00273737"/>
    <w:rPr>
      <w:b/>
    </w:rPr>
  </w:style>
  <w:style w:type="character" w:customStyle="1" w:styleId="WW8Num11z0">
    <w:name w:val="WW8Num11z0"/>
    <w:qFormat/>
    <w:rsid w:val="00273737"/>
    <w:rPr>
      <w:b/>
    </w:rPr>
  </w:style>
  <w:style w:type="character" w:customStyle="1" w:styleId="WW8Num12z0">
    <w:name w:val="WW8Num12z0"/>
    <w:qFormat/>
    <w:rsid w:val="00273737"/>
    <w:rPr>
      <w:b/>
    </w:rPr>
  </w:style>
  <w:style w:type="character" w:customStyle="1" w:styleId="WW8Num13z0">
    <w:name w:val="WW8Num13z0"/>
    <w:qFormat/>
    <w:rsid w:val="00273737"/>
    <w:rPr>
      <w:rFonts w:cs="Times New Roman"/>
    </w:rPr>
  </w:style>
  <w:style w:type="character" w:customStyle="1" w:styleId="WW8Num14z0">
    <w:name w:val="WW8Num14z0"/>
    <w:qFormat/>
    <w:rsid w:val="00273737"/>
    <w:rPr>
      <w:rFonts w:cs="Times New Roman"/>
      <w:i/>
    </w:rPr>
  </w:style>
  <w:style w:type="character" w:customStyle="1" w:styleId="WW8Num14z1">
    <w:name w:val="WW8Num14z1"/>
    <w:qFormat/>
    <w:rsid w:val="00273737"/>
    <w:rPr>
      <w:rFonts w:cs="Times New Roman"/>
    </w:rPr>
  </w:style>
  <w:style w:type="character" w:customStyle="1" w:styleId="WW8Num15z0">
    <w:name w:val="WW8Num15z0"/>
    <w:qFormat/>
    <w:rsid w:val="00273737"/>
    <w:rPr>
      <w:rFonts w:ascii="Times New Roman" w:hAnsi="Times New Roman" w:cs="Times New Roman"/>
      <w:color w:val="auto"/>
      <w:sz w:val="20"/>
      <w:szCs w:val="20"/>
      <w:u w:val="none"/>
    </w:rPr>
  </w:style>
  <w:style w:type="character" w:customStyle="1" w:styleId="WW8Num15z1">
    <w:name w:val="WW8Num15z1"/>
    <w:qFormat/>
    <w:rsid w:val="00273737"/>
    <w:rPr>
      <w:color w:val="auto"/>
      <w:sz w:val="24"/>
      <w:szCs w:val="24"/>
      <w:u w:val="none"/>
    </w:rPr>
  </w:style>
  <w:style w:type="character" w:customStyle="1" w:styleId="WW8Num18z0">
    <w:name w:val="WW8Num18z0"/>
    <w:qFormat/>
    <w:rsid w:val="00273737"/>
    <w:rPr>
      <w:rFonts w:cs="Times New Roman"/>
    </w:rPr>
  </w:style>
  <w:style w:type="character" w:customStyle="1" w:styleId="WW8Num19z0">
    <w:name w:val="WW8Num19z0"/>
    <w:qFormat/>
    <w:rsid w:val="00273737"/>
  </w:style>
  <w:style w:type="character" w:customStyle="1" w:styleId="WW8Num20z0">
    <w:name w:val="WW8Num20z0"/>
    <w:qFormat/>
    <w:rsid w:val="00273737"/>
    <w:rPr>
      <w:rFonts w:cs="Times New Roman"/>
    </w:rPr>
  </w:style>
  <w:style w:type="character" w:customStyle="1" w:styleId="WW8Num20z1">
    <w:name w:val="WW8Num20z1"/>
    <w:qFormat/>
    <w:rsid w:val="00273737"/>
    <w:rPr>
      <w:rFonts w:cs="Times New Roman"/>
    </w:rPr>
  </w:style>
  <w:style w:type="character" w:customStyle="1" w:styleId="WW8Num22z0">
    <w:name w:val="WW8Num22z0"/>
    <w:qFormat/>
    <w:rsid w:val="00273737"/>
    <w:rPr>
      <w:rFonts w:ascii="Times New Roman" w:hAnsi="Times New Roman"/>
      <w:b/>
      <w:color w:val="auto"/>
      <w:sz w:val="20"/>
      <w:szCs w:val="20"/>
      <w:u w:val="none"/>
    </w:rPr>
  </w:style>
  <w:style w:type="character" w:customStyle="1" w:styleId="WW8Num24z0">
    <w:name w:val="WW8Num24z0"/>
    <w:qFormat/>
    <w:rsid w:val="00273737"/>
    <w:rPr>
      <w:rFonts w:cs="Times New Roman"/>
    </w:rPr>
  </w:style>
  <w:style w:type="character" w:customStyle="1" w:styleId="WW8Num28z0">
    <w:name w:val="WW8Num28z0"/>
    <w:qFormat/>
    <w:rsid w:val="00273737"/>
    <w:rPr>
      <w:rFonts w:cs="Times New Roman"/>
      <w:i/>
    </w:rPr>
  </w:style>
  <w:style w:type="character" w:customStyle="1" w:styleId="WW8Num28z1">
    <w:name w:val="WW8Num28z1"/>
    <w:qFormat/>
    <w:rsid w:val="00273737"/>
    <w:rPr>
      <w:rFonts w:cs="Times New Roman"/>
    </w:rPr>
  </w:style>
  <w:style w:type="character" w:customStyle="1" w:styleId="aff0">
    <w:name w:val="Символ сноски"/>
    <w:qFormat/>
    <w:rsid w:val="00273737"/>
    <w:rPr>
      <w:vertAlign w:val="superscript"/>
    </w:rPr>
  </w:style>
  <w:style w:type="character" w:customStyle="1" w:styleId="12">
    <w:name w:val="Знак примечания1"/>
    <w:qFormat/>
    <w:rsid w:val="00273737"/>
    <w:rPr>
      <w:sz w:val="16"/>
      <w:szCs w:val="16"/>
    </w:rPr>
  </w:style>
  <w:style w:type="character" w:customStyle="1" w:styleId="51">
    <w:name w:val="Знак Знак5"/>
    <w:qFormat/>
    <w:rsid w:val="00273737"/>
    <w:rPr>
      <w:lang w:val="ru-RU" w:eastAsia="ar-SA" w:bidi="ar-SA"/>
    </w:rPr>
  </w:style>
  <w:style w:type="character" w:customStyle="1" w:styleId="4">
    <w:name w:val="Знак Знак4"/>
    <w:qFormat/>
    <w:rsid w:val="00273737"/>
    <w:rPr>
      <w:rFonts w:ascii="Tahoma" w:hAnsi="Tahoma"/>
      <w:sz w:val="16"/>
      <w:szCs w:val="16"/>
      <w:lang w:eastAsia="ar-SA" w:bidi="ar-SA"/>
    </w:rPr>
  </w:style>
  <w:style w:type="character" w:customStyle="1" w:styleId="6">
    <w:name w:val="Знак Знак6"/>
    <w:qFormat/>
    <w:rsid w:val="00273737"/>
    <w:rPr>
      <w:lang w:val="ru-RU" w:eastAsia="ar-SA" w:bidi="ar-SA"/>
    </w:rPr>
  </w:style>
  <w:style w:type="character" w:customStyle="1" w:styleId="31">
    <w:name w:val="Знак Знак3"/>
    <w:qFormat/>
    <w:rsid w:val="00273737"/>
    <w:rPr>
      <w:lang w:val="ru-RU" w:eastAsia="ar-SA" w:bidi="ar-SA"/>
    </w:rPr>
  </w:style>
  <w:style w:type="character" w:customStyle="1" w:styleId="FontStyle15">
    <w:name w:val="Font Style15"/>
    <w:qFormat/>
    <w:rsid w:val="002737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qFormat/>
    <w:rsid w:val="00273737"/>
    <w:rPr>
      <w:rFonts w:ascii="Times New Roman" w:hAnsi="Times New Roman" w:cs="Times New Roman"/>
      <w:sz w:val="20"/>
      <w:szCs w:val="20"/>
    </w:rPr>
  </w:style>
  <w:style w:type="character" w:customStyle="1" w:styleId="24">
    <w:name w:val="Знак Знак2"/>
    <w:qFormat/>
    <w:rsid w:val="00273737"/>
    <w:rPr>
      <w:rFonts w:ascii="Arial" w:hAnsi="Arial"/>
      <w:color w:val="332E2D"/>
      <w:spacing w:val="2"/>
      <w:sz w:val="24"/>
      <w:szCs w:val="24"/>
      <w:lang w:eastAsia="ar-SA" w:bidi="ar-SA"/>
    </w:rPr>
  </w:style>
  <w:style w:type="character" w:customStyle="1" w:styleId="13">
    <w:name w:val="Знак Знак1"/>
    <w:qFormat/>
    <w:rsid w:val="00273737"/>
    <w:rPr>
      <w:rFonts w:ascii="Courier New" w:eastAsia="Calibri" w:hAnsi="Courier New"/>
      <w:lang w:eastAsia="ar-SA" w:bidi="ar-SA"/>
    </w:rPr>
  </w:style>
  <w:style w:type="character" w:customStyle="1" w:styleId="aff1">
    <w:name w:val="Знак Знак"/>
    <w:qFormat/>
    <w:rsid w:val="00273737"/>
    <w:rPr>
      <w:rFonts w:ascii="Cambria" w:hAnsi="Cambria"/>
      <w:sz w:val="24"/>
      <w:szCs w:val="24"/>
      <w:lang w:eastAsia="ar-SA" w:bidi="ar-SA"/>
    </w:rPr>
  </w:style>
  <w:style w:type="character" w:customStyle="1" w:styleId="7">
    <w:name w:val="Знак Знак7"/>
    <w:qFormat/>
    <w:rsid w:val="00273737"/>
    <w:rPr>
      <w:rFonts w:cs="Times New Roman"/>
      <w:sz w:val="24"/>
    </w:rPr>
  </w:style>
  <w:style w:type="character" w:customStyle="1" w:styleId="HeaderChar">
    <w:name w:val="Header Char"/>
    <w:qFormat/>
    <w:rsid w:val="00273737"/>
    <w:rPr>
      <w:rFonts w:ascii="MS Sans Serif" w:hAnsi="MS Sans Serif" w:cs="Times New Roman"/>
      <w:sz w:val="20"/>
      <w:szCs w:val="20"/>
      <w:lang w:val="en-US"/>
    </w:rPr>
  </w:style>
  <w:style w:type="paragraph" w:customStyle="1" w:styleId="14">
    <w:name w:val="Заголовок1"/>
    <w:basedOn w:val="a1"/>
    <w:next w:val="a7"/>
    <w:qFormat/>
    <w:rsid w:val="002737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8">
    <w:name w:val="Основной текст Знак"/>
    <w:basedOn w:val="a2"/>
    <w:link w:val="a7"/>
    <w:qFormat/>
    <w:rsid w:val="002737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1"/>
    <w:qFormat/>
    <w:rsid w:val="0027373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">
    <w:name w:val="Указатель1"/>
    <w:basedOn w:val="a1"/>
    <w:qFormat/>
    <w:rsid w:val="00273737"/>
    <w:pPr>
      <w:suppressLineNumbers/>
    </w:pPr>
    <w:rPr>
      <w:rFonts w:ascii="Arial" w:hAnsi="Arial" w:cs="Mangal"/>
    </w:rPr>
  </w:style>
  <w:style w:type="paragraph" w:customStyle="1" w:styleId="17">
    <w:name w:val="Обычный1"/>
    <w:qFormat/>
    <w:rsid w:val="00273737"/>
    <w:pPr>
      <w:widowControl w:val="0"/>
      <w:suppressAutoHyphens/>
      <w:spacing w:before="180" w:line="300" w:lineRule="auto"/>
      <w:ind w:firstLine="397"/>
      <w:jc w:val="both"/>
    </w:pPr>
    <w:rPr>
      <w:rFonts w:eastAsia="Arial"/>
      <w:sz w:val="22"/>
      <w:lang w:eastAsia="ar-SA"/>
    </w:rPr>
  </w:style>
  <w:style w:type="paragraph" w:customStyle="1" w:styleId="FR5">
    <w:name w:val="FR5"/>
    <w:qFormat/>
    <w:rsid w:val="00273737"/>
    <w:pPr>
      <w:widowControl w:val="0"/>
      <w:suppressAutoHyphens/>
      <w:spacing w:before="20"/>
      <w:ind w:left="40" w:firstLine="397"/>
      <w:jc w:val="center"/>
    </w:pPr>
    <w:rPr>
      <w:rFonts w:ascii="Arial" w:eastAsia="Arial" w:hAnsi="Arial"/>
      <w:sz w:val="12"/>
      <w:lang w:eastAsia="ar-SA"/>
    </w:rPr>
  </w:style>
  <w:style w:type="paragraph" w:customStyle="1" w:styleId="FR2">
    <w:name w:val="FR2"/>
    <w:qFormat/>
    <w:rsid w:val="00273737"/>
    <w:pPr>
      <w:widowControl w:val="0"/>
      <w:suppressAutoHyphens/>
      <w:spacing w:before="260"/>
      <w:ind w:left="640" w:right="1200" w:hanging="560"/>
      <w:jc w:val="both"/>
    </w:pPr>
    <w:rPr>
      <w:rFonts w:ascii="Arial" w:eastAsia="Arial" w:hAnsi="Arial"/>
      <w:b/>
      <w:i/>
      <w:sz w:val="24"/>
      <w:lang w:eastAsia="ar-SA"/>
    </w:rPr>
  </w:style>
  <w:style w:type="paragraph" w:customStyle="1" w:styleId="FR4">
    <w:name w:val="FR4"/>
    <w:qFormat/>
    <w:rsid w:val="00273737"/>
    <w:pPr>
      <w:widowControl w:val="0"/>
      <w:suppressAutoHyphens/>
      <w:spacing w:before="40"/>
      <w:ind w:left="320" w:firstLine="397"/>
      <w:jc w:val="both"/>
    </w:pPr>
    <w:rPr>
      <w:rFonts w:eastAsia="Arial"/>
      <w:b/>
      <w:sz w:val="12"/>
      <w:lang w:eastAsia="ar-SA"/>
    </w:rPr>
  </w:style>
  <w:style w:type="character" w:customStyle="1" w:styleId="af4">
    <w:name w:val="Верхний колонтитул Знак"/>
    <w:basedOn w:val="a2"/>
    <w:link w:val="af3"/>
    <w:qFormat/>
    <w:rsid w:val="002737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qFormat/>
    <w:rsid w:val="002737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Название Знак"/>
    <w:basedOn w:val="a2"/>
    <w:link w:val="af9"/>
    <w:qFormat/>
    <w:rsid w:val="0027373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f8">
    <w:name w:val="Подзаголовок Знак"/>
    <w:basedOn w:val="a2"/>
    <w:link w:val="af7"/>
    <w:qFormat/>
    <w:rsid w:val="002737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2"/>
    <w:link w:val="a9"/>
    <w:qFormat/>
    <w:rsid w:val="002737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Текст сноски Знак"/>
    <w:basedOn w:val="a2"/>
    <w:link w:val="af1"/>
    <w:qFormat/>
    <w:rsid w:val="002737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УМК_Список"/>
    <w:basedOn w:val="a7"/>
    <w:qFormat/>
    <w:rsid w:val="00273737"/>
    <w:pPr>
      <w:numPr>
        <w:numId w:val="2"/>
      </w:numPr>
      <w:spacing w:after="0" w:line="360" w:lineRule="auto"/>
    </w:pPr>
  </w:style>
  <w:style w:type="paragraph" w:customStyle="1" w:styleId="aff2">
    <w:name w:val="УМК_Аннотации"/>
    <w:basedOn w:val="a7"/>
    <w:qFormat/>
    <w:rsid w:val="00273737"/>
    <w:pPr>
      <w:spacing w:after="0" w:line="360" w:lineRule="auto"/>
      <w:ind w:left="540"/>
    </w:pPr>
    <w:rPr>
      <w:sz w:val="16"/>
      <w:szCs w:val="16"/>
    </w:rPr>
  </w:style>
  <w:style w:type="paragraph" w:customStyle="1" w:styleId="18">
    <w:name w:val="Схема документа1"/>
    <w:basedOn w:val="a1"/>
    <w:qFormat/>
    <w:rsid w:val="00273737"/>
    <w:pPr>
      <w:shd w:val="clear" w:color="auto" w:fill="000080"/>
    </w:pPr>
    <w:rPr>
      <w:rFonts w:ascii="Tahoma" w:hAnsi="Tahoma" w:cs="Tahoma"/>
    </w:rPr>
  </w:style>
  <w:style w:type="paragraph" w:customStyle="1" w:styleId="aff3">
    <w:name w:val="УМК_ЗагСеминарТабл"/>
    <w:basedOn w:val="2"/>
    <w:rsid w:val="00273737"/>
    <w:pPr>
      <w:numPr>
        <w:numId w:val="0"/>
      </w:numPr>
      <w:spacing w:before="240"/>
      <w:ind w:left="1247" w:hanging="1247"/>
      <w:jc w:val="left"/>
      <w:outlineLvl w:val="9"/>
    </w:pPr>
    <w:rPr>
      <w:bCs/>
      <w:sz w:val="20"/>
    </w:rPr>
  </w:style>
  <w:style w:type="paragraph" w:customStyle="1" w:styleId="aff4">
    <w:name w:val="УМК_Центр"/>
    <w:basedOn w:val="a1"/>
    <w:qFormat/>
    <w:rsid w:val="00273737"/>
    <w:pPr>
      <w:spacing w:before="240" w:after="240"/>
      <w:jc w:val="center"/>
    </w:pPr>
    <w:rPr>
      <w:rFonts w:ascii="Century Gothic" w:hAnsi="Century Gothic"/>
      <w:b/>
      <w:szCs w:val="24"/>
    </w:rPr>
  </w:style>
  <w:style w:type="paragraph" w:customStyle="1" w:styleId="aff5">
    <w:name w:val="УМК_Название"/>
    <w:basedOn w:val="a1"/>
    <w:qFormat/>
    <w:rsid w:val="00273737"/>
    <w:pPr>
      <w:spacing w:before="2400" w:after="3600"/>
      <w:jc w:val="center"/>
    </w:pPr>
    <w:rPr>
      <w:rFonts w:ascii="Century Gothic" w:hAnsi="Century Gothic"/>
      <w:b/>
      <w:sz w:val="28"/>
      <w:szCs w:val="24"/>
    </w:rPr>
  </w:style>
  <w:style w:type="paragraph" w:customStyle="1" w:styleId="a0">
    <w:name w:val="УМК_ТестВопрос"/>
    <w:basedOn w:val="a1"/>
    <w:rsid w:val="00273737"/>
    <w:pPr>
      <w:keepNext/>
      <w:numPr>
        <w:numId w:val="3"/>
      </w:numPr>
      <w:spacing w:before="120" w:after="60"/>
    </w:pPr>
    <w:rPr>
      <w:rFonts w:eastAsia="PMingLiU"/>
      <w:b/>
    </w:rPr>
  </w:style>
  <w:style w:type="paragraph" w:customStyle="1" w:styleId="aff6">
    <w:name w:val="УМК_ТестВариант"/>
    <w:basedOn w:val="a7"/>
    <w:qFormat/>
    <w:rsid w:val="00273737"/>
    <w:pPr>
      <w:tabs>
        <w:tab w:val="left" w:pos="624"/>
      </w:tabs>
      <w:spacing w:before="0" w:after="0"/>
      <w:ind w:left="680" w:hanging="340"/>
      <w:jc w:val="left"/>
    </w:pPr>
    <w:rPr>
      <w:rFonts w:eastAsia="PMingLiU"/>
    </w:rPr>
  </w:style>
  <w:style w:type="paragraph" w:customStyle="1" w:styleId="19">
    <w:name w:val="Текст примечания1"/>
    <w:basedOn w:val="a1"/>
    <w:qFormat/>
    <w:rsid w:val="00273737"/>
  </w:style>
  <w:style w:type="character" w:customStyle="1" w:styleId="a6">
    <w:name w:val="Текст выноски Знак"/>
    <w:basedOn w:val="a2"/>
    <w:link w:val="a5"/>
    <w:qFormat/>
    <w:rsid w:val="00273737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1"/>
    <w:qFormat/>
    <w:rsid w:val="00273737"/>
    <w:pPr>
      <w:spacing w:after="120" w:line="480" w:lineRule="auto"/>
    </w:pPr>
  </w:style>
  <w:style w:type="paragraph" w:customStyle="1" w:styleId="Style11">
    <w:name w:val="Style11"/>
    <w:basedOn w:val="a1"/>
    <w:qFormat/>
    <w:rsid w:val="00273737"/>
    <w:pPr>
      <w:widowControl w:val="0"/>
      <w:autoSpaceDE w:val="0"/>
      <w:spacing w:before="0" w:line="266" w:lineRule="exact"/>
      <w:ind w:firstLine="451"/>
      <w:jc w:val="left"/>
    </w:pPr>
    <w:rPr>
      <w:sz w:val="24"/>
      <w:szCs w:val="24"/>
    </w:rPr>
  </w:style>
  <w:style w:type="paragraph" w:styleId="aff7">
    <w:name w:val="List Paragraph"/>
    <w:basedOn w:val="a1"/>
    <w:uiPriority w:val="34"/>
    <w:qFormat/>
    <w:rsid w:val="00273737"/>
    <w:pPr>
      <w:spacing w:before="0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aff8">
    <w:name w:val="список с точками"/>
    <w:basedOn w:val="a1"/>
    <w:qFormat/>
    <w:rsid w:val="00273737"/>
    <w:pPr>
      <w:tabs>
        <w:tab w:val="left" w:pos="0"/>
      </w:tabs>
      <w:spacing w:before="0" w:line="312" w:lineRule="auto"/>
      <w:ind w:left="927" w:hanging="360"/>
    </w:pPr>
    <w:rPr>
      <w:sz w:val="24"/>
      <w:szCs w:val="24"/>
    </w:rPr>
  </w:style>
  <w:style w:type="paragraph" w:styleId="aff9">
    <w:name w:val="No Spacing"/>
    <w:uiPriority w:val="1"/>
    <w:qFormat/>
    <w:rsid w:val="00273737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110">
    <w:name w:val="Обычный11"/>
    <w:qFormat/>
    <w:rsid w:val="00273737"/>
    <w:pPr>
      <w:widowControl w:val="0"/>
      <w:suppressAutoHyphens/>
      <w:spacing w:before="180" w:line="300" w:lineRule="auto"/>
      <w:ind w:firstLine="397"/>
      <w:jc w:val="both"/>
    </w:pPr>
    <w:rPr>
      <w:rFonts w:eastAsia="Arial"/>
      <w:sz w:val="22"/>
      <w:lang w:eastAsia="ar-SA"/>
    </w:rPr>
  </w:style>
  <w:style w:type="paragraph" w:customStyle="1" w:styleId="25">
    <w:name w:val="Обычный2"/>
    <w:qFormat/>
    <w:rsid w:val="00273737"/>
    <w:pPr>
      <w:widowControl w:val="0"/>
      <w:suppressAutoHyphens/>
      <w:spacing w:before="180" w:line="300" w:lineRule="auto"/>
      <w:ind w:firstLine="397"/>
      <w:jc w:val="both"/>
    </w:pPr>
    <w:rPr>
      <w:rFonts w:eastAsia="Arial"/>
      <w:sz w:val="22"/>
      <w:lang w:eastAsia="ar-SA"/>
    </w:rPr>
  </w:style>
  <w:style w:type="paragraph" w:customStyle="1" w:styleId="1a">
    <w:name w:val="Текст1"/>
    <w:basedOn w:val="a1"/>
    <w:qFormat/>
    <w:rsid w:val="00273737"/>
    <w:pPr>
      <w:autoSpaceDE w:val="0"/>
      <w:spacing w:before="0"/>
      <w:ind w:firstLine="0"/>
      <w:jc w:val="left"/>
    </w:pPr>
    <w:rPr>
      <w:rFonts w:ascii="Courier New" w:eastAsia="Calibri" w:hAnsi="Courier New"/>
    </w:rPr>
  </w:style>
  <w:style w:type="paragraph" w:customStyle="1" w:styleId="1b">
    <w:name w:val="Без интервала1"/>
    <w:qFormat/>
    <w:rsid w:val="00273737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qFormat/>
    <w:rsid w:val="0027373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LO-Normal">
    <w:name w:val="LO-Normal"/>
    <w:qFormat/>
    <w:rsid w:val="00273737"/>
    <w:pPr>
      <w:widowControl w:val="0"/>
      <w:suppressAutoHyphens/>
      <w:snapToGrid w:val="0"/>
      <w:spacing w:before="180" w:line="300" w:lineRule="auto"/>
    </w:pPr>
    <w:rPr>
      <w:rFonts w:eastAsia="Arial"/>
      <w:kern w:val="1"/>
      <w:sz w:val="22"/>
      <w:lang w:eastAsia="ar-SA"/>
    </w:rPr>
  </w:style>
  <w:style w:type="paragraph" w:customStyle="1" w:styleId="52">
    <w:name w:val="УМК5_Основной текст"/>
    <w:basedOn w:val="a7"/>
    <w:qFormat/>
    <w:rsid w:val="00273737"/>
    <w:pPr>
      <w:spacing w:before="0" w:after="0" w:line="360" w:lineRule="auto"/>
    </w:pPr>
  </w:style>
  <w:style w:type="paragraph" w:customStyle="1" w:styleId="211">
    <w:name w:val="Список 21"/>
    <w:basedOn w:val="a1"/>
    <w:rsid w:val="00273737"/>
    <w:pPr>
      <w:autoSpaceDE w:val="0"/>
      <w:spacing w:before="0"/>
      <w:ind w:left="566" w:hanging="283"/>
      <w:jc w:val="left"/>
    </w:pPr>
  </w:style>
  <w:style w:type="paragraph" w:customStyle="1" w:styleId="msonormalcxspmiddle">
    <w:name w:val="msonormalcxspmiddle"/>
    <w:basedOn w:val="a1"/>
    <w:qFormat/>
    <w:rsid w:val="00273737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affa">
    <w:name w:val="Содержимое таблицы"/>
    <w:basedOn w:val="a1"/>
    <w:qFormat/>
    <w:rsid w:val="00273737"/>
    <w:pPr>
      <w:suppressLineNumbers/>
    </w:pPr>
  </w:style>
  <w:style w:type="paragraph" w:customStyle="1" w:styleId="affb">
    <w:name w:val="Заголовок таблицы"/>
    <w:basedOn w:val="affa"/>
    <w:qFormat/>
    <w:rsid w:val="00273737"/>
    <w:pPr>
      <w:jc w:val="center"/>
    </w:pPr>
    <w:rPr>
      <w:b/>
      <w:bCs/>
    </w:rPr>
  </w:style>
  <w:style w:type="paragraph" w:customStyle="1" w:styleId="affc">
    <w:name w:val="Содержимое врезки"/>
    <w:basedOn w:val="a7"/>
    <w:qFormat/>
    <w:rsid w:val="00273737"/>
  </w:style>
  <w:style w:type="character" w:customStyle="1" w:styleId="ac">
    <w:name w:val="Текст примечания Знак"/>
    <w:basedOn w:val="a2"/>
    <w:link w:val="ab"/>
    <w:qFormat/>
    <w:rsid w:val="002737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2737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10">
    <w:name w:val="s_10"/>
    <w:basedOn w:val="a2"/>
    <w:uiPriority w:val="99"/>
    <w:qFormat/>
    <w:rsid w:val="00273737"/>
  </w:style>
  <w:style w:type="character" w:customStyle="1" w:styleId="9">
    <w:name w:val="Знак Знак9"/>
    <w:semiHidden/>
    <w:qFormat/>
    <w:locked/>
    <w:rsid w:val="00273737"/>
    <w:rPr>
      <w:lang w:eastAsia="ar-SA" w:bidi="ar-SA"/>
    </w:rPr>
  </w:style>
  <w:style w:type="character" w:customStyle="1" w:styleId="1c">
    <w:name w:val="Текст примечания Знак1"/>
    <w:qFormat/>
    <w:locked/>
    <w:rsid w:val="00273737"/>
    <w:rPr>
      <w:rFonts w:ascii="Calibri" w:hAnsi="Calibri"/>
      <w:kern w:val="3"/>
    </w:rPr>
  </w:style>
  <w:style w:type="paragraph" w:customStyle="1" w:styleId="32">
    <w:name w:val="Абзац списка3"/>
    <w:basedOn w:val="a1"/>
    <w:uiPriority w:val="99"/>
    <w:qFormat/>
    <w:rsid w:val="00273737"/>
    <w:pPr>
      <w:suppressAutoHyphens w:val="0"/>
      <w:spacing w:before="0"/>
      <w:ind w:left="720" w:firstLine="709"/>
    </w:pPr>
    <w:rPr>
      <w:rFonts w:ascii="Calibri" w:hAnsi="Calibri" w:cs="Calibri"/>
      <w:sz w:val="22"/>
      <w:lang w:eastAsia="en-US"/>
    </w:rPr>
  </w:style>
  <w:style w:type="character" w:customStyle="1" w:styleId="22">
    <w:name w:val="Основной текст 2 Знак"/>
    <w:basedOn w:val="a2"/>
    <w:link w:val="21"/>
    <w:uiPriority w:val="99"/>
    <w:semiHidden/>
    <w:qFormat/>
    <w:rsid w:val="002737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qFormat/>
    <w:rsid w:val="00273737"/>
  </w:style>
  <w:style w:type="character" w:customStyle="1" w:styleId="HTML0">
    <w:name w:val="Стандартный HTML Знак"/>
    <w:basedOn w:val="a2"/>
    <w:link w:val="HTML"/>
    <w:qFormat/>
    <w:rsid w:val="00273737"/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paragraph" w:customStyle="1" w:styleId="ConsPlusNormal">
    <w:name w:val="ConsPlusNormal"/>
    <w:qFormat/>
    <w:rsid w:val="002737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d">
    <w:name w:val="текст"/>
    <w:basedOn w:val="a1"/>
    <w:rsid w:val="00492820"/>
    <w:pPr>
      <w:suppressAutoHyphens w:val="0"/>
      <w:spacing w:before="0" w:after="0" w:line="240" w:lineRule="auto"/>
      <w:ind w:firstLine="709"/>
    </w:pPr>
    <w:rPr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1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38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23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05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841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u-de.ranep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documents/decl_conv/conventions/corruption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.org/ru/documents/ods.asp?m=A/RES/58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23</Pages>
  <Words>9297</Words>
  <Characters>52997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bateneva</cp:lastModifiedBy>
  <cp:revision>32</cp:revision>
  <dcterms:created xsi:type="dcterms:W3CDTF">2017-06-05T17:25:00Z</dcterms:created>
  <dcterms:modified xsi:type="dcterms:W3CDTF">2020-10-07T09:11:00Z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