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1E4" w:rsidRPr="004600F2" w:rsidRDefault="004671E4" w:rsidP="004671E4">
      <w:pPr>
        <w:widowControl w:val="0"/>
        <w:autoSpaceDE w:val="0"/>
        <w:autoSpaceDN w:val="0"/>
        <w:adjustRightInd w:val="0"/>
        <w:spacing w:before="40" w:after="0" w:line="240" w:lineRule="auto"/>
        <w:ind w:firstLine="397"/>
        <w:jc w:val="center"/>
        <w:rPr>
          <w:rFonts w:ascii="Times New Roman" w:hAnsi="Times New Roman" w:cs="Times New Roman"/>
          <w:sz w:val="24"/>
          <w:szCs w:val="24"/>
          <w:lang w:eastAsia="ru-RU"/>
        </w:rPr>
      </w:pPr>
    </w:p>
    <w:p w:rsidR="003C34EE" w:rsidRPr="004600F2" w:rsidRDefault="003C34EE" w:rsidP="003C34EE">
      <w:pPr>
        <w:spacing w:after="0" w:line="240" w:lineRule="auto"/>
        <w:ind w:right="-284"/>
        <w:jc w:val="center"/>
        <w:rPr>
          <w:rFonts w:ascii="Times New Roman" w:hAnsi="Times New Roman" w:cs="Times New Roman"/>
          <w:b/>
          <w:bCs/>
          <w:sz w:val="24"/>
          <w:szCs w:val="24"/>
          <w:lang w:eastAsia="ru-RU"/>
        </w:rPr>
      </w:pPr>
      <w:r w:rsidRPr="004600F2">
        <w:rPr>
          <w:rFonts w:ascii="Times New Roman" w:hAnsi="Times New Roman" w:cs="Times New Roman"/>
          <w:b/>
          <w:bCs/>
          <w:sz w:val="24"/>
          <w:szCs w:val="24"/>
          <w:lang w:eastAsia="ru-RU"/>
        </w:rPr>
        <w:t>Федеральное государственное бюджетное образовательное</w:t>
      </w:r>
    </w:p>
    <w:p w:rsidR="003C34EE" w:rsidRPr="004600F2" w:rsidRDefault="003C34EE" w:rsidP="003C34EE">
      <w:pPr>
        <w:spacing w:after="0" w:line="240" w:lineRule="auto"/>
        <w:ind w:right="-284"/>
        <w:jc w:val="center"/>
        <w:rPr>
          <w:rFonts w:ascii="Times New Roman" w:hAnsi="Times New Roman" w:cs="Times New Roman"/>
          <w:b/>
          <w:bCs/>
          <w:sz w:val="24"/>
          <w:szCs w:val="24"/>
          <w:lang w:eastAsia="ru-RU"/>
        </w:rPr>
      </w:pPr>
      <w:r w:rsidRPr="004600F2">
        <w:rPr>
          <w:rFonts w:ascii="Times New Roman" w:hAnsi="Times New Roman" w:cs="Times New Roman"/>
          <w:b/>
          <w:bCs/>
          <w:sz w:val="24"/>
          <w:szCs w:val="24"/>
          <w:lang w:eastAsia="ru-RU"/>
        </w:rPr>
        <w:t>учреждение высшего образования</w:t>
      </w:r>
    </w:p>
    <w:p w:rsidR="003C34EE" w:rsidRPr="004600F2" w:rsidRDefault="003C34EE" w:rsidP="003C34EE">
      <w:pPr>
        <w:spacing w:after="0" w:line="240" w:lineRule="auto"/>
        <w:ind w:right="-284"/>
        <w:jc w:val="center"/>
        <w:rPr>
          <w:rFonts w:ascii="Times New Roman" w:hAnsi="Times New Roman" w:cs="Times New Roman"/>
          <w:b/>
          <w:bCs/>
          <w:sz w:val="24"/>
          <w:szCs w:val="24"/>
          <w:lang w:eastAsia="ru-RU"/>
        </w:rPr>
      </w:pPr>
      <w:r w:rsidRPr="004600F2">
        <w:rPr>
          <w:rFonts w:ascii="Times New Roman" w:hAnsi="Times New Roman" w:cs="Times New Roman"/>
          <w:b/>
          <w:bCs/>
          <w:sz w:val="24"/>
          <w:szCs w:val="24"/>
          <w:lang w:eastAsia="ru-RU"/>
        </w:rPr>
        <w:t xml:space="preserve">«РОССИЙСКАЯ АКАДЕМИЯ НАРОДНОГО ХОЗЯЙСТВА </w:t>
      </w:r>
      <w:r w:rsidRPr="004600F2">
        <w:rPr>
          <w:rFonts w:ascii="Times New Roman" w:hAnsi="Times New Roman" w:cs="Times New Roman"/>
          <w:b/>
          <w:bCs/>
          <w:sz w:val="24"/>
          <w:szCs w:val="24"/>
          <w:lang w:eastAsia="ru-RU"/>
        </w:rPr>
        <w:br/>
        <w:t xml:space="preserve">И ГОСУДАРСТВЕННОЙ СЛУЖБЫ </w:t>
      </w:r>
    </w:p>
    <w:p w:rsidR="003C34EE" w:rsidRPr="004600F2" w:rsidRDefault="003C34EE" w:rsidP="003C34EE">
      <w:pPr>
        <w:spacing w:after="0" w:line="240" w:lineRule="auto"/>
        <w:ind w:right="-284"/>
        <w:jc w:val="center"/>
        <w:rPr>
          <w:rFonts w:ascii="Times New Roman" w:hAnsi="Times New Roman" w:cs="Times New Roman"/>
          <w:b/>
          <w:bCs/>
          <w:sz w:val="24"/>
          <w:szCs w:val="24"/>
          <w:lang w:eastAsia="ru-RU"/>
        </w:rPr>
      </w:pPr>
      <w:r w:rsidRPr="004600F2">
        <w:rPr>
          <w:rFonts w:ascii="Times New Roman" w:hAnsi="Times New Roman" w:cs="Times New Roman"/>
          <w:b/>
          <w:bCs/>
          <w:sz w:val="24"/>
          <w:szCs w:val="24"/>
          <w:lang w:eastAsia="ru-RU"/>
        </w:rPr>
        <w:t xml:space="preserve">ПРИ ПРЕЗИДЕНТЕ РОССИЙСКОЙ ФЕДЕРАЦИИ» </w:t>
      </w:r>
    </w:p>
    <w:p w:rsidR="003C34EE" w:rsidRPr="004600F2" w:rsidRDefault="003C34EE" w:rsidP="003C34EE">
      <w:pPr>
        <w:spacing w:after="0" w:line="276" w:lineRule="auto"/>
        <w:jc w:val="center"/>
        <w:rPr>
          <w:rFonts w:ascii="Times New Roman" w:hAnsi="Times New Roman" w:cs="Times New Roman"/>
          <w:b/>
          <w:sz w:val="24"/>
          <w:szCs w:val="24"/>
        </w:rPr>
      </w:pPr>
    </w:p>
    <w:p w:rsidR="003C34EE" w:rsidRPr="004600F2" w:rsidRDefault="003C34EE" w:rsidP="003C34EE">
      <w:pPr>
        <w:spacing w:after="0" w:line="276" w:lineRule="auto"/>
        <w:jc w:val="center"/>
        <w:rPr>
          <w:rFonts w:ascii="Times New Roman" w:hAnsi="Times New Roman" w:cs="Times New Roman"/>
          <w:b/>
          <w:sz w:val="24"/>
          <w:szCs w:val="24"/>
        </w:rPr>
      </w:pPr>
      <w:r w:rsidRPr="004600F2">
        <w:rPr>
          <w:rFonts w:ascii="Times New Roman" w:hAnsi="Times New Roman" w:cs="Times New Roman"/>
          <w:b/>
          <w:sz w:val="24"/>
          <w:szCs w:val="24"/>
        </w:rPr>
        <w:t>СЕВЕРО-ЗАПАДНЫЙ ИНСТИТУТ УПРАВЛЕНИЯ</w:t>
      </w:r>
      <w:r w:rsidR="007A0962">
        <w:rPr>
          <w:rFonts w:ascii="Times New Roman" w:hAnsi="Times New Roman" w:cs="Times New Roman"/>
          <w:b/>
          <w:sz w:val="24"/>
          <w:szCs w:val="24"/>
        </w:rPr>
        <w:t xml:space="preserve"> – ФИЛИАЛ РАНХиГС </w:t>
      </w:r>
    </w:p>
    <w:p w:rsidR="003C34EE" w:rsidRPr="004600F2" w:rsidRDefault="003C34EE" w:rsidP="003C34EE">
      <w:pPr>
        <w:pBdr>
          <w:bottom w:val="thinThickSmallGap" w:sz="24" w:space="1" w:color="auto"/>
        </w:pBdr>
        <w:spacing w:after="0" w:line="240" w:lineRule="auto"/>
        <w:rPr>
          <w:rFonts w:ascii="Times New Roman" w:hAnsi="Times New Roman" w:cs="Times New Roman"/>
          <w:strike/>
          <w:sz w:val="24"/>
          <w:szCs w:val="24"/>
          <w:lang w:eastAsia="ru-RU"/>
        </w:rPr>
      </w:pPr>
    </w:p>
    <w:p w:rsidR="003C34EE" w:rsidRPr="004600F2" w:rsidRDefault="003C34EE" w:rsidP="003C34EE">
      <w:pPr>
        <w:spacing w:after="0" w:line="240" w:lineRule="auto"/>
        <w:rPr>
          <w:rFonts w:ascii="Times New Roman" w:hAnsi="Times New Roman" w:cs="Times New Roman"/>
          <w:sz w:val="24"/>
          <w:szCs w:val="24"/>
          <w:lang w:eastAsia="ru-RU"/>
        </w:rPr>
      </w:pPr>
    </w:p>
    <w:p w:rsidR="003C34EE" w:rsidRPr="004600F2" w:rsidRDefault="00EB298D" w:rsidP="003C34EE">
      <w:pPr>
        <w:spacing w:after="0" w:line="240" w:lineRule="auto"/>
        <w:jc w:val="center"/>
        <w:rPr>
          <w:rFonts w:ascii="Times New Roman" w:eastAsia="MS Mincho" w:hAnsi="Times New Roman" w:cs="Times New Roman"/>
          <w:color w:val="000000"/>
          <w:sz w:val="24"/>
          <w:szCs w:val="24"/>
          <w:lang w:eastAsia="ru-RU"/>
        </w:rPr>
      </w:pPr>
      <w:r w:rsidRPr="00966BC0">
        <w:rPr>
          <w:rFonts w:ascii="Times New Roman" w:eastAsia="MS Mincho" w:hAnsi="Times New Roman" w:cs="Times New Roman"/>
          <w:color w:val="000000"/>
          <w:sz w:val="24"/>
          <w:szCs w:val="24"/>
          <w:lang w:eastAsia="ru-RU"/>
        </w:rPr>
        <w:t>Кафедра</w:t>
      </w:r>
      <w:r>
        <w:rPr>
          <w:rFonts w:ascii="Times New Roman" w:eastAsia="MS Mincho" w:hAnsi="Times New Roman" w:cs="Times New Roman"/>
          <w:color w:val="000000"/>
          <w:sz w:val="24"/>
          <w:szCs w:val="24"/>
          <w:lang w:eastAsia="ru-RU"/>
        </w:rPr>
        <w:t xml:space="preserve"> </w:t>
      </w:r>
      <w:r w:rsidR="003C34EE" w:rsidRPr="004600F2">
        <w:rPr>
          <w:rFonts w:ascii="Times New Roman" w:eastAsia="MS Mincho" w:hAnsi="Times New Roman" w:cs="Times New Roman"/>
          <w:color w:val="000000"/>
          <w:sz w:val="24"/>
          <w:szCs w:val="24"/>
          <w:lang w:eastAsia="ru-RU"/>
        </w:rPr>
        <w:t xml:space="preserve"> государственного и муниципального управления</w:t>
      </w:r>
    </w:p>
    <w:p w:rsidR="003C34EE" w:rsidRPr="004600F2" w:rsidRDefault="003C34EE" w:rsidP="003C34EE">
      <w:pPr>
        <w:spacing w:after="0" w:line="240" w:lineRule="auto"/>
        <w:jc w:val="center"/>
        <w:rPr>
          <w:rFonts w:ascii="Times New Roman" w:eastAsia="MS Mincho" w:hAnsi="Times New Roman" w:cs="Times New Roman"/>
          <w:color w:val="000000"/>
          <w:sz w:val="24"/>
          <w:szCs w:val="24"/>
          <w:lang w:eastAsia="ru-RU"/>
        </w:rPr>
      </w:pPr>
    </w:p>
    <w:tbl>
      <w:tblPr>
        <w:tblW w:w="9747" w:type="dxa"/>
        <w:tblLayout w:type="fixed"/>
        <w:tblLook w:val="00A0" w:firstRow="1" w:lastRow="0" w:firstColumn="1" w:lastColumn="0" w:noHBand="0" w:noVBand="0"/>
      </w:tblPr>
      <w:tblGrid>
        <w:gridCol w:w="5070"/>
        <w:gridCol w:w="4677"/>
      </w:tblGrid>
      <w:tr w:rsidR="003C34EE" w:rsidRPr="004600F2" w:rsidTr="00CE3C65">
        <w:trPr>
          <w:trHeight w:val="2430"/>
        </w:trPr>
        <w:tc>
          <w:tcPr>
            <w:tcW w:w="5070" w:type="dxa"/>
          </w:tcPr>
          <w:p w:rsidR="003C34EE" w:rsidRPr="004600F2" w:rsidRDefault="003C34EE" w:rsidP="00CE3C65">
            <w:pPr>
              <w:spacing w:after="200" w:line="276" w:lineRule="auto"/>
              <w:rPr>
                <w:rFonts w:ascii="Times New Roman" w:eastAsia="MS Mincho" w:hAnsi="Times New Roman" w:cs="Times New Roman"/>
                <w:color w:val="000000"/>
                <w:sz w:val="24"/>
                <w:szCs w:val="24"/>
                <w:lang w:eastAsia="ru-RU"/>
              </w:rPr>
            </w:pPr>
          </w:p>
        </w:tc>
        <w:tc>
          <w:tcPr>
            <w:tcW w:w="4677" w:type="dxa"/>
          </w:tcPr>
          <w:p w:rsidR="00350DC6" w:rsidRPr="00350DC6" w:rsidRDefault="00350DC6" w:rsidP="00350DC6">
            <w:pPr>
              <w:widowControl w:val="0"/>
              <w:suppressAutoHyphens/>
              <w:overflowPunct w:val="0"/>
              <w:autoSpaceDE w:val="0"/>
              <w:autoSpaceDN w:val="0"/>
              <w:spacing w:before="120" w:after="120" w:line="240" w:lineRule="auto"/>
              <w:jc w:val="center"/>
              <w:textAlignment w:val="baseline"/>
              <w:rPr>
                <w:rFonts w:ascii="Times New Roman" w:hAnsi="Times New Roman" w:cs="Times New Roman"/>
                <w:kern w:val="3"/>
                <w:sz w:val="24"/>
                <w:szCs w:val="24"/>
                <w:lang w:eastAsia="ru-RU"/>
              </w:rPr>
            </w:pPr>
            <w:r w:rsidRPr="00350DC6">
              <w:rPr>
                <w:rFonts w:ascii="Times New Roman" w:hAnsi="Times New Roman" w:cs="Times New Roman"/>
                <w:kern w:val="3"/>
                <w:sz w:val="24"/>
                <w:szCs w:val="24"/>
                <w:lang w:eastAsia="ru-RU"/>
              </w:rPr>
              <w:t>УТВЕРЖДЕНА</w:t>
            </w:r>
          </w:p>
          <w:p w:rsidR="00350DC6" w:rsidRPr="00350DC6" w:rsidRDefault="00350DC6" w:rsidP="00350DC6">
            <w:pPr>
              <w:widowControl w:val="0"/>
              <w:suppressAutoHyphens/>
              <w:overflowPunct w:val="0"/>
              <w:autoSpaceDE w:val="0"/>
              <w:autoSpaceDN w:val="0"/>
              <w:spacing w:before="120" w:after="120" w:line="240" w:lineRule="auto"/>
              <w:jc w:val="center"/>
              <w:textAlignment w:val="baseline"/>
              <w:rPr>
                <w:rFonts w:ascii="Times New Roman" w:hAnsi="Times New Roman" w:cs="Times New Roman"/>
                <w:kern w:val="3"/>
                <w:sz w:val="24"/>
                <w:szCs w:val="24"/>
                <w:lang w:eastAsia="ru-RU"/>
              </w:rPr>
            </w:pPr>
            <w:r w:rsidRPr="00350DC6">
              <w:rPr>
                <w:rFonts w:ascii="Times New Roman" w:hAnsi="Times New Roman" w:cs="Times New Roman"/>
                <w:kern w:val="3"/>
                <w:sz w:val="24"/>
                <w:szCs w:val="24"/>
                <w:lang w:eastAsia="ru-RU"/>
              </w:rPr>
              <w:t>Методической комиссией по направлению  «Государственное и муниципальное управление»</w:t>
            </w:r>
          </w:p>
          <w:p w:rsidR="003C34EE" w:rsidRPr="004600F2" w:rsidRDefault="00350DC6" w:rsidP="00350DC6">
            <w:pPr>
              <w:spacing w:after="0" w:line="240" w:lineRule="auto"/>
              <w:jc w:val="center"/>
              <w:rPr>
                <w:rFonts w:ascii="Times New Roman" w:hAnsi="Times New Roman" w:cs="Times New Roman"/>
                <w:sz w:val="24"/>
                <w:szCs w:val="24"/>
                <w:lang w:eastAsia="ru-RU"/>
              </w:rPr>
            </w:pPr>
            <w:r w:rsidRPr="00350DC6">
              <w:rPr>
                <w:rFonts w:ascii="Times New Roman" w:eastAsia="Calibri" w:hAnsi="Times New Roman" w:cs="Times New Roman"/>
                <w:kern w:val="3"/>
                <w:sz w:val="24"/>
                <w:szCs w:val="24"/>
                <w:lang w:eastAsia="ru-RU"/>
              </w:rPr>
              <w:t>Протокол от «</w:t>
            </w:r>
            <w:r w:rsidRPr="00350DC6">
              <w:rPr>
                <w:rFonts w:ascii="Times New Roman" w:eastAsia="Calibri" w:hAnsi="Times New Roman" w:cs="Times New Roman"/>
                <w:kern w:val="3"/>
                <w:sz w:val="24"/>
                <w:szCs w:val="24"/>
                <w:lang w:val="en-US" w:eastAsia="ru-RU"/>
              </w:rPr>
              <w:t>19</w:t>
            </w:r>
            <w:r w:rsidRPr="00350DC6">
              <w:rPr>
                <w:rFonts w:ascii="Times New Roman" w:eastAsia="Calibri" w:hAnsi="Times New Roman" w:cs="Times New Roman"/>
                <w:kern w:val="3"/>
                <w:sz w:val="24"/>
                <w:szCs w:val="24"/>
                <w:lang w:eastAsia="ru-RU"/>
              </w:rPr>
              <w:t>» мая 2017 г. №5</w:t>
            </w:r>
          </w:p>
        </w:tc>
      </w:tr>
    </w:tbl>
    <w:p w:rsidR="003C34EE" w:rsidRPr="004600F2" w:rsidRDefault="003C34EE" w:rsidP="003C34EE">
      <w:pPr>
        <w:spacing w:after="0" w:line="240" w:lineRule="auto"/>
        <w:ind w:right="-284"/>
        <w:jc w:val="center"/>
        <w:rPr>
          <w:rFonts w:ascii="Times New Roman" w:hAnsi="Times New Roman" w:cs="Times New Roman"/>
          <w:b/>
          <w:sz w:val="24"/>
          <w:szCs w:val="24"/>
          <w:lang w:eastAsia="ru-RU"/>
        </w:rPr>
      </w:pPr>
      <w:r w:rsidRPr="004600F2">
        <w:rPr>
          <w:rFonts w:ascii="Times New Roman" w:hAnsi="Times New Roman" w:cs="Times New Roman"/>
          <w:b/>
          <w:sz w:val="24"/>
          <w:szCs w:val="24"/>
          <w:lang w:eastAsia="ru-RU"/>
        </w:rPr>
        <w:t xml:space="preserve">РАБОЧАЯ ПРОГРАММА ДИСЦИПЛИНЫ </w:t>
      </w:r>
    </w:p>
    <w:p w:rsidR="003C34EE" w:rsidRPr="004600F2" w:rsidRDefault="003C34EE" w:rsidP="003C34EE">
      <w:pPr>
        <w:spacing w:after="0" w:line="240" w:lineRule="auto"/>
        <w:ind w:right="-284"/>
        <w:contextualSpacing/>
        <w:jc w:val="center"/>
        <w:rPr>
          <w:rFonts w:ascii="Times New Roman" w:hAnsi="Times New Roman" w:cs="Times New Roman"/>
          <w:b/>
          <w:sz w:val="24"/>
          <w:szCs w:val="24"/>
          <w:lang w:eastAsia="ru-RU"/>
        </w:rPr>
      </w:pPr>
    </w:p>
    <w:p w:rsidR="003C34EE" w:rsidRPr="004600F2" w:rsidRDefault="003C34EE" w:rsidP="003C34EE">
      <w:pPr>
        <w:widowControl w:val="0"/>
        <w:suppressAutoHyphens/>
        <w:overflowPunct w:val="0"/>
        <w:autoSpaceDE w:val="0"/>
        <w:autoSpaceDN w:val="0"/>
        <w:spacing w:after="0" w:line="360" w:lineRule="auto"/>
        <w:jc w:val="center"/>
        <w:textAlignment w:val="baseline"/>
        <w:rPr>
          <w:rFonts w:ascii="Times New Roman" w:hAnsi="Times New Roman" w:cs="Times New Roman"/>
          <w:b/>
          <w:kern w:val="3"/>
          <w:sz w:val="24"/>
          <w:szCs w:val="24"/>
          <w:lang w:eastAsia="ru-RU"/>
        </w:rPr>
      </w:pPr>
      <w:r w:rsidRPr="004600F2">
        <w:rPr>
          <w:rFonts w:ascii="Times New Roman" w:hAnsi="Times New Roman" w:cs="Times New Roman"/>
          <w:b/>
          <w:kern w:val="3"/>
          <w:sz w:val="24"/>
          <w:szCs w:val="24"/>
          <w:lang w:eastAsia="ru-RU"/>
        </w:rPr>
        <w:t>Б.1.В.ДВ.</w:t>
      </w:r>
      <w:r w:rsidR="00EB0092" w:rsidRPr="00EB0092">
        <w:rPr>
          <w:rFonts w:ascii="Times New Roman" w:hAnsi="Times New Roman" w:cs="Times New Roman"/>
          <w:b/>
          <w:kern w:val="3"/>
          <w:sz w:val="24"/>
          <w:szCs w:val="24"/>
          <w:lang w:eastAsia="ru-RU"/>
        </w:rPr>
        <w:t>0</w:t>
      </w:r>
      <w:r w:rsidRPr="004600F2">
        <w:rPr>
          <w:rFonts w:ascii="Times New Roman" w:hAnsi="Times New Roman" w:cs="Times New Roman"/>
          <w:b/>
          <w:kern w:val="3"/>
          <w:sz w:val="24"/>
          <w:szCs w:val="24"/>
          <w:lang w:eastAsia="ru-RU"/>
        </w:rPr>
        <w:t>4.</w:t>
      </w:r>
      <w:r w:rsidR="00EB0092" w:rsidRPr="00EB0092">
        <w:rPr>
          <w:rFonts w:ascii="Times New Roman" w:hAnsi="Times New Roman" w:cs="Times New Roman"/>
          <w:b/>
          <w:kern w:val="3"/>
          <w:sz w:val="24"/>
          <w:szCs w:val="24"/>
          <w:lang w:eastAsia="ru-RU"/>
        </w:rPr>
        <w:t>0</w:t>
      </w:r>
      <w:r w:rsidRPr="004600F2">
        <w:rPr>
          <w:rFonts w:ascii="Times New Roman" w:hAnsi="Times New Roman" w:cs="Times New Roman"/>
          <w:b/>
          <w:kern w:val="3"/>
          <w:sz w:val="24"/>
          <w:szCs w:val="24"/>
          <w:lang w:eastAsia="ru-RU"/>
        </w:rPr>
        <w:t xml:space="preserve">2 «Россия в крупнейших международных конфликтах </w:t>
      </w:r>
      <w:r w:rsidRPr="004600F2">
        <w:rPr>
          <w:rFonts w:ascii="Times New Roman" w:hAnsi="Times New Roman" w:cs="Times New Roman"/>
          <w:b/>
          <w:kern w:val="3"/>
          <w:sz w:val="24"/>
          <w:szCs w:val="24"/>
          <w:lang w:val="en-US" w:eastAsia="ru-RU"/>
        </w:rPr>
        <w:t>XX</w:t>
      </w:r>
      <w:r w:rsidRPr="004600F2">
        <w:rPr>
          <w:rFonts w:ascii="Times New Roman" w:hAnsi="Times New Roman" w:cs="Times New Roman"/>
          <w:b/>
          <w:kern w:val="3"/>
          <w:sz w:val="24"/>
          <w:szCs w:val="24"/>
          <w:lang w:eastAsia="ru-RU"/>
        </w:rPr>
        <w:t> в.»</w:t>
      </w:r>
    </w:p>
    <w:p w:rsidR="003C34EE" w:rsidRPr="004600F2" w:rsidRDefault="003C34EE" w:rsidP="003C34EE">
      <w:pPr>
        <w:spacing w:after="0" w:line="240" w:lineRule="auto"/>
        <w:contextualSpacing/>
        <w:jc w:val="center"/>
        <w:rPr>
          <w:rFonts w:ascii="Times New Roman" w:hAnsi="Times New Roman" w:cs="Times New Roman"/>
          <w:b/>
          <w:sz w:val="24"/>
          <w:szCs w:val="24"/>
          <w:lang w:eastAsia="ru-RU"/>
        </w:rPr>
      </w:pPr>
    </w:p>
    <w:p w:rsidR="005E047E" w:rsidRPr="004600F2" w:rsidRDefault="005E047E" w:rsidP="003C34EE">
      <w:pPr>
        <w:spacing w:after="0" w:line="240" w:lineRule="auto"/>
        <w:contextualSpacing/>
        <w:jc w:val="center"/>
        <w:rPr>
          <w:rFonts w:ascii="Times New Roman" w:hAnsi="Times New Roman" w:cs="Times New Roman"/>
          <w:b/>
          <w:sz w:val="24"/>
          <w:szCs w:val="24"/>
          <w:lang w:eastAsia="ru-RU"/>
        </w:rPr>
      </w:pPr>
    </w:p>
    <w:p w:rsidR="003C34EE" w:rsidRPr="004600F2" w:rsidRDefault="003C34EE" w:rsidP="003C34EE">
      <w:pPr>
        <w:spacing w:after="0" w:line="240" w:lineRule="auto"/>
        <w:contextualSpacing/>
        <w:jc w:val="center"/>
        <w:rPr>
          <w:rFonts w:ascii="Times New Roman" w:hAnsi="Times New Roman" w:cs="Times New Roman"/>
          <w:sz w:val="24"/>
          <w:szCs w:val="24"/>
          <w:lang w:eastAsia="ru-RU"/>
        </w:rPr>
      </w:pPr>
      <w:r w:rsidRPr="004600F2">
        <w:rPr>
          <w:rFonts w:ascii="Times New Roman" w:hAnsi="Times New Roman" w:cs="Times New Roman"/>
          <w:sz w:val="24"/>
          <w:szCs w:val="24"/>
          <w:lang w:eastAsia="ru-RU"/>
        </w:rPr>
        <w:t xml:space="preserve">по направлению подготовки </w:t>
      </w:r>
    </w:p>
    <w:p w:rsidR="003C34EE" w:rsidRPr="004600F2" w:rsidRDefault="003C34EE" w:rsidP="003C34EE">
      <w:pPr>
        <w:spacing w:after="0" w:line="360" w:lineRule="auto"/>
        <w:contextualSpacing/>
        <w:jc w:val="center"/>
        <w:rPr>
          <w:rFonts w:ascii="Times New Roman" w:hAnsi="Times New Roman" w:cs="Times New Roman"/>
          <w:sz w:val="24"/>
          <w:szCs w:val="24"/>
          <w:lang w:eastAsia="ru-RU"/>
        </w:rPr>
      </w:pPr>
      <w:r w:rsidRPr="004600F2">
        <w:rPr>
          <w:rFonts w:ascii="Times New Roman" w:hAnsi="Times New Roman" w:cs="Times New Roman"/>
          <w:sz w:val="24"/>
          <w:szCs w:val="24"/>
          <w:lang w:eastAsia="ru-RU"/>
        </w:rPr>
        <w:t>46.06.01 «Исторические науки и археология»</w:t>
      </w:r>
    </w:p>
    <w:p w:rsidR="003C34EE" w:rsidRPr="004600F2" w:rsidRDefault="003C34EE" w:rsidP="003C34EE">
      <w:pPr>
        <w:spacing w:after="0" w:line="360" w:lineRule="auto"/>
        <w:contextualSpacing/>
        <w:jc w:val="center"/>
        <w:rPr>
          <w:rFonts w:ascii="Times New Roman" w:hAnsi="Times New Roman" w:cs="Times New Roman"/>
          <w:sz w:val="24"/>
          <w:szCs w:val="24"/>
          <w:lang w:eastAsia="ru-RU"/>
        </w:rPr>
      </w:pPr>
      <w:r w:rsidRPr="004600F2">
        <w:rPr>
          <w:rFonts w:ascii="Times New Roman" w:hAnsi="Times New Roman" w:cs="Times New Roman"/>
          <w:sz w:val="24"/>
          <w:szCs w:val="24"/>
          <w:lang w:eastAsia="ru-RU"/>
        </w:rPr>
        <w:t>Направленность «Отечественная история»</w:t>
      </w:r>
    </w:p>
    <w:p w:rsidR="003C34EE" w:rsidRPr="004600F2" w:rsidRDefault="003C34EE" w:rsidP="003C34EE">
      <w:pPr>
        <w:spacing w:after="0" w:line="360" w:lineRule="auto"/>
        <w:contextualSpacing/>
        <w:jc w:val="center"/>
        <w:rPr>
          <w:rFonts w:ascii="Times New Roman" w:hAnsi="Times New Roman" w:cs="Times New Roman"/>
          <w:i/>
          <w:sz w:val="24"/>
          <w:szCs w:val="24"/>
          <w:lang w:eastAsia="ru-RU"/>
        </w:rPr>
      </w:pPr>
      <w:r w:rsidRPr="004600F2">
        <w:rPr>
          <w:rFonts w:ascii="Times New Roman" w:hAnsi="Times New Roman" w:cs="Times New Roman"/>
          <w:i/>
          <w:sz w:val="24"/>
          <w:szCs w:val="24"/>
          <w:lang w:eastAsia="ru-RU"/>
        </w:rPr>
        <w:t>Исследователь. Преподаватель-исследователь</w:t>
      </w:r>
    </w:p>
    <w:p w:rsidR="003C34EE" w:rsidRPr="004600F2" w:rsidRDefault="003C34EE" w:rsidP="003C34EE">
      <w:pPr>
        <w:spacing w:after="0" w:line="240" w:lineRule="auto"/>
        <w:contextualSpacing/>
        <w:jc w:val="center"/>
        <w:rPr>
          <w:rFonts w:ascii="Times New Roman" w:hAnsi="Times New Roman" w:cs="Times New Roman"/>
          <w:i/>
          <w:sz w:val="24"/>
          <w:szCs w:val="24"/>
          <w:lang w:eastAsia="ru-RU"/>
        </w:rPr>
      </w:pPr>
      <w:r w:rsidRPr="004600F2">
        <w:rPr>
          <w:rFonts w:ascii="Times New Roman" w:hAnsi="Times New Roman" w:cs="Times New Roman"/>
          <w:i/>
          <w:sz w:val="24"/>
          <w:szCs w:val="24"/>
          <w:lang w:eastAsia="ru-RU"/>
        </w:rPr>
        <w:t>Очная/заочная формы обучения</w:t>
      </w:r>
    </w:p>
    <w:p w:rsidR="003C34EE" w:rsidRPr="004600F2" w:rsidRDefault="003C34EE" w:rsidP="003C34EE">
      <w:pPr>
        <w:spacing w:after="0" w:line="240" w:lineRule="auto"/>
        <w:contextualSpacing/>
        <w:jc w:val="center"/>
        <w:rPr>
          <w:rFonts w:ascii="Times New Roman" w:hAnsi="Times New Roman" w:cs="Times New Roman"/>
          <w:i/>
          <w:sz w:val="24"/>
          <w:szCs w:val="24"/>
          <w:lang w:eastAsia="ru-RU"/>
        </w:rPr>
      </w:pPr>
    </w:p>
    <w:p w:rsidR="003C34EE" w:rsidRPr="004600F2" w:rsidRDefault="003C34EE" w:rsidP="003C34EE">
      <w:pPr>
        <w:spacing w:after="0" w:line="240" w:lineRule="auto"/>
        <w:contextualSpacing/>
        <w:jc w:val="center"/>
        <w:rPr>
          <w:rFonts w:ascii="Times New Roman" w:hAnsi="Times New Roman" w:cs="Times New Roman"/>
          <w:i/>
          <w:sz w:val="24"/>
          <w:szCs w:val="24"/>
          <w:lang w:eastAsia="ru-RU"/>
        </w:rPr>
      </w:pPr>
    </w:p>
    <w:p w:rsidR="003C34EE" w:rsidRPr="004600F2" w:rsidRDefault="003C34EE" w:rsidP="003C34EE">
      <w:pPr>
        <w:spacing w:after="0" w:line="240" w:lineRule="auto"/>
        <w:contextualSpacing/>
        <w:jc w:val="center"/>
        <w:rPr>
          <w:rFonts w:ascii="Times New Roman" w:hAnsi="Times New Roman" w:cs="Times New Roman"/>
          <w:i/>
          <w:sz w:val="24"/>
          <w:szCs w:val="24"/>
          <w:lang w:eastAsia="ru-RU"/>
        </w:rPr>
      </w:pPr>
    </w:p>
    <w:p w:rsidR="003C34EE" w:rsidRPr="00EB0092" w:rsidRDefault="003C34EE" w:rsidP="005E047E">
      <w:pPr>
        <w:spacing w:after="0" w:line="240" w:lineRule="auto"/>
        <w:contextualSpacing/>
        <w:jc w:val="center"/>
        <w:rPr>
          <w:rFonts w:ascii="Times New Roman" w:hAnsi="Times New Roman" w:cs="Times New Roman"/>
          <w:sz w:val="24"/>
          <w:szCs w:val="24"/>
          <w:lang w:eastAsia="ru-RU"/>
        </w:rPr>
      </w:pPr>
      <w:r w:rsidRPr="004600F2">
        <w:rPr>
          <w:rFonts w:ascii="Times New Roman" w:hAnsi="Times New Roman" w:cs="Times New Roman"/>
          <w:sz w:val="24"/>
          <w:szCs w:val="24"/>
        </w:rPr>
        <w:t>Год набора - 201</w:t>
      </w:r>
      <w:r w:rsidR="00350DC6" w:rsidRPr="00EB0092">
        <w:rPr>
          <w:rFonts w:ascii="Times New Roman" w:hAnsi="Times New Roman" w:cs="Times New Roman"/>
          <w:sz w:val="24"/>
          <w:szCs w:val="24"/>
        </w:rPr>
        <w:t>7</w:t>
      </w:r>
    </w:p>
    <w:p w:rsidR="003C34EE" w:rsidRPr="004600F2" w:rsidRDefault="003C34EE" w:rsidP="003C34EE">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p>
    <w:p w:rsidR="003C34EE" w:rsidRPr="004600F2" w:rsidRDefault="003C34EE" w:rsidP="003C34EE">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p>
    <w:p w:rsidR="003C34EE" w:rsidRPr="004600F2" w:rsidRDefault="003C34EE" w:rsidP="003C34EE">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p>
    <w:p w:rsidR="003C34EE" w:rsidRPr="004600F2" w:rsidRDefault="003C34EE" w:rsidP="003C34EE">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p>
    <w:p w:rsidR="003C34EE" w:rsidRPr="004600F2" w:rsidRDefault="003C34EE" w:rsidP="003C34EE">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p>
    <w:p w:rsidR="003C34EE" w:rsidRPr="004600F2" w:rsidRDefault="003C34EE" w:rsidP="003C34EE">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p>
    <w:p w:rsidR="003C34EE" w:rsidRPr="004600F2" w:rsidRDefault="003C34EE" w:rsidP="003C34EE">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p>
    <w:p w:rsidR="003C34EE" w:rsidRPr="004600F2" w:rsidRDefault="003C34EE" w:rsidP="003C34EE">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p>
    <w:p w:rsidR="003C34EE" w:rsidRPr="004600F2" w:rsidRDefault="003C34EE" w:rsidP="003C34EE">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p>
    <w:p w:rsidR="003C34EE" w:rsidRPr="004600F2" w:rsidRDefault="003C34EE" w:rsidP="003C34EE">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p>
    <w:p w:rsidR="003C34EE" w:rsidRPr="004600F2" w:rsidRDefault="003C34EE" w:rsidP="003C34EE">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p>
    <w:p w:rsidR="003C34EE" w:rsidRPr="004600F2" w:rsidRDefault="003C34EE" w:rsidP="003C34EE">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p>
    <w:p w:rsidR="003C34EE" w:rsidRPr="004600F2" w:rsidRDefault="003C34EE" w:rsidP="003C34EE">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p>
    <w:p w:rsidR="003C34EE" w:rsidRPr="004600F2" w:rsidRDefault="003C34EE" w:rsidP="003C34EE">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p>
    <w:p w:rsidR="003C34EE" w:rsidRPr="004600F2" w:rsidRDefault="003C34EE" w:rsidP="003C34EE">
      <w:pPr>
        <w:widowControl w:val="0"/>
        <w:autoSpaceDE w:val="0"/>
        <w:autoSpaceDN w:val="0"/>
        <w:adjustRightInd w:val="0"/>
        <w:spacing w:after="0" w:line="240" w:lineRule="auto"/>
        <w:contextualSpacing/>
        <w:jc w:val="center"/>
        <w:rPr>
          <w:rFonts w:ascii="Times New Roman" w:hAnsi="Times New Roman" w:cs="Times New Roman"/>
          <w:sz w:val="24"/>
          <w:szCs w:val="24"/>
          <w:lang w:eastAsia="ru-RU"/>
        </w:rPr>
      </w:pPr>
      <w:r w:rsidRPr="004600F2">
        <w:rPr>
          <w:rFonts w:ascii="Times New Roman" w:hAnsi="Times New Roman" w:cs="Times New Roman"/>
          <w:sz w:val="24"/>
          <w:szCs w:val="24"/>
          <w:lang w:eastAsia="ru-RU"/>
        </w:rPr>
        <w:t>Санкт-Петербург, 201</w:t>
      </w:r>
      <w:r w:rsidR="00350DC6" w:rsidRPr="00EB0092">
        <w:rPr>
          <w:rFonts w:ascii="Times New Roman" w:hAnsi="Times New Roman" w:cs="Times New Roman"/>
          <w:sz w:val="24"/>
          <w:szCs w:val="24"/>
          <w:lang w:eastAsia="ru-RU"/>
        </w:rPr>
        <w:t>7</w:t>
      </w:r>
      <w:r w:rsidRPr="004600F2">
        <w:rPr>
          <w:rFonts w:ascii="Times New Roman" w:hAnsi="Times New Roman" w:cs="Times New Roman"/>
          <w:sz w:val="24"/>
          <w:szCs w:val="24"/>
          <w:lang w:eastAsia="ru-RU"/>
        </w:rPr>
        <w:t xml:space="preserve"> г</w:t>
      </w:r>
    </w:p>
    <w:p w:rsidR="003C34EE" w:rsidRPr="004600F2" w:rsidRDefault="003C34EE" w:rsidP="003C34EE">
      <w:pPr>
        <w:spacing w:after="0" w:line="240" w:lineRule="auto"/>
        <w:rPr>
          <w:rFonts w:ascii="Times New Roman" w:eastAsia="MS Mincho" w:hAnsi="Times New Roman" w:cs="Times New Roman"/>
          <w:b/>
          <w:sz w:val="24"/>
          <w:szCs w:val="24"/>
          <w:lang w:eastAsia="ru-RU"/>
        </w:rPr>
      </w:pPr>
    </w:p>
    <w:p w:rsidR="003C34EE" w:rsidRPr="004600F2" w:rsidRDefault="003C34EE" w:rsidP="003C34EE">
      <w:pPr>
        <w:spacing w:after="0" w:line="240" w:lineRule="auto"/>
        <w:rPr>
          <w:rFonts w:ascii="Times New Roman" w:eastAsia="MS Mincho" w:hAnsi="Times New Roman" w:cs="Times New Roman"/>
          <w:b/>
          <w:sz w:val="24"/>
          <w:szCs w:val="24"/>
          <w:lang w:eastAsia="ru-RU"/>
        </w:rPr>
      </w:pPr>
    </w:p>
    <w:p w:rsidR="003C34EE" w:rsidRPr="004600F2" w:rsidRDefault="003C34EE" w:rsidP="003C34EE">
      <w:pPr>
        <w:spacing w:after="0" w:line="240" w:lineRule="auto"/>
        <w:rPr>
          <w:rFonts w:ascii="Times New Roman" w:eastAsia="MS Mincho" w:hAnsi="Times New Roman" w:cs="Times New Roman"/>
          <w:b/>
          <w:sz w:val="24"/>
          <w:szCs w:val="24"/>
          <w:lang w:eastAsia="ru-RU"/>
        </w:rPr>
      </w:pPr>
      <w:r w:rsidRPr="004600F2">
        <w:rPr>
          <w:rFonts w:ascii="Times New Roman" w:eastAsia="MS Mincho" w:hAnsi="Times New Roman" w:cs="Times New Roman"/>
          <w:b/>
          <w:sz w:val="24"/>
          <w:szCs w:val="24"/>
          <w:lang w:eastAsia="ru-RU"/>
        </w:rPr>
        <w:t>Автор–составитель:</w:t>
      </w:r>
    </w:p>
    <w:p w:rsidR="00966BC0" w:rsidRPr="00966BC0" w:rsidRDefault="00EB298D" w:rsidP="00DE3820">
      <w:pPr>
        <w:widowControl w:val="0"/>
        <w:suppressAutoHyphens/>
        <w:overflowPunct w:val="0"/>
        <w:autoSpaceDE w:val="0"/>
        <w:autoSpaceDN w:val="0"/>
        <w:spacing w:after="0" w:line="240" w:lineRule="auto"/>
        <w:textAlignment w:val="baseline"/>
        <w:rPr>
          <w:rFonts w:ascii="Times New Roman" w:hAnsi="Times New Roman" w:cs="Times New Roman"/>
          <w:kern w:val="3"/>
          <w:sz w:val="24"/>
          <w:szCs w:val="24"/>
          <w:lang w:eastAsia="ru-RU"/>
        </w:rPr>
      </w:pPr>
      <w:r w:rsidRPr="00966BC0">
        <w:rPr>
          <w:rFonts w:ascii="Times New Roman" w:hAnsi="Times New Roman" w:cs="Times New Roman"/>
          <w:kern w:val="3"/>
          <w:sz w:val="24"/>
          <w:szCs w:val="24"/>
          <w:lang w:eastAsia="ru-RU"/>
        </w:rPr>
        <w:t>Доктор исторических наук, п</w:t>
      </w:r>
      <w:r w:rsidR="00C03236" w:rsidRPr="00966BC0">
        <w:rPr>
          <w:rFonts w:ascii="Times New Roman" w:hAnsi="Times New Roman" w:cs="Times New Roman"/>
          <w:kern w:val="3"/>
          <w:sz w:val="24"/>
          <w:szCs w:val="24"/>
          <w:lang w:eastAsia="ru-RU"/>
        </w:rPr>
        <w:t xml:space="preserve">рофессор, </w:t>
      </w:r>
    </w:p>
    <w:p w:rsidR="00966BC0" w:rsidRPr="00966BC0" w:rsidRDefault="00DE3820" w:rsidP="00DE3820">
      <w:pPr>
        <w:widowControl w:val="0"/>
        <w:suppressAutoHyphens/>
        <w:overflowPunct w:val="0"/>
        <w:autoSpaceDE w:val="0"/>
        <w:autoSpaceDN w:val="0"/>
        <w:spacing w:after="0" w:line="240" w:lineRule="auto"/>
        <w:textAlignment w:val="baseline"/>
        <w:rPr>
          <w:rFonts w:ascii="Times New Roman" w:hAnsi="Times New Roman" w:cs="Times New Roman"/>
          <w:kern w:val="3"/>
          <w:sz w:val="24"/>
          <w:szCs w:val="24"/>
          <w:lang w:eastAsia="ru-RU"/>
        </w:rPr>
      </w:pPr>
      <w:r w:rsidRPr="00966BC0">
        <w:rPr>
          <w:rFonts w:ascii="Times New Roman" w:hAnsi="Times New Roman" w:cs="Times New Roman"/>
          <w:kern w:val="3"/>
          <w:sz w:val="24"/>
          <w:szCs w:val="24"/>
          <w:lang w:eastAsia="ru-RU"/>
        </w:rPr>
        <w:t>профессор</w:t>
      </w:r>
      <w:r w:rsidR="00EB298D" w:rsidRPr="00966BC0">
        <w:rPr>
          <w:rFonts w:ascii="Times New Roman" w:hAnsi="Times New Roman" w:cs="Times New Roman"/>
          <w:kern w:val="3"/>
          <w:sz w:val="24"/>
          <w:szCs w:val="24"/>
          <w:lang w:eastAsia="ru-RU"/>
        </w:rPr>
        <w:t xml:space="preserve"> кафедры</w:t>
      </w:r>
      <w:r w:rsidR="00966BC0" w:rsidRPr="00966BC0">
        <w:rPr>
          <w:rFonts w:ascii="Times New Roman" w:hAnsi="Times New Roman" w:cs="Times New Roman"/>
          <w:kern w:val="3"/>
          <w:sz w:val="24"/>
          <w:szCs w:val="24"/>
          <w:lang w:eastAsia="ru-RU"/>
        </w:rPr>
        <w:t xml:space="preserve"> г</w:t>
      </w:r>
      <w:r w:rsidR="00EB298D" w:rsidRPr="00966BC0">
        <w:rPr>
          <w:rFonts w:ascii="Times New Roman" w:hAnsi="Times New Roman" w:cs="Times New Roman"/>
          <w:kern w:val="3"/>
          <w:sz w:val="24"/>
          <w:szCs w:val="24"/>
          <w:lang w:eastAsia="ru-RU"/>
        </w:rPr>
        <w:t>осударственного</w:t>
      </w:r>
    </w:p>
    <w:p w:rsidR="00EB298D" w:rsidRPr="00966BC0" w:rsidRDefault="00EB298D" w:rsidP="00DE3820">
      <w:pPr>
        <w:widowControl w:val="0"/>
        <w:suppressAutoHyphens/>
        <w:overflowPunct w:val="0"/>
        <w:autoSpaceDE w:val="0"/>
        <w:autoSpaceDN w:val="0"/>
        <w:spacing w:after="0" w:line="240" w:lineRule="auto"/>
        <w:textAlignment w:val="baseline"/>
        <w:rPr>
          <w:rFonts w:ascii="Times New Roman" w:hAnsi="Times New Roman" w:cs="Times New Roman"/>
          <w:kern w:val="3"/>
          <w:sz w:val="24"/>
          <w:szCs w:val="24"/>
          <w:lang w:eastAsia="ru-RU"/>
        </w:rPr>
      </w:pPr>
      <w:r w:rsidRPr="00966BC0">
        <w:rPr>
          <w:rFonts w:ascii="Times New Roman" w:hAnsi="Times New Roman" w:cs="Times New Roman"/>
          <w:kern w:val="3"/>
          <w:sz w:val="24"/>
          <w:szCs w:val="24"/>
          <w:lang w:eastAsia="ru-RU"/>
        </w:rPr>
        <w:t xml:space="preserve"> и муниципального управления </w:t>
      </w:r>
    </w:p>
    <w:p w:rsidR="003C34EE" w:rsidRPr="00966BC0" w:rsidRDefault="003C34EE" w:rsidP="00DE3820">
      <w:pPr>
        <w:widowControl w:val="0"/>
        <w:suppressAutoHyphens/>
        <w:overflowPunct w:val="0"/>
        <w:autoSpaceDE w:val="0"/>
        <w:autoSpaceDN w:val="0"/>
        <w:spacing w:after="0" w:line="240" w:lineRule="auto"/>
        <w:textAlignment w:val="baseline"/>
        <w:rPr>
          <w:rFonts w:ascii="Times New Roman" w:eastAsia="MS Mincho" w:hAnsi="Times New Roman" w:cs="Times New Roman"/>
          <w:sz w:val="24"/>
          <w:szCs w:val="24"/>
          <w:lang w:eastAsia="ru-RU"/>
        </w:rPr>
      </w:pPr>
      <w:r w:rsidRPr="00966BC0">
        <w:rPr>
          <w:rFonts w:ascii="Times New Roman" w:eastAsia="MS Mincho" w:hAnsi="Times New Roman" w:cs="Times New Roman"/>
          <w:sz w:val="24"/>
          <w:szCs w:val="24"/>
          <w:lang w:eastAsia="ru-RU"/>
        </w:rPr>
        <w:t xml:space="preserve"> Г.В.Ежова </w:t>
      </w:r>
    </w:p>
    <w:p w:rsidR="003C34EE" w:rsidRPr="00966BC0" w:rsidRDefault="003C34EE" w:rsidP="003C34EE">
      <w:pPr>
        <w:tabs>
          <w:tab w:val="center" w:pos="2880"/>
          <w:tab w:val="center" w:pos="6120"/>
          <w:tab w:val="center" w:pos="8460"/>
        </w:tabs>
        <w:spacing w:after="200" w:line="276" w:lineRule="auto"/>
        <w:ind w:right="-6" w:firstLine="567"/>
        <w:jc w:val="both"/>
        <w:rPr>
          <w:rFonts w:ascii="Times New Roman" w:hAnsi="Times New Roman" w:cs="Times New Roman"/>
          <w:sz w:val="24"/>
          <w:szCs w:val="24"/>
        </w:rPr>
      </w:pPr>
    </w:p>
    <w:p w:rsidR="003C34EE" w:rsidRPr="00966BC0" w:rsidRDefault="003C34EE" w:rsidP="003C34EE">
      <w:pPr>
        <w:spacing w:after="200" w:line="276" w:lineRule="auto"/>
        <w:ind w:firstLine="567"/>
        <w:jc w:val="both"/>
        <w:rPr>
          <w:rFonts w:ascii="Times New Roman" w:hAnsi="Times New Roman" w:cs="Times New Roman"/>
          <w:sz w:val="24"/>
          <w:szCs w:val="24"/>
        </w:rPr>
      </w:pPr>
    </w:p>
    <w:p w:rsidR="003C34EE" w:rsidRPr="00966BC0" w:rsidRDefault="001406E9" w:rsidP="003C34EE">
      <w:pPr>
        <w:spacing w:after="200" w:line="240" w:lineRule="auto"/>
        <w:ind w:right="-6"/>
        <w:contextualSpacing/>
        <w:jc w:val="both"/>
        <w:rPr>
          <w:rFonts w:ascii="Times New Roman" w:eastAsia="MS Mincho" w:hAnsi="Times New Roman" w:cs="Times New Roman"/>
          <w:sz w:val="24"/>
          <w:szCs w:val="24"/>
          <w:lang w:eastAsia="ru-RU"/>
        </w:rPr>
      </w:pPr>
      <w:r w:rsidRPr="00966BC0">
        <w:rPr>
          <w:rFonts w:ascii="Times New Roman" w:hAnsi="Times New Roman" w:cs="Times New Roman"/>
          <w:sz w:val="24"/>
          <w:szCs w:val="24"/>
        </w:rPr>
        <w:t>Заведующий кафедрой</w:t>
      </w:r>
    </w:p>
    <w:p w:rsidR="003C34EE" w:rsidRPr="00966BC0" w:rsidRDefault="003C34EE" w:rsidP="003C34EE">
      <w:pPr>
        <w:spacing w:after="0" w:line="240" w:lineRule="auto"/>
        <w:contextualSpacing/>
        <w:rPr>
          <w:rFonts w:ascii="Times New Roman" w:eastAsia="MS Mincho" w:hAnsi="Times New Roman" w:cs="Times New Roman"/>
          <w:sz w:val="24"/>
          <w:szCs w:val="24"/>
          <w:lang w:eastAsia="ru-RU"/>
        </w:rPr>
      </w:pPr>
      <w:r w:rsidRPr="00966BC0">
        <w:rPr>
          <w:rFonts w:ascii="Times New Roman" w:eastAsia="MS Mincho" w:hAnsi="Times New Roman" w:cs="Times New Roman"/>
          <w:sz w:val="24"/>
          <w:szCs w:val="24"/>
          <w:lang w:eastAsia="ru-RU"/>
        </w:rPr>
        <w:t>государственного и муниципального управления,</w:t>
      </w:r>
    </w:p>
    <w:p w:rsidR="00EB298D" w:rsidRPr="00966BC0" w:rsidRDefault="00DE3820" w:rsidP="003C34EE">
      <w:pPr>
        <w:spacing w:after="0" w:line="240" w:lineRule="auto"/>
        <w:contextualSpacing/>
        <w:rPr>
          <w:rFonts w:ascii="Times New Roman" w:eastAsia="MS Mincho" w:hAnsi="Times New Roman" w:cs="Times New Roman"/>
          <w:sz w:val="24"/>
          <w:szCs w:val="24"/>
          <w:lang w:eastAsia="ru-RU"/>
        </w:rPr>
      </w:pPr>
      <w:r w:rsidRPr="00966BC0">
        <w:rPr>
          <w:rFonts w:ascii="Times New Roman" w:eastAsia="MS Mincho" w:hAnsi="Times New Roman" w:cs="Times New Roman"/>
          <w:sz w:val="24"/>
          <w:szCs w:val="24"/>
          <w:lang w:eastAsia="ru-RU"/>
        </w:rPr>
        <w:t>к</w:t>
      </w:r>
      <w:r w:rsidR="00EB298D" w:rsidRPr="00966BC0">
        <w:rPr>
          <w:rFonts w:ascii="Times New Roman" w:eastAsia="MS Mincho" w:hAnsi="Times New Roman" w:cs="Times New Roman"/>
          <w:sz w:val="24"/>
          <w:szCs w:val="24"/>
          <w:lang w:eastAsia="ru-RU"/>
        </w:rPr>
        <w:t>андидат экономических наук</w:t>
      </w:r>
      <w:r w:rsidR="003C34EE" w:rsidRPr="00966BC0">
        <w:rPr>
          <w:rFonts w:ascii="Times New Roman" w:eastAsia="MS Mincho" w:hAnsi="Times New Roman" w:cs="Times New Roman"/>
          <w:sz w:val="24"/>
          <w:szCs w:val="24"/>
          <w:lang w:eastAsia="ru-RU"/>
        </w:rPr>
        <w:tab/>
      </w:r>
    </w:p>
    <w:p w:rsidR="003C34EE" w:rsidRPr="004600F2" w:rsidRDefault="003C34EE" w:rsidP="003C34EE">
      <w:pPr>
        <w:spacing w:after="0" w:line="240" w:lineRule="auto"/>
        <w:contextualSpacing/>
        <w:rPr>
          <w:rFonts w:ascii="Times New Roman" w:eastAsia="MS Mincho" w:hAnsi="Times New Roman" w:cs="Times New Roman"/>
          <w:sz w:val="24"/>
          <w:szCs w:val="24"/>
          <w:lang w:eastAsia="ru-RU"/>
        </w:rPr>
      </w:pPr>
      <w:r w:rsidRPr="00966BC0">
        <w:rPr>
          <w:rFonts w:ascii="Times New Roman" w:eastAsia="MS Mincho" w:hAnsi="Times New Roman" w:cs="Times New Roman"/>
          <w:sz w:val="24"/>
          <w:szCs w:val="24"/>
          <w:lang w:eastAsia="ru-RU"/>
        </w:rPr>
        <w:t>А.А. Лихтин</w:t>
      </w:r>
    </w:p>
    <w:p w:rsidR="00907A66" w:rsidRPr="004600F2" w:rsidRDefault="004671E4" w:rsidP="00907A66">
      <w:pPr>
        <w:jc w:val="center"/>
        <w:rPr>
          <w:rFonts w:ascii="Times New Roman" w:eastAsia="MS Mincho" w:hAnsi="Times New Roman" w:cs="Times New Roman"/>
          <w:sz w:val="24"/>
          <w:szCs w:val="24"/>
          <w:lang w:eastAsia="ru-RU"/>
        </w:rPr>
      </w:pPr>
      <w:r w:rsidRPr="004600F2">
        <w:rPr>
          <w:rFonts w:ascii="Times New Roman" w:eastAsia="MS Mincho" w:hAnsi="Times New Roman" w:cs="Times New Roman"/>
          <w:sz w:val="24"/>
          <w:szCs w:val="24"/>
          <w:lang w:eastAsia="ru-RU"/>
        </w:rPr>
        <w:br w:type="page"/>
      </w:r>
    </w:p>
    <w:p w:rsidR="00907A66" w:rsidRPr="004600F2" w:rsidRDefault="00907A66" w:rsidP="00EE467A">
      <w:pPr>
        <w:spacing w:line="360" w:lineRule="auto"/>
        <w:jc w:val="center"/>
        <w:rPr>
          <w:rFonts w:ascii="Times New Roman" w:hAnsi="Times New Roman" w:cs="Times New Roman"/>
          <w:b/>
          <w:bCs/>
          <w:sz w:val="24"/>
          <w:szCs w:val="24"/>
          <w:vertAlign w:val="superscript"/>
        </w:rPr>
      </w:pPr>
      <w:r w:rsidRPr="004600F2">
        <w:rPr>
          <w:rFonts w:ascii="Times New Roman" w:hAnsi="Times New Roman" w:cs="Times New Roman"/>
          <w:b/>
          <w:bCs/>
          <w:sz w:val="24"/>
          <w:szCs w:val="24"/>
        </w:rPr>
        <w:lastRenderedPageBreak/>
        <w:t xml:space="preserve">Содержание </w:t>
      </w:r>
    </w:p>
    <w:sdt>
      <w:sdtPr>
        <w:rPr>
          <w:rFonts w:ascii="Calibri" w:eastAsia="Times New Roman" w:hAnsi="Calibri" w:cs="Calibri"/>
          <w:color w:val="auto"/>
          <w:sz w:val="22"/>
          <w:szCs w:val="22"/>
          <w:lang w:eastAsia="en-US"/>
        </w:rPr>
        <w:id w:val="-1853491259"/>
        <w:docPartObj>
          <w:docPartGallery w:val="Table of Contents"/>
          <w:docPartUnique/>
        </w:docPartObj>
      </w:sdtPr>
      <w:sdtEndPr>
        <w:rPr>
          <w:b/>
          <w:bCs/>
        </w:rPr>
      </w:sdtEndPr>
      <w:sdtContent>
        <w:p w:rsidR="0021731E" w:rsidRDefault="0021731E">
          <w:pPr>
            <w:pStyle w:val="afff5"/>
          </w:pPr>
        </w:p>
        <w:p w:rsidR="0021731E" w:rsidRPr="0021731E" w:rsidRDefault="009B237C">
          <w:pPr>
            <w:pStyle w:val="1a"/>
            <w:tabs>
              <w:tab w:val="right" w:leader="dot" w:pos="9911"/>
            </w:tabs>
            <w:rPr>
              <w:rFonts w:asciiTheme="minorHAnsi" w:eastAsiaTheme="minorEastAsia" w:hAnsiTheme="minorHAnsi" w:cstheme="minorBidi"/>
              <w:noProof/>
              <w:sz w:val="24"/>
              <w:szCs w:val="24"/>
              <w:lang w:eastAsia="ru-RU"/>
            </w:rPr>
          </w:pPr>
          <w:r>
            <w:fldChar w:fldCharType="begin"/>
          </w:r>
          <w:r w:rsidR="0021731E">
            <w:instrText xml:space="preserve"> TOC \o "1-3" \h \z \u </w:instrText>
          </w:r>
          <w:r>
            <w:fldChar w:fldCharType="separate"/>
          </w:r>
          <w:hyperlink w:anchor="_Toc488922150" w:history="1">
            <w:r w:rsidR="0021731E" w:rsidRPr="0021731E">
              <w:rPr>
                <w:rStyle w:val="aff"/>
                <w:rFonts w:ascii="Times New Roman" w:hAnsi="Times New Roman"/>
                <w:iCs/>
                <w:noProof/>
                <w:sz w:val="24"/>
                <w:szCs w:val="24"/>
              </w:rPr>
              <w:t>1. Перечень планируемых результатов обучения по дисциплине, соотнесенных с результатами освоения образовательной программы</w:t>
            </w:r>
            <w:r w:rsidR="0021731E" w:rsidRPr="0021731E">
              <w:rPr>
                <w:noProof/>
                <w:webHidden/>
                <w:sz w:val="24"/>
                <w:szCs w:val="24"/>
              </w:rPr>
              <w:tab/>
            </w:r>
            <w:r w:rsidRPr="0021731E">
              <w:rPr>
                <w:noProof/>
                <w:webHidden/>
                <w:sz w:val="24"/>
                <w:szCs w:val="24"/>
              </w:rPr>
              <w:fldChar w:fldCharType="begin"/>
            </w:r>
            <w:r w:rsidR="0021731E" w:rsidRPr="0021731E">
              <w:rPr>
                <w:noProof/>
                <w:webHidden/>
                <w:sz w:val="24"/>
                <w:szCs w:val="24"/>
              </w:rPr>
              <w:instrText xml:space="preserve"> PAGEREF _Toc488922150 \h </w:instrText>
            </w:r>
            <w:r w:rsidRPr="0021731E">
              <w:rPr>
                <w:noProof/>
                <w:webHidden/>
                <w:sz w:val="24"/>
                <w:szCs w:val="24"/>
              </w:rPr>
            </w:r>
            <w:r w:rsidRPr="0021731E">
              <w:rPr>
                <w:noProof/>
                <w:webHidden/>
                <w:sz w:val="24"/>
                <w:szCs w:val="24"/>
              </w:rPr>
              <w:fldChar w:fldCharType="separate"/>
            </w:r>
            <w:r w:rsidR="00F3631F">
              <w:rPr>
                <w:noProof/>
                <w:webHidden/>
                <w:sz w:val="24"/>
                <w:szCs w:val="24"/>
              </w:rPr>
              <w:t>4</w:t>
            </w:r>
            <w:r w:rsidRPr="0021731E">
              <w:rPr>
                <w:noProof/>
                <w:webHidden/>
                <w:sz w:val="24"/>
                <w:szCs w:val="24"/>
              </w:rPr>
              <w:fldChar w:fldCharType="end"/>
            </w:r>
          </w:hyperlink>
        </w:p>
        <w:p w:rsidR="0021731E" w:rsidRPr="0021731E" w:rsidRDefault="00F3631F">
          <w:pPr>
            <w:pStyle w:val="1a"/>
            <w:tabs>
              <w:tab w:val="right" w:leader="dot" w:pos="9911"/>
            </w:tabs>
            <w:rPr>
              <w:rFonts w:asciiTheme="minorHAnsi" w:eastAsiaTheme="minorEastAsia" w:hAnsiTheme="minorHAnsi" w:cstheme="minorBidi"/>
              <w:noProof/>
              <w:sz w:val="24"/>
              <w:szCs w:val="24"/>
              <w:lang w:eastAsia="ru-RU"/>
            </w:rPr>
          </w:pPr>
          <w:hyperlink w:anchor="_Toc488922151" w:history="1">
            <w:r w:rsidR="0021731E" w:rsidRPr="0021731E">
              <w:rPr>
                <w:rStyle w:val="aff"/>
                <w:rFonts w:ascii="Times New Roman" w:hAnsi="Times New Roman"/>
                <w:noProof/>
                <w:sz w:val="24"/>
                <w:szCs w:val="24"/>
              </w:rPr>
              <w:t>2. Объем и место дисциплины в структуре образовательной программы</w:t>
            </w:r>
            <w:r w:rsidR="0021731E" w:rsidRPr="0021731E">
              <w:rPr>
                <w:noProof/>
                <w:webHidden/>
                <w:sz w:val="24"/>
                <w:szCs w:val="24"/>
              </w:rPr>
              <w:tab/>
            </w:r>
            <w:r w:rsidR="009B237C" w:rsidRPr="0021731E">
              <w:rPr>
                <w:noProof/>
                <w:webHidden/>
                <w:sz w:val="24"/>
                <w:szCs w:val="24"/>
              </w:rPr>
              <w:fldChar w:fldCharType="begin"/>
            </w:r>
            <w:r w:rsidR="0021731E" w:rsidRPr="0021731E">
              <w:rPr>
                <w:noProof/>
                <w:webHidden/>
                <w:sz w:val="24"/>
                <w:szCs w:val="24"/>
              </w:rPr>
              <w:instrText xml:space="preserve"> PAGEREF _Toc488922151 \h </w:instrText>
            </w:r>
            <w:r w:rsidR="009B237C" w:rsidRPr="0021731E">
              <w:rPr>
                <w:noProof/>
                <w:webHidden/>
                <w:sz w:val="24"/>
                <w:szCs w:val="24"/>
              </w:rPr>
            </w:r>
            <w:r w:rsidR="009B237C" w:rsidRPr="0021731E">
              <w:rPr>
                <w:noProof/>
                <w:webHidden/>
                <w:sz w:val="24"/>
                <w:szCs w:val="24"/>
              </w:rPr>
              <w:fldChar w:fldCharType="separate"/>
            </w:r>
            <w:r>
              <w:rPr>
                <w:noProof/>
                <w:webHidden/>
                <w:sz w:val="24"/>
                <w:szCs w:val="24"/>
              </w:rPr>
              <w:t>6</w:t>
            </w:r>
            <w:r w:rsidR="009B237C" w:rsidRPr="0021731E">
              <w:rPr>
                <w:noProof/>
                <w:webHidden/>
                <w:sz w:val="24"/>
                <w:szCs w:val="24"/>
              </w:rPr>
              <w:fldChar w:fldCharType="end"/>
            </w:r>
          </w:hyperlink>
        </w:p>
        <w:p w:rsidR="0021731E" w:rsidRPr="0021731E" w:rsidRDefault="00F3631F">
          <w:pPr>
            <w:pStyle w:val="1a"/>
            <w:tabs>
              <w:tab w:val="right" w:leader="dot" w:pos="9911"/>
            </w:tabs>
            <w:rPr>
              <w:rFonts w:asciiTheme="minorHAnsi" w:eastAsiaTheme="minorEastAsia" w:hAnsiTheme="minorHAnsi" w:cstheme="minorBidi"/>
              <w:noProof/>
              <w:sz w:val="24"/>
              <w:szCs w:val="24"/>
              <w:lang w:eastAsia="ru-RU"/>
            </w:rPr>
          </w:pPr>
          <w:hyperlink w:anchor="_Toc488922153" w:history="1">
            <w:r w:rsidR="0021731E" w:rsidRPr="0021731E">
              <w:rPr>
                <w:rStyle w:val="aff"/>
                <w:rFonts w:ascii="Times New Roman" w:hAnsi="Times New Roman"/>
                <w:noProof/>
                <w:sz w:val="24"/>
                <w:szCs w:val="24"/>
              </w:rPr>
              <w:t>3.Содержание и структура дисциплины</w:t>
            </w:r>
            <w:r w:rsidR="0021731E" w:rsidRPr="0021731E">
              <w:rPr>
                <w:noProof/>
                <w:webHidden/>
                <w:sz w:val="24"/>
                <w:szCs w:val="24"/>
              </w:rPr>
              <w:tab/>
            </w:r>
            <w:r w:rsidR="009B237C" w:rsidRPr="0021731E">
              <w:rPr>
                <w:noProof/>
                <w:webHidden/>
                <w:sz w:val="24"/>
                <w:szCs w:val="24"/>
              </w:rPr>
              <w:fldChar w:fldCharType="begin"/>
            </w:r>
            <w:r w:rsidR="0021731E" w:rsidRPr="0021731E">
              <w:rPr>
                <w:noProof/>
                <w:webHidden/>
                <w:sz w:val="24"/>
                <w:szCs w:val="24"/>
              </w:rPr>
              <w:instrText xml:space="preserve"> PAGEREF _Toc488922153 \h </w:instrText>
            </w:r>
            <w:r w:rsidR="009B237C" w:rsidRPr="0021731E">
              <w:rPr>
                <w:noProof/>
                <w:webHidden/>
                <w:sz w:val="24"/>
                <w:szCs w:val="24"/>
              </w:rPr>
            </w:r>
            <w:r w:rsidR="009B237C" w:rsidRPr="0021731E">
              <w:rPr>
                <w:noProof/>
                <w:webHidden/>
                <w:sz w:val="24"/>
                <w:szCs w:val="24"/>
              </w:rPr>
              <w:fldChar w:fldCharType="separate"/>
            </w:r>
            <w:r>
              <w:rPr>
                <w:noProof/>
                <w:webHidden/>
                <w:sz w:val="24"/>
                <w:szCs w:val="24"/>
              </w:rPr>
              <w:t>7</w:t>
            </w:r>
            <w:r w:rsidR="009B237C" w:rsidRPr="0021731E">
              <w:rPr>
                <w:noProof/>
                <w:webHidden/>
                <w:sz w:val="24"/>
                <w:szCs w:val="24"/>
              </w:rPr>
              <w:fldChar w:fldCharType="end"/>
            </w:r>
          </w:hyperlink>
        </w:p>
        <w:p w:rsidR="0021731E" w:rsidRPr="0021731E" w:rsidRDefault="00F3631F">
          <w:pPr>
            <w:pStyle w:val="1a"/>
            <w:tabs>
              <w:tab w:val="left" w:pos="440"/>
              <w:tab w:val="right" w:leader="dot" w:pos="9911"/>
            </w:tabs>
            <w:rPr>
              <w:rFonts w:asciiTheme="minorHAnsi" w:eastAsiaTheme="minorEastAsia" w:hAnsiTheme="minorHAnsi" w:cstheme="minorBidi"/>
              <w:noProof/>
              <w:sz w:val="24"/>
              <w:szCs w:val="24"/>
              <w:lang w:eastAsia="ru-RU"/>
            </w:rPr>
          </w:pPr>
          <w:hyperlink w:anchor="_Toc488922156" w:history="1">
            <w:r w:rsidR="0021731E" w:rsidRPr="0021731E">
              <w:rPr>
                <w:rStyle w:val="aff"/>
                <w:rFonts w:ascii="Times New Roman" w:hAnsi="Times New Roman"/>
                <w:noProof/>
                <w:sz w:val="24"/>
                <w:szCs w:val="24"/>
                <w:lang w:eastAsia="ru-RU"/>
              </w:rPr>
              <w:t>4.Материалы текущего контроля успеваемости обучающихся и фонд оценочных средств промежуточной аттестации по дисциплине</w:t>
            </w:r>
            <w:r w:rsidR="0021731E" w:rsidRPr="0021731E">
              <w:rPr>
                <w:noProof/>
                <w:webHidden/>
                <w:sz w:val="24"/>
                <w:szCs w:val="24"/>
              </w:rPr>
              <w:tab/>
            </w:r>
            <w:r w:rsidR="009B237C" w:rsidRPr="0021731E">
              <w:rPr>
                <w:noProof/>
                <w:webHidden/>
                <w:sz w:val="24"/>
                <w:szCs w:val="24"/>
              </w:rPr>
              <w:fldChar w:fldCharType="begin"/>
            </w:r>
            <w:r w:rsidR="0021731E" w:rsidRPr="0021731E">
              <w:rPr>
                <w:noProof/>
                <w:webHidden/>
                <w:sz w:val="24"/>
                <w:szCs w:val="24"/>
              </w:rPr>
              <w:instrText xml:space="preserve"> PAGEREF _Toc488922156 \h </w:instrText>
            </w:r>
            <w:r w:rsidR="009B237C" w:rsidRPr="0021731E">
              <w:rPr>
                <w:noProof/>
                <w:webHidden/>
                <w:sz w:val="24"/>
                <w:szCs w:val="24"/>
              </w:rPr>
            </w:r>
            <w:r w:rsidR="009B237C" w:rsidRPr="0021731E">
              <w:rPr>
                <w:noProof/>
                <w:webHidden/>
                <w:sz w:val="24"/>
                <w:szCs w:val="24"/>
              </w:rPr>
              <w:fldChar w:fldCharType="separate"/>
            </w:r>
            <w:r>
              <w:rPr>
                <w:noProof/>
                <w:webHidden/>
                <w:sz w:val="24"/>
                <w:szCs w:val="24"/>
              </w:rPr>
              <w:t>16</w:t>
            </w:r>
            <w:r w:rsidR="009B237C" w:rsidRPr="0021731E">
              <w:rPr>
                <w:noProof/>
                <w:webHidden/>
                <w:sz w:val="24"/>
                <w:szCs w:val="24"/>
              </w:rPr>
              <w:fldChar w:fldCharType="end"/>
            </w:r>
          </w:hyperlink>
        </w:p>
        <w:p w:rsidR="0021731E" w:rsidRPr="0021731E" w:rsidRDefault="00F3631F">
          <w:pPr>
            <w:pStyle w:val="1a"/>
            <w:tabs>
              <w:tab w:val="right" w:leader="dot" w:pos="9911"/>
            </w:tabs>
            <w:rPr>
              <w:rFonts w:asciiTheme="minorHAnsi" w:eastAsiaTheme="minorEastAsia" w:hAnsiTheme="minorHAnsi" w:cstheme="minorBidi"/>
              <w:noProof/>
              <w:sz w:val="24"/>
              <w:szCs w:val="24"/>
              <w:lang w:eastAsia="ru-RU"/>
            </w:rPr>
          </w:pPr>
          <w:hyperlink w:anchor="_Toc488922158" w:history="1">
            <w:r w:rsidR="0021731E" w:rsidRPr="0021731E">
              <w:rPr>
                <w:rStyle w:val="aff"/>
                <w:rFonts w:ascii="Times New Roman" w:hAnsi="Times New Roman"/>
                <w:noProof/>
                <w:sz w:val="24"/>
                <w:szCs w:val="24"/>
              </w:rPr>
              <w:t>5. Методические указания для обучающихся по освоению дисциплины</w:t>
            </w:r>
            <w:r w:rsidR="0021731E" w:rsidRPr="0021731E">
              <w:rPr>
                <w:noProof/>
                <w:webHidden/>
                <w:sz w:val="24"/>
                <w:szCs w:val="24"/>
              </w:rPr>
              <w:tab/>
            </w:r>
            <w:r w:rsidR="009B237C" w:rsidRPr="0021731E">
              <w:rPr>
                <w:noProof/>
                <w:webHidden/>
                <w:sz w:val="24"/>
                <w:szCs w:val="24"/>
              </w:rPr>
              <w:fldChar w:fldCharType="begin"/>
            </w:r>
            <w:r w:rsidR="0021731E" w:rsidRPr="0021731E">
              <w:rPr>
                <w:noProof/>
                <w:webHidden/>
                <w:sz w:val="24"/>
                <w:szCs w:val="24"/>
              </w:rPr>
              <w:instrText xml:space="preserve"> PAGEREF _Toc488922158 \h </w:instrText>
            </w:r>
            <w:r w:rsidR="009B237C" w:rsidRPr="0021731E">
              <w:rPr>
                <w:noProof/>
                <w:webHidden/>
                <w:sz w:val="24"/>
                <w:szCs w:val="24"/>
              </w:rPr>
            </w:r>
            <w:r w:rsidR="009B237C" w:rsidRPr="0021731E">
              <w:rPr>
                <w:noProof/>
                <w:webHidden/>
                <w:sz w:val="24"/>
                <w:szCs w:val="24"/>
              </w:rPr>
              <w:fldChar w:fldCharType="separate"/>
            </w:r>
            <w:r>
              <w:rPr>
                <w:noProof/>
                <w:webHidden/>
                <w:sz w:val="24"/>
                <w:szCs w:val="24"/>
              </w:rPr>
              <w:t>27</w:t>
            </w:r>
            <w:r w:rsidR="009B237C" w:rsidRPr="0021731E">
              <w:rPr>
                <w:noProof/>
                <w:webHidden/>
                <w:sz w:val="24"/>
                <w:szCs w:val="24"/>
              </w:rPr>
              <w:fldChar w:fldCharType="end"/>
            </w:r>
          </w:hyperlink>
        </w:p>
        <w:p w:rsidR="0021731E" w:rsidRPr="0021731E" w:rsidRDefault="00F3631F">
          <w:pPr>
            <w:pStyle w:val="1a"/>
            <w:tabs>
              <w:tab w:val="right" w:leader="dot" w:pos="9911"/>
            </w:tabs>
            <w:rPr>
              <w:rFonts w:asciiTheme="minorHAnsi" w:eastAsiaTheme="minorEastAsia" w:hAnsiTheme="minorHAnsi" w:cstheme="minorBidi"/>
              <w:noProof/>
              <w:sz w:val="24"/>
              <w:szCs w:val="24"/>
              <w:lang w:eastAsia="ru-RU"/>
            </w:rPr>
          </w:pPr>
          <w:hyperlink w:anchor="_Toc488922159" w:history="1">
            <w:r w:rsidR="0021731E" w:rsidRPr="0021731E">
              <w:rPr>
                <w:rStyle w:val="aff"/>
                <w:rFonts w:ascii="Times New Roman" w:hAnsi="Times New Roman"/>
                <w:noProof/>
                <w:sz w:val="24"/>
                <w:szCs w:val="24"/>
              </w:rPr>
              <w:t xml:space="preserve">6. </w:t>
            </w:r>
            <w:r w:rsidR="0021731E" w:rsidRPr="0021731E">
              <w:rPr>
                <w:rStyle w:val="aff"/>
                <w:rFonts w:ascii="Times New Roman" w:hAnsi="Times New Roman"/>
                <w:noProof/>
                <w:kern w:val="52"/>
                <w:sz w:val="24"/>
                <w:szCs w:val="24"/>
              </w:rPr>
              <w:t>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r w:rsidR="0021731E" w:rsidRPr="0021731E">
              <w:rPr>
                <w:noProof/>
                <w:webHidden/>
                <w:sz w:val="24"/>
                <w:szCs w:val="24"/>
              </w:rPr>
              <w:tab/>
            </w:r>
            <w:r w:rsidR="009B237C" w:rsidRPr="0021731E">
              <w:rPr>
                <w:noProof/>
                <w:webHidden/>
                <w:sz w:val="24"/>
                <w:szCs w:val="24"/>
              </w:rPr>
              <w:fldChar w:fldCharType="begin"/>
            </w:r>
            <w:r w:rsidR="0021731E" w:rsidRPr="0021731E">
              <w:rPr>
                <w:noProof/>
                <w:webHidden/>
                <w:sz w:val="24"/>
                <w:szCs w:val="24"/>
              </w:rPr>
              <w:instrText xml:space="preserve"> PAGEREF _Toc488922159 \h </w:instrText>
            </w:r>
            <w:r w:rsidR="009B237C" w:rsidRPr="0021731E">
              <w:rPr>
                <w:noProof/>
                <w:webHidden/>
                <w:sz w:val="24"/>
                <w:szCs w:val="24"/>
              </w:rPr>
            </w:r>
            <w:r w:rsidR="009B237C" w:rsidRPr="0021731E">
              <w:rPr>
                <w:noProof/>
                <w:webHidden/>
                <w:sz w:val="24"/>
                <w:szCs w:val="24"/>
              </w:rPr>
              <w:fldChar w:fldCharType="separate"/>
            </w:r>
            <w:r>
              <w:rPr>
                <w:noProof/>
                <w:webHidden/>
                <w:sz w:val="24"/>
                <w:szCs w:val="24"/>
              </w:rPr>
              <w:t>30</w:t>
            </w:r>
            <w:r w:rsidR="009B237C" w:rsidRPr="0021731E">
              <w:rPr>
                <w:noProof/>
                <w:webHidden/>
                <w:sz w:val="24"/>
                <w:szCs w:val="24"/>
              </w:rPr>
              <w:fldChar w:fldCharType="end"/>
            </w:r>
          </w:hyperlink>
        </w:p>
        <w:p w:rsidR="0021731E" w:rsidRPr="0021731E" w:rsidRDefault="00F3631F">
          <w:pPr>
            <w:pStyle w:val="1a"/>
            <w:tabs>
              <w:tab w:val="right" w:leader="dot" w:pos="9911"/>
            </w:tabs>
            <w:rPr>
              <w:rFonts w:asciiTheme="minorHAnsi" w:eastAsiaTheme="minorEastAsia" w:hAnsiTheme="minorHAnsi" w:cstheme="minorBidi"/>
              <w:noProof/>
              <w:sz w:val="24"/>
              <w:szCs w:val="24"/>
              <w:lang w:eastAsia="ru-RU"/>
            </w:rPr>
          </w:pPr>
          <w:hyperlink w:anchor="_Toc488922160" w:history="1">
            <w:r w:rsidR="0021731E" w:rsidRPr="0021731E">
              <w:rPr>
                <w:rStyle w:val="aff"/>
                <w:rFonts w:ascii="Times New Roman" w:hAnsi="Times New Roman"/>
                <w:noProof/>
                <w:sz w:val="24"/>
                <w:szCs w:val="24"/>
              </w:rPr>
              <w:t>6.1. Основная литература</w:t>
            </w:r>
            <w:r w:rsidR="0021731E" w:rsidRPr="0021731E">
              <w:rPr>
                <w:noProof/>
                <w:webHidden/>
                <w:sz w:val="24"/>
                <w:szCs w:val="24"/>
              </w:rPr>
              <w:tab/>
            </w:r>
            <w:r w:rsidR="009B237C" w:rsidRPr="0021731E">
              <w:rPr>
                <w:noProof/>
                <w:webHidden/>
                <w:sz w:val="24"/>
                <w:szCs w:val="24"/>
              </w:rPr>
              <w:fldChar w:fldCharType="begin"/>
            </w:r>
            <w:r w:rsidR="0021731E" w:rsidRPr="0021731E">
              <w:rPr>
                <w:noProof/>
                <w:webHidden/>
                <w:sz w:val="24"/>
                <w:szCs w:val="24"/>
              </w:rPr>
              <w:instrText xml:space="preserve"> PAGEREF _Toc488922160 \h </w:instrText>
            </w:r>
            <w:r w:rsidR="009B237C" w:rsidRPr="0021731E">
              <w:rPr>
                <w:noProof/>
                <w:webHidden/>
                <w:sz w:val="24"/>
                <w:szCs w:val="24"/>
              </w:rPr>
            </w:r>
            <w:r w:rsidR="009B237C" w:rsidRPr="0021731E">
              <w:rPr>
                <w:noProof/>
                <w:webHidden/>
                <w:sz w:val="24"/>
                <w:szCs w:val="24"/>
              </w:rPr>
              <w:fldChar w:fldCharType="separate"/>
            </w:r>
            <w:r>
              <w:rPr>
                <w:noProof/>
                <w:webHidden/>
                <w:sz w:val="24"/>
                <w:szCs w:val="24"/>
              </w:rPr>
              <w:t>30</w:t>
            </w:r>
            <w:r w:rsidR="009B237C" w:rsidRPr="0021731E">
              <w:rPr>
                <w:noProof/>
                <w:webHidden/>
                <w:sz w:val="24"/>
                <w:szCs w:val="24"/>
              </w:rPr>
              <w:fldChar w:fldCharType="end"/>
            </w:r>
          </w:hyperlink>
        </w:p>
        <w:p w:rsidR="0021731E" w:rsidRPr="0021731E" w:rsidRDefault="00F3631F">
          <w:pPr>
            <w:pStyle w:val="1a"/>
            <w:tabs>
              <w:tab w:val="right" w:leader="dot" w:pos="9911"/>
            </w:tabs>
            <w:rPr>
              <w:rFonts w:asciiTheme="minorHAnsi" w:eastAsiaTheme="minorEastAsia" w:hAnsiTheme="minorHAnsi" w:cstheme="minorBidi"/>
              <w:noProof/>
              <w:sz w:val="24"/>
              <w:szCs w:val="24"/>
              <w:lang w:eastAsia="ru-RU"/>
            </w:rPr>
          </w:pPr>
          <w:hyperlink w:anchor="_Toc488922161" w:history="1">
            <w:r w:rsidR="0021731E" w:rsidRPr="0021731E">
              <w:rPr>
                <w:rStyle w:val="aff"/>
                <w:rFonts w:ascii="Times New Roman" w:hAnsi="Times New Roman"/>
                <w:noProof/>
                <w:sz w:val="24"/>
                <w:szCs w:val="24"/>
              </w:rPr>
              <w:t>6.2. Дополнительная литература</w:t>
            </w:r>
            <w:r w:rsidR="0021731E" w:rsidRPr="0021731E">
              <w:rPr>
                <w:noProof/>
                <w:webHidden/>
                <w:sz w:val="24"/>
                <w:szCs w:val="24"/>
              </w:rPr>
              <w:tab/>
            </w:r>
            <w:r w:rsidR="009B237C" w:rsidRPr="0021731E">
              <w:rPr>
                <w:noProof/>
                <w:webHidden/>
                <w:sz w:val="24"/>
                <w:szCs w:val="24"/>
              </w:rPr>
              <w:fldChar w:fldCharType="begin"/>
            </w:r>
            <w:r w:rsidR="0021731E" w:rsidRPr="0021731E">
              <w:rPr>
                <w:noProof/>
                <w:webHidden/>
                <w:sz w:val="24"/>
                <w:szCs w:val="24"/>
              </w:rPr>
              <w:instrText xml:space="preserve"> PAGEREF _Toc488922161 \h </w:instrText>
            </w:r>
            <w:r w:rsidR="009B237C" w:rsidRPr="0021731E">
              <w:rPr>
                <w:noProof/>
                <w:webHidden/>
                <w:sz w:val="24"/>
                <w:szCs w:val="24"/>
              </w:rPr>
            </w:r>
            <w:r w:rsidR="009B237C" w:rsidRPr="0021731E">
              <w:rPr>
                <w:noProof/>
                <w:webHidden/>
                <w:sz w:val="24"/>
                <w:szCs w:val="24"/>
              </w:rPr>
              <w:fldChar w:fldCharType="separate"/>
            </w:r>
            <w:r>
              <w:rPr>
                <w:noProof/>
                <w:webHidden/>
                <w:sz w:val="24"/>
                <w:szCs w:val="24"/>
              </w:rPr>
              <w:t>30</w:t>
            </w:r>
            <w:r w:rsidR="009B237C" w:rsidRPr="0021731E">
              <w:rPr>
                <w:noProof/>
                <w:webHidden/>
                <w:sz w:val="24"/>
                <w:szCs w:val="24"/>
              </w:rPr>
              <w:fldChar w:fldCharType="end"/>
            </w:r>
          </w:hyperlink>
        </w:p>
        <w:p w:rsidR="0021731E" w:rsidRPr="0021731E" w:rsidRDefault="00F3631F">
          <w:pPr>
            <w:pStyle w:val="1a"/>
            <w:tabs>
              <w:tab w:val="right" w:leader="dot" w:pos="9911"/>
            </w:tabs>
            <w:rPr>
              <w:rFonts w:asciiTheme="minorHAnsi" w:eastAsiaTheme="minorEastAsia" w:hAnsiTheme="minorHAnsi" w:cstheme="minorBidi"/>
              <w:noProof/>
              <w:sz w:val="24"/>
              <w:szCs w:val="24"/>
              <w:lang w:eastAsia="ru-RU"/>
            </w:rPr>
          </w:pPr>
          <w:hyperlink w:anchor="_Toc488922162" w:history="1">
            <w:r w:rsidR="0021731E" w:rsidRPr="0021731E">
              <w:rPr>
                <w:rStyle w:val="aff"/>
                <w:rFonts w:ascii="Times New Roman" w:hAnsi="Times New Roman"/>
                <w:noProof/>
                <w:kern w:val="52"/>
                <w:sz w:val="24"/>
                <w:szCs w:val="24"/>
              </w:rPr>
              <w:t>6.3. Учебно-методическое обеспечение самостоятельной работы</w:t>
            </w:r>
            <w:r w:rsidR="0021731E" w:rsidRPr="0021731E">
              <w:rPr>
                <w:noProof/>
                <w:webHidden/>
                <w:sz w:val="24"/>
                <w:szCs w:val="24"/>
              </w:rPr>
              <w:tab/>
            </w:r>
            <w:r w:rsidR="009B237C" w:rsidRPr="0021731E">
              <w:rPr>
                <w:noProof/>
                <w:webHidden/>
                <w:sz w:val="24"/>
                <w:szCs w:val="24"/>
              </w:rPr>
              <w:fldChar w:fldCharType="begin"/>
            </w:r>
            <w:r w:rsidR="0021731E" w:rsidRPr="0021731E">
              <w:rPr>
                <w:noProof/>
                <w:webHidden/>
                <w:sz w:val="24"/>
                <w:szCs w:val="24"/>
              </w:rPr>
              <w:instrText xml:space="preserve"> PAGEREF _Toc488922162 \h </w:instrText>
            </w:r>
            <w:r w:rsidR="009B237C" w:rsidRPr="0021731E">
              <w:rPr>
                <w:noProof/>
                <w:webHidden/>
                <w:sz w:val="24"/>
                <w:szCs w:val="24"/>
              </w:rPr>
            </w:r>
            <w:r w:rsidR="009B237C" w:rsidRPr="0021731E">
              <w:rPr>
                <w:noProof/>
                <w:webHidden/>
                <w:sz w:val="24"/>
                <w:szCs w:val="24"/>
              </w:rPr>
              <w:fldChar w:fldCharType="separate"/>
            </w:r>
            <w:r>
              <w:rPr>
                <w:noProof/>
                <w:webHidden/>
                <w:sz w:val="24"/>
                <w:szCs w:val="24"/>
              </w:rPr>
              <w:t>35</w:t>
            </w:r>
            <w:r w:rsidR="009B237C" w:rsidRPr="0021731E">
              <w:rPr>
                <w:noProof/>
                <w:webHidden/>
                <w:sz w:val="24"/>
                <w:szCs w:val="24"/>
              </w:rPr>
              <w:fldChar w:fldCharType="end"/>
            </w:r>
          </w:hyperlink>
        </w:p>
        <w:p w:rsidR="0021731E" w:rsidRPr="0021731E" w:rsidRDefault="00F3631F">
          <w:pPr>
            <w:pStyle w:val="1a"/>
            <w:tabs>
              <w:tab w:val="right" w:leader="dot" w:pos="9911"/>
            </w:tabs>
            <w:rPr>
              <w:rFonts w:asciiTheme="minorHAnsi" w:eastAsiaTheme="minorEastAsia" w:hAnsiTheme="minorHAnsi" w:cstheme="minorBidi"/>
              <w:noProof/>
              <w:sz w:val="24"/>
              <w:szCs w:val="24"/>
              <w:lang w:eastAsia="ru-RU"/>
            </w:rPr>
          </w:pPr>
          <w:hyperlink w:anchor="_Toc488922163" w:history="1">
            <w:r w:rsidR="0021731E" w:rsidRPr="0021731E">
              <w:rPr>
                <w:rStyle w:val="aff"/>
                <w:rFonts w:ascii="Times New Roman" w:hAnsi="Times New Roman"/>
                <w:noProof/>
                <w:kern w:val="52"/>
                <w:sz w:val="24"/>
                <w:szCs w:val="24"/>
                <w:lang w:eastAsia="ru-RU"/>
              </w:rPr>
              <w:t>6.4. Нормативные правовые документы</w:t>
            </w:r>
            <w:r w:rsidR="0021731E" w:rsidRPr="0021731E">
              <w:rPr>
                <w:noProof/>
                <w:webHidden/>
                <w:sz w:val="24"/>
                <w:szCs w:val="24"/>
              </w:rPr>
              <w:tab/>
            </w:r>
            <w:r w:rsidR="009B237C" w:rsidRPr="0021731E">
              <w:rPr>
                <w:noProof/>
                <w:webHidden/>
                <w:sz w:val="24"/>
                <w:szCs w:val="24"/>
              </w:rPr>
              <w:fldChar w:fldCharType="begin"/>
            </w:r>
            <w:r w:rsidR="0021731E" w:rsidRPr="0021731E">
              <w:rPr>
                <w:noProof/>
                <w:webHidden/>
                <w:sz w:val="24"/>
                <w:szCs w:val="24"/>
              </w:rPr>
              <w:instrText xml:space="preserve"> PAGEREF _Toc488922163 \h </w:instrText>
            </w:r>
            <w:r w:rsidR="009B237C" w:rsidRPr="0021731E">
              <w:rPr>
                <w:noProof/>
                <w:webHidden/>
                <w:sz w:val="24"/>
                <w:szCs w:val="24"/>
              </w:rPr>
            </w:r>
            <w:r w:rsidR="009B237C" w:rsidRPr="0021731E">
              <w:rPr>
                <w:noProof/>
                <w:webHidden/>
                <w:sz w:val="24"/>
                <w:szCs w:val="24"/>
              </w:rPr>
              <w:fldChar w:fldCharType="separate"/>
            </w:r>
            <w:r>
              <w:rPr>
                <w:noProof/>
                <w:webHidden/>
                <w:sz w:val="24"/>
                <w:szCs w:val="24"/>
              </w:rPr>
              <w:t>36</w:t>
            </w:r>
            <w:r w:rsidR="009B237C" w:rsidRPr="0021731E">
              <w:rPr>
                <w:noProof/>
                <w:webHidden/>
                <w:sz w:val="24"/>
                <w:szCs w:val="24"/>
              </w:rPr>
              <w:fldChar w:fldCharType="end"/>
            </w:r>
          </w:hyperlink>
        </w:p>
        <w:p w:rsidR="0021731E" w:rsidRPr="0021731E" w:rsidRDefault="00F3631F">
          <w:pPr>
            <w:pStyle w:val="1a"/>
            <w:tabs>
              <w:tab w:val="right" w:leader="dot" w:pos="9911"/>
            </w:tabs>
            <w:rPr>
              <w:rFonts w:asciiTheme="minorHAnsi" w:eastAsiaTheme="minorEastAsia" w:hAnsiTheme="minorHAnsi" w:cstheme="minorBidi"/>
              <w:noProof/>
              <w:sz w:val="24"/>
              <w:szCs w:val="24"/>
              <w:lang w:eastAsia="ru-RU"/>
            </w:rPr>
          </w:pPr>
          <w:hyperlink w:anchor="_Toc488922164" w:history="1">
            <w:r w:rsidR="0021731E" w:rsidRPr="0021731E">
              <w:rPr>
                <w:rStyle w:val="aff"/>
                <w:rFonts w:ascii="Times New Roman" w:hAnsi="Times New Roman"/>
                <w:noProof/>
                <w:kern w:val="52"/>
                <w:sz w:val="24"/>
                <w:szCs w:val="24"/>
                <w:lang w:eastAsia="ru-RU"/>
              </w:rPr>
              <w:t>6.5. Интернет-ресурсы</w:t>
            </w:r>
            <w:r w:rsidR="0021731E" w:rsidRPr="0021731E">
              <w:rPr>
                <w:noProof/>
                <w:webHidden/>
                <w:sz w:val="24"/>
                <w:szCs w:val="24"/>
              </w:rPr>
              <w:tab/>
            </w:r>
            <w:r w:rsidR="009B237C" w:rsidRPr="0021731E">
              <w:rPr>
                <w:noProof/>
                <w:webHidden/>
                <w:sz w:val="24"/>
                <w:szCs w:val="24"/>
              </w:rPr>
              <w:fldChar w:fldCharType="begin"/>
            </w:r>
            <w:r w:rsidR="0021731E" w:rsidRPr="0021731E">
              <w:rPr>
                <w:noProof/>
                <w:webHidden/>
                <w:sz w:val="24"/>
                <w:szCs w:val="24"/>
              </w:rPr>
              <w:instrText xml:space="preserve"> PAGEREF _Toc488922164 \h </w:instrText>
            </w:r>
            <w:r w:rsidR="009B237C" w:rsidRPr="0021731E">
              <w:rPr>
                <w:noProof/>
                <w:webHidden/>
                <w:sz w:val="24"/>
                <w:szCs w:val="24"/>
              </w:rPr>
            </w:r>
            <w:r w:rsidR="009B237C" w:rsidRPr="0021731E">
              <w:rPr>
                <w:noProof/>
                <w:webHidden/>
                <w:sz w:val="24"/>
                <w:szCs w:val="24"/>
              </w:rPr>
              <w:fldChar w:fldCharType="separate"/>
            </w:r>
            <w:r>
              <w:rPr>
                <w:noProof/>
                <w:webHidden/>
                <w:sz w:val="24"/>
                <w:szCs w:val="24"/>
              </w:rPr>
              <w:t>36</w:t>
            </w:r>
            <w:r w:rsidR="009B237C" w:rsidRPr="0021731E">
              <w:rPr>
                <w:noProof/>
                <w:webHidden/>
                <w:sz w:val="24"/>
                <w:szCs w:val="24"/>
              </w:rPr>
              <w:fldChar w:fldCharType="end"/>
            </w:r>
          </w:hyperlink>
        </w:p>
        <w:p w:rsidR="0021731E" w:rsidRPr="0021731E" w:rsidRDefault="00F3631F">
          <w:pPr>
            <w:pStyle w:val="1a"/>
            <w:tabs>
              <w:tab w:val="right" w:leader="dot" w:pos="9911"/>
            </w:tabs>
            <w:rPr>
              <w:rFonts w:asciiTheme="minorHAnsi" w:eastAsiaTheme="minorEastAsia" w:hAnsiTheme="minorHAnsi" w:cstheme="minorBidi"/>
              <w:noProof/>
              <w:sz w:val="24"/>
              <w:szCs w:val="24"/>
              <w:lang w:eastAsia="ru-RU"/>
            </w:rPr>
          </w:pPr>
          <w:hyperlink w:anchor="_Toc488922165" w:history="1">
            <w:r w:rsidR="0021731E" w:rsidRPr="0021731E">
              <w:rPr>
                <w:rStyle w:val="aff"/>
                <w:rFonts w:ascii="Times New Roman" w:hAnsi="Times New Roman"/>
                <w:noProof/>
                <w:kern w:val="52"/>
                <w:sz w:val="24"/>
                <w:szCs w:val="24"/>
                <w:lang w:eastAsia="ru-RU"/>
              </w:rPr>
              <w:t>6.6. Иные источники</w:t>
            </w:r>
            <w:r w:rsidR="0021731E" w:rsidRPr="0021731E">
              <w:rPr>
                <w:noProof/>
                <w:webHidden/>
                <w:sz w:val="24"/>
                <w:szCs w:val="24"/>
              </w:rPr>
              <w:tab/>
            </w:r>
            <w:r w:rsidR="009B237C" w:rsidRPr="0021731E">
              <w:rPr>
                <w:noProof/>
                <w:webHidden/>
                <w:sz w:val="24"/>
                <w:szCs w:val="24"/>
              </w:rPr>
              <w:fldChar w:fldCharType="begin"/>
            </w:r>
            <w:r w:rsidR="0021731E" w:rsidRPr="0021731E">
              <w:rPr>
                <w:noProof/>
                <w:webHidden/>
                <w:sz w:val="24"/>
                <w:szCs w:val="24"/>
              </w:rPr>
              <w:instrText xml:space="preserve"> PAGEREF _Toc488922165 \h </w:instrText>
            </w:r>
            <w:r w:rsidR="009B237C" w:rsidRPr="0021731E">
              <w:rPr>
                <w:noProof/>
                <w:webHidden/>
                <w:sz w:val="24"/>
                <w:szCs w:val="24"/>
              </w:rPr>
            </w:r>
            <w:r w:rsidR="009B237C" w:rsidRPr="0021731E">
              <w:rPr>
                <w:noProof/>
                <w:webHidden/>
                <w:sz w:val="24"/>
                <w:szCs w:val="24"/>
              </w:rPr>
              <w:fldChar w:fldCharType="separate"/>
            </w:r>
            <w:r>
              <w:rPr>
                <w:noProof/>
                <w:webHidden/>
                <w:sz w:val="24"/>
                <w:szCs w:val="24"/>
              </w:rPr>
              <w:t>37</w:t>
            </w:r>
            <w:r w:rsidR="009B237C" w:rsidRPr="0021731E">
              <w:rPr>
                <w:noProof/>
                <w:webHidden/>
                <w:sz w:val="24"/>
                <w:szCs w:val="24"/>
              </w:rPr>
              <w:fldChar w:fldCharType="end"/>
            </w:r>
          </w:hyperlink>
        </w:p>
        <w:p w:rsidR="0021731E" w:rsidRPr="0021731E" w:rsidRDefault="00F3631F">
          <w:pPr>
            <w:pStyle w:val="1a"/>
            <w:tabs>
              <w:tab w:val="left" w:pos="440"/>
              <w:tab w:val="right" w:leader="dot" w:pos="9911"/>
            </w:tabs>
            <w:rPr>
              <w:rFonts w:asciiTheme="minorHAnsi" w:eastAsiaTheme="minorEastAsia" w:hAnsiTheme="minorHAnsi" w:cstheme="minorBidi"/>
              <w:noProof/>
              <w:sz w:val="24"/>
              <w:szCs w:val="24"/>
              <w:lang w:eastAsia="ru-RU"/>
            </w:rPr>
          </w:pPr>
          <w:hyperlink w:anchor="_Toc488922166" w:history="1">
            <w:r w:rsidR="0021731E" w:rsidRPr="0021731E">
              <w:rPr>
                <w:rStyle w:val="aff"/>
                <w:rFonts w:ascii="Times New Roman" w:hAnsi="Times New Roman"/>
                <w:noProof/>
                <w:sz w:val="24"/>
                <w:szCs w:val="24"/>
              </w:rPr>
              <w:t>7.</w:t>
            </w:r>
            <w:r w:rsidR="0021731E" w:rsidRPr="0021731E">
              <w:rPr>
                <w:rFonts w:asciiTheme="minorHAnsi" w:eastAsiaTheme="minorEastAsia" w:hAnsiTheme="minorHAnsi" w:cstheme="minorBidi"/>
                <w:noProof/>
                <w:sz w:val="24"/>
                <w:szCs w:val="24"/>
                <w:lang w:eastAsia="ru-RU"/>
              </w:rPr>
              <w:tab/>
            </w:r>
            <w:r w:rsidR="0021731E" w:rsidRPr="0021731E">
              <w:rPr>
                <w:rStyle w:val="aff"/>
                <w:rFonts w:ascii="Times New Roman" w:hAnsi="Times New Roman"/>
                <w:noProof/>
                <w:sz w:val="24"/>
                <w:szCs w:val="24"/>
              </w:rPr>
              <w:t>Материально-техническая база, информационные технологии, программное обеспечение и информационные справочные системы</w:t>
            </w:r>
            <w:r w:rsidR="0021731E" w:rsidRPr="0021731E">
              <w:rPr>
                <w:noProof/>
                <w:webHidden/>
                <w:sz w:val="24"/>
                <w:szCs w:val="24"/>
              </w:rPr>
              <w:tab/>
            </w:r>
            <w:r>
              <w:rPr>
                <w:noProof/>
                <w:webHidden/>
                <w:sz w:val="24"/>
                <w:szCs w:val="24"/>
              </w:rPr>
              <w:t>44</w:t>
            </w:r>
          </w:hyperlink>
          <w:bookmarkStart w:id="0" w:name="_GoBack"/>
          <w:bookmarkEnd w:id="0"/>
        </w:p>
        <w:p w:rsidR="0021731E" w:rsidRDefault="009B237C">
          <w:r>
            <w:rPr>
              <w:b/>
              <w:bCs/>
            </w:rPr>
            <w:fldChar w:fldCharType="end"/>
          </w:r>
        </w:p>
      </w:sdtContent>
    </w:sdt>
    <w:p w:rsidR="00907A66" w:rsidRPr="004600F2" w:rsidRDefault="00907A66" w:rsidP="00EE467A">
      <w:pPr>
        <w:spacing w:line="360" w:lineRule="auto"/>
        <w:jc w:val="center"/>
        <w:rPr>
          <w:rFonts w:ascii="Times New Roman" w:eastAsia="MS Mincho" w:hAnsi="Times New Roman" w:cs="Times New Roman"/>
          <w:sz w:val="24"/>
          <w:szCs w:val="24"/>
          <w:lang w:eastAsia="ru-RU"/>
        </w:rPr>
      </w:pPr>
    </w:p>
    <w:p w:rsidR="00D23389" w:rsidRPr="004600F2" w:rsidRDefault="00D23389" w:rsidP="00F83E83">
      <w:pPr>
        <w:spacing w:after="0" w:line="240" w:lineRule="auto"/>
        <w:rPr>
          <w:rFonts w:ascii="Times New Roman" w:hAnsi="Times New Roman" w:cs="Times New Roman"/>
          <w:sz w:val="24"/>
          <w:szCs w:val="24"/>
        </w:rPr>
      </w:pPr>
    </w:p>
    <w:p w:rsidR="001F64D6" w:rsidRPr="004600F2" w:rsidRDefault="001F64D6" w:rsidP="00F83E83">
      <w:pPr>
        <w:spacing w:after="0" w:line="240" w:lineRule="auto"/>
        <w:rPr>
          <w:rFonts w:ascii="Times New Roman" w:hAnsi="Times New Roman" w:cs="Times New Roman"/>
          <w:sz w:val="24"/>
          <w:szCs w:val="24"/>
        </w:rPr>
      </w:pPr>
    </w:p>
    <w:p w:rsidR="001F64D6" w:rsidRPr="004600F2" w:rsidRDefault="001F64D6" w:rsidP="00F83E83">
      <w:pPr>
        <w:spacing w:after="0" w:line="240" w:lineRule="auto"/>
        <w:rPr>
          <w:rFonts w:ascii="Times New Roman" w:hAnsi="Times New Roman" w:cs="Times New Roman"/>
          <w:sz w:val="24"/>
          <w:szCs w:val="24"/>
        </w:rPr>
      </w:pPr>
    </w:p>
    <w:p w:rsidR="001F64D6" w:rsidRPr="004600F2" w:rsidRDefault="001F64D6" w:rsidP="00F83E83">
      <w:pPr>
        <w:spacing w:after="0" w:line="240" w:lineRule="auto"/>
        <w:rPr>
          <w:rFonts w:ascii="Times New Roman" w:hAnsi="Times New Roman" w:cs="Times New Roman"/>
          <w:sz w:val="24"/>
          <w:szCs w:val="24"/>
        </w:rPr>
      </w:pPr>
    </w:p>
    <w:p w:rsidR="001F64D6" w:rsidRPr="004600F2" w:rsidRDefault="001F64D6" w:rsidP="00F83E83">
      <w:pPr>
        <w:spacing w:after="0" w:line="240" w:lineRule="auto"/>
        <w:rPr>
          <w:rFonts w:ascii="Times New Roman" w:hAnsi="Times New Roman" w:cs="Times New Roman"/>
          <w:sz w:val="24"/>
          <w:szCs w:val="24"/>
        </w:rPr>
      </w:pPr>
    </w:p>
    <w:p w:rsidR="001F64D6" w:rsidRPr="004600F2" w:rsidRDefault="001F64D6" w:rsidP="00F83E83">
      <w:pPr>
        <w:spacing w:after="0" w:line="240" w:lineRule="auto"/>
        <w:rPr>
          <w:rFonts w:ascii="Times New Roman" w:hAnsi="Times New Roman" w:cs="Times New Roman"/>
          <w:sz w:val="24"/>
          <w:szCs w:val="24"/>
        </w:rPr>
      </w:pPr>
    </w:p>
    <w:p w:rsidR="001F64D6" w:rsidRDefault="001F64D6" w:rsidP="00F83E83">
      <w:pPr>
        <w:spacing w:after="0" w:line="240" w:lineRule="auto"/>
        <w:rPr>
          <w:rFonts w:ascii="Times New Roman" w:hAnsi="Times New Roman" w:cs="Times New Roman"/>
          <w:sz w:val="24"/>
          <w:szCs w:val="24"/>
        </w:rPr>
      </w:pPr>
    </w:p>
    <w:p w:rsidR="0021731E" w:rsidRDefault="0021731E" w:rsidP="00F83E83">
      <w:pPr>
        <w:spacing w:after="0" w:line="240" w:lineRule="auto"/>
        <w:rPr>
          <w:rFonts w:ascii="Times New Roman" w:hAnsi="Times New Roman" w:cs="Times New Roman"/>
          <w:sz w:val="24"/>
          <w:szCs w:val="24"/>
        </w:rPr>
      </w:pPr>
    </w:p>
    <w:p w:rsidR="0021731E" w:rsidRDefault="0021731E" w:rsidP="00F83E83">
      <w:pPr>
        <w:spacing w:after="0" w:line="240" w:lineRule="auto"/>
        <w:rPr>
          <w:rFonts w:ascii="Times New Roman" w:hAnsi="Times New Roman" w:cs="Times New Roman"/>
          <w:sz w:val="24"/>
          <w:szCs w:val="24"/>
        </w:rPr>
      </w:pPr>
    </w:p>
    <w:p w:rsidR="0021731E" w:rsidRDefault="0021731E" w:rsidP="00F83E83">
      <w:pPr>
        <w:spacing w:after="0" w:line="240" w:lineRule="auto"/>
        <w:rPr>
          <w:rFonts w:ascii="Times New Roman" w:hAnsi="Times New Roman" w:cs="Times New Roman"/>
          <w:sz w:val="24"/>
          <w:szCs w:val="24"/>
        </w:rPr>
      </w:pPr>
    </w:p>
    <w:p w:rsidR="0021731E" w:rsidRDefault="0021731E" w:rsidP="00F83E83">
      <w:pPr>
        <w:spacing w:after="0" w:line="240" w:lineRule="auto"/>
        <w:rPr>
          <w:rFonts w:ascii="Times New Roman" w:hAnsi="Times New Roman" w:cs="Times New Roman"/>
          <w:sz w:val="24"/>
          <w:szCs w:val="24"/>
        </w:rPr>
      </w:pPr>
    </w:p>
    <w:p w:rsidR="0021731E" w:rsidRDefault="0021731E" w:rsidP="00F83E83">
      <w:pPr>
        <w:spacing w:after="0" w:line="240" w:lineRule="auto"/>
        <w:rPr>
          <w:rFonts w:ascii="Times New Roman" w:hAnsi="Times New Roman" w:cs="Times New Roman"/>
          <w:sz w:val="24"/>
          <w:szCs w:val="24"/>
        </w:rPr>
      </w:pPr>
    </w:p>
    <w:p w:rsidR="0021731E" w:rsidRDefault="0021731E" w:rsidP="00F83E83">
      <w:pPr>
        <w:spacing w:after="0" w:line="240" w:lineRule="auto"/>
        <w:rPr>
          <w:rFonts w:ascii="Times New Roman" w:hAnsi="Times New Roman" w:cs="Times New Roman"/>
          <w:sz w:val="24"/>
          <w:szCs w:val="24"/>
        </w:rPr>
      </w:pPr>
    </w:p>
    <w:p w:rsidR="0021731E" w:rsidRDefault="0021731E" w:rsidP="00F83E83">
      <w:pPr>
        <w:spacing w:after="0" w:line="240" w:lineRule="auto"/>
        <w:rPr>
          <w:rFonts w:ascii="Times New Roman" w:hAnsi="Times New Roman" w:cs="Times New Roman"/>
          <w:sz w:val="24"/>
          <w:szCs w:val="24"/>
        </w:rPr>
      </w:pPr>
    </w:p>
    <w:p w:rsidR="0021731E" w:rsidRDefault="0021731E" w:rsidP="00F83E83">
      <w:pPr>
        <w:spacing w:after="0" w:line="240" w:lineRule="auto"/>
        <w:rPr>
          <w:rFonts w:ascii="Times New Roman" w:hAnsi="Times New Roman" w:cs="Times New Roman"/>
          <w:sz w:val="24"/>
          <w:szCs w:val="24"/>
        </w:rPr>
      </w:pPr>
    </w:p>
    <w:p w:rsidR="0021731E" w:rsidRDefault="0021731E" w:rsidP="00F83E83">
      <w:pPr>
        <w:spacing w:after="0" w:line="240" w:lineRule="auto"/>
        <w:rPr>
          <w:rFonts w:ascii="Times New Roman" w:hAnsi="Times New Roman" w:cs="Times New Roman"/>
          <w:sz w:val="24"/>
          <w:szCs w:val="24"/>
        </w:rPr>
      </w:pPr>
    </w:p>
    <w:p w:rsidR="0021731E" w:rsidRDefault="0021731E" w:rsidP="00F83E83">
      <w:pPr>
        <w:spacing w:after="0" w:line="240" w:lineRule="auto"/>
        <w:rPr>
          <w:rFonts w:ascii="Times New Roman" w:hAnsi="Times New Roman" w:cs="Times New Roman"/>
          <w:sz w:val="24"/>
          <w:szCs w:val="24"/>
        </w:rPr>
      </w:pPr>
    </w:p>
    <w:p w:rsidR="0021731E" w:rsidRDefault="0021731E" w:rsidP="00F83E83">
      <w:pPr>
        <w:spacing w:after="0" w:line="240" w:lineRule="auto"/>
        <w:rPr>
          <w:rFonts w:ascii="Times New Roman" w:hAnsi="Times New Roman" w:cs="Times New Roman"/>
          <w:sz w:val="24"/>
          <w:szCs w:val="24"/>
        </w:rPr>
      </w:pPr>
    </w:p>
    <w:p w:rsidR="0021731E" w:rsidRDefault="0021731E" w:rsidP="0021731E">
      <w:pPr>
        <w:pStyle w:val="1"/>
        <w:numPr>
          <w:ilvl w:val="0"/>
          <w:numId w:val="0"/>
        </w:numPr>
        <w:ind w:left="432"/>
        <w:rPr>
          <w:rFonts w:ascii="Times New Roman" w:hAnsi="Times New Roman" w:cs="Times New Roman"/>
          <w:sz w:val="28"/>
          <w:szCs w:val="28"/>
        </w:rPr>
      </w:pPr>
    </w:p>
    <w:p w:rsidR="0021731E" w:rsidRPr="0021731E" w:rsidRDefault="0021731E" w:rsidP="0021731E">
      <w:pPr>
        <w:rPr>
          <w:lang w:eastAsia="ru-RU"/>
        </w:rPr>
      </w:pPr>
    </w:p>
    <w:p w:rsidR="00D23389" w:rsidRDefault="00D23389" w:rsidP="00EB298D">
      <w:pPr>
        <w:pStyle w:val="1"/>
        <w:numPr>
          <w:ilvl w:val="0"/>
          <w:numId w:val="28"/>
        </w:numPr>
        <w:rPr>
          <w:rFonts w:ascii="Times New Roman" w:hAnsi="Times New Roman" w:cs="Times New Roman"/>
          <w:iCs/>
          <w:sz w:val="28"/>
          <w:szCs w:val="28"/>
        </w:rPr>
      </w:pPr>
      <w:bookmarkStart w:id="1" w:name="_Toc488922150"/>
      <w:r w:rsidRPr="0021731E">
        <w:rPr>
          <w:rFonts w:ascii="Times New Roman" w:hAnsi="Times New Roman" w:cs="Times New Roman"/>
          <w:iCs/>
          <w:sz w:val="28"/>
          <w:szCs w:val="28"/>
        </w:rPr>
        <w:t>Перечень планируемых рез</w:t>
      </w:r>
      <w:r w:rsidR="00907A66" w:rsidRPr="0021731E">
        <w:rPr>
          <w:rFonts w:ascii="Times New Roman" w:hAnsi="Times New Roman" w:cs="Times New Roman"/>
          <w:iCs/>
          <w:sz w:val="28"/>
          <w:szCs w:val="28"/>
        </w:rPr>
        <w:t>ультатов обучения по дисциплине</w:t>
      </w:r>
      <w:r w:rsidRPr="0021731E">
        <w:rPr>
          <w:rFonts w:ascii="Times New Roman" w:hAnsi="Times New Roman" w:cs="Times New Roman"/>
          <w:iCs/>
          <w:sz w:val="28"/>
          <w:szCs w:val="28"/>
        </w:rPr>
        <w:t>, соотнесенных с результатами осв</w:t>
      </w:r>
      <w:r w:rsidR="001F64D6" w:rsidRPr="0021731E">
        <w:rPr>
          <w:rFonts w:ascii="Times New Roman" w:hAnsi="Times New Roman" w:cs="Times New Roman"/>
          <w:iCs/>
          <w:sz w:val="28"/>
          <w:szCs w:val="28"/>
        </w:rPr>
        <w:t>оения образовательной программы</w:t>
      </w:r>
      <w:bookmarkEnd w:id="1"/>
    </w:p>
    <w:p w:rsidR="00EB298D" w:rsidRPr="00EB298D" w:rsidRDefault="00EB298D" w:rsidP="00EB298D">
      <w:pPr>
        <w:pStyle w:val="a7"/>
        <w:rPr>
          <w:lang w:eastAsia="ru-RU"/>
        </w:rPr>
      </w:pPr>
    </w:p>
    <w:p w:rsidR="003D78D6" w:rsidRPr="004600F2" w:rsidRDefault="003D78D6" w:rsidP="00EB298D">
      <w:pPr>
        <w:numPr>
          <w:ilvl w:val="1"/>
          <w:numId w:val="28"/>
        </w:numPr>
        <w:suppressAutoHyphens/>
        <w:autoSpaceDN w:val="0"/>
        <w:spacing w:after="0" w:line="240" w:lineRule="auto"/>
        <w:jc w:val="both"/>
        <w:rPr>
          <w:rFonts w:ascii="Times New Roman" w:eastAsia="Calibri" w:hAnsi="Times New Roman" w:cs="Times New Roman"/>
          <w:sz w:val="24"/>
          <w:szCs w:val="24"/>
        </w:rPr>
      </w:pPr>
      <w:r w:rsidRPr="004600F2">
        <w:rPr>
          <w:rFonts w:ascii="Times New Roman" w:eastAsia="Calibri" w:hAnsi="Times New Roman" w:cs="Times New Roman"/>
          <w:sz w:val="24"/>
          <w:szCs w:val="24"/>
        </w:rPr>
        <w:t xml:space="preserve">Дисциплина </w:t>
      </w:r>
      <w:r w:rsidR="00EB298D" w:rsidRPr="00966BC0">
        <w:rPr>
          <w:rFonts w:ascii="Times New Roman" w:eastAsia="Calibri" w:hAnsi="Times New Roman" w:cs="Times New Roman"/>
          <w:sz w:val="24"/>
          <w:szCs w:val="24"/>
        </w:rPr>
        <w:t>Б.1.В.ДВ.</w:t>
      </w:r>
      <w:r w:rsidR="00166F87" w:rsidRPr="00166F87">
        <w:rPr>
          <w:rFonts w:ascii="Times New Roman" w:eastAsia="Calibri" w:hAnsi="Times New Roman" w:cs="Times New Roman"/>
          <w:sz w:val="24"/>
          <w:szCs w:val="24"/>
        </w:rPr>
        <w:t>0</w:t>
      </w:r>
      <w:r w:rsidR="00EB298D" w:rsidRPr="00966BC0">
        <w:rPr>
          <w:rFonts w:ascii="Times New Roman" w:eastAsia="Calibri" w:hAnsi="Times New Roman" w:cs="Times New Roman"/>
          <w:sz w:val="24"/>
          <w:szCs w:val="24"/>
        </w:rPr>
        <w:t>4.</w:t>
      </w:r>
      <w:r w:rsidR="00166F87" w:rsidRPr="00166F87">
        <w:rPr>
          <w:rFonts w:ascii="Times New Roman" w:eastAsia="Calibri" w:hAnsi="Times New Roman" w:cs="Times New Roman"/>
          <w:sz w:val="24"/>
          <w:szCs w:val="24"/>
        </w:rPr>
        <w:t>0</w:t>
      </w:r>
      <w:r w:rsidR="00EB298D" w:rsidRPr="00966BC0">
        <w:rPr>
          <w:rFonts w:ascii="Times New Roman" w:eastAsia="Calibri" w:hAnsi="Times New Roman" w:cs="Times New Roman"/>
          <w:sz w:val="24"/>
          <w:szCs w:val="24"/>
        </w:rPr>
        <w:t>2</w:t>
      </w:r>
      <w:r w:rsidR="00EB298D" w:rsidRPr="00EB298D">
        <w:rPr>
          <w:rFonts w:ascii="Times New Roman" w:eastAsia="Calibri" w:hAnsi="Times New Roman" w:cs="Times New Roman"/>
          <w:sz w:val="24"/>
          <w:szCs w:val="24"/>
        </w:rPr>
        <w:t xml:space="preserve"> </w:t>
      </w:r>
      <w:r w:rsidR="00EB298D">
        <w:rPr>
          <w:rFonts w:ascii="Times New Roman" w:eastAsia="Calibri" w:hAnsi="Times New Roman" w:cs="Times New Roman"/>
          <w:sz w:val="24"/>
          <w:szCs w:val="24"/>
        </w:rPr>
        <w:t xml:space="preserve"> </w:t>
      </w:r>
      <w:r w:rsidRPr="004600F2">
        <w:rPr>
          <w:rFonts w:ascii="Times New Roman" w:eastAsia="Calibri" w:hAnsi="Times New Roman" w:cs="Times New Roman"/>
          <w:sz w:val="24"/>
          <w:szCs w:val="24"/>
        </w:rPr>
        <w:t>«Россия в крупнейших международных конфликтах XX в.» обеспечивает овладение следующими компетенциями:</w:t>
      </w:r>
    </w:p>
    <w:p w:rsidR="003D78D6" w:rsidRPr="004600F2" w:rsidRDefault="003D78D6" w:rsidP="003D78D6">
      <w:pPr>
        <w:suppressAutoHyphens/>
        <w:autoSpaceDN w:val="0"/>
        <w:spacing w:after="0" w:line="240" w:lineRule="auto"/>
        <w:jc w:val="both"/>
        <w:rPr>
          <w:rFonts w:ascii="Times New Roman" w:eastAsia="Calibri" w:hAnsi="Times New Roman" w:cs="Times New Roman"/>
          <w:sz w:val="24"/>
          <w:szCs w:val="24"/>
        </w:rPr>
      </w:pPr>
    </w:p>
    <w:tbl>
      <w:tblPr>
        <w:tblW w:w="8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8"/>
        <w:gridCol w:w="2693"/>
        <w:gridCol w:w="1843"/>
        <w:gridCol w:w="2903"/>
      </w:tblGrid>
      <w:tr w:rsidR="005A1A85" w:rsidRPr="004600F2" w:rsidTr="00DC7FC2">
        <w:trPr>
          <w:tblHeader/>
          <w:jc w:val="center"/>
        </w:trPr>
        <w:tc>
          <w:tcPr>
            <w:tcW w:w="1488" w:type="dxa"/>
            <w:vAlign w:val="center"/>
          </w:tcPr>
          <w:p w:rsidR="005A1A85" w:rsidRPr="004600F2" w:rsidRDefault="005A1A85" w:rsidP="005A1A85">
            <w:pPr>
              <w:spacing w:before="40" w:after="0" w:line="240" w:lineRule="auto"/>
              <w:ind w:left="-108" w:right="-108" w:firstLine="397"/>
              <w:jc w:val="center"/>
              <w:rPr>
                <w:rFonts w:ascii="Times New Roman" w:hAnsi="Times New Roman" w:cs="Times New Roman"/>
                <w:b/>
                <w:sz w:val="24"/>
                <w:szCs w:val="24"/>
                <w:lang w:eastAsia="ru-RU"/>
              </w:rPr>
            </w:pPr>
            <w:r w:rsidRPr="004600F2">
              <w:rPr>
                <w:rFonts w:ascii="Times New Roman" w:hAnsi="Times New Roman" w:cs="Times New Roman"/>
                <w:b/>
                <w:sz w:val="24"/>
                <w:szCs w:val="24"/>
                <w:lang w:eastAsia="ru-RU"/>
              </w:rPr>
              <w:t>Код компетенции</w:t>
            </w:r>
          </w:p>
        </w:tc>
        <w:tc>
          <w:tcPr>
            <w:tcW w:w="2693" w:type="dxa"/>
            <w:tcBorders>
              <w:right w:val="single" w:sz="4" w:space="0" w:color="auto"/>
            </w:tcBorders>
            <w:vAlign w:val="center"/>
          </w:tcPr>
          <w:p w:rsidR="005A1A85" w:rsidRPr="004600F2" w:rsidRDefault="005A1A85" w:rsidP="005A1A85">
            <w:pPr>
              <w:spacing w:before="40" w:after="0" w:line="240" w:lineRule="auto"/>
              <w:ind w:right="-108" w:firstLine="397"/>
              <w:jc w:val="center"/>
              <w:rPr>
                <w:rFonts w:ascii="Times New Roman" w:hAnsi="Times New Roman" w:cs="Times New Roman"/>
                <w:b/>
                <w:sz w:val="24"/>
                <w:szCs w:val="24"/>
                <w:lang w:eastAsia="ru-RU"/>
              </w:rPr>
            </w:pPr>
            <w:r w:rsidRPr="004600F2">
              <w:rPr>
                <w:rFonts w:ascii="Times New Roman" w:hAnsi="Times New Roman" w:cs="Times New Roman"/>
                <w:b/>
                <w:sz w:val="24"/>
                <w:szCs w:val="24"/>
                <w:lang w:eastAsia="ru-RU"/>
              </w:rPr>
              <w:t>Наименование компетенции</w:t>
            </w:r>
          </w:p>
        </w:tc>
        <w:tc>
          <w:tcPr>
            <w:tcW w:w="1843" w:type="dxa"/>
            <w:tcBorders>
              <w:right w:val="single" w:sz="4" w:space="0" w:color="auto"/>
            </w:tcBorders>
            <w:vAlign w:val="center"/>
          </w:tcPr>
          <w:p w:rsidR="005A1A85" w:rsidRPr="004600F2" w:rsidRDefault="005A1A85" w:rsidP="005A1A85">
            <w:pPr>
              <w:spacing w:after="0"/>
              <w:jc w:val="center"/>
              <w:rPr>
                <w:rFonts w:ascii="Times New Roman" w:hAnsi="Times New Roman" w:cs="Times New Roman"/>
                <w:b/>
                <w:sz w:val="24"/>
                <w:szCs w:val="24"/>
              </w:rPr>
            </w:pPr>
            <w:r w:rsidRPr="004600F2">
              <w:rPr>
                <w:rFonts w:ascii="Times New Roman" w:hAnsi="Times New Roman" w:cs="Times New Roman"/>
                <w:b/>
                <w:sz w:val="24"/>
                <w:szCs w:val="24"/>
              </w:rPr>
              <w:t>Код</w:t>
            </w:r>
          </w:p>
          <w:p w:rsidR="005A1A85" w:rsidRPr="004600F2" w:rsidRDefault="005A1A85" w:rsidP="005A1A85">
            <w:pPr>
              <w:spacing w:after="0"/>
              <w:jc w:val="center"/>
              <w:rPr>
                <w:rFonts w:ascii="Times New Roman" w:hAnsi="Times New Roman" w:cs="Times New Roman"/>
                <w:b/>
                <w:sz w:val="24"/>
                <w:szCs w:val="24"/>
              </w:rPr>
            </w:pPr>
            <w:r w:rsidRPr="004600F2">
              <w:rPr>
                <w:rFonts w:ascii="Times New Roman" w:hAnsi="Times New Roman" w:cs="Times New Roman"/>
                <w:b/>
                <w:sz w:val="24"/>
                <w:szCs w:val="24"/>
              </w:rPr>
              <w:t>этапа освоения компетенции</w:t>
            </w:r>
          </w:p>
        </w:tc>
        <w:tc>
          <w:tcPr>
            <w:tcW w:w="2903" w:type="dxa"/>
            <w:tcBorders>
              <w:right w:val="single" w:sz="4" w:space="0" w:color="auto"/>
            </w:tcBorders>
            <w:vAlign w:val="center"/>
          </w:tcPr>
          <w:p w:rsidR="005A1A85" w:rsidRPr="004600F2" w:rsidRDefault="005A1A85" w:rsidP="005A1A85">
            <w:pPr>
              <w:spacing w:after="0" w:line="240" w:lineRule="auto"/>
              <w:jc w:val="center"/>
              <w:rPr>
                <w:rFonts w:ascii="Times New Roman" w:hAnsi="Times New Roman" w:cs="Times New Roman"/>
                <w:b/>
                <w:sz w:val="24"/>
                <w:szCs w:val="24"/>
              </w:rPr>
            </w:pPr>
            <w:r w:rsidRPr="004600F2">
              <w:rPr>
                <w:rFonts w:ascii="Times New Roman" w:hAnsi="Times New Roman" w:cs="Times New Roman"/>
                <w:b/>
                <w:sz w:val="24"/>
                <w:szCs w:val="24"/>
              </w:rPr>
              <w:t>Наименование</w:t>
            </w:r>
          </w:p>
          <w:p w:rsidR="005A1A85" w:rsidRPr="004600F2" w:rsidRDefault="005A1A85" w:rsidP="005A1A85">
            <w:pPr>
              <w:spacing w:after="0" w:line="240" w:lineRule="auto"/>
              <w:jc w:val="center"/>
              <w:rPr>
                <w:rFonts w:ascii="Times New Roman" w:hAnsi="Times New Roman" w:cs="Times New Roman"/>
                <w:b/>
                <w:sz w:val="24"/>
                <w:szCs w:val="24"/>
              </w:rPr>
            </w:pPr>
            <w:r w:rsidRPr="004600F2">
              <w:rPr>
                <w:rFonts w:ascii="Times New Roman" w:hAnsi="Times New Roman" w:cs="Times New Roman"/>
                <w:b/>
                <w:sz w:val="24"/>
                <w:szCs w:val="24"/>
              </w:rPr>
              <w:t xml:space="preserve"> этапа освоения компетенции</w:t>
            </w:r>
          </w:p>
        </w:tc>
      </w:tr>
      <w:tr w:rsidR="005A1A85" w:rsidRPr="004600F2" w:rsidTr="00DC7FC2">
        <w:trPr>
          <w:trHeight w:val="3904"/>
          <w:jc w:val="center"/>
        </w:trPr>
        <w:tc>
          <w:tcPr>
            <w:tcW w:w="1488" w:type="dxa"/>
          </w:tcPr>
          <w:p w:rsidR="005A1A85" w:rsidRPr="004600F2" w:rsidRDefault="005A1A85" w:rsidP="007F782C">
            <w:pPr>
              <w:spacing w:before="40" w:after="0" w:line="240" w:lineRule="auto"/>
              <w:ind w:firstLine="397"/>
              <w:jc w:val="center"/>
              <w:rPr>
                <w:rFonts w:ascii="Times New Roman" w:hAnsi="Times New Roman" w:cs="Times New Roman"/>
                <w:sz w:val="24"/>
                <w:szCs w:val="24"/>
                <w:lang w:eastAsia="ru-RU"/>
              </w:rPr>
            </w:pPr>
            <w:r w:rsidRPr="004600F2">
              <w:rPr>
                <w:rFonts w:ascii="Times New Roman" w:hAnsi="Times New Roman" w:cs="Times New Roman"/>
                <w:sz w:val="24"/>
                <w:szCs w:val="24"/>
              </w:rPr>
              <w:t>ПК-6</w:t>
            </w:r>
          </w:p>
        </w:tc>
        <w:tc>
          <w:tcPr>
            <w:tcW w:w="2693" w:type="dxa"/>
            <w:tcBorders>
              <w:right w:val="single" w:sz="4" w:space="0" w:color="auto"/>
            </w:tcBorders>
          </w:tcPr>
          <w:p w:rsidR="005A1A85" w:rsidRPr="004600F2" w:rsidRDefault="005A1A85" w:rsidP="007F782C">
            <w:pPr>
              <w:spacing w:before="40" w:after="0" w:line="240" w:lineRule="auto"/>
              <w:ind w:left="-108" w:right="-108"/>
              <w:jc w:val="both"/>
              <w:rPr>
                <w:rFonts w:ascii="Times New Roman" w:hAnsi="Times New Roman" w:cs="Times New Roman"/>
                <w:sz w:val="24"/>
                <w:szCs w:val="24"/>
                <w:lang w:eastAsia="ru-RU"/>
              </w:rPr>
            </w:pPr>
            <w:r w:rsidRPr="004600F2">
              <w:rPr>
                <w:rFonts w:ascii="Times New Roman" w:hAnsi="Times New Roman" w:cs="Times New Roman"/>
                <w:sz w:val="24"/>
                <w:szCs w:val="24"/>
              </w:rPr>
              <w:t>Готовность к осуществлению самостоятельного исследования в области изучения истории международного положения и внешней политики России на различных этапах ее развития, включая участие России в крупнейших международных конфликтах;</w:t>
            </w:r>
          </w:p>
        </w:tc>
        <w:tc>
          <w:tcPr>
            <w:tcW w:w="1843" w:type="dxa"/>
            <w:tcBorders>
              <w:right w:val="single" w:sz="4" w:space="0" w:color="auto"/>
            </w:tcBorders>
          </w:tcPr>
          <w:p w:rsidR="005A1A85" w:rsidRPr="004600F2" w:rsidRDefault="005A1A85" w:rsidP="005A1A85">
            <w:pPr>
              <w:spacing w:before="40" w:after="0" w:line="240" w:lineRule="auto"/>
              <w:ind w:left="-108" w:right="-108"/>
              <w:jc w:val="center"/>
              <w:rPr>
                <w:rFonts w:ascii="Times New Roman" w:hAnsi="Times New Roman" w:cs="Times New Roman"/>
                <w:sz w:val="24"/>
                <w:szCs w:val="24"/>
              </w:rPr>
            </w:pPr>
            <w:r w:rsidRPr="004600F2">
              <w:rPr>
                <w:rFonts w:ascii="Times New Roman" w:hAnsi="Times New Roman" w:cs="Times New Roman"/>
                <w:sz w:val="24"/>
                <w:szCs w:val="24"/>
              </w:rPr>
              <w:t>ПК-6.2</w:t>
            </w:r>
          </w:p>
        </w:tc>
        <w:tc>
          <w:tcPr>
            <w:tcW w:w="2903" w:type="dxa"/>
            <w:tcBorders>
              <w:right w:val="single" w:sz="4" w:space="0" w:color="auto"/>
            </w:tcBorders>
          </w:tcPr>
          <w:p w:rsidR="005A1A85" w:rsidRPr="004600F2" w:rsidRDefault="00C35DC3" w:rsidP="007F782C">
            <w:pPr>
              <w:spacing w:before="40" w:after="0" w:line="240" w:lineRule="auto"/>
              <w:ind w:left="-108" w:right="-108"/>
              <w:jc w:val="both"/>
              <w:rPr>
                <w:rFonts w:ascii="Times New Roman" w:hAnsi="Times New Roman" w:cs="Times New Roman"/>
                <w:sz w:val="24"/>
                <w:szCs w:val="24"/>
              </w:rPr>
            </w:pPr>
            <w:r w:rsidRPr="004600F2">
              <w:rPr>
                <w:rFonts w:ascii="Times New Roman" w:hAnsi="Times New Roman" w:cs="Times New Roman"/>
                <w:sz w:val="24"/>
                <w:szCs w:val="24"/>
              </w:rPr>
              <w:t>умеет отстоять собственную позицию и предложить альтернативу в выделении причин, последствий и возможностей предотвращения тех или иных событий во внешней политики России на различных этапах развития</w:t>
            </w:r>
          </w:p>
        </w:tc>
      </w:tr>
      <w:tr w:rsidR="005A1A85" w:rsidRPr="004600F2" w:rsidTr="00DC7FC2">
        <w:trPr>
          <w:trHeight w:val="2524"/>
          <w:jc w:val="center"/>
        </w:trPr>
        <w:tc>
          <w:tcPr>
            <w:tcW w:w="1488" w:type="dxa"/>
          </w:tcPr>
          <w:p w:rsidR="005A1A85" w:rsidRPr="004600F2" w:rsidRDefault="005A1A85" w:rsidP="007F782C">
            <w:pPr>
              <w:spacing w:before="40" w:after="0" w:line="240" w:lineRule="auto"/>
              <w:ind w:firstLine="397"/>
              <w:jc w:val="center"/>
              <w:rPr>
                <w:rFonts w:ascii="Times New Roman" w:hAnsi="Times New Roman" w:cs="Times New Roman"/>
                <w:sz w:val="24"/>
                <w:szCs w:val="24"/>
                <w:lang w:eastAsia="ru-RU"/>
              </w:rPr>
            </w:pPr>
            <w:r w:rsidRPr="004600F2">
              <w:rPr>
                <w:rFonts w:ascii="Times New Roman" w:hAnsi="Times New Roman" w:cs="Times New Roman"/>
                <w:color w:val="000000"/>
                <w:sz w:val="24"/>
                <w:szCs w:val="24"/>
                <w:lang w:eastAsia="ru-RU"/>
              </w:rPr>
              <w:t>УК-3</w:t>
            </w:r>
          </w:p>
        </w:tc>
        <w:tc>
          <w:tcPr>
            <w:tcW w:w="2693" w:type="dxa"/>
            <w:tcBorders>
              <w:right w:val="single" w:sz="4" w:space="0" w:color="auto"/>
            </w:tcBorders>
          </w:tcPr>
          <w:p w:rsidR="005A1A85" w:rsidRPr="004600F2" w:rsidRDefault="005A1A85" w:rsidP="007F782C">
            <w:pPr>
              <w:spacing w:before="40" w:after="0" w:line="240" w:lineRule="auto"/>
              <w:ind w:left="-108" w:right="-108"/>
              <w:jc w:val="both"/>
              <w:rPr>
                <w:rFonts w:ascii="Times New Roman" w:hAnsi="Times New Roman" w:cs="Times New Roman"/>
                <w:sz w:val="24"/>
                <w:szCs w:val="24"/>
                <w:lang w:eastAsia="ru-RU"/>
              </w:rPr>
            </w:pPr>
            <w:r w:rsidRPr="004600F2">
              <w:rPr>
                <w:rFonts w:ascii="Times New Roman" w:hAnsi="Times New Roman" w:cs="Times New Roman"/>
                <w:color w:val="000000"/>
                <w:sz w:val="24"/>
                <w:szCs w:val="24"/>
                <w:lang w:eastAsia="ru-RU"/>
              </w:rPr>
              <w:t>Готовностью участвовать в работе российских и международных исследовательских коллективов по решению научных и научно-образовательных задач</w:t>
            </w:r>
          </w:p>
        </w:tc>
        <w:tc>
          <w:tcPr>
            <w:tcW w:w="1843" w:type="dxa"/>
            <w:tcBorders>
              <w:right w:val="single" w:sz="4" w:space="0" w:color="auto"/>
            </w:tcBorders>
          </w:tcPr>
          <w:p w:rsidR="005A1A85" w:rsidRPr="004600F2" w:rsidRDefault="005A1A85" w:rsidP="005A1A85">
            <w:pPr>
              <w:spacing w:before="40" w:after="0" w:line="240" w:lineRule="auto"/>
              <w:ind w:left="-108" w:right="-108"/>
              <w:jc w:val="center"/>
              <w:rPr>
                <w:rFonts w:ascii="Times New Roman" w:hAnsi="Times New Roman" w:cs="Times New Roman"/>
                <w:color w:val="000000"/>
                <w:sz w:val="24"/>
                <w:szCs w:val="24"/>
                <w:lang w:eastAsia="ru-RU"/>
              </w:rPr>
            </w:pPr>
            <w:r w:rsidRPr="004600F2">
              <w:rPr>
                <w:rFonts w:ascii="Times New Roman" w:hAnsi="Times New Roman" w:cs="Times New Roman"/>
                <w:color w:val="000000"/>
                <w:sz w:val="24"/>
                <w:szCs w:val="24"/>
                <w:lang w:eastAsia="ru-RU"/>
              </w:rPr>
              <w:t>УК-3.2</w:t>
            </w:r>
          </w:p>
        </w:tc>
        <w:tc>
          <w:tcPr>
            <w:tcW w:w="2903" w:type="dxa"/>
            <w:tcBorders>
              <w:right w:val="single" w:sz="4" w:space="0" w:color="auto"/>
            </w:tcBorders>
          </w:tcPr>
          <w:p w:rsidR="005A1A85" w:rsidRPr="004600F2" w:rsidRDefault="00C35DC3" w:rsidP="007F782C">
            <w:pPr>
              <w:spacing w:before="40" w:after="0" w:line="240" w:lineRule="auto"/>
              <w:ind w:left="-108" w:right="-108"/>
              <w:jc w:val="both"/>
              <w:rPr>
                <w:rFonts w:ascii="Times New Roman" w:hAnsi="Times New Roman" w:cs="Times New Roman"/>
                <w:color w:val="000000"/>
                <w:sz w:val="24"/>
                <w:szCs w:val="24"/>
                <w:lang w:eastAsia="ru-RU"/>
              </w:rPr>
            </w:pPr>
            <w:r w:rsidRPr="004600F2">
              <w:rPr>
                <w:rFonts w:ascii="Times New Roman" w:hAnsi="Times New Roman" w:cs="Times New Roman"/>
                <w:color w:val="000000"/>
                <w:sz w:val="24"/>
                <w:szCs w:val="24"/>
                <w:lang w:eastAsia="ru-RU"/>
              </w:rPr>
              <w:t>– уметь принимать квалифицированное участие в научных мероприятиях и деятельности экспертных групп в рамках работы российских и международных исследовательских коллективов по решению научных и научно-образовательных задач</w:t>
            </w:r>
          </w:p>
        </w:tc>
      </w:tr>
    </w:tbl>
    <w:p w:rsidR="003D78D6" w:rsidRPr="004600F2" w:rsidRDefault="003D78D6" w:rsidP="003D78D6">
      <w:pPr>
        <w:autoSpaceDE w:val="0"/>
        <w:autoSpaceDN w:val="0"/>
        <w:adjustRightInd w:val="0"/>
        <w:spacing w:after="0" w:line="360" w:lineRule="auto"/>
        <w:jc w:val="center"/>
        <w:rPr>
          <w:rFonts w:ascii="Times New Roman" w:hAnsi="Times New Roman" w:cs="Times New Roman"/>
          <w:sz w:val="24"/>
          <w:szCs w:val="24"/>
        </w:rPr>
      </w:pPr>
    </w:p>
    <w:p w:rsidR="003D78D6" w:rsidRPr="004600F2" w:rsidRDefault="003D78D6" w:rsidP="003D78D6">
      <w:pPr>
        <w:pStyle w:val="a7"/>
        <w:numPr>
          <w:ilvl w:val="1"/>
          <w:numId w:val="28"/>
        </w:numPr>
        <w:autoSpaceDE w:val="0"/>
        <w:autoSpaceDN w:val="0"/>
        <w:adjustRightInd w:val="0"/>
        <w:spacing w:after="0" w:line="240" w:lineRule="auto"/>
        <w:jc w:val="both"/>
        <w:rPr>
          <w:rFonts w:ascii="Times New Roman" w:hAnsi="Times New Roman" w:cs="Times New Roman"/>
          <w:sz w:val="24"/>
          <w:szCs w:val="24"/>
        </w:rPr>
      </w:pPr>
      <w:r w:rsidRPr="004600F2">
        <w:rPr>
          <w:rFonts w:ascii="Times New Roman" w:hAnsi="Times New Roman" w:cs="Times New Roman"/>
          <w:sz w:val="24"/>
          <w:szCs w:val="24"/>
        </w:rPr>
        <w:t>В результате освоения дисциплины</w:t>
      </w:r>
      <w:r w:rsidR="00EB298D">
        <w:rPr>
          <w:rFonts w:ascii="Times New Roman" w:hAnsi="Times New Roman" w:cs="Times New Roman"/>
          <w:sz w:val="24"/>
          <w:szCs w:val="24"/>
        </w:rPr>
        <w:t xml:space="preserve"> </w:t>
      </w:r>
      <w:r w:rsidR="00EB298D" w:rsidRPr="00966BC0">
        <w:rPr>
          <w:rFonts w:ascii="Times New Roman" w:hAnsi="Times New Roman" w:cs="Times New Roman"/>
          <w:kern w:val="3"/>
          <w:sz w:val="24"/>
          <w:szCs w:val="24"/>
          <w:lang w:eastAsia="ru-RU"/>
        </w:rPr>
        <w:t>Б.1.В.ДВ</w:t>
      </w:r>
      <w:r w:rsidR="00166F87" w:rsidRPr="00166F87">
        <w:rPr>
          <w:rFonts w:ascii="Times New Roman" w:hAnsi="Times New Roman" w:cs="Times New Roman"/>
          <w:kern w:val="3"/>
          <w:sz w:val="24"/>
          <w:szCs w:val="24"/>
          <w:lang w:eastAsia="ru-RU"/>
        </w:rPr>
        <w:t>0</w:t>
      </w:r>
      <w:r w:rsidR="00EB298D" w:rsidRPr="00966BC0">
        <w:rPr>
          <w:rFonts w:ascii="Times New Roman" w:hAnsi="Times New Roman" w:cs="Times New Roman"/>
          <w:kern w:val="3"/>
          <w:sz w:val="24"/>
          <w:szCs w:val="24"/>
          <w:lang w:eastAsia="ru-RU"/>
        </w:rPr>
        <w:t>.4.</w:t>
      </w:r>
      <w:r w:rsidR="00166F87" w:rsidRPr="00166F87">
        <w:rPr>
          <w:rFonts w:ascii="Times New Roman" w:hAnsi="Times New Roman" w:cs="Times New Roman"/>
          <w:kern w:val="3"/>
          <w:sz w:val="24"/>
          <w:szCs w:val="24"/>
          <w:lang w:eastAsia="ru-RU"/>
        </w:rPr>
        <w:t>0</w:t>
      </w:r>
      <w:r w:rsidR="00EB298D" w:rsidRPr="00966BC0">
        <w:rPr>
          <w:rFonts w:ascii="Times New Roman" w:hAnsi="Times New Roman" w:cs="Times New Roman"/>
          <w:kern w:val="3"/>
          <w:sz w:val="24"/>
          <w:szCs w:val="24"/>
          <w:lang w:eastAsia="ru-RU"/>
        </w:rPr>
        <w:t>2</w:t>
      </w:r>
      <w:r w:rsidR="00EB298D" w:rsidRPr="004600F2">
        <w:rPr>
          <w:rFonts w:ascii="Times New Roman" w:hAnsi="Times New Roman" w:cs="Times New Roman"/>
          <w:b/>
          <w:kern w:val="3"/>
          <w:sz w:val="24"/>
          <w:szCs w:val="24"/>
          <w:lang w:eastAsia="ru-RU"/>
        </w:rPr>
        <w:t xml:space="preserve"> </w:t>
      </w:r>
      <w:r w:rsidRPr="004600F2">
        <w:rPr>
          <w:rFonts w:ascii="Times New Roman" w:hAnsi="Times New Roman" w:cs="Times New Roman"/>
          <w:sz w:val="24"/>
          <w:szCs w:val="24"/>
        </w:rPr>
        <w:t xml:space="preserve"> «Россия в крупнейших международных конфликтах XX в.»» у</w:t>
      </w:r>
      <w:r w:rsidR="00077F2C" w:rsidRPr="004600F2">
        <w:rPr>
          <w:rFonts w:ascii="Times New Roman" w:hAnsi="Times New Roman" w:cs="Times New Roman"/>
          <w:sz w:val="24"/>
          <w:szCs w:val="24"/>
        </w:rPr>
        <w:t xml:space="preserve"> студента</w:t>
      </w:r>
      <w:r w:rsidRPr="004600F2">
        <w:rPr>
          <w:rFonts w:ascii="Times New Roman" w:hAnsi="Times New Roman" w:cs="Times New Roman"/>
          <w:sz w:val="24"/>
          <w:szCs w:val="24"/>
        </w:rPr>
        <w:t xml:space="preserve"> должны быть сформированы следующие и профессиональные компетенции.</w:t>
      </w:r>
    </w:p>
    <w:p w:rsidR="003D78D6" w:rsidRPr="004600F2" w:rsidRDefault="003D78D6" w:rsidP="003D78D6">
      <w:pPr>
        <w:pStyle w:val="a7"/>
        <w:autoSpaceDE w:val="0"/>
        <w:autoSpaceDN w:val="0"/>
        <w:adjustRightInd w:val="0"/>
        <w:spacing w:after="0" w:line="240" w:lineRule="auto"/>
        <w:ind w:left="786"/>
        <w:jc w:val="right"/>
        <w:rPr>
          <w:rFonts w:ascii="Times New Roman" w:hAnsi="Times New Roman" w:cs="Times New Roman"/>
          <w:b/>
          <w:sz w:val="24"/>
          <w:szCs w:val="24"/>
        </w:rPr>
      </w:pPr>
    </w:p>
    <w:tbl>
      <w:tblPr>
        <w:tblStyle w:val="a5"/>
        <w:tblW w:w="9580" w:type="dxa"/>
        <w:tblLook w:val="04A0" w:firstRow="1" w:lastRow="0" w:firstColumn="1" w:lastColumn="0" w:noHBand="0" w:noVBand="1"/>
      </w:tblPr>
      <w:tblGrid>
        <w:gridCol w:w="3350"/>
        <w:gridCol w:w="3115"/>
        <w:gridCol w:w="3115"/>
      </w:tblGrid>
      <w:tr w:rsidR="00F13C74" w:rsidRPr="004600F2" w:rsidTr="00DE3820">
        <w:tc>
          <w:tcPr>
            <w:tcW w:w="3350" w:type="dxa"/>
          </w:tcPr>
          <w:p w:rsidR="00F13C74" w:rsidRPr="00127079" w:rsidRDefault="00F13C74" w:rsidP="00594E20">
            <w:pPr>
              <w:spacing w:line="240" w:lineRule="auto"/>
              <w:ind w:right="175"/>
              <w:jc w:val="center"/>
              <w:rPr>
                <w:b/>
                <w:sz w:val="24"/>
                <w:szCs w:val="24"/>
              </w:rPr>
            </w:pPr>
            <w:r w:rsidRPr="00127079">
              <w:rPr>
                <w:rFonts w:ascii="Times New Roman" w:hAnsi="Times New Roman"/>
                <w:b/>
                <w:sz w:val="24"/>
                <w:szCs w:val="24"/>
              </w:rPr>
              <w:t>ОТФ/ТФ</w:t>
            </w:r>
          </w:p>
          <w:p w:rsidR="00F13C74" w:rsidRPr="00F3631F" w:rsidRDefault="00F13C74" w:rsidP="00E32B97">
            <w:pPr>
              <w:spacing w:line="240" w:lineRule="auto"/>
              <w:ind w:right="175"/>
              <w:jc w:val="center"/>
              <w:rPr>
                <w:b/>
                <w:sz w:val="24"/>
                <w:szCs w:val="24"/>
              </w:rPr>
            </w:pPr>
            <w:r w:rsidRPr="00127079">
              <w:rPr>
                <w:rFonts w:ascii="Times New Roman" w:hAnsi="Times New Roman"/>
                <w:b/>
                <w:sz w:val="24"/>
                <w:szCs w:val="24"/>
              </w:rPr>
              <w:t>(при наличии     профстандарта)/ профессиональные действия</w:t>
            </w:r>
          </w:p>
        </w:tc>
        <w:tc>
          <w:tcPr>
            <w:tcW w:w="3115" w:type="dxa"/>
          </w:tcPr>
          <w:p w:rsidR="00F13C74" w:rsidRPr="00B93E98" w:rsidRDefault="00F13C74" w:rsidP="00594E20">
            <w:pPr>
              <w:spacing w:line="240" w:lineRule="auto"/>
              <w:ind w:right="175"/>
              <w:jc w:val="center"/>
              <w:rPr>
                <w:b/>
                <w:sz w:val="24"/>
                <w:szCs w:val="24"/>
              </w:rPr>
            </w:pPr>
            <w:r w:rsidRPr="00B93E98">
              <w:rPr>
                <w:rFonts w:ascii="Times New Roman" w:hAnsi="Times New Roman"/>
                <w:b/>
                <w:sz w:val="24"/>
                <w:szCs w:val="24"/>
              </w:rPr>
              <w:t>Код этапа освоения компетенции</w:t>
            </w:r>
          </w:p>
        </w:tc>
        <w:tc>
          <w:tcPr>
            <w:tcW w:w="3115" w:type="dxa"/>
            <w:vAlign w:val="center"/>
          </w:tcPr>
          <w:p w:rsidR="00F13C74" w:rsidRPr="004600F2" w:rsidRDefault="00F13C74" w:rsidP="005A1A85">
            <w:pPr>
              <w:autoSpaceDE w:val="0"/>
              <w:autoSpaceDN w:val="0"/>
              <w:adjustRightInd w:val="0"/>
              <w:spacing w:after="0" w:line="240" w:lineRule="auto"/>
              <w:jc w:val="both"/>
              <w:rPr>
                <w:rFonts w:ascii="Times New Roman" w:hAnsi="Times New Roman" w:cs="Times New Roman"/>
                <w:b/>
                <w:sz w:val="24"/>
                <w:szCs w:val="24"/>
              </w:rPr>
            </w:pPr>
            <w:r w:rsidRPr="004600F2">
              <w:rPr>
                <w:rFonts w:ascii="Times New Roman" w:hAnsi="Times New Roman" w:cs="Times New Roman"/>
                <w:b/>
                <w:sz w:val="24"/>
                <w:szCs w:val="24"/>
              </w:rPr>
              <w:t>Результаты обучения</w:t>
            </w:r>
          </w:p>
        </w:tc>
      </w:tr>
      <w:tr w:rsidR="005A1A85" w:rsidRPr="004600F2" w:rsidTr="00D01F81">
        <w:tc>
          <w:tcPr>
            <w:tcW w:w="3350" w:type="dxa"/>
            <w:vMerge w:val="restart"/>
          </w:tcPr>
          <w:p w:rsidR="005A1A85" w:rsidRPr="00DE3820" w:rsidRDefault="005A1A85" w:rsidP="00E32B97">
            <w:pPr>
              <w:autoSpaceDE w:val="0"/>
              <w:autoSpaceDN w:val="0"/>
              <w:adjustRightInd w:val="0"/>
              <w:spacing w:after="0" w:line="240" w:lineRule="auto"/>
              <w:rPr>
                <w:rFonts w:ascii="Times New Roman" w:hAnsi="Times New Roman" w:cs="Times New Roman"/>
                <w:b/>
                <w:sz w:val="24"/>
                <w:szCs w:val="24"/>
              </w:rPr>
            </w:pPr>
          </w:p>
        </w:tc>
        <w:tc>
          <w:tcPr>
            <w:tcW w:w="3115" w:type="dxa"/>
            <w:vMerge w:val="restart"/>
            <w:tcBorders>
              <w:right w:val="single" w:sz="4" w:space="0" w:color="auto"/>
            </w:tcBorders>
          </w:tcPr>
          <w:p w:rsidR="005A1A85" w:rsidRPr="004600F2" w:rsidRDefault="005A1A85" w:rsidP="005A1A85">
            <w:pPr>
              <w:spacing w:before="40" w:after="0" w:line="240" w:lineRule="auto"/>
              <w:ind w:left="-108" w:right="-108"/>
              <w:jc w:val="center"/>
              <w:rPr>
                <w:rFonts w:ascii="Times New Roman" w:hAnsi="Times New Roman" w:cs="Times New Roman"/>
                <w:sz w:val="24"/>
                <w:szCs w:val="24"/>
              </w:rPr>
            </w:pPr>
            <w:r w:rsidRPr="004600F2">
              <w:rPr>
                <w:rFonts w:ascii="Times New Roman" w:hAnsi="Times New Roman" w:cs="Times New Roman"/>
                <w:sz w:val="24"/>
                <w:szCs w:val="24"/>
              </w:rPr>
              <w:t>ПК-6.2</w:t>
            </w:r>
          </w:p>
          <w:p w:rsidR="005A1A85" w:rsidRPr="004600F2" w:rsidRDefault="005A1A85" w:rsidP="005A1A85">
            <w:pPr>
              <w:spacing w:before="40" w:after="0" w:line="240" w:lineRule="auto"/>
              <w:ind w:left="-108" w:right="-108"/>
              <w:jc w:val="center"/>
              <w:rPr>
                <w:rFonts w:ascii="Times New Roman" w:hAnsi="Times New Roman" w:cs="Times New Roman"/>
                <w:sz w:val="24"/>
                <w:szCs w:val="24"/>
              </w:rPr>
            </w:pPr>
          </w:p>
        </w:tc>
        <w:tc>
          <w:tcPr>
            <w:tcW w:w="3115" w:type="dxa"/>
            <w:tcBorders>
              <w:left w:val="single" w:sz="4" w:space="0" w:color="auto"/>
            </w:tcBorders>
          </w:tcPr>
          <w:p w:rsidR="005A1A85" w:rsidRPr="004600F2" w:rsidRDefault="005A1A85" w:rsidP="005A1A85">
            <w:pPr>
              <w:pStyle w:val="22"/>
              <w:spacing w:line="240" w:lineRule="auto"/>
              <w:ind w:left="0"/>
              <w:jc w:val="both"/>
            </w:pPr>
            <w:r w:rsidRPr="004600F2">
              <w:rPr>
                <w:b/>
                <w:bCs/>
              </w:rPr>
              <w:t xml:space="preserve">На уровне знаний – </w:t>
            </w:r>
            <w:r w:rsidRPr="004600F2">
              <w:t>основные этапы эволюции международной политики российского государства, его властных и управленческих структур; истории международного положения и внешней политики России на различных этапах ее развития; деятельность российских политиков, направленную на усовершенствование функционирования государственных институтов, связанных с урегулированием международных конфликтов;</w:t>
            </w:r>
          </w:p>
        </w:tc>
      </w:tr>
      <w:tr w:rsidR="005A1A85" w:rsidRPr="004600F2" w:rsidTr="00D01F81">
        <w:tc>
          <w:tcPr>
            <w:tcW w:w="3350" w:type="dxa"/>
            <w:vMerge/>
          </w:tcPr>
          <w:p w:rsidR="005A1A85" w:rsidRPr="004600F2" w:rsidRDefault="005A1A85" w:rsidP="005A1A85">
            <w:pPr>
              <w:autoSpaceDE w:val="0"/>
              <w:autoSpaceDN w:val="0"/>
              <w:adjustRightInd w:val="0"/>
              <w:spacing w:after="0" w:line="240" w:lineRule="auto"/>
              <w:jc w:val="center"/>
              <w:rPr>
                <w:rFonts w:ascii="Times New Roman" w:hAnsi="Times New Roman" w:cs="Times New Roman"/>
                <w:sz w:val="24"/>
                <w:szCs w:val="24"/>
              </w:rPr>
            </w:pPr>
          </w:p>
        </w:tc>
        <w:tc>
          <w:tcPr>
            <w:tcW w:w="3115" w:type="dxa"/>
            <w:vMerge/>
            <w:tcBorders>
              <w:right w:val="single" w:sz="4" w:space="0" w:color="auto"/>
            </w:tcBorders>
          </w:tcPr>
          <w:p w:rsidR="005A1A85" w:rsidRPr="004600F2" w:rsidRDefault="005A1A85" w:rsidP="005A1A85">
            <w:pPr>
              <w:autoSpaceDE w:val="0"/>
              <w:autoSpaceDN w:val="0"/>
              <w:adjustRightInd w:val="0"/>
              <w:spacing w:after="0" w:line="240" w:lineRule="auto"/>
              <w:jc w:val="center"/>
              <w:rPr>
                <w:rFonts w:ascii="Times New Roman" w:hAnsi="Times New Roman" w:cs="Times New Roman"/>
                <w:sz w:val="24"/>
                <w:szCs w:val="24"/>
              </w:rPr>
            </w:pPr>
          </w:p>
        </w:tc>
        <w:tc>
          <w:tcPr>
            <w:tcW w:w="3115" w:type="dxa"/>
            <w:tcBorders>
              <w:left w:val="single" w:sz="4" w:space="0" w:color="auto"/>
            </w:tcBorders>
          </w:tcPr>
          <w:p w:rsidR="005A1A85" w:rsidRPr="004600F2" w:rsidRDefault="005A1A85" w:rsidP="005A1A85">
            <w:pPr>
              <w:pStyle w:val="22"/>
              <w:spacing w:line="240" w:lineRule="auto"/>
              <w:ind w:left="0"/>
              <w:jc w:val="both"/>
              <w:rPr>
                <w:b/>
                <w:bCs/>
              </w:rPr>
            </w:pPr>
            <w:r w:rsidRPr="004600F2">
              <w:rPr>
                <w:b/>
                <w:bCs/>
              </w:rPr>
              <w:t xml:space="preserve">На уровне умений – </w:t>
            </w:r>
            <w:r w:rsidRPr="004600F2">
              <w:t>использовать знание исторического опыта российской политики в области урегулирования крупнейших международных конфликтов в изучении других дисциплин и на практике;</w:t>
            </w:r>
          </w:p>
        </w:tc>
      </w:tr>
      <w:tr w:rsidR="005A1A85" w:rsidRPr="004600F2" w:rsidTr="00D01F81">
        <w:tc>
          <w:tcPr>
            <w:tcW w:w="3350" w:type="dxa"/>
            <w:vMerge/>
          </w:tcPr>
          <w:p w:rsidR="005A1A85" w:rsidRPr="004600F2" w:rsidRDefault="005A1A85" w:rsidP="005A1A85">
            <w:pPr>
              <w:autoSpaceDE w:val="0"/>
              <w:autoSpaceDN w:val="0"/>
              <w:adjustRightInd w:val="0"/>
              <w:spacing w:after="0" w:line="240" w:lineRule="auto"/>
              <w:jc w:val="center"/>
              <w:rPr>
                <w:rFonts w:ascii="Times New Roman" w:hAnsi="Times New Roman" w:cs="Times New Roman"/>
                <w:sz w:val="24"/>
                <w:szCs w:val="24"/>
              </w:rPr>
            </w:pPr>
          </w:p>
        </w:tc>
        <w:tc>
          <w:tcPr>
            <w:tcW w:w="3115" w:type="dxa"/>
            <w:vMerge/>
            <w:tcBorders>
              <w:right w:val="single" w:sz="4" w:space="0" w:color="auto"/>
            </w:tcBorders>
          </w:tcPr>
          <w:p w:rsidR="005A1A85" w:rsidRPr="004600F2" w:rsidRDefault="005A1A85" w:rsidP="005A1A85">
            <w:pPr>
              <w:autoSpaceDE w:val="0"/>
              <w:autoSpaceDN w:val="0"/>
              <w:adjustRightInd w:val="0"/>
              <w:spacing w:after="0" w:line="240" w:lineRule="auto"/>
              <w:jc w:val="center"/>
              <w:rPr>
                <w:rFonts w:ascii="Times New Roman" w:hAnsi="Times New Roman" w:cs="Times New Roman"/>
                <w:sz w:val="24"/>
                <w:szCs w:val="24"/>
              </w:rPr>
            </w:pPr>
          </w:p>
        </w:tc>
        <w:tc>
          <w:tcPr>
            <w:tcW w:w="3115" w:type="dxa"/>
            <w:tcBorders>
              <w:left w:val="single" w:sz="4" w:space="0" w:color="auto"/>
            </w:tcBorders>
          </w:tcPr>
          <w:p w:rsidR="005A1A85" w:rsidRPr="004600F2" w:rsidRDefault="005A1A85" w:rsidP="005A1A85">
            <w:pPr>
              <w:autoSpaceDE w:val="0"/>
              <w:autoSpaceDN w:val="0"/>
              <w:adjustRightInd w:val="0"/>
              <w:spacing w:after="0" w:line="240" w:lineRule="auto"/>
              <w:jc w:val="both"/>
              <w:rPr>
                <w:rFonts w:ascii="Times New Roman" w:hAnsi="Times New Roman" w:cs="Times New Roman"/>
                <w:sz w:val="24"/>
                <w:szCs w:val="24"/>
              </w:rPr>
            </w:pPr>
            <w:r w:rsidRPr="004600F2">
              <w:rPr>
                <w:rFonts w:ascii="Times New Roman" w:hAnsi="Times New Roman" w:cs="Times New Roman"/>
                <w:b/>
                <w:bCs/>
                <w:sz w:val="24"/>
                <w:szCs w:val="24"/>
              </w:rPr>
              <w:t xml:space="preserve">На уровне навыков – </w:t>
            </w:r>
            <w:r w:rsidRPr="004600F2">
              <w:rPr>
                <w:rFonts w:ascii="Times New Roman" w:hAnsi="Times New Roman" w:cs="Times New Roman"/>
                <w:sz w:val="24"/>
                <w:szCs w:val="24"/>
              </w:rPr>
              <w:t>знаниями о целях и задачах реформ в области истории международного положения и внешней политики России на различных этапах ее развития;</w:t>
            </w:r>
          </w:p>
        </w:tc>
      </w:tr>
      <w:tr w:rsidR="005A1A85" w:rsidRPr="004600F2" w:rsidTr="00D01F81">
        <w:tc>
          <w:tcPr>
            <w:tcW w:w="3350" w:type="dxa"/>
            <w:vMerge w:val="restart"/>
          </w:tcPr>
          <w:p w:rsidR="005A1A85" w:rsidRPr="00DE3820" w:rsidRDefault="005A1A85" w:rsidP="00E32B97">
            <w:pPr>
              <w:autoSpaceDE w:val="0"/>
              <w:autoSpaceDN w:val="0"/>
              <w:adjustRightInd w:val="0"/>
              <w:spacing w:after="0" w:line="240" w:lineRule="auto"/>
              <w:rPr>
                <w:rFonts w:ascii="Times New Roman" w:hAnsi="Times New Roman" w:cs="Times New Roman"/>
                <w:b/>
                <w:sz w:val="24"/>
                <w:szCs w:val="24"/>
              </w:rPr>
            </w:pPr>
          </w:p>
        </w:tc>
        <w:tc>
          <w:tcPr>
            <w:tcW w:w="3115" w:type="dxa"/>
            <w:vMerge w:val="restart"/>
            <w:tcBorders>
              <w:right w:val="single" w:sz="4" w:space="0" w:color="auto"/>
            </w:tcBorders>
          </w:tcPr>
          <w:p w:rsidR="005A1A85" w:rsidRPr="004600F2" w:rsidRDefault="005A1A85" w:rsidP="005A1A85">
            <w:pPr>
              <w:spacing w:before="40" w:after="0" w:line="240" w:lineRule="auto"/>
              <w:ind w:left="-108" w:right="-108"/>
              <w:jc w:val="center"/>
              <w:rPr>
                <w:rFonts w:ascii="Times New Roman" w:hAnsi="Times New Roman" w:cs="Times New Roman"/>
                <w:color w:val="000000"/>
                <w:sz w:val="24"/>
                <w:szCs w:val="24"/>
                <w:lang w:eastAsia="ru-RU"/>
              </w:rPr>
            </w:pPr>
            <w:r w:rsidRPr="004600F2">
              <w:rPr>
                <w:rFonts w:ascii="Times New Roman" w:hAnsi="Times New Roman" w:cs="Times New Roman"/>
                <w:color w:val="000000"/>
                <w:sz w:val="24"/>
                <w:szCs w:val="24"/>
                <w:lang w:eastAsia="ru-RU"/>
              </w:rPr>
              <w:t>УК-3.2</w:t>
            </w:r>
          </w:p>
        </w:tc>
        <w:tc>
          <w:tcPr>
            <w:tcW w:w="3115" w:type="dxa"/>
            <w:tcBorders>
              <w:left w:val="single" w:sz="4" w:space="0" w:color="auto"/>
            </w:tcBorders>
          </w:tcPr>
          <w:p w:rsidR="005A1A85" w:rsidRPr="004600F2" w:rsidRDefault="005A1A85" w:rsidP="005A1A85">
            <w:pPr>
              <w:pStyle w:val="22"/>
              <w:spacing w:line="240" w:lineRule="auto"/>
              <w:ind w:left="0"/>
              <w:jc w:val="both"/>
              <w:rPr>
                <w:b/>
                <w:bCs/>
              </w:rPr>
            </w:pPr>
            <w:r w:rsidRPr="004600F2">
              <w:rPr>
                <w:b/>
                <w:bCs/>
              </w:rPr>
              <w:t>На уровне знаний</w:t>
            </w:r>
            <w:r w:rsidRPr="004600F2">
              <w:rPr>
                <w:color w:val="000000"/>
              </w:rPr>
              <w:t xml:space="preserve"> современные научные достижения и новые идеи в области решения исследовательских и практических задач, в том числе в междисциплинарных областях</w:t>
            </w:r>
          </w:p>
        </w:tc>
      </w:tr>
      <w:tr w:rsidR="005A1A85" w:rsidRPr="004600F2" w:rsidTr="003D78D6">
        <w:tc>
          <w:tcPr>
            <w:tcW w:w="3350" w:type="dxa"/>
            <w:vMerge/>
          </w:tcPr>
          <w:p w:rsidR="005A1A85" w:rsidRPr="004600F2" w:rsidRDefault="005A1A85" w:rsidP="005A1A85">
            <w:pPr>
              <w:autoSpaceDE w:val="0"/>
              <w:autoSpaceDN w:val="0"/>
              <w:adjustRightInd w:val="0"/>
              <w:spacing w:after="0" w:line="240" w:lineRule="auto"/>
              <w:jc w:val="center"/>
              <w:rPr>
                <w:rFonts w:ascii="Times New Roman" w:hAnsi="Times New Roman" w:cs="Times New Roman"/>
                <w:sz w:val="24"/>
                <w:szCs w:val="24"/>
              </w:rPr>
            </w:pPr>
          </w:p>
        </w:tc>
        <w:tc>
          <w:tcPr>
            <w:tcW w:w="3115" w:type="dxa"/>
            <w:vMerge/>
          </w:tcPr>
          <w:p w:rsidR="005A1A85" w:rsidRPr="004600F2" w:rsidRDefault="005A1A85" w:rsidP="005A1A85">
            <w:pPr>
              <w:autoSpaceDE w:val="0"/>
              <w:autoSpaceDN w:val="0"/>
              <w:adjustRightInd w:val="0"/>
              <w:spacing w:after="0" w:line="240" w:lineRule="auto"/>
              <w:jc w:val="center"/>
              <w:rPr>
                <w:rFonts w:ascii="Times New Roman" w:hAnsi="Times New Roman" w:cs="Times New Roman"/>
                <w:sz w:val="24"/>
                <w:szCs w:val="24"/>
              </w:rPr>
            </w:pPr>
          </w:p>
        </w:tc>
        <w:tc>
          <w:tcPr>
            <w:tcW w:w="3115" w:type="dxa"/>
            <w:tcBorders>
              <w:left w:val="single" w:sz="4" w:space="0" w:color="auto"/>
            </w:tcBorders>
          </w:tcPr>
          <w:p w:rsidR="005A1A85" w:rsidRPr="004600F2" w:rsidRDefault="005A1A85" w:rsidP="005A1A85">
            <w:pPr>
              <w:pStyle w:val="22"/>
              <w:spacing w:line="240" w:lineRule="auto"/>
              <w:ind w:left="0"/>
              <w:jc w:val="both"/>
              <w:rPr>
                <w:b/>
                <w:bCs/>
              </w:rPr>
            </w:pPr>
            <w:r w:rsidRPr="004600F2">
              <w:rPr>
                <w:b/>
                <w:bCs/>
              </w:rPr>
              <w:t>На уровне умений</w:t>
            </w:r>
            <w:r w:rsidRPr="004600F2">
              <w:rPr>
                <w:color w:val="000000"/>
              </w:rPr>
              <w:t xml:space="preserve"> участвовать в работе российских и международных исследовательских коллективов по решению научных и научно-образовательных задач</w:t>
            </w:r>
          </w:p>
        </w:tc>
      </w:tr>
      <w:tr w:rsidR="005A1A85" w:rsidRPr="004600F2" w:rsidTr="003D78D6">
        <w:tc>
          <w:tcPr>
            <w:tcW w:w="3350" w:type="dxa"/>
            <w:vMerge/>
          </w:tcPr>
          <w:p w:rsidR="005A1A85" w:rsidRPr="004600F2" w:rsidRDefault="005A1A85" w:rsidP="005A1A85">
            <w:pPr>
              <w:autoSpaceDE w:val="0"/>
              <w:autoSpaceDN w:val="0"/>
              <w:adjustRightInd w:val="0"/>
              <w:spacing w:after="0" w:line="240" w:lineRule="auto"/>
              <w:jc w:val="center"/>
              <w:rPr>
                <w:rFonts w:ascii="Times New Roman" w:hAnsi="Times New Roman" w:cs="Times New Roman"/>
                <w:sz w:val="24"/>
                <w:szCs w:val="24"/>
              </w:rPr>
            </w:pPr>
          </w:p>
        </w:tc>
        <w:tc>
          <w:tcPr>
            <w:tcW w:w="3115" w:type="dxa"/>
            <w:vMerge/>
          </w:tcPr>
          <w:p w:rsidR="005A1A85" w:rsidRPr="004600F2" w:rsidRDefault="005A1A85" w:rsidP="005A1A85">
            <w:pPr>
              <w:autoSpaceDE w:val="0"/>
              <w:autoSpaceDN w:val="0"/>
              <w:adjustRightInd w:val="0"/>
              <w:spacing w:after="0" w:line="240" w:lineRule="auto"/>
              <w:jc w:val="center"/>
              <w:rPr>
                <w:rFonts w:ascii="Times New Roman" w:hAnsi="Times New Roman" w:cs="Times New Roman"/>
                <w:sz w:val="24"/>
                <w:szCs w:val="24"/>
              </w:rPr>
            </w:pPr>
          </w:p>
        </w:tc>
        <w:tc>
          <w:tcPr>
            <w:tcW w:w="3115" w:type="dxa"/>
            <w:tcBorders>
              <w:left w:val="single" w:sz="4" w:space="0" w:color="auto"/>
            </w:tcBorders>
          </w:tcPr>
          <w:p w:rsidR="005A1A85" w:rsidRPr="004600F2" w:rsidRDefault="005A1A85" w:rsidP="005A1A85">
            <w:pPr>
              <w:pStyle w:val="22"/>
              <w:spacing w:line="240" w:lineRule="auto"/>
              <w:ind w:left="0"/>
              <w:jc w:val="both"/>
              <w:rPr>
                <w:b/>
                <w:bCs/>
              </w:rPr>
            </w:pPr>
            <w:r w:rsidRPr="004600F2">
              <w:rPr>
                <w:b/>
                <w:bCs/>
              </w:rPr>
              <w:t>На уровне навыков</w:t>
            </w:r>
            <w:r w:rsidRPr="004600F2">
              <w:rPr>
                <w:color w:val="000000"/>
              </w:rPr>
              <w:t xml:space="preserve"> навыками проектирования и осуществления комплексных исследований, в том числе междисциплинарные, на основе целостного системного научного мировоззрения</w:t>
            </w:r>
          </w:p>
        </w:tc>
      </w:tr>
    </w:tbl>
    <w:p w:rsidR="00D23389" w:rsidRPr="004600F2" w:rsidRDefault="00D23389" w:rsidP="006D35B9">
      <w:pPr>
        <w:jc w:val="both"/>
        <w:rPr>
          <w:rFonts w:ascii="Times New Roman" w:hAnsi="Times New Roman" w:cs="Times New Roman"/>
          <w:color w:val="000000"/>
          <w:sz w:val="24"/>
          <w:szCs w:val="24"/>
          <w:lang w:eastAsia="ru-RU"/>
        </w:rPr>
      </w:pPr>
    </w:p>
    <w:p w:rsidR="00D23389" w:rsidRPr="00427924" w:rsidRDefault="00427924" w:rsidP="003D78D6">
      <w:pPr>
        <w:tabs>
          <w:tab w:val="left" w:pos="1125"/>
        </w:tabs>
        <w:spacing w:line="360" w:lineRule="auto"/>
        <w:rPr>
          <w:rFonts w:ascii="Times New Roman" w:hAnsi="Times New Roman" w:cs="Times New Roman"/>
          <w:b/>
          <w:bCs/>
          <w:sz w:val="24"/>
          <w:szCs w:val="24"/>
        </w:rPr>
      </w:pPr>
      <w:r w:rsidRPr="00427924">
        <w:rPr>
          <w:rFonts w:ascii="Times New Roman" w:hAnsi="Times New Roman" w:cs="Times New Roman"/>
          <w:b/>
          <w:bCs/>
          <w:sz w:val="24"/>
          <w:szCs w:val="24"/>
        </w:rPr>
        <w:t xml:space="preserve"> </w:t>
      </w:r>
    </w:p>
    <w:p w:rsidR="00DE3820" w:rsidRPr="00DE3820" w:rsidRDefault="00DE3820" w:rsidP="0021731E">
      <w:pPr>
        <w:pStyle w:val="1"/>
        <w:numPr>
          <w:ilvl w:val="0"/>
          <w:numId w:val="0"/>
        </w:numPr>
        <w:ind w:left="432"/>
        <w:rPr>
          <w:rFonts w:ascii="Times New Roman" w:hAnsi="Times New Roman" w:cs="Times New Roman"/>
          <w:b w:val="0"/>
          <w:sz w:val="28"/>
          <w:szCs w:val="28"/>
        </w:rPr>
      </w:pPr>
      <w:bookmarkStart w:id="2" w:name="_Toc488922151"/>
      <w:r w:rsidRPr="00DE3820">
        <w:rPr>
          <w:rFonts w:ascii="Times New Roman" w:hAnsi="Times New Roman" w:cs="Times New Roman"/>
          <w:sz w:val="28"/>
          <w:szCs w:val="28"/>
        </w:rPr>
        <w:t>2. Объем и место дисциплины в структуре образовательной программы</w:t>
      </w:r>
      <w:bookmarkEnd w:id="2"/>
    </w:p>
    <w:p w:rsidR="00DE3820" w:rsidRPr="00DE3820" w:rsidRDefault="00DE3820" w:rsidP="00DE3820">
      <w:pPr>
        <w:spacing w:before="40" w:after="0" w:line="240" w:lineRule="auto"/>
        <w:rPr>
          <w:rFonts w:ascii="Times New Roman" w:hAnsi="Times New Roman" w:cs="Times New Roman"/>
          <w:b/>
          <w:bCs/>
          <w:sz w:val="24"/>
          <w:szCs w:val="24"/>
          <w:lang w:eastAsia="ru-RU"/>
        </w:rPr>
      </w:pPr>
    </w:p>
    <w:p w:rsidR="00D23389" w:rsidRPr="004600F2" w:rsidRDefault="00DE3820" w:rsidP="00E32B97">
      <w:pPr>
        <w:keepNext/>
        <w:spacing w:before="240" w:after="60" w:line="240" w:lineRule="auto"/>
        <w:outlineLvl w:val="2"/>
        <w:rPr>
          <w:b/>
          <w:bCs/>
          <w:i/>
          <w:iCs/>
        </w:rPr>
      </w:pPr>
      <w:bookmarkStart w:id="3" w:name="_Toc488922098"/>
      <w:bookmarkStart w:id="4" w:name="_Toc488922152"/>
      <w:r w:rsidRPr="00DE3820">
        <w:rPr>
          <w:rFonts w:ascii="Times New Roman" w:hAnsi="Times New Roman" w:cs="Times New Roman"/>
          <w:b/>
          <w:bCs/>
          <w:sz w:val="24"/>
          <w:szCs w:val="24"/>
          <w:lang w:eastAsia="ru-RU"/>
        </w:rPr>
        <w:t>Объем дисциплины</w:t>
      </w:r>
      <w:bookmarkEnd w:id="3"/>
      <w:bookmarkEnd w:id="4"/>
    </w:p>
    <w:p w:rsidR="00427924" w:rsidRPr="004600F2" w:rsidRDefault="00427924" w:rsidP="00427924">
      <w:pPr>
        <w:spacing w:after="0" w:line="360" w:lineRule="auto"/>
        <w:rPr>
          <w:rFonts w:ascii="Times New Roman" w:hAnsi="Times New Roman" w:cs="Times New Roman"/>
          <w:sz w:val="24"/>
          <w:szCs w:val="24"/>
        </w:rPr>
      </w:pPr>
      <w:r w:rsidRPr="00427924">
        <w:rPr>
          <w:rFonts w:ascii="Times New Roman" w:hAnsi="Times New Roman" w:cs="Times New Roman"/>
          <w:sz w:val="24"/>
          <w:szCs w:val="24"/>
        </w:rPr>
        <w:t xml:space="preserve"> </w:t>
      </w:r>
      <w:r w:rsidRPr="004600F2">
        <w:rPr>
          <w:rFonts w:ascii="Times New Roman" w:hAnsi="Times New Roman" w:cs="Times New Roman"/>
          <w:sz w:val="24"/>
          <w:szCs w:val="24"/>
        </w:rPr>
        <w:t xml:space="preserve">Общая трудоемкость дисциплины составляет </w:t>
      </w:r>
      <w:r>
        <w:rPr>
          <w:rFonts w:ascii="Times New Roman" w:hAnsi="Times New Roman" w:cs="Times New Roman"/>
          <w:sz w:val="24"/>
          <w:szCs w:val="24"/>
        </w:rPr>
        <w:t xml:space="preserve">1 </w:t>
      </w:r>
      <w:r w:rsidRPr="004600F2">
        <w:rPr>
          <w:rFonts w:ascii="Times New Roman" w:hAnsi="Times New Roman" w:cs="Times New Roman"/>
          <w:sz w:val="24"/>
          <w:szCs w:val="24"/>
        </w:rPr>
        <w:t xml:space="preserve"> зачетн</w:t>
      </w:r>
      <w:r>
        <w:rPr>
          <w:rFonts w:ascii="Times New Roman" w:hAnsi="Times New Roman" w:cs="Times New Roman"/>
          <w:sz w:val="24"/>
          <w:szCs w:val="24"/>
        </w:rPr>
        <w:t>ую</w:t>
      </w:r>
      <w:r w:rsidRPr="004600F2">
        <w:rPr>
          <w:rFonts w:ascii="Times New Roman" w:hAnsi="Times New Roman" w:cs="Times New Roman"/>
          <w:sz w:val="24"/>
          <w:szCs w:val="24"/>
        </w:rPr>
        <w:t xml:space="preserve"> единиц</w:t>
      </w:r>
      <w:r>
        <w:rPr>
          <w:rFonts w:ascii="Times New Roman" w:hAnsi="Times New Roman" w:cs="Times New Roman"/>
          <w:sz w:val="24"/>
          <w:szCs w:val="24"/>
        </w:rPr>
        <w:t>у,  36 часов академических часов, 27 астрономических часов.</w:t>
      </w:r>
    </w:p>
    <w:p w:rsidR="00427924" w:rsidRPr="004600F2" w:rsidRDefault="00427924" w:rsidP="00427924">
      <w:pPr>
        <w:spacing w:after="0" w:line="240" w:lineRule="auto"/>
        <w:jc w:val="center"/>
        <w:rPr>
          <w:rFonts w:ascii="Times New Roman" w:hAnsi="Times New Roman" w:cs="Times New Roman"/>
          <w:b/>
          <w:bCs/>
          <w:sz w:val="24"/>
          <w:szCs w:val="24"/>
        </w:rPr>
      </w:pPr>
      <w:r w:rsidRPr="004600F2">
        <w:rPr>
          <w:rFonts w:ascii="Times New Roman" w:hAnsi="Times New Roman" w:cs="Times New Roman"/>
          <w:b/>
          <w:bCs/>
          <w:sz w:val="24"/>
          <w:szCs w:val="24"/>
        </w:rPr>
        <w:t>Объем дисциплины и виды учебной работы для очной формы обучения.</w:t>
      </w:r>
    </w:p>
    <w:p w:rsidR="00427924" w:rsidRPr="004600F2" w:rsidRDefault="00427924" w:rsidP="00427924">
      <w:pPr>
        <w:pStyle w:val="a7"/>
        <w:spacing w:after="0" w:line="240" w:lineRule="auto"/>
        <w:ind w:left="426"/>
        <w:jc w:val="right"/>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2126"/>
        <w:gridCol w:w="2126"/>
      </w:tblGrid>
      <w:tr w:rsidR="00427924" w:rsidRPr="00581B4B" w:rsidTr="005E33BD">
        <w:trPr>
          <w:jc w:val="center"/>
        </w:trPr>
        <w:tc>
          <w:tcPr>
            <w:tcW w:w="4555" w:type="dxa"/>
          </w:tcPr>
          <w:p w:rsidR="00427924" w:rsidRPr="00581B4B" w:rsidRDefault="00427924" w:rsidP="005E33BD">
            <w:pPr>
              <w:spacing w:after="0" w:line="240" w:lineRule="auto"/>
              <w:jc w:val="center"/>
              <w:rPr>
                <w:rFonts w:ascii="Times New Roman" w:hAnsi="Times New Roman"/>
                <w:b/>
                <w:sz w:val="20"/>
                <w:szCs w:val="20"/>
              </w:rPr>
            </w:pPr>
            <w:r w:rsidRPr="00581B4B">
              <w:rPr>
                <w:rFonts w:ascii="Times New Roman" w:hAnsi="Times New Roman"/>
                <w:b/>
                <w:sz w:val="20"/>
                <w:szCs w:val="20"/>
              </w:rPr>
              <w:t>Вид работы</w:t>
            </w:r>
          </w:p>
        </w:tc>
        <w:tc>
          <w:tcPr>
            <w:tcW w:w="2126" w:type="dxa"/>
          </w:tcPr>
          <w:p w:rsidR="00427924" w:rsidRPr="00581B4B" w:rsidRDefault="00427924" w:rsidP="005E33BD">
            <w:pPr>
              <w:spacing w:after="0" w:line="240" w:lineRule="auto"/>
              <w:jc w:val="center"/>
              <w:rPr>
                <w:rFonts w:ascii="Times New Roman" w:hAnsi="Times New Roman"/>
                <w:b/>
                <w:sz w:val="20"/>
                <w:szCs w:val="20"/>
              </w:rPr>
            </w:pPr>
            <w:r w:rsidRPr="00581B4B">
              <w:rPr>
                <w:rFonts w:ascii="Times New Roman" w:hAnsi="Times New Roman"/>
                <w:b/>
                <w:sz w:val="20"/>
                <w:szCs w:val="20"/>
              </w:rPr>
              <w:t>Трудоемкость</w:t>
            </w:r>
          </w:p>
          <w:p w:rsidR="00427924" w:rsidRPr="00581B4B" w:rsidRDefault="00427924" w:rsidP="005E33BD">
            <w:pPr>
              <w:spacing w:after="0" w:line="240" w:lineRule="auto"/>
              <w:jc w:val="center"/>
              <w:rPr>
                <w:rFonts w:ascii="Times New Roman" w:hAnsi="Times New Roman"/>
                <w:b/>
                <w:sz w:val="20"/>
                <w:szCs w:val="20"/>
              </w:rPr>
            </w:pPr>
            <w:r w:rsidRPr="00581B4B">
              <w:rPr>
                <w:rFonts w:ascii="Times New Roman" w:hAnsi="Times New Roman"/>
                <w:b/>
                <w:sz w:val="20"/>
                <w:szCs w:val="20"/>
              </w:rPr>
              <w:t>(в академ.часах)</w:t>
            </w:r>
          </w:p>
        </w:tc>
        <w:tc>
          <w:tcPr>
            <w:tcW w:w="2126" w:type="dxa"/>
          </w:tcPr>
          <w:p w:rsidR="00427924" w:rsidRPr="00581B4B" w:rsidRDefault="00427924" w:rsidP="005E33BD">
            <w:pPr>
              <w:spacing w:after="0" w:line="240" w:lineRule="auto"/>
              <w:jc w:val="center"/>
              <w:rPr>
                <w:rFonts w:ascii="Times New Roman" w:hAnsi="Times New Roman"/>
                <w:b/>
                <w:sz w:val="20"/>
                <w:szCs w:val="20"/>
              </w:rPr>
            </w:pPr>
            <w:r w:rsidRPr="00581B4B">
              <w:rPr>
                <w:rFonts w:ascii="Times New Roman" w:hAnsi="Times New Roman"/>
                <w:b/>
                <w:sz w:val="20"/>
                <w:szCs w:val="20"/>
              </w:rPr>
              <w:t>Трудоемкость</w:t>
            </w:r>
          </w:p>
          <w:p w:rsidR="00427924" w:rsidRPr="00581B4B" w:rsidRDefault="00427924" w:rsidP="005E33BD">
            <w:pPr>
              <w:spacing w:after="0" w:line="240" w:lineRule="auto"/>
              <w:jc w:val="center"/>
              <w:rPr>
                <w:rFonts w:ascii="Times New Roman" w:hAnsi="Times New Roman"/>
                <w:b/>
                <w:sz w:val="20"/>
                <w:szCs w:val="20"/>
              </w:rPr>
            </w:pPr>
            <w:r w:rsidRPr="00581B4B">
              <w:rPr>
                <w:rFonts w:ascii="Times New Roman" w:hAnsi="Times New Roman"/>
                <w:b/>
                <w:sz w:val="20"/>
                <w:szCs w:val="20"/>
              </w:rPr>
              <w:t>(в астрон.часах)</w:t>
            </w:r>
          </w:p>
        </w:tc>
      </w:tr>
      <w:tr w:rsidR="00427924" w:rsidRPr="00581B4B" w:rsidTr="005E33BD">
        <w:trPr>
          <w:trHeight w:val="383"/>
          <w:jc w:val="center"/>
        </w:trPr>
        <w:tc>
          <w:tcPr>
            <w:tcW w:w="4555" w:type="dxa"/>
          </w:tcPr>
          <w:p w:rsidR="00427924" w:rsidRPr="00581B4B" w:rsidRDefault="00427924" w:rsidP="005E33BD">
            <w:pPr>
              <w:spacing w:after="0" w:line="240" w:lineRule="auto"/>
              <w:jc w:val="both"/>
              <w:rPr>
                <w:rFonts w:ascii="Times New Roman" w:hAnsi="Times New Roman" w:cs="Times New Roman"/>
                <w:b/>
                <w:bCs/>
                <w:sz w:val="24"/>
                <w:szCs w:val="24"/>
                <w:lang w:eastAsia="ru-RU"/>
              </w:rPr>
            </w:pPr>
            <w:r w:rsidRPr="00581B4B">
              <w:rPr>
                <w:rFonts w:ascii="Times New Roman" w:hAnsi="Times New Roman" w:cs="Times New Roman"/>
                <w:b/>
                <w:bCs/>
                <w:sz w:val="24"/>
                <w:szCs w:val="24"/>
                <w:lang w:eastAsia="ru-RU"/>
              </w:rPr>
              <w:t>Общая трудоемкость</w:t>
            </w:r>
          </w:p>
        </w:tc>
        <w:tc>
          <w:tcPr>
            <w:tcW w:w="2126" w:type="dxa"/>
            <w:vAlign w:val="center"/>
          </w:tcPr>
          <w:p w:rsidR="00427924" w:rsidRPr="00581B4B" w:rsidRDefault="00427924" w:rsidP="005E33BD">
            <w:pPr>
              <w:spacing w:after="0" w:line="240" w:lineRule="auto"/>
              <w:ind w:firstLine="34"/>
              <w:jc w:val="center"/>
              <w:rPr>
                <w:rFonts w:ascii="Times New Roman" w:hAnsi="Times New Roman" w:cs="Times New Roman"/>
                <w:bCs/>
                <w:sz w:val="24"/>
                <w:szCs w:val="24"/>
                <w:lang w:eastAsia="ru-RU"/>
              </w:rPr>
            </w:pPr>
            <w:r w:rsidRPr="00581B4B">
              <w:rPr>
                <w:rFonts w:ascii="Times New Roman" w:hAnsi="Times New Roman" w:cs="Times New Roman"/>
                <w:bCs/>
                <w:sz w:val="24"/>
                <w:szCs w:val="24"/>
                <w:lang w:eastAsia="ru-RU"/>
              </w:rPr>
              <w:t>36</w:t>
            </w:r>
          </w:p>
        </w:tc>
        <w:tc>
          <w:tcPr>
            <w:tcW w:w="2126" w:type="dxa"/>
            <w:vAlign w:val="bottom"/>
          </w:tcPr>
          <w:p w:rsidR="00427924" w:rsidRPr="00581B4B" w:rsidRDefault="00427924" w:rsidP="005E33BD">
            <w:pPr>
              <w:spacing w:after="0" w:line="240" w:lineRule="auto"/>
              <w:jc w:val="center"/>
              <w:rPr>
                <w:rFonts w:ascii="Times New Roman" w:hAnsi="Times New Roman" w:cs="Times New Roman"/>
                <w:color w:val="000000"/>
                <w:sz w:val="24"/>
                <w:szCs w:val="24"/>
              </w:rPr>
            </w:pPr>
            <w:r w:rsidRPr="00581B4B">
              <w:rPr>
                <w:rFonts w:ascii="Times New Roman" w:hAnsi="Times New Roman" w:cs="Times New Roman"/>
                <w:color w:val="000000"/>
                <w:sz w:val="24"/>
                <w:szCs w:val="24"/>
              </w:rPr>
              <w:t>27</w:t>
            </w:r>
          </w:p>
        </w:tc>
      </w:tr>
      <w:tr w:rsidR="00427924" w:rsidRPr="00581B4B" w:rsidTr="005E33BD">
        <w:trPr>
          <w:jc w:val="center"/>
        </w:trPr>
        <w:tc>
          <w:tcPr>
            <w:tcW w:w="4555" w:type="dxa"/>
          </w:tcPr>
          <w:p w:rsidR="00427924" w:rsidRPr="00581B4B" w:rsidRDefault="00427924" w:rsidP="005E33BD">
            <w:pPr>
              <w:spacing w:after="0" w:line="240" w:lineRule="auto"/>
              <w:jc w:val="both"/>
              <w:rPr>
                <w:rFonts w:ascii="Times New Roman" w:hAnsi="Times New Roman" w:cs="Times New Roman"/>
                <w:b/>
                <w:bCs/>
                <w:i/>
                <w:iCs/>
                <w:sz w:val="24"/>
                <w:szCs w:val="24"/>
                <w:lang w:eastAsia="ru-RU"/>
              </w:rPr>
            </w:pPr>
            <w:r>
              <w:rPr>
                <w:rFonts w:ascii="Times New Roman" w:hAnsi="Times New Roman" w:cs="Times New Roman"/>
                <w:b/>
                <w:bCs/>
                <w:i/>
                <w:iCs/>
                <w:sz w:val="24"/>
                <w:szCs w:val="24"/>
              </w:rPr>
              <w:t>Контактная работа с преподавателем</w:t>
            </w:r>
          </w:p>
        </w:tc>
        <w:tc>
          <w:tcPr>
            <w:tcW w:w="2126" w:type="dxa"/>
            <w:vAlign w:val="center"/>
          </w:tcPr>
          <w:p w:rsidR="00427924" w:rsidRPr="00581B4B" w:rsidRDefault="00427924" w:rsidP="005E33BD">
            <w:pPr>
              <w:spacing w:after="0" w:line="240" w:lineRule="auto"/>
              <w:ind w:firstLine="34"/>
              <w:jc w:val="center"/>
              <w:rPr>
                <w:rFonts w:ascii="Times New Roman" w:hAnsi="Times New Roman" w:cs="Times New Roman"/>
                <w:bCs/>
                <w:iCs/>
                <w:sz w:val="24"/>
                <w:szCs w:val="24"/>
                <w:lang w:eastAsia="ru-RU"/>
              </w:rPr>
            </w:pPr>
            <w:r w:rsidRPr="00581B4B">
              <w:rPr>
                <w:rFonts w:ascii="Times New Roman" w:hAnsi="Times New Roman" w:cs="Times New Roman"/>
                <w:bCs/>
                <w:iCs/>
                <w:sz w:val="24"/>
                <w:szCs w:val="24"/>
                <w:lang w:eastAsia="ru-RU"/>
              </w:rPr>
              <w:t>12</w:t>
            </w:r>
          </w:p>
        </w:tc>
        <w:tc>
          <w:tcPr>
            <w:tcW w:w="2126" w:type="dxa"/>
            <w:vAlign w:val="bottom"/>
          </w:tcPr>
          <w:p w:rsidR="00427924" w:rsidRPr="00581B4B" w:rsidRDefault="00427924" w:rsidP="005E33BD">
            <w:pPr>
              <w:spacing w:after="0" w:line="240" w:lineRule="auto"/>
              <w:jc w:val="center"/>
              <w:rPr>
                <w:rFonts w:ascii="Times New Roman" w:hAnsi="Times New Roman" w:cs="Times New Roman"/>
                <w:color w:val="000000"/>
                <w:sz w:val="24"/>
                <w:szCs w:val="24"/>
              </w:rPr>
            </w:pPr>
            <w:r w:rsidRPr="00581B4B">
              <w:rPr>
                <w:rFonts w:ascii="Times New Roman" w:hAnsi="Times New Roman" w:cs="Times New Roman"/>
                <w:color w:val="000000"/>
                <w:sz w:val="24"/>
                <w:szCs w:val="24"/>
              </w:rPr>
              <w:t>9</w:t>
            </w:r>
          </w:p>
        </w:tc>
      </w:tr>
      <w:tr w:rsidR="00427924" w:rsidRPr="00581B4B" w:rsidTr="005E33BD">
        <w:trPr>
          <w:jc w:val="center"/>
        </w:trPr>
        <w:tc>
          <w:tcPr>
            <w:tcW w:w="4555" w:type="dxa"/>
          </w:tcPr>
          <w:p w:rsidR="00427924" w:rsidRPr="00581B4B" w:rsidRDefault="00427924" w:rsidP="005E33BD">
            <w:pPr>
              <w:spacing w:after="0" w:line="240" w:lineRule="auto"/>
              <w:jc w:val="both"/>
              <w:rPr>
                <w:rFonts w:ascii="Times New Roman" w:hAnsi="Times New Roman" w:cs="Times New Roman"/>
                <w:sz w:val="24"/>
                <w:szCs w:val="24"/>
                <w:lang w:eastAsia="ru-RU"/>
              </w:rPr>
            </w:pPr>
            <w:r w:rsidRPr="00581B4B">
              <w:rPr>
                <w:rFonts w:ascii="Times New Roman" w:hAnsi="Times New Roman" w:cs="Times New Roman"/>
                <w:sz w:val="24"/>
                <w:szCs w:val="24"/>
                <w:lang w:eastAsia="ru-RU"/>
              </w:rPr>
              <w:t>Лекции</w:t>
            </w:r>
          </w:p>
        </w:tc>
        <w:tc>
          <w:tcPr>
            <w:tcW w:w="2126" w:type="dxa"/>
            <w:vAlign w:val="center"/>
          </w:tcPr>
          <w:p w:rsidR="00427924" w:rsidRPr="00581B4B" w:rsidRDefault="00427924" w:rsidP="005E33BD">
            <w:pPr>
              <w:spacing w:after="0" w:line="240" w:lineRule="auto"/>
              <w:jc w:val="center"/>
              <w:rPr>
                <w:rFonts w:ascii="Times New Roman" w:hAnsi="Times New Roman" w:cs="Times New Roman"/>
                <w:sz w:val="24"/>
                <w:szCs w:val="24"/>
                <w:lang w:eastAsia="ru-RU"/>
              </w:rPr>
            </w:pPr>
            <w:r w:rsidRPr="00581B4B">
              <w:rPr>
                <w:rFonts w:ascii="Times New Roman" w:hAnsi="Times New Roman" w:cs="Times New Roman"/>
                <w:sz w:val="24"/>
                <w:szCs w:val="24"/>
                <w:lang w:eastAsia="ru-RU"/>
              </w:rPr>
              <w:t>8</w:t>
            </w:r>
          </w:p>
        </w:tc>
        <w:tc>
          <w:tcPr>
            <w:tcW w:w="2126" w:type="dxa"/>
            <w:vAlign w:val="bottom"/>
          </w:tcPr>
          <w:p w:rsidR="00427924" w:rsidRPr="00581B4B" w:rsidRDefault="00427924" w:rsidP="005E33BD">
            <w:pPr>
              <w:spacing w:after="0" w:line="240" w:lineRule="auto"/>
              <w:jc w:val="center"/>
              <w:rPr>
                <w:rFonts w:ascii="Times New Roman" w:hAnsi="Times New Roman" w:cs="Times New Roman"/>
                <w:color w:val="000000"/>
                <w:sz w:val="24"/>
                <w:szCs w:val="24"/>
              </w:rPr>
            </w:pPr>
            <w:r w:rsidRPr="00581B4B">
              <w:rPr>
                <w:rFonts w:ascii="Times New Roman" w:hAnsi="Times New Roman" w:cs="Times New Roman"/>
                <w:color w:val="000000"/>
                <w:sz w:val="24"/>
                <w:szCs w:val="24"/>
              </w:rPr>
              <w:t>6</w:t>
            </w:r>
          </w:p>
        </w:tc>
      </w:tr>
      <w:tr w:rsidR="00427924" w:rsidRPr="00581B4B" w:rsidTr="005E33BD">
        <w:trPr>
          <w:jc w:val="center"/>
        </w:trPr>
        <w:tc>
          <w:tcPr>
            <w:tcW w:w="4555" w:type="dxa"/>
          </w:tcPr>
          <w:p w:rsidR="00427924" w:rsidRDefault="00427924" w:rsidP="005E33B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Лабораторные занятия</w:t>
            </w:r>
          </w:p>
        </w:tc>
        <w:tc>
          <w:tcPr>
            <w:tcW w:w="2126" w:type="dxa"/>
            <w:vAlign w:val="center"/>
          </w:tcPr>
          <w:p w:rsidR="00427924" w:rsidRPr="00581B4B" w:rsidRDefault="00427924" w:rsidP="005E33BD">
            <w:pPr>
              <w:spacing w:after="0" w:line="240" w:lineRule="auto"/>
              <w:jc w:val="center"/>
              <w:rPr>
                <w:rFonts w:ascii="Times New Roman" w:hAnsi="Times New Roman" w:cs="Times New Roman"/>
                <w:sz w:val="24"/>
                <w:szCs w:val="24"/>
                <w:lang w:eastAsia="ru-RU"/>
              </w:rPr>
            </w:pPr>
          </w:p>
        </w:tc>
        <w:tc>
          <w:tcPr>
            <w:tcW w:w="2126" w:type="dxa"/>
            <w:vAlign w:val="bottom"/>
          </w:tcPr>
          <w:p w:rsidR="00427924" w:rsidRPr="00581B4B" w:rsidRDefault="00427924" w:rsidP="005E33BD">
            <w:pPr>
              <w:spacing w:after="0" w:line="240" w:lineRule="auto"/>
              <w:jc w:val="center"/>
              <w:rPr>
                <w:rFonts w:ascii="Times New Roman" w:hAnsi="Times New Roman" w:cs="Times New Roman"/>
                <w:color w:val="000000"/>
                <w:sz w:val="24"/>
                <w:szCs w:val="24"/>
              </w:rPr>
            </w:pPr>
          </w:p>
        </w:tc>
      </w:tr>
      <w:tr w:rsidR="00427924" w:rsidRPr="00581B4B" w:rsidTr="005E33BD">
        <w:trPr>
          <w:jc w:val="center"/>
        </w:trPr>
        <w:tc>
          <w:tcPr>
            <w:tcW w:w="4555" w:type="dxa"/>
          </w:tcPr>
          <w:p w:rsidR="00427924" w:rsidRPr="00581B4B" w:rsidRDefault="00427924" w:rsidP="005E33B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581B4B">
              <w:rPr>
                <w:rFonts w:ascii="Times New Roman" w:hAnsi="Times New Roman" w:cs="Times New Roman"/>
                <w:sz w:val="24"/>
                <w:szCs w:val="24"/>
                <w:lang w:eastAsia="ru-RU"/>
              </w:rPr>
              <w:t>рактические занятия</w:t>
            </w:r>
          </w:p>
        </w:tc>
        <w:tc>
          <w:tcPr>
            <w:tcW w:w="2126" w:type="dxa"/>
            <w:vAlign w:val="center"/>
          </w:tcPr>
          <w:p w:rsidR="00427924" w:rsidRPr="00581B4B" w:rsidRDefault="00427924" w:rsidP="005E33BD">
            <w:pPr>
              <w:spacing w:after="0" w:line="240" w:lineRule="auto"/>
              <w:jc w:val="center"/>
              <w:rPr>
                <w:rFonts w:ascii="Times New Roman" w:hAnsi="Times New Roman" w:cs="Times New Roman"/>
                <w:sz w:val="24"/>
                <w:szCs w:val="24"/>
                <w:lang w:eastAsia="ru-RU"/>
              </w:rPr>
            </w:pPr>
            <w:r w:rsidRPr="00581B4B">
              <w:rPr>
                <w:rFonts w:ascii="Times New Roman" w:hAnsi="Times New Roman" w:cs="Times New Roman"/>
                <w:sz w:val="24"/>
                <w:szCs w:val="24"/>
                <w:lang w:eastAsia="ru-RU"/>
              </w:rPr>
              <w:t>4</w:t>
            </w:r>
          </w:p>
        </w:tc>
        <w:tc>
          <w:tcPr>
            <w:tcW w:w="2126" w:type="dxa"/>
            <w:vAlign w:val="bottom"/>
          </w:tcPr>
          <w:p w:rsidR="00427924" w:rsidRPr="00581B4B" w:rsidRDefault="00427924" w:rsidP="005E33BD">
            <w:pPr>
              <w:spacing w:after="0" w:line="240" w:lineRule="auto"/>
              <w:jc w:val="center"/>
              <w:rPr>
                <w:rFonts w:ascii="Times New Roman" w:hAnsi="Times New Roman" w:cs="Times New Roman"/>
                <w:color w:val="000000"/>
                <w:sz w:val="24"/>
                <w:szCs w:val="24"/>
              </w:rPr>
            </w:pPr>
            <w:r w:rsidRPr="00581B4B">
              <w:rPr>
                <w:rFonts w:ascii="Times New Roman" w:hAnsi="Times New Roman" w:cs="Times New Roman"/>
                <w:color w:val="000000"/>
                <w:sz w:val="24"/>
                <w:szCs w:val="24"/>
              </w:rPr>
              <w:t>3</w:t>
            </w:r>
          </w:p>
        </w:tc>
      </w:tr>
      <w:tr w:rsidR="00427924" w:rsidRPr="00581B4B" w:rsidTr="005E33BD">
        <w:trPr>
          <w:jc w:val="center"/>
        </w:trPr>
        <w:tc>
          <w:tcPr>
            <w:tcW w:w="4555" w:type="dxa"/>
          </w:tcPr>
          <w:p w:rsidR="00427924" w:rsidRPr="00581B4B" w:rsidRDefault="00427924" w:rsidP="005E33BD">
            <w:pPr>
              <w:spacing w:after="0" w:line="240" w:lineRule="auto"/>
              <w:jc w:val="both"/>
              <w:rPr>
                <w:rFonts w:ascii="Times New Roman" w:hAnsi="Times New Roman" w:cs="Times New Roman"/>
                <w:b/>
                <w:bCs/>
                <w:i/>
                <w:iCs/>
                <w:sz w:val="24"/>
                <w:szCs w:val="24"/>
                <w:lang w:eastAsia="ru-RU"/>
              </w:rPr>
            </w:pPr>
            <w:r w:rsidRPr="00581B4B">
              <w:rPr>
                <w:rFonts w:ascii="Times New Roman" w:hAnsi="Times New Roman" w:cs="Times New Roman"/>
                <w:b/>
                <w:bCs/>
                <w:i/>
                <w:iCs/>
                <w:sz w:val="24"/>
                <w:szCs w:val="24"/>
                <w:lang w:eastAsia="ru-RU"/>
              </w:rPr>
              <w:t>Самостоятельная работа</w:t>
            </w:r>
          </w:p>
        </w:tc>
        <w:tc>
          <w:tcPr>
            <w:tcW w:w="2126" w:type="dxa"/>
            <w:vAlign w:val="center"/>
          </w:tcPr>
          <w:p w:rsidR="00427924" w:rsidRPr="00581B4B" w:rsidRDefault="00427924" w:rsidP="005E33BD">
            <w:pPr>
              <w:spacing w:after="0" w:line="240" w:lineRule="auto"/>
              <w:jc w:val="center"/>
              <w:rPr>
                <w:rFonts w:ascii="Times New Roman" w:hAnsi="Times New Roman" w:cs="Times New Roman"/>
                <w:bCs/>
                <w:iCs/>
                <w:sz w:val="24"/>
                <w:szCs w:val="24"/>
                <w:lang w:eastAsia="ru-RU"/>
              </w:rPr>
            </w:pPr>
            <w:r w:rsidRPr="00581B4B">
              <w:rPr>
                <w:rFonts w:ascii="Times New Roman" w:hAnsi="Times New Roman" w:cs="Times New Roman"/>
                <w:bCs/>
                <w:iCs/>
                <w:sz w:val="24"/>
                <w:szCs w:val="24"/>
                <w:lang w:eastAsia="ru-RU"/>
              </w:rPr>
              <w:t>24</w:t>
            </w:r>
          </w:p>
        </w:tc>
        <w:tc>
          <w:tcPr>
            <w:tcW w:w="2126" w:type="dxa"/>
            <w:vAlign w:val="bottom"/>
          </w:tcPr>
          <w:p w:rsidR="00427924" w:rsidRPr="00581B4B" w:rsidRDefault="00427924" w:rsidP="005E33BD">
            <w:pPr>
              <w:spacing w:after="0" w:line="240" w:lineRule="auto"/>
              <w:jc w:val="center"/>
              <w:rPr>
                <w:rFonts w:ascii="Times New Roman" w:hAnsi="Times New Roman" w:cs="Times New Roman"/>
                <w:color w:val="000000"/>
                <w:sz w:val="24"/>
                <w:szCs w:val="24"/>
              </w:rPr>
            </w:pPr>
            <w:r w:rsidRPr="00581B4B">
              <w:rPr>
                <w:rFonts w:ascii="Times New Roman" w:hAnsi="Times New Roman" w:cs="Times New Roman"/>
                <w:color w:val="000000"/>
                <w:sz w:val="24"/>
                <w:szCs w:val="24"/>
              </w:rPr>
              <w:t>18</w:t>
            </w:r>
          </w:p>
        </w:tc>
      </w:tr>
      <w:tr w:rsidR="00427924" w:rsidRPr="00581B4B" w:rsidTr="005E33BD">
        <w:trPr>
          <w:jc w:val="center"/>
        </w:trPr>
        <w:tc>
          <w:tcPr>
            <w:tcW w:w="4555" w:type="dxa"/>
          </w:tcPr>
          <w:p w:rsidR="00427924" w:rsidRPr="00581B4B" w:rsidRDefault="00427924" w:rsidP="005E33BD">
            <w:pPr>
              <w:spacing w:after="0" w:line="240" w:lineRule="auto"/>
              <w:jc w:val="both"/>
              <w:rPr>
                <w:rFonts w:ascii="Times New Roman" w:hAnsi="Times New Roman" w:cs="Times New Roman"/>
                <w:b/>
                <w:bCs/>
                <w:i/>
                <w:iCs/>
                <w:sz w:val="24"/>
                <w:szCs w:val="24"/>
                <w:lang w:eastAsia="ru-RU"/>
              </w:rPr>
            </w:pPr>
            <w:r w:rsidRPr="00581B4B">
              <w:rPr>
                <w:rFonts w:ascii="Times New Roman" w:hAnsi="Times New Roman" w:cs="Times New Roman"/>
                <w:b/>
                <w:bCs/>
                <w:i/>
                <w:iCs/>
                <w:sz w:val="24"/>
                <w:szCs w:val="24"/>
                <w:lang w:eastAsia="ru-RU"/>
              </w:rPr>
              <w:t xml:space="preserve">Контроль </w:t>
            </w:r>
          </w:p>
        </w:tc>
        <w:tc>
          <w:tcPr>
            <w:tcW w:w="2126" w:type="dxa"/>
            <w:vAlign w:val="center"/>
          </w:tcPr>
          <w:p w:rsidR="00427924" w:rsidRPr="00581B4B" w:rsidRDefault="00427924" w:rsidP="005E33BD">
            <w:pPr>
              <w:spacing w:after="0" w:line="240" w:lineRule="auto"/>
              <w:jc w:val="center"/>
              <w:rPr>
                <w:rFonts w:ascii="Times New Roman" w:hAnsi="Times New Roman" w:cs="Times New Roman"/>
                <w:b/>
                <w:bCs/>
                <w:i/>
                <w:iCs/>
                <w:sz w:val="24"/>
                <w:szCs w:val="24"/>
                <w:lang w:eastAsia="ru-RU"/>
              </w:rPr>
            </w:pPr>
          </w:p>
        </w:tc>
        <w:tc>
          <w:tcPr>
            <w:tcW w:w="2126" w:type="dxa"/>
          </w:tcPr>
          <w:p w:rsidR="00427924" w:rsidRPr="00581B4B" w:rsidRDefault="00427924" w:rsidP="005E33BD">
            <w:pPr>
              <w:spacing w:after="0" w:line="240" w:lineRule="auto"/>
              <w:jc w:val="center"/>
              <w:rPr>
                <w:rFonts w:ascii="Times New Roman" w:hAnsi="Times New Roman" w:cs="Times New Roman"/>
                <w:b/>
                <w:bCs/>
                <w:i/>
                <w:iCs/>
                <w:sz w:val="24"/>
                <w:szCs w:val="24"/>
                <w:lang w:eastAsia="ru-RU"/>
              </w:rPr>
            </w:pPr>
          </w:p>
        </w:tc>
      </w:tr>
      <w:tr w:rsidR="00427924" w:rsidRPr="00581B4B" w:rsidTr="005E33BD">
        <w:trPr>
          <w:jc w:val="center"/>
        </w:trPr>
        <w:tc>
          <w:tcPr>
            <w:tcW w:w="4555" w:type="dxa"/>
          </w:tcPr>
          <w:p w:rsidR="00427924" w:rsidRPr="00581B4B" w:rsidRDefault="00427924" w:rsidP="005E33B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Формы</w:t>
            </w:r>
            <w:r w:rsidRPr="00581B4B">
              <w:rPr>
                <w:rFonts w:ascii="Times New Roman" w:hAnsi="Times New Roman" w:cs="Times New Roman"/>
                <w:sz w:val="24"/>
                <w:szCs w:val="24"/>
                <w:lang w:eastAsia="ru-RU"/>
              </w:rPr>
              <w:t xml:space="preserve"> текущего контроля</w:t>
            </w:r>
          </w:p>
        </w:tc>
        <w:tc>
          <w:tcPr>
            <w:tcW w:w="2126" w:type="dxa"/>
            <w:vAlign w:val="center"/>
          </w:tcPr>
          <w:p w:rsidR="00427924" w:rsidRPr="00581B4B" w:rsidRDefault="00427924" w:rsidP="005E33BD">
            <w:pPr>
              <w:spacing w:after="0" w:line="240" w:lineRule="auto"/>
              <w:jc w:val="center"/>
              <w:rPr>
                <w:rFonts w:ascii="Times New Roman" w:hAnsi="Times New Roman" w:cs="Times New Roman"/>
                <w:sz w:val="24"/>
                <w:szCs w:val="24"/>
                <w:lang w:eastAsia="ru-RU"/>
              </w:rPr>
            </w:pPr>
            <w:r w:rsidRPr="006D7E5F">
              <w:rPr>
                <w:rFonts w:ascii="Times New Roman" w:hAnsi="Times New Roman" w:cs="Times New Roman"/>
                <w:sz w:val="24"/>
                <w:szCs w:val="24"/>
                <w:lang w:eastAsia="ru-RU"/>
              </w:rPr>
              <w:t>Устный опрос, доклады- презентации на семинарах, тестировани</w:t>
            </w:r>
            <w:r>
              <w:rPr>
                <w:rFonts w:ascii="Times New Roman" w:hAnsi="Times New Roman" w:cs="Times New Roman"/>
                <w:sz w:val="24"/>
                <w:szCs w:val="24"/>
                <w:lang w:eastAsia="ru-RU"/>
              </w:rPr>
              <w:t>е</w:t>
            </w:r>
          </w:p>
        </w:tc>
        <w:tc>
          <w:tcPr>
            <w:tcW w:w="2126" w:type="dxa"/>
          </w:tcPr>
          <w:p w:rsidR="00427924" w:rsidRPr="00581B4B" w:rsidRDefault="00427924" w:rsidP="005E33BD">
            <w:pPr>
              <w:spacing w:after="0" w:line="240" w:lineRule="auto"/>
              <w:jc w:val="center"/>
              <w:rPr>
                <w:rFonts w:ascii="Times New Roman" w:hAnsi="Times New Roman" w:cs="Times New Roman"/>
                <w:sz w:val="24"/>
                <w:szCs w:val="24"/>
                <w:lang w:eastAsia="ru-RU"/>
              </w:rPr>
            </w:pPr>
          </w:p>
        </w:tc>
      </w:tr>
      <w:tr w:rsidR="00427924" w:rsidRPr="00581B4B" w:rsidTr="005E33BD">
        <w:trPr>
          <w:jc w:val="center"/>
        </w:trPr>
        <w:tc>
          <w:tcPr>
            <w:tcW w:w="4555" w:type="dxa"/>
          </w:tcPr>
          <w:p w:rsidR="00427924" w:rsidRPr="00581B4B" w:rsidRDefault="00427924" w:rsidP="005E33BD">
            <w:pPr>
              <w:spacing w:after="0" w:line="240" w:lineRule="auto"/>
              <w:jc w:val="both"/>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Форма промежуточной аттестации</w:t>
            </w:r>
          </w:p>
        </w:tc>
        <w:tc>
          <w:tcPr>
            <w:tcW w:w="2126" w:type="dxa"/>
            <w:vAlign w:val="center"/>
          </w:tcPr>
          <w:p w:rsidR="00427924" w:rsidRPr="00581B4B" w:rsidRDefault="00427924" w:rsidP="005E33BD">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Зачет</w:t>
            </w:r>
          </w:p>
        </w:tc>
        <w:tc>
          <w:tcPr>
            <w:tcW w:w="2126" w:type="dxa"/>
          </w:tcPr>
          <w:p w:rsidR="00427924" w:rsidRPr="00581B4B" w:rsidRDefault="00427924" w:rsidP="005E33BD">
            <w:pPr>
              <w:spacing w:after="0" w:line="240" w:lineRule="auto"/>
              <w:jc w:val="center"/>
              <w:rPr>
                <w:rFonts w:ascii="Times New Roman" w:hAnsi="Times New Roman" w:cs="Times New Roman"/>
                <w:b/>
                <w:bCs/>
                <w:i/>
                <w:iCs/>
                <w:sz w:val="24"/>
                <w:szCs w:val="24"/>
                <w:lang w:eastAsia="ru-RU"/>
              </w:rPr>
            </w:pPr>
          </w:p>
        </w:tc>
      </w:tr>
    </w:tbl>
    <w:p w:rsidR="00D23389" w:rsidRPr="00427924" w:rsidRDefault="00D23389" w:rsidP="00550ACC">
      <w:pPr>
        <w:spacing w:after="0" w:line="240" w:lineRule="auto"/>
        <w:rPr>
          <w:rFonts w:ascii="Times New Roman" w:hAnsi="Times New Roman" w:cs="Times New Roman"/>
          <w:b/>
          <w:bCs/>
          <w:sz w:val="24"/>
          <w:szCs w:val="24"/>
          <w:lang w:val="en-US"/>
        </w:rPr>
      </w:pPr>
    </w:p>
    <w:p w:rsidR="00D23389" w:rsidRPr="004600F2" w:rsidRDefault="00D23389" w:rsidP="006A5E45">
      <w:pPr>
        <w:pStyle w:val="a7"/>
        <w:spacing w:after="0" w:line="240" w:lineRule="auto"/>
        <w:ind w:left="426"/>
        <w:jc w:val="center"/>
        <w:rPr>
          <w:rFonts w:ascii="Times New Roman" w:hAnsi="Times New Roman" w:cs="Times New Roman"/>
          <w:b/>
          <w:bCs/>
          <w:sz w:val="24"/>
          <w:szCs w:val="24"/>
        </w:rPr>
      </w:pPr>
    </w:p>
    <w:p w:rsidR="00427924" w:rsidRPr="00581B4B" w:rsidRDefault="00427924" w:rsidP="00427924">
      <w:pPr>
        <w:pStyle w:val="a7"/>
        <w:spacing w:after="0" w:line="240" w:lineRule="auto"/>
        <w:ind w:left="426"/>
        <w:jc w:val="center"/>
        <w:rPr>
          <w:rFonts w:ascii="Times New Roman" w:hAnsi="Times New Roman" w:cs="Times New Roman"/>
          <w:sz w:val="24"/>
          <w:szCs w:val="24"/>
        </w:rPr>
      </w:pPr>
      <w:r w:rsidRPr="00427924">
        <w:t xml:space="preserve"> </w:t>
      </w:r>
      <w:r w:rsidRPr="00581B4B">
        <w:rPr>
          <w:rFonts w:ascii="Times New Roman" w:hAnsi="Times New Roman" w:cs="Times New Roman"/>
          <w:b/>
          <w:bCs/>
          <w:sz w:val="24"/>
          <w:szCs w:val="24"/>
        </w:rPr>
        <w:t>Объем дисциплины и виды учебной работы для заочной формы обучения</w:t>
      </w:r>
    </w:p>
    <w:p w:rsidR="00427924" w:rsidRPr="00581B4B" w:rsidRDefault="00427924" w:rsidP="00427924">
      <w:pPr>
        <w:pStyle w:val="a7"/>
        <w:spacing w:after="0" w:line="240" w:lineRule="auto"/>
        <w:ind w:left="426"/>
        <w:jc w:val="right"/>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2127"/>
        <w:gridCol w:w="2126"/>
      </w:tblGrid>
      <w:tr w:rsidR="00427924" w:rsidRPr="00581B4B" w:rsidTr="005E33BD">
        <w:trPr>
          <w:jc w:val="center"/>
        </w:trPr>
        <w:tc>
          <w:tcPr>
            <w:tcW w:w="4735" w:type="dxa"/>
          </w:tcPr>
          <w:p w:rsidR="00427924" w:rsidRPr="00581B4B" w:rsidRDefault="00427924" w:rsidP="005E33BD">
            <w:pPr>
              <w:spacing w:after="0" w:line="240" w:lineRule="auto"/>
              <w:jc w:val="center"/>
              <w:rPr>
                <w:rFonts w:ascii="Times New Roman" w:hAnsi="Times New Roman"/>
                <w:b/>
                <w:sz w:val="20"/>
                <w:szCs w:val="20"/>
              </w:rPr>
            </w:pPr>
            <w:r w:rsidRPr="00581B4B">
              <w:rPr>
                <w:rFonts w:ascii="Times New Roman" w:hAnsi="Times New Roman"/>
                <w:b/>
                <w:sz w:val="20"/>
                <w:szCs w:val="20"/>
              </w:rPr>
              <w:t>Вид работы</w:t>
            </w:r>
          </w:p>
        </w:tc>
        <w:tc>
          <w:tcPr>
            <w:tcW w:w="2127" w:type="dxa"/>
          </w:tcPr>
          <w:p w:rsidR="00427924" w:rsidRPr="00581B4B" w:rsidRDefault="00427924" w:rsidP="005E33BD">
            <w:pPr>
              <w:spacing w:after="0" w:line="240" w:lineRule="auto"/>
              <w:jc w:val="center"/>
              <w:rPr>
                <w:rFonts w:ascii="Times New Roman" w:hAnsi="Times New Roman"/>
                <w:b/>
                <w:sz w:val="20"/>
                <w:szCs w:val="20"/>
              </w:rPr>
            </w:pPr>
            <w:r w:rsidRPr="00581B4B">
              <w:rPr>
                <w:rFonts w:ascii="Times New Roman" w:hAnsi="Times New Roman"/>
                <w:b/>
                <w:sz w:val="20"/>
                <w:szCs w:val="20"/>
              </w:rPr>
              <w:t>Трудоемкость</w:t>
            </w:r>
          </w:p>
          <w:p w:rsidR="00427924" w:rsidRPr="00581B4B" w:rsidRDefault="00427924" w:rsidP="005E33BD">
            <w:pPr>
              <w:spacing w:after="0" w:line="240" w:lineRule="auto"/>
              <w:jc w:val="center"/>
              <w:rPr>
                <w:rFonts w:ascii="Times New Roman" w:hAnsi="Times New Roman"/>
                <w:b/>
                <w:sz w:val="20"/>
                <w:szCs w:val="20"/>
              </w:rPr>
            </w:pPr>
            <w:r w:rsidRPr="00581B4B">
              <w:rPr>
                <w:rFonts w:ascii="Times New Roman" w:hAnsi="Times New Roman"/>
                <w:b/>
                <w:sz w:val="20"/>
                <w:szCs w:val="20"/>
              </w:rPr>
              <w:t>(в академ.часах)</w:t>
            </w:r>
          </w:p>
        </w:tc>
        <w:tc>
          <w:tcPr>
            <w:tcW w:w="2126" w:type="dxa"/>
          </w:tcPr>
          <w:p w:rsidR="00427924" w:rsidRPr="00581B4B" w:rsidRDefault="00427924" w:rsidP="005E33BD">
            <w:pPr>
              <w:spacing w:after="0" w:line="240" w:lineRule="auto"/>
              <w:jc w:val="center"/>
              <w:rPr>
                <w:rFonts w:ascii="Times New Roman" w:hAnsi="Times New Roman"/>
                <w:b/>
                <w:sz w:val="20"/>
                <w:szCs w:val="20"/>
              </w:rPr>
            </w:pPr>
            <w:r w:rsidRPr="00581B4B">
              <w:rPr>
                <w:rFonts w:ascii="Times New Roman" w:hAnsi="Times New Roman"/>
                <w:b/>
                <w:sz w:val="20"/>
                <w:szCs w:val="20"/>
              </w:rPr>
              <w:t>Трудоемкость</w:t>
            </w:r>
          </w:p>
          <w:p w:rsidR="00427924" w:rsidRPr="00581B4B" w:rsidRDefault="00427924" w:rsidP="005E33BD">
            <w:pPr>
              <w:spacing w:after="0" w:line="240" w:lineRule="auto"/>
              <w:jc w:val="center"/>
              <w:rPr>
                <w:rFonts w:ascii="Times New Roman" w:hAnsi="Times New Roman"/>
                <w:b/>
                <w:sz w:val="20"/>
                <w:szCs w:val="20"/>
              </w:rPr>
            </w:pPr>
            <w:r w:rsidRPr="00581B4B">
              <w:rPr>
                <w:rFonts w:ascii="Times New Roman" w:hAnsi="Times New Roman"/>
                <w:b/>
                <w:sz w:val="20"/>
                <w:szCs w:val="20"/>
              </w:rPr>
              <w:t>(в астрон.часах)</w:t>
            </w:r>
          </w:p>
        </w:tc>
      </w:tr>
      <w:tr w:rsidR="00427924" w:rsidRPr="004600F2" w:rsidTr="005E33BD">
        <w:trPr>
          <w:jc w:val="center"/>
        </w:trPr>
        <w:tc>
          <w:tcPr>
            <w:tcW w:w="4735" w:type="dxa"/>
          </w:tcPr>
          <w:p w:rsidR="00427924" w:rsidRPr="00581B4B" w:rsidRDefault="00427924" w:rsidP="005E33BD">
            <w:pPr>
              <w:spacing w:after="0" w:line="240" w:lineRule="auto"/>
              <w:jc w:val="both"/>
              <w:rPr>
                <w:rFonts w:ascii="Times New Roman" w:hAnsi="Times New Roman" w:cs="Times New Roman"/>
                <w:b/>
                <w:bCs/>
                <w:sz w:val="24"/>
                <w:szCs w:val="24"/>
                <w:lang w:eastAsia="ru-RU"/>
              </w:rPr>
            </w:pPr>
            <w:r w:rsidRPr="00581B4B">
              <w:rPr>
                <w:rFonts w:ascii="Times New Roman" w:hAnsi="Times New Roman" w:cs="Times New Roman"/>
                <w:b/>
                <w:bCs/>
                <w:sz w:val="24"/>
                <w:szCs w:val="24"/>
                <w:lang w:eastAsia="ru-RU"/>
              </w:rPr>
              <w:t>Общая трудоемкость</w:t>
            </w:r>
          </w:p>
        </w:tc>
        <w:tc>
          <w:tcPr>
            <w:tcW w:w="2127" w:type="dxa"/>
            <w:vAlign w:val="center"/>
          </w:tcPr>
          <w:p w:rsidR="00427924" w:rsidRPr="0013014F" w:rsidRDefault="00427924" w:rsidP="005E33BD">
            <w:pPr>
              <w:spacing w:after="0" w:line="240" w:lineRule="auto"/>
              <w:ind w:firstLine="34"/>
              <w:jc w:val="center"/>
              <w:rPr>
                <w:rFonts w:ascii="Times New Roman" w:hAnsi="Times New Roman" w:cs="Times New Roman"/>
                <w:bCs/>
                <w:sz w:val="24"/>
                <w:szCs w:val="24"/>
                <w:lang w:eastAsia="ru-RU"/>
              </w:rPr>
            </w:pPr>
            <w:r w:rsidRPr="0013014F">
              <w:rPr>
                <w:rFonts w:ascii="Times New Roman" w:hAnsi="Times New Roman" w:cs="Times New Roman"/>
                <w:bCs/>
                <w:sz w:val="24"/>
                <w:szCs w:val="24"/>
                <w:lang w:eastAsia="ru-RU"/>
              </w:rPr>
              <w:t>36</w:t>
            </w:r>
          </w:p>
        </w:tc>
        <w:tc>
          <w:tcPr>
            <w:tcW w:w="2126" w:type="dxa"/>
            <w:vAlign w:val="bottom"/>
          </w:tcPr>
          <w:p w:rsidR="00427924" w:rsidRPr="0013014F" w:rsidRDefault="00427924" w:rsidP="005E33BD">
            <w:pPr>
              <w:spacing w:after="0"/>
              <w:jc w:val="center"/>
              <w:rPr>
                <w:rFonts w:ascii="Times New Roman" w:hAnsi="Times New Roman" w:cs="Times New Roman"/>
                <w:color w:val="000000"/>
                <w:sz w:val="24"/>
                <w:szCs w:val="24"/>
              </w:rPr>
            </w:pPr>
            <w:r w:rsidRPr="0013014F">
              <w:rPr>
                <w:rFonts w:ascii="Times New Roman" w:hAnsi="Times New Roman" w:cs="Times New Roman"/>
                <w:color w:val="000000"/>
                <w:sz w:val="24"/>
                <w:szCs w:val="24"/>
              </w:rPr>
              <w:t>27</w:t>
            </w:r>
          </w:p>
        </w:tc>
      </w:tr>
      <w:tr w:rsidR="00427924" w:rsidRPr="004600F2" w:rsidTr="005E33BD">
        <w:trPr>
          <w:jc w:val="center"/>
        </w:trPr>
        <w:tc>
          <w:tcPr>
            <w:tcW w:w="4735" w:type="dxa"/>
          </w:tcPr>
          <w:p w:rsidR="00427924" w:rsidRPr="00581B4B" w:rsidRDefault="00427924" w:rsidP="005E33BD">
            <w:pPr>
              <w:spacing w:after="0" w:line="240" w:lineRule="auto"/>
              <w:jc w:val="both"/>
              <w:rPr>
                <w:rFonts w:ascii="Times New Roman" w:hAnsi="Times New Roman" w:cs="Times New Roman"/>
                <w:b/>
                <w:bCs/>
                <w:i/>
                <w:iCs/>
                <w:sz w:val="24"/>
                <w:szCs w:val="24"/>
                <w:lang w:eastAsia="ru-RU"/>
              </w:rPr>
            </w:pPr>
            <w:r>
              <w:rPr>
                <w:rFonts w:ascii="Times New Roman" w:hAnsi="Times New Roman" w:cs="Times New Roman"/>
                <w:b/>
                <w:bCs/>
                <w:i/>
                <w:iCs/>
                <w:sz w:val="24"/>
                <w:szCs w:val="24"/>
              </w:rPr>
              <w:t>Контактная работа с преподавателем</w:t>
            </w:r>
          </w:p>
        </w:tc>
        <w:tc>
          <w:tcPr>
            <w:tcW w:w="2127" w:type="dxa"/>
            <w:vAlign w:val="center"/>
          </w:tcPr>
          <w:p w:rsidR="00427924" w:rsidRPr="0013014F" w:rsidRDefault="00427924" w:rsidP="005E33BD">
            <w:pPr>
              <w:spacing w:after="0" w:line="240" w:lineRule="auto"/>
              <w:ind w:firstLine="34"/>
              <w:jc w:val="center"/>
              <w:rPr>
                <w:rFonts w:ascii="Times New Roman" w:hAnsi="Times New Roman" w:cs="Times New Roman"/>
                <w:bCs/>
                <w:iCs/>
                <w:sz w:val="24"/>
                <w:szCs w:val="24"/>
                <w:lang w:eastAsia="ru-RU"/>
              </w:rPr>
            </w:pPr>
            <w:r w:rsidRPr="0013014F">
              <w:rPr>
                <w:rFonts w:ascii="Times New Roman" w:hAnsi="Times New Roman" w:cs="Times New Roman"/>
                <w:bCs/>
                <w:iCs/>
                <w:sz w:val="24"/>
                <w:szCs w:val="24"/>
                <w:lang w:eastAsia="ru-RU"/>
              </w:rPr>
              <w:t>6</w:t>
            </w:r>
          </w:p>
        </w:tc>
        <w:tc>
          <w:tcPr>
            <w:tcW w:w="2126" w:type="dxa"/>
            <w:vAlign w:val="bottom"/>
          </w:tcPr>
          <w:p w:rsidR="00427924" w:rsidRPr="0013014F" w:rsidRDefault="00427924" w:rsidP="005E33BD">
            <w:pPr>
              <w:spacing w:after="0"/>
              <w:jc w:val="center"/>
              <w:rPr>
                <w:rFonts w:ascii="Times New Roman" w:hAnsi="Times New Roman" w:cs="Times New Roman"/>
                <w:color w:val="000000"/>
                <w:sz w:val="24"/>
                <w:szCs w:val="24"/>
              </w:rPr>
            </w:pPr>
            <w:r w:rsidRPr="0013014F">
              <w:rPr>
                <w:rFonts w:ascii="Times New Roman" w:hAnsi="Times New Roman" w:cs="Times New Roman"/>
                <w:color w:val="000000"/>
                <w:sz w:val="24"/>
                <w:szCs w:val="24"/>
              </w:rPr>
              <w:t>4,5</w:t>
            </w:r>
          </w:p>
        </w:tc>
      </w:tr>
      <w:tr w:rsidR="00427924" w:rsidRPr="004600F2" w:rsidTr="005E33BD">
        <w:trPr>
          <w:jc w:val="center"/>
        </w:trPr>
        <w:tc>
          <w:tcPr>
            <w:tcW w:w="4735" w:type="dxa"/>
          </w:tcPr>
          <w:p w:rsidR="00427924" w:rsidRPr="00581B4B" w:rsidRDefault="00427924" w:rsidP="005E33BD">
            <w:pPr>
              <w:spacing w:after="0" w:line="240" w:lineRule="auto"/>
              <w:jc w:val="both"/>
              <w:rPr>
                <w:rFonts w:ascii="Times New Roman" w:hAnsi="Times New Roman" w:cs="Times New Roman"/>
                <w:sz w:val="24"/>
                <w:szCs w:val="24"/>
                <w:lang w:eastAsia="ru-RU"/>
              </w:rPr>
            </w:pPr>
            <w:r w:rsidRPr="00581B4B">
              <w:rPr>
                <w:rFonts w:ascii="Times New Roman" w:hAnsi="Times New Roman" w:cs="Times New Roman"/>
                <w:sz w:val="24"/>
                <w:szCs w:val="24"/>
                <w:lang w:eastAsia="ru-RU"/>
              </w:rPr>
              <w:t>Лекции</w:t>
            </w:r>
          </w:p>
        </w:tc>
        <w:tc>
          <w:tcPr>
            <w:tcW w:w="2127" w:type="dxa"/>
            <w:vAlign w:val="center"/>
          </w:tcPr>
          <w:p w:rsidR="00427924" w:rsidRPr="0013014F" w:rsidRDefault="00427924" w:rsidP="005E33BD">
            <w:pPr>
              <w:spacing w:after="0" w:line="240" w:lineRule="auto"/>
              <w:jc w:val="center"/>
              <w:rPr>
                <w:rFonts w:ascii="Times New Roman" w:hAnsi="Times New Roman" w:cs="Times New Roman"/>
                <w:sz w:val="24"/>
                <w:szCs w:val="24"/>
                <w:lang w:eastAsia="ru-RU"/>
              </w:rPr>
            </w:pPr>
            <w:r w:rsidRPr="0013014F">
              <w:rPr>
                <w:rFonts w:ascii="Times New Roman" w:hAnsi="Times New Roman" w:cs="Times New Roman"/>
                <w:sz w:val="24"/>
                <w:szCs w:val="24"/>
                <w:lang w:eastAsia="ru-RU"/>
              </w:rPr>
              <w:t>4</w:t>
            </w:r>
          </w:p>
        </w:tc>
        <w:tc>
          <w:tcPr>
            <w:tcW w:w="2126" w:type="dxa"/>
            <w:vAlign w:val="bottom"/>
          </w:tcPr>
          <w:p w:rsidR="00427924" w:rsidRPr="0013014F" w:rsidRDefault="00427924" w:rsidP="005E33BD">
            <w:pPr>
              <w:spacing w:after="0"/>
              <w:jc w:val="center"/>
              <w:rPr>
                <w:rFonts w:ascii="Times New Roman" w:hAnsi="Times New Roman" w:cs="Times New Roman"/>
                <w:color w:val="000000"/>
                <w:sz w:val="24"/>
                <w:szCs w:val="24"/>
              </w:rPr>
            </w:pPr>
            <w:r w:rsidRPr="0013014F">
              <w:rPr>
                <w:rFonts w:ascii="Times New Roman" w:hAnsi="Times New Roman" w:cs="Times New Roman"/>
                <w:color w:val="000000"/>
                <w:sz w:val="24"/>
                <w:szCs w:val="24"/>
              </w:rPr>
              <w:t>3</w:t>
            </w:r>
          </w:p>
        </w:tc>
      </w:tr>
      <w:tr w:rsidR="00427924" w:rsidRPr="004600F2" w:rsidTr="005E33BD">
        <w:trPr>
          <w:jc w:val="center"/>
        </w:trPr>
        <w:tc>
          <w:tcPr>
            <w:tcW w:w="4735" w:type="dxa"/>
          </w:tcPr>
          <w:p w:rsidR="00427924" w:rsidRDefault="00427924" w:rsidP="005E33B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Лабораторные занятия</w:t>
            </w:r>
          </w:p>
        </w:tc>
        <w:tc>
          <w:tcPr>
            <w:tcW w:w="2127" w:type="dxa"/>
            <w:vAlign w:val="center"/>
          </w:tcPr>
          <w:p w:rsidR="00427924" w:rsidRPr="0013014F" w:rsidRDefault="00427924" w:rsidP="005E33BD">
            <w:pPr>
              <w:spacing w:after="0" w:line="240" w:lineRule="auto"/>
              <w:jc w:val="center"/>
              <w:rPr>
                <w:rFonts w:ascii="Times New Roman" w:hAnsi="Times New Roman" w:cs="Times New Roman"/>
                <w:sz w:val="24"/>
                <w:szCs w:val="24"/>
                <w:lang w:eastAsia="ru-RU"/>
              </w:rPr>
            </w:pPr>
          </w:p>
        </w:tc>
        <w:tc>
          <w:tcPr>
            <w:tcW w:w="2126" w:type="dxa"/>
            <w:vAlign w:val="bottom"/>
          </w:tcPr>
          <w:p w:rsidR="00427924" w:rsidRPr="0013014F" w:rsidRDefault="00427924" w:rsidP="005E33BD">
            <w:pPr>
              <w:spacing w:after="0"/>
              <w:jc w:val="center"/>
              <w:rPr>
                <w:rFonts w:ascii="Times New Roman" w:hAnsi="Times New Roman" w:cs="Times New Roman"/>
                <w:color w:val="000000"/>
                <w:sz w:val="24"/>
                <w:szCs w:val="24"/>
              </w:rPr>
            </w:pPr>
            <w:r w:rsidRPr="0013014F">
              <w:rPr>
                <w:rFonts w:ascii="Times New Roman" w:hAnsi="Times New Roman" w:cs="Times New Roman"/>
                <w:color w:val="000000"/>
                <w:sz w:val="24"/>
                <w:szCs w:val="24"/>
              </w:rPr>
              <w:t>0</w:t>
            </w:r>
          </w:p>
        </w:tc>
      </w:tr>
      <w:tr w:rsidR="00427924" w:rsidRPr="004600F2" w:rsidTr="005E33BD">
        <w:trPr>
          <w:jc w:val="center"/>
        </w:trPr>
        <w:tc>
          <w:tcPr>
            <w:tcW w:w="4735" w:type="dxa"/>
          </w:tcPr>
          <w:p w:rsidR="00427924" w:rsidRPr="00581B4B" w:rsidRDefault="00427924" w:rsidP="005E33B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581B4B">
              <w:rPr>
                <w:rFonts w:ascii="Times New Roman" w:hAnsi="Times New Roman" w:cs="Times New Roman"/>
                <w:sz w:val="24"/>
                <w:szCs w:val="24"/>
                <w:lang w:eastAsia="ru-RU"/>
              </w:rPr>
              <w:t>рактические занятия</w:t>
            </w:r>
          </w:p>
        </w:tc>
        <w:tc>
          <w:tcPr>
            <w:tcW w:w="2127" w:type="dxa"/>
            <w:vAlign w:val="center"/>
          </w:tcPr>
          <w:p w:rsidR="00427924" w:rsidRPr="0013014F" w:rsidRDefault="00427924" w:rsidP="005E33BD">
            <w:pPr>
              <w:spacing w:after="0" w:line="240" w:lineRule="auto"/>
              <w:jc w:val="center"/>
              <w:rPr>
                <w:rFonts w:ascii="Times New Roman" w:hAnsi="Times New Roman" w:cs="Times New Roman"/>
                <w:sz w:val="24"/>
                <w:szCs w:val="24"/>
                <w:lang w:eastAsia="ru-RU"/>
              </w:rPr>
            </w:pPr>
            <w:r w:rsidRPr="0013014F">
              <w:rPr>
                <w:rFonts w:ascii="Times New Roman" w:hAnsi="Times New Roman" w:cs="Times New Roman"/>
                <w:sz w:val="24"/>
                <w:szCs w:val="24"/>
                <w:lang w:eastAsia="ru-RU"/>
              </w:rPr>
              <w:t>2</w:t>
            </w:r>
          </w:p>
        </w:tc>
        <w:tc>
          <w:tcPr>
            <w:tcW w:w="2126" w:type="dxa"/>
            <w:vAlign w:val="bottom"/>
          </w:tcPr>
          <w:p w:rsidR="00427924" w:rsidRPr="0013014F" w:rsidRDefault="00427924" w:rsidP="005E33BD">
            <w:pPr>
              <w:spacing w:after="0"/>
              <w:jc w:val="center"/>
              <w:rPr>
                <w:rFonts w:ascii="Times New Roman" w:hAnsi="Times New Roman" w:cs="Times New Roman"/>
                <w:color w:val="000000"/>
                <w:sz w:val="24"/>
                <w:szCs w:val="24"/>
              </w:rPr>
            </w:pPr>
            <w:r w:rsidRPr="0013014F">
              <w:rPr>
                <w:rFonts w:ascii="Times New Roman" w:hAnsi="Times New Roman" w:cs="Times New Roman"/>
                <w:color w:val="000000"/>
                <w:sz w:val="24"/>
                <w:szCs w:val="24"/>
              </w:rPr>
              <w:t>1,5</w:t>
            </w:r>
          </w:p>
        </w:tc>
      </w:tr>
      <w:tr w:rsidR="00427924" w:rsidRPr="004600F2" w:rsidTr="005E33BD">
        <w:trPr>
          <w:jc w:val="center"/>
        </w:trPr>
        <w:tc>
          <w:tcPr>
            <w:tcW w:w="4735" w:type="dxa"/>
          </w:tcPr>
          <w:p w:rsidR="00427924" w:rsidRPr="00581B4B" w:rsidRDefault="00427924" w:rsidP="005E33BD">
            <w:pPr>
              <w:spacing w:after="0" w:line="240" w:lineRule="auto"/>
              <w:jc w:val="both"/>
              <w:rPr>
                <w:rFonts w:ascii="Times New Roman" w:hAnsi="Times New Roman" w:cs="Times New Roman"/>
                <w:b/>
                <w:bCs/>
                <w:i/>
                <w:iCs/>
                <w:sz w:val="24"/>
                <w:szCs w:val="24"/>
                <w:lang w:eastAsia="ru-RU"/>
              </w:rPr>
            </w:pPr>
            <w:r w:rsidRPr="00581B4B">
              <w:rPr>
                <w:rFonts w:ascii="Times New Roman" w:hAnsi="Times New Roman" w:cs="Times New Roman"/>
                <w:b/>
                <w:bCs/>
                <w:i/>
                <w:iCs/>
                <w:sz w:val="24"/>
                <w:szCs w:val="24"/>
                <w:lang w:eastAsia="ru-RU"/>
              </w:rPr>
              <w:t>Самостоятельная работа</w:t>
            </w:r>
          </w:p>
        </w:tc>
        <w:tc>
          <w:tcPr>
            <w:tcW w:w="2127" w:type="dxa"/>
            <w:vAlign w:val="center"/>
          </w:tcPr>
          <w:p w:rsidR="00427924" w:rsidRPr="0013014F" w:rsidRDefault="00427924" w:rsidP="005E33BD">
            <w:pPr>
              <w:spacing w:after="0" w:line="240" w:lineRule="auto"/>
              <w:jc w:val="center"/>
              <w:rPr>
                <w:rFonts w:ascii="Times New Roman" w:hAnsi="Times New Roman" w:cs="Times New Roman"/>
                <w:bCs/>
                <w:iCs/>
                <w:sz w:val="24"/>
                <w:szCs w:val="24"/>
                <w:lang w:eastAsia="ru-RU"/>
              </w:rPr>
            </w:pPr>
            <w:r w:rsidRPr="0013014F">
              <w:rPr>
                <w:rFonts w:ascii="Times New Roman" w:hAnsi="Times New Roman" w:cs="Times New Roman"/>
                <w:bCs/>
                <w:iCs/>
                <w:sz w:val="24"/>
                <w:szCs w:val="24"/>
                <w:lang w:eastAsia="ru-RU"/>
              </w:rPr>
              <w:t>30</w:t>
            </w:r>
          </w:p>
        </w:tc>
        <w:tc>
          <w:tcPr>
            <w:tcW w:w="2126" w:type="dxa"/>
            <w:vAlign w:val="bottom"/>
          </w:tcPr>
          <w:p w:rsidR="00427924" w:rsidRPr="0013014F" w:rsidRDefault="00427924" w:rsidP="005E33BD">
            <w:pPr>
              <w:spacing w:after="0"/>
              <w:jc w:val="center"/>
              <w:rPr>
                <w:rFonts w:ascii="Times New Roman" w:hAnsi="Times New Roman" w:cs="Times New Roman"/>
                <w:color w:val="000000"/>
                <w:sz w:val="24"/>
                <w:szCs w:val="24"/>
              </w:rPr>
            </w:pPr>
            <w:r w:rsidRPr="0013014F">
              <w:rPr>
                <w:rFonts w:ascii="Times New Roman" w:hAnsi="Times New Roman" w:cs="Times New Roman"/>
                <w:color w:val="000000"/>
                <w:sz w:val="24"/>
                <w:szCs w:val="24"/>
              </w:rPr>
              <w:t>22,5</w:t>
            </w:r>
          </w:p>
        </w:tc>
      </w:tr>
      <w:tr w:rsidR="00427924" w:rsidRPr="004600F2" w:rsidTr="005E33BD">
        <w:trPr>
          <w:jc w:val="center"/>
        </w:trPr>
        <w:tc>
          <w:tcPr>
            <w:tcW w:w="4735" w:type="dxa"/>
          </w:tcPr>
          <w:p w:rsidR="00427924" w:rsidRPr="00581B4B" w:rsidRDefault="00427924" w:rsidP="005E33BD">
            <w:pPr>
              <w:spacing w:after="0" w:line="240" w:lineRule="auto"/>
              <w:jc w:val="both"/>
              <w:rPr>
                <w:rFonts w:ascii="Times New Roman" w:hAnsi="Times New Roman" w:cs="Times New Roman"/>
                <w:b/>
                <w:bCs/>
                <w:i/>
                <w:iCs/>
                <w:sz w:val="24"/>
                <w:szCs w:val="24"/>
                <w:lang w:eastAsia="ru-RU"/>
              </w:rPr>
            </w:pPr>
            <w:r w:rsidRPr="00581B4B">
              <w:rPr>
                <w:rFonts w:ascii="Times New Roman" w:hAnsi="Times New Roman" w:cs="Times New Roman"/>
                <w:b/>
                <w:bCs/>
                <w:i/>
                <w:iCs/>
                <w:sz w:val="24"/>
                <w:szCs w:val="24"/>
                <w:lang w:eastAsia="ru-RU"/>
              </w:rPr>
              <w:t xml:space="preserve">Контроль </w:t>
            </w:r>
          </w:p>
        </w:tc>
        <w:tc>
          <w:tcPr>
            <w:tcW w:w="2127" w:type="dxa"/>
            <w:vAlign w:val="center"/>
          </w:tcPr>
          <w:p w:rsidR="00427924" w:rsidRPr="004600F2" w:rsidRDefault="00427924" w:rsidP="005E33BD">
            <w:pPr>
              <w:spacing w:after="0" w:line="240" w:lineRule="auto"/>
              <w:jc w:val="center"/>
              <w:rPr>
                <w:rFonts w:ascii="Times New Roman" w:hAnsi="Times New Roman" w:cs="Times New Roman"/>
                <w:b/>
                <w:bCs/>
                <w:i/>
                <w:iCs/>
                <w:sz w:val="24"/>
                <w:szCs w:val="24"/>
                <w:lang w:eastAsia="ru-RU"/>
              </w:rPr>
            </w:pPr>
          </w:p>
        </w:tc>
        <w:tc>
          <w:tcPr>
            <w:tcW w:w="2126" w:type="dxa"/>
          </w:tcPr>
          <w:p w:rsidR="00427924" w:rsidRPr="004600F2" w:rsidRDefault="00427924" w:rsidP="005E33BD">
            <w:pPr>
              <w:spacing w:after="0" w:line="240" w:lineRule="auto"/>
              <w:jc w:val="center"/>
              <w:rPr>
                <w:rFonts w:ascii="Times New Roman" w:hAnsi="Times New Roman" w:cs="Times New Roman"/>
                <w:b/>
                <w:bCs/>
                <w:i/>
                <w:iCs/>
                <w:sz w:val="24"/>
                <w:szCs w:val="24"/>
                <w:lang w:eastAsia="ru-RU"/>
              </w:rPr>
            </w:pPr>
          </w:p>
        </w:tc>
      </w:tr>
      <w:tr w:rsidR="00427924" w:rsidRPr="004600F2" w:rsidTr="005E33BD">
        <w:trPr>
          <w:jc w:val="center"/>
        </w:trPr>
        <w:tc>
          <w:tcPr>
            <w:tcW w:w="4735" w:type="dxa"/>
          </w:tcPr>
          <w:p w:rsidR="00427924" w:rsidRPr="00581B4B" w:rsidRDefault="00427924" w:rsidP="005E33B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Формы</w:t>
            </w:r>
            <w:r w:rsidRPr="00581B4B">
              <w:rPr>
                <w:rFonts w:ascii="Times New Roman" w:hAnsi="Times New Roman" w:cs="Times New Roman"/>
                <w:sz w:val="24"/>
                <w:szCs w:val="24"/>
                <w:lang w:eastAsia="ru-RU"/>
              </w:rPr>
              <w:t xml:space="preserve"> текущего контроля</w:t>
            </w:r>
          </w:p>
        </w:tc>
        <w:tc>
          <w:tcPr>
            <w:tcW w:w="2127" w:type="dxa"/>
            <w:vAlign w:val="center"/>
          </w:tcPr>
          <w:p w:rsidR="00427924" w:rsidRPr="004600F2" w:rsidRDefault="00427924" w:rsidP="005E33BD">
            <w:pPr>
              <w:spacing w:after="0" w:line="240" w:lineRule="auto"/>
              <w:jc w:val="center"/>
              <w:rPr>
                <w:rFonts w:ascii="Times New Roman" w:hAnsi="Times New Roman" w:cs="Times New Roman"/>
                <w:b/>
                <w:bCs/>
                <w:i/>
                <w:iCs/>
                <w:sz w:val="24"/>
                <w:szCs w:val="24"/>
                <w:lang w:eastAsia="ru-RU"/>
              </w:rPr>
            </w:pPr>
            <w:r w:rsidRPr="006D7E5F">
              <w:rPr>
                <w:rFonts w:ascii="Times New Roman" w:hAnsi="Times New Roman" w:cs="Times New Roman"/>
                <w:sz w:val="24"/>
                <w:szCs w:val="24"/>
                <w:lang w:eastAsia="ru-RU"/>
              </w:rPr>
              <w:t>Устный опрос, доклады- презентации на семинарах</w:t>
            </w:r>
            <w:r>
              <w:rPr>
                <w:rFonts w:ascii="Times New Roman" w:hAnsi="Times New Roman" w:cs="Times New Roman"/>
                <w:sz w:val="24"/>
                <w:szCs w:val="24"/>
                <w:lang w:eastAsia="ru-RU"/>
              </w:rPr>
              <w:t>.</w:t>
            </w:r>
            <w:r w:rsidRPr="006D7E5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tc>
        <w:tc>
          <w:tcPr>
            <w:tcW w:w="2126" w:type="dxa"/>
          </w:tcPr>
          <w:p w:rsidR="00427924" w:rsidRPr="004600F2" w:rsidRDefault="00427924" w:rsidP="005E33BD">
            <w:pPr>
              <w:spacing w:after="0" w:line="240" w:lineRule="auto"/>
              <w:jc w:val="center"/>
              <w:rPr>
                <w:rFonts w:ascii="Times New Roman" w:hAnsi="Times New Roman" w:cs="Times New Roman"/>
                <w:b/>
                <w:bCs/>
                <w:i/>
                <w:iCs/>
                <w:sz w:val="24"/>
                <w:szCs w:val="24"/>
                <w:lang w:eastAsia="ru-RU"/>
              </w:rPr>
            </w:pPr>
          </w:p>
        </w:tc>
      </w:tr>
      <w:tr w:rsidR="00427924" w:rsidRPr="004600F2" w:rsidTr="005E33BD">
        <w:trPr>
          <w:jc w:val="center"/>
        </w:trPr>
        <w:tc>
          <w:tcPr>
            <w:tcW w:w="4735" w:type="dxa"/>
          </w:tcPr>
          <w:p w:rsidR="00427924" w:rsidRPr="00581B4B" w:rsidRDefault="00427924" w:rsidP="005E33BD">
            <w:pPr>
              <w:spacing w:after="0" w:line="240" w:lineRule="auto"/>
              <w:jc w:val="both"/>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Форма промежуточной аттестации</w:t>
            </w:r>
          </w:p>
        </w:tc>
        <w:tc>
          <w:tcPr>
            <w:tcW w:w="2127" w:type="dxa"/>
            <w:vAlign w:val="center"/>
          </w:tcPr>
          <w:p w:rsidR="00427924" w:rsidRPr="004600F2" w:rsidRDefault="00427924" w:rsidP="005E33BD">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Зачет</w:t>
            </w:r>
          </w:p>
        </w:tc>
        <w:tc>
          <w:tcPr>
            <w:tcW w:w="2126" w:type="dxa"/>
          </w:tcPr>
          <w:p w:rsidR="00427924" w:rsidRPr="004600F2" w:rsidRDefault="00427924" w:rsidP="005E33BD">
            <w:pPr>
              <w:spacing w:after="0" w:line="240" w:lineRule="auto"/>
              <w:jc w:val="center"/>
              <w:rPr>
                <w:rFonts w:ascii="Times New Roman" w:hAnsi="Times New Roman" w:cs="Times New Roman"/>
                <w:b/>
                <w:bCs/>
                <w:i/>
                <w:iCs/>
                <w:sz w:val="24"/>
                <w:szCs w:val="24"/>
                <w:lang w:eastAsia="ru-RU"/>
              </w:rPr>
            </w:pPr>
          </w:p>
        </w:tc>
      </w:tr>
    </w:tbl>
    <w:p w:rsidR="00D23389" w:rsidRPr="004600F2" w:rsidRDefault="00D23389" w:rsidP="00550ACC">
      <w:pPr>
        <w:spacing w:after="0" w:line="240" w:lineRule="auto"/>
        <w:rPr>
          <w:rFonts w:ascii="Times New Roman" w:hAnsi="Times New Roman" w:cs="Times New Roman"/>
          <w:b/>
          <w:bCs/>
          <w:i/>
          <w:iCs/>
          <w:sz w:val="24"/>
          <w:szCs w:val="24"/>
        </w:rPr>
      </w:pPr>
    </w:p>
    <w:p w:rsidR="00DE3820" w:rsidRDefault="00DE3820" w:rsidP="00DE3820">
      <w:pPr>
        <w:spacing w:after="200" w:line="276" w:lineRule="auto"/>
        <w:rPr>
          <w:rFonts w:ascii="Cambria" w:hAnsi="Cambria" w:cs="Times New Roman"/>
          <w:b/>
          <w:bCs/>
          <w:sz w:val="24"/>
          <w:szCs w:val="26"/>
          <w:lang w:eastAsia="ru-RU"/>
        </w:rPr>
      </w:pPr>
    </w:p>
    <w:p w:rsidR="00DE3820" w:rsidRPr="00DE3820" w:rsidRDefault="00DE3820" w:rsidP="00DE3820">
      <w:pPr>
        <w:spacing w:after="200" w:line="276" w:lineRule="auto"/>
        <w:rPr>
          <w:rFonts w:ascii="Cambria" w:hAnsi="Cambria" w:cs="Times New Roman"/>
          <w:b/>
          <w:bCs/>
          <w:sz w:val="24"/>
          <w:szCs w:val="26"/>
          <w:lang w:eastAsia="ru-RU"/>
        </w:rPr>
      </w:pPr>
      <w:r w:rsidRPr="00DE3820">
        <w:rPr>
          <w:rFonts w:ascii="Cambria" w:hAnsi="Cambria" w:cs="Times New Roman"/>
          <w:b/>
          <w:bCs/>
          <w:sz w:val="24"/>
          <w:szCs w:val="26"/>
          <w:lang w:eastAsia="ru-RU"/>
        </w:rPr>
        <w:t>Место дисциплины  в структуре образовательной программы:</w:t>
      </w:r>
    </w:p>
    <w:p w:rsidR="009A339B" w:rsidRPr="00E6527A" w:rsidRDefault="00DE3820" w:rsidP="009A339B">
      <w:pPr>
        <w:widowControl w:val="0"/>
        <w:suppressAutoHyphens/>
        <w:overflowPunct w:val="0"/>
        <w:autoSpaceDE w:val="0"/>
        <w:autoSpaceDN w:val="0"/>
        <w:spacing w:after="0" w:line="360" w:lineRule="auto"/>
        <w:jc w:val="both"/>
        <w:textAlignment w:val="baseline"/>
        <w:rPr>
          <w:rFonts w:ascii="Times New Roman" w:eastAsia="Calibri" w:hAnsi="Times New Roman" w:cs="Times New Roman"/>
          <w:sz w:val="24"/>
          <w:szCs w:val="24"/>
        </w:rPr>
      </w:pPr>
      <w:r w:rsidRPr="004600F2">
        <w:rPr>
          <w:rFonts w:ascii="Times New Roman" w:hAnsi="Times New Roman" w:cs="Times New Roman"/>
          <w:sz w:val="24"/>
          <w:szCs w:val="24"/>
        </w:rPr>
        <w:t>Дисциплина</w:t>
      </w:r>
      <w:r w:rsidR="005F7BC9">
        <w:rPr>
          <w:rFonts w:ascii="Times New Roman" w:hAnsi="Times New Roman" w:cs="Times New Roman"/>
          <w:sz w:val="24"/>
          <w:szCs w:val="24"/>
        </w:rPr>
        <w:t xml:space="preserve"> Б1.В.ДВ.</w:t>
      </w:r>
      <w:r w:rsidR="00166F87" w:rsidRPr="00166F87">
        <w:rPr>
          <w:rFonts w:ascii="Times New Roman" w:hAnsi="Times New Roman" w:cs="Times New Roman"/>
          <w:sz w:val="24"/>
          <w:szCs w:val="24"/>
        </w:rPr>
        <w:t>0</w:t>
      </w:r>
      <w:r w:rsidR="005F7BC9">
        <w:rPr>
          <w:rFonts w:ascii="Times New Roman" w:hAnsi="Times New Roman" w:cs="Times New Roman"/>
          <w:sz w:val="24"/>
          <w:szCs w:val="24"/>
        </w:rPr>
        <w:t>4.</w:t>
      </w:r>
      <w:r w:rsidR="00166F87" w:rsidRPr="00166F87">
        <w:rPr>
          <w:rFonts w:ascii="Times New Roman" w:hAnsi="Times New Roman" w:cs="Times New Roman"/>
          <w:sz w:val="24"/>
          <w:szCs w:val="24"/>
        </w:rPr>
        <w:t>0</w:t>
      </w:r>
      <w:r w:rsidR="005F7BC9">
        <w:rPr>
          <w:rFonts w:ascii="Times New Roman" w:hAnsi="Times New Roman" w:cs="Times New Roman"/>
          <w:sz w:val="24"/>
          <w:szCs w:val="24"/>
        </w:rPr>
        <w:t>2</w:t>
      </w:r>
      <w:r w:rsidRPr="004600F2">
        <w:rPr>
          <w:rFonts w:ascii="Times New Roman" w:hAnsi="Times New Roman" w:cs="Times New Roman"/>
          <w:sz w:val="24"/>
          <w:szCs w:val="24"/>
        </w:rPr>
        <w:t xml:space="preserve"> </w:t>
      </w:r>
      <w:r w:rsidRPr="004600F2">
        <w:rPr>
          <w:rFonts w:ascii="Times New Roman" w:hAnsi="Times New Roman" w:cs="Times New Roman"/>
          <w:b/>
          <w:bCs/>
          <w:sz w:val="24"/>
          <w:szCs w:val="24"/>
        </w:rPr>
        <w:t xml:space="preserve">«Россия в крупнейших международных конфликтах ХХв.» </w:t>
      </w:r>
      <w:r w:rsidRPr="004600F2">
        <w:rPr>
          <w:rFonts w:ascii="Times New Roman" w:hAnsi="Times New Roman" w:cs="Times New Roman"/>
          <w:sz w:val="24"/>
          <w:szCs w:val="24"/>
        </w:rPr>
        <w:t xml:space="preserve">  </w:t>
      </w:r>
      <w:r w:rsidR="009A339B" w:rsidRPr="009A339B">
        <w:rPr>
          <w:rFonts w:ascii="Times New Roman" w:hAnsi="Times New Roman" w:cs="Times New Roman"/>
          <w:sz w:val="24"/>
          <w:szCs w:val="24"/>
        </w:rPr>
        <w:t xml:space="preserve"> </w:t>
      </w:r>
      <w:r w:rsidR="00271620">
        <w:rPr>
          <w:rFonts w:ascii="Times New Roman" w:eastAsia="Calibri" w:hAnsi="Times New Roman" w:cs="Times New Roman"/>
          <w:sz w:val="24"/>
          <w:szCs w:val="24"/>
        </w:rPr>
        <w:t xml:space="preserve">относится к блоку </w:t>
      </w:r>
      <w:r w:rsidR="009A339B" w:rsidRPr="00E6527A">
        <w:rPr>
          <w:rFonts w:ascii="Times New Roman" w:eastAsia="Calibri" w:hAnsi="Times New Roman" w:cs="Times New Roman"/>
          <w:sz w:val="24"/>
          <w:szCs w:val="24"/>
        </w:rPr>
        <w:t xml:space="preserve"> дисциплин</w:t>
      </w:r>
      <w:r w:rsidR="00271620">
        <w:rPr>
          <w:rFonts w:ascii="Times New Roman" w:eastAsia="Calibri" w:hAnsi="Times New Roman" w:cs="Times New Roman"/>
          <w:sz w:val="24"/>
          <w:szCs w:val="24"/>
        </w:rPr>
        <w:t xml:space="preserve"> по выбору </w:t>
      </w:r>
      <w:r w:rsidR="00966BC0">
        <w:rPr>
          <w:rFonts w:ascii="Times New Roman" w:eastAsia="Calibri" w:hAnsi="Times New Roman" w:cs="Times New Roman"/>
          <w:sz w:val="24"/>
          <w:szCs w:val="24"/>
        </w:rPr>
        <w:t>вариативной части</w:t>
      </w:r>
      <w:r w:rsidR="009A339B" w:rsidRPr="00E6527A">
        <w:rPr>
          <w:rFonts w:ascii="Times New Roman" w:eastAsia="Calibri" w:hAnsi="Times New Roman" w:cs="Times New Roman"/>
          <w:sz w:val="24"/>
          <w:szCs w:val="24"/>
        </w:rPr>
        <w:t xml:space="preserve"> учебного плана по направлению подготовки</w:t>
      </w:r>
      <w:r w:rsidR="009A339B">
        <w:rPr>
          <w:rFonts w:ascii="Times New Roman" w:eastAsia="Calibri" w:hAnsi="Times New Roman" w:cs="Times New Roman"/>
          <w:sz w:val="24"/>
          <w:szCs w:val="24"/>
        </w:rPr>
        <w:t xml:space="preserve"> аспирантуры </w:t>
      </w:r>
      <w:r w:rsidR="009A339B" w:rsidRPr="00E6527A">
        <w:rPr>
          <w:rFonts w:ascii="Times New Roman" w:eastAsia="Calibri" w:hAnsi="Times New Roman" w:cs="Times New Roman"/>
          <w:sz w:val="24"/>
          <w:szCs w:val="24"/>
        </w:rPr>
        <w:t xml:space="preserve"> </w:t>
      </w:r>
      <w:r w:rsidR="009A339B" w:rsidRPr="004600F2">
        <w:rPr>
          <w:rFonts w:ascii="Times New Roman" w:hAnsi="Times New Roman" w:cs="Times New Roman"/>
          <w:sz w:val="24"/>
          <w:szCs w:val="24"/>
          <w:lang w:eastAsia="ru-RU"/>
        </w:rPr>
        <w:t>46.06.01 «Исторические науки и археология»</w:t>
      </w:r>
      <w:r w:rsidR="009A339B">
        <w:rPr>
          <w:rFonts w:ascii="Times New Roman" w:hAnsi="Times New Roman" w:cs="Times New Roman"/>
          <w:sz w:val="24"/>
          <w:szCs w:val="24"/>
          <w:lang w:eastAsia="ru-RU"/>
        </w:rPr>
        <w:t>, н</w:t>
      </w:r>
      <w:r w:rsidR="009A339B" w:rsidRPr="004600F2">
        <w:rPr>
          <w:rFonts w:ascii="Times New Roman" w:hAnsi="Times New Roman" w:cs="Times New Roman"/>
          <w:sz w:val="24"/>
          <w:szCs w:val="24"/>
          <w:lang w:eastAsia="ru-RU"/>
        </w:rPr>
        <w:t>аправленность «Отечественная история»</w:t>
      </w:r>
      <w:r w:rsidR="009A339B">
        <w:rPr>
          <w:rFonts w:ascii="Times New Roman" w:hAnsi="Times New Roman" w:cs="Times New Roman"/>
          <w:sz w:val="24"/>
          <w:szCs w:val="24"/>
          <w:lang w:eastAsia="ru-RU"/>
        </w:rPr>
        <w:t xml:space="preserve"> </w:t>
      </w:r>
      <w:r w:rsidR="009A339B" w:rsidRPr="00E6527A">
        <w:rPr>
          <w:rFonts w:ascii="Times New Roman" w:eastAsia="Calibri" w:hAnsi="Times New Roman" w:cs="Times New Roman"/>
          <w:sz w:val="24"/>
          <w:szCs w:val="24"/>
        </w:rPr>
        <w:t xml:space="preserve"> и изучается студентами на </w:t>
      </w:r>
      <w:r w:rsidR="009A339B">
        <w:rPr>
          <w:rFonts w:ascii="Times New Roman" w:eastAsia="Calibri" w:hAnsi="Times New Roman" w:cs="Times New Roman"/>
          <w:sz w:val="24"/>
          <w:szCs w:val="24"/>
        </w:rPr>
        <w:t>2</w:t>
      </w:r>
      <w:r w:rsidR="009A339B" w:rsidRPr="00E6527A">
        <w:rPr>
          <w:rFonts w:ascii="Times New Roman" w:eastAsia="Calibri" w:hAnsi="Times New Roman" w:cs="Times New Roman"/>
          <w:sz w:val="24"/>
          <w:szCs w:val="24"/>
        </w:rPr>
        <w:t xml:space="preserve"> курсе. </w:t>
      </w:r>
    </w:p>
    <w:p w:rsidR="009A339B" w:rsidRPr="00E6527A" w:rsidRDefault="009A339B" w:rsidP="009A339B">
      <w:pPr>
        <w:spacing w:after="200" w:line="276" w:lineRule="auto"/>
        <w:contextualSpacing/>
        <w:jc w:val="both"/>
        <w:rPr>
          <w:rFonts w:ascii="Times New Roman" w:eastAsia="Calibri" w:hAnsi="Times New Roman" w:cs="Times New Roman"/>
          <w:sz w:val="24"/>
          <w:szCs w:val="24"/>
        </w:rPr>
      </w:pPr>
    </w:p>
    <w:p w:rsidR="009A339B" w:rsidRDefault="009A339B" w:rsidP="009A339B">
      <w:pPr>
        <w:spacing w:after="200" w:line="276" w:lineRule="auto"/>
        <w:contextualSpacing/>
        <w:jc w:val="both"/>
        <w:rPr>
          <w:rFonts w:ascii="Times New Roman" w:eastAsia="Calibri" w:hAnsi="Times New Roman" w:cs="Times New Roman"/>
          <w:b/>
          <w:sz w:val="24"/>
          <w:szCs w:val="24"/>
        </w:rPr>
      </w:pPr>
      <w:r w:rsidRPr="00E6527A">
        <w:rPr>
          <w:rFonts w:ascii="Times New Roman" w:eastAsia="Calibri" w:hAnsi="Times New Roman" w:cs="Times New Roman"/>
          <w:b/>
          <w:sz w:val="24"/>
          <w:szCs w:val="24"/>
        </w:rPr>
        <w:t>Дисциплина реализуется после изучения:</w:t>
      </w:r>
    </w:p>
    <w:p w:rsidR="009A339B" w:rsidRDefault="009A339B" w:rsidP="009A339B">
      <w:pPr>
        <w:spacing w:after="200" w:line="276" w:lineRule="auto"/>
        <w:contextualSpacing/>
        <w:jc w:val="both"/>
        <w:rPr>
          <w:rFonts w:ascii="Times New Roman" w:eastAsia="Calibri" w:hAnsi="Times New Roman" w:cs="Times New Roman"/>
          <w:b/>
          <w:sz w:val="24"/>
          <w:szCs w:val="24"/>
        </w:rPr>
      </w:pPr>
    </w:p>
    <w:p w:rsidR="009A339B" w:rsidRDefault="000755CE" w:rsidP="009A339B">
      <w:pPr>
        <w:spacing w:after="200" w:line="276" w:lineRule="auto"/>
        <w:contextualSpacing/>
        <w:jc w:val="both"/>
        <w:rPr>
          <w:rFonts w:ascii="Times New Roman" w:eastAsia="Calibri" w:hAnsi="Times New Roman" w:cs="Times New Roman"/>
          <w:sz w:val="24"/>
          <w:szCs w:val="24"/>
        </w:rPr>
      </w:pPr>
      <w:r w:rsidRPr="000755CE">
        <w:rPr>
          <w:rFonts w:ascii="Times New Roman" w:eastAsia="Calibri" w:hAnsi="Times New Roman" w:cs="Times New Roman"/>
          <w:sz w:val="24"/>
          <w:szCs w:val="24"/>
        </w:rPr>
        <w:t>Б3.1</w:t>
      </w:r>
      <w:r w:rsidRPr="000755CE">
        <w:rPr>
          <w:rFonts w:ascii="Times New Roman" w:eastAsia="Calibri" w:hAnsi="Times New Roman" w:cs="Times New Roman"/>
          <w:sz w:val="24"/>
          <w:szCs w:val="24"/>
        </w:rPr>
        <w:tab/>
        <w:t>Научно-исследовательская деятельность и подготовка научно-квалификационной работы (диссертации) на соискание ученой степени кандидата наук</w:t>
      </w:r>
    </w:p>
    <w:p w:rsidR="000755CE" w:rsidRDefault="000755CE" w:rsidP="009A339B">
      <w:pPr>
        <w:spacing w:after="200" w:line="276" w:lineRule="auto"/>
        <w:contextualSpacing/>
        <w:jc w:val="both"/>
        <w:rPr>
          <w:rFonts w:ascii="Times New Roman" w:eastAsia="Calibri" w:hAnsi="Times New Roman" w:cs="Times New Roman"/>
          <w:b/>
          <w:sz w:val="24"/>
          <w:szCs w:val="24"/>
        </w:rPr>
      </w:pPr>
    </w:p>
    <w:p w:rsidR="009A339B" w:rsidRPr="004600F2" w:rsidRDefault="009A339B" w:rsidP="009A339B">
      <w:pPr>
        <w:spacing w:line="360" w:lineRule="auto"/>
        <w:rPr>
          <w:rFonts w:ascii="Times New Roman" w:hAnsi="Times New Roman" w:cs="Times New Roman"/>
          <w:sz w:val="24"/>
          <w:szCs w:val="24"/>
        </w:rPr>
      </w:pPr>
      <w:r w:rsidRPr="004600F2">
        <w:rPr>
          <w:rFonts w:ascii="Times New Roman" w:hAnsi="Times New Roman" w:cs="Times New Roman"/>
          <w:sz w:val="24"/>
          <w:szCs w:val="24"/>
        </w:rPr>
        <w:t>Формой промежуточной аттестации в соответствии с учебным планом является зачет.</w:t>
      </w:r>
    </w:p>
    <w:p w:rsidR="00331BE2" w:rsidRPr="004600F2" w:rsidRDefault="00331BE2" w:rsidP="00482E2F">
      <w:pPr>
        <w:pStyle w:val="a7"/>
        <w:spacing w:after="0" w:line="240" w:lineRule="auto"/>
        <w:jc w:val="center"/>
        <w:rPr>
          <w:rFonts w:ascii="Times New Roman" w:hAnsi="Times New Roman" w:cs="Times New Roman"/>
          <w:b/>
          <w:bCs/>
          <w:i/>
          <w:iCs/>
          <w:sz w:val="24"/>
          <w:szCs w:val="24"/>
        </w:rPr>
      </w:pPr>
    </w:p>
    <w:p w:rsidR="00DE3820" w:rsidRDefault="00DE3820" w:rsidP="00DE3820">
      <w:pPr>
        <w:keepNext/>
        <w:suppressAutoHyphens/>
        <w:spacing w:before="40" w:after="200" w:line="240" w:lineRule="auto"/>
        <w:outlineLvl w:val="2"/>
        <w:rPr>
          <w:rFonts w:ascii="Times New Roman" w:hAnsi="Times New Roman" w:cs="Times New Roman"/>
          <w:b/>
          <w:sz w:val="28"/>
          <w:szCs w:val="28"/>
        </w:rPr>
      </w:pPr>
      <w:bookmarkStart w:id="5" w:name="_Toc487114178"/>
      <w:bookmarkStart w:id="6" w:name="_Toc488922153"/>
      <w:r w:rsidRPr="000755CE">
        <w:rPr>
          <w:rFonts w:ascii="Times New Roman" w:hAnsi="Times New Roman" w:cs="Times New Roman"/>
          <w:b/>
          <w:sz w:val="28"/>
          <w:szCs w:val="28"/>
        </w:rPr>
        <w:t>3.Содержание и структура дисциплины</w:t>
      </w:r>
      <w:bookmarkEnd w:id="5"/>
      <w:bookmarkEnd w:id="6"/>
      <w:r w:rsidR="00271620" w:rsidRPr="000755CE">
        <w:rPr>
          <w:rFonts w:ascii="Times New Roman" w:hAnsi="Times New Roman" w:cs="Times New Roman"/>
          <w:b/>
          <w:sz w:val="28"/>
          <w:szCs w:val="28"/>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63"/>
        <w:gridCol w:w="311"/>
        <w:gridCol w:w="682"/>
        <w:gridCol w:w="2153"/>
        <w:gridCol w:w="682"/>
        <w:gridCol w:w="27"/>
        <w:gridCol w:w="637"/>
        <w:gridCol w:w="45"/>
        <w:gridCol w:w="593"/>
        <w:gridCol w:w="115"/>
        <w:gridCol w:w="567"/>
        <w:gridCol w:w="27"/>
        <w:gridCol w:w="682"/>
        <w:gridCol w:w="27"/>
        <w:gridCol w:w="682"/>
        <w:gridCol w:w="27"/>
        <w:gridCol w:w="682"/>
        <w:gridCol w:w="924"/>
        <w:gridCol w:w="640"/>
      </w:tblGrid>
      <w:tr w:rsidR="000755CE" w:rsidRPr="00E6527A" w:rsidTr="000755CE">
        <w:trPr>
          <w:gridBefore w:val="1"/>
          <w:wBefore w:w="663" w:type="dxa"/>
          <w:trHeight w:val="20"/>
        </w:trPr>
        <w:tc>
          <w:tcPr>
            <w:tcW w:w="993" w:type="dxa"/>
            <w:gridSpan w:val="2"/>
            <w:vMerge w:val="restart"/>
            <w:tcMar>
              <w:top w:w="57" w:type="dxa"/>
              <w:left w:w="85" w:type="dxa"/>
              <w:bottom w:w="57" w:type="dxa"/>
              <w:right w:w="85" w:type="dxa"/>
            </w:tcMar>
            <w:vAlign w:val="center"/>
          </w:tcPr>
          <w:p w:rsidR="000755CE" w:rsidRPr="00E6527A" w:rsidRDefault="000755CE" w:rsidP="000755CE">
            <w:pPr>
              <w:spacing w:after="0" w:line="240" w:lineRule="auto"/>
              <w:jc w:val="both"/>
              <w:rPr>
                <w:rFonts w:cs="Times New Roman"/>
              </w:rPr>
            </w:pPr>
            <w:r w:rsidRPr="00E6527A">
              <w:rPr>
                <w:rFonts w:ascii="Times New Roman" w:hAnsi="Times New Roman" w:cs="Times New Roman"/>
                <w:b/>
                <w:bCs/>
                <w:sz w:val="20"/>
                <w:szCs w:val="20"/>
              </w:rPr>
              <w:t>№ п/п</w:t>
            </w:r>
          </w:p>
          <w:p w:rsidR="000755CE" w:rsidRPr="00E6527A" w:rsidRDefault="000755CE" w:rsidP="000755CE">
            <w:pPr>
              <w:widowControl w:val="0"/>
              <w:spacing w:after="0" w:line="240" w:lineRule="auto"/>
              <w:ind w:firstLine="397"/>
              <w:jc w:val="center"/>
              <w:rPr>
                <w:rFonts w:ascii="Times New Roman" w:hAnsi="Times New Roman" w:cs="Times New Roman"/>
                <w:b/>
                <w:bCs/>
                <w:sz w:val="20"/>
                <w:szCs w:val="20"/>
                <w:lang w:eastAsia="ru-RU"/>
              </w:rPr>
            </w:pPr>
          </w:p>
        </w:tc>
        <w:tc>
          <w:tcPr>
            <w:tcW w:w="2835" w:type="dxa"/>
            <w:gridSpan w:val="2"/>
            <w:vMerge w:val="restart"/>
            <w:vAlign w:val="center"/>
          </w:tcPr>
          <w:p w:rsidR="000755CE" w:rsidRPr="00E6527A" w:rsidRDefault="000755CE" w:rsidP="000755CE">
            <w:pPr>
              <w:spacing w:after="0" w:line="240" w:lineRule="auto"/>
              <w:jc w:val="center"/>
              <w:rPr>
                <w:rFonts w:ascii="Times New Roman" w:hAnsi="Times New Roman" w:cs="Times New Roman"/>
                <w:b/>
                <w:bCs/>
                <w:sz w:val="20"/>
                <w:szCs w:val="20"/>
              </w:rPr>
            </w:pPr>
            <w:r w:rsidRPr="00E6527A">
              <w:rPr>
                <w:rFonts w:ascii="Times New Roman" w:hAnsi="Times New Roman" w:cs="Times New Roman"/>
                <w:b/>
                <w:bCs/>
                <w:sz w:val="20"/>
                <w:szCs w:val="20"/>
              </w:rPr>
              <w:t>Наименование тем и/или разделов</w:t>
            </w:r>
          </w:p>
        </w:tc>
        <w:tc>
          <w:tcPr>
            <w:tcW w:w="4111" w:type="dxa"/>
            <w:gridSpan w:val="12"/>
            <w:vAlign w:val="center"/>
          </w:tcPr>
          <w:p w:rsidR="000755CE" w:rsidRPr="00E6527A" w:rsidRDefault="000755CE" w:rsidP="000755CE">
            <w:pPr>
              <w:widowControl w:val="0"/>
              <w:spacing w:after="0" w:line="240" w:lineRule="auto"/>
              <w:jc w:val="center"/>
              <w:rPr>
                <w:rFonts w:ascii="Times New Roman" w:hAnsi="Times New Roman" w:cs="Times New Roman"/>
                <w:b/>
                <w:sz w:val="20"/>
                <w:szCs w:val="20"/>
                <w:lang w:eastAsia="ru-RU"/>
              </w:rPr>
            </w:pPr>
            <w:r w:rsidRPr="00E6527A">
              <w:rPr>
                <w:rFonts w:ascii="Times New Roman" w:hAnsi="Times New Roman" w:cs="Times New Roman"/>
                <w:b/>
                <w:bCs/>
                <w:sz w:val="20"/>
                <w:szCs w:val="20"/>
                <w:lang w:eastAsia="ru-RU"/>
              </w:rPr>
              <w:t>Объем дисциплины (модуля), час.</w:t>
            </w:r>
          </w:p>
        </w:tc>
        <w:tc>
          <w:tcPr>
            <w:tcW w:w="1564" w:type="dxa"/>
            <w:gridSpan w:val="2"/>
            <w:vMerge w:val="restart"/>
            <w:vAlign w:val="center"/>
          </w:tcPr>
          <w:p w:rsidR="000755CE" w:rsidRPr="00E6527A" w:rsidRDefault="000755CE" w:rsidP="000755CE">
            <w:pPr>
              <w:widowControl w:val="0"/>
              <w:spacing w:after="0" w:line="240" w:lineRule="auto"/>
              <w:jc w:val="center"/>
              <w:rPr>
                <w:rFonts w:ascii="Times New Roman" w:hAnsi="Times New Roman" w:cs="Times New Roman"/>
                <w:b/>
                <w:i/>
                <w:sz w:val="18"/>
                <w:szCs w:val="18"/>
                <w:lang w:eastAsia="ru-RU"/>
              </w:rPr>
            </w:pPr>
            <w:r w:rsidRPr="00E6527A">
              <w:rPr>
                <w:rFonts w:ascii="Times New Roman" w:hAnsi="Times New Roman" w:cs="Times New Roman"/>
                <w:b/>
                <w:bCs/>
                <w:sz w:val="18"/>
                <w:szCs w:val="18"/>
                <w:lang w:eastAsia="ru-RU"/>
              </w:rPr>
              <w:t>Форма</w:t>
            </w:r>
            <w:r w:rsidRPr="00E6527A">
              <w:rPr>
                <w:rFonts w:ascii="Times New Roman" w:hAnsi="Times New Roman" w:cs="Times New Roman"/>
                <w:b/>
                <w:bCs/>
                <w:sz w:val="18"/>
                <w:szCs w:val="18"/>
                <w:lang w:eastAsia="ru-RU"/>
              </w:rPr>
              <w:br/>
              <w:t xml:space="preserve">текущего </w:t>
            </w:r>
            <w:r w:rsidRPr="00E6527A">
              <w:rPr>
                <w:rFonts w:ascii="Times New Roman" w:hAnsi="Times New Roman" w:cs="Times New Roman"/>
                <w:b/>
                <w:bCs/>
                <w:sz w:val="18"/>
                <w:szCs w:val="18"/>
                <w:lang w:eastAsia="ru-RU"/>
              </w:rPr>
              <w:br/>
              <w:t>контроля успеваемости**, промежуточной аттестации</w:t>
            </w:r>
            <w:r w:rsidRPr="00E6527A">
              <w:rPr>
                <w:rFonts w:ascii="Times New Roman" w:hAnsi="Times New Roman" w:cs="Times New Roman"/>
                <w:b/>
                <w:bCs/>
                <w:i/>
                <w:sz w:val="18"/>
                <w:szCs w:val="18"/>
                <w:lang w:eastAsia="ru-RU"/>
              </w:rPr>
              <w:t>***</w:t>
            </w:r>
          </w:p>
          <w:p w:rsidR="000755CE" w:rsidRPr="00E6527A" w:rsidRDefault="000755CE" w:rsidP="000755CE">
            <w:pPr>
              <w:widowControl w:val="0"/>
              <w:spacing w:after="0" w:line="300" w:lineRule="auto"/>
              <w:jc w:val="center"/>
              <w:rPr>
                <w:rFonts w:ascii="Times New Roman" w:hAnsi="Times New Roman" w:cs="Times New Roman"/>
                <w:b/>
                <w:i/>
                <w:sz w:val="16"/>
                <w:szCs w:val="16"/>
                <w:lang w:eastAsia="ru-RU"/>
              </w:rPr>
            </w:pPr>
          </w:p>
          <w:p w:rsidR="000755CE" w:rsidRPr="00E6527A" w:rsidRDefault="000755CE" w:rsidP="000755CE">
            <w:pPr>
              <w:widowControl w:val="0"/>
              <w:spacing w:after="0" w:line="240" w:lineRule="auto"/>
              <w:jc w:val="center"/>
              <w:rPr>
                <w:rFonts w:ascii="Times New Roman" w:hAnsi="Times New Roman" w:cs="Times New Roman"/>
                <w:b/>
                <w:i/>
                <w:sz w:val="16"/>
                <w:szCs w:val="16"/>
                <w:lang w:eastAsia="ru-RU"/>
              </w:rPr>
            </w:pPr>
          </w:p>
        </w:tc>
      </w:tr>
      <w:tr w:rsidR="000755CE" w:rsidRPr="00E6527A" w:rsidTr="000755CE">
        <w:trPr>
          <w:gridBefore w:val="1"/>
          <w:wBefore w:w="663" w:type="dxa"/>
          <w:trHeight w:val="20"/>
        </w:trPr>
        <w:tc>
          <w:tcPr>
            <w:tcW w:w="993" w:type="dxa"/>
            <w:gridSpan w:val="2"/>
            <w:vMerge/>
            <w:tcMar>
              <w:top w:w="57" w:type="dxa"/>
              <w:left w:w="85" w:type="dxa"/>
              <w:bottom w:w="57" w:type="dxa"/>
              <w:right w:w="85" w:type="dxa"/>
            </w:tcMar>
            <w:vAlign w:val="center"/>
          </w:tcPr>
          <w:p w:rsidR="000755CE" w:rsidRPr="00E6527A" w:rsidRDefault="000755CE" w:rsidP="000755CE">
            <w:pPr>
              <w:widowControl w:val="0"/>
              <w:spacing w:after="0" w:line="240" w:lineRule="auto"/>
              <w:ind w:firstLine="397"/>
              <w:jc w:val="center"/>
              <w:rPr>
                <w:rFonts w:ascii="Times New Roman" w:hAnsi="Times New Roman" w:cs="Times New Roman"/>
                <w:b/>
                <w:bCs/>
                <w:sz w:val="20"/>
                <w:szCs w:val="20"/>
                <w:lang w:eastAsia="ru-RU"/>
              </w:rPr>
            </w:pPr>
          </w:p>
        </w:tc>
        <w:tc>
          <w:tcPr>
            <w:tcW w:w="2835" w:type="dxa"/>
            <w:gridSpan w:val="2"/>
            <w:vMerge/>
            <w:vAlign w:val="center"/>
          </w:tcPr>
          <w:p w:rsidR="000755CE" w:rsidRPr="00E6527A" w:rsidRDefault="000755CE" w:rsidP="000755CE">
            <w:pPr>
              <w:spacing w:after="0" w:line="240" w:lineRule="auto"/>
              <w:jc w:val="center"/>
              <w:rPr>
                <w:rFonts w:ascii="Times New Roman" w:hAnsi="Times New Roman" w:cs="Times New Roman"/>
                <w:b/>
                <w:bCs/>
                <w:sz w:val="20"/>
                <w:szCs w:val="20"/>
              </w:rPr>
            </w:pPr>
          </w:p>
        </w:tc>
        <w:tc>
          <w:tcPr>
            <w:tcW w:w="709" w:type="dxa"/>
            <w:gridSpan w:val="3"/>
            <w:vMerge w:val="restart"/>
            <w:vAlign w:val="center"/>
          </w:tcPr>
          <w:p w:rsidR="000755CE" w:rsidRPr="00E6527A" w:rsidRDefault="000755CE" w:rsidP="000755CE">
            <w:pPr>
              <w:widowControl w:val="0"/>
              <w:spacing w:after="0" w:line="240" w:lineRule="auto"/>
              <w:jc w:val="both"/>
              <w:rPr>
                <w:rFonts w:ascii="Times New Roman" w:hAnsi="Times New Roman" w:cs="Times New Roman"/>
                <w:b/>
                <w:sz w:val="20"/>
                <w:szCs w:val="20"/>
                <w:lang w:eastAsia="ru-RU"/>
              </w:rPr>
            </w:pPr>
            <w:r w:rsidRPr="00E6527A">
              <w:rPr>
                <w:rFonts w:ascii="Times New Roman" w:hAnsi="Times New Roman" w:cs="Times New Roman"/>
                <w:b/>
                <w:sz w:val="20"/>
                <w:szCs w:val="20"/>
                <w:lang w:eastAsia="ru-RU"/>
              </w:rPr>
              <w:t>Всего</w:t>
            </w:r>
          </w:p>
        </w:tc>
        <w:tc>
          <w:tcPr>
            <w:tcW w:w="2693" w:type="dxa"/>
            <w:gridSpan w:val="7"/>
          </w:tcPr>
          <w:p w:rsidR="000755CE" w:rsidRPr="00E6527A" w:rsidRDefault="000755CE" w:rsidP="000755CE">
            <w:pPr>
              <w:widowControl w:val="0"/>
              <w:spacing w:after="0" w:line="240" w:lineRule="auto"/>
              <w:jc w:val="center"/>
              <w:rPr>
                <w:rFonts w:ascii="Times New Roman" w:hAnsi="Times New Roman" w:cs="Times New Roman"/>
                <w:b/>
                <w:i/>
                <w:sz w:val="16"/>
                <w:szCs w:val="16"/>
                <w:lang w:eastAsia="ru-RU"/>
              </w:rPr>
            </w:pPr>
            <w:r w:rsidRPr="00E6527A">
              <w:rPr>
                <w:rFonts w:ascii="Times New Roman" w:hAnsi="Times New Roman" w:cs="Times New Roman"/>
                <w:b/>
                <w:bCs/>
                <w:sz w:val="16"/>
                <w:szCs w:val="16"/>
                <w:lang w:eastAsia="ru-RU"/>
              </w:rPr>
              <w:t>Контактная работа обучающихся с преподавателем</w:t>
            </w:r>
            <w:r w:rsidRPr="00E6527A">
              <w:rPr>
                <w:rFonts w:ascii="Times New Roman" w:hAnsi="Times New Roman" w:cs="Times New Roman"/>
                <w:b/>
                <w:bCs/>
                <w:sz w:val="16"/>
                <w:szCs w:val="16"/>
                <w:lang w:eastAsia="ru-RU"/>
              </w:rPr>
              <w:br/>
              <w:t>по видам учебных занятий</w:t>
            </w:r>
          </w:p>
        </w:tc>
        <w:tc>
          <w:tcPr>
            <w:tcW w:w="709" w:type="dxa"/>
            <w:gridSpan w:val="2"/>
            <w:vMerge w:val="restart"/>
            <w:vAlign w:val="center"/>
          </w:tcPr>
          <w:p w:rsidR="000755CE" w:rsidRPr="00E6527A" w:rsidRDefault="000755CE" w:rsidP="000755CE">
            <w:pPr>
              <w:widowControl w:val="0"/>
              <w:spacing w:after="0" w:line="240" w:lineRule="auto"/>
              <w:jc w:val="both"/>
              <w:rPr>
                <w:rFonts w:ascii="Times New Roman" w:hAnsi="Times New Roman" w:cs="Times New Roman"/>
                <w:b/>
                <w:i/>
                <w:sz w:val="16"/>
                <w:szCs w:val="16"/>
                <w:lang w:eastAsia="ru-RU"/>
              </w:rPr>
            </w:pPr>
            <w:r w:rsidRPr="00E6527A">
              <w:rPr>
                <w:rFonts w:ascii="Times New Roman" w:hAnsi="Times New Roman" w:cs="Times New Roman"/>
                <w:b/>
                <w:i/>
                <w:sz w:val="16"/>
                <w:szCs w:val="16"/>
                <w:lang w:eastAsia="ru-RU"/>
              </w:rPr>
              <w:t>СР</w:t>
            </w:r>
          </w:p>
        </w:tc>
        <w:tc>
          <w:tcPr>
            <w:tcW w:w="1564" w:type="dxa"/>
            <w:gridSpan w:val="2"/>
            <w:vMerge/>
            <w:vAlign w:val="center"/>
          </w:tcPr>
          <w:p w:rsidR="000755CE" w:rsidRPr="00E6527A" w:rsidRDefault="000755CE" w:rsidP="000755CE">
            <w:pPr>
              <w:widowControl w:val="0"/>
              <w:spacing w:after="0" w:line="240" w:lineRule="auto"/>
              <w:jc w:val="center"/>
              <w:rPr>
                <w:rFonts w:ascii="Times New Roman" w:hAnsi="Times New Roman" w:cs="Times New Roman"/>
                <w:b/>
                <w:i/>
                <w:sz w:val="16"/>
                <w:szCs w:val="16"/>
                <w:lang w:eastAsia="ru-RU"/>
              </w:rPr>
            </w:pPr>
          </w:p>
        </w:tc>
      </w:tr>
      <w:tr w:rsidR="000755CE" w:rsidRPr="00E6527A" w:rsidTr="000755CE">
        <w:trPr>
          <w:gridBefore w:val="1"/>
          <w:wBefore w:w="663" w:type="dxa"/>
          <w:trHeight w:val="20"/>
        </w:trPr>
        <w:tc>
          <w:tcPr>
            <w:tcW w:w="993" w:type="dxa"/>
            <w:gridSpan w:val="2"/>
            <w:vMerge/>
            <w:tcMar>
              <w:top w:w="57" w:type="dxa"/>
              <w:left w:w="85" w:type="dxa"/>
              <w:bottom w:w="57" w:type="dxa"/>
              <w:right w:w="85" w:type="dxa"/>
            </w:tcMar>
            <w:vAlign w:val="center"/>
          </w:tcPr>
          <w:p w:rsidR="000755CE" w:rsidRPr="00E6527A" w:rsidRDefault="000755CE" w:rsidP="000755CE">
            <w:pPr>
              <w:widowControl w:val="0"/>
              <w:spacing w:after="0" w:line="240" w:lineRule="auto"/>
              <w:jc w:val="center"/>
              <w:rPr>
                <w:rFonts w:ascii="Times New Roman" w:hAnsi="Times New Roman" w:cs="Times New Roman"/>
                <w:b/>
                <w:i/>
                <w:sz w:val="16"/>
                <w:szCs w:val="16"/>
                <w:lang w:eastAsia="ru-RU"/>
              </w:rPr>
            </w:pPr>
          </w:p>
        </w:tc>
        <w:tc>
          <w:tcPr>
            <w:tcW w:w="2835" w:type="dxa"/>
            <w:gridSpan w:val="2"/>
            <w:vMerge/>
            <w:vAlign w:val="center"/>
          </w:tcPr>
          <w:p w:rsidR="000755CE" w:rsidRPr="00E6527A" w:rsidRDefault="000755CE" w:rsidP="000755CE">
            <w:pPr>
              <w:spacing w:after="0" w:line="240" w:lineRule="auto"/>
              <w:jc w:val="center"/>
              <w:rPr>
                <w:rFonts w:cs="Times New Roman"/>
              </w:rPr>
            </w:pPr>
          </w:p>
        </w:tc>
        <w:tc>
          <w:tcPr>
            <w:tcW w:w="709" w:type="dxa"/>
            <w:gridSpan w:val="3"/>
            <w:vMerge/>
            <w:vAlign w:val="center"/>
          </w:tcPr>
          <w:p w:rsidR="000755CE" w:rsidRPr="00E6527A" w:rsidRDefault="000755CE" w:rsidP="000755CE">
            <w:pPr>
              <w:widowControl w:val="0"/>
              <w:spacing w:after="0" w:line="240" w:lineRule="auto"/>
              <w:jc w:val="center"/>
              <w:rPr>
                <w:rFonts w:ascii="Times New Roman" w:hAnsi="Times New Roman" w:cs="Times New Roman"/>
                <w:b/>
                <w:i/>
                <w:sz w:val="16"/>
                <w:szCs w:val="16"/>
                <w:lang w:eastAsia="ru-RU"/>
              </w:rPr>
            </w:pPr>
          </w:p>
        </w:tc>
        <w:tc>
          <w:tcPr>
            <w:tcW w:w="708" w:type="dxa"/>
            <w:gridSpan w:val="2"/>
          </w:tcPr>
          <w:p w:rsidR="000755CE" w:rsidRPr="00E6527A" w:rsidRDefault="000755CE" w:rsidP="000755CE">
            <w:pPr>
              <w:widowControl w:val="0"/>
              <w:spacing w:after="0" w:line="240" w:lineRule="auto"/>
              <w:rPr>
                <w:rFonts w:ascii="Times New Roman" w:hAnsi="Times New Roman" w:cs="Times New Roman"/>
                <w:b/>
                <w:i/>
                <w:sz w:val="16"/>
                <w:szCs w:val="16"/>
                <w:lang w:eastAsia="ru-RU"/>
              </w:rPr>
            </w:pPr>
            <w:r w:rsidRPr="00E6527A">
              <w:rPr>
                <w:rFonts w:ascii="Times New Roman" w:hAnsi="Times New Roman" w:cs="Times New Roman"/>
                <w:b/>
                <w:i/>
                <w:sz w:val="16"/>
                <w:szCs w:val="16"/>
                <w:lang w:eastAsia="ru-RU"/>
              </w:rPr>
              <w:t>Л</w:t>
            </w:r>
          </w:p>
        </w:tc>
        <w:tc>
          <w:tcPr>
            <w:tcW w:w="567" w:type="dxa"/>
          </w:tcPr>
          <w:p w:rsidR="000755CE" w:rsidRPr="00E6527A" w:rsidRDefault="000755CE" w:rsidP="000755CE">
            <w:pPr>
              <w:widowControl w:val="0"/>
              <w:spacing w:after="0" w:line="240" w:lineRule="auto"/>
              <w:rPr>
                <w:rFonts w:ascii="Times New Roman" w:hAnsi="Times New Roman" w:cs="Times New Roman"/>
                <w:b/>
                <w:i/>
                <w:sz w:val="16"/>
                <w:szCs w:val="16"/>
                <w:lang w:eastAsia="ru-RU"/>
              </w:rPr>
            </w:pPr>
            <w:r w:rsidRPr="00E6527A">
              <w:rPr>
                <w:rFonts w:ascii="Times New Roman" w:hAnsi="Times New Roman" w:cs="Times New Roman"/>
                <w:b/>
                <w:i/>
                <w:sz w:val="16"/>
                <w:szCs w:val="16"/>
                <w:lang w:eastAsia="ru-RU"/>
              </w:rPr>
              <w:t>ЛР</w:t>
            </w:r>
          </w:p>
        </w:tc>
        <w:tc>
          <w:tcPr>
            <w:tcW w:w="709" w:type="dxa"/>
            <w:gridSpan w:val="2"/>
          </w:tcPr>
          <w:p w:rsidR="000755CE" w:rsidRPr="00E6527A" w:rsidRDefault="000755CE" w:rsidP="000755CE">
            <w:pPr>
              <w:widowControl w:val="0"/>
              <w:spacing w:after="0" w:line="240" w:lineRule="auto"/>
              <w:rPr>
                <w:rFonts w:ascii="Times New Roman" w:hAnsi="Times New Roman" w:cs="Times New Roman"/>
                <w:b/>
                <w:i/>
                <w:sz w:val="16"/>
                <w:szCs w:val="16"/>
                <w:lang w:eastAsia="ru-RU"/>
              </w:rPr>
            </w:pPr>
            <w:r w:rsidRPr="00E6527A">
              <w:rPr>
                <w:rFonts w:ascii="Times New Roman" w:hAnsi="Times New Roman" w:cs="Times New Roman"/>
                <w:b/>
                <w:i/>
                <w:sz w:val="16"/>
                <w:szCs w:val="16"/>
                <w:lang w:eastAsia="ru-RU"/>
              </w:rPr>
              <w:t>ПЗ</w:t>
            </w:r>
          </w:p>
        </w:tc>
        <w:tc>
          <w:tcPr>
            <w:tcW w:w="709" w:type="dxa"/>
            <w:gridSpan w:val="2"/>
          </w:tcPr>
          <w:p w:rsidR="000755CE" w:rsidRPr="00E6527A" w:rsidRDefault="000755CE" w:rsidP="000755CE">
            <w:pPr>
              <w:widowControl w:val="0"/>
              <w:spacing w:after="0" w:line="240" w:lineRule="auto"/>
              <w:rPr>
                <w:rFonts w:ascii="Times New Roman" w:hAnsi="Times New Roman" w:cs="Times New Roman"/>
                <w:b/>
                <w:i/>
                <w:sz w:val="24"/>
                <w:szCs w:val="24"/>
                <w:lang w:eastAsia="ru-RU"/>
              </w:rPr>
            </w:pPr>
            <w:r w:rsidRPr="00E6527A">
              <w:rPr>
                <w:rFonts w:ascii="Times New Roman" w:hAnsi="Times New Roman" w:cs="Times New Roman"/>
                <w:b/>
                <w:i/>
                <w:sz w:val="24"/>
                <w:szCs w:val="24"/>
                <w:lang w:eastAsia="ru-RU"/>
              </w:rPr>
              <w:t>КСР</w:t>
            </w:r>
            <w:r w:rsidRPr="00E6527A">
              <w:rPr>
                <w:rFonts w:ascii="Times New Roman" w:hAnsi="Times New Roman" w:cs="Times New Roman"/>
                <w:b/>
                <w:i/>
                <w:sz w:val="24"/>
                <w:szCs w:val="24"/>
                <w:vertAlign w:val="superscript"/>
                <w:lang w:eastAsia="ru-RU"/>
              </w:rPr>
              <w:footnoteReference w:id="1"/>
            </w:r>
          </w:p>
        </w:tc>
        <w:tc>
          <w:tcPr>
            <w:tcW w:w="709" w:type="dxa"/>
            <w:gridSpan w:val="2"/>
            <w:vMerge/>
            <w:vAlign w:val="center"/>
          </w:tcPr>
          <w:p w:rsidR="000755CE" w:rsidRPr="00E6527A" w:rsidRDefault="000755CE" w:rsidP="000755CE">
            <w:pPr>
              <w:widowControl w:val="0"/>
              <w:spacing w:after="0" w:line="240" w:lineRule="auto"/>
              <w:jc w:val="center"/>
              <w:rPr>
                <w:rFonts w:ascii="Times New Roman" w:hAnsi="Times New Roman" w:cs="Times New Roman"/>
                <w:b/>
                <w:i/>
                <w:sz w:val="16"/>
                <w:szCs w:val="16"/>
                <w:lang w:eastAsia="ru-RU"/>
              </w:rPr>
            </w:pPr>
          </w:p>
        </w:tc>
        <w:tc>
          <w:tcPr>
            <w:tcW w:w="1564" w:type="dxa"/>
            <w:gridSpan w:val="2"/>
            <w:vMerge/>
            <w:vAlign w:val="center"/>
          </w:tcPr>
          <w:p w:rsidR="000755CE" w:rsidRPr="00E6527A" w:rsidRDefault="000755CE" w:rsidP="000755CE">
            <w:pPr>
              <w:widowControl w:val="0"/>
              <w:spacing w:after="0" w:line="240" w:lineRule="auto"/>
              <w:jc w:val="center"/>
              <w:rPr>
                <w:rFonts w:ascii="Times New Roman" w:hAnsi="Times New Roman" w:cs="Times New Roman"/>
                <w:b/>
                <w:i/>
                <w:sz w:val="16"/>
                <w:szCs w:val="16"/>
                <w:lang w:eastAsia="ru-RU"/>
              </w:rPr>
            </w:pPr>
          </w:p>
        </w:tc>
      </w:tr>
      <w:tr w:rsidR="000755CE" w:rsidRPr="00E6527A" w:rsidTr="000755CE">
        <w:trPr>
          <w:gridBefore w:val="1"/>
          <w:wBefore w:w="663" w:type="dxa"/>
          <w:trHeight w:val="20"/>
        </w:trPr>
        <w:tc>
          <w:tcPr>
            <w:tcW w:w="9503" w:type="dxa"/>
            <w:gridSpan w:val="18"/>
          </w:tcPr>
          <w:p w:rsidR="000755CE" w:rsidRPr="00E6527A" w:rsidRDefault="000755CE" w:rsidP="000755CE">
            <w:pPr>
              <w:widowControl w:val="0"/>
              <w:spacing w:after="0" w:line="240" w:lineRule="auto"/>
              <w:jc w:val="center"/>
              <w:rPr>
                <w:rFonts w:ascii="Times New Roman" w:hAnsi="Times New Roman" w:cs="Times New Roman"/>
                <w:b/>
                <w:i/>
                <w:sz w:val="24"/>
                <w:szCs w:val="24"/>
                <w:lang w:eastAsia="ru-RU"/>
              </w:rPr>
            </w:pPr>
            <w:r w:rsidRPr="00E6527A">
              <w:rPr>
                <w:rFonts w:ascii="Times New Roman" w:hAnsi="Times New Roman" w:cs="Times New Roman"/>
                <w:b/>
                <w:i/>
                <w:sz w:val="24"/>
                <w:szCs w:val="24"/>
                <w:lang w:eastAsia="ru-RU"/>
              </w:rPr>
              <w:t>Очная форма обучения</w:t>
            </w:r>
          </w:p>
        </w:tc>
      </w:tr>
      <w:tr w:rsidR="000755CE" w:rsidRPr="004600F2" w:rsidTr="000755CE">
        <w:tblPrEx>
          <w:jc w:val="center"/>
          <w:tblInd w:w="0" w:type="dxa"/>
        </w:tblPrEx>
        <w:trPr>
          <w:gridAfter w:val="1"/>
          <w:wAfter w:w="640" w:type="dxa"/>
          <w:trHeight w:val="20"/>
          <w:jc w:val="center"/>
        </w:trPr>
        <w:tc>
          <w:tcPr>
            <w:tcW w:w="974" w:type="dxa"/>
            <w:gridSpan w:val="2"/>
          </w:tcPr>
          <w:p w:rsidR="000755CE" w:rsidRPr="004600F2" w:rsidRDefault="000755CE" w:rsidP="000755CE">
            <w:pPr>
              <w:spacing w:after="200" w:line="276" w:lineRule="auto"/>
              <w:rPr>
                <w:color w:val="000000"/>
              </w:rPr>
            </w:pPr>
          </w:p>
        </w:tc>
        <w:tc>
          <w:tcPr>
            <w:tcW w:w="2835" w:type="dxa"/>
            <w:gridSpan w:val="2"/>
          </w:tcPr>
          <w:p w:rsidR="000755CE" w:rsidRPr="004600F2" w:rsidRDefault="000755CE" w:rsidP="00DE3820">
            <w:pPr>
              <w:pStyle w:val="a0"/>
              <w:numPr>
                <w:ilvl w:val="0"/>
                <w:numId w:val="0"/>
              </w:numPr>
              <w:spacing w:line="240" w:lineRule="auto"/>
              <w:jc w:val="left"/>
              <w:rPr>
                <w:color w:val="000000"/>
              </w:rPr>
            </w:pPr>
            <w:r w:rsidRPr="004600F2">
              <w:rPr>
                <w:color w:val="000000"/>
              </w:rPr>
              <w:t xml:space="preserve">Тема 1. </w:t>
            </w:r>
            <w:r w:rsidRPr="004600F2">
              <w:rPr>
                <w:w w:val="90"/>
              </w:rPr>
              <w:t>Глобальные и региональные</w:t>
            </w:r>
            <w:r w:rsidRPr="004600F2">
              <w:rPr>
                <w:w w:val="88"/>
              </w:rPr>
              <w:t xml:space="preserve">конфликты </w:t>
            </w:r>
            <w:r w:rsidRPr="004600F2">
              <w:t>и</w:t>
            </w:r>
            <w:r w:rsidRPr="004600F2">
              <w:rPr>
                <w:w w:val="87"/>
              </w:rPr>
              <w:t>их</w:t>
            </w:r>
            <w:r w:rsidRPr="004600F2">
              <w:rPr>
                <w:w w:val="93"/>
              </w:rPr>
              <w:t>уре</w:t>
            </w:r>
            <w:r w:rsidRPr="004600F2">
              <w:rPr>
                <w:spacing w:val="-7"/>
                <w:w w:val="93"/>
              </w:rPr>
              <w:t>г</w:t>
            </w:r>
            <w:r w:rsidRPr="004600F2">
              <w:rPr>
                <w:spacing w:val="-7"/>
                <w:w w:val="87"/>
              </w:rPr>
              <w:t>у</w:t>
            </w:r>
            <w:r w:rsidRPr="004600F2">
              <w:rPr>
                <w:w w:val="90"/>
              </w:rPr>
              <w:t>лирования</w:t>
            </w:r>
          </w:p>
        </w:tc>
        <w:tc>
          <w:tcPr>
            <w:tcW w:w="709" w:type="dxa"/>
            <w:gridSpan w:val="2"/>
            <w:vAlign w:val="center"/>
          </w:tcPr>
          <w:p w:rsidR="000755CE" w:rsidRPr="004600F2" w:rsidRDefault="000755CE" w:rsidP="00DE3820">
            <w:pPr>
              <w:pStyle w:val="13"/>
              <w:spacing w:before="0" w:line="240" w:lineRule="auto"/>
              <w:ind w:firstLine="0"/>
              <w:jc w:val="center"/>
              <w:rPr>
                <w:sz w:val="24"/>
                <w:szCs w:val="24"/>
              </w:rPr>
            </w:pPr>
            <w:r w:rsidRPr="004600F2">
              <w:rPr>
                <w:sz w:val="24"/>
                <w:szCs w:val="24"/>
              </w:rPr>
              <w:t>10</w:t>
            </w:r>
          </w:p>
        </w:tc>
        <w:tc>
          <w:tcPr>
            <w:tcW w:w="637" w:type="dxa"/>
            <w:vAlign w:val="center"/>
          </w:tcPr>
          <w:p w:rsidR="000755CE" w:rsidRPr="004600F2" w:rsidRDefault="000755CE" w:rsidP="00DE3820">
            <w:pPr>
              <w:pStyle w:val="13"/>
              <w:spacing w:before="0" w:line="240" w:lineRule="auto"/>
              <w:ind w:firstLine="0"/>
              <w:jc w:val="center"/>
              <w:rPr>
                <w:sz w:val="24"/>
                <w:szCs w:val="24"/>
              </w:rPr>
            </w:pPr>
            <w:r w:rsidRPr="004600F2">
              <w:rPr>
                <w:sz w:val="24"/>
                <w:szCs w:val="24"/>
              </w:rPr>
              <w:t>4</w:t>
            </w:r>
          </w:p>
        </w:tc>
        <w:tc>
          <w:tcPr>
            <w:tcW w:w="638" w:type="dxa"/>
            <w:gridSpan w:val="2"/>
            <w:vAlign w:val="center"/>
          </w:tcPr>
          <w:p w:rsidR="000755CE" w:rsidRPr="004600F2" w:rsidRDefault="000755CE" w:rsidP="00DE3820">
            <w:pPr>
              <w:pStyle w:val="13"/>
              <w:spacing w:before="0" w:line="240" w:lineRule="auto"/>
              <w:ind w:firstLine="0"/>
              <w:rPr>
                <w:sz w:val="24"/>
                <w:szCs w:val="24"/>
              </w:rPr>
            </w:pPr>
          </w:p>
        </w:tc>
        <w:tc>
          <w:tcPr>
            <w:tcW w:w="709" w:type="dxa"/>
            <w:gridSpan w:val="3"/>
            <w:vAlign w:val="center"/>
          </w:tcPr>
          <w:p w:rsidR="000755CE" w:rsidRPr="004600F2" w:rsidRDefault="000755CE" w:rsidP="00DE3820">
            <w:pPr>
              <w:pStyle w:val="13"/>
              <w:spacing w:before="0" w:line="240" w:lineRule="auto"/>
              <w:ind w:firstLine="0"/>
              <w:jc w:val="center"/>
              <w:rPr>
                <w:sz w:val="24"/>
                <w:szCs w:val="24"/>
              </w:rPr>
            </w:pPr>
            <w:r w:rsidRPr="004600F2">
              <w:rPr>
                <w:sz w:val="24"/>
                <w:szCs w:val="24"/>
              </w:rPr>
              <w:t>-</w:t>
            </w:r>
          </w:p>
        </w:tc>
        <w:tc>
          <w:tcPr>
            <w:tcW w:w="709" w:type="dxa"/>
            <w:gridSpan w:val="2"/>
            <w:vAlign w:val="center"/>
          </w:tcPr>
          <w:p w:rsidR="000755CE" w:rsidRPr="004600F2" w:rsidRDefault="000755CE" w:rsidP="00DE3820">
            <w:pPr>
              <w:pStyle w:val="110"/>
              <w:spacing w:before="0" w:line="240" w:lineRule="auto"/>
              <w:ind w:firstLine="0"/>
              <w:jc w:val="center"/>
              <w:rPr>
                <w:sz w:val="24"/>
                <w:szCs w:val="24"/>
              </w:rPr>
            </w:pPr>
            <w:r w:rsidRPr="004600F2">
              <w:rPr>
                <w:sz w:val="24"/>
                <w:szCs w:val="24"/>
              </w:rPr>
              <w:t>-</w:t>
            </w:r>
          </w:p>
        </w:tc>
        <w:tc>
          <w:tcPr>
            <w:tcW w:w="709" w:type="dxa"/>
            <w:gridSpan w:val="2"/>
            <w:tcMar>
              <w:top w:w="57" w:type="dxa"/>
              <w:left w:w="85" w:type="dxa"/>
              <w:bottom w:w="57" w:type="dxa"/>
              <w:right w:w="85" w:type="dxa"/>
            </w:tcMar>
            <w:vAlign w:val="center"/>
          </w:tcPr>
          <w:p w:rsidR="000755CE" w:rsidRPr="004600F2" w:rsidRDefault="000755CE" w:rsidP="00DE3820">
            <w:pPr>
              <w:pStyle w:val="13"/>
              <w:spacing w:before="0" w:line="240" w:lineRule="auto"/>
              <w:ind w:firstLine="0"/>
              <w:jc w:val="center"/>
              <w:rPr>
                <w:sz w:val="24"/>
                <w:szCs w:val="24"/>
              </w:rPr>
            </w:pPr>
            <w:r w:rsidRPr="004600F2">
              <w:rPr>
                <w:sz w:val="24"/>
                <w:szCs w:val="24"/>
              </w:rPr>
              <w:t>6</w:t>
            </w:r>
          </w:p>
        </w:tc>
        <w:tc>
          <w:tcPr>
            <w:tcW w:w="1606" w:type="dxa"/>
            <w:gridSpan w:val="2"/>
            <w:tcMar>
              <w:top w:w="57" w:type="dxa"/>
              <w:left w:w="85" w:type="dxa"/>
              <w:bottom w:w="57" w:type="dxa"/>
              <w:right w:w="85" w:type="dxa"/>
            </w:tcMar>
            <w:vAlign w:val="center"/>
          </w:tcPr>
          <w:p w:rsidR="000755CE" w:rsidRPr="009A339B" w:rsidRDefault="000755CE" w:rsidP="009A339B">
            <w:pPr>
              <w:pStyle w:val="13"/>
              <w:spacing w:before="0" w:line="240" w:lineRule="auto"/>
              <w:ind w:firstLine="0"/>
              <w:rPr>
                <w:sz w:val="24"/>
                <w:szCs w:val="24"/>
              </w:rPr>
            </w:pPr>
            <w:r>
              <w:rPr>
                <w:sz w:val="24"/>
                <w:szCs w:val="24"/>
              </w:rPr>
              <w:t>Устный опрос</w:t>
            </w:r>
          </w:p>
        </w:tc>
      </w:tr>
      <w:tr w:rsidR="000755CE" w:rsidRPr="004600F2" w:rsidTr="000755CE">
        <w:tblPrEx>
          <w:jc w:val="center"/>
          <w:tblInd w:w="0" w:type="dxa"/>
        </w:tblPrEx>
        <w:trPr>
          <w:gridAfter w:val="1"/>
          <w:wAfter w:w="640" w:type="dxa"/>
          <w:trHeight w:val="20"/>
          <w:jc w:val="center"/>
        </w:trPr>
        <w:tc>
          <w:tcPr>
            <w:tcW w:w="974" w:type="dxa"/>
            <w:gridSpan w:val="2"/>
          </w:tcPr>
          <w:p w:rsidR="000755CE" w:rsidRPr="004600F2" w:rsidRDefault="000755CE" w:rsidP="00DE3820">
            <w:pPr>
              <w:pStyle w:val="a0"/>
              <w:numPr>
                <w:ilvl w:val="0"/>
                <w:numId w:val="0"/>
              </w:numPr>
              <w:spacing w:line="240" w:lineRule="auto"/>
              <w:jc w:val="left"/>
              <w:rPr>
                <w:color w:val="000000"/>
              </w:rPr>
            </w:pPr>
          </w:p>
        </w:tc>
        <w:tc>
          <w:tcPr>
            <w:tcW w:w="2835" w:type="dxa"/>
            <w:gridSpan w:val="2"/>
          </w:tcPr>
          <w:p w:rsidR="000755CE" w:rsidRPr="004600F2" w:rsidRDefault="000755CE" w:rsidP="00DE3820">
            <w:pPr>
              <w:pStyle w:val="a0"/>
              <w:numPr>
                <w:ilvl w:val="0"/>
                <w:numId w:val="0"/>
              </w:numPr>
              <w:spacing w:line="240" w:lineRule="auto"/>
              <w:jc w:val="left"/>
              <w:rPr>
                <w:color w:val="000000"/>
              </w:rPr>
            </w:pPr>
            <w:r w:rsidRPr="004600F2">
              <w:rPr>
                <w:color w:val="000000"/>
              </w:rPr>
              <w:t>Тема 2.  Россия и мир в ХХ в.: основные тенденции внешнеполитического развития</w:t>
            </w:r>
          </w:p>
        </w:tc>
        <w:tc>
          <w:tcPr>
            <w:tcW w:w="709" w:type="dxa"/>
            <w:gridSpan w:val="2"/>
            <w:vAlign w:val="center"/>
          </w:tcPr>
          <w:p w:rsidR="000755CE" w:rsidRPr="004600F2" w:rsidRDefault="000755CE" w:rsidP="00DE3820">
            <w:pPr>
              <w:pStyle w:val="13"/>
              <w:spacing w:before="0" w:line="240" w:lineRule="auto"/>
              <w:ind w:firstLine="0"/>
              <w:jc w:val="center"/>
              <w:rPr>
                <w:sz w:val="24"/>
                <w:szCs w:val="24"/>
              </w:rPr>
            </w:pPr>
            <w:r w:rsidRPr="004600F2">
              <w:rPr>
                <w:sz w:val="24"/>
                <w:szCs w:val="24"/>
              </w:rPr>
              <w:t>10</w:t>
            </w:r>
          </w:p>
        </w:tc>
        <w:tc>
          <w:tcPr>
            <w:tcW w:w="637" w:type="dxa"/>
            <w:vAlign w:val="center"/>
          </w:tcPr>
          <w:p w:rsidR="000755CE" w:rsidRPr="004600F2" w:rsidRDefault="000755CE" w:rsidP="00DE3820">
            <w:pPr>
              <w:pStyle w:val="13"/>
              <w:spacing w:before="0" w:line="240" w:lineRule="auto"/>
              <w:ind w:firstLine="0"/>
              <w:jc w:val="center"/>
              <w:rPr>
                <w:sz w:val="24"/>
                <w:szCs w:val="24"/>
              </w:rPr>
            </w:pPr>
            <w:r w:rsidRPr="004600F2">
              <w:rPr>
                <w:sz w:val="24"/>
                <w:szCs w:val="24"/>
              </w:rPr>
              <w:t>4</w:t>
            </w:r>
          </w:p>
        </w:tc>
        <w:tc>
          <w:tcPr>
            <w:tcW w:w="638" w:type="dxa"/>
            <w:gridSpan w:val="2"/>
            <w:vAlign w:val="center"/>
          </w:tcPr>
          <w:p w:rsidR="000755CE" w:rsidRPr="004600F2" w:rsidRDefault="000755CE" w:rsidP="00DE3820">
            <w:pPr>
              <w:pStyle w:val="13"/>
              <w:spacing w:before="0" w:line="240" w:lineRule="auto"/>
              <w:ind w:firstLine="0"/>
              <w:jc w:val="center"/>
              <w:rPr>
                <w:sz w:val="24"/>
                <w:szCs w:val="24"/>
              </w:rPr>
            </w:pPr>
          </w:p>
        </w:tc>
        <w:tc>
          <w:tcPr>
            <w:tcW w:w="709" w:type="dxa"/>
            <w:gridSpan w:val="3"/>
            <w:vAlign w:val="center"/>
          </w:tcPr>
          <w:p w:rsidR="000755CE" w:rsidRPr="004600F2" w:rsidRDefault="000755CE" w:rsidP="00DE3820">
            <w:pPr>
              <w:pStyle w:val="13"/>
              <w:spacing w:before="0" w:line="240" w:lineRule="auto"/>
              <w:ind w:firstLine="0"/>
              <w:jc w:val="center"/>
              <w:rPr>
                <w:sz w:val="24"/>
                <w:szCs w:val="24"/>
              </w:rPr>
            </w:pPr>
            <w:r w:rsidRPr="004600F2">
              <w:rPr>
                <w:sz w:val="24"/>
                <w:szCs w:val="24"/>
              </w:rPr>
              <w:t>-</w:t>
            </w:r>
          </w:p>
        </w:tc>
        <w:tc>
          <w:tcPr>
            <w:tcW w:w="709" w:type="dxa"/>
            <w:gridSpan w:val="2"/>
            <w:vAlign w:val="center"/>
          </w:tcPr>
          <w:p w:rsidR="000755CE" w:rsidRPr="004600F2" w:rsidRDefault="000755CE" w:rsidP="00DE3820">
            <w:pPr>
              <w:pStyle w:val="110"/>
              <w:spacing w:before="0" w:line="240" w:lineRule="auto"/>
              <w:ind w:firstLine="0"/>
              <w:jc w:val="center"/>
              <w:rPr>
                <w:sz w:val="24"/>
                <w:szCs w:val="24"/>
              </w:rPr>
            </w:pPr>
            <w:r w:rsidRPr="004600F2">
              <w:rPr>
                <w:sz w:val="24"/>
                <w:szCs w:val="24"/>
              </w:rPr>
              <w:t>-</w:t>
            </w:r>
          </w:p>
        </w:tc>
        <w:tc>
          <w:tcPr>
            <w:tcW w:w="709" w:type="dxa"/>
            <w:gridSpan w:val="2"/>
            <w:tcMar>
              <w:top w:w="57" w:type="dxa"/>
              <w:left w:w="85" w:type="dxa"/>
              <w:bottom w:w="57" w:type="dxa"/>
              <w:right w:w="85" w:type="dxa"/>
            </w:tcMar>
            <w:vAlign w:val="center"/>
          </w:tcPr>
          <w:p w:rsidR="000755CE" w:rsidRPr="004600F2" w:rsidRDefault="000755CE" w:rsidP="00DE3820">
            <w:pPr>
              <w:pStyle w:val="13"/>
              <w:spacing w:before="0" w:line="240" w:lineRule="auto"/>
              <w:ind w:firstLine="0"/>
              <w:jc w:val="center"/>
              <w:rPr>
                <w:sz w:val="24"/>
                <w:szCs w:val="24"/>
              </w:rPr>
            </w:pPr>
            <w:r w:rsidRPr="004600F2">
              <w:rPr>
                <w:sz w:val="24"/>
                <w:szCs w:val="24"/>
              </w:rPr>
              <w:t>6</w:t>
            </w:r>
          </w:p>
        </w:tc>
        <w:tc>
          <w:tcPr>
            <w:tcW w:w="1606" w:type="dxa"/>
            <w:gridSpan w:val="2"/>
            <w:tcMar>
              <w:top w:w="57" w:type="dxa"/>
              <w:left w:w="85" w:type="dxa"/>
              <w:bottom w:w="57" w:type="dxa"/>
              <w:right w:w="85" w:type="dxa"/>
            </w:tcMar>
            <w:vAlign w:val="center"/>
          </w:tcPr>
          <w:p w:rsidR="000755CE" w:rsidRPr="004600F2" w:rsidRDefault="000755CE" w:rsidP="00DE3820">
            <w:pPr>
              <w:pStyle w:val="13"/>
              <w:spacing w:before="0" w:line="240" w:lineRule="auto"/>
              <w:ind w:firstLine="0"/>
              <w:jc w:val="center"/>
              <w:rPr>
                <w:sz w:val="24"/>
                <w:szCs w:val="24"/>
              </w:rPr>
            </w:pPr>
            <w:r>
              <w:rPr>
                <w:sz w:val="24"/>
                <w:szCs w:val="24"/>
              </w:rPr>
              <w:t xml:space="preserve"> Доклад-презентация</w:t>
            </w:r>
          </w:p>
        </w:tc>
      </w:tr>
      <w:tr w:rsidR="000755CE" w:rsidRPr="004600F2" w:rsidTr="000755CE">
        <w:tblPrEx>
          <w:jc w:val="center"/>
          <w:tblInd w:w="0" w:type="dxa"/>
        </w:tblPrEx>
        <w:trPr>
          <w:gridAfter w:val="1"/>
          <w:wAfter w:w="640" w:type="dxa"/>
          <w:trHeight w:val="20"/>
          <w:jc w:val="center"/>
        </w:trPr>
        <w:tc>
          <w:tcPr>
            <w:tcW w:w="974" w:type="dxa"/>
            <w:gridSpan w:val="2"/>
          </w:tcPr>
          <w:p w:rsidR="000755CE" w:rsidRPr="004600F2" w:rsidRDefault="000755CE" w:rsidP="00DE3820">
            <w:pPr>
              <w:pStyle w:val="a0"/>
              <w:numPr>
                <w:ilvl w:val="0"/>
                <w:numId w:val="0"/>
              </w:numPr>
              <w:spacing w:line="240" w:lineRule="auto"/>
              <w:jc w:val="left"/>
              <w:rPr>
                <w:color w:val="000000"/>
              </w:rPr>
            </w:pPr>
          </w:p>
        </w:tc>
        <w:tc>
          <w:tcPr>
            <w:tcW w:w="2835" w:type="dxa"/>
            <w:gridSpan w:val="2"/>
          </w:tcPr>
          <w:p w:rsidR="000755CE" w:rsidRPr="004600F2" w:rsidRDefault="000755CE" w:rsidP="00DE3820">
            <w:pPr>
              <w:pStyle w:val="a0"/>
              <w:numPr>
                <w:ilvl w:val="0"/>
                <w:numId w:val="0"/>
              </w:numPr>
              <w:spacing w:line="240" w:lineRule="auto"/>
              <w:jc w:val="left"/>
              <w:rPr>
                <w:color w:val="000000"/>
              </w:rPr>
            </w:pPr>
            <w:r w:rsidRPr="004600F2">
              <w:rPr>
                <w:color w:val="000000"/>
              </w:rPr>
              <w:t xml:space="preserve">Тема 3.  </w:t>
            </w:r>
            <w:r w:rsidRPr="004600F2">
              <w:t>Современная внешняя политика России</w:t>
            </w:r>
          </w:p>
        </w:tc>
        <w:tc>
          <w:tcPr>
            <w:tcW w:w="709" w:type="dxa"/>
            <w:gridSpan w:val="2"/>
            <w:vAlign w:val="center"/>
          </w:tcPr>
          <w:p w:rsidR="000755CE" w:rsidRPr="004600F2" w:rsidRDefault="000755CE" w:rsidP="00DE3820">
            <w:pPr>
              <w:pStyle w:val="13"/>
              <w:spacing w:before="0" w:line="240" w:lineRule="auto"/>
              <w:ind w:firstLine="0"/>
              <w:jc w:val="center"/>
              <w:rPr>
                <w:sz w:val="24"/>
                <w:szCs w:val="24"/>
              </w:rPr>
            </w:pPr>
            <w:r w:rsidRPr="004600F2">
              <w:rPr>
                <w:sz w:val="24"/>
                <w:szCs w:val="24"/>
              </w:rPr>
              <w:t>8</w:t>
            </w:r>
          </w:p>
        </w:tc>
        <w:tc>
          <w:tcPr>
            <w:tcW w:w="637" w:type="dxa"/>
            <w:vAlign w:val="center"/>
          </w:tcPr>
          <w:p w:rsidR="000755CE" w:rsidRPr="004600F2" w:rsidRDefault="000755CE" w:rsidP="00DE3820">
            <w:pPr>
              <w:pStyle w:val="13"/>
              <w:spacing w:before="0" w:line="240" w:lineRule="auto"/>
              <w:ind w:firstLine="0"/>
              <w:jc w:val="center"/>
              <w:rPr>
                <w:sz w:val="24"/>
                <w:szCs w:val="24"/>
              </w:rPr>
            </w:pPr>
            <w:r w:rsidRPr="004600F2">
              <w:rPr>
                <w:sz w:val="24"/>
                <w:szCs w:val="24"/>
              </w:rPr>
              <w:t>-</w:t>
            </w:r>
          </w:p>
        </w:tc>
        <w:tc>
          <w:tcPr>
            <w:tcW w:w="638" w:type="dxa"/>
            <w:gridSpan w:val="2"/>
            <w:vAlign w:val="center"/>
          </w:tcPr>
          <w:p w:rsidR="000755CE" w:rsidRPr="004600F2" w:rsidRDefault="000755CE" w:rsidP="00DE3820">
            <w:pPr>
              <w:pStyle w:val="13"/>
              <w:spacing w:before="0" w:line="240" w:lineRule="auto"/>
              <w:ind w:firstLine="0"/>
              <w:jc w:val="center"/>
              <w:rPr>
                <w:sz w:val="24"/>
                <w:szCs w:val="24"/>
              </w:rPr>
            </w:pPr>
          </w:p>
        </w:tc>
        <w:tc>
          <w:tcPr>
            <w:tcW w:w="709" w:type="dxa"/>
            <w:gridSpan w:val="3"/>
            <w:vAlign w:val="center"/>
          </w:tcPr>
          <w:p w:rsidR="000755CE" w:rsidRPr="004600F2" w:rsidRDefault="000755CE" w:rsidP="00DE3820">
            <w:pPr>
              <w:pStyle w:val="13"/>
              <w:spacing w:before="0" w:line="240" w:lineRule="auto"/>
              <w:ind w:firstLine="0"/>
              <w:jc w:val="center"/>
              <w:rPr>
                <w:sz w:val="24"/>
                <w:szCs w:val="24"/>
              </w:rPr>
            </w:pPr>
            <w:r w:rsidRPr="004600F2">
              <w:rPr>
                <w:sz w:val="24"/>
                <w:szCs w:val="24"/>
              </w:rPr>
              <w:t>2</w:t>
            </w:r>
          </w:p>
        </w:tc>
        <w:tc>
          <w:tcPr>
            <w:tcW w:w="709" w:type="dxa"/>
            <w:gridSpan w:val="2"/>
            <w:vAlign w:val="center"/>
          </w:tcPr>
          <w:p w:rsidR="000755CE" w:rsidRPr="004600F2" w:rsidRDefault="000755CE" w:rsidP="00DE3820">
            <w:pPr>
              <w:pStyle w:val="110"/>
              <w:spacing w:before="0" w:line="240" w:lineRule="auto"/>
              <w:ind w:firstLine="0"/>
              <w:jc w:val="center"/>
              <w:rPr>
                <w:sz w:val="24"/>
                <w:szCs w:val="24"/>
              </w:rPr>
            </w:pPr>
            <w:r w:rsidRPr="004600F2">
              <w:rPr>
                <w:sz w:val="24"/>
                <w:szCs w:val="24"/>
              </w:rPr>
              <w:t>-</w:t>
            </w:r>
          </w:p>
        </w:tc>
        <w:tc>
          <w:tcPr>
            <w:tcW w:w="709" w:type="dxa"/>
            <w:gridSpan w:val="2"/>
            <w:tcMar>
              <w:top w:w="57" w:type="dxa"/>
              <w:left w:w="85" w:type="dxa"/>
              <w:bottom w:w="57" w:type="dxa"/>
              <w:right w:w="85" w:type="dxa"/>
            </w:tcMar>
            <w:vAlign w:val="center"/>
          </w:tcPr>
          <w:p w:rsidR="000755CE" w:rsidRPr="004600F2" w:rsidRDefault="000755CE" w:rsidP="00DE3820">
            <w:pPr>
              <w:pStyle w:val="13"/>
              <w:spacing w:before="0" w:line="240" w:lineRule="auto"/>
              <w:ind w:firstLine="0"/>
              <w:jc w:val="center"/>
              <w:rPr>
                <w:sz w:val="24"/>
                <w:szCs w:val="24"/>
              </w:rPr>
            </w:pPr>
            <w:r w:rsidRPr="004600F2">
              <w:rPr>
                <w:sz w:val="24"/>
                <w:szCs w:val="24"/>
              </w:rPr>
              <w:t>6</w:t>
            </w:r>
          </w:p>
        </w:tc>
        <w:tc>
          <w:tcPr>
            <w:tcW w:w="1606" w:type="dxa"/>
            <w:gridSpan w:val="2"/>
            <w:tcMar>
              <w:top w:w="57" w:type="dxa"/>
              <w:left w:w="85" w:type="dxa"/>
              <w:bottom w:w="57" w:type="dxa"/>
              <w:right w:w="85" w:type="dxa"/>
            </w:tcMar>
            <w:vAlign w:val="center"/>
          </w:tcPr>
          <w:p w:rsidR="000755CE" w:rsidRPr="004600F2" w:rsidRDefault="000755CE" w:rsidP="00DE3820">
            <w:pPr>
              <w:pStyle w:val="13"/>
              <w:spacing w:before="0" w:line="240" w:lineRule="auto"/>
              <w:ind w:firstLine="0"/>
              <w:jc w:val="center"/>
              <w:rPr>
                <w:sz w:val="24"/>
                <w:szCs w:val="24"/>
              </w:rPr>
            </w:pPr>
            <w:r>
              <w:rPr>
                <w:sz w:val="24"/>
                <w:szCs w:val="24"/>
              </w:rPr>
              <w:t>Доклад-презентация</w:t>
            </w:r>
          </w:p>
        </w:tc>
      </w:tr>
      <w:tr w:rsidR="000755CE" w:rsidRPr="004600F2" w:rsidTr="000755CE">
        <w:tblPrEx>
          <w:jc w:val="center"/>
          <w:tblInd w:w="0" w:type="dxa"/>
        </w:tblPrEx>
        <w:trPr>
          <w:gridAfter w:val="1"/>
          <w:wAfter w:w="640" w:type="dxa"/>
          <w:trHeight w:val="20"/>
          <w:jc w:val="center"/>
        </w:trPr>
        <w:tc>
          <w:tcPr>
            <w:tcW w:w="974" w:type="dxa"/>
            <w:gridSpan w:val="2"/>
          </w:tcPr>
          <w:p w:rsidR="000755CE" w:rsidRPr="004600F2" w:rsidRDefault="000755CE" w:rsidP="00DE3820">
            <w:pPr>
              <w:pStyle w:val="a0"/>
              <w:numPr>
                <w:ilvl w:val="0"/>
                <w:numId w:val="0"/>
              </w:numPr>
              <w:spacing w:line="240" w:lineRule="auto"/>
              <w:jc w:val="left"/>
              <w:rPr>
                <w:color w:val="000000"/>
              </w:rPr>
            </w:pPr>
          </w:p>
        </w:tc>
        <w:tc>
          <w:tcPr>
            <w:tcW w:w="2835" w:type="dxa"/>
            <w:gridSpan w:val="2"/>
          </w:tcPr>
          <w:p w:rsidR="000755CE" w:rsidRPr="004600F2" w:rsidRDefault="000755CE" w:rsidP="00DE3820">
            <w:pPr>
              <w:pStyle w:val="a0"/>
              <w:numPr>
                <w:ilvl w:val="0"/>
                <w:numId w:val="0"/>
              </w:numPr>
              <w:spacing w:line="240" w:lineRule="auto"/>
              <w:jc w:val="left"/>
              <w:rPr>
                <w:color w:val="000000"/>
              </w:rPr>
            </w:pPr>
            <w:r w:rsidRPr="004600F2">
              <w:rPr>
                <w:color w:val="000000"/>
              </w:rPr>
              <w:t>Тема 4. Педагогический практикум-тренинг для аспирантов</w:t>
            </w:r>
          </w:p>
        </w:tc>
        <w:tc>
          <w:tcPr>
            <w:tcW w:w="709" w:type="dxa"/>
            <w:gridSpan w:val="2"/>
            <w:vAlign w:val="center"/>
          </w:tcPr>
          <w:p w:rsidR="000755CE" w:rsidRPr="004600F2" w:rsidRDefault="000755CE" w:rsidP="00DE3820">
            <w:pPr>
              <w:pStyle w:val="13"/>
              <w:spacing w:before="0" w:line="240" w:lineRule="auto"/>
              <w:ind w:firstLine="0"/>
              <w:jc w:val="center"/>
              <w:rPr>
                <w:sz w:val="24"/>
                <w:szCs w:val="24"/>
              </w:rPr>
            </w:pPr>
            <w:r w:rsidRPr="004600F2">
              <w:rPr>
                <w:sz w:val="24"/>
                <w:szCs w:val="24"/>
              </w:rPr>
              <w:t>8</w:t>
            </w:r>
          </w:p>
        </w:tc>
        <w:tc>
          <w:tcPr>
            <w:tcW w:w="637" w:type="dxa"/>
            <w:vAlign w:val="center"/>
          </w:tcPr>
          <w:p w:rsidR="000755CE" w:rsidRPr="004600F2" w:rsidRDefault="000755CE" w:rsidP="00DE3820">
            <w:pPr>
              <w:pStyle w:val="13"/>
              <w:spacing w:before="0" w:line="240" w:lineRule="auto"/>
              <w:ind w:firstLine="0"/>
              <w:jc w:val="center"/>
              <w:rPr>
                <w:sz w:val="24"/>
                <w:szCs w:val="24"/>
              </w:rPr>
            </w:pPr>
            <w:r w:rsidRPr="004600F2">
              <w:rPr>
                <w:sz w:val="24"/>
                <w:szCs w:val="24"/>
              </w:rPr>
              <w:t>-</w:t>
            </w:r>
          </w:p>
        </w:tc>
        <w:tc>
          <w:tcPr>
            <w:tcW w:w="638" w:type="dxa"/>
            <w:gridSpan w:val="2"/>
            <w:vAlign w:val="center"/>
          </w:tcPr>
          <w:p w:rsidR="000755CE" w:rsidRPr="004600F2" w:rsidRDefault="000755CE" w:rsidP="00DE3820">
            <w:pPr>
              <w:pStyle w:val="13"/>
              <w:spacing w:before="0" w:line="240" w:lineRule="auto"/>
              <w:ind w:firstLine="0"/>
              <w:jc w:val="center"/>
              <w:rPr>
                <w:sz w:val="24"/>
                <w:szCs w:val="24"/>
              </w:rPr>
            </w:pPr>
          </w:p>
        </w:tc>
        <w:tc>
          <w:tcPr>
            <w:tcW w:w="709" w:type="dxa"/>
            <w:gridSpan w:val="3"/>
            <w:vAlign w:val="center"/>
          </w:tcPr>
          <w:p w:rsidR="000755CE" w:rsidRPr="004600F2" w:rsidRDefault="000755CE" w:rsidP="00DE3820">
            <w:pPr>
              <w:pStyle w:val="13"/>
              <w:spacing w:before="0" w:line="240" w:lineRule="auto"/>
              <w:ind w:firstLine="0"/>
              <w:jc w:val="center"/>
              <w:rPr>
                <w:sz w:val="24"/>
                <w:szCs w:val="24"/>
              </w:rPr>
            </w:pPr>
            <w:r w:rsidRPr="004600F2">
              <w:rPr>
                <w:sz w:val="24"/>
                <w:szCs w:val="24"/>
              </w:rPr>
              <w:t>2</w:t>
            </w:r>
          </w:p>
        </w:tc>
        <w:tc>
          <w:tcPr>
            <w:tcW w:w="709" w:type="dxa"/>
            <w:gridSpan w:val="2"/>
            <w:vAlign w:val="center"/>
          </w:tcPr>
          <w:p w:rsidR="000755CE" w:rsidRPr="004600F2" w:rsidRDefault="000755CE" w:rsidP="00DE3820">
            <w:pPr>
              <w:pStyle w:val="110"/>
              <w:spacing w:before="0" w:line="240" w:lineRule="auto"/>
              <w:ind w:firstLine="0"/>
              <w:jc w:val="center"/>
              <w:rPr>
                <w:sz w:val="24"/>
                <w:szCs w:val="24"/>
              </w:rPr>
            </w:pPr>
            <w:r w:rsidRPr="004600F2">
              <w:rPr>
                <w:sz w:val="24"/>
                <w:szCs w:val="24"/>
              </w:rPr>
              <w:t>-</w:t>
            </w:r>
          </w:p>
        </w:tc>
        <w:tc>
          <w:tcPr>
            <w:tcW w:w="709" w:type="dxa"/>
            <w:gridSpan w:val="2"/>
            <w:tcMar>
              <w:top w:w="57" w:type="dxa"/>
              <w:left w:w="85" w:type="dxa"/>
              <w:bottom w:w="57" w:type="dxa"/>
              <w:right w:w="85" w:type="dxa"/>
            </w:tcMar>
            <w:vAlign w:val="center"/>
          </w:tcPr>
          <w:p w:rsidR="000755CE" w:rsidRPr="004600F2" w:rsidRDefault="000755CE" w:rsidP="00DE3820">
            <w:pPr>
              <w:pStyle w:val="13"/>
              <w:spacing w:before="0" w:line="240" w:lineRule="auto"/>
              <w:ind w:firstLine="0"/>
              <w:jc w:val="center"/>
              <w:rPr>
                <w:sz w:val="24"/>
                <w:szCs w:val="24"/>
              </w:rPr>
            </w:pPr>
            <w:r w:rsidRPr="004600F2">
              <w:rPr>
                <w:sz w:val="24"/>
                <w:szCs w:val="24"/>
              </w:rPr>
              <w:t>6</w:t>
            </w:r>
          </w:p>
        </w:tc>
        <w:tc>
          <w:tcPr>
            <w:tcW w:w="1606" w:type="dxa"/>
            <w:gridSpan w:val="2"/>
            <w:tcMar>
              <w:top w:w="57" w:type="dxa"/>
              <w:left w:w="85" w:type="dxa"/>
              <w:bottom w:w="57" w:type="dxa"/>
              <w:right w:w="85" w:type="dxa"/>
            </w:tcMar>
            <w:vAlign w:val="center"/>
          </w:tcPr>
          <w:p w:rsidR="000755CE" w:rsidRPr="004600F2" w:rsidRDefault="000755CE" w:rsidP="00DE3820">
            <w:pPr>
              <w:pStyle w:val="13"/>
              <w:spacing w:before="0" w:line="240" w:lineRule="auto"/>
              <w:ind w:firstLine="0"/>
              <w:jc w:val="center"/>
              <w:rPr>
                <w:sz w:val="24"/>
                <w:szCs w:val="24"/>
              </w:rPr>
            </w:pPr>
            <w:r w:rsidRPr="004600F2">
              <w:rPr>
                <w:sz w:val="24"/>
                <w:szCs w:val="24"/>
              </w:rPr>
              <w:t>Т</w:t>
            </w:r>
            <w:r>
              <w:rPr>
                <w:sz w:val="24"/>
                <w:szCs w:val="24"/>
              </w:rPr>
              <w:t>естирование</w:t>
            </w:r>
          </w:p>
        </w:tc>
      </w:tr>
      <w:tr w:rsidR="003F6AA5" w:rsidRPr="004600F2" w:rsidTr="00425208">
        <w:tblPrEx>
          <w:jc w:val="center"/>
          <w:tblInd w:w="0" w:type="dxa"/>
        </w:tblPrEx>
        <w:trPr>
          <w:gridAfter w:val="1"/>
          <w:wAfter w:w="640" w:type="dxa"/>
          <w:cantSplit/>
          <w:trHeight w:val="644"/>
          <w:jc w:val="center"/>
        </w:trPr>
        <w:tc>
          <w:tcPr>
            <w:tcW w:w="974" w:type="dxa"/>
            <w:gridSpan w:val="2"/>
          </w:tcPr>
          <w:p w:rsidR="003F6AA5" w:rsidRPr="004600F2" w:rsidRDefault="003F6AA5" w:rsidP="00DE3820">
            <w:pPr>
              <w:pStyle w:val="13"/>
              <w:spacing w:before="0" w:line="240" w:lineRule="auto"/>
              <w:ind w:firstLine="0"/>
              <w:jc w:val="left"/>
              <w:rPr>
                <w:sz w:val="24"/>
                <w:szCs w:val="24"/>
              </w:rPr>
            </w:pPr>
          </w:p>
        </w:tc>
        <w:tc>
          <w:tcPr>
            <w:tcW w:w="2835" w:type="dxa"/>
            <w:gridSpan w:val="2"/>
          </w:tcPr>
          <w:p w:rsidR="003F6AA5" w:rsidRPr="00E6527A" w:rsidRDefault="003F6AA5" w:rsidP="0004532E">
            <w:pPr>
              <w:widowControl w:val="0"/>
              <w:spacing w:after="0" w:line="240" w:lineRule="auto"/>
              <w:jc w:val="center"/>
              <w:rPr>
                <w:rFonts w:ascii="Times New Roman" w:eastAsia="Calibri" w:hAnsi="Times New Roman" w:cs="Times New Roman"/>
                <w:b/>
                <w:snapToGrid w:val="0"/>
                <w:lang w:val="en-US" w:eastAsia="ru-RU"/>
              </w:rPr>
            </w:pPr>
            <w:r w:rsidRPr="00E6527A">
              <w:rPr>
                <w:rFonts w:ascii="Times New Roman" w:eastAsia="Calibri" w:hAnsi="Times New Roman" w:cs="Times New Roman"/>
                <w:b/>
                <w:snapToGrid w:val="0"/>
                <w:lang w:eastAsia="ru-RU"/>
              </w:rPr>
              <w:t>Промежуточная аттестация</w:t>
            </w:r>
            <w:r w:rsidRPr="00E6527A">
              <w:rPr>
                <w:rFonts w:ascii="Times New Roman" w:eastAsia="Calibri" w:hAnsi="Times New Roman" w:cs="Times New Roman"/>
                <w:b/>
                <w:snapToGrid w:val="0"/>
                <w:lang w:val="en-US" w:eastAsia="ru-RU"/>
              </w:rPr>
              <w:t xml:space="preserve"> </w:t>
            </w:r>
          </w:p>
        </w:tc>
        <w:tc>
          <w:tcPr>
            <w:tcW w:w="709" w:type="dxa"/>
            <w:gridSpan w:val="2"/>
            <w:vAlign w:val="center"/>
          </w:tcPr>
          <w:p w:rsidR="003F6AA5" w:rsidRPr="00E6527A" w:rsidRDefault="003F6AA5" w:rsidP="0004532E">
            <w:pPr>
              <w:widowControl w:val="0"/>
              <w:spacing w:after="0" w:line="240" w:lineRule="auto"/>
              <w:jc w:val="center"/>
              <w:rPr>
                <w:rFonts w:ascii="Times New Roman" w:eastAsia="Calibri" w:hAnsi="Times New Roman" w:cs="Times New Roman"/>
                <w:b/>
                <w:snapToGrid w:val="0"/>
                <w:lang w:eastAsia="ru-RU"/>
              </w:rPr>
            </w:pPr>
          </w:p>
        </w:tc>
        <w:tc>
          <w:tcPr>
            <w:tcW w:w="637" w:type="dxa"/>
            <w:vAlign w:val="center"/>
          </w:tcPr>
          <w:p w:rsidR="003F6AA5" w:rsidRPr="00E6527A" w:rsidRDefault="003F6AA5" w:rsidP="0004532E">
            <w:pPr>
              <w:widowControl w:val="0"/>
              <w:spacing w:after="0" w:line="240" w:lineRule="auto"/>
              <w:jc w:val="center"/>
              <w:rPr>
                <w:rFonts w:ascii="Times New Roman" w:eastAsia="Calibri" w:hAnsi="Times New Roman" w:cs="Times New Roman"/>
                <w:b/>
                <w:snapToGrid w:val="0"/>
                <w:lang w:val="en-US" w:eastAsia="ru-RU"/>
              </w:rPr>
            </w:pPr>
          </w:p>
        </w:tc>
        <w:tc>
          <w:tcPr>
            <w:tcW w:w="638" w:type="dxa"/>
            <w:gridSpan w:val="2"/>
            <w:vAlign w:val="center"/>
          </w:tcPr>
          <w:p w:rsidR="003F6AA5" w:rsidRPr="00E6527A" w:rsidRDefault="003F6AA5" w:rsidP="0004532E">
            <w:pPr>
              <w:widowControl w:val="0"/>
              <w:spacing w:after="0" w:line="240" w:lineRule="auto"/>
              <w:jc w:val="center"/>
              <w:rPr>
                <w:rFonts w:ascii="Times New Roman" w:eastAsia="Calibri" w:hAnsi="Times New Roman" w:cs="Times New Roman"/>
                <w:b/>
                <w:snapToGrid w:val="0"/>
                <w:lang w:val="en-US" w:eastAsia="ru-RU"/>
              </w:rPr>
            </w:pPr>
          </w:p>
        </w:tc>
        <w:tc>
          <w:tcPr>
            <w:tcW w:w="709" w:type="dxa"/>
            <w:gridSpan w:val="3"/>
            <w:vAlign w:val="center"/>
          </w:tcPr>
          <w:p w:rsidR="003F6AA5" w:rsidRPr="00E6527A" w:rsidRDefault="003F6AA5" w:rsidP="0004532E">
            <w:pPr>
              <w:widowControl w:val="0"/>
              <w:spacing w:after="0" w:line="240" w:lineRule="auto"/>
              <w:jc w:val="center"/>
              <w:rPr>
                <w:rFonts w:ascii="Times New Roman" w:eastAsia="Calibri" w:hAnsi="Times New Roman" w:cs="Times New Roman"/>
                <w:b/>
                <w:snapToGrid w:val="0"/>
                <w:lang w:val="en-US" w:eastAsia="ru-RU"/>
              </w:rPr>
            </w:pPr>
          </w:p>
        </w:tc>
        <w:tc>
          <w:tcPr>
            <w:tcW w:w="709" w:type="dxa"/>
            <w:gridSpan w:val="2"/>
            <w:vAlign w:val="center"/>
          </w:tcPr>
          <w:p w:rsidR="003F6AA5" w:rsidRPr="00E6527A" w:rsidRDefault="003F6AA5" w:rsidP="0004532E">
            <w:pPr>
              <w:widowControl w:val="0"/>
              <w:spacing w:after="0" w:line="240" w:lineRule="auto"/>
              <w:jc w:val="center"/>
              <w:rPr>
                <w:rFonts w:ascii="Times New Roman" w:eastAsia="Calibri" w:hAnsi="Times New Roman" w:cs="Times New Roman"/>
                <w:b/>
                <w:snapToGrid w:val="0"/>
                <w:lang w:val="en-US" w:eastAsia="ru-RU"/>
              </w:rPr>
            </w:pPr>
          </w:p>
        </w:tc>
        <w:tc>
          <w:tcPr>
            <w:tcW w:w="709" w:type="dxa"/>
            <w:gridSpan w:val="2"/>
            <w:tcMar>
              <w:top w:w="57" w:type="dxa"/>
              <w:left w:w="85" w:type="dxa"/>
              <w:bottom w:w="57" w:type="dxa"/>
              <w:right w:w="85" w:type="dxa"/>
            </w:tcMar>
            <w:vAlign w:val="center"/>
          </w:tcPr>
          <w:p w:rsidR="003F6AA5" w:rsidRPr="00E6527A" w:rsidRDefault="003F6AA5" w:rsidP="0004532E">
            <w:pPr>
              <w:widowControl w:val="0"/>
              <w:spacing w:after="0" w:line="240" w:lineRule="auto"/>
              <w:jc w:val="center"/>
              <w:rPr>
                <w:rFonts w:ascii="Times New Roman" w:eastAsia="Calibri" w:hAnsi="Times New Roman" w:cs="Times New Roman"/>
                <w:b/>
                <w:snapToGrid w:val="0"/>
                <w:lang w:val="en-US" w:eastAsia="ru-RU"/>
              </w:rPr>
            </w:pPr>
          </w:p>
        </w:tc>
        <w:tc>
          <w:tcPr>
            <w:tcW w:w="1606" w:type="dxa"/>
            <w:gridSpan w:val="2"/>
            <w:tcMar>
              <w:top w:w="57" w:type="dxa"/>
              <w:left w:w="85" w:type="dxa"/>
              <w:bottom w:w="57" w:type="dxa"/>
              <w:right w:w="85" w:type="dxa"/>
            </w:tcMar>
          </w:tcPr>
          <w:p w:rsidR="003F6AA5" w:rsidRPr="00E6527A" w:rsidRDefault="003F6AA5" w:rsidP="0004532E">
            <w:pPr>
              <w:widowControl w:val="0"/>
              <w:spacing w:after="0" w:line="240" w:lineRule="auto"/>
              <w:jc w:val="center"/>
              <w:rPr>
                <w:rFonts w:ascii="Times New Roman" w:eastAsia="Calibri" w:hAnsi="Times New Roman" w:cs="Times New Roman"/>
                <w:b/>
                <w:snapToGrid w:val="0"/>
                <w:lang w:eastAsia="ru-RU"/>
              </w:rPr>
            </w:pPr>
            <w:r>
              <w:rPr>
                <w:rFonts w:ascii="Times New Roman" w:eastAsia="Calibri" w:hAnsi="Times New Roman" w:cs="Times New Roman"/>
                <w:b/>
                <w:snapToGrid w:val="0"/>
                <w:lang w:eastAsia="ru-RU"/>
              </w:rPr>
              <w:t>Зачет</w:t>
            </w:r>
          </w:p>
        </w:tc>
      </w:tr>
      <w:tr w:rsidR="003F6AA5" w:rsidRPr="004600F2" w:rsidTr="00425208">
        <w:tblPrEx>
          <w:jc w:val="center"/>
          <w:tblInd w:w="0" w:type="dxa"/>
        </w:tblPrEx>
        <w:trPr>
          <w:gridAfter w:val="1"/>
          <w:wAfter w:w="640" w:type="dxa"/>
          <w:cantSplit/>
          <w:trHeight w:val="583"/>
          <w:jc w:val="center"/>
        </w:trPr>
        <w:tc>
          <w:tcPr>
            <w:tcW w:w="974" w:type="dxa"/>
            <w:gridSpan w:val="2"/>
          </w:tcPr>
          <w:p w:rsidR="003F6AA5" w:rsidRPr="004600F2" w:rsidRDefault="003F6AA5" w:rsidP="00DE3820">
            <w:pPr>
              <w:pStyle w:val="13"/>
              <w:spacing w:before="0" w:line="240" w:lineRule="auto"/>
              <w:ind w:firstLine="0"/>
              <w:jc w:val="left"/>
              <w:rPr>
                <w:b/>
                <w:bCs/>
                <w:sz w:val="24"/>
                <w:szCs w:val="24"/>
              </w:rPr>
            </w:pPr>
          </w:p>
        </w:tc>
        <w:tc>
          <w:tcPr>
            <w:tcW w:w="2835" w:type="dxa"/>
            <w:gridSpan w:val="2"/>
          </w:tcPr>
          <w:p w:rsidR="003F6AA5" w:rsidRPr="00E6527A" w:rsidRDefault="003F6AA5" w:rsidP="0004532E">
            <w:pPr>
              <w:widowControl w:val="0"/>
              <w:spacing w:after="0" w:line="240" w:lineRule="auto"/>
              <w:rPr>
                <w:rFonts w:ascii="Times New Roman" w:eastAsia="Calibri" w:hAnsi="Times New Roman" w:cs="Times New Roman"/>
                <w:snapToGrid w:val="0"/>
                <w:lang w:eastAsia="ru-RU"/>
              </w:rPr>
            </w:pPr>
            <w:r w:rsidRPr="00E6527A">
              <w:rPr>
                <w:rFonts w:ascii="Times New Roman" w:eastAsia="Calibri" w:hAnsi="Times New Roman" w:cs="Times New Roman"/>
                <w:b/>
                <w:snapToGrid w:val="0"/>
                <w:lang w:eastAsia="ru-RU"/>
              </w:rPr>
              <w:t>ВСЕГО</w:t>
            </w:r>
          </w:p>
        </w:tc>
        <w:tc>
          <w:tcPr>
            <w:tcW w:w="709" w:type="dxa"/>
            <w:gridSpan w:val="2"/>
            <w:vAlign w:val="center"/>
          </w:tcPr>
          <w:p w:rsidR="003F6AA5" w:rsidRPr="00DC7F54" w:rsidRDefault="003F6AA5" w:rsidP="0004532E">
            <w:pPr>
              <w:widowControl w:val="0"/>
              <w:spacing w:after="0" w:line="240" w:lineRule="auto"/>
              <w:jc w:val="center"/>
              <w:rPr>
                <w:rFonts w:ascii="Times New Roman" w:eastAsia="Calibri" w:hAnsi="Times New Roman" w:cs="Times New Roman"/>
                <w:b/>
                <w:snapToGrid w:val="0"/>
                <w:lang w:eastAsia="ru-RU"/>
              </w:rPr>
            </w:pPr>
            <w:r w:rsidRPr="00DC7F54">
              <w:rPr>
                <w:rFonts w:ascii="Times New Roman" w:eastAsia="Calibri" w:hAnsi="Times New Roman" w:cs="Times New Roman"/>
                <w:b/>
                <w:snapToGrid w:val="0"/>
                <w:lang w:eastAsia="ru-RU"/>
              </w:rPr>
              <w:t>36</w:t>
            </w:r>
          </w:p>
        </w:tc>
        <w:tc>
          <w:tcPr>
            <w:tcW w:w="637" w:type="dxa"/>
            <w:vAlign w:val="center"/>
          </w:tcPr>
          <w:p w:rsidR="003F6AA5" w:rsidRPr="00DC7F54" w:rsidRDefault="003F6AA5" w:rsidP="0004532E">
            <w:pPr>
              <w:widowControl w:val="0"/>
              <w:spacing w:after="0" w:line="240" w:lineRule="auto"/>
              <w:jc w:val="center"/>
              <w:rPr>
                <w:rFonts w:ascii="Times New Roman" w:eastAsia="Calibri" w:hAnsi="Times New Roman" w:cs="Times New Roman"/>
                <w:b/>
                <w:snapToGrid w:val="0"/>
                <w:lang w:eastAsia="ru-RU"/>
              </w:rPr>
            </w:pPr>
            <w:r w:rsidRPr="00DC7F54">
              <w:rPr>
                <w:rFonts w:ascii="Times New Roman" w:eastAsia="Calibri" w:hAnsi="Times New Roman" w:cs="Times New Roman"/>
                <w:b/>
                <w:snapToGrid w:val="0"/>
                <w:lang w:eastAsia="ru-RU"/>
              </w:rPr>
              <w:t>8</w:t>
            </w:r>
          </w:p>
        </w:tc>
        <w:tc>
          <w:tcPr>
            <w:tcW w:w="638" w:type="dxa"/>
            <w:gridSpan w:val="2"/>
            <w:vAlign w:val="center"/>
          </w:tcPr>
          <w:p w:rsidR="003F6AA5" w:rsidRPr="00DC7F54" w:rsidRDefault="003F6AA5" w:rsidP="0004532E">
            <w:pPr>
              <w:widowControl w:val="0"/>
              <w:spacing w:after="0" w:line="240" w:lineRule="auto"/>
              <w:jc w:val="center"/>
              <w:rPr>
                <w:rFonts w:ascii="Times New Roman" w:eastAsia="Calibri" w:hAnsi="Times New Roman" w:cs="Times New Roman"/>
                <w:b/>
                <w:snapToGrid w:val="0"/>
                <w:lang w:val="en-US" w:eastAsia="ru-RU"/>
              </w:rPr>
            </w:pPr>
          </w:p>
        </w:tc>
        <w:tc>
          <w:tcPr>
            <w:tcW w:w="709" w:type="dxa"/>
            <w:gridSpan w:val="3"/>
            <w:vAlign w:val="center"/>
          </w:tcPr>
          <w:p w:rsidR="003F6AA5" w:rsidRPr="00DC7F54" w:rsidRDefault="003F6AA5" w:rsidP="0004532E">
            <w:pPr>
              <w:widowControl w:val="0"/>
              <w:spacing w:after="0" w:line="240" w:lineRule="auto"/>
              <w:jc w:val="center"/>
              <w:rPr>
                <w:rFonts w:ascii="Times New Roman" w:eastAsia="Calibri" w:hAnsi="Times New Roman" w:cs="Times New Roman"/>
                <w:b/>
                <w:snapToGrid w:val="0"/>
                <w:lang w:eastAsia="ru-RU"/>
              </w:rPr>
            </w:pPr>
            <w:r w:rsidRPr="00DC7F54">
              <w:rPr>
                <w:rFonts w:ascii="Times New Roman" w:eastAsia="Calibri" w:hAnsi="Times New Roman" w:cs="Times New Roman"/>
                <w:b/>
                <w:snapToGrid w:val="0"/>
                <w:lang w:eastAsia="ru-RU"/>
              </w:rPr>
              <w:t>4</w:t>
            </w:r>
          </w:p>
        </w:tc>
        <w:tc>
          <w:tcPr>
            <w:tcW w:w="709" w:type="dxa"/>
            <w:gridSpan w:val="2"/>
            <w:vAlign w:val="center"/>
          </w:tcPr>
          <w:p w:rsidR="003F6AA5" w:rsidRPr="00DC7F54" w:rsidRDefault="003F6AA5" w:rsidP="0004532E">
            <w:pPr>
              <w:widowControl w:val="0"/>
              <w:spacing w:after="0" w:line="240" w:lineRule="auto"/>
              <w:jc w:val="center"/>
              <w:rPr>
                <w:rFonts w:ascii="Times New Roman" w:eastAsia="Calibri" w:hAnsi="Times New Roman" w:cs="Times New Roman"/>
                <w:b/>
                <w:snapToGrid w:val="0"/>
                <w:lang w:eastAsia="ru-RU"/>
              </w:rPr>
            </w:pPr>
            <w:r w:rsidRPr="00DC7F54">
              <w:rPr>
                <w:rFonts w:ascii="Times New Roman" w:eastAsia="Calibri" w:hAnsi="Times New Roman" w:cs="Times New Roman"/>
                <w:b/>
                <w:snapToGrid w:val="0"/>
                <w:lang w:eastAsia="ru-RU"/>
              </w:rPr>
              <w:t>2</w:t>
            </w:r>
          </w:p>
        </w:tc>
        <w:tc>
          <w:tcPr>
            <w:tcW w:w="709" w:type="dxa"/>
            <w:gridSpan w:val="2"/>
            <w:tcMar>
              <w:top w:w="57" w:type="dxa"/>
              <w:left w:w="85" w:type="dxa"/>
              <w:bottom w:w="57" w:type="dxa"/>
              <w:right w:w="85" w:type="dxa"/>
            </w:tcMar>
            <w:vAlign w:val="center"/>
          </w:tcPr>
          <w:p w:rsidR="003F6AA5" w:rsidRPr="00DC7F54" w:rsidRDefault="003F6AA5" w:rsidP="0004532E">
            <w:pPr>
              <w:widowControl w:val="0"/>
              <w:spacing w:after="0" w:line="240" w:lineRule="auto"/>
              <w:jc w:val="center"/>
              <w:rPr>
                <w:rFonts w:ascii="Times New Roman" w:eastAsia="Calibri" w:hAnsi="Times New Roman" w:cs="Times New Roman"/>
                <w:b/>
                <w:snapToGrid w:val="0"/>
                <w:lang w:eastAsia="ru-RU"/>
              </w:rPr>
            </w:pPr>
            <w:r w:rsidRPr="00DC7F54">
              <w:rPr>
                <w:rFonts w:ascii="Times New Roman" w:eastAsia="Calibri" w:hAnsi="Times New Roman" w:cs="Times New Roman"/>
                <w:b/>
                <w:snapToGrid w:val="0"/>
                <w:lang w:eastAsia="ru-RU"/>
              </w:rPr>
              <w:t>24</w:t>
            </w:r>
          </w:p>
        </w:tc>
        <w:tc>
          <w:tcPr>
            <w:tcW w:w="1606" w:type="dxa"/>
            <w:gridSpan w:val="2"/>
            <w:tcMar>
              <w:top w:w="57" w:type="dxa"/>
              <w:left w:w="85" w:type="dxa"/>
              <w:bottom w:w="57" w:type="dxa"/>
              <w:right w:w="85" w:type="dxa"/>
            </w:tcMar>
          </w:tcPr>
          <w:p w:rsidR="003F6AA5" w:rsidRPr="00E6527A" w:rsidRDefault="003F6AA5" w:rsidP="0004532E">
            <w:pPr>
              <w:widowControl w:val="0"/>
              <w:spacing w:after="0" w:line="240" w:lineRule="auto"/>
              <w:jc w:val="center"/>
              <w:rPr>
                <w:rFonts w:ascii="Times New Roman" w:eastAsia="Calibri" w:hAnsi="Times New Roman" w:cs="Times New Roman"/>
                <w:b/>
                <w:snapToGrid w:val="0"/>
                <w:lang w:eastAsia="ru-RU"/>
              </w:rPr>
            </w:pPr>
          </w:p>
        </w:tc>
      </w:tr>
      <w:tr w:rsidR="003F6AA5" w:rsidRPr="004600F2" w:rsidTr="00425208">
        <w:tblPrEx>
          <w:jc w:val="center"/>
          <w:tblInd w:w="0" w:type="dxa"/>
        </w:tblPrEx>
        <w:trPr>
          <w:gridAfter w:val="1"/>
          <w:wAfter w:w="640" w:type="dxa"/>
          <w:cantSplit/>
          <w:trHeight w:val="580"/>
          <w:jc w:val="center"/>
        </w:trPr>
        <w:tc>
          <w:tcPr>
            <w:tcW w:w="974" w:type="dxa"/>
            <w:gridSpan w:val="2"/>
          </w:tcPr>
          <w:p w:rsidR="003F6AA5" w:rsidRPr="004600F2" w:rsidRDefault="003F6AA5" w:rsidP="00DE3820">
            <w:pPr>
              <w:pStyle w:val="13"/>
              <w:spacing w:before="0" w:line="240" w:lineRule="auto"/>
              <w:ind w:firstLine="0"/>
              <w:jc w:val="left"/>
              <w:rPr>
                <w:b/>
                <w:bCs/>
                <w:sz w:val="24"/>
                <w:szCs w:val="24"/>
              </w:rPr>
            </w:pPr>
          </w:p>
        </w:tc>
        <w:tc>
          <w:tcPr>
            <w:tcW w:w="2835" w:type="dxa"/>
            <w:gridSpan w:val="2"/>
          </w:tcPr>
          <w:p w:rsidR="003F6AA5" w:rsidRPr="00E6527A" w:rsidRDefault="003F6AA5" w:rsidP="0004532E">
            <w:pPr>
              <w:widowControl w:val="0"/>
              <w:spacing w:after="0" w:line="240" w:lineRule="auto"/>
              <w:rPr>
                <w:rFonts w:ascii="Times New Roman" w:eastAsia="Calibri" w:hAnsi="Times New Roman" w:cs="Times New Roman"/>
                <w:b/>
                <w:snapToGrid w:val="0"/>
                <w:lang w:eastAsia="ru-RU"/>
              </w:rPr>
            </w:pPr>
            <w:r w:rsidRPr="00E6527A">
              <w:rPr>
                <w:rFonts w:ascii="Times New Roman" w:eastAsia="Calibri" w:hAnsi="Times New Roman" w:cs="Times New Roman"/>
                <w:b/>
                <w:snapToGrid w:val="0"/>
                <w:lang w:eastAsia="ru-RU"/>
              </w:rPr>
              <w:t>ВСЕГО в астрон.часах</w:t>
            </w:r>
          </w:p>
        </w:tc>
        <w:tc>
          <w:tcPr>
            <w:tcW w:w="709" w:type="dxa"/>
            <w:gridSpan w:val="2"/>
            <w:vAlign w:val="center"/>
          </w:tcPr>
          <w:p w:rsidR="003F6AA5" w:rsidRPr="00DC7F54" w:rsidRDefault="003F6AA5" w:rsidP="0004532E">
            <w:pPr>
              <w:widowControl w:val="0"/>
              <w:spacing w:after="0" w:line="240" w:lineRule="auto"/>
              <w:jc w:val="center"/>
              <w:rPr>
                <w:rFonts w:ascii="Times New Roman" w:eastAsia="Calibri" w:hAnsi="Times New Roman" w:cs="Times New Roman"/>
                <w:b/>
                <w:snapToGrid w:val="0"/>
                <w:lang w:eastAsia="ru-RU"/>
              </w:rPr>
            </w:pPr>
            <w:r w:rsidRPr="00DC7F54">
              <w:rPr>
                <w:rFonts w:ascii="Times New Roman" w:eastAsia="Calibri" w:hAnsi="Times New Roman" w:cs="Times New Roman"/>
                <w:b/>
                <w:snapToGrid w:val="0"/>
                <w:lang w:eastAsia="ru-RU"/>
              </w:rPr>
              <w:t>27</w:t>
            </w:r>
          </w:p>
        </w:tc>
        <w:tc>
          <w:tcPr>
            <w:tcW w:w="637" w:type="dxa"/>
            <w:vAlign w:val="center"/>
          </w:tcPr>
          <w:p w:rsidR="003F6AA5" w:rsidRPr="00DC7F54" w:rsidRDefault="003F6AA5" w:rsidP="0004532E">
            <w:pPr>
              <w:widowControl w:val="0"/>
              <w:spacing w:after="0" w:line="240" w:lineRule="auto"/>
              <w:jc w:val="center"/>
              <w:rPr>
                <w:rFonts w:ascii="Times New Roman" w:eastAsia="Calibri" w:hAnsi="Times New Roman" w:cs="Times New Roman"/>
                <w:b/>
                <w:snapToGrid w:val="0"/>
                <w:lang w:eastAsia="ru-RU"/>
              </w:rPr>
            </w:pPr>
            <w:r w:rsidRPr="00DC7F54">
              <w:rPr>
                <w:rFonts w:ascii="Times New Roman" w:eastAsia="Calibri" w:hAnsi="Times New Roman" w:cs="Times New Roman"/>
                <w:b/>
                <w:snapToGrid w:val="0"/>
                <w:lang w:eastAsia="ru-RU"/>
              </w:rPr>
              <w:t>6</w:t>
            </w:r>
          </w:p>
        </w:tc>
        <w:tc>
          <w:tcPr>
            <w:tcW w:w="638" w:type="dxa"/>
            <w:gridSpan w:val="2"/>
            <w:vAlign w:val="center"/>
          </w:tcPr>
          <w:p w:rsidR="003F6AA5" w:rsidRPr="00DC7F54" w:rsidRDefault="003F6AA5" w:rsidP="0004532E">
            <w:pPr>
              <w:widowControl w:val="0"/>
              <w:spacing w:after="0" w:line="240" w:lineRule="auto"/>
              <w:jc w:val="center"/>
              <w:rPr>
                <w:rFonts w:ascii="Times New Roman" w:eastAsia="Calibri" w:hAnsi="Times New Roman" w:cs="Times New Roman"/>
                <w:b/>
                <w:snapToGrid w:val="0"/>
                <w:lang w:val="en-US" w:eastAsia="ru-RU"/>
              </w:rPr>
            </w:pPr>
          </w:p>
        </w:tc>
        <w:tc>
          <w:tcPr>
            <w:tcW w:w="709" w:type="dxa"/>
            <w:gridSpan w:val="3"/>
            <w:vAlign w:val="center"/>
          </w:tcPr>
          <w:p w:rsidR="003F6AA5" w:rsidRPr="00DC7F54" w:rsidRDefault="003F6AA5" w:rsidP="0004532E">
            <w:pPr>
              <w:widowControl w:val="0"/>
              <w:spacing w:after="0" w:line="240" w:lineRule="auto"/>
              <w:jc w:val="center"/>
              <w:rPr>
                <w:rFonts w:ascii="Times New Roman" w:eastAsia="Calibri" w:hAnsi="Times New Roman" w:cs="Times New Roman"/>
                <w:b/>
                <w:snapToGrid w:val="0"/>
                <w:lang w:eastAsia="ru-RU"/>
              </w:rPr>
            </w:pPr>
            <w:r w:rsidRPr="00DC7F54">
              <w:rPr>
                <w:rFonts w:ascii="Times New Roman" w:eastAsia="Calibri" w:hAnsi="Times New Roman" w:cs="Times New Roman"/>
                <w:b/>
                <w:snapToGrid w:val="0"/>
                <w:lang w:eastAsia="ru-RU"/>
              </w:rPr>
              <w:t>3</w:t>
            </w:r>
          </w:p>
        </w:tc>
        <w:tc>
          <w:tcPr>
            <w:tcW w:w="709" w:type="dxa"/>
            <w:gridSpan w:val="2"/>
            <w:vAlign w:val="center"/>
          </w:tcPr>
          <w:p w:rsidR="003F6AA5" w:rsidRPr="00DC7F54" w:rsidRDefault="003F6AA5" w:rsidP="0004532E">
            <w:pPr>
              <w:widowControl w:val="0"/>
              <w:spacing w:after="0" w:line="240" w:lineRule="auto"/>
              <w:jc w:val="center"/>
              <w:rPr>
                <w:rFonts w:ascii="Times New Roman" w:eastAsia="Calibri" w:hAnsi="Times New Roman" w:cs="Times New Roman"/>
                <w:b/>
                <w:snapToGrid w:val="0"/>
                <w:lang w:eastAsia="ru-RU"/>
              </w:rPr>
            </w:pPr>
            <w:r w:rsidRPr="00DC7F54">
              <w:rPr>
                <w:rFonts w:ascii="Times New Roman" w:eastAsia="Calibri" w:hAnsi="Times New Roman" w:cs="Times New Roman"/>
                <w:b/>
                <w:snapToGrid w:val="0"/>
                <w:lang w:eastAsia="ru-RU"/>
              </w:rPr>
              <w:t>1,5</w:t>
            </w:r>
          </w:p>
        </w:tc>
        <w:tc>
          <w:tcPr>
            <w:tcW w:w="709" w:type="dxa"/>
            <w:gridSpan w:val="2"/>
            <w:tcMar>
              <w:top w:w="57" w:type="dxa"/>
              <w:left w:w="85" w:type="dxa"/>
              <w:bottom w:w="57" w:type="dxa"/>
              <w:right w:w="85" w:type="dxa"/>
            </w:tcMar>
            <w:vAlign w:val="center"/>
          </w:tcPr>
          <w:p w:rsidR="003F6AA5" w:rsidRPr="00DC7F54" w:rsidRDefault="003F6AA5" w:rsidP="0004532E">
            <w:pPr>
              <w:widowControl w:val="0"/>
              <w:spacing w:after="0" w:line="240" w:lineRule="auto"/>
              <w:jc w:val="center"/>
              <w:rPr>
                <w:rFonts w:ascii="Times New Roman" w:eastAsia="Calibri" w:hAnsi="Times New Roman" w:cs="Times New Roman"/>
                <w:b/>
                <w:snapToGrid w:val="0"/>
                <w:lang w:eastAsia="ru-RU"/>
              </w:rPr>
            </w:pPr>
            <w:r w:rsidRPr="00DC7F54">
              <w:rPr>
                <w:rFonts w:ascii="Times New Roman" w:eastAsia="Calibri" w:hAnsi="Times New Roman" w:cs="Times New Roman"/>
                <w:b/>
                <w:snapToGrid w:val="0"/>
                <w:lang w:eastAsia="ru-RU"/>
              </w:rPr>
              <w:t>18</w:t>
            </w:r>
          </w:p>
        </w:tc>
        <w:tc>
          <w:tcPr>
            <w:tcW w:w="1606" w:type="dxa"/>
            <w:gridSpan w:val="2"/>
            <w:tcMar>
              <w:top w:w="57" w:type="dxa"/>
              <w:left w:w="85" w:type="dxa"/>
              <w:bottom w:w="57" w:type="dxa"/>
              <w:right w:w="85" w:type="dxa"/>
            </w:tcMar>
          </w:tcPr>
          <w:p w:rsidR="003F6AA5" w:rsidRPr="00E6527A" w:rsidRDefault="003F6AA5" w:rsidP="0004532E">
            <w:pPr>
              <w:widowControl w:val="0"/>
              <w:spacing w:after="0" w:line="240" w:lineRule="auto"/>
              <w:jc w:val="center"/>
              <w:rPr>
                <w:rFonts w:ascii="Times New Roman" w:eastAsia="Calibri" w:hAnsi="Times New Roman" w:cs="Times New Roman"/>
                <w:b/>
                <w:snapToGrid w:val="0"/>
                <w:lang w:eastAsia="ru-RU"/>
              </w:rPr>
            </w:pPr>
          </w:p>
        </w:tc>
      </w:tr>
      <w:tr w:rsidR="003F6AA5" w:rsidRPr="004600F2" w:rsidTr="000755CE">
        <w:tblPrEx>
          <w:jc w:val="center"/>
          <w:tblInd w:w="0" w:type="dxa"/>
        </w:tblPrEx>
        <w:trPr>
          <w:gridAfter w:val="1"/>
          <w:wAfter w:w="640" w:type="dxa"/>
          <w:trHeight w:val="20"/>
          <w:jc w:val="center"/>
        </w:trPr>
        <w:tc>
          <w:tcPr>
            <w:tcW w:w="974" w:type="dxa"/>
            <w:gridSpan w:val="2"/>
          </w:tcPr>
          <w:p w:rsidR="003F6AA5" w:rsidRPr="004600F2" w:rsidRDefault="003F6AA5" w:rsidP="00DE3820">
            <w:pPr>
              <w:pStyle w:val="13"/>
              <w:spacing w:before="0" w:line="240" w:lineRule="auto"/>
              <w:ind w:firstLine="0"/>
              <w:jc w:val="center"/>
              <w:rPr>
                <w:b/>
                <w:i/>
                <w:sz w:val="24"/>
                <w:szCs w:val="24"/>
              </w:rPr>
            </w:pPr>
          </w:p>
        </w:tc>
        <w:tc>
          <w:tcPr>
            <w:tcW w:w="8552" w:type="dxa"/>
            <w:gridSpan w:val="16"/>
          </w:tcPr>
          <w:p w:rsidR="003F6AA5" w:rsidRPr="004600F2" w:rsidRDefault="003F6AA5" w:rsidP="00DE3820">
            <w:pPr>
              <w:pStyle w:val="13"/>
              <w:spacing w:before="0" w:line="240" w:lineRule="auto"/>
              <w:ind w:firstLine="0"/>
              <w:jc w:val="center"/>
              <w:rPr>
                <w:b/>
                <w:i/>
                <w:sz w:val="24"/>
                <w:szCs w:val="24"/>
              </w:rPr>
            </w:pPr>
            <w:r w:rsidRPr="004600F2">
              <w:rPr>
                <w:b/>
                <w:i/>
                <w:sz w:val="24"/>
                <w:szCs w:val="24"/>
              </w:rPr>
              <w:t>Заочная форма обучения</w:t>
            </w:r>
          </w:p>
        </w:tc>
      </w:tr>
      <w:tr w:rsidR="003F6AA5" w:rsidRPr="004600F2" w:rsidTr="000755CE">
        <w:tblPrEx>
          <w:jc w:val="center"/>
          <w:tblInd w:w="0" w:type="dxa"/>
        </w:tblPrEx>
        <w:trPr>
          <w:gridAfter w:val="1"/>
          <w:wAfter w:w="640" w:type="dxa"/>
          <w:trHeight w:val="20"/>
          <w:jc w:val="center"/>
        </w:trPr>
        <w:tc>
          <w:tcPr>
            <w:tcW w:w="974" w:type="dxa"/>
            <w:gridSpan w:val="2"/>
          </w:tcPr>
          <w:p w:rsidR="003F6AA5" w:rsidRPr="004600F2" w:rsidRDefault="003F6AA5" w:rsidP="009A339B">
            <w:pPr>
              <w:pStyle w:val="a0"/>
              <w:numPr>
                <w:ilvl w:val="0"/>
                <w:numId w:val="0"/>
              </w:numPr>
              <w:spacing w:line="240" w:lineRule="auto"/>
              <w:jc w:val="left"/>
              <w:rPr>
                <w:color w:val="000000"/>
              </w:rPr>
            </w:pPr>
          </w:p>
        </w:tc>
        <w:tc>
          <w:tcPr>
            <w:tcW w:w="2835" w:type="dxa"/>
            <w:gridSpan w:val="2"/>
          </w:tcPr>
          <w:p w:rsidR="003F6AA5" w:rsidRPr="004600F2" w:rsidRDefault="003F6AA5" w:rsidP="009A339B">
            <w:pPr>
              <w:pStyle w:val="a0"/>
              <w:numPr>
                <w:ilvl w:val="0"/>
                <w:numId w:val="0"/>
              </w:numPr>
              <w:spacing w:line="240" w:lineRule="auto"/>
              <w:jc w:val="left"/>
              <w:rPr>
                <w:color w:val="000000"/>
              </w:rPr>
            </w:pPr>
            <w:r w:rsidRPr="004600F2">
              <w:rPr>
                <w:color w:val="000000"/>
              </w:rPr>
              <w:t xml:space="preserve">Тема 1. </w:t>
            </w:r>
            <w:r w:rsidRPr="004600F2">
              <w:rPr>
                <w:w w:val="90"/>
              </w:rPr>
              <w:t>Глобальные и региональные</w:t>
            </w:r>
            <w:r w:rsidRPr="004600F2">
              <w:rPr>
                <w:w w:val="88"/>
              </w:rPr>
              <w:t xml:space="preserve">конфликты </w:t>
            </w:r>
            <w:r w:rsidRPr="004600F2">
              <w:t>и</w:t>
            </w:r>
            <w:r w:rsidRPr="004600F2">
              <w:rPr>
                <w:w w:val="87"/>
              </w:rPr>
              <w:t>их</w:t>
            </w:r>
            <w:r w:rsidRPr="004600F2">
              <w:rPr>
                <w:w w:val="93"/>
              </w:rPr>
              <w:t>уре</w:t>
            </w:r>
            <w:r w:rsidRPr="004600F2">
              <w:rPr>
                <w:spacing w:val="-7"/>
                <w:w w:val="93"/>
              </w:rPr>
              <w:t>г</w:t>
            </w:r>
            <w:r w:rsidRPr="004600F2">
              <w:rPr>
                <w:spacing w:val="-7"/>
                <w:w w:val="87"/>
              </w:rPr>
              <w:t>у</w:t>
            </w:r>
            <w:r w:rsidRPr="004600F2">
              <w:rPr>
                <w:w w:val="90"/>
              </w:rPr>
              <w:t>лирования</w:t>
            </w:r>
          </w:p>
        </w:tc>
        <w:tc>
          <w:tcPr>
            <w:tcW w:w="709" w:type="dxa"/>
            <w:gridSpan w:val="2"/>
            <w:vAlign w:val="center"/>
          </w:tcPr>
          <w:p w:rsidR="003F6AA5" w:rsidRPr="004600F2" w:rsidRDefault="003F6AA5" w:rsidP="009A339B">
            <w:pPr>
              <w:pStyle w:val="13"/>
              <w:spacing w:before="0" w:line="240" w:lineRule="auto"/>
              <w:ind w:firstLine="0"/>
              <w:jc w:val="center"/>
              <w:rPr>
                <w:sz w:val="24"/>
                <w:szCs w:val="24"/>
              </w:rPr>
            </w:pPr>
            <w:r w:rsidRPr="004600F2">
              <w:rPr>
                <w:sz w:val="24"/>
                <w:szCs w:val="24"/>
              </w:rPr>
              <w:t>6</w:t>
            </w:r>
          </w:p>
        </w:tc>
        <w:tc>
          <w:tcPr>
            <w:tcW w:w="637" w:type="dxa"/>
            <w:vAlign w:val="center"/>
          </w:tcPr>
          <w:p w:rsidR="003F6AA5" w:rsidRPr="004600F2" w:rsidRDefault="003F6AA5" w:rsidP="009A339B">
            <w:pPr>
              <w:pStyle w:val="13"/>
              <w:spacing w:before="0" w:line="240" w:lineRule="auto"/>
              <w:ind w:firstLine="0"/>
              <w:jc w:val="center"/>
              <w:rPr>
                <w:sz w:val="24"/>
                <w:szCs w:val="24"/>
              </w:rPr>
            </w:pPr>
            <w:r w:rsidRPr="004600F2">
              <w:rPr>
                <w:sz w:val="24"/>
                <w:szCs w:val="24"/>
              </w:rPr>
              <w:t>2</w:t>
            </w:r>
          </w:p>
        </w:tc>
        <w:tc>
          <w:tcPr>
            <w:tcW w:w="638" w:type="dxa"/>
            <w:gridSpan w:val="2"/>
            <w:vAlign w:val="center"/>
          </w:tcPr>
          <w:p w:rsidR="003F6AA5" w:rsidRPr="004600F2" w:rsidRDefault="003F6AA5" w:rsidP="009A339B">
            <w:pPr>
              <w:pStyle w:val="13"/>
              <w:spacing w:before="0" w:line="240" w:lineRule="auto"/>
              <w:ind w:firstLine="0"/>
              <w:jc w:val="center"/>
              <w:rPr>
                <w:sz w:val="24"/>
                <w:szCs w:val="24"/>
              </w:rPr>
            </w:pPr>
          </w:p>
        </w:tc>
        <w:tc>
          <w:tcPr>
            <w:tcW w:w="709" w:type="dxa"/>
            <w:gridSpan w:val="3"/>
            <w:vAlign w:val="center"/>
          </w:tcPr>
          <w:p w:rsidR="003F6AA5" w:rsidRPr="004600F2" w:rsidRDefault="003F6AA5" w:rsidP="009A339B">
            <w:pPr>
              <w:pStyle w:val="13"/>
              <w:spacing w:before="0" w:line="240" w:lineRule="auto"/>
              <w:ind w:firstLine="0"/>
              <w:jc w:val="center"/>
              <w:rPr>
                <w:sz w:val="24"/>
                <w:szCs w:val="24"/>
              </w:rPr>
            </w:pPr>
            <w:r w:rsidRPr="004600F2">
              <w:rPr>
                <w:sz w:val="24"/>
                <w:szCs w:val="24"/>
              </w:rPr>
              <w:t>-</w:t>
            </w:r>
          </w:p>
        </w:tc>
        <w:tc>
          <w:tcPr>
            <w:tcW w:w="709" w:type="dxa"/>
            <w:gridSpan w:val="2"/>
            <w:vAlign w:val="center"/>
          </w:tcPr>
          <w:p w:rsidR="003F6AA5" w:rsidRPr="004600F2" w:rsidRDefault="003F6AA5" w:rsidP="009A339B">
            <w:pPr>
              <w:pStyle w:val="110"/>
              <w:spacing w:before="0" w:line="240" w:lineRule="auto"/>
              <w:ind w:firstLine="0"/>
              <w:jc w:val="center"/>
              <w:rPr>
                <w:sz w:val="24"/>
                <w:szCs w:val="24"/>
                <w:lang w:val="en-US"/>
              </w:rPr>
            </w:pPr>
            <w:r w:rsidRPr="004600F2">
              <w:rPr>
                <w:sz w:val="24"/>
                <w:szCs w:val="24"/>
              </w:rPr>
              <w:t>-</w:t>
            </w:r>
          </w:p>
        </w:tc>
        <w:tc>
          <w:tcPr>
            <w:tcW w:w="709" w:type="dxa"/>
            <w:gridSpan w:val="2"/>
            <w:tcMar>
              <w:top w:w="57" w:type="dxa"/>
              <w:left w:w="85" w:type="dxa"/>
              <w:bottom w:w="57" w:type="dxa"/>
              <w:right w:w="85" w:type="dxa"/>
            </w:tcMar>
            <w:vAlign w:val="center"/>
          </w:tcPr>
          <w:p w:rsidR="003F6AA5" w:rsidRPr="004600F2" w:rsidRDefault="003F6AA5" w:rsidP="009A339B">
            <w:pPr>
              <w:pStyle w:val="13"/>
              <w:spacing w:before="0" w:line="240" w:lineRule="auto"/>
              <w:ind w:firstLine="0"/>
              <w:jc w:val="center"/>
              <w:rPr>
                <w:sz w:val="24"/>
                <w:szCs w:val="24"/>
              </w:rPr>
            </w:pPr>
            <w:r w:rsidRPr="004600F2">
              <w:rPr>
                <w:sz w:val="24"/>
                <w:szCs w:val="24"/>
              </w:rPr>
              <w:t>4</w:t>
            </w:r>
          </w:p>
        </w:tc>
        <w:tc>
          <w:tcPr>
            <w:tcW w:w="1606" w:type="dxa"/>
            <w:gridSpan w:val="2"/>
            <w:tcMar>
              <w:top w:w="57" w:type="dxa"/>
              <w:left w:w="85" w:type="dxa"/>
              <w:bottom w:w="57" w:type="dxa"/>
              <w:right w:w="85" w:type="dxa"/>
            </w:tcMar>
            <w:vAlign w:val="center"/>
          </w:tcPr>
          <w:p w:rsidR="003F6AA5" w:rsidRPr="009A339B" w:rsidRDefault="003F6AA5" w:rsidP="009A339B">
            <w:pPr>
              <w:pStyle w:val="13"/>
              <w:spacing w:before="0" w:line="240" w:lineRule="auto"/>
              <w:ind w:firstLine="0"/>
              <w:rPr>
                <w:sz w:val="24"/>
                <w:szCs w:val="24"/>
              </w:rPr>
            </w:pPr>
            <w:r>
              <w:rPr>
                <w:sz w:val="24"/>
                <w:szCs w:val="24"/>
              </w:rPr>
              <w:t>Устный опрос</w:t>
            </w:r>
          </w:p>
        </w:tc>
      </w:tr>
      <w:tr w:rsidR="003F6AA5" w:rsidRPr="004600F2" w:rsidTr="000755CE">
        <w:tblPrEx>
          <w:jc w:val="center"/>
          <w:tblInd w:w="0" w:type="dxa"/>
        </w:tblPrEx>
        <w:trPr>
          <w:gridAfter w:val="1"/>
          <w:wAfter w:w="640" w:type="dxa"/>
          <w:trHeight w:val="20"/>
          <w:jc w:val="center"/>
        </w:trPr>
        <w:tc>
          <w:tcPr>
            <w:tcW w:w="974" w:type="dxa"/>
            <w:gridSpan w:val="2"/>
          </w:tcPr>
          <w:p w:rsidR="003F6AA5" w:rsidRPr="004600F2" w:rsidRDefault="003F6AA5" w:rsidP="009A339B">
            <w:pPr>
              <w:pStyle w:val="a0"/>
              <w:numPr>
                <w:ilvl w:val="0"/>
                <w:numId w:val="0"/>
              </w:numPr>
              <w:spacing w:line="240" w:lineRule="auto"/>
              <w:jc w:val="left"/>
              <w:rPr>
                <w:color w:val="000000"/>
              </w:rPr>
            </w:pPr>
          </w:p>
        </w:tc>
        <w:tc>
          <w:tcPr>
            <w:tcW w:w="2835" w:type="dxa"/>
            <w:gridSpan w:val="2"/>
          </w:tcPr>
          <w:p w:rsidR="003F6AA5" w:rsidRPr="004600F2" w:rsidRDefault="003F6AA5" w:rsidP="009A339B">
            <w:pPr>
              <w:pStyle w:val="a0"/>
              <w:numPr>
                <w:ilvl w:val="0"/>
                <w:numId w:val="0"/>
              </w:numPr>
              <w:spacing w:line="240" w:lineRule="auto"/>
              <w:jc w:val="left"/>
              <w:rPr>
                <w:color w:val="000000"/>
              </w:rPr>
            </w:pPr>
            <w:r w:rsidRPr="004600F2">
              <w:rPr>
                <w:color w:val="000000"/>
              </w:rPr>
              <w:t>Тема 2.  Россия и мир в ХХ в.: основные тенденции внешнеполитического развития</w:t>
            </w:r>
          </w:p>
        </w:tc>
        <w:tc>
          <w:tcPr>
            <w:tcW w:w="709" w:type="dxa"/>
            <w:gridSpan w:val="2"/>
            <w:vAlign w:val="center"/>
          </w:tcPr>
          <w:p w:rsidR="003F6AA5" w:rsidRPr="004600F2" w:rsidRDefault="003F6AA5" w:rsidP="009A339B">
            <w:pPr>
              <w:pStyle w:val="13"/>
              <w:spacing w:before="0" w:line="240" w:lineRule="auto"/>
              <w:ind w:firstLine="0"/>
              <w:jc w:val="center"/>
              <w:rPr>
                <w:sz w:val="24"/>
                <w:szCs w:val="24"/>
              </w:rPr>
            </w:pPr>
            <w:r w:rsidRPr="004600F2">
              <w:rPr>
                <w:sz w:val="24"/>
                <w:szCs w:val="24"/>
              </w:rPr>
              <w:t>10</w:t>
            </w:r>
          </w:p>
        </w:tc>
        <w:tc>
          <w:tcPr>
            <w:tcW w:w="637" w:type="dxa"/>
            <w:vAlign w:val="center"/>
          </w:tcPr>
          <w:p w:rsidR="003F6AA5" w:rsidRPr="004600F2" w:rsidRDefault="003F6AA5" w:rsidP="009A339B">
            <w:pPr>
              <w:pStyle w:val="13"/>
              <w:spacing w:before="0" w:line="240" w:lineRule="auto"/>
              <w:ind w:firstLine="0"/>
              <w:jc w:val="center"/>
              <w:rPr>
                <w:sz w:val="24"/>
                <w:szCs w:val="24"/>
              </w:rPr>
            </w:pPr>
            <w:r w:rsidRPr="004600F2">
              <w:rPr>
                <w:sz w:val="24"/>
                <w:szCs w:val="24"/>
              </w:rPr>
              <w:t>2</w:t>
            </w:r>
          </w:p>
        </w:tc>
        <w:tc>
          <w:tcPr>
            <w:tcW w:w="638" w:type="dxa"/>
            <w:gridSpan w:val="2"/>
            <w:vAlign w:val="center"/>
          </w:tcPr>
          <w:p w:rsidR="003F6AA5" w:rsidRPr="004600F2" w:rsidRDefault="003F6AA5" w:rsidP="009A339B">
            <w:pPr>
              <w:pStyle w:val="13"/>
              <w:spacing w:before="0" w:line="240" w:lineRule="auto"/>
              <w:ind w:firstLine="0"/>
              <w:jc w:val="center"/>
              <w:rPr>
                <w:sz w:val="24"/>
                <w:szCs w:val="24"/>
              </w:rPr>
            </w:pPr>
          </w:p>
        </w:tc>
        <w:tc>
          <w:tcPr>
            <w:tcW w:w="709" w:type="dxa"/>
            <w:gridSpan w:val="3"/>
            <w:vAlign w:val="center"/>
          </w:tcPr>
          <w:p w:rsidR="003F6AA5" w:rsidRPr="004600F2" w:rsidRDefault="003F6AA5" w:rsidP="009A339B">
            <w:pPr>
              <w:pStyle w:val="13"/>
              <w:spacing w:before="0" w:line="240" w:lineRule="auto"/>
              <w:ind w:firstLine="0"/>
              <w:jc w:val="center"/>
              <w:rPr>
                <w:sz w:val="24"/>
                <w:szCs w:val="24"/>
              </w:rPr>
            </w:pPr>
            <w:r w:rsidRPr="004600F2">
              <w:rPr>
                <w:sz w:val="24"/>
                <w:szCs w:val="24"/>
              </w:rPr>
              <w:t>-</w:t>
            </w:r>
          </w:p>
        </w:tc>
        <w:tc>
          <w:tcPr>
            <w:tcW w:w="709" w:type="dxa"/>
            <w:gridSpan w:val="2"/>
            <w:vAlign w:val="center"/>
          </w:tcPr>
          <w:p w:rsidR="003F6AA5" w:rsidRPr="004600F2" w:rsidRDefault="003F6AA5" w:rsidP="009A339B">
            <w:pPr>
              <w:pStyle w:val="110"/>
              <w:spacing w:before="0" w:line="240" w:lineRule="auto"/>
              <w:ind w:firstLine="0"/>
              <w:jc w:val="center"/>
              <w:rPr>
                <w:sz w:val="24"/>
                <w:szCs w:val="24"/>
              </w:rPr>
            </w:pPr>
            <w:r w:rsidRPr="004600F2">
              <w:rPr>
                <w:sz w:val="24"/>
                <w:szCs w:val="24"/>
              </w:rPr>
              <w:t>-</w:t>
            </w:r>
          </w:p>
        </w:tc>
        <w:tc>
          <w:tcPr>
            <w:tcW w:w="709" w:type="dxa"/>
            <w:gridSpan w:val="2"/>
            <w:tcMar>
              <w:top w:w="57" w:type="dxa"/>
              <w:left w:w="85" w:type="dxa"/>
              <w:bottom w:w="57" w:type="dxa"/>
              <w:right w:w="85" w:type="dxa"/>
            </w:tcMar>
            <w:vAlign w:val="center"/>
          </w:tcPr>
          <w:p w:rsidR="003F6AA5" w:rsidRPr="004600F2" w:rsidRDefault="003F6AA5" w:rsidP="009A339B">
            <w:pPr>
              <w:pStyle w:val="13"/>
              <w:spacing w:before="0" w:line="240" w:lineRule="auto"/>
              <w:ind w:firstLine="0"/>
              <w:jc w:val="center"/>
              <w:rPr>
                <w:sz w:val="24"/>
                <w:szCs w:val="24"/>
              </w:rPr>
            </w:pPr>
            <w:r w:rsidRPr="004600F2">
              <w:rPr>
                <w:sz w:val="24"/>
                <w:szCs w:val="24"/>
              </w:rPr>
              <w:t>8</w:t>
            </w:r>
          </w:p>
        </w:tc>
        <w:tc>
          <w:tcPr>
            <w:tcW w:w="1606" w:type="dxa"/>
            <w:gridSpan w:val="2"/>
            <w:tcMar>
              <w:top w:w="57" w:type="dxa"/>
              <w:left w:w="85" w:type="dxa"/>
              <w:bottom w:w="57" w:type="dxa"/>
              <w:right w:w="85" w:type="dxa"/>
            </w:tcMar>
            <w:vAlign w:val="center"/>
          </w:tcPr>
          <w:p w:rsidR="003F6AA5" w:rsidRPr="004600F2" w:rsidRDefault="003F6AA5" w:rsidP="009A339B">
            <w:pPr>
              <w:pStyle w:val="13"/>
              <w:spacing w:before="0" w:line="240" w:lineRule="auto"/>
              <w:ind w:firstLine="0"/>
              <w:jc w:val="center"/>
              <w:rPr>
                <w:sz w:val="24"/>
                <w:szCs w:val="24"/>
              </w:rPr>
            </w:pPr>
            <w:r>
              <w:rPr>
                <w:sz w:val="24"/>
                <w:szCs w:val="24"/>
              </w:rPr>
              <w:t xml:space="preserve">Доклад-презентация </w:t>
            </w:r>
          </w:p>
        </w:tc>
      </w:tr>
      <w:tr w:rsidR="003F6AA5" w:rsidRPr="004600F2" w:rsidTr="000755CE">
        <w:tblPrEx>
          <w:jc w:val="center"/>
          <w:tblInd w:w="0" w:type="dxa"/>
        </w:tblPrEx>
        <w:trPr>
          <w:gridAfter w:val="1"/>
          <w:wAfter w:w="640" w:type="dxa"/>
          <w:trHeight w:val="20"/>
          <w:jc w:val="center"/>
        </w:trPr>
        <w:tc>
          <w:tcPr>
            <w:tcW w:w="974" w:type="dxa"/>
            <w:gridSpan w:val="2"/>
          </w:tcPr>
          <w:p w:rsidR="003F6AA5" w:rsidRPr="004600F2" w:rsidRDefault="003F6AA5" w:rsidP="009A339B">
            <w:pPr>
              <w:pStyle w:val="a0"/>
              <w:numPr>
                <w:ilvl w:val="0"/>
                <w:numId w:val="0"/>
              </w:numPr>
              <w:spacing w:line="240" w:lineRule="auto"/>
              <w:jc w:val="left"/>
              <w:rPr>
                <w:color w:val="000000"/>
              </w:rPr>
            </w:pPr>
          </w:p>
        </w:tc>
        <w:tc>
          <w:tcPr>
            <w:tcW w:w="2835" w:type="dxa"/>
            <w:gridSpan w:val="2"/>
          </w:tcPr>
          <w:p w:rsidR="003F6AA5" w:rsidRPr="004600F2" w:rsidRDefault="003F6AA5" w:rsidP="009A339B">
            <w:pPr>
              <w:pStyle w:val="a0"/>
              <w:numPr>
                <w:ilvl w:val="0"/>
                <w:numId w:val="0"/>
              </w:numPr>
              <w:spacing w:line="240" w:lineRule="auto"/>
              <w:jc w:val="left"/>
              <w:rPr>
                <w:color w:val="000000"/>
              </w:rPr>
            </w:pPr>
            <w:r w:rsidRPr="004600F2">
              <w:rPr>
                <w:color w:val="000000"/>
              </w:rPr>
              <w:t xml:space="preserve">Тема 3.  </w:t>
            </w:r>
            <w:r w:rsidRPr="004600F2">
              <w:t>Современная внешняя политика России</w:t>
            </w:r>
          </w:p>
        </w:tc>
        <w:tc>
          <w:tcPr>
            <w:tcW w:w="709" w:type="dxa"/>
            <w:gridSpan w:val="2"/>
            <w:vAlign w:val="center"/>
          </w:tcPr>
          <w:p w:rsidR="003F6AA5" w:rsidRPr="004600F2" w:rsidRDefault="003F6AA5" w:rsidP="009A339B">
            <w:pPr>
              <w:pStyle w:val="13"/>
              <w:spacing w:before="0" w:line="240" w:lineRule="auto"/>
              <w:ind w:firstLine="0"/>
              <w:jc w:val="center"/>
              <w:rPr>
                <w:sz w:val="24"/>
                <w:szCs w:val="24"/>
              </w:rPr>
            </w:pPr>
            <w:r w:rsidRPr="004600F2">
              <w:rPr>
                <w:sz w:val="24"/>
                <w:szCs w:val="24"/>
              </w:rPr>
              <w:t>10</w:t>
            </w:r>
          </w:p>
        </w:tc>
        <w:tc>
          <w:tcPr>
            <w:tcW w:w="637" w:type="dxa"/>
            <w:vAlign w:val="center"/>
          </w:tcPr>
          <w:p w:rsidR="003F6AA5" w:rsidRPr="004600F2" w:rsidRDefault="003F6AA5" w:rsidP="009A339B">
            <w:pPr>
              <w:pStyle w:val="13"/>
              <w:spacing w:before="0" w:line="240" w:lineRule="auto"/>
              <w:ind w:firstLine="0"/>
              <w:jc w:val="center"/>
              <w:rPr>
                <w:sz w:val="24"/>
                <w:szCs w:val="24"/>
              </w:rPr>
            </w:pPr>
            <w:r w:rsidRPr="004600F2">
              <w:rPr>
                <w:sz w:val="24"/>
                <w:szCs w:val="24"/>
              </w:rPr>
              <w:t>-</w:t>
            </w:r>
          </w:p>
        </w:tc>
        <w:tc>
          <w:tcPr>
            <w:tcW w:w="638" w:type="dxa"/>
            <w:gridSpan w:val="2"/>
            <w:vAlign w:val="center"/>
          </w:tcPr>
          <w:p w:rsidR="003F6AA5" w:rsidRPr="004600F2" w:rsidRDefault="003F6AA5" w:rsidP="009A339B">
            <w:pPr>
              <w:pStyle w:val="13"/>
              <w:spacing w:before="0" w:line="240" w:lineRule="auto"/>
              <w:ind w:firstLine="0"/>
              <w:jc w:val="center"/>
              <w:rPr>
                <w:sz w:val="24"/>
                <w:szCs w:val="24"/>
              </w:rPr>
            </w:pPr>
          </w:p>
        </w:tc>
        <w:tc>
          <w:tcPr>
            <w:tcW w:w="709" w:type="dxa"/>
            <w:gridSpan w:val="3"/>
            <w:vAlign w:val="center"/>
          </w:tcPr>
          <w:p w:rsidR="003F6AA5" w:rsidRPr="004600F2" w:rsidRDefault="003F6AA5" w:rsidP="009A339B">
            <w:pPr>
              <w:pStyle w:val="13"/>
              <w:spacing w:before="0" w:line="240" w:lineRule="auto"/>
              <w:ind w:firstLine="0"/>
              <w:jc w:val="center"/>
              <w:rPr>
                <w:sz w:val="24"/>
                <w:szCs w:val="24"/>
              </w:rPr>
            </w:pPr>
            <w:r w:rsidRPr="004600F2">
              <w:rPr>
                <w:sz w:val="24"/>
                <w:szCs w:val="24"/>
              </w:rPr>
              <w:t>2</w:t>
            </w:r>
          </w:p>
        </w:tc>
        <w:tc>
          <w:tcPr>
            <w:tcW w:w="709" w:type="dxa"/>
            <w:gridSpan w:val="2"/>
            <w:vAlign w:val="center"/>
          </w:tcPr>
          <w:p w:rsidR="003F6AA5" w:rsidRPr="004600F2" w:rsidRDefault="003F6AA5" w:rsidP="009A339B">
            <w:pPr>
              <w:pStyle w:val="110"/>
              <w:spacing w:before="0" w:line="240" w:lineRule="auto"/>
              <w:ind w:firstLine="0"/>
              <w:jc w:val="center"/>
              <w:rPr>
                <w:sz w:val="24"/>
                <w:szCs w:val="24"/>
              </w:rPr>
            </w:pPr>
            <w:r w:rsidRPr="004600F2">
              <w:rPr>
                <w:sz w:val="24"/>
                <w:szCs w:val="24"/>
              </w:rPr>
              <w:t>-</w:t>
            </w:r>
          </w:p>
        </w:tc>
        <w:tc>
          <w:tcPr>
            <w:tcW w:w="709" w:type="dxa"/>
            <w:gridSpan w:val="2"/>
            <w:tcMar>
              <w:top w:w="57" w:type="dxa"/>
              <w:left w:w="85" w:type="dxa"/>
              <w:bottom w:w="57" w:type="dxa"/>
              <w:right w:w="85" w:type="dxa"/>
            </w:tcMar>
            <w:vAlign w:val="center"/>
          </w:tcPr>
          <w:p w:rsidR="003F6AA5" w:rsidRPr="004600F2" w:rsidRDefault="003F6AA5" w:rsidP="009A339B">
            <w:pPr>
              <w:pStyle w:val="13"/>
              <w:spacing w:before="0" w:line="240" w:lineRule="auto"/>
              <w:ind w:firstLine="0"/>
              <w:jc w:val="center"/>
              <w:rPr>
                <w:sz w:val="24"/>
                <w:szCs w:val="24"/>
              </w:rPr>
            </w:pPr>
            <w:r w:rsidRPr="004600F2">
              <w:rPr>
                <w:sz w:val="24"/>
                <w:szCs w:val="24"/>
              </w:rPr>
              <w:t>8</w:t>
            </w:r>
          </w:p>
        </w:tc>
        <w:tc>
          <w:tcPr>
            <w:tcW w:w="1606" w:type="dxa"/>
            <w:gridSpan w:val="2"/>
            <w:tcMar>
              <w:top w:w="57" w:type="dxa"/>
              <w:left w:w="85" w:type="dxa"/>
              <w:bottom w:w="57" w:type="dxa"/>
              <w:right w:w="85" w:type="dxa"/>
            </w:tcMar>
            <w:vAlign w:val="center"/>
          </w:tcPr>
          <w:p w:rsidR="003F6AA5" w:rsidRPr="004600F2" w:rsidRDefault="003F6AA5" w:rsidP="009A339B">
            <w:pPr>
              <w:pStyle w:val="13"/>
              <w:spacing w:before="0" w:line="240" w:lineRule="auto"/>
              <w:ind w:firstLine="0"/>
              <w:jc w:val="center"/>
              <w:rPr>
                <w:sz w:val="24"/>
                <w:szCs w:val="24"/>
              </w:rPr>
            </w:pPr>
            <w:r>
              <w:rPr>
                <w:sz w:val="24"/>
                <w:szCs w:val="24"/>
              </w:rPr>
              <w:t xml:space="preserve">Доклад-презентация </w:t>
            </w:r>
          </w:p>
        </w:tc>
      </w:tr>
      <w:tr w:rsidR="003F6AA5" w:rsidRPr="004600F2" w:rsidTr="000755CE">
        <w:tblPrEx>
          <w:jc w:val="center"/>
          <w:tblInd w:w="0" w:type="dxa"/>
        </w:tblPrEx>
        <w:trPr>
          <w:gridAfter w:val="1"/>
          <w:wAfter w:w="640" w:type="dxa"/>
          <w:trHeight w:val="20"/>
          <w:jc w:val="center"/>
        </w:trPr>
        <w:tc>
          <w:tcPr>
            <w:tcW w:w="974" w:type="dxa"/>
            <w:gridSpan w:val="2"/>
          </w:tcPr>
          <w:p w:rsidR="003F6AA5" w:rsidRPr="004600F2" w:rsidRDefault="003F6AA5" w:rsidP="009A339B">
            <w:pPr>
              <w:pStyle w:val="a0"/>
              <w:numPr>
                <w:ilvl w:val="0"/>
                <w:numId w:val="0"/>
              </w:numPr>
              <w:spacing w:line="240" w:lineRule="auto"/>
              <w:jc w:val="left"/>
              <w:rPr>
                <w:color w:val="000000"/>
              </w:rPr>
            </w:pPr>
          </w:p>
        </w:tc>
        <w:tc>
          <w:tcPr>
            <w:tcW w:w="2835" w:type="dxa"/>
            <w:gridSpan w:val="2"/>
          </w:tcPr>
          <w:p w:rsidR="003F6AA5" w:rsidRPr="004600F2" w:rsidRDefault="003F6AA5" w:rsidP="009A339B">
            <w:pPr>
              <w:pStyle w:val="a0"/>
              <w:numPr>
                <w:ilvl w:val="0"/>
                <w:numId w:val="0"/>
              </w:numPr>
              <w:spacing w:line="240" w:lineRule="auto"/>
              <w:jc w:val="left"/>
              <w:rPr>
                <w:color w:val="000000"/>
              </w:rPr>
            </w:pPr>
            <w:r w:rsidRPr="004600F2">
              <w:rPr>
                <w:color w:val="000000"/>
              </w:rPr>
              <w:t>Тема 4. Педагогический практикум-тренинг для аспирантов</w:t>
            </w:r>
          </w:p>
        </w:tc>
        <w:tc>
          <w:tcPr>
            <w:tcW w:w="709" w:type="dxa"/>
            <w:gridSpan w:val="2"/>
            <w:vAlign w:val="center"/>
          </w:tcPr>
          <w:p w:rsidR="003F6AA5" w:rsidRPr="004600F2" w:rsidRDefault="003F6AA5" w:rsidP="009A339B">
            <w:pPr>
              <w:pStyle w:val="13"/>
              <w:spacing w:before="0" w:line="240" w:lineRule="auto"/>
              <w:ind w:firstLine="0"/>
              <w:jc w:val="center"/>
              <w:rPr>
                <w:sz w:val="24"/>
                <w:szCs w:val="24"/>
              </w:rPr>
            </w:pPr>
            <w:r w:rsidRPr="004600F2">
              <w:rPr>
                <w:sz w:val="24"/>
                <w:szCs w:val="24"/>
              </w:rPr>
              <w:t>10</w:t>
            </w:r>
          </w:p>
        </w:tc>
        <w:tc>
          <w:tcPr>
            <w:tcW w:w="637" w:type="dxa"/>
            <w:vAlign w:val="center"/>
          </w:tcPr>
          <w:p w:rsidR="003F6AA5" w:rsidRPr="004600F2" w:rsidRDefault="003F6AA5" w:rsidP="009A339B">
            <w:pPr>
              <w:pStyle w:val="13"/>
              <w:spacing w:before="0" w:line="240" w:lineRule="auto"/>
              <w:ind w:firstLine="0"/>
              <w:jc w:val="center"/>
              <w:rPr>
                <w:sz w:val="24"/>
                <w:szCs w:val="24"/>
              </w:rPr>
            </w:pPr>
            <w:r w:rsidRPr="004600F2">
              <w:rPr>
                <w:sz w:val="24"/>
                <w:szCs w:val="24"/>
              </w:rPr>
              <w:t>-</w:t>
            </w:r>
          </w:p>
        </w:tc>
        <w:tc>
          <w:tcPr>
            <w:tcW w:w="638" w:type="dxa"/>
            <w:gridSpan w:val="2"/>
            <w:vAlign w:val="center"/>
          </w:tcPr>
          <w:p w:rsidR="003F6AA5" w:rsidRPr="004600F2" w:rsidRDefault="003F6AA5" w:rsidP="009A339B">
            <w:pPr>
              <w:pStyle w:val="13"/>
              <w:spacing w:before="0" w:line="240" w:lineRule="auto"/>
              <w:ind w:firstLine="0"/>
              <w:jc w:val="center"/>
              <w:rPr>
                <w:sz w:val="24"/>
                <w:szCs w:val="24"/>
              </w:rPr>
            </w:pPr>
          </w:p>
        </w:tc>
        <w:tc>
          <w:tcPr>
            <w:tcW w:w="709" w:type="dxa"/>
            <w:gridSpan w:val="3"/>
            <w:vAlign w:val="center"/>
          </w:tcPr>
          <w:p w:rsidR="003F6AA5" w:rsidRPr="004600F2" w:rsidRDefault="003F6AA5" w:rsidP="009A339B">
            <w:pPr>
              <w:pStyle w:val="13"/>
              <w:spacing w:before="0" w:line="240" w:lineRule="auto"/>
              <w:ind w:firstLine="0"/>
              <w:jc w:val="center"/>
              <w:rPr>
                <w:sz w:val="24"/>
                <w:szCs w:val="24"/>
              </w:rPr>
            </w:pPr>
          </w:p>
        </w:tc>
        <w:tc>
          <w:tcPr>
            <w:tcW w:w="709" w:type="dxa"/>
            <w:gridSpan w:val="2"/>
            <w:vAlign w:val="center"/>
          </w:tcPr>
          <w:p w:rsidR="003F6AA5" w:rsidRPr="004600F2" w:rsidRDefault="003F6AA5" w:rsidP="009A339B">
            <w:pPr>
              <w:pStyle w:val="110"/>
              <w:spacing w:before="0" w:line="240" w:lineRule="auto"/>
              <w:ind w:firstLine="0"/>
              <w:jc w:val="center"/>
              <w:rPr>
                <w:sz w:val="24"/>
                <w:szCs w:val="24"/>
              </w:rPr>
            </w:pPr>
            <w:r w:rsidRPr="004600F2">
              <w:rPr>
                <w:sz w:val="24"/>
                <w:szCs w:val="24"/>
              </w:rPr>
              <w:t>-</w:t>
            </w:r>
          </w:p>
        </w:tc>
        <w:tc>
          <w:tcPr>
            <w:tcW w:w="709" w:type="dxa"/>
            <w:gridSpan w:val="2"/>
            <w:tcMar>
              <w:top w:w="57" w:type="dxa"/>
              <w:left w:w="85" w:type="dxa"/>
              <w:bottom w:w="57" w:type="dxa"/>
              <w:right w:w="85" w:type="dxa"/>
            </w:tcMar>
            <w:vAlign w:val="center"/>
          </w:tcPr>
          <w:p w:rsidR="003F6AA5" w:rsidRPr="004600F2" w:rsidRDefault="003F6AA5" w:rsidP="009A339B">
            <w:pPr>
              <w:pStyle w:val="13"/>
              <w:spacing w:before="0" w:line="240" w:lineRule="auto"/>
              <w:ind w:firstLine="0"/>
              <w:jc w:val="center"/>
              <w:rPr>
                <w:sz w:val="24"/>
                <w:szCs w:val="24"/>
              </w:rPr>
            </w:pPr>
            <w:r w:rsidRPr="004600F2">
              <w:rPr>
                <w:sz w:val="24"/>
                <w:szCs w:val="24"/>
              </w:rPr>
              <w:t>10</w:t>
            </w:r>
          </w:p>
        </w:tc>
        <w:tc>
          <w:tcPr>
            <w:tcW w:w="1606" w:type="dxa"/>
            <w:gridSpan w:val="2"/>
            <w:tcMar>
              <w:top w:w="57" w:type="dxa"/>
              <w:left w:w="85" w:type="dxa"/>
              <w:bottom w:w="57" w:type="dxa"/>
              <w:right w:w="85" w:type="dxa"/>
            </w:tcMar>
            <w:vAlign w:val="center"/>
          </w:tcPr>
          <w:p w:rsidR="003F6AA5" w:rsidRPr="004600F2" w:rsidRDefault="003F6AA5" w:rsidP="009A339B">
            <w:pPr>
              <w:pStyle w:val="13"/>
              <w:spacing w:before="0" w:line="240" w:lineRule="auto"/>
              <w:ind w:firstLine="0"/>
              <w:jc w:val="center"/>
              <w:rPr>
                <w:sz w:val="24"/>
                <w:szCs w:val="24"/>
              </w:rPr>
            </w:pPr>
            <w:r w:rsidRPr="004600F2">
              <w:rPr>
                <w:sz w:val="24"/>
                <w:szCs w:val="24"/>
              </w:rPr>
              <w:t>Т</w:t>
            </w:r>
            <w:r>
              <w:rPr>
                <w:sz w:val="24"/>
                <w:szCs w:val="24"/>
              </w:rPr>
              <w:t>естирование</w:t>
            </w:r>
          </w:p>
        </w:tc>
      </w:tr>
      <w:tr w:rsidR="003F6AA5" w:rsidRPr="004600F2" w:rsidTr="000755CE">
        <w:tblPrEx>
          <w:jc w:val="center"/>
          <w:tblInd w:w="0" w:type="dxa"/>
        </w:tblPrEx>
        <w:trPr>
          <w:gridAfter w:val="1"/>
          <w:wAfter w:w="640" w:type="dxa"/>
          <w:cantSplit/>
          <w:trHeight w:val="716"/>
          <w:jc w:val="center"/>
        </w:trPr>
        <w:tc>
          <w:tcPr>
            <w:tcW w:w="974" w:type="dxa"/>
            <w:gridSpan w:val="2"/>
          </w:tcPr>
          <w:p w:rsidR="003F6AA5" w:rsidRPr="004600F2" w:rsidRDefault="003F6AA5" w:rsidP="009A339B">
            <w:pPr>
              <w:pStyle w:val="13"/>
              <w:spacing w:before="0" w:line="240" w:lineRule="auto"/>
              <w:ind w:firstLine="0"/>
              <w:jc w:val="left"/>
              <w:rPr>
                <w:sz w:val="24"/>
                <w:szCs w:val="24"/>
              </w:rPr>
            </w:pPr>
          </w:p>
        </w:tc>
        <w:tc>
          <w:tcPr>
            <w:tcW w:w="2835" w:type="dxa"/>
            <w:gridSpan w:val="2"/>
            <w:vAlign w:val="center"/>
          </w:tcPr>
          <w:p w:rsidR="003F6AA5" w:rsidRPr="00E6527A" w:rsidRDefault="003F6AA5" w:rsidP="000755CE">
            <w:pPr>
              <w:widowControl w:val="0"/>
              <w:spacing w:after="0" w:line="240" w:lineRule="auto"/>
              <w:rPr>
                <w:rFonts w:ascii="Times New Roman" w:eastAsia="Calibri" w:hAnsi="Times New Roman" w:cs="Times New Roman"/>
                <w:b/>
                <w:snapToGrid w:val="0"/>
                <w:lang w:eastAsia="ru-RU"/>
              </w:rPr>
            </w:pPr>
            <w:r w:rsidRPr="00E6527A">
              <w:rPr>
                <w:rFonts w:ascii="Times New Roman" w:eastAsia="Calibri" w:hAnsi="Times New Roman" w:cs="Times New Roman"/>
                <w:b/>
                <w:snapToGrid w:val="0"/>
                <w:lang w:eastAsia="ru-RU"/>
              </w:rPr>
              <w:t xml:space="preserve">Промежуточная аттестация </w:t>
            </w:r>
          </w:p>
        </w:tc>
        <w:tc>
          <w:tcPr>
            <w:tcW w:w="709" w:type="dxa"/>
            <w:gridSpan w:val="2"/>
            <w:vAlign w:val="center"/>
          </w:tcPr>
          <w:p w:rsidR="003F6AA5" w:rsidRPr="00E6527A" w:rsidRDefault="003F6AA5" w:rsidP="000755CE">
            <w:pPr>
              <w:widowControl w:val="0"/>
              <w:spacing w:after="0" w:line="240" w:lineRule="auto"/>
              <w:jc w:val="center"/>
              <w:rPr>
                <w:rFonts w:ascii="Times New Roman" w:eastAsia="Calibri" w:hAnsi="Times New Roman" w:cs="Times New Roman"/>
                <w:b/>
                <w:snapToGrid w:val="0"/>
                <w:lang w:eastAsia="ru-RU"/>
              </w:rPr>
            </w:pPr>
          </w:p>
        </w:tc>
        <w:tc>
          <w:tcPr>
            <w:tcW w:w="637" w:type="dxa"/>
            <w:vAlign w:val="center"/>
          </w:tcPr>
          <w:p w:rsidR="003F6AA5" w:rsidRPr="00E6527A" w:rsidRDefault="003F6AA5" w:rsidP="000755CE">
            <w:pPr>
              <w:widowControl w:val="0"/>
              <w:spacing w:after="0" w:line="240" w:lineRule="auto"/>
              <w:jc w:val="center"/>
              <w:rPr>
                <w:rFonts w:ascii="Times New Roman" w:eastAsia="Calibri" w:hAnsi="Times New Roman" w:cs="Times New Roman"/>
                <w:b/>
                <w:snapToGrid w:val="0"/>
                <w:lang w:eastAsia="ru-RU"/>
              </w:rPr>
            </w:pPr>
          </w:p>
        </w:tc>
        <w:tc>
          <w:tcPr>
            <w:tcW w:w="638" w:type="dxa"/>
            <w:gridSpan w:val="2"/>
            <w:vAlign w:val="center"/>
          </w:tcPr>
          <w:p w:rsidR="003F6AA5" w:rsidRPr="00E6527A" w:rsidRDefault="003F6AA5" w:rsidP="000755CE">
            <w:pPr>
              <w:widowControl w:val="0"/>
              <w:spacing w:after="0" w:line="240" w:lineRule="auto"/>
              <w:jc w:val="center"/>
              <w:rPr>
                <w:rFonts w:ascii="Times New Roman" w:eastAsia="Calibri" w:hAnsi="Times New Roman" w:cs="Times New Roman"/>
                <w:b/>
                <w:snapToGrid w:val="0"/>
                <w:lang w:eastAsia="ru-RU"/>
              </w:rPr>
            </w:pPr>
          </w:p>
        </w:tc>
        <w:tc>
          <w:tcPr>
            <w:tcW w:w="709" w:type="dxa"/>
            <w:gridSpan w:val="3"/>
            <w:vAlign w:val="center"/>
          </w:tcPr>
          <w:p w:rsidR="003F6AA5" w:rsidRPr="00E6527A" w:rsidRDefault="003F6AA5" w:rsidP="000755CE">
            <w:pPr>
              <w:widowControl w:val="0"/>
              <w:spacing w:after="0" w:line="240" w:lineRule="auto"/>
              <w:jc w:val="center"/>
              <w:rPr>
                <w:rFonts w:ascii="Times New Roman" w:eastAsia="Calibri" w:hAnsi="Times New Roman" w:cs="Times New Roman"/>
                <w:b/>
                <w:snapToGrid w:val="0"/>
                <w:lang w:eastAsia="ru-RU"/>
              </w:rPr>
            </w:pPr>
          </w:p>
        </w:tc>
        <w:tc>
          <w:tcPr>
            <w:tcW w:w="709" w:type="dxa"/>
            <w:gridSpan w:val="2"/>
            <w:vAlign w:val="center"/>
          </w:tcPr>
          <w:p w:rsidR="003F6AA5" w:rsidRPr="00E6527A" w:rsidRDefault="003F6AA5" w:rsidP="000755CE">
            <w:pPr>
              <w:widowControl w:val="0"/>
              <w:spacing w:after="0" w:line="240" w:lineRule="auto"/>
              <w:jc w:val="center"/>
              <w:rPr>
                <w:rFonts w:ascii="Times New Roman" w:eastAsia="Calibri" w:hAnsi="Times New Roman" w:cs="Times New Roman"/>
                <w:b/>
                <w:snapToGrid w:val="0"/>
                <w:lang w:eastAsia="ru-RU"/>
              </w:rPr>
            </w:pPr>
          </w:p>
        </w:tc>
        <w:tc>
          <w:tcPr>
            <w:tcW w:w="709" w:type="dxa"/>
            <w:gridSpan w:val="2"/>
            <w:tcMar>
              <w:top w:w="57" w:type="dxa"/>
              <w:left w:w="85" w:type="dxa"/>
              <w:bottom w:w="57" w:type="dxa"/>
              <w:right w:w="85" w:type="dxa"/>
            </w:tcMar>
            <w:vAlign w:val="center"/>
          </w:tcPr>
          <w:p w:rsidR="003F6AA5" w:rsidRPr="00E6527A" w:rsidRDefault="003F6AA5" w:rsidP="000755CE">
            <w:pPr>
              <w:widowControl w:val="0"/>
              <w:spacing w:after="0" w:line="240" w:lineRule="auto"/>
              <w:jc w:val="center"/>
              <w:rPr>
                <w:rFonts w:ascii="Times New Roman" w:eastAsia="Calibri" w:hAnsi="Times New Roman" w:cs="Times New Roman"/>
                <w:b/>
                <w:snapToGrid w:val="0"/>
                <w:lang w:eastAsia="ru-RU"/>
              </w:rPr>
            </w:pPr>
          </w:p>
        </w:tc>
        <w:tc>
          <w:tcPr>
            <w:tcW w:w="1606" w:type="dxa"/>
            <w:gridSpan w:val="2"/>
            <w:tcMar>
              <w:top w:w="57" w:type="dxa"/>
              <w:left w:w="85" w:type="dxa"/>
              <w:bottom w:w="57" w:type="dxa"/>
              <w:right w:w="85" w:type="dxa"/>
            </w:tcMar>
          </w:tcPr>
          <w:p w:rsidR="003F6AA5" w:rsidRPr="00E6527A" w:rsidRDefault="003F6AA5" w:rsidP="000755CE">
            <w:pPr>
              <w:widowControl w:val="0"/>
              <w:spacing w:after="0" w:line="240" w:lineRule="auto"/>
              <w:jc w:val="center"/>
              <w:rPr>
                <w:rFonts w:ascii="Times New Roman" w:eastAsia="Calibri" w:hAnsi="Times New Roman" w:cs="Times New Roman"/>
                <w:b/>
                <w:snapToGrid w:val="0"/>
                <w:lang w:eastAsia="ru-RU"/>
              </w:rPr>
            </w:pPr>
            <w:r>
              <w:rPr>
                <w:rFonts w:ascii="Times New Roman" w:eastAsia="Calibri" w:hAnsi="Times New Roman" w:cs="Times New Roman"/>
                <w:b/>
                <w:snapToGrid w:val="0"/>
                <w:lang w:eastAsia="ru-RU"/>
              </w:rPr>
              <w:t>Зачет</w:t>
            </w:r>
          </w:p>
        </w:tc>
      </w:tr>
      <w:tr w:rsidR="003F6AA5" w:rsidRPr="004600F2" w:rsidTr="000755CE">
        <w:tblPrEx>
          <w:jc w:val="center"/>
          <w:tblInd w:w="0" w:type="dxa"/>
        </w:tblPrEx>
        <w:trPr>
          <w:gridAfter w:val="1"/>
          <w:wAfter w:w="640" w:type="dxa"/>
          <w:cantSplit/>
          <w:trHeight w:val="585"/>
          <w:jc w:val="center"/>
        </w:trPr>
        <w:tc>
          <w:tcPr>
            <w:tcW w:w="974" w:type="dxa"/>
            <w:gridSpan w:val="2"/>
          </w:tcPr>
          <w:p w:rsidR="003F6AA5" w:rsidRPr="004600F2" w:rsidRDefault="003F6AA5" w:rsidP="009A339B">
            <w:pPr>
              <w:pStyle w:val="13"/>
              <w:spacing w:before="0" w:line="240" w:lineRule="auto"/>
              <w:ind w:firstLine="0"/>
              <w:jc w:val="left"/>
              <w:rPr>
                <w:b/>
                <w:bCs/>
                <w:sz w:val="24"/>
                <w:szCs w:val="24"/>
              </w:rPr>
            </w:pPr>
          </w:p>
        </w:tc>
        <w:tc>
          <w:tcPr>
            <w:tcW w:w="2835" w:type="dxa"/>
            <w:gridSpan w:val="2"/>
            <w:vAlign w:val="center"/>
          </w:tcPr>
          <w:p w:rsidR="003F6AA5" w:rsidRPr="00E6527A" w:rsidRDefault="003F6AA5" w:rsidP="000755CE">
            <w:pPr>
              <w:widowControl w:val="0"/>
              <w:spacing w:after="0" w:line="240" w:lineRule="auto"/>
              <w:rPr>
                <w:rFonts w:ascii="Times New Roman" w:eastAsia="Calibri" w:hAnsi="Times New Roman" w:cs="Times New Roman"/>
                <w:b/>
                <w:snapToGrid w:val="0"/>
                <w:lang w:eastAsia="ru-RU"/>
              </w:rPr>
            </w:pPr>
            <w:r w:rsidRPr="00E6527A">
              <w:rPr>
                <w:rFonts w:ascii="Times New Roman" w:eastAsia="Calibri" w:hAnsi="Times New Roman" w:cs="Times New Roman"/>
                <w:b/>
                <w:snapToGrid w:val="0"/>
                <w:lang w:eastAsia="ru-RU"/>
              </w:rPr>
              <w:t>ВСЕГО</w:t>
            </w:r>
          </w:p>
        </w:tc>
        <w:tc>
          <w:tcPr>
            <w:tcW w:w="709" w:type="dxa"/>
            <w:gridSpan w:val="2"/>
            <w:vAlign w:val="center"/>
          </w:tcPr>
          <w:p w:rsidR="003F6AA5" w:rsidRPr="00E6527A" w:rsidRDefault="003F6AA5" w:rsidP="000755CE">
            <w:pPr>
              <w:widowControl w:val="0"/>
              <w:spacing w:after="0" w:line="240" w:lineRule="auto"/>
              <w:jc w:val="center"/>
              <w:rPr>
                <w:rFonts w:ascii="Times New Roman" w:eastAsia="Calibri" w:hAnsi="Times New Roman" w:cs="Times New Roman"/>
                <w:b/>
                <w:snapToGrid w:val="0"/>
                <w:lang w:eastAsia="ru-RU"/>
              </w:rPr>
            </w:pPr>
            <w:r>
              <w:rPr>
                <w:rFonts w:ascii="Times New Roman" w:eastAsia="Calibri" w:hAnsi="Times New Roman" w:cs="Times New Roman"/>
                <w:b/>
                <w:snapToGrid w:val="0"/>
                <w:lang w:eastAsia="ru-RU"/>
              </w:rPr>
              <w:t>36</w:t>
            </w:r>
          </w:p>
        </w:tc>
        <w:tc>
          <w:tcPr>
            <w:tcW w:w="637" w:type="dxa"/>
            <w:vAlign w:val="center"/>
          </w:tcPr>
          <w:p w:rsidR="003F6AA5" w:rsidRPr="00E6527A" w:rsidRDefault="003F6AA5" w:rsidP="000755CE">
            <w:pPr>
              <w:widowControl w:val="0"/>
              <w:spacing w:after="0" w:line="240" w:lineRule="auto"/>
              <w:jc w:val="center"/>
              <w:rPr>
                <w:rFonts w:ascii="Times New Roman" w:eastAsia="Calibri" w:hAnsi="Times New Roman" w:cs="Times New Roman"/>
                <w:b/>
                <w:snapToGrid w:val="0"/>
                <w:lang w:eastAsia="ru-RU"/>
              </w:rPr>
            </w:pPr>
            <w:r>
              <w:rPr>
                <w:rFonts w:ascii="Times New Roman" w:eastAsia="Calibri" w:hAnsi="Times New Roman" w:cs="Times New Roman"/>
                <w:b/>
                <w:snapToGrid w:val="0"/>
                <w:lang w:eastAsia="ru-RU"/>
              </w:rPr>
              <w:t>4</w:t>
            </w:r>
          </w:p>
        </w:tc>
        <w:tc>
          <w:tcPr>
            <w:tcW w:w="638" w:type="dxa"/>
            <w:gridSpan w:val="2"/>
            <w:vAlign w:val="center"/>
          </w:tcPr>
          <w:p w:rsidR="003F6AA5" w:rsidRPr="00E6527A" w:rsidRDefault="003F6AA5" w:rsidP="000755CE">
            <w:pPr>
              <w:widowControl w:val="0"/>
              <w:spacing w:after="0" w:line="240" w:lineRule="auto"/>
              <w:jc w:val="center"/>
              <w:rPr>
                <w:rFonts w:ascii="Times New Roman" w:eastAsia="Calibri" w:hAnsi="Times New Roman" w:cs="Times New Roman"/>
                <w:b/>
                <w:snapToGrid w:val="0"/>
                <w:lang w:eastAsia="ru-RU"/>
              </w:rPr>
            </w:pPr>
          </w:p>
        </w:tc>
        <w:tc>
          <w:tcPr>
            <w:tcW w:w="709" w:type="dxa"/>
            <w:gridSpan w:val="3"/>
            <w:vAlign w:val="center"/>
          </w:tcPr>
          <w:p w:rsidR="003F6AA5" w:rsidRPr="00E6527A" w:rsidRDefault="003F6AA5" w:rsidP="000755CE">
            <w:pPr>
              <w:widowControl w:val="0"/>
              <w:spacing w:after="0" w:line="240" w:lineRule="auto"/>
              <w:jc w:val="center"/>
              <w:rPr>
                <w:rFonts w:ascii="Times New Roman" w:eastAsia="Calibri" w:hAnsi="Times New Roman" w:cs="Times New Roman"/>
                <w:b/>
                <w:snapToGrid w:val="0"/>
                <w:lang w:eastAsia="ru-RU"/>
              </w:rPr>
            </w:pPr>
            <w:r>
              <w:rPr>
                <w:rFonts w:ascii="Times New Roman" w:eastAsia="Calibri" w:hAnsi="Times New Roman" w:cs="Times New Roman"/>
                <w:b/>
                <w:snapToGrid w:val="0"/>
                <w:lang w:eastAsia="ru-RU"/>
              </w:rPr>
              <w:t>2</w:t>
            </w:r>
          </w:p>
        </w:tc>
        <w:tc>
          <w:tcPr>
            <w:tcW w:w="709" w:type="dxa"/>
            <w:gridSpan w:val="2"/>
            <w:vAlign w:val="center"/>
          </w:tcPr>
          <w:p w:rsidR="003F6AA5" w:rsidRPr="00DC7F54" w:rsidRDefault="003F6AA5" w:rsidP="000755CE">
            <w:pPr>
              <w:widowControl w:val="0"/>
              <w:spacing w:after="0" w:line="240" w:lineRule="auto"/>
              <w:jc w:val="center"/>
              <w:rPr>
                <w:rFonts w:ascii="Times New Roman" w:eastAsia="Calibri" w:hAnsi="Times New Roman" w:cs="Times New Roman"/>
                <w:b/>
                <w:snapToGrid w:val="0"/>
                <w:lang w:eastAsia="ru-RU"/>
              </w:rPr>
            </w:pPr>
            <w:r>
              <w:rPr>
                <w:rFonts w:ascii="Times New Roman" w:eastAsia="Calibri" w:hAnsi="Times New Roman" w:cs="Times New Roman"/>
                <w:b/>
                <w:snapToGrid w:val="0"/>
                <w:lang w:eastAsia="ru-RU"/>
              </w:rPr>
              <w:t>2</w:t>
            </w:r>
          </w:p>
        </w:tc>
        <w:tc>
          <w:tcPr>
            <w:tcW w:w="709" w:type="dxa"/>
            <w:gridSpan w:val="2"/>
            <w:tcMar>
              <w:top w:w="57" w:type="dxa"/>
              <w:left w:w="85" w:type="dxa"/>
              <w:bottom w:w="57" w:type="dxa"/>
              <w:right w:w="85" w:type="dxa"/>
            </w:tcMar>
            <w:vAlign w:val="center"/>
          </w:tcPr>
          <w:p w:rsidR="003F6AA5" w:rsidRPr="00E6527A" w:rsidRDefault="003F6AA5" w:rsidP="000755CE">
            <w:pPr>
              <w:widowControl w:val="0"/>
              <w:spacing w:after="0" w:line="240" w:lineRule="auto"/>
              <w:jc w:val="center"/>
              <w:rPr>
                <w:rFonts w:ascii="Times New Roman" w:eastAsia="Calibri" w:hAnsi="Times New Roman" w:cs="Times New Roman"/>
                <w:b/>
                <w:snapToGrid w:val="0"/>
                <w:lang w:eastAsia="ru-RU"/>
              </w:rPr>
            </w:pPr>
            <w:r>
              <w:rPr>
                <w:rFonts w:ascii="Times New Roman" w:eastAsia="Calibri" w:hAnsi="Times New Roman" w:cs="Times New Roman"/>
                <w:b/>
                <w:snapToGrid w:val="0"/>
                <w:lang w:eastAsia="ru-RU"/>
              </w:rPr>
              <w:t>30</w:t>
            </w:r>
          </w:p>
        </w:tc>
        <w:tc>
          <w:tcPr>
            <w:tcW w:w="1606" w:type="dxa"/>
            <w:gridSpan w:val="2"/>
            <w:tcMar>
              <w:top w:w="57" w:type="dxa"/>
              <w:left w:w="85" w:type="dxa"/>
              <w:bottom w:w="57" w:type="dxa"/>
              <w:right w:w="85" w:type="dxa"/>
            </w:tcMar>
          </w:tcPr>
          <w:p w:rsidR="003F6AA5" w:rsidRPr="00E6527A" w:rsidRDefault="003F6AA5" w:rsidP="000755CE">
            <w:pPr>
              <w:widowControl w:val="0"/>
              <w:spacing w:after="0" w:line="240" w:lineRule="auto"/>
              <w:jc w:val="center"/>
              <w:rPr>
                <w:rFonts w:ascii="Times New Roman" w:eastAsia="Calibri" w:hAnsi="Times New Roman" w:cs="Times New Roman"/>
                <w:b/>
                <w:snapToGrid w:val="0"/>
                <w:lang w:eastAsia="ru-RU"/>
              </w:rPr>
            </w:pPr>
          </w:p>
        </w:tc>
      </w:tr>
      <w:tr w:rsidR="003F6AA5" w:rsidRPr="004600F2" w:rsidTr="000755CE">
        <w:tblPrEx>
          <w:jc w:val="center"/>
          <w:tblInd w:w="0" w:type="dxa"/>
        </w:tblPrEx>
        <w:trPr>
          <w:gridAfter w:val="1"/>
          <w:wAfter w:w="640" w:type="dxa"/>
          <w:cantSplit/>
          <w:trHeight w:val="710"/>
          <w:jc w:val="center"/>
        </w:trPr>
        <w:tc>
          <w:tcPr>
            <w:tcW w:w="974" w:type="dxa"/>
            <w:gridSpan w:val="2"/>
          </w:tcPr>
          <w:p w:rsidR="003F6AA5" w:rsidRPr="004600F2" w:rsidRDefault="003F6AA5" w:rsidP="009A339B">
            <w:pPr>
              <w:pStyle w:val="13"/>
              <w:spacing w:before="0" w:line="240" w:lineRule="auto"/>
              <w:ind w:firstLine="0"/>
              <w:jc w:val="left"/>
              <w:rPr>
                <w:b/>
                <w:bCs/>
                <w:sz w:val="24"/>
                <w:szCs w:val="24"/>
              </w:rPr>
            </w:pPr>
          </w:p>
        </w:tc>
        <w:tc>
          <w:tcPr>
            <w:tcW w:w="2835" w:type="dxa"/>
            <w:gridSpan w:val="2"/>
            <w:vAlign w:val="center"/>
          </w:tcPr>
          <w:p w:rsidR="003F6AA5" w:rsidRPr="00E6527A" w:rsidRDefault="003F6AA5" w:rsidP="000755CE">
            <w:pPr>
              <w:widowControl w:val="0"/>
              <w:spacing w:after="0" w:line="240" w:lineRule="auto"/>
              <w:rPr>
                <w:rFonts w:ascii="Times New Roman" w:eastAsia="Calibri" w:hAnsi="Times New Roman" w:cs="Times New Roman"/>
                <w:b/>
                <w:snapToGrid w:val="0"/>
                <w:lang w:eastAsia="ru-RU"/>
              </w:rPr>
            </w:pPr>
            <w:r w:rsidRPr="00E6527A">
              <w:rPr>
                <w:rFonts w:ascii="Times New Roman" w:eastAsia="Calibri" w:hAnsi="Times New Roman" w:cs="Times New Roman"/>
                <w:b/>
                <w:snapToGrid w:val="0"/>
                <w:lang w:eastAsia="ru-RU"/>
              </w:rPr>
              <w:t>ВСЕГО в астрон.часах</w:t>
            </w:r>
          </w:p>
        </w:tc>
        <w:tc>
          <w:tcPr>
            <w:tcW w:w="709" w:type="dxa"/>
            <w:gridSpan w:val="2"/>
            <w:vAlign w:val="center"/>
          </w:tcPr>
          <w:p w:rsidR="003F6AA5" w:rsidRPr="00E6527A" w:rsidRDefault="003F6AA5" w:rsidP="000755CE">
            <w:pPr>
              <w:widowControl w:val="0"/>
              <w:spacing w:after="0" w:line="240" w:lineRule="auto"/>
              <w:jc w:val="center"/>
              <w:rPr>
                <w:rFonts w:ascii="Times New Roman" w:eastAsia="Calibri" w:hAnsi="Times New Roman" w:cs="Times New Roman"/>
                <w:b/>
                <w:snapToGrid w:val="0"/>
                <w:lang w:eastAsia="ru-RU"/>
              </w:rPr>
            </w:pPr>
            <w:r>
              <w:rPr>
                <w:rFonts w:ascii="Times New Roman" w:eastAsia="Calibri" w:hAnsi="Times New Roman" w:cs="Times New Roman"/>
                <w:b/>
                <w:snapToGrid w:val="0"/>
                <w:lang w:eastAsia="ru-RU"/>
              </w:rPr>
              <w:t>27</w:t>
            </w:r>
          </w:p>
        </w:tc>
        <w:tc>
          <w:tcPr>
            <w:tcW w:w="637" w:type="dxa"/>
            <w:vAlign w:val="center"/>
          </w:tcPr>
          <w:p w:rsidR="003F6AA5" w:rsidRPr="00E6527A" w:rsidRDefault="003F6AA5" w:rsidP="000755CE">
            <w:pPr>
              <w:widowControl w:val="0"/>
              <w:spacing w:after="0" w:line="240" w:lineRule="auto"/>
              <w:jc w:val="center"/>
              <w:rPr>
                <w:rFonts w:ascii="Times New Roman" w:eastAsia="Calibri" w:hAnsi="Times New Roman" w:cs="Times New Roman"/>
                <w:b/>
                <w:snapToGrid w:val="0"/>
                <w:lang w:eastAsia="ru-RU"/>
              </w:rPr>
            </w:pPr>
            <w:r>
              <w:rPr>
                <w:rFonts w:ascii="Times New Roman" w:eastAsia="Calibri" w:hAnsi="Times New Roman" w:cs="Times New Roman"/>
                <w:b/>
                <w:snapToGrid w:val="0"/>
                <w:lang w:eastAsia="ru-RU"/>
              </w:rPr>
              <w:t>3</w:t>
            </w:r>
          </w:p>
        </w:tc>
        <w:tc>
          <w:tcPr>
            <w:tcW w:w="638" w:type="dxa"/>
            <w:gridSpan w:val="2"/>
            <w:vAlign w:val="center"/>
          </w:tcPr>
          <w:p w:rsidR="003F6AA5" w:rsidRPr="00E6527A" w:rsidRDefault="003F6AA5" w:rsidP="000755CE">
            <w:pPr>
              <w:widowControl w:val="0"/>
              <w:spacing w:after="0" w:line="240" w:lineRule="auto"/>
              <w:jc w:val="center"/>
              <w:rPr>
                <w:rFonts w:ascii="Times New Roman" w:eastAsia="Calibri" w:hAnsi="Times New Roman" w:cs="Times New Roman"/>
                <w:b/>
                <w:snapToGrid w:val="0"/>
                <w:lang w:eastAsia="ru-RU"/>
              </w:rPr>
            </w:pPr>
          </w:p>
        </w:tc>
        <w:tc>
          <w:tcPr>
            <w:tcW w:w="709" w:type="dxa"/>
            <w:gridSpan w:val="3"/>
            <w:vAlign w:val="center"/>
          </w:tcPr>
          <w:p w:rsidR="003F6AA5" w:rsidRPr="00E6527A" w:rsidRDefault="003F6AA5" w:rsidP="000755CE">
            <w:pPr>
              <w:widowControl w:val="0"/>
              <w:spacing w:after="0" w:line="240" w:lineRule="auto"/>
              <w:jc w:val="center"/>
              <w:rPr>
                <w:rFonts w:ascii="Times New Roman" w:eastAsia="Calibri" w:hAnsi="Times New Roman" w:cs="Times New Roman"/>
                <w:b/>
                <w:snapToGrid w:val="0"/>
                <w:lang w:eastAsia="ru-RU"/>
              </w:rPr>
            </w:pPr>
            <w:r>
              <w:rPr>
                <w:rFonts w:ascii="Times New Roman" w:eastAsia="Calibri" w:hAnsi="Times New Roman" w:cs="Times New Roman"/>
                <w:b/>
                <w:snapToGrid w:val="0"/>
                <w:lang w:eastAsia="ru-RU"/>
              </w:rPr>
              <w:t>1,5</w:t>
            </w:r>
          </w:p>
        </w:tc>
        <w:tc>
          <w:tcPr>
            <w:tcW w:w="709" w:type="dxa"/>
            <w:gridSpan w:val="2"/>
            <w:vAlign w:val="center"/>
          </w:tcPr>
          <w:p w:rsidR="003F6AA5" w:rsidRPr="00DC7F54" w:rsidRDefault="003F6AA5" w:rsidP="000755CE">
            <w:pPr>
              <w:widowControl w:val="0"/>
              <w:spacing w:after="0" w:line="240" w:lineRule="auto"/>
              <w:jc w:val="center"/>
              <w:rPr>
                <w:rFonts w:ascii="Times New Roman" w:eastAsia="Calibri" w:hAnsi="Times New Roman" w:cs="Times New Roman"/>
                <w:b/>
                <w:snapToGrid w:val="0"/>
                <w:lang w:eastAsia="ru-RU"/>
              </w:rPr>
            </w:pPr>
            <w:r>
              <w:rPr>
                <w:rFonts w:ascii="Times New Roman" w:eastAsia="Calibri" w:hAnsi="Times New Roman" w:cs="Times New Roman"/>
                <w:b/>
                <w:snapToGrid w:val="0"/>
                <w:lang w:eastAsia="ru-RU"/>
              </w:rPr>
              <w:t>1,5</w:t>
            </w:r>
          </w:p>
        </w:tc>
        <w:tc>
          <w:tcPr>
            <w:tcW w:w="709" w:type="dxa"/>
            <w:gridSpan w:val="2"/>
            <w:tcMar>
              <w:top w:w="57" w:type="dxa"/>
              <w:left w:w="85" w:type="dxa"/>
              <w:bottom w:w="57" w:type="dxa"/>
              <w:right w:w="85" w:type="dxa"/>
            </w:tcMar>
            <w:vAlign w:val="center"/>
          </w:tcPr>
          <w:p w:rsidR="003F6AA5" w:rsidRPr="00E6527A" w:rsidRDefault="003F6AA5" w:rsidP="000755CE">
            <w:pPr>
              <w:widowControl w:val="0"/>
              <w:spacing w:after="0" w:line="240" w:lineRule="auto"/>
              <w:jc w:val="center"/>
              <w:rPr>
                <w:rFonts w:ascii="Times New Roman" w:eastAsia="Calibri" w:hAnsi="Times New Roman" w:cs="Times New Roman"/>
                <w:b/>
                <w:snapToGrid w:val="0"/>
                <w:lang w:eastAsia="ru-RU"/>
              </w:rPr>
            </w:pPr>
            <w:r>
              <w:rPr>
                <w:rFonts w:ascii="Times New Roman" w:eastAsia="Calibri" w:hAnsi="Times New Roman" w:cs="Times New Roman"/>
                <w:b/>
                <w:snapToGrid w:val="0"/>
                <w:lang w:eastAsia="ru-RU"/>
              </w:rPr>
              <w:t>22,5</w:t>
            </w:r>
          </w:p>
        </w:tc>
        <w:tc>
          <w:tcPr>
            <w:tcW w:w="1606" w:type="dxa"/>
            <w:gridSpan w:val="2"/>
            <w:tcMar>
              <w:top w:w="57" w:type="dxa"/>
              <w:left w:w="85" w:type="dxa"/>
              <w:bottom w:w="57" w:type="dxa"/>
              <w:right w:w="85" w:type="dxa"/>
            </w:tcMar>
          </w:tcPr>
          <w:p w:rsidR="003F6AA5" w:rsidRPr="00E6527A" w:rsidRDefault="003F6AA5" w:rsidP="000755CE">
            <w:pPr>
              <w:widowControl w:val="0"/>
              <w:spacing w:after="0" w:line="240" w:lineRule="auto"/>
              <w:jc w:val="center"/>
              <w:rPr>
                <w:rFonts w:ascii="Times New Roman" w:eastAsia="Calibri" w:hAnsi="Times New Roman" w:cs="Times New Roman"/>
                <w:b/>
                <w:snapToGrid w:val="0"/>
                <w:lang w:eastAsia="ru-RU"/>
              </w:rPr>
            </w:pPr>
          </w:p>
        </w:tc>
      </w:tr>
    </w:tbl>
    <w:p w:rsidR="00BF1A6E" w:rsidRPr="004600F2" w:rsidRDefault="00BF1A6E" w:rsidP="00BF4682">
      <w:pPr>
        <w:spacing w:after="0" w:line="240" w:lineRule="auto"/>
        <w:jc w:val="both"/>
        <w:rPr>
          <w:rFonts w:ascii="Times New Roman" w:hAnsi="Times New Roman" w:cs="Times New Roman"/>
          <w:b/>
          <w:bCs/>
          <w:sz w:val="24"/>
          <w:szCs w:val="24"/>
        </w:rPr>
      </w:pPr>
    </w:p>
    <w:p w:rsidR="004671E4" w:rsidRPr="004600F2" w:rsidRDefault="004671E4" w:rsidP="00B30BD0">
      <w:pPr>
        <w:spacing w:after="0" w:line="240" w:lineRule="auto"/>
        <w:jc w:val="right"/>
        <w:rPr>
          <w:rFonts w:ascii="Times New Roman" w:hAnsi="Times New Roman" w:cs="Times New Roman"/>
          <w:sz w:val="24"/>
          <w:szCs w:val="24"/>
        </w:rPr>
      </w:pPr>
    </w:p>
    <w:p w:rsidR="00DE3820" w:rsidRPr="00DE3820" w:rsidRDefault="009A339B" w:rsidP="003F6AA5">
      <w:pPr>
        <w:jc w:val="both"/>
        <w:rPr>
          <w:rFonts w:ascii="Times New Roman" w:hAnsi="Times New Roman" w:cs="Times New Roman"/>
          <w:b/>
          <w:i/>
          <w:sz w:val="24"/>
          <w:szCs w:val="24"/>
        </w:rPr>
      </w:pPr>
      <w:r>
        <w:rPr>
          <w:rFonts w:ascii="Times New Roman" w:hAnsi="Times New Roman" w:cs="Times New Roman"/>
          <w:sz w:val="24"/>
          <w:szCs w:val="24"/>
        </w:rPr>
        <w:t xml:space="preserve"> </w:t>
      </w:r>
      <w:r w:rsidR="00DE3820" w:rsidRPr="00DE3820">
        <w:rPr>
          <w:rFonts w:ascii="Times New Roman" w:hAnsi="Times New Roman" w:cs="Times New Roman"/>
          <w:b/>
          <w:i/>
          <w:sz w:val="24"/>
          <w:szCs w:val="24"/>
        </w:rPr>
        <w:t>Содержание дисциплины</w:t>
      </w:r>
    </w:p>
    <w:p w:rsidR="00D23389" w:rsidRPr="004600F2" w:rsidRDefault="00D23389" w:rsidP="00550ACC">
      <w:pPr>
        <w:pStyle w:val="22"/>
        <w:spacing w:after="0"/>
        <w:rPr>
          <w:b/>
          <w:bCs/>
          <w:color w:val="000000"/>
        </w:rPr>
      </w:pPr>
      <w:r w:rsidRPr="004600F2">
        <w:rPr>
          <w:b/>
          <w:bCs/>
          <w:color w:val="000000"/>
        </w:rPr>
        <w:t xml:space="preserve">Тема 1. </w:t>
      </w:r>
      <w:r w:rsidRPr="004600F2">
        <w:rPr>
          <w:b/>
          <w:bCs/>
          <w:w w:val="90"/>
        </w:rPr>
        <w:t>Глобальные и региональные</w:t>
      </w:r>
      <w:r w:rsidR="009A339B">
        <w:rPr>
          <w:b/>
          <w:bCs/>
          <w:w w:val="90"/>
        </w:rPr>
        <w:t xml:space="preserve"> </w:t>
      </w:r>
      <w:r w:rsidRPr="004600F2">
        <w:rPr>
          <w:b/>
          <w:bCs/>
          <w:w w:val="88"/>
        </w:rPr>
        <w:t xml:space="preserve">конфликты </w:t>
      </w:r>
      <w:r w:rsidRPr="004600F2">
        <w:rPr>
          <w:b/>
          <w:bCs/>
        </w:rPr>
        <w:t>и</w:t>
      </w:r>
      <w:r w:rsidR="009A339B">
        <w:rPr>
          <w:b/>
          <w:bCs/>
        </w:rPr>
        <w:t xml:space="preserve"> </w:t>
      </w:r>
      <w:r w:rsidRPr="004600F2">
        <w:rPr>
          <w:b/>
          <w:bCs/>
          <w:w w:val="87"/>
        </w:rPr>
        <w:t>их</w:t>
      </w:r>
      <w:r w:rsidR="009A339B">
        <w:rPr>
          <w:b/>
          <w:bCs/>
          <w:w w:val="87"/>
        </w:rPr>
        <w:t xml:space="preserve"> </w:t>
      </w:r>
      <w:r w:rsidRPr="004600F2">
        <w:rPr>
          <w:b/>
          <w:bCs/>
          <w:w w:val="93"/>
        </w:rPr>
        <w:t>уре</w:t>
      </w:r>
      <w:r w:rsidRPr="004600F2">
        <w:rPr>
          <w:b/>
          <w:bCs/>
          <w:spacing w:val="-7"/>
          <w:w w:val="93"/>
        </w:rPr>
        <w:t>г</w:t>
      </w:r>
      <w:r w:rsidRPr="004600F2">
        <w:rPr>
          <w:b/>
          <w:bCs/>
          <w:spacing w:val="-7"/>
          <w:w w:val="87"/>
        </w:rPr>
        <w:t>у</w:t>
      </w:r>
      <w:r w:rsidRPr="004600F2">
        <w:rPr>
          <w:b/>
          <w:bCs/>
          <w:w w:val="90"/>
        </w:rPr>
        <w:t>лирования</w:t>
      </w:r>
    </w:p>
    <w:p w:rsidR="00D23389" w:rsidRPr="004600F2" w:rsidRDefault="00D23389" w:rsidP="003F4428">
      <w:pPr>
        <w:widowControl w:val="0"/>
        <w:autoSpaceDE w:val="0"/>
        <w:autoSpaceDN w:val="0"/>
        <w:adjustRightInd w:val="0"/>
        <w:spacing w:after="0" w:line="360" w:lineRule="auto"/>
        <w:ind w:left="149" w:right="56" w:firstLine="397"/>
        <w:jc w:val="both"/>
        <w:rPr>
          <w:rFonts w:ascii="Times New Roman" w:hAnsi="Times New Roman" w:cs="Times New Roman"/>
          <w:color w:val="000000"/>
          <w:sz w:val="24"/>
          <w:szCs w:val="24"/>
        </w:rPr>
      </w:pPr>
      <w:r w:rsidRPr="004600F2">
        <w:rPr>
          <w:rFonts w:ascii="Times New Roman" w:hAnsi="Times New Roman" w:cs="Times New Roman"/>
          <w:color w:val="231F20"/>
          <w:spacing w:val="1"/>
          <w:w w:val="105"/>
          <w:sz w:val="24"/>
          <w:szCs w:val="24"/>
        </w:rPr>
        <w:t>Особенност</w:t>
      </w:r>
      <w:r w:rsidRPr="004600F2">
        <w:rPr>
          <w:rFonts w:ascii="Times New Roman" w:hAnsi="Times New Roman" w:cs="Times New Roman"/>
          <w:color w:val="231F20"/>
          <w:w w:val="105"/>
          <w:sz w:val="24"/>
          <w:szCs w:val="24"/>
        </w:rPr>
        <w:t>и</w:t>
      </w:r>
      <w:r w:rsidR="009A339B">
        <w:rPr>
          <w:rFonts w:ascii="Times New Roman" w:hAnsi="Times New Roman" w:cs="Times New Roman"/>
          <w:color w:val="231F20"/>
          <w:w w:val="105"/>
          <w:sz w:val="24"/>
          <w:szCs w:val="24"/>
        </w:rPr>
        <w:t xml:space="preserve"> </w:t>
      </w:r>
      <w:r w:rsidRPr="004600F2">
        <w:rPr>
          <w:rFonts w:ascii="Times New Roman" w:hAnsi="Times New Roman" w:cs="Times New Roman"/>
          <w:color w:val="231F20"/>
          <w:spacing w:val="1"/>
          <w:sz w:val="24"/>
          <w:szCs w:val="24"/>
        </w:rPr>
        <w:t>современно</w:t>
      </w:r>
      <w:r w:rsidRPr="004600F2">
        <w:rPr>
          <w:rFonts w:ascii="Times New Roman" w:hAnsi="Times New Roman" w:cs="Times New Roman"/>
          <w:color w:val="231F20"/>
          <w:sz w:val="24"/>
          <w:szCs w:val="24"/>
        </w:rPr>
        <w:t xml:space="preserve">й </w:t>
      </w:r>
      <w:r w:rsidRPr="004600F2">
        <w:rPr>
          <w:rFonts w:ascii="Times New Roman" w:hAnsi="Times New Roman" w:cs="Times New Roman"/>
          <w:color w:val="231F20"/>
          <w:spacing w:val="1"/>
          <w:sz w:val="24"/>
          <w:szCs w:val="24"/>
        </w:rPr>
        <w:t>мирово</w:t>
      </w:r>
      <w:r w:rsidRPr="004600F2">
        <w:rPr>
          <w:rFonts w:ascii="Times New Roman" w:hAnsi="Times New Roman" w:cs="Times New Roman"/>
          <w:color w:val="231F20"/>
          <w:sz w:val="24"/>
          <w:szCs w:val="24"/>
        </w:rPr>
        <w:t>й</w:t>
      </w:r>
      <w:r w:rsidR="009A339B">
        <w:rPr>
          <w:rFonts w:ascii="Times New Roman" w:hAnsi="Times New Roman" w:cs="Times New Roman"/>
          <w:color w:val="231F20"/>
          <w:sz w:val="24"/>
          <w:szCs w:val="24"/>
        </w:rPr>
        <w:t xml:space="preserve"> </w:t>
      </w:r>
      <w:r w:rsidRPr="004600F2">
        <w:rPr>
          <w:rFonts w:ascii="Times New Roman" w:hAnsi="Times New Roman" w:cs="Times New Roman"/>
          <w:color w:val="231F20"/>
          <w:spacing w:val="1"/>
          <w:w w:val="106"/>
          <w:sz w:val="24"/>
          <w:szCs w:val="24"/>
        </w:rPr>
        <w:t>политики</w:t>
      </w:r>
      <w:r w:rsidRPr="004600F2">
        <w:rPr>
          <w:rFonts w:ascii="Times New Roman" w:hAnsi="Times New Roman" w:cs="Times New Roman"/>
          <w:color w:val="231F20"/>
          <w:w w:val="106"/>
          <w:sz w:val="24"/>
          <w:szCs w:val="24"/>
        </w:rPr>
        <w:t xml:space="preserve">. </w:t>
      </w:r>
      <w:r w:rsidRPr="004600F2">
        <w:rPr>
          <w:rFonts w:ascii="Times New Roman" w:hAnsi="Times New Roman" w:cs="Times New Roman"/>
          <w:color w:val="231F20"/>
          <w:spacing w:val="1"/>
          <w:sz w:val="24"/>
          <w:szCs w:val="24"/>
        </w:rPr>
        <w:t>Мирово</w:t>
      </w:r>
      <w:r w:rsidRPr="004600F2">
        <w:rPr>
          <w:rFonts w:ascii="Times New Roman" w:hAnsi="Times New Roman" w:cs="Times New Roman"/>
          <w:color w:val="231F20"/>
          <w:sz w:val="24"/>
          <w:szCs w:val="24"/>
        </w:rPr>
        <w:t>й</w:t>
      </w:r>
      <w:r w:rsidR="009A339B">
        <w:rPr>
          <w:rFonts w:ascii="Times New Roman" w:hAnsi="Times New Roman" w:cs="Times New Roman"/>
          <w:color w:val="231F20"/>
          <w:sz w:val="24"/>
          <w:szCs w:val="24"/>
        </w:rPr>
        <w:t xml:space="preserve"> </w:t>
      </w:r>
      <w:r w:rsidR="003F4428" w:rsidRPr="004600F2">
        <w:rPr>
          <w:rFonts w:ascii="Times New Roman" w:hAnsi="Times New Roman" w:cs="Times New Roman"/>
          <w:color w:val="231F20"/>
          <w:spacing w:val="1"/>
          <w:w w:val="107"/>
          <w:sz w:val="24"/>
          <w:szCs w:val="24"/>
        </w:rPr>
        <w:t>поли</w:t>
      </w:r>
      <w:r w:rsidR="003F4428" w:rsidRPr="004600F2">
        <w:rPr>
          <w:rFonts w:ascii="Times New Roman" w:hAnsi="Times New Roman" w:cs="Times New Roman"/>
          <w:color w:val="231F20"/>
          <w:spacing w:val="1"/>
          <w:sz w:val="24"/>
          <w:szCs w:val="24"/>
        </w:rPr>
        <w:t>тически</w:t>
      </w:r>
      <w:r w:rsidR="003F4428" w:rsidRPr="004600F2">
        <w:rPr>
          <w:rFonts w:ascii="Times New Roman" w:hAnsi="Times New Roman" w:cs="Times New Roman"/>
          <w:color w:val="231F20"/>
          <w:sz w:val="24"/>
          <w:szCs w:val="24"/>
        </w:rPr>
        <w:t xml:space="preserve">й </w:t>
      </w:r>
      <w:r w:rsidR="003F4428" w:rsidRPr="004600F2">
        <w:rPr>
          <w:rFonts w:ascii="Times New Roman" w:hAnsi="Times New Roman" w:cs="Times New Roman"/>
          <w:color w:val="231F20"/>
          <w:spacing w:val="18"/>
          <w:sz w:val="24"/>
          <w:szCs w:val="24"/>
        </w:rPr>
        <w:t>процесс</w:t>
      </w:r>
      <w:r w:rsidR="009A339B">
        <w:rPr>
          <w:rFonts w:ascii="Times New Roman" w:hAnsi="Times New Roman" w:cs="Times New Roman"/>
          <w:color w:val="231F20"/>
          <w:spacing w:val="18"/>
          <w:sz w:val="24"/>
          <w:szCs w:val="24"/>
        </w:rPr>
        <w:t xml:space="preserve">  </w:t>
      </w:r>
      <w:r w:rsidRPr="004600F2">
        <w:rPr>
          <w:rFonts w:ascii="Times New Roman" w:hAnsi="Times New Roman" w:cs="Times New Roman"/>
          <w:color w:val="231F20"/>
          <w:sz w:val="24"/>
          <w:szCs w:val="24"/>
        </w:rPr>
        <w:t>в</w:t>
      </w:r>
      <w:r w:rsidR="009A339B">
        <w:rPr>
          <w:rFonts w:ascii="Times New Roman" w:hAnsi="Times New Roman" w:cs="Times New Roman"/>
          <w:color w:val="231F20"/>
          <w:sz w:val="24"/>
          <w:szCs w:val="24"/>
        </w:rPr>
        <w:t xml:space="preserve"> </w:t>
      </w:r>
      <w:r w:rsidRPr="004600F2">
        <w:rPr>
          <w:rFonts w:ascii="Times New Roman" w:hAnsi="Times New Roman" w:cs="Times New Roman"/>
          <w:color w:val="231F20"/>
          <w:spacing w:val="1"/>
          <w:sz w:val="24"/>
          <w:szCs w:val="24"/>
        </w:rPr>
        <w:t>условия</w:t>
      </w:r>
      <w:r w:rsidRPr="004600F2">
        <w:rPr>
          <w:rFonts w:ascii="Times New Roman" w:hAnsi="Times New Roman" w:cs="Times New Roman"/>
          <w:color w:val="231F20"/>
          <w:sz w:val="24"/>
          <w:szCs w:val="24"/>
        </w:rPr>
        <w:t xml:space="preserve">х </w:t>
      </w:r>
      <w:r w:rsidR="009A339B" w:rsidRPr="004600F2">
        <w:rPr>
          <w:rFonts w:ascii="Times New Roman" w:hAnsi="Times New Roman" w:cs="Times New Roman"/>
          <w:color w:val="231F20"/>
          <w:spacing w:val="1"/>
          <w:w w:val="105"/>
          <w:sz w:val="24"/>
          <w:szCs w:val="24"/>
        </w:rPr>
        <w:t>глобализации</w:t>
      </w:r>
      <w:r w:rsidR="009A339B" w:rsidRPr="004600F2">
        <w:rPr>
          <w:rFonts w:ascii="Times New Roman" w:hAnsi="Times New Roman" w:cs="Times New Roman"/>
          <w:color w:val="231F20"/>
          <w:w w:val="105"/>
          <w:sz w:val="24"/>
          <w:szCs w:val="24"/>
        </w:rPr>
        <w:t>.</w:t>
      </w:r>
      <w:r w:rsidR="009A339B" w:rsidRPr="004600F2">
        <w:rPr>
          <w:rFonts w:ascii="Times New Roman" w:hAnsi="Times New Roman" w:cs="Times New Roman"/>
          <w:color w:val="231F20"/>
          <w:spacing w:val="1"/>
          <w:sz w:val="24"/>
          <w:szCs w:val="24"/>
        </w:rPr>
        <w:t xml:space="preserve"> Нов</w:t>
      </w:r>
      <w:r w:rsidR="009A339B" w:rsidRPr="004600F2">
        <w:rPr>
          <w:rFonts w:ascii="Times New Roman" w:hAnsi="Times New Roman" w:cs="Times New Roman"/>
          <w:color w:val="231F20"/>
          <w:sz w:val="24"/>
          <w:szCs w:val="24"/>
        </w:rPr>
        <w:t>ый</w:t>
      </w:r>
      <w:r w:rsidR="003F4428" w:rsidRPr="004600F2">
        <w:rPr>
          <w:rFonts w:ascii="Times New Roman" w:hAnsi="Times New Roman" w:cs="Times New Roman"/>
          <w:color w:val="231F20"/>
          <w:sz w:val="24"/>
          <w:szCs w:val="24"/>
        </w:rPr>
        <w:t xml:space="preserve"> </w:t>
      </w:r>
      <w:r w:rsidR="003F4428" w:rsidRPr="004600F2">
        <w:rPr>
          <w:rFonts w:ascii="Times New Roman" w:hAnsi="Times New Roman" w:cs="Times New Roman"/>
          <w:color w:val="231F20"/>
          <w:spacing w:val="23"/>
          <w:sz w:val="24"/>
          <w:szCs w:val="24"/>
        </w:rPr>
        <w:t>мировой</w:t>
      </w:r>
      <w:r w:rsidR="009A339B">
        <w:rPr>
          <w:rFonts w:ascii="Times New Roman" w:hAnsi="Times New Roman" w:cs="Times New Roman"/>
          <w:color w:val="231F20"/>
          <w:spacing w:val="23"/>
          <w:sz w:val="24"/>
          <w:szCs w:val="24"/>
        </w:rPr>
        <w:t xml:space="preserve"> </w:t>
      </w:r>
      <w:r w:rsidRPr="004600F2">
        <w:rPr>
          <w:rFonts w:ascii="Times New Roman" w:hAnsi="Times New Roman" w:cs="Times New Roman"/>
          <w:color w:val="231F20"/>
          <w:spacing w:val="1"/>
          <w:w w:val="108"/>
          <w:sz w:val="24"/>
          <w:szCs w:val="24"/>
        </w:rPr>
        <w:t>поря</w:t>
      </w:r>
      <w:r w:rsidRPr="004600F2">
        <w:rPr>
          <w:rFonts w:ascii="Times New Roman" w:hAnsi="Times New Roman" w:cs="Times New Roman"/>
          <w:color w:val="231F20"/>
          <w:spacing w:val="3"/>
          <w:sz w:val="24"/>
          <w:szCs w:val="24"/>
        </w:rPr>
        <w:t>до</w:t>
      </w:r>
      <w:r w:rsidRPr="004600F2">
        <w:rPr>
          <w:rFonts w:ascii="Times New Roman" w:hAnsi="Times New Roman" w:cs="Times New Roman"/>
          <w:color w:val="231F20"/>
          <w:sz w:val="24"/>
          <w:szCs w:val="24"/>
        </w:rPr>
        <w:t>к</w:t>
      </w:r>
      <w:r w:rsidR="009A339B">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 xml:space="preserve">и </w:t>
      </w:r>
      <w:r w:rsidRPr="004600F2">
        <w:rPr>
          <w:rFonts w:ascii="Times New Roman" w:hAnsi="Times New Roman" w:cs="Times New Roman"/>
          <w:color w:val="231F20"/>
          <w:spacing w:val="3"/>
          <w:w w:val="105"/>
          <w:sz w:val="24"/>
          <w:szCs w:val="24"/>
        </w:rPr>
        <w:t>формировани</w:t>
      </w:r>
      <w:r w:rsidRPr="004600F2">
        <w:rPr>
          <w:rFonts w:ascii="Times New Roman" w:hAnsi="Times New Roman" w:cs="Times New Roman"/>
          <w:color w:val="231F20"/>
          <w:w w:val="105"/>
          <w:sz w:val="24"/>
          <w:szCs w:val="24"/>
        </w:rPr>
        <w:t>е</w:t>
      </w:r>
      <w:r w:rsidR="00FD247C">
        <w:rPr>
          <w:rFonts w:ascii="Times New Roman" w:hAnsi="Times New Roman" w:cs="Times New Roman"/>
          <w:color w:val="231F20"/>
          <w:w w:val="105"/>
          <w:sz w:val="24"/>
          <w:szCs w:val="24"/>
        </w:rPr>
        <w:t xml:space="preserve"> </w:t>
      </w:r>
      <w:r w:rsidRPr="004600F2">
        <w:rPr>
          <w:rFonts w:ascii="Times New Roman" w:hAnsi="Times New Roman" w:cs="Times New Roman"/>
          <w:color w:val="231F20"/>
          <w:spacing w:val="3"/>
          <w:w w:val="105"/>
          <w:sz w:val="24"/>
          <w:szCs w:val="24"/>
        </w:rPr>
        <w:t>плюралистическо</w:t>
      </w:r>
      <w:r w:rsidRPr="004600F2">
        <w:rPr>
          <w:rFonts w:ascii="Times New Roman" w:hAnsi="Times New Roman" w:cs="Times New Roman"/>
          <w:color w:val="231F20"/>
          <w:w w:val="105"/>
          <w:sz w:val="24"/>
          <w:szCs w:val="24"/>
        </w:rPr>
        <w:t>й</w:t>
      </w:r>
      <w:r w:rsidR="00FD247C">
        <w:rPr>
          <w:rFonts w:ascii="Times New Roman" w:hAnsi="Times New Roman" w:cs="Times New Roman"/>
          <w:color w:val="231F20"/>
          <w:w w:val="105"/>
          <w:sz w:val="24"/>
          <w:szCs w:val="24"/>
        </w:rPr>
        <w:t xml:space="preserve"> </w:t>
      </w:r>
      <w:r w:rsidRPr="004600F2">
        <w:rPr>
          <w:rFonts w:ascii="Times New Roman" w:hAnsi="Times New Roman" w:cs="Times New Roman"/>
          <w:color w:val="231F20"/>
          <w:spacing w:val="3"/>
          <w:w w:val="105"/>
          <w:sz w:val="24"/>
          <w:szCs w:val="24"/>
        </w:rPr>
        <w:t>однополярности</w:t>
      </w:r>
      <w:r w:rsidRPr="004600F2">
        <w:rPr>
          <w:rFonts w:ascii="Times New Roman" w:hAnsi="Times New Roman" w:cs="Times New Roman"/>
          <w:color w:val="231F20"/>
          <w:w w:val="105"/>
          <w:sz w:val="24"/>
          <w:szCs w:val="24"/>
        </w:rPr>
        <w:t xml:space="preserve">. </w:t>
      </w:r>
      <w:r w:rsidRPr="004600F2">
        <w:rPr>
          <w:rFonts w:ascii="Times New Roman" w:hAnsi="Times New Roman" w:cs="Times New Roman"/>
          <w:color w:val="231F20"/>
          <w:spacing w:val="3"/>
          <w:w w:val="108"/>
          <w:sz w:val="24"/>
          <w:szCs w:val="24"/>
        </w:rPr>
        <w:t xml:space="preserve">Кризис </w:t>
      </w:r>
      <w:r w:rsidRPr="004600F2">
        <w:rPr>
          <w:rFonts w:ascii="Times New Roman" w:hAnsi="Times New Roman" w:cs="Times New Roman"/>
          <w:color w:val="231F20"/>
          <w:w w:val="105"/>
          <w:sz w:val="24"/>
          <w:szCs w:val="24"/>
        </w:rPr>
        <w:t>международно-правовой</w:t>
      </w:r>
      <w:r w:rsidR="00FD247C">
        <w:rPr>
          <w:rFonts w:ascii="Times New Roman" w:hAnsi="Times New Roman" w:cs="Times New Roman"/>
          <w:color w:val="231F20"/>
          <w:w w:val="105"/>
          <w:sz w:val="24"/>
          <w:szCs w:val="24"/>
        </w:rPr>
        <w:t xml:space="preserve"> </w:t>
      </w:r>
      <w:r w:rsidR="00FD247C" w:rsidRPr="004600F2">
        <w:rPr>
          <w:rFonts w:ascii="Times New Roman" w:hAnsi="Times New Roman" w:cs="Times New Roman"/>
          <w:color w:val="231F20"/>
          <w:sz w:val="24"/>
          <w:szCs w:val="24"/>
        </w:rPr>
        <w:t>системы. Усиление</w:t>
      </w:r>
      <w:r w:rsidR="00FD247C">
        <w:rPr>
          <w:rFonts w:ascii="Times New Roman" w:hAnsi="Times New Roman" w:cs="Times New Roman"/>
          <w:color w:val="231F20"/>
          <w:sz w:val="24"/>
          <w:szCs w:val="24"/>
        </w:rPr>
        <w:t xml:space="preserve"> </w:t>
      </w:r>
      <w:r w:rsidRPr="004600F2">
        <w:rPr>
          <w:rFonts w:ascii="Times New Roman" w:hAnsi="Times New Roman" w:cs="Times New Roman"/>
          <w:color w:val="231F20"/>
          <w:w w:val="105"/>
          <w:sz w:val="24"/>
          <w:szCs w:val="24"/>
        </w:rPr>
        <w:t>неравномерности</w:t>
      </w:r>
      <w:r w:rsidR="00FD247C">
        <w:rPr>
          <w:rFonts w:ascii="Times New Roman" w:hAnsi="Times New Roman" w:cs="Times New Roman"/>
          <w:color w:val="231F20"/>
          <w:w w:val="105"/>
          <w:sz w:val="24"/>
          <w:szCs w:val="24"/>
        </w:rPr>
        <w:t xml:space="preserve"> </w:t>
      </w:r>
      <w:r w:rsidRPr="004600F2">
        <w:rPr>
          <w:rFonts w:ascii="Times New Roman" w:hAnsi="Times New Roman" w:cs="Times New Roman"/>
          <w:color w:val="231F20"/>
          <w:sz w:val="24"/>
          <w:szCs w:val="24"/>
        </w:rPr>
        <w:t>и</w:t>
      </w:r>
      <w:r w:rsidR="00FD247C">
        <w:rPr>
          <w:rFonts w:ascii="Times New Roman" w:hAnsi="Times New Roman" w:cs="Times New Roman"/>
          <w:color w:val="231F20"/>
          <w:sz w:val="24"/>
          <w:szCs w:val="24"/>
        </w:rPr>
        <w:t xml:space="preserve"> </w:t>
      </w:r>
      <w:r w:rsidRPr="004600F2">
        <w:rPr>
          <w:rFonts w:ascii="Times New Roman" w:hAnsi="Times New Roman" w:cs="Times New Roman"/>
          <w:color w:val="231F20"/>
          <w:w w:val="106"/>
          <w:sz w:val="24"/>
          <w:szCs w:val="24"/>
        </w:rPr>
        <w:t>противоречивости</w:t>
      </w:r>
      <w:r w:rsidR="00FD247C">
        <w:rPr>
          <w:rFonts w:ascii="Times New Roman" w:hAnsi="Times New Roman" w:cs="Times New Roman"/>
          <w:color w:val="231F20"/>
          <w:w w:val="106"/>
          <w:sz w:val="24"/>
          <w:szCs w:val="24"/>
        </w:rPr>
        <w:t xml:space="preserve"> </w:t>
      </w:r>
      <w:r w:rsidR="003F4428" w:rsidRPr="004600F2">
        <w:rPr>
          <w:rFonts w:ascii="Times New Roman" w:hAnsi="Times New Roman" w:cs="Times New Roman"/>
          <w:color w:val="231F20"/>
          <w:sz w:val="24"/>
          <w:szCs w:val="24"/>
        </w:rPr>
        <w:t xml:space="preserve">современного </w:t>
      </w:r>
      <w:r w:rsidR="003F4428" w:rsidRPr="004600F2">
        <w:rPr>
          <w:rFonts w:ascii="Times New Roman" w:hAnsi="Times New Roman" w:cs="Times New Roman"/>
          <w:color w:val="231F20"/>
          <w:spacing w:val="4"/>
          <w:sz w:val="24"/>
          <w:szCs w:val="24"/>
        </w:rPr>
        <w:t>мирового</w:t>
      </w:r>
      <w:r w:rsidR="00FD247C">
        <w:rPr>
          <w:rFonts w:ascii="Times New Roman" w:hAnsi="Times New Roman" w:cs="Times New Roman"/>
          <w:color w:val="231F20"/>
          <w:spacing w:val="4"/>
          <w:sz w:val="24"/>
          <w:szCs w:val="24"/>
        </w:rPr>
        <w:t xml:space="preserve"> </w:t>
      </w:r>
      <w:r w:rsidRPr="004600F2">
        <w:rPr>
          <w:rFonts w:ascii="Times New Roman" w:hAnsi="Times New Roman" w:cs="Times New Roman"/>
          <w:color w:val="231F20"/>
          <w:w w:val="107"/>
          <w:sz w:val="24"/>
          <w:szCs w:val="24"/>
        </w:rPr>
        <w:t>развития.</w:t>
      </w:r>
    </w:p>
    <w:p w:rsidR="00D23389" w:rsidRPr="004600F2" w:rsidRDefault="00D23389" w:rsidP="003F4428">
      <w:pPr>
        <w:overflowPunct w:val="0"/>
        <w:autoSpaceDE w:val="0"/>
        <w:autoSpaceDN w:val="0"/>
        <w:adjustRightInd w:val="0"/>
        <w:spacing w:line="360" w:lineRule="auto"/>
        <w:ind w:firstLine="540"/>
        <w:jc w:val="both"/>
        <w:rPr>
          <w:rFonts w:ascii="Times New Roman" w:hAnsi="Times New Roman" w:cs="Times New Roman"/>
          <w:color w:val="231F20"/>
          <w:w w:val="105"/>
          <w:sz w:val="24"/>
          <w:szCs w:val="24"/>
        </w:rPr>
      </w:pPr>
      <w:r w:rsidRPr="004600F2">
        <w:rPr>
          <w:rFonts w:ascii="Times New Roman" w:hAnsi="Times New Roman" w:cs="Times New Roman"/>
          <w:color w:val="231F20"/>
          <w:w w:val="107"/>
          <w:sz w:val="24"/>
          <w:szCs w:val="24"/>
        </w:rPr>
        <w:t>Статистика</w:t>
      </w:r>
      <w:r w:rsidR="007E4639">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5"/>
          <w:sz w:val="24"/>
          <w:szCs w:val="24"/>
        </w:rPr>
        <w:t>международных</w:t>
      </w:r>
      <w:r w:rsidR="007E4639">
        <w:rPr>
          <w:rFonts w:ascii="Times New Roman" w:hAnsi="Times New Roman" w:cs="Times New Roman"/>
          <w:color w:val="231F20"/>
          <w:w w:val="105"/>
          <w:sz w:val="24"/>
          <w:szCs w:val="24"/>
        </w:rPr>
        <w:t xml:space="preserve"> </w:t>
      </w:r>
      <w:r w:rsidRPr="004600F2">
        <w:rPr>
          <w:rFonts w:ascii="Times New Roman" w:hAnsi="Times New Roman" w:cs="Times New Roman"/>
          <w:color w:val="231F20"/>
          <w:w w:val="105"/>
          <w:sz w:val="24"/>
          <w:szCs w:val="24"/>
        </w:rPr>
        <w:t>конфликтов,</w:t>
      </w:r>
      <w:r w:rsidR="007E4639">
        <w:rPr>
          <w:rFonts w:ascii="Times New Roman" w:hAnsi="Times New Roman" w:cs="Times New Roman"/>
          <w:color w:val="231F20"/>
          <w:w w:val="105"/>
          <w:sz w:val="24"/>
          <w:szCs w:val="24"/>
        </w:rPr>
        <w:t xml:space="preserve"> </w:t>
      </w:r>
      <w:r w:rsidRPr="004600F2">
        <w:rPr>
          <w:rFonts w:ascii="Times New Roman" w:hAnsi="Times New Roman" w:cs="Times New Roman"/>
          <w:color w:val="231F20"/>
          <w:sz w:val="24"/>
          <w:szCs w:val="24"/>
        </w:rPr>
        <w:t>их</w:t>
      </w:r>
      <w:r w:rsidR="007E4639">
        <w:rPr>
          <w:rFonts w:ascii="Times New Roman" w:hAnsi="Times New Roman" w:cs="Times New Roman"/>
          <w:color w:val="231F20"/>
          <w:sz w:val="24"/>
          <w:szCs w:val="24"/>
        </w:rPr>
        <w:t xml:space="preserve"> </w:t>
      </w:r>
      <w:r w:rsidRPr="004600F2">
        <w:rPr>
          <w:rFonts w:ascii="Times New Roman" w:hAnsi="Times New Roman" w:cs="Times New Roman"/>
          <w:color w:val="231F20"/>
          <w:w w:val="106"/>
          <w:sz w:val="24"/>
          <w:szCs w:val="24"/>
        </w:rPr>
        <w:t>харак</w:t>
      </w:r>
      <w:r w:rsidRPr="004600F2">
        <w:rPr>
          <w:rFonts w:ascii="Times New Roman" w:hAnsi="Times New Roman" w:cs="Times New Roman"/>
          <w:color w:val="231F20"/>
          <w:sz w:val="24"/>
          <w:szCs w:val="24"/>
        </w:rPr>
        <w:t>тер</w:t>
      </w:r>
      <w:r w:rsidR="007E4639">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и</w:t>
      </w:r>
      <w:r w:rsidR="007E4639">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особенности.</w:t>
      </w:r>
      <w:r w:rsidR="007E4639">
        <w:rPr>
          <w:rFonts w:ascii="Times New Roman" w:hAnsi="Times New Roman" w:cs="Times New Roman"/>
          <w:color w:val="231F20"/>
          <w:sz w:val="24"/>
          <w:szCs w:val="24"/>
        </w:rPr>
        <w:t xml:space="preserve"> </w:t>
      </w:r>
      <w:r w:rsidRPr="004600F2">
        <w:rPr>
          <w:rFonts w:ascii="Times New Roman" w:hAnsi="Times New Roman" w:cs="Times New Roman"/>
          <w:color w:val="231F20"/>
          <w:w w:val="107"/>
          <w:sz w:val="24"/>
          <w:szCs w:val="24"/>
        </w:rPr>
        <w:t>Конфликтогенные</w:t>
      </w:r>
      <w:r w:rsidR="007E4639">
        <w:rPr>
          <w:rFonts w:ascii="Times New Roman" w:hAnsi="Times New Roman" w:cs="Times New Roman"/>
          <w:color w:val="231F20"/>
          <w:w w:val="107"/>
          <w:sz w:val="24"/>
          <w:szCs w:val="24"/>
        </w:rPr>
        <w:t xml:space="preserve"> </w:t>
      </w:r>
      <w:r w:rsidRPr="004600F2">
        <w:rPr>
          <w:rFonts w:ascii="Times New Roman" w:hAnsi="Times New Roman" w:cs="Times New Roman"/>
          <w:color w:val="231F20"/>
          <w:sz w:val="24"/>
          <w:szCs w:val="24"/>
        </w:rPr>
        <w:t>факторы.</w:t>
      </w:r>
      <w:r w:rsidR="007E4639">
        <w:rPr>
          <w:rFonts w:ascii="Times New Roman" w:hAnsi="Times New Roman" w:cs="Times New Roman"/>
          <w:color w:val="231F20"/>
          <w:sz w:val="24"/>
          <w:szCs w:val="24"/>
        </w:rPr>
        <w:t xml:space="preserve"> </w:t>
      </w:r>
      <w:r w:rsidRPr="004600F2">
        <w:rPr>
          <w:rFonts w:ascii="Times New Roman" w:hAnsi="Times New Roman" w:cs="Times New Roman"/>
          <w:color w:val="231F20"/>
          <w:w w:val="108"/>
          <w:sz w:val="24"/>
          <w:szCs w:val="24"/>
        </w:rPr>
        <w:t>Причины</w:t>
      </w:r>
      <w:r w:rsidR="007E4639">
        <w:rPr>
          <w:rFonts w:ascii="Times New Roman" w:hAnsi="Times New Roman" w:cs="Times New Roman"/>
          <w:color w:val="231F20"/>
          <w:w w:val="108"/>
          <w:sz w:val="24"/>
          <w:szCs w:val="24"/>
        </w:rPr>
        <w:t xml:space="preserve"> </w:t>
      </w:r>
      <w:r w:rsidRPr="004600F2">
        <w:rPr>
          <w:rFonts w:ascii="Times New Roman" w:hAnsi="Times New Roman" w:cs="Times New Roman"/>
          <w:color w:val="231F20"/>
          <w:sz w:val="24"/>
          <w:szCs w:val="24"/>
        </w:rPr>
        <w:t>и</w:t>
      </w:r>
      <w:r w:rsidR="007E4639">
        <w:rPr>
          <w:rFonts w:ascii="Times New Roman" w:hAnsi="Times New Roman" w:cs="Times New Roman"/>
          <w:color w:val="231F20"/>
          <w:sz w:val="24"/>
          <w:szCs w:val="24"/>
        </w:rPr>
        <w:t xml:space="preserve"> </w:t>
      </w:r>
      <w:r w:rsidRPr="004600F2">
        <w:rPr>
          <w:rFonts w:ascii="Times New Roman" w:hAnsi="Times New Roman" w:cs="Times New Roman"/>
          <w:color w:val="231F20"/>
          <w:w w:val="106"/>
          <w:sz w:val="24"/>
          <w:szCs w:val="24"/>
        </w:rPr>
        <w:t>источни</w:t>
      </w:r>
      <w:r w:rsidRPr="004600F2">
        <w:rPr>
          <w:rFonts w:ascii="Times New Roman" w:hAnsi="Times New Roman" w:cs="Times New Roman"/>
          <w:color w:val="231F20"/>
          <w:sz w:val="24"/>
          <w:szCs w:val="24"/>
        </w:rPr>
        <w:t>ки</w:t>
      </w:r>
      <w:r w:rsidR="007E4639">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современных</w:t>
      </w:r>
      <w:r w:rsidR="007E4639">
        <w:rPr>
          <w:rFonts w:ascii="Times New Roman" w:hAnsi="Times New Roman" w:cs="Times New Roman"/>
          <w:color w:val="231F20"/>
          <w:sz w:val="24"/>
          <w:szCs w:val="24"/>
        </w:rPr>
        <w:t xml:space="preserve"> </w:t>
      </w:r>
      <w:r w:rsidRPr="004600F2">
        <w:rPr>
          <w:rFonts w:ascii="Times New Roman" w:hAnsi="Times New Roman" w:cs="Times New Roman"/>
          <w:color w:val="231F20"/>
          <w:w w:val="106"/>
          <w:sz w:val="24"/>
          <w:szCs w:val="24"/>
        </w:rPr>
        <w:t>конфликтов.</w:t>
      </w:r>
      <w:r w:rsidR="007E4639">
        <w:rPr>
          <w:rFonts w:ascii="Times New Roman" w:hAnsi="Times New Roman" w:cs="Times New Roman"/>
          <w:color w:val="231F20"/>
          <w:w w:val="106"/>
          <w:sz w:val="24"/>
          <w:szCs w:val="24"/>
        </w:rPr>
        <w:t xml:space="preserve"> </w:t>
      </w:r>
      <w:r w:rsidRPr="004600F2">
        <w:rPr>
          <w:rFonts w:ascii="Times New Roman" w:hAnsi="Times New Roman" w:cs="Times New Roman"/>
          <w:color w:val="231F20"/>
          <w:w w:val="106"/>
          <w:sz w:val="24"/>
          <w:szCs w:val="24"/>
        </w:rPr>
        <w:t>Этнонациональные,</w:t>
      </w:r>
      <w:r w:rsidR="007E4639">
        <w:rPr>
          <w:rFonts w:ascii="Times New Roman" w:hAnsi="Times New Roman" w:cs="Times New Roman"/>
          <w:color w:val="231F20"/>
          <w:w w:val="106"/>
          <w:sz w:val="24"/>
          <w:szCs w:val="24"/>
        </w:rPr>
        <w:t xml:space="preserve"> </w:t>
      </w:r>
      <w:r w:rsidRPr="004600F2">
        <w:rPr>
          <w:rFonts w:ascii="Times New Roman" w:hAnsi="Times New Roman" w:cs="Times New Roman"/>
          <w:color w:val="231F20"/>
          <w:w w:val="106"/>
          <w:sz w:val="24"/>
          <w:szCs w:val="24"/>
        </w:rPr>
        <w:t>этнотерриториаль</w:t>
      </w:r>
      <w:r w:rsidRPr="004600F2">
        <w:rPr>
          <w:rFonts w:ascii="Times New Roman" w:hAnsi="Times New Roman" w:cs="Times New Roman"/>
          <w:color w:val="231F20"/>
          <w:spacing w:val="3"/>
          <w:sz w:val="24"/>
          <w:szCs w:val="24"/>
        </w:rPr>
        <w:t>ны</w:t>
      </w:r>
      <w:r w:rsidRPr="004600F2">
        <w:rPr>
          <w:rFonts w:ascii="Times New Roman" w:hAnsi="Times New Roman" w:cs="Times New Roman"/>
          <w:color w:val="231F20"/>
          <w:sz w:val="24"/>
          <w:szCs w:val="24"/>
        </w:rPr>
        <w:t>е</w:t>
      </w:r>
      <w:r w:rsidR="007E4639">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 xml:space="preserve">и </w:t>
      </w:r>
      <w:r w:rsidRPr="004600F2">
        <w:rPr>
          <w:rFonts w:ascii="Times New Roman" w:hAnsi="Times New Roman" w:cs="Times New Roman"/>
          <w:color w:val="231F20"/>
          <w:spacing w:val="3"/>
          <w:w w:val="104"/>
          <w:sz w:val="24"/>
          <w:szCs w:val="24"/>
        </w:rPr>
        <w:t>этноконфессионные</w:t>
      </w:r>
      <w:r w:rsidRPr="004600F2">
        <w:rPr>
          <w:rFonts w:ascii="Times New Roman" w:hAnsi="Times New Roman" w:cs="Times New Roman"/>
          <w:color w:val="231F20"/>
          <w:w w:val="104"/>
          <w:sz w:val="24"/>
          <w:szCs w:val="24"/>
        </w:rPr>
        <w:t>,</w:t>
      </w:r>
      <w:r w:rsidR="007E4639">
        <w:rPr>
          <w:rFonts w:ascii="Times New Roman" w:hAnsi="Times New Roman" w:cs="Times New Roman"/>
          <w:color w:val="231F20"/>
          <w:w w:val="104"/>
          <w:sz w:val="24"/>
          <w:szCs w:val="24"/>
        </w:rPr>
        <w:t xml:space="preserve"> </w:t>
      </w:r>
      <w:r w:rsidRPr="004600F2">
        <w:rPr>
          <w:rFonts w:ascii="Times New Roman" w:hAnsi="Times New Roman" w:cs="Times New Roman"/>
          <w:color w:val="231F20"/>
          <w:spacing w:val="3"/>
          <w:w w:val="104"/>
          <w:sz w:val="24"/>
          <w:szCs w:val="24"/>
        </w:rPr>
        <w:t>идентичностны</w:t>
      </w:r>
      <w:r w:rsidRPr="004600F2">
        <w:rPr>
          <w:rFonts w:ascii="Times New Roman" w:hAnsi="Times New Roman" w:cs="Times New Roman"/>
          <w:color w:val="231F20"/>
          <w:w w:val="104"/>
          <w:sz w:val="24"/>
          <w:szCs w:val="24"/>
        </w:rPr>
        <w:t>е</w:t>
      </w:r>
      <w:r w:rsidR="007E4639">
        <w:rPr>
          <w:rFonts w:ascii="Times New Roman" w:hAnsi="Times New Roman" w:cs="Times New Roman"/>
          <w:color w:val="231F20"/>
          <w:w w:val="104"/>
          <w:sz w:val="24"/>
          <w:szCs w:val="24"/>
        </w:rPr>
        <w:t xml:space="preserve"> </w:t>
      </w:r>
      <w:r w:rsidRPr="004600F2">
        <w:rPr>
          <w:rFonts w:ascii="Times New Roman" w:hAnsi="Times New Roman" w:cs="Times New Roman"/>
          <w:color w:val="231F20"/>
          <w:sz w:val="24"/>
          <w:szCs w:val="24"/>
        </w:rPr>
        <w:t xml:space="preserve">и </w:t>
      </w:r>
      <w:r w:rsidRPr="004600F2">
        <w:rPr>
          <w:rFonts w:ascii="Times New Roman" w:hAnsi="Times New Roman" w:cs="Times New Roman"/>
          <w:color w:val="231F20"/>
          <w:spacing w:val="3"/>
          <w:sz w:val="24"/>
          <w:szCs w:val="24"/>
        </w:rPr>
        <w:t>други</w:t>
      </w:r>
      <w:r w:rsidRPr="004600F2">
        <w:rPr>
          <w:rFonts w:ascii="Times New Roman" w:hAnsi="Times New Roman" w:cs="Times New Roman"/>
          <w:color w:val="231F20"/>
          <w:sz w:val="24"/>
          <w:szCs w:val="24"/>
        </w:rPr>
        <w:t>е</w:t>
      </w:r>
      <w:r w:rsidR="007E4639">
        <w:rPr>
          <w:rFonts w:ascii="Times New Roman" w:hAnsi="Times New Roman" w:cs="Times New Roman"/>
          <w:color w:val="231F20"/>
          <w:sz w:val="24"/>
          <w:szCs w:val="24"/>
        </w:rPr>
        <w:t xml:space="preserve"> </w:t>
      </w:r>
      <w:r w:rsidRPr="004600F2">
        <w:rPr>
          <w:rFonts w:ascii="Times New Roman" w:hAnsi="Times New Roman" w:cs="Times New Roman"/>
          <w:color w:val="231F20"/>
          <w:spacing w:val="3"/>
          <w:w w:val="107"/>
          <w:sz w:val="24"/>
          <w:szCs w:val="24"/>
        </w:rPr>
        <w:t xml:space="preserve">конфликты. </w:t>
      </w:r>
      <w:r w:rsidRPr="004600F2">
        <w:rPr>
          <w:rFonts w:ascii="Times New Roman" w:hAnsi="Times New Roman" w:cs="Times New Roman"/>
          <w:color w:val="231F20"/>
          <w:w w:val="108"/>
          <w:sz w:val="24"/>
          <w:szCs w:val="24"/>
        </w:rPr>
        <w:t>Конфликты</w:t>
      </w:r>
      <w:r w:rsidR="007E4639">
        <w:rPr>
          <w:rFonts w:ascii="Times New Roman" w:hAnsi="Times New Roman" w:cs="Times New Roman"/>
          <w:color w:val="231F20"/>
          <w:w w:val="108"/>
          <w:sz w:val="24"/>
          <w:szCs w:val="24"/>
        </w:rPr>
        <w:t xml:space="preserve"> </w:t>
      </w:r>
      <w:r w:rsidRPr="004600F2">
        <w:rPr>
          <w:rFonts w:ascii="Times New Roman" w:hAnsi="Times New Roman" w:cs="Times New Roman"/>
          <w:color w:val="231F20"/>
          <w:sz w:val="24"/>
          <w:szCs w:val="24"/>
        </w:rPr>
        <w:t>нового</w:t>
      </w:r>
      <w:r w:rsidR="007E4639">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типа.</w:t>
      </w:r>
      <w:r w:rsidR="007E4639">
        <w:rPr>
          <w:rFonts w:ascii="Times New Roman" w:hAnsi="Times New Roman" w:cs="Times New Roman"/>
          <w:color w:val="231F20"/>
          <w:sz w:val="24"/>
          <w:szCs w:val="24"/>
        </w:rPr>
        <w:t xml:space="preserve"> </w:t>
      </w:r>
      <w:r w:rsidR="003F4428" w:rsidRPr="004600F2">
        <w:rPr>
          <w:rFonts w:ascii="Times New Roman" w:hAnsi="Times New Roman" w:cs="Times New Roman"/>
          <w:color w:val="231F20"/>
          <w:sz w:val="24"/>
          <w:szCs w:val="24"/>
        </w:rPr>
        <w:t>Потребности, интересы</w:t>
      </w:r>
      <w:r w:rsidRPr="004600F2">
        <w:rPr>
          <w:rFonts w:ascii="Times New Roman" w:hAnsi="Times New Roman" w:cs="Times New Roman"/>
          <w:color w:val="231F20"/>
          <w:sz w:val="24"/>
          <w:szCs w:val="24"/>
        </w:rPr>
        <w:t>,</w:t>
      </w:r>
      <w:r w:rsidR="007E4639">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ценностные</w:t>
      </w:r>
      <w:r w:rsidR="007E4639">
        <w:rPr>
          <w:rFonts w:ascii="Times New Roman" w:hAnsi="Times New Roman" w:cs="Times New Roman"/>
          <w:color w:val="231F20"/>
          <w:sz w:val="24"/>
          <w:szCs w:val="24"/>
        </w:rPr>
        <w:t xml:space="preserve"> </w:t>
      </w:r>
      <w:r w:rsidRPr="004600F2">
        <w:rPr>
          <w:rFonts w:ascii="Times New Roman" w:hAnsi="Times New Roman" w:cs="Times New Roman"/>
          <w:color w:val="231F20"/>
          <w:w w:val="106"/>
          <w:sz w:val="24"/>
          <w:szCs w:val="24"/>
        </w:rPr>
        <w:t>ориен</w:t>
      </w:r>
      <w:r w:rsidRPr="004600F2">
        <w:rPr>
          <w:rFonts w:ascii="Times New Roman" w:hAnsi="Times New Roman" w:cs="Times New Roman"/>
          <w:color w:val="231F20"/>
          <w:sz w:val="24"/>
          <w:szCs w:val="24"/>
        </w:rPr>
        <w:t>тациии</w:t>
      </w:r>
      <w:r w:rsidR="007E4639">
        <w:rPr>
          <w:rFonts w:ascii="Times New Roman" w:hAnsi="Times New Roman" w:cs="Times New Roman"/>
          <w:color w:val="231F20"/>
          <w:sz w:val="24"/>
          <w:szCs w:val="24"/>
        </w:rPr>
        <w:t xml:space="preserve"> </w:t>
      </w:r>
      <w:r w:rsidR="003F4428" w:rsidRPr="004600F2">
        <w:rPr>
          <w:rFonts w:ascii="Times New Roman" w:hAnsi="Times New Roman" w:cs="Times New Roman"/>
          <w:color w:val="231F20"/>
          <w:sz w:val="24"/>
          <w:szCs w:val="24"/>
        </w:rPr>
        <w:t xml:space="preserve">позиции </w:t>
      </w:r>
      <w:r w:rsidR="003F4428" w:rsidRPr="004600F2">
        <w:rPr>
          <w:rFonts w:ascii="Times New Roman" w:hAnsi="Times New Roman" w:cs="Times New Roman"/>
          <w:color w:val="231F20"/>
          <w:spacing w:val="4"/>
          <w:sz w:val="24"/>
          <w:szCs w:val="24"/>
        </w:rPr>
        <w:t>конфликтующих</w:t>
      </w:r>
      <w:r w:rsidR="007E4639">
        <w:rPr>
          <w:rFonts w:ascii="Times New Roman" w:hAnsi="Times New Roman" w:cs="Times New Roman"/>
          <w:color w:val="231F20"/>
          <w:spacing w:val="4"/>
          <w:sz w:val="24"/>
          <w:szCs w:val="24"/>
        </w:rPr>
        <w:t xml:space="preserve"> </w:t>
      </w:r>
      <w:r w:rsidRPr="004600F2">
        <w:rPr>
          <w:rFonts w:ascii="Times New Roman" w:hAnsi="Times New Roman" w:cs="Times New Roman"/>
          <w:color w:val="231F20"/>
          <w:w w:val="105"/>
          <w:sz w:val="24"/>
          <w:szCs w:val="24"/>
        </w:rPr>
        <w:t>сторон.</w:t>
      </w:r>
    </w:p>
    <w:p w:rsidR="00D23389" w:rsidRPr="004600F2" w:rsidRDefault="00D23389" w:rsidP="00550ACC">
      <w:pPr>
        <w:pStyle w:val="200"/>
        <w:spacing w:before="120" w:after="60"/>
        <w:ind w:left="280" w:hanging="340"/>
        <w:jc w:val="both"/>
        <w:rPr>
          <w:color w:val="000000"/>
        </w:rPr>
      </w:pPr>
      <w:r w:rsidRPr="004600F2">
        <w:rPr>
          <w:b/>
          <w:bCs/>
          <w:i/>
          <w:iCs/>
          <w:color w:val="000000"/>
        </w:rPr>
        <w:t xml:space="preserve">Основные термины </w:t>
      </w:r>
    </w:p>
    <w:p w:rsidR="00D23389" w:rsidRPr="004600F2" w:rsidRDefault="00D23389" w:rsidP="00E27C45">
      <w:pPr>
        <w:rPr>
          <w:rFonts w:ascii="Times New Roman" w:hAnsi="Times New Roman" w:cs="Times New Roman"/>
          <w:color w:val="000000"/>
          <w:sz w:val="24"/>
          <w:szCs w:val="24"/>
        </w:rPr>
      </w:pPr>
      <w:r w:rsidRPr="004600F2">
        <w:rPr>
          <w:rFonts w:ascii="Times New Roman" w:hAnsi="Times New Roman" w:cs="Times New Roman"/>
          <w:color w:val="231F20"/>
          <w:spacing w:val="1"/>
          <w:sz w:val="24"/>
          <w:szCs w:val="24"/>
        </w:rPr>
        <w:t>Мирово</w:t>
      </w:r>
      <w:r w:rsidRPr="004600F2">
        <w:rPr>
          <w:rFonts w:ascii="Times New Roman" w:hAnsi="Times New Roman" w:cs="Times New Roman"/>
          <w:color w:val="231F20"/>
          <w:sz w:val="24"/>
          <w:szCs w:val="24"/>
        </w:rPr>
        <w:t>й</w:t>
      </w:r>
      <w:r w:rsidR="00B2560B">
        <w:rPr>
          <w:rFonts w:ascii="Times New Roman" w:hAnsi="Times New Roman" w:cs="Times New Roman"/>
          <w:color w:val="231F20"/>
          <w:sz w:val="24"/>
          <w:szCs w:val="24"/>
        </w:rPr>
        <w:t xml:space="preserve"> </w:t>
      </w:r>
      <w:r w:rsidR="003F4428" w:rsidRPr="004600F2">
        <w:rPr>
          <w:rFonts w:ascii="Times New Roman" w:hAnsi="Times New Roman" w:cs="Times New Roman"/>
          <w:color w:val="231F20"/>
          <w:spacing w:val="1"/>
          <w:w w:val="107"/>
          <w:sz w:val="24"/>
          <w:szCs w:val="24"/>
        </w:rPr>
        <w:t>поли</w:t>
      </w:r>
      <w:r w:rsidR="003F4428" w:rsidRPr="004600F2">
        <w:rPr>
          <w:rFonts w:ascii="Times New Roman" w:hAnsi="Times New Roman" w:cs="Times New Roman"/>
          <w:color w:val="231F20"/>
          <w:spacing w:val="1"/>
          <w:sz w:val="24"/>
          <w:szCs w:val="24"/>
        </w:rPr>
        <w:t>тически</w:t>
      </w:r>
      <w:r w:rsidR="003F4428" w:rsidRPr="004600F2">
        <w:rPr>
          <w:rFonts w:ascii="Times New Roman" w:hAnsi="Times New Roman" w:cs="Times New Roman"/>
          <w:color w:val="231F20"/>
          <w:sz w:val="24"/>
          <w:szCs w:val="24"/>
        </w:rPr>
        <w:t xml:space="preserve">й </w:t>
      </w:r>
      <w:r w:rsidR="003F4428" w:rsidRPr="004600F2">
        <w:rPr>
          <w:rFonts w:ascii="Times New Roman" w:hAnsi="Times New Roman" w:cs="Times New Roman"/>
          <w:color w:val="231F20"/>
          <w:spacing w:val="18"/>
          <w:sz w:val="24"/>
          <w:szCs w:val="24"/>
        </w:rPr>
        <w:t>процесс</w:t>
      </w:r>
      <w:r w:rsidRPr="004600F2">
        <w:rPr>
          <w:rFonts w:ascii="Times New Roman" w:hAnsi="Times New Roman" w:cs="Times New Roman"/>
          <w:color w:val="231F20"/>
          <w:sz w:val="24"/>
          <w:szCs w:val="24"/>
        </w:rPr>
        <w:t>,</w:t>
      </w:r>
      <w:r w:rsidRPr="004600F2">
        <w:rPr>
          <w:rFonts w:ascii="Times New Roman" w:hAnsi="Times New Roman" w:cs="Times New Roman"/>
          <w:color w:val="231F20"/>
          <w:spacing w:val="1"/>
          <w:w w:val="105"/>
          <w:sz w:val="24"/>
          <w:szCs w:val="24"/>
        </w:rPr>
        <w:t xml:space="preserve"> глобализации,</w:t>
      </w:r>
      <w:r w:rsidRPr="004600F2">
        <w:rPr>
          <w:rFonts w:ascii="Times New Roman" w:hAnsi="Times New Roman" w:cs="Times New Roman"/>
          <w:color w:val="231F20"/>
          <w:spacing w:val="1"/>
          <w:sz w:val="24"/>
          <w:szCs w:val="24"/>
        </w:rPr>
        <w:t xml:space="preserve"> новы</w:t>
      </w:r>
      <w:r w:rsidRPr="004600F2">
        <w:rPr>
          <w:rFonts w:ascii="Times New Roman" w:hAnsi="Times New Roman" w:cs="Times New Roman"/>
          <w:color w:val="231F20"/>
          <w:sz w:val="24"/>
          <w:szCs w:val="24"/>
        </w:rPr>
        <w:t xml:space="preserve">й </w:t>
      </w:r>
      <w:r w:rsidRPr="004600F2">
        <w:rPr>
          <w:rFonts w:ascii="Times New Roman" w:hAnsi="Times New Roman" w:cs="Times New Roman"/>
          <w:color w:val="231F20"/>
          <w:spacing w:val="1"/>
          <w:sz w:val="24"/>
          <w:szCs w:val="24"/>
        </w:rPr>
        <w:t>мирово</w:t>
      </w:r>
      <w:r w:rsidRPr="004600F2">
        <w:rPr>
          <w:rFonts w:ascii="Times New Roman" w:hAnsi="Times New Roman" w:cs="Times New Roman"/>
          <w:color w:val="231F20"/>
          <w:sz w:val="24"/>
          <w:szCs w:val="24"/>
        </w:rPr>
        <w:t xml:space="preserve">й </w:t>
      </w:r>
      <w:r w:rsidRPr="004600F2">
        <w:rPr>
          <w:rFonts w:ascii="Times New Roman" w:hAnsi="Times New Roman" w:cs="Times New Roman"/>
          <w:color w:val="231F20"/>
          <w:spacing w:val="1"/>
          <w:w w:val="108"/>
          <w:sz w:val="24"/>
          <w:szCs w:val="24"/>
        </w:rPr>
        <w:t>поря</w:t>
      </w:r>
      <w:r w:rsidRPr="004600F2">
        <w:rPr>
          <w:rFonts w:ascii="Times New Roman" w:hAnsi="Times New Roman" w:cs="Times New Roman"/>
          <w:color w:val="231F20"/>
          <w:spacing w:val="3"/>
          <w:sz w:val="24"/>
          <w:szCs w:val="24"/>
        </w:rPr>
        <w:t>до</w:t>
      </w:r>
      <w:r w:rsidRPr="004600F2">
        <w:rPr>
          <w:rFonts w:ascii="Times New Roman" w:hAnsi="Times New Roman" w:cs="Times New Roman"/>
          <w:color w:val="231F20"/>
          <w:sz w:val="24"/>
          <w:szCs w:val="24"/>
        </w:rPr>
        <w:t>к, к</w:t>
      </w:r>
      <w:r w:rsidRPr="004600F2">
        <w:rPr>
          <w:rFonts w:ascii="Times New Roman" w:hAnsi="Times New Roman" w:cs="Times New Roman"/>
          <w:color w:val="231F20"/>
          <w:w w:val="107"/>
          <w:sz w:val="24"/>
          <w:szCs w:val="24"/>
        </w:rPr>
        <w:t>онфликтогенные</w:t>
      </w:r>
      <w:r w:rsidR="00B2560B">
        <w:rPr>
          <w:rFonts w:ascii="Times New Roman" w:hAnsi="Times New Roman" w:cs="Times New Roman"/>
          <w:color w:val="231F20"/>
          <w:w w:val="107"/>
          <w:sz w:val="24"/>
          <w:szCs w:val="24"/>
        </w:rPr>
        <w:t xml:space="preserve"> </w:t>
      </w:r>
      <w:r w:rsidRPr="004600F2">
        <w:rPr>
          <w:rFonts w:ascii="Times New Roman" w:hAnsi="Times New Roman" w:cs="Times New Roman"/>
          <w:color w:val="231F20"/>
          <w:sz w:val="24"/>
          <w:szCs w:val="24"/>
        </w:rPr>
        <w:t>факторы, этнос, национальность, конфессия.</w:t>
      </w:r>
    </w:p>
    <w:p w:rsidR="00D23389" w:rsidRPr="004600F2" w:rsidRDefault="00D23389" w:rsidP="00550ACC">
      <w:pPr>
        <w:pStyle w:val="af7"/>
        <w:ind w:firstLine="540"/>
        <w:jc w:val="both"/>
        <w:rPr>
          <w:rFonts w:ascii="Times New Roman" w:hAnsi="Times New Roman" w:cs="Times New Roman"/>
          <w:b/>
          <w:bCs/>
          <w:color w:val="000000"/>
          <w:sz w:val="24"/>
          <w:szCs w:val="24"/>
        </w:rPr>
      </w:pPr>
      <w:r w:rsidRPr="004600F2">
        <w:rPr>
          <w:rFonts w:ascii="Times New Roman" w:hAnsi="Times New Roman" w:cs="Times New Roman"/>
          <w:b/>
          <w:bCs/>
          <w:color w:val="000000"/>
          <w:sz w:val="24"/>
          <w:szCs w:val="24"/>
        </w:rPr>
        <w:t>Тема 2. Россия и мир в ХХ в.: основные тенденц</w:t>
      </w:r>
      <w:r w:rsidR="00550ACC" w:rsidRPr="004600F2">
        <w:rPr>
          <w:rFonts w:ascii="Times New Roman" w:hAnsi="Times New Roman" w:cs="Times New Roman"/>
          <w:b/>
          <w:bCs/>
          <w:color w:val="000000"/>
          <w:sz w:val="24"/>
          <w:szCs w:val="24"/>
        </w:rPr>
        <w:t>ии внешнеполитического развития</w:t>
      </w:r>
    </w:p>
    <w:p w:rsidR="00D23389" w:rsidRPr="004600F2" w:rsidRDefault="00D23389" w:rsidP="00E27C45">
      <w:pPr>
        <w:ind w:firstLine="340"/>
        <w:jc w:val="both"/>
        <w:rPr>
          <w:rFonts w:ascii="Times New Roman" w:hAnsi="Times New Roman" w:cs="Times New Roman"/>
          <w:sz w:val="24"/>
          <w:szCs w:val="24"/>
        </w:rPr>
      </w:pPr>
      <w:r w:rsidRPr="004600F2">
        <w:rPr>
          <w:rFonts w:ascii="Times New Roman" w:hAnsi="Times New Roman" w:cs="Times New Roman"/>
          <w:sz w:val="24"/>
          <w:szCs w:val="24"/>
        </w:rPr>
        <w:t xml:space="preserve">Внешняя политика России накануне </w:t>
      </w:r>
      <w:r w:rsidRPr="004600F2">
        <w:rPr>
          <w:rFonts w:ascii="Times New Roman" w:hAnsi="Times New Roman" w:cs="Times New Roman"/>
          <w:sz w:val="24"/>
          <w:szCs w:val="24"/>
          <w:lang w:val="en-US"/>
        </w:rPr>
        <w:t>I</w:t>
      </w:r>
      <w:r w:rsidRPr="004600F2">
        <w:rPr>
          <w:rFonts w:ascii="Times New Roman" w:hAnsi="Times New Roman" w:cs="Times New Roman"/>
          <w:sz w:val="24"/>
          <w:szCs w:val="24"/>
        </w:rPr>
        <w:t xml:space="preserve"> Мировой войны. Расстановка сил на международной арене в начале века. Предпосылки и причины мировой войны. Образование «Сердечного согласия» (Антанты). Боснийский кризис и Балканские войны.  </w:t>
      </w:r>
    </w:p>
    <w:p w:rsidR="00D23389" w:rsidRPr="004600F2" w:rsidRDefault="00D23389" w:rsidP="00E27C45">
      <w:pPr>
        <w:ind w:firstLine="340"/>
        <w:jc w:val="both"/>
        <w:rPr>
          <w:rFonts w:ascii="Times New Roman" w:hAnsi="Times New Roman" w:cs="Times New Roman"/>
          <w:spacing w:val="-2"/>
          <w:sz w:val="24"/>
          <w:szCs w:val="24"/>
        </w:rPr>
      </w:pPr>
      <w:r w:rsidRPr="004600F2">
        <w:rPr>
          <w:rFonts w:ascii="Times New Roman" w:hAnsi="Times New Roman" w:cs="Times New Roman"/>
          <w:sz w:val="24"/>
          <w:szCs w:val="24"/>
        </w:rPr>
        <w:t xml:space="preserve">Отказ капиталистических государств от прямой военной интервенции в Советскую Россию после Гражданской войны. Участие СССР в международных конференциях 1920-х гг. «Эпоха признания» СССР. </w:t>
      </w:r>
      <w:r w:rsidRPr="004600F2">
        <w:rPr>
          <w:rFonts w:ascii="Times New Roman" w:hAnsi="Times New Roman" w:cs="Times New Roman"/>
          <w:spacing w:val="-2"/>
          <w:sz w:val="24"/>
          <w:szCs w:val="24"/>
        </w:rPr>
        <w:t xml:space="preserve">Отношения СССР с западным миром на рубеже 20-х – 30-х гг. Идея «системы коллективной безопасности» во внешней политике СССР. Советский Союз и Лига наций. Мюнхенское соглашение и СССР. Советская дипломатия на Дальнем Востоке. Отношения с Китаем и Японией. Советско-германский пакт о ненападении (23 августа 1939 г.) и секретные протоколы к нему. </w:t>
      </w:r>
    </w:p>
    <w:p w:rsidR="00D23389" w:rsidRPr="004600F2" w:rsidRDefault="00D23389" w:rsidP="00E27C45">
      <w:pPr>
        <w:ind w:firstLine="340"/>
        <w:jc w:val="both"/>
        <w:rPr>
          <w:rFonts w:ascii="Times New Roman" w:hAnsi="Times New Roman" w:cs="Times New Roman"/>
          <w:sz w:val="24"/>
          <w:szCs w:val="24"/>
        </w:rPr>
      </w:pPr>
      <w:r w:rsidRPr="004600F2">
        <w:rPr>
          <w:rFonts w:ascii="Times New Roman" w:hAnsi="Times New Roman" w:cs="Times New Roman"/>
          <w:spacing w:val="4"/>
          <w:sz w:val="24"/>
          <w:szCs w:val="24"/>
        </w:rPr>
        <w:t xml:space="preserve">Положение СССР в системе международных отношений после </w:t>
      </w:r>
      <w:r w:rsidRPr="004600F2">
        <w:rPr>
          <w:rFonts w:ascii="Times New Roman" w:hAnsi="Times New Roman" w:cs="Times New Roman"/>
          <w:spacing w:val="4"/>
          <w:sz w:val="24"/>
          <w:szCs w:val="24"/>
          <w:lang w:val="en-US"/>
        </w:rPr>
        <w:t>II</w:t>
      </w:r>
      <w:r w:rsidRPr="004600F2">
        <w:rPr>
          <w:rFonts w:ascii="Times New Roman" w:hAnsi="Times New Roman" w:cs="Times New Roman"/>
          <w:spacing w:val="4"/>
          <w:sz w:val="24"/>
          <w:szCs w:val="24"/>
        </w:rPr>
        <w:t xml:space="preserve"> мировой войны. </w:t>
      </w:r>
      <w:r w:rsidRPr="004600F2">
        <w:rPr>
          <w:rFonts w:ascii="Times New Roman" w:hAnsi="Times New Roman" w:cs="Times New Roman"/>
          <w:sz w:val="24"/>
          <w:szCs w:val="24"/>
        </w:rPr>
        <w:t>Создание социалистического лагеря. СССР и страны «третьего мира». Переход к «холодной войне»: причины, основные этапы. Блоковая система. СЭВ. ОВД. Значение локальных конфликтов и войн для послевоенной истории международных отношений. Карибский кризис 1962 г. и его уроки. Достижение военно-стратегического паритета между СССР и США. Политика «разрядки напряженности». Совещание в Хельсинки (1975). Новый поворот к «холодной войне». Война в Афганистане. Усиление изоляции СССР от мирового сообщества.</w:t>
      </w:r>
    </w:p>
    <w:p w:rsidR="00D23389" w:rsidRPr="004600F2" w:rsidRDefault="00D23389" w:rsidP="00E27C45">
      <w:pPr>
        <w:ind w:firstLine="340"/>
        <w:jc w:val="both"/>
        <w:rPr>
          <w:rFonts w:ascii="Times New Roman" w:hAnsi="Times New Roman" w:cs="Times New Roman"/>
          <w:sz w:val="24"/>
          <w:szCs w:val="24"/>
        </w:rPr>
      </w:pPr>
      <w:r w:rsidRPr="004600F2">
        <w:rPr>
          <w:rFonts w:ascii="Times New Roman" w:hAnsi="Times New Roman" w:cs="Times New Roman"/>
          <w:sz w:val="24"/>
          <w:szCs w:val="24"/>
        </w:rPr>
        <w:t>Внешняя политика СССР периода перестройки. Принципы нового политического мышления во внешней политике. Отношения с США и основными западноевропейскими государствами. «Бархатные революции» в странах Восточной Европы. Окончание «холодной войны».</w:t>
      </w:r>
    </w:p>
    <w:p w:rsidR="00D23389" w:rsidRPr="004600F2" w:rsidRDefault="00D23389" w:rsidP="00817F55">
      <w:pPr>
        <w:pStyle w:val="200"/>
        <w:spacing w:before="120" w:after="60"/>
        <w:ind w:left="280" w:hanging="340"/>
        <w:jc w:val="both"/>
        <w:rPr>
          <w:color w:val="000000"/>
        </w:rPr>
      </w:pPr>
      <w:r w:rsidRPr="004600F2">
        <w:rPr>
          <w:b/>
          <w:bCs/>
          <w:i/>
          <w:iCs/>
          <w:color w:val="000000"/>
        </w:rPr>
        <w:t xml:space="preserve">Основные термины </w:t>
      </w:r>
    </w:p>
    <w:p w:rsidR="00D23389" w:rsidRPr="004600F2" w:rsidRDefault="00D23389" w:rsidP="00E27C45">
      <w:pPr>
        <w:rPr>
          <w:rFonts w:ascii="Times New Roman" w:hAnsi="Times New Roman" w:cs="Times New Roman"/>
          <w:color w:val="000000"/>
          <w:sz w:val="24"/>
          <w:szCs w:val="24"/>
        </w:rPr>
      </w:pPr>
      <w:r w:rsidRPr="004600F2">
        <w:rPr>
          <w:rFonts w:ascii="Times New Roman" w:hAnsi="Times New Roman" w:cs="Times New Roman"/>
          <w:color w:val="000000"/>
          <w:sz w:val="24"/>
          <w:szCs w:val="24"/>
        </w:rPr>
        <w:t>Мировая война, Первая Мировая война, система коллективной безопасности, пакт Риббентропа-Молотова, Вторая мировая война, страны «третьего мира», военно-стратегический паритет, «разрядка напряженности», «холодная война», международная изоляция, новое политическое мышление, бархатные революции.</w:t>
      </w:r>
    </w:p>
    <w:p w:rsidR="00D23389" w:rsidRPr="004600F2" w:rsidRDefault="00D23389" w:rsidP="00550ACC">
      <w:pPr>
        <w:ind w:firstLine="540"/>
        <w:jc w:val="both"/>
        <w:rPr>
          <w:rFonts w:ascii="Times New Roman" w:hAnsi="Times New Roman" w:cs="Times New Roman"/>
          <w:b/>
          <w:bCs/>
          <w:sz w:val="24"/>
          <w:szCs w:val="24"/>
        </w:rPr>
      </w:pPr>
      <w:r w:rsidRPr="004600F2">
        <w:rPr>
          <w:rFonts w:ascii="Times New Roman" w:hAnsi="Times New Roman" w:cs="Times New Roman"/>
          <w:b/>
          <w:bCs/>
          <w:color w:val="000000"/>
          <w:sz w:val="24"/>
          <w:szCs w:val="24"/>
        </w:rPr>
        <w:t xml:space="preserve">Тема 3.  </w:t>
      </w:r>
      <w:r w:rsidRPr="004600F2">
        <w:rPr>
          <w:rFonts w:ascii="Times New Roman" w:hAnsi="Times New Roman" w:cs="Times New Roman"/>
          <w:b/>
          <w:bCs/>
          <w:sz w:val="24"/>
          <w:szCs w:val="24"/>
        </w:rPr>
        <w:t>Современная внешня</w:t>
      </w:r>
      <w:r w:rsidR="00550ACC" w:rsidRPr="004600F2">
        <w:rPr>
          <w:rFonts w:ascii="Times New Roman" w:hAnsi="Times New Roman" w:cs="Times New Roman"/>
          <w:b/>
          <w:bCs/>
          <w:sz w:val="24"/>
          <w:szCs w:val="24"/>
        </w:rPr>
        <w:t>я политика Российской Федерации</w:t>
      </w:r>
    </w:p>
    <w:p w:rsidR="00D23389" w:rsidRPr="004600F2" w:rsidRDefault="00D23389" w:rsidP="00E27C45">
      <w:pPr>
        <w:pStyle w:val="31"/>
        <w:jc w:val="both"/>
        <w:rPr>
          <w:rFonts w:ascii="Times New Roman" w:hAnsi="Times New Roman"/>
          <w:sz w:val="24"/>
          <w:szCs w:val="24"/>
        </w:rPr>
      </w:pPr>
      <w:r w:rsidRPr="004600F2">
        <w:rPr>
          <w:rFonts w:ascii="Times New Roman" w:hAnsi="Times New Roman"/>
          <w:sz w:val="24"/>
          <w:szCs w:val="24"/>
        </w:rPr>
        <w:t>Общая характеристика внешней политики России в 1990-е годы. Исторические факторы, оказавшие влияние на внешнюю политику Российской Федерации в 1990_е годы. Значение фактора холодной войны и его преодоление. Различия и преемственность в современной внешней политике РФ по отношению к внешней политике СССР.</w:t>
      </w:r>
    </w:p>
    <w:p w:rsidR="00D23389" w:rsidRPr="004600F2" w:rsidRDefault="00D23389" w:rsidP="00550ACC">
      <w:pPr>
        <w:autoSpaceDE w:val="0"/>
        <w:autoSpaceDN w:val="0"/>
        <w:adjustRightInd w:val="0"/>
        <w:ind w:firstLine="540"/>
        <w:jc w:val="both"/>
        <w:rPr>
          <w:rFonts w:ascii="Times New Roman" w:hAnsi="Times New Roman" w:cs="Times New Roman"/>
          <w:color w:val="231F20"/>
          <w:sz w:val="24"/>
          <w:szCs w:val="24"/>
        </w:rPr>
      </w:pPr>
      <w:r w:rsidRPr="004600F2">
        <w:rPr>
          <w:rFonts w:ascii="Times New Roman" w:hAnsi="Times New Roman" w:cs="Times New Roman"/>
          <w:color w:val="231F20"/>
          <w:sz w:val="24"/>
          <w:szCs w:val="24"/>
        </w:rPr>
        <w:t>Основные характеристики внешней политики России в 1990_е годы. Проблема формирования внешнеполитической стратегии РФ. Периодизация внешней политики России в 1990-е годы и в начале 2000-х годов. Общие и отличительные черты основных этапов эволюции внешней политики РФ в рассматриваемый период. Главные направления эволюции внешней политики. Перспективы дальнейшего развития российской внешней политики и прогнозы будущего. России</w:t>
      </w:r>
      <w:r w:rsidR="00550ACC" w:rsidRPr="004600F2">
        <w:rPr>
          <w:rFonts w:ascii="Times New Roman" w:hAnsi="Times New Roman" w:cs="Times New Roman"/>
          <w:color w:val="231F20"/>
          <w:sz w:val="24"/>
          <w:szCs w:val="24"/>
        </w:rPr>
        <w:t xml:space="preserve"> в грядущем мировом сообществе.</w:t>
      </w:r>
    </w:p>
    <w:p w:rsidR="00D23389" w:rsidRPr="004600F2" w:rsidRDefault="00D23389" w:rsidP="001162A0">
      <w:pPr>
        <w:pStyle w:val="200"/>
        <w:spacing w:before="120" w:after="60"/>
        <w:ind w:left="280" w:hanging="340"/>
        <w:jc w:val="both"/>
        <w:rPr>
          <w:color w:val="000000"/>
        </w:rPr>
      </w:pPr>
      <w:r w:rsidRPr="004600F2">
        <w:rPr>
          <w:b/>
          <w:bCs/>
          <w:i/>
          <w:iCs/>
          <w:color w:val="000000"/>
        </w:rPr>
        <w:t xml:space="preserve">Основные термины </w:t>
      </w:r>
    </w:p>
    <w:p w:rsidR="00D23389" w:rsidRDefault="00D23389" w:rsidP="001162A0">
      <w:pPr>
        <w:pStyle w:val="Default"/>
        <w:spacing w:line="360" w:lineRule="auto"/>
        <w:jc w:val="both"/>
        <w:rPr>
          <w:rFonts w:ascii="Times New Roman" w:hAnsi="Times New Roman"/>
        </w:rPr>
      </w:pPr>
      <w:r w:rsidRPr="004600F2">
        <w:rPr>
          <w:rFonts w:ascii="Times New Roman" w:hAnsi="Times New Roman"/>
        </w:rPr>
        <w:t xml:space="preserve">Холодная война, современной внешней политике РФ, международная интеграция, Государственная Дума РФ, Ново-Огаревский процесс, «Перестройка», полномочные представители президента РФ, Президент </w:t>
      </w:r>
      <w:r w:rsidR="00CE3C65" w:rsidRPr="004600F2">
        <w:rPr>
          <w:rFonts w:ascii="Times New Roman" w:hAnsi="Times New Roman"/>
        </w:rPr>
        <w:t>СССР, Содружество</w:t>
      </w:r>
      <w:r w:rsidRPr="004600F2">
        <w:rPr>
          <w:rFonts w:ascii="Times New Roman" w:hAnsi="Times New Roman"/>
        </w:rPr>
        <w:t xml:space="preserve"> Независимых Государств (СНГ), современное международное сообщество.</w:t>
      </w:r>
    </w:p>
    <w:p w:rsidR="006353D1" w:rsidRDefault="006353D1" w:rsidP="001162A0">
      <w:pPr>
        <w:pStyle w:val="Default"/>
        <w:spacing w:line="360" w:lineRule="auto"/>
        <w:jc w:val="both"/>
        <w:rPr>
          <w:rFonts w:ascii="Times New Roman" w:hAnsi="Times New Roman"/>
        </w:rPr>
      </w:pPr>
    </w:p>
    <w:p w:rsidR="006353D1" w:rsidRPr="004600F2" w:rsidRDefault="006353D1" w:rsidP="006353D1">
      <w:pPr>
        <w:spacing w:line="360" w:lineRule="auto"/>
        <w:rPr>
          <w:rFonts w:ascii="Times New Roman" w:hAnsi="Times New Roman"/>
        </w:rPr>
      </w:pPr>
      <w:r w:rsidRPr="00012F93">
        <w:rPr>
          <w:rFonts w:ascii="Times New Roman" w:hAnsi="Times New Roman" w:cs="Times New Roman"/>
          <w:b/>
          <w:color w:val="000000"/>
          <w:sz w:val="24"/>
          <w:szCs w:val="24"/>
          <w:lang w:eastAsia="ru-RU"/>
        </w:rPr>
        <w:t>Тема 4. Педагогический практикум-тренинг для аспирантов</w:t>
      </w:r>
    </w:p>
    <w:p w:rsidR="00D23389" w:rsidRPr="004600F2" w:rsidRDefault="00D23389" w:rsidP="001162A0">
      <w:pPr>
        <w:pStyle w:val="Default"/>
        <w:jc w:val="both"/>
        <w:rPr>
          <w:rFonts w:ascii="Times New Roman" w:hAnsi="Times New Roman"/>
          <w:b/>
          <w:bCs/>
          <w:i/>
          <w:iCs/>
        </w:rPr>
      </w:pPr>
    </w:p>
    <w:p w:rsidR="00D23389" w:rsidRPr="004600F2" w:rsidRDefault="00D23389" w:rsidP="008D129A">
      <w:pPr>
        <w:spacing w:line="360" w:lineRule="auto"/>
        <w:jc w:val="center"/>
        <w:rPr>
          <w:rFonts w:ascii="Times New Roman" w:hAnsi="Times New Roman" w:cs="Times New Roman"/>
          <w:b/>
          <w:bCs/>
          <w:i/>
          <w:iCs/>
          <w:sz w:val="24"/>
          <w:szCs w:val="24"/>
        </w:rPr>
      </w:pPr>
      <w:r w:rsidRPr="004600F2">
        <w:rPr>
          <w:rFonts w:ascii="Times New Roman" w:hAnsi="Times New Roman" w:cs="Times New Roman"/>
          <w:b/>
          <w:bCs/>
          <w:i/>
          <w:iCs/>
          <w:sz w:val="24"/>
          <w:szCs w:val="24"/>
        </w:rPr>
        <w:t>Планы практических (семинарских) занятий</w:t>
      </w:r>
    </w:p>
    <w:p w:rsidR="00D23389" w:rsidRPr="004600F2" w:rsidRDefault="00D23389" w:rsidP="00550ACC">
      <w:pPr>
        <w:rPr>
          <w:rFonts w:ascii="Times New Roman" w:hAnsi="Times New Roman" w:cs="Times New Roman"/>
          <w:color w:val="000000"/>
          <w:sz w:val="24"/>
          <w:szCs w:val="24"/>
        </w:rPr>
      </w:pPr>
      <w:r w:rsidRPr="004600F2">
        <w:rPr>
          <w:rFonts w:ascii="Times New Roman" w:hAnsi="Times New Roman" w:cs="Times New Roman"/>
          <w:sz w:val="24"/>
          <w:szCs w:val="24"/>
        </w:rPr>
        <w:t>Семинар 1.</w:t>
      </w:r>
      <w:r w:rsidRPr="004600F2">
        <w:rPr>
          <w:rFonts w:ascii="Times New Roman" w:hAnsi="Times New Roman" w:cs="Times New Roman"/>
          <w:b/>
          <w:bCs/>
          <w:color w:val="231F20"/>
          <w:spacing w:val="-7"/>
          <w:w w:val="90"/>
          <w:sz w:val="24"/>
          <w:szCs w:val="24"/>
        </w:rPr>
        <w:t>У</w:t>
      </w:r>
      <w:r w:rsidRPr="004600F2">
        <w:rPr>
          <w:rFonts w:ascii="Times New Roman" w:hAnsi="Times New Roman" w:cs="Times New Roman"/>
          <w:b/>
          <w:bCs/>
          <w:color w:val="231F20"/>
          <w:spacing w:val="-1"/>
          <w:w w:val="90"/>
          <w:sz w:val="24"/>
          <w:szCs w:val="24"/>
        </w:rPr>
        <w:t>ре</w:t>
      </w:r>
      <w:r w:rsidRPr="004600F2">
        <w:rPr>
          <w:rFonts w:ascii="Times New Roman" w:hAnsi="Times New Roman" w:cs="Times New Roman"/>
          <w:b/>
          <w:bCs/>
          <w:color w:val="231F20"/>
          <w:spacing w:val="-4"/>
          <w:w w:val="90"/>
          <w:sz w:val="24"/>
          <w:szCs w:val="24"/>
        </w:rPr>
        <w:t>г</w:t>
      </w:r>
      <w:r w:rsidRPr="004600F2">
        <w:rPr>
          <w:rFonts w:ascii="Times New Roman" w:hAnsi="Times New Roman" w:cs="Times New Roman"/>
          <w:b/>
          <w:bCs/>
          <w:color w:val="231F20"/>
          <w:spacing w:val="-3"/>
          <w:w w:val="90"/>
          <w:sz w:val="24"/>
          <w:szCs w:val="24"/>
        </w:rPr>
        <w:t>у</w:t>
      </w:r>
      <w:r w:rsidRPr="004600F2">
        <w:rPr>
          <w:rFonts w:ascii="Times New Roman" w:hAnsi="Times New Roman" w:cs="Times New Roman"/>
          <w:b/>
          <w:bCs/>
          <w:color w:val="231F20"/>
          <w:spacing w:val="-1"/>
          <w:w w:val="90"/>
          <w:sz w:val="24"/>
          <w:szCs w:val="24"/>
        </w:rPr>
        <w:t>лировани</w:t>
      </w:r>
      <w:r w:rsidRPr="004600F2">
        <w:rPr>
          <w:rFonts w:ascii="Times New Roman" w:hAnsi="Times New Roman" w:cs="Times New Roman"/>
          <w:b/>
          <w:bCs/>
          <w:color w:val="231F20"/>
          <w:w w:val="90"/>
          <w:sz w:val="24"/>
          <w:szCs w:val="24"/>
        </w:rPr>
        <w:t>е</w:t>
      </w:r>
      <w:r w:rsidRPr="004600F2">
        <w:rPr>
          <w:rFonts w:ascii="Times New Roman" w:hAnsi="Times New Roman" w:cs="Times New Roman"/>
          <w:b/>
          <w:bCs/>
          <w:color w:val="231F20"/>
          <w:spacing w:val="-1"/>
          <w:w w:val="90"/>
          <w:sz w:val="24"/>
          <w:szCs w:val="24"/>
        </w:rPr>
        <w:t xml:space="preserve">международных </w:t>
      </w:r>
      <w:r w:rsidRPr="004600F2">
        <w:rPr>
          <w:rFonts w:ascii="Times New Roman" w:hAnsi="Times New Roman" w:cs="Times New Roman"/>
          <w:b/>
          <w:bCs/>
          <w:color w:val="231F20"/>
          <w:spacing w:val="-1"/>
          <w:w w:val="88"/>
          <w:sz w:val="24"/>
          <w:szCs w:val="24"/>
        </w:rPr>
        <w:t>конфликто</w:t>
      </w:r>
      <w:r w:rsidRPr="004600F2">
        <w:rPr>
          <w:rFonts w:ascii="Times New Roman" w:hAnsi="Times New Roman" w:cs="Times New Roman"/>
          <w:b/>
          <w:bCs/>
          <w:color w:val="231F20"/>
          <w:w w:val="88"/>
          <w:sz w:val="24"/>
          <w:szCs w:val="24"/>
        </w:rPr>
        <w:t>в</w:t>
      </w:r>
      <w:r w:rsidRPr="004600F2">
        <w:rPr>
          <w:rFonts w:ascii="Times New Roman" w:hAnsi="Times New Roman" w:cs="Times New Roman"/>
          <w:b/>
          <w:bCs/>
          <w:color w:val="231F20"/>
          <w:spacing w:val="-1"/>
          <w:sz w:val="24"/>
          <w:szCs w:val="24"/>
        </w:rPr>
        <w:t>(2</w:t>
      </w:r>
      <w:r w:rsidRPr="004600F2">
        <w:rPr>
          <w:rFonts w:ascii="Times New Roman" w:hAnsi="Times New Roman" w:cs="Times New Roman"/>
          <w:b/>
          <w:bCs/>
          <w:color w:val="231F20"/>
          <w:spacing w:val="-1"/>
          <w:w w:val="92"/>
          <w:sz w:val="24"/>
          <w:szCs w:val="24"/>
        </w:rPr>
        <w:t>часа)</w:t>
      </w:r>
    </w:p>
    <w:p w:rsidR="00D23389" w:rsidRPr="004600F2" w:rsidRDefault="00D23389" w:rsidP="00550ACC">
      <w:pPr>
        <w:pStyle w:val="200"/>
        <w:spacing w:before="120" w:after="60" w:line="360" w:lineRule="auto"/>
        <w:ind w:left="280" w:hanging="340"/>
        <w:jc w:val="center"/>
        <w:rPr>
          <w:color w:val="000000"/>
        </w:rPr>
      </w:pPr>
      <w:r w:rsidRPr="004600F2">
        <w:rPr>
          <w:b/>
          <w:bCs/>
          <w:i/>
          <w:iCs/>
          <w:color w:val="000000"/>
        </w:rPr>
        <w:t xml:space="preserve"> Вопросы для обсуждения</w:t>
      </w:r>
    </w:p>
    <w:p w:rsidR="00D23389" w:rsidRPr="004600F2" w:rsidRDefault="00D23389" w:rsidP="00A37E41">
      <w:pPr>
        <w:widowControl w:val="0"/>
        <w:tabs>
          <w:tab w:val="left" w:pos="540"/>
        </w:tabs>
        <w:autoSpaceDE w:val="0"/>
        <w:autoSpaceDN w:val="0"/>
        <w:adjustRightInd w:val="0"/>
        <w:rPr>
          <w:rFonts w:ascii="Times New Roman" w:hAnsi="Times New Roman" w:cs="Times New Roman"/>
          <w:color w:val="000000"/>
          <w:sz w:val="24"/>
          <w:szCs w:val="24"/>
        </w:rPr>
      </w:pPr>
      <w:r w:rsidRPr="004600F2">
        <w:rPr>
          <w:rFonts w:ascii="Times New Roman" w:hAnsi="Times New Roman" w:cs="Times New Roman"/>
          <w:color w:val="231F20"/>
          <w:spacing w:val="1"/>
          <w:sz w:val="24"/>
          <w:szCs w:val="24"/>
        </w:rPr>
        <w:t>1</w:t>
      </w:r>
      <w:r w:rsidRPr="004600F2">
        <w:rPr>
          <w:rFonts w:ascii="Times New Roman" w:hAnsi="Times New Roman" w:cs="Times New Roman"/>
          <w:color w:val="231F20"/>
          <w:sz w:val="24"/>
          <w:szCs w:val="24"/>
        </w:rPr>
        <w:t>.</w:t>
      </w:r>
      <w:r w:rsidRPr="004600F2">
        <w:rPr>
          <w:rFonts w:ascii="Times New Roman" w:hAnsi="Times New Roman" w:cs="Times New Roman"/>
          <w:color w:val="231F20"/>
          <w:sz w:val="24"/>
          <w:szCs w:val="24"/>
        </w:rPr>
        <w:tab/>
      </w:r>
      <w:r w:rsidRPr="004600F2">
        <w:rPr>
          <w:rFonts w:ascii="Times New Roman" w:hAnsi="Times New Roman" w:cs="Times New Roman"/>
          <w:color w:val="231F20"/>
          <w:w w:val="107"/>
          <w:sz w:val="24"/>
          <w:szCs w:val="24"/>
        </w:rPr>
        <w:t>Стратегия</w:t>
      </w:r>
      <w:r w:rsidR="006353D1">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управления</w:t>
      </w:r>
      <w:r w:rsidR="006353D1">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конфликтом.</w:t>
      </w:r>
    </w:p>
    <w:p w:rsidR="00D23389" w:rsidRPr="004600F2" w:rsidRDefault="00D23389" w:rsidP="00A37E41">
      <w:pPr>
        <w:widowControl w:val="0"/>
        <w:tabs>
          <w:tab w:val="left" w:pos="500"/>
        </w:tabs>
        <w:autoSpaceDE w:val="0"/>
        <w:autoSpaceDN w:val="0"/>
        <w:adjustRightInd w:val="0"/>
        <w:spacing w:before="5"/>
        <w:rPr>
          <w:rFonts w:ascii="Times New Roman" w:hAnsi="Times New Roman" w:cs="Times New Roman"/>
          <w:color w:val="000000"/>
          <w:sz w:val="24"/>
          <w:szCs w:val="24"/>
        </w:rPr>
      </w:pPr>
      <w:r w:rsidRPr="004600F2">
        <w:rPr>
          <w:rFonts w:ascii="Times New Roman" w:hAnsi="Times New Roman" w:cs="Times New Roman"/>
          <w:color w:val="231F20"/>
          <w:spacing w:val="1"/>
          <w:sz w:val="24"/>
          <w:szCs w:val="24"/>
        </w:rPr>
        <w:t>2</w:t>
      </w:r>
      <w:r w:rsidRPr="004600F2">
        <w:rPr>
          <w:rFonts w:ascii="Times New Roman" w:hAnsi="Times New Roman" w:cs="Times New Roman"/>
          <w:color w:val="231F20"/>
          <w:sz w:val="24"/>
          <w:szCs w:val="24"/>
        </w:rPr>
        <w:t>.</w:t>
      </w:r>
      <w:r w:rsidRPr="004600F2">
        <w:rPr>
          <w:rFonts w:ascii="Times New Roman" w:hAnsi="Times New Roman" w:cs="Times New Roman"/>
          <w:color w:val="231F20"/>
          <w:sz w:val="24"/>
          <w:szCs w:val="24"/>
        </w:rPr>
        <w:tab/>
      </w:r>
      <w:r w:rsidR="00CE3C65" w:rsidRPr="004600F2">
        <w:rPr>
          <w:rFonts w:ascii="Times New Roman" w:hAnsi="Times New Roman" w:cs="Times New Roman"/>
          <w:color w:val="231F20"/>
          <w:spacing w:val="-4"/>
          <w:sz w:val="24"/>
          <w:szCs w:val="24"/>
        </w:rPr>
        <w:t>Переговорно</w:t>
      </w:r>
      <w:r w:rsidR="00CE3C65" w:rsidRPr="004600F2">
        <w:rPr>
          <w:rFonts w:ascii="Times New Roman" w:hAnsi="Times New Roman" w:cs="Times New Roman"/>
          <w:color w:val="231F20"/>
          <w:sz w:val="24"/>
          <w:szCs w:val="24"/>
        </w:rPr>
        <w:t xml:space="preserve">е </w:t>
      </w:r>
      <w:r w:rsidR="00CE3C65" w:rsidRPr="004600F2">
        <w:rPr>
          <w:rFonts w:ascii="Times New Roman" w:hAnsi="Times New Roman" w:cs="Times New Roman"/>
          <w:color w:val="231F20"/>
          <w:spacing w:val="6"/>
          <w:sz w:val="24"/>
          <w:szCs w:val="24"/>
        </w:rPr>
        <w:t>пространство</w:t>
      </w:r>
      <w:r w:rsidR="006353D1">
        <w:rPr>
          <w:rFonts w:ascii="Times New Roman" w:hAnsi="Times New Roman" w:cs="Times New Roman"/>
          <w:color w:val="231F20"/>
          <w:spacing w:val="6"/>
          <w:sz w:val="24"/>
          <w:szCs w:val="24"/>
        </w:rPr>
        <w:t xml:space="preserve"> </w:t>
      </w:r>
      <w:r w:rsidR="00CE3C65" w:rsidRPr="004600F2">
        <w:rPr>
          <w:rFonts w:ascii="Times New Roman" w:hAnsi="Times New Roman" w:cs="Times New Roman"/>
          <w:color w:val="231F20"/>
          <w:spacing w:val="3"/>
          <w:sz w:val="24"/>
          <w:szCs w:val="24"/>
        </w:rPr>
        <w:t>и</w:t>
      </w:r>
      <w:r w:rsidR="006353D1">
        <w:rPr>
          <w:rFonts w:ascii="Times New Roman" w:hAnsi="Times New Roman" w:cs="Times New Roman"/>
          <w:color w:val="231F20"/>
          <w:spacing w:val="3"/>
          <w:sz w:val="24"/>
          <w:szCs w:val="24"/>
        </w:rPr>
        <w:t xml:space="preserve"> </w:t>
      </w:r>
      <w:r w:rsidRPr="004600F2">
        <w:rPr>
          <w:rFonts w:ascii="Times New Roman" w:hAnsi="Times New Roman" w:cs="Times New Roman"/>
          <w:color w:val="231F20"/>
          <w:spacing w:val="-4"/>
          <w:sz w:val="24"/>
          <w:szCs w:val="24"/>
        </w:rPr>
        <w:t>мирно</w:t>
      </w:r>
      <w:r w:rsidRPr="004600F2">
        <w:rPr>
          <w:rFonts w:ascii="Times New Roman" w:hAnsi="Times New Roman" w:cs="Times New Roman"/>
          <w:color w:val="231F20"/>
          <w:sz w:val="24"/>
          <w:szCs w:val="24"/>
        </w:rPr>
        <w:t>е</w:t>
      </w:r>
      <w:r w:rsidR="006353D1">
        <w:rPr>
          <w:rFonts w:ascii="Times New Roman" w:hAnsi="Times New Roman" w:cs="Times New Roman"/>
          <w:color w:val="231F20"/>
          <w:sz w:val="24"/>
          <w:szCs w:val="24"/>
        </w:rPr>
        <w:t xml:space="preserve"> </w:t>
      </w:r>
      <w:r w:rsidRPr="004600F2">
        <w:rPr>
          <w:rFonts w:ascii="Times New Roman" w:hAnsi="Times New Roman" w:cs="Times New Roman"/>
          <w:color w:val="231F20"/>
          <w:spacing w:val="-4"/>
          <w:w w:val="106"/>
          <w:sz w:val="24"/>
          <w:szCs w:val="24"/>
        </w:rPr>
        <w:t>урегулировани</w:t>
      </w:r>
      <w:r w:rsidRPr="004600F2">
        <w:rPr>
          <w:rFonts w:ascii="Times New Roman" w:hAnsi="Times New Roman" w:cs="Times New Roman"/>
          <w:color w:val="231F20"/>
          <w:w w:val="106"/>
          <w:sz w:val="24"/>
          <w:szCs w:val="24"/>
        </w:rPr>
        <w:t>е</w:t>
      </w:r>
      <w:r w:rsidR="006353D1">
        <w:rPr>
          <w:rFonts w:ascii="Times New Roman" w:hAnsi="Times New Roman" w:cs="Times New Roman"/>
          <w:color w:val="231F20"/>
          <w:w w:val="106"/>
          <w:sz w:val="24"/>
          <w:szCs w:val="24"/>
        </w:rPr>
        <w:t xml:space="preserve"> </w:t>
      </w:r>
      <w:r w:rsidRPr="004600F2">
        <w:rPr>
          <w:rFonts w:ascii="Times New Roman" w:hAnsi="Times New Roman" w:cs="Times New Roman"/>
          <w:color w:val="231F20"/>
          <w:spacing w:val="-4"/>
          <w:w w:val="107"/>
          <w:sz w:val="24"/>
          <w:szCs w:val="24"/>
        </w:rPr>
        <w:t>конфликта.</w:t>
      </w:r>
    </w:p>
    <w:p w:rsidR="00D23389" w:rsidRPr="004600F2" w:rsidRDefault="00D23389" w:rsidP="00A37E41">
      <w:pPr>
        <w:widowControl w:val="0"/>
        <w:tabs>
          <w:tab w:val="left" w:pos="540"/>
        </w:tabs>
        <w:autoSpaceDE w:val="0"/>
        <w:autoSpaceDN w:val="0"/>
        <w:adjustRightInd w:val="0"/>
        <w:spacing w:before="6"/>
        <w:rPr>
          <w:rFonts w:ascii="Times New Roman" w:hAnsi="Times New Roman" w:cs="Times New Roman"/>
          <w:color w:val="000000"/>
          <w:sz w:val="24"/>
          <w:szCs w:val="24"/>
        </w:rPr>
      </w:pPr>
      <w:r w:rsidRPr="004600F2">
        <w:rPr>
          <w:rFonts w:ascii="Times New Roman" w:hAnsi="Times New Roman" w:cs="Times New Roman"/>
          <w:color w:val="231F20"/>
          <w:spacing w:val="1"/>
          <w:sz w:val="24"/>
          <w:szCs w:val="24"/>
        </w:rPr>
        <w:t>3</w:t>
      </w:r>
      <w:r w:rsidRPr="004600F2">
        <w:rPr>
          <w:rFonts w:ascii="Times New Roman" w:hAnsi="Times New Roman" w:cs="Times New Roman"/>
          <w:color w:val="231F20"/>
          <w:sz w:val="24"/>
          <w:szCs w:val="24"/>
        </w:rPr>
        <w:t>.</w:t>
      </w:r>
      <w:r w:rsidRPr="004600F2">
        <w:rPr>
          <w:rFonts w:ascii="Times New Roman" w:hAnsi="Times New Roman" w:cs="Times New Roman"/>
          <w:color w:val="231F20"/>
          <w:sz w:val="24"/>
          <w:szCs w:val="24"/>
        </w:rPr>
        <w:tab/>
      </w:r>
      <w:r w:rsidRPr="004600F2">
        <w:rPr>
          <w:rFonts w:ascii="Times New Roman" w:hAnsi="Times New Roman" w:cs="Times New Roman"/>
          <w:color w:val="231F20"/>
          <w:w w:val="105"/>
          <w:sz w:val="24"/>
          <w:szCs w:val="24"/>
        </w:rPr>
        <w:t>Предупреждение,</w:t>
      </w:r>
      <w:r w:rsidR="0064042E">
        <w:rPr>
          <w:rFonts w:ascii="Times New Roman" w:hAnsi="Times New Roman" w:cs="Times New Roman"/>
          <w:color w:val="231F20"/>
          <w:w w:val="105"/>
          <w:sz w:val="24"/>
          <w:szCs w:val="24"/>
        </w:rPr>
        <w:t xml:space="preserve"> </w:t>
      </w:r>
      <w:r w:rsidRPr="004600F2">
        <w:rPr>
          <w:rFonts w:ascii="Times New Roman" w:hAnsi="Times New Roman" w:cs="Times New Roman"/>
          <w:color w:val="231F20"/>
          <w:w w:val="105"/>
          <w:sz w:val="24"/>
          <w:szCs w:val="24"/>
        </w:rPr>
        <w:t>урегулирование</w:t>
      </w:r>
      <w:r w:rsidR="0064042E">
        <w:rPr>
          <w:rFonts w:ascii="Times New Roman" w:hAnsi="Times New Roman" w:cs="Times New Roman"/>
          <w:color w:val="231F20"/>
          <w:w w:val="105"/>
          <w:sz w:val="24"/>
          <w:szCs w:val="24"/>
        </w:rPr>
        <w:t xml:space="preserve"> </w:t>
      </w:r>
      <w:r w:rsidRPr="004600F2">
        <w:rPr>
          <w:rFonts w:ascii="Times New Roman" w:hAnsi="Times New Roman" w:cs="Times New Roman"/>
          <w:color w:val="231F20"/>
          <w:sz w:val="24"/>
          <w:szCs w:val="24"/>
        </w:rPr>
        <w:t>и</w:t>
      </w:r>
      <w:r w:rsidR="0064042E">
        <w:rPr>
          <w:rFonts w:ascii="Times New Roman" w:hAnsi="Times New Roman" w:cs="Times New Roman"/>
          <w:color w:val="231F20"/>
          <w:sz w:val="24"/>
          <w:szCs w:val="24"/>
        </w:rPr>
        <w:t xml:space="preserve"> </w:t>
      </w:r>
      <w:r w:rsidRPr="004600F2">
        <w:rPr>
          <w:rFonts w:ascii="Times New Roman" w:hAnsi="Times New Roman" w:cs="Times New Roman"/>
          <w:color w:val="231F20"/>
          <w:w w:val="107"/>
          <w:sz w:val="24"/>
          <w:szCs w:val="24"/>
        </w:rPr>
        <w:t>разрешение</w:t>
      </w:r>
      <w:r w:rsidR="0064042E">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конфликтов.</w:t>
      </w:r>
    </w:p>
    <w:p w:rsidR="00D23389" w:rsidRPr="004600F2" w:rsidRDefault="00D23389" w:rsidP="00A37E41">
      <w:pPr>
        <w:widowControl w:val="0"/>
        <w:tabs>
          <w:tab w:val="left" w:pos="540"/>
        </w:tabs>
        <w:autoSpaceDE w:val="0"/>
        <w:autoSpaceDN w:val="0"/>
        <w:adjustRightInd w:val="0"/>
        <w:spacing w:before="5"/>
        <w:rPr>
          <w:rFonts w:ascii="Times New Roman" w:hAnsi="Times New Roman" w:cs="Times New Roman"/>
          <w:color w:val="000000"/>
          <w:sz w:val="24"/>
          <w:szCs w:val="24"/>
        </w:rPr>
      </w:pPr>
      <w:r w:rsidRPr="004600F2">
        <w:rPr>
          <w:rFonts w:ascii="Times New Roman" w:hAnsi="Times New Roman" w:cs="Times New Roman"/>
          <w:color w:val="231F20"/>
          <w:spacing w:val="1"/>
          <w:sz w:val="24"/>
          <w:szCs w:val="24"/>
        </w:rPr>
        <w:t>4</w:t>
      </w:r>
      <w:r w:rsidRPr="004600F2">
        <w:rPr>
          <w:rFonts w:ascii="Times New Roman" w:hAnsi="Times New Roman" w:cs="Times New Roman"/>
          <w:color w:val="231F20"/>
          <w:sz w:val="24"/>
          <w:szCs w:val="24"/>
        </w:rPr>
        <w:t>.</w:t>
      </w:r>
      <w:r w:rsidRPr="004600F2">
        <w:rPr>
          <w:rFonts w:ascii="Times New Roman" w:hAnsi="Times New Roman" w:cs="Times New Roman"/>
          <w:color w:val="231F20"/>
          <w:sz w:val="24"/>
          <w:szCs w:val="24"/>
        </w:rPr>
        <w:tab/>
      </w:r>
      <w:r w:rsidRPr="004600F2">
        <w:rPr>
          <w:rFonts w:ascii="Times New Roman" w:hAnsi="Times New Roman" w:cs="Times New Roman"/>
          <w:color w:val="231F20"/>
          <w:w w:val="107"/>
          <w:sz w:val="24"/>
          <w:szCs w:val="24"/>
        </w:rPr>
        <w:t>Основные</w:t>
      </w:r>
      <w:r w:rsidR="0064042E">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принципы</w:t>
      </w:r>
      <w:r w:rsidR="0064042E">
        <w:rPr>
          <w:rFonts w:ascii="Times New Roman" w:hAnsi="Times New Roman" w:cs="Times New Roman"/>
          <w:color w:val="231F20"/>
          <w:w w:val="107"/>
          <w:sz w:val="24"/>
          <w:szCs w:val="24"/>
        </w:rPr>
        <w:t xml:space="preserve"> </w:t>
      </w:r>
      <w:r w:rsidRPr="004600F2">
        <w:rPr>
          <w:rFonts w:ascii="Times New Roman" w:hAnsi="Times New Roman" w:cs="Times New Roman"/>
          <w:color w:val="231F20"/>
          <w:sz w:val="24"/>
          <w:szCs w:val="24"/>
        </w:rPr>
        <w:t>и</w:t>
      </w:r>
      <w:r w:rsidR="0064042E">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фазы</w:t>
      </w:r>
      <w:r w:rsidR="0064042E">
        <w:rPr>
          <w:rFonts w:ascii="Times New Roman" w:hAnsi="Times New Roman" w:cs="Times New Roman"/>
          <w:color w:val="231F20"/>
          <w:sz w:val="24"/>
          <w:szCs w:val="24"/>
        </w:rPr>
        <w:t xml:space="preserve"> </w:t>
      </w:r>
      <w:r w:rsidRPr="004600F2">
        <w:rPr>
          <w:rFonts w:ascii="Times New Roman" w:hAnsi="Times New Roman" w:cs="Times New Roman"/>
          <w:color w:val="231F20"/>
          <w:w w:val="107"/>
          <w:sz w:val="24"/>
          <w:szCs w:val="24"/>
        </w:rPr>
        <w:t>урегулирования</w:t>
      </w:r>
      <w:r w:rsidR="0064042E">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конфликта.</w:t>
      </w:r>
    </w:p>
    <w:p w:rsidR="00D23389" w:rsidRPr="004600F2" w:rsidRDefault="00D23389" w:rsidP="00A37E41">
      <w:pPr>
        <w:widowControl w:val="0"/>
        <w:tabs>
          <w:tab w:val="left" w:pos="500"/>
        </w:tabs>
        <w:autoSpaceDE w:val="0"/>
        <w:autoSpaceDN w:val="0"/>
        <w:adjustRightInd w:val="0"/>
        <w:spacing w:before="6"/>
        <w:rPr>
          <w:rFonts w:ascii="Times New Roman" w:hAnsi="Times New Roman" w:cs="Times New Roman"/>
          <w:color w:val="000000"/>
          <w:sz w:val="24"/>
          <w:szCs w:val="24"/>
        </w:rPr>
      </w:pPr>
      <w:r w:rsidRPr="004600F2">
        <w:rPr>
          <w:rFonts w:ascii="Times New Roman" w:hAnsi="Times New Roman" w:cs="Times New Roman"/>
          <w:color w:val="231F20"/>
          <w:spacing w:val="1"/>
          <w:sz w:val="24"/>
          <w:szCs w:val="24"/>
        </w:rPr>
        <w:t>5</w:t>
      </w:r>
      <w:r w:rsidRPr="004600F2">
        <w:rPr>
          <w:rFonts w:ascii="Times New Roman" w:hAnsi="Times New Roman" w:cs="Times New Roman"/>
          <w:color w:val="231F20"/>
          <w:sz w:val="24"/>
          <w:szCs w:val="24"/>
        </w:rPr>
        <w:t>.</w:t>
      </w:r>
      <w:r w:rsidRPr="004600F2">
        <w:rPr>
          <w:rFonts w:ascii="Times New Roman" w:hAnsi="Times New Roman" w:cs="Times New Roman"/>
          <w:color w:val="231F20"/>
          <w:sz w:val="24"/>
          <w:szCs w:val="24"/>
        </w:rPr>
        <w:tab/>
        <w:t>Типы</w:t>
      </w:r>
      <w:r w:rsidR="0064042E">
        <w:rPr>
          <w:rFonts w:ascii="Times New Roman" w:hAnsi="Times New Roman" w:cs="Times New Roman"/>
          <w:color w:val="231F20"/>
          <w:sz w:val="24"/>
          <w:szCs w:val="24"/>
        </w:rPr>
        <w:t xml:space="preserve"> </w:t>
      </w:r>
      <w:r w:rsidR="00CE3C65" w:rsidRPr="004600F2">
        <w:rPr>
          <w:rFonts w:ascii="Times New Roman" w:hAnsi="Times New Roman" w:cs="Times New Roman"/>
          <w:color w:val="231F20"/>
          <w:sz w:val="24"/>
          <w:szCs w:val="24"/>
        </w:rPr>
        <w:t xml:space="preserve">соглашений </w:t>
      </w:r>
      <w:r w:rsidR="00CE3C65" w:rsidRPr="004600F2">
        <w:rPr>
          <w:rFonts w:ascii="Times New Roman" w:hAnsi="Times New Roman" w:cs="Times New Roman"/>
          <w:color w:val="231F20"/>
          <w:spacing w:val="2"/>
          <w:sz w:val="24"/>
          <w:szCs w:val="24"/>
        </w:rPr>
        <w:t>и</w:t>
      </w:r>
      <w:r w:rsidR="0064042E">
        <w:rPr>
          <w:rFonts w:ascii="Times New Roman" w:hAnsi="Times New Roman" w:cs="Times New Roman"/>
          <w:color w:val="231F20"/>
          <w:spacing w:val="2"/>
          <w:sz w:val="24"/>
          <w:szCs w:val="24"/>
        </w:rPr>
        <w:t xml:space="preserve"> </w:t>
      </w:r>
      <w:r w:rsidRPr="004600F2">
        <w:rPr>
          <w:rFonts w:ascii="Times New Roman" w:hAnsi="Times New Roman" w:cs="Times New Roman"/>
          <w:color w:val="231F20"/>
          <w:sz w:val="24"/>
          <w:szCs w:val="24"/>
        </w:rPr>
        <w:t>решений</w:t>
      </w:r>
      <w:r w:rsidR="0064042E">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при</w:t>
      </w:r>
      <w:r w:rsidR="0064042E">
        <w:rPr>
          <w:rFonts w:ascii="Times New Roman" w:hAnsi="Times New Roman" w:cs="Times New Roman"/>
          <w:color w:val="231F20"/>
          <w:sz w:val="24"/>
          <w:szCs w:val="24"/>
        </w:rPr>
        <w:t xml:space="preserve"> </w:t>
      </w:r>
      <w:r w:rsidRPr="004600F2">
        <w:rPr>
          <w:rFonts w:ascii="Times New Roman" w:hAnsi="Times New Roman" w:cs="Times New Roman"/>
          <w:color w:val="231F20"/>
          <w:w w:val="107"/>
          <w:sz w:val="24"/>
          <w:szCs w:val="24"/>
        </w:rPr>
        <w:t>урегулировании</w:t>
      </w:r>
      <w:r w:rsidR="0064042E">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конфликта.</w:t>
      </w:r>
    </w:p>
    <w:p w:rsidR="00D23389" w:rsidRPr="004600F2" w:rsidRDefault="00D23389" w:rsidP="00550ACC">
      <w:pPr>
        <w:spacing w:line="360" w:lineRule="auto"/>
        <w:jc w:val="both"/>
        <w:rPr>
          <w:rFonts w:ascii="Times New Roman" w:hAnsi="Times New Roman" w:cs="Times New Roman"/>
          <w:color w:val="000000"/>
          <w:sz w:val="24"/>
          <w:szCs w:val="24"/>
        </w:rPr>
      </w:pPr>
      <w:r w:rsidRPr="004600F2">
        <w:rPr>
          <w:rFonts w:ascii="Times New Roman" w:hAnsi="Times New Roman" w:cs="Times New Roman"/>
          <w:b/>
          <w:bCs/>
          <w:i/>
          <w:iCs/>
          <w:sz w:val="24"/>
          <w:szCs w:val="24"/>
        </w:rPr>
        <w:t xml:space="preserve"> Основная литература:</w:t>
      </w:r>
    </w:p>
    <w:p w:rsidR="00D23389" w:rsidRPr="004600F2" w:rsidRDefault="00D23389" w:rsidP="00A37E41">
      <w:pPr>
        <w:widowControl w:val="0"/>
        <w:autoSpaceDE w:val="0"/>
        <w:autoSpaceDN w:val="0"/>
        <w:adjustRightInd w:val="0"/>
        <w:spacing w:line="245" w:lineRule="auto"/>
        <w:rPr>
          <w:rFonts w:ascii="Times New Roman" w:hAnsi="Times New Roman" w:cs="Times New Roman"/>
          <w:color w:val="000000"/>
          <w:sz w:val="24"/>
          <w:szCs w:val="24"/>
        </w:rPr>
      </w:pPr>
      <w:r w:rsidRPr="004600F2">
        <w:rPr>
          <w:rFonts w:ascii="Times New Roman" w:hAnsi="Times New Roman" w:cs="Times New Roman"/>
          <w:color w:val="231F20"/>
          <w:spacing w:val="1"/>
          <w:sz w:val="24"/>
          <w:szCs w:val="24"/>
        </w:rPr>
        <w:t>1</w:t>
      </w:r>
      <w:r w:rsidRPr="004600F2">
        <w:rPr>
          <w:rFonts w:ascii="Times New Roman" w:hAnsi="Times New Roman" w:cs="Times New Roman"/>
          <w:color w:val="231F20"/>
          <w:sz w:val="24"/>
          <w:szCs w:val="24"/>
        </w:rPr>
        <w:t>.</w:t>
      </w:r>
      <w:r w:rsidRPr="004600F2">
        <w:rPr>
          <w:rFonts w:ascii="Times New Roman" w:hAnsi="Times New Roman" w:cs="Times New Roman"/>
          <w:color w:val="231F20"/>
          <w:sz w:val="24"/>
          <w:szCs w:val="24"/>
        </w:rPr>
        <w:tab/>
      </w:r>
      <w:r w:rsidRPr="004600F2">
        <w:rPr>
          <w:rFonts w:ascii="Times New Roman" w:hAnsi="Times New Roman" w:cs="Times New Roman"/>
          <w:iCs/>
          <w:color w:val="231F20"/>
          <w:spacing w:val="1"/>
          <w:sz w:val="24"/>
          <w:szCs w:val="24"/>
        </w:rPr>
        <w:t>Лебедев</w:t>
      </w:r>
      <w:r w:rsidRPr="004600F2">
        <w:rPr>
          <w:rFonts w:ascii="Times New Roman" w:hAnsi="Times New Roman" w:cs="Times New Roman"/>
          <w:iCs/>
          <w:color w:val="231F20"/>
          <w:sz w:val="24"/>
          <w:szCs w:val="24"/>
        </w:rPr>
        <w:t>а</w:t>
      </w:r>
      <w:r w:rsidRPr="004600F2">
        <w:rPr>
          <w:rFonts w:ascii="Times New Roman" w:hAnsi="Times New Roman" w:cs="Times New Roman"/>
          <w:iCs/>
          <w:color w:val="231F20"/>
          <w:spacing w:val="1"/>
          <w:sz w:val="24"/>
          <w:szCs w:val="24"/>
        </w:rPr>
        <w:t>М</w:t>
      </w:r>
      <w:r w:rsidRPr="004600F2">
        <w:rPr>
          <w:rFonts w:ascii="Times New Roman" w:hAnsi="Times New Roman" w:cs="Times New Roman"/>
          <w:iCs/>
          <w:color w:val="231F20"/>
          <w:sz w:val="24"/>
          <w:szCs w:val="24"/>
        </w:rPr>
        <w:t>.</w:t>
      </w:r>
      <w:r w:rsidRPr="004600F2">
        <w:rPr>
          <w:rFonts w:ascii="Times New Roman" w:hAnsi="Times New Roman" w:cs="Times New Roman"/>
          <w:iCs/>
          <w:color w:val="231F20"/>
          <w:spacing w:val="1"/>
          <w:sz w:val="24"/>
          <w:szCs w:val="24"/>
        </w:rPr>
        <w:t>М</w:t>
      </w:r>
      <w:r w:rsidRPr="004600F2">
        <w:rPr>
          <w:rFonts w:ascii="Times New Roman" w:hAnsi="Times New Roman" w:cs="Times New Roman"/>
          <w:iCs/>
          <w:color w:val="231F20"/>
          <w:sz w:val="24"/>
          <w:szCs w:val="24"/>
        </w:rPr>
        <w:t>.</w:t>
      </w:r>
      <w:r w:rsidRPr="004600F2">
        <w:rPr>
          <w:rFonts w:ascii="Times New Roman" w:hAnsi="Times New Roman" w:cs="Times New Roman"/>
          <w:color w:val="231F20"/>
          <w:w w:val="106"/>
          <w:sz w:val="24"/>
          <w:szCs w:val="24"/>
        </w:rPr>
        <w:t>Политическоеурегулирование</w:t>
      </w:r>
      <w:r w:rsidRPr="004600F2">
        <w:rPr>
          <w:rFonts w:ascii="Times New Roman" w:hAnsi="Times New Roman" w:cs="Times New Roman"/>
          <w:color w:val="231F20"/>
          <w:w w:val="107"/>
          <w:sz w:val="24"/>
          <w:szCs w:val="24"/>
        </w:rPr>
        <w:t>конфликтов.</w:t>
      </w:r>
      <w:r w:rsidR="003F4428" w:rsidRPr="004600F2">
        <w:rPr>
          <w:rFonts w:ascii="Times New Roman" w:hAnsi="Times New Roman" w:cs="Times New Roman"/>
          <w:color w:val="231F20"/>
          <w:w w:val="107"/>
          <w:sz w:val="24"/>
          <w:szCs w:val="24"/>
        </w:rPr>
        <w:t>Подходы</w:t>
      </w:r>
      <w:r w:rsidRPr="004600F2">
        <w:rPr>
          <w:rFonts w:ascii="Times New Roman" w:hAnsi="Times New Roman" w:cs="Times New Roman"/>
          <w:color w:val="231F20"/>
          <w:sz w:val="24"/>
          <w:szCs w:val="24"/>
        </w:rPr>
        <w:t>,решения,технологии. Изд.2-е.</w:t>
      </w:r>
      <w:r w:rsidRPr="004600F2">
        <w:rPr>
          <w:rFonts w:ascii="Times New Roman" w:hAnsi="Times New Roman" w:cs="Times New Roman"/>
          <w:color w:val="231F20"/>
          <w:w w:val="82"/>
          <w:sz w:val="24"/>
          <w:szCs w:val="24"/>
        </w:rPr>
        <w:t>—</w:t>
      </w:r>
      <w:r w:rsidRPr="004600F2">
        <w:rPr>
          <w:rFonts w:ascii="Times New Roman" w:hAnsi="Times New Roman" w:cs="Times New Roman"/>
          <w:color w:val="231F20"/>
          <w:sz w:val="24"/>
          <w:szCs w:val="24"/>
        </w:rPr>
        <w:t>М.,2009.С.</w:t>
      </w:r>
      <w:r w:rsidRPr="004600F2">
        <w:rPr>
          <w:rFonts w:ascii="Times New Roman" w:hAnsi="Times New Roman" w:cs="Times New Roman"/>
          <w:color w:val="231F20"/>
          <w:w w:val="107"/>
          <w:sz w:val="24"/>
          <w:szCs w:val="24"/>
        </w:rPr>
        <w:t>77–102.</w:t>
      </w:r>
    </w:p>
    <w:p w:rsidR="00D23389" w:rsidRPr="004600F2" w:rsidRDefault="00D23389" w:rsidP="00550ACC">
      <w:pPr>
        <w:widowControl w:val="0"/>
        <w:tabs>
          <w:tab w:val="left" w:pos="540"/>
        </w:tabs>
        <w:autoSpaceDE w:val="0"/>
        <w:autoSpaceDN w:val="0"/>
        <w:adjustRightInd w:val="0"/>
        <w:spacing w:before="1"/>
        <w:rPr>
          <w:rFonts w:ascii="Times New Roman" w:hAnsi="Times New Roman" w:cs="Times New Roman"/>
          <w:color w:val="000000"/>
          <w:sz w:val="24"/>
          <w:szCs w:val="24"/>
        </w:rPr>
      </w:pPr>
      <w:r w:rsidRPr="004600F2">
        <w:rPr>
          <w:rFonts w:ascii="Times New Roman" w:hAnsi="Times New Roman" w:cs="Times New Roman"/>
          <w:color w:val="231F20"/>
          <w:spacing w:val="1"/>
          <w:sz w:val="24"/>
          <w:szCs w:val="24"/>
        </w:rPr>
        <w:t>2</w:t>
      </w:r>
      <w:r w:rsidRPr="004600F2">
        <w:rPr>
          <w:rFonts w:ascii="Times New Roman" w:hAnsi="Times New Roman" w:cs="Times New Roman"/>
          <w:color w:val="231F20"/>
          <w:sz w:val="24"/>
          <w:szCs w:val="24"/>
        </w:rPr>
        <w:t>.</w:t>
      </w:r>
      <w:r w:rsidRPr="004600F2">
        <w:rPr>
          <w:rFonts w:ascii="Times New Roman" w:hAnsi="Times New Roman" w:cs="Times New Roman"/>
          <w:color w:val="231F20"/>
          <w:sz w:val="24"/>
          <w:szCs w:val="24"/>
        </w:rPr>
        <w:tab/>
      </w:r>
      <w:r w:rsidRPr="004600F2">
        <w:rPr>
          <w:rFonts w:ascii="Times New Roman" w:hAnsi="Times New Roman" w:cs="Times New Roman"/>
          <w:iCs/>
          <w:color w:val="231F20"/>
          <w:sz w:val="24"/>
          <w:szCs w:val="24"/>
        </w:rPr>
        <w:t xml:space="preserve">ЦыганковП.А. </w:t>
      </w:r>
      <w:r w:rsidRPr="004600F2">
        <w:rPr>
          <w:rFonts w:ascii="Times New Roman" w:hAnsi="Times New Roman" w:cs="Times New Roman"/>
          <w:color w:val="231F20"/>
          <w:w w:val="106"/>
          <w:sz w:val="24"/>
          <w:szCs w:val="24"/>
        </w:rPr>
        <w:t>Международные</w:t>
      </w:r>
      <w:r w:rsidRPr="004600F2">
        <w:rPr>
          <w:rFonts w:ascii="Times New Roman" w:hAnsi="Times New Roman" w:cs="Times New Roman"/>
          <w:color w:val="231F20"/>
          <w:sz w:val="24"/>
          <w:szCs w:val="24"/>
        </w:rPr>
        <w:t>отношения.</w:t>
      </w:r>
      <w:r w:rsidRPr="004600F2">
        <w:rPr>
          <w:rFonts w:ascii="Times New Roman" w:hAnsi="Times New Roman" w:cs="Times New Roman"/>
          <w:color w:val="231F20"/>
          <w:w w:val="82"/>
          <w:sz w:val="24"/>
          <w:szCs w:val="24"/>
        </w:rPr>
        <w:t xml:space="preserve">— </w:t>
      </w:r>
      <w:r w:rsidRPr="004600F2">
        <w:rPr>
          <w:rFonts w:ascii="Times New Roman" w:hAnsi="Times New Roman" w:cs="Times New Roman"/>
          <w:color w:val="231F20"/>
          <w:sz w:val="24"/>
          <w:szCs w:val="24"/>
        </w:rPr>
        <w:t>М.,1996(глава</w:t>
      </w:r>
      <w:r w:rsidRPr="004600F2">
        <w:rPr>
          <w:rFonts w:ascii="Times New Roman" w:hAnsi="Times New Roman" w:cs="Times New Roman"/>
          <w:color w:val="231F20"/>
          <w:w w:val="105"/>
          <w:sz w:val="24"/>
          <w:szCs w:val="24"/>
        </w:rPr>
        <w:t xml:space="preserve">11) </w:t>
      </w:r>
      <w:r w:rsidRPr="004600F2">
        <w:rPr>
          <w:rFonts w:ascii="Times New Roman" w:hAnsi="Times New Roman" w:cs="Times New Roman"/>
          <w:color w:val="231F20"/>
          <w:w w:val="108"/>
          <w:sz w:val="24"/>
          <w:szCs w:val="24"/>
        </w:rPr>
        <w:t>«Конфликты</w:t>
      </w:r>
      <w:r w:rsidRPr="004600F2">
        <w:rPr>
          <w:rFonts w:ascii="Times New Roman" w:hAnsi="Times New Roman" w:cs="Times New Roman"/>
          <w:color w:val="231F20"/>
          <w:sz w:val="24"/>
          <w:szCs w:val="24"/>
        </w:rPr>
        <w:t>и</w:t>
      </w:r>
      <w:r w:rsidRPr="004600F2">
        <w:rPr>
          <w:rFonts w:ascii="Times New Roman" w:hAnsi="Times New Roman" w:cs="Times New Roman"/>
          <w:color w:val="231F20"/>
          <w:w w:val="105"/>
          <w:sz w:val="24"/>
          <w:szCs w:val="24"/>
        </w:rPr>
        <w:t>сотрудничество</w:t>
      </w:r>
      <w:r w:rsidRPr="004600F2">
        <w:rPr>
          <w:rFonts w:ascii="Times New Roman" w:hAnsi="Times New Roman" w:cs="Times New Roman"/>
          <w:color w:val="231F20"/>
          <w:sz w:val="24"/>
          <w:szCs w:val="24"/>
        </w:rPr>
        <w:t>в</w:t>
      </w:r>
      <w:r w:rsidRPr="004600F2">
        <w:rPr>
          <w:rFonts w:ascii="Times New Roman" w:hAnsi="Times New Roman" w:cs="Times New Roman"/>
          <w:color w:val="231F20"/>
          <w:w w:val="105"/>
          <w:sz w:val="24"/>
          <w:szCs w:val="24"/>
        </w:rPr>
        <w:t>международных</w:t>
      </w:r>
      <w:r w:rsidRPr="004600F2">
        <w:rPr>
          <w:rFonts w:ascii="Times New Roman" w:hAnsi="Times New Roman" w:cs="Times New Roman"/>
          <w:color w:val="231F20"/>
          <w:w w:val="106"/>
          <w:sz w:val="24"/>
          <w:szCs w:val="24"/>
        </w:rPr>
        <w:t xml:space="preserve">отношениях»). </w:t>
      </w:r>
      <w:r w:rsidRPr="004600F2">
        <w:rPr>
          <w:rFonts w:ascii="Times New Roman" w:hAnsi="Times New Roman" w:cs="Times New Roman"/>
          <w:color w:val="231F20"/>
          <w:spacing w:val="1"/>
          <w:sz w:val="24"/>
          <w:szCs w:val="24"/>
        </w:rPr>
        <w:t>С</w:t>
      </w:r>
      <w:r w:rsidRPr="004600F2">
        <w:rPr>
          <w:rFonts w:ascii="Times New Roman" w:hAnsi="Times New Roman" w:cs="Times New Roman"/>
          <w:color w:val="231F20"/>
          <w:sz w:val="24"/>
          <w:szCs w:val="24"/>
        </w:rPr>
        <w:t>.</w:t>
      </w:r>
      <w:r w:rsidRPr="004600F2">
        <w:rPr>
          <w:rFonts w:ascii="Times New Roman" w:hAnsi="Times New Roman" w:cs="Times New Roman"/>
          <w:color w:val="231F20"/>
          <w:spacing w:val="1"/>
          <w:w w:val="107"/>
          <w:sz w:val="24"/>
          <w:szCs w:val="24"/>
        </w:rPr>
        <w:t>242–268.</w:t>
      </w:r>
    </w:p>
    <w:p w:rsidR="00D23389" w:rsidRPr="004600F2" w:rsidRDefault="00CE3C65" w:rsidP="00550ACC">
      <w:pPr>
        <w:spacing w:line="360" w:lineRule="auto"/>
        <w:jc w:val="both"/>
        <w:rPr>
          <w:rFonts w:ascii="Times New Roman" w:hAnsi="Times New Roman" w:cs="Times New Roman"/>
          <w:b/>
          <w:bCs/>
          <w:i/>
          <w:iCs/>
          <w:sz w:val="24"/>
          <w:szCs w:val="24"/>
        </w:rPr>
      </w:pPr>
      <w:r w:rsidRPr="004600F2">
        <w:rPr>
          <w:rFonts w:ascii="Times New Roman" w:hAnsi="Times New Roman" w:cs="Times New Roman"/>
          <w:b/>
          <w:bCs/>
          <w:i/>
          <w:iCs/>
          <w:sz w:val="24"/>
          <w:szCs w:val="24"/>
        </w:rPr>
        <w:t>Дополнительная литература</w:t>
      </w:r>
      <w:r w:rsidR="00550ACC" w:rsidRPr="004600F2">
        <w:rPr>
          <w:rFonts w:ascii="Times New Roman" w:hAnsi="Times New Roman" w:cs="Times New Roman"/>
          <w:b/>
          <w:bCs/>
          <w:i/>
          <w:iCs/>
          <w:sz w:val="24"/>
          <w:szCs w:val="24"/>
        </w:rPr>
        <w:t>:</w:t>
      </w:r>
    </w:p>
    <w:p w:rsidR="00D23389" w:rsidRPr="004600F2" w:rsidRDefault="00D23389" w:rsidP="00A37E41">
      <w:pPr>
        <w:widowControl w:val="0"/>
        <w:tabs>
          <w:tab w:val="left" w:pos="540"/>
        </w:tabs>
        <w:autoSpaceDE w:val="0"/>
        <w:autoSpaceDN w:val="0"/>
        <w:adjustRightInd w:val="0"/>
        <w:ind w:left="149" w:right="-20"/>
        <w:rPr>
          <w:rFonts w:ascii="Times New Roman" w:hAnsi="Times New Roman" w:cs="Times New Roman"/>
          <w:color w:val="000000"/>
          <w:sz w:val="24"/>
          <w:szCs w:val="24"/>
        </w:rPr>
      </w:pPr>
      <w:r w:rsidRPr="004600F2">
        <w:rPr>
          <w:rFonts w:ascii="Times New Roman" w:hAnsi="Times New Roman" w:cs="Times New Roman"/>
          <w:color w:val="231F20"/>
          <w:spacing w:val="1"/>
          <w:sz w:val="24"/>
          <w:szCs w:val="24"/>
        </w:rPr>
        <w:t>1</w:t>
      </w:r>
      <w:r w:rsidRPr="004600F2">
        <w:rPr>
          <w:rFonts w:ascii="Times New Roman" w:hAnsi="Times New Roman" w:cs="Times New Roman"/>
          <w:color w:val="231F20"/>
          <w:sz w:val="24"/>
          <w:szCs w:val="24"/>
        </w:rPr>
        <w:t>.</w:t>
      </w:r>
      <w:r w:rsidRPr="004600F2">
        <w:rPr>
          <w:rFonts w:ascii="Times New Roman" w:hAnsi="Times New Roman" w:cs="Times New Roman"/>
          <w:color w:val="231F20"/>
          <w:sz w:val="24"/>
          <w:szCs w:val="24"/>
        </w:rPr>
        <w:tab/>
      </w:r>
      <w:r w:rsidRPr="004600F2">
        <w:rPr>
          <w:rFonts w:ascii="Times New Roman" w:hAnsi="Times New Roman" w:cs="Times New Roman"/>
          <w:i/>
          <w:iCs/>
          <w:color w:val="231F20"/>
          <w:spacing w:val="1"/>
          <w:sz w:val="24"/>
          <w:szCs w:val="24"/>
        </w:rPr>
        <w:t>Козе</w:t>
      </w:r>
      <w:r w:rsidRPr="004600F2">
        <w:rPr>
          <w:rFonts w:ascii="Times New Roman" w:hAnsi="Times New Roman" w:cs="Times New Roman"/>
          <w:i/>
          <w:iCs/>
          <w:color w:val="231F20"/>
          <w:sz w:val="24"/>
          <w:szCs w:val="24"/>
        </w:rPr>
        <w:t>р</w:t>
      </w:r>
      <w:r w:rsidRPr="004600F2">
        <w:rPr>
          <w:rFonts w:ascii="Times New Roman" w:hAnsi="Times New Roman" w:cs="Times New Roman"/>
          <w:i/>
          <w:iCs/>
          <w:color w:val="231F20"/>
          <w:spacing w:val="1"/>
          <w:sz w:val="24"/>
          <w:szCs w:val="24"/>
        </w:rPr>
        <w:t>Л</w:t>
      </w:r>
      <w:r w:rsidRPr="004600F2">
        <w:rPr>
          <w:rFonts w:ascii="Times New Roman" w:hAnsi="Times New Roman" w:cs="Times New Roman"/>
          <w:i/>
          <w:iCs/>
          <w:color w:val="231F20"/>
          <w:sz w:val="24"/>
          <w:szCs w:val="24"/>
        </w:rPr>
        <w:t>.</w:t>
      </w:r>
      <w:r w:rsidRPr="004600F2">
        <w:rPr>
          <w:rFonts w:ascii="Times New Roman" w:hAnsi="Times New Roman" w:cs="Times New Roman"/>
          <w:i/>
          <w:iCs/>
          <w:color w:val="231F20"/>
          <w:spacing w:val="1"/>
          <w:sz w:val="24"/>
          <w:szCs w:val="24"/>
        </w:rPr>
        <w:t>А</w:t>
      </w:r>
      <w:r w:rsidRPr="004600F2">
        <w:rPr>
          <w:rFonts w:ascii="Times New Roman" w:hAnsi="Times New Roman" w:cs="Times New Roman"/>
          <w:i/>
          <w:iCs/>
          <w:color w:val="231F20"/>
          <w:sz w:val="24"/>
          <w:szCs w:val="24"/>
        </w:rPr>
        <w:t>.</w:t>
      </w:r>
      <w:r w:rsidRPr="004600F2">
        <w:rPr>
          <w:rFonts w:ascii="Times New Roman" w:hAnsi="Times New Roman" w:cs="Times New Roman"/>
          <w:color w:val="231F20"/>
          <w:spacing w:val="1"/>
          <w:w w:val="107"/>
          <w:sz w:val="24"/>
          <w:szCs w:val="24"/>
        </w:rPr>
        <w:t>Завершени</w:t>
      </w:r>
      <w:r w:rsidRPr="004600F2">
        <w:rPr>
          <w:rFonts w:ascii="Times New Roman" w:hAnsi="Times New Roman" w:cs="Times New Roman"/>
          <w:color w:val="231F20"/>
          <w:w w:val="107"/>
          <w:sz w:val="24"/>
          <w:szCs w:val="24"/>
        </w:rPr>
        <w:t>е</w:t>
      </w:r>
      <w:r w:rsidRPr="004600F2">
        <w:rPr>
          <w:rFonts w:ascii="Times New Roman" w:hAnsi="Times New Roman" w:cs="Times New Roman"/>
          <w:color w:val="231F20"/>
          <w:spacing w:val="1"/>
          <w:w w:val="107"/>
          <w:sz w:val="24"/>
          <w:szCs w:val="24"/>
        </w:rPr>
        <w:t>конфликт</w:t>
      </w:r>
      <w:r w:rsidRPr="004600F2">
        <w:rPr>
          <w:rFonts w:ascii="Times New Roman" w:hAnsi="Times New Roman" w:cs="Times New Roman"/>
          <w:color w:val="231F20"/>
          <w:w w:val="107"/>
          <w:sz w:val="24"/>
          <w:szCs w:val="24"/>
        </w:rPr>
        <w:t>а</w:t>
      </w:r>
      <w:r w:rsidRPr="004600F2">
        <w:rPr>
          <w:rFonts w:ascii="Times New Roman" w:hAnsi="Times New Roman" w:cs="Times New Roman"/>
          <w:color w:val="231F20"/>
          <w:spacing w:val="2"/>
          <w:w w:val="178"/>
          <w:sz w:val="24"/>
          <w:szCs w:val="24"/>
        </w:rPr>
        <w:t>/</w:t>
      </w:r>
      <w:r w:rsidRPr="004600F2">
        <w:rPr>
          <w:rFonts w:ascii="Times New Roman" w:hAnsi="Times New Roman" w:cs="Times New Roman"/>
          <w:color w:val="231F20"/>
          <w:w w:val="178"/>
          <w:sz w:val="24"/>
          <w:szCs w:val="24"/>
        </w:rPr>
        <w:t>/</w:t>
      </w:r>
      <w:r w:rsidRPr="004600F2">
        <w:rPr>
          <w:rFonts w:ascii="Times New Roman" w:hAnsi="Times New Roman" w:cs="Times New Roman"/>
          <w:color w:val="231F20"/>
          <w:spacing w:val="1"/>
          <w:w w:val="106"/>
          <w:sz w:val="24"/>
          <w:szCs w:val="24"/>
        </w:rPr>
        <w:t>Социальны</w:t>
      </w:r>
      <w:r w:rsidRPr="004600F2">
        <w:rPr>
          <w:rFonts w:ascii="Times New Roman" w:hAnsi="Times New Roman" w:cs="Times New Roman"/>
          <w:color w:val="231F20"/>
          <w:w w:val="106"/>
          <w:sz w:val="24"/>
          <w:szCs w:val="24"/>
        </w:rPr>
        <w:t>й</w:t>
      </w:r>
      <w:r w:rsidRPr="004600F2">
        <w:rPr>
          <w:rFonts w:ascii="Times New Roman" w:hAnsi="Times New Roman" w:cs="Times New Roman"/>
          <w:color w:val="231F20"/>
          <w:spacing w:val="1"/>
          <w:w w:val="107"/>
          <w:sz w:val="24"/>
          <w:szCs w:val="24"/>
        </w:rPr>
        <w:t xml:space="preserve">конфликт: </w:t>
      </w:r>
      <w:r w:rsidR="003F4428" w:rsidRPr="004600F2">
        <w:rPr>
          <w:rFonts w:ascii="Times New Roman" w:hAnsi="Times New Roman" w:cs="Times New Roman"/>
          <w:color w:val="231F20"/>
          <w:sz w:val="24"/>
          <w:szCs w:val="24"/>
        </w:rPr>
        <w:t xml:space="preserve">современные </w:t>
      </w:r>
      <w:r w:rsidR="003F4428" w:rsidRPr="004600F2">
        <w:rPr>
          <w:rFonts w:ascii="Times New Roman" w:hAnsi="Times New Roman" w:cs="Times New Roman"/>
          <w:color w:val="231F20"/>
          <w:spacing w:val="8"/>
          <w:sz w:val="24"/>
          <w:szCs w:val="24"/>
        </w:rPr>
        <w:t>исследования</w:t>
      </w:r>
      <w:r w:rsidRPr="004600F2">
        <w:rPr>
          <w:rFonts w:ascii="Times New Roman" w:hAnsi="Times New Roman" w:cs="Times New Roman"/>
          <w:color w:val="231F20"/>
          <w:w w:val="106"/>
          <w:sz w:val="24"/>
          <w:szCs w:val="24"/>
        </w:rPr>
        <w:t>.</w:t>
      </w:r>
      <w:r w:rsidRPr="004600F2">
        <w:rPr>
          <w:rFonts w:ascii="Times New Roman" w:hAnsi="Times New Roman" w:cs="Times New Roman"/>
          <w:color w:val="231F20"/>
          <w:w w:val="82"/>
          <w:sz w:val="24"/>
          <w:szCs w:val="24"/>
        </w:rPr>
        <w:t>—</w:t>
      </w:r>
      <w:r w:rsidRPr="004600F2">
        <w:rPr>
          <w:rFonts w:ascii="Times New Roman" w:hAnsi="Times New Roman" w:cs="Times New Roman"/>
          <w:color w:val="231F20"/>
          <w:sz w:val="24"/>
          <w:szCs w:val="24"/>
        </w:rPr>
        <w:t>М.:</w:t>
      </w:r>
      <w:r w:rsidRPr="004600F2">
        <w:rPr>
          <w:rFonts w:ascii="Times New Roman" w:hAnsi="Times New Roman" w:cs="Times New Roman"/>
          <w:color w:val="231F20"/>
          <w:w w:val="108"/>
          <w:sz w:val="24"/>
          <w:szCs w:val="24"/>
        </w:rPr>
        <w:t>ИНИОН,2011.</w:t>
      </w:r>
    </w:p>
    <w:p w:rsidR="00D23389" w:rsidRPr="004600F2" w:rsidRDefault="00D23389" w:rsidP="00A37E41">
      <w:pPr>
        <w:widowControl w:val="0"/>
        <w:tabs>
          <w:tab w:val="left" w:pos="540"/>
        </w:tabs>
        <w:autoSpaceDE w:val="0"/>
        <w:autoSpaceDN w:val="0"/>
        <w:adjustRightInd w:val="0"/>
        <w:spacing w:before="5"/>
        <w:ind w:left="149" w:right="-20"/>
        <w:rPr>
          <w:rFonts w:ascii="Times New Roman" w:hAnsi="Times New Roman" w:cs="Times New Roman"/>
          <w:color w:val="000000"/>
          <w:sz w:val="24"/>
          <w:szCs w:val="24"/>
        </w:rPr>
      </w:pPr>
      <w:r w:rsidRPr="004600F2">
        <w:rPr>
          <w:rFonts w:ascii="Times New Roman" w:hAnsi="Times New Roman" w:cs="Times New Roman"/>
          <w:color w:val="231F20"/>
          <w:spacing w:val="1"/>
          <w:sz w:val="24"/>
          <w:szCs w:val="24"/>
        </w:rPr>
        <w:t>2</w:t>
      </w:r>
      <w:r w:rsidRPr="004600F2">
        <w:rPr>
          <w:rFonts w:ascii="Times New Roman" w:hAnsi="Times New Roman" w:cs="Times New Roman"/>
          <w:color w:val="231F20"/>
          <w:sz w:val="24"/>
          <w:szCs w:val="24"/>
        </w:rPr>
        <w:t>.</w:t>
      </w:r>
      <w:r w:rsidRPr="004600F2">
        <w:rPr>
          <w:rFonts w:ascii="Times New Roman" w:hAnsi="Times New Roman" w:cs="Times New Roman"/>
          <w:color w:val="231F20"/>
          <w:sz w:val="24"/>
          <w:szCs w:val="24"/>
        </w:rPr>
        <w:tab/>
      </w:r>
      <w:r w:rsidRPr="004600F2">
        <w:rPr>
          <w:rFonts w:ascii="Times New Roman" w:hAnsi="Times New Roman" w:cs="Times New Roman"/>
          <w:i/>
          <w:iCs/>
          <w:color w:val="231F20"/>
          <w:spacing w:val="-1"/>
          <w:sz w:val="24"/>
          <w:szCs w:val="24"/>
        </w:rPr>
        <w:t>Лебедев</w:t>
      </w:r>
      <w:r w:rsidRPr="004600F2">
        <w:rPr>
          <w:rFonts w:ascii="Times New Roman" w:hAnsi="Times New Roman" w:cs="Times New Roman"/>
          <w:i/>
          <w:iCs/>
          <w:color w:val="231F20"/>
          <w:sz w:val="24"/>
          <w:szCs w:val="24"/>
        </w:rPr>
        <w:t>а</w:t>
      </w:r>
      <w:r w:rsidRPr="004600F2">
        <w:rPr>
          <w:rFonts w:ascii="Times New Roman" w:hAnsi="Times New Roman" w:cs="Times New Roman"/>
          <w:i/>
          <w:iCs/>
          <w:color w:val="231F20"/>
          <w:spacing w:val="-1"/>
          <w:sz w:val="24"/>
          <w:szCs w:val="24"/>
        </w:rPr>
        <w:t>М</w:t>
      </w:r>
      <w:r w:rsidRPr="004600F2">
        <w:rPr>
          <w:rFonts w:ascii="Times New Roman" w:hAnsi="Times New Roman" w:cs="Times New Roman"/>
          <w:i/>
          <w:iCs/>
          <w:color w:val="231F20"/>
          <w:sz w:val="24"/>
          <w:szCs w:val="24"/>
        </w:rPr>
        <w:t>.</w:t>
      </w:r>
      <w:r w:rsidRPr="004600F2">
        <w:rPr>
          <w:rFonts w:ascii="Times New Roman" w:hAnsi="Times New Roman" w:cs="Times New Roman"/>
          <w:i/>
          <w:iCs/>
          <w:color w:val="231F20"/>
          <w:spacing w:val="-1"/>
          <w:sz w:val="24"/>
          <w:szCs w:val="24"/>
        </w:rPr>
        <w:t>М</w:t>
      </w:r>
      <w:r w:rsidRPr="004600F2">
        <w:rPr>
          <w:rFonts w:ascii="Times New Roman" w:hAnsi="Times New Roman" w:cs="Times New Roman"/>
          <w:i/>
          <w:iCs/>
          <w:color w:val="231F20"/>
          <w:sz w:val="24"/>
          <w:szCs w:val="24"/>
        </w:rPr>
        <w:t>.</w:t>
      </w:r>
      <w:r w:rsidRPr="004600F2">
        <w:rPr>
          <w:rFonts w:ascii="Times New Roman" w:hAnsi="Times New Roman" w:cs="Times New Roman"/>
          <w:color w:val="231F20"/>
          <w:spacing w:val="-1"/>
          <w:w w:val="108"/>
          <w:sz w:val="24"/>
          <w:szCs w:val="24"/>
        </w:rPr>
        <w:t>Мирова</w:t>
      </w:r>
      <w:r w:rsidRPr="004600F2">
        <w:rPr>
          <w:rFonts w:ascii="Times New Roman" w:hAnsi="Times New Roman" w:cs="Times New Roman"/>
          <w:color w:val="231F20"/>
          <w:w w:val="108"/>
          <w:sz w:val="24"/>
          <w:szCs w:val="24"/>
        </w:rPr>
        <w:t>я</w:t>
      </w:r>
      <w:r w:rsidRPr="004600F2">
        <w:rPr>
          <w:rFonts w:ascii="Times New Roman" w:hAnsi="Times New Roman" w:cs="Times New Roman"/>
          <w:color w:val="231F20"/>
          <w:spacing w:val="-1"/>
          <w:sz w:val="24"/>
          <w:szCs w:val="24"/>
        </w:rPr>
        <w:t>политика</w:t>
      </w:r>
      <w:r w:rsidRPr="004600F2">
        <w:rPr>
          <w:rFonts w:ascii="Times New Roman" w:hAnsi="Times New Roman" w:cs="Times New Roman"/>
          <w:color w:val="231F20"/>
          <w:sz w:val="24"/>
          <w:szCs w:val="24"/>
        </w:rPr>
        <w:t>:</w:t>
      </w:r>
      <w:r w:rsidRPr="004600F2">
        <w:rPr>
          <w:rFonts w:ascii="Times New Roman" w:hAnsi="Times New Roman" w:cs="Times New Roman"/>
          <w:color w:val="231F20"/>
          <w:spacing w:val="-1"/>
          <w:sz w:val="24"/>
          <w:szCs w:val="24"/>
        </w:rPr>
        <w:t>Учебни</w:t>
      </w:r>
      <w:r w:rsidRPr="004600F2">
        <w:rPr>
          <w:rFonts w:ascii="Times New Roman" w:hAnsi="Times New Roman" w:cs="Times New Roman"/>
          <w:color w:val="231F20"/>
          <w:sz w:val="24"/>
          <w:szCs w:val="24"/>
        </w:rPr>
        <w:t>к</w:t>
      </w:r>
      <w:r w:rsidRPr="004600F2">
        <w:rPr>
          <w:rFonts w:ascii="Times New Roman" w:hAnsi="Times New Roman" w:cs="Times New Roman"/>
          <w:color w:val="231F20"/>
          <w:spacing w:val="-1"/>
          <w:sz w:val="24"/>
          <w:szCs w:val="24"/>
        </w:rPr>
        <w:t>дл</w:t>
      </w:r>
      <w:r w:rsidRPr="004600F2">
        <w:rPr>
          <w:rFonts w:ascii="Times New Roman" w:hAnsi="Times New Roman" w:cs="Times New Roman"/>
          <w:color w:val="231F20"/>
          <w:sz w:val="24"/>
          <w:szCs w:val="24"/>
        </w:rPr>
        <w:t>я</w:t>
      </w:r>
      <w:r w:rsidRPr="004600F2">
        <w:rPr>
          <w:rFonts w:ascii="Times New Roman" w:hAnsi="Times New Roman" w:cs="Times New Roman"/>
          <w:color w:val="231F20"/>
          <w:spacing w:val="-1"/>
          <w:sz w:val="24"/>
          <w:szCs w:val="24"/>
        </w:rPr>
        <w:t>вузов</w:t>
      </w:r>
      <w:r w:rsidRPr="004600F2">
        <w:rPr>
          <w:rFonts w:ascii="Times New Roman" w:hAnsi="Times New Roman" w:cs="Times New Roman"/>
          <w:color w:val="231F20"/>
          <w:sz w:val="24"/>
          <w:szCs w:val="24"/>
        </w:rPr>
        <w:t>.</w:t>
      </w:r>
      <w:r w:rsidRPr="004600F2">
        <w:rPr>
          <w:rFonts w:ascii="Times New Roman" w:hAnsi="Times New Roman" w:cs="Times New Roman"/>
          <w:color w:val="231F20"/>
          <w:w w:val="82"/>
          <w:sz w:val="24"/>
          <w:szCs w:val="24"/>
        </w:rPr>
        <w:t>—</w:t>
      </w:r>
      <w:r w:rsidRPr="004600F2">
        <w:rPr>
          <w:rFonts w:ascii="Times New Roman" w:hAnsi="Times New Roman" w:cs="Times New Roman"/>
          <w:color w:val="231F20"/>
          <w:spacing w:val="-1"/>
          <w:sz w:val="24"/>
          <w:szCs w:val="24"/>
        </w:rPr>
        <w:t>М.</w:t>
      </w:r>
      <w:r w:rsidRPr="004600F2">
        <w:rPr>
          <w:rFonts w:ascii="Times New Roman" w:hAnsi="Times New Roman" w:cs="Times New Roman"/>
          <w:color w:val="231F20"/>
          <w:sz w:val="24"/>
          <w:szCs w:val="24"/>
        </w:rPr>
        <w:t>,</w:t>
      </w:r>
      <w:r w:rsidRPr="004600F2">
        <w:rPr>
          <w:rFonts w:ascii="Times New Roman" w:hAnsi="Times New Roman" w:cs="Times New Roman"/>
          <w:color w:val="231F20"/>
          <w:spacing w:val="-1"/>
          <w:w w:val="103"/>
          <w:sz w:val="24"/>
          <w:szCs w:val="24"/>
        </w:rPr>
        <w:t xml:space="preserve">2009. </w:t>
      </w:r>
      <w:r w:rsidRPr="004600F2">
        <w:rPr>
          <w:rFonts w:ascii="Times New Roman" w:hAnsi="Times New Roman" w:cs="Times New Roman"/>
          <w:color w:val="231F20"/>
          <w:sz w:val="24"/>
          <w:szCs w:val="24"/>
        </w:rPr>
        <w:t>С.</w:t>
      </w:r>
      <w:r w:rsidRPr="004600F2">
        <w:rPr>
          <w:rFonts w:ascii="Times New Roman" w:hAnsi="Times New Roman" w:cs="Times New Roman"/>
          <w:color w:val="231F20"/>
          <w:w w:val="107"/>
          <w:sz w:val="24"/>
          <w:szCs w:val="24"/>
        </w:rPr>
        <w:t>194–195.</w:t>
      </w:r>
    </w:p>
    <w:p w:rsidR="00D23389" w:rsidRPr="004600F2" w:rsidRDefault="00D23389" w:rsidP="00A37E41">
      <w:pPr>
        <w:widowControl w:val="0"/>
        <w:tabs>
          <w:tab w:val="left" w:pos="540"/>
        </w:tabs>
        <w:autoSpaceDE w:val="0"/>
        <w:autoSpaceDN w:val="0"/>
        <w:adjustRightInd w:val="0"/>
        <w:spacing w:before="5" w:line="246" w:lineRule="auto"/>
        <w:ind w:left="546" w:right="61" w:hanging="397"/>
        <w:rPr>
          <w:rFonts w:ascii="Times New Roman" w:hAnsi="Times New Roman" w:cs="Times New Roman"/>
          <w:color w:val="000000"/>
          <w:sz w:val="24"/>
          <w:szCs w:val="24"/>
        </w:rPr>
      </w:pPr>
      <w:r w:rsidRPr="004600F2">
        <w:rPr>
          <w:rFonts w:ascii="Times New Roman" w:hAnsi="Times New Roman" w:cs="Times New Roman"/>
          <w:color w:val="231F20"/>
          <w:spacing w:val="1"/>
          <w:sz w:val="24"/>
          <w:szCs w:val="24"/>
        </w:rPr>
        <w:t>3</w:t>
      </w:r>
      <w:r w:rsidRPr="004600F2">
        <w:rPr>
          <w:rFonts w:ascii="Times New Roman" w:hAnsi="Times New Roman" w:cs="Times New Roman"/>
          <w:color w:val="231F20"/>
          <w:sz w:val="24"/>
          <w:szCs w:val="24"/>
        </w:rPr>
        <w:t>.</w:t>
      </w:r>
      <w:r w:rsidRPr="004600F2">
        <w:rPr>
          <w:rFonts w:ascii="Times New Roman" w:hAnsi="Times New Roman" w:cs="Times New Roman"/>
          <w:color w:val="231F20"/>
          <w:sz w:val="24"/>
          <w:szCs w:val="24"/>
        </w:rPr>
        <w:tab/>
      </w:r>
      <w:r w:rsidR="003F4428" w:rsidRPr="004600F2">
        <w:rPr>
          <w:rFonts w:ascii="Times New Roman" w:hAnsi="Times New Roman" w:cs="Times New Roman"/>
          <w:i/>
          <w:iCs/>
          <w:color w:val="231F20"/>
          <w:spacing w:val="-2"/>
          <w:sz w:val="24"/>
          <w:szCs w:val="24"/>
        </w:rPr>
        <w:t>Фельдма</w:t>
      </w:r>
      <w:r w:rsidR="003F4428" w:rsidRPr="004600F2">
        <w:rPr>
          <w:rFonts w:ascii="Times New Roman" w:hAnsi="Times New Roman" w:cs="Times New Roman"/>
          <w:i/>
          <w:iCs/>
          <w:color w:val="231F20"/>
          <w:sz w:val="24"/>
          <w:szCs w:val="24"/>
        </w:rPr>
        <w:t xml:space="preserve">н </w:t>
      </w:r>
      <w:r w:rsidR="003F4428" w:rsidRPr="004600F2">
        <w:rPr>
          <w:rFonts w:ascii="Times New Roman" w:hAnsi="Times New Roman" w:cs="Times New Roman"/>
          <w:i/>
          <w:iCs/>
          <w:color w:val="231F20"/>
          <w:spacing w:val="7"/>
          <w:sz w:val="24"/>
          <w:szCs w:val="24"/>
        </w:rPr>
        <w:t>Д.</w:t>
      </w:r>
      <w:r w:rsidRPr="004600F2">
        <w:rPr>
          <w:rFonts w:ascii="Times New Roman" w:hAnsi="Times New Roman" w:cs="Times New Roman"/>
          <w:i/>
          <w:iCs/>
          <w:color w:val="231F20"/>
          <w:spacing w:val="-2"/>
          <w:sz w:val="24"/>
          <w:szCs w:val="24"/>
        </w:rPr>
        <w:t>М</w:t>
      </w:r>
      <w:r w:rsidRPr="004600F2">
        <w:rPr>
          <w:rFonts w:ascii="Times New Roman" w:hAnsi="Times New Roman" w:cs="Times New Roman"/>
          <w:i/>
          <w:iCs/>
          <w:color w:val="231F20"/>
          <w:sz w:val="24"/>
          <w:szCs w:val="24"/>
        </w:rPr>
        <w:t>.</w:t>
      </w:r>
      <w:r w:rsidRPr="004600F2">
        <w:rPr>
          <w:rFonts w:ascii="Times New Roman" w:hAnsi="Times New Roman" w:cs="Times New Roman"/>
          <w:color w:val="231F20"/>
          <w:spacing w:val="-2"/>
          <w:w w:val="108"/>
          <w:sz w:val="24"/>
          <w:szCs w:val="24"/>
        </w:rPr>
        <w:t>Конфликт</w:t>
      </w:r>
      <w:r w:rsidRPr="004600F2">
        <w:rPr>
          <w:rFonts w:ascii="Times New Roman" w:hAnsi="Times New Roman" w:cs="Times New Roman"/>
          <w:color w:val="231F20"/>
          <w:w w:val="108"/>
          <w:sz w:val="24"/>
          <w:szCs w:val="24"/>
        </w:rPr>
        <w:t>ы</w:t>
      </w:r>
      <w:r w:rsidRPr="004600F2">
        <w:rPr>
          <w:rFonts w:ascii="Times New Roman" w:hAnsi="Times New Roman" w:cs="Times New Roman"/>
          <w:color w:val="231F20"/>
          <w:sz w:val="24"/>
          <w:szCs w:val="24"/>
        </w:rPr>
        <w:t>в</w:t>
      </w:r>
      <w:r w:rsidR="003F4428" w:rsidRPr="004600F2">
        <w:rPr>
          <w:rFonts w:ascii="Times New Roman" w:hAnsi="Times New Roman" w:cs="Times New Roman"/>
          <w:color w:val="231F20"/>
          <w:spacing w:val="-2"/>
          <w:sz w:val="24"/>
          <w:szCs w:val="24"/>
        </w:rPr>
        <w:t>мирово</w:t>
      </w:r>
      <w:r w:rsidR="003F4428" w:rsidRPr="004600F2">
        <w:rPr>
          <w:rFonts w:ascii="Times New Roman" w:hAnsi="Times New Roman" w:cs="Times New Roman"/>
          <w:color w:val="231F20"/>
          <w:sz w:val="24"/>
          <w:szCs w:val="24"/>
        </w:rPr>
        <w:t xml:space="preserve">й </w:t>
      </w:r>
      <w:r w:rsidR="003F4428" w:rsidRPr="004600F2">
        <w:rPr>
          <w:rFonts w:ascii="Times New Roman" w:hAnsi="Times New Roman" w:cs="Times New Roman"/>
          <w:color w:val="231F20"/>
          <w:spacing w:val="8"/>
          <w:sz w:val="24"/>
          <w:szCs w:val="24"/>
        </w:rPr>
        <w:t>политике</w:t>
      </w:r>
      <w:r w:rsidRPr="004600F2">
        <w:rPr>
          <w:rFonts w:ascii="Times New Roman" w:hAnsi="Times New Roman" w:cs="Times New Roman"/>
          <w:color w:val="231F20"/>
          <w:sz w:val="24"/>
          <w:szCs w:val="24"/>
        </w:rPr>
        <w:t xml:space="preserve">. </w:t>
      </w:r>
      <w:r w:rsidRPr="004600F2">
        <w:rPr>
          <w:rFonts w:ascii="Times New Roman" w:hAnsi="Times New Roman" w:cs="Times New Roman"/>
          <w:color w:val="231F20"/>
          <w:spacing w:val="-2"/>
          <w:sz w:val="24"/>
          <w:szCs w:val="24"/>
        </w:rPr>
        <w:t>М.</w:t>
      </w:r>
      <w:r w:rsidRPr="004600F2">
        <w:rPr>
          <w:rFonts w:ascii="Times New Roman" w:hAnsi="Times New Roman" w:cs="Times New Roman"/>
          <w:color w:val="231F20"/>
          <w:sz w:val="24"/>
          <w:szCs w:val="24"/>
        </w:rPr>
        <w:t>:</w:t>
      </w:r>
      <w:r w:rsidRPr="004600F2">
        <w:rPr>
          <w:rFonts w:ascii="Times New Roman" w:hAnsi="Times New Roman" w:cs="Times New Roman"/>
          <w:color w:val="231F20"/>
          <w:spacing w:val="-2"/>
          <w:w w:val="106"/>
          <w:sz w:val="24"/>
          <w:szCs w:val="24"/>
        </w:rPr>
        <w:t>Междуна</w:t>
      </w:r>
      <w:r w:rsidRPr="004600F2">
        <w:rPr>
          <w:rFonts w:ascii="Times New Roman" w:hAnsi="Times New Roman" w:cs="Times New Roman"/>
          <w:color w:val="231F20"/>
          <w:spacing w:val="-3"/>
          <w:sz w:val="24"/>
          <w:szCs w:val="24"/>
        </w:rPr>
        <w:t>родны</w:t>
      </w:r>
      <w:r w:rsidRPr="004600F2">
        <w:rPr>
          <w:rFonts w:ascii="Times New Roman" w:hAnsi="Times New Roman" w:cs="Times New Roman"/>
          <w:color w:val="231F20"/>
          <w:sz w:val="24"/>
          <w:szCs w:val="24"/>
        </w:rPr>
        <w:t>й</w:t>
      </w:r>
      <w:r w:rsidRPr="004600F2">
        <w:rPr>
          <w:rFonts w:ascii="Times New Roman" w:hAnsi="Times New Roman" w:cs="Times New Roman"/>
          <w:color w:val="231F20"/>
          <w:spacing w:val="-3"/>
          <w:w w:val="106"/>
          <w:sz w:val="24"/>
          <w:szCs w:val="24"/>
        </w:rPr>
        <w:t>Университе</w:t>
      </w:r>
      <w:r w:rsidRPr="004600F2">
        <w:rPr>
          <w:rFonts w:ascii="Times New Roman" w:hAnsi="Times New Roman" w:cs="Times New Roman"/>
          <w:color w:val="231F20"/>
          <w:w w:val="106"/>
          <w:sz w:val="24"/>
          <w:szCs w:val="24"/>
        </w:rPr>
        <w:t>т</w:t>
      </w:r>
      <w:r w:rsidRPr="004600F2">
        <w:rPr>
          <w:rFonts w:ascii="Times New Roman" w:hAnsi="Times New Roman" w:cs="Times New Roman"/>
          <w:color w:val="231F20"/>
          <w:spacing w:val="-3"/>
          <w:w w:val="106"/>
          <w:sz w:val="24"/>
          <w:szCs w:val="24"/>
        </w:rPr>
        <w:t>Бизнес</w:t>
      </w:r>
      <w:r w:rsidRPr="004600F2">
        <w:rPr>
          <w:rFonts w:ascii="Times New Roman" w:hAnsi="Times New Roman" w:cs="Times New Roman"/>
          <w:color w:val="231F20"/>
          <w:w w:val="106"/>
          <w:sz w:val="24"/>
          <w:szCs w:val="24"/>
        </w:rPr>
        <w:t>а</w:t>
      </w:r>
      <w:r w:rsidRPr="004600F2">
        <w:rPr>
          <w:rFonts w:ascii="Times New Roman" w:hAnsi="Times New Roman" w:cs="Times New Roman"/>
          <w:color w:val="231F20"/>
          <w:sz w:val="24"/>
          <w:szCs w:val="24"/>
        </w:rPr>
        <w:t>и</w:t>
      </w:r>
      <w:r w:rsidRPr="004600F2">
        <w:rPr>
          <w:rFonts w:ascii="Times New Roman" w:hAnsi="Times New Roman" w:cs="Times New Roman"/>
          <w:color w:val="231F20"/>
          <w:spacing w:val="-3"/>
          <w:w w:val="108"/>
          <w:sz w:val="24"/>
          <w:szCs w:val="24"/>
        </w:rPr>
        <w:t>Управлени</w:t>
      </w:r>
      <w:r w:rsidRPr="004600F2">
        <w:rPr>
          <w:rFonts w:ascii="Times New Roman" w:hAnsi="Times New Roman" w:cs="Times New Roman"/>
          <w:color w:val="231F20"/>
          <w:w w:val="108"/>
          <w:sz w:val="24"/>
          <w:szCs w:val="24"/>
        </w:rPr>
        <w:t>я</w:t>
      </w:r>
      <w:r w:rsidRPr="004600F2">
        <w:rPr>
          <w:rFonts w:ascii="Times New Roman" w:hAnsi="Times New Roman" w:cs="Times New Roman"/>
          <w:color w:val="231F20"/>
          <w:spacing w:val="-3"/>
          <w:w w:val="108"/>
          <w:sz w:val="24"/>
          <w:szCs w:val="24"/>
        </w:rPr>
        <w:t>«Брать</w:t>
      </w:r>
      <w:r w:rsidRPr="004600F2">
        <w:rPr>
          <w:rFonts w:ascii="Times New Roman" w:hAnsi="Times New Roman" w:cs="Times New Roman"/>
          <w:color w:val="231F20"/>
          <w:w w:val="108"/>
          <w:sz w:val="24"/>
          <w:szCs w:val="24"/>
        </w:rPr>
        <w:t>я</w:t>
      </w:r>
      <w:r w:rsidRPr="004600F2">
        <w:rPr>
          <w:rFonts w:ascii="Times New Roman" w:hAnsi="Times New Roman" w:cs="Times New Roman"/>
          <w:color w:val="231F20"/>
          <w:spacing w:val="-3"/>
          <w:sz w:val="24"/>
          <w:szCs w:val="24"/>
        </w:rPr>
        <w:t>Карич»</w:t>
      </w:r>
      <w:r w:rsidRPr="004600F2">
        <w:rPr>
          <w:rFonts w:ascii="Times New Roman" w:hAnsi="Times New Roman" w:cs="Times New Roman"/>
          <w:color w:val="231F20"/>
          <w:sz w:val="24"/>
          <w:szCs w:val="24"/>
        </w:rPr>
        <w:t>,</w:t>
      </w:r>
      <w:r w:rsidRPr="004600F2">
        <w:rPr>
          <w:rFonts w:ascii="Times New Roman" w:hAnsi="Times New Roman" w:cs="Times New Roman"/>
          <w:color w:val="231F20"/>
          <w:spacing w:val="-3"/>
          <w:w w:val="103"/>
          <w:sz w:val="24"/>
          <w:szCs w:val="24"/>
        </w:rPr>
        <w:t>2007.</w:t>
      </w:r>
    </w:p>
    <w:p w:rsidR="00D23389" w:rsidRDefault="00D23389" w:rsidP="00550ACC">
      <w:pPr>
        <w:pStyle w:val="5"/>
        <w:numPr>
          <w:ilvl w:val="0"/>
          <w:numId w:val="0"/>
        </w:numPr>
        <w:ind w:left="1008"/>
        <w:rPr>
          <w:rFonts w:ascii="Times New Roman" w:hAnsi="Times New Roman" w:cs="Times New Roman"/>
          <w:sz w:val="24"/>
          <w:szCs w:val="24"/>
        </w:rPr>
      </w:pPr>
      <w:r w:rsidRPr="004600F2">
        <w:rPr>
          <w:rFonts w:ascii="Times New Roman" w:hAnsi="Times New Roman" w:cs="Times New Roman"/>
          <w:sz w:val="24"/>
          <w:szCs w:val="24"/>
        </w:rPr>
        <w:t xml:space="preserve">2. Семинар 2. </w:t>
      </w:r>
      <w:r w:rsidRPr="004600F2">
        <w:rPr>
          <w:rFonts w:ascii="Times New Roman" w:hAnsi="Times New Roman" w:cs="Times New Roman"/>
          <w:i w:val="0"/>
          <w:iCs w:val="0"/>
          <w:sz w:val="24"/>
          <w:szCs w:val="24"/>
        </w:rPr>
        <w:t>Геополитические аспекты внешней политики России</w:t>
      </w:r>
      <w:r w:rsidRPr="004600F2">
        <w:rPr>
          <w:rFonts w:ascii="Times New Roman" w:hAnsi="Times New Roman" w:cs="Times New Roman"/>
          <w:sz w:val="24"/>
          <w:szCs w:val="24"/>
        </w:rPr>
        <w:t xml:space="preserve">. </w:t>
      </w:r>
      <w:r w:rsidR="007204B2">
        <w:rPr>
          <w:rFonts w:ascii="Times New Roman" w:hAnsi="Times New Roman" w:cs="Times New Roman"/>
          <w:sz w:val="24"/>
          <w:szCs w:val="24"/>
        </w:rPr>
        <w:t xml:space="preserve"> </w:t>
      </w:r>
    </w:p>
    <w:p w:rsidR="007204B2" w:rsidRPr="00C95F05" w:rsidRDefault="007204B2" w:rsidP="007204B2">
      <w:pPr>
        <w:spacing w:before="240" w:after="60" w:line="240" w:lineRule="auto"/>
        <w:ind w:left="1434" w:hanging="1008"/>
        <w:jc w:val="both"/>
        <w:outlineLvl w:val="4"/>
        <w:rPr>
          <w:rFonts w:ascii="Times New Roman" w:hAnsi="Times New Roman" w:cs="Times New Roman"/>
          <w:b/>
          <w:bCs/>
          <w:i/>
          <w:iCs/>
          <w:sz w:val="24"/>
          <w:szCs w:val="24"/>
          <w:lang w:eastAsia="ru-RU"/>
        </w:rPr>
      </w:pPr>
      <w:r w:rsidRPr="00C95F05">
        <w:rPr>
          <w:rFonts w:ascii="Times New Roman" w:hAnsi="Times New Roman" w:cs="Times New Roman"/>
          <w:b/>
          <w:bCs/>
          <w:i/>
          <w:iCs/>
          <w:sz w:val="24"/>
          <w:szCs w:val="24"/>
          <w:lang w:eastAsia="ru-RU"/>
        </w:rPr>
        <w:t xml:space="preserve">Проведение семинарского занятия по дисциплине «История» по теме 7. </w:t>
      </w:r>
      <w:r w:rsidRPr="00C95F05">
        <w:rPr>
          <w:rFonts w:ascii="Times New Roman" w:hAnsi="Times New Roman" w:cs="Times New Roman"/>
          <w:b/>
          <w:bCs/>
          <w:sz w:val="24"/>
          <w:szCs w:val="24"/>
          <w:lang w:eastAsia="ru-RU"/>
        </w:rPr>
        <w:t>2 часа</w:t>
      </w:r>
      <w:r w:rsidRPr="00C95F05">
        <w:rPr>
          <w:rFonts w:ascii="Times New Roman" w:hAnsi="Times New Roman" w:cs="Times New Roman"/>
          <w:b/>
          <w:bCs/>
          <w:i/>
          <w:iCs/>
          <w:sz w:val="24"/>
          <w:szCs w:val="24"/>
          <w:lang w:eastAsia="ru-RU"/>
        </w:rPr>
        <w:t>.</w:t>
      </w:r>
    </w:p>
    <w:p w:rsidR="007204B2" w:rsidRPr="007204B2" w:rsidRDefault="007204B2" w:rsidP="007204B2">
      <w:pPr>
        <w:rPr>
          <w:lang w:eastAsia="ru-RU"/>
        </w:rPr>
      </w:pPr>
    </w:p>
    <w:p w:rsidR="00D23389" w:rsidRPr="004600F2" w:rsidRDefault="00D23389" w:rsidP="00550ACC">
      <w:pPr>
        <w:pStyle w:val="200"/>
        <w:spacing w:before="120" w:after="60" w:line="360" w:lineRule="auto"/>
        <w:ind w:left="280" w:hanging="340"/>
        <w:jc w:val="center"/>
        <w:rPr>
          <w:color w:val="000000"/>
        </w:rPr>
      </w:pPr>
      <w:r w:rsidRPr="004600F2">
        <w:rPr>
          <w:b/>
          <w:bCs/>
          <w:i/>
          <w:iCs/>
          <w:color w:val="000000"/>
        </w:rPr>
        <w:t xml:space="preserve"> Вопросы для обсуждения</w:t>
      </w:r>
    </w:p>
    <w:p w:rsidR="00D23389" w:rsidRPr="004600F2" w:rsidRDefault="00D23389" w:rsidP="0074557C">
      <w:pPr>
        <w:jc w:val="both"/>
        <w:rPr>
          <w:rFonts w:ascii="Times New Roman" w:hAnsi="Times New Roman" w:cs="Times New Roman"/>
          <w:sz w:val="24"/>
          <w:szCs w:val="24"/>
        </w:rPr>
      </w:pPr>
      <w:r w:rsidRPr="004600F2">
        <w:rPr>
          <w:rFonts w:ascii="Times New Roman" w:hAnsi="Times New Roman" w:cs="Times New Roman"/>
          <w:sz w:val="24"/>
          <w:szCs w:val="24"/>
        </w:rPr>
        <w:t>1.</w:t>
      </w:r>
      <w:r w:rsidRPr="004600F2">
        <w:rPr>
          <w:rFonts w:ascii="Times New Roman" w:hAnsi="Times New Roman" w:cs="Times New Roman"/>
          <w:sz w:val="24"/>
          <w:szCs w:val="24"/>
        </w:rPr>
        <w:tab/>
        <w:t>Геополитический вектор развития России: история и современность.</w:t>
      </w:r>
    </w:p>
    <w:p w:rsidR="00D23389" w:rsidRPr="004600F2" w:rsidRDefault="00D23389" w:rsidP="0074557C">
      <w:pPr>
        <w:jc w:val="both"/>
        <w:rPr>
          <w:rFonts w:ascii="Times New Roman" w:hAnsi="Times New Roman" w:cs="Times New Roman"/>
          <w:sz w:val="24"/>
          <w:szCs w:val="24"/>
        </w:rPr>
      </w:pPr>
      <w:r w:rsidRPr="004600F2">
        <w:rPr>
          <w:rFonts w:ascii="Times New Roman" w:hAnsi="Times New Roman" w:cs="Times New Roman"/>
          <w:sz w:val="24"/>
          <w:szCs w:val="24"/>
        </w:rPr>
        <w:t>2.</w:t>
      </w:r>
      <w:r w:rsidRPr="004600F2">
        <w:rPr>
          <w:rFonts w:ascii="Times New Roman" w:hAnsi="Times New Roman" w:cs="Times New Roman"/>
          <w:sz w:val="24"/>
          <w:szCs w:val="24"/>
        </w:rPr>
        <w:tab/>
        <w:t>Политика России в «ближнем» зарубежье.</w:t>
      </w:r>
    </w:p>
    <w:p w:rsidR="00D23389" w:rsidRPr="004600F2" w:rsidRDefault="00D23389" w:rsidP="0074557C">
      <w:pPr>
        <w:jc w:val="both"/>
        <w:rPr>
          <w:rFonts w:ascii="Times New Roman" w:hAnsi="Times New Roman" w:cs="Times New Roman"/>
          <w:sz w:val="24"/>
          <w:szCs w:val="24"/>
        </w:rPr>
      </w:pPr>
      <w:r w:rsidRPr="004600F2">
        <w:rPr>
          <w:rFonts w:ascii="Times New Roman" w:hAnsi="Times New Roman" w:cs="Times New Roman"/>
          <w:sz w:val="24"/>
          <w:szCs w:val="24"/>
        </w:rPr>
        <w:t>3.</w:t>
      </w:r>
      <w:r w:rsidRPr="004600F2">
        <w:rPr>
          <w:rFonts w:ascii="Times New Roman" w:hAnsi="Times New Roman" w:cs="Times New Roman"/>
          <w:sz w:val="24"/>
          <w:szCs w:val="24"/>
        </w:rPr>
        <w:tab/>
        <w:t>Россия и единая Европа.</w:t>
      </w:r>
    </w:p>
    <w:p w:rsidR="00D23389" w:rsidRPr="004600F2" w:rsidRDefault="00D23389" w:rsidP="0074557C">
      <w:pPr>
        <w:jc w:val="both"/>
        <w:rPr>
          <w:rFonts w:ascii="Times New Roman" w:hAnsi="Times New Roman" w:cs="Times New Roman"/>
          <w:sz w:val="24"/>
          <w:szCs w:val="24"/>
        </w:rPr>
      </w:pPr>
      <w:r w:rsidRPr="004600F2">
        <w:rPr>
          <w:rFonts w:ascii="Times New Roman" w:hAnsi="Times New Roman" w:cs="Times New Roman"/>
          <w:sz w:val="24"/>
          <w:szCs w:val="24"/>
        </w:rPr>
        <w:t>4.</w:t>
      </w:r>
      <w:r w:rsidRPr="004600F2">
        <w:rPr>
          <w:rFonts w:ascii="Times New Roman" w:hAnsi="Times New Roman" w:cs="Times New Roman"/>
          <w:sz w:val="24"/>
          <w:szCs w:val="24"/>
        </w:rPr>
        <w:tab/>
        <w:t xml:space="preserve">Роль Российско-американских отношений во внешней политике России. </w:t>
      </w:r>
    </w:p>
    <w:p w:rsidR="00D23389" w:rsidRPr="004600F2" w:rsidRDefault="00D23389" w:rsidP="0074557C">
      <w:pPr>
        <w:jc w:val="both"/>
        <w:rPr>
          <w:rFonts w:ascii="Times New Roman" w:hAnsi="Times New Roman" w:cs="Times New Roman"/>
          <w:sz w:val="24"/>
          <w:szCs w:val="24"/>
        </w:rPr>
      </w:pPr>
      <w:r w:rsidRPr="004600F2">
        <w:rPr>
          <w:rFonts w:ascii="Times New Roman" w:hAnsi="Times New Roman" w:cs="Times New Roman"/>
          <w:sz w:val="24"/>
          <w:szCs w:val="24"/>
        </w:rPr>
        <w:t>5.</w:t>
      </w:r>
      <w:r w:rsidRPr="004600F2">
        <w:rPr>
          <w:rFonts w:ascii="Times New Roman" w:hAnsi="Times New Roman" w:cs="Times New Roman"/>
          <w:sz w:val="24"/>
          <w:szCs w:val="24"/>
        </w:rPr>
        <w:tab/>
        <w:t>Россия в Азиатско-Тихоокеанск</w:t>
      </w:r>
      <w:r w:rsidR="00550ACC" w:rsidRPr="004600F2">
        <w:rPr>
          <w:rFonts w:ascii="Times New Roman" w:hAnsi="Times New Roman" w:cs="Times New Roman"/>
          <w:sz w:val="24"/>
          <w:szCs w:val="24"/>
        </w:rPr>
        <w:t>ом регионе.</w:t>
      </w:r>
    </w:p>
    <w:p w:rsidR="00D23389" w:rsidRPr="004600F2" w:rsidRDefault="00D23389" w:rsidP="0074557C">
      <w:pPr>
        <w:jc w:val="center"/>
        <w:rPr>
          <w:rFonts w:ascii="Times New Roman" w:hAnsi="Times New Roman" w:cs="Times New Roman"/>
          <w:b/>
          <w:bCs/>
          <w:i/>
          <w:iCs/>
          <w:sz w:val="24"/>
          <w:szCs w:val="24"/>
        </w:rPr>
      </w:pPr>
      <w:r w:rsidRPr="004600F2">
        <w:rPr>
          <w:rFonts w:ascii="Times New Roman" w:hAnsi="Times New Roman" w:cs="Times New Roman"/>
          <w:b/>
          <w:bCs/>
          <w:i/>
          <w:iCs/>
          <w:sz w:val="24"/>
          <w:szCs w:val="24"/>
        </w:rPr>
        <w:t>Основная литература</w:t>
      </w:r>
    </w:p>
    <w:p w:rsidR="00D23389" w:rsidRPr="004600F2" w:rsidRDefault="00D23389" w:rsidP="0058734E">
      <w:pPr>
        <w:pStyle w:val="a7"/>
        <w:numPr>
          <w:ilvl w:val="0"/>
          <w:numId w:val="17"/>
        </w:numPr>
        <w:spacing w:after="0" w:line="240" w:lineRule="auto"/>
        <w:jc w:val="both"/>
        <w:rPr>
          <w:rFonts w:ascii="Times New Roman" w:hAnsi="Times New Roman" w:cs="Times New Roman"/>
          <w:sz w:val="24"/>
          <w:szCs w:val="24"/>
        </w:rPr>
      </w:pPr>
      <w:r w:rsidRPr="004600F2">
        <w:rPr>
          <w:rFonts w:ascii="Times New Roman" w:hAnsi="Times New Roman" w:cs="Times New Roman"/>
          <w:sz w:val="24"/>
          <w:szCs w:val="24"/>
        </w:rPr>
        <w:t>Геополитика: Учебно-методический курс / Под ред. проф. Тургаева А.С., 2-е изд. СПб</w:t>
      </w:r>
      <w:r w:rsidR="00CE3C65" w:rsidRPr="004600F2">
        <w:rPr>
          <w:rFonts w:ascii="Times New Roman" w:hAnsi="Times New Roman" w:cs="Times New Roman"/>
          <w:sz w:val="24"/>
          <w:szCs w:val="24"/>
        </w:rPr>
        <w:t>.: СЗАГС</w:t>
      </w:r>
      <w:r w:rsidRPr="004600F2">
        <w:rPr>
          <w:rFonts w:ascii="Times New Roman" w:hAnsi="Times New Roman" w:cs="Times New Roman"/>
          <w:sz w:val="24"/>
          <w:szCs w:val="24"/>
        </w:rPr>
        <w:t>, 2007.</w:t>
      </w:r>
    </w:p>
    <w:p w:rsidR="00D23389" w:rsidRPr="004600F2" w:rsidRDefault="00D23389" w:rsidP="0058734E">
      <w:pPr>
        <w:pStyle w:val="a7"/>
        <w:numPr>
          <w:ilvl w:val="0"/>
          <w:numId w:val="17"/>
        </w:numPr>
        <w:spacing w:after="0" w:line="240" w:lineRule="auto"/>
        <w:jc w:val="both"/>
        <w:rPr>
          <w:rFonts w:ascii="Times New Roman" w:hAnsi="Times New Roman" w:cs="Times New Roman"/>
          <w:sz w:val="24"/>
          <w:szCs w:val="24"/>
        </w:rPr>
      </w:pPr>
      <w:r w:rsidRPr="004600F2">
        <w:rPr>
          <w:rFonts w:ascii="Times New Roman" w:hAnsi="Times New Roman" w:cs="Times New Roman"/>
          <w:i/>
          <w:iCs/>
          <w:sz w:val="24"/>
          <w:szCs w:val="24"/>
        </w:rPr>
        <w:t>Гаджиев К.С.</w:t>
      </w:r>
      <w:r w:rsidRPr="004600F2">
        <w:rPr>
          <w:rStyle w:val="til"/>
          <w:rFonts w:ascii="Times New Roman" w:hAnsi="Times New Roman"/>
          <w:sz w:val="24"/>
          <w:szCs w:val="24"/>
        </w:rPr>
        <w:t>Введение в геополитику. 4-е издание переработанное и дополненное.</w:t>
      </w:r>
      <w:r w:rsidRPr="004600F2">
        <w:rPr>
          <w:rFonts w:ascii="Times New Roman" w:hAnsi="Times New Roman" w:cs="Times New Roman"/>
          <w:sz w:val="24"/>
          <w:szCs w:val="24"/>
        </w:rPr>
        <w:t xml:space="preserve"> М.: Логос, 2003.</w:t>
      </w:r>
    </w:p>
    <w:p w:rsidR="00D23389" w:rsidRPr="004600F2" w:rsidRDefault="00D23389" w:rsidP="0058734E">
      <w:pPr>
        <w:pStyle w:val="a7"/>
        <w:numPr>
          <w:ilvl w:val="0"/>
          <w:numId w:val="17"/>
        </w:numPr>
        <w:spacing w:after="0" w:line="240" w:lineRule="auto"/>
        <w:jc w:val="both"/>
        <w:rPr>
          <w:rFonts w:ascii="Times New Roman" w:hAnsi="Times New Roman" w:cs="Times New Roman"/>
          <w:sz w:val="24"/>
          <w:szCs w:val="24"/>
        </w:rPr>
      </w:pPr>
      <w:r w:rsidRPr="004600F2">
        <w:rPr>
          <w:rFonts w:ascii="Times New Roman" w:hAnsi="Times New Roman" w:cs="Times New Roman"/>
          <w:i/>
          <w:iCs/>
          <w:sz w:val="24"/>
          <w:szCs w:val="24"/>
        </w:rPr>
        <w:t>Нартов Н. А., Нартов В. Н.</w:t>
      </w:r>
      <w:r w:rsidRPr="004600F2">
        <w:rPr>
          <w:rFonts w:ascii="Times New Roman" w:hAnsi="Times New Roman" w:cs="Times New Roman"/>
          <w:sz w:val="24"/>
          <w:szCs w:val="24"/>
        </w:rPr>
        <w:t xml:space="preserve"> Геополитика. Изд. 4-е. М.: Юнити, 2007.</w:t>
      </w:r>
    </w:p>
    <w:p w:rsidR="00D23389" w:rsidRPr="004600F2" w:rsidRDefault="00D23389" w:rsidP="0074557C">
      <w:pPr>
        <w:pStyle w:val="a7"/>
        <w:spacing w:after="0" w:line="240" w:lineRule="auto"/>
        <w:ind w:left="360"/>
        <w:jc w:val="both"/>
        <w:rPr>
          <w:rFonts w:ascii="Times New Roman" w:hAnsi="Times New Roman" w:cs="Times New Roman"/>
          <w:sz w:val="24"/>
          <w:szCs w:val="24"/>
        </w:rPr>
      </w:pPr>
    </w:p>
    <w:p w:rsidR="00D23389" w:rsidRPr="004600F2" w:rsidRDefault="00D23389" w:rsidP="0074557C">
      <w:pPr>
        <w:jc w:val="center"/>
        <w:rPr>
          <w:rFonts w:ascii="Times New Roman" w:hAnsi="Times New Roman" w:cs="Times New Roman"/>
          <w:b/>
          <w:bCs/>
          <w:i/>
          <w:iCs/>
          <w:sz w:val="24"/>
          <w:szCs w:val="24"/>
        </w:rPr>
      </w:pPr>
      <w:r w:rsidRPr="004600F2">
        <w:rPr>
          <w:rFonts w:ascii="Times New Roman" w:hAnsi="Times New Roman" w:cs="Times New Roman"/>
          <w:b/>
          <w:bCs/>
          <w:i/>
          <w:iCs/>
          <w:sz w:val="24"/>
          <w:szCs w:val="24"/>
        </w:rPr>
        <w:t>Дополнительная литература</w:t>
      </w:r>
    </w:p>
    <w:p w:rsidR="00D23389" w:rsidRPr="004600F2" w:rsidRDefault="00D23389" w:rsidP="0058734E">
      <w:pPr>
        <w:pStyle w:val="1"/>
        <w:keepLines/>
        <w:numPr>
          <w:ilvl w:val="0"/>
          <w:numId w:val="18"/>
        </w:numPr>
        <w:rPr>
          <w:rFonts w:ascii="Times New Roman" w:hAnsi="Times New Roman" w:cs="Times New Roman"/>
          <w:sz w:val="24"/>
          <w:szCs w:val="24"/>
        </w:rPr>
      </w:pPr>
      <w:bookmarkStart w:id="7" w:name="_Toc488922101"/>
      <w:bookmarkStart w:id="8" w:name="_Toc488922155"/>
      <w:r w:rsidRPr="004600F2">
        <w:rPr>
          <w:rFonts w:ascii="Times New Roman" w:hAnsi="Times New Roman" w:cs="Times New Roman"/>
          <w:b w:val="0"/>
          <w:bCs w:val="0"/>
          <w:i/>
          <w:iCs/>
          <w:sz w:val="24"/>
          <w:szCs w:val="24"/>
        </w:rPr>
        <w:t>Василенко И.</w:t>
      </w:r>
      <w:r w:rsidRPr="004600F2">
        <w:rPr>
          <w:rFonts w:ascii="Times New Roman" w:hAnsi="Times New Roman" w:cs="Times New Roman"/>
          <w:b w:val="0"/>
          <w:bCs w:val="0"/>
          <w:sz w:val="24"/>
          <w:szCs w:val="24"/>
        </w:rPr>
        <w:t xml:space="preserve"> Геополитика современного мира: учебное пособие. М.: Гардарики, 2007.</w:t>
      </w:r>
      <w:bookmarkEnd w:id="7"/>
      <w:bookmarkEnd w:id="8"/>
    </w:p>
    <w:p w:rsidR="00D23389" w:rsidRPr="004600F2" w:rsidRDefault="00D23389" w:rsidP="0058734E">
      <w:pPr>
        <w:pStyle w:val="a7"/>
        <w:numPr>
          <w:ilvl w:val="0"/>
          <w:numId w:val="18"/>
        </w:numPr>
        <w:spacing w:after="0" w:line="240" w:lineRule="auto"/>
        <w:jc w:val="both"/>
        <w:rPr>
          <w:rFonts w:ascii="Times New Roman" w:hAnsi="Times New Roman" w:cs="Times New Roman"/>
          <w:sz w:val="24"/>
          <w:szCs w:val="24"/>
        </w:rPr>
      </w:pPr>
      <w:r w:rsidRPr="004600F2">
        <w:rPr>
          <w:rFonts w:ascii="Times New Roman" w:hAnsi="Times New Roman" w:cs="Times New Roman"/>
          <w:i/>
          <w:iCs/>
          <w:sz w:val="24"/>
          <w:szCs w:val="24"/>
        </w:rPr>
        <w:t>Либман А.М., Хейфец Б.А.</w:t>
      </w:r>
      <w:r w:rsidRPr="004600F2">
        <w:rPr>
          <w:rFonts w:ascii="Times New Roman" w:hAnsi="Times New Roman" w:cs="Times New Roman"/>
          <w:sz w:val="24"/>
          <w:szCs w:val="24"/>
        </w:rPr>
        <w:t xml:space="preserve"> Экспансия российского капитала в страны СНГ. М.: Экономика, 2006.</w:t>
      </w:r>
    </w:p>
    <w:p w:rsidR="00D23389" w:rsidRPr="004600F2" w:rsidRDefault="00D23389" w:rsidP="0058734E">
      <w:pPr>
        <w:pStyle w:val="a7"/>
        <w:numPr>
          <w:ilvl w:val="0"/>
          <w:numId w:val="18"/>
        </w:numPr>
        <w:spacing w:after="0" w:line="240" w:lineRule="auto"/>
        <w:jc w:val="both"/>
        <w:rPr>
          <w:rFonts w:ascii="Times New Roman" w:hAnsi="Times New Roman" w:cs="Times New Roman"/>
          <w:sz w:val="24"/>
          <w:szCs w:val="24"/>
        </w:rPr>
      </w:pPr>
      <w:r w:rsidRPr="004600F2">
        <w:rPr>
          <w:rFonts w:ascii="Times New Roman" w:hAnsi="Times New Roman" w:cs="Times New Roman"/>
          <w:sz w:val="24"/>
          <w:szCs w:val="24"/>
        </w:rPr>
        <w:t>Мир вокруг России: 2017. Контуры недалекого будущего / Под общ. ред. С.А. Караганова. М.: Культурная революция, 2007.</w:t>
      </w:r>
    </w:p>
    <w:p w:rsidR="00D23389" w:rsidRPr="004600F2" w:rsidRDefault="00D23389" w:rsidP="0058734E">
      <w:pPr>
        <w:pStyle w:val="a7"/>
        <w:numPr>
          <w:ilvl w:val="0"/>
          <w:numId w:val="18"/>
        </w:numPr>
        <w:spacing w:after="0" w:line="240" w:lineRule="auto"/>
        <w:jc w:val="both"/>
        <w:rPr>
          <w:rFonts w:ascii="Times New Roman" w:hAnsi="Times New Roman" w:cs="Times New Roman"/>
          <w:sz w:val="24"/>
          <w:szCs w:val="24"/>
        </w:rPr>
      </w:pPr>
      <w:r w:rsidRPr="004600F2">
        <w:rPr>
          <w:rFonts w:ascii="Times New Roman" w:hAnsi="Times New Roman" w:cs="Times New Roman"/>
          <w:i/>
          <w:iCs/>
          <w:sz w:val="24"/>
          <w:szCs w:val="24"/>
        </w:rPr>
        <w:t>Парвулеско Ж.</w:t>
      </w:r>
      <w:r w:rsidRPr="004600F2">
        <w:rPr>
          <w:rFonts w:ascii="Times New Roman" w:hAnsi="Times New Roman" w:cs="Times New Roman"/>
          <w:sz w:val="24"/>
          <w:szCs w:val="24"/>
        </w:rPr>
        <w:t xml:space="preserve"> Путин и евразийская империя / Пер. с фр. СПб.: Амфора, 2006.</w:t>
      </w:r>
    </w:p>
    <w:p w:rsidR="00D23389" w:rsidRPr="004600F2" w:rsidRDefault="00D23389" w:rsidP="0058734E">
      <w:pPr>
        <w:pStyle w:val="a7"/>
        <w:numPr>
          <w:ilvl w:val="0"/>
          <w:numId w:val="18"/>
        </w:numPr>
        <w:spacing w:after="0" w:line="240" w:lineRule="auto"/>
        <w:jc w:val="both"/>
        <w:rPr>
          <w:rFonts w:ascii="Times New Roman" w:hAnsi="Times New Roman" w:cs="Times New Roman"/>
          <w:sz w:val="24"/>
          <w:szCs w:val="24"/>
        </w:rPr>
      </w:pPr>
      <w:r w:rsidRPr="004600F2">
        <w:rPr>
          <w:rFonts w:ascii="Times New Roman" w:hAnsi="Times New Roman" w:cs="Times New Roman"/>
          <w:i/>
          <w:iCs/>
          <w:sz w:val="24"/>
          <w:szCs w:val="24"/>
        </w:rPr>
        <w:t>Рогачев И.А.</w:t>
      </w:r>
      <w:r w:rsidRPr="004600F2">
        <w:rPr>
          <w:rFonts w:ascii="Times New Roman" w:hAnsi="Times New Roman" w:cs="Times New Roman"/>
          <w:sz w:val="24"/>
          <w:szCs w:val="24"/>
        </w:rPr>
        <w:t xml:space="preserve"> Российско-китайские отношения в конце ХХ – начале ХХI века. М.: Известия, 2005.</w:t>
      </w:r>
    </w:p>
    <w:p w:rsidR="00D23389" w:rsidRPr="004600F2" w:rsidRDefault="00D23389" w:rsidP="0058734E">
      <w:pPr>
        <w:pStyle w:val="a7"/>
        <w:numPr>
          <w:ilvl w:val="0"/>
          <w:numId w:val="18"/>
        </w:numPr>
        <w:spacing w:after="0" w:line="240" w:lineRule="auto"/>
        <w:jc w:val="both"/>
        <w:rPr>
          <w:rFonts w:ascii="Times New Roman" w:hAnsi="Times New Roman" w:cs="Times New Roman"/>
          <w:sz w:val="24"/>
          <w:szCs w:val="24"/>
        </w:rPr>
      </w:pPr>
      <w:r w:rsidRPr="004600F2">
        <w:rPr>
          <w:rFonts w:ascii="Times New Roman" w:hAnsi="Times New Roman" w:cs="Times New Roman"/>
          <w:sz w:val="24"/>
          <w:szCs w:val="24"/>
        </w:rPr>
        <w:t>Россия и мир. Новая эпоха. 12 лет, которые могут все изменить / Под ред. С.А. Караганова. М.: Б.и., 2008.</w:t>
      </w:r>
    </w:p>
    <w:p w:rsidR="00D23389" w:rsidRPr="004600F2" w:rsidRDefault="00D23389" w:rsidP="0058734E">
      <w:pPr>
        <w:pStyle w:val="a7"/>
        <w:numPr>
          <w:ilvl w:val="0"/>
          <w:numId w:val="18"/>
        </w:numPr>
        <w:spacing w:after="0" w:line="240" w:lineRule="auto"/>
        <w:jc w:val="both"/>
        <w:rPr>
          <w:rFonts w:ascii="Times New Roman" w:hAnsi="Times New Roman" w:cs="Times New Roman"/>
          <w:sz w:val="24"/>
          <w:szCs w:val="24"/>
        </w:rPr>
      </w:pPr>
      <w:r w:rsidRPr="004600F2">
        <w:rPr>
          <w:rFonts w:ascii="Times New Roman" w:hAnsi="Times New Roman" w:cs="Times New Roman"/>
          <w:sz w:val="24"/>
          <w:szCs w:val="24"/>
        </w:rPr>
        <w:t>Россия и страны Центральной Азии: взаимодействие на рубеже тысячелетий / Отв. ред. Л.З. Зевин. М.: Наука, 2006.</w:t>
      </w:r>
    </w:p>
    <w:p w:rsidR="00D23389" w:rsidRPr="004600F2" w:rsidRDefault="00D23389" w:rsidP="0058734E">
      <w:pPr>
        <w:pStyle w:val="a7"/>
        <w:numPr>
          <w:ilvl w:val="0"/>
          <w:numId w:val="18"/>
        </w:numPr>
        <w:spacing w:after="0" w:line="240" w:lineRule="auto"/>
        <w:jc w:val="both"/>
        <w:rPr>
          <w:rFonts w:ascii="Times New Roman" w:hAnsi="Times New Roman" w:cs="Times New Roman"/>
          <w:sz w:val="24"/>
          <w:szCs w:val="24"/>
        </w:rPr>
      </w:pPr>
      <w:r w:rsidRPr="004600F2">
        <w:rPr>
          <w:rFonts w:ascii="Times New Roman" w:hAnsi="Times New Roman" w:cs="Times New Roman"/>
          <w:i/>
          <w:iCs/>
          <w:sz w:val="24"/>
          <w:szCs w:val="24"/>
        </w:rPr>
        <w:t>Бордачев Т.В.</w:t>
      </w:r>
      <w:r w:rsidRPr="004600F2">
        <w:rPr>
          <w:rFonts w:ascii="Times New Roman" w:hAnsi="Times New Roman" w:cs="Times New Roman"/>
          <w:sz w:val="24"/>
          <w:szCs w:val="24"/>
        </w:rPr>
        <w:t xml:space="preserve"> Будущее Азии и политика России // Россия в глобальной политике. 2006. № 2.</w:t>
      </w:r>
    </w:p>
    <w:p w:rsidR="00D23389" w:rsidRPr="004600F2" w:rsidRDefault="00D23389" w:rsidP="0058734E">
      <w:pPr>
        <w:pStyle w:val="a7"/>
        <w:numPr>
          <w:ilvl w:val="0"/>
          <w:numId w:val="18"/>
        </w:numPr>
        <w:spacing w:after="0" w:line="240" w:lineRule="auto"/>
        <w:jc w:val="both"/>
        <w:rPr>
          <w:rFonts w:ascii="Times New Roman" w:hAnsi="Times New Roman" w:cs="Times New Roman"/>
          <w:sz w:val="24"/>
          <w:szCs w:val="24"/>
        </w:rPr>
      </w:pPr>
      <w:r w:rsidRPr="004600F2">
        <w:rPr>
          <w:rFonts w:ascii="Times New Roman" w:hAnsi="Times New Roman" w:cs="Times New Roman"/>
          <w:i/>
          <w:iCs/>
          <w:sz w:val="24"/>
          <w:szCs w:val="24"/>
        </w:rPr>
        <w:t>Казанцев А.А., Меркушев В.Н.</w:t>
      </w:r>
      <w:r w:rsidRPr="004600F2">
        <w:rPr>
          <w:rFonts w:ascii="Times New Roman" w:hAnsi="Times New Roman" w:cs="Times New Roman"/>
          <w:sz w:val="24"/>
          <w:szCs w:val="24"/>
        </w:rPr>
        <w:t xml:space="preserve"> Россия и постсоветское пространство: перспективы использования «мягкой силы» // Полис. 2008. № 2.</w:t>
      </w:r>
    </w:p>
    <w:p w:rsidR="00D23389" w:rsidRPr="004600F2" w:rsidRDefault="00D23389" w:rsidP="0058734E">
      <w:pPr>
        <w:pStyle w:val="a7"/>
        <w:numPr>
          <w:ilvl w:val="0"/>
          <w:numId w:val="18"/>
        </w:numPr>
        <w:spacing w:after="0" w:line="240" w:lineRule="auto"/>
        <w:jc w:val="both"/>
        <w:rPr>
          <w:rFonts w:ascii="Times New Roman" w:hAnsi="Times New Roman" w:cs="Times New Roman"/>
          <w:sz w:val="24"/>
          <w:szCs w:val="24"/>
        </w:rPr>
      </w:pPr>
      <w:r w:rsidRPr="004600F2">
        <w:rPr>
          <w:rFonts w:ascii="Times New Roman" w:hAnsi="Times New Roman" w:cs="Times New Roman"/>
          <w:i/>
          <w:iCs/>
          <w:sz w:val="24"/>
          <w:szCs w:val="24"/>
        </w:rPr>
        <w:t>Косолапов Н.</w:t>
      </w:r>
      <w:r w:rsidRPr="004600F2">
        <w:rPr>
          <w:rFonts w:ascii="Times New Roman" w:hAnsi="Times New Roman" w:cs="Times New Roman"/>
          <w:sz w:val="24"/>
          <w:szCs w:val="24"/>
        </w:rPr>
        <w:t xml:space="preserve"> Россия: территория в пространствах глобализирующегося мира // Мировая экономика и международные отношений. 2005. № 7.</w:t>
      </w:r>
    </w:p>
    <w:p w:rsidR="00D23389" w:rsidRPr="004600F2" w:rsidRDefault="00D23389" w:rsidP="0058734E">
      <w:pPr>
        <w:pStyle w:val="a7"/>
        <w:numPr>
          <w:ilvl w:val="0"/>
          <w:numId w:val="18"/>
        </w:numPr>
        <w:spacing w:after="0" w:line="240" w:lineRule="auto"/>
        <w:jc w:val="both"/>
        <w:rPr>
          <w:rFonts w:ascii="Times New Roman" w:hAnsi="Times New Roman" w:cs="Times New Roman"/>
          <w:sz w:val="24"/>
          <w:szCs w:val="24"/>
        </w:rPr>
      </w:pPr>
      <w:r w:rsidRPr="004600F2">
        <w:rPr>
          <w:rFonts w:ascii="Times New Roman" w:hAnsi="Times New Roman" w:cs="Times New Roman"/>
          <w:i/>
          <w:iCs/>
          <w:sz w:val="24"/>
          <w:szCs w:val="24"/>
        </w:rPr>
        <w:t>Кременюк В.А.</w:t>
      </w:r>
      <w:r w:rsidRPr="004600F2">
        <w:rPr>
          <w:rFonts w:ascii="Times New Roman" w:hAnsi="Times New Roman" w:cs="Times New Roman"/>
          <w:sz w:val="24"/>
          <w:szCs w:val="24"/>
        </w:rPr>
        <w:t xml:space="preserve"> Россия и США: время испытаний // США. Канада: экономика, политика, культура. 2007. № 12.  </w:t>
      </w:r>
    </w:p>
    <w:p w:rsidR="00D23389" w:rsidRPr="004600F2" w:rsidRDefault="00D23389" w:rsidP="0058734E">
      <w:pPr>
        <w:pStyle w:val="a7"/>
        <w:numPr>
          <w:ilvl w:val="0"/>
          <w:numId w:val="18"/>
        </w:numPr>
        <w:spacing w:after="0" w:line="240" w:lineRule="auto"/>
        <w:jc w:val="both"/>
        <w:rPr>
          <w:rFonts w:ascii="Times New Roman" w:hAnsi="Times New Roman" w:cs="Times New Roman"/>
          <w:sz w:val="24"/>
          <w:szCs w:val="24"/>
        </w:rPr>
      </w:pPr>
      <w:r w:rsidRPr="004600F2">
        <w:rPr>
          <w:rFonts w:ascii="Times New Roman" w:hAnsi="Times New Roman" w:cs="Times New Roman"/>
          <w:i/>
          <w:iCs/>
          <w:sz w:val="24"/>
          <w:szCs w:val="24"/>
        </w:rPr>
        <w:t>Кудров В.</w:t>
      </w:r>
      <w:r w:rsidRPr="004600F2">
        <w:rPr>
          <w:rFonts w:ascii="Times New Roman" w:hAnsi="Times New Roman" w:cs="Times New Roman"/>
          <w:sz w:val="24"/>
          <w:szCs w:val="24"/>
        </w:rPr>
        <w:t xml:space="preserve"> Экономика России в Европе и мире // Мировая экономика и международные отношения. 2007. № 5.</w:t>
      </w:r>
    </w:p>
    <w:p w:rsidR="00D23389" w:rsidRPr="004600F2" w:rsidRDefault="00D23389" w:rsidP="0058734E">
      <w:pPr>
        <w:pStyle w:val="a7"/>
        <w:numPr>
          <w:ilvl w:val="0"/>
          <w:numId w:val="18"/>
        </w:numPr>
        <w:spacing w:after="0" w:line="240" w:lineRule="auto"/>
        <w:jc w:val="both"/>
        <w:rPr>
          <w:rFonts w:ascii="Times New Roman" w:hAnsi="Times New Roman" w:cs="Times New Roman"/>
          <w:sz w:val="24"/>
          <w:szCs w:val="24"/>
        </w:rPr>
      </w:pPr>
      <w:r w:rsidRPr="004600F2">
        <w:rPr>
          <w:rFonts w:ascii="Times New Roman" w:hAnsi="Times New Roman" w:cs="Times New Roman"/>
          <w:i/>
          <w:iCs/>
          <w:sz w:val="24"/>
          <w:szCs w:val="24"/>
        </w:rPr>
        <w:t>Лавров С.В.</w:t>
      </w:r>
      <w:r w:rsidRPr="004600F2">
        <w:rPr>
          <w:rFonts w:ascii="Times New Roman" w:hAnsi="Times New Roman" w:cs="Times New Roman"/>
          <w:sz w:val="24"/>
          <w:szCs w:val="24"/>
        </w:rPr>
        <w:t xml:space="preserve"> Сдерживание России: назад в будущее? // Россия в глобальной политике. 2007. № 4.</w:t>
      </w:r>
    </w:p>
    <w:p w:rsidR="00D23389" w:rsidRPr="004600F2" w:rsidRDefault="00D23389" w:rsidP="0058734E">
      <w:pPr>
        <w:pStyle w:val="a7"/>
        <w:numPr>
          <w:ilvl w:val="0"/>
          <w:numId w:val="18"/>
        </w:numPr>
        <w:spacing w:after="0" w:line="240" w:lineRule="auto"/>
        <w:jc w:val="both"/>
        <w:rPr>
          <w:rFonts w:ascii="Times New Roman" w:hAnsi="Times New Roman" w:cs="Times New Roman"/>
          <w:sz w:val="24"/>
          <w:szCs w:val="24"/>
        </w:rPr>
      </w:pPr>
      <w:r w:rsidRPr="004600F2">
        <w:rPr>
          <w:rFonts w:ascii="Times New Roman" w:hAnsi="Times New Roman" w:cs="Times New Roman"/>
          <w:i/>
          <w:iCs/>
          <w:sz w:val="24"/>
          <w:szCs w:val="24"/>
        </w:rPr>
        <w:t>Мухина Я.</w:t>
      </w:r>
      <w:r w:rsidRPr="004600F2">
        <w:rPr>
          <w:rFonts w:ascii="Times New Roman" w:hAnsi="Times New Roman" w:cs="Times New Roman"/>
          <w:sz w:val="24"/>
          <w:szCs w:val="24"/>
        </w:rPr>
        <w:t xml:space="preserve"> Россия и ее интересы на постсоветском пространстве // Власть. 2005. № 8.</w:t>
      </w:r>
    </w:p>
    <w:p w:rsidR="00D23389" w:rsidRPr="004600F2" w:rsidRDefault="00D23389" w:rsidP="0058734E">
      <w:pPr>
        <w:pStyle w:val="a7"/>
        <w:numPr>
          <w:ilvl w:val="0"/>
          <w:numId w:val="18"/>
        </w:numPr>
        <w:spacing w:after="0" w:line="240" w:lineRule="auto"/>
        <w:jc w:val="both"/>
        <w:rPr>
          <w:rFonts w:ascii="Times New Roman" w:hAnsi="Times New Roman" w:cs="Times New Roman"/>
          <w:sz w:val="24"/>
          <w:szCs w:val="24"/>
        </w:rPr>
      </w:pPr>
      <w:r w:rsidRPr="004600F2">
        <w:rPr>
          <w:rFonts w:ascii="Times New Roman" w:hAnsi="Times New Roman" w:cs="Times New Roman"/>
          <w:i/>
          <w:iCs/>
          <w:sz w:val="24"/>
          <w:szCs w:val="24"/>
        </w:rPr>
        <w:t>Скоров Г.</w:t>
      </w:r>
      <w:r w:rsidRPr="004600F2">
        <w:rPr>
          <w:rFonts w:ascii="Times New Roman" w:hAnsi="Times New Roman" w:cs="Times New Roman"/>
          <w:sz w:val="24"/>
          <w:szCs w:val="24"/>
        </w:rPr>
        <w:t xml:space="preserve"> Россия – Евросоюз: вопросы стратегического партнерства // Мировая экономика и международные отношения. 2005. № 3.</w:t>
      </w:r>
    </w:p>
    <w:p w:rsidR="00D23389" w:rsidRPr="004600F2" w:rsidRDefault="00D23389" w:rsidP="0058734E">
      <w:pPr>
        <w:pStyle w:val="a7"/>
        <w:numPr>
          <w:ilvl w:val="0"/>
          <w:numId w:val="18"/>
        </w:numPr>
        <w:spacing w:after="0" w:line="240" w:lineRule="auto"/>
        <w:jc w:val="both"/>
        <w:rPr>
          <w:rFonts w:ascii="Times New Roman" w:hAnsi="Times New Roman" w:cs="Times New Roman"/>
          <w:sz w:val="24"/>
          <w:szCs w:val="24"/>
        </w:rPr>
      </w:pPr>
      <w:r w:rsidRPr="004600F2">
        <w:rPr>
          <w:rFonts w:ascii="Times New Roman" w:hAnsi="Times New Roman" w:cs="Times New Roman"/>
          <w:sz w:val="24"/>
          <w:szCs w:val="24"/>
        </w:rPr>
        <w:t>Современный мир и Россия. Аналитический доклад, подготовленный рабочей группой при министре иностранных дел России в рамках работы над Обзором внешней политики Российской Федерации в октябре-декабре 2006 г.  // Международная жизнь. 2007. № 1-2.</w:t>
      </w:r>
    </w:p>
    <w:p w:rsidR="00D23389" w:rsidRPr="004600F2" w:rsidRDefault="00D23389" w:rsidP="0058734E">
      <w:pPr>
        <w:pStyle w:val="a7"/>
        <w:numPr>
          <w:ilvl w:val="0"/>
          <w:numId w:val="18"/>
        </w:numPr>
        <w:spacing w:after="0" w:line="240" w:lineRule="auto"/>
        <w:jc w:val="both"/>
        <w:rPr>
          <w:rFonts w:ascii="Times New Roman" w:hAnsi="Times New Roman" w:cs="Times New Roman"/>
          <w:sz w:val="24"/>
          <w:szCs w:val="24"/>
        </w:rPr>
      </w:pPr>
      <w:r w:rsidRPr="004600F2">
        <w:rPr>
          <w:rFonts w:ascii="Times New Roman" w:hAnsi="Times New Roman" w:cs="Times New Roman"/>
          <w:i/>
          <w:iCs/>
          <w:sz w:val="24"/>
          <w:szCs w:val="24"/>
        </w:rPr>
        <w:t>Тарасов И.Н.</w:t>
      </w:r>
      <w:r w:rsidRPr="004600F2">
        <w:rPr>
          <w:rFonts w:ascii="Times New Roman" w:hAnsi="Times New Roman" w:cs="Times New Roman"/>
          <w:sz w:val="24"/>
          <w:szCs w:val="24"/>
        </w:rPr>
        <w:t xml:space="preserve"> Политико-экономическая ассиметрия в отношениях России со странами Центрально-Восточной Европы // Полис. 2008. № 2.</w:t>
      </w:r>
    </w:p>
    <w:p w:rsidR="00D23389" w:rsidRPr="004600F2" w:rsidRDefault="00D23389" w:rsidP="0058734E">
      <w:pPr>
        <w:pStyle w:val="a7"/>
        <w:numPr>
          <w:ilvl w:val="0"/>
          <w:numId w:val="18"/>
        </w:numPr>
        <w:spacing w:after="0" w:line="240" w:lineRule="auto"/>
        <w:jc w:val="both"/>
        <w:rPr>
          <w:rFonts w:ascii="Times New Roman" w:hAnsi="Times New Roman" w:cs="Times New Roman"/>
          <w:sz w:val="24"/>
          <w:szCs w:val="24"/>
        </w:rPr>
      </w:pPr>
      <w:r w:rsidRPr="004600F2">
        <w:rPr>
          <w:rFonts w:ascii="Times New Roman" w:hAnsi="Times New Roman" w:cs="Times New Roman"/>
          <w:i/>
          <w:iCs/>
          <w:sz w:val="24"/>
          <w:szCs w:val="24"/>
        </w:rPr>
        <w:t>Федулова Н.</w:t>
      </w:r>
      <w:r w:rsidRPr="004600F2">
        <w:rPr>
          <w:rFonts w:ascii="Times New Roman" w:hAnsi="Times New Roman" w:cs="Times New Roman"/>
          <w:sz w:val="24"/>
          <w:szCs w:val="24"/>
        </w:rPr>
        <w:t xml:space="preserve"> Россия – СНГ: время собирать камни // Мировая экономика и международные отношения. 2006. № 1. </w:t>
      </w:r>
    </w:p>
    <w:p w:rsidR="00D23389" w:rsidRPr="004600F2" w:rsidRDefault="00D23389" w:rsidP="0058734E">
      <w:pPr>
        <w:pStyle w:val="a7"/>
        <w:numPr>
          <w:ilvl w:val="0"/>
          <w:numId w:val="18"/>
        </w:numPr>
        <w:spacing w:after="0" w:line="240" w:lineRule="auto"/>
        <w:jc w:val="both"/>
        <w:rPr>
          <w:rFonts w:ascii="Times New Roman" w:hAnsi="Times New Roman" w:cs="Times New Roman"/>
          <w:sz w:val="24"/>
          <w:szCs w:val="24"/>
        </w:rPr>
      </w:pPr>
      <w:r w:rsidRPr="004600F2">
        <w:rPr>
          <w:rFonts w:ascii="Times New Roman" w:hAnsi="Times New Roman" w:cs="Times New Roman"/>
          <w:i/>
          <w:iCs/>
          <w:sz w:val="24"/>
          <w:szCs w:val="24"/>
        </w:rPr>
        <w:t>Фишер С.</w:t>
      </w:r>
      <w:r w:rsidRPr="004600F2">
        <w:rPr>
          <w:rFonts w:ascii="Times New Roman" w:hAnsi="Times New Roman" w:cs="Times New Roman"/>
          <w:sz w:val="24"/>
          <w:szCs w:val="24"/>
        </w:rPr>
        <w:t xml:space="preserve"> Евросоюз и Россия: как спасти партнерство // Россия в глобальной политике. 2008. № 3.</w:t>
      </w:r>
    </w:p>
    <w:p w:rsidR="00D23389" w:rsidRPr="004600F2" w:rsidRDefault="00D23389" w:rsidP="0058734E">
      <w:pPr>
        <w:pStyle w:val="a7"/>
        <w:numPr>
          <w:ilvl w:val="0"/>
          <w:numId w:val="18"/>
        </w:numPr>
        <w:spacing w:after="0" w:line="240" w:lineRule="auto"/>
        <w:jc w:val="both"/>
        <w:rPr>
          <w:rFonts w:ascii="Times New Roman" w:hAnsi="Times New Roman" w:cs="Times New Roman"/>
          <w:sz w:val="24"/>
          <w:szCs w:val="24"/>
        </w:rPr>
      </w:pPr>
      <w:r w:rsidRPr="004600F2">
        <w:rPr>
          <w:rFonts w:ascii="Times New Roman" w:hAnsi="Times New Roman" w:cs="Times New Roman"/>
          <w:i/>
          <w:iCs/>
          <w:sz w:val="24"/>
          <w:szCs w:val="24"/>
        </w:rPr>
        <w:t>Шерр Д.</w:t>
      </w:r>
      <w:r w:rsidRPr="004600F2">
        <w:rPr>
          <w:rFonts w:ascii="Times New Roman" w:hAnsi="Times New Roman" w:cs="Times New Roman"/>
          <w:sz w:val="24"/>
          <w:szCs w:val="24"/>
        </w:rPr>
        <w:t xml:space="preserve"> Россия и Запад: переоценка // Россия в глобальной политике. 2008. № 2.</w:t>
      </w:r>
    </w:p>
    <w:p w:rsidR="00D23389" w:rsidRPr="004600F2" w:rsidRDefault="00D23389" w:rsidP="00332022">
      <w:pPr>
        <w:pStyle w:val="a7"/>
        <w:spacing w:after="0" w:line="240" w:lineRule="auto"/>
        <w:jc w:val="both"/>
        <w:rPr>
          <w:rFonts w:ascii="Times New Roman" w:hAnsi="Times New Roman" w:cs="Times New Roman"/>
          <w:sz w:val="24"/>
          <w:szCs w:val="24"/>
        </w:rPr>
      </w:pPr>
    </w:p>
    <w:p w:rsidR="00D23389" w:rsidRPr="004600F2" w:rsidRDefault="00D65A44" w:rsidP="00B91AB7">
      <w:pPr>
        <w:spacing w:line="360" w:lineRule="auto"/>
        <w:ind w:firstLine="708"/>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rsidR="00DE3820" w:rsidRPr="004600F2" w:rsidRDefault="00DE3820" w:rsidP="00DE3820">
      <w:pPr>
        <w:jc w:val="center"/>
        <w:rPr>
          <w:rFonts w:ascii="Times New Roman" w:hAnsi="Times New Roman" w:cs="Times New Roman"/>
          <w:b/>
          <w:bCs/>
          <w:i/>
          <w:iCs/>
          <w:sz w:val="24"/>
          <w:szCs w:val="24"/>
        </w:rPr>
      </w:pPr>
      <w:r w:rsidRPr="004600F2">
        <w:rPr>
          <w:rFonts w:ascii="Times New Roman" w:hAnsi="Times New Roman" w:cs="Times New Roman"/>
          <w:b/>
          <w:bCs/>
          <w:i/>
          <w:iCs/>
          <w:sz w:val="24"/>
          <w:szCs w:val="24"/>
        </w:rPr>
        <w:t>Словарь основных терминов</w:t>
      </w:r>
    </w:p>
    <w:p w:rsidR="00DE3820" w:rsidRPr="004600F2" w:rsidRDefault="00DE3820" w:rsidP="00DE3820">
      <w:pPr>
        <w:spacing w:after="60" w:line="360" w:lineRule="auto"/>
        <w:ind w:left="567" w:hanging="567"/>
        <w:jc w:val="both"/>
        <w:rPr>
          <w:rFonts w:ascii="Times New Roman" w:hAnsi="Times New Roman" w:cs="Times New Roman"/>
          <w:color w:val="000000"/>
          <w:sz w:val="24"/>
          <w:szCs w:val="24"/>
        </w:rPr>
      </w:pPr>
      <w:r w:rsidRPr="004600F2">
        <w:rPr>
          <w:rFonts w:ascii="Times New Roman" w:hAnsi="Times New Roman" w:cs="Times New Roman"/>
          <w:b/>
          <w:bCs/>
          <w:i/>
          <w:iCs/>
          <w:color w:val="000000"/>
          <w:sz w:val="24"/>
          <w:szCs w:val="24"/>
        </w:rPr>
        <w:t>АВТОРИТАРИЗМ</w:t>
      </w:r>
      <w:r w:rsidRPr="004600F2">
        <w:rPr>
          <w:rFonts w:ascii="Times New Roman" w:hAnsi="Times New Roman" w:cs="Times New Roman"/>
          <w:color w:val="000000"/>
          <w:sz w:val="24"/>
          <w:szCs w:val="24"/>
        </w:rPr>
        <w:t>(</w:t>
      </w:r>
      <w:r w:rsidRPr="004600F2">
        <w:rPr>
          <w:rFonts w:ascii="Times New Roman" w:hAnsi="Times New Roman" w:cs="Times New Roman"/>
          <w:i/>
          <w:iCs/>
          <w:color w:val="000000"/>
          <w:sz w:val="24"/>
          <w:szCs w:val="24"/>
        </w:rPr>
        <w:t>от лат. autoritas — власть</w:t>
      </w:r>
      <w:r w:rsidRPr="004600F2">
        <w:rPr>
          <w:rFonts w:ascii="Times New Roman" w:hAnsi="Times New Roman" w:cs="Times New Roman"/>
          <w:color w:val="000000"/>
          <w:sz w:val="24"/>
          <w:szCs w:val="24"/>
        </w:rPr>
        <w:t xml:space="preserve">). Система власти, присущая антидемократическим политическим режимам и характеризующаяся сосредоточением всей государственной власти в руках одного лица (или органа), а также отсутствием (или ущемлением) основных политических свобод граждан. Авторитаризму присуще сочетание с личной диктатурой. </w:t>
      </w:r>
    </w:p>
    <w:p w:rsidR="00DE3820" w:rsidRPr="004600F2" w:rsidRDefault="00DE3820" w:rsidP="00DE3820">
      <w:pPr>
        <w:spacing w:after="60" w:line="360" w:lineRule="auto"/>
        <w:ind w:left="567" w:hanging="567"/>
        <w:jc w:val="both"/>
        <w:rPr>
          <w:rFonts w:ascii="Times New Roman" w:hAnsi="Times New Roman" w:cs="Times New Roman"/>
          <w:color w:val="000000"/>
          <w:sz w:val="24"/>
          <w:szCs w:val="24"/>
        </w:rPr>
      </w:pPr>
      <w:r w:rsidRPr="004600F2">
        <w:rPr>
          <w:rFonts w:ascii="Times New Roman" w:hAnsi="Times New Roman" w:cs="Times New Roman"/>
          <w:color w:val="000000"/>
          <w:sz w:val="24"/>
          <w:szCs w:val="24"/>
        </w:rPr>
        <w:t xml:space="preserve">         В зависимости от методов правления, подобный режим может варьироваться от умеренно авторитарного, с формальным сохранением атрибутов демократии, до фашисткой диктатуры. Самой крайней формой авторитаризма является тоталитаризм.</w:t>
      </w:r>
    </w:p>
    <w:p w:rsidR="00DE3820" w:rsidRPr="004600F2" w:rsidRDefault="00DE3820" w:rsidP="00DE3820">
      <w:pPr>
        <w:spacing w:after="60" w:line="360" w:lineRule="auto"/>
        <w:ind w:left="567" w:hanging="567"/>
        <w:jc w:val="both"/>
        <w:rPr>
          <w:rFonts w:ascii="Times New Roman" w:hAnsi="Times New Roman" w:cs="Times New Roman"/>
          <w:color w:val="000000"/>
          <w:sz w:val="24"/>
          <w:szCs w:val="24"/>
        </w:rPr>
      </w:pPr>
      <w:r w:rsidRPr="004600F2">
        <w:rPr>
          <w:rFonts w:ascii="Times New Roman" w:hAnsi="Times New Roman" w:cs="Times New Roman"/>
          <w:b/>
          <w:bCs/>
          <w:i/>
          <w:iCs/>
          <w:color w:val="000000"/>
          <w:sz w:val="24"/>
          <w:szCs w:val="24"/>
        </w:rPr>
        <w:t xml:space="preserve">        АППАРАТ ГОСУДАРСТВЕННЫЙ</w:t>
      </w:r>
      <w:r w:rsidRPr="004600F2">
        <w:rPr>
          <w:rFonts w:ascii="Times New Roman" w:hAnsi="Times New Roman" w:cs="Times New Roman"/>
          <w:color w:val="000000"/>
          <w:sz w:val="24"/>
          <w:szCs w:val="24"/>
        </w:rPr>
        <w:t>. В правовой науке — система органов, практически осуществляющих функции государства; совокупность исполнительных (административных) органов власти, осуществляющих повседневное управление государством.</w:t>
      </w:r>
    </w:p>
    <w:p w:rsidR="00DE3820" w:rsidRPr="004600F2" w:rsidRDefault="00DE3820" w:rsidP="00DE3820">
      <w:pPr>
        <w:spacing w:after="60" w:line="360" w:lineRule="auto"/>
        <w:ind w:left="567" w:hanging="567"/>
        <w:jc w:val="both"/>
        <w:rPr>
          <w:rFonts w:ascii="Times New Roman" w:hAnsi="Times New Roman" w:cs="Times New Roman"/>
          <w:color w:val="000000"/>
          <w:sz w:val="24"/>
          <w:szCs w:val="24"/>
        </w:rPr>
      </w:pPr>
      <w:r w:rsidRPr="004600F2">
        <w:rPr>
          <w:rFonts w:ascii="Times New Roman" w:hAnsi="Times New Roman" w:cs="Times New Roman"/>
          <w:b/>
          <w:bCs/>
          <w:i/>
          <w:iCs/>
          <w:color w:val="000000"/>
          <w:sz w:val="24"/>
          <w:szCs w:val="24"/>
        </w:rPr>
        <w:t>ВЕРХОВНЫЙ СОВЕТ</w:t>
      </w:r>
      <w:r w:rsidRPr="004600F2">
        <w:rPr>
          <w:rFonts w:ascii="Times New Roman" w:hAnsi="Times New Roman" w:cs="Times New Roman"/>
          <w:color w:val="000000"/>
          <w:sz w:val="24"/>
          <w:szCs w:val="24"/>
        </w:rPr>
        <w:t xml:space="preserve">. 1) Название высшего органа государственной власти в бывшем СССР (в 1936–1988 гг., с 1988 г. — постоянно действующий орган Съезда народных депутатов СССР) и входивших в его состав союзных республиках в 1937–1993 гг. В РСФСР (Российской Федерации) в 1990–1993 гг. являлся органом Съезда народных депутатов, а также постоянно действующим законодательным, распорядительным и контрольным органом государственной власти; 2) в настоящее время — собственное название законодательного органа (парламента) в ряде республик — субъектов Российской Федерации. </w:t>
      </w:r>
    </w:p>
    <w:p w:rsidR="00DE3820" w:rsidRPr="004600F2" w:rsidRDefault="00DE3820" w:rsidP="00DE3820">
      <w:pPr>
        <w:spacing w:after="60" w:line="360" w:lineRule="auto"/>
        <w:ind w:left="540" w:hanging="540"/>
        <w:jc w:val="both"/>
        <w:rPr>
          <w:rFonts w:ascii="Times New Roman" w:hAnsi="Times New Roman" w:cs="Times New Roman"/>
          <w:color w:val="000000"/>
          <w:sz w:val="24"/>
          <w:szCs w:val="24"/>
        </w:rPr>
      </w:pPr>
    </w:p>
    <w:p w:rsidR="00DE3820" w:rsidRPr="004600F2" w:rsidRDefault="00DE3820" w:rsidP="00DE3820">
      <w:pPr>
        <w:spacing w:after="60" w:line="360" w:lineRule="auto"/>
        <w:ind w:left="567" w:hanging="567"/>
        <w:jc w:val="both"/>
        <w:rPr>
          <w:rFonts w:ascii="Times New Roman" w:hAnsi="Times New Roman" w:cs="Times New Roman"/>
          <w:color w:val="000000"/>
          <w:sz w:val="24"/>
          <w:szCs w:val="24"/>
        </w:rPr>
      </w:pPr>
      <w:r w:rsidRPr="004600F2">
        <w:rPr>
          <w:rFonts w:ascii="Times New Roman" w:hAnsi="Times New Roman" w:cs="Times New Roman"/>
          <w:b/>
          <w:bCs/>
          <w:i/>
          <w:iCs/>
          <w:color w:val="000000"/>
          <w:sz w:val="24"/>
          <w:szCs w:val="24"/>
        </w:rPr>
        <w:t>ГЕРБ ГОСУДАРСТВЕННЫЙ</w:t>
      </w:r>
      <w:r w:rsidRPr="004600F2">
        <w:rPr>
          <w:rFonts w:ascii="Times New Roman" w:hAnsi="Times New Roman" w:cs="Times New Roman"/>
          <w:color w:val="000000"/>
          <w:sz w:val="24"/>
          <w:szCs w:val="24"/>
        </w:rPr>
        <w:t xml:space="preserve">. Отличительный знак, являющийся официальной эмблемой государства; изображается на флагах, денежных знаках, печатях и некоторых официальных документах. Содержание герба государственного устанавливается Конституцией или специальным законом. </w:t>
      </w:r>
    </w:p>
    <w:p w:rsidR="00DE3820" w:rsidRPr="004600F2" w:rsidRDefault="00DE3820" w:rsidP="00DE3820">
      <w:pPr>
        <w:spacing w:after="60" w:line="360" w:lineRule="auto"/>
        <w:ind w:left="567" w:hanging="567"/>
        <w:jc w:val="both"/>
        <w:rPr>
          <w:rFonts w:ascii="Times New Roman" w:hAnsi="Times New Roman" w:cs="Times New Roman"/>
          <w:color w:val="000000"/>
          <w:sz w:val="24"/>
          <w:szCs w:val="24"/>
        </w:rPr>
      </w:pPr>
      <w:r w:rsidRPr="004600F2">
        <w:rPr>
          <w:rFonts w:ascii="Times New Roman" w:hAnsi="Times New Roman" w:cs="Times New Roman"/>
          <w:color w:val="000000"/>
          <w:sz w:val="24"/>
          <w:szCs w:val="24"/>
        </w:rPr>
        <w:t xml:space="preserve">         Согласно ст. 70 Конституции Российской Федерации, герб государственный, его описание и порядок официального использования устанавливаются федеральным конституционным законом.</w:t>
      </w:r>
    </w:p>
    <w:p w:rsidR="00DE3820" w:rsidRPr="004600F2" w:rsidRDefault="00DE3820" w:rsidP="00DE3820">
      <w:pPr>
        <w:spacing w:after="60" w:line="360" w:lineRule="auto"/>
        <w:ind w:left="567" w:hanging="567"/>
        <w:jc w:val="both"/>
        <w:rPr>
          <w:rFonts w:ascii="Times New Roman" w:hAnsi="Times New Roman" w:cs="Times New Roman"/>
          <w:color w:val="000000"/>
          <w:sz w:val="24"/>
          <w:szCs w:val="24"/>
        </w:rPr>
      </w:pPr>
      <w:r w:rsidRPr="004600F2">
        <w:rPr>
          <w:rFonts w:ascii="Times New Roman" w:hAnsi="Times New Roman" w:cs="Times New Roman"/>
          <w:b/>
          <w:bCs/>
          <w:i/>
          <w:iCs/>
          <w:color w:val="000000"/>
          <w:sz w:val="24"/>
          <w:szCs w:val="24"/>
        </w:rPr>
        <w:t xml:space="preserve">         ГЛАВА ГОСУДАРСТВА</w:t>
      </w:r>
      <w:r w:rsidRPr="004600F2">
        <w:rPr>
          <w:rFonts w:ascii="Times New Roman" w:hAnsi="Times New Roman" w:cs="Times New Roman"/>
          <w:color w:val="000000"/>
          <w:sz w:val="24"/>
          <w:szCs w:val="24"/>
        </w:rPr>
        <w:t xml:space="preserve">. Высшее должностное лицо (значительно реже — коллегиальный орган), считающееся верховным представителем государства и, как правило, носителем исполнительной власти. </w:t>
      </w:r>
    </w:p>
    <w:p w:rsidR="00DE3820" w:rsidRPr="004600F2" w:rsidRDefault="00DE3820" w:rsidP="00DE3820">
      <w:pPr>
        <w:spacing w:after="60" w:line="360" w:lineRule="auto"/>
        <w:ind w:left="567" w:hanging="567"/>
        <w:jc w:val="both"/>
        <w:rPr>
          <w:rFonts w:ascii="Times New Roman" w:hAnsi="Times New Roman" w:cs="Times New Roman"/>
          <w:color w:val="000000"/>
          <w:sz w:val="24"/>
          <w:szCs w:val="24"/>
        </w:rPr>
      </w:pPr>
      <w:r w:rsidRPr="004600F2">
        <w:rPr>
          <w:rFonts w:ascii="Times New Roman" w:hAnsi="Times New Roman" w:cs="Times New Roman"/>
          <w:color w:val="000000"/>
          <w:sz w:val="24"/>
          <w:szCs w:val="24"/>
        </w:rPr>
        <w:t xml:space="preserve">          В монархических государствах (Великобритания, Швеция, Испания, Япония) главой государства является монарх (король, император), власть которого обычно передается по наследству от одного представителя царствующего дома к другому в установленном законом порядке. </w:t>
      </w:r>
    </w:p>
    <w:p w:rsidR="00DE3820" w:rsidRPr="004600F2" w:rsidRDefault="00DE3820" w:rsidP="00DE3820">
      <w:pPr>
        <w:spacing w:after="60" w:line="360" w:lineRule="auto"/>
        <w:ind w:left="567" w:hanging="567"/>
        <w:jc w:val="both"/>
        <w:rPr>
          <w:rFonts w:ascii="Times New Roman" w:hAnsi="Times New Roman" w:cs="Times New Roman"/>
          <w:color w:val="000000"/>
          <w:sz w:val="24"/>
          <w:szCs w:val="24"/>
        </w:rPr>
      </w:pPr>
      <w:r w:rsidRPr="004600F2">
        <w:rPr>
          <w:rFonts w:ascii="Times New Roman" w:hAnsi="Times New Roman" w:cs="Times New Roman"/>
          <w:color w:val="000000"/>
          <w:sz w:val="24"/>
          <w:szCs w:val="24"/>
        </w:rPr>
        <w:t xml:space="preserve">         В странах с президентской формой правления глава государства — президент, который избирается либо непосредственно населением (Российская Федерация, Франция), либо в ходе косвенных (США, Аргентина) или многостепенных (Италия, ФРГ, Индия) выборов. </w:t>
      </w:r>
    </w:p>
    <w:p w:rsidR="00DE3820" w:rsidRPr="004600F2" w:rsidRDefault="00DE3820" w:rsidP="00DE3820">
      <w:pPr>
        <w:spacing w:after="60" w:line="360" w:lineRule="auto"/>
        <w:ind w:left="567" w:hanging="567"/>
        <w:jc w:val="both"/>
        <w:rPr>
          <w:rFonts w:ascii="Times New Roman" w:hAnsi="Times New Roman" w:cs="Times New Roman"/>
          <w:color w:val="000000"/>
          <w:sz w:val="24"/>
          <w:szCs w:val="24"/>
        </w:rPr>
      </w:pPr>
      <w:r w:rsidRPr="004600F2">
        <w:rPr>
          <w:rFonts w:ascii="Times New Roman" w:hAnsi="Times New Roman" w:cs="Times New Roman"/>
          <w:color w:val="000000"/>
          <w:sz w:val="24"/>
          <w:szCs w:val="24"/>
        </w:rPr>
        <w:t xml:space="preserve">         Формально почти все конституции наделяют главу государства обширными полномочиями: он назначает главу правительства и министров, является верховным главнокомандующим Вооруженными силами, имеет право помилования, право вето, награждает орденами и медалями, созывает сессии парламентов, обладает (кроме президентских республик) правом роспуска парламента (или его нижней палаты), пользуется правом законодательной инициативы (не везде) и так далее. </w:t>
      </w:r>
    </w:p>
    <w:p w:rsidR="00DE3820" w:rsidRPr="004600F2" w:rsidRDefault="00DE3820" w:rsidP="00DE3820">
      <w:pPr>
        <w:spacing w:after="60" w:line="360" w:lineRule="auto"/>
        <w:ind w:left="567" w:hanging="567"/>
        <w:jc w:val="both"/>
        <w:rPr>
          <w:rFonts w:ascii="Times New Roman" w:hAnsi="Times New Roman" w:cs="Times New Roman"/>
          <w:color w:val="000000"/>
          <w:sz w:val="24"/>
          <w:szCs w:val="24"/>
        </w:rPr>
      </w:pPr>
      <w:r w:rsidRPr="004600F2">
        <w:rPr>
          <w:rFonts w:ascii="Times New Roman" w:hAnsi="Times New Roman" w:cs="Times New Roman"/>
          <w:color w:val="000000"/>
          <w:sz w:val="24"/>
          <w:szCs w:val="24"/>
        </w:rPr>
        <w:t xml:space="preserve">         Фактически же в парламентарных государствах все полномочия главы государства осуществляются от его имени правительством.</w:t>
      </w:r>
    </w:p>
    <w:p w:rsidR="00DE3820" w:rsidRPr="004600F2" w:rsidRDefault="00DE3820" w:rsidP="00DE3820">
      <w:pPr>
        <w:spacing w:after="60" w:line="360" w:lineRule="auto"/>
        <w:ind w:left="567" w:hanging="567"/>
        <w:jc w:val="both"/>
        <w:rPr>
          <w:rFonts w:ascii="Times New Roman" w:hAnsi="Times New Roman" w:cs="Times New Roman"/>
          <w:color w:val="000000"/>
          <w:spacing w:val="4"/>
          <w:sz w:val="24"/>
          <w:szCs w:val="24"/>
        </w:rPr>
      </w:pPr>
      <w:r w:rsidRPr="004600F2">
        <w:rPr>
          <w:rFonts w:ascii="Times New Roman" w:hAnsi="Times New Roman" w:cs="Times New Roman"/>
          <w:b/>
          <w:bCs/>
          <w:i/>
          <w:iCs/>
          <w:color w:val="000000"/>
          <w:spacing w:val="4"/>
          <w:sz w:val="24"/>
          <w:szCs w:val="24"/>
        </w:rPr>
        <w:t xml:space="preserve">         ГЛАВА ИСПОЛНИТЕЛЬНОЙ ВЛАСТИ</w:t>
      </w:r>
      <w:r w:rsidRPr="004600F2">
        <w:rPr>
          <w:rFonts w:ascii="Times New Roman" w:hAnsi="Times New Roman" w:cs="Times New Roman"/>
          <w:b/>
          <w:bCs/>
          <w:color w:val="000000"/>
          <w:spacing w:val="4"/>
          <w:sz w:val="24"/>
          <w:szCs w:val="24"/>
        </w:rPr>
        <w:t>.</w:t>
      </w:r>
      <w:r w:rsidRPr="004600F2">
        <w:rPr>
          <w:rFonts w:ascii="Times New Roman" w:hAnsi="Times New Roman" w:cs="Times New Roman"/>
          <w:color w:val="000000"/>
          <w:spacing w:val="4"/>
          <w:sz w:val="24"/>
          <w:szCs w:val="24"/>
        </w:rPr>
        <w:t xml:space="preserve"> Высший руководитель органов государственного управления на общенациональном (или региональном) уровне либо органов местного управления. </w:t>
      </w:r>
    </w:p>
    <w:p w:rsidR="00DE3820" w:rsidRPr="004600F2" w:rsidRDefault="00DE3820" w:rsidP="00DE3820">
      <w:pPr>
        <w:spacing w:after="60" w:line="360" w:lineRule="auto"/>
        <w:ind w:left="567" w:hanging="567"/>
        <w:jc w:val="both"/>
        <w:rPr>
          <w:rFonts w:ascii="Times New Roman" w:hAnsi="Times New Roman" w:cs="Times New Roman"/>
          <w:color w:val="000000"/>
          <w:spacing w:val="4"/>
          <w:sz w:val="24"/>
          <w:szCs w:val="24"/>
        </w:rPr>
      </w:pPr>
      <w:r w:rsidRPr="004600F2">
        <w:rPr>
          <w:rFonts w:ascii="Times New Roman" w:hAnsi="Times New Roman" w:cs="Times New Roman"/>
          <w:color w:val="000000"/>
          <w:spacing w:val="4"/>
          <w:sz w:val="24"/>
          <w:szCs w:val="24"/>
        </w:rPr>
        <w:t xml:space="preserve">         На общенациональном уровне главой исполнительной власти во всех видах монархии формально является монарх (в парламентарных монархиях фактически — глава правительства), в президентских республиках — президент, в парламентарных — формально президент, а фактически — глава правительства, в полупрезидентских республиках — президент (иногда, формально, — глава правительства). </w:t>
      </w:r>
    </w:p>
    <w:p w:rsidR="00DE3820" w:rsidRPr="004600F2" w:rsidRDefault="00DE3820" w:rsidP="00DE3820">
      <w:pPr>
        <w:spacing w:after="60" w:line="360" w:lineRule="auto"/>
        <w:ind w:left="567" w:hanging="567"/>
        <w:jc w:val="both"/>
        <w:rPr>
          <w:rFonts w:ascii="Times New Roman" w:hAnsi="Times New Roman" w:cs="Times New Roman"/>
          <w:color w:val="000000"/>
          <w:spacing w:val="4"/>
          <w:sz w:val="24"/>
          <w:szCs w:val="24"/>
        </w:rPr>
      </w:pPr>
      <w:r w:rsidRPr="004600F2">
        <w:rPr>
          <w:rFonts w:ascii="Times New Roman" w:hAnsi="Times New Roman" w:cs="Times New Roman"/>
          <w:color w:val="000000"/>
          <w:spacing w:val="4"/>
          <w:sz w:val="24"/>
          <w:szCs w:val="24"/>
        </w:rPr>
        <w:t xml:space="preserve">         В соответствии с Конституцией Российской Федерации, главой исполнительной власти на федеральном уровне формально является Председатель Правительства РФ, фактически — Президент Российской Федерации.</w:t>
      </w:r>
    </w:p>
    <w:p w:rsidR="00DE3820" w:rsidRPr="004600F2" w:rsidRDefault="00DE3820" w:rsidP="00DE3820">
      <w:pPr>
        <w:spacing w:after="60" w:line="360" w:lineRule="auto"/>
        <w:ind w:left="567" w:hanging="567"/>
        <w:jc w:val="both"/>
        <w:rPr>
          <w:rFonts w:ascii="Times New Roman" w:hAnsi="Times New Roman" w:cs="Times New Roman"/>
          <w:color w:val="000000"/>
          <w:sz w:val="24"/>
          <w:szCs w:val="24"/>
        </w:rPr>
      </w:pPr>
      <w:r w:rsidRPr="004600F2">
        <w:rPr>
          <w:rFonts w:ascii="Times New Roman" w:hAnsi="Times New Roman" w:cs="Times New Roman"/>
          <w:b/>
          <w:bCs/>
          <w:i/>
          <w:iCs/>
          <w:color w:val="000000"/>
          <w:sz w:val="24"/>
          <w:szCs w:val="24"/>
        </w:rPr>
        <w:t>ГЛАВА ПРАВИТЕЛЬСТВА</w:t>
      </w:r>
      <w:r w:rsidRPr="004600F2">
        <w:rPr>
          <w:rFonts w:ascii="Times New Roman" w:hAnsi="Times New Roman" w:cs="Times New Roman"/>
          <w:color w:val="000000"/>
          <w:sz w:val="24"/>
          <w:szCs w:val="24"/>
        </w:rPr>
        <w:t xml:space="preserve">. Руководитель высшего коллегиального органа исполнительной власти в государстве или его самоуправляющейся части. В странах мира глава правительства может именоваться по-разному: премьер-министр, председатель Совета министров, министр-председатель, государственный министр, федеральный канцлер и так далее. </w:t>
      </w:r>
    </w:p>
    <w:p w:rsidR="00DE3820" w:rsidRPr="004600F2" w:rsidRDefault="00DE3820" w:rsidP="00DE3820">
      <w:pPr>
        <w:spacing w:after="60" w:line="360" w:lineRule="auto"/>
        <w:ind w:left="567" w:hanging="567"/>
        <w:jc w:val="both"/>
        <w:rPr>
          <w:rFonts w:ascii="Times New Roman" w:hAnsi="Times New Roman" w:cs="Times New Roman"/>
          <w:color w:val="000000"/>
          <w:sz w:val="24"/>
          <w:szCs w:val="24"/>
        </w:rPr>
      </w:pPr>
      <w:r w:rsidRPr="004600F2">
        <w:rPr>
          <w:rFonts w:ascii="Times New Roman" w:hAnsi="Times New Roman" w:cs="Times New Roman"/>
          <w:color w:val="000000"/>
          <w:sz w:val="24"/>
          <w:szCs w:val="24"/>
        </w:rPr>
        <w:t xml:space="preserve">         Глава правительства назначается на должность главой государства. В парламентарных государствах, а также в республиках смешанного типа главой правительства, как правило, становится либо лидер партии, одержавшей победу на парламентских выборах, либо один из лидеров партий, составляющих   правительственную коалицию. </w:t>
      </w:r>
    </w:p>
    <w:p w:rsidR="00DE3820" w:rsidRPr="004600F2" w:rsidRDefault="00DE3820" w:rsidP="00DE3820">
      <w:pPr>
        <w:spacing w:after="60" w:line="360" w:lineRule="auto"/>
        <w:ind w:left="567" w:hanging="567"/>
        <w:jc w:val="both"/>
        <w:rPr>
          <w:rFonts w:ascii="Times New Roman" w:hAnsi="Times New Roman" w:cs="Times New Roman"/>
          <w:color w:val="000000"/>
          <w:sz w:val="24"/>
          <w:szCs w:val="24"/>
        </w:rPr>
      </w:pPr>
      <w:r w:rsidRPr="004600F2">
        <w:rPr>
          <w:rFonts w:ascii="Times New Roman" w:hAnsi="Times New Roman" w:cs="Times New Roman"/>
          <w:color w:val="000000"/>
          <w:sz w:val="24"/>
          <w:szCs w:val="24"/>
        </w:rPr>
        <w:t xml:space="preserve">         В некоторых президентских республиках (например, в Туркменистане и в Узбекистане) главой правительства официально является президент. </w:t>
      </w:r>
    </w:p>
    <w:p w:rsidR="00DE3820" w:rsidRPr="004600F2" w:rsidRDefault="00DE3820" w:rsidP="00DE3820">
      <w:pPr>
        <w:shd w:val="clear" w:color="auto" w:fill="FFFFFF"/>
        <w:spacing w:before="120" w:after="120" w:line="360" w:lineRule="auto"/>
        <w:ind w:left="540"/>
        <w:jc w:val="both"/>
        <w:rPr>
          <w:rFonts w:ascii="Times New Roman" w:hAnsi="Times New Roman" w:cs="Times New Roman"/>
          <w:color w:val="000000"/>
          <w:sz w:val="24"/>
          <w:szCs w:val="24"/>
        </w:rPr>
      </w:pPr>
      <w:r w:rsidRPr="004600F2">
        <w:rPr>
          <w:rFonts w:ascii="Times New Roman" w:hAnsi="Times New Roman" w:cs="Times New Roman"/>
          <w:b/>
          <w:bCs/>
          <w:i/>
          <w:iCs/>
          <w:color w:val="000000"/>
          <w:sz w:val="24"/>
          <w:szCs w:val="24"/>
        </w:rPr>
        <w:t>ГОСУДАРСТВЕННЫЙ КОМИТЕТ ОБОРОНЫ (ГКО)</w:t>
      </w:r>
      <w:r w:rsidRPr="004600F2">
        <w:rPr>
          <w:rFonts w:ascii="Times New Roman" w:hAnsi="Times New Roman" w:cs="Times New Roman"/>
          <w:color w:val="000000"/>
          <w:sz w:val="24"/>
          <w:szCs w:val="24"/>
        </w:rPr>
        <w:t> — созданный на время </w:t>
      </w:r>
      <w:hyperlink r:id="rId8" w:tooltip="Великая Отечественная война" w:history="1">
        <w:r w:rsidRPr="004600F2">
          <w:rPr>
            <w:rFonts w:ascii="Times New Roman" w:hAnsi="Times New Roman" w:cs="Times New Roman"/>
            <w:color w:val="000000"/>
            <w:sz w:val="24"/>
            <w:szCs w:val="24"/>
          </w:rPr>
          <w:t>Великой Отечественной войны</w:t>
        </w:r>
      </w:hyperlink>
      <w:r w:rsidRPr="004600F2">
        <w:rPr>
          <w:rFonts w:ascii="Times New Roman" w:hAnsi="Times New Roman" w:cs="Times New Roman"/>
          <w:color w:val="000000"/>
          <w:sz w:val="24"/>
          <w:szCs w:val="24"/>
        </w:rPr>
        <w:t xml:space="preserve"> чрезвычайный орган управления, обладавший всей полнотой военной, политической и хозяйственной власти в </w:t>
      </w:r>
      <w:hyperlink r:id="rId9" w:tooltip="СССР" w:history="1">
        <w:r w:rsidRPr="004600F2">
          <w:rPr>
            <w:rFonts w:ascii="Times New Roman" w:hAnsi="Times New Roman" w:cs="Times New Roman"/>
            <w:color w:val="000000"/>
            <w:sz w:val="24"/>
            <w:szCs w:val="24"/>
          </w:rPr>
          <w:t>СССР</w:t>
        </w:r>
      </w:hyperlink>
      <w:r w:rsidRPr="004600F2">
        <w:rPr>
          <w:rFonts w:ascii="Times New Roman" w:hAnsi="Times New Roman" w:cs="Times New Roman"/>
          <w:color w:val="000000"/>
          <w:sz w:val="24"/>
          <w:szCs w:val="24"/>
        </w:rPr>
        <w:t>. Решения ГКО были обязательными для всех граждан, организаций и органов власти. Возглавлял ГКО И. В. Сталин, который одновременно был Генеральным секретарем ЦК ВКП (б) и председателем Совета Народных Комиссаров СССР.</w:t>
      </w:r>
    </w:p>
    <w:p w:rsidR="00DE3820" w:rsidRPr="004600F2" w:rsidRDefault="00DE3820" w:rsidP="00DE3820">
      <w:pPr>
        <w:spacing w:after="60" w:line="360" w:lineRule="auto"/>
        <w:ind w:left="567" w:hanging="567"/>
        <w:jc w:val="both"/>
        <w:rPr>
          <w:rFonts w:ascii="Times New Roman" w:hAnsi="Times New Roman" w:cs="Times New Roman"/>
          <w:color w:val="000000"/>
          <w:sz w:val="24"/>
          <w:szCs w:val="24"/>
        </w:rPr>
      </w:pPr>
      <w:r w:rsidRPr="004600F2">
        <w:rPr>
          <w:rFonts w:ascii="Times New Roman" w:hAnsi="Times New Roman" w:cs="Times New Roman"/>
          <w:b/>
          <w:bCs/>
          <w:i/>
          <w:iCs/>
          <w:color w:val="000000"/>
          <w:spacing w:val="8"/>
          <w:sz w:val="24"/>
          <w:szCs w:val="24"/>
        </w:rPr>
        <w:t xml:space="preserve">        НАРОДНЫЙ КОМИССАРИАТ</w:t>
      </w:r>
      <w:r w:rsidRPr="004600F2">
        <w:rPr>
          <w:rFonts w:ascii="Times New Roman" w:hAnsi="Times New Roman" w:cs="Times New Roman"/>
          <w:i/>
          <w:iCs/>
          <w:color w:val="000000"/>
          <w:spacing w:val="8"/>
          <w:sz w:val="24"/>
          <w:szCs w:val="24"/>
        </w:rPr>
        <w:t>(наркомат).</w:t>
      </w:r>
      <w:r w:rsidRPr="004600F2">
        <w:rPr>
          <w:rFonts w:ascii="Times New Roman" w:hAnsi="Times New Roman" w:cs="Times New Roman"/>
          <w:color w:val="000000"/>
          <w:spacing w:val="8"/>
          <w:sz w:val="24"/>
          <w:szCs w:val="24"/>
        </w:rPr>
        <w:t xml:space="preserve"> В Советском государстве в</w:t>
      </w:r>
      <w:r w:rsidRPr="004600F2">
        <w:rPr>
          <w:rFonts w:ascii="Times New Roman" w:hAnsi="Times New Roman" w:cs="Times New Roman"/>
          <w:color w:val="000000"/>
          <w:sz w:val="24"/>
          <w:szCs w:val="24"/>
        </w:rPr>
        <w:t xml:space="preserve"> 1917–1946 гг. — центральный орган государственного управления определенной сферой деятельности или отраслью народного хозяйства. Возглавлялся народным комиссаром (наркомом). Впервые были созданы в октябре 1917 года Вторым съездом Советов. В 1946 году преобразованы в министерства.</w:t>
      </w:r>
    </w:p>
    <w:p w:rsidR="00DE3820" w:rsidRPr="004600F2" w:rsidRDefault="00DE3820" w:rsidP="00DE3820">
      <w:pPr>
        <w:shd w:val="clear" w:color="auto" w:fill="FFFFFF"/>
        <w:spacing w:before="120" w:after="120" w:line="360" w:lineRule="auto"/>
        <w:ind w:left="540"/>
        <w:jc w:val="both"/>
        <w:rPr>
          <w:rFonts w:ascii="Times New Roman" w:hAnsi="Times New Roman" w:cs="Times New Roman"/>
          <w:color w:val="000000"/>
          <w:sz w:val="24"/>
          <w:szCs w:val="24"/>
        </w:rPr>
      </w:pPr>
      <w:r w:rsidRPr="004600F2">
        <w:rPr>
          <w:rFonts w:ascii="Times New Roman" w:hAnsi="Times New Roman" w:cs="Times New Roman"/>
          <w:b/>
          <w:bCs/>
          <w:i/>
          <w:iCs/>
          <w:color w:val="000000"/>
          <w:sz w:val="24"/>
          <w:szCs w:val="24"/>
        </w:rPr>
        <w:t>Народный комиссариат внутренних дел СССР</w:t>
      </w:r>
      <w:r w:rsidRPr="004600F2">
        <w:rPr>
          <w:rFonts w:ascii="Times New Roman" w:hAnsi="Times New Roman" w:cs="Times New Roman"/>
          <w:color w:val="000000"/>
          <w:sz w:val="24"/>
          <w:szCs w:val="24"/>
        </w:rPr>
        <w:t> (НКВД СССР) — центральный орган государственного управления </w:t>
      </w:r>
      <w:hyperlink r:id="rId10" w:tooltip="СССР" w:history="1">
        <w:r w:rsidRPr="004600F2">
          <w:rPr>
            <w:rFonts w:ascii="Times New Roman" w:hAnsi="Times New Roman" w:cs="Times New Roman"/>
            <w:color w:val="000000"/>
            <w:sz w:val="24"/>
            <w:szCs w:val="24"/>
          </w:rPr>
          <w:t>СССР</w:t>
        </w:r>
      </w:hyperlink>
      <w:r w:rsidRPr="004600F2">
        <w:rPr>
          <w:rFonts w:ascii="Times New Roman" w:hAnsi="Times New Roman" w:cs="Times New Roman"/>
          <w:color w:val="000000"/>
          <w:sz w:val="24"/>
          <w:szCs w:val="24"/>
        </w:rPr>
        <w:t xml:space="preserve"> по борьбе с преступностью и поддержанию общественного порядка, обеспечению </w:t>
      </w:r>
      <w:hyperlink r:id="rId11" w:tooltip="Государственная безопасность" w:history="1">
        <w:r w:rsidRPr="004600F2">
          <w:rPr>
            <w:rFonts w:ascii="Times New Roman" w:hAnsi="Times New Roman" w:cs="Times New Roman"/>
            <w:color w:val="000000"/>
            <w:sz w:val="24"/>
            <w:szCs w:val="24"/>
          </w:rPr>
          <w:t>государственной безопасности</w:t>
        </w:r>
      </w:hyperlink>
      <w:r w:rsidRPr="004600F2">
        <w:rPr>
          <w:rFonts w:ascii="Times New Roman" w:hAnsi="Times New Roman" w:cs="Times New Roman"/>
          <w:color w:val="000000"/>
          <w:sz w:val="24"/>
          <w:szCs w:val="24"/>
        </w:rPr>
        <w:t> в </w:t>
      </w:r>
      <w:hyperlink r:id="rId12" w:tooltip="1934" w:history="1">
        <w:r w:rsidRPr="004600F2">
          <w:rPr>
            <w:rFonts w:ascii="Times New Roman" w:hAnsi="Times New Roman" w:cs="Times New Roman"/>
            <w:color w:val="000000"/>
            <w:sz w:val="24"/>
            <w:szCs w:val="24"/>
          </w:rPr>
          <w:t>1934</w:t>
        </w:r>
      </w:hyperlink>
      <w:r w:rsidRPr="004600F2">
        <w:rPr>
          <w:rFonts w:ascii="Times New Roman" w:hAnsi="Times New Roman" w:cs="Times New Roman"/>
          <w:color w:val="000000"/>
          <w:sz w:val="24"/>
          <w:szCs w:val="24"/>
        </w:rPr>
        <w:t>—</w:t>
      </w:r>
      <w:hyperlink r:id="rId13" w:tooltip="1946 год" w:history="1">
        <w:r w:rsidRPr="004600F2">
          <w:rPr>
            <w:rFonts w:ascii="Times New Roman" w:hAnsi="Times New Roman" w:cs="Times New Roman"/>
            <w:color w:val="000000"/>
            <w:sz w:val="24"/>
            <w:szCs w:val="24"/>
          </w:rPr>
          <w:t>1946 годах</w:t>
        </w:r>
      </w:hyperlink>
      <w:r w:rsidRPr="004600F2">
        <w:rPr>
          <w:rFonts w:ascii="Times New Roman" w:hAnsi="Times New Roman" w:cs="Times New Roman"/>
          <w:color w:val="000000"/>
          <w:sz w:val="24"/>
          <w:szCs w:val="24"/>
        </w:rPr>
        <w:t>. Образован постановлением </w:t>
      </w:r>
      <w:hyperlink r:id="rId14" w:tooltip="ЦИК СССР" w:history="1">
        <w:r w:rsidRPr="004600F2">
          <w:rPr>
            <w:rFonts w:ascii="Times New Roman" w:hAnsi="Times New Roman" w:cs="Times New Roman"/>
            <w:color w:val="000000"/>
            <w:sz w:val="24"/>
            <w:szCs w:val="24"/>
          </w:rPr>
          <w:t>ЦИК СССР</w:t>
        </w:r>
      </w:hyperlink>
      <w:r w:rsidRPr="004600F2">
        <w:rPr>
          <w:rFonts w:ascii="Times New Roman" w:hAnsi="Times New Roman" w:cs="Times New Roman"/>
          <w:color w:val="000000"/>
          <w:sz w:val="24"/>
          <w:szCs w:val="24"/>
        </w:rPr>
        <w:t> от </w:t>
      </w:r>
      <w:hyperlink r:id="rId15" w:tooltip="10 июля" w:history="1">
        <w:r w:rsidRPr="004600F2">
          <w:rPr>
            <w:rFonts w:ascii="Times New Roman" w:hAnsi="Times New Roman" w:cs="Times New Roman"/>
            <w:color w:val="000000"/>
            <w:sz w:val="24"/>
            <w:szCs w:val="24"/>
          </w:rPr>
          <w:t>10 июля</w:t>
        </w:r>
      </w:hyperlink>
      <w:hyperlink r:id="rId16" w:tooltip="1934 год" w:history="1">
        <w:r w:rsidRPr="004600F2">
          <w:rPr>
            <w:rFonts w:ascii="Times New Roman" w:hAnsi="Times New Roman" w:cs="Times New Roman"/>
            <w:color w:val="000000"/>
            <w:sz w:val="24"/>
            <w:szCs w:val="24"/>
          </w:rPr>
          <w:t>1934 года</w:t>
        </w:r>
      </w:hyperlink>
      <w:r w:rsidRPr="004600F2">
        <w:rPr>
          <w:rFonts w:ascii="Times New Roman" w:hAnsi="Times New Roman" w:cs="Times New Roman"/>
          <w:color w:val="000000"/>
          <w:sz w:val="24"/>
          <w:szCs w:val="24"/>
        </w:rPr>
        <w:t>. В состав НКВД СССР вошли </w:t>
      </w:r>
      <w:hyperlink r:id="rId17" w:tooltip="НКВД РСФСР" w:history="1">
        <w:r w:rsidRPr="004600F2">
          <w:rPr>
            <w:rFonts w:ascii="Times New Roman" w:hAnsi="Times New Roman" w:cs="Times New Roman"/>
            <w:color w:val="000000"/>
            <w:sz w:val="24"/>
            <w:szCs w:val="24"/>
          </w:rPr>
          <w:t>НКВД РСФСР</w:t>
        </w:r>
      </w:hyperlink>
      <w:r w:rsidRPr="004600F2">
        <w:rPr>
          <w:rFonts w:ascii="Times New Roman" w:hAnsi="Times New Roman" w:cs="Times New Roman"/>
          <w:color w:val="000000"/>
          <w:sz w:val="24"/>
          <w:szCs w:val="24"/>
        </w:rPr>
        <w:t xml:space="preserve"> и </w:t>
      </w:r>
      <w:hyperlink r:id="rId18" w:tooltip="ОГПУ СССР" w:history="1">
        <w:r w:rsidRPr="004600F2">
          <w:rPr>
            <w:rFonts w:ascii="Times New Roman" w:hAnsi="Times New Roman" w:cs="Times New Roman"/>
            <w:color w:val="000000"/>
            <w:sz w:val="24"/>
            <w:szCs w:val="24"/>
          </w:rPr>
          <w:t>ОГПУ СССР</w:t>
        </w:r>
      </w:hyperlink>
      <w:r w:rsidRPr="004600F2">
        <w:rPr>
          <w:rFonts w:ascii="Times New Roman" w:hAnsi="Times New Roman" w:cs="Times New Roman"/>
          <w:color w:val="000000"/>
          <w:sz w:val="24"/>
          <w:szCs w:val="24"/>
        </w:rPr>
        <w:t>, переименованное в Главное управление государственной безопасности (</w:t>
      </w:r>
      <w:hyperlink r:id="rId19" w:tooltip="ГУГБ" w:history="1">
        <w:r w:rsidRPr="004600F2">
          <w:rPr>
            <w:rFonts w:ascii="Times New Roman" w:hAnsi="Times New Roman" w:cs="Times New Roman"/>
            <w:color w:val="000000"/>
            <w:sz w:val="24"/>
            <w:szCs w:val="24"/>
          </w:rPr>
          <w:t>ГУГБ</w:t>
        </w:r>
      </w:hyperlink>
      <w:r w:rsidRPr="004600F2">
        <w:rPr>
          <w:rFonts w:ascii="Times New Roman" w:hAnsi="Times New Roman" w:cs="Times New Roman"/>
          <w:color w:val="000000"/>
          <w:sz w:val="24"/>
          <w:szCs w:val="24"/>
        </w:rPr>
        <w:t>). В сфере ответственности НКВД находились коммунальное хозяйство и строительство, другие отрасли промышленности, а также политический сыск и право вынесения приговоров во внесудебном порядке, система исполнения наказаний, внешняя разведка, пограничные войска, контрразведка в армии. НКВД по существу являлся жёстким каркасом всей советской государственной системы. Впоследствии преобразован в </w:t>
      </w:r>
      <w:hyperlink r:id="rId20" w:tooltip="МВД СССР" w:history="1">
        <w:r w:rsidRPr="004600F2">
          <w:rPr>
            <w:rFonts w:ascii="Times New Roman" w:hAnsi="Times New Roman" w:cs="Times New Roman"/>
            <w:color w:val="000000"/>
            <w:sz w:val="24"/>
            <w:szCs w:val="24"/>
          </w:rPr>
          <w:t>МВД СССР</w:t>
        </w:r>
      </w:hyperlink>
      <w:r w:rsidRPr="004600F2">
        <w:rPr>
          <w:rFonts w:ascii="Times New Roman" w:hAnsi="Times New Roman" w:cs="Times New Roman"/>
          <w:color w:val="000000"/>
          <w:sz w:val="24"/>
          <w:szCs w:val="24"/>
        </w:rPr>
        <w:t> и </w:t>
      </w:r>
      <w:hyperlink r:id="rId21" w:tooltip="МГБ СССР" w:history="1">
        <w:r w:rsidRPr="004600F2">
          <w:rPr>
            <w:rFonts w:ascii="Times New Roman" w:hAnsi="Times New Roman" w:cs="Times New Roman"/>
            <w:color w:val="000000"/>
            <w:sz w:val="24"/>
            <w:szCs w:val="24"/>
          </w:rPr>
          <w:t>МГБ СССР</w:t>
        </w:r>
      </w:hyperlink>
      <w:r w:rsidRPr="004600F2">
        <w:rPr>
          <w:rFonts w:ascii="Times New Roman" w:hAnsi="Times New Roman" w:cs="Times New Roman"/>
          <w:color w:val="000000"/>
          <w:sz w:val="24"/>
          <w:szCs w:val="24"/>
        </w:rPr>
        <w:t>.</w:t>
      </w:r>
    </w:p>
    <w:p w:rsidR="00DE3820" w:rsidRPr="004600F2" w:rsidRDefault="00DE3820" w:rsidP="00DE3820">
      <w:pPr>
        <w:shd w:val="clear" w:color="auto" w:fill="FFFFFF"/>
        <w:spacing w:before="120" w:after="120" w:line="360" w:lineRule="auto"/>
        <w:ind w:left="540" w:hanging="540"/>
        <w:jc w:val="both"/>
        <w:rPr>
          <w:rFonts w:ascii="Times New Roman" w:hAnsi="Times New Roman" w:cs="Times New Roman"/>
          <w:color w:val="000000"/>
          <w:sz w:val="24"/>
          <w:szCs w:val="24"/>
        </w:rPr>
      </w:pPr>
      <w:r w:rsidRPr="004600F2">
        <w:rPr>
          <w:rFonts w:ascii="Times New Roman" w:hAnsi="Times New Roman" w:cs="Times New Roman"/>
          <w:b/>
          <w:bCs/>
          <w:i/>
          <w:iCs/>
          <w:color w:val="000000"/>
          <w:sz w:val="24"/>
          <w:szCs w:val="24"/>
        </w:rPr>
        <w:t xml:space="preserve">         СМЕРШ (сокращение от «Смерть </w:t>
      </w:r>
      <w:hyperlink r:id="rId22" w:tooltip="Шпионаж" w:history="1">
        <w:r w:rsidRPr="004600F2">
          <w:rPr>
            <w:rFonts w:ascii="Times New Roman" w:hAnsi="Times New Roman" w:cs="Times New Roman"/>
            <w:b/>
            <w:bCs/>
            <w:i/>
            <w:iCs/>
            <w:color w:val="000000"/>
            <w:sz w:val="24"/>
            <w:szCs w:val="24"/>
          </w:rPr>
          <w:t>шпионам</w:t>
        </w:r>
      </w:hyperlink>
      <w:r w:rsidRPr="004600F2">
        <w:rPr>
          <w:rFonts w:ascii="Times New Roman" w:hAnsi="Times New Roman" w:cs="Times New Roman"/>
          <w:b/>
          <w:bCs/>
          <w:i/>
          <w:iCs/>
          <w:color w:val="000000"/>
          <w:sz w:val="24"/>
          <w:szCs w:val="24"/>
        </w:rPr>
        <w:t>!»)</w:t>
      </w:r>
      <w:r w:rsidRPr="004600F2">
        <w:rPr>
          <w:rFonts w:ascii="Times New Roman" w:hAnsi="Times New Roman" w:cs="Times New Roman"/>
          <w:color w:val="000000"/>
          <w:sz w:val="24"/>
          <w:szCs w:val="24"/>
        </w:rPr>
        <w:t> — название ряда независимых друг от друга контрразведывательных организаций в </w:t>
      </w:r>
      <w:hyperlink r:id="rId23" w:tooltip="Союз Советских Социалистических Республик" w:history="1">
        <w:r w:rsidRPr="004600F2">
          <w:rPr>
            <w:rFonts w:ascii="Times New Roman" w:hAnsi="Times New Roman" w:cs="Times New Roman"/>
            <w:color w:val="000000"/>
            <w:sz w:val="24"/>
            <w:szCs w:val="24"/>
          </w:rPr>
          <w:t>Советском Союзе</w:t>
        </w:r>
      </w:hyperlink>
      <w:r w:rsidRPr="004600F2">
        <w:rPr>
          <w:rFonts w:ascii="Times New Roman" w:hAnsi="Times New Roman" w:cs="Times New Roman"/>
          <w:color w:val="000000"/>
          <w:sz w:val="24"/>
          <w:szCs w:val="24"/>
        </w:rPr>
        <w:t> во время </w:t>
      </w:r>
      <w:hyperlink r:id="rId24" w:tooltip="Вторая мировая война" w:history="1">
        <w:r w:rsidRPr="004600F2">
          <w:rPr>
            <w:rFonts w:ascii="Times New Roman" w:hAnsi="Times New Roman" w:cs="Times New Roman"/>
            <w:color w:val="000000"/>
            <w:sz w:val="24"/>
            <w:szCs w:val="24"/>
          </w:rPr>
          <w:t>Второй мировой войны</w:t>
        </w:r>
      </w:hyperlink>
      <w:r w:rsidRPr="004600F2">
        <w:rPr>
          <w:rFonts w:ascii="Times New Roman" w:hAnsi="Times New Roman" w:cs="Times New Roman"/>
          <w:color w:val="000000"/>
          <w:sz w:val="24"/>
          <w:szCs w:val="24"/>
        </w:rPr>
        <w:t xml:space="preserve">. </w:t>
      </w:r>
      <w:r w:rsidRPr="004600F2">
        <w:rPr>
          <w:rFonts w:ascii="Times New Roman" w:hAnsi="Times New Roman" w:cs="Times New Roman"/>
          <w:color w:val="000000"/>
          <w:sz w:val="24"/>
          <w:szCs w:val="24"/>
          <w:shd w:val="clear" w:color="auto" w:fill="FFFFFF"/>
        </w:rPr>
        <w:t>Преобразовано из </w:t>
      </w:r>
      <w:hyperlink r:id="rId25" w:tooltip="Управление особых отделов" w:history="1">
        <w:r w:rsidRPr="004600F2">
          <w:rPr>
            <w:rFonts w:ascii="Times New Roman" w:hAnsi="Times New Roman" w:cs="Times New Roman"/>
            <w:color w:val="000000"/>
            <w:sz w:val="24"/>
            <w:szCs w:val="24"/>
            <w:shd w:val="clear" w:color="auto" w:fill="FFFFFF"/>
          </w:rPr>
          <w:t>Управления особых отделов</w:t>
        </w:r>
      </w:hyperlink>
      <w:r w:rsidRPr="004600F2">
        <w:rPr>
          <w:rFonts w:ascii="Times New Roman" w:hAnsi="Times New Roman" w:cs="Times New Roman"/>
          <w:color w:val="000000"/>
          <w:sz w:val="24"/>
          <w:szCs w:val="24"/>
          <w:shd w:val="clear" w:color="auto" w:fill="FFFFFF"/>
        </w:rPr>
        <w:t> </w:t>
      </w:r>
      <w:hyperlink r:id="rId26" w:tooltip="Народный комиссариат внутренних дел СССР" w:history="1">
        <w:r w:rsidRPr="004600F2">
          <w:rPr>
            <w:rFonts w:ascii="Times New Roman" w:hAnsi="Times New Roman" w:cs="Times New Roman"/>
            <w:color w:val="000000"/>
            <w:sz w:val="24"/>
            <w:szCs w:val="24"/>
            <w:shd w:val="clear" w:color="auto" w:fill="FFFFFF"/>
          </w:rPr>
          <w:t>НКВД</w:t>
        </w:r>
      </w:hyperlink>
      <w:r w:rsidRPr="004600F2">
        <w:rPr>
          <w:rFonts w:ascii="Times New Roman" w:hAnsi="Times New Roman" w:cs="Times New Roman"/>
          <w:color w:val="000000"/>
          <w:sz w:val="24"/>
          <w:szCs w:val="24"/>
          <w:shd w:val="clear" w:color="auto" w:fill="FFFFFF"/>
        </w:rPr>
        <w:t> секретным Постановлением </w:t>
      </w:r>
      <w:hyperlink r:id="rId27" w:tooltip="Совет народных комиссаров СССР" w:history="1">
        <w:r w:rsidRPr="004600F2">
          <w:rPr>
            <w:rFonts w:ascii="Times New Roman" w:hAnsi="Times New Roman" w:cs="Times New Roman"/>
            <w:color w:val="000000"/>
            <w:sz w:val="24"/>
            <w:szCs w:val="24"/>
            <w:shd w:val="clear" w:color="auto" w:fill="FFFFFF"/>
          </w:rPr>
          <w:t>Совета народных комиссаров</w:t>
        </w:r>
      </w:hyperlink>
      <w:r w:rsidRPr="004600F2">
        <w:rPr>
          <w:rFonts w:ascii="Times New Roman" w:hAnsi="Times New Roman" w:cs="Times New Roman"/>
          <w:color w:val="000000"/>
          <w:sz w:val="24"/>
          <w:szCs w:val="24"/>
          <w:shd w:val="clear" w:color="auto" w:fill="FFFFFF"/>
        </w:rPr>
        <w:t> СССР от </w:t>
      </w:r>
      <w:hyperlink r:id="rId28" w:tooltip="19 апреля" w:history="1">
        <w:r w:rsidRPr="004600F2">
          <w:rPr>
            <w:rFonts w:ascii="Times New Roman" w:hAnsi="Times New Roman" w:cs="Times New Roman"/>
            <w:color w:val="000000"/>
            <w:sz w:val="24"/>
            <w:szCs w:val="24"/>
            <w:shd w:val="clear" w:color="auto" w:fill="FFFFFF"/>
          </w:rPr>
          <w:t>19 апреля</w:t>
        </w:r>
      </w:hyperlink>
      <w:r w:rsidRPr="004600F2">
        <w:rPr>
          <w:rFonts w:ascii="Times New Roman" w:hAnsi="Times New Roman" w:cs="Times New Roman"/>
          <w:color w:val="000000"/>
          <w:sz w:val="24"/>
          <w:szCs w:val="24"/>
          <w:shd w:val="clear" w:color="auto" w:fill="FFFFFF"/>
        </w:rPr>
        <w:t> </w:t>
      </w:r>
      <w:hyperlink r:id="rId29" w:tooltip="1943 год" w:history="1">
        <w:r w:rsidRPr="004600F2">
          <w:rPr>
            <w:rFonts w:ascii="Times New Roman" w:hAnsi="Times New Roman" w:cs="Times New Roman"/>
            <w:color w:val="000000"/>
            <w:sz w:val="24"/>
            <w:szCs w:val="24"/>
            <w:shd w:val="clear" w:color="auto" w:fill="FFFFFF"/>
          </w:rPr>
          <w:t>1943 г.</w:t>
        </w:r>
      </w:hyperlink>
      <w:r w:rsidRPr="004600F2">
        <w:rPr>
          <w:rFonts w:ascii="Times New Roman" w:hAnsi="Times New Roman" w:cs="Times New Roman"/>
          <w:color w:val="000000"/>
          <w:sz w:val="24"/>
          <w:szCs w:val="24"/>
          <w:shd w:val="clear" w:color="auto" w:fill="FFFFFF"/>
        </w:rPr>
        <w:t>Тем же Постановлением были созданы Управление контрразведки «СМЕРШ» НКВМФ СССР и отдел контрразведки «СМЕРШ» НКВД СССР. 19 апреля 1943 года на базе Управления особых отделов Народного комиссариата внутренних дел СССР было создано Главное управление контрразведки «Смерш» с передачей его в ведение </w:t>
      </w:r>
      <w:hyperlink r:id="rId30" w:tooltip="Народный комиссариат обороны СССР" w:history="1">
        <w:r w:rsidRPr="004600F2">
          <w:rPr>
            <w:rFonts w:ascii="Times New Roman" w:hAnsi="Times New Roman" w:cs="Times New Roman"/>
            <w:color w:val="000000"/>
            <w:sz w:val="24"/>
            <w:szCs w:val="24"/>
            <w:shd w:val="clear" w:color="auto" w:fill="FFFFFF"/>
          </w:rPr>
          <w:t>Народного комиссариата обороны СССР</w:t>
        </w:r>
      </w:hyperlink>
      <w:r w:rsidRPr="004600F2">
        <w:rPr>
          <w:rFonts w:ascii="Times New Roman" w:hAnsi="Times New Roman" w:cs="Times New Roman"/>
          <w:color w:val="000000"/>
          <w:sz w:val="24"/>
          <w:szCs w:val="24"/>
          <w:shd w:val="clear" w:color="auto" w:fill="FFFFFF"/>
        </w:rPr>
        <w:t>.</w:t>
      </w:r>
    </w:p>
    <w:p w:rsidR="00DE3820" w:rsidRPr="004600F2" w:rsidRDefault="00DE3820" w:rsidP="00DE3820">
      <w:pPr>
        <w:numPr>
          <w:ilvl w:val="0"/>
          <w:numId w:val="19"/>
        </w:numPr>
        <w:shd w:val="clear" w:color="auto" w:fill="FFFFFF"/>
        <w:spacing w:before="100" w:beforeAutospacing="1" w:after="24" w:line="360" w:lineRule="auto"/>
        <w:ind w:left="540" w:hanging="540"/>
        <w:jc w:val="both"/>
        <w:rPr>
          <w:rFonts w:ascii="Times New Roman" w:hAnsi="Times New Roman" w:cs="Times New Roman"/>
          <w:color w:val="000000"/>
          <w:sz w:val="24"/>
          <w:szCs w:val="24"/>
        </w:rPr>
      </w:pPr>
      <w:r w:rsidRPr="004600F2">
        <w:rPr>
          <w:rFonts w:ascii="Times New Roman" w:hAnsi="Times New Roman" w:cs="Times New Roman"/>
          <w:color w:val="000000"/>
          <w:sz w:val="24"/>
          <w:szCs w:val="24"/>
        </w:rPr>
        <w:t>Главное управление контрразведки «Смерш» </w:t>
      </w:r>
      <w:hyperlink r:id="rId31" w:tooltip="Народный комиссариат обороны СССР" w:history="1">
        <w:r w:rsidRPr="004600F2">
          <w:rPr>
            <w:rFonts w:ascii="Times New Roman" w:hAnsi="Times New Roman" w:cs="Times New Roman"/>
            <w:color w:val="000000"/>
            <w:sz w:val="24"/>
            <w:szCs w:val="24"/>
          </w:rPr>
          <w:t>Наркомата обороны (НКО)</w:t>
        </w:r>
      </w:hyperlink>
      <w:r w:rsidRPr="004600F2">
        <w:rPr>
          <w:rFonts w:ascii="Times New Roman" w:hAnsi="Times New Roman" w:cs="Times New Roman"/>
          <w:color w:val="000000"/>
          <w:sz w:val="24"/>
          <w:szCs w:val="24"/>
        </w:rPr>
        <w:t xml:space="preserve"> — военная </w:t>
      </w:r>
      <w:hyperlink r:id="rId32" w:tooltip="Контрразведка" w:history="1">
        <w:r w:rsidRPr="004600F2">
          <w:rPr>
            <w:rFonts w:ascii="Times New Roman" w:hAnsi="Times New Roman" w:cs="Times New Roman"/>
            <w:color w:val="000000"/>
            <w:sz w:val="24"/>
            <w:szCs w:val="24"/>
          </w:rPr>
          <w:t>контрразведка</w:t>
        </w:r>
      </w:hyperlink>
      <w:r w:rsidRPr="004600F2">
        <w:rPr>
          <w:rFonts w:ascii="Times New Roman" w:hAnsi="Times New Roman" w:cs="Times New Roman"/>
          <w:color w:val="000000"/>
          <w:sz w:val="24"/>
          <w:szCs w:val="24"/>
        </w:rPr>
        <w:t>, начальник — </w:t>
      </w:r>
      <w:hyperlink r:id="rId33" w:tooltip="Абакумов, Виктор Семёнович" w:history="1">
        <w:r w:rsidRPr="004600F2">
          <w:rPr>
            <w:rFonts w:ascii="Times New Roman" w:hAnsi="Times New Roman" w:cs="Times New Roman"/>
            <w:color w:val="000000"/>
            <w:sz w:val="24"/>
            <w:szCs w:val="24"/>
          </w:rPr>
          <w:t>В. С. Абакумов</w:t>
        </w:r>
      </w:hyperlink>
      <w:r w:rsidRPr="004600F2">
        <w:rPr>
          <w:rFonts w:ascii="Times New Roman" w:hAnsi="Times New Roman" w:cs="Times New Roman"/>
          <w:color w:val="000000"/>
          <w:sz w:val="24"/>
          <w:szCs w:val="24"/>
        </w:rPr>
        <w:t xml:space="preserve">. Подчинялось непосредственно наркому обороны </w:t>
      </w:r>
      <w:hyperlink r:id="rId34" w:tooltip="Сталин, Иосиф Виссарионович" w:history="1">
        <w:r w:rsidRPr="004600F2">
          <w:rPr>
            <w:rFonts w:ascii="Times New Roman" w:hAnsi="Times New Roman" w:cs="Times New Roman"/>
            <w:color w:val="000000"/>
            <w:sz w:val="24"/>
            <w:szCs w:val="24"/>
          </w:rPr>
          <w:t>И. В. Сталину</w:t>
        </w:r>
      </w:hyperlink>
      <w:r w:rsidRPr="004600F2">
        <w:rPr>
          <w:rFonts w:ascii="Times New Roman" w:hAnsi="Times New Roman" w:cs="Times New Roman"/>
          <w:color w:val="000000"/>
          <w:sz w:val="24"/>
          <w:szCs w:val="24"/>
        </w:rPr>
        <w:t>.</w:t>
      </w:r>
    </w:p>
    <w:p w:rsidR="00DE3820" w:rsidRPr="004600F2" w:rsidRDefault="00DE3820" w:rsidP="00DE3820">
      <w:pPr>
        <w:numPr>
          <w:ilvl w:val="0"/>
          <w:numId w:val="19"/>
        </w:numPr>
        <w:shd w:val="clear" w:color="auto" w:fill="FFFFFF"/>
        <w:spacing w:before="100" w:beforeAutospacing="1" w:after="24" w:line="360" w:lineRule="auto"/>
        <w:ind w:left="540" w:hanging="540"/>
        <w:jc w:val="both"/>
        <w:rPr>
          <w:rFonts w:ascii="Times New Roman" w:hAnsi="Times New Roman" w:cs="Times New Roman"/>
          <w:color w:val="000000"/>
          <w:sz w:val="24"/>
          <w:szCs w:val="24"/>
        </w:rPr>
      </w:pPr>
      <w:r w:rsidRPr="004600F2">
        <w:rPr>
          <w:rFonts w:ascii="Times New Roman" w:hAnsi="Times New Roman" w:cs="Times New Roman"/>
          <w:color w:val="000000"/>
          <w:sz w:val="24"/>
          <w:szCs w:val="24"/>
        </w:rPr>
        <w:t>Управление контрразведки «Смерш» </w:t>
      </w:r>
      <w:hyperlink r:id="rId35" w:tooltip="Народный комиссариат Военно-Морского Флота СССР" w:history="1">
        <w:r w:rsidRPr="004600F2">
          <w:rPr>
            <w:rFonts w:ascii="Times New Roman" w:hAnsi="Times New Roman" w:cs="Times New Roman"/>
            <w:color w:val="000000"/>
            <w:sz w:val="24"/>
            <w:szCs w:val="24"/>
          </w:rPr>
          <w:t>Наркомата Военно-Морского Флота</w:t>
        </w:r>
      </w:hyperlink>
      <w:r w:rsidRPr="004600F2">
        <w:rPr>
          <w:rFonts w:ascii="Times New Roman" w:hAnsi="Times New Roman" w:cs="Times New Roman"/>
          <w:color w:val="000000"/>
          <w:sz w:val="24"/>
          <w:szCs w:val="24"/>
        </w:rPr>
        <w:t>, начальник — генерал</w:t>
      </w:r>
      <w:r w:rsidRPr="004600F2">
        <w:rPr>
          <w:rFonts w:ascii="Times New Roman" w:hAnsi="Times New Roman" w:cs="Times New Roman"/>
          <w:color w:val="000000"/>
          <w:sz w:val="24"/>
          <w:szCs w:val="24"/>
        </w:rPr>
        <w:noBreakHyphen/>
        <w:t>лейтенант береговой службы П. А. Гладков. Подчинялось наркому флота </w:t>
      </w:r>
      <w:hyperlink r:id="rId36" w:tooltip="Кузнецов, Николай Герасимович" w:history="1">
        <w:r w:rsidRPr="004600F2">
          <w:rPr>
            <w:rFonts w:ascii="Times New Roman" w:hAnsi="Times New Roman" w:cs="Times New Roman"/>
            <w:color w:val="000000"/>
            <w:sz w:val="24"/>
            <w:szCs w:val="24"/>
          </w:rPr>
          <w:t>Н. Г. Кузнецову</w:t>
        </w:r>
      </w:hyperlink>
      <w:r w:rsidRPr="004600F2">
        <w:rPr>
          <w:rFonts w:ascii="Times New Roman" w:hAnsi="Times New Roman" w:cs="Times New Roman"/>
          <w:color w:val="000000"/>
          <w:sz w:val="24"/>
          <w:szCs w:val="24"/>
        </w:rPr>
        <w:t>.</w:t>
      </w:r>
    </w:p>
    <w:p w:rsidR="00DE3820" w:rsidRPr="004600F2" w:rsidRDefault="00DE3820" w:rsidP="00DE3820">
      <w:pPr>
        <w:numPr>
          <w:ilvl w:val="0"/>
          <w:numId w:val="19"/>
        </w:numPr>
        <w:shd w:val="clear" w:color="auto" w:fill="FFFFFF"/>
        <w:spacing w:before="100" w:beforeAutospacing="1" w:after="24" w:line="360" w:lineRule="auto"/>
        <w:ind w:left="540" w:hanging="540"/>
        <w:jc w:val="both"/>
        <w:rPr>
          <w:rFonts w:ascii="Times New Roman" w:hAnsi="Times New Roman" w:cs="Times New Roman"/>
          <w:color w:val="000000"/>
          <w:sz w:val="24"/>
          <w:szCs w:val="24"/>
        </w:rPr>
      </w:pPr>
      <w:r w:rsidRPr="004600F2">
        <w:rPr>
          <w:rFonts w:ascii="Times New Roman" w:hAnsi="Times New Roman" w:cs="Times New Roman"/>
          <w:color w:val="000000"/>
          <w:sz w:val="24"/>
          <w:szCs w:val="24"/>
        </w:rPr>
        <w:t>Отдел контрразведки «Смерш» </w:t>
      </w:r>
      <w:hyperlink r:id="rId37" w:tooltip="Народный комиссариат внутренних дел СССР" w:history="1">
        <w:r w:rsidRPr="004600F2">
          <w:rPr>
            <w:rFonts w:ascii="Times New Roman" w:hAnsi="Times New Roman" w:cs="Times New Roman"/>
            <w:color w:val="000000"/>
            <w:sz w:val="24"/>
            <w:szCs w:val="24"/>
          </w:rPr>
          <w:t>Наркомата внутренних дел</w:t>
        </w:r>
      </w:hyperlink>
      <w:r w:rsidRPr="004600F2">
        <w:rPr>
          <w:rFonts w:ascii="Times New Roman" w:hAnsi="Times New Roman" w:cs="Times New Roman"/>
          <w:color w:val="000000"/>
          <w:sz w:val="24"/>
          <w:szCs w:val="24"/>
        </w:rPr>
        <w:t>, начальник — С. П. Юхимович. Подчинялся наркому </w:t>
      </w:r>
      <w:hyperlink r:id="rId38" w:tooltip="Берия, Лаврентий Павлович" w:history="1">
        <w:r w:rsidRPr="004600F2">
          <w:rPr>
            <w:rFonts w:ascii="Times New Roman" w:hAnsi="Times New Roman" w:cs="Times New Roman"/>
            <w:color w:val="000000"/>
            <w:sz w:val="24"/>
            <w:szCs w:val="24"/>
          </w:rPr>
          <w:t>Л. П. Берии</w:t>
        </w:r>
      </w:hyperlink>
      <w:r w:rsidRPr="004600F2">
        <w:rPr>
          <w:rFonts w:ascii="Times New Roman" w:hAnsi="Times New Roman" w:cs="Times New Roman"/>
          <w:color w:val="000000"/>
          <w:sz w:val="24"/>
          <w:szCs w:val="24"/>
        </w:rPr>
        <w:t>.</w:t>
      </w:r>
    </w:p>
    <w:p w:rsidR="00DE3820" w:rsidRPr="004600F2" w:rsidRDefault="00DE3820" w:rsidP="00DE3820">
      <w:pPr>
        <w:numPr>
          <w:ilvl w:val="0"/>
          <w:numId w:val="19"/>
        </w:numPr>
        <w:shd w:val="clear" w:color="auto" w:fill="FFFFFF"/>
        <w:spacing w:before="120" w:after="120" w:line="360" w:lineRule="auto"/>
        <w:jc w:val="both"/>
        <w:rPr>
          <w:rFonts w:ascii="Times New Roman" w:hAnsi="Times New Roman" w:cs="Times New Roman"/>
          <w:color w:val="000000"/>
          <w:sz w:val="24"/>
          <w:szCs w:val="24"/>
        </w:rPr>
      </w:pPr>
      <w:r w:rsidRPr="004600F2">
        <w:rPr>
          <w:rFonts w:ascii="Times New Roman" w:hAnsi="Times New Roman" w:cs="Times New Roman"/>
          <w:b/>
          <w:bCs/>
          <w:i/>
          <w:iCs/>
          <w:color w:val="000000"/>
          <w:sz w:val="24"/>
          <w:szCs w:val="24"/>
        </w:rPr>
        <w:t>СОВИНФОРМБЮРО (Советское информационное бюро</w:t>
      </w:r>
      <w:r w:rsidRPr="004600F2">
        <w:rPr>
          <w:rFonts w:ascii="Times New Roman" w:hAnsi="Times New Roman" w:cs="Times New Roman"/>
          <w:i/>
          <w:iCs/>
          <w:color w:val="000000"/>
          <w:sz w:val="24"/>
          <w:szCs w:val="24"/>
        </w:rPr>
        <w:t>) (</w:t>
      </w:r>
      <w:hyperlink r:id="rId39" w:tooltip="1941" w:history="1">
        <w:r w:rsidRPr="004600F2">
          <w:rPr>
            <w:rFonts w:ascii="Times New Roman" w:hAnsi="Times New Roman" w:cs="Times New Roman"/>
            <w:i/>
            <w:iCs/>
            <w:color w:val="000000"/>
            <w:sz w:val="24"/>
            <w:szCs w:val="24"/>
          </w:rPr>
          <w:t>1941</w:t>
        </w:r>
      </w:hyperlink>
      <w:r w:rsidRPr="004600F2">
        <w:rPr>
          <w:rFonts w:ascii="Times New Roman" w:hAnsi="Times New Roman" w:cs="Times New Roman"/>
          <w:i/>
          <w:iCs/>
          <w:color w:val="000000"/>
          <w:sz w:val="24"/>
          <w:szCs w:val="24"/>
        </w:rPr>
        <w:t>—</w:t>
      </w:r>
      <w:hyperlink r:id="rId40" w:tooltip="1961" w:history="1">
        <w:r w:rsidRPr="004600F2">
          <w:rPr>
            <w:rFonts w:ascii="Times New Roman" w:hAnsi="Times New Roman" w:cs="Times New Roman"/>
            <w:i/>
            <w:iCs/>
            <w:color w:val="000000"/>
            <w:sz w:val="24"/>
            <w:szCs w:val="24"/>
          </w:rPr>
          <w:t>1961</w:t>
        </w:r>
      </w:hyperlink>
      <w:r w:rsidRPr="004600F2">
        <w:rPr>
          <w:rFonts w:ascii="Times New Roman" w:hAnsi="Times New Roman" w:cs="Times New Roman"/>
          <w:i/>
          <w:iCs/>
          <w:color w:val="000000"/>
          <w:sz w:val="24"/>
          <w:szCs w:val="24"/>
        </w:rPr>
        <w:t>)</w:t>
      </w:r>
      <w:r w:rsidRPr="004600F2">
        <w:rPr>
          <w:rFonts w:ascii="Times New Roman" w:hAnsi="Times New Roman" w:cs="Times New Roman"/>
          <w:color w:val="000000"/>
          <w:sz w:val="24"/>
          <w:szCs w:val="24"/>
        </w:rPr>
        <w:t xml:space="preserve">  —  </w:t>
      </w:r>
      <w:hyperlink r:id="rId41" w:tooltip="Информационное агентство" w:history="1">
        <w:r w:rsidRPr="004600F2">
          <w:rPr>
            <w:rFonts w:ascii="Times New Roman" w:hAnsi="Times New Roman" w:cs="Times New Roman"/>
            <w:color w:val="000000"/>
            <w:sz w:val="24"/>
            <w:szCs w:val="24"/>
          </w:rPr>
          <w:t>информационно</w:t>
        </w:r>
      </w:hyperlink>
      <w:r w:rsidRPr="004600F2">
        <w:rPr>
          <w:rFonts w:ascii="Times New Roman" w:hAnsi="Times New Roman" w:cs="Times New Roman"/>
          <w:color w:val="000000"/>
          <w:sz w:val="24"/>
          <w:szCs w:val="24"/>
        </w:rPr>
        <w:t>-</w:t>
      </w:r>
      <w:hyperlink r:id="rId42" w:tooltip="Агитпроп" w:history="1">
        <w:r w:rsidRPr="004600F2">
          <w:rPr>
            <w:rFonts w:ascii="Times New Roman" w:hAnsi="Times New Roman" w:cs="Times New Roman"/>
            <w:color w:val="000000"/>
            <w:sz w:val="24"/>
            <w:szCs w:val="24"/>
          </w:rPr>
          <w:t>пропагандистское ведомство</w:t>
        </w:r>
      </w:hyperlink>
      <w:r w:rsidRPr="004600F2">
        <w:rPr>
          <w:rFonts w:ascii="Times New Roman" w:hAnsi="Times New Roman" w:cs="Times New Roman"/>
          <w:color w:val="000000"/>
          <w:sz w:val="24"/>
          <w:szCs w:val="24"/>
        </w:rPr>
        <w:t> в </w:t>
      </w:r>
      <w:hyperlink r:id="rId43" w:tooltip="СССР" w:history="1">
        <w:r w:rsidRPr="004600F2">
          <w:rPr>
            <w:rFonts w:ascii="Times New Roman" w:hAnsi="Times New Roman" w:cs="Times New Roman"/>
            <w:color w:val="000000"/>
            <w:sz w:val="24"/>
            <w:szCs w:val="24"/>
          </w:rPr>
          <w:t>СССР</w:t>
        </w:r>
      </w:hyperlink>
      <w:r w:rsidRPr="004600F2">
        <w:rPr>
          <w:rFonts w:ascii="Times New Roman" w:hAnsi="Times New Roman" w:cs="Times New Roman"/>
          <w:color w:val="000000"/>
          <w:sz w:val="24"/>
          <w:szCs w:val="24"/>
        </w:rPr>
        <w:t>, образованное при </w:t>
      </w:r>
      <w:hyperlink r:id="rId44" w:tooltip="СНК СССР" w:history="1">
        <w:r w:rsidRPr="004600F2">
          <w:rPr>
            <w:rFonts w:ascii="Times New Roman" w:hAnsi="Times New Roman" w:cs="Times New Roman"/>
            <w:color w:val="000000"/>
            <w:sz w:val="24"/>
            <w:szCs w:val="24"/>
          </w:rPr>
          <w:t>СНК СССР</w:t>
        </w:r>
      </w:hyperlink>
      <w:r w:rsidRPr="004600F2">
        <w:rPr>
          <w:rFonts w:ascii="Times New Roman" w:hAnsi="Times New Roman" w:cs="Times New Roman"/>
          <w:color w:val="000000"/>
          <w:sz w:val="24"/>
          <w:szCs w:val="24"/>
        </w:rPr>
        <w:t> </w:t>
      </w:r>
      <w:hyperlink r:id="rId45" w:tooltip="24 июня" w:history="1">
        <w:r w:rsidRPr="004600F2">
          <w:rPr>
            <w:rFonts w:ascii="Times New Roman" w:hAnsi="Times New Roman" w:cs="Times New Roman"/>
            <w:color w:val="000000"/>
            <w:sz w:val="24"/>
            <w:szCs w:val="24"/>
          </w:rPr>
          <w:t>24 июня</w:t>
        </w:r>
      </w:hyperlink>
      <w:hyperlink r:id="rId46" w:tooltip="1941 год" w:history="1">
        <w:r w:rsidRPr="004600F2">
          <w:rPr>
            <w:rFonts w:ascii="Times New Roman" w:hAnsi="Times New Roman" w:cs="Times New Roman"/>
            <w:color w:val="000000"/>
            <w:sz w:val="24"/>
            <w:szCs w:val="24"/>
          </w:rPr>
          <w:t>1941 года</w:t>
        </w:r>
      </w:hyperlink>
      <w:r w:rsidRPr="004600F2">
        <w:rPr>
          <w:rFonts w:ascii="Times New Roman" w:hAnsi="Times New Roman" w:cs="Times New Roman"/>
          <w:color w:val="000000"/>
          <w:sz w:val="24"/>
          <w:szCs w:val="24"/>
        </w:rPr>
        <w:t>. В политико-идеологическом отношении оно было подчинено непосредственно </w:t>
      </w:r>
      <w:hyperlink r:id="rId47" w:tooltip="ЦК КПСС" w:history="1">
        <w:r w:rsidRPr="004600F2">
          <w:rPr>
            <w:rFonts w:ascii="Times New Roman" w:hAnsi="Times New Roman" w:cs="Times New Roman"/>
            <w:color w:val="000000"/>
            <w:sz w:val="24"/>
            <w:szCs w:val="24"/>
          </w:rPr>
          <w:t>ЦК ВКП (б)</w:t>
        </w:r>
      </w:hyperlink>
      <w:r w:rsidRPr="004600F2">
        <w:rPr>
          <w:rFonts w:ascii="Times New Roman" w:hAnsi="Times New Roman" w:cs="Times New Roman"/>
          <w:color w:val="000000"/>
          <w:sz w:val="24"/>
          <w:szCs w:val="24"/>
        </w:rPr>
        <w:t>.</w:t>
      </w:r>
    </w:p>
    <w:p w:rsidR="00DE3820" w:rsidRPr="004600F2" w:rsidRDefault="00DE3820" w:rsidP="00DE3820">
      <w:pPr>
        <w:numPr>
          <w:ilvl w:val="0"/>
          <w:numId w:val="19"/>
        </w:numPr>
        <w:shd w:val="clear" w:color="auto" w:fill="FFFFFF"/>
        <w:spacing w:before="120" w:after="120" w:line="360" w:lineRule="auto"/>
        <w:jc w:val="both"/>
        <w:rPr>
          <w:rFonts w:ascii="Times New Roman" w:hAnsi="Times New Roman" w:cs="Times New Roman"/>
          <w:color w:val="000000"/>
          <w:sz w:val="24"/>
          <w:szCs w:val="24"/>
        </w:rPr>
      </w:pPr>
      <w:r w:rsidRPr="004600F2">
        <w:rPr>
          <w:rFonts w:ascii="Times New Roman" w:hAnsi="Times New Roman" w:cs="Times New Roman"/>
          <w:color w:val="000000"/>
          <w:sz w:val="24"/>
          <w:szCs w:val="24"/>
        </w:rPr>
        <w:t>Основная задача Бюро заключалась в составлении сводок для </w:t>
      </w:r>
      <w:hyperlink r:id="rId48" w:tooltip="Радио" w:history="1">
        <w:r w:rsidRPr="004600F2">
          <w:rPr>
            <w:rFonts w:ascii="Times New Roman" w:hAnsi="Times New Roman" w:cs="Times New Roman"/>
            <w:color w:val="000000"/>
            <w:sz w:val="24"/>
            <w:szCs w:val="24"/>
          </w:rPr>
          <w:t>радио</w:t>
        </w:r>
      </w:hyperlink>
      <w:r w:rsidRPr="004600F2">
        <w:rPr>
          <w:rFonts w:ascii="Times New Roman" w:hAnsi="Times New Roman" w:cs="Times New Roman"/>
          <w:color w:val="000000"/>
          <w:sz w:val="24"/>
          <w:szCs w:val="24"/>
        </w:rPr>
        <w:t>, </w:t>
      </w:r>
      <w:hyperlink r:id="rId49" w:tooltip="Газета" w:history="1">
        <w:r w:rsidRPr="004600F2">
          <w:rPr>
            <w:rFonts w:ascii="Times New Roman" w:hAnsi="Times New Roman" w:cs="Times New Roman"/>
            <w:color w:val="000000"/>
            <w:sz w:val="24"/>
            <w:szCs w:val="24"/>
          </w:rPr>
          <w:t>газет</w:t>
        </w:r>
      </w:hyperlink>
      <w:r w:rsidRPr="004600F2">
        <w:rPr>
          <w:rFonts w:ascii="Times New Roman" w:hAnsi="Times New Roman" w:cs="Times New Roman"/>
          <w:color w:val="000000"/>
          <w:sz w:val="24"/>
          <w:szCs w:val="24"/>
        </w:rPr>
        <w:t> и </w:t>
      </w:r>
      <w:hyperlink r:id="rId50" w:tooltip="Журнал" w:history="1">
        <w:r w:rsidRPr="004600F2">
          <w:rPr>
            <w:rFonts w:ascii="Times New Roman" w:hAnsi="Times New Roman" w:cs="Times New Roman"/>
            <w:color w:val="000000"/>
            <w:sz w:val="24"/>
            <w:szCs w:val="24"/>
          </w:rPr>
          <w:t>журналов</w:t>
        </w:r>
      </w:hyperlink>
      <w:r w:rsidRPr="004600F2">
        <w:rPr>
          <w:rFonts w:ascii="Times New Roman" w:hAnsi="Times New Roman" w:cs="Times New Roman"/>
          <w:color w:val="000000"/>
          <w:sz w:val="24"/>
          <w:szCs w:val="24"/>
        </w:rPr>
        <w:t> о положении на фронтах, работе тыла, о партизанском движении во время </w:t>
      </w:r>
      <w:hyperlink r:id="rId51" w:tooltip="Великая Отечественная война" w:history="1">
        <w:r w:rsidRPr="004600F2">
          <w:rPr>
            <w:rFonts w:ascii="Times New Roman" w:hAnsi="Times New Roman" w:cs="Times New Roman"/>
            <w:color w:val="000000"/>
            <w:sz w:val="24"/>
            <w:szCs w:val="24"/>
          </w:rPr>
          <w:t>Великой Отечественной войны</w:t>
        </w:r>
      </w:hyperlink>
      <w:r w:rsidRPr="004600F2">
        <w:rPr>
          <w:rFonts w:ascii="Times New Roman" w:hAnsi="Times New Roman" w:cs="Times New Roman"/>
          <w:color w:val="000000"/>
          <w:sz w:val="24"/>
          <w:szCs w:val="24"/>
        </w:rPr>
        <w:t>.</w:t>
      </w:r>
    </w:p>
    <w:p w:rsidR="00DE3820" w:rsidRPr="004600F2" w:rsidRDefault="00DE3820" w:rsidP="00DE3820">
      <w:pPr>
        <w:numPr>
          <w:ilvl w:val="0"/>
          <w:numId w:val="19"/>
        </w:numPr>
        <w:shd w:val="clear" w:color="auto" w:fill="FFFFFF"/>
        <w:spacing w:before="120" w:after="120" w:line="360" w:lineRule="auto"/>
        <w:jc w:val="both"/>
        <w:rPr>
          <w:rFonts w:ascii="Times New Roman" w:hAnsi="Times New Roman" w:cs="Times New Roman"/>
          <w:color w:val="000000"/>
          <w:sz w:val="24"/>
          <w:szCs w:val="24"/>
        </w:rPr>
      </w:pPr>
      <w:r w:rsidRPr="004600F2">
        <w:rPr>
          <w:rFonts w:ascii="Times New Roman" w:hAnsi="Times New Roman" w:cs="Times New Roman"/>
          <w:b/>
          <w:bCs/>
          <w:i/>
          <w:iCs/>
          <w:color w:val="000000"/>
          <w:sz w:val="24"/>
          <w:szCs w:val="24"/>
          <w:shd w:val="clear" w:color="auto" w:fill="FFFFFF"/>
        </w:rPr>
        <w:t>СТАВКА ВЕРХОВНОГО ГЛАВНОКОМАНДОВАНИЯ (Ставка ВГК, СВГК)</w:t>
      </w:r>
      <w:r w:rsidRPr="004600F2">
        <w:rPr>
          <w:rFonts w:ascii="Times New Roman" w:hAnsi="Times New Roman" w:cs="Times New Roman"/>
          <w:color w:val="000000"/>
          <w:sz w:val="24"/>
          <w:szCs w:val="24"/>
          <w:shd w:val="clear" w:color="auto" w:fill="FFFFFF"/>
        </w:rPr>
        <w:t> — чрезвычайный орган высшего военного управления, осуществлявший в годы </w:t>
      </w:r>
      <w:hyperlink r:id="rId52" w:tooltip="Великая Отечественная война" w:history="1">
        <w:r w:rsidRPr="004600F2">
          <w:rPr>
            <w:rFonts w:ascii="Times New Roman" w:hAnsi="Times New Roman" w:cs="Times New Roman"/>
            <w:color w:val="000000"/>
            <w:sz w:val="24"/>
            <w:szCs w:val="24"/>
            <w:shd w:val="clear" w:color="auto" w:fill="FFFFFF"/>
          </w:rPr>
          <w:t>Великой Отечественной войны</w:t>
        </w:r>
      </w:hyperlink>
      <w:r w:rsidRPr="004600F2">
        <w:rPr>
          <w:rFonts w:ascii="Times New Roman" w:hAnsi="Times New Roman" w:cs="Times New Roman"/>
          <w:color w:val="000000"/>
          <w:sz w:val="24"/>
          <w:szCs w:val="24"/>
          <w:shd w:val="clear" w:color="auto" w:fill="FFFFFF"/>
        </w:rPr>
        <w:t xml:space="preserve"> стратегическое руководство </w:t>
      </w:r>
      <w:hyperlink r:id="rId53" w:tooltip="Вооружённые силы СССР" w:history="1">
        <w:r w:rsidRPr="004600F2">
          <w:rPr>
            <w:rFonts w:ascii="Times New Roman" w:hAnsi="Times New Roman" w:cs="Times New Roman"/>
            <w:color w:val="000000"/>
            <w:sz w:val="24"/>
            <w:szCs w:val="24"/>
            <w:shd w:val="clear" w:color="auto" w:fill="FFFFFF"/>
          </w:rPr>
          <w:t>Советскими Вооружёнными Силами</w:t>
        </w:r>
      </w:hyperlink>
      <w:r w:rsidRPr="004600F2">
        <w:rPr>
          <w:rFonts w:ascii="Times New Roman" w:hAnsi="Times New Roman" w:cs="Times New Roman"/>
          <w:color w:val="000000"/>
          <w:sz w:val="24"/>
          <w:szCs w:val="24"/>
          <w:shd w:val="clear" w:color="auto" w:fill="FFFFFF"/>
        </w:rPr>
        <w:t xml:space="preserve">. </w:t>
      </w:r>
      <w:r w:rsidRPr="004600F2">
        <w:rPr>
          <w:rFonts w:ascii="Times New Roman" w:hAnsi="Times New Roman" w:cs="Times New Roman"/>
          <w:color w:val="000000"/>
          <w:sz w:val="24"/>
          <w:szCs w:val="24"/>
        </w:rPr>
        <w:t>23 июня 1941 года упразднён </w:t>
      </w:r>
      <w:hyperlink r:id="rId54" w:tooltip="Главный Военный совет" w:history="1">
        <w:r w:rsidRPr="004600F2">
          <w:rPr>
            <w:rFonts w:ascii="Times New Roman" w:hAnsi="Times New Roman" w:cs="Times New Roman"/>
            <w:color w:val="000000"/>
            <w:sz w:val="24"/>
            <w:szCs w:val="24"/>
          </w:rPr>
          <w:t>Главный Военный совет</w:t>
        </w:r>
      </w:hyperlink>
      <w:r w:rsidRPr="004600F2">
        <w:rPr>
          <w:rFonts w:ascii="Times New Roman" w:hAnsi="Times New Roman" w:cs="Times New Roman"/>
          <w:color w:val="000000"/>
          <w:sz w:val="24"/>
          <w:szCs w:val="24"/>
        </w:rPr>
        <w:t xml:space="preserve"> Красной Армии. В тот же день, постановлением </w:t>
      </w:r>
      <w:hyperlink r:id="rId55" w:tooltip="Совет народных комиссаров СССР" w:history="1">
        <w:r w:rsidRPr="004600F2">
          <w:rPr>
            <w:rFonts w:ascii="Times New Roman" w:hAnsi="Times New Roman" w:cs="Times New Roman"/>
            <w:color w:val="000000"/>
            <w:sz w:val="24"/>
            <w:szCs w:val="24"/>
          </w:rPr>
          <w:t>Совета Народных Комиссаров СССР</w:t>
        </w:r>
      </w:hyperlink>
      <w:r w:rsidRPr="004600F2">
        <w:rPr>
          <w:rFonts w:ascii="Times New Roman" w:hAnsi="Times New Roman" w:cs="Times New Roman"/>
          <w:color w:val="000000"/>
          <w:sz w:val="24"/>
          <w:szCs w:val="24"/>
        </w:rPr>
        <w:t> и </w:t>
      </w:r>
      <w:hyperlink r:id="rId56" w:tooltip="ЦК ВКП(б)" w:history="1">
        <w:r w:rsidRPr="004600F2">
          <w:rPr>
            <w:rFonts w:ascii="Times New Roman" w:hAnsi="Times New Roman" w:cs="Times New Roman"/>
            <w:color w:val="000000"/>
            <w:sz w:val="24"/>
            <w:szCs w:val="24"/>
          </w:rPr>
          <w:t>ЦК ВКП (б)</w:t>
        </w:r>
      </w:hyperlink>
      <w:r w:rsidRPr="004600F2">
        <w:rPr>
          <w:rFonts w:ascii="Times New Roman" w:hAnsi="Times New Roman" w:cs="Times New Roman"/>
          <w:color w:val="000000"/>
          <w:sz w:val="24"/>
          <w:szCs w:val="24"/>
        </w:rPr>
        <w:t xml:space="preserve"> № 825 создана </w:t>
      </w:r>
      <w:r w:rsidRPr="004600F2">
        <w:rPr>
          <w:rFonts w:ascii="Times New Roman" w:hAnsi="Times New Roman" w:cs="Times New Roman"/>
          <w:b/>
          <w:bCs/>
          <w:color w:val="000000"/>
          <w:sz w:val="24"/>
          <w:szCs w:val="24"/>
        </w:rPr>
        <w:t>Ставка Главного Командования</w:t>
      </w:r>
      <w:r w:rsidRPr="004600F2">
        <w:rPr>
          <w:rFonts w:ascii="Times New Roman" w:hAnsi="Times New Roman" w:cs="Times New Roman"/>
          <w:color w:val="000000"/>
          <w:sz w:val="24"/>
          <w:szCs w:val="24"/>
        </w:rPr>
        <w:t> Вооружённых Сил СССР. В её состав вошли:  </w:t>
      </w:r>
      <w:hyperlink r:id="rId57" w:tooltip="Тимошенко, Семён Константинович" w:history="1">
        <w:r w:rsidRPr="004600F2">
          <w:rPr>
            <w:rFonts w:ascii="Times New Roman" w:hAnsi="Times New Roman" w:cs="Times New Roman"/>
            <w:color w:val="000000"/>
            <w:sz w:val="24"/>
            <w:szCs w:val="24"/>
          </w:rPr>
          <w:t>С. К. Тимошенко</w:t>
        </w:r>
      </w:hyperlink>
      <w:r w:rsidRPr="004600F2">
        <w:rPr>
          <w:rFonts w:ascii="Times New Roman" w:hAnsi="Times New Roman" w:cs="Times New Roman"/>
          <w:color w:val="000000"/>
          <w:sz w:val="24"/>
          <w:szCs w:val="24"/>
        </w:rPr>
        <w:t xml:space="preserve"> (председатель), </w:t>
      </w:r>
      <w:hyperlink r:id="rId58" w:tooltip="Жуков, Георгий Константинович" w:history="1">
        <w:r w:rsidRPr="004600F2">
          <w:rPr>
            <w:rFonts w:ascii="Times New Roman" w:hAnsi="Times New Roman" w:cs="Times New Roman"/>
            <w:color w:val="000000"/>
            <w:sz w:val="24"/>
            <w:szCs w:val="24"/>
          </w:rPr>
          <w:t>Г. К. Жуков</w:t>
        </w:r>
      </w:hyperlink>
      <w:r w:rsidRPr="004600F2">
        <w:rPr>
          <w:rFonts w:ascii="Times New Roman" w:hAnsi="Times New Roman" w:cs="Times New Roman"/>
          <w:color w:val="000000"/>
          <w:sz w:val="24"/>
          <w:szCs w:val="24"/>
        </w:rPr>
        <w:t>, </w:t>
      </w:r>
      <w:hyperlink r:id="rId59" w:tooltip="Сталин, Иосиф Виссарионович" w:history="1">
        <w:r w:rsidRPr="004600F2">
          <w:rPr>
            <w:rFonts w:ascii="Times New Roman" w:hAnsi="Times New Roman" w:cs="Times New Roman"/>
            <w:color w:val="000000"/>
            <w:sz w:val="24"/>
            <w:szCs w:val="24"/>
          </w:rPr>
          <w:t>И. В. Сталин</w:t>
        </w:r>
      </w:hyperlink>
      <w:r w:rsidRPr="004600F2">
        <w:rPr>
          <w:rFonts w:ascii="Times New Roman" w:hAnsi="Times New Roman" w:cs="Times New Roman"/>
          <w:color w:val="000000"/>
          <w:sz w:val="24"/>
          <w:szCs w:val="24"/>
        </w:rPr>
        <w:t>, </w:t>
      </w:r>
      <w:hyperlink r:id="rId60" w:tooltip="Молотов, Вячеслав Михайлович" w:history="1">
        <w:r w:rsidRPr="004600F2">
          <w:rPr>
            <w:rFonts w:ascii="Times New Roman" w:hAnsi="Times New Roman" w:cs="Times New Roman"/>
            <w:color w:val="000000"/>
            <w:sz w:val="24"/>
            <w:szCs w:val="24"/>
          </w:rPr>
          <w:t>В. М. Молотов</w:t>
        </w:r>
      </w:hyperlink>
      <w:r w:rsidRPr="004600F2">
        <w:rPr>
          <w:rFonts w:ascii="Times New Roman" w:hAnsi="Times New Roman" w:cs="Times New Roman"/>
          <w:color w:val="000000"/>
          <w:sz w:val="24"/>
          <w:szCs w:val="24"/>
        </w:rPr>
        <w:t xml:space="preserve">,  </w:t>
      </w:r>
      <w:hyperlink r:id="rId61" w:tooltip="Ворошилов, Климент Ефремович" w:history="1">
        <w:r w:rsidRPr="004600F2">
          <w:rPr>
            <w:rFonts w:ascii="Times New Roman" w:hAnsi="Times New Roman" w:cs="Times New Roman"/>
            <w:color w:val="000000"/>
            <w:sz w:val="24"/>
            <w:szCs w:val="24"/>
          </w:rPr>
          <w:t>К. Е. Ворошилов</w:t>
        </w:r>
      </w:hyperlink>
      <w:r w:rsidRPr="004600F2">
        <w:rPr>
          <w:rFonts w:ascii="Times New Roman" w:hAnsi="Times New Roman" w:cs="Times New Roman"/>
          <w:color w:val="000000"/>
          <w:sz w:val="24"/>
          <w:szCs w:val="24"/>
        </w:rPr>
        <w:t>, </w:t>
      </w:r>
      <w:hyperlink r:id="rId62" w:tooltip="Будённый, Семён Михайлович" w:history="1">
        <w:r w:rsidRPr="004600F2">
          <w:rPr>
            <w:rFonts w:ascii="Times New Roman" w:hAnsi="Times New Roman" w:cs="Times New Roman"/>
            <w:color w:val="000000"/>
            <w:sz w:val="24"/>
            <w:szCs w:val="24"/>
          </w:rPr>
          <w:t>С. М. Будённый</w:t>
        </w:r>
      </w:hyperlink>
      <w:r w:rsidRPr="004600F2">
        <w:rPr>
          <w:rFonts w:ascii="Times New Roman" w:hAnsi="Times New Roman" w:cs="Times New Roman"/>
          <w:color w:val="000000"/>
          <w:sz w:val="24"/>
          <w:szCs w:val="24"/>
        </w:rPr>
        <w:t>, </w:t>
      </w:r>
      <w:hyperlink r:id="rId63" w:tooltip="Кузнецов, Николай Герасимович" w:history="1">
        <w:r w:rsidRPr="004600F2">
          <w:rPr>
            <w:rFonts w:ascii="Times New Roman" w:hAnsi="Times New Roman" w:cs="Times New Roman"/>
            <w:color w:val="000000"/>
            <w:sz w:val="24"/>
            <w:szCs w:val="24"/>
          </w:rPr>
          <w:t>Н. Г. Кузнецов</w:t>
        </w:r>
      </w:hyperlink>
      <w:r w:rsidRPr="004600F2">
        <w:rPr>
          <w:rFonts w:ascii="Times New Roman" w:hAnsi="Times New Roman" w:cs="Times New Roman"/>
          <w:color w:val="000000"/>
          <w:sz w:val="24"/>
          <w:szCs w:val="24"/>
        </w:rPr>
        <w:t> . 10 июля 1941 года постановлением </w:t>
      </w:r>
      <w:hyperlink r:id="rId64" w:tooltip="Государственный Комитет Обороны" w:history="1">
        <w:r w:rsidRPr="004600F2">
          <w:rPr>
            <w:rFonts w:ascii="Times New Roman" w:hAnsi="Times New Roman" w:cs="Times New Roman"/>
            <w:color w:val="000000"/>
            <w:sz w:val="24"/>
            <w:szCs w:val="24"/>
          </w:rPr>
          <w:t>Государственного Комитета Обороны</w:t>
        </w:r>
      </w:hyperlink>
      <w:r w:rsidRPr="004600F2">
        <w:rPr>
          <w:rFonts w:ascii="Times New Roman" w:hAnsi="Times New Roman" w:cs="Times New Roman"/>
          <w:color w:val="000000"/>
          <w:sz w:val="24"/>
          <w:szCs w:val="24"/>
        </w:rPr>
        <w:t> в связи с образованием </w:t>
      </w:r>
      <w:hyperlink r:id="rId65" w:tooltip="Главные командования войск направлений" w:history="1">
        <w:r w:rsidRPr="004600F2">
          <w:rPr>
            <w:rFonts w:ascii="Times New Roman" w:hAnsi="Times New Roman" w:cs="Times New Roman"/>
            <w:color w:val="000000"/>
            <w:sz w:val="24"/>
            <w:szCs w:val="24"/>
          </w:rPr>
          <w:t>Главных командований направлений</w:t>
        </w:r>
      </w:hyperlink>
      <w:r w:rsidRPr="004600F2">
        <w:rPr>
          <w:rFonts w:ascii="Times New Roman" w:hAnsi="Times New Roman" w:cs="Times New Roman"/>
          <w:color w:val="000000"/>
          <w:sz w:val="24"/>
          <w:szCs w:val="24"/>
        </w:rPr>
        <w:t xml:space="preserve"> (Северо-Западное, Западное и Юго-Западное) преобразована в  </w:t>
      </w:r>
      <w:r w:rsidRPr="004600F2">
        <w:rPr>
          <w:rFonts w:ascii="Times New Roman" w:hAnsi="Times New Roman" w:cs="Times New Roman"/>
          <w:b/>
          <w:bCs/>
          <w:color w:val="000000"/>
          <w:sz w:val="24"/>
          <w:szCs w:val="24"/>
        </w:rPr>
        <w:t>Ставку Верховного Командования</w:t>
      </w:r>
      <w:r w:rsidRPr="004600F2">
        <w:rPr>
          <w:rFonts w:ascii="Times New Roman" w:hAnsi="Times New Roman" w:cs="Times New Roman"/>
          <w:color w:val="000000"/>
          <w:sz w:val="24"/>
          <w:szCs w:val="24"/>
        </w:rPr>
        <w:t>. Председателем стал И. В. Сталин, а в её состав введён </w:t>
      </w:r>
      <w:hyperlink r:id="rId66" w:tooltip="Шапошников, Борис Михайлович" w:history="1">
        <w:r w:rsidRPr="004600F2">
          <w:rPr>
            <w:rFonts w:ascii="Times New Roman" w:hAnsi="Times New Roman" w:cs="Times New Roman"/>
            <w:color w:val="000000"/>
            <w:sz w:val="24"/>
            <w:szCs w:val="24"/>
          </w:rPr>
          <w:t>Б. М. Шапошников</w:t>
        </w:r>
      </w:hyperlink>
      <w:r w:rsidRPr="004600F2">
        <w:rPr>
          <w:rFonts w:ascii="Times New Roman" w:hAnsi="Times New Roman" w:cs="Times New Roman"/>
          <w:color w:val="000000"/>
          <w:sz w:val="24"/>
          <w:szCs w:val="24"/>
        </w:rPr>
        <w:t>. 8 августа 1941 года переименована в</w:t>
      </w:r>
      <w:r w:rsidRPr="004600F2">
        <w:rPr>
          <w:rFonts w:ascii="Times New Roman" w:hAnsi="Times New Roman" w:cs="Times New Roman"/>
          <w:b/>
          <w:color w:val="000000"/>
          <w:sz w:val="24"/>
          <w:szCs w:val="24"/>
        </w:rPr>
        <w:t> Ставку</w:t>
      </w:r>
      <w:r w:rsidRPr="004600F2">
        <w:rPr>
          <w:rFonts w:ascii="Times New Roman" w:hAnsi="Times New Roman" w:cs="Times New Roman"/>
          <w:b/>
          <w:bCs/>
          <w:color w:val="000000"/>
          <w:sz w:val="24"/>
          <w:szCs w:val="24"/>
        </w:rPr>
        <w:t xml:space="preserve"> Верховного Главного Командования (СВГК).</w:t>
      </w:r>
      <w:hyperlink r:id="rId67" w:tooltip="17 февраля" w:history="1">
        <w:r w:rsidRPr="004600F2">
          <w:rPr>
            <w:rFonts w:ascii="Times New Roman" w:hAnsi="Times New Roman" w:cs="Times New Roman"/>
            <w:color w:val="000000"/>
            <w:sz w:val="24"/>
            <w:szCs w:val="24"/>
          </w:rPr>
          <w:t>17 февраля</w:t>
        </w:r>
      </w:hyperlink>
      <w:r w:rsidRPr="004600F2">
        <w:rPr>
          <w:rFonts w:ascii="Times New Roman" w:hAnsi="Times New Roman" w:cs="Times New Roman"/>
          <w:color w:val="000000"/>
          <w:sz w:val="24"/>
          <w:szCs w:val="24"/>
        </w:rPr>
        <w:t> </w:t>
      </w:r>
      <w:hyperlink r:id="rId68" w:tooltip="1945" w:history="1">
        <w:r w:rsidRPr="004600F2">
          <w:rPr>
            <w:rFonts w:ascii="Times New Roman" w:hAnsi="Times New Roman" w:cs="Times New Roman"/>
            <w:color w:val="000000"/>
            <w:sz w:val="24"/>
            <w:szCs w:val="24"/>
          </w:rPr>
          <w:t>1945</w:t>
        </w:r>
      </w:hyperlink>
      <w:r w:rsidRPr="004600F2">
        <w:rPr>
          <w:rFonts w:ascii="Times New Roman" w:hAnsi="Times New Roman" w:cs="Times New Roman"/>
          <w:color w:val="000000"/>
          <w:sz w:val="24"/>
          <w:szCs w:val="24"/>
        </w:rPr>
        <w:t> постановлением </w:t>
      </w:r>
      <w:hyperlink r:id="rId69" w:tooltip="Государственный Комитет Обороны" w:history="1">
        <w:r w:rsidRPr="004600F2">
          <w:rPr>
            <w:rFonts w:ascii="Times New Roman" w:hAnsi="Times New Roman" w:cs="Times New Roman"/>
            <w:color w:val="000000"/>
            <w:sz w:val="24"/>
            <w:szCs w:val="24"/>
          </w:rPr>
          <w:t>ГКО</w:t>
        </w:r>
      </w:hyperlink>
      <w:r w:rsidRPr="004600F2">
        <w:rPr>
          <w:rFonts w:ascii="Times New Roman" w:hAnsi="Times New Roman" w:cs="Times New Roman"/>
          <w:color w:val="000000"/>
          <w:sz w:val="24"/>
          <w:szCs w:val="24"/>
        </w:rPr>
        <w:t> был определен следующий состав Ставки Верховного Главнокомандования: И. В. Сталин (</w:t>
      </w:r>
      <w:hyperlink r:id="rId70" w:tooltip="Верховный Главнокомандующий" w:history="1">
        <w:r w:rsidRPr="004600F2">
          <w:rPr>
            <w:rFonts w:ascii="Times New Roman" w:hAnsi="Times New Roman" w:cs="Times New Roman"/>
            <w:color w:val="000000"/>
            <w:sz w:val="24"/>
            <w:szCs w:val="24"/>
          </w:rPr>
          <w:t>Верховный Главнокомандующий</w:t>
        </w:r>
      </w:hyperlink>
      <w:r w:rsidRPr="004600F2">
        <w:rPr>
          <w:rFonts w:ascii="Times New Roman" w:hAnsi="Times New Roman" w:cs="Times New Roman"/>
          <w:color w:val="000000"/>
          <w:sz w:val="24"/>
          <w:szCs w:val="24"/>
        </w:rPr>
        <w:t>), Г. К. Жуков (зам. </w:t>
      </w:r>
      <w:hyperlink r:id="rId71" w:tooltip="Народный комиссар" w:history="1">
        <w:r w:rsidRPr="004600F2">
          <w:rPr>
            <w:rFonts w:ascii="Times New Roman" w:hAnsi="Times New Roman" w:cs="Times New Roman"/>
            <w:color w:val="000000"/>
            <w:sz w:val="24"/>
            <w:szCs w:val="24"/>
          </w:rPr>
          <w:t>народного комиссара</w:t>
        </w:r>
      </w:hyperlink>
      <w:r w:rsidRPr="004600F2">
        <w:rPr>
          <w:rFonts w:ascii="Times New Roman" w:hAnsi="Times New Roman" w:cs="Times New Roman"/>
          <w:color w:val="000000"/>
          <w:sz w:val="24"/>
          <w:szCs w:val="24"/>
        </w:rPr>
        <w:t> обороны), </w:t>
      </w:r>
      <w:hyperlink r:id="rId72" w:tooltip="Василевский, Александр Михайлович" w:history="1">
        <w:r w:rsidRPr="004600F2">
          <w:rPr>
            <w:rFonts w:ascii="Times New Roman" w:hAnsi="Times New Roman" w:cs="Times New Roman"/>
            <w:color w:val="000000"/>
            <w:sz w:val="24"/>
            <w:szCs w:val="24"/>
          </w:rPr>
          <w:t>А. М. Василевский</w:t>
        </w:r>
      </w:hyperlink>
      <w:r w:rsidRPr="004600F2">
        <w:rPr>
          <w:rFonts w:ascii="Times New Roman" w:hAnsi="Times New Roman" w:cs="Times New Roman"/>
          <w:color w:val="000000"/>
          <w:sz w:val="24"/>
          <w:szCs w:val="24"/>
        </w:rPr>
        <w:t> (зам. народного комиссара обороны), </w:t>
      </w:r>
      <w:hyperlink r:id="rId73" w:tooltip="Алексей Иннокентьевич Антонов" w:history="1">
        <w:r w:rsidRPr="004600F2">
          <w:rPr>
            <w:rFonts w:ascii="Times New Roman" w:hAnsi="Times New Roman" w:cs="Times New Roman"/>
            <w:color w:val="000000"/>
            <w:sz w:val="24"/>
            <w:szCs w:val="24"/>
          </w:rPr>
          <w:t>Антонов А.</w:t>
        </w:r>
      </w:hyperlink>
      <w:r w:rsidRPr="004600F2">
        <w:rPr>
          <w:rFonts w:ascii="Times New Roman" w:hAnsi="Times New Roman" w:cs="Times New Roman"/>
          <w:color w:val="000000"/>
          <w:sz w:val="24"/>
          <w:szCs w:val="24"/>
        </w:rPr>
        <w:t>, </w:t>
      </w:r>
      <w:hyperlink r:id="rId74" w:tooltip="Булганин, Николай Александрович" w:history="1">
        <w:r w:rsidRPr="004600F2">
          <w:rPr>
            <w:rFonts w:ascii="Times New Roman" w:hAnsi="Times New Roman" w:cs="Times New Roman"/>
            <w:color w:val="000000"/>
            <w:sz w:val="24"/>
            <w:szCs w:val="24"/>
          </w:rPr>
          <w:t>Булганин Н.</w:t>
        </w:r>
      </w:hyperlink>
      <w:r w:rsidRPr="004600F2">
        <w:rPr>
          <w:rFonts w:ascii="Times New Roman" w:hAnsi="Times New Roman" w:cs="Times New Roman"/>
          <w:color w:val="000000"/>
          <w:sz w:val="24"/>
          <w:szCs w:val="24"/>
        </w:rPr>
        <w:t xml:space="preserve"> СВГК осуществляла свою деятельность под руководством </w:t>
      </w:r>
      <w:hyperlink r:id="rId75" w:tooltip="Государственный Комитет Обороны" w:history="1">
        <w:r w:rsidRPr="004600F2">
          <w:rPr>
            <w:rFonts w:ascii="Times New Roman" w:hAnsi="Times New Roman" w:cs="Times New Roman"/>
            <w:color w:val="000000"/>
            <w:sz w:val="24"/>
            <w:szCs w:val="24"/>
          </w:rPr>
          <w:t>ГКО</w:t>
        </w:r>
      </w:hyperlink>
      <w:r w:rsidRPr="004600F2">
        <w:rPr>
          <w:rFonts w:ascii="Times New Roman" w:hAnsi="Times New Roman" w:cs="Times New Roman"/>
          <w:color w:val="000000"/>
          <w:sz w:val="24"/>
          <w:szCs w:val="24"/>
        </w:rPr>
        <w:t>.</w:t>
      </w:r>
    </w:p>
    <w:p w:rsidR="00DE3820" w:rsidRPr="004600F2" w:rsidRDefault="00DE3820" w:rsidP="00DE3820">
      <w:pPr>
        <w:autoSpaceDE w:val="0"/>
        <w:autoSpaceDN w:val="0"/>
        <w:adjustRightInd w:val="0"/>
        <w:spacing w:after="0" w:line="360" w:lineRule="auto"/>
        <w:ind w:firstLine="709"/>
        <w:jc w:val="both"/>
        <w:rPr>
          <w:rFonts w:ascii="Times New Roman" w:hAnsi="Times New Roman" w:cs="Times New Roman"/>
          <w:sz w:val="24"/>
          <w:szCs w:val="24"/>
          <w:lang w:eastAsia="ru-RU"/>
        </w:rPr>
      </w:pPr>
      <w:r w:rsidRPr="004600F2">
        <w:rPr>
          <w:rFonts w:ascii="Times New Roman" w:hAnsi="Times New Roman" w:cs="Times New Roman"/>
          <w:b/>
          <w:bCs/>
          <w:sz w:val="24"/>
          <w:szCs w:val="24"/>
          <w:lang w:eastAsia="ru-RU"/>
        </w:rPr>
        <w:t xml:space="preserve">Совет Рабочей и Крестьянской Обороны </w:t>
      </w:r>
      <w:r w:rsidRPr="004600F2">
        <w:rPr>
          <w:rFonts w:ascii="Times New Roman" w:hAnsi="Times New Roman" w:cs="Times New Roman"/>
          <w:sz w:val="24"/>
          <w:szCs w:val="24"/>
          <w:lang w:eastAsia="ru-RU"/>
        </w:rPr>
        <w:t xml:space="preserve">(Совет обороны) – чрезвычайный высший орган РСФСР. Создан в ноябре 1918 г., действовал в условиях Гражданской войны, обладал всей полнотой полномочий в деле мобилизации сил и средств на военные нужды. В апреле 1920 г. преобразован в Совет Труда и Обороны. </w:t>
      </w:r>
    </w:p>
    <w:p w:rsidR="00DE3820" w:rsidRPr="004600F2" w:rsidRDefault="00DE3820" w:rsidP="00DE3820">
      <w:pPr>
        <w:autoSpaceDE w:val="0"/>
        <w:autoSpaceDN w:val="0"/>
        <w:adjustRightInd w:val="0"/>
        <w:spacing w:after="0" w:line="360" w:lineRule="auto"/>
        <w:ind w:firstLine="709"/>
        <w:jc w:val="both"/>
        <w:rPr>
          <w:rFonts w:ascii="Times New Roman" w:hAnsi="Times New Roman" w:cs="Times New Roman"/>
          <w:sz w:val="24"/>
          <w:szCs w:val="24"/>
          <w:lang w:eastAsia="ru-RU"/>
        </w:rPr>
      </w:pPr>
      <w:r w:rsidRPr="004600F2">
        <w:rPr>
          <w:rFonts w:ascii="Times New Roman" w:hAnsi="Times New Roman" w:cs="Times New Roman"/>
          <w:b/>
          <w:bCs/>
          <w:sz w:val="24"/>
          <w:szCs w:val="24"/>
          <w:lang w:eastAsia="ru-RU"/>
        </w:rPr>
        <w:t xml:space="preserve">Содружество Независимых Государств </w:t>
      </w:r>
      <w:r w:rsidRPr="004600F2">
        <w:rPr>
          <w:rFonts w:ascii="Times New Roman" w:hAnsi="Times New Roman" w:cs="Times New Roman"/>
          <w:sz w:val="24"/>
          <w:szCs w:val="24"/>
          <w:lang w:eastAsia="ru-RU"/>
        </w:rPr>
        <w:t xml:space="preserve">(СНГ) – межгосударственное объединение, образованное Белоруссией, Россией и Украиной. В Соглашении о создании СНГ (подписано 8.12.1991 г. в Минске), эти государства констатировали, что СССР в условиях глубокого кризиса и распада прекращает свое существование, заявили о стремлении развивать сотрудничество в политической, экономической, гуманитарной, культурной и других областях. 21.12.1991 г. к Соглашению присоединились Азербайджан, Армения, Казахстан, Киргизия, Молдавия, Таджикистан, Туркмения, Узбекистан, подписавшие совместно с Белоруссией, Россией и Украиной в Алма-Ате Декларацию о целях и принципах СНГ. Позднее к СНГ присоединилась Грузия. В 1993 г. принят Устав СНГ, определивший основные сферы и направления сотрудничества. Органы СНГ: Совет глав государств, Совет глав правительств, Совет министров иностранных дел, Межгосударственный экономический совет, Межпарламентская ассамблея с центром и Санкт-Петербурге и др. Постоянно действующий орган СНГ – Координационно-консультативный комитет в Минске. </w:t>
      </w:r>
    </w:p>
    <w:p w:rsidR="00AF0FFA" w:rsidRPr="004600F2" w:rsidRDefault="00AF0FFA" w:rsidP="00AF0FFA">
      <w:pPr>
        <w:pStyle w:val="19"/>
        <w:spacing w:line="360" w:lineRule="auto"/>
      </w:pPr>
    </w:p>
    <w:p w:rsidR="00AF0FFA" w:rsidRPr="004600F2" w:rsidRDefault="00AF0FFA" w:rsidP="0021731E">
      <w:pPr>
        <w:pStyle w:val="a7"/>
        <w:numPr>
          <w:ilvl w:val="0"/>
          <w:numId w:val="17"/>
        </w:numPr>
        <w:autoSpaceDE w:val="0"/>
        <w:autoSpaceDN w:val="0"/>
        <w:adjustRightInd w:val="0"/>
        <w:spacing w:after="0" w:line="360" w:lineRule="auto"/>
        <w:contextualSpacing/>
        <w:jc w:val="both"/>
        <w:outlineLvl w:val="0"/>
        <w:rPr>
          <w:rFonts w:ascii="Times New Roman" w:hAnsi="Times New Roman" w:cs="Times New Roman"/>
          <w:b/>
          <w:sz w:val="24"/>
          <w:szCs w:val="24"/>
          <w:lang w:eastAsia="ru-RU"/>
        </w:rPr>
      </w:pPr>
      <w:bookmarkStart w:id="9" w:name="_Toc482550580"/>
      <w:bookmarkStart w:id="10" w:name="_Toc488922156"/>
      <w:r w:rsidRPr="004600F2">
        <w:rPr>
          <w:rFonts w:ascii="Times New Roman" w:hAnsi="Times New Roman" w:cs="Times New Roman"/>
          <w:b/>
          <w:sz w:val="24"/>
          <w:szCs w:val="24"/>
          <w:lang w:eastAsia="ru-RU"/>
        </w:rPr>
        <w:t>Материалы текущего контроля успеваемости обучающихся и фонд оценочных средств промежуточной аттестации по дисциплине</w:t>
      </w:r>
      <w:bookmarkEnd w:id="9"/>
      <w:bookmarkEnd w:id="10"/>
    </w:p>
    <w:p w:rsidR="006B7B0A" w:rsidRPr="004600F2" w:rsidRDefault="006B7B0A" w:rsidP="006B7B0A">
      <w:pPr>
        <w:pStyle w:val="af2"/>
        <w:numPr>
          <w:ilvl w:val="1"/>
          <w:numId w:val="32"/>
        </w:numPr>
        <w:tabs>
          <w:tab w:val="clear" w:pos="4677"/>
          <w:tab w:val="clear" w:pos="9355"/>
        </w:tabs>
        <w:suppressAutoHyphens/>
        <w:jc w:val="both"/>
        <w:rPr>
          <w:rFonts w:ascii="Times New Roman" w:hAnsi="Times New Roman" w:cs="Times New Roman"/>
          <w:b/>
          <w:sz w:val="24"/>
          <w:szCs w:val="24"/>
          <w:lang w:eastAsia="ru-RU"/>
        </w:rPr>
      </w:pPr>
      <w:r w:rsidRPr="004600F2">
        <w:rPr>
          <w:rFonts w:ascii="Times New Roman" w:hAnsi="Times New Roman" w:cs="Times New Roman"/>
          <w:b/>
          <w:sz w:val="24"/>
          <w:szCs w:val="24"/>
          <w:lang w:eastAsia="ru-RU"/>
        </w:rPr>
        <w:t xml:space="preserve"> Формы и методы текущего контроля успеваемости обучающихся  и  промежуточной аттестации.</w:t>
      </w:r>
    </w:p>
    <w:p w:rsidR="00D01F81" w:rsidRDefault="00D01F81" w:rsidP="00D01F81">
      <w:pPr>
        <w:pStyle w:val="a7"/>
        <w:ind w:left="360"/>
        <w:jc w:val="both"/>
        <w:outlineLvl w:val="0"/>
        <w:rPr>
          <w:rFonts w:ascii="Times New Roman" w:hAnsi="Times New Roman" w:cs="Times New Roman"/>
          <w:b/>
          <w:sz w:val="24"/>
          <w:szCs w:val="24"/>
        </w:rPr>
      </w:pPr>
      <w:bookmarkStart w:id="11" w:name="_Toc481758630"/>
      <w:bookmarkStart w:id="12" w:name="_Toc488922103"/>
      <w:bookmarkStart w:id="13" w:name="_Toc488922157"/>
      <w:r w:rsidRPr="004600F2">
        <w:rPr>
          <w:rFonts w:ascii="Times New Roman" w:hAnsi="Times New Roman" w:cs="Times New Roman"/>
          <w:b/>
          <w:sz w:val="24"/>
          <w:szCs w:val="24"/>
        </w:rPr>
        <w:t>4.1.1. В ходе реализации дисциплины</w:t>
      </w:r>
      <w:bookmarkStart w:id="14" w:name="_Toc481758631"/>
      <w:bookmarkEnd w:id="11"/>
      <w:r w:rsidR="005F7BC9">
        <w:rPr>
          <w:rFonts w:ascii="Times New Roman" w:hAnsi="Times New Roman" w:cs="Times New Roman"/>
          <w:b/>
          <w:sz w:val="24"/>
          <w:szCs w:val="24"/>
        </w:rPr>
        <w:t xml:space="preserve"> </w:t>
      </w:r>
      <w:r w:rsidR="005F7BC9" w:rsidRPr="005F7BC9">
        <w:rPr>
          <w:rFonts w:ascii="Times New Roman" w:hAnsi="Times New Roman" w:cs="Times New Roman"/>
          <w:b/>
          <w:sz w:val="24"/>
          <w:szCs w:val="24"/>
        </w:rPr>
        <w:t>Б1.В.ДВ.</w:t>
      </w:r>
      <w:r w:rsidR="00166F87" w:rsidRPr="00166F87">
        <w:rPr>
          <w:rFonts w:ascii="Times New Roman" w:hAnsi="Times New Roman" w:cs="Times New Roman"/>
          <w:b/>
          <w:sz w:val="24"/>
          <w:szCs w:val="24"/>
        </w:rPr>
        <w:t>0</w:t>
      </w:r>
      <w:r w:rsidR="005F7BC9" w:rsidRPr="005F7BC9">
        <w:rPr>
          <w:rFonts w:ascii="Times New Roman" w:hAnsi="Times New Roman" w:cs="Times New Roman"/>
          <w:b/>
          <w:sz w:val="24"/>
          <w:szCs w:val="24"/>
        </w:rPr>
        <w:t>4.</w:t>
      </w:r>
      <w:r w:rsidR="00166F87" w:rsidRPr="00166F87">
        <w:rPr>
          <w:rFonts w:ascii="Times New Roman" w:hAnsi="Times New Roman" w:cs="Times New Roman"/>
          <w:b/>
          <w:sz w:val="24"/>
          <w:szCs w:val="24"/>
        </w:rPr>
        <w:t>0</w:t>
      </w:r>
      <w:r w:rsidR="005F7BC9" w:rsidRPr="005F7BC9">
        <w:rPr>
          <w:rFonts w:ascii="Times New Roman" w:hAnsi="Times New Roman" w:cs="Times New Roman"/>
          <w:b/>
          <w:sz w:val="24"/>
          <w:szCs w:val="24"/>
        </w:rPr>
        <w:t>2</w:t>
      </w:r>
      <w:r w:rsidR="005F7BC9" w:rsidRPr="004600F2">
        <w:rPr>
          <w:rFonts w:ascii="Times New Roman" w:hAnsi="Times New Roman" w:cs="Times New Roman"/>
          <w:sz w:val="24"/>
          <w:szCs w:val="24"/>
        </w:rPr>
        <w:t xml:space="preserve"> </w:t>
      </w:r>
      <w:r w:rsidR="005F7BC9" w:rsidRPr="004600F2">
        <w:rPr>
          <w:rFonts w:ascii="Times New Roman" w:hAnsi="Times New Roman" w:cs="Times New Roman"/>
          <w:b/>
          <w:bCs/>
          <w:sz w:val="24"/>
          <w:szCs w:val="24"/>
        </w:rPr>
        <w:t xml:space="preserve">«Россия в крупнейших международных конфликтах ХХв.» </w:t>
      </w:r>
      <w:r w:rsidR="005F7BC9" w:rsidRPr="004600F2">
        <w:rPr>
          <w:rFonts w:ascii="Times New Roman" w:hAnsi="Times New Roman" w:cs="Times New Roman"/>
          <w:sz w:val="24"/>
          <w:szCs w:val="24"/>
        </w:rPr>
        <w:t xml:space="preserve">  </w:t>
      </w:r>
      <w:r w:rsidR="005F7BC9" w:rsidRPr="009A339B">
        <w:rPr>
          <w:rFonts w:ascii="Times New Roman" w:hAnsi="Times New Roman" w:cs="Times New Roman"/>
          <w:sz w:val="24"/>
          <w:szCs w:val="24"/>
        </w:rPr>
        <w:t xml:space="preserve"> </w:t>
      </w:r>
      <w:r w:rsidRPr="004600F2">
        <w:rPr>
          <w:rFonts w:ascii="Times New Roman" w:hAnsi="Times New Roman" w:cs="Times New Roman"/>
          <w:b/>
          <w:sz w:val="24"/>
          <w:szCs w:val="24"/>
        </w:rPr>
        <w:t>используются следующие методы текущего контроля успеваемости обучающихся:</w:t>
      </w:r>
      <w:bookmarkEnd w:id="12"/>
      <w:bookmarkEnd w:id="13"/>
      <w:bookmarkEnd w:id="14"/>
    </w:p>
    <w:p w:rsidR="00D65A44" w:rsidRDefault="00D65A44" w:rsidP="00D01F81">
      <w:pPr>
        <w:pStyle w:val="a7"/>
        <w:ind w:left="360"/>
        <w:jc w:val="both"/>
        <w:outlineLvl w:val="0"/>
        <w:rPr>
          <w:rFonts w:ascii="Times New Roman" w:hAnsi="Times New Roman" w:cs="Times New Roman"/>
          <w:b/>
          <w:sz w:val="24"/>
          <w:szCs w:val="24"/>
        </w:rPr>
      </w:pPr>
      <w:r>
        <w:rPr>
          <w:rFonts w:ascii="Times New Roman" w:hAnsi="Times New Roman" w:cs="Times New Roman"/>
          <w:b/>
          <w:sz w:val="24"/>
          <w:szCs w:val="24"/>
        </w:rPr>
        <w:t>Очная форма обучения</w:t>
      </w:r>
    </w:p>
    <w:tbl>
      <w:tblPr>
        <w:tblW w:w="4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192"/>
        <w:gridCol w:w="2321"/>
      </w:tblGrid>
      <w:tr w:rsidR="003F6AA5" w:rsidRPr="004600F2" w:rsidTr="003F6AA5">
        <w:trPr>
          <w:trHeight w:val="17"/>
          <w:jc w:val="center"/>
        </w:trPr>
        <w:tc>
          <w:tcPr>
            <w:tcW w:w="3780" w:type="pct"/>
          </w:tcPr>
          <w:p w:rsidR="003F6AA5" w:rsidRPr="003F6AA5" w:rsidRDefault="003F6AA5" w:rsidP="00D01F81">
            <w:pPr>
              <w:pStyle w:val="a0"/>
              <w:numPr>
                <w:ilvl w:val="0"/>
                <w:numId w:val="0"/>
              </w:numPr>
              <w:spacing w:line="240" w:lineRule="auto"/>
              <w:jc w:val="left"/>
              <w:rPr>
                <w:b/>
                <w:i/>
                <w:color w:val="000000"/>
                <w:sz w:val="22"/>
                <w:szCs w:val="22"/>
              </w:rPr>
            </w:pPr>
            <w:r w:rsidRPr="003F6AA5">
              <w:rPr>
                <w:b/>
                <w:i/>
                <w:color w:val="000000"/>
                <w:sz w:val="22"/>
                <w:szCs w:val="22"/>
              </w:rPr>
              <w:t>Наименование темы</w:t>
            </w:r>
          </w:p>
        </w:tc>
        <w:tc>
          <w:tcPr>
            <w:tcW w:w="1220" w:type="pct"/>
            <w:tcMar>
              <w:top w:w="57" w:type="dxa"/>
              <w:left w:w="85" w:type="dxa"/>
              <w:bottom w:w="57" w:type="dxa"/>
              <w:right w:w="85" w:type="dxa"/>
            </w:tcMar>
            <w:vAlign w:val="center"/>
          </w:tcPr>
          <w:p w:rsidR="003F6AA5" w:rsidRPr="003F6AA5" w:rsidRDefault="003F6AA5" w:rsidP="00BF1A6E">
            <w:pPr>
              <w:pStyle w:val="13"/>
              <w:spacing w:before="0" w:line="240" w:lineRule="auto"/>
              <w:ind w:firstLine="0"/>
              <w:jc w:val="center"/>
              <w:rPr>
                <w:b/>
                <w:i/>
              </w:rPr>
            </w:pPr>
            <w:r w:rsidRPr="003F6AA5">
              <w:rPr>
                <w:b/>
                <w:i/>
              </w:rPr>
              <w:t>Формы контроля</w:t>
            </w:r>
          </w:p>
        </w:tc>
      </w:tr>
      <w:tr w:rsidR="00BF1A6E" w:rsidRPr="004600F2" w:rsidTr="003F6AA5">
        <w:trPr>
          <w:trHeight w:val="17"/>
          <w:jc w:val="center"/>
        </w:trPr>
        <w:tc>
          <w:tcPr>
            <w:tcW w:w="3780" w:type="pct"/>
          </w:tcPr>
          <w:p w:rsidR="00BF1A6E" w:rsidRPr="004600F2" w:rsidRDefault="00BF1A6E" w:rsidP="00D01F81">
            <w:pPr>
              <w:pStyle w:val="a0"/>
              <w:numPr>
                <w:ilvl w:val="0"/>
                <w:numId w:val="0"/>
              </w:numPr>
              <w:spacing w:line="240" w:lineRule="auto"/>
              <w:jc w:val="left"/>
              <w:rPr>
                <w:color w:val="000000"/>
              </w:rPr>
            </w:pPr>
            <w:r w:rsidRPr="004600F2">
              <w:rPr>
                <w:color w:val="000000"/>
              </w:rPr>
              <w:t xml:space="preserve">Тема 1. </w:t>
            </w:r>
            <w:r w:rsidRPr="004600F2">
              <w:rPr>
                <w:w w:val="90"/>
              </w:rPr>
              <w:t>Глобальные и региональные</w:t>
            </w:r>
            <w:r w:rsidR="00D65A44">
              <w:rPr>
                <w:w w:val="90"/>
              </w:rPr>
              <w:t xml:space="preserve"> </w:t>
            </w:r>
            <w:r w:rsidRPr="004600F2">
              <w:rPr>
                <w:w w:val="88"/>
              </w:rPr>
              <w:t>конфликты</w:t>
            </w:r>
            <w:r w:rsidR="00D65A44">
              <w:rPr>
                <w:w w:val="88"/>
              </w:rPr>
              <w:t xml:space="preserve"> </w:t>
            </w:r>
            <w:r w:rsidRPr="004600F2">
              <w:rPr>
                <w:w w:val="88"/>
              </w:rPr>
              <w:t xml:space="preserve"> </w:t>
            </w:r>
            <w:r w:rsidRPr="004600F2">
              <w:t>и</w:t>
            </w:r>
            <w:r w:rsidR="00D65A44">
              <w:t xml:space="preserve"> </w:t>
            </w:r>
            <w:r w:rsidRPr="004600F2">
              <w:rPr>
                <w:w w:val="87"/>
              </w:rPr>
              <w:t>их</w:t>
            </w:r>
            <w:r w:rsidR="00D65A44">
              <w:rPr>
                <w:w w:val="87"/>
              </w:rPr>
              <w:t xml:space="preserve"> </w:t>
            </w:r>
            <w:r w:rsidRPr="004600F2">
              <w:rPr>
                <w:w w:val="93"/>
              </w:rPr>
              <w:t>уре</w:t>
            </w:r>
            <w:r w:rsidRPr="004600F2">
              <w:rPr>
                <w:spacing w:val="-7"/>
                <w:w w:val="93"/>
              </w:rPr>
              <w:t>г</w:t>
            </w:r>
            <w:r w:rsidRPr="004600F2">
              <w:rPr>
                <w:spacing w:val="-7"/>
                <w:w w:val="87"/>
              </w:rPr>
              <w:t>у</w:t>
            </w:r>
            <w:r w:rsidRPr="004600F2">
              <w:rPr>
                <w:w w:val="90"/>
              </w:rPr>
              <w:t>лирования</w:t>
            </w:r>
          </w:p>
        </w:tc>
        <w:tc>
          <w:tcPr>
            <w:tcW w:w="1220" w:type="pct"/>
            <w:tcMar>
              <w:top w:w="57" w:type="dxa"/>
              <w:left w:w="85" w:type="dxa"/>
              <w:bottom w:w="57" w:type="dxa"/>
              <w:right w:w="85" w:type="dxa"/>
            </w:tcMar>
            <w:vAlign w:val="center"/>
          </w:tcPr>
          <w:p w:rsidR="00BF1A6E" w:rsidRPr="004600F2" w:rsidRDefault="00D65A44" w:rsidP="00BF1A6E">
            <w:pPr>
              <w:pStyle w:val="13"/>
              <w:spacing w:before="0" w:line="240" w:lineRule="auto"/>
              <w:ind w:firstLine="0"/>
              <w:jc w:val="center"/>
              <w:rPr>
                <w:sz w:val="24"/>
                <w:szCs w:val="24"/>
              </w:rPr>
            </w:pPr>
            <w:r>
              <w:rPr>
                <w:sz w:val="24"/>
                <w:szCs w:val="24"/>
              </w:rPr>
              <w:t>Устный опрос</w:t>
            </w:r>
          </w:p>
        </w:tc>
      </w:tr>
      <w:tr w:rsidR="00BF1A6E" w:rsidRPr="004600F2" w:rsidTr="003F6AA5">
        <w:trPr>
          <w:trHeight w:val="17"/>
          <w:jc w:val="center"/>
        </w:trPr>
        <w:tc>
          <w:tcPr>
            <w:tcW w:w="3780" w:type="pct"/>
          </w:tcPr>
          <w:p w:rsidR="00BF1A6E" w:rsidRPr="004600F2" w:rsidRDefault="00BF1A6E" w:rsidP="00D01F81">
            <w:pPr>
              <w:pStyle w:val="a0"/>
              <w:numPr>
                <w:ilvl w:val="0"/>
                <w:numId w:val="0"/>
              </w:numPr>
              <w:spacing w:line="240" w:lineRule="auto"/>
              <w:jc w:val="left"/>
              <w:rPr>
                <w:color w:val="000000"/>
              </w:rPr>
            </w:pPr>
            <w:r w:rsidRPr="004600F2">
              <w:rPr>
                <w:color w:val="000000"/>
              </w:rPr>
              <w:t>Тема 2.  Россия и мир в ХХ в.: основные тенденции внешнеполитического развития</w:t>
            </w:r>
          </w:p>
        </w:tc>
        <w:tc>
          <w:tcPr>
            <w:tcW w:w="1220" w:type="pct"/>
            <w:tcMar>
              <w:top w:w="57" w:type="dxa"/>
              <w:left w:w="85" w:type="dxa"/>
              <w:bottom w:w="57" w:type="dxa"/>
              <w:right w:w="85" w:type="dxa"/>
            </w:tcMar>
            <w:vAlign w:val="center"/>
          </w:tcPr>
          <w:p w:rsidR="00BF1A6E" w:rsidRPr="004600F2" w:rsidRDefault="00D65A44" w:rsidP="00BF1A6E">
            <w:pPr>
              <w:pStyle w:val="13"/>
              <w:spacing w:before="0" w:line="240" w:lineRule="auto"/>
              <w:ind w:firstLine="0"/>
              <w:jc w:val="center"/>
              <w:rPr>
                <w:sz w:val="24"/>
                <w:szCs w:val="24"/>
              </w:rPr>
            </w:pPr>
            <w:r>
              <w:rPr>
                <w:sz w:val="24"/>
                <w:szCs w:val="24"/>
              </w:rPr>
              <w:t>Доклад-презентация</w:t>
            </w:r>
          </w:p>
        </w:tc>
      </w:tr>
      <w:tr w:rsidR="00BF1A6E" w:rsidRPr="004600F2" w:rsidTr="003F6AA5">
        <w:trPr>
          <w:trHeight w:val="17"/>
          <w:jc w:val="center"/>
        </w:trPr>
        <w:tc>
          <w:tcPr>
            <w:tcW w:w="3780" w:type="pct"/>
          </w:tcPr>
          <w:p w:rsidR="00BF1A6E" w:rsidRPr="004600F2" w:rsidRDefault="00BF1A6E" w:rsidP="00D01F81">
            <w:pPr>
              <w:pStyle w:val="a0"/>
              <w:numPr>
                <w:ilvl w:val="0"/>
                <w:numId w:val="0"/>
              </w:numPr>
              <w:spacing w:line="240" w:lineRule="auto"/>
              <w:jc w:val="left"/>
              <w:rPr>
                <w:color w:val="000000"/>
              </w:rPr>
            </w:pPr>
            <w:r w:rsidRPr="004600F2">
              <w:rPr>
                <w:color w:val="000000"/>
              </w:rPr>
              <w:t xml:space="preserve">Тема 3.  </w:t>
            </w:r>
            <w:r w:rsidRPr="004600F2">
              <w:t>Современная внешняя политика России</w:t>
            </w:r>
          </w:p>
        </w:tc>
        <w:tc>
          <w:tcPr>
            <w:tcW w:w="1220" w:type="pct"/>
            <w:tcMar>
              <w:top w:w="57" w:type="dxa"/>
              <w:left w:w="85" w:type="dxa"/>
              <w:bottom w:w="57" w:type="dxa"/>
              <w:right w:w="85" w:type="dxa"/>
            </w:tcMar>
            <w:vAlign w:val="center"/>
          </w:tcPr>
          <w:p w:rsidR="00BF1A6E" w:rsidRPr="004600F2" w:rsidRDefault="00D65A44" w:rsidP="00BF1A6E">
            <w:pPr>
              <w:pStyle w:val="13"/>
              <w:spacing w:before="0" w:line="240" w:lineRule="auto"/>
              <w:ind w:firstLine="0"/>
              <w:jc w:val="center"/>
              <w:rPr>
                <w:sz w:val="24"/>
                <w:szCs w:val="24"/>
              </w:rPr>
            </w:pPr>
            <w:r>
              <w:rPr>
                <w:sz w:val="24"/>
                <w:szCs w:val="24"/>
              </w:rPr>
              <w:t>Доклад-презентация</w:t>
            </w:r>
          </w:p>
        </w:tc>
      </w:tr>
      <w:tr w:rsidR="00BF1A6E" w:rsidRPr="004600F2" w:rsidTr="003F6AA5">
        <w:trPr>
          <w:trHeight w:val="17"/>
          <w:jc w:val="center"/>
        </w:trPr>
        <w:tc>
          <w:tcPr>
            <w:tcW w:w="3780" w:type="pct"/>
          </w:tcPr>
          <w:p w:rsidR="00BF1A6E" w:rsidRPr="004600F2" w:rsidRDefault="00BF1A6E" w:rsidP="00D01F81">
            <w:pPr>
              <w:pStyle w:val="a0"/>
              <w:numPr>
                <w:ilvl w:val="0"/>
                <w:numId w:val="0"/>
              </w:numPr>
              <w:spacing w:line="240" w:lineRule="auto"/>
              <w:jc w:val="left"/>
              <w:rPr>
                <w:color w:val="000000"/>
              </w:rPr>
            </w:pPr>
            <w:r w:rsidRPr="004600F2">
              <w:rPr>
                <w:color w:val="000000"/>
              </w:rPr>
              <w:t>Тема 4. Педагогический практикум-тренинг для аспирантов</w:t>
            </w:r>
          </w:p>
        </w:tc>
        <w:tc>
          <w:tcPr>
            <w:tcW w:w="1220" w:type="pct"/>
            <w:tcMar>
              <w:top w:w="57" w:type="dxa"/>
              <w:left w:w="85" w:type="dxa"/>
              <w:bottom w:w="57" w:type="dxa"/>
              <w:right w:w="85" w:type="dxa"/>
            </w:tcMar>
            <w:vAlign w:val="center"/>
          </w:tcPr>
          <w:p w:rsidR="00BF1A6E" w:rsidRPr="004600F2" w:rsidRDefault="00BF1A6E" w:rsidP="00BF1A6E">
            <w:pPr>
              <w:pStyle w:val="13"/>
              <w:spacing w:before="0" w:line="240" w:lineRule="auto"/>
              <w:ind w:firstLine="0"/>
              <w:jc w:val="center"/>
              <w:rPr>
                <w:sz w:val="24"/>
                <w:szCs w:val="24"/>
              </w:rPr>
            </w:pPr>
            <w:r w:rsidRPr="004600F2">
              <w:rPr>
                <w:sz w:val="24"/>
                <w:szCs w:val="24"/>
              </w:rPr>
              <w:t>Т</w:t>
            </w:r>
            <w:r w:rsidR="00D65A44">
              <w:rPr>
                <w:sz w:val="24"/>
                <w:szCs w:val="24"/>
              </w:rPr>
              <w:t>естирование</w:t>
            </w:r>
          </w:p>
        </w:tc>
      </w:tr>
    </w:tbl>
    <w:p w:rsidR="003F6AA5" w:rsidRDefault="003F6AA5" w:rsidP="00DC7FC2">
      <w:pPr>
        <w:spacing w:before="40"/>
        <w:contextualSpacing/>
        <w:rPr>
          <w:rFonts w:ascii="Times New Roman" w:eastAsia="Calibri" w:hAnsi="Times New Roman" w:cs="Times New Roman"/>
          <w:b/>
          <w:bCs/>
          <w:sz w:val="24"/>
          <w:szCs w:val="24"/>
          <w:lang w:eastAsia="ru-RU"/>
        </w:rPr>
      </w:pPr>
    </w:p>
    <w:p w:rsidR="00D65A44" w:rsidRDefault="00D65A44" w:rsidP="00DC7FC2">
      <w:pPr>
        <w:spacing w:before="40"/>
        <w:contextualSpacing/>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Заочная форма обучения</w:t>
      </w:r>
    </w:p>
    <w:p w:rsidR="00D65A44" w:rsidRDefault="00D65A44" w:rsidP="00DC7FC2">
      <w:pPr>
        <w:spacing w:before="40"/>
        <w:contextualSpacing/>
        <w:rPr>
          <w:rFonts w:ascii="Times New Roman" w:eastAsia="Calibri" w:hAnsi="Times New Roman" w:cs="Times New Roman"/>
          <w:b/>
          <w:bCs/>
          <w:sz w:val="24"/>
          <w:szCs w:val="24"/>
          <w:lang w:eastAsia="ru-RU"/>
        </w:rPr>
      </w:pPr>
    </w:p>
    <w:tbl>
      <w:tblPr>
        <w:tblW w:w="4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192"/>
        <w:gridCol w:w="2321"/>
      </w:tblGrid>
      <w:tr w:rsidR="003F6AA5" w:rsidRPr="003F6AA5" w:rsidTr="0004532E">
        <w:trPr>
          <w:trHeight w:val="17"/>
          <w:jc w:val="center"/>
        </w:trPr>
        <w:tc>
          <w:tcPr>
            <w:tcW w:w="3780" w:type="pct"/>
          </w:tcPr>
          <w:p w:rsidR="003F6AA5" w:rsidRPr="003F6AA5" w:rsidRDefault="003F6AA5" w:rsidP="0004532E">
            <w:pPr>
              <w:pStyle w:val="a0"/>
              <w:numPr>
                <w:ilvl w:val="0"/>
                <w:numId w:val="0"/>
              </w:numPr>
              <w:spacing w:line="240" w:lineRule="auto"/>
              <w:jc w:val="left"/>
              <w:rPr>
                <w:b/>
                <w:i/>
                <w:color w:val="000000"/>
                <w:sz w:val="22"/>
                <w:szCs w:val="22"/>
              </w:rPr>
            </w:pPr>
            <w:r w:rsidRPr="003F6AA5">
              <w:rPr>
                <w:b/>
                <w:i/>
                <w:color w:val="000000"/>
                <w:sz w:val="22"/>
                <w:szCs w:val="22"/>
              </w:rPr>
              <w:t>Наименование темы</w:t>
            </w:r>
          </w:p>
        </w:tc>
        <w:tc>
          <w:tcPr>
            <w:tcW w:w="1220" w:type="pct"/>
            <w:tcMar>
              <w:top w:w="57" w:type="dxa"/>
              <w:left w:w="85" w:type="dxa"/>
              <w:bottom w:w="57" w:type="dxa"/>
              <w:right w:w="85" w:type="dxa"/>
            </w:tcMar>
            <w:vAlign w:val="center"/>
          </w:tcPr>
          <w:p w:rsidR="003F6AA5" w:rsidRPr="003F6AA5" w:rsidRDefault="003F6AA5" w:rsidP="0004532E">
            <w:pPr>
              <w:pStyle w:val="13"/>
              <w:spacing w:before="0" w:line="240" w:lineRule="auto"/>
              <w:ind w:firstLine="0"/>
              <w:jc w:val="center"/>
              <w:rPr>
                <w:b/>
                <w:i/>
              </w:rPr>
            </w:pPr>
            <w:r w:rsidRPr="003F6AA5">
              <w:rPr>
                <w:b/>
                <w:i/>
              </w:rPr>
              <w:t>Формы контроля</w:t>
            </w:r>
          </w:p>
        </w:tc>
      </w:tr>
      <w:tr w:rsidR="003F6AA5" w:rsidRPr="004600F2" w:rsidTr="0004532E">
        <w:trPr>
          <w:trHeight w:val="17"/>
          <w:jc w:val="center"/>
        </w:trPr>
        <w:tc>
          <w:tcPr>
            <w:tcW w:w="3780" w:type="pct"/>
          </w:tcPr>
          <w:p w:rsidR="003F6AA5" w:rsidRPr="004600F2" w:rsidRDefault="003F6AA5" w:rsidP="0004532E">
            <w:pPr>
              <w:pStyle w:val="a0"/>
              <w:numPr>
                <w:ilvl w:val="0"/>
                <w:numId w:val="0"/>
              </w:numPr>
              <w:spacing w:line="240" w:lineRule="auto"/>
              <w:jc w:val="left"/>
              <w:rPr>
                <w:color w:val="000000"/>
              </w:rPr>
            </w:pPr>
            <w:r w:rsidRPr="004600F2">
              <w:rPr>
                <w:color w:val="000000"/>
              </w:rPr>
              <w:t xml:space="preserve">Тема 1. </w:t>
            </w:r>
            <w:r w:rsidRPr="004600F2">
              <w:rPr>
                <w:w w:val="90"/>
              </w:rPr>
              <w:t>Глобальные и региональные</w:t>
            </w:r>
            <w:r>
              <w:rPr>
                <w:w w:val="90"/>
              </w:rPr>
              <w:t xml:space="preserve"> </w:t>
            </w:r>
            <w:r w:rsidRPr="004600F2">
              <w:rPr>
                <w:w w:val="88"/>
              </w:rPr>
              <w:t>конфликты</w:t>
            </w:r>
            <w:r>
              <w:rPr>
                <w:w w:val="88"/>
              </w:rPr>
              <w:t xml:space="preserve"> </w:t>
            </w:r>
            <w:r w:rsidRPr="004600F2">
              <w:rPr>
                <w:w w:val="88"/>
              </w:rPr>
              <w:t xml:space="preserve"> </w:t>
            </w:r>
            <w:r w:rsidRPr="004600F2">
              <w:t>и</w:t>
            </w:r>
            <w:r>
              <w:t xml:space="preserve"> </w:t>
            </w:r>
            <w:r w:rsidRPr="004600F2">
              <w:rPr>
                <w:w w:val="87"/>
              </w:rPr>
              <w:t>их</w:t>
            </w:r>
            <w:r>
              <w:rPr>
                <w:w w:val="87"/>
              </w:rPr>
              <w:t xml:space="preserve"> </w:t>
            </w:r>
            <w:r w:rsidRPr="004600F2">
              <w:rPr>
                <w:w w:val="93"/>
              </w:rPr>
              <w:t>уре</w:t>
            </w:r>
            <w:r w:rsidRPr="004600F2">
              <w:rPr>
                <w:spacing w:val="-7"/>
                <w:w w:val="93"/>
              </w:rPr>
              <w:t>г</w:t>
            </w:r>
            <w:r w:rsidRPr="004600F2">
              <w:rPr>
                <w:spacing w:val="-7"/>
                <w:w w:val="87"/>
              </w:rPr>
              <w:t>у</w:t>
            </w:r>
            <w:r w:rsidRPr="004600F2">
              <w:rPr>
                <w:w w:val="90"/>
              </w:rPr>
              <w:t>лирования</w:t>
            </w:r>
          </w:p>
        </w:tc>
        <w:tc>
          <w:tcPr>
            <w:tcW w:w="1220" w:type="pct"/>
            <w:tcMar>
              <w:top w:w="57" w:type="dxa"/>
              <w:left w:w="85" w:type="dxa"/>
              <w:bottom w:w="57" w:type="dxa"/>
              <w:right w:w="85" w:type="dxa"/>
            </w:tcMar>
            <w:vAlign w:val="center"/>
          </w:tcPr>
          <w:p w:rsidR="003F6AA5" w:rsidRPr="004600F2" w:rsidRDefault="003F6AA5" w:rsidP="0004532E">
            <w:pPr>
              <w:pStyle w:val="13"/>
              <w:spacing w:before="0" w:line="240" w:lineRule="auto"/>
              <w:ind w:firstLine="0"/>
              <w:jc w:val="center"/>
              <w:rPr>
                <w:sz w:val="24"/>
                <w:szCs w:val="24"/>
              </w:rPr>
            </w:pPr>
            <w:r>
              <w:rPr>
                <w:sz w:val="24"/>
                <w:szCs w:val="24"/>
              </w:rPr>
              <w:t>Устный опрос</w:t>
            </w:r>
          </w:p>
        </w:tc>
      </w:tr>
      <w:tr w:rsidR="003F6AA5" w:rsidRPr="004600F2" w:rsidTr="0004532E">
        <w:trPr>
          <w:trHeight w:val="17"/>
          <w:jc w:val="center"/>
        </w:trPr>
        <w:tc>
          <w:tcPr>
            <w:tcW w:w="3780" w:type="pct"/>
          </w:tcPr>
          <w:p w:rsidR="003F6AA5" w:rsidRPr="004600F2" w:rsidRDefault="003F6AA5" w:rsidP="0004532E">
            <w:pPr>
              <w:pStyle w:val="a0"/>
              <w:numPr>
                <w:ilvl w:val="0"/>
                <w:numId w:val="0"/>
              </w:numPr>
              <w:spacing w:line="240" w:lineRule="auto"/>
              <w:jc w:val="left"/>
              <w:rPr>
                <w:color w:val="000000"/>
              </w:rPr>
            </w:pPr>
            <w:r w:rsidRPr="004600F2">
              <w:rPr>
                <w:color w:val="000000"/>
              </w:rPr>
              <w:t>Тема 2.  Россия и мир в ХХ в.: основные тенденции внешнеполитического развития</w:t>
            </w:r>
          </w:p>
        </w:tc>
        <w:tc>
          <w:tcPr>
            <w:tcW w:w="1220" w:type="pct"/>
            <w:tcMar>
              <w:top w:w="57" w:type="dxa"/>
              <w:left w:w="85" w:type="dxa"/>
              <w:bottom w:w="57" w:type="dxa"/>
              <w:right w:w="85" w:type="dxa"/>
            </w:tcMar>
            <w:vAlign w:val="center"/>
          </w:tcPr>
          <w:p w:rsidR="003F6AA5" w:rsidRPr="004600F2" w:rsidRDefault="003F6AA5" w:rsidP="0004532E">
            <w:pPr>
              <w:pStyle w:val="13"/>
              <w:spacing w:before="0" w:line="240" w:lineRule="auto"/>
              <w:ind w:firstLine="0"/>
              <w:jc w:val="center"/>
              <w:rPr>
                <w:sz w:val="24"/>
                <w:szCs w:val="24"/>
              </w:rPr>
            </w:pPr>
            <w:r>
              <w:rPr>
                <w:sz w:val="24"/>
                <w:szCs w:val="24"/>
              </w:rPr>
              <w:t>Доклад-презентация</w:t>
            </w:r>
          </w:p>
        </w:tc>
      </w:tr>
      <w:tr w:rsidR="003F6AA5" w:rsidRPr="004600F2" w:rsidTr="0004532E">
        <w:trPr>
          <w:trHeight w:val="17"/>
          <w:jc w:val="center"/>
        </w:trPr>
        <w:tc>
          <w:tcPr>
            <w:tcW w:w="3780" w:type="pct"/>
          </w:tcPr>
          <w:p w:rsidR="003F6AA5" w:rsidRPr="004600F2" w:rsidRDefault="003F6AA5" w:rsidP="0004532E">
            <w:pPr>
              <w:pStyle w:val="a0"/>
              <w:numPr>
                <w:ilvl w:val="0"/>
                <w:numId w:val="0"/>
              </w:numPr>
              <w:spacing w:line="240" w:lineRule="auto"/>
              <w:jc w:val="left"/>
              <w:rPr>
                <w:color w:val="000000"/>
              </w:rPr>
            </w:pPr>
            <w:r w:rsidRPr="004600F2">
              <w:rPr>
                <w:color w:val="000000"/>
              </w:rPr>
              <w:t xml:space="preserve">Тема 3.  </w:t>
            </w:r>
            <w:r w:rsidRPr="004600F2">
              <w:t>Современная внешняя политика России</w:t>
            </w:r>
          </w:p>
        </w:tc>
        <w:tc>
          <w:tcPr>
            <w:tcW w:w="1220" w:type="pct"/>
            <w:tcMar>
              <w:top w:w="57" w:type="dxa"/>
              <w:left w:w="85" w:type="dxa"/>
              <w:bottom w:w="57" w:type="dxa"/>
              <w:right w:w="85" w:type="dxa"/>
            </w:tcMar>
            <w:vAlign w:val="center"/>
          </w:tcPr>
          <w:p w:rsidR="003F6AA5" w:rsidRPr="004600F2" w:rsidRDefault="003F6AA5" w:rsidP="0004532E">
            <w:pPr>
              <w:pStyle w:val="13"/>
              <w:spacing w:before="0" w:line="240" w:lineRule="auto"/>
              <w:ind w:firstLine="0"/>
              <w:jc w:val="center"/>
              <w:rPr>
                <w:sz w:val="24"/>
                <w:szCs w:val="24"/>
              </w:rPr>
            </w:pPr>
            <w:r>
              <w:rPr>
                <w:sz w:val="24"/>
                <w:szCs w:val="24"/>
              </w:rPr>
              <w:t>Доклад-презентация</w:t>
            </w:r>
          </w:p>
        </w:tc>
      </w:tr>
      <w:tr w:rsidR="003F6AA5" w:rsidRPr="004600F2" w:rsidTr="0004532E">
        <w:trPr>
          <w:trHeight w:val="17"/>
          <w:jc w:val="center"/>
        </w:trPr>
        <w:tc>
          <w:tcPr>
            <w:tcW w:w="3780" w:type="pct"/>
          </w:tcPr>
          <w:p w:rsidR="003F6AA5" w:rsidRPr="004600F2" w:rsidRDefault="003F6AA5" w:rsidP="0004532E">
            <w:pPr>
              <w:pStyle w:val="a0"/>
              <w:numPr>
                <w:ilvl w:val="0"/>
                <w:numId w:val="0"/>
              </w:numPr>
              <w:spacing w:line="240" w:lineRule="auto"/>
              <w:jc w:val="left"/>
              <w:rPr>
                <w:color w:val="000000"/>
              </w:rPr>
            </w:pPr>
            <w:r w:rsidRPr="004600F2">
              <w:rPr>
                <w:color w:val="000000"/>
              </w:rPr>
              <w:t>Тема 4. Педагогический практикум-тренинг для аспирантов</w:t>
            </w:r>
          </w:p>
        </w:tc>
        <w:tc>
          <w:tcPr>
            <w:tcW w:w="1220" w:type="pct"/>
            <w:tcMar>
              <w:top w:w="57" w:type="dxa"/>
              <w:left w:w="85" w:type="dxa"/>
              <w:bottom w:w="57" w:type="dxa"/>
              <w:right w:w="85" w:type="dxa"/>
            </w:tcMar>
            <w:vAlign w:val="center"/>
          </w:tcPr>
          <w:p w:rsidR="003F6AA5" w:rsidRPr="004600F2" w:rsidRDefault="003F6AA5" w:rsidP="0004532E">
            <w:pPr>
              <w:pStyle w:val="13"/>
              <w:spacing w:before="0" w:line="240" w:lineRule="auto"/>
              <w:ind w:firstLine="0"/>
              <w:jc w:val="center"/>
              <w:rPr>
                <w:sz w:val="24"/>
                <w:szCs w:val="24"/>
              </w:rPr>
            </w:pPr>
            <w:r w:rsidRPr="004600F2">
              <w:rPr>
                <w:sz w:val="24"/>
                <w:szCs w:val="24"/>
              </w:rPr>
              <w:t>Т</w:t>
            </w:r>
            <w:r>
              <w:rPr>
                <w:sz w:val="24"/>
                <w:szCs w:val="24"/>
              </w:rPr>
              <w:t>естирование</w:t>
            </w:r>
          </w:p>
        </w:tc>
      </w:tr>
    </w:tbl>
    <w:p w:rsidR="003F6AA5" w:rsidRDefault="003F6AA5" w:rsidP="00DC7FC2">
      <w:pPr>
        <w:spacing w:before="40"/>
        <w:contextualSpacing/>
        <w:rPr>
          <w:rFonts w:ascii="Times New Roman" w:eastAsia="Calibri" w:hAnsi="Times New Roman" w:cs="Times New Roman"/>
          <w:b/>
          <w:bCs/>
          <w:sz w:val="24"/>
          <w:szCs w:val="24"/>
          <w:lang w:eastAsia="ru-RU"/>
        </w:rPr>
      </w:pPr>
    </w:p>
    <w:p w:rsidR="003F6AA5" w:rsidRDefault="003F6AA5" w:rsidP="00DC7FC2">
      <w:pPr>
        <w:spacing w:before="40"/>
        <w:contextualSpacing/>
        <w:rPr>
          <w:rFonts w:ascii="Times New Roman" w:eastAsia="Calibri" w:hAnsi="Times New Roman" w:cs="Times New Roman"/>
          <w:b/>
          <w:bCs/>
          <w:sz w:val="24"/>
          <w:szCs w:val="24"/>
          <w:lang w:eastAsia="ru-RU"/>
        </w:rPr>
      </w:pPr>
    </w:p>
    <w:p w:rsidR="006B7B0A" w:rsidRPr="004600F2" w:rsidRDefault="007A0962" w:rsidP="00DC7FC2">
      <w:pPr>
        <w:spacing w:before="40"/>
        <w:contextualSpacing/>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4.1.2.</w:t>
      </w:r>
      <w:r w:rsidR="00DC7FC2">
        <w:rPr>
          <w:rFonts w:ascii="Times New Roman" w:eastAsia="Calibri" w:hAnsi="Times New Roman" w:cs="Times New Roman"/>
          <w:b/>
          <w:bCs/>
          <w:sz w:val="24"/>
          <w:szCs w:val="24"/>
          <w:lang w:eastAsia="ru-RU"/>
        </w:rPr>
        <w:t>Зачет</w:t>
      </w:r>
      <w:r w:rsidR="006B7B0A" w:rsidRPr="004600F2">
        <w:rPr>
          <w:rFonts w:ascii="Times New Roman" w:eastAsia="Calibri" w:hAnsi="Times New Roman" w:cs="Times New Roman"/>
          <w:b/>
          <w:bCs/>
          <w:sz w:val="24"/>
          <w:szCs w:val="24"/>
          <w:lang w:eastAsia="ru-RU"/>
        </w:rPr>
        <w:t xml:space="preserve"> проводится с применением следующих методов (средств)</w:t>
      </w:r>
    </w:p>
    <w:p w:rsidR="007A0962" w:rsidRDefault="007A0962" w:rsidP="007A0962">
      <w:pPr>
        <w:spacing w:line="240" w:lineRule="auto"/>
        <w:jc w:val="both"/>
        <w:rPr>
          <w:rFonts w:ascii="Times New Roman" w:hAnsi="Times New Roman"/>
          <w:sz w:val="24"/>
          <w:szCs w:val="24"/>
        </w:rPr>
      </w:pPr>
      <w:r>
        <w:rPr>
          <w:rFonts w:ascii="Times New Roman" w:hAnsi="Times New Roman"/>
          <w:sz w:val="24"/>
          <w:szCs w:val="24"/>
        </w:rPr>
        <w:t xml:space="preserve">Зачет </w:t>
      </w:r>
      <w:r w:rsidRPr="00BC4459">
        <w:rPr>
          <w:rFonts w:ascii="Times New Roman" w:hAnsi="Times New Roman"/>
          <w:sz w:val="24"/>
          <w:szCs w:val="24"/>
        </w:rPr>
        <w:t>проводится в форме устного ответа на теоретические вопросы и решения задачи (кейса)</w:t>
      </w:r>
      <w:r>
        <w:rPr>
          <w:rFonts w:ascii="Times New Roman" w:hAnsi="Times New Roman"/>
          <w:sz w:val="24"/>
          <w:szCs w:val="24"/>
        </w:rPr>
        <w:t xml:space="preserve">. </w:t>
      </w:r>
    </w:p>
    <w:p w:rsidR="00DC7FC2" w:rsidRDefault="00DC7FC2" w:rsidP="00DC7FC2">
      <w:pPr>
        <w:spacing w:before="40" w:after="200" w:line="240" w:lineRule="auto"/>
        <w:contextualSpacing/>
        <w:rPr>
          <w:rFonts w:ascii="Times New Roman" w:hAnsi="Times New Roman" w:cs="Times New Roman"/>
          <w:b/>
          <w:bCs/>
          <w:sz w:val="24"/>
          <w:szCs w:val="24"/>
          <w:lang w:eastAsia="ru-RU"/>
        </w:rPr>
      </w:pPr>
    </w:p>
    <w:p w:rsidR="003F6AA5" w:rsidRDefault="003F6AA5" w:rsidP="00DC7FC2">
      <w:pPr>
        <w:spacing w:before="40" w:after="200" w:line="240" w:lineRule="auto"/>
        <w:contextualSpacing/>
        <w:rPr>
          <w:rFonts w:ascii="Times New Roman" w:hAnsi="Times New Roman" w:cs="Times New Roman"/>
          <w:b/>
          <w:bCs/>
          <w:sz w:val="24"/>
          <w:szCs w:val="24"/>
          <w:lang w:eastAsia="ru-RU"/>
        </w:rPr>
      </w:pPr>
    </w:p>
    <w:p w:rsidR="003F6AA5" w:rsidRDefault="003F6AA5" w:rsidP="00DC7FC2">
      <w:pPr>
        <w:spacing w:before="40" w:after="200" w:line="240" w:lineRule="auto"/>
        <w:contextualSpacing/>
        <w:rPr>
          <w:rFonts w:ascii="Times New Roman" w:hAnsi="Times New Roman" w:cs="Times New Roman"/>
          <w:b/>
          <w:bCs/>
          <w:sz w:val="24"/>
          <w:szCs w:val="24"/>
          <w:lang w:eastAsia="ru-RU"/>
        </w:rPr>
      </w:pPr>
    </w:p>
    <w:p w:rsidR="003F6AA5" w:rsidRDefault="003F6AA5" w:rsidP="00DC7FC2">
      <w:pPr>
        <w:spacing w:before="40" w:after="200" w:line="240" w:lineRule="auto"/>
        <w:contextualSpacing/>
        <w:rPr>
          <w:rFonts w:ascii="Times New Roman" w:hAnsi="Times New Roman" w:cs="Times New Roman"/>
          <w:b/>
          <w:bCs/>
          <w:sz w:val="24"/>
          <w:szCs w:val="24"/>
          <w:lang w:eastAsia="ru-RU"/>
        </w:rPr>
      </w:pPr>
    </w:p>
    <w:p w:rsidR="003F6AA5" w:rsidRDefault="003F6AA5" w:rsidP="00DC7FC2">
      <w:pPr>
        <w:spacing w:before="40" w:after="200" w:line="240" w:lineRule="auto"/>
        <w:contextualSpacing/>
        <w:rPr>
          <w:rFonts w:ascii="Times New Roman" w:hAnsi="Times New Roman" w:cs="Times New Roman"/>
          <w:b/>
          <w:bCs/>
          <w:sz w:val="24"/>
          <w:szCs w:val="24"/>
          <w:lang w:eastAsia="ru-RU"/>
        </w:rPr>
      </w:pPr>
    </w:p>
    <w:p w:rsidR="003F6AA5" w:rsidRDefault="003F6AA5" w:rsidP="00DC7FC2">
      <w:pPr>
        <w:spacing w:before="40" w:after="200" w:line="240" w:lineRule="auto"/>
        <w:contextualSpacing/>
        <w:rPr>
          <w:rFonts w:ascii="Times New Roman" w:hAnsi="Times New Roman" w:cs="Times New Roman"/>
          <w:b/>
          <w:bCs/>
          <w:sz w:val="24"/>
          <w:szCs w:val="24"/>
          <w:lang w:eastAsia="ru-RU"/>
        </w:rPr>
      </w:pPr>
    </w:p>
    <w:p w:rsidR="00DC7FC2" w:rsidRDefault="00DC7FC2" w:rsidP="00DC7FC2">
      <w:pPr>
        <w:spacing w:before="40" w:after="200" w:line="240" w:lineRule="auto"/>
        <w:contextualSpacing/>
        <w:rPr>
          <w:rFonts w:ascii="Times New Roman" w:hAnsi="Times New Roman" w:cs="Times New Roman"/>
          <w:b/>
          <w:bCs/>
          <w:sz w:val="24"/>
          <w:szCs w:val="24"/>
          <w:lang w:eastAsia="ru-RU"/>
        </w:rPr>
      </w:pPr>
    </w:p>
    <w:p w:rsidR="00DC7FC2" w:rsidRPr="00DC7FC2" w:rsidRDefault="00DC7FC2" w:rsidP="00DC7FC2">
      <w:pPr>
        <w:spacing w:before="40" w:after="200" w:line="240" w:lineRule="auto"/>
        <w:contextualSpacing/>
        <w:rPr>
          <w:rFonts w:ascii="Times New Roman" w:hAnsi="Times New Roman" w:cs="Times New Roman"/>
          <w:b/>
          <w:bCs/>
          <w:sz w:val="24"/>
          <w:szCs w:val="24"/>
          <w:lang w:eastAsia="ru-RU"/>
        </w:rPr>
      </w:pPr>
      <w:r w:rsidRPr="00DC7FC2">
        <w:rPr>
          <w:rFonts w:ascii="Times New Roman" w:hAnsi="Times New Roman" w:cs="Times New Roman"/>
          <w:b/>
          <w:bCs/>
          <w:sz w:val="24"/>
          <w:szCs w:val="24"/>
          <w:lang w:eastAsia="ru-RU"/>
        </w:rPr>
        <w:t>4.2. Материалы текущего контроля успеваемости обучающихся</w:t>
      </w:r>
    </w:p>
    <w:p w:rsidR="001F64D6" w:rsidRPr="004600F2" w:rsidRDefault="00601759" w:rsidP="001F64D6">
      <w:pPr>
        <w:pStyle w:val="a7"/>
        <w:ind w:left="0"/>
        <w:jc w:val="both"/>
        <w:rPr>
          <w:rFonts w:ascii="Times New Roman" w:hAnsi="Times New Roman" w:cs="Times New Roman"/>
          <w:b/>
          <w:bCs/>
          <w:i/>
          <w:iCs/>
          <w:sz w:val="24"/>
          <w:szCs w:val="24"/>
        </w:rPr>
      </w:pPr>
      <w:r>
        <w:rPr>
          <w:rFonts w:ascii="Times New Roman" w:hAnsi="Times New Roman" w:cs="Times New Roman"/>
          <w:b/>
          <w:bCs/>
          <w:i/>
          <w:iCs/>
          <w:sz w:val="24"/>
          <w:szCs w:val="24"/>
        </w:rPr>
        <w:t>Типовые</w:t>
      </w:r>
      <w:r w:rsidR="001F64D6" w:rsidRPr="004600F2">
        <w:rPr>
          <w:rFonts w:ascii="Times New Roman" w:hAnsi="Times New Roman" w:cs="Times New Roman"/>
          <w:b/>
          <w:bCs/>
          <w:i/>
          <w:iCs/>
          <w:sz w:val="24"/>
          <w:szCs w:val="24"/>
        </w:rPr>
        <w:t xml:space="preserve"> темы докладов для выступлений на практических (семинарских) занятиях:</w:t>
      </w:r>
    </w:p>
    <w:p w:rsidR="001F64D6" w:rsidRPr="004600F2" w:rsidRDefault="001F64D6" w:rsidP="001F64D6">
      <w:pPr>
        <w:pStyle w:val="aff3"/>
        <w:spacing w:before="0" w:beforeAutospacing="0" w:after="0" w:afterAutospacing="0" w:line="360" w:lineRule="auto"/>
        <w:ind w:left="720" w:right="-185"/>
        <w:jc w:val="both"/>
      </w:pPr>
    </w:p>
    <w:p w:rsidR="001F64D6" w:rsidRPr="004600F2" w:rsidRDefault="001F64D6" w:rsidP="001F64D6">
      <w:pPr>
        <w:pStyle w:val="aff3"/>
        <w:numPr>
          <w:ilvl w:val="0"/>
          <w:numId w:val="16"/>
        </w:numPr>
        <w:tabs>
          <w:tab w:val="num" w:pos="1069"/>
        </w:tabs>
        <w:spacing w:before="0" w:beforeAutospacing="0" w:after="0" w:afterAutospacing="0" w:line="360" w:lineRule="auto"/>
        <w:ind w:left="900" w:right="-185" w:hanging="540"/>
        <w:jc w:val="both"/>
      </w:pPr>
      <w:r w:rsidRPr="004600F2">
        <w:t>Внешняя политика России накануне и в годы Первой мировой войны.</w:t>
      </w:r>
    </w:p>
    <w:p w:rsidR="001F64D6" w:rsidRPr="004600F2" w:rsidRDefault="001F64D6" w:rsidP="001F64D6">
      <w:pPr>
        <w:pStyle w:val="aff3"/>
        <w:numPr>
          <w:ilvl w:val="0"/>
          <w:numId w:val="16"/>
        </w:numPr>
        <w:tabs>
          <w:tab w:val="num" w:pos="1069"/>
        </w:tabs>
        <w:spacing w:before="0" w:beforeAutospacing="0" w:after="0" w:afterAutospacing="0" w:line="360" w:lineRule="auto"/>
        <w:ind w:left="900" w:right="-185" w:hanging="540"/>
        <w:jc w:val="both"/>
      </w:pPr>
      <w:r w:rsidRPr="004600F2">
        <w:t>Деятельность новых чрезвычайных государственных и общественных органов власти и управления в годы Первой мировой войны (Особые совещания, Военно-промышленные комитеты, комитет Земгор).</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От Февраля к Октябрю 1917 г. – на путях создания буржуазно-демократической системы власти и управления в России. Позиции политических партий по отношению к войне.</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Временное правительство и перестройка внешней политики Россией в 1917 г.</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Советы как новая форма государственного устройства, их становление и развитие в 1917-1920-х гг.</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Упущенные возможности – альтернативы государственного развития России в 1917 г.</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 xml:space="preserve">Совнарком </w:t>
      </w:r>
      <w:r w:rsidR="00CE3C65" w:rsidRPr="004600F2">
        <w:rPr>
          <w:rFonts w:ascii="Times New Roman" w:hAnsi="Times New Roman" w:cs="Times New Roman"/>
          <w:sz w:val="24"/>
          <w:szCs w:val="24"/>
        </w:rPr>
        <w:t>РСФСР -</w:t>
      </w:r>
      <w:r w:rsidRPr="004600F2">
        <w:rPr>
          <w:rFonts w:ascii="Times New Roman" w:hAnsi="Times New Roman" w:cs="Times New Roman"/>
          <w:sz w:val="24"/>
          <w:szCs w:val="24"/>
        </w:rPr>
        <w:t xml:space="preserve"> первое советское правительство. Изменение внешней политики страны.</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Антибольшевистские правительства России в 1917-1920 гг.</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Государственное управление в период гражданской войны и иностранной интервенции.</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Международная деятельность советского правительства в 1917-1922 гг.</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Конституция РСФСР 1918 г. – создание правовой основы советского государства.</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«Новая экономическая политика» и ее отражение во внешней политике.</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 xml:space="preserve">Создание и </w:t>
      </w:r>
      <w:r w:rsidR="00CE3C65" w:rsidRPr="004600F2">
        <w:rPr>
          <w:rFonts w:ascii="Times New Roman" w:hAnsi="Times New Roman" w:cs="Times New Roman"/>
          <w:sz w:val="24"/>
          <w:szCs w:val="24"/>
        </w:rPr>
        <w:t>становление международной</w:t>
      </w:r>
      <w:r w:rsidRPr="004600F2">
        <w:rPr>
          <w:rFonts w:ascii="Times New Roman" w:hAnsi="Times New Roman" w:cs="Times New Roman"/>
          <w:sz w:val="24"/>
          <w:szCs w:val="24"/>
        </w:rPr>
        <w:t xml:space="preserve"> системы коллективной безопасности.</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«Полоса признаний» в 1920-х-1930-х гг.</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Образование СССР и конституционное закрепление основ внешнеполитической деятельности советского государства СССР в 1924 г.</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 xml:space="preserve">Конституция СССР 1936 г.: подготовка проекта и реализация в практике международных отношений. </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 xml:space="preserve">Теория и практика партийного контроля над деятельностью международных </w:t>
      </w:r>
      <w:r w:rsidR="00E83C9A" w:rsidRPr="004600F2">
        <w:rPr>
          <w:rFonts w:ascii="Times New Roman" w:hAnsi="Times New Roman" w:cs="Times New Roman"/>
          <w:sz w:val="24"/>
          <w:szCs w:val="24"/>
        </w:rPr>
        <w:t xml:space="preserve">рабочих организаций </w:t>
      </w:r>
      <w:r w:rsidRPr="004600F2">
        <w:rPr>
          <w:rFonts w:ascii="Times New Roman" w:hAnsi="Times New Roman" w:cs="Times New Roman"/>
          <w:sz w:val="24"/>
          <w:szCs w:val="24"/>
        </w:rPr>
        <w:t>в СССР в 1920-е – 1930-е гг.</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Формирование административно-командной системы государственного управления в СССР и его влияние на внешнюю политику.</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Режим личной власти И. В. Сталина – политическая основа советского тоталитарного государства.</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 xml:space="preserve">Участие </w:t>
      </w:r>
      <w:r w:rsidR="00CE3C65" w:rsidRPr="004600F2">
        <w:rPr>
          <w:rFonts w:ascii="Times New Roman" w:hAnsi="Times New Roman" w:cs="Times New Roman"/>
          <w:sz w:val="24"/>
          <w:szCs w:val="24"/>
        </w:rPr>
        <w:t>СССР во</w:t>
      </w:r>
      <w:r w:rsidRPr="004600F2">
        <w:rPr>
          <w:rFonts w:ascii="Times New Roman" w:hAnsi="Times New Roman" w:cs="Times New Roman"/>
          <w:sz w:val="24"/>
          <w:szCs w:val="24"/>
        </w:rPr>
        <w:t xml:space="preserve"> Второй Мировой и </w:t>
      </w:r>
      <w:r w:rsidR="003F4428" w:rsidRPr="004600F2">
        <w:rPr>
          <w:rFonts w:ascii="Times New Roman" w:hAnsi="Times New Roman" w:cs="Times New Roman"/>
          <w:sz w:val="24"/>
          <w:szCs w:val="24"/>
        </w:rPr>
        <w:t>в Великой</w:t>
      </w:r>
      <w:r w:rsidRPr="004600F2">
        <w:rPr>
          <w:rFonts w:ascii="Times New Roman" w:hAnsi="Times New Roman" w:cs="Times New Roman"/>
          <w:sz w:val="24"/>
          <w:szCs w:val="24"/>
        </w:rPr>
        <w:t xml:space="preserve"> Отечественной войне.  </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 xml:space="preserve">Советское государство и европейское движение Сопротивления в время Второй Мировой войны. </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Расширение территории и изменение национально-государственного устройства СССР накануне и в годы Великой Отечественной войны.</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Перестройка системы государственной внешней политики СССР в послевоенные годы.</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Процесс десталинизации советского государства в 1950-е-1960-е гг. и его международное значение.</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«Оттепель» во внешней политике СССР в эпоху Н. С. Хрущева.</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 xml:space="preserve"> Внешняя политика СССР в 1970-е - первой половине 1980-х гг.: от </w:t>
      </w:r>
      <w:r w:rsidR="00CE3C65" w:rsidRPr="004600F2">
        <w:rPr>
          <w:rFonts w:ascii="Times New Roman" w:hAnsi="Times New Roman" w:cs="Times New Roman"/>
          <w:sz w:val="24"/>
          <w:szCs w:val="24"/>
        </w:rPr>
        <w:t>демократизации к</w:t>
      </w:r>
      <w:r w:rsidRPr="004600F2">
        <w:rPr>
          <w:rFonts w:ascii="Times New Roman" w:hAnsi="Times New Roman" w:cs="Times New Roman"/>
          <w:sz w:val="24"/>
          <w:szCs w:val="24"/>
        </w:rPr>
        <w:t xml:space="preserve"> нарастанию кризиса. </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 xml:space="preserve"> Хельсинкские соглашения и изменения во внешней политике СССР в 1970-е гг.</w:t>
      </w:r>
    </w:p>
    <w:p w:rsidR="001F64D6" w:rsidRPr="004600F2" w:rsidRDefault="00CE3C65"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Пути модернизации</w:t>
      </w:r>
      <w:r w:rsidR="001F64D6" w:rsidRPr="004600F2">
        <w:rPr>
          <w:rFonts w:ascii="Times New Roman" w:hAnsi="Times New Roman" w:cs="Times New Roman"/>
          <w:sz w:val="24"/>
          <w:szCs w:val="24"/>
        </w:rPr>
        <w:t xml:space="preserve"> советской внешней политики в годы «перестройки».</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 xml:space="preserve">Логика распада: от «парада суверенитетов» к «бархатным революциям» в Центральной и Восточной </w:t>
      </w:r>
      <w:r w:rsidR="00CE3C65" w:rsidRPr="004600F2">
        <w:rPr>
          <w:rFonts w:ascii="Times New Roman" w:hAnsi="Times New Roman" w:cs="Times New Roman"/>
          <w:sz w:val="24"/>
          <w:szCs w:val="24"/>
        </w:rPr>
        <w:t>Европе.</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Формирование политической системы России в годы президентства Б. Н. Ельцина и ее международное значение.</w:t>
      </w:r>
    </w:p>
    <w:p w:rsidR="001F64D6" w:rsidRPr="004600F2" w:rsidRDefault="001F64D6" w:rsidP="001F64D6">
      <w:pPr>
        <w:numPr>
          <w:ilvl w:val="0"/>
          <w:numId w:val="16"/>
        </w:numPr>
        <w:tabs>
          <w:tab w:val="num" w:pos="1069"/>
        </w:tabs>
        <w:spacing w:after="0" w:line="360" w:lineRule="auto"/>
        <w:ind w:left="900" w:right="-185" w:hanging="540"/>
        <w:jc w:val="both"/>
        <w:rPr>
          <w:rFonts w:ascii="Times New Roman" w:hAnsi="Times New Roman" w:cs="Times New Roman"/>
          <w:sz w:val="24"/>
          <w:szCs w:val="24"/>
        </w:rPr>
      </w:pPr>
      <w:r w:rsidRPr="004600F2">
        <w:rPr>
          <w:rFonts w:ascii="Times New Roman" w:hAnsi="Times New Roman" w:cs="Times New Roman"/>
          <w:sz w:val="24"/>
          <w:szCs w:val="24"/>
        </w:rPr>
        <w:t>Конституции РФ 1993 г.:  история создания. Формирование новых основ внешней политики РФ.</w:t>
      </w:r>
    </w:p>
    <w:p w:rsidR="001F64D6" w:rsidRPr="004600F2" w:rsidRDefault="001F64D6" w:rsidP="001F64D6">
      <w:pPr>
        <w:numPr>
          <w:ilvl w:val="0"/>
          <w:numId w:val="16"/>
        </w:numPr>
        <w:tabs>
          <w:tab w:val="num" w:pos="1069"/>
        </w:tabs>
        <w:spacing w:after="0" w:line="360" w:lineRule="auto"/>
        <w:ind w:left="896" w:right="-187" w:hanging="539"/>
        <w:jc w:val="both"/>
        <w:rPr>
          <w:rFonts w:ascii="Times New Roman" w:hAnsi="Times New Roman" w:cs="Times New Roman"/>
          <w:sz w:val="24"/>
          <w:szCs w:val="24"/>
        </w:rPr>
      </w:pPr>
      <w:r w:rsidRPr="004600F2">
        <w:rPr>
          <w:rFonts w:ascii="Times New Roman" w:hAnsi="Times New Roman" w:cs="Times New Roman"/>
          <w:sz w:val="24"/>
          <w:szCs w:val="24"/>
        </w:rPr>
        <w:t xml:space="preserve">Эволюция международной деятельности Российского государства в начале </w:t>
      </w:r>
      <w:r w:rsidRPr="004600F2">
        <w:rPr>
          <w:rFonts w:ascii="Times New Roman" w:hAnsi="Times New Roman" w:cs="Times New Roman"/>
          <w:sz w:val="24"/>
          <w:szCs w:val="24"/>
          <w:lang w:val="en-US"/>
        </w:rPr>
        <w:t>XXI</w:t>
      </w:r>
      <w:r w:rsidRPr="004600F2">
        <w:rPr>
          <w:rFonts w:ascii="Times New Roman" w:hAnsi="Times New Roman" w:cs="Times New Roman"/>
          <w:sz w:val="24"/>
          <w:szCs w:val="24"/>
        </w:rPr>
        <w:t xml:space="preserve"> в.</w:t>
      </w:r>
    </w:p>
    <w:p w:rsidR="00DC7FC2" w:rsidRPr="004600F2" w:rsidRDefault="00601759" w:rsidP="00DC7FC2">
      <w:pPr>
        <w:tabs>
          <w:tab w:val="left" w:pos="426"/>
        </w:tabs>
        <w:overflowPunct w:val="0"/>
        <w:autoSpaceDE w:val="0"/>
        <w:autoSpaceDN w:val="0"/>
        <w:adjustRightInd w:val="0"/>
        <w:spacing w:after="0" w:line="240" w:lineRule="auto"/>
        <w:ind w:left="-567" w:firstLine="567"/>
        <w:jc w:val="center"/>
        <w:textAlignment w:val="baseline"/>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 xml:space="preserve">Типовые вопросы для </w:t>
      </w:r>
      <w:r w:rsidR="00DC7FC2" w:rsidRPr="004600F2">
        <w:rPr>
          <w:rFonts w:ascii="Times New Roman" w:hAnsi="Times New Roman" w:cs="Times New Roman"/>
          <w:b/>
          <w:bCs/>
          <w:i/>
          <w:iCs/>
          <w:sz w:val="24"/>
          <w:szCs w:val="24"/>
          <w:lang w:eastAsia="ru-RU"/>
        </w:rPr>
        <w:t xml:space="preserve"> тест</w:t>
      </w:r>
      <w:r>
        <w:rPr>
          <w:rFonts w:ascii="Times New Roman" w:hAnsi="Times New Roman" w:cs="Times New Roman"/>
          <w:b/>
          <w:bCs/>
          <w:i/>
          <w:iCs/>
          <w:sz w:val="24"/>
          <w:szCs w:val="24"/>
          <w:lang w:eastAsia="ru-RU"/>
        </w:rPr>
        <w:t>а</w:t>
      </w:r>
      <w:r w:rsidR="00DC7FC2" w:rsidRPr="004600F2">
        <w:rPr>
          <w:rFonts w:ascii="Times New Roman" w:hAnsi="Times New Roman" w:cs="Times New Roman"/>
          <w:b/>
          <w:bCs/>
          <w:i/>
          <w:iCs/>
          <w:sz w:val="24"/>
          <w:szCs w:val="24"/>
          <w:lang w:eastAsia="ru-RU"/>
        </w:rPr>
        <w:t>:</w:t>
      </w:r>
    </w:p>
    <w:p w:rsidR="00DC7FC2" w:rsidRPr="004600F2" w:rsidRDefault="00DC7FC2" w:rsidP="00DC7FC2">
      <w:pPr>
        <w:tabs>
          <w:tab w:val="left" w:pos="426"/>
        </w:tabs>
        <w:overflowPunct w:val="0"/>
        <w:autoSpaceDE w:val="0"/>
        <w:autoSpaceDN w:val="0"/>
        <w:adjustRightInd w:val="0"/>
        <w:spacing w:after="0" w:line="240" w:lineRule="auto"/>
        <w:ind w:left="-567" w:firstLine="567"/>
        <w:jc w:val="center"/>
        <w:textAlignment w:val="baseline"/>
        <w:rPr>
          <w:rFonts w:ascii="Times New Roman" w:hAnsi="Times New Roman" w:cs="Times New Roman"/>
          <w:i/>
          <w:iCs/>
          <w:sz w:val="24"/>
          <w:szCs w:val="24"/>
          <w:lang w:eastAsia="ru-RU"/>
        </w:rPr>
      </w:pPr>
    </w:p>
    <w:p w:rsidR="00DC7FC2" w:rsidRPr="004600F2" w:rsidRDefault="00DC7FC2" w:rsidP="00DC7FC2">
      <w:pPr>
        <w:pStyle w:val="Default"/>
        <w:jc w:val="both"/>
        <w:rPr>
          <w:rFonts w:ascii="Times New Roman" w:hAnsi="Times New Roman"/>
        </w:rPr>
      </w:pPr>
    </w:p>
    <w:p w:rsidR="00DC7FC2" w:rsidRPr="004600F2" w:rsidRDefault="00DC7FC2" w:rsidP="00DC7FC2">
      <w:pPr>
        <w:pStyle w:val="aff3"/>
        <w:numPr>
          <w:ilvl w:val="0"/>
          <w:numId w:val="27"/>
        </w:numPr>
        <w:spacing w:before="0" w:beforeAutospacing="0" w:after="0" w:afterAutospacing="0"/>
        <w:jc w:val="both"/>
      </w:pPr>
      <w:r w:rsidRPr="004600F2">
        <w:t xml:space="preserve"> Ошибка в перечне правительственных организаций, созданных в годы первой мировой войны в Российской империи, а) особое совещание для обсуждения и объединения мероприятий по обеспечению топливом б) особое совещание для обсуждения и объединения мероприятий по обеспечению армии боеприпасами в) особое совещание по устройству беженцев</w:t>
      </w:r>
    </w:p>
    <w:p w:rsidR="00DC7FC2" w:rsidRPr="004600F2" w:rsidRDefault="00DC7FC2" w:rsidP="00DC7FC2">
      <w:pPr>
        <w:pStyle w:val="aff3"/>
        <w:numPr>
          <w:ilvl w:val="0"/>
          <w:numId w:val="27"/>
        </w:numPr>
        <w:spacing w:before="0" w:beforeAutospacing="0" w:after="0" w:afterAutospacing="0"/>
        <w:jc w:val="both"/>
      </w:pPr>
      <w:r w:rsidRPr="004600F2">
        <w:t xml:space="preserve"> В состав Особого совещания для обсуждения и объединения мероприятий по обороне государства, созданного 17 августа 1915 г., не входили представители а) Государственной думы б) Всероссийских земских и городских союзов в) Профессиональных союзов на военных предприятиях</w:t>
      </w:r>
    </w:p>
    <w:p w:rsidR="00DC7FC2" w:rsidRPr="004600F2" w:rsidRDefault="00DC7FC2" w:rsidP="00DC7FC2">
      <w:pPr>
        <w:pStyle w:val="aff3"/>
        <w:numPr>
          <w:ilvl w:val="0"/>
          <w:numId w:val="27"/>
        </w:numPr>
        <w:spacing w:before="0" w:beforeAutospacing="0" w:after="0" w:afterAutospacing="0"/>
        <w:jc w:val="both"/>
      </w:pPr>
      <w:r w:rsidRPr="004600F2">
        <w:t xml:space="preserve"> Орган, который осуществлял руководство боевыми действиями русской армии в годы первой мировой войны, назывался  а) Военное министерство б) Ставка в) Генеральный штаб </w:t>
      </w:r>
    </w:p>
    <w:p w:rsidR="00DC7FC2" w:rsidRPr="004600F2" w:rsidRDefault="00DC7FC2" w:rsidP="00DC7FC2">
      <w:pPr>
        <w:pStyle w:val="aff3"/>
        <w:numPr>
          <w:ilvl w:val="0"/>
          <w:numId w:val="27"/>
        </w:numPr>
        <w:spacing w:before="0" w:beforeAutospacing="0" w:after="0" w:afterAutospacing="0"/>
        <w:jc w:val="both"/>
      </w:pPr>
      <w:r w:rsidRPr="004600F2">
        <w:t xml:space="preserve"> С началом мировой войны резко возросли интенсивность и объём работы а) Государственного совета б) Собственной его императорского величества канцелярии в) Совета министров</w:t>
      </w:r>
    </w:p>
    <w:p w:rsidR="00DC7FC2" w:rsidRPr="004600F2" w:rsidRDefault="00DC7FC2" w:rsidP="00DC7FC2">
      <w:pPr>
        <w:pStyle w:val="aff3"/>
        <w:numPr>
          <w:ilvl w:val="0"/>
          <w:numId w:val="27"/>
        </w:numPr>
        <w:spacing w:before="0" w:beforeAutospacing="0" w:after="0" w:afterAutospacing="0"/>
        <w:jc w:val="both"/>
      </w:pPr>
      <w:r w:rsidRPr="004600F2">
        <w:t xml:space="preserve"> С началом войны на территории Российской империи а) было введено военное положение, что привело к превращению страны в единый военный лагерь б) было введено военное положение и положение усиленной охраны в) было ведено военное положение, но только на театре военных действий   </w:t>
      </w:r>
    </w:p>
    <w:p w:rsidR="00DC7FC2" w:rsidRPr="004600F2" w:rsidRDefault="00DC7FC2" w:rsidP="00DC7FC2">
      <w:pPr>
        <w:pStyle w:val="Default"/>
        <w:numPr>
          <w:ilvl w:val="0"/>
          <w:numId w:val="27"/>
        </w:numPr>
        <w:jc w:val="both"/>
        <w:rPr>
          <w:rFonts w:ascii="Times New Roman" w:hAnsi="Times New Roman"/>
        </w:rPr>
      </w:pPr>
      <w:r w:rsidRPr="004600F2">
        <w:rPr>
          <w:rFonts w:ascii="Times New Roman" w:hAnsi="Times New Roman"/>
        </w:rPr>
        <w:t xml:space="preserve">Решающей причиной отречения императора Николая II от престола явилось а) поступление в Могилёв в Ставку информации о том, что в Петрограде Совет министров подал в отставку б) отсутствие поддержки со стороны высшего военного командования в) противозаконное образование в Петрограде Временного комитета Государственной думы и Советов рабочих и солдатских депутатов. </w:t>
      </w:r>
    </w:p>
    <w:p w:rsidR="00DC7FC2" w:rsidRPr="004600F2" w:rsidRDefault="00DC7FC2" w:rsidP="00DC7FC2">
      <w:pPr>
        <w:pStyle w:val="Default"/>
        <w:numPr>
          <w:ilvl w:val="0"/>
          <w:numId w:val="27"/>
        </w:numPr>
        <w:jc w:val="both"/>
        <w:rPr>
          <w:rFonts w:ascii="Times New Roman" w:hAnsi="Times New Roman"/>
        </w:rPr>
      </w:pPr>
      <w:r w:rsidRPr="004600F2">
        <w:rPr>
          <w:rFonts w:ascii="Times New Roman" w:hAnsi="Times New Roman"/>
        </w:rPr>
        <w:t xml:space="preserve">Назовите фамилию первого Председателя ВЦИК. </w:t>
      </w:r>
    </w:p>
    <w:p w:rsidR="00DC7FC2" w:rsidRPr="004600F2" w:rsidRDefault="00DC7FC2" w:rsidP="00DC7FC2">
      <w:pPr>
        <w:pStyle w:val="Default"/>
        <w:numPr>
          <w:ilvl w:val="0"/>
          <w:numId w:val="27"/>
        </w:numPr>
        <w:spacing w:after="139"/>
        <w:jc w:val="both"/>
        <w:rPr>
          <w:rFonts w:ascii="Times New Roman" w:hAnsi="Times New Roman"/>
        </w:rPr>
      </w:pPr>
      <w:r w:rsidRPr="004600F2">
        <w:rPr>
          <w:rFonts w:ascii="Times New Roman" w:hAnsi="Times New Roman"/>
        </w:rPr>
        <w:t>Назовите фамилию государственного деятеля молодой Советской республики, возглавившего ВЦИК после 8 (21) ноября 1917 года.</w:t>
      </w:r>
    </w:p>
    <w:p w:rsidR="00DC7FC2" w:rsidRPr="004600F2" w:rsidRDefault="00DC7FC2" w:rsidP="00DC7FC2">
      <w:pPr>
        <w:pStyle w:val="Default"/>
        <w:numPr>
          <w:ilvl w:val="0"/>
          <w:numId w:val="27"/>
        </w:numPr>
        <w:spacing w:after="140"/>
        <w:jc w:val="both"/>
        <w:rPr>
          <w:rFonts w:ascii="Times New Roman" w:hAnsi="Times New Roman"/>
        </w:rPr>
      </w:pPr>
      <w:r w:rsidRPr="004600F2">
        <w:rPr>
          <w:rFonts w:ascii="Times New Roman" w:hAnsi="Times New Roman"/>
        </w:rPr>
        <w:t xml:space="preserve">123. Назовите фамилию Председателя ВЦИК, избранного на этот пост 30 марта 1919 г. после смерти Я. М. Свердлова. </w:t>
      </w:r>
    </w:p>
    <w:p w:rsidR="00DC7FC2" w:rsidRPr="004600F2" w:rsidRDefault="00DC7FC2" w:rsidP="00DC7FC2">
      <w:pPr>
        <w:pStyle w:val="Default"/>
        <w:numPr>
          <w:ilvl w:val="0"/>
          <w:numId w:val="27"/>
        </w:numPr>
        <w:spacing w:after="140"/>
        <w:jc w:val="both"/>
        <w:rPr>
          <w:rFonts w:ascii="Times New Roman" w:hAnsi="Times New Roman"/>
        </w:rPr>
      </w:pPr>
      <w:r w:rsidRPr="004600F2">
        <w:rPr>
          <w:rFonts w:ascii="Times New Roman" w:hAnsi="Times New Roman"/>
        </w:rPr>
        <w:t xml:space="preserve">. Назовите чрезвычайный высший орган Советского государства в 1918–1920 годах, главный военно-хозяйственный и планирующий центр РСФСР в период гражданской войны. </w:t>
      </w:r>
    </w:p>
    <w:p w:rsidR="00DC7FC2" w:rsidRPr="004600F2" w:rsidRDefault="00DC7FC2" w:rsidP="00DC7FC2">
      <w:pPr>
        <w:pStyle w:val="Default"/>
        <w:numPr>
          <w:ilvl w:val="0"/>
          <w:numId w:val="27"/>
        </w:numPr>
        <w:jc w:val="both"/>
        <w:rPr>
          <w:rFonts w:ascii="Times New Roman" w:hAnsi="Times New Roman"/>
        </w:rPr>
      </w:pPr>
      <w:r w:rsidRPr="004600F2">
        <w:rPr>
          <w:rFonts w:ascii="Times New Roman" w:hAnsi="Times New Roman"/>
        </w:rPr>
        <w:t xml:space="preserve"> Назовите коллегиальный орган высшей военной власти РСФСР в годы гражданской войны. </w:t>
      </w:r>
    </w:p>
    <w:p w:rsidR="00DC7FC2" w:rsidRPr="004600F2" w:rsidRDefault="00DC7FC2" w:rsidP="00DC7FC2">
      <w:pPr>
        <w:pStyle w:val="Default"/>
        <w:numPr>
          <w:ilvl w:val="0"/>
          <w:numId w:val="27"/>
        </w:numPr>
        <w:jc w:val="both"/>
        <w:rPr>
          <w:rFonts w:ascii="Times New Roman" w:hAnsi="Times New Roman"/>
        </w:rPr>
      </w:pPr>
      <w:r w:rsidRPr="004600F2">
        <w:rPr>
          <w:rFonts w:ascii="Times New Roman" w:hAnsi="Times New Roman"/>
        </w:rPr>
        <w:t>22 июня 1941 года фашистская Германия вероломно напала на СССР. Как назывался чрезвычайный орган военного времени, в руках которого была сконцентрирована вся полнота власти в нашей стране. Назовите его.</w:t>
      </w:r>
    </w:p>
    <w:p w:rsidR="00DC7FC2" w:rsidRPr="004600F2" w:rsidRDefault="00DC7FC2" w:rsidP="00DC7FC2">
      <w:pPr>
        <w:numPr>
          <w:ilvl w:val="0"/>
          <w:numId w:val="27"/>
        </w:numPr>
        <w:autoSpaceDE w:val="0"/>
        <w:autoSpaceDN w:val="0"/>
        <w:spacing w:after="0" w:line="24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Назовите орган высшего военного управления, осуществлявший в годы Великой Отечественной войны 1941-1945 годов стратегическое руководство Советскими Вооруженными Силами. </w:t>
      </w:r>
    </w:p>
    <w:p w:rsidR="00DC7FC2" w:rsidRPr="004600F2" w:rsidRDefault="00DC7FC2" w:rsidP="00DC7FC2">
      <w:pPr>
        <w:numPr>
          <w:ilvl w:val="0"/>
          <w:numId w:val="27"/>
        </w:numPr>
        <w:autoSpaceDE w:val="0"/>
        <w:autoSpaceDN w:val="0"/>
        <w:spacing w:after="139" w:line="240" w:lineRule="auto"/>
        <w:jc w:val="both"/>
        <w:rPr>
          <w:rFonts w:ascii="Times New Roman" w:hAnsi="Times New Roman" w:cs="Times New Roman"/>
          <w:sz w:val="24"/>
          <w:szCs w:val="24"/>
        </w:rPr>
      </w:pPr>
      <w:r w:rsidRPr="004600F2">
        <w:rPr>
          <w:rFonts w:ascii="Times New Roman" w:hAnsi="Times New Roman" w:cs="Times New Roman"/>
          <w:sz w:val="24"/>
          <w:szCs w:val="24"/>
        </w:rPr>
        <w:t>Назовите фамилию Верховного главнокомандующего Советскими Вооруженными Силами в годы Великой Отечественной войны.</w:t>
      </w:r>
    </w:p>
    <w:p w:rsidR="00DC7FC2" w:rsidRPr="004600F2" w:rsidRDefault="00DC7FC2" w:rsidP="00DC7FC2">
      <w:pPr>
        <w:numPr>
          <w:ilvl w:val="0"/>
          <w:numId w:val="27"/>
        </w:numPr>
        <w:autoSpaceDE w:val="0"/>
        <w:autoSpaceDN w:val="0"/>
        <w:spacing w:after="139" w:line="24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 Назовите орган высшего военного управления, осуществлявший в годы Великой Отечественной войны 1941–1945 годов стратегическое руководство Советскими Вооруженными Силами. </w:t>
      </w:r>
    </w:p>
    <w:p w:rsidR="00DC7FC2" w:rsidRPr="004600F2" w:rsidRDefault="00DC7FC2" w:rsidP="00DC7FC2">
      <w:pPr>
        <w:numPr>
          <w:ilvl w:val="0"/>
          <w:numId w:val="27"/>
        </w:numPr>
        <w:autoSpaceDE w:val="0"/>
        <w:autoSpaceDN w:val="0"/>
        <w:spacing w:after="139" w:line="24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 Назовите год и месяц преобразования Совета Народных Комиссаров СССР в Совет Министров СССР. </w:t>
      </w:r>
    </w:p>
    <w:p w:rsidR="00DC7FC2" w:rsidRPr="004600F2" w:rsidRDefault="00DC7FC2" w:rsidP="00DC7FC2">
      <w:pPr>
        <w:numPr>
          <w:ilvl w:val="0"/>
          <w:numId w:val="27"/>
        </w:numPr>
        <w:autoSpaceDE w:val="0"/>
        <w:autoSpaceDN w:val="0"/>
        <w:spacing w:after="139" w:line="24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 Назовите фамилию Председателя Совета Министров СССР, назначенного на эту должность после смерти И. В. Сталина в 1953 г. </w:t>
      </w:r>
    </w:p>
    <w:p w:rsidR="00DC7FC2" w:rsidRPr="004600F2" w:rsidRDefault="00DC7FC2" w:rsidP="00DC7FC2">
      <w:pPr>
        <w:numPr>
          <w:ilvl w:val="0"/>
          <w:numId w:val="27"/>
        </w:numPr>
        <w:autoSpaceDE w:val="0"/>
        <w:autoSpaceDN w:val="0"/>
        <w:spacing w:after="139" w:line="24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 На встрече в Минске Б. Ельцина, Л. Кравчука и В. Шушкевича, а затем в Алма-Ате всех руководителей бывших союзных республик было прекращено действие союзного договора 1922 года, и участники встречи договорились о создании на месте Союза межгосударственного образования. Приведите наименование, которое получило это межгосударственное объединение. </w:t>
      </w:r>
    </w:p>
    <w:p w:rsidR="00DC7FC2" w:rsidRPr="004600F2" w:rsidRDefault="00DC7FC2" w:rsidP="00DC7FC2">
      <w:pPr>
        <w:numPr>
          <w:ilvl w:val="0"/>
          <w:numId w:val="27"/>
        </w:numPr>
        <w:autoSpaceDE w:val="0"/>
        <w:autoSpaceDN w:val="0"/>
        <w:spacing w:after="139" w:line="24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 Из предложенных Вам вариантов выберите дату принятия Декларации о суверенитете России: </w:t>
      </w:r>
    </w:p>
    <w:p w:rsidR="00DC7FC2" w:rsidRPr="004600F2" w:rsidRDefault="00DC7FC2" w:rsidP="00DC7FC2">
      <w:pPr>
        <w:pStyle w:val="Default"/>
        <w:jc w:val="both"/>
        <w:rPr>
          <w:rFonts w:ascii="Times New Roman" w:hAnsi="Times New Roman"/>
        </w:rPr>
      </w:pPr>
      <w:r w:rsidRPr="004600F2">
        <w:rPr>
          <w:rFonts w:ascii="Times New Roman" w:hAnsi="Times New Roman"/>
        </w:rPr>
        <w:t xml:space="preserve">1) 25 октября 1917 года; </w:t>
      </w:r>
    </w:p>
    <w:p w:rsidR="00DC7FC2" w:rsidRPr="004600F2" w:rsidRDefault="00DC7FC2" w:rsidP="00DC7FC2">
      <w:pPr>
        <w:pStyle w:val="Default"/>
        <w:jc w:val="both"/>
        <w:rPr>
          <w:rFonts w:ascii="Times New Roman" w:hAnsi="Times New Roman"/>
        </w:rPr>
      </w:pPr>
      <w:r w:rsidRPr="004600F2">
        <w:rPr>
          <w:rFonts w:ascii="Times New Roman" w:hAnsi="Times New Roman"/>
        </w:rPr>
        <w:t xml:space="preserve">2) 10 мая 1918 года; </w:t>
      </w:r>
    </w:p>
    <w:p w:rsidR="00DC7FC2" w:rsidRPr="004600F2" w:rsidRDefault="00DC7FC2" w:rsidP="00DC7FC2">
      <w:pPr>
        <w:pStyle w:val="Default"/>
        <w:jc w:val="both"/>
        <w:rPr>
          <w:rFonts w:ascii="Times New Roman" w:hAnsi="Times New Roman"/>
        </w:rPr>
      </w:pPr>
      <w:r w:rsidRPr="004600F2">
        <w:rPr>
          <w:rFonts w:ascii="Times New Roman" w:hAnsi="Times New Roman"/>
        </w:rPr>
        <w:t xml:space="preserve">3) 12 июня 1990 года; </w:t>
      </w:r>
    </w:p>
    <w:p w:rsidR="00DC7FC2" w:rsidRPr="004600F2" w:rsidRDefault="00DC7FC2" w:rsidP="00DC7FC2">
      <w:pPr>
        <w:pStyle w:val="Default"/>
        <w:jc w:val="both"/>
        <w:rPr>
          <w:rFonts w:ascii="Times New Roman" w:hAnsi="Times New Roman"/>
        </w:rPr>
      </w:pPr>
      <w:r w:rsidRPr="004600F2">
        <w:rPr>
          <w:rFonts w:ascii="Times New Roman" w:hAnsi="Times New Roman"/>
        </w:rPr>
        <w:t xml:space="preserve">4) 12 декабря 1993 года. </w:t>
      </w:r>
    </w:p>
    <w:p w:rsidR="00DC7FC2" w:rsidRPr="004600F2" w:rsidRDefault="00DC7FC2" w:rsidP="00DC7FC2">
      <w:pPr>
        <w:pStyle w:val="Default"/>
        <w:jc w:val="both"/>
        <w:rPr>
          <w:rFonts w:ascii="Times New Roman" w:hAnsi="Times New Roman"/>
        </w:rPr>
      </w:pPr>
      <w:r w:rsidRPr="004600F2">
        <w:rPr>
          <w:rFonts w:ascii="Times New Roman" w:hAnsi="Times New Roman"/>
        </w:rPr>
        <w:t xml:space="preserve">Укажите номер правильного ответа. </w:t>
      </w:r>
    </w:p>
    <w:p w:rsidR="00DC7FC2" w:rsidRPr="004600F2" w:rsidRDefault="00DC7FC2" w:rsidP="00DC7FC2">
      <w:pPr>
        <w:pStyle w:val="Default"/>
        <w:jc w:val="both"/>
        <w:rPr>
          <w:rFonts w:ascii="Times New Roman" w:hAnsi="Times New Roman"/>
        </w:rPr>
      </w:pPr>
      <w:r w:rsidRPr="004600F2">
        <w:rPr>
          <w:rFonts w:ascii="Times New Roman" w:hAnsi="Times New Roman"/>
        </w:rPr>
        <w:t xml:space="preserve">20. Республикой какого типа является Российская Федерация по Конституции 1993 года: </w:t>
      </w:r>
    </w:p>
    <w:p w:rsidR="00DC7FC2" w:rsidRPr="004600F2" w:rsidRDefault="00DC7FC2" w:rsidP="00DC7FC2">
      <w:pPr>
        <w:pStyle w:val="Default"/>
        <w:jc w:val="both"/>
        <w:rPr>
          <w:rFonts w:ascii="Times New Roman" w:hAnsi="Times New Roman"/>
        </w:rPr>
      </w:pPr>
    </w:p>
    <w:p w:rsidR="00DC7FC2" w:rsidRPr="004600F2" w:rsidRDefault="00DC7FC2" w:rsidP="00DC7FC2">
      <w:pPr>
        <w:pStyle w:val="Default"/>
        <w:jc w:val="both"/>
        <w:rPr>
          <w:rFonts w:ascii="Times New Roman" w:hAnsi="Times New Roman"/>
        </w:rPr>
      </w:pPr>
      <w:r w:rsidRPr="004600F2">
        <w:rPr>
          <w:rFonts w:ascii="Times New Roman" w:hAnsi="Times New Roman"/>
        </w:rPr>
        <w:t xml:space="preserve">1) Парламентской; </w:t>
      </w:r>
    </w:p>
    <w:p w:rsidR="00DC7FC2" w:rsidRPr="004600F2" w:rsidRDefault="00DC7FC2" w:rsidP="00DC7FC2">
      <w:pPr>
        <w:pStyle w:val="Default"/>
        <w:jc w:val="both"/>
        <w:rPr>
          <w:rFonts w:ascii="Times New Roman" w:hAnsi="Times New Roman"/>
        </w:rPr>
      </w:pPr>
      <w:r w:rsidRPr="004600F2">
        <w:rPr>
          <w:rFonts w:ascii="Times New Roman" w:hAnsi="Times New Roman"/>
        </w:rPr>
        <w:t xml:space="preserve">2) Президентской; </w:t>
      </w:r>
    </w:p>
    <w:p w:rsidR="00DC7FC2" w:rsidRPr="004600F2" w:rsidRDefault="00DC7FC2" w:rsidP="00DC7FC2">
      <w:pPr>
        <w:pStyle w:val="Default"/>
        <w:jc w:val="both"/>
        <w:rPr>
          <w:rFonts w:ascii="Times New Roman" w:hAnsi="Times New Roman"/>
        </w:rPr>
      </w:pPr>
      <w:r w:rsidRPr="004600F2">
        <w:rPr>
          <w:rFonts w:ascii="Times New Roman" w:hAnsi="Times New Roman"/>
        </w:rPr>
        <w:t xml:space="preserve">3) Смешанного типа; </w:t>
      </w:r>
    </w:p>
    <w:p w:rsidR="00DC7FC2" w:rsidRPr="004600F2" w:rsidRDefault="00DC7FC2" w:rsidP="00DC7FC2">
      <w:pPr>
        <w:pStyle w:val="Default"/>
        <w:jc w:val="both"/>
        <w:rPr>
          <w:rFonts w:ascii="Times New Roman" w:hAnsi="Times New Roman"/>
        </w:rPr>
      </w:pPr>
      <w:r w:rsidRPr="004600F2">
        <w:rPr>
          <w:rFonts w:ascii="Times New Roman" w:hAnsi="Times New Roman"/>
        </w:rPr>
        <w:t xml:space="preserve">4) Советской </w:t>
      </w:r>
    </w:p>
    <w:p w:rsidR="00DC7FC2" w:rsidRPr="004600F2" w:rsidRDefault="00DC7FC2" w:rsidP="00DC7FC2">
      <w:pPr>
        <w:spacing w:line="240" w:lineRule="auto"/>
        <w:jc w:val="both"/>
        <w:rPr>
          <w:rFonts w:ascii="Times New Roman" w:hAnsi="Times New Roman" w:cs="Times New Roman"/>
          <w:sz w:val="24"/>
          <w:szCs w:val="24"/>
        </w:rPr>
      </w:pPr>
      <w:r w:rsidRPr="004600F2">
        <w:rPr>
          <w:rFonts w:ascii="Times New Roman" w:hAnsi="Times New Roman" w:cs="Times New Roman"/>
          <w:sz w:val="24"/>
          <w:szCs w:val="24"/>
        </w:rPr>
        <w:t>Выберите номер правильного ответа.</w:t>
      </w:r>
    </w:p>
    <w:p w:rsidR="00DC7FC2" w:rsidRPr="004600F2" w:rsidRDefault="009F0A60" w:rsidP="00DC7FC2">
      <w:p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462"/>
        <w:gridCol w:w="3538"/>
      </w:tblGrid>
      <w:tr w:rsidR="009F0A60" w:rsidRPr="00DC7FC2" w:rsidTr="005E33BD">
        <w:tc>
          <w:tcPr>
            <w:tcW w:w="1510" w:type="pct"/>
            <w:tcBorders>
              <w:top w:val="single" w:sz="4" w:space="0" w:color="auto"/>
              <w:left w:val="single" w:sz="4" w:space="0" w:color="auto"/>
              <w:bottom w:val="single" w:sz="4" w:space="0" w:color="auto"/>
              <w:right w:val="single" w:sz="4" w:space="0" w:color="auto"/>
            </w:tcBorders>
            <w:hideMark/>
          </w:tcPr>
          <w:p w:rsidR="009F0A60" w:rsidRPr="00DC7FC2" w:rsidRDefault="009F0A60" w:rsidP="005E33BD">
            <w:pPr>
              <w:spacing w:after="0" w:line="240" w:lineRule="auto"/>
              <w:contextualSpacing/>
              <w:jc w:val="center"/>
              <w:rPr>
                <w:rFonts w:ascii="Times New Roman" w:eastAsia="Calibri" w:hAnsi="Times New Roman" w:cs="Times New Roman"/>
                <w:b/>
                <w:sz w:val="24"/>
                <w:szCs w:val="24"/>
              </w:rPr>
            </w:pPr>
            <w:r w:rsidRPr="00DC7FC2">
              <w:rPr>
                <w:rFonts w:ascii="Times New Roman" w:eastAsia="Calibri" w:hAnsi="Times New Roman" w:cs="Times New Roman"/>
                <w:b/>
                <w:sz w:val="24"/>
                <w:szCs w:val="24"/>
              </w:rPr>
              <w:t>Оценочные средства</w:t>
            </w:r>
          </w:p>
          <w:p w:rsidR="009F0A60" w:rsidRPr="00DC7FC2" w:rsidRDefault="009F0A60" w:rsidP="005E33BD">
            <w:pPr>
              <w:spacing w:after="0" w:line="240" w:lineRule="auto"/>
              <w:contextualSpacing/>
              <w:jc w:val="center"/>
              <w:rPr>
                <w:rFonts w:ascii="Times New Roman" w:eastAsia="Calibri" w:hAnsi="Times New Roman" w:cs="Times New Roman"/>
                <w:sz w:val="24"/>
                <w:szCs w:val="24"/>
              </w:rPr>
            </w:pPr>
            <w:r w:rsidRPr="00DC7FC2">
              <w:rPr>
                <w:rFonts w:ascii="Times New Roman" w:eastAsia="Calibri" w:hAnsi="Times New Roman" w:cs="Times New Roman"/>
                <w:sz w:val="24"/>
                <w:szCs w:val="24"/>
              </w:rPr>
              <w:t>(формы текущего контроля)</w:t>
            </w:r>
          </w:p>
        </w:tc>
        <w:tc>
          <w:tcPr>
            <w:tcW w:w="1726" w:type="pct"/>
            <w:tcBorders>
              <w:top w:val="single" w:sz="4" w:space="0" w:color="auto"/>
              <w:left w:val="single" w:sz="4" w:space="0" w:color="auto"/>
              <w:bottom w:val="single" w:sz="4" w:space="0" w:color="auto"/>
              <w:right w:val="single" w:sz="4" w:space="0" w:color="auto"/>
            </w:tcBorders>
            <w:hideMark/>
          </w:tcPr>
          <w:p w:rsidR="009F0A60" w:rsidRPr="00DC7FC2" w:rsidRDefault="009F0A60" w:rsidP="005E33BD">
            <w:pPr>
              <w:spacing w:after="0" w:line="240" w:lineRule="auto"/>
              <w:contextualSpacing/>
              <w:jc w:val="center"/>
              <w:rPr>
                <w:rFonts w:ascii="Times New Roman" w:eastAsia="Calibri" w:hAnsi="Times New Roman" w:cs="Times New Roman"/>
                <w:b/>
                <w:spacing w:val="-8"/>
                <w:sz w:val="24"/>
                <w:szCs w:val="24"/>
              </w:rPr>
            </w:pPr>
            <w:r w:rsidRPr="00DC7FC2">
              <w:rPr>
                <w:rFonts w:ascii="Times New Roman" w:eastAsia="Calibri" w:hAnsi="Times New Roman" w:cs="Times New Roman"/>
                <w:b/>
                <w:spacing w:val="-8"/>
                <w:sz w:val="24"/>
                <w:szCs w:val="24"/>
              </w:rPr>
              <w:t>Показатели*</w:t>
            </w:r>
          </w:p>
          <w:p w:rsidR="009F0A60" w:rsidRPr="00DC7FC2" w:rsidRDefault="009F0A60" w:rsidP="005E33BD">
            <w:pPr>
              <w:spacing w:after="0" w:line="240" w:lineRule="auto"/>
              <w:contextualSpacing/>
              <w:jc w:val="center"/>
              <w:rPr>
                <w:rFonts w:ascii="Times New Roman" w:eastAsia="Calibri" w:hAnsi="Times New Roman" w:cs="Times New Roman"/>
                <w:b/>
                <w:sz w:val="24"/>
                <w:szCs w:val="24"/>
              </w:rPr>
            </w:pPr>
            <w:r w:rsidRPr="00DC7FC2">
              <w:rPr>
                <w:rFonts w:ascii="Times New Roman" w:eastAsia="Calibri" w:hAnsi="Times New Roman" w:cs="Times New Roman"/>
                <w:b/>
                <w:sz w:val="24"/>
                <w:szCs w:val="24"/>
              </w:rPr>
              <w:t>Оценки</w:t>
            </w:r>
          </w:p>
        </w:tc>
        <w:tc>
          <w:tcPr>
            <w:tcW w:w="1764" w:type="pct"/>
            <w:tcBorders>
              <w:top w:val="single" w:sz="4" w:space="0" w:color="auto"/>
              <w:left w:val="single" w:sz="4" w:space="0" w:color="auto"/>
              <w:bottom w:val="single" w:sz="4" w:space="0" w:color="auto"/>
              <w:right w:val="single" w:sz="4" w:space="0" w:color="auto"/>
            </w:tcBorders>
            <w:hideMark/>
          </w:tcPr>
          <w:p w:rsidR="009F0A60" w:rsidRPr="00DC7FC2" w:rsidRDefault="009F0A60" w:rsidP="005E33BD">
            <w:pPr>
              <w:spacing w:after="0" w:line="240" w:lineRule="auto"/>
              <w:contextualSpacing/>
              <w:jc w:val="center"/>
              <w:rPr>
                <w:rFonts w:ascii="Times New Roman" w:eastAsia="Calibri" w:hAnsi="Times New Roman" w:cs="Times New Roman"/>
                <w:b/>
                <w:sz w:val="24"/>
                <w:szCs w:val="24"/>
              </w:rPr>
            </w:pPr>
            <w:r w:rsidRPr="00DC7FC2">
              <w:rPr>
                <w:rFonts w:ascii="Times New Roman" w:eastAsia="Calibri" w:hAnsi="Times New Roman" w:cs="Times New Roman"/>
                <w:b/>
                <w:sz w:val="24"/>
                <w:szCs w:val="24"/>
              </w:rPr>
              <w:t>Критерии**</w:t>
            </w:r>
          </w:p>
          <w:p w:rsidR="009F0A60" w:rsidRPr="00DC7FC2" w:rsidRDefault="009F0A60" w:rsidP="005E33BD">
            <w:pPr>
              <w:spacing w:after="0" w:line="240" w:lineRule="auto"/>
              <w:contextualSpacing/>
              <w:jc w:val="center"/>
              <w:rPr>
                <w:rFonts w:ascii="Times New Roman" w:eastAsia="Calibri" w:hAnsi="Times New Roman" w:cs="Times New Roman"/>
                <w:b/>
                <w:sz w:val="24"/>
                <w:szCs w:val="24"/>
              </w:rPr>
            </w:pPr>
            <w:r w:rsidRPr="00DC7FC2">
              <w:rPr>
                <w:rFonts w:ascii="Times New Roman" w:eastAsia="Calibri" w:hAnsi="Times New Roman" w:cs="Times New Roman"/>
                <w:b/>
                <w:sz w:val="24"/>
                <w:szCs w:val="24"/>
              </w:rPr>
              <w:t>оценки</w:t>
            </w:r>
          </w:p>
        </w:tc>
      </w:tr>
      <w:tr w:rsidR="009F0A60" w:rsidRPr="00DC7FC2" w:rsidTr="005E33BD">
        <w:tc>
          <w:tcPr>
            <w:tcW w:w="1510" w:type="pct"/>
            <w:tcBorders>
              <w:top w:val="single" w:sz="4" w:space="0" w:color="auto"/>
              <w:left w:val="single" w:sz="4" w:space="0" w:color="auto"/>
              <w:bottom w:val="single" w:sz="4" w:space="0" w:color="auto"/>
              <w:right w:val="single" w:sz="4" w:space="0" w:color="auto"/>
            </w:tcBorders>
          </w:tcPr>
          <w:p w:rsidR="009F0A60" w:rsidRPr="00D23063" w:rsidRDefault="009F0A60" w:rsidP="005E33BD">
            <w:pPr>
              <w:spacing w:after="0" w:line="240" w:lineRule="auto"/>
              <w:contextualSpacing/>
              <w:jc w:val="both"/>
              <w:rPr>
                <w:rFonts w:ascii="Times New Roman" w:eastAsia="Calibri" w:hAnsi="Times New Roman" w:cs="Times New Roman"/>
                <w:b/>
                <w:sz w:val="24"/>
                <w:szCs w:val="24"/>
              </w:rPr>
            </w:pPr>
            <w:r w:rsidRPr="00D23063">
              <w:rPr>
                <w:rFonts w:ascii="Times New Roman" w:eastAsia="Calibri" w:hAnsi="Times New Roman" w:cs="Times New Roman"/>
                <w:b/>
                <w:sz w:val="24"/>
                <w:szCs w:val="24"/>
              </w:rPr>
              <w:t xml:space="preserve">Устный опрос </w:t>
            </w:r>
          </w:p>
          <w:p w:rsidR="009F0A60" w:rsidRDefault="009F0A60" w:rsidP="005E33BD">
            <w:pPr>
              <w:spacing w:after="0" w:line="240" w:lineRule="auto"/>
              <w:contextualSpacing/>
              <w:jc w:val="both"/>
              <w:rPr>
                <w:rFonts w:ascii="Times New Roman" w:eastAsia="Calibri" w:hAnsi="Times New Roman" w:cs="Times New Roman"/>
                <w:b/>
                <w:sz w:val="24"/>
                <w:szCs w:val="24"/>
              </w:rPr>
            </w:pPr>
          </w:p>
          <w:p w:rsidR="009F0A60" w:rsidRDefault="009F0A60" w:rsidP="005E33BD">
            <w:pPr>
              <w:spacing w:after="0" w:line="240" w:lineRule="auto"/>
              <w:contextualSpacing/>
              <w:jc w:val="both"/>
              <w:rPr>
                <w:rFonts w:ascii="Times New Roman" w:eastAsia="Calibri" w:hAnsi="Times New Roman" w:cs="Times New Roman"/>
                <w:b/>
                <w:sz w:val="24"/>
                <w:szCs w:val="24"/>
              </w:rPr>
            </w:pPr>
          </w:p>
          <w:p w:rsidR="009F0A60" w:rsidRDefault="009F0A60" w:rsidP="005E33BD">
            <w:pPr>
              <w:spacing w:after="0" w:line="240" w:lineRule="auto"/>
              <w:contextualSpacing/>
              <w:jc w:val="both"/>
              <w:rPr>
                <w:rFonts w:ascii="Times New Roman" w:eastAsia="Calibri" w:hAnsi="Times New Roman" w:cs="Times New Roman"/>
                <w:b/>
                <w:sz w:val="24"/>
                <w:szCs w:val="24"/>
              </w:rPr>
            </w:pPr>
          </w:p>
          <w:p w:rsidR="009F0A60" w:rsidRDefault="009F0A60" w:rsidP="005E33BD">
            <w:pPr>
              <w:spacing w:after="0" w:line="240" w:lineRule="auto"/>
              <w:contextualSpacing/>
              <w:jc w:val="both"/>
              <w:rPr>
                <w:rFonts w:ascii="Times New Roman" w:eastAsia="Calibri" w:hAnsi="Times New Roman" w:cs="Times New Roman"/>
                <w:b/>
                <w:sz w:val="24"/>
                <w:szCs w:val="24"/>
              </w:rPr>
            </w:pPr>
          </w:p>
          <w:p w:rsidR="009F0A60" w:rsidRDefault="009F0A60" w:rsidP="005E33BD">
            <w:pPr>
              <w:spacing w:after="0" w:line="240" w:lineRule="auto"/>
              <w:contextualSpacing/>
              <w:jc w:val="both"/>
              <w:rPr>
                <w:rFonts w:ascii="Times New Roman" w:eastAsia="Calibri" w:hAnsi="Times New Roman" w:cs="Times New Roman"/>
                <w:b/>
                <w:sz w:val="24"/>
                <w:szCs w:val="24"/>
              </w:rPr>
            </w:pPr>
          </w:p>
          <w:p w:rsidR="009F0A60" w:rsidRDefault="009F0A60" w:rsidP="005E33BD">
            <w:pPr>
              <w:spacing w:after="0" w:line="240" w:lineRule="auto"/>
              <w:contextualSpacing/>
              <w:jc w:val="both"/>
              <w:rPr>
                <w:rFonts w:ascii="Times New Roman" w:eastAsia="Calibri" w:hAnsi="Times New Roman" w:cs="Times New Roman"/>
                <w:b/>
                <w:sz w:val="24"/>
                <w:szCs w:val="24"/>
              </w:rPr>
            </w:pPr>
          </w:p>
          <w:p w:rsidR="009F0A60" w:rsidRDefault="009F0A60" w:rsidP="005E33BD">
            <w:pPr>
              <w:spacing w:after="0" w:line="240" w:lineRule="auto"/>
              <w:contextualSpacing/>
              <w:jc w:val="both"/>
              <w:rPr>
                <w:rFonts w:ascii="Times New Roman" w:eastAsia="Calibri" w:hAnsi="Times New Roman" w:cs="Times New Roman"/>
                <w:b/>
                <w:sz w:val="24"/>
                <w:szCs w:val="24"/>
              </w:rPr>
            </w:pPr>
          </w:p>
          <w:p w:rsidR="009F0A60" w:rsidRPr="00DC1D17" w:rsidRDefault="009F0A60" w:rsidP="005E33BD">
            <w:pPr>
              <w:spacing w:after="0" w:line="240" w:lineRule="auto"/>
              <w:contextualSpacing/>
              <w:jc w:val="both"/>
              <w:rPr>
                <w:rFonts w:ascii="Times New Roman" w:eastAsia="Calibri" w:hAnsi="Times New Roman" w:cs="Times New Roman"/>
                <w:b/>
                <w:sz w:val="24"/>
                <w:szCs w:val="24"/>
              </w:rPr>
            </w:pPr>
          </w:p>
        </w:tc>
        <w:tc>
          <w:tcPr>
            <w:tcW w:w="1726" w:type="pct"/>
            <w:tcBorders>
              <w:top w:val="single" w:sz="4" w:space="0" w:color="auto"/>
              <w:left w:val="single" w:sz="4" w:space="0" w:color="auto"/>
              <w:bottom w:val="single" w:sz="4" w:space="0" w:color="auto"/>
              <w:right w:val="single" w:sz="4" w:space="0" w:color="auto"/>
            </w:tcBorders>
          </w:tcPr>
          <w:p w:rsidR="009F0A60" w:rsidRPr="006D7E5F" w:rsidRDefault="009F0A60" w:rsidP="005E33B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Корректность и полнота ответов</w:t>
            </w:r>
          </w:p>
        </w:tc>
        <w:tc>
          <w:tcPr>
            <w:tcW w:w="1764" w:type="pct"/>
            <w:tcBorders>
              <w:top w:val="single" w:sz="4" w:space="0" w:color="auto"/>
              <w:left w:val="single" w:sz="4" w:space="0" w:color="auto"/>
              <w:bottom w:val="single" w:sz="4" w:space="0" w:color="auto"/>
              <w:right w:val="single" w:sz="4" w:space="0" w:color="auto"/>
            </w:tcBorders>
          </w:tcPr>
          <w:p w:rsidR="009F0A60" w:rsidRPr="00723E2F" w:rsidRDefault="009F0A60" w:rsidP="005E33BD">
            <w:pPr>
              <w:widowControl w:val="0"/>
              <w:autoSpaceDE w:val="0"/>
              <w:autoSpaceDN w:val="0"/>
              <w:adjustRightInd w:val="0"/>
              <w:spacing w:after="0" w:line="240" w:lineRule="auto"/>
              <w:rPr>
                <w:rFonts w:ascii="Times New Roman" w:hAnsi="Times New Roman"/>
                <w:lang w:eastAsia="ru-RU"/>
              </w:rPr>
            </w:pPr>
            <w:r w:rsidRPr="00723E2F">
              <w:rPr>
                <w:rFonts w:ascii="Times New Roman" w:hAnsi="Times New Roman"/>
                <w:b/>
                <w:lang w:eastAsia="ru-RU"/>
              </w:rPr>
              <w:t>Сложный вопрос:</w:t>
            </w:r>
            <w:r w:rsidRPr="00723E2F">
              <w:rPr>
                <w:rFonts w:ascii="Times New Roman" w:hAnsi="Times New Roman"/>
                <w:lang w:eastAsia="ru-RU"/>
              </w:rPr>
              <w:t xml:space="preserve"> полный, развернутый, обоснованный ответ – 10 баллов</w:t>
            </w:r>
          </w:p>
          <w:p w:rsidR="009F0A60" w:rsidRPr="00723E2F" w:rsidRDefault="009F0A60" w:rsidP="005E33BD">
            <w:pPr>
              <w:widowControl w:val="0"/>
              <w:autoSpaceDE w:val="0"/>
              <w:autoSpaceDN w:val="0"/>
              <w:adjustRightInd w:val="0"/>
              <w:spacing w:after="0" w:line="240" w:lineRule="auto"/>
              <w:rPr>
                <w:rFonts w:ascii="Times New Roman" w:hAnsi="Times New Roman"/>
                <w:lang w:eastAsia="ru-RU"/>
              </w:rPr>
            </w:pPr>
            <w:r w:rsidRPr="00723E2F">
              <w:rPr>
                <w:rFonts w:ascii="Times New Roman" w:hAnsi="Times New Roman"/>
                <w:lang w:eastAsia="ru-RU"/>
              </w:rPr>
              <w:t>Правильный, но не аргументированный ответ – 5 баллов</w:t>
            </w:r>
          </w:p>
          <w:p w:rsidR="009F0A60" w:rsidRPr="00723E2F" w:rsidRDefault="009F0A60" w:rsidP="005E33BD">
            <w:pPr>
              <w:widowControl w:val="0"/>
              <w:autoSpaceDE w:val="0"/>
              <w:autoSpaceDN w:val="0"/>
              <w:adjustRightInd w:val="0"/>
              <w:spacing w:after="0" w:line="240" w:lineRule="auto"/>
              <w:rPr>
                <w:rFonts w:ascii="Times New Roman" w:hAnsi="Times New Roman"/>
                <w:lang w:eastAsia="ru-RU"/>
              </w:rPr>
            </w:pPr>
            <w:r w:rsidRPr="00723E2F">
              <w:rPr>
                <w:rFonts w:ascii="Times New Roman" w:hAnsi="Times New Roman"/>
                <w:lang w:eastAsia="ru-RU"/>
              </w:rPr>
              <w:t>Неверный ответ – 0 баллов</w:t>
            </w:r>
          </w:p>
          <w:p w:rsidR="009F0A60" w:rsidRPr="00723E2F" w:rsidRDefault="009F0A60" w:rsidP="005E33BD">
            <w:pPr>
              <w:widowControl w:val="0"/>
              <w:autoSpaceDE w:val="0"/>
              <w:autoSpaceDN w:val="0"/>
              <w:adjustRightInd w:val="0"/>
              <w:spacing w:after="0" w:line="240" w:lineRule="auto"/>
              <w:rPr>
                <w:rFonts w:ascii="Times New Roman" w:hAnsi="Times New Roman"/>
                <w:b/>
                <w:lang w:eastAsia="ru-RU"/>
              </w:rPr>
            </w:pPr>
            <w:r w:rsidRPr="00723E2F">
              <w:rPr>
                <w:rFonts w:ascii="Times New Roman" w:hAnsi="Times New Roman"/>
                <w:b/>
                <w:lang w:eastAsia="ru-RU"/>
              </w:rPr>
              <w:t>Обычный вопрос:</w:t>
            </w:r>
          </w:p>
          <w:p w:rsidR="009F0A60" w:rsidRPr="00723E2F" w:rsidRDefault="009F0A60" w:rsidP="005E33BD">
            <w:pPr>
              <w:widowControl w:val="0"/>
              <w:autoSpaceDE w:val="0"/>
              <w:autoSpaceDN w:val="0"/>
              <w:adjustRightInd w:val="0"/>
              <w:spacing w:after="0" w:line="240" w:lineRule="auto"/>
              <w:rPr>
                <w:rFonts w:ascii="Times New Roman" w:hAnsi="Times New Roman"/>
                <w:lang w:eastAsia="ru-RU"/>
              </w:rPr>
            </w:pPr>
            <w:r w:rsidRPr="00723E2F">
              <w:rPr>
                <w:rFonts w:ascii="Times New Roman" w:hAnsi="Times New Roman"/>
                <w:lang w:eastAsia="ru-RU"/>
              </w:rPr>
              <w:t>полный, развернутый, обоснованный ответ – 4 балла</w:t>
            </w:r>
          </w:p>
          <w:p w:rsidR="009F0A60" w:rsidRPr="00723E2F" w:rsidRDefault="009F0A60" w:rsidP="005E33BD">
            <w:pPr>
              <w:widowControl w:val="0"/>
              <w:autoSpaceDE w:val="0"/>
              <w:autoSpaceDN w:val="0"/>
              <w:adjustRightInd w:val="0"/>
              <w:spacing w:after="0" w:line="240" w:lineRule="auto"/>
              <w:rPr>
                <w:rFonts w:ascii="Times New Roman" w:hAnsi="Times New Roman"/>
                <w:lang w:eastAsia="ru-RU"/>
              </w:rPr>
            </w:pPr>
            <w:r w:rsidRPr="00723E2F">
              <w:rPr>
                <w:rFonts w:ascii="Times New Roman" w:hAnsi="Times New Roman"/>
                <w:lang w:eastAsia="ru-RU"/>
              </w:rPr>
              <w:t>Правильный, но не аргументированный ответ – 2 балла</w:t>
            </w:r>
          </w:p>
          <w:p w:rsidR="009F0A60" w:rsidRPr="00723E2F" w:rsidRDefault="009F0A60" w:rsidP="005E33BD">
            <w:pPr>
              <w:widowControl w:val="0"/>
              <w:autoSpaceDE w:val="0"/>
              <w:autoSpaceDN w:val="0"/>
              <w:adjustRightInd w:val="0"/>
              <w:spacing w:after="0" w:line="240" w:lineRule="auto"/>
              <w:rPr>
                <w:rFonts w:ascii="Times New Roman" w:hAnsi="Times New Roman"/>
                <w:lang w:eastAsia="ru-RU"/>
              </w:rPr>
            </w:pPr>
            <w:r w:rsidRPr="00723E2F">
              <w:rPr>
                <w:rFonts w:ascii="Times New Roman" w:hAnsi="Times New Roman"/>
                <w:lang w:eastAsia="ru-RU"/>
              </w:rPr>
              <w:t>Неверный ответ – 0 баллов.</w:t>
            </w:r>
          </w:p>
          <w:p w:rsidR="009F0A60" w:rsidRPr="00723E2F" w:rsidRDefault="009F0A60" w:rsidP="005E33BD">
            <w:pPr>
              <w:widowControl w:val="0"/>
              <w:autoSpaceDE w:val="0"/>
              <w:autoSpaceDN w:val="0"/>
              <w:adjustRightInd w:val="0"/>
              <w:spacing w:after="0" w:line="240" w:lineRule="auto"/>
              <w:rPr>
                <w:rFonts w:ascii="Times New Roman" w:hAnsi="Times New Roman"/>
                <w:b/>
                <w:lang w:eastAsia="ru-RU"/>
              </w:rPr>
            </w:pPr>
            <w:r w:rsidRPr="00723E2F">
              <w:rPr>
                <w:rFonts w:ascii="Times New Roman" w:hAnsi="Times New Roman"/>
                <w:b/>
                <w:lang w:eastAsia="ru-RU"/>
              </w:rPr>
              <w:t>Простой вопрос:</w:t>
            </w:r>
          </w:p>
          <w:p w:rsidR="009F0A60" w:rsidRPr="00723E2F" w:rsidRDefault="009F0A60" w:rsidP="005E33BD">
            <w:pPr>
              <w:widowControl w:val="0"/>
              <w:autoSpaceDE w:val="0"/>
              <w:autoSpaceDN w:val="0"/>
              <w:adjustRightInd w:val="0"/>
              <w:spacing w:after="0" w:line="240" w:lineRule="auto"/>
              <w:rPr>
                <w:rFonts w:ascii="Times New Roman" w:hAnsi="Times New Roman"/>
                <w:lang w:eastAsia="ru-RU"/>
              </w:rPr>
            </w:pPr>
            <w:r w:rsidRPr="00723E2F">
              <w:rPr>
                <w:rFonts w:ascii="Times New Roman" w:hAnsi="Times New Roman"/>
                <w:lang w:eastAsia="ru-RU"/>
              </w:rPr>
              <w:t>Правильный ответ – 1 балл;</w:t>
            </w:r>
          </w:p>
          <w:p w:rsidR="009F0A60" w:rsidRPr="00723E2F" w:rsidRDefault="009F0A60" w:rsidP="005E33BD">
            <w:pPr>
              <w:widowControl w:val="0"/>
              <w:autoSpaceDE w:val="0"/>
              <w:autoSpaceDN w:val="0"/>
              <w:adjustRightInd w:val="0"/>
              <w:spacing w:after="0" w:line="240" w:lineRule="auto"/>
              <w:rPr>
                <w:rFonts w:ascii="Times New Roman" w:hAnsi="Times New Roman"/>
                <w:lang w:eastAsia="ru-RU"/>
              </w:rPr>
            </w:pPr>
            <w:r w:rsidRPr="00723E2F">
              <w:rPr>
                <w:rFonts w:ascii="Times New Roman" w:hAnsi="Times New Roman"/>
                <w:lang w:eastAsia="ru-RU"/>
              </w:rPr>
              <w:t>Неправильный ответ – 0 баллов</w:t>
            </w:r>
          </w:p>
        </w:tc>
      </w:tr>
      <w:tr w:rsidR="009F0A60" w:rsidRPr="00DC7FC2" w:rsidTr="005E33BD">
        <w:tc>
          <w:tcPr>
            <w:tcW w:w="1510" w:type="pct"/>
            <w:tcBorders>
              <w:top w:val="single" w:sz="4" w:space="0" w:color="auto"/>
              <w:left w:val="single" w:sz="4" w:space="0" w:color="auto"/>
              <w:bottom w:val="single" w:sz="4" w:space="0" w:color="auto"/>
              <w:right w:val="single" w:sz="4" w:space="0" w:color="auto"/>
            </w:tcBorders>
            <w:hideMark/>
          </w:tcPr>
          <w:p w:rsidR="009F0A60" w:rsidRPr="00DC1D17" w:rsidRDefault="009F0A60" w:rsidP="005E33BD">
            <w:pPr>
              <w:spacing w:after="0" w:line="240" w:lineRule="auto"/>
              <w:contextualSpacing/>
              <w:jc w:val="both"/>
              <w:rPr>
                <w:rFonts w:ascii="Times New Roman" w:eastAsia="Calibri" w:hAnsi="Times New Roman" w:cs="Times New Roman"/>
                <w:b/>
                <w:sz w:val="24"/>
                <w:szCs w:val="24"/>
              </w:rPr>
            </w:pPr>
            <w:r w:rsidRPr="00DC1D17">
              <w:rPr>
                <w:rFonts w:ascii="Times New Roman" w:eastAsia="Calibri" w:hAnsi="Times New Roman" w:cs="Times New Roman"/>
                <w:b/>
                <w:sz w:val="24"/>
                <w:szCs w:val="24"/>
              </w:rPr>
              <w:t>Доклад</w:t>
            </w:r>
          </w:p>
          <w:p w:rsidR="009F0A60" w:rsidRDefault="009F0A60" w:rsidP="005E33BD">
            <w:pPr>
              <w:spacing w:after="0" w:line="240" w:lineRule="auto"/>
              <w:contextualSpacing/>
              <w:jc w:val="both"/>
              <w:rPr>
                <w:rFonts w:ascii="Times New Roman" w:eastAsia="Calibri" w:hAnsi="Times New Roman" w:cs="Times New Roman"/>
                <w:sz w:val="24"/>
                <w:szCs w:val="24"/>
              </w:rPr>
            </w:pPr>
          </w:p>
          <w:p w:rsidR="009F0A60" w:rsidRPr="00DC7FC2" w:rsidRDefault="009F0A60" w:rsidP="005E33B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Проводится  во время  практических занятий согласно расписанию </w:t>
            </w:r>
          </w:p>
        </w:tc>
        <w:tc>
          <w:tcPr>
            <w:tcW w:w="1726" w:type="pct"/>
            <w:tcBorders>
              <w:top w:val="single" w:sz="4" w:space="0" w:color="auto"/>
              <w:left w:val="single" w:sz="4" w:space="0" w:color="auto"/>
              <w:bottom w:val="single" w:sz="4" w:space="0" w:color="auto"/>
              <w:right w:val="single" w:sz="4" w:space="0" w:color="auto"/>
            </w:tcBorders>
            <w:hideMark/>
          </w:tcPr>
          <w:p w:rsidR="009F0A60" w:rsidRPr="006D7E5F" w:rsidRDefault="009F0A60" w:rsidP="005E33BD">
            <w:pPr>
              <w:spacing w:line="240" w:lineRule="auto"/>
              <w:rPr>
                <w:rFonts w:ascii="Times New Roman" w:hAnsi="Times New Roman" w:cs="Times New Roman"/>
                <w:color w:val="000000"/>
                <w:sz w:val="24"/>
                <w:szCs w:val="24"/>
              </w:rPr>
            </w:pPr>
            <w:r w:rsidRPr="006D7E5F">
              <w:rPr>
                <w:rFonts w:ascii="Times New Roman" w:hAnsi="Times New Roman" w:cs="Times New Roman"/>
                <w:color w:val="000000"/>
                <w:sz w:val="24"/>
                <w:szCs w:val="24"/>
              </w:rPr>
              <w:t>- соблюдение регламента (10 мин.);</w:t>
            </w:r>
          </w:p>
          <w:p w:rsidR="009F0A60" w:rsidRPr="006D7E5F" w:rsidRDefault="009F0A60" w:rsidP="005E33BD">
            <w:pPr>
              <w:spacing w:line="240" w:lineRule="auto"/>
              <w:rPr>
                <w:rFonts w:ascii="Times New Roman" w:hAnsi="Times New Roman" w:cs="Times New Roman"/>
                <w:color w:val="000000"/>
                <w:sz w:val="24"/>
                <w:szCs w:val="24"/>
              </w:rPr>
            </w:pPr>
            <w:r w:rsidRPr="006D7E5F">
              <w:rPr>
                <w:rFonts w:ascii="Times New Roman" w:hAnsi="Times New Roman" w:cs="Times New Roman"/>
                <w:color w:val="000000"/>
                <w:sz w:val="24"/>
                <w:szCs w:val="24"/>
              </w:rPr>
              <w:t>- характер источников (более одного источника, использование исторических документов, монографической и периодической литературы);</w:t>
            </w:r>
          </w:p>
          <w:p w:rsidR="009F0A60" w:rsidRPr="006D7E5F" w:rsidRDefault="009F0A60" w:rsidP="005E33BD">
            <w:pPr>
              <w:spacing w:line="240" w:lineRule="auto"/>
              <w:rPr>
                <w:rFonts w:ascii="Times New Roman" w:hAnsi="Times New Roman" w:cs="Times New Roman"/>
                <w:color w:val="000000"/>
                <w:sz w:val="24"/>
                <w:szCs w:val="24"/>
              </w:rPr>
            </w:pPr>
            <w:r w:rsidRPr="006D7E5F">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подача материала (презентация)</w:t>
            </w:r>
          </w:p>
          <w:p w:rsidR="009F0A60" w:rsidRPr="00DC7FC2" w:rsidRDefault="009F0A60" w:rsidP="005E33BD">
            <w:pPr>
              <w:tabs>
                <w:tab w:val="left" w:pos="312"/>
              </w:tabs>
              <w:suppressAutoHyphens/>
              <w:spacing w:before="40" w:after="0" w:line="240" w:lineRule="auto"/>
              <w:jc w:val="both"/>
              <w:rPr>
                <w:rFonts w:ascii="Times New Roman" w:eastAsia="Calibri" w:hAnsi="Times New Roman" w:cs="Times New Roman"/>
                <w:sz w:val="24"/>
                <w:szCs w:val="24"/>
                <w:lang w:eastAsia="ru-RU"/>
              </w:rPr>
            </w:pPr>
          </w:p>
        </w:tc>
        <w:tc>
          <w:tcPr>
            <w:tcW w:w="1764" w:type="pct"/>
            <w:tcBorders>
              <w:top w:val="single" w:sz="4" w:space="0" w:color="auto"/>
              <w:left w:val="single" w:sz="4" w:space="0" w:color="auto"/>
              <w:bottom w:val="single" w:sz="4" w:space="0" w:color="auto"/>
              <w:right w:val="single" w:sz="4" w:space="0" w:color="auto"/>
            </w:tcBorders>
          </w:tcPr>
          <w:p w:rsidR="009F0A60" w:rsidRPr="006D7E5F" w:rsidRDefault="009F0A60" w:rsidP="005E33BD">
            <w:pPr>
              <w:spacing w:line="240" w:lineRule="auto"/>
              <w:rPr>
                <w:rFonts w:ascii="Times New Roman" w:hAnsi="Times New Roman" w:cs="Times New Roman"/>
                <w:color w:val="000000"/>
                <w:sz w:val="24"/>
                <w:szCs w:val="24"/>
              </w:rPr>
            </w:pPr>
            <w:r w:rsidRPr="006D7E5F">
              <w:rPr>
                <w:rFonts w:ascii="Times New Roman" w:hAnsi="Times New Roman" w:cs="Times New Roman"/>
                <w:color w:val="000000"/>
                <w:sz w:val="24"/>
                <w:szCs w:val="24"/>
              </w:rPr>
              <w:t xml:space="preserve"> Каждый критерий оценки доклада оценивается не более чем в 3 балла, максимум 9 баллов за доклад. Допускается не более трех докладов за семестр (всего до 27 баллов).</w:t>
            </w:r>
          </w:p>
          <w:p w:rsidR="009F0A60" w:rsidRDefault="009F0A60" w:rsidP="005E33BD">
            <w:pPr>
              <w:widowControl w:val="0"/>
              <w:suppressAutoHyphens/>
              <w:spacing w:after="120" w:line="360" w:lineRule="auto"/>
              <w:ind w:firstLine="709"/>
              <w:jc w:val="both"/>
              <w:rPr>
                <w:rFonts w:ascii="Times New Roman" w:eastAsia="Calibri" w:hAnsi="Times New Roman" w:cs="Times New Roman"/>
                <w:sz w:val="24"/>
                <w:szCs w:val="24"/>
                <w:lang w:eastAsia="ar-SA"/>
              </w:rPr>
            </w:pPr>
          </w:p>
          <w:p w:rsidR="009F0A60" w:rsidRPr="00DC7FC2" w:rsidRDefault="009F0A60" w:rsidP="005E33BD">
            <w:pPr>
              <w:widowControl w:val="0"/>
              <w:suppressAutoHyphens/>
              <w:spacing w:after="120" w:line="360" w:lineRule="auto"/>
              <w:ind w:firstLine="709"/>
              <w:jc w:val="both"/>
              <w:rPr>
                <w:rFonts w:ascii="Times New Roman" w:eastAsia="Calibri" w:hAnsi="Times New Roman" w:cs="Times New Roman"/>
                <w:sz w:val="24"/>
                <w:szCs w:val="24"/>
                <w:lang w:eastAsia="ar-SA"/>
              </w:rPr>
            </w:pPr>
          </w:p>
          <w:p w:rsidR="009F0A60" w:rsidRPr="00DC7FC2" w:rsidRDefault="009F0A60" w:rsidP="005E33BD">
            <w:pPr>
              <w:spacing w:before="40" w:after="0" w:line="240" w:lineRule="auto"/>
              <w:ind w:firstLine="426"/>
              <w:jc w:val="both"/>
              <w:rPr>
                <w:rFonts w:ascii="Times New Roman" w:eastAsia="Calibri" w:hAnsi="Times New Roman" w:cs="Times New Roman"/>
                <w:sz w:val="24"/>
                <w:szCs w:val="24"/>
                <w:lang w:eastAsia="ru-RU"/>
              </w:rPr>
            </w:pPr>
          </w:p>
        </w:tc>
      </w:tr>
      <w:tr w:rsidR="009F0A60" w:rsidRPr="00DC7FC2" w:rsidTr="005E33BD">
        <w:tc>
          <w:tcPr>
            <w:tcW w:w="1510" w:type="pct"/>
            <w:tcBorders>
              <w:top w:val="single" w:sz="4" w:space="0" w:color="auto"/>
              <w:left w:val="single" w:sz="4" w:space="0" w:color="auto"/>
              <w:bottom w:val="single" w:sz="4" w:space="0" w:color="auto"/>
              <w:right w:val="single" w:sz="4" w:space="0" w:color="auto"/>
            </w:tcBorders>
            <w:hideMark/>
          </w:tcPr>
          <w:p w:rsidR="009F0A60" w:rsidRPr="00DC1D17" w:rsidRDefault="009F0A60" w:rsidP="005E33BD">
            <w:pPr>
              <w:spacing w:after="0" w:line="240" w:lineRule="auto"/>
              <w:contextualSpacing/>
              <w:jc w:val="both"/>
              <w:rPr>
                <w:rFonts w:ascii="Times New Roman" w:eastAsia="Calibri" w:hAnsi="Times New Roman" w:cs="Times New Roman"/>
                <w:b/>
                <w:sz w:val="24"/>
                <w:szCs w:val="24"/>
              </w:rPr>
            </w:pPr>
            <w:r w:rsidRPr="00DC1D17">
              <w:rPr>
                <w:rFonts w:ascii="Times New Roman" w:eastAsia="Calibri" w:hAnsi="Times New Roman" w:cs="Times New Roman"/>
                <w:b/>
                <w:sz w:val="24"/>
                <w:szCs w:val="24"/>
              </w:rPr>
              <w:t>Тестирование</w:t>
            </w:r>
          </w:p>
          <w:p w:rsidR="009F0A60" w:rsidRDefault="009F0A60" w:rsidP="005E33BD">
            <w:pPr>
              <w:spacing w:after="0" w:line="240" w:lineRule="auto"/>
              <w:contextualSpacing/>
              <w:jc w:val="both"/>
              <w:rPr>
                <w:rFonts w:ascii="Times New Roman" w:eastAsia="Calibri" w:hAnsi="Times New Roman" w:cs="Times New Roman"/>
                <w:sz w:val="24"/>
                <w:szCs w:val="24"/>
              </w:rPr>
            </w:pPr>
          </w:p>
          <w:p w:rsidR="009F0A60" w:rsidRPr="006D7E5F" w:rsidRDefault="009F0A60" w:rsidP="005E33BD">
            <w:pPr>
              <w:spacing w:line="240" w:lineRule="auto"/>
              <w:rPr>
                <w:rFonts w:ascii="Times New Roman" w:hAnsi="Times New Roman" w:cs="Times New Roman"/>
                <w:color w:val="000000"/>
                <w:sz w:val="24"/>
                <w:szCs w:val="24"/>
              </w:rPr>
            </w:pPr>
            <w:r w:rsidRPr="006D7E5F">
              <w:rPr>
                <w:rFonts w:ascii="Times New Roman" w:hAnsi="Times New Roman" w:cs="Times New Roman"/>
                <w:color w:val="000000"/>
                <w:sz w:val="24"/>
                <w:szCs w:val="24"/>
              </w:rPr>
              <w:t xml:space="preserve">1. </w:t>
            </w:r>
            <w:r>
              <w:rPr>
                <w:rFonts w:ascii="Times New Roman" w:hAnsi="Times New Roman" w:cs="Times New Roman"/>
                <w:color w:val="000000"/>
                <w:sz w:val="24"/>
                <w:szCs w:val="24"/>
              </w:rPr>
              <w:t>Т</w:t>
            </w:r>
            <w:r w:rsidRPr="006D7E5F">
              <w:rPr>
                <w:rFonts w:ascii="Times New Roman" w:hAnsi="Times New Roman" w:cs="Times New Roman"/>
                <w:color w:val="000000"/>
                <w:sz w:val="24"/>
                <w:szCs w:val="24"/>
              </w:rPr>
              <w:t xml:space="preserve">естирование осуществляется на основе банка тестовых заданий, подготовленных преподавателями кафедры истории и политологии. </w:t>
            </w:r>
          </w:p>
          <w:p w:rsidR="009F0A60" w:rsidRPr="006D7E5F" w:rsidRDefault="009F0A60" w:rsidP="005E33BD">
            <w:pPr>
              <w:spacing w:line="240" w:lineRule="auto"/>
              <w:rPr>
                <w:rFonts w:ascii="Times New Roman" w:hAnsi="Times New Roman" w:cs="Times New Roman"/>
                <w:color w:val="000000"/>
                <w:sz w:val="24"/>
                <w:szCs w:val="24"/>
              </w:rPr>
            </w:pPr>
            <w:r w:rsidRPr="006D7E5F">
              <w:rPr>
                <w:rFonts w:ascii="Times New Roman" w:hAnsi="Times New Roman" w:cs="Times New Roman"/>
                <w:color w:val="000000"/>
                <w:sz w:val="24"/>
                <w:szCs w:val="24"/>
              </w:rPr>
              <w:t xml:space="preserve">2. </w:t>
            </w:r>
            <w:r>
              <w:rPr>
                <w:rFonts w:ascii="Times New Roman" w:hAnsi="Times New Roman" w:cs="Times New Roman"/>
                <w:color w:val="000000"/>
                <w:sz w:val="24"/>
                <w:szCs w:val="24"/>
              </w:rPr>
              <w:t>Т</w:t>
            </w:r>
            <w:r w:rsidRPr="006D7E5F">
              <w:rPr>
                <w:rFonts w:ascii="Times New Roman" w:hAnsi="Times New Roman" w:cs="Times New Roman"/>
                <w:color w:val="000000"/>
                <w:sz w:val="24"/>
                <w:szCs w:val="24"/>
              </w:rPr>
              <w:t xml:space="preserve">естирование организуется на 6 и 16 неделях семестра в соответствии с учебно-тематическим планом курса. </w:t>
            </w:r>
          </w:p>
          <w:p w:rsidR="009F0A60" w:rsidRPr="00DC7FC2" w:rsidRDefault="009F0A60" w:rsidP="005E33BD">
            <w:pPr>
              <w:spacing w:line="240" w:lineRule="auto"/>
              <w:rPr>
                <w:rFonts w:ascii="Times New Roman" w:eastAsia="Calibri" w:hAnsi="Times New Roman" w:cs="Times New Roman"/>
                <w:sz w:val="24"/>
                <w:szCs w:val="24"/>
              </w:rPr>
            </w:pPr>
          </w:p>
        </w:tc>
        <w:tc>
          <w:tcPr>
            <w:tcW w:w="1726" w:type="pct"/>
            <w:tcBorders>
              <w:top w:val="single" w:sz="4" w:space="0" w:color="auto"/>
              <w:left w:val="single" w:sz="4" w:space="0" w:color="auto"/>
              <w:bottom w:val="single" w:sz="4" w:space="0" w:color="auto"/>
              <w:right w:val="single" w:sz="4" w:space="0" w:color="auto"/>
            </w:tcBorders>
          </w:tcPr>
          <w:p w:rsidR="009F0A60" w:rsidRDefault="009F0A60" w:rsidP="005E33BD">
            <w:pPr>
              <w:spacing w:before="40" w:after="0" w:line="240" w:lineRule="auto"/>
              <w:ind w:firstLine="3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Pr="00DC7FC2">
              <w:rPr>
                <w:rFonts w:ascii="Times New Roman" w:eastAsia="Calibri" w:hAnsi="Times New Roman" w:cs="Times New Roman"/>
                <w:sz w:val="24"/>
                <w:szCs w:val="24"/>
                <w:lang w:eastAsia="ru-RU"/>
              </w:rPr>
              <w:t>роцент правильных ответов на вопросы теста.</w:t>
            </w:r>
          </w:p>
          <w:p w:rsidR="009F0A60" w:rsidRDefault="009F0A60" w:rsidP="005E33BD">
            <w:pPr>
              <w:spacing w:before="40" w:after="0" w:line="240" w:lineRule="auto"/>
              <w:ind w:firstLine="33"/>
              <w:jc w:val="both"/>
              <w:rPr>
                <w:rFonts w:ascii="Times New Roman" w:eastAsia="Calibri" w:hAnsi="Times New Roman" w:cs="Times New Roman"/>
                <w:sz w:val="24"/>
                <w:szCs w:val="24"/>
                <w:lang w:eastAsia="ru-RU"/>
              </w:rPr>
            </w:pPr>
          </w:p>
          <w:p w:rsidR="009F0A60" w:rsidRDefault="009F0A60" w:rsidP="005E33BD">
            <w:pPr>
              <w:spacing w:before="40" w:after="0" w:line="240" w:lineRule="auto"/>
              <w:ind w:firstLine="33"/>
              <w:jc w:val="both"/>
              <w:rPr>
                <w:rFonts w:ascii="Times New Roman" w:eastAsia="Calibri" w:hAnsi="Times New Roman" w:cs="Times New Roman"/>
                <w:sz w:val="24"/>
                <w:szCs w:val="24"/>
                <w:lang w:eastAsia="ru-RU"/>
              </w:rPr>
            </w:pPr>
          </w:p>
          <w:p w:rsidR="009F0A60" w:rsidRDefault="009F0A60" w:rsidP="005E33BD">
            <w:pPr>
              <w:spacing w:before="40" w:after="0" w:line="240" w:lineRule="auto"/>
              <w:ind w:firstLine="33"/>
              <w:jc w:val="both"/>
              <w:rPr>
                <w:rFonts w:ascii="Times New Roman" w:eastAsia="Calibri" w:hAnsi="Times New Roman" w:cs="Times New Roman"/>
                <w:sz w:val="24"/>
                <w:szCs w:val="24"/>
                <w:lang w:eastAsia="ru-RU"/>
              </w:rPr>
            </w:pPr>
          </w:p>
          <w:p w:rsidR="009F0A60" w:rsidRDefault="009F0A60" w:rsidP="005E33BD">
            <w:pPr>
              <w:spacing w:before="40" w:after="0" w:line="240" w:lineRule="auto"/>
              <w:ind w:firstLine="33"/>
              <w:jc w:val="both"/>
              <w:rPr>
                <w:rFonts w:ascii="Times New Roman" w:eastAsia="Calibri" w:hAnsi="Times New Roman" w:cs="Times New Roman"/>
                <w:sz w:val="24"/>
                <w:szCs w:val="24"/>
                <w:lang w:eastAsia="ru-RU"/>
              </w:rPr>
            </w:pPr>
          </w:p>
          <w:p w:rsidR="009F0A60" w:rsidRDefault="009F0A60" w:rsidP="005E33BD">
            <w:pPr>
              <w:spacing w:before="40" w:after="0" w:line="240" w:lineRule="auto"/>
              <w:ind w:firstLine="33"/>
              <w:jc w:val="both"/>
              <w:rPr>
                <w:rFonts w:ascii="Times New Roman" w:eastAsia="Calibri" w:hAnsi="Times New Roman" w:cs="Times New Roman"/>
                <w:sz w:val="24"/>
                <w:szCs w:val="24"/>
                <w:lang w:eastAsia="ru-RU"/>
              </w:rPr>
            </w:pPr>
          </w:p>
          <w:p w:rsidR="009F0A60" w:rsidRPr="00DC7FC2" w:rsidRDefault="009F0A60" w:rsidP="005E33BD">
            <w:pPr>
              <w:spacing w:before="40" w:after="0" w:line="240" w:lineRule="auto"/>
              <w:ind w:firstLine="33"/>
              <w:jc w:val="both"/>
              <w:rPr>
                <w:rFonts w:ascii="Times New Roman" w:eastAsia="Calibri" w:hAnsi="Times New Roman" w:cs="Times New Roman"/>
                <w:sz w:val="24"/>
                <w:szCs w:val="24"/>
                <w:lang w:eastAsia="ru-RU"/>
              </w:rPr>
            </w:pPr>
          </w:p>
          <w:p w:rsidR="009F0A60" w:rsidRPr="00DC7FC2" w:rsidRDefault="009F0A60" w:rsidP="005E33BD">
            <w:pPr>
              <w:spacing w:after="0" w:line="240" w:lineRule="auto"/>
              <w:contextualSpacing/>
              <w:jc w:val="both"/>
              <w:rPr>
                <w:rFonts w:ascii="Times New Roman" w:eastAsia="Calibri" w:hAnsi="Times New Roman" w:cs="Times New Roman"/>
                <w:sz w:val="24"/>
                <w:szCs w:val="24"/>
              </w:rPr>
            </w:pPr>
          </w:p>
        </w:tc>
        <w:tc>
          <w:tcPr>
            <w:tcW w:w="1764" w:type="pct"/>
            <w:tcBorders>
              <w:top w:val="single" w:sz="4" w:space="0" w:color="auto"/>
              <w:left w:val="single" w:sz="4" w:space="0" w:color="auto"/>
              <w:bottom w:val="single" w:sz="4" w:space="0" w:color="auto"/>
              <w:right w:val="single" w:sz="4" w:space="0" w:color="auto"/>
            </w:tcBorders>
            <w:hideMark/>
          </w:tcPr>
          <w:p w:rsidR="009F0A60" w:rsidRDefault="009F0A60" w:rsidP="005E33BD">
            <w:pPr>
              <w:spacing w:line="240" w:lineRule="auto"/>
              <w:rPr>
                <w:rFonts w:ascii="Times New Roman" w:hAnsi="Times New Roman" w:cs="Times New Roman"/>
                <w:color w:val="000000"/>
                <w:sz w:val="24"/>
                <w:szCs w:val="24"/>
              </w:rPr>
            </w:pPr>
            <w:r w:rsidRPr="006D7E5F">
              <w:rPr>
                <w:rFonts w:ascii="Times New Roman" w:hAnsi="Times New Roman" w:cs="Times New Roman"/>
                <w:color w:val="000000"/>
                <w:sz w:val="24"/>
                <w:szCs w:val="24"/>
              </w:rPr>
              <w:t>Выполнение теста оценивается по системе «зачтено/не зачтено».  Для получения зачета необходимо ответить на 90% тестовых заданий  в одном из предложенных вариантов.</w:t>
            </w:r>
          </w:p>
          <w:p w:rsidR="009F0A60" w:rsidRPr="006D7E5F" w:rsidRDefault="009F0A60" w:rsidP="005E33BD">
            <w:pPr>
              <w:spacing w:line="240" w:lineRule="auto"/>
              <w:rPr>
                <w:rFonts w:ascii="Times New Roman" w:hAnsi="Times New Roman" w:cs="Times New Roman"/>
                <w:color w:val="000000"/>
                <w:sz w:val="24"/>
                <w:szCs w:val="24"/>
              </w:rPr>
            </w:pPr>
            <w:r w:rsidRPr="006D7E5F">
              <w:rPr>
                <w:rFonts w:ascii="Times New Roman" w:hAnsi="Times New Roman" w:cs="Times New Roman"/>
                <w:color w:val="000000"/>
                <w:sz w:val="24"/>
                <w:szCs w:val="24"/>
              </w:rPr>
              <w:t>За успешное выполнение первого теста на 6 неделе семестра - 8 баллов по результатам аттестации, за выполнение второго теста  - 12 баллов  по результатам аттестации на 16 неделе - максимально 20 баллов за семестр.</w:t>
            </w:r>
          </w:p>
          <w:p w:rsidR="009F0A60" w:rsidRPr="006D7E5F" w:rsidRDefault="009F0A60" w:rsidP="005E33BD">
            <w:pPr>
              <w:spacing w:line="240" w:lineRule="auto"/>
              <w:rPr>
                <w:rFonts w:ascii="Times New Roman" w:hAnsi="Times New Roman" w:cs="Times New Roman"/>
                <w:color w:val="000000"/>
                <w:sz w:val="24"/>
                <w:szCs w:val="24"/>
              </w:rPr>
            </w:pPr>
          </w:p>
          <w:p w:rsidR="009F0A60" w:rsidRPr="00DC7FC2" w:rsidRDefault="009F0A60" w:rsidP="005E33BD">
            <w:pPr>
              <w:spacing w:before="40" w:after="0" w:line="240" w:lineRule="auto"/>
              <w:ind w:firstLine="397"/>
              <w:jc w:val="both"/>
              <w:rPr>
                <w:rFonts w:ascii="Times New Roman" w:eastAsia="Calibri" w:hAnsi="Times New Roman" w:cs="Times New Roman"/>
                <w:sz w:val="24"/>
                <w:szCs w:val="24"/>
                <w:lang w:eastAsia="ru-RU"/>
              </w:rPr>
            </w:pPr>
          </w:p>
        </w:tc>
      </w:tr>
    </w:tbl>
    <w:p w:rsidR="00DC7FC2" w:rsidRPr="00F3631F" w:rsidRDefault="00DC7FC2" w:rsidP="00DC7FC2">
      <w:pPr>
        <w:tabs>
          <w:tab w:val="right" w:leader="dot" w:pos="10773"/>
        </w:tabs>
        <w:spacing w:line="360" w:lineRule="auto"/>
        <w:jc w:val="both"/>
        <w:rPr>
          <w:rFonts w:ascii="Times New Roman" w:hAnsi="Times New Roman" w:cs="Times New Roman"/>
          <w:b/>
          <w:bCs/>
          <w:sz w:val="24"/>
          <w:szCs w:val="24"/>
        </w:rPr>
      </w:pPr>
    </w:p>
    <w:p w:rsidR="00E32B97" w:rsidRPr="00F3631F" w:rsidRDefault="00E32B97" w:rsidP="00DC7FC2">
      <w:pPr>
        <w:tabs>
          <w:tab w:val="right" w:leader="dot" w:pos="10773"/>
        </w:tabs>
        <w:spacing w:line="360" w:lineRule="auto"/>
        <w:jc w:val="both"/>
        <w:rPr>
          <w:rFonts w:ascii="Times New Roman" w:hAnsi="Times New Roman" w:cs="Times New Roman"/>
          <w:b/>
          <w:bCs/>
          <w:sz w:val="24"/>
          <w:szCs w:val="24"/>
        </w:rPr>
      </w:pPr>
    </w:p>
    <w:p w:rsidR="00E32B97" w:rsidRPr="00F3631F" w:rsidRDefault="00E32B97" w:rsidP="00DC7FC2">
      <w:pPr>
        <w:tabs>
          <w:tab w:val="right" w:leader="dot" w:pos="10773"/>
        </w:tabs>
        <w:spacing w:line="360" w:lineRule="auto"/>
        <w:jc w:val="both"/>
        <w:rPr>
          <w:rFonts w:ascii="Times New Roman" w:hAnsi="Times New Roman" w:cs="Times New Roman"/>
          <w:b/>
          <w:bCs/>
          <w:sz w:val="24"/>
          <w:szCs w:val="24"/>
        </w:rPr>
      </w:pPr>
    </w:p>
    <w:p w:rsidR="00E32B97" w:rsidRPr="00F3631F" w:rsidRDefault="00E32B97" w:rsidP="00DC7FC2">
      <w:pPr>
        <w:tabs>
          <w:tab w:val="right" w:leader="dot" w:pos="10773"/>
        </w:tabs>
        <w:spacing w:line="360" w:lineRule="auto"/>
        <w:jc w:val="both"/>
        <w:rPr>
          <w:rFonts w:ascii="Times New Roman" w:hAnsi="Times New Roman" w:cs="Times New Roman"/>
          <w:b/>
          <w:bCs/>
          <w:sz w:val="24"/>
          <w:szCs w:val="24"/>
        </w:rPr>
      </w:pPr>
    </w:p>
    <w:p w:rsidR="00E32B97" w:rsidRPr="00F3631F" w:rsidRDefault="00E32B97" w:rsidP="00DC7FC2">
      <w:pPr>
        <w:tabs>
          <w:tab w:val="right" w:leader="dot" w:pos="10773"/>
        </w:tabs>
        <w:spacing w:line="360" w:lineRule="auto"/>
        <w:jc w:val="both"/>
        <w:rPr>
          <w:rFonts w:ascii="Times New Roman" w:hAnsi="Times New Roman" w:cs="Times New Roman"/>
          <w:b/>
          <w:bCs/>
          <w:sz w:val="24"/>
          <w:szCs w:val="24"/>
        </w:rPr>
      </w:pPr>
    </w:p>
    <w:p w:rsidR="00E32B97" w:rsidRPr="00F3631F" w:rsidRDefault="00E32B97" w:rsidP="00DC7FC2">
      <w:pPr>
        <w:tabs>
          <w:tab w:val="right" w:leader="dot" w:pos="10773"/>
        </w:tabs>
        <w:spacing w:line="360" w:lineRule="auto"/>
        <w:jc w:val="both"/>
        <w:rPr>
          <w:rFonts w:ascii="Times New Roman" w:hAnsi="Times New Roman" w:cs="Times New Roman"/>
          <w:b/>
          <w:bCs/>
          <w:sz w:val="24"/>
          <w:szCs w:val="24"/>
        </w:rPr>
      </w:pPr>
    </w:p>
    <w:p w:rsidR="00E32B97" w:rsidRPr="00F3631F" w:rsidRDefault="00E32B97" w:rsidP="00DC7FC2">
      <w:pPr>
        <w:tabs>
          <w:tab w:val="right" w:leader="dot" w:pos="10773"/>
        </w:tabs>
        <w:spacing w:line="360" w:lineRule="auto"/>
        <w:jc w:val="both"/>
        <w:rPr>
          <w:rFonts w:ascii="Times New Roman" w:hAnsi="Times New Roman" w:cs="Times New Roman"/>
          <w:b/>
          <w:bCs/>
          <w:sz w:val="24"/>
          <w:szCs w:val="24"/>
        </w:rPr>
      </w:pPr>
    </w:p>
    <w:p w:rsidR="00E32B97" w:rsidRPr="00F3631F" w:rsidRDefault="00E32B97" w:rsidP="00DC7FC2">
      <w:pPr>
        <w:tabs>
          <w:tab w:val="right" w:leader="dot" w:pos="10773"/>
        </w:tabs>
        <w:spacing w:line="360" w:lineRule="auto"/>
        <w:jc w:val="both"/>
        <w:rPr>
          <w:rFonts w:ascii="Times New Roman" w:hAnsi="Times New Roman" w:cs="Times New Roman"/>
          <w:b/>
          <w:bCs/>
          <w:sz w:val="24"/>
          <w:szCs w:val="24"/>
        </w:rPr>
      </w:pPr>
    </w:p>
    <w:p w:rsidR="00E32B97" w:rsidRPr="00F3631F" w:rsidRDefault="00E32B97" w:rsidP="00DC7FC2">
      <w:pPr>
        <w:tabs>
          <w:tab w:val="right" w:leader="dot" w:pos="10773"/>
        </w:tabs>
        <w:spacing w:line="360" w:lineRule="auto"/>
        <w:jc w:val="both"/>
        <w:rPr>
          <w:rFonts w:ascii="Times New Roman" w:hAnsi="Times New Roman" w:cs="Times New Roman"/>
          <w:b/>
          <w:bCs/>
          <w:sz w:val="24"/>
          <w:szCs w:val="24"/>
        </w:rPr>
      </w:pPr>
    </w:p>
    <w:p w:rsidR="00E32B97" w:rsidRPr="00F3631F" w:rsidRDefault="00E32B97" w:rsidP="00DC7FC2">
      <w:pPr>
        <w:tabs>
          <w:tab w:val="right" w:leader="dot" w:pos="10773"/>
        </w:tabs>
        <w:spacing w:line="360" w:lineRule="auto"/>
        <w:jc w:val="both"/>
        <w:rPr>
          <w:rFonts w:ascii="Times New Roman" w:hAnsi="Times New Roman" w:cs="Times New Roman"/>
          <w:b/>
          <w:bCs/>
          <w:sz w:val="24"/>
          <w:szCs w:val="24"/>
        </w:rPr>
      </w:pPr>
    </w:p>
    <w:p w:rsidR="00E32B97" w:rsidRPr="00F3631F" w:rsidRDefault="00E32B97" w:rsidP="00DC7FC2">
      <w:pPr>
        <w:tabs>
          <w:tab w:val="right" w:leader="dot" w:pos="10773"/>
        </w:tabs>
        <w:spacing w:line="360" w:lineRule="auto"/>
        <w:jc w:val="both"/>
        <w:rPr>
          <w:rFonts w:ascii="Times New Roman" w:hAnsi="Times New Roman" w:cs="Times New Roman"/>
          <w:b/>
          <w:bCs/>
          <w:sz w:val="24"/>
          <w:szCs w:val="24"/>
        </w:rPr>
      </w:pPr>
    </w:p>
    <w:p w:rsidR="004600F2" w:rsidRPr="004600F2" w:rsidRDefault="004600F2" w:rsidP="00DC7FC2">
      <w:pPr>
        <w:tabs>
          <w:tab w:val="right" w:leader="dot" w:pos="10773"/>
        </w:tabs>
        <w:spacing w:line="360" w:lineRule="auto"/>
        <w:jc w:val="both"/>
        <w:rPr>
          <w:rFonts w:ascii="Times New Roman" w:hAnsi="Times New Roman" w:cs="Times New Roman"/>
          <w:b/>
          <w:bCs/>
          <w:sz w:val="24"/>
          <w:szCs w:val="24"/>
        </w:rPr>
      </w:pPr>
      <w:r w:rsidRPr="004600F2">
        <w:rPr>
          <w:rFonts w:ascii="Times New Roman" w:hAnsi="Times New Roman" w:cs="Times New Roman"/>
          <w:b/>
          <w:bCs/>
          <w:sz w:val="24"/>
          <w:szCs w:val="24"/>
        </w:rPr>
        <w:t>4.3.Оценочные средства для промежуточной аттестации.</w:t>
      </w:r>
    </w:p>
    <w:p w:rsidR="004600F2" w:rsidRDefault="004600F2" w:rsidP="00DC7FC2">
      <w:pPr>
        <w:tabs>
          <w:tab w:val="right" w:leader="dot" w:pos="10773"/>
        </w:tabs>
        <w:spacing w:line="360" w:lineRule="auto"/>
        <w:jc w:val="both"/>
        <w:rPr>
          <w:rFonts w:ascii="Times New Roman" w:hAnsi="Times New Roman" w:cs="Times New Roman"/>
          <w:b/>
          <w:bCs/>
          <w:sz w:val="24"/>
          <w:szCs w:val="24"/>
        </w:rPr>
      </w:pPr>
      <w:r w:rsidRPr="00DC7FC2">
        <w:rPr>
          <w:rFonts w:ascii="Times New Roman" w:hAnsi="Times New Roman" w:cs="Times New Roman"/>
          <w:b/>
          <w:bCs/>
          <w:sz w:val="24"/>
          <w:szCs w:val="24"/>
        </w:rPr>
        <w:t>4.3.1. Формируемые компетенции</w:t>
      </w:r>
    </w:p>
    <w:tbl>
      <w:tblPr>
        <w:tblW w:w="8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8"/>
        <w:gridCol w:w="2693"/>
        <w:gridCol w:w="1843"/>
        <w:gridCol w:w="2903"/>
      </w:tblGrid>
      <w:tr w:rsidR="00DC7FC2" w:rsidRPr="004600F2" w:rsidTr="00594E20">
        <w:trPr>
          <w:tblHeader/>
          <w:jc w:val="center"/>
        </w:trPr>
        <w:tc>
          <w:tcPr>
            <w:tcW w:w="1488" w:type="dxa"/>
            <w:vAlign w:val="center"/>
          </w:tcPr>
          <w:p w:rsidR="00DC7FC2" w:rsidRPr="004600F2" w:rsidRDefault="00DC7FC2" w:rsidP="00594E20">
            <w:pPr>
              <w:spacing w:before="40" w:after="0" w:line="240" w:lineRule="auto"/>
              <w:ind w:left="-108" w:right="-108" w:firstLine="397"/>
              <w:jc w:val="center"/>
              <w:rPr>
                <w:rFonts w:ascii="Times New Roman" w:hAnsi="Times New Roman" w:cs="Times New Roman"/>
                <w:b/>
                <w:sz w:val="24"/>
                <w:szCs w:val="24"/>
                <w:lang w:eastAsia="ru-RU"/>
              </w:rPr>
            </w:pPr>
            <w:r w:rsidRPr="004600F2">
              <w:rPr>
                <w:rFonts w:ascii="Times New Roman" w:hAnsi="Times New Roman" w:cs="Times New Roman"/>
                <w:b/>
                <w:sz w:val="24"/>
                <w:szCs w:val="24"/>
                <w:lang w:eastAsia="ru-RU"/>
              </w:rPr>
              <w:t>Код компетенции</w:t>
            </w:r>
          </w:p>
        </w:tc>
        <w:tc>
          <w:tcPr>
            <w:tcW w:w="2693" w:type="dxa"/>
            <w:tcBorders>
              <w:right w:val="single" w:sz="4" w:space="0" w:color="auto"/>
            </w:tcBorders>
            <w:vAlign w:val="center"/>
          </w:tcPr>
          <w:p w:rsidR="00DC7FC2" w:rsidRPr="004600F2" w:rsidRDefault="00DC7FC2" w:rsidP="00594E20">
            <w:pPr>
              <w:spacing w:before="40" w:after="0" w:line="240" w:lineRule="auto"/>
              <w:ind w:right="-108" w:firstLine="397"/>
              <w:jc w:val="center"/>
              <w:rPr>
                <w:rFonts w:ascii="Times New Roman" w:hAnsi="Times New Roman" w:cs="Times New Roman"/>
                <w:b/>
                <w:sz w:val="24"/>
                <w:szCs w:val="24"/>
                <w:lang w:eastAsia="ru-RU"/>
              </w:rPr>
            </w:pPr>
            <w:r w:rsidRPr="004600F2">
              <w:rPr>
                <w:rFonts w:ascii="Times New Roman" w:hAnsi="Times New Roman" w:cs="Times New Roman"/>
                <w:b/>
                <w:sz w:val="24"/>
                <w:szCs w:val="24"/>
                <w:lang w:eastAsia="ru-RU"/>
              </w:rPr>
              <w:t>Наименование компетенции</w:t>
            </w:r>
          </w:p>
        </w:tc>
        <w:tc>
          <w:tcPr>
            <w:tcW w:w="1843" w:type="dxa"/>
            <w:tcBorders>
              <w:right w:val="single" w:sz="4" w:space="0" w:color="auto"/>
            </w:tcBorders>
            <w:vAlign w:val="center"/>
          </w:tcPr>
          <w:p w:rsidR="00DC7FC2" w:rsidRPr="004600F2" w:rsidRDefault="00DC7FC2" w:rsidP="00594E20">
            <w:pPr>
              <w:spacing w:after="0"/>
              <w:jc w:val="center"/>
              <w:rPr>
                <w:rFonts w:ascii="Times New Roman" w:hAnsi="Times New Roman" w:cs="Times New Roman"/>
                <w:b/>
                <w:sz w:val="24"/>
                <w:szCs w:val="24"/>
              </w:rPr>
            </w:pPr>
            <w:r w:rsidRPr="004600F2">
              <w:rPr>
                <w:rFonts w:ascii="Times New Roman" w:hAnsi="Times New Roman" w:cs="Times New Roman"/>
                <w:b/>
                <w:sz w:val="24"/>
                <w:szCs w:val="24"/>
              </w:rPr>
              <w:t>Код</w:t>
            </w:r>
          </w:p>
          <w:p w:rsidR="00DC7FC2" w:rsidRPr="004600F2" w:rsidRDefault="00DC7FC2" w:rsidP="00594E20">
            <w:pPr>
              <w:spacing w:after="0"/>
              <w:jc w:val="center"/>
              <w:rPr>
                <w:rFonts w:ascii="Times New Roman" w:hAnsi="Times New Roman" w:cs="Times New Roman"/>
                <w:b/>
                <w:sz w:val="24"/>
                <w:szCs w:val="24"/>
              </w:rPr>
            </w:pPr>
            <w:r w:rsidRPr="004600F2">
              <w:rPr>
                <w:rFonts w:ascii="Times New Roman" w:hAnsi="Times New Roman" w:cs="Times New Roman"/>
                <w:b/>
                <w:sz w:val="24"/>
                <w:szCs w:val="24"/>
              </w:rPr>
              <w:t>этапа освоения компетенции</w:t>
            </w:r>
          </w:p>
        </w:tc>
        <w:tc>
          <w:tcPr>
            <w:tcW w:w="2903" w:type="dxa"/>
            <w:tcBorders>
              <w:right w:val="single" w:sz="4" w:space="0" w:color="auto"/>
            </w:tcBorders>
            <w:vAlign w:val="center"/>
          </w:tcPr>
          <w:p w:rsidR="00DC7FC2" w:rsidRPr="004600F2" w:rsidRDefault="00DC7FC2" w:rsidP="00594E20">
            <w:pPr>
              <w:spacing w:after="0" w:line="240" w:lineRule="auto"/>
              <w:jc w:val="center"/>
              <w:rPr>
                <w:rFonts w:ascii="Times New Roman" w:hAnsi="Times New Roman" w:cs="Times New Roman"/>
                <w:b/>
                <w:sz w:val="24"/>
                <w:szCs w:val="24"/>
              </w:rPr>
            </w:pPr>
            <w:r w:rsidRPr="004600F2">
              <w:rPr>
                <w:rFonts w:ascii="Times New Roman" w:hAnsi="Times New Roman" w:cs="Times New Roman"/>
                <w:b/>
                <w:sz w:val="24"/>
                <w:szCs w:val="24"/>
              </w:rPr>
              <w:t>Наименование</w:t>
            </w:r>
          </w:p>
          <w:p w:rsidR="00DC7FC2" w:rsidRPr="004600F2" w:rsidRDefault="00DC7FC2" w:rsidP="00594E20">
            <w:pPr>
              <w:spacing w:after="0" w:line="240" w:lineRule="auto"/>
              <w:jc w:val="center"/>
              <w:rPr>
                <w:rFonts w:ascii="Times New Roman" w:hAnsi="Times New Roman" w:cs="Times New Roman"/>
                <w:b/>
                <w:sz w:val="24"/>
                <w:szCs w:val="24"/>
              </w:rPr>
            </w:pPr>
            <w:r w:rsidRPr="004600F2">
              <w:rPr>
                <w:rFonts w:ascii="Times New Roman" w:hAnsi="Times New Roman" w:cs="Times New Roman"/>
                <w:b/>
                <w:sz w:val="24"/>
                <w:szCs w:val="24"/>
              </w:rPr>
              <w:t xml:space="preserve"> этапа освоения компетенции</w:t>
            </w:r>
          </w:p>
        </w:tc>
      </w:tr>
      <w:tr w:rsidR="00DC7FC2" w:rsidRPr="004600F2" w:rsidTr="00594E20">
        <w:trPr>
          <w:trHeight w:val="3904"/>
          <w:jc w:val="center"/>
        </w:trPr>
        <w:tc>
          <w:tcPr>
            <w:tcW w:w="1488" w:type="dxa"/>
          </w:tcPr>
          <w:p w:rsidR="00DC7FC2" w:rsidRPr="004600F2" w:rsidRDefault="00DC7FC2" w:rsidP="00594E20">
            <w:pPr>
              <w:spacing w:before="40" w:after="0" w:line="240" w:lineRule="auto"/>
              <w:ind w:firstLine="397"/>
              <w:jc w:val="center"/>
              <w:rPr>
                <w:rFonts w:ascii="Times New Roman" w:hAnsi="Times New Roman" w:cs="Times New Roman"/>
                <w:sz w:val="24"/>
                <w:szCs w:val="24"/>
                <w:lang w:eastAsia="ru-RU"/>
              </w:rPr>
            </w:pPr>
            <w:r w:rsidRPr="004600F2">
              <w:rPr>
                <w:rFonts w:ascii="Times New Roman" w:hAnsi="Times New Roman" w:cs="Times New Roman"/>
                <w:sz w:val="24"/>
                <w:szCs w:val="24"/>
              </w:rPr>
              <w:t>ПК-6</w:t>
            </w:r>
          </w:p>
        </w:tc>
        <w:tc>
          <w:tcPr>
            <w:tcW w:w="2693" w:type="dxa"/>
            <w:tcBorders>
              <w:right w:val="single" w:sz="4" w:space="0" w:color="auto"/>
            </w:tcBorders>
          </w:tcPr>
          <w:p w:rsidR="00DC7FC2" w:rsidRPr="004600F2" w:rsidRDefault="00DC7FC2" w:rsidP="00594E20">
            <w:pPr>
              <w:spacing w:before="40" w:after="0" w:line="240" w:lineRule="auto"/>
              <w:ind w:left="-108" w:right="-108"/>
              <w:jc w:val="both"/>
              <w:rPr>
                <w:rFonts w:ascii="Times New Roman" w:hAnsi="Times New Roman" w:cs="Times New Roman"/>
                <w:sz w:val="24"/>
                <w:szCs w:val="24"/>
                <w:lang w:eastAsia="ru-RU"/>
              </w:rPr>
            </w:pPr>
            <w:r w:rsidRPr="004600F2">
              <w:rPr>
                <w:rFonts w:ascii="Times New Roman" w:hAnsi="Times New Roman" w:cs="Times New Roman"/>
                <w:sz w:val="24"/>
                <w:szCs w:val="24"/>
              </w:rPr>
              <w:t>Готовность к осуществлению самостоятельного исследования в области изучения истории международного положения и внешней политики России на различных этапах ее развития, включая участие России в крупнейших международных конфликтах;</w:t>
            </w:r>
          </w:p>
        </w:tc>
        <w:tc>
          <w:tcPr>
            <w:tcW w:w="1843" w:type="dxa"/>
            <w:tcBorders>
              <w:right w:val="single" w:sz="4" w:space="0" w:color="auto"/>
            </w:tcBorders>
          </w:tcPr>
          <w:p w:rsidR="00DC7FC2" w:rsidRPr="004600F2" w:rsidRDefault="00DC7FC2" w:rsidP="00594E20">
            <w:pPr>
              <w:spacing w:before="40" w:after="0" w:line="240" w:lineRule="auto"/>
              <w:ind w:left="-108" w:right="-108"/>
              <w:jc w:val="center"/>
              <w:rPr>
                <w:rFonts w:ascii="Times New Roman" w:hAnsi="Times New Roman" w:cs="Times New Roman"/>
                <w:sz w:val="24"/>
                <w:szCs w:val="24"/>
              </w:rPr>
            </w:pPr>
            <w:r w:rsidRPr="004600F2">
              <w:rPr>
                <w:rFonts w:ascii="Times New Roman" w:hAnsi="Times New Roman" w:cs="Times New Roman"/>
                <w:sz w:val="24"/>
                <w:szCs w:val="24"/>
              </w:rPr>
              <w:t>ПК-6.2</w:t>
            </w:r>
          </w:p>
        </w:tc>
        <w:tc>
          <w:tcPr>
            <w:tcW w:w="2903" w:type="dxa"/>
            <w:tcBorders>
              <w:right w:val="single" w:sz="4" w:space="0" w:color="auto"/>
            </w:tcBorders>
          </w:tcPr>
          <w:p w:rsidR="00DC7FC2" w:rsidRPr="004600F2" w:rsidRDefault="00DC7FC2" w:rsidP="00594E20">
            <w:pPr>
              <w:spacing w:before="40" w:after="0" w:line="240" w:lineRule="auto"/>
              <w:ind w:left="-108" w:right="-108"/>
              <w:jc w:val="both"/>
              <w:rPr>
                <w:rFonts w:ascii="Times New Roman" w:hAnsi="Times New Roman" w:cs="Times New Roman"/>
                <w:sz w:val="24"/>
                <w:szCs w:val="24"/>
              </w:rPr>
            </w:pPr>
            <w:r w:rsidRPr="004600F2">
              <w:rPr>
                <w:rFonts w:ascii="Times New Roman" w:hAnsi="Times New Roman" w:cs="Times New Roman"/>
                <w:sz w:val="24"/>
                <w:szCs w:val="24"/>
              </w:rPr>
              <w:t>умеет отстоять собственную позицию и предложить альтернативу в выделении причин, последствий и возможностей предотвращения тех или иных событий во внешней политики России на различных этапах развития</w:t>
            </w:r>
          </w:p>
        </w:tc>
      </w:tr>
      <w:tr w:rsidR="00DC7FC2" w:rsidRPr="004600F2" w:rsidTr="00594E20">
        <w:trPr>
          <w:trHeight w:val="2524"/>
          <w:jc w:val="center"/>
        </w:trPr>
        <w:tc>
          <w:tcPr>
            <w:tcW w:w="1488" w:type="dxa"/>
          </w:tcPr>
          <w:p w:rsidR="00DC7FC2" w:rsidRPr="004600F2" w:rsidRDefault="00DC7FC2" w:rsidP="00594E20">
            <w:pPr>
              <w:spacing w:before="40" w:after="0" w:line="240" w:lineRule="auto"/>
              <w:ind w:firstLine="397"/>
              <w:jc w:val="center"/>
              <w:rPr>
                <w:rFonts w:ascii="Times New Roman" w:hAnsi="Times New Roman" w:cs="Times New Roman"/>
                <w:sz w:val="24"/>
                <w:szCs w:val="24"/>
                <w:lang w:eastAsia="ru-RU"/>
              </w:rPr>
            </w:pPr>
            <w:r w:rsidRPr="004600F2">
              <w:rPr>
                <w:rFonts w:ascii="Times New Roman" w:hAnsi="Times New Roman" w:cs="Times New Roman"/>
                <w:color w:val="000000"/>
                <w:sz w:val="24"/>
                <w:szCs w:val="24"/>
                <w:lang w:eastAsia="ru-RU"/>
              </w:rPr>
              <w:t>УК-3</w:t>
            </w:r>
          </w:p>
        </w:tc>
        <w:tc>
          <w:tcPr>
            <w:tcW w:w="2693" w:type="dxa"/>
            <w:tcBorders>
              <w:right w:val="single" w:sz="4" w:space="0" w:color="auto"/>
            </w:tcBorders>
          </w:tcPr>
          <w:p w:rsidR="00DC7FC2" w:rsidRPr="004600F2" w:rsidRDefault="00DC7FC2" w:rsidP="00594E20">
            <w:pPr>
              <w:spacing w:before="40" w:after="0" w:line="240" w:lineRule="auto"/>
              <w:ind w:left="-108" w:right="-108"/>
              <w:jc w:val="both"/>
              <w:rPr>
                <w:rFonts w:ascii="Times New Roman" w:hAnsi="Times New Roman" w:cs="Times New Roman"/>
                <w:sz w:val="24"/>
                <w:szCs w:val="24"/>
                <w:lang w:eastAsia="ru-RU"/>
              </w:rPr>
            </w:pPr>
            <w:r w:rsidRPr="004600F2">
              <w:rPr>
                <w:rFonts w:ascii="Times New Roman" w:hAnsi="Times New Roman" w:cs="Times New Roman"/>
                <w:color w:val="000000"/>
                <w:sz w:val="24"/>
                <w:szCs w:val="24"/>
                <w:lang w:eastAsia="ru-RU"/>
              </w:rPr>
              <w:t>Готовностью участвовать в работе российских и международных исследовательских коллективов по решению научных и научно-образовательных задач</w:t>
            </w:r>
          </w:p>
        </w:tc>
        <w:tc>
          <w:tcPr>
            <w:tcW w:w="1843" w:type="dxa"/>
            <w:tcBorders>
              <w:right w:val="single" w:sz="4" w:space="0" w:color="auto"/>
            </w:tcBorders>
          </w:tcPr>
          <w:p w:rsidR="00DC7FC2" w:rsidRPr="004600F2" w:rsidRDefault="00DC7FC2" w:rsidP="00594E20">
            <w:pPr>
              <w:spacing w:before="40" w:after="0" w:line="240" w:lineRule="auto"/>
              <w:ind w:left="-108" w:right="-108"/>
              <w:jc w:val="center"/>
              <w:rPr>
                <w:rFonts w:ascii="Times New Roman" w:hAnsi="Times New Roman" w:cs="Times New Roman"/>
                <w:color w:val="000000"/>
                <w:sz w:val="24"/>
                <w:szCs w:val="24"/>
                <w:lang w:eastAsia="ru-RU"/>
              </w:rPr>
            </w:pPr>
            <w:r w:rsidRPr="004600F2">
              <w:rPr>
                <w:rFonts w:ascii="Times New Roman" w:hAnsi="Times New Roman" w:cs="Times New Roman"/>
                <w:color w:val="000000"/>
                <w:sz w:val="24"/>
                <w:szCs w:val="24"/>
                <w:lang w:eastAsia="ru-RU"/>
              </w:rPr>
              <w:t>УК-3.2</w:t>
            </w:r>
          </w:p>
        </w:tc>
        <w:tc>
          <w:tcPr>
            <w:tcW w:w="2903" w:type="dxa"/>
            <w:tcBorders>
              <w:right w:val="single" w:sz="4" w:space="0" w:color="auto"/>
            </w:tcBorders>
          </w:tcPr>
          <w:p w:rsidR="00DC7FC2" w:rsidRPr="004600F2" w:rsidRDefault="00DC7FC2" w:rsidP="00594E20">
            <w:pPr>
              <w:spacing w:before="40" w:after="0" w:line="240" w:lineRule="auto"/>
              <w:ind w:left="-108" w:right="-108"/>
              <w:jc w:val="both"/>
              <w:rPr>
                <w:rFonts w:ascii="Times New Roman" w:hAnsi="Times New Roman" w:cs="Times New Roman"/>
                <w:color w:val="000000"/>
                <w:sz w:val="24"/>
                <w:szCs w:val="24"/>
                <w:lang w:eastAsia="ru-RU"/>
              </w:rPr>
            </w:pPr>
            <w:r w:rsidRPr="004600F2">
              <w:rPr>
                <w:rFonts w:ascii="Times New Roman" w:hAnsi="Times New Roman" w:cs="Times New Roman"/>
                <w:color w:val="000000"/>
                <w:sz w:val="24"/>
                <w:szCs w:val="24"/>
                <w:lang w:eastAsia="ru-RU"/>
              </w:rPr>
              <w:t>уме</w:t>
            </w:r>
            <w:r w:rsidR="009F0A60">
              <w:rPr>
                <w:rFonts w:ascii="Times New Roman" w:hAnsi="Times New Roman" w:cs="Times New Roman"/>
                <w:color w:val="000000"/>
                <w:sz w:val="24"/>
                <w:szCs w:val="24"/>
                <w:lang w:eastAsia="ru-RU"/>
              </w:rPr>
              <w:t>ет</w:t>
            </w:r>
            <w:r w:rsidRPr="004600F2">
              <w:rPr>
                <w:rFonts w:ascii="Times New Roman" w:hAnsi="Times New Roman" w:cs="Times New Roman"/>
                <w:color w:val="000000"/>
                <w:sz w:val="24"/>
                <w:szCs w:val="24"/>
                <w:lang w:eastAsia="ru-RU"/>
              </w:rPr>
              <w:t xml:space="preserve"> принимать квалифицированное участие в научных мероприятиях и деятельности экспертных групп в рамках работы российских и международных исследовательских коллективов по решению научных и научно-образовательных задач</w:t>
            </w:r>
          </w:p>
        </w:tc>
      </w:tr>
    </w:tbl>
    <w:p w:rsidR="00DC7FC2" w:rsidRPr="004600F2" w:rsidRDefault="00DC7FC2" w:rsidP="00DC7FC2">
      <w:pPr>
        <w:autoSpaceDE w:val="0"/>
        <w:autoSpaceDN w:val="0"/>
        <w:adjustRightInd w:val="0"/>
        <w:spacing w:after="0" w:line="360" w:lineRule="auto"/>
        <w:jc w:val="center"/>
        <w:rPr>
          <w:rFonts w:ascii="Times New Roman" w:hAnsi="Times New Roman" w:cs="Times New Roman"/>
          <w:sz w:val="24"/>
          <w:szCs w:val="24"/>
        </w:rPr>
      </w:pPr>
    </w:p>
    <w:tbl>
      <w:tblPr>
        <w:tblW w:w="9355" w:type="dxa"/>
        <w:tblInd w:w="294" w:type="dxa"/>
        <w:tblLayout w:type="fixed"/>
        <w:tblCellMar>
          <w:left w:w="10" w:type="dxa"/>
          <w:right w:w="10" w:type="dxa"/>
        </w:tblCellMar>
        <w:tblLook w:val="04A0" w:firstRow="1" w:lastRow="0" w:firstColumn="1" w:lastColumn="0" w:noHBand="0" w:noVBand="1"/>
      </w:tblPr>
      <w:tblGrid>
        <w:gridCol w:w="2593"/>
        <w:gridCol w:w="3774"/>
        <w:gridCol w:w="2988"/>
      </w:tblGrid>
      <w:tr w:rsidR="009F0A60" w:rsidRPr="003E0094" w:rsidTr="005E33BD">
        <w:trPr>
          <w:trHeight w:val="604"/>
        </w:trPr>
        <w:tc>
          <w:tcPr>
            <w:tcW w:w="2593" w:type="dxa"/>
            <w:tcBorders>
              <w:top w:val="single" w:sz="8" w:space="0" w:color="000000"/>
              <w:left w:val="single" w:sz="8" w:space="0" w:color="000000"/>
              <w:bottom w:val="single" w:sz="8" w:space="0" w:color="000000"/>
              <w:right w:val="single" w:sz="8" w:space="0" w:color="000000"/>
            </w:tcBorders>
            <w:vAlign w:val="center"/>
            <w:hideMark/>
          </w:tcPr>
          <w:p w:rsidR="009F0A60" w:rsidRPr="003E0094" w:rsidRDefault="009F0A60" w:rsidP="005E33BD">
            <w:pPr>
              <w:spacing w:after="0" w:line="240" w:lineRule="auto"/>
              <w:jc w:val="center"/>
              <w:rPr>
                <w:rFonts w:eastAsia="Calibri" w:cs="Times New Roman"/>
              </w:rPr>
            </w:pPr>
            <w:r w:rsidRPr="003E0094">
              <w:rPr>
                <w:rFonts w:ascii="Times New Roman" w:eastAsia="Calibri" w:hAnsi="Times New Roman" w:cs="Times New Roman"/>
                <w:b/>
                <w:sz w:val="24"/>
              </w:rPr>
              <w:t>Этап освоения компетенции</w:t>
            </w:r>
          </w:p>
        </w:tc>
        <w:tc>
          <w:tcPr>
            <w:tcW w:w="3774" w:type="dxa"/>
            <w:tcBorders>
              <w:top w:val="single" w:sz="8" w:space="0" w:color="000000"/>
              <w:left w:val="single" w:sz="8" w:space="0" w:color="000000"/>
              <w:bottom w:val="single" w:sz="8" w:space="0" w:color="000000"/>
              <w:right w:val="single" w:sz="8" w:space="0" w:color="000000"/>
            </w:tcBorders>
            <w:vAlign w:val="center"/>
            <w:hideMark/>
          </w:tcPr>
          <w:p w:rsidR="009F0A60" w:rsidRPr="003E0094" w:rsidRDefault="009F0A60" w:rsidP="005E33BD">
            <w:pPr>
              <w:spacing w:after="0" w:line="240" w:lineRule="auto"/>
              <w:jc w:val="center"/>
              <w:rPr>
                <w:rFonts w:eastAsia="Calibri" w:cs="Times New Roman"/>
              </w:rPr>
            </w:pPr>
            <w:r w:rsidRPr="003E0094">
              <w:rPr>
                <w:rFonts w:ascii="Times New Roman" w:eastAsia="Calibri" w:hAnsi="Times New Roman" w:cs="Times New Roman"/>
                <w:b/>
                <w:sz w:val="24"/>
              </w:rPr>
              <w:t>Показатель оценивания</w:t>
            </w:r>
          </w:p>
        </w:tc>
        <w:tc>
          <w:tcPr>
            <w:tcW w:w="2988" w:type="dxa"/>
            <w:tcBorders>
              <w:top w:val="single" w:sz="8" w:space="0" w:color="000000"/>
              <w:left w:val="single" w:sz="8" w:space="0" w:color="000000"/>
              <w:bottom w:val="single" w:sz="8" w:space="0" w:color="000000"/>
              <w:right w:val="single" w:sz="8" w:space="0" w:color="000000"/>
            </w:tcBorders>
            <w:vAlign w:val="center"/>
            <w:hideMark/>
          </w:tcPr>
          <w:p w:rsidR="009F0A60" w:rsidRPr="003E0094" w:rsidRDefault="009F0A60" w:rsidP="005E33BD">
            <w:pPr>
              <w:spacing w:after="0" w:line="240" w:lineRule="auto"/>
              <w:jc w:val="center"/>
              <w:rPr>
                <w:rFonts w:eastAsia="Calibri" w:cs="Times New Roman"/>
              </w:rPr>
            </w:pPr>
            <w:r w:rsidRPr="003E0094">
              <w:rPr>
                <w:rFonts w:ascii="Times New Roman" w:eastAsia="Calibri" w:hAnsi="Times New Roman" w:cs="Times New Roman"/>
                <w:b/>
                <w:sz w:val="24"/>
              </w:rPr>
              <w:t>Критерий оценивания</w:t>
            </w:r>
          </w:p>
        </w:tc>
      </w:tr>
      <w:tr w:rsidR="009F0A60" w:rsidRPr="003E0094" w:rsidTr="005E33BD">
        <w:trPr>
          <w:trHeight w:val="797"/>
        </w:trPr>
        <w:tc>
          <w:tcPr>
            <w:tcW w:w="2593" w:type="dxa"/>
            <w:tcBorders>
              <w:top w:val="single" w:sz="8" w:space="0" w:color="000000"/>
              <w:left w:val="single" w:sz="8" w:space="0" w:color="000000"/>
              <w:bottom w:val="single" w:sz="8" w:space="0" w:color="000000"/>
              <w:right w:val="single" w:sz="8" w:space="0" w:color="000000"/>
            </w:tcBorders>
          </w:tcPr>
          <w:p w:rsidR="009F0A60" w:rsidRPr="00D977E7" w:rsidRDefault="009F0A60" w:rsidP="008206E4">
            <w:pPr>
              <w:spacing w:after="0" w:line="240" w:lineRule="auto"/>
              <w:rPr>
                <w:rFonts w:ascii="Times New Roman" w:hAnsi="Times New Roman"/>
                <w:sz w:val="24"/>
                <w:szCs w:val="24"/>
              </w:rPr>
            </w:pPr>
            <w:r>
              <w:rPr>
                <w:rFonts w:ascii="Times New Roman" w:hAnsi="Times New Roman"/>
                <w:sz w:val="24"/>
                <w:szCs w:val="24"/>
              </w:rPr>
              <w:t>УК-3</w:t>
            </w:r>
            <w:r w:rsidRPr="00D977E7">
              <w:rPr>
                <w:rFonts w:ascii="Times New Roman" w:hAnsi="Times New Roman"/>
                <w:sz w:val="24"/>
                <w:szCs w:val="24"/>
              </w:rPr>
              <w:t xml:space="preserve">.2 – </w:t>
            </w:r>
            <w:r w:rsidR="008206E4" w:rsidRPr="004600F2">
              <w:rPr>
                <w:rFonts w:ascii="Times New Roman" w:hAnsi="Times New Roman" w:cs="Times New Roman"/>
                <w:color w:val="000000"/>
                <w:sz w:val="24"/>
                <w:szCs w:val="24"/>
                <w:lang w:eastAsia="ru-RU"/>
              </w:rPr>
              <w:t>уметь принимать квалифицированное участие в научных мероприятиях и деятельности экспертных групп в рамках работы российских и международных исследовательских коллективов по решению научных и научно-образовательных задач</w:t>
            </w:r>
            <w:r w:rsidR="008206E4">
              <w:rPr>
                <w:rFonts w:ascii="Times New Roman" w:hAnsi="Times New Roman"/>
                <w:sz w:val="24"/>
                <w:szCs w:val="24"/>
              </w:rPr>
              <w:t xml:space="preserve">  </w:t>
            </w:r>
            <w:r w:rsidRPr="00D977E7">
              <w:rPr>
                <w:rFonts w:ascii="Times New Roman" w:hAnsi="Times New Roman"/>
                <w:sz w:val="24"/>
                <w:szCs w:val="24"/>
              </w:rPr>
              <w:t>.</w:t>
            </w:r>
          </w:p>
        </w:tc>
        <w:tc>
          <w:tcPr>
            <w:tcW w:w="3774" w:type="dxa"/>
            <w:tcBorders>
              <w:top w:val="single" w:sz="8" w:space="0" w:color="000000"/>
              <w:left w:val="single" w:sz="8" w:space="0" w:color="000000"/>
              <w:bottom w:val="single" w:sz="8" w:space="0" w:color="000000"/>
              <w:right w:val="single" w:sz="8" w:space="0" w:color="000000"/>
            </w:tcBorders>
          </w:tcPr>
          <w:p w:rsidR="009F0A60" w:rsidRPr="00D977E7" w:rsidRDefault="008206E4" w:rsidP="008206E4">
            <w:pPr>
              <w:spacing w:after="0" w:line="240" w:lineRule="auto"/>
              <w:rPr>
                <w:rFonts w:ascii="Times New Roman" w:hAnsi="Times New Roman"/>
                <w:sz w:val="24"/>
                <w:szCs w:val="24"/>
              </w:rPr>
            </w:pPr>
            <w:r>
              <w:rPr>
                <w:rFonts w:ascii="Times New Roman" w:hAnsi="Times New Roman"/>
                <w:sz w:val="24"/>
                <w:szCs w:val="24"/>
              </w:rPr>
              <w:t xml:space="preserve"> </w:t>
            </w:r>
            <w:r w:rsidRPr="004600F2">
              <w:rPr>
                <w:rFonts w:ascii="Times New Roman" w:hAnsi="Times New Roman" w:cs="Times New Roman"/>
                <w:color w:val="000000"/>
                <w:sz w:val="24"/>
                <w:szCs w:val="24"/>
                <w:lang w:eastAsia="ru-RU"/>
              </w:rPr>
              <w:t>Принима</w:t>
            </w:r>
            <w:r>
              <w:rPr>
                <w:rFonts w:ascii="Times New Roman" w:hAnsi="Times New Roman" w:cs="Times New Roman"/>
                <w:color w:val="000000"/>
                <w:sz w:val="24"/>
                <w:szCs w:val="24"/>
                <w:lang w:eastAsia="ru-RU"/>
              </w:rPr>
              <w:t xml:space="preserve">ет </w:t>
            </w:r>
            <w:r w:rsidRPr="004600F2">
              <w:rPr>
                <w:rFonts w:ascii="Times New Roman" w:hAnsi="Times New Roman" w:cs="Times New Roman"/>
                <w:color w:val="000000"/>
                <w:sz w:val="24"/>
                <w:szCs w:val="24"/>
                <w:lang w:eastAsia="ru-RU"/>
              </w:rPr>
              <w:t xml:space="preserve"> участие в научных мероприятиях и деятельности экспертных групп в рамках работы российских и международных исследовательских коллективов по решению научных и научно-образовательных задач</w:t>
            </w:r>
            <w:r>
              <w:rPr>
                <w:rFonts w:ascii="Times New Roman" w:hAnsi="Times New Roman"/>
                <w:sz w:val="24"/>
                <w:szCs w:val="24"/>
              </w:rPr>
              <w:t xml:space="preserve">  </w:t>
            </w:r>
            <w:r w:rsidRPr="00D977E7">
              <w:rPr>
                <w:rFonts w:ascii="Times New Roman" w:hAnsi="Times New Roman"/>
                <w:sz w:val="24"/>
                <w:szCs w:val="24"/>
              </w:rPr>
              <w:t>.</w:t>
            </w:r>
          </w:p>
        </w:tc>
        <w:tc>
          <w:tcPr>
            <w:tcW w:w="2988" w:type="dxa"/>
            <w:tcBorders>
              <w:top w:val="single" w:sz="8" w:space="0" w:color="000000"/>
              <w:left w:val="single" w:sz="8" w:space="0" w:color="000000"/>
              <w:bottom w:val="single" w:sz="8" w:space="0" w:color="000000"/>
              <w:right w:val="single" w:sz="8" w:space="0" w:color="000000"/>
            </w:tcBorders>
          </w:tcPr>
          <w:p w:rsidR="009F0A60" w:rsidRPr="00D977E7" w:rsidRDefault="009F0A60" w:rsidP="008206E4">
            <w:pPr>
              <w:spacing w:after="0" w:line="240" w:lineRule="auto"/>
              <w:rPr>
                <w:rFonts w:ascii="Times New Roman" w:hAnsi="Times New Roman"/>
                <w:sz w:val="24"/>
                <w:szCs w:val="24"/>
              </w:rPr>
            </w:pPr>
            <w:r>
              <w:rPr>
                <w:rFonts w:ascii="Times New Roman" w:hAnsi="Times New Roman"/>
                <w:sz w:val="24"/>
                <w:szCs w:val="24"/>
              </w:rPr>
              <w:t>Г</w:t>
            </w:r>
            <w:r w:rsidRPr="00D977E7">
              <w:rPr>
                <w:rFonts w:ascii="Times New Roman" w:hAnsi="Times New Roman"/>
                <w:sz w:val="24"/>
                <w:szCs w:val="24"/>
              </w:rPr>
              <w:t xml:space="preserve">лубина и точность </w:t>
            </w:r>
            <w:r w:rsidR="008206E4">
              <w:rPr>
                <w:rFonts w:ascii="Times New Roman" w:hAnsi="Times New Roman"/>
                <w:sz w:val="24"/>
                <w:szCs w:val="24"/>
              </w:rPr>
              <w:t xml:space="preserve"> решения научных и научно-исследовательских задач</w:t>
            </w:r>
            <w:r w:rsidRPr="00D977E7">
              <w:rPr>
                <w:rFonts w:ascii="Times New Roman" w:hAnsi="Times New Roman"/>
                <w:sz w:val="24"/>
                <w:szCs w:val="24"/>
              </w:rPr>
              <w:t xml:space="preserve"> </w:t>
            </w:r>
          </w:p>
        </w:tc>
      </w:tr>
      <w:tr w:rsidR="009F0A60" w:rsidRPr="003E0094" w:rsidTr="005E33BD">
        <w:trPr>
          <w:trHeight w:val="797"/>
        </w:trPr>
        <w:tc>
          <w:tcPr>
            <w:tcW w:w="2593" w:type="dxa"/>
            <w:tcBorders>
              <w:top w:val="single" w:sz="8" w:space="0" w:color="000000"/>
              <w:left w:val="single" w:sz="8" w:space="0" w:color="000000"/>
              <w:bottom w:val="single" w:sz="8" w:space="0" w:color="000000"/>
              <w:right w:val="single" w:sz="8" w:space="0" w:color="000000"/>
            </w:tcBorders>
            <w:hideMark/>
          </w:tcPr>
          <w:p w:rsidR="009F0A60" w:rsidRPr="003E0094" w:rsidRDefault="009F0A60" w:rsidP="005E33BD">
            <w:pPr>
              <w:spacing w:after="0" w:line="240" w:lineRule="auto"/>
              <w:rPr>
                <w:rFonts w:ascii="Times New Roman" w:eastAsia="Calibri" w:hAnsi="Times New Roman" w:cs="Times New Roman"/>
                <w:sz w:val="24"/>
                <w:szCs w:val="24"/>
              </w:rPr>
            </w:pPr>
            <w:r w:rsidRPr="003E0094">
              <w:rPr>
                <w:rFonts w:ascii="Times New Roman" w:eastAsia="Calibri" w:hAnsi="Times New Roman" w:cs="Times New Roman"/>
                <w:sz w:val="24"/>
                <w:szCs w:val="24"/>
              </w:rPr>
              <w:t>ПК-6.2 – умеет отстоять собственную позицию и предложить альтернативу в выделении причин, последствий и возможностей предотвращения тех или иных событий во внешней политики России на различных этапах развития</w:t>
            </w:r>
          </w:p>
        </w:tc>
        <w:tc>
          <w:tcPr>
            <w:tcW w:w="3774" w:type="dxa"/>
            <w:tcBorders>
              <w:top w:val="single" w:sz="8" w:space="0" w:color="000000"/>
              <w:left w:val="single" w:sz="8" w:space="0" w:color="000000"/>
              <w:bottom w:val="single" w:sz="8" w:space="0" w:color="000000"/>
              <w:right w:val="single" w:sz="8" w:space="0" w:color="000000"/>
            </w:tcBorders>
            <w:hideMark/>
          </w:tcPr>
          <w:p w:rsidR="009F0A60" w:rsidRPr="003E0094" w:rsidRDefault="009F0A60" w:rsidP="005E33BD">
            <w:pPr>
              <w:spacing w:after="0" w:line="240" w:lineRule="auto"/>
              <w:rPr>
                <w:rFonts w:ascii="Times New Roman" w:eastAsia="Calibri" w:hAnsi="Times New Roman" w:cs="Times New Roman"/>
                <w:sz w:val="24"/>
                <w:szCs w:val="24"/>
              </w:rPr>
            </w:pPr>
            <w:r w:rsidRPr="003E0094">
              <w:rPr>
                <w:rFonts w:ascii="Times New Roman" w:eastAsia="Calibri" w:hAnsi="Times New Roman" w:cs="Times New Roman"/>
                <w:sz w:val="24"/>
                <w:szCs w:val="24"/>
              </w:rPr>
              <w:t xml:space="preserve"> Четко излагает собственную позицию в выделении причин, последствий и возможностей предотвращения тех или иных событий во внешней политики России на различных этапах развития</w:t>
            </w:r>
          </w:p>
        </w:tc>
        <w:tc>
          <w:tcPr>
            <w:tcW w:w="2988" w:type="dxa"/>
            <w:tcBorders>
              <w:top w:val="single" w:sz="8" w:space="0" w:color="000000"/>
              <w:left w:val="single" w:sz="8" w:space="0" w:color="000000"/>
              <w:bottom w:val="single" w:sz="8" w:space="0" w:color="000000"/>
              <w:right w:val="single" w:sz="8" w:space="0" w:color="000000"/>
            </w:tcBorders>
            <w:hideMark/>
          </w:tcPr>
          <w:p w:rsidR="009F0A60" w:rsidRPr="003E0094" w:rsidRDefault="009F0A60" w:rsidP="005E3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Предоставлено</w:t>
            </w:r>
            <w:r w:rsidRPr="003E0094">
              <w:rPr>
                <w:rFonts w:ascii="Times New Roman" w:eastAsia="Calibri" w:hAnsi="Times New Roman" w:cs="Times New Roman"/>
                <w:sz w:val="24"/>
                <w:szCs w:val="24"/>
              </w:rPr>
              <w:t xml:space="preserve"> логически корректное, убедительное и аргументированное  изложение</w:t>
            </w:r>
          </w:p>
          <w:p w:rsidR="009F0A60" w:rsidRPr="003E0094" w:rsidRDefault="009F0A60" w:rsidP="005E33BD">
            <w:pPr>
              <w:spacing w:after="0" w:line="240" w:lineRule="auto"/>
              <w:rPr>
                <w:rFonts w:ascii="Times New Roman" w:eastAsia="Calibri" w:hAnsi="Times New Roman" w:cs="Times New Roman"/>
                <w:sz w:val="24"/>
                <w:szCs w:val="24"/>
              </w:rPr>
            </w:pPr>
            <w:r w:rsidRPr="003E0094">
              <w:rPr>
                <w:rFonts w:ascii="Times New Roman" w:eastAsia="Calibri" w:hAnsi="Times New Roman" w:cs="Times New Roman"/>
                <w:sz w:val="24"/>
                <w:szCs w:val="24"/>
              </w:rPr>
              <w:t xml:space="preserve">позиции относительно внешней политики России на различных этапах развития </w:t>
            </w:r>
          </w:p>
        </w:tc>
      </w:tr>
    </w:tbl>
    <w:p w:rsidR="009F0A60" w:rsidRDefault="009F0A60" w:rsidP="00DC7FC2">
      <w:pPr>
        <w:spacing w:before="40" w:after="0" w:line="240" w:lineRule="auto"/>
        <w:contextualSpacing/>
        <w:jc w:val="both"/>
        <w:rPr>
          <w:rFonts w:ascii="Times New Roman" w:hAnsi="Times New Roman"/>
          <w:b/>
          <w:sz w:val="24"/>
          <w:szCs w:val="24"/>
        </w:rPr>
      </w:pPr>
    </w:p>
    <w:p w:rsidR="009F0A60" w:rsidRDefault="009F0A60" w:rsidP="00DC7FC2">
      <w:pPr>
        <w:spacing w:before="40" w:after="0" w:line="240" w:lineRule="auto"/>
        <w:contextualSpacing/>
        <w:jc w:val="both"/>
        <w:rPr>
          <w:rFonts w:ascii="Times New Roman" w:hAnsi="Times New Roman"/>
          <w:b/>
          <w:sz w:val="24"/>
          <w:szCs w:val="24"/>
        </w:rPr>
      </w:pPr>
    </w:p>
    <w:p w:rsidR="009F0A60" w:rsidRDefault="009F0A60" w:rsidP="00DC7FC2">
      <w:pPr>
        <w:spacing w:before="40" w:after="0" w:line="240" w:lineRule="auto"/>
        <w:contextualSpacing/>
        <w:jc w:val="both"/>
        <w:rPr>
          <w:rFonts w:ascii="Times New Roman" w:hAnsi="Times New Roman"/>
          <w:b/>
          <w:sz w:val="24"/>
          <w:szCs w:val="24"/>
        </w:rPr>
      </w:pPr>
    </w:p>
    <w:p w:rsidR="004600F2" w:rsidRDefault="00DC7FC2" w:rsidP="00DC7FC2">
      <w:pPr>
        <w:spacing w:before="40" w:after="0" w:line="240" w:lineRule="auto"/>
        <w:contextualSpacing/>
        <w:jc w:val="both"/>
        <w:rPr>
          <w:rFonts w:ascii="Times New Roman" w:hAnsi="Times New Roman"/>
          <w:b/>
          <w:sz w:val="24"/>
          <w:szCs w:val="24"/>
        </w:rPr>
      </w:pPr>
      <w:r>
        <w:rPr>
          <w:rFonts w:ascii="Times New Roman" w:hAnsi="Times New Roman"/>
          <w:b/>
          <w:sz w:val="24"/>
          <w:szCs w:val="24"/>
        </w:rPr>
        <w:t>4.3.2.</w:t>
      </w:r>
      <w:r w:rsidR="004600F2" w:rsidRPr="00DC7FC2">
        <w:rPr>
          <w:rFonts w:ascii="Times New Roman" w:hAnsi="Times New Roman"/>
          <w:b/>
          <w:sz w:val="24"/>
          <w:szCs w:val="24"/>
        </w:rPr>
        <w:t>Типовые оценочные средства</w:t>
      </w:r>
    </w:p>
    <w:p w:rsidR="003F6AA5" w:rsidRDefault="003F6AA5" w:rsidP="00DC7FC2">
      <w:pPr>
        <w:spacing w:before="40" w:after="0" w:line="240" w:lineRule="auto"/>
        <w:contextualSpacing/>
        <w:jc w:val="both"/>
        <w:rPr>
          <w:rFonts w:ascii="Times New Roman" w:hAnsi="Times New Roman"/>
          <w:b/>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462"/>
        <w:gridCol w:w="3538"/>
      </w:tblGrid>
      <w:tr w:rsidR="003F6AA5" w:rsidRPr="00467E18" w:rsidTr="0004532E">
        <w:tc>
          <w:tcPr>
            <w:tcW w:w="1510" w:type="pct"/>
          </w:tcPr>
          <w:p w:rsidR="003F6AA5" w:rsidRPr="00467E18" w:rsidRDefault="003F6AA5" w:rsidP="0004532E">
            <w:pPr>
              <w:spacing w:after="0" w:line="240" w:lineRule="auto"/>
              <w:contextualSpacing/>
              <w:jc w:val="center"/>
              <w:rPr>
                <w:rFonts w:ascii="Times New Roman" w:eastAsia="Calibri" w:hAnsi="Times New Roman" w:cs="Times New Roman"/>
                <w:b/>
                <w:sz w:val="24"/>
                <w:szCs w:val="24"/>
              </w:rPr>
            </w:pPr>
            <w:r w:rsidRPr="00467E18">
              <w:rPr>
                <w:rFonts w:ascii="Times New Roman" w:eastAsia="Calibri" w:hAnsi="Times New Roman" w:cs="Times New Roman"/>
                <w:b/>
                <w:sz w:val="24"/>
                <w:szCs w:val="24"/>
              </w:rPr>
              <w:t>Оценочные средства</w:t>
            </w:r>
          </w:p>
          <w:p w:rsidR="003F6AA5" w:rsidRPr="00467E18" w:rsidRDefault="003F6AA5" w:rsidP="0004532E">
            <w:pPr>
              <w:spacing w:after="0" w:line="240" w:lineRule="auto"/>
              <w:contextualSpacing/>
              <w:jc w:val="center"/>
              <w:rPr>
                <w:rFonts w:ascii="Times New Roman" w:eastAsia="Calibri" w:hAnsi="Times New Roman" w:cs="Times New Roman"/>
                <w:sz w:val="24"/>
                <w:szCs w:val="24"/>
              </w:rPr>
            </w:pPr>
            <w:r w:rsidRPr="00467E18">
              <w:rPr>
                <w:rFonts w:ascii="Times New Roman" w:eastAsia="Calibri" w:hAnsi="Times New Roman" w:cs="Times New Roman"/>
                <w:sz w:val="24"/>
                <w:szCs w:val="24"/>
              </w:rPr>
              <w:t>(формы промежуточного контроля)</w:t>
            </w:r>
          </w:p>
        </w:tc>
        <w:tc>
          <w:tcPr>
            <w:tcW w:w="1726" w:type="pct"/>
          </w:tcPr>
          <w:p w:rsidR="003F6AA5" w:rsidRPr="00467E18" w:rsidRDefault="003F6AA5" w:rsidP="0004532E">
            <w:pPr>
              <w:spacing w:after="0" w:line="240" w:lineRule="auto"/>
              <w:contextualSpacing/>
              <w:jc w:val="center"/>
              <w:rPr>
                <w:rFonts w:ascii="Times New Roman" w:eastAsia="Calibri" w:hAnsi="Times New Roman" w:cs="Times New Roman"/>
                <w:b/>
                <w:spacing w:val="-8"/>
                <w:sz w:val="24"/>
                <w:szCs w:val="24"/>
              </w:rPr>
            </w:pPr>
            <w:r w:rsidRPr="00467E18">
              <w:rPr>
                <w:rFonts w:ascii="Times New Roman" w:eastAsia="Calibri" w:hAnsi="Times New Roman" w:cs="Times New Roman"/>
                <w:b/>
                <w:spacing w:val="-8"/>
                <w:sz w:val="24"/>
                <w:szCs w:val="24"/>
              </w:rPr>
              <w:t>Показатели*</w:t>
            </w:r>
          </w:p>
          <w:p w:rsidR="003F6AA5" w:rsidRPr="00467E18" w:rsidRDefault="003F6AA5" w:rsidP="0004532E">
            <w:pPr>
              <w:spacing w:after="0" w:line="240" w:lineRule="auto"/>
              <w:contextualSpacing/>
              <w:jc w:val="center"/>
              <w:rPr>
                <w:rFonts w:ascii="Times New Roman" w:eastAsia="Calibri" w:hAnsi="Times New Roman" w:cs="Times New Roman"/>
                <w:b/>
                <w:sz w:val="24"/>
                <w:szCs w:val="24"/>
              </w:rPr>
            </w:pPr>
            <w:r w:rsidRPr="00467E18">
              <w:rPr>
                <w:rFonts w:ascii="Times New Roman" w:eastAsia="Calibri" w:hAnsi="Times New Roman" w:cs="Times New Roman"/>
                <w:b/>
                <w:sz w:val="24"/>
                <w:szCs w:val="24"/>
              </w:rPr>
              <w:t>оценки</w:t>
            </w:r>
          </w:p>
        </w:tc>
        <w:tc>
          <w:tcPr>
            <w:tcW w:w="1764" w:type="pct"/>
          </w:tcPr>
          <w:p w:rsidR="003F6AA5" w:rsidRPr="00467E18" w:rsidRDefault="003F6AA5" w:rsidP="0004532E">
            <w:pPr>
              <w:spacing w:after="0" w:line="240" w:lineRule="auto"/>
              <w:contextualSpacing/>
              <w:jc w:val="center"/>
              <w:rPr>
                <w:rFonts w:ascii="Times New Roman" w:eastAsia="Calibri" w:hAnsi="Times New Roman" w:cs="Times New Roman"/>
                <w:b/>
                <w:sz w:val="24"/>
                <w:szCs w:val="24"/>
              </w:rPr>
            </w:pPr>
            <w:r w:rsidRPr="00467E18">
              <w:rPr>
                <w:rFonts w:ascii="Times New Roman" w:eastAsia="Calibri" w:hAnsi="Times New Roman" w:cs="Times New Roman"/>
                <w:b/>
                <w:sz w:val="24"/>
                <w:szCs w:val="24"/>
              </w:rPr>
              <w:t>Критерии**</w:t>
            </w:r>
          </w:p>
          <w:p w:rsidR="003F6AA5" w:rsidRPr="00467E18" w:rsidRDefault="003F6AA5" w:rsidP="0004532E">
            <w:pPr>
              <w:spacing w:after="0" w:line="240" w:lineRule="auto"/>
              <w:contextualSpacing/>
              <w:jc w:val="center"/>
              <w:rPr>
                <w:rFonts w:ascii="Times New Roman" w:eastAsia="Calibri" w:hAnsi="Times New Roman" w:cs="Times New Roman"/>
                <w:b/>
                <w:sz w:val="24"/>
                <w:szCs w:val="24"/>
              </w:rPr>
            </w:pPr>
            <w:r w:rsidRPr="00467E18">
              <w:rPr>
                <w:rFonts w:ascii="Times New Roman" w:eastAsia="Calibri" w:hAnsi="Times New Roman" w:cs="Times New Roman"/>
                <w:b/>
                <w:sz w:val="24"/>
                <w:szCs w:val="24"/>
              </w:rPr>
              <w:t>оценки</w:t>
            </w:r>
          </w:p>
        </w:tc>
      </w:tr>
      <w:tr w:rsidR="003F6AA5" w:rsidRPr="00467E18" w:rsidTr="0004532E">
        <w:tc>
          <w:tcPr>
            <w:tcW w:w="1510" w:type="pct"/>
            <w:vMerge w:val="restart"/>
          </w:tcPr>
          <w:p w:rsidR="003F6AA5" w:rsidRPr="00467E18" w:rsidRDefault="003F6AA5" w:rsidP="0004532E">
            <w:pPr>
              <w:spacing w:after="0" w:line="240" w:lineRule="auto"/>
              <w:contextualSpacing/>
              <w:jc w:val="both"/>
              <w:rPr>
                <w:rFonts w:ascii="Times New Roman" w:eastAsia="Calibri" w:hAnsi="Times New Roman" w:cs="Times New Roman"/>
                <w:sz w:val="24"/>
                <w:szCs w:val="24"/>
              </w:rPr>
            </w:pPr>
            <w:r w:rsidRPr="00467E18">
              <w:rPr>
                <w:rFonts w:ascii="Times New Roman" w:eastAsia="Calibri" w:hAnsi="Times New Roman" w:cs="Times New Roman"/>
                <w:sz w:val="24"/>
                <w:szCs w:val="24"/>
              </w:rPr>
              <w:t>Зачет</w:t>
            </w:r>
          </w:p>
        </w:tc>
        <w:tc>
          <w:tcPr>
            <w:tcW w:w="1726" w:type="pct"/>
          </w:tcPr>
          <w:p w:rsidR="003F6AA5" w:rsidRPr="00467E18" w:rsidRDefault="003F6AA5" w:rsidP="0004532E">
            <w:pPr>
              <w:tabs>
                <w:tab w:val="left" w:pos="317"/>
              </w:tabs>
              <w:spacing w:after="0" w:line="240" w:lineRule="auto"/>
              <w:jc w:val="both"/>
              <w:rPr>
                <w:rFonts w:ascii="Times New Roman" w:eastAsia="Calibri" w:hAnsi="Times New Roman" w:cs="Times New Roman"/>
                <w:sz w:val="20"/>
                <w:szCs w:val="20"/>
                <w:lang w:eastAsia="ru-RU"/>
              </w:rPr>
            </w:pPr>
            <w:r w:rsidRPr="00467E18">
              <w:rPr>
                <w:rFonts w:ascii="Times New Roman" w:eastAsia="Calibri" w:hAnsi="Times New Roman" w:cs="Times New Roman"/>
                <w:sz w:val="24"/>
                <w:szCs w:val="24"/>
                <w:lang w:eastAsia="ru-RU"/>
              </w:rPr>
              <w:t xml:space="preserve">В соответствии с балльно-рейтинговой системой на промежуточную аттестацию отводится 30 баллов. </w:t>
            </w:r>
          </w:p>
          <w:p w:rsidR="003F6AA5" w:rsidRPr="00467E18" w:rsidRDefault="003F6AA5" w:rsidP="0004532E">
            <w:pPr>
              <w:tabs>
                <w:tab w:val="left" w:pos="317"/>
              </w:tabs>
              <w:spacing w:after="0" w:line="240" w:lineRule="auto"/>
              <w:jc w:val="both"/>
              <w:rPr>
                <w:rFonts w:ascii="Times New Roman" w:eastAsia="Calibri" w:hAnsi="Times New Roman" w:cs="Times New Roman"/>
                <w:sz w:val="24"/>
                <w:szCs w:val="24"/>
                <w:lang w:eastAsia="ru-RU"/>
              </w:rPr>
            </w:pPr>
          </w:p>
          <w:p w:rsidR="003F6AA5" w:rsidRPr="00467E18" w:rsidRDefault="003F6AA5" w:rsidP="0004532E">
            <w:pPr>
              <w:tabs>
                <w:tab w:val="left" w:pos="317"/>
              </w:tabs>
              <w:spacing w:after="0" w:line="240" w:lineRule="auto"/>
              <w:jc w:val="both"/>
              <w:rPr>
                <w:rFonts w:ascii="Times New Roman" w:eastAsia="Calibri" w:hAnsi="Times New Roman" w:cs="Times New Roman"/>
                <w:sz w:val="24"/>
                <w:szCs w:val="24"/>
                <w:lang w:eastAsia="ru-RU"/>
              </w:rPr>
            </w:pPr>
            <w:r w:rsidRPr="00467E18">
              <w:rPr>
                <w:rFonts w:ascii="Times New Roman" w:eastAsia="Calibri" w:hAnsi="Times New Roman" w:cs="Times New Roman"/>
                <w:sz w:val="24"/>
                <w:szCs w:val="24"/>
                <w:lang w:eastAsia="ru-RU"/>
              </w:rPr>
              <w:t xml:space="preserve">В билете содержится 1 вопрос и ситуационная задача (кейс) </w:t>
            </w:r>
          </w:p>
          <w:p w:rsidR="003F6AA5" w:rsidRPr="00467E18" w:rsidRDefault="003F6AA5" w:rsidP="0004532E">
            <w:pPr>
              <w:tabs>
                <w:tab w:val="left" w:pos="317"/>
              </w:tabs>
              <w:spacing w:after="0" w:line="240" w:lineRule="auto"/>
              <w:jc w:val="both"/>
              <w:rPr>
                <w:rFonts w:ascii="Times New Roman" w:eastAsia="Calibri" w:hAnsi="Times New Roman" w:cs="Times New Roman"/>
                <w:sz w:val="24"/>
                <w:szCs w:val="24"/>
                <w:lang w:eastAsia="ru-RU"/>
              </w:rPr>
            </w:pPr>
            <w:r w:rsidRPr="00467E18">
              <w:rPr>
                <w:rFonts w:ascii="Times New Roman" w:eastAsia="Calibri" w:hAnsi="Times New Roman" w:cs="Times New Roman"/>
                <w:sz w:val="24"/>
                <w:szCs w:val="24"/>
                <w:lang w:eastAsia="ru-RU"/>
              </w:rPr>
              <w:t xml:space="preserve"> </w:t>
            </w:r>
          </w:p>
          <w:p w:rsidR="003F6AA5" w:rsidRPr="00467E18" w:rsidRDefault="003F6AA5" w:rsidP="0004532E">
            <w:pPr>
              <w:tabs>
                <w:tab w:val="left" w:pos="317"/>
              </w:tabs>
              <w:spacing w:after="0" w:line="240" w:lineRule="auto"/>
              <w:jc w:val="both"/>
              <w:rPr>
                <w:rFonts w:ascii="Times New Roman" w:eastAsia="Calibri" w:hAnsi="Times New Roman" w:cs="Times New Roman"/>
                <w:sz w:val="20"/>
                <w:szCs w:val="20"/>
                <w:lang w:eastAsia="ru-RU"/>
              </w:rPr>
            </w:pPr>
            <w:r w:rsidRPr="00467E18">
              <w:rPr>
                <w:rFonts w:ascii="Times New Roman" w:eastAsia="Calibri" w:hAnsi="Times New Roman" w:cs="Times New Roman"/>
                <w:sz w:val="24"/>
                <w:szCs w:val="24"/>
                <w:lang w:eastAsia="ru-RU"/>
              </w:rPr>
              <w:t>Вопрос - 15 баллов</w:t>
            </w:r>
          </w:p>
        </w:tc>
        <w:tc>
          <w:tcPr>
            <w:tcW w:w="1764" w:type="pct"/>
          </w:tcPr>
          <w:p w:rsidR="003F6AA5" w:rsidRPr="00467E18" w:rsidRDefault="003F6AA5" w:rsidP="0004532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67E18">
              <w:rPr>
                <w:rFonts w:ascii="Times New Roman" w:eastAsia="Calibri" w:hAnsi="Times New Roman" w:cs="Times New Roman"/>
                <w:sz w:val="24"/>
                <w:szCs w:val="24"/>
                <w:lang w:eastAsia="ru-RU"/>
              </w:rPr>
              <w:t>11-15 баллов – получены  полные и исчерпывающие ответы на вопросы, указанные в экзаменационном билете. Усвоены основные понятия и их особенности,  присутствует умение правильно определять специфику соответствующих отношений, способность  принимать  быстрые и нестандартные решения. Грамотность и стилистика изложения материала.</w:t>
            </w:r>
          </w:p>
          <w:p w:rsidR="003F6AA5" w:rsidRPr="00467E18" w:rsidRDefault="003F6AA5" w:rsidP="0004532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67E18">
              <w:rPr>
                <w:rFonts w:ascii="Times New Roman" w:eastAsia="Calibri" w:hAnsi="Times New Roman" w:cs="Times New Roman"/>
                <w:sz w:val="24"/>
                <w:szCs w:val="24"/>
                <w:lang w:eastAsia="ru-RU"/>
              </w:rPr>
              <w:t>6-10 баллов – получены  стандартные  ответы на вопросы, указанные в экзаменационном билете., Усвоены основные понятия и их особенности,  присутствует умение правильно определять специфику соответствующих отношений,  , однако, допускаются незначительные ошибки, неточности по названным критериям, которые не искажают сути ответа;</w:t>
            </w:r>
          </w:p>
          <w:p w:rsidR="003F6AA5" w:rsidRPr="00467E18" w:rsidRDefault="003F6AA5" w:rsidP="0004532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67E18">
              <w:rPr>
                <w:rFonts w:ascii="Times New Roman" w:eastAsia="Calibri" w:hAnsi="Times New Roman" w:cs="Times New Roman"/>
                <w:sz w:val="24"/>
                <w:szCs w:val="24"/>
                <w:lang w:eastAsia="ru-RU"/>
              </w:rPr>
              <w:t>1-5 баллов – неполное  раскрытие основного содержания вопроса билета</w:t>
            </w:r>
          </w:p>
          <w:p w:rsidR="003F6AA5" w:rsidRPr="00467E18" w:rsidRDefault="003F6AA5" w:rsidP="0004532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67E18">
              <w:rPr>
                <w:rFonts w:ascii="Times New Roman" w:eastAsia="Calibri" w:hAnsi="Times New Roman" w:cs="Times New Roman"/>
                <w:sz w:val="24"/>
                <w:szCs w:val="24"/>
                <w:lang w:eastAsia="ru-RU"/>
              </w:rPr>
              <w:t>0 - ответы на предложенные в билете вопросы отсутствуют, либо даны неверно. Студент не знает основных понятий и категорий, а также не имеет отчетливого представления о предмете, системе и структуре дисциплины.</w:t>
            </w:r>
          </w:p>
          <w:p w:rsidR="003F6AA5" w:rsidRPr="00467E18" w:rsidRDefault="003F6AA5" w:rsidP="0004532E">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3F6AA5" w:rsidRPr="00467E18" w:rsidTr="0004532E">
        <w:tc>
          <w:tcPr>
            <w:tcW w:w="1510" w:type="pct"/>
            <w:vMerge/>
          </w:tcPr>
          <w:p w:rsidR="003F6AA5" w:rsidRPr="00467E18" w:rsidRDefault="003F6AA5" w:rsidP="0004532E">
            <w:pPr>
              <w:spacing w:after="0" w:line="240" w:lineRule="auto"/>
              <w:contextualSpacing/>
              <w:jc w:val="both"/>
              <w:rPr>
                <w:rFonts w:ascii="Times New Roman" w:eastAsia="Calibri" w:hAnsi="Times New Roman" w:cs="Times New Roman"/>
                <w:sz w:val="24"/>
                <w:szCs w:val="24"/>
              </w:rPr>
            </w:pPr>
          </w:p>
        </w:tc>
        <w:tc>
          <w:tcPr>
            <w:tcW w:w="1726" w:type="pct"/>
          </w:tcPr>
          <w:p w:rsidR="003F6AA5" w:rsidRPr="00467E18" w:rsidRDefault="003F6AA5" w:rsidP="0004532E">
            <w:pPr>
              <w:tabs>
                <w:tab w:val="left" w:pos="317"/>
              </w:tabs>
              <w:spacing w:after="0" w:line="240" w:lineRule="auto"/>
              <w:jc w:val="both"/>
              <w:rPr>
                <w:rFonts w:ascii="Times New Roman" w:eastAsia="Calibri" w:hAnsi="Times New Roman" w:cs="Times New Roman"/>
                <w:sz w:val="24"/>
                <w:szCs w:val="24"/>
                <w:lang w:eastAsia="ru-RU"/>
              </w:rPr>
            </w:pPr>
          </w:p>
          <w:p w:rsidR="003F6AA5" w:rsidRPr="00467E18" w:rsidRDefault="003F6AA5" w:rsidP="0004532E">
            <w:pPr>
              <w:tabs>
                <w:tab w:val="left" w:pos="317"/>
              </w:tabs>
              <w:spacing w:after="0" w:line="240" w:lineRule="auto"/>
              <w:jc w:val="both"/>
              <w:rPr>
                <w:rFonts w:ascii="Times New Roman" w:eastAsia="Calibri" w:hAnsi="Times New Roman" w:cs="Times New Roman"/>
                <w:sz w:val="24"/>
                <w:szCs w:val="24"/>
                <w:lang w:eastAsia="ru-RU"/>
              </w:rPr>
            </w:pPr>
            <w:r w:rsidRPr="00467E18">
              <w:rPr>
                <w:rFonts w:ascii="Times New Roman" w:eastAsia="Calibri" w:hAnsi="Times New Roman" w:cs="Times New Roman"/>
                <w:sz w:val="24"/>
                <w:szCs w:val="24"/>
              </w:rPr>
              <w:t>Ситуационная задача (кейс) -</w:t>
            </w:r>
          </w:p>
          <w:p w:rsidR="003F6AA5" w:rsidRPr="00467E18" w:rsidRDefault="003F6AA5" w:rsidP="0004532E">
            <w:pPr>
              <w:tabs>
                <w:tab w:val="left" w:pos="317"/>
              </w:tabs>
              <w:spacing w:after="0" w:line="240" w:lineRule="auto"/>
              <w:jc w:val="both"/>
              <w:rPr>
                <w:rFonts w:ascii="Times New Roman" w:eastAsia="Calibri" w:hAnsi="Times New Roman" w:cs="Times New Roman"/>
                <w:sz w:val="24"/>
                <w:szCs w:val="24"/>
                <w:lang w:eastAsia="ru-RU"/>
              </w:rPr>
            </w:pPr>
            <w:r w:rsidRPr="00467E18">
              <w:rPr>
                <w:rFonts w:ascii="Times New Roman" w:eastAsia="Calibri" w:hAnsi="Times New Roman" w:cs="Times New Roman"/>
                <w:sz w:val="24"/>
                <w:szCs w:val="24"/>
                <w:lang w:eastAsia="ru-RU"/>
              </w:rPr>
              <w:t xml:space="preserve">15 баллов </w:t>
            </w:r>
          </w:p>
          <w:p w:rsidR="003F6AA5" w:rsidRPr="00467E18" w:rsidRDefault="003F6AA5" w:rsidP="0004532E">
            <w:pPr>
              <w:tabs>
                <w:tab w:val="left" w:pos="317"/>
              </w:tabs>
              <w:spacing w:after="0" w:line="240" w:lineRule="auto"/>
              <w:jc w:val="both"/>
              <w:rPr>
                <w:rFonts w:ascii="Times New Roman" w:eastAsia="Calibri" w:hAnsi="Times New Roman" w:cs="Times New Roman"/>
                <w:sz w:val="24"/>
                <w:szCs w:val="24"/>
                <w:lang w:eastAsia="ru-RU"/>
              </w:rPr>
            </w:pPr>
          </w:p>
        </w:tc>
        <w:tc>
          <w:tcPr>
            <w:tcW w:w="1764" w:type="pct"/>
          </w:tcPr>
          <w:p w:rsidR="003F6AA5" w:rsidRPr="00467E18" w:rsidRDefault="003F6AA5" w:rsidP="0004532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67E18">
              <w:rPr>
                <w:rFonts w:ascii="Times New Roman" w:eastAsia="Calibri" w:hAnsi="Times New Roman" w:cs="Times New Roman"/>
                <w:sz w:val="24"/>
                <w:szCs w:val="24"/>
                <w:lang w:eastAsia="ru-RU"/>
              </w:rPr>
              <w:t>0 – неверное решение или задача не решена</w:t>
            </w:r>
          </w:p>
          <w:p w:rsidR="003F6AA5" w:rsidRPr="00467E18" w:rsidRDefault="003F6AA5" w:rsidP="0004532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67E18">
              <w:rPr>
                <w:rFonts w:ascii="Times New Roman" w:eastAsia="Calibri" w:hAnsi="Times New Roman" w:cs="Times New Roman"/>
                <w:sz w:val="24"/>
                <w:szCs w:val="24"/>
                <w:lang w:eastAsia="ru-RU"/>
              </w:rPr>
              <w:t>1-5- задача решена с некоторыми неточностями</w:t>
            </w:r>
          </w:p>
          <w:p w:rsidR="003F6AA5" w:rsidRPr="00467E18" w:rsidRDefault="003F6AA5" w:rsidP="0004532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67E18">
              <w:rPr>
                <w:rFonts w:ascii="Times New Roman" w:eastAsia="Calibri" w:hAnsi="Times New Roman" w:cs="Times New Roman"/>
                <w:sz w:val="24"/>
                <w:szCs w:val="24"/>
                <w:lang w:eastAsia="ru-RU"/>
              </w:rPr>
              <w:t>6-10 – стандартное решение задачи</w:t>
            </w:r>
          </w:p>
          <w:p w:rsidR="003F6AA5" w:rsidRPr="00467E18" w:rsidRDefault="003F6AA5" w:rsidP="0004532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67E18">
              <w:rPr>
                <w:rFonts w:ascii="Times New Roman" w:eastAsia="Calibri" w:hAnsi="Times New Roman" w:cs="Times New Roman"/>
                <w:sz w:val="24"/>
                <w:szCs w:val="24"/>
                <w:lang w:eastAsia="ru-RU"/>
              </w:rPr>
              <w:t>11-15 – нестандартное (многоплановое) решение задачи</w:t>
            </w:r>
          </w:p>
        </w:tc>
      </w:tr>
    </w:tbl>
    <w:p w:rsidR="00C37BFF" w:rsidRDefault="00C37BFF" w:rsidP="001F64D6">
      <w:pPr>
        <w:spacing w:line="360" w:lineRule="auto"/>
        <w:jc w:val="center"/>
        <w:rPr>
          <w:rFonts w:ascii="Times New Roman" w:hAnsi="Times New Roman" w:cs="Times New Roman"/>
          <w:b/>
          <w:bCs/>
          <w:i/>
          <w:iCs/>
          <w:sz w:val="24"/>
          <w:szCs w:val="24"/>
        </w:rPr>
      </w:pPr>
    </w:p>
    <w:p w:rsidR="001F64D6" w:rsidRPr="003F6AA5" w:rsidRDefault="002A52DE" w:rsidP="003F6AA5">
      <w:pPr>
        <w:spacing w:after="0" w:line="360" w:lineRule="auto"/>
        <w:rPr>
          <w:rFonts w:ascii="Times New Roman" w:hAnsi="Times New Roman" w:cs="Times New Roman"/>
          <w:b/>
          <w:bCs/>
          <w:iCs/>
          <w:sz w:val="24"/>
          <w:szCs w:val="24"/>
        </w:rPr>
      </w:pPr>
      <w:r w:rsidRPr="003F6AA5">
        <w:rPr>
          <w:rFonts w:ascii="Times New Roman" w:hAnsi="Times New Roman" w:cs="Times New Roman"/>
          <w:b/>
          <w:bCs/>
          <w:iCs/>
          <w:sz w:val="24"/>
          <w:szCs w:val="24"/>
        </w:rPr>
        <w:t>Типовые</w:t>
      </w:r>
      <w:r w:rsidR="007A0962" w:rsidRPr="003F6AA5">
        <w:rPr>
          <w:rFonts w:ascii="Times New Roman" w:hAnsi="Times New Roman" w:cs="Times New Roman"/>
          <w:b/>
          <w:bCs/>
          <w:iCs/>
          <w:sz w:val="24"/>
          <w:szCs w:val="24"/>
        </w:rPr>
        <w:t xml:space="preserve"> в</w:t>
      </w:r>
      <w:r w:rsidR="001F64D6" w:rsidRPr="003F6AA5">
        <w:rPr>
          <w:rFonts w:ascii="Times New Roman" w:hAnsi="Times New Roman" w:cs="Times New Roman"/>
          <w:b/>
          <w:bCs/>
          <w:iCs/>
          <w:sz w:val="24"/>
          <w:szCs w:val="24"/>
        </w:rPr>
        <w:t>опросы к зачету</w:t>
      </w:r>
    </w:p>
    <w:p w:rsidR="001F64D6" w:rsidRPr="004600F2" w:rsidRDefault="00CE3C65" w:rsidP="00CE3C65">
      <w:pPr>
        <w:widowControl w:val="0"/>
        <w:numPr>
          <w:ilvl w:val="0"/>
          <w:numId w:val="24"/>
        </w:numPr>
        <w:tabs>
          <w:tab w:val="left" w:pos="540"/>
        </w:tabs>
        <w:autoSpaceDE w:val="0"/>
        <w:autoSpaceDN w:val="0"/>
        <w:adjustRightInd w:val="0"/>
        <w:spacing w:after="0" w:line="360" w:lineRule="auto"/>
        <w:ind w:left="714" w:right="59" w:hanging="357"/>
        <w:jc w:val="both"/>
        <w:rPr>
          <w:rFonts w:ascii="Times New Roman" w:hAnsi="Times New Roman" w:cs="Times New Roman"/>
          <w:color w:val="000000"/>
          <w:sz w:val="24"/>
          <w:szCs w:val="24"/>
        </w:rPr>
      </w:pPr>
      <w:r w:rsidRPr="004600F2">
        <w:rPr>
          <w:rFonts w:ascii="Times New Roman" w:hAnsi="Times New Roman" w:cs="Times New Roman"/>
          <w:color w:val="231F20"/>
          <w:spacing w:val="1"/>
          <w:sz w:val="24"/>
          <w:szCs w:val="24"/>
        </w:rPr>
        <w:t>Новы</w:t>
      </w:r>
      <w:r w:rsidRPr="004600F2">
        <w:rPr>
          <w:rFonts w:ascii="Times New Roman" w:hAnsi="Times New Roman" w:cs="Times New Roman"/>
          <w:color w:val="231F20"/>
          <w:sz w:val="24"/>
          <w:szCs w:val="24"/>
        </w:rPr>
        <w:t xml:space="preserve">й </w:t>
      </w:r>
      <w:r w:rsidRPr="004600F2">
        <w:rPr>
          <w:rFonts w:ascii="Times New Roman" w:hAnsi="Times New Roman" w:cs="Times New Roman"/>
          <w:color w:val="231F20"/>
          <w:spacing w:val="23"/>
          <w:sz w:val="24"/>
          <w:szCs w:val="24"/>
        </w:rPr>
        <w:t>мировой</w:t>
      </w:r>
      <w:r w:rsidR="00F52E02">
        <w:rPr>
          <w:rFonts w:ascii="Times New Roman" w:hAnsi="Times New Roman" w:cs="Times New Roman"/>
          <w:color w:val="231F20"/>
          <w:spacing w:val="23"/>
          <w:sz w:val="24"/>
          <w:szCs w:val="24"/>
        </w:rPr>
        <w:t xml:space="preserve"> </w:t>
      </w:r>
      <w:r w:rsidR="003F4428" w:rsidRPr="004600F2">
        <w:rPr>
          <w:rFonts w:ascii="Times New Roman" w:hAnsi="Times New Roman" w:cs="Times New Roman"/>
          <w:color w:val="231F20"/>
          <w:spacing w:val="15"/>
          <w:sz w:val="24"/>
          <w:szCs w:val="24"/>
        </w:rPr>
        <w:t>порядок</w:t>
      </w:r>
      <w:r w:rsidR="00F52E02">
        <w:rPr>
          <w:rFonts w:ascii="Times New Roman" w:hAnsi="Times New Roman" w:cs="Times New Roman"/>
          <w:color w:val="231F20"/>
          <w:spacing w:val="15"/>
          <w:sz w:val="24"/>
          <w:szCs w:val="24"/>
        </w:rPr>
        <w:t xml:space="preserve"> </w:t>
      </w:r>
      <w:r w:rsidR="003F4428" w:rsidRPr="004600F2">
        <w:rPr>
          <w:rFonts w:ascii="Times New Roman" w:hAnsi="Times New Roman" w:cs="Times New Roman"/>
          <w:color w:val="231F20"/>
          <w:spacing w:val="20"/>
          <w:sz w:val="24"/>
          <w:szCs w:val="24"/>
        </w:rPr>
        <w:t>и</w:t>
      </w:r>
      <w:r w:rsidR="00F52E02">
        <w:rPr>
          <w:rFonts w:ascii="Times New Roman" w:hAnsi="Times New Roman" w:cs="Times New Roman"/>
          <w:color w:val="231F20"/>
          <w:spacing w:val="20"/>
          <w:sz w:val="24"/>
          <w:szCs w:val="24"/>
        </w:rPr>
        <w:t xml:space="preserve"> </w:t>
      </w:r>
      <w:r w:rsidR="001F64D6" w:rsidRPr="004600F2">
        <w:rPr>
          <w:rFonts w:ascii="Times New Roman" w:hAnsi="Times New Roman" w:cs="Times New Roman"/>
          <w:color w:val="231F20"/>
          <w:spacing w:val="1"/>
          <w:w w:val="106"/>
          <w:sz w:val="24"/>
          <w:szCs w:val="24"/>
        </w:rPr>
        <w:t>формировани</w:t>
      </w:r>
      <w:r w:rsidR="001F64D6" w:rsidRPr="004600F2">
        <w:rPr>
          <w:rFonts w:ascii="Times New Roman" w:hAnsi="Times New Roman" w:cs="Times New Roman"/>
          <w:color w:val="231F20"/>
          <w:w w:val="106"/>
          <w:sz w:val="24"/>
          <w:szCs w:val="24"/>
        </w:rPr>
        <w:t>е</w:t>
      </w:r>
      <w:r w:rsidR="00F52E02">
        <w:rPr>
          <w:rFonts w:ascii="Times New Roman" w:hAnsi="Times New Roman" w:cs="Times New Roman"/>
          <w:color w:val="231F20"/>
          <w:w w:val="106"/>
          <w:sz w:val="24"/>
          <w:szCs w:val="24"/>
        </w:rPr>
        <w:t xml:space="preserve"> </w:t>
      </w:r>
      <w:r w:rsidR="001F64D6" w:rsidRPr="004600F2">
        <w:rPr>
          <w:rFonts w:ascii="Times New Roman" w:hAnsi="Times New Roman" w:cs="Times New Roman"/>
          <w:color w:val="231F20"/>
          <w:spacing w:val="1"/>
          <w:w w:val="106"/>
          <w:sz w:val="24"/>
          <w:szCs w:val="24"/>
        </w:rPr>
        <w:t xml:space="preserve">«плюралистической </w:t>
      </w:r>
      <w:r w:rsidR="00F52E02">
        <w:rPr>
          <w:rFonts w:ascii="Times New Roman" w:hAnsi="Times New Roman" w:cs="Times New Roman"/>
          <w:color w:val="231F20"/>
          <w:spacing w:val="1"/>
          <w:w w:val="106"/>
          <w:sz w:val="24"/>
          <w:szCs w:val="24"/>
        </w:rPr>
        <w:t xml:space="preserve"> </w:t>
      </w:r>
      <w:r w:rsidR="001F64D6" w:rsidRPr="004600F2">
        <w:rPr>
          <w:rFonts w:ascii="Times New Roman" w:hAnsi="Times New Roman" w:cs="Times New Roman"/>
          <w:color w:val="231F20"/>
          <w:spacing w:val="1"/>
          <w:w w:val="106"/>
          <w:sz w:val="24"/>
          <w:szCs w:val="24"/>
        </w:rPr>
        <w:t>однополярности».</w:t>
      </w:r>
    </w:p>
    <w:p w:rsidR="001F64D6" w:rsidRPr="004600F2" w:rsidRDefault="00CE3C65" w:rsidP="00CE3C65">
      <w:pPr>
        <w:widowControl w:val="0"/>
        <w:numPr>
          <w:ilvl w:val="0"/>
          <w:numId w:val="24"/>
        </w:numPr>
        <w:tabs>
          <w:tab w:val="left" w:pos="540"/>
        </w:tabs>
        <w:autoSpaceDE w:val="0"/>
        <w:autoSpaceDN w:val="0"/>
        <w:adjustRightInd w:val="0"/>
        <w:spacing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sz w:val="24"/>
          <w:szCs w:val="24"/>
        </w:rPr>
        <w:t xml:space="preserve">Кризис </w:t>
      </w:r>
      <w:r w:rsidRPr="004600F2">
        <w:rPr>
          <w:rFonts w:ascii="Times New Roman" w:hAnsi="Times New Roman" w:cs="Times New Roman"/>
          <w:color w:val="231F20"/>
          <w:spacing w:val="8"/>
          <w:sz w:val="24"/>
          <w:szCs w:val="24"/>
        </w:rPr>
        <w:t>международно</w:t>
      </w:r>
      <w:r w:rsidR="001F64D6" w:rsidRPr="004600F2">
        <w:rPr>
          <w:rFonts w:ascii="Times New Roman" w:hAnsi="Times New Roman" w:cs="Times New Roman"/>
          <w:color w:val="231F20"/>
          <w:w w:val="104"/>
          <w:sz w:val="24"/>
          <w:szCs w:val="24"/>
        </w:rPr>
        <w:t>-правовой</w:t>
      </w:r>
      <w:r w:rsidR="00F52E02">
        <w:rPr>
          <w:rFonts w:ascii="Times New Roman" w:hAnsi="Times New Roman" w:cs="Times New Roman"/>
          <w:color w:val="231F20"/>
          <w:w w:val="104"/>
          <w:sz w:val="24"/>
          <w:szCs w:val="24"/>
        </w:rPr>
        <w:t xml:space="preserve"> </w:t>
      </w:r>
      <w:r w:rsidR="001F64D6" w:rsidRPr="004600F2">
        <w:rPr>
          <w:rFonts w:ascii="Times New Roman" w:hAnsi="Times New Roman" w:cs="Times New Roman"/>
          <w:color w:val="231F20"/>
          <w:w w:val="104"/>
          <w:sz w:val="24"/>
          <w:szCs w:val="24"/>
        </w:rPr>
        <w:t>системы.</w:t>
      </w:r>
    </w:p>
    <w:p w:rsidR="001F64D6" w:rsidRPr="004600F2" w:rsidRDefault="00CE3C65" w:rsidP="00CE3C65">
      <w:pPr>
        <w:widowControl w:val="0"/>
        <w:numPr>
          <w:ilvl w:val="0"/>
          <w:numId w:val="24"/>
        </w:numPr>
        <w:tabs>
          <w:tab w:val="left" w:pos="540"/>
        </w:tabs>
        <w:autoSpaceDE w:val="0"/>
        <w:autoSpaceDN w:val="0"/>
        <w:adjustRightInd w:val="0"/>
        <w:spacing w:before="6"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sz w:val="24"/>
          <w:szCs w:val="24"/>
        </w:rPr>
        <w:t xml:space="preserve">Проблема </w:t>
      </w:r>
      <w:r w:rsidRPr="004600F2">
        <w:rPr>
          <w:rFonts w:ascii="Times New Roman" w:hAnsi="Times New Roman" w:cs="Times New Roman"/>
          <w:color w:val="231F20"/>
          <w:spacing w:val="7"/>
          <w:sz w:val="24"/>
          <w:szCs w:val="24"/>
        </w:rPr>
        <w:t>нераспространения</w:t>
      </w:r>
      <w:r w:rsidR="00F52E02">
        <w:rPr>
          <w:rFonts w:ascii="Times New Roman" w:hAnsi="Times New Roman" w:cs="Times New Roman"/>
          <w:color w:val="231F20"/>
          <w:spacing w:val="7"/>
          <w:sz w:val="24"/>
          <w:szCs w:val="24"/>
        </w:rPr>
        <w:t xml:space="preserve"> </w:t>
      </w:r>
      <w:r w:rsidRPr="004600F2">
        <w:rPr>
          <w:rFonts w:ascii="Times New Roman" w:hAnsi="Times New Roman" w:cs="Times New Roman"/>
          <w:color w:val="231F20"/>
          <w:sz w:val="24"/>
          <w:szCs w:val="24"/>
        </w:rPr>
        <w:t xml:space="preserve">оружия </w:t>
      </w:r>
      <w:r w:rsidRPr="004600F2">
        <w:rPr>
          <w:rFonts w:ascii="Times New Roman" w:hAnsi="Times New Roman" w:cs="Times New Roman"/>
          <w:color w:val="231F20"/>
          <w:spacing w:val="7"/>
          <w:sz w:val="24"/>
          <w:szCs w:val="24"/>
        </w:rPr>
        <w:t>массового</w:t>
      </w:r>
      <w:r w:rsidR="00F52E02">
        <w:rPr>
          <w:rFonts w:ascii="Times New Roman" w:hAnsi="Times New Roman" w:cs="Times New Roman"/>
          <w:color w:val="231F20"/>
          <w:spacing w:val="7"/>
          <w:sz w:val="24"/>
          <w:szCs w:val="24"/>
        </w:rPr>
        <w:t xml:space="preserve"> </w:t>
      </w:r>
      <w:r w:rsidR="001F64D6" w:rsidRPr="004600F2">
        <w:rPr>
          <w:rFonts w:ascii="Times New Roman" w:hAnsi="Times New Roman" w:cs="Times New Roman"/>
          <w:color w:val="231F20"/>
          <w:w w:val="106"/>
          <w:sz w:val="24"/>
          <w:szCs w:val="24"/>
        </w:rPr>
        <w:t>уничтожения.</w:t>
      </w:r>
    </w:p>
    <w:p w:rsidR="001F64D6" w:rsidRPr="004600F2" w:rsidRDefault="00CE3C65" w:rsidP="00CE3C65">
      <w:pPr>
        <w:widowControl w:val="0"/>
        <w:numPr>
          <w:ilvl w:val="0"/>
          <w:numId w:val="24"/>
        </w:numPr>
        <w:tabs>
          <w:tab w:val="left" w:pos="540"/>
        </w:tabs>
        <w:autoSpaceDE w:val="0"/>
        <w:autoSpaceDN w:val="0"/>
        <w:adjustRightInd w:val="0"/>
        <w:spacing w:before="6"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spacing w:val="-6"/>
          <w:sz w:val="24"/>
          <w:szCs w:val="24"/>
        </w:rPr>
        <w:t>Поняти</w:t>
      </w:r>
      <w:r w:rsidRPr="004600F2">
        <w:rPr>
          <w:rFonts w:ascii="Times New Roman" w:hAnsi="Times New Roman" w:cs="Times New Roman"/>
          <w:color w:val="231F20"/>
          <w:sz w:val="24"/>
          <w:szCs w:val="24"/>
        </w:rPr>
        <w:t xml:space="preserve">е </w:t>
      </w:r>
      <w:r w:rsidRPr="004600F2">
        <w:rPr>
          <w:rFonts w:ascii="Times New Roman" w:hAnsi="Times New Roman" w:cs="Times New Roman"/>
          <w:color w:val="231F20"/>
          <w:spacing w:val="3"/>
          <w:sz w:val="24"/>
          <w:szCs w:val="24"/>
        </w:rPr>
        <w:t>международного</w:t>
      </w:r>
      <w:r w:rsidR="00F52E02">
        <w:rPr>
          <w:rFonts w:ascii="Times New Roman" w:hAnsi="Times New Roman" w:cs="Times New Roman"/>
          <w:color w:val="231F20"/>
          <w:spacing w:val="3"/>
          <w:sz w:val="24"/>
          <w:szCs w:val="24"/>
        </w:rPr>
        <w:t xml:space="preserve"> </w:t>
      </w:r>
      <w:r w:rsidR="001F64D6" w:rsidRPr="004600F2">
        <w:rPr>
          <w:rFonts w:ascii="Times New Roman" w:hAnsi="Times New Roman" w:cs="Times New Roman"/>
          <w:color w:val="231F20"/>
          <w:spacing w:val="-6"/>
          <w:w w:val="106"/>
          <w:sz w:val="24"/>
          <w:szCs w:val="24"/>
        </w:rPr>
        <w:t>(регионального</w:t>
      </w:r>
      <w:r w:rsidR="001F64D6" w:rsidRPr="004600F2">
        <w:rPr>
          <w:rFonts w:ascii="Times New Roman" w:hAnsi="Times New Roman" w:cs="Times New Roman"/>
          <w:color w:val="231F20"/>
          <w:w w:val="106"/>
          <w:sz w:val="24"/>
          <w:szCs w:val="24"/>
        </w:rPr>
        <w:t>,</w:t>
      </w:r>
      <w:r w:rsidR="001F64D6" w:rsidRPr="004600F2">
        <w:rPr>
          <w:rFonts w:ascii="Times New Roman" w:hAnsi="Times New Roman" w:cs="Times New Roman"/>
          <w:color w:val="231F20"/>
          <w:spacing w:val="-6"/>
          <w:w w:val="106"/>
          <w:sz w:val="24"/>
          <w:szCs w:val="24"/>
        </w:rPr>
        <w:t>локального</w:t>
      </w:r>
      <w:r w:rsidR="001F64D6" w:rsidRPr="004600F2">
        <w:rPr>
          <w:rFonts w:ascii="Times New Roman" w:hAnsi="Times New Roman" w:cs="Times New Roman"/>
          <w:color w:val="231F20"/>
          <w:w w:val="106"/>
          <w:sz w:val="24"/>
          <w:szCs w:val="24"/>
        </w:rPr>
        <w:t>)</w:t>
      </w:r>
      <w:r w:rsidR="001F64D6" w:rsidRPr="004600F2">
        <w:rPr>
          <w:rFonts w:ascii="Times New Roman" w:hAnsi="Times New Roman" w:cs="Times New Roman"/>
          <w:color w:val="231F20"/>
          <w:spacing w:val="-6"/>
          <w:w w:val="107"/>
          <w:sz w:val="24"/>
          <w:szCs w:val="24"/>
        </w:rPr>
        <w:t>конфликта.</w:t>
      </w:r>
    </w:p>
    <w:p w:rsidR="001F64D6" w:rsidRPr="004600F2" w:rsidRDefault="001F64D6" w:rsidP="00CE3C65">
      <w:pPr>
        <w:widowControl w:val="0"/>
        <w:numPr>
          <w:ilvl w:val="0"/>
          <w:numId w:val="24"/>
        </w:numPr>
        <w:tabs>
          <w:tab w:val="left" w:pos="540"/>
        </w:tabs>
        <w:autoSpaceDE w:val="0"/>
        <w:autoSpaceDN w:val="0"/>
        <w:adjustRightInd w:val="0"/>
        <w:spacing w:before="5"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spacing w:val="-4"/>
          <w:sz w:val="24"/>
          <w:szCs w:val="24"/>
        </w:rPr>
        <w:t>Характе</w:t>
      </w:r>
      <w:r w:rsidRPr="004600F2">
        <w:rPr>
          <w:rFonts w:ascii="Times New Roman" w:hAnsi="Times New Roman" w:cs="Times New Roman"/>
          <w:color w:val="231F20"/>
          <w:sz w:val="24"/>
          <w:szCs w:val="24"/>
        </w:rPr>
        <w:t>р</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и</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pacing w:val="-4"/>
          <w:sz w:val="24"/>
          <w:szCs w:val="24"/>
        </w:rPr>
        <w:t>особенност</w:t>
      </w:r>
      <w:r w:rsidRPr="004600F2">
        <w:rPr>
          <w:rFonts w:ascii="Times New Roman" w:hAnsi="Times New Roman" w:cs="Times New Roman"/>
          <w:color w:val="231F20"/>
          <w:sz w:val="24"/>
          <w:szCs w:val="24"/>
        </w:rPr>
        <w:t>и</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pacing w:val="-4"/>
          <w:sz w:val="24"/>
          <w:szCs w:val="24"/>
        </w:rPr>
        <w:t>современны</w:t>
      </w:r>
      <w:r w:rsidRPr="004600F2">
        <w:rPr>
          <w:rFonts w:ascii="Times New Roman" w:hAnsi="Times New Roman" w:cs="Times New Roman"/>
          <w:color w:val="231F20"/>
          <w:sz w:val="24"/>
          <w:szCs w:val="24"/>
        </w:rPr>
        <w:t>х</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pacing w:val="-4"/>
          <w:w w:val="105"/>
          <w:sz w:val="24"/>
          <w:szCs w:val="24"/>
        </w:rPr>
        <w:t>международны</w:t>
      </w:r>
      <w:r w:rsidRPr="004600F2">
        <w:rPr>
          <w:rFonts w:ascii="Times New Roman" w:hAnsi="Times New Roman" w:cs="Times New Roman"/>
          <w:color w:val="231F20"/>
          <w:w w:val="105"/>
          <w:sz w:val="24"/>
          <w:szCs w:val="24"/>
        </w:rPr>
        <w:t>х</w:t>
      </w:r>
      <w:r w:rsidR="00F52E02">
        <w:rPr>
          <w:rFonts w:ascii="Times New Roman" w:hAnsi="Times New Roman" w:cs="Times New Roman"/>
          <w:color w:val="231F20"/>
          <w:w w:val="105"/>
          <w:sz w:val="24"/>
          <w:szCs w:val="24"/>
        </w:rPr>
        <w:t xml:space="preserve"> </w:t>
      </w:r>
      <w:r w:rsidRPr="004600F2">
        <w:rPr>
          <w:rFonts w:ascii="Times New Roman" w:hAnsi="Times New Roman" w:cs="Times New Roman"/>
          <w:color w:val="231F20"/>
          <w:spacing w:val="-4"/>
          <w:w w:val="107"/>
          <w:sz w:val="24"/>
          <w:szCs w:val="24"/>
        </w:rPr>
        <w:t>конфликтов.</w:t>
      </w:r>
    </w:p>
    <w:p w:rsidR="001F64D6" w:rsidRPr="004600F2" w:rsidRDefault="001F64D6" w:rsidP="00CE3C65">
      <w:pPr>
        <w:widowControl w:val="0"/>
        <w:numPr>
          <w:ilvl w:val="0"/>
          <w:numId w:val="24"/>
        </w:numPr>
        <w:tabs>
          <w:tab w:val="left" w:pos="540"/>
        </w:tabs>
        <w:autoSpaceDE w:val="0"/>
        <w:autoSpaceDN w:val="0"/>
        <w:adjustRightInd w:val="0"/>
        <w:spacing w:before="6"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w w:val="108"/>
          <w:sz w:val="24"/>
          <w:szCs w:val="24"/>
        </w:rPr>
        <w:t>Причины</w:t>
      </w:r>
      <w:r w:rsidR="00F52E02">
        <w:rPr>
          <w:rFonts w:ascii="Times New Roman" w:hAnsi="Times New Roman" w:cs="Times New Roman"/>
          <w:color w:val="231F20"/>
          <w:w w:val="108"/>
          <w:sz w:val="24"/>
          <w:szCs w:val="24"/>
        </w:rPr>
        <w:t xml:space="preserve"> </w:t>
      </w:r>
      <w:r w:rsidRPr="004600F2">
        <w:rPr>
          <w:rFonts w:ascii="Times New Roman" w:hAnsi="Times New Roman" w:cs="Times New Roman"/>
          <w:color w:val="231F20"/>
          <w:sz w:val="24"/>
          <w:szCs w:val="24"/>
        </w:rPr>
        <w:t>и</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w w:val="107"/>
          <w:sz w:val="24"/>
          <w:szCs w:val="24"/>
        </w:rPr>
        <w:t>источники</w:t>
      </w:r>
      <w:r w:rsidR="00F52E02">
        <w:rPr>
          <w:rFonts w:ascii="Times New Roman" w:hAnsi="Times New Roman" w:cs="Times New Roman"/>
          <w:color w:val="231F20"/>
          <w:w w:val="107"/>
          <w:sz w:val="24"/>
          <w:szCs w:val="24"/>
        </w:rPr>
        <w:t xml:space="preserve"> </w:t>
      </w:r>
      <w:r w:rsidR="00CE3C65" w:rsidRPr="004600F2">
        <w:rPr>
          <w:rFonts w:ascii="Times New Roman" w:hAnsi="Times New Roman" w:cs="Times New Roman"/>
          <w:color w:val="231F20"/>
          <w:sz w:val="24"/>
          <w:szCs w:val="24"/>
        </w:rPr>
        <w:t xml:space="preserve">современных </w:t>
      </w:r>
      <w:r w:rsidR="00CE3C65" w:rsidRPr="004600F2">
        <w:rPr>
          <w:rFonts w:ascii="Times New Roman" w:hAnsi="Times New Roman" w:cs="Times New Roman"/>
          <w:color w:val="231F20"/>
          <w:spacing w:val="12"/>
          <w:sz w:val="24"/>
          <w:szCs w:val="24"/>
        </w:rPr>
        <w:t>конфликтов</w:t>
      </w:r>
      <w:r w:rsidRPr="004600F2">
        <w:rPr>
          <w:rFonts w:ascii="Times New Roman" w:hAnsi="Times New Roman" w:cs="Times New Roman"/>
          <w:color w:val="231F20"/>
          <w:w w:val="107"/>
          <w:sz w:val="24"/>
          <w:szCs w:val="24"/>
        </w:rPr>
        <w:t>.</w:t>
      </w:r>
    </w:p>
    <w:p w:rsidR="001F64D6" w:rsidRPr="004600F2" w:rsidRDefault="00CE3C65" w:rsidP="00CE3C65">
      <w:pPr>
        <w:widowControl w:val="0"/>
        <w:numPr>
          <w:ilvl w:val="0"/>
          <w:numId w:val="24"/>
        </w:numPr>
        <w:tabs>
          <w:tab w:val="left" w:pos="540"/>
        </w:tabs>
        <w:autoSpaceDE w:val="0"/>
        <w:autoSpaceDN w:val="0"/>
        <w:adjustRightInd w:val="0"/>
        <w:spacing w:before="5" w:after="0" w:line="360" w:lineRule="auto"/>
        <w:ind w:left="714" w:right="59" w:hanging="357"/>
        <w:jc w:val="both"/>
        <w:rPr>
          <w:rFonts w:ascii="Times New Roman" w:hAnsi="Times New Roman" w:cs="Times New Roman"/>
          <w:color w:val="000000"/>
          <w:sz w:val="24"/>
          <w:szCs w:val="24"/>
        </w:rPr>
      </w:pPr>
      <w:r w:rsidRPr="004600F2">
        <w:rPr>
          <w:rFonts w:ascii="Times New Roman" w:hAnsi="Times New Roman" w:cs="Times New Roman"/>
          <w:color w:val="231F20"/>
          <w:sz w:val="24"/>
          <w:szCs w:val="24"/>
        </w:rPr>
        <w:t xml:space="preserve">Потребности, </w:t>
      </w:r>
      <w:r w:rsidRPr="004600F2">
        <w:rPr>
          <w:rFonts w:ascii="Times New Roman" w:hAnsi="Times New Roman" w:cs="Times New Roman"/>
          <w:color w:val="231F20"/>
          <w:spacing w:val="3"/>
          <w:sz w:val="24"/>
          <w:szCs w:val="24"/>
        </w:rPr>
        <w:t>интересы</w:t>
      </w:r>
      <w:r w:rsidR="001F64D6" w:rsidRPr="004600F2">
        <w:rPr>
          <w:rFonts w:ascii="Times New Roman" w:hAnsi="Times New Roman" w:cs="Times New Roman"/>
          <w:color w:val="231F20"/>
          <w:sz w:val="24"/>
          <w:szCs w:val="24"/>
        </w:rPr>
        <w:t>,</w:t>
      </w:r>
      <w:r w:rsidR="00F52E02">
        <w:rPr>
          <w:rFonts w:ascii="Times New Roman" w:hAnsi="Times New Roman" w:cs="Times New Roman"/>
          <w:color w:val="231F20"/>
          <w:sz w:val="24"/>
          <w:szCs w:val="24"/>
        </w:rPr>
        <w:t xml:space="preserve"> </w:t>
      </w:r>
      <w:r w:rsidR="001F64D6" w:rsidRPr="004600F2">
        <w:rPr>
          <w:rFonts w:ascii="Times New Roman" w:hAnsi="Times New Roman" w:cs="Times New Roman"/>
          <w:color w:val="231F20"/>
          <w:sz w:val="24"/>
          <w:szCs w:val="24"/>
        </w:rPr>
        <w:t>ценностные</w:t>
      </w:r>
      <w:r w:rsidR="00F52E02">
        <w:rPr>
          <w:rFonts w:ascii="Times New Roman" w:hAnsi="Times New Roman" w:cs="Times New Roman"/>
          <w:color w:val="231F20"/>
          <w:sz w:val="24"/>
          <w:szCs w:val="24"/>
        </w:rPr>
        <w:t xml:space="preserve"> </w:t>
      </w:r>
      <w:r w:rsidR="001F64D6" w:rsidRPr="004600F2">
        <w:rPr>
          <w:rFonts w:ascii="Times New Roman" w:hAnsi="Times New Roman" w:cs="Times New Roman"/>
          <w:color w:val="231F20"/>
          <w:sz w:val="24"/>
          <w:szCs w:val="24"/>
        </w:rPr>
        <w:t>ориентации и</w:t>
      </w:r>
      <w:r w:rsidR="00F52E02">
        <w:rPr>
          <w:rFonts w:ascii="Times New Roman" w:hAnsi="Times New Roman" w:cs="Times New Roman"/>
          <w:color w:val="231F20"/>
          <w:sz w:val="24"/>
          <w:szCs w:val="24"/>
        </w:rPr>
        <w:t xml:space="preserve"> </w:t>
      </w:r>
      <w:r w:rsidR="001F64D6" w:rsidRPr="004600F2">
        <w:rPr>
          <w:rFonts w:ascii="Times New Roman" w:hAnsi="Times New Roman" w:cs="Times New Roman"/>
          <w:color w:val="231F20"/>
          <w:sz w:val="24"/>
          <w:szCs w:val="24"/>
        </w:rPr>
        <w:t>позиции</w:t>
      </w:r>
      <w:r w:rsidR="00F52E02">
        <w:rPr>
          <w:rFonts w:ascii="Times New Roman" w:hAnsi="Times New Roman" w:cs="Times New Roman"/>
          <w:color w:val="231F20"/>
          <w:sz w:val="24"/>
          <w:szCs w:val="24"/>
        </w:rPr>
        <w:t xml:space="preserve"> </w:t>
      </w:r>
      <w:r w:rsidR="001F64D6" w:rsidRPr="004600F2">
        <w:rPr>
          <w:rFonts w:ascii="Times New Roman" w:hAnsi="Times New Roman" w:cs="Times New Roman"/>
          <w:color w:val="231F20"/>
          <w:w w:val="107"/>
          <w:sz w:val="24"/>
          <w:szCs w:val="24"/>
        </w:rPr>
        <w:t>кон</w:t>
      </w:r>
      <w:r w:rsidR="001F64D6" w:rsidRPr="004600F2">
        <w:rPr>
          <w:rFonts w:ascii="Times New Roman" w:hAnsi="Times New Roman" w:cs="Times New Roman"/>
          <w:color w:val="231F20"/>
          <w:w w:val="105"/>
          <w:sz w:val="24"/>
          <w:szCs w:val="24"/>
        </w:rPr>
        <w:t>фликтующих</w:t>
      </w:r>
      <w:r w:rsidR="00F52E02">
        <w:rPr>
          <w:rFonts w:ascii="Times New Roman" w:hAnsi="Times New Roman" w:cs="Times New Roman"/>
          <w:color w:val="231F20"/>
          <w:w w:val="105"/>
          <w:sz w:val="24"/>
          <w:szCs w:val="24"/>
        </w:rPr>
        <w:t xml:space="preserve"> </w:t>
      </w:r>
      <w:r w:rsidR="001F64D6" w:rsidRPr="004600F2">
        <w:rPr>
          <w:rFonts w:ascii="Times New Roman" w:hAnsi="Times New Roman" w:cs="Times New Roman"/>
          <w:color w:val="231F20"/>
          <w:w w:val="105"/>
          <w:sz w:val="24"/>
          <w:szCs w:val="24"/>
        </w:rPr>
        <w:t>сторон.</w:t>
      </w:r>
    </w:p>
    <w:p w:rsidR="001F64D6" w:rsidRPr="004600F2" w:rsidRDefault="001F64D6" w:rsidP="00CE3C65">
      <w:pPr>
        <w:widowControl w:val="0"/>
        <w:numPr>
          <w:ilvl w:val="0"/>
          <w:numId w:val="24"/>
        </w:numPr>
        <w:autoSpaceDE w:val="0"/>
        <w:autoSpaceDN w:val="0"/>
        <w:adjustRightInd w:val="0"/>
        <w:spacing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w w:val="107"/>
          <w:sz w:val="24"/>
          <w:szCs w:val="24"/>
        </w:rPr>
        <w:t>Современная</w:t>
      </w:r>
      <w:r w:rsidR="00F52E02">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историческая</w:t>
      </w:r>
      <w:r w:rsidR="00F52E02">
        <w:rPr>
          <w:rFonts w:ascii="Times New Roman" w:hAnsi="Times New Roman" w:cs="Times New Roman"/>
          <w:color w:val="231F20"/>
          <w:w w:val="107"/>
          <w:sz w:val="24"/>
          <w:szCs w:val="24"/>
        </w:rPr>
        <w:t xml:space="preserve"> </w:t>
      </w:r>
      <w:r w:rsidRPr="004600F2">
        <w:rPr>
          <w:rFonts w:ascii="Times New Roman" w:hAnsi="Times New Roman" w:cs="Times New Roman"/>
          <w:color w:val="231F20"/>
          <w:sz w:val="24"/>
          <w:szCs w:val="24"/>
        </w:rPr>
        <w:t>наука</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о</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w w:val="108"/>
          <w:sz w:val="24"/>
          <w:szCs w:val="24"/>
        </w:rPr>
        <w:t>конфликтах</w:t>
      </w:r>
      <w:r w:rsidR="00F52E02">
        <w:rPr>
          <w:rFonts w:ascii="Times New Roman" w:hAnsi="Times New Roman" w:cs="Times New Roman"/>
          <w:color w:val="231F20"/>
          <w:w w:val="108"/>
          <w:sz w:val="24"/>
          <w:szCs w:val="24"/>
        </w:rPr>
        <w:t xml:space="preserve"> </w:t>
      </w:r>
      <w:r w:rsidRPr="004600F2">
        <w:rPr>
          <w:rFonts w:ascii="Times New Roman" w:hAnsi="Times New Roman" w:cs="Times New Roman"/>
          <w:color w:val="231F20"/>
          <w:sz w:val="24"/>
          <w:szCs w:val="24"/>
        </w:rPr>
        <w:t>и</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проблемах</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w w:val="106"/>
          <w:sz w:val="24"/>
          <w:szCs w:val="24"/>
        </w:rPr>
        <w:t xml:space="preserve">их </w:t>
      </w:r>
      <w:r w:rsidRPr="004600F2">
        <w:rPr>
          <w:rFonts w:ascii="Times New Roman" w:hAnsi="Times New Roman" w:cs="Times New Roman"/>
          <w:color w:val="231F20"/>
          <w:spacing w:val="1"/>
          <w:w w:val="106"/>
          <w:sz w:val="24"/>
          <w:szCs w:val="24"/>
        </w:rPr>
        <w:t>урегулирования.</w:t>
      </w:r>
    </w:p>
    <w:p w:rsidR="001F64D6" w:rsidRPr="004600F2" w:rsidRDefault="003F4428" w:rsidP="00CE3C65">
      <w:pPr>
        <w:widowControl w:val="0"/>
        <w:numPr>
          <w:ilvl w:val="0"/>
          <w:numId w:val="24"/>
        </w:numPr>
        <w:autoSpaceDE w:val="0"/>
        <w:autoSpaceDN w:val="0"/>
        <w:adjustRightInd w:val="0"/>
        <w:spacing w:before="5"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sz w:val="24"/>
          <w:szCs w:val="24"/>
        </w:rPr>
        <w:t xml:space="preserve">Содержание, </w:t>
      </w:r>
      <w:r w:rsidRPr="004600F2">
        <w:rPr>
          <w:rFonts w:ascii="Times New Roman" w:hAnsi="Times New Roman" w:cs="Times New Roman"/>
          <w:color w:val="231F20"/>
          <w:spacing w:val="10"/>
          <w:sz w:val="24"/>
          <w:szCs w:val="24"/>
        </w:rPr>
        <w:t>предмет</w:t>
      </w:r>
      <w:r w:rsidR="00F52E02">
        <w:rPr>
          <w:rFonts w:ascii="Times New Roman" w:hAnsi="Times New Roman" w:cs="Times New Roman"/>
          <w:color w:val="231F20"/>
          <w:spacing w:val="10"/>
          <w:sz w:val="24"/>
          <w:szCs w:val="24"/>
        </w:rPr>
        <w:t xml:space="preserve"> </w:t>
      </w:r>
      <w:r w:rsidR="001F64D6" w:rsidRPr="004600F2">
        <w:rPr>
          <w:rFonts w:ascii="Times New Roman" w:hAnsi="Times New Roman" w:cs="Times New Roman"/>
          <w:color w:val="231F20"/>
          <w:sz w:val="24"/>
          <w:szCs w:val="24"/>
        </w:rPr>
        <w:t>и</w:t>
      </w:r>
      <w:r w:rsidR="00F52E02">
        <w:rPr>
          <w:rFonts w:ascii="Times New Roman" w:hAnsi="Times New Roman" w:cs="Times New Roman"/>
          <w:color w:val="231F20"/>
          <w:sz w:val="24"/>
          <w:szCs w:val="24"/>
        </w:rPr>
        <w:t xml:space="preserve"> </w:t>
      </w:r>
      <w:r w:rsidR="001F64D6" w:rsidRPr="004600F2">
        <w:rPr>
          <w:rFonts w:ascii="Times New Roman" w:hAnsi="Times New Roman" w:cs="Times New Roman"/>
          <w:color w:val="231F20"/>
          <w:sz w:val="24"/>
          <w:szCs w:val="24"/>
        </w:rPr>
        <w:t xml:space="preserve">участники </w:t>
      </w:r>
      <w:r w:rsidR="001F64D6" w:rsidRPr="004600F2">
        <w:rPr>
          <w:rFonts w:ascii="Times New Roman" w:hAnsi="Times New Roman" w:cs="Times New Roman"/>
          <w:color w:val="231F20"/>
          <w:w w:val="105"/>
          <w:sz w:val="24"/>
          <w:szCs w:val="24"/>
        </w:rPr>
        <w:t>международного</w:t>
      </w:r>
      <w:r w:rsidR="00F52E02">
        <w:rPr>
          <w:rFonts w:ascii="Times New Roman" w:hAnsi="Times New Roman" w:cs="Times New Roman"/>
          <w:color w:val="231F20"/>
          <w:w w:val="105"/>
          <w:sz w:val="24"/>
          <w:szCs w:val="24"/>
        </w:rPr>
        <w:t xml:space="preserve"> </w:t>
      </w:r>
      <w:r w:rsidR="001F64D6" w:rsidRPr="004600F2">
        <w:rPr>
          <w:rFonts w:ascii="Times New Roman" w:hAnsi="Times New Roman" w:cs="Times New Roman"/>
          <w:color w:val="231F20"/>
          <w:w w:val="107"/>
          <w:sz w:val="24"/>
          <w:szCs w:val="24"/>
        </w:rPr>
        <w:t>конфликта.</w:t>
      </w:r>
    </w:p>
    <w:p w:rsidR="001F64D6" w:rsidRPr="004600F2" w:rsidRDefault="001F64D6" w:rsidP="00CE3C65">
      <w:pPr>
        <w:widowControl w:val="0"/>
        <w:numPr>
          <w:ilvl w:val="0"/>
          <w:numId w:val="24"/>
        </w:numPr>
        <w:autoSpaceDE w:val="0"/>
        <w:autoSpaceDN w:val="0"/>
        <w:adjustRightInd w:val="0"/>
        <w:spacing w:before="6"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w w:val="108"/>
          <w:sz w:val="24"/>
          <w:szCs w:val="24"/>
        </w:rPr>
        <w:t>Классификация</w:t>
      </w:r>
      <w:r w:rsidR="00F52E02">
        <w:rPr>
          <w:rFonts w:ascii="Times New Roman" w:hAnsi="Times New Roman" w:cs="Times New Roman"/>
          <w:color w:val="231F20"/>
          <w:w w:val="108"/>
          <w:sz w:val="24"/>
          <w:szCs w:val="24"/>
        </w:rPr>
        <w:t xml:space="preserve"> </w:t>
      </w:r>
      <w:r w:rsidRPr="004600F2">
        <w:rPr>
          <w:rFonts w:ascii="Times New Roman" w:hAnsi="Times New Roman" w:cs="Times New Roman"/>
          <w:color w:val="231F20"/>
          <w:sz w:val="24"/>
          <w:szCs w:val="24"/>
        </w:rPr>
        <w:t xml:space="preserve">современных </w:t>
      </w:r>
      <w:r w:rsidRPr="004600F2">
        <w:rPr>
          <w:rFonts w:ascii="Times New Roman" w:hAnsi="Times New Roman" w:cs="Times New Roman"/>
          <w:color w:val="231F20"/>
          <w:w w:val="107"/>
          <w:sz w:val="24"/>
          <w:szCs w:val="24"/>
        </w:rPr>
        <w:t>международных</w:t>
      </w:r>
      <w:r w:rsidR="00F52E02">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конфликтов.</w:t>
      </w:r>
    </w:p>
    <w:p w:rsidR="001F64D6" w:rsidRPr="004600F2" w:rsidRDefault="001F64D6" w:rsidP="00CE3C65">
      <w:pPr>
        <w:widowControl w:val="0"/>
        <w:numPr>
          <w:ilvl w:val="0"/>
          <w:numId w:val="24"/>
        </w:numPr>
        <w:autoSpaceDE w:val="0"/>
        <w:autoSpaceDN w:val="0"/>
        <w:adjustRightInd w:val="0"/>
        <w:spacing w:before="5"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spacing w:val="-4"/>
          <w:w w:val="106"/>
          <w:sz w:val="24"/>
          <w:szCs w:val="24"/>
        </w:rPr>
        <w:t>Международны</w:t>
      </w:r>
      <w:r w:rsidRPr="004600F2">
        <w:rPr>
          <w:rFonts w:ascii="Times New Roman" w:hAnsi="Times New Roman" w:cs="Times New Roman"/>
          <w:color w:val="231F20"/>
          <w:w w:val="106"/>
          <w:sz w:val="24"/>
          <w:szCs w:val="24"/>
        </w:rPr>
        <w:t>й</w:t>
      </w:r>
      <w:r w:rsidR="00F52E02">
        <w:rPr>
          <w:rFonts w:ascii="Times New Roman" w:hAnsi="Times New Roman" w:cs="Times New Roman"/>
          <w:color w:val="231F20"/>
          <w:w w:val="106"/>
          <w:sz w:val="24"/>
          <w:szCs w:val="24"/>
        </w:rPr>
        <w:t xml:space="preserve"> </w:t>
      </w:r>
      <w:r w:rsidRPr="004600F2">
        <w:rPr>
          <w:rFonts w:ascii="Times New Roman" w:hAnsi="Times New Roman" w:cs="Times New Roman"/>
          <w:color w:val="231F20"/>
          <w:spacing w:val="-4"/>
          <w:sz w:val="24"/>
          <w:szCs w:val="24"/>
        </w:rPr>
        <w:t>характе</w:t>
      </w:r>
      <w:r w:rsidRPr="004600F2">
        <w:rPr>
          <w:rFonts w:ascii="Times New Roman" w:hAnsi="Times New Roman" w:cs="Times New Roman"/>
          <w:color w:val="231F20"/>
          <w:sz w:val="24"/>
          <w:szCs w:val="24"/>
        </w:rPr>
        <w:t>р</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pacing w:val="-4"/>
          <w:w w:val="106"/>
          <w:sz w:val="24"/>
          <w:szCs w:val="24"/>
        </w:rPr>
        <w:t>региональны</w:t>
      </w:r>
      <w:r w:rsidRPr="004600F2">
        <w:rPr>
          <w:rFonts w:ascii="Times New Roman" w:hAnsi="Times New Roman" w:cs="Times New Roman"/>
          <w:color w:val="231F20"/>
          <w:w w:val="106"/>
          <w:sz w:val="24"/>
          <w:szCs w:val="24"/>
        </w:rPr>
        <w:t>х</w:t>
      </w:r>
      <w:r w:rsidRPr="004600F2">
        <w:rPr>
          <w:rFonts w:ascii="Times New Roman" w:hAnsi="Times New Roman" w:cs="Times New Roman"/>
          <w:color w:val="231F20"/>
          <w:spacing w:val="-4"/>
          <w:w w:val="109"/>
          <w:sz w:val="24"/>
          <w:szCs w:val="24"/>
        </w:rPr>
        <w:t>(локальных</w:t>
      </w:r>
      <w:r w:rsidRPr="004600F2">
        <w:rPr>
          <w:rFonts w:ascii="Times New Roman" w:hAnsi="Times New Roman" w:cs="Times New Roman"/>
          <w:color w:val="231F20"/>
          <w:w w:val="109"/>
          <w:sz w:val="24"/>
          <w:szCs w:val="24"/>
        </w:rPr>
        <w:t>)</w:t>
      </w:r>
      <w:r w:rsidRPr="004600F2">
        <w:rPr>
          <w:rFonts w:ascii="Times New Roman" w:hAnsi="Times New Roman" w:cs="Times New Roman"/>
          <w:color w:val="231F20"/>
          <w:spacing w:val="-4"/>
          <w:w w:val="107"/>
          <w:sz w:val="24"/>
          <w:szCs w:val="24"/>
        </w:rPr>
        <w:t>конфликтов.</w:t>
      </w:r>
    </w:p>
    <w:p w:rsidR="001F64D6" w:rsidRPr="004600F2" w:rsidRDefault="001F64D6" w:rsidP="00CE3C65">
      <w:pPr>
        <w:widowControl w:val="0"/>
        <w:numPr>
          <w:ilvl w:val="0"/>
          <w:numId w:val="24"/>
        </w:numPr>
        <w:autoSpaceDE w:val="0"/>
        <w:autoSpaceDN w:val="0"/>
        <w:adjustRightInd w:val="0"/>
        <w:spacing w:before="6"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sz w:val="24"/>
          <w:szCs w:val="24"/>
        </w:rPr>
        <w:t>Общие</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w w:val="106"/>
          <w:sz w:val="24"/>
          <w:szCs w:val="24"/>
        </w:rPr>
        <w:t>закономерности</w:t>
      </w:r>
      <w:r w:rsidR="00F52E02">
        <w:rPr>
          <w:rFonts w:ascii="Times New Roman" w:hAnsi="Times New Roman" w:cs="Times New Roman"/>
          <w:color w:val="231F20"/>
          <w:w w:val="106"/>
          <w:sz w:val="24"/>
          <w:szCs w:val="24"/>
        </w:rPr>
        <w:t xml:space="preserve"> </w:t>
      </w:r>
      <w:r w:rsidRPr="004600F2">
        <w:rPr>
          <w:rFonts w:ascii="Times New Roman" w:hAnsi="Times New Roman" w:cs="Times New Roman"/>
          <w:color w:val="231F20"/>
          <w:sz w:val="24"/>
          <w:szCs w:val="24"/>
        </w:rPr>
        <w:t>в</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w w:val="108"/>
          <w:sz w:val="24"/>
          <w:szCs w:val="24"/>
        </w:rPr>
        <w:t xml:space="preserve">развитии конфликта </w:t>
      </w:r>
      <w:r w:rsidRPr="004600F2">
        <w:rPr>
          <w:rFonts w:ascii="Times New Roman" w:hAnsi="Times New Roman" w:cs="Times New Roman"/>
          <w:color w:val="231F20"/>
          <w:sz w:val="24"/>
          <w:szCs w:val="24"/>
        </w:rPr>
        <w:t>и</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w w:val="106"/>
          <w:sz w:val="24"/>
          <w:szCs w:val="24"/>
        </w:rPr>
        <w:t>кризиса.</w:t>
      </w:r>
    </w:p>
    <w:p w:rsidR="001F64D6" w:rsidRPr="004600F2" w:rsidRDefault="001F64D6" w:rsidP="00CE3C65">
      <w:pPr>
        <w:widowControl w:val="0"/>
        <w:numPr>
          <w:ilvl w:val="0"/>
          <w:numId w:val="24"/>
        </w:numPr>
        <w:autoSpaceDE w:val="0"/>
        <w:autoSpaceDN w:val="0"/>
        <w:adjustRightInd w:val="0"/>
        <w:spacing w:before="5"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w w:val="108"/>
          <w:sz w:val="24"/>
          <w:szCs w:val="24"/>
        </w:rPr>
        <w:t>Эскалация</w:t>
      </w:r>
      <w:r w:rsidR="00F52E02">
        <w:rPr>
          <w:rFonts w:ascii="Times New Roman" w:hAnsi="Times New Roman" w:cs="Times New Roman"/>
          <w:color w:val="231F20"/>
          <w:w w:val="108"/>
          <w:sz w:val="24"/>
          <w:szCs w:val="24"/>
        </w:rPr>
        <w:t xml:space="preserve">  </w:t>
      </w:r>
      <w:r w:rsidRPr="004600F2">
        <w:rPr>
          <w:rFonts w:ascii="Times New Roman" w:hAnsi="Times New Roman" w:cs="Times New Roman"/>
          <w:color w:val="231F20"/>
          <w:sz w:val="24"/>
          <w:szCs w:val="24"/>
        </w:rPr>
        <w:t>и</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w w:val="106"/>
          <w:sz w:val="24"/>
          <w:szCs w:val="24"/>
        </w:rPr>
        <w:t>деэскалация</w:t>
      </w:r>
      <w:r w:rsidR="00F52E02">
        <w:rPr>
          <w:rFonts w:ascii="Times New Roman" w:hAnsi="Times New Roman" w:cs="Times New Roman"/>
          <w:color w:val="231F20"/>
          <w:w w:val="106"/>
          <w:sz w:val="24"/>
          <w:szCs w:val="24"/>
        </w:rPr>
        <w:t xml:space="preserve"> </w:t>
      </w:r>
      <w:r w:rsidRPr="004600F2">
        <w:rPr>
          <w:rFonts w:ascii="Times New Roman" w:hAnsi="Times New Roman" w:cs="Times New Roman"/>
          <w:color w:val="231F20"/>
          <w:w w:val="106"/>
          <w:sz w:val="24"/>
          <w:szCs w:val="24"/>
        </w:rPr>
        <w:t>международного</w:t>
      </w:r>
      <w:r w:rsidR="00F52E02">
        <w:rPr>
          <w:rFonts w:ascii="Times New Roman" w:hAnsi="Times New Roman" w:cs="Times New Roman"/>
          <w:color w:val="231F20"/>
          <w:w w:val="106"/>
          <w:sz w:val="24"/>
          <w:szCs w:val="24"/>
        </w:rPr>
        <w:t xml:space="preserve"> </w:t>
      </w:r>
      <w:r w:rsidRPr="004600F2">
        <w:rPr>
          <w:rFonts w:ascii="Times New Roman" w:hAnsi="Times New Roman" w:cs="Times New Roman"/>
          <w:color w:val="231F20"/>
          <w:w w:val="107"/>
          <w:sz w:val="24"/>
          <w:szCs w:val="24"/>
        </w:rPr>
        <w:t>конфликта.</w:t>
      </w:r>
    </w:p>
    <w:p w:rsidR="001F64D6" w:rsidRPr="004600F2" w:rsidRDefault="001F64D6" w:rsidP="00CE3C65">
      <w:pPr>
        <w:widowControl w:val="0"/>
        <w:numPr>
          <w:ilvl w:val="0"/>
          <w:numId w:val="24"/>
        </w:numPr>
        <w:autoSpaceDE w:val="0"/>
        <w:autoSpaceDN w:val="0"/>
        <w:adjustRightInd w:val="0"/>
        <w:spacing w:before="5"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spacing w:val="-6"/>
          <w:w w:val="106"/>
          <w:sz w:val="24"/>
          <w:szCs w:val="24"/>
        </w:rPr>
        <w:t>Особенност</w:t>
      </w:r>
      <w:r w:rsidRPr="004600F2">
        <w:rPr>
          <w:rFonts w:ascii="Times New Roman" w:hAnsi="Times New Roman" w:cs="Times New Roman"/>
          <w:color w:val="231F20"/>
          <w:w w:val="106"/>
          <w:sz w:val="24"/>
          <w:szCs w:val="24"/>
        </w:rPr>
        <w:t>и</w:t>
      </w:r>
      <w:r w:rsidR="00F52E02">
        <w:rPr>
          <w:rFonts w:ascii="Times New Roman" w:hAnsi="Times New Roman" w:cs="Times New Roman"/>
          <w:color w:val="231F20"/>
          <w:w w:val="106"/>
          <w:sz w:val="24"/>
          <w:szCs w:val="24"/>
        </w:rPr>
        <w:t xml:space="preserve"> </w:t>
      </w:r>
      <w:r w:rsidRPr="004600F2">
        <w:rPr>
          <w:rFonts w:ascii="Times New Roman" w:hAnsi="Times New Roman" w:cs="Times New Roman"/>
          <w:color w:val="231F20"/>
          <w:spacing w:val="-6"/>
          <w:w w:val="106"/>
          <w:sz w:val="24"/>
          <w:szCs w:val="24"/>
        </w:rPr>
        <w:t>вооруженно</w:t>
      </w:r>
      <w:r w:rsidRPr="004600F2">
        <w:rPr>
          <w:rFonts w:ascii="Times New Roman" w:hAnsi="Times New Roman" w:cs="Times New Roman"/>
          <w:color w:val="231F20"/>
          <w:w w:val="106"/>
          <w:sz w:val="24"/>
          <w:szCs w:val="24"/>
        </w:rPr>
        <w:t>й</w:t>
      </w:r>
      <w:r w:rsidR="00F52E02">
        <w:rPr>
          <w:rFonts w:ascii="Times New Roman" w:hAnsi="Times New Roman" w:cs="Times New Roman"/>
          <w:color w:val="231F20"/>
          <w:w w:val="106"/>
          <w:sz w:val="24"/>
          <w:szCs w:val="24"/>
        </w:rPr>
        <w:t xml:space="preserve"> </w:t>
      </w:r>
      <w:r w:rsidRPr="004600F2">
        <w:rPr>
          <w:rFonts w:ascii="Times New Roman" w:hAnsi="Times New Roman" w:cs="Times New Roman"/>
          <w:color w:val="231F20"/>
          <w:spacing w:val="-6"/>
          <w:sz w:val="24"/>
          <w:szCs w:val="24"/>
        </w:rPr>
        <w:t>стади</w:t>
      </w:r>
      <w:r w:rsidRPr="004600F2">
        <w:rPr>
          <w:rFonts w:ascii="Times New Roman" w:hAnsi="Times New Roman" w:cs="Times New Roman"/>
          <w:color w:val="231F20"/>
          <w:sz w:val="24"/>
          <w:szCs w:val="24"/>
        </w:rPr>
        <w:t>и</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в</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pacing w:val="-6"/>
          <w:w w:val="108"/>
          <w:sz w:val="24"/>
          <w:szCs w:val="24"/>
        </w:rPr>
        <w:t>развити</w:t>
      </w:r>
      <w:r w:rsidRPr="004600F2">
        <w:rPr>
          <w:rFonts w:ascii="Times New Roman" w:hAnsi="Times New Roman" w:cs="Times New Roman"/>
          <w:color w:val="231F20"/>
          <w:w w:val="108"/>
          <w:sz w:val="24"/>
          <w:szCs w:val="24"/>
        </w:rPr>
        <w:t>и</w:t>
      </w:r>
      <w:r w:rsidR="00F52E02">
        <w:rPr>
          <w:rFonts w:ascii="Times New Roman" w:hAnsi="Times New Roman" w:cs="Times New Roman"/>
          <w:color w:val="231F20"/>
          <w:w w:val="108"/>
          <w:sz w:val="24"/>
          <w:szCs w:val="24"/>
        </w:rPr>
        <w:t xml:space="preserve"> </w:t>
      </w:r>
      <w:r w:rsidRPr="004600F2">
        <w:rPr>
          <w:rFonts w:ascii="Times New Roman" w:hAnsi="Times New Roman" w:cs="Times New Roman"/>
          <w:color w:val="231F20"/>
          <w:spacing w:val="-6"/>
          <w:w w:val="108"/>
          <w:sz w:val="24"/>
          <w:szCs w:val="24"/>
        </w:rPr>
        <w:t>конфликт</w:t>
      </w:r>
      <w:r w:rsidRPr="004600F2">
        <w:rPr>
          <w:rFonts w:ascii="Times New Roman" w:hAnsi="Times New Roman" w:cs="Times New Roman"/>
          <w:color w:val="231F20"/>
          <w:w w:val="108"/>
          <w:sz w:val="24"/>
          <w:szCs w:val="24"/>
        </w:rPr>
        <w:t>а</w:t>
      </w:r>
      <w:r w:rsidR="00F52E02">
        <w:rPr>
          <w:rFonts w:ascii="Times New Roman" w:hAnsi="Times New Roman" w:cs="Times New Roman"/>
          <w:color w:val="231F20"/>
          <w:w w:val="108"/>
          <w:sz w:val="24"/>
          <w:szCs w:val="24"/>
        </w:rPr>
        <w:t xml:space="preserve"> </w:t>
      </w:r>
      <w:r w:rsidRPr="004600F2">
        <w:rPr>
          <w:rFonts w:ascii="Times New Roman" w:hAnsi="Times New Roman" w:cs="Times New Roman"/>
          <w:color w:val="231F20"/>
          <w:sz w:val="24"/>
          <w:szCs w:val="24"/>
        </w:rPr>
        <w:t>и</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pacing w:val="-6"/>
          <w:w w:val="106"/>
          <w:sz w:val="24"/>
          <w:szCs w:val="24"/>
        </w:rPr>
        <w:t>кризиса.</w:t>
      </w:r>
    </w:p>
    <w:p w:rsidR="001F64D6" w:rsidRPr="004600F2" w:rsidRDefault="001F64D6" w:rsidP="00CE3C65">
      <w:pPr>
        <w:widowControl w:val="0"/>
        <w:numPr>
          <w:ilvl w:val="0"/>
          <w:numId w:val="24"/>
        </w:numPr>
        <w:autoSpaceDE w:val="0"/>
        <w:autoSpaceDN w:val="0"/>
        <w:adjustRightInd w:val="0"/>
        <w:spacing w:before="6" w:after="0" w:line="360" w:lineRule="auto"/>
        <w:ind w:left="714" w:right="60" w:hanging="357"/>
        <w:jc w:val="both"/>
        <w:rPr>
          <w:rFonts w:ascii="Times New Roman" w:hAnsi="Times New Roman" w:cs="Times New Roman"/>
          <w:color w:val="000000"/>
          <w:sz w:val="24"/>
          <w:szCs w:val="24"/>
        </w:rPr>
      </w:pPr>
      <w:r w:rsidRPr="004600F2">
        <w:rPr>
          <w:rFonts w:ascii="Times New Roman" w:hAnsi="Times New Roman" w:cs="Times New Roman"/>
          <w:color w:val="231F20"/>
          <w:sz w:val="24"/>
          <w:szCs w:val="24"/>
        </w:rPr>
        <w:t>Роль</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w w:val="105"/>
          <w:sz w:val="24"/>
          <w:szCs w:val="24"/>
        </w:rPr>
        <w:t>субъективного(личностного)</w:t>
      </w:r>
      <w:r w:rsidRPr="004600F2">
        <w:rPr>
          <w:rFonts w:ascii="Times New Roman" w:hAnsi="Times New Roman" w:cs="Times New Roman"/>
          <w:color w:val="231F20"/>
          <w:sz w:val="24"/>
          <w:szCs w:val="24"/>
        </w:rPr>
        <w:t>фактора</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в</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условиях</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w w:val="109"/>
          <w:sz w:val="24"/>
          <w:szCs w:val="24"/>
        </w:rPr>
        <w:t>конфлик</w:t>
      </w:r>
      <w:r w:rsidRPr="004600F2">
        <w:rPr>
          <w:rFonts w:ascii="Times New Roman" w:hAnsi="Times New Roman" w:cs="Times New Roman"/>
          <w:color w:val="231F20"/>
          <w:sz w:val="24"/>
          <w:szCs w:val="24"/>
        </w:rPr>
        <w:t>та</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и</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w w:val="106"/>
          <w:sz w:val="24"/>
          <w:szCs w:val="24"/>
        </w:rPr>
        <w:t>кризиса.</w:t>
      </w:r>
    </w:p>
    <w:p w:rsidR="001F64D6" w:rsidRPr="004600F2" w:rsidRDefault="001F64D6" w:rsidP="00CE3C65">
      <w:pPr>
        <w:widowControl w:val="0"/>
        <w:numPr>
          <w:ilvl w:val="0"/>
          <w:numId w:val="24"/>
        </w:numPr>
        <w:autoSpaceDE w:val="0"/>
        <w:autoSpaceDN w:val="0"/>
        <w:adjustRightInd w:val="0"/>
        <w:spacing w:before="1"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w w:val="108"/>
          <w:sz w:val="24"/>
          <w:szCs w:val="24"/>
        </w:rPr>
        <w:t xml:space="preserve">Значение </w:t>
      </w:r>
      <w:r w:rsidRPr="004600F2">
        <w:rPr>
          <w:rFonts w:ascii="Times New Roman" w:hAnsi="Times New Roman" w:cs="Times New Roman"/>
          <w:color w:val="231F20"/>
          <w:sz w:val="24"/>
          <w:szCs w:val="24"/>
        </w:rPr>
        <w:t>и</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 xml:space="preserve">особенности </w:t>
      </w:r>
      <w:r w:rsidRPr="004600F2">
        <w:rPr>
          <w:rFonts w:ascii="Times New Roman" w:hAnsi="Times New Roman" w:cs="Times New Roman"/>
          <w:color w:val="231F20"/>
          <w:w w:val="108"/>
          <w:sz w:val="24"/>
          <w:szCs w:val="24"/>
        </w:rPr>
        <w:t xml:space="preserve">восприятия </w:t>
      </w:r>
      <w:r w:rsidRPr="004600F2">
        <w:rPr>
          <w:rFonts w:ascii="Times New Roman" w:hAnsi="Times New Roman" w:cs="Times New Roman"/>
          <w:color w:val="231F20"/>
          <w:sz w:val="24"/>
          <w:szCs w:val="24"/>
        </w:rPr>
        <w:t>в</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w w:val="107"/>
          <w:sz w:val="24"/>
          <w:szCs w:val="24"/>
        </w:rPr>
        <w:t>конфликтной</w:t>
      </w:r>
      <w:r w:rsidR="00F52E02">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ситуации.</w:t>
      </w:r>
    </w:p>
    <w:p w:rsidR="001F64D6" w:rsidRPr="004600F2" w:rsidRDefault="001F64D6" w:rsidP="00CE3C65">
      <w:pPr>
        <w:widowControl w:val="0"/>
        <w:numPr>
          <w:ilvl w:val="0"/>
          <w:numId w:val="24"/>
        </w:numPr>
        <w:autoSpaceDE w:val="0"/>
        <w:autoSpaceDN w:val="0"/>
        <w:adjustRightInd w:val="0"/>
        <w:spacing w:before="5" w:after="0" w:line="360" w:lineRule="auto"/>
        <w:ind w:left="714" w:right="59" w:hanging="357"/>
        <w:jc w:val="both"/>
        <w:rPr>
          <w:rFonts w:ascii="Times New Roman" w:hAnsi="Times New Roman" w:cs="Times New Roman"/>
          <w:color w:val="000000"/>
          <w:sz w:val="24"/>
          <w:szCs w:val="24"/>
        </w:rPr>
      </w:pPr>
      <w:r w:rsidRPr="004600F2">
        <w:rPr>
          <w:rFonts w:ascii="Times New Roman" w:hAnsi="Times New Roman" w:cs="Times New Roman"/>
          <w:color w:val="231F20"/>
          <w:spacing w:val="1"/>
          <w:sz w:val="24"/>
          <w:szCs w:val="24"/>
        </w:rPr>
        <w:t>Пут</w:t>
      </w:r>
      <w:r w:rsidRPr="004600F2">
        <w:rPr>
          <w:rFonts w:ascii="Times New Roman" w:hAnsi="Times New Roman" w:cs="Times New Roman"/>
          <w:color w:val="231F20"/>
          <w:sz w:val="24"/>
          <w:szCs w:val="24"/>
        </w:rPr>
        <w:t xml:space="preserve">и </w:t>
      </w:r>
      <w:r w:rsidRPr="004600F2">
        <w:rPr>
          <w:rFonts w:ascii="Times New Roman" w:hAnsi="Times New Roman" w:cs="Times New Roman"/>
          <w:color w:val="231F20"/>
          <w:spacing w:val="1"/>
          <w:w w:val="106"/>
          <w:sz w:val="24"/>
          <w:szCs w:val="24"/>
        </w:rPr>
        <w:t>изменени</w:t>
      </w:r>
      <w:r w:rsidRPr="004600F2">
        <w:rPr>
          <w:rFonts w:ascii="Times New Roman" w:hAnsi="Times New Roman" w:cs="Times New Roman"/>
          <w:color w:val="231F20"/>
          <w:w w:val="106"/>
          <w:sz w:val="24"/>
          <w:szCs w:val="24"/>
        </w:rPr>
        <w:t>я</w:t>
      </w:r>
      <w:r w:rsidR="00F52E02">
        <w:rPr>
          <w:rFonts w:ascii="Times New Roman" w:hAnsi="Times New Roman" w:cs="Times New Roman"/>
          <w:color w:val="231F20"/>
          <w:w w:val="106"/>
          <w:sz w:val="24"/>
          <w:szCs w:val="24"/>
        </w:rPr>
        <w:t xml:space="preserve"> </w:t>
      </w:r>
      <w:r w:rsidRPr="004600F2">
        <w:rPr>
          <w:rFonts w:ascii="Times New Roman" w:hAnsi="Times New Roman" w:cs="Times New Roman"/>
          <w:color w:val="231F20"/>
          <w:spacing w:val="1"/>
          <w:w w:val="106"/>
          <w:sz w:val="24"/>
          <w:szCs w:val="24"/>
        </w:rPr>
        <w:t>восприяти</w:t>
      </w:r>
      <w:r w:rsidRPr="004600F2">
        <w:rPr>
          <w:rFonts w:ascii="Times New Roman" w:hAnsi="Times New Roman" w:cs="Times New Roman"/>
          <w:color w:val="231F20"/>
          <w:w w:val="106"/>
          <w:sz w:val="24"/>
          <w:szCs w:val="24"/>
        </w:rPr>
        <w:t>я</w:t>
      </w:r>
      <w:r w:rsidR="00F52E02">
        <w:rPr>
          <w:rFonts w:ascii="Times New Roman" w:hAnsi="Times New Roman" w:cs="Times New Roman"/>
          <w:color w:val="231F20"/>
          <w:w w:val="106"/>
          <w:sz w:val="24"/>
          <w:szCs w:val="24"/>
        </w:rPr>
        <w:t xml:space="preserve"> </w:t>
      </w:r>
      <w:r w:rsidRPr="004600F2">
        <w:rPr>
          <w:rFonts w:ascii="Times New Roman" w:hAnsi="Times New Roman" w:cs="Times New Roman"/>
          <w:color w:val="231F20"/>
          <w:sz w:val="24"/>
          <w:szCs w:val="24"/>
        </w:rPr>
        <w:t>в</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pacing w:val="1"/>
          <w:sz w:val="24"/>
          <w:szCs w:val="24"/>
        </w:rPr>
        <w:t>целя</w:t>
      </w:r>
      <w:r w:rsidRPr="004600F2">
        <w:rPr>
          <w:rFonts w:ascii="Times New Roman" w:hAnsi="Times New Roman" w:cs="Times New Roman"/>
          <w:color w:val="231F20"/>
          <w:sz w:val="24"/>
          <w:szCs w:val="24"/>
        </w:rPr>
        <w:t xml:space="preserve">х </w:t>
      </w:r>
      <w:r w:rsidRPr="004600F2">
        <w:rPr>
          <w:rFonts w:ascii="Times New Roman" w:hAnsi="Times New Roman" w:cs="Times New Roman"/>
          <w:color w:val="231F20"/>
          <w:spacing w:val="1"/>
          <w:sz w:val="24"/>
          <w:szCs w:val="24"/>
        </w:rPr>
        <w:t>мирног</w:t>
      </w:r>
      <w:r w:rsidRPr="004600F2">
        <w:rPr>
          <w:rFonts w:ascii="Times New Roman" w:hAnsi="Times New Roman" w:cs="Times New Roman"/>
          <w:color w:val="231F20"/>
          <w:sz w:val="24"/>
          <w:szCs w:val="24"/>
        </w:rPr>
        <w:t xml:space="preserve">о </w:t>
      </w:r>
      <w:r w:rsidRPr="004600F2">
        <w:rPr>
          <w:rFonts w:ascii="Times New Roman" w:hAnsi="Times New Roman" w:cs="Times New Roman"/>
          <w:color w:val="231F20"/>
          <w:spacing w:val="1"/>
          <w:w w:val="107"/>
          <w:sz w:val="24"/>
          <w:szCs w:val="24"/>
        </w:rPr>
        <w:t>урегулирования конфликта.</w:t>
      </w:r>
    </w:p>
    <w:p w:rsidR="001F64D6" w:rsidRPr="004600F2" w:rsidRDefault="001F64D6" w:rsidP="00CE3C65">
      <w:pPr>
        <w:widowControl w:val="0"/>
        <w:numPr>
          <w:ilvl w:val="0"/>
          <w:numId w:val="24"/>
        </w:numPr>
        <w:autoSpaceDE w:val="0"/>
        <w:autoSpaceDN w:val="0"/>
        <w:adjustRightInd w:val="0"/>
        <w:spacing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w w:val="109"/>
          <w:sz w:val="24"/>
          <w:szCs w:val="24"/>
        </w:rPr>
        <w:t>Принятие</w:t>
      </w:r>
      <w:r w:rsidR="00F52E02">
        <w:rPr>
          <w:rFonts w:ascii="Times New Roman" w:hAnsi="Times New Roman" w:cs="Times New Roman"/>
          <w:color w:val="231F20"/>
          <w:w w:val="109"/>
          <w:sz w:val="24"/>
          <w:szCs w:val="24"/>
        </w:rPr>
        <w:t xml:space="preserve"> </w:t>
      </w:r>
      <w:r w:rsidRPr="004600F2">
        <w:rPr>
          <w:rFonts w:ascii="Times New Roman" w:hAnsi="Times New Roman" w:cs="Times New Roman"/>
          <w:color w:val="231F20"/>
          <w:sz w:val="24"/>
          <w:szCs w:val="24"/>
        </w:rPr>
        <w:t>решений</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в</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w w:val="106"/>
          <w:sz w:val="24"/>
          <w:szCs w:val="24"/>
        </w:rPr>
        <w:t>кризисной</w:t>
      </w:r>
      <w:r w:rsidR="00F52E02">
        <w:rPr>
          <w:rFonts w:ascii="Times New Roman" w:hAnsi="Times New Roman" w:cs="Times New Roman"/>
          <w:color w:val="231F20"/>
          <w:w w:val="106"/>
          <w:sz w:val="24"/>
          <w:szCs w:val="24"/>
        </w:rPr>
        <w:t xml:space="preserve"> </w:t>
      </w:r>
      <w:r w:rsidRPr="004600F2">
        <w:rPr>
          <w:rFonts w:ascii="Times New Roman" w:hAnsi="Times New Roman" w:cs="Times New Roman"/>
          <w:color w:val="231F20"/>
          <w:w w:val="106"/>
          <w:sz w:val="24"/>
          <w:szCs w:val="24"/>
        </w:rPr>
        <w:t>ситуации.</w:t>
      </w:r>
    </w:p>
    <w:p w:rsidR="001F64D6" w:rsidRPr="004600F2" w:rsidRDefault="001F64D6" w:rsidP="00CE3C65">
      <w:pPr>
        <w:widowControl w:val="0"/>
        <w:numPr>
          <w:ilvl w:val="0"/>
          <w:numId w:val="24"/>
        </w:numPr>
        <w:autoSpaceDE w:val="0"/>
        <w:autoSpaceDN w:val="0"/>
        <w:adjustRightInd w:val="0"/>
        <w:spacing w:before="6"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w w:val="107"/>
          <w:sz w:val="24"/>
          <w:szCs w:val="24"/>
        </w:rPr>
        <w:t>Личностный</w:t>
      </w:r>
      <w:r w:rsidR="00F52E02">
        <w:rPr>
          <w:rFonts w:ascii="Times New Roman" w:hAnsi="Times New Roman" w:cs="Times New Roman"/>
          <w:color w:val="231F20"/>
          <w:w w:val="107"/>
          <w:sz w:val="24"/>
          <w:szCs w:val="24"/>
        </w:rPr>
        <w:t xml:space="preserve"> </w:t>
      </w:r>
      <w:r w:rsidR="005A52E0" w:rsidRPr="004600F2">
        <w:rPr>
          <w:rFonts w:ascii="Times New Roman" w:hAnsi="Times New Roman" w:cs="Times New Roman"/>
          <w:color w:val="231F20"/>
          <w:sz w:val="24"/>
          <w:szCs w:val="24"/>
        </w:rPr>
        <w:t xml:space="preserve">фактор </w:t>
      </w:r>
      <w:r w:rsidR="005A52E0" w:rsidRPr="004600F2">
        <w:rPr>
          <w:rFonts w:ascii="Times New Roman" w:hAnsi="Times New Roman" w:cs="Times New Roman"/>
          <w:color w:val="231F20"/>
          <w:spacing w:val="1"/>
          <w:sz w:val="24"/>
          <w:szCs w:val="24"/>
        </w:rPr>
        <w:t>в</w:t>
      </w:r>
      <w:r w:rsidR="00F52E02">
        <w:rPr>
          <w:rFonts w:ascii="Times New Roman" w:hAnsi="Times New Roman" w:cs="Times New Roman"/>
          <w:color w:val="231F20"/>
          <w:spacing w:val="1"/>
          <w:sz w:val="24"/>
          <w:szCs w:val="24"/>
        </w:rPr>
        <w:t xml:space="preserve"> </w:t>
      </w:r>
      <w:r w:rsidRPr="004600F2">
        <w:rPr>
          <w:rFonts w:ascii="Times New Roman" w:hAnsi="Times New Roman" w:cs="Times New Roman"/>
          <w:color w:val="231F20"/>
          <w:sz w:val="24"/>
          <w:szCs w:val="24"/>
        </w:rPr>
        <w:t xml:space="preserve">условиях </w:t>
      </w:r>
      <w:r w:rsidRPr="004600F2">
        <w:rPr>
          <w:rFonts w:ascii="Times New Roman" w:hAnsi="Times New Roman" w:cs="Times New Roman"/>
          <w:color w:val="231F20"/>
          <w:w w:val="108"/>
          <w:sz w:val="24"/>
          <w:szCs w:val="24"/>
        </w:rPr>
        <w:t>конфликта</w:t>
      </w:r>
      <w:r w:rsidR="00F52E02">
        <w:rPr>
          <w:rFonts w:ascii="Times New Roman" w:hAnsi="Times New Roman" w:cs="Times New Roman"/>
          <w:color w:val="231F20"/>
          <w:w w:val="108"/>
          <w:sz w:val="24"/>
          <w:szCs w:val="24"/>
        </w:rPr>
        <w:t xml:space="preserve"> </w:t>
      </w:r>
      <w:r w:rsidRPr="004600F2">
        <w:rPr>
          <w:rFonts w:ascii="Times New Roman" w:hAnsi="Times New Roman" w:cs="Times New Roman"/>
          <w:color w:val="231F20"/>
          <w:sz w:val="24"/>
          <w:szCs w:val="24"/>
        </w:rPr>
        <w:t>и</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w w:val="106"/>
          <w:sz w:val="24"/>
          <w:szCs w:val="24"/>
        </w:rPr>
        <w:t>кризиса.</w:t>
      </w:r>
    </w:p>
    <w:p w:rsidR="001F64D6" w:rsidRPr="004600F2" w:rsidRDefault="001F64D6" w:rsidP="00CE3C65">
      <w:pPr>
        <w:widowControl w:val="0"/>
        <w:numPr>
          <w:ilvl w:val="0"/>
          <w:numId w:val="24"/>
        </w:numPr>
        <w:autoSpaceDE w:val="0"/>
        <w:autoSpaceDN w:val="0"/>
        <w:adjustRightInd w:val="0"/>
        <w:spacing w:before="5"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w w:val="107"/>
          <w:sz w:val="24"/>
          <w:szCs w:val="24"/>
        </w:rPr>
        <w:t>Основные</w:t>
      </w:r>
      <w:r w:rsidR="00F52E02">
        <w:rPr>
          <w:rFonts w:ascii="Times New Roman" w:hAnsi="Times New Roman" w:cs="Times New Roman"/>
          <w:color w:val="231F20"/>
          <w:w w:val="107"/>
          <w:sz w:val="24"/>
          <w:szCs w:val="24"/>
        </w:rPr>
        <w:t xml:space="preserve"> </w:t>
      </w:r>
      <w:r w:rsidRPr="004600F2">
        <w:rPr>
          <w:rFonts w:ascii="Times New Roman" w:hAnsi="Times New Roman" w:cs="Times New Roman"/>
          <w:color w:val="231F20"/>
          <w:sz w:val="24"/>
          <w:szCs w:val="24"/>
        </w:rPr>
        <w:t>пути</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в</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w w:val="107"/>
          <w:sz w:val="24"/>
          <w:szCs w:val="24"/>
        </w:rPr>
        <w:t>урегулировании</w:t>
      </w:r>
      <w:r w:rsidR="00F52E02">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конфликта.</w:t>
      </w:r>
    </w:p>
    <w:p w:rsidR="001F64D6" w:rsidRPr="004600F2" w:rsidRDefault="001F64D6" w:rsidP="00CE3C65">
      <w:pPr>
        <w:widowControl w:val="0"/>
        <w:numPr>
          <w:ilvl w:val="0"/>
          <w:numId w:val="24"/>
        </w:numPr>
        <w:autoSpaceDE w:val="0"/>
        <w:autoSpaceDN w:val="0"/>
        <w:adjustRightInd w:val="0"/>
        <w:spacing w:before="6"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w w:val="106"/>
          <w:sz w:val="24"/>
          <w:szCs w:val="24"/>
        </w:rPr>
        <w:t>Побудительные</w:t>
      </w:r>
      <w:r w:rsidR="00F52E02">
        <w:rPr>
          <w:rFonts w:ascii="Times New Roman" w:hAnsi="Times New Roman" w:cs="Times New Roman"/>
          <w:color w:val="231F20"/>
          <w:w w:val="106"/>
          <w:sz w:val="24"/>
          <w:szCs w:val="24"/>
        </w:rPr>
        <w:t xml:space="preserve"> </w:t>
      </w:r>
      <w:r w:rsidR="005A52E0" w:rsidRPr="004600F2">
        <w:rPr>
          <w:rFonts w:ascii="Times New Roman" w:hAnsi="Times New Roman" w:cs="Times New Roman"/>
          <w:color w:val="231F20"/>
          <w:sz w:val="24"/>
          <w:szCs w:val="24"/>
        </w:rPr>
        <w:t xml:space="preserve">причины </w:t>
      </w:r>
      <w:r w:rsidR="00F52E02" w:rsidRPr="004600F2">
        <w:rPr>
          <w:rFonts w:ascii="Times New Roman" w:hAnsi="Times New Roman" w:cs="Times New Roman"/>
          <w:color w:val="231F20"/>
          <w:spacing w:val="7"/>
          <w:sz w:val="24"/>
          <w:szCs w:val="24"/>
        </w:rPr>
        <w:t>и</w:t>
      </w:r>
      <w:r w:rsidR="00F52E02">
        <w:rPr>
          <w:rFonts w:ascii="Times New Roman" w:hAnsi="Times New Roman" w:cs="Times New Roman"/>
          <w:color w:val="231F20"/>
          <w:spacing w:val="7"/>
          <w:sz w:val="24"/>
          <w:szCs w:val="24"/>
        </w:rPr>
        <w:t xml:space="preserve"> трудности</w:t>
      </w:r>
      <w:r w:rsidR="005A52E0" w:rsidRPr="004600F2">
        <w:rPr>
          <w:rFonts w:ascii="Times New Roman" w:hAnsi="Times New Roman" w:cs="Times New Roman"/>
          <w:color w:val="231F20"/>
          <w:sz w:val="24"/>
          <w:szCs w:val="24"/>
        </w:rPr>
        <w:t xml:space="preserve"> </w:t>
      </w:r>
      <w:r w:rsidR="005A52E0" w:rsidRPr="004600F2">
        <w:rPr>
          <w:rFonts w:ascii="Times New Roman" w:hAnsi="Times New Roman" w:cs="Times New Roman"/>
          <w:color w:val="231F20"/>
          <w:spacing w:val="7"/>
          <w:sz w:val="24"/>
          <w:szCs w:val="24"/>
        </w:rPr>
        <w:t>поиска</w:t>
      </w:r>
      <w:r w:rsidR="00F52E02">
        <w:rPr>
          <w:rFonts w:ascii="Times New Roman" w:hAnsi="Times New Roman" w:cs="Times New Roman"/>
          <w:color w:val="231F20"/>
          <w:spacing w:val="7"/>
          <w:sz w:val="24"/>
          <w:szCs w:val="24"/>
        </w:rPr>
        <w:t xml:space="preserve"> </w:t>
      </w:r>
      <w:r w:rsidRPr="004600F2">
        <w:rPr>
          <w:rFonts w:ascii="Times New Roman" w:hAnsi="Times New Roman" w:cs="Times New Roman"/>
          <w:color w:val="231F20"/>
          <w:sz w:val="24"/>
          <w:szCs w:val="24"/>
        </w:rPr>
        <w:t>мирных</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w w:val="103"/>
          <w:sz w:val="24"/>
          <w:szCs w:val="24"/>
        </w:rPr>
        <w:t>методов.</w:t>
      </w:r>
    </w:p>
    <w:p w:rsidR="001F64D6" w:rsidRPr="004600F2" w:rsidRDefault="001F64D6" w:rsidP="00CE3C65">
      <w:pPr>
        <w:widowControl w:val="0"/>
        <w:numPr>
          <w:ilvl w:val="0"/>
          <w:numId w:val="24"/>
        </w:numPr>
        <w:autoSpaceDE w:val="0"/>
        <w:autoSpaceDN w:val="0"/>
        <w:adjustRightInd w:val="0"/>
        <w:spacing w:before="5" w:after="0" w:line="360" w:lineRule="auto"/>
        <w:ind w:left="714" w:right="59" w:hanging="357"/>
        <w:jc w:val="both"/>
        <w:rPr>
          <w:rFonts w:ascii="Times New Roman" w:hAnsi="Times New Roman" w:cs="Times New Roman"/>
          <w:color w:val="000000"/>
          <w:sz w:val="24"/>
          <w:szCs w:val="24"/>
        </w:rPr>
      </w:pPr>
      <w:r w:rsidRPr="004600F2">
        <w:rPr>
          <w:rFonts w:ascii="Times New Roman" w:hAnsi="Times New Roman" w:cs="Times New Roman"/>
          <w:color w:val="231F20"/>
          <w:spacing w:val="1"/>
          <w:w w:val="105"/>
          <w:sz w:val="24"/>
          <w:szCs w:val="24"/>
        </w:rPr>
        <w:t>Соотношени</w:t>
      </w:r>
      <w:r w:rsidRPr="004600F2">
        <w:rPr>
          <w:rFonts w:ascii="Times New Roman" w:hAnsi="Times New Roman" w:cs="Times New Roman"/>
          <w:color w:val="231F20"/>
          <w:w w:val="105"/>
          <w:sz w:val="24"/>
          <w:szCs w:val="24"/>
        </w:rPr>
        <w:t>е</w:t>
      </w:r>
      <w:r w:rsidR="00F52E02">
        <w:rPr>
          <w:rFonts w:ascii="Times New Roman" w:hAnsi="Times New Roman" w:cs="Times New Roman"/>
          <w:color w:val="231F20"/>
          <w:w w:val="105"/>
          <w:sz w:val="24"/>
          <w:szCs w:val="24"/>
        </w:rPr>
        <w:t xml:space="preserve"> </w:t>
      </w:r>
      <w:r w:rsidR="005A52E0" w:rsidRPr="004600F2">
        <w:rPr>
          <w:rFonts w:ascii="Times New Roman" w:hAnsi="Times New Roman" w:cs="Times New Roman"/>
          <w:color w:val="231F20"/>
          <w:spacing w:val="1"/>
          <w:sz w:val="24"/>
          <w:szCs w:val="24"/>
        </w:rPr>
        <w:t>силовы</w:t>
      </w:r>
      <w:r w:rsidR="005A52E0" w:rsidRPr="004600F2">
        <w:rPr>
          <w:rFonts w:ascii="Times New Roman" w:hAnsi="Times New Roman" w:cs="Times New Roman"/>
          <w:color w:val="231F20"/>
          <w:sz w:val="24"/>
          <w:szCs w:val="24"/>
        </w:rPr>
        <w:t xml:space="preserve">х </w:t>
      </w:r>
      <w:r w:rsidR="005A52E0" w:rsidRPr="004600F2">
        <w:rPr>
          <w:rFonts w:ascii="Times New Roman" w:hAnsi="Times New Roman" w:cs="Times New Roman"/>
          <w:color w:val="231F20"/>
          <w:spacing w:val="14"/>
          <w:sz w:val="24"/>
          <w:szCs w:val="24"/>
        </w:rPr>
        <w:t>и</w:t>
      </w:r>
      <w:r w:rsidR="00F52E02">
        <w:rPr>
          <w:rFonts w:ascii="Times New Roman" w:hAnsi="Times New Roman" w:cs="Times New Roman"/>
          <w:color w:val="231F20"/>
          <w:spacing w:val="14"/>
          <w:sz w:val="24"/>
          <w:szCs w:val="24"/>
        </w:rPr>
        <w:t xml:space="preserve"> </w:t>
      </w:r>
      <w:r w:rsidRPr="004600F2">
        <w:rPr>
          <w:rFonts w:ascii="Times New Roman" w:hAnsi="Times New Roman" w:cs="Times New Roman"/>
          <w:color w:val="231F20"/>
          <w:spacing w:val="1"/>
          <w:sz w:val="24"/>
          <w:szCs w:val="24"/>
        </w:rPr>
        <w:t>мирны</w:t>
      </w:r>
      <w:r w:rsidRPr="004600F2">
        <w:rPr>
          <w:rFonts w:ascii="Times New Roman" w:hAnsi="Times New Roman" w:cs="Times New Roman"/>
          <w:color w:val="231F20"/>
          <w:sz w:val="24"/>
          <w:szCs w:val="24"/>
        </w:rPr>
        <w:t xml:space="preserve">х </w:t>
      </w:r>
      <w:r w:rsidRPr="004600F2">
        <w:rPr>
          <w:rFonts w:ascii="Times New Roman" w:hAnsi="Times New Roman" w:cs="Times New Roman"/>
          <w:color w:val="231F20"/>
          <w:spacing w:val="1"/>
          <w:sz w:val="24"/>
          <w:szCs w:val="24"/>
        </w:rPr>
        <w:t>методо</w:t>
      </w:r>
      <w:r w:rsidRPr="004600F2">
        <w:rPr>
          <w:rFonts w:ascii="Times New Roman" w:hAnsi="Times New Roman" w:cs="Times New Roman"/>
          <w:color w:val="231F20"/>
          <w:sz w:val="24"/>
          <w:szCs w:val="24"/>
        </w:rPr>
        <w:t>в</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в</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pacing w:val="1"/>
          <w:w w:val="105"/>
          <w:sz w:val="24"/>
          <w:szCs w:val="24"/>
        </w:rPr>
        <w:t>разрешени</w:t>
      </w:r>
      <w:r w:rsidRPr="004600F2">
        <w:rPr>
          <w:rFonts w:ascii="Times New Roman" w:hAnsi="Times New Roman" w:cs="Times New Roman"/>
          <w:color w:val="231F20"/>
          <w:w w:val="105"/>
          <w:sz w:val="24"/>
          <w:szCs w:val="24"/>
        </w:rPr>
        <w:t>и</w:t>
      </w:r>
      <w:r w:rsidR="00F52E02">
        <w:rPr>
          <w:rFonts w:ascii="Times New Roman" w:hAnsi="Times New Roman" w:cs="Times New Roman"/>
          <w:color w:val="231F20"/>
          <w:w w:val="105"/>
          <w:sz w:val="24"/>
          <w:szCs w:val="24"/>
        </w:rPr>
        <w:t xml:space="preserve"> </w:t>
      </w:r>
      <w:r w:rsidRPr="004600F2">
        <w:rPr>
          <w:rFonts w:ascii="Times New Roman" w:hAnsi="Times New Roman" w:cs="Times New Roman"/>
          <w:color w:val="231F20"/>
          <w:spacing w:val="1"/>
          <w:w w:val="108"/>
          <w:sz w:val="24"/>
          <w:szCs w:val="24"/>
        </w:rPr>
        <w:t>конф</w:t>
      </w:r>
      <w:r w:rsidRPr="004600F2">
        <w:rPr>
          <w:rFonts w:ascii="Times New Roman" w:hAnsi="Times New Roman" w:cs="Times New Roman"/>
          <w:color w:val="231F20"/>
          <w:spacing w:val="1"/>
          <w:w w:val="106"/>
          <w:sz w:val="24"/>
          <w:szCs w:val="24"/>
        </w:rPr>
        <w:t>ликта.</w:t>
      </w:r>
    </w:p>
    <w:p w:rsidR="001F64D6" w:rsidRPr="004600F2" w:rsidRDefault="001F64D6" w:rsidP="00CE3C65">
      <w:pPr>
        <w:widowControl w:val="0"/>
        <w:numPr>
          <w:ilvl w:val="0"/>
          <w:numId w:val="24"/>
        </w:numPr>
        <w:autoSpaceDE w:val="0"/>
        <w:autoSpaceDN w:val="0"/>
        <w:adjustRightInd w:val="0"/>
        <w:spacing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w w:val="107"/>
          <w:sz w:val="24"/>
          <w:szCs w:val="24"/>
        </w:rPr>
        <w:t>Стратегия</w:t>
      </w:r>
      <w:r w:rsidR="00F52E02">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управления</w:t>
      </w:r>
      <w:r w:rsidR="00F52E02">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конфликтом.</w:t>
      </w:r>
    </w:p>
    <w:p w:rsidR="001F64D6" w:rsidRPr="004600F2" w:rsidRDefault="005A52E0" w:rsidP="00CE3C65">
      <w:pPr>
        <w:widowControl w:val="0"/>
        <w:numPr>
          <w:ilvl w:val="0"/>
          <w:numId w:val="24"/>
        </w:numPr>
        <w:autoSpaceDE w:val="0"/>
        <w:autoSpaceDN w:val="0"/>
        <w:adjustRightInd w:val="0"/>
        <w:spacing w:before="6"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spacing w:val="-4"/>
          <w:sz w:val="24"/>
          <w:szCs w:val="24"/>
        </w:rPr>
        <w:t>Переговорно</w:t>
      </w:r>
      <w:r w:rsidRPr="004600F2">
        <w:rPr>
          <w:rFonts w:ascii="Times New Roman" w:hAnsi="Times New Roman" w:cs="Times New Roman"/>
          <w:color w:val="231F20"/>
          <w:sz w:val="24"/>
          <w:szCs w:val="24"/>
        </w:rPr>
        <w:t xml:space="preserve">е </w:t>
      </w:r>
      <w:r w:rsidRPr="004600F2">
        <w:rPr>
          <w:rFonts w:ascii="Times New Roman" w:hAnsi="Times New Roman" w:cs="Times New Roman"/>
          <w:color w:val="231F20"/>
          <w:spacing w:val="6"/>
          <w:sz w:val="24"/>
          <w:szCs w:val="24"/>
        </w:rPr>
        <w:t>пространство</w:t>
      </w:r>
      <w:r w:rsidR="00F52E02">
        <w:rPr>
          <w:rFonts w:ascii="Times New Roman" w:hAnsi="Times New Roman" w:cs="Times New Roman"/>
          <w:color w:val="231F20"/>
          <w:spacing w:val="6"/>
          <w:sz w:val="24"/>
          <w:szCs w:val="24"/>
        </w:rPr>
        <w:t xml:space="preserve"> </w:t>
      </w:r>
      <w:r w:rsidR="001F64D6" w:rsidRPr="004600F2">
        <w:rPr>
          <w:rFonts w:ascii="Times New Roman" w:hAnsi="Times New Roman" w:cs="Times New Roman"/>
          <w:color w:val="231F20"/>
          <w:sz w:val="24"/>
          <w:szCs w:val="24"/>
        </w:rPr>
        <w:t>и</w:t>
      </w:r>
      <w:r w:rsidR="00F52E02">
        <w:rPr>
          <w:rFonts w:ascii="Times New Roman" w:hAnsi="Times New Roman" w:cs="Times New Roman"/>
          <w:color w:val="231F20"/>
          <w:sz w:val="24"/>
          <w:szCs w:val="24"/>
        </w:rPr>
        <w:t xml:space="preserve"> </w:t>
      </w:r>
      <w:r w:rsidR="001F64D6" w:rsidRPr="004600F2">
        <w:rPr>
          <w:rFonts w:ascii="Times New Roman" w:hAnsi="Times New Roman" w:cs="Times New Roman"/>
          <w:color w:val="231F20"/>
          <w:spacing w:val="-4"/>
          <w:sz w:val="24"/>
          <w:szCs w:val="24"/>
        </w:rPr>
        <w:t>мирно</w:t>
      </w:r>
      <w:r w:rsidR="001F64D6" w:rsidRPr="004600F2">
        <w:rPr>
          <w:rFonts w:ascii="Times New Roman" w:hAnsi="Times New Roman" w:cs="Times New Roman"/>
          <w:color w:val="231F20"/>
          <w:sz w:val="24"/>
          <w:szCs w:val="24"/>
        </w:rPr>
        <w:t>е</w:t>
      </w:r>
      <w:r w:rsidR="00F52E02">
        <w:rPr>
          <w:rFonts w:ascii="Times New Roman" w:hAnsi="Times New Roman" w:cs="Times New Roman"/>
          <w:color w:val="231F20"/>
          <w:sz w:val="24"/>
          <w:szCs w:val="24"/>
        </w:rPr>
        <w:t xml:space="preserve"> </w:t>
      </w:r>
      <w:r w:rsidR="001F64D6" w:rsidRPr="004600F2">
        <w:rPr>
          <w:rFonts w:ascii="Times New Roman" w:hAnsi="Times New Roman" w:cs="Times New Roman"/>
          <w:color w:val="231F20"/>
          <w:spacing w:val="-4"/>
          <w:w w:val="106"/>
          <w:sz w:val="24"/>
          <w:szCs w:val="24"/>
        </w:rPr>
        <w:t>урегулировани</w:t>
      </w:r>
      <w:r w:rsidR="001F64D6" w:rsidRPr="004600F2">
        <w:rPr>
          <w:rFonts w:ascii="Times New Roman" w:hAnsi="Times New Roman" w:cs="Times New Roman"/>
          <w:color w:val="231F20"/>
          <w:w w:val="106"/>
          <w:sz w:val="24"/>
          <w:szCs w:val="24"/>
        </w:rPr>
        <w:t>е</w:t>
      </w:r>
      <w:r w:rsidR="00F52E02">
        <w:rPr>
          <w:rFonts w:ascii="Times New Roman" w:hAnsi="Times New Roman" w:cs="Times New Roman"/>
          <w:color w:val="231F20"/>
          <w:w w:val="106"/>
          <w:sz w:val="24"/>
          <w:szCs w:val="24"/>
        </w:rPr>
        <w:t xml:space="preserve"> </w:t>
      </w:r>
      <w:r w:rsidR="001F64D6" w:rsidRPr="004600F2">
        <w:rPr>
          <w:rFonts w:ascii="Times New Roman" w:hAnsi="Times New Roman" w:cs="Times New Roman"/>
          <w:color w:val="231F20"/>
          <w:spacing w:val="-4"/>
          <w:w w:val="107"/>
          <w:sz w:val="24"/>
          <w:szCs w:val="24"/>
        </w:rPr>
        <w:t>конфликта.</w:t>
      </w:r>
    </w:p>
    <w:p w:rsidR="001F64D6" w:rsidRPr="004600F2" w:rsidRDefault="001F64D6" w:rsidP="00CE3C65">
      <w:pPr>
        <w:widowControl w:val="0"/>
        <w:numPr>
          <w:ilvl w:val="0"/>
          <w:numId w:val="24"/>
        </w:numPr>
        <w:autoSpaceDE w:val="0"/>
        <w:autoSpaceDN w:val="0"/>
        <w:adjustRightInd w:val="0"/>
        <w:spacing w:before="5" w:after="0" w:line="360" w:lineRule="auto"/>
        <w:ind w:left="714" w:right="59" w:hanging="357"/>
        <w:jc w:val="both"/>
        <w:rPr>
          <w:rFonts w:ascii="Times New Roman" w:hAnsi="Times New Roman" w:cs="Times New Roman"/>
          <w:color w:val="000000"/>
          <w:sz w:val="24"/>
          <w:szCs w:val="24"/>
        </w:rPr>
      </w:pPr>
      <w:r w:rsidRPr="004600F2">
        <w:rPr>
          <w:rFonts w:ascii="Times New Roman" w:hAnsi="Times New Roman" w:cs="Times New Roman"/>
          <w:color w:val="231F20"/>
          <w:w w:val="106"/>
          <w:sz w:val="24"/>
          <w:szCs w:val="24"/>
        </w:rPr>
        <w:t>Принцип</w:t>
      </w:r>
      <w:r w:rsidR="00F52E02">
        <w:rPr>
          <w:rFonts w:ascii="Times New Roman" w:hAnsi="Times New Roman" w:cs="Times New Roman"/>
          <w:color w:val="231F20"/>
          <w:w w:val="106"/>
          <w:sz w:val="24"/>
          <w:szCs w:val="24"/>
        </w:rPr>
        <w:t xml:space="preserve"> </w:t>
      </w:r>
      <w:r w:rsidRPr="004600F2">
        <w:rPr>
          <w:rFonts w:ascii="Times New Roman" w:hAnsi="Times New Roman" w:cs="Times New Roman"/>
          <w:color w:val="231F20"/>
          <w:w w:val="106"/>
          <w:sz w:val="24"/>
          <w:szCs w:val="24"/>
        </w:rPr>
        <w:t>постепенности</w:t>
      </w:r>
      <w:r w:rsidR="00F52E02">
        <w:rPr>
          <w:rFonts w:ascii="Times New Roman" w:hAnsi="Times New Roman" w:cs="Times New Roman"/>
          <w:color w:val="231F20"/>
          <w:w w:val="106"/>
          <w:sz w:val="24"/>
          <w:szCs w:val="24"/>
        </w:rPr>
        <w:t xml:space="preserve"> </w:t>
      </w:r>
      <w:r w:rsidRPr="004600F2">
        <w:rPr>
          <w:rFonts w:ascii="Times New Roman" w:hAnsi="Times New Roman" w:cs="Times New Roman"/>
          <w:color w:val="231F20"/>
          <w:sz w:val="24"/>
          <w:szCs w:val="24"/>
        </w:rPr>
        <w:t>и</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основные</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фазы</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w w:val="107"/>
          <w:sz w:val="24"/>
          <w:szCs w:val="24"/>
        </w:rPr>
        <w:t>урегулирования кон</w:t>
      </w:r>
      <w:r w:rsidRPr="004600F2">
        <w:rPr>
          <w:rFonts w:ascii="Times New Roman" w:hAnsi="Times New Roman" w:cs="Times New Roman"/>
          <w:color w:val="231F20"/>
          <w:spacing w:val="1"/>
          <w:w w:val="108"/>
          <w:sz w:val="24"/>
          <w:szCs w:val="24"/>
        </w:rPr>
        <w:t>фликта.</w:t>
      </w:r>
    </w:p>
    <w:p w:rsidR="001F64D6" w:rsidRPr="004600F2" w:rsidRDefault="001F64D6" w:rsidP="00CE3C65">
      <w:pPr>
        <w:widowControl w:val="0"/>
        <w:numPr>
          <w:ilvl w:val="0"/>
          <w:numId w:val="24"/>
        </w:numPr>
        <w:autoSpaceDE w:val="0"/>
        <w:autoSpaceDN w:val="0"/>
        <w:adjustRightInd w:val="0"/>
        <w:spacing w:before="1"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w w:val="105"/>
          <w:sz w:val="24"/>
          <w:szCs w:val="24"/>
        </w:rPr>
        <w:t>Предупреждение,</w:t>
      </w:r>
      <w:r w:rsidR="00F52E02">
        <w:rPr>
          <w:rFonts w:ascii="Times New Roman" w:hAnsi="Times New Roman" w:cs="Times New Roman"/>
          <w:color w:val="231F20"/>
          <w:w w:val="105"/>
          <w:sz w:val="24"/>
          <w:szCs w:val="24"/>
        </w:rPr>
        <w:t xml:space="preserve"> </w:t>
      </w:r>
      <w:r w:rsidRPr="004600F2">
        <w:rPr>
          <w:rFonts w:ascii="Times New Roman" w:hAnsi="Times New Roman" w:cs="Times New Roman"/>
          <w:color w:val="231F20"/>
          <w:w w:val="105"/>
          <w:sz w:val="24"/>
          <w:szCs w:val="24"/>
        </w:rPr>
        <w:t>урегулирование</w:t>
      </w:r>
      <w:r w:rsidR="00F52E02">
        <w:rPr>
          <w:rFonts w:ascii="Times New Roman" w:hAnsi="Times New Roman" w:cs="Times New Roman"/>
          <w:color w:val="231F20"/>
          <w:w w:val="105"/>
          <w:sz w:val="24"/>
          <w:szCs w:val="24"/>
        </w:rPr>
        <w:t xml:space="preserve"> </w:t>
      </w:r>
      <w:r w:rsidRPr="004600F2">
        <w:rPr>
          <w:rFonts w:ascii="Times New Roman" w:hAnsi="Times New Roman" w:cs="Times New Roman"/>
          <w:color w:val="231F20"/>
          <w:sz w:val="24"/>
          <w:szCs w:val="24"/>
        </w:rPr>
        <w:t>и</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w w:val="107"/>
          <w:sz w:val="24"/>
          <w:szCs w:val="24"/>
        </w:rPr>
        <w:t>разрешение</w:t>
      </w:r>
      <w:r w:rsidR="00F52E02">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конфликтов.</w:t>
      </w:r>
    </w:p>
    <w:p w:rsidR="001F64D6" w:rsidRPr="004600F2" w:rsidRDefault="001F64D6" w:rsidP="00CE3C65">
      <w:pPr>
        <w:widowControl w:val="0"/>
        <w:numPr>
          <w:ilvl w:val="0"/>
          <w:numId w:val="24"/>
        </w:numPr>
        <w:autoSpaceDE w:val="0"/>
        <w:autoSpaceDN w:val="0"/>
        <w:adjustRightInd w:val="0"/>
        <w:spacing w:before="5" w:after="0" w:line="360" w:lineRule="auto"/>
        <w:ind w:left="714" w:right="59" w:hanging="357"/>
        <w:jc w:val="both"/>
        <w:rPr>
          <w:rFonts w:ascii="Times New Roman" w:hAnsi="Times New Roman" w:cs="Times New Roman"/>
          <w:color w:val="000000"/>
          <w:sz w:val="24"/>
          <w:szCs w:val="24"/>
        </w:rPr>
      </w:pPr>
      <w:r w:rsidRPr="004600F2">
        <w:rPr>
          <w:rFonts w:ascii="Times New Roman" w:hAnsi="Times New Roman" w:cs="Times New Roman"/>
          <w:color w:val="231F20"/>
          <w:spacing w:val="1"/>
          <w:w w:val="105"/>
          <w:sz w:val="24"/>
          <w:szCs w:val="24"/>
        </w:rPr>
        <w:t>Возможны</w:t>
      </w:r>
      <w:r w:rsidRPr="004600F2">
        <w:rPr>
          <w:rFonts w:ascii="Times New Roman" w:hAnsi="Times New Roman" w:cs="Times New Roman"/>
          <w:color w:val="231F20"/>
          <w:w w:val="105"/>
          <w:sz w:val="24"/>
          <w:szCs w:val="24"/>
        </w:rPr>
        <w:t>е</w:t>
      </w:r>
      <w:r w:rsidR="00F52E02">
        <w:rPr>
          <w:rFonts w:ascii="Times New Roman" w:hAnsi="Times New Roman" w:cs="Times New Roman"/>
          <w:color w:val="231F20"/>
          <w:w w:val="105"/>
          <w:sz w:val="24"/>
          <w:szCs w:val="24"/>
        </w:rPr>
        <w:t xml:space="preserve"> </w:t>
      </w:r>
      <w:r w:rsidR="005A52E0" w:rsidRPr="004600F2">
        <w:rPr>
          <w:rFonts w:ascii="Times New Roman" w:hAnsi="Times New Roman" w:cs="Times New Roman"/>
          <w:color w:val="231F20"/>
          <w:spacing w:val="1"/>
          <w:sz w:val="24"/>
          <w:szCs w:val="24"/>
        </w:rPr>
        <w:t>тип</w:t>
      </w:r>
      <w:r w:rsidR="005A52E0" w:rsidRPr="004600F2">
        <w:rPr>
          <w:rFonts w:ascii="Times New Roman" w:hAnsi="Times New Roman" w:cs="Times New Roman"/>
          <w:color w:val="231F20"/>
          <w:sz w:val="24"/>
          <w:szCs w:val="24"/>
        </w:rPr>
        <w:t xml:space="preserve">ы </w:t>
      </w:r>
      <w:r w:rsidR="005A52E0" w:rsidRPr="004600F2">
        <w:rPr>
          <w:rFonts w:ascii="Times New Roman" w:hAnsi="Times New Roman" w:cs="Times New Roman"/>
          <w:color w:val="231F20"/>
          <w:spacing w:val="2"/>
          <w:sz w:val="24"/>
          <w:szCs w:val="24"/>
        </w:rPr>
        <w:t>соглашений</w:t>
      </w:r>
      <w:r w:rsidR="00F52E02">
        <w:rPr>
          <w:rFonts w:ascii="Times New Roman" w:hAnsi="Times New Roman" w:cs="Times New Roman"/>
          <w:color w:val="231F20"/>
          <w:spacing w:val="2"/>
          <w:sz w:val="24"/>
          <w:szCs w:val="24"/>
        </w:rPr>
        <w:t xml:space="preserve"> </w:t>
      </w:r>
      <w:r w:rsidRPr="004600F2">
        <w:rPr>
          <w:rFonts w:ascii="Times New Roman" w:hAnsi="Times New Roman" w:cs="Times New Roman"/>
          <w:color w:val="231F20"/>
          <w:sz w:val="24"/>
          <w:szCs w:val="24"/>
        </w:rPr>
        <w:t>и</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pacing w:val="1"/>
          <w:sz w:val="24"/>
          <w:szCs w:val="24"/>
        </w:rPr>
        <w:t>решени</w:t>
      </w:r>
      <w:r w:rsidRPr="004600F2">
        <w:rPr>
          <w:rFonts w:ascii="Times New Roman" w:hAnsi="Times New Roman" w:cs="Times New Roman"/>
          <w:color w:val="231F20"/>
          <w:sz w:val="24"/>
          <w:szCs w:val="24"/>
        </w:rPr>
        <w:t xml:space="preserve">й </w:t>
      </w:r>
      <w:r w:rsidRPr="004600F2">
        <w:rPr>
          <w:rFonts w:ascii="Times New Roman" w:hAnsi="Times New Roman" w:cs="Times New Roman"/>
          <w:color w:val="231F20"/>
          <w:spacing w:val="1"/>
          <w:sz w:val="24"/>
          <w:szCs w:val="24"/>
        </w:rPr>
        <w:t>пр</w:t>
      </w:r>
      <w:r w:rsidRPr="004600F2">
        <w:rPr>
          <w:rFonts w:ascii="Times New Roman" w:hAnsi="Times New Roman" w:cs="Times New Roman"/>
          <w:color w:val="231F20"/>
          <w:sz w:val="24"/>
          <w:szCs w:val="24"/>
        </w:rPr>
        <w:t>и</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pacing w:val="1"/>
          <w:w w:val="106"/>
          <w:sz w:val="24"/>
          <w:szCs w:val="24"/>
        </w:rPr>
        <w:t xml:space="preserve">урегулировании </w:t>
      </w:r>
      <w:r w:rsidRPr="004600F2">
        <w:rPr>
          <w:rFonts w:ascii="Times New Roman" w:hAnsi="Times New Roman" w:cs="Times New Roman"/>
          <w:color w:val="231F20"/>
          <w:spacing w:val="1"/>
          <w:w w:val="107"/>
          <w:sz w:val="24"/>
          <w:szCs w:val="24"/>
        </w:rPr>
        <w:t>конфликта.</w:t>
      </w:r>
    </w:p>
    <w:p w:rsidR="001F64D6" w:rsidRPr="00D86707" w:rsidRDefault="001F64D6" w:rsidP="00CE3C65">
      <w:pPr>
        <w:widowControl w:val="0"/>
        <w:numPr>
          <w:ilvl w:val="0"/>
          <w:numId w:val="24"/>
        </w:numPr>
        <w:autoSpaceDE w:val="0"/>
        <w:autoSpaceDN w:val="0"/>
        <w:adjustRightInd w:val="0"/>
        <w:spacing w:after="0" w:line="360" w:lineRule="auto"/>
        <w:ind w:left="714" w:right="-20" w:hanging="357"/>
        <w:jc w:val="both"/>
        <w:rPr>
          <w:rFonts w:ascii="Times New Roman" w:hAnsi="Times New Roman" w:cs="Times New Roman"/>
          <w:color w:val="000000"/>
          <w:sz w:val="24"/>
          <w:szCs w:val="24"/>
        </w:rPr>
      </w:pPr>
      <w:r w:rsidRPr="004600F2">
        <w:rPr>
          <w:rFonts w:ascii="Times New Roman" w:hAnsi="Times New Roman" w:cs="Times New Roman"/>
          <w:color w:val="231F20"/>
          <w:spacing w:val="1"/>
          <w:w w:val="106"/>
          <w:sz w:val="24"/>
          <w:szCs w:val="24"/>
        </w:rPr>
        <w:t>Основны</w:t>
      </w:r>
      <w:r w:rsidRPr="004600F2">
        <w:rPr>
          <w:rFonts w:ascii="Times New Roman" w:hAnsi="Times New Roman" w:cs="Times New Roman"/>
          <w:color w:val="231F20"/>
          <w:w w:val="106"/>
          <w:sz w:val="24"/>
          <w:szCs w:val="24"/>
        </w:rPr>
        <w:t>е</w:t>
      </w:r>
      <w:r w:rsidR="00F52E02">
        <w:rPr>
          <w:rFonts w:ascii="Times New Roman" w:hAnsi="Times New Roman" w:cs="Times New Roman"/>
          <w:color w:val="231F20"/>
          <w:w w:val="106"/>
          <w:sz w:val="24"/>
          <w:szCs w:val="24"/>
        </w:rPr>
        <w:t xml:space="preserve"> </w:t>
      </w:r>
      <w:r w:rsidRPr="004600F2">
        <w:rPr>
          <w:rFonts w:ascii="Times New Roman" w:hAnsi="Times New Roman" w:cs="Times New Roman"/>
          <w:color w:val="231F20"/>
          <w:spacing w:val="1"/>
          <w:sz w:val="24"/>
          <w:szCs w:val="24"/>
        </w:rPr>
        <w:t>задач</w:t>
      </w:r>
      <w:r w:rsidRPr="004600F2">
        <w:rPr>
          <w:rFonts w:ascii="Times New Roman" w:hAnsi="Times New Roman" w:cs="Times New Roman"/>
          <w:color w:val="231F20"/>
          <w:sz w:val="24"/>
          <w:szCs w:val="24"/>
        </w:rPr>
        <w:t>и и</w:t>
      </w:r>
      <w:r w:rsidR="00F52E02">
        <w:rPr>
          <w:rFonts w:ascii="Times New Roman" w:hAnsi="Times New Roman" w:cs="Times New Roman"/>
          <w:color w:val="231F20"/>
          <w:sz w:val="24"/>
          <w:szCs w:val="24"/>
        </w:rPr>
        <w:t xml:space="preserve"> </w:t>
      </w:r>
      <w:r w:rsidRPr="004600F2">
        <w:rPr>
          <w:rFonts w:ascii="Times New Roman" w:hAnsi="Times New Roman" w:cs="Times New Roman"/>
          <w:color w:val="231F20"/>
          <w:spacing w:val="1"/>
          <w:sz w:val="24"/>
          <w:szCs w:val="24"/>
        </w:rPr>
        <w:t>средств</w:t>
      </w:r>
      <w:r w:rsidRPr="004600F2">
        <w:rPr>
          <w:rFonts w:ascii="Times New Roman" w:hAnsi="Times New Roman" w:cs="Times New Roman"/>
          <w:color w:val="231F20"/>
          <w:sz w:val="24"/>
          <w:szCs w:val="24"/>
        </w:rPr>
        <w:t xml:space="preserve">а </w:t>
      </w:r>
      <w:r w:rsidRPr="004600F2">
        <w:rPr>
          <w:rFonts w:ascii="Times New Roman" w:hAnsi="Times New Roman" w:cs="Times New Roman"/>
          <w:color w:val="231F20"/>
          <w:spacing w:val="1"/>
          <w:w w:val="106"/>
          <w:sz w:val="24"/>
          <w:szCs w:val="24"/>
        </w:rPr>
        <w:t>воздействи</w:t>
      </w:r>
      <w:r w:rsidRPr="004600F2">
        <w:rPr>
          <w:rFonts w:ascii="Times New Roman" w:hAnsi="Times New Roman" w:cs="Times New Roman"/>
          <w:color w:val="231F20"/>
          <w:w w:val="106"/>
          <w:sz w:val="24"/>
          <w:szCs w:val="24"/>
        </w:rPr>
        <w:t>я</w:t>
      </w:r>
      <w:r w:rsidR="00F52E02">
        <w:rPr>
          <w:rFonts w:ascii="Times New Roman" w:hAnsi="Times New Roman" w:cs="Times New Roman"/>
          <w:color w:val="231F20"/>
          <w:w w:val="106"/>
          <w:sz w:val="24"/>
          <w:szCs w:val="24"/>
        </w:rPr>
        <w:t xml:space="preserve"> </w:t>
      </w:r>
      <w:r w:rsidRPr="004600F2">
        <w:rPr>
          <w:rFonts w:ascii="Times New Roman" w:hAnsi="Times New Roman" w:cs="Times New Roman"/>
          <w:color w:val="231F20"/>
          <w:spacing w:val="1"/>
          <w:sz w:val="24"/>
          <w:szCs w:val="24"/>
        </w:rPr>
        <w:t>«третье</w:t>
      </w:r>
      <w:r w:rsidRPr="004600F2">
        <w:rPr>
          <w:rFonts w:ascii="Times New Roman" w:hAnsi="Times New Roman" w:cs="Times New Roman"/>
          <w:color w:val="231F20"/>
          <w:sz w:val="24"/>
          <w:szCs w:val="24"/>
        </w:rPr>
        <w:t xml:space="preserve">й </w:t>
      </w:r>
      <w:r w:rsidRPr="004600F2">
        <w:rPr>
          <w:rFonts w:ascii="Times New Roman" w:hAnsi="Times New Roman" w:cs="Times New Roman"/>
          <w:color w:val="231F20"/>
          <w:spacing w:val="1"/>
          <w:sz w:val="24"/>
          <w:szCs w:val="24"/>
        </w:rPr>
        <w:t>стороны</w:t>
      </w:r>
      <w:r w:rsidRPr="004600F2">
        <w:rPr>
          <w:rFonts w:ascii="Times New Roman" w:hAnsi="Times New Roman" w:cs="Times New Roman"/>
          <w:color w:val="231F20"/>
          <w:sz w:val="24"/>
          <w:szCs w:val="24"/>
        </w:rPr>
        <w:t xml:space="preserve">» </w:t>
      </w:r>
      <w:r w:rsidRPr="004600F2">
        <w:rPr>
          <w:rFonts w:ascii="Times New Roman" w:hAnsi="Times New Roman" w:cs="Times New Roman"/>
          <w:color w:val="231F20"/>
          <w:w w:val="107"/>
          <w:sz w:val="24"/>
          <w:szCs w:val="24"/>
        </w:rPr>
        <w:t>в урегулировании</w:t>
      </w:r>
      <w:r w:rsidR="00F52E02">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конфликта.</w:t>
      </w:r>
    </w:p>
    <w:p w:rsidR="00594E20" w:rsidRPr="00992806" w:rsidRDefault="00A125F2" w:rsidP="00594E20">
      <w:pPr>
        <w:widowControl w:val="0"/>
        <w:autoSpaceDE w:val="0"/>
        <w:autoSpaceDN w:val="0"/>
        <w:adjustRightInd w:val="0"/>
        <w:spacing w:after="0" w:line="360" w:lineRule="auto"/>
        <w:ind w:left="714" w:right="-20"/>
        <w:jc w:val="both"/>
        <w:rPr>
          <w:rFonts w:ascii="Times New Roman" w:hAnsi="Times New Roman" w:cs="Times New Roman"/>
          <w:b/>
          <w:color w:val="000000"/>
          <w:sz w:val="24"/>
          <w:szCs w:val="24"/>
        </w:rPr>
      </w:pPr>
      <w:r w:rsidRPr="00992806">
        <w:rPr>
          <w:rFonts w:ascii="Times New Roman" w:hAnsi="Times New Roman" w:cs="Times New Roman"/>
          <w:b/>
          <w:color w:val="231F20"/>
          <w:spacing w:val="1"/>
          <w:w w:val="106"/>
          <w:sz w:val="24"/>
          <w:szCs w:val="24"/>
        </w:rPr>
        <w:t>Образец ситуационной задачи.</w:t>
      </w:r>
    </w:p>
    <w:p w:rsidR="001F64D6" w:rsidRDefault="00992806" w:rsidP="00C03236">
      <w:pPr>
        <w:pStyle w:val="a7"/>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A125F2" w:rsidRPr="00992806">
        <w:rPr>
          <w:rFonts w:ascii="Times New Roman" w:hAnsi="Times New Roman" w:cs="Times New Roman"/>
          <w:sz w:val="24"/>
          <w:szCs w:val="24"/>
        </w:rPr>
        <w:t>Версальско-Вашингтонская система, установившаяся после подписания Версальского мира 1919 года, составила основу нового миропорядка. Распались империи, на политической карте мира появились новые государства.</w:t>
      </w:r>
      <w:r w:rsidRPr="00992806">
        <w:rPr>
          <w:rFonts w:ascii="Times New Roman" w:hAnsi="Times New Roman" w:cs="Times New Roman"/>
          <w:sz w:val="24"/>
          <w:szCs w:val="24"/>
        </w:rPr>
        <w:t xml:space="preserve"> Американский президент В. Вильсон в своих «14 пунктах» призвал «объявить войну, чтобы закончить все войны»</w:t>
      </w:r>
      <w:r w:rsidR="00746880">
        <w:rPr>
          <w:rFonts w:ascii="Times New Roman" w:hAnsi="Times New Roman" w:cs="Times New Roman"/>
          <w:sz w:val="24"/>
          <w:szCs w:val="24"/>
        </w:rPr>
        <w:t>. В ряде пунктов послевоенных мирных соглашений он увидел угрозу будущему миру.</w:t>
      </w:r>
    </w:p>
    <w:p w:rsidR="00992806" w:rsidRPr="00992806" w:rsidRDefault="00992806" w:rsidP="00C03236">
      <w:pPr>
        <w:pStyle w:val="a7"/>
        <w:ind w:left="0" w:firstLine="709"/>
        <w:jc w:val="both"/>
        <w:rPr>
          <w:rFonts w:ascii="Times New Roman" w:hAnsi="Times New Roman" w:cs="Times New Roman"/>
          <w:sz w:val="24"/>
          <w:szCs w:val="24"/>
        </w:rPr>
      </w:pPr>
      <w:r>
        <w:rPr>
          <w:rFonts w:ascii="Times New Roman" w:hAnsi="Times New Roman" w:cs="Times New Roman"/>
          <w:sz w:val="24"/>
          <w:szCs w:val="24"/>
        </w:rPr>
        <w:t>Вопросы. Что в условиях Версальского мира вызвало сомнение В. Вильсона в справедливости методов урегулирования послевоенного мира? Какие принципы сотрудничества государств он призвал признать основными методами разрешения спорных политических международных вопросов?</w:t>
      </w:r>
    </w:p>
    <w:p w:rsidR="00992806" w:rsidRDefault="00992806" w:rsidP="001F64D6">
      <w:pPr>
        <w:ind w:left="360"/>
        <w:jc w:val="both"/>
        <w:rPr>
          <w:rFonts w:ascii="Times New Roman" w:hAnsi="Times New Roman" w:cs="Times New Roman"/>
          <w:sz w:val="24"/>
          <w:szCs w:val="24"/>
        </w:rPr>
      </w:pPr>
    </w:p>
    <w:p w:rsidR="003F6AA5" w:rsidRPr="001F581D" w:rsidRDefault="003F6AA5" w:rsidP="003F6AA5">
      <w:pPr>
        <w:jc w:val="both"/>
        <w:rPr>
          <w:rFonts w:ascii="Times New Roman" w:hAnsi="Times New Roman" w:cs="Times New Roman"/>
          <w:b/>
          <w:sz w:val="28"/>
          <w:szCs w:val="28"/>
        </w:rPr>
      </w:pPr>
      <w:r w:rsidRPr="001F581D">
        <w:rPr>
          <w:rFonts w:ascii="Times New Roman" w:hAnsi="Times New Roman" w:cs="Times New Roman"/>
          <w:b/>
          <w:sz w:val="28"/>
          <w:szCs w:val="28"/>
        </w:rPr>
        <w:t xml:space="preserve">Шкала оценивания </w:t>
      </w:r>
    </w:p>
    <w:p w:rsidR="003F6AA5" w:rsidRPr="001F581D" w:rsidRDefault="003F6AA5" w:rsidP="003F6AA5">
      <w:pPr>
        <w:widowControl w:val="0"/>
        <w:spacing w:after="200" w:line="276" w:lineRule="auto"/>
        <w:ind w:firstLine="567"/>
        <w:jc w:val="both"/>
        <w:rPr>
          <w:rFonts w:ascii="Times New Roman" w:hAnsi="Times New Roman" w:cs="Times New Roman"/>
          <w:strike/>
          <w:sz w:val="24"/>
          <w:szCs w:val="24"/>
        </w:rPr>
      </w:pPr>
      <w:r w:rsidRPr="001F581D">
        <w:rPr>
          <w:rFonts w:ascii="Times New Roman" w:hAnsi="Times New Roman" w:cs="Times New Roman"/>
          <w:bCs/>
          <w:color w:val="000000"/>
          <w:sz w:val="24"/>
          <w:szCs w:val="24"/>
        </w:rPr>
        <w:t xml:space="preserve">Оценка результатов производится на основе балльно-рейтинговой системы (БРС). Использование БРС осуществляется в соответствии с приказом от 28 августа 2014 г. №168 «О применении балльно-рейтинговой системы оценки знаний студентов». </w:t>
      </w:r>
    </w:p>
    <w:p w:rsidR="003F6AA5" w:rsidRPr="001F581D" w:rsidRDefault="003F6AA5" w:rsidP="003F6AA5">
      <w:pPr>
        <w:widowControl w:val="0"/>
        <w:spacing w:after="200" w:line="276" w:lineRule="auto"/>
        <w:ind w:firstLine="709"/>
        <w:jc w:val="both"/>
        <w:rPr>
          <w:rFonts w:ascii="Times New Roman" w:hAnsi="Times New Roman" w:cs="Times New Roman"/>
          <w:iCs/>
          <w:sz w:val="24"/>
          <w:szCs w:val="24"/>
        </w:rPr>
      </w:pPr>
      <w:r w:rsidRPr="001F581D">
        <w:rPr>
          <w:rFonts w:ascii="Times New Roman" w:hAnsi="Times New Roman" w:cs="Times New Roman"/>
          <w:sz w:val="24"/>
          <w:szCs w:val="24"/>
        </w:rPr>
        <w:t>Баллы выставляются за посещаемость занятий (максимум 20 баллов), выступления с докладами, устный опрос, письменные работы (максимум 40 баллов), результаты выполнения контрольной работы (максимум 10 баллов), ответ на зачете (максимум 30 баллов)</w:t>
      </w:r>
      <w:r w:rsidRPr="001F581D">
        <w:rPr>
          <w:rFonts w:ascii="Times New Roman" w:hAnsi="Times New Roman" w:cs="Times New Roman"/>
          <w:iCs/>
          <w:sz w:val="24"/>
          <w:szCs w:val="24"/>
        </w:rPr>
        <w:t xml:space="preserve">. </w:t>
      </w:r>
    </w:p>
    <w:p w:rsidR="003F6AA5" w:rsidRPr="001F581D" w:rsidRDefault="003F6AA5" w:rsidP="003F6AA5">
      <w:pPr>
        <w:widowControl w:val="0"/>
        <w:spacing w:after="200" w:line="276" w:lineRule="auto"/>
        <w:ind w:firstLine="567"/>
        <w:jc w:val="both"/>
        <w:rPr>
          <w:rFonts w:ascii="Times New Roman" w:hAnsi="Times New Roman" w:cs="Times New Roman"/>
          <w:sz w:val="24"/>
          <w:szCs w:val="24"/>
        </w:rPr>
      </w:pPr>
      <w:r w:rsidRPr="001F581D">
        <w:rPr>
          <w:rFonts w:ascii="Times New Roman" w:hAnsi="Times New Roman" w:cs="Times New Roman"/>
          <w:sz w:val="24"/>
          <w:szCs w:val="24"/>
        </w:rPr>
        <w:t>На основании п. 14 Положения о балльно-рейтинговой системе оценки знаний обучающихся в РАНХиГС в институте принята следующая шкала перевода оценки из многобалльной системы в пятибалльную: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1"/>
        <w:gridCol w:w="3237"/>
        <w:gridCol w:w="3153"/>
      </w:tblGrid>
      <w:tr w:rsidR="003F6AA5" w:rsidRPr="001F581D" w:rsidTr="0004532E">
        <w:tc>
          <w:tcPr>
            <w:tcW w:w="3181" w:type="dxa"/>
            <w:vMerge w:val="restart"/>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i/>
                <w:sz w:val="24"/>
                <w:szCs w:val="24"/>
              </w:rPr>
            </w:pPr>
            <w:r w:rsidRPr="001F581D">
              <w:rPr>
                <w:rFonts w:ascii="Times New Roman" w:hAnsi="Times New Roman" w:cs="Times New Roman"/>
                <w:i/>
                <w:sz w:val="24"/>
                <w:szCs w:val="24"/>
              </w:rPr>
              <w:t>Количество баллов</w:t>
            </w:r>
          </w:p>
        </w:tc>
        <w:tc>
          <w:tcPr>
            <w:tcW w:w="6390" w:type="dxa"/>
            <w:gridSpan w:val="2"/>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i/>
                <w:sz w:val="24"/>
                <w:szCs w:val="24"/>
              </w:rPr>
            </w:pPr>
            <w:r w:rsidRPr="001F581D">
              <w:rPr>
                <w:rFonts w:ascii="Times New Roman" w:hAnsi="Times New Roman" w:cs="Times New Roman"/>
                <w:i/>
                <w:sz w:val="24"/>
                <w:szCs w:val="24"/>
              </w:rPr>
              <w:t>Экзаменационная оценка</w:t>
            </w:r>
          </w:p>
        </w:tc>
      </w:tr>
      <w:tr w:rsidR="003F6AA5" w:rsidRPr="001F581D" w:rsidTr="000453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6AA5" w:rsidRPr="001F581D" w:rsidRDefault="003F6AA5" w:rsidP="0004532E">
            <w:pPr>
              <w:spacing w:after="200" w:line="276" w:lineRule="auto"/>
              <w:rPr>
                <w:rFonts w:ascii="Times New Roman" w:hAnsi="Times New Roman" w:cs="Times New Roman"/>
                <w:i/>
                <w:sz w:val="24"/>
                <w:szCs w:val="24"/>
              </w:rPr>
            </w:pPr>
          </w:p>
        </w:tc>
        <w:tc>
          <w:tcPr>
            <w:tcW w:w="3237"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i/>
                <w:sz w:val="24"/>
                <w:szCs w:val="24"/>
              </w:rPr>
            </w:pPr>
            <w:r w:rsidRPr="001F581D">
              <w:rPr>
                <w:rFonts w:ascii="Times New Roman" w:hAnsi="Times New Roman" w:cs="Times New Roman"/>
                <w:i/>
                <w:sz w:val="24"/>
                <w:szCs w:val="24"/>
              </w:rPr>
              <w:t>прописью</w:t>
            </w:r>
          </w:p>
        </w:tc>
        <w:tc>
          <w:tcPr>
            <w:tcW w:w="3153"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i/>
                <w:sz w:val="24"/>
                <w:szCs w:val="24"/>
              </w:rPr>
            </w:pPr>
            <w:r w:rsidRPr="001F581D">
              <w:rPr>
                <w:rFonts w:ascii="Times New Roman" w:hAnsi="Times New Roman" w:cs="Times New Roman"/>
                <w:i/>
                <w:sz w:val="24"/>
                <w:szCs w:val="24"/>
              </w:rPr>
              <w:t>буквой</w:t>
            </w:r>
          </w:p>
        </w:tc>
      </w:tr>
      <w:tr w:rsidR="003F6AA5" w:rsidRPr="001F581D" w:rsidTr="0004532E">
        <w:tc>
          <w:tcPr>
            <w:tcW w:w="3181"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sz w:val="24"/>
                <w:szCs w:val="24"/>
              </w:rPr>
            </w:pPr>
            <w:r w:rsidRPr="001F581D">
              <w:rPr>
                <w:rFonts w:ascii="Times New Roman" w:hAnsi="Times New Roman" w:cs="Times New Roman"/>
                <w:sz w:val="24"/>
                <w:szCs w:val="24"/>
              </w:rPr>
              <w:t>86–100</w:t>
            </w:r>
          </w:p>
        </w:tc>
        <w:tc>
          <w:tcPr>
            <w:tcW w:w="3237"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sz w:val="24"/>
                <w:szCs w:val="24"/>
              </w:rPr>
            </w:pPr>
            <w:r w:rsidRPr="001F581D">
              <w:rPr>
                <w:rFonts w:ascii="Times New Roman" w:hAnsi="Times New Roman" w:cs="Times New Roman"/>
                <w:sz w:val="24"/>
                <w:szCs w:val="24"/>
              </w:rPr>
              <w:t>отлично</w:t>
            </w:r>
          </w:p>
        </w:tc>
        <w:tc>
          <w:tcPr>
            <w:tcW w:w="3153"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sz w:val="24"/>
                <w:szCs w:val="24"/>
              </w:rPr>
            </w:pPr>
            <w:r w:rsidRPr="001F581D">
              <w:rPr>
                <w:rFonts w:ascii="Times New Roman" w:hAnsi="Times New Roman" w:cs="Times New Roman"/>
                <w:sz w:val="24"/>
                <w:szCs w:val="24"/>
              </w:rPr>
              <w:t>А</w:t>
            </w:r>
          </w:p>
        </w:tc>
      </w:tr>
      <w:tr w:rsidR="003F6AA5" w:rsidRPr="001F581D" w:rsidTr="0004532E">
        <w:tc>
          <w:tcPr>
            <w:tcW w:w="3181"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sz w:val="24"/>
                <w:szCs w:val="24"/>
              </w:rPr>
            </w:pPr>
            <w:r w:rsidRPr="001F581D">
              <w:rPr>
                <w:rFonts w:ascii="Times New Roman" w:hAnsi="Times New Roman" w:cs="Times New Roman"/>
                <w:sz w:val="24"/>
                <w:szCs w:val="24"/>
              </w:rPr>
              <w:t>78–85</w:t>
            </w:r>
          </w:p>
        </w:tc>
        <w:tc>
          <w:tcPr>
            <w:tcW w:w="3237"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sz w:val="24"/>
                <w:szCs w:val="24"/>
              </w:rPr>
            </w:pPr>
            <w:r w:rsidRPr="001F581D">
              <w:rPr>
                <w:rFonts w:ascii="Times New Roman" w:hAnsi="Times New Roman" w:cs="Times New Roman"/>
                <w:sz w:val="24"/>
                <w:szCs w:val="24"/>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sz w:val="24"/>
                <w:szCs w:val="24"/>
              </w:rPr>
            </w:pPr>
            <w:r w:rsidRPr="001F581D">
              <w:rPr>
                <w:rFonts w:ascii="Times New Roman" w:hAnsi="Times New Roman" w:cs="Times New Roman"/>
                <w:sz w:val="24"/>
                <w:szCs w:val="24"/>
              </w:rPr>
              <w:t>В</w:t>
            </w:r>
          </w:p>
        </w:tc>
      </w:tr>
      <w:tr w:rsidR="003F6AA5" w:rsidRPr="001F581D" w:rsidTr="0004532E">
        <w:tc>
          <w:tcPr>
            <w:tcW w:w="3181"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sz w:val="24"/>
                <w:szCs w:val="24"/>
              </w:rPr>
            </w:pPr>
            <w:r w:rsidRPr="001F581D">
              <w:rPr>
                <w:rFonts w:ascii="Times New Roman" w:hAnsi="Times New Roman" w:cs="Times New Roman"/>
                <w:sz w:val="24"/>
                <w:szCs w:val="24"/>
              </w:rPr>
              <w:t>66–77</w:t>
            </w:r>
          </w:p>
        </w:tc>
        <w:tc>
          <w:tcPr>
            <w:tcW w:w="3237"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sz w:val="24"/>
                <w:szCs w:val="24"/>
              </w:rPr>
            </w:pPr>
            <w:r w:rsidRPr="001F581D">
              <w:rPr>
                <w:rFonts w:ascii="Times New Roman" w:hAnsi="Times New Roman" w:cs="Times New Roman"/>
                <w:sz w:val="24"/>
                <w:szCs w:val="24"/>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sz w:val="24"/>
                <w:szCs w:val="24"/>
                <w:lang w:val="en-US"/>
              </w:rPr>
            </w:pPr>
            <w:r w:rsidRPr="001F581D">
              <w:rPr>
                <w:rFonts w:ascii="Times New Roman" w:hAnsi="Times New Roman" w:cs="Times New Roman"/>
                <w:sz w:val="24"/>
                <w:szCs w:val="24"/>
              </w:rPr>
              <w:t>С</w:t>
            </w:r>
          </w:p>
        </w:tc>
      </w:tr>
      <w:tr w:rsidR="003F6AA5" w:rsidRPr="001F581D" w:rsidTr="0004532E">
        <w:tc>
          <w:tcPr>
            <w:tcW w:w="3181"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sz w:val="24"/>
                <w:szCs w:val="24"/>
              </w:rPr>
            </w:pPr>
            <w:r w:rsidRPr="001F581D">
              <w:rPr>
                <w:rFonts w:ascii="Times New Roman" w:hAnsi="Times New Roman" w:cs="Times New Roman"/>
                <w:sz w:val="24"/>
                <w:szCs w:val="24"/>
              </w:rPr>
              <w:t>61– 65</w:t>
            </w:r>
          </w:p>
        </w:tc>
        <w:tc>
          <w:tcPr>
            <w:tcW w:w="3237"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sz w:val="24"/>
                <w:szCs w:val="24"/>
              </w:rPr>
            </w:pPr>
            <w:r w:rsidRPr="001F581D">
              <w:rPr>
                <w:rFonts w:ascii="Times New Roman" w:hAnsi="Times New Roman" w:cs="Times New Roman"/>
                <w:sz w:val="24"/>
                <w:szCs w:val="24"/>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sz w:val="24"/>
                <w:szCs w:val="24"/>
                <w:lang w:val="en-US"/>
              </w:rPr>
            </w:pPr>
            <w:r w:rsidRPr="001F581D">
              <w:rPr>
                <w:rFonts w:ascii="Times New Roman" w:hAnsi="Times New Roman" w:cs="Times New Roman"/>
                <w:sz w:val="24"/>
                <w:szCs w:val="24"/>
                <w:lang w:val="en-US"/>
              </w:rPr>
              <w:t>D</w:t>
            </w:r>
          </w:p>
        </w:tc>
      </w:tr>
      <w:tr w:rsidR="003F6AA5" w:rsidRPr="001F581D" w:rsidTr="0004532E">
        <w:tc>
          <w:tcPr>
            <w:tcW w:w="3181"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sz w:val="24"/>
                <w:szCs w:val="24"/>
              </w:rPr>
            </w:pPr>
            <w:r w:rsidRPr="001F581D">
              <w:rPr>
                <w:rFonts w:ascii="Times New Roman" w:hAnsi="Times New Roman" w:cs="Times New Roman"/>
                <w:sz w:val="24"/>
                <w:szCs w:val="24"/>
              </w:rPr>
              <w:t>51 – 60</w:t>
            </w:r>
          </w:p>
        </w:tc>
        <w:tc>
          <w:tcPr>
            <w:tcW w:w="3237"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sz w:val="24"/>
                <w:szCs w:val="24"/>
              </w:rPr>
            </w:pPr>
            <w:r w:rsidRPr="001F581D">
              <w:rPr>
                <w:rFonts w:ascii="Times New Roman" w:hAnsi="Times New Roman" w:cs="Times New Roman"/>
                <w:sz w:val="24"/>
                <w:szCs w:val="24"/>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sz w:val="24"/>
                <w:szCs w:val="24"/>
                <w:lang w:val="en-US"/>
              </w:rPr>
            </w:pPr>
            <w:r w:rsidRPr="001F581D">
              <w:rPr>
                <w:rFonts w:ascii="Times New Roman" w:hAnsi="Times New Roman" w:cs="Times New Roman"/>
                <w:sz w:val="24"/>
                <w:szCs w:val="24"/>
                <w:lang w:val="en-US"/>
              </w:rPr>
              <w:t>E</w:t>
            </w:r>
          </w:p>
        </w:tc>
      </w:tr>
      <w:tr w:rsidR="003F6AA5" w:rsidRPr="001F581D" w:rsidTr="0004532E">
        <w:tc>
          <w:tcPr>
            <w:tcW w:w="3181"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sz w:val="24"/>
                <w:szCs w:val="24"/>
              </w:rPr>
            </w:pPr>
            <w:r w:rsidRPr="001F581D">
              <w:rPr>
                <w:rFonts w:ascii="Times New Roman" w:hAnsi="Times New Roman" w:cs="Times New Roman"/>
                <w:sz w:val="24"/>
                <w:szCs w:val="24"/>
              </w:rPr>
              <w:t>0–50</w:t>
            </w:r>
          </w:p>
        </w:tc>
        <w:tc>
          <w:tcPr>
            <w:tcW w:w="3237"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sz w:val="24"/>
                <w:szCs w:val="24"/>
              </w:rPr>
            </w:pPr>
            <w:r w:rsidRPr="001F581D">
              <w:rPr>
                <w:rFonts w:ascii="Times New Roman" w:hAnsi="Times New Roman" w:cs="Times New Roman"/>
                <w:sz w:val="24"/>
                <w:szCs w:val="24"/>
              </w:rPr>
              <w:t>неудовлетворительно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3F6AA5" w:rsidRPr="001F581D" w:rsidRDefault="003F6AA5" w:rsidP="0004532E">
            <w:pPr>
              <w:widowControl w:val="0"/>
              <w:spacing w:after="200" w:line="256" w:lineRule="auto"/>
              <w:ind w:firstLine="709"/>
              <w:jc w:val="center"/>
              <w:rPr>
                <w:rFonts w:ascii="Times New Roman" w:hAnsi="Times New Roman" w:cs="Times New Roman"/>
                <w:sz w:val="24"/>
                <w:szCs w:val="24"/>
              </w:rPr>
            </w:pPr>
            <w:r w:rsidRPr="001F581D">
              <w:rPr>
                <w:rFonts w:ascii="Times New Roman" w:hAnsi="Times New Roman" w:cs="Times New Roman"/>
                <w:sz w:val="24"/>
                <w:szCs w:val="24"/>
                <w:lang w:val="en-US"/>
              </w:rPr>
              <w:t>EX</w:t>
            </w:r>
          </w:p>
        </w:tc>
      </w:tr>
    </w:tbl>
    <w:p w:rsidR="003F6AA5" w:rsidRPr="001F581D" w:rsidRDefault="003F6AA5" w:rsidP="003F6AA5">
      <w:pPr>
        <w:widowControl w:val="0"/>
        <w:spacing w:after="0" w:line="240" w:lineRule="auto"/>
        <w:ind w:firstLine="567"/>
        <w:jc w:val="both"/>
        <w:rPr>
          <w:rFonts w:ascii="Times New Roman" w:hAnsi="Times New Roman" w:cs="Times New Roman"/>
          <w:sz w:val="24"/>
          <w:szCs w:val="24"/>
        </w:rPr>
      </w:pPr>
    </w:p>
    <w:p w:rsidR="003F6AA5" w:rsidRPr="001F581D" w:rsidRDefault="003F6AA5" w:rsidP="003F6AA5">
      <w:pPr>
        <w:widowControl w:val="0"/>
        <w:spacing w:after="0" w:line="240" w:lineRule="auto"/>
        <w:ind w:firstLine="567"/>
        <w:jc w:val="both"/>
        <w:rPr>
          <w:rFonts w:ascii="Times New Roman" w:hAnsi="Times New Roman" w:cs="Times New Roman"/>
          <w:sz w:val="24"/>
          <w:szCs w:val="24"/>
        </w:rPr>
      </w:pPr>
    </w:p>
    <w:p w:rsidR="003F6AA5" w:rsidRPr="001F581D" w:rsidRDefault="003F6AA5" w:rsidP="003F6AA5">
      <w:pPr>
        <w:spacing w:before="40" w:after="0" w:line="240" w:lineRule="auto"/>
        <w:ind w:firstLine="397"/>
        <w:jc w:val="both"/>
        <w:rPr>
          <w:rFonts w:ascii="Times New Roman" w:hAnsi="Times New Roman" w:cs="Times New Roman"/>
          <w:sz w:val="24"/>
          <w:szCs w:val="24"/>
          <w:lang w:eastAsia="ru-RU"/>
        </w:rPr>
      </w:pPr>
      <w:r w:rsidRPr="001F581D">
        <w:rPr>
          <w:rFonts w:ascii="Times New Roman" w:hAnsi="Times New Roman" w:cs="Times New Roman"/>
          <w:sz w:val="24"/>
          <w:szCs w:val="24"/>
          <w:lang w:eastAsia="ru-RU"/>
        </w:rPr>
        <w:t>Шкала перевода оценки из многобалльной в систему «зачтено»/«не зачтено»:</w:t>
      </w:r>
    </w:p>
    <w:p w:rsidR="003F6AA5" w:rsidRPr="001F581D" w:rsidRDefault="003F6AA5" w:rsidP="003F6AA5">
      <w:pPr>
        <w:widowControl w:val="0"/>
        <w:spacing w:after="0" w:line="240" w:lineRule="auto"/>
        <w:ind w:firstLine="397"/>
        <w:jc w:val="right"/>
        <w:rPr>
          <w:rFonts w:ascii="Times New Roman" w:hAnsi="Times New Roman" w:cs="Times New Roman"/>
          <w:b/>
          <w:i/>
          <w:snapToGrid w:val="0"/>
          <w:sz w:val="20"/>
          <w:szCs w:val="20"/>
          <w:lang w:eastAsia="ru-RU"/>
        </w:rPr>
      </w:pPr>
    </w:p>
    <w:p w:rsidR="003F6AA5" w:rsidRPr="001F581D" w:rsidRDefault="003F6AA5" w:rsidP="003F6AA5">
      <w:pPr>
        <w:widowControl w:val="0"/>
        <w:spacing w:after="0" w:line="240" w:lineRule="auto"/>
        <w:ind w:firstLine="397"/>
        <w:jc w:val="right"/>
        <w:rPr>
          <w:rFonts w:ascii="Times New Roman" w:hAnsi="Times New Roman" w:cs="Times New Roman"/>
          <w:b/>
          <w:i/>
          <w:snapToGrid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9"/>
        <w:gridCol w:w="4855"/>
      </w:tblGrid>
      <w:tr w:rsidR="003F6AA5" w:rsidRPr="001F581D" w:rsidTr="0004532E">
        <w:tc>
          <w:tcPr>
            <w:tcW w:w="4999" w:type="dxa"/>
            <w:tcBorders>
              <w:top w:val="single" w:sz="4" w:space="0" w:color="auto"/>
              <w:left w:val="single" w:sz="4" w:space="0" w:color="auto"/>
              <w:bottom w:val="single" w:sz="4" w:space="0" w:color="auto"/>
              <w:right w:val="single" w:sz="4" w:space="0" w:color="auto"/>
            </w:tcBorders>
            <w:hideMark/>
          </w:tcPr>
          <w:p w:rsidR="003F6AA5" w:rsidRPr="001F581D" w:rsidRDefault="003F6AA5" w:rsidP="0004532E">
            <w:pPr>
              <w:spacing w:before="40" w:after="0" w:line="240" w:lineRule="auto"/>
              <w:ind w:firstLine="397"/>
              <w:jc w:val="center"/>
              <w:rPr>
                <w:rFonts w:ascii="Times New Roman" w:hAnsi="Times New Roman" w:cs="Times New Roman"/>
                <w:sz w:val="24"/>
                <w:szCs w:val="24"/>
                <w:lang w:eastAsia="ru-RU"/>
              </w:rPr>
            </w:pPr>
            <w:r w:rsidRPr="001F581D">
              <w:rPr>
                <w:rFonts w:ascii="Times New Roman" w:hAnsi="Times New Roman" w:cs="Times New Roman"/>
                <w:sz w:val="24"/>
                <w:szCs w:val="24"/>
                <w:lang w:eastAsia="ru-RU"/>
              </w:rPr>
              <w:t>от 0 до 50 баллов</w:t>
            </w:r>
          </w:p>
        </w:tc>
        <w:tc>
          <w:tcPr>
            <w:tcW w:w="4855" w:type="dxa"/>
            <w:tcBorders>
              <w:top w:val="single" w:sz="4" w:space="0" w:color="auto"/>
              <w:left w:val="single" w:sz="4" w:space="0" w:color="auto"/>
              <w:bottom w:val="single" w:sz="4" w:space="0" w:color="auto"/>
              <w:right w:val="single" w:sz="4" w:space="0" w:color="auto"/>
            </w:tcBorders>
            <w:hideMark/>
          </w:tcPr>
          <w:p w:rsidR="003F6AA5" w:rsidRPr="001F581D" w:rsidRDefault="003F6AA5" w:rsidP="0004532E">
            <w:pPr>
              <w:spacing w:before="40" w:after="0" w:line="240" w:lineRule="auto"/>
              <w:ind w:firstLine="397"/>
              <w:jc w:val="center"/>
              <w:rPr>
                <w:rFonts w:ascii="Times New Roman" w:hAnsi="Times New Roman" w:cs="Times New Roman"/>
                <w:sz w:val="24"/>
                <w:szCs w:val="24"/>
                <w:lang w:eastAsia="ru-RU"/>
              </w:rPr>
            </w:pPr>
            <w:r w:rsidRPr="001F581D">
              <w:rPr>
                <w:rFonts w:ascii="Times New Roman" w:hAnsi="Times New Roman" w:cs="Times New Roman"/>
                <w:sz w:val="24"/>
                <w:szCs w:val="24"/>
                <w:lang w:eastAsia="ru-RU"/>
              </w:rPr>
              <w:t>«не зачтено»</w:t>
            </w:r>
          </w:p>
        </w:tc>
      </w:tr>
      <w:tr w:rsidR="003F6AA5" w:rsidRPr="001F581D" w:rsidTr="0004532E">
        <w:tc>
          <w:tcPr>
            <w:tcW w:w="4999" w:type="dxa"/>
            <w:tcBorders>
              <w:top w:val="single" w:sz="4" w:space="0" w:color="auto"/>
              <w:left w:val="single" w:sz="4" w:space="0" w:color="auto"/>
              <w:bottom w:val="single" w:sz="4" w:space="0" w:color="auto"/>
              <w:right w:val="single" w:sz="4" w:space="0" w:color="auto"/>
            </w:tcBorders>
            <w:hideMark/>
          </w:tcPr>
          <w:p w:rsidR="003F6AA5" w:rsidRPr="001F581D" w:rsidRDefault="003F6AA5" w:rsidP="0004532E">
            <w:pPr>
              <w:spacing w:before="40" w:after="0" w:line="240" w:lineRule="auto"/>
              <w:ind w:firstLine="397"/>
              <w:jc w:val="center"/>
              <w:rPr>
                <w:rFonts w:ascii="Times New Roman" w:hAnsi="Times New Roman" w:cs="Times New Roman"/>
                <w:sz w:val="24"/>
                <w:szCs w:val="24"/>
                <w:lang w:eastAsia="ru-RU"/>
              </w:rPr>
            </w:pPr>
            <w:r w:rsidRPr="001F581D">
              <w:rPr>
                <w:rFonts w:ascii="Times New Roman" w:hAnsi="Times New Roman" w:cs="Times New Roman"/>
                <w:sz w:val="24"/>
                <w:szCs w:val="24"/>
                <w:lang w:eastAsia="ru-RU"/>
              </w:rPr>
              <w:t>от 51 до 100 баллов</w:t>
            </w:r>
          </w:p>
        </w:tc>
        <w:tc>
          <w:tcPr>
            <w:tcW w:w="4855" w:type="dxa"/>
            <w:tcBorders>
              <w:top w:val="single" w:sz="4" w:space="0" w:color="auto"/>
              <w:left w:val="single" w:sz="4" w:space="0" w:color="auto"/>
              <w:bottom w:val="single" w:sz="4" w:space="0" w:color="auto"/>
              <w:right w:val="single" w:sz="4" w:space="0" w:color="auto"/>
            </w:tcBorders>
            <w:hideMark/>
          </w:tcPr>
          <w:p w:rsidR="003F6AA5" w:rsidRPr="001F581D" w:rsidRDefault="003F6AA5" w:rsidP="0004532E">
            <w:pPr>
              <w:spacing w:before="40" w:after="0" w:line="240" w:lineRule="auto"/>
              <w:ind w:firstLine="397"/>
              <w:jc w:val="center"/>
              <w:rPr>
                <w:rFonts w:ascii="Times New Roman" w:hAnsi="Times New Roman" w:cs="Times New Roman"/>
                <w:sz w:val="24"/>
                <w:szCs w:val="24"/>
                <w:lang w:eastAsia="ru-RU"/>
              </w:rPr>
            </w:pPr>
            <w:r w:rsidRPr="001F581D">
              <w:rPr>
                <w:rFonts w:ascii="Times New Roman" w:hAnsi="Times New Roman" w:cs="Times New Roman"/>
                <w:sz w:val="24"/>
                <w:szCs w:val="24"/>
                <w:lang w:eastAsia="ru-RU"/>
              </w:rPr>
              <w:t>«зачтено»</w:t>
            </w:r>
          </w:p>
        </w:tc>
      </w:tr>
    </w:tbl>
    <w:p w:rsidR="003F6AA5" w:rsidRPr="001F581D" w:rsidRDefault="003F6AA5" w:rsidP="003F6AA5">
      <w:pPr>
        <w:spacing w:before="40" w:line="240" w:lineRule="auto"/>
        <w:rPr>
          <w:rFonts w:eastAsia="Calibri" w:cs="Times New Roman"/>
          <w:b/>
          <w:i/>
          <w:sz w:val="28"/>
          <w:szCs w:val="28"/>
        </w:rPr>
      </w:pPr>
    </w:p>
    <w:p w:rsidR="003F6AA5" w:rsidRPr="001F581D" w:rsidRDefault="003F6AA5" w:rsidP="003F6AA5">
      <w:pPr>
        <w:widowControl w:val="0"/>
        <w:spacing w:after="0" w:line="240" w:lineRule="auto"/>
        <w:ind w:firstLine="567"/>
        <w:jc w:val="both"/>
        <w:rPr>
          <w:rFonts w:ascii="Times New Roman" w:hAnsi="Times New Roman" w:cs="Times New Roman"/>
          <w:sz w:val="24"/>
          <w:szCs w:val="24"/>
        </w:rPr>
      </w:pPr>
      <w:r w:rsidRPr="001F581D">
        <w:rPr>
          <w:rFonts w:ascii="Times New Roman" w:hAnsi="Times New Roman" w:cs="Times New Roman"/>
          <w:sz w:val="24"/>
          <w:szCs w:val="24"/>
        </w:rPr>
        <w:t>Перевод балльных оценок в академические отметки «отлично», «хорошо», «удовлетворительно» и «неудовлетворительно»:</w:t>
      </w:r>
    </w:p>
    <w:p w:rsidR="003F6AA5" w:rsidRPr="001F581D" w:rsidRDefault="003F6AA5" w:rsidP="003F6AA5">
      <w:pPr>
        <w:widowControl w:val="0"/>
        <w:spacing w:after="0" w:line="240" w:lineRule="auto"/>
        <w:ind w:firstLine="567"/>
        <w:jc w:val="both"/>
        <w:rPr>
          <w:rFonts w:ascii="Times New Roman" w:hAnsi="Times New Roman" w:cs="Times New Roman"/>
          <w:sz w:val="24"/>
          <w:szCs w:val="24"/>
        </w:rPr>
      </w:pPr>
      <w:r w:rsidRPr="001F581D">
        <w:rPr>
          <w:rFonts w:ascii="Times New Roman" w:hAnsi="Times New Roman" w:cs="Times New Roman"/>
          <w:sz w:val="24"/>
          <w:szCs w:val="24"/>
        </w:rPr>
        <w:t xml:space="preserve">- «Отлично» (A) - от 86 до 100 баллов –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максимальному. </w:t>
      </w:r>
    </w:p>
    <w:p w:rsidR="003F6AA5" w:rsidRPr="001F581D" w:rsidRDefault="003F6AA5" w:rsidP="003F6AA5">
      <w:pPr>
        <w:widowControl w:val="0"/>
        <w:spacing w:after="0" w:line="240" w:lineRule="auto"/>
        <w:ind w:firstLine="567"/>
        <w:jc w:val="both"/>
        <w:rPr>
          <w:rFonts w:ascii="Times New Roman" w:hAnsi="Times New Roman" w:cs="Times New Roman"/>
          <w:sz w:val="24"/>
          <w:szCs w:val="24"/>
        </w:rPr>
      </w:pPr>
      <w:r w:rsidRPr="001F581D">
        <w:rPr>
          <w:rFonts w:ascii="Times New Roman" w:hAnsi="Times New Roman" w:cs="Times New Roman"/>
          <w:sz w:val="24"/>
          <w:szCs w:val="24"/>
        </w:rPr>
        <w:t>- «Хорошо» (B, C) - от 66 до 85 баллов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p w:rsidR="003F6AA5" w:rsidRPr="001F581D" w:rsidRDefault="003F6AA5" w:rsidP="003F6AA5">
      <w:pPr>
        <w:widowControl w:val="0"/>
        <w:spacing w:after="0" w:line="240" w:lineRule="auto"/>
        <w:ind w:firstLine="567"/>
        <w:jc w:val="both"/>
        <w:rPr>
          <w:rFonts w:ascii="Times New Roman" w:hAnsi="Times New Roman" w:cs="Times New Roman"/>
          <w:sz w:val="24"/>
          <w:szCs w:val="24"/>
        </w:rPr>
      </w:pPr>
      <w:r w:rsidRPr="001F581D">
        <w:rPr>
          <w:rFonts w:ascii="Times New Roman" w:hAnsi="Times New Roman" w:cs="Times New Roman"/>
          <w:sz w:val="24"/>
          <w:szCs w:val="24"/>
        </w:rPr>
        <w:t>- «Удовлетворительно» (D, E) - от 50 до 65 баллов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p w:rsidR="003F6AA5" w:rsidRPr="001F581D" w:rsidRDefault="003F6AA5" w:rsidP="003F6AA5">
      <w:pPr>
        <w:widowControl w:val="0"/>
        <w:spacing w:after="0" w:line="240" w:lineRule="auto"/>
        <w:ind w:firstLine="567"/>
        <w:jc w:val="both"/>
        <w:rPr>
          <w:rFonts w:ascii="Times New Roman" w:hAnsi="Times New Roman" w:cs="Times New Roman"/>
          <w:sz w:val="24"/>
          <w:szCs w:val="24"/>
        </w:rPr>
      </w:pPr>
      <w:r w:rsidRPr="001F581D">
        <w:rPr>
          <w:rFonts w:ascii="Times New Roman" w:hAnsi="Times New Roman" w:cs="Times New Roman"/>
          <w:sz w:val="24"/>
          <w:szCs w:val="24"/>
        </w:rPr>
        <w:t>- «Неудовлетворительно» (FX) - менее 50 баллов -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курса не приведет к существенному повышению качества выполнения учебных заданий.</w:t>
      </w:r>
    </w:p>
    <w:p w:rsidR="003F6AA5" w:rsidRDefault="003F6AA5" w:rsidP="003F6AA5">
      <w:pPr>
        <w:jc w:val="both"/>
        <w:rPr>
          <w:rFonts w:ascii="Times New Roman" w:hAnsi="Times New Roman" w:cs="Times New Roman"/>
          <w:sz w:val="24"/>
          <w:szCs w:val="24"/>
        </w:rPr>
      </w:pPr>
    </w:p>
    <w:p w:rsidR="003F6AA5" w:rsidRPr="001F581D" w:rsidRDefault="003F6AA5" w:rsidP="003F6AA5">
      <w:pPr>
        <w:jc w:val="both"/>
        <w:rPr>
          <w:rFonts w:ascii="Times New Roman" w:hAnsi="Times New Roman" w:cs="Times New Roman"/>
          <w:b/>
          <w:sz w:val="24"/>
          <w:szCs w:val="24"/>
        </w:rPr>
      </w:pPr>
      <w:r w:rsidRPr="001F581D">
        <w:rPr>
          <w:rFonts w:ascii="Times New Roman" w:hAnsi="Times New Roman" w:cs="Times New Roman"/>
          <w:b/>
          <w:sz w:val="24"/>
          <w:szCs w:val="24"/>
        </w:rPr>
        <w:t>Оценка «ОТЛИЧНО» выставляется, когда студент:</w:t>
      </w:r>
    </w:p>
    <w:p w:rsidR="003F6AA5" w:rsidRPr="003F6AA5" w:rsidRDefault="003F6AA5" w:rsidP="003F6AA5">
      <w:pPr>
        <w:spacing w:after="0" w:line="240" w:lineRule="auto"/>
        <w:jc w:val="both"/>
        <w:rPr>
          <w:rFonts w:ascii="Times New Roman" w:hAnsi="Times New Roman" w:cs="Times New Roman"/>
          <w:sz w:val="24"/>
          <w:szCs w:val="24"/>
        </w:rPr>
      </w:pPr>
      <w:r w:rsidRPr="003F6AA5">
        <w:rPr>
          <w:rFonts w:ascii="Times New Roman" w:hAnsi="Times New Roman" w:cs="Times New Roman"/>
          <w:sz w:val="24"/>
          <w:szCs w:val="24"/>
        </w:rPr>
        <w:t xml:space="preserve">Глубина и точность  решения научных и научно-исследовательских задач </w:t>
      </w:r>
    </w:p>
    <w:p w:rsidR="003F6AA5" w:rsidRPr="003F6AA5" w:rsidRDefault="003F6AA5" w:rsidP="003F6AA5">
      <w:pPr>
        <w:spacing w:after="0" w:line="240" w:lineRule="auto"/>
        <w:jc w:val="both"/>
        <w:rPr>
          <w:rFonts w:ascii="Times New Roman" w:hAnsi="Times New Roman" w:cs="Times New Roman"/>
          <w:sz w:val="24"/>
          <w:szCs w:val="24"/>
        </w:rPr>
      </w:pPr>
      <w:r w:rsidRPr="003F6AA5">
        <w:rPr>
          <w:rFonts w:ascii="Times New Roman" w:hAnsi="Times New Roman" w:cs="Times New Roman"/>
          <w:sz w:val="24"/>
          <w:szCs w:val="24"/>
        </w:rPr>
        <w:t>Предоставлено логически корректное, убедительное и аргументированное  изложение</w:t>
      </w:r>
    </w:p>
    <w:p w:rsidR="00DC7FC2" w:rsidRPr="004600F2" w:rsidRDefault="003F6AA5" w:rsidP="003F6AA5">
      <w:pPr>
        <w:spacing w:after="0" w:line="240" w:lineRule="auto"/>
        <w:jc w:val="both"/>
        <w:rPr>
          <w:rFonts w:ascii="Times New Roman" w:hAnsi="Times New Roman" w:cs="Times New Roman"/>
          <w:sz w:val="24"/>
          <w:szCs w:val="24"/>
        </w:rPr>
      </w:pPr>
      <w:r w:rsidRPr="003F6AA5">
        <w:rPr>
          <w:rFonts w:ascii="Times New Roman" w:hAnsi="Times New Roman" w:cs="Times New Roman"/>
          <w:sz w:val="24"/>
          <w:szCs w:val="24"/>
        </w:rPr>
        <w:t>позиции относительно внешней политики России на различных этапах развития</w:t>
      </w:r>
    </w:p>
    <w:p w:rsidR="003F6AA5" w:rsidRDefault="003F6AA5" w:rsidP="003F6AA5">
      <w:pPr>
        <w:spacing w:after="200" w:line="276" w:lineRule="auto"/>
        <w:rPr>
          <w:rFonts w:ascii="Times New Roman" w:hAnsi="Times New Roman" w:cs="Times New Roman"/>
          <w:b/>
          <w:sz w:val="28"/>
          <w:szCs w:val="28"/>
          <w:lang w:eastAsia="ru-RU"/>
        </w:rPr>
      </w:pPr>
    </w:p>
    <w:p w:rsidR="003F6AA5" w:rsidRPr="00DC7FC2" w:rsidRDefault="003F6AA5" w:rsidP="003F6AA5">
      <w:pPr>
        <w:spacing w:after="200" w:line="276" w:lineRule="auto"/>
        <w:rPr>
          <w:rFonts w:ascii="Times New Roman" w:hAnsi="Times New Roman" w:cs="Times New Roman"/>
          <w:b/>
          <w:sz w:val="28"/>
          <w:szCs w:val="28"/>
          <w:lang w:eastAsia="ru-RU"/>
        </w:rPr>
      </w:pPr>
      <w:r w:rsidRPr="00DC7FC2">
        <w:rPr>
          <w:rFonts w:ascii="Times New Roman" w:hAnsi="Times New Roman" w:cs="Times New Roman"/>
          <w:b/>
          <w:sz w:val="28"/>
          <w:szCs w:val="28"/>
          <w:lang w:eastAsia="ru-RU"/>
        </w:rPr>
        <w:t xml:space="preserve">4.4.Методические материалы </w:t>
      </w:r>
    </w:p>
    <w:p w:rsidR="003F6AA5" w:rsidRDefault="003F6AA5" w:rsidP="003F6AA5">
      <w:pPr>
        <w:spacing w:before="40" w:after="0" w:line="240" w:lineRule="auto"/>
        <w:jc w:val="both"/>
        <w:rPr>
          <w:rFonts w:ascii="Times New Roman" w:hAnsi="Times New Roman" w:cs="Times New Roman"/>
          <w:b/>
          <w:bCs/>
          <w:sz w:val="28"/>
          <w:szCs w:val="28"/>
          <w:lang w:eastAsia="ru-RU"/>
        </w:rPr>
      </w:pPr>
      <w:r w:rsidRPr="001F581D">
        <w:rPr>
          <w:rFonts w:ascii="Times New Roman" w:hAnsi="Times New Roman" w:cs="Times New Roman"/>
          <w:sz w:val="24"/>
          <w:szCs w:val="24"/>
          <w:lang w:eastAsia="ru-RU"/>
        </w:rPr>
        <w:t>Зачет проводится  в период сессии в соответствии с текущим графиком учебного процесса, утвержденным в соответствии с установленным в СЗИУ порядком. Продолжительность зачета для каждого студента не может превышать четырех академических часов. Зачет не может начинаться ранее 9.00 часов и заканчиваться позднее 21.00 часа. Зачет проводится в аудитории, в которую запускаются одновременно не более 5 человек. Время на подготовку ответов по билету каждому обучающемуся отводится 30-40 минут. При явке на зачет обучающийся должен иметь при себе зачетную книжку. Во время зачета обучающиеся по решению преподавателя могут пользоваться учебной программой дисциплины и справочной литературой</w:t>
      </w:r>
      <w:r w:rsidRPr="001F581D">
        <w:rPr>
          <w:rFonts w:ascii="Times New Roman" w:hAnsi="Times New Roman" w:cs="Times New Roman"/>
          <w:i/>
          <w:sz w:val="24"/>
          <w:szCs w:val="24"/>
          <w:lang w:eastAsia="ru-RU"/>
        </w:rPr>
        <w:t>.</w:t>
      </w:r>
    </w:p>
    <w:p w:rsidR="003F6AA5" w:rsidRDefault="003F6AA5" w:rsidP="003F6AA5">
      <w:pPr>
        <w:pStyle w:val="1"/>
        <w:numPr>
          <w:ilvl w:val="0"/>
          <w:numId w:val="0"/>
        </w:numPr>
        <w:ind w:left="432" w:hanging="432"/>
        <w:rPr>
          <w:rFonts w:ascii="Times New Roman" w:hAnsi="Times New Roman" w:cs="Times New Roman"/>
          <w:sz w:val="28"/>
          <w:szCs w:val="28"/>
        </w:rPr>
      </w:pPr>
      <w:bookmarkStart w:id="15" w:name="_Toc487114180"/>
      <w:bookmarkStart w:id="16" w:name="_Toc488922158"/>
    </w:p>
    <w:p w:rsidR="003F6AA5" w:rsidRDefault="003F6AA5" w:rsidP="003F6AA5">
      <w:pPr>
        <w:pStyle w:val="1"/>
        <w:numPr>
          <w:ilvl w:val="0"/>
          <w:numId w:val="0"/>
        </w:numPr>
        <w:ind w:left="432" w:hanging="432"/>
        <w:rPr>
          <w:rFonts w:ascii="Times New Roman" w:hAnsi="Times New Roman" w:cs="Times New Roman"/>
          <w:sz w:val="28"/>
          <w:szCs w:val="28"/>
        </w:rPr>
      </w:pPr>
    </w:p>
    <w:p w:rsidR="00DC7FC2" w:rsidRPr="00DC7FC2" w:rsidRDefault="00DC7FC2" w:rsidP="003F6AA5">
      <w:pPr>
        <w:pStyle w:val="1"/>
        <w:numPr>
          <w:ilvl w:val="0"/>
          <w:numId w:val="0"/>
        </w:numPr>
        <w:ind w:left="432" w:hanging="432"/>
        <w:rPr>
          <w:rFonts w:ascii="Times New Roman" w:hAnsi="Times New Roman" w:cs="Times New Roman"/>
          <w:bCs w:val="0"/>
          <w:sz w:val="28"/>
          <w:szCs w:val="28"/>
        </w:rPr>
      </w:pPr>
      <w:r w:rsidRPr="00DC7FC2">
        <w:rPr>
          <w:rFonts w:ascii="Times New Roman" w:hAnsi="Times New Roman" w:cs="Times New Roman"/>
          <w:sz w:val="28"/>
          <w:szCs w:val="28"/>
        </w:rPr>
        <w:t>5. Методические указания для обучающихся по освоению дисциплины</w:t>
      </w:r>
      <w:bookmarkEnd w:id="15"/>
      <w:bookmarkEnd w:id="16"/>
    </w:p>
    <w:p w:rsidR="001F64D6" w:rsidRDefault="001F64D6" w:rsidP="001F64D6">
      <w:pPr>
        <w:pStyle w:val="a0"/>
        <w:numPr>
          <w:ilvl w:val="0"/>
          <w:numId w:val="0"/>
        </w:numPr>
        <w:ind w:left="720" w:hanging="360"/>
        <w:rPr>
          <w:b/>
          <w:bCs/>
          <w:i/>
          <w:iCs/>
        </w:rPr>
      </w:pPr>
    </w:p>
    <w:p w:rsidR="002A52DE" w:rsidRPr="004600F2" w:rsidRDefault="002A52DE" w:rsidP="001F64D6">
      <w:pPr>
        <w:pStyle w:val="a0"/>
        <w:numPr>
          <w:ilvl w:val="0"/>
          <w:numId w:val="0"/>
        </w:numPr>
        <w:ind w:left="720" w:hanging="360"/>
        <w:rPr>
          <w:b/>
          <w:bCs/>
          <w:i/>
          <w:iCs/>
        </w:rPr>
      </w:pPr>
      <w:r>
        <w:rPr>
          <w:b/>
          <w:bCs/>
          <w:i/>
          <w:iCs/>
        </w:rPr>
        <w:t>5.1. Очная форма обучения</w:t>
      </w:r>
    </w:p>
    <w:p w:rsidR="001F64D6" w:rsidRDefault="005E33BD" w:rsidP="001F64D6">
      <w:pPr>
        <w:pStyle w:val="Default"/>
        <w:spacing w:line="360" w:lineRule="auto"/>
        <w:ind w:firstLine="708"/>
        <w:jc w:val="both"/>
        <w:rPr>
          <w:rFonts w:ascii="Times New Roman" w:hAnsi="Times New Roman"/>
        </w:rPr>
      </w:pPr>
      <w:r w:rsidRPr="005E33BD">
        <w:rPr>
          <w:rFonts w:ascii="Times New Roman" w:hAnsi="Times New Roman"/>
          <w:color w:val="auto"/>
        </w:rPr>
        <w:t xml:space="preserve">Изучение дисциплины </w:t>
      </w:r>
      <w:r w:rsidRPr="002A52DE">
        <w:rPr>
          <w:rFonts w:ascii="Times New Roman" w:hAnsi="Times New Roman"/>
          <w:color w:val="auto"/>
          <w:kern w:val="3"/>
        </w:rPr>
        <w:t xml:space="preserve">Б.1.В.ДВ.4.2 </w:t>
      </w:r>
      <w:r w:rsidRPr="002A52DE">
        <w:rPr>
          <w:rFonts w:ascii="Times New Roman" w:hAnsi="Times New Roman"/>
          <w:bCs/>
        </w:rPr>
        <w:t>«</w:t>
      </w:r>
      <w:r w:rsidRPr="002A52DE">
        <w:rPr>
          <w:rFonts w:ascii="Times New Roman" w:hAnsi="Times New Roman"/>
        </w:rPr>
        <w:t xml:space="preserve">Россия в крупнейших международных конфликтах ХХв.» </w:t>
      </w:r>
      <w:r w:rsidRPr="002A52DE">
        <w:rPr>
          <w:rFonts w:ascii="Times New Roman" w:hAnsi="Times New Roman"/>
          <w:color w:val="auto"/>
          <w:kern w:val="3"/>
        </w:rPr>
        <w:t xml:space="preserve"> </w:t>
      </w:r>
      <w:r>
        <w:rPr>
          <w:rFonts w:ascii="Times New Roman" w:hAnsi="Times New Roman"/>
          <w:b/>
          <w:color w:val="auto"/>
          <w:kern w:val="3"/>
        </w:rPr>
        <w:t xml:space="preserve"> </w:t>
      </w:r>
      <w:r w:rsidRPr="005E33BD">
        <w:rPr>
          <w:rFonts w:ascii="Times New Roman" w:hAnsi="Times New Roman"/>
          <w:color w:val="auto"/>
        </w:rPr>
        <w:t>направлено на подготовку к</w:t>
      </w:r>
      <w:r>
        <w:rPr>
          <w:rFonts w:ascii="Times New Roman" w:hAnsi="Times New Roman"/>
          <w:color w:val="auto"/>
        </w:rPr>
        <w:t xml:space="preserve"> </w:t>
      </w:r>
      <w:r>
        <w:rPr>
          <w:rFonts w:ascii="Times New Roman" w:hAnsi="Times New Roman"/>
        </w:rPr>
        <w:t>приняти</w:t>
      </w:r>
      <w:r w:rsidR="00B45ECB">
        <w:rPr>
          <w:rFonts w:ascii="Times New Roman" w:hAnsi="Times New Roman"/>
        </w:rPr>
        <w:t>я</w:t>
      </w:r>
      <w:r w:rsidRPr="004600F2">
        <w:rPr>
          <w:rFonts w:ascii="Times New Roman" w:hAnsi="Times New Roman"/>
        </w:rPr>
        <w:t xml:space="preserve"> квалифицированно</w:t>
      </w:r>
      <w:r>
        <w:rPr>
          <w:rFonts w:ascii="Times New Roman" w:hAnsi="Times New Roman"/>
        </w:rPr>
        <w:t xml:space="preserve">го </w:t>
      </w:r>
      <w:r w:rsidR="00CD08FD">
        <w:rPr>
          <w:rFonts w:ascii="Times New Roman" w:hAnsi="Times New Roman"/>
        </w:rPr>
        <w:t>у</w:t>
      </w:r>
      <w:r w:rsidRPr="004600F2">
        <w:rPr>
          <w:rFonts w:ascii="Times New Roman" w:hAnsi="Times New Roman"/>
        </w:rPr>
        <w:t>части</w:t>
      </w:r>
      <w:r>
        <w:rPr>
          <w:rFonts w:ascii="Times New Roman" w:hAnsi="Times New Roman"/>
        </w:rPr>
        <w:t>я</w:t>
      </w:r>
      <w:r w:rsidRPr="004600F2">
        <w:rPr>
          <w:rFonts w:ascii="Times New Roman" w:hAnsi="Times New Roman"/>
        </w:rPr>
        <w:t xml:space="preserve"> в научных мероприятиях и деятельности экспертных групп в рамках работы российских и международных исследовательских коллективов по решению научных и научно-образовательных задач</w:t>
      </w:r>
      <w:r>
        <w:rPr>
          <w:rFonts w:ascii="Times New Roman" w:hAnsi="Times New Roman"/>
        </w:rPr>
        <w:t xml:space="preserve">. </w:t>
      </w:r>
      <w:r w:rsidR="001F64D6" w:rsidRPr="004600F2">
        <w:rPr>
          <w:rFonts w:ascii="Times New Roman" w:hAnsi="Times New Roman"/>
        </w:rPr>
        <w:t xml:space="preserve">В процессе изучения дисциплины </w:t>
      </w:r>
      <w:r w:rsidR="001F64D6" w:rsidRPr="004600F2">
        <w:rPr>
          <w:rFonts w:ascii="Times New Roman" w:hAnsi="Times New Roman"/>
          <w:b/>
          <w:bCs/>
        </w:rPr>
        <w:t>«</w:t>
      </w:r>
      <w:r w:rsidR="001F64D6" w:rsidRPr="004600F2">
        <w:rPr>
          <w:rFonts w:ascii="Times New Roman" w:hAnsi="Times New Roman"/>
        </w:rPr>
        <w:t xml:space="preserve">Россия в крупнейших международных конфликтах ХХв.» аспиранты должны опираться на знания, опыт и навыки, полученные в ходе предшествующего знакомства с другими гуманитарными предметами и, прежде всего, с курсом «История». Успешное усвоение дисциплины возможно лишь при выполнении всех компонентов учебной программы. Аспирантам следует вести конспекты лекций, а также неформально подходить к подготовке и работе на семинарских (практических) занятиях. </w:t>
      </w:r>
      <w:r w:rsidR="00F630E1" w:rsidRPr="00CD08FD">
        <w:rPr>
          <w:rFonts w:ascii="Times New Roman" w:hAnsi="Times New Roman"/>
          <w:color w:val="000000" w:themeColor="text1"/>
        </w:rPr>
        <w:t>Готовясь  к семинарским занятиям, обучающийся должен: прорабатывать лекционный материал, готовить доклады и выступления по темам семинарского занятия в соответствие с тематическим планом. При подготовке к семинарскому занятию обучающемуся следует обратиться к литературе библиотеки Северо-Западного института, в том числе</w:t>
      </w:r>
      <w:r w:rsidR="00F630E1">
        <w:rPr>
          <w:rFonts w:ascii="Times New Roman" w:hAnsi="Times New Roman"/>
        </w:rPr>
        <w:t>, пользуясь</w:t>
      </w:r>
      <w:r w:rsidR="00F630E1" w:rsidRPr="001B2F7F">
        <w:rPr>
          <w:rFonts w:ascii="Times New Roman" w:hAnsi="Times New Roman"/>
        </w:rPr>
        <w:t xml:space="preserve"> </w:t>
      </w:r>
      <w:r w:rsidR="00F630E1" w:rsidRPr="00BE1BEE">
        <w:rPr>
          <w:rFonts w:ascii="Times New Roman" w:hAnsi="Times New Roman"/>
        </w:rPr>
        <w:t xml:space="preserve">доступом через сайт научной библиотеки </w:t>
      </w:r>
      <w:hyperlink r:id="rId76" w:history="1">
        <w:r w:rsidR="00F630E1" w:rsidRPr="00BE1BEE">
          <w:rPr>
            <w:rFonts w:ascii="Times New Roman" w:hAnsi="Times New Roman"/>
            <w:color w:val="0000FF"/>
            <w:u w:val="single"/>
          </w:rPr>
          <w:t>http://nwapa.spb.ru/</w:t>
        </w:r>
      </w:hyperlink>
      <w:r w:rsidR="00F630E1" w:rsidRPr="00BE1BEE">
        <w:rPr>
          <w:rFonts w:ascii="Times New Roman" w:hAnsi="Times New Roman"/>
        </w:rPr>
        <w:t xml:space="preserve">  к</w:t>
      </w:r>
      <w:r w:rsidR="00F630E1">
        <w:rPr>
          <w:rFonts w:ascii="Times New Roman" w:hAnsi="Times New Roman"/>
        </w:rPr>
        <w:t xml:space="preserve"> подписным электронным ресурсам.</w:t>
      </w:r>
    </w:p>
    <w:p w:rsidR="00F630E1" w:rsidRPr="006D7E5F" w:rsidRDefault="00F630E1" w:rsidP="00F630E1">
      <w:pPr>
        <w:spacing w:after="0" w:line="360" w:lineRule="auto"/>
        <w:jc w:val="both"/>
        <w:rPr>
          <w:rFonts w:ascii="Times New Roman" w:hAnsi="Times New Roman" w:cs="Times New Roman"/>
          <w:color w:val="000000"/>
          <w:sz w:val="24"/>
          <w:szCs w:val="24"/>
        </w:rPr>
      </w:pPr>
      <w:r w:rsidRPr="00CD08FD">
        <w:rPr>
          <w:rFonts w:ascii="Times New Roman" w:hAnsi="Times New Roman"/>
        </w:rPr>
        <w:t>П</w:t>
      </w:r>
      <w:r w:rsidRPr="00CD08FD">
        <w:rPr>
          <w:rFonts w:ascii="Times New Roman" w:hAnsi="Times New Roman" w:cs="Times New Roman"/>
          <w:sz w:val="24"/>
          <w:szCs w:val="24"/>
          <w:lang w:eastAsia="ru-RU"/>
        </w:rPr>
        <w:t xml:space="preserve">оскольку для формирования у обучающегося системного, комплексного и актуального представления о неоднозначности трактовок истории </w:t>
      </w:r>
      <w:r w:rsidRPr="00CD08FD">
        <w:rPr>
          <w:rFonts w:ascii="Times New Roman" w:hAnsi="Times New Roman"/>
        </w:rPr>
        <w:t xml:space="preserve">крупнейших международных конфликтов </w:t>
      </w:r>
      <w:r w:rsidRPr="00CD08FD">
        <w:rPr>
          <w:rFonts w:ascii="Times New Roman" w:hAnsi="Times New Roman" w:cs="Times New Roman"/>
          <w:sz w:val="24"/>
          <w:szCs w:val="24"/>
          <w:lang w:eastAsia="ru-RU"/>
        </w:rPr>
        <w:t>в современной научной литературе, необходимо изучение комплекса накопленных в российской и зарубежной историог</w:t>
      </w:r>
      <w:r w:rsidRPr="00CD08FD">
        <w:rPr>
          <w:rFonts w:ascii="Times New Roman" w:hAnsi="Times New Roman"/>
        </w:rPr>
        <w:t>рафии концепций о причинах войн и конфликтов</w:t>
      </w:r>
      <w:r w:rsidRPr="00CD08FD">
        <w:rPr>
          <w:rFonts w:ascii="Times New Roman" w:hAnsi="Times New Roman" w:cs="Times New Roman"/>
          <w:sz w:val="24"/>
          <w:szCs w:val="24"/>
          <w:lang w:eastAsia="ru-RU"/>
        </w:rPr>
        <w:t xml:space="preserve">, </w:t>
      </w:r>
      <w:r w:rsidRPr="00CD08FD">
        <w:rPr>
          <w:rFonts w:ascii="Times New Roman" w:hAnsi="Times New Roman"/>
        </w:rPr>
        <w:t>их эскалации и деэскалации,</w:t>
      </w:r>
      <w:r w:rsidRPr="00CD08FD">
        <w:rPr>
          <w:rFonts w:ascii="Times New Roman" w:hAnsi="Times New Roman" w:cs="Times New Roman"/>
          <w:sz w:val="24"/>
          <w:szCs w:val="24"/>
          <w:lang w:eastAsia="ru-RU"/>
        </w:rPr>
        <w:t xml:space="preserve"> последствиях, влиянии выдающихся личностей на развитие </w:t>
      </w:r>
      <w:r w:rsidRPr="00CD08FD">
        <w:rPr>
          <w:rFonts w:ascii="Times New Roman" w:hAnsi="Times New Roman"/>
        </w:rPr>
        <w:t>урегулирования крупнейших международных конфликтов</w:t>
      </w:r>
      <w:r w:rsidRPr="00CD08FD">
        <w:rPr>
          <w:rFonts w:ascii="Times New Roman" w:hAnsi="Times New Roman" w:cs="Times New Roman"/>
          <w:sz w:val="24"/>
          <w:szCs w:val="24"/>
          <w:lang w:eastAsia="ru-RU"/>
        </w:rPr>
        <w:t>.</w:t>
      </w:r>
      <w:r>
        <w:rPr>
          <w:rFonts w:ascii="Times New Roman" w:hAnsi="Times New Roman"/>
        </w:rPr>
        <w:t xml:space="preserve"> Можно начать знакомство с предмето</w:t>
      </w:r>
      <w:r w:rsidR="00D64066">
        <w:rPr>
          <w:rFonts w:ascii="Times New Roman" w:hAnsi="Times New Roman"/>
        </w:rPr>
        <w:t>м</w:t>
      </w:r>
      <w:r>
        <w:rPr>
          <w:rFonts w:ascii="Times New Roman" w:hAnsi="Times New Roman"/>
        </w:rPr>
        <w:t xml:space="preserve"> с изучения обобщающий издания, например, коллективного труда:   </w:t>
      </w:r>
      <w:r w:rsidRPr="006D7E5F">
        <w:rPr>
          <w:rFonts w:ascii="Times New Roman" w:hAnsi="Times New Roman" w:cs="Times New Roman"/>
          <w:color w:val="000000"/>
          <w:sz w:val="24"/>
          <w:szCs w:val="24"/>
        </w:rPr>
        <w:t>Бриггс Э., Клэвин П. Европа нового и новейшего времени. С 1789 года и до наших дней / Пер. с англ. А. А. Исэрова, В. С. Нестерова. – М.: Изд-во «Весь мир», 2006. – 600 с.</w:t>
      </w:r>
    </w:p>
    <w:p w:rsidR="00F630E1" w:rsidRDefault="00F630E1" w:rsidP="003F6AA5">
      <w:pPr>
        <w:spacing w:after="0" w:line="360" w:lineRule="auto"/>
        <w:jc w:val="both"/>
        <w:rPr>
          <w:rFonts w:ascii="Times New Roman" w:hAnsi="Times New Roman" w:cs="Times New Roman"/>
          <w:sz w:val="24"/>
          <w:szCs w:val="24"/>
          <w:lang w:eastAsia="ru-RU"/>
        </w:rPr>
      </w:pPr>
      <w:r w:rsidRPr="00CD08FD">
        <w:rPr>
          <w:rFonts w:ascii="Times New Roman" w:hAnsi="Times New Roman" w:cs="Times New Roman"/>
          <w:color w:val="000000"/>
          <w:sz w:val="24"/>
          <w:szCs w:val="24"/>
        </w:rPr>
        <w:t xml:space="preserve">Учитывается : активность на семинарских занятиях (качество подготовленных докладов,  сопровождение докладов презентациями, активность при устном опросе на семинарских заданиях). Процент верных ответов на вопросы контрольных тестов. Самостоятельность, оригинальность и творческий подход при выполнении лабораторной работы. </w:t>
      </w:r>
      <w:r w:rsidRPr="00CD08FD">
        <w:rPr>
          <w:rFonts w:ascii="Times New Roman" w:hAnsi="Times New Roman" w:cs="Times New Roman"/>
          <w:sz w:val="24"/>
          <w:szCs w:val="24"/>
          <w:lang w:eastAsia="ru-RU"/>
        </w:rPr>
        <w:t xml:space="preserve">        Некоторые темы курса преподаватель выносит на самостоятельное изучение, с обсуждением соответствующих вопросов на семинарских занятиях. Поэтому подготовка к сдаче зачета  и групповой работе на семинарах подразумевает самостоятельную работу обучающихся в течение всего семестра по материалам рекомендуемых источников (раздел учебно-методического и информационного обеспечения и ресурсов информационно-телекоммуникационной сети).    При подготовке к аудиторным занятиям студенты должны ознакомиться с соответствующими темами, материал по которым содержится в п.6.1. «Основная литература». При подготовке ответов на контрольные вопросы по теме, а также при выполнении тренировочных заданий по уже пройденной теме, студенты используют рекомендованную в п.6.2 дополнительную литературу.</w:t>
      </w:r>
    </w:p>
    <w:p w:rsidR="003F6AA5" w:rsidRDefault="003F6AA5" w:rsidP="002A52DE">
      <w:pPr>
        <w:spacing w:line="360" w:lineRule="auto"/>
        <w:rPr>
          <w:rFonts w:ascii="Times New Roman" w:hAnsi="Times New Roman" w:cs="Times New Roman"/>
          <w:b/>
          <w:sz w:val="24"/>
          <w:szCs w:val="24"/>
          <w:lang w:eastAsia="ru-RU"/>
        </w:rPr>
      </w:pPr>
    </w:p>
    <w:p w:rsidR="002A52DE" w:rsidRPr="00380BD0" w:rsidRDefault="002A52DE" w:rsidP="002A52DE">
      <w:pPr>
        <w:spacing w:line="360" w:lineRule="auto"/>
        <w:rPr>
          <w:rFonts w:ascii="Times New Roman" w:hAnsi="Times New Roman" w:cs="Times New Roman"/>
          <w:b/>
          <w:sz w:val="24"/>
          <w:szCs w:val="24"/>
          <w:lang w:eastAsia="ru-RU"/>
        </w:rPr>
      </w:pPr>
      <w:r w:rsidRPr="00380BD0">
        <w:rPr>
          <w:rFonts w:ascii="Times New Roman" w:hAnsi="Times New Roman" w:cs="Times New Roman"/>
          <w:b/>
          <w:sz w:val="24"/>
          <w:szCs w:val="24"/>
          <w:lang w:eastAsia="ru-RU"/>
        </w:rPr>
        <w:t>5.2. Заочная форма обучения.</w:t>
      </w:r>
    </w:p>
    <w:p w:rsidR="002A52DE" w:rsidRPr="003F6AA5" w:rsidRDefault="002A52DE" w:rsidP="002A52DE">
      <w:pPr>
        <w:spacing w:line="360" w:lineRule="auto"/>
        <w:rPr>
          <w:rFonts w:ascii="Times New Roman" w:hAnsi="Times New Roman"/>
          <w:sz w:val="24"/>
          <w:szCs w:val="24"/>
        </w:rPr>
      </w:pPr>
      <w:r w:rsidRPr="003F6AA5">
        <w:rPr>
          <w:rFonts w:ascii="Times New Roman" w:hAnsi="Times New Roman"/>
          <w:sz w:val="24"/>
          <w:szCs w:val="24"/>
        </w:rPr>
        <w:t xml:space="preserve">Изучение дисциплины </w:t>
      </w:r>
      <w:r w:rsidRPr="003F6AA5">
        <w:rPr>
          <w:rFonts w:ascii="Times New Roman" w:hAnsi="Times New Roman"/>
          <w:kern w:val="3"/>
          <w:sz w:val="24"/>
          <w:szCs w:val="24"/>
        </w:rPr>
        <w:t xml:space="preserve">Б.1.В.ДВ.4.2 </w:t>
      </w:r>
      <w:r w:rsidRPr="003F6AA5">
        <w:rPr>
          <w:rFonts w:ascii="Times New Roman" w:hAnsi="Times New Roman"/>
          <w:bCs/>
          <w:sz w:val="24"/>
          <w:szCs w:val="24"/>
        </w:rPr>
        <w:t>«</w:t>
      </w:r>
      <w:r w:rsidRPr="003F6AA5">
        <w:rPr>
          <w:rFonts w:ascii="Times New Roman" w:hAnsi="Times New Roman"/>
          <w:sz w:val="24"/>
          <w:szCs w:val="24"/>
        </w:rPr>
        <w:t xml:space="preserve">Россия в крупнейших международных конфликтах ХХв.» </w:t>
      </w:r>
      <w:r w:rsidRPr="003F6AA5">
        <w:rPr>
          <w:rFonts w:ascii="Times New Roman" w:hAnsi="Times New Roman"/>
          <w:kern w:val="3"/>
          <w:sz w:val="24"/>
          <w:szCs w:val="24"/>
        </w:rPr>
        <w:t xml:space="preserve"> </w:t>
      </w:r>
      <w:r w:rsidRPr="003F6AA5">
        <w:rPr>
          <w:rFonts w:ascii="Times New Roman" w:hAnsi="Times New Roman"/>
          <w:b/>
          <w:kern w:val="3"/>
          <w:sz w:val="24"/>
          <w:szCs w:val="24"/>
        </w:rPr>
        <w:t xml:space="preserve"> </w:t>
      </w:r>
      <w:r w:rsidRPr="003F6AA5">
        <w:rPr>
          <w:rFonts w:ascii="Times New Roman" w:hAnsi="Times New Roman"/>
          <w:sz w:val="24"/>
          <w:szCs w:val="24"/>
        </w:rPr>
        <w:t xml:space="preserve">направлено на подготовку к принятия квалифицированного участия в научных мероприятиях и деятельности экспертных групп в рамках работы российских и международных исследовательских коллективов по решению научных и научно-образовательных задач. </w:t>
      </w:r>
    </w:p>
    <w:p w:rsidR="007A2A88" w:rsidRPr="007A2A88" w:rsidRDefault="002A52DE" w:rsidP="00D64066">
      <w:pPr>
        <w:spacing w:line="360" w:lineRule="auto"/>
        <w:contextualSpacing/>
        <w:jc w:val="both"/>
        <w:rPr>
          <w:rFonts w:cs="Times New Roman"/>
          <w:sz w:val="24"/>
          <w:szCs w:val="24"/>
        </w:rPr>
      </w:pPr>
      <w:r w:rsidRPr="007A2A88">
        <w:rPr>
          <w:rFonts w:ascii="Times New Roman" w:hAnsi="Times New Roman" w:cs="Times New Roman"/>
          <w:sz w:val="24"/>
          <w:szCs w:val="24"/>
          <w:lang w:eastAsia="ru-RU"/>
        </w:rPr>
        <w:t xml:space="preserve">При подготовке к семинарскому занятию обучающемуся по заочной форме обучения следует особое внимание уделить электронным изданиям, в том числе, литературе библиотеки Северо-Западного института, </w:t>
      </w:r>
      <w:r w:rsidRPr="007A2A88">
        <w:rPr>
          <w:rFonts w:ascii="Times New Roman" w:hAnsi="Times New Roman"/>
          <w:sz w:val="24"/>
          <w:szCs w:val="24"/>
        </w:rPr>
        <w:t xml:space="preserve"> доступном через сайт научной библиотеки </w:t>
      </w:r>
      <w:hyperlink r:id="rId77" w:history="1">
        <w:r w:rsidRPr="007A2A88">
          <w:rPr>
            <w:rFonts w:ascii="Times New Roman" w:hAnsi="Times New Roman"/>
            <w:color w:val="0000FF"/>
            <w:sz w:val="24"/>
            <w:szCs w:val="24"/>
            <w:u w:val="single"/>
          </w:rPr>
          <w:t>http://nwapa.spb.ru/</w:t>
        </w:r>
      </w:hyperlink>
      <w:r w:rsidRPr="007A2A88">
        <w:rPr>
          <w:rFonts w:ascii="Times New Roman" w:hAnsi="Times New Roman"/>
          <w:color w:val="0000FF"/>
          <w:sz w:val="24"/>
          <w:szCs w:val="24"/>
          <w:u w:val="single"/>
        </w:rPr>
        <w:t>, на котором размещены</w:t>
      </w:r>
      <w:r w:rsidRPr="007A2A88">
        <w:rPr>
          <w:rFonts w:ascii="Times New Roman" w:hAnsi="Times New Roman"/>
          <w:sz w:val="24"/>
          <w:szCs w:val="24"/>
        </w:rPr>
        <w:t xml:space="preserve">   подписные электронные ресурсы. Самостоятельная подготовка</w:t>
      </w:r>
      <w:r w:rsidRPr="007A2A88">
        <w:rPr>
          <w:rFonts w:ascii="Times New Roman" w:hAnsi="Times New Roman" w:cs="Times New Roman"/>
          <w:sz w:val="24"/>
          <w:szCs w:val="24"/>
          <w:lang w:eastAsia="ru-RU"/>
        </w:rPr>
        <w:t xml:space="preserve"> к семинарским занятиям предусматривает: работу </w:t>
      </w:r>
      <w:r w:rsidR="00EF7426" w:rsidRPr="007A2A88">
        <w:rPr>
          <w:rFonts w:ascii="Times New Roman" w:hAnsi="Times New Roman" w:cs="Times New Roman"/>
          <w:sz w:val="24"/>
          <w:szCs w:val="24"/>
          <w:lang w:eastAsia="ru-RU"/>
        </w:rPr>
        <w:t>с лекционным</w:t>
      </w:r>
      <w:r w:rsidRPr="007A2A88">
        <w:rPr>
          <w:rFonts w:ascii="Times New Roman" w:hAnsi="Times New Roman" w:cs="Times New Roman"/>
          <w:sz w:val="24"/>
          <w:szCs w:val="24"/>
          <w:lang w:eastAsia="ru-RU"/>
        </w:rPr>
        <w:t xml:space="preserve"> материалом, подготовку докладов и презентаций по темам семинарского занятия в соответствие с тематическим планом. Большое значение для самостоятельной работы обучающихся по заочной форме имеет стабильная связь с преподавателем посредством электронной сети для уточнения направления работы и подбора литературы. Вместе с тем при изучении дисциплины нельзя ограничиваться только лекционным материалом и учебным материалом. Для формирования у обучающегося системного, комплексного и актуального представления о неоднозначности трактовок истории Великой Отечественной войны в современной научной литературе, необходимо изучение комплекса накопленных в российской и зарубежной историографии концепций о причинах войны, ее основных события, последствиях, влиянии выдающихся личностей на развитие ее хода. Особенно важно для аспиранта-заочника, если для него труднодоступна крупная научная библиотека, умение пользования изданиями библиотеки СЗИУ, существующими как в печатной, так и  в электронной форме. Например, </w:t>
      </w:r>
      <w:r w:rsidR="007A2A88" w:rsidRPr="007A2A88">
        <w:rPr>
          <w:rFonts w:ascii="Times New Roman" w:hAnsi="Times New Roman" w:cs="Times New Roman"/>
          <w:sz w:val="24"/>
          <w:szCs w:val="24"/>
          <w:lang w:eastAsia="ru-RU"/>
        </w:rPr>
        <w:t xml:space="preserve">для выявления изданий российских авторов по истории крупнейших международных конфликтов ХХв., можно использовать следующее издание: </w:t>
      </w:r>
      <w:r w:rsidR="007A2A88" w:rsidRPr="007A2A88">
        <w:rPr>
          <w:rFonts w:ascii="Times New Roman" w:hAnsi="Times New Roman" w:cs="Times New Roman"/>
          <w:color w:val="333333"/>
          <w:sz w:val="24"/>
          <w:szCs w:val="24"/>
          <w:shd w:val="clear" w:color="auto" w:fill="FFFFFF"/>
        </w:rPr>
        <w:t>Историография истории России : учебное пособие / А. А. Чернобаев [и др.] ; под ред. А. А. Чернобаева. — 2-е изд., перераб. и доп. — М. : Издательство Юрайт, 2017. — 429 с.</w:t>
      </w:r>
      <w:r w:rsidR="007A2A88" w:rsidRPr="007A2A88">
        <w:rPr>
          <w:rFonts w:cs="Times New Roman"/>
          <w:sz w:val="24"/>
          <w:szCs w:val="24"/>
        </w:rPr>
        <w:t xml:space="preserve"> </w:t>
      </w:r>
      <w:hyperlink r:id="rId78" w:history="1">
        <w:r w:rsidR="007A2A88" w:rsidRPr="007A2A88">
          <w:rPr>
            <w:rStyle w:val="aff"/>
            <w:sz w:val="24"/>
            <w:szCs w:val="24"/>
            <w:shd w:val="clear" w:color="auto" w:fill="FFFFFF"/>
          </w:rPr>
          <w:t>https://www.biblio-online.ru/book/CF354644-2F47-43FE-8951-2070E8C8C01B</w:t>
        </w:r>
      </w:hyperlink>
    </w:p>
    <w:p w:rsidR="002A52DE" w:rsidRDefault="007A2A88" w:rsidP="002A52DE">
      <w:pPr>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Д</w:t>
      </w:r>
      <w:r w:rsidRPr="007A2A88">
        <w:rPr>
          <w:rFonts w:ascii="Times New Roman" w:hAnsi="Times New Roman" w:cs="Times New Roman"/>
          <w:sz w:val="24"/>
          <w:szCs w:val="24"/>
          <w:lang w:eastAsia="ru-RU"/>
        </w:rPr>
        <w:t>ля формирования у обучающегося системного, комплексного и актуального представления о неоднозначности трактовок истории крупнейших международных конфликтов в современной научной литературе,</w:t>
      </w:r>
      <w:r>
        <w:rPr>
          <w:rFonts w:ascii="Times New Roman" w:hAnsi="Times New Roman" w:cs="Times New Roman"/>
          <w:sz w:val="24"/>
          <w:szCs w:val="24"/>
          <w:lang w:eastAsia="ru-RU"/>
        </w:rPr>
        <w:t>требуется</w:t>
      </w:r>
      <w:r w:rsidRPr="007A2A88">
        <w:rPr>
          <w:rFonts w:ascii="Times New Roman" w:hAnsi="Times New Roman" w:cs="Times New Roman"/>
          <w:sz w:val="24"/>
          <w:szCs w:val="24"/>
          <w:lang w:eastAsia="ru-RU"/>
        </w:rPr>
        <w:t xml:space="preserve"> изучение комплекса накопленных в российской и зарубежной историографии концепций о причинах войн и конфликтов, их эскалации и деэскалации, последствиях, влиянии выдающихся личностей на развитие урегулирования крупнейших международных конфликтов. Можно начать знакомство с предмето</w:t>
      </w:r>
      <w:r w:rsidR="00D64066">
        <w:rPr>
          <w:rFonts w:ascii="Times New Roman" w:hAnsi="Times New Roman" w:cs="Times New Roman"/>
          <w:sz w:val="24"/>
          <w:szCs w:val="24"/>
          <w:lang w:eastAsia="ru-RU"/>
        </w:rPr>
        <w:t>м</w:t>
      </w:r>
      <w:r w:rsidRPr="007A2A88">
        <w:rPr>
          <w:rFonts w:ascii="Times New Roman" w:hAnsi="Times New Roman" w:cs="Times New Roman"/>
          <w:sz w:val="24"/>
          <w:szCs w:val="24"/>
          <w:lang w:eastAsia="ru-RU"/>
        </w:rPr>
        <w:t xml:space="preserve"> с изучения обобщающий издания, например, коллективного труда:   Бриггс Э., Клэвин П. Европа нового и новейшего времени. С 1789 года и до наших дней / Пер. с англ. А. А. Исэрова, В. С. Нестерова. – М.: Изд-во «Весь мир», 2006. – 600 с.</w:t>
      </w:r>
    </w:p>
    <w:p w:rsidR="007A2A88" w:rsidRDefault="007A2A88" w:rsidP="007A2A88">
      <w:pPr>
        <w:spacing w:line="360" w:lineRule="auto"/>
        <w:rPr>
          <w:rFonts w:ascii="Times New Roman" w:hAnsi="Times New Roman" w:cs="Times New Roman"/>
          <w:sz w:val="24"/>
          <w:szCs w:val="24"/>
          <w:lang w:eastAsia="ru-RU"/>
        </w:rPr>
      </w:pPr>
      <w:r w:rsidRPr="00CD08FD">
        <w:rPr>
          <w:rFonts w:ascii="Times New Roman" w:hAnsi="Times New Roman" w:cs="Times New Roman"/>
          <w:color w:val="000000"/>
          <w:sz w:val="24"/>
          <w:szCs w:val="24"/>
        </w:rPr>
        <w:t xml:space="preserve">Учитывается : активность </w:t>
      </w:r>
      <w:r>
        <w:rPr>
          <w:rFonts w:ascii="Times New Roman" w:hAnsi="Times New Roman" w:cs="Times New Roman"/>
          <w:color w:val="000000"/>
          <w:sz w:val="24"/>
          <w:szCs w:val="24"/>
        </w:rPr>
        <w:t xml:space="preserve">участия в </w:t>
      </w:r>
      <w:r w:rsidRPr="00CD08FD">
        <w:rPr>
          <w:rFonts w:ascii="Times New Roman" w:hAnsi="Times New Roman" w:cs="Times New Roman"/>
          <w:color w:val="000000"/>
          <w:sz w:val="24"/>
          <w:szCs w:val="24"/>
        </w:rPr>
        <w:t xml:space="preserve"> семинарских занятиях (качество подготовленных докладов</w:t>
      </w:r>
      <w:r>
        <w:rPr>
          <w:rFonts w:ascii="Times New Roman" w:hAnsi="Times New Roman" w:cs="Times New Roman"/>
          <w:color w:val="000000"/>
          <w:sz w:val="24"/>
          <w:szCs w:val="24"/>
        </w:rPr>
        <w:t xml:space="preserve"> и </w:t>
      </w:r>
      <w:r w:rsidRPr="00CD08FD">
        <w:rPr>
          <w:rFonts w:ascii="Times New Roman" w:hAnsi="Times New Roman" w:cs="Times New Roman"/>
          <w:color w:val="000000"/>
          <w:sz w:val="24"/>
          <w:szCs w:val="24"/>
        </w:rPr>
        <w:t xml:space="preserve"> презентаци</w:t>
      </w:r>
      <w:r>
        <w:rPr>
          <w:rFonts w:ascii="Times New Roman" w:hAnsi="Times New Roman" w:cs="Times New Roman"/>
          <w:color w:val="000000"/>
          <w:sz w:val="24"/>
          <w:szCs w:val="24"/>
        </w:rPr>
        <w:t>й</w:t>
      </w:r>
      <w:r w:rsidRPr="00CD08FD">
        <w:rPr>
          <w:rFonts w:ascii="Times New Roman" w:hAnsi="Times New Roman" w:cs="Times New Roman"/>
          <w:color w:val="000000"/>
          <w:sz w:val="24"/>
          <w:szCs w:val="24"/>
        </w:rPr>
        <w:t xml:space="preserve">, активность при устном опросе на семинарских заданиях). Процент верных ответов на вопросы контрольных тестов. Самостоятельность, оригинальность и творческий подход при выполнении лабораторной работы. </w:t>
      </w:r>
      <w:r>
        <w:rPr>
          <w:rFonts w:ascii="Times New Roman" w:hAnsi="Times New Roman" w:cs="Times New Roman"/>
          <w:color w:val="000000"/>
          <w:sz w:val="24"/>
          <w:szCs w:val="24"/>
        </w:rPr>
        <w:t xml:space="preserve">Ряд </w:t>
      </w:r>
      <w:r w:rsidRPr="00CD08FD">
        <w:rPr>
          <w:rFonts w:ascii="Times New Roman" w:hAnsi="Times New Roman" w:cs="Times New Roman"/>
          <w:sz w:val="24"/>
          <w:szCs w:val="24"/>
          <w:lang w:eastAsia="ru-RU"/>
        </w:rPr>
        <w:t xml:space="preserve">тем курса преподаватель выносит на самостоятельное изучение, с обсуждением соответствующих вопросов на семинарских занятиях. </w:t>
      </w:r>
      <w:r>
        <w:rPr>
          <w:rFonts w:ascii="Times New Roman" w:hAnsi="Times New Roman" w:cs="Times New Roman"/>
          <w:sz w:val="24"/>
          <w:szCs w:val="24"/>
          <w:lang w:eastAsia="ru-RU"/>
        </w:rPr>
        <w:t>В связи с этим</w:t>
      </w:r>
      <w:r w:rsidRPr="00CD08FD">
        <w:rPr>
          <w:rFonts w:ascii="Times New Roman" w:hAnsi="Times New Roman" w:cs="Times New Roman"/>
          <w:sz w:val="24"/>
          <w:szCs w:val="24"/>
          <w:lang w:eastAsia="ru-RU"/>
        </w:rPr>
        <w:t xml:space="preserve"> подготовка к сдаче зачета  и групповой работе на семинарах </w:t>
      </w:r>
      <w:r>
        <w:rPr>
          <w:rFonts w:ascii="Times New Roman" w:hAnsi="Times New Roman" w:cs="Times New Roman"/>
          <w:sz w:val="24"/>
          <w:szCs w:val="24"/>
          <w:lang w:eastAsia="ru-RU"/>
        </w:rPr>
        <w:t>требует</w:t>
      </w:r>
      <w:r w:rsidRPr="00CD08FD">
        <w:rPr>
          <w:rFonts w:ascii="Times New Roman" w:hAnsi="Times New Roman" w:cs="Times New Roman"/>
          <w:sz w:val="24"/>
          <w:szCs w:val="24"/>
          <w:lang w:eastAsia="ru-RU"/>
        </w:rPr>
        <w:t xml:space="preserve"> самостоятельн</w:t>
      </w:r>
      <w:r>
        <w:rPr>
          <w:rFonts w:ascii="Times New Roman" w:hAnsi="Times New Roman" w:cs="Times New Roman"/>
          <w:sz w:val="24"/>
          <w:szCs w:val="24"/>
          <w:lang w:eastAsia="ru-RU"/>
        </w:rPr>
        <w:t>ой</w:t>
      </w:r>
      <w:r w:rsidRPr="00CD08FD">
        <w:rPr>
          <w:rFonts w:ascii="Times New Roman" w:hAnsi="Times New Roman" w:cs="Times New Roman"/>
          <w:sz w:val="24"/>
          <w:szCs w:val="24"/>
          <w:lang w:eastAsia="ru-RU"/>
        </w:rPr>
        <w:t xml:space="preserve"> работ</w:t>
      </w:r>
      <w:r>
        <w:rPr>
          <w:rFonts w:ascii="Times New Roman" w:hAnsi="Times New Roman" w:cs="Times New Roman"/>
          <w:sz w:val="24"/>
          <w:szCs w:val="24"/>
          <w:lang w:eastAsia="ru-RU"/>
        </w:rPr>
        <w:t>ы</w:t>
      </w:r>
      <w:r w:rsidRPr="00CD08FD">
        <w:rPr>
          <w:rFonts w:ascii="Times New Roman" w:hAnsi="Times New Roman" w:cs="Times New Roman"/>
          <w:sz w:val="24"/>
          <w:szCs w:val="24"/>
          <w:lang w:eastAsia="ru-RU"/>
        </w:rPr>
        <w:t xml:space="preserve"> обучающихся в течение всего семестра по материалам рекомендуемых источников (раздел учебно-методического и информационного обеспечения и ресурсов информационно-телекоммуникационной сети).    При подготовке к аудиторным занятиям студенты должны ознакомиться с соответствующими темами, материал по которым содержится в п.6.1. « Основная литература». При подготовке ответов на контрольные вопросы по теме, а также при выполнении тренировочных заданий по уже пройденной теме, студенты используют рекомендованную в п.6.2 дополнительную литературу.</w:t>
      </w:r>
    </w:p>
    <w:p w:rsidR="00B45ECB" w:rsidRPr="00CD08FD" w:rsidRDefault="00B45ECB" w:rsidP="00F630E1">
      <w:pPr>
        <w:widowControl w:val="0"/>
        <w:autoSpaceDE w:val="0"/>
        <w:autoSpaceDN w:val="0"/>
        <w:adjustRightInd w:val="0"/>
        <w:spacing w:before="288" w:after="200" w:line="276" w:lineRule="auto"/>
        <w:contextualSpacing/>
        <w:jc w:val="both"/>
        <w:outlineLvl w:val="0"/>
        <w:rPr>
          <w:rFonts w:ascii="Times New Roman" w:hAnsi="Times New Roman" w:cs="Times New Roman"/>
          <w:sz w:val="24"/>
          <w:szCs w:val="24"/>
          <w:lang w:eastAsia="ru-RU"/>
        </w:rPr>
      </w:pPr>
    </w:p>
    <w:p w:rsidR="00B45ECB" w:rsidRPr="00CD08FD" w:rsidRDefault="00B45ECB" w:rsidP="00B45ECB">
      <w:pPr>
        <w:widowControl w:val="0"/>
        <w:autoSpaceDE w:val="0"/>
        <w:autoSpaceDN w:val="0"/>
        <w:adjustRightInd w:val="0"/>
        <w:spacing w:before="288" w:after="200" w:line="276" w:lineRule="auto"/>
        <w:contextualSpacing/>
        <w:jc w:val="both"/>
        <w:outlineLvl w:val="0"/>
        <w:rPr>
          <w:rFonts w:ascii="Times New Roman" w:hAnsi="Times New Roman" w:cs="Times New Roman"/>
          <w:b/>
          <w:sz w:val="24"/>
          <w:szCs w:val="24"/>
          <w:lang w:eastAsia="ru-RU"/>
        </w:rPr>
      </w:pPr>
      <w:r w:rsidRPr="00CD08FD">
        <w:rPr>
          <w:rFonts w:ascii="Times New Roman" w:hAnsi="Times New Roman" w:cs="Times New Roman"/>
          <w:b/>
          <w:sz w:val="24"/>
          <w:szCs w:val="24"/>
          <w:lang w:eastAsia="ru-RU"/>
        </w:rPr>
        <w:t>Рекомендации по подготовке заявленных оценочных средств (устный опрос, доклад, презентация и прочее):</w:t>
      </w:r>
    </w:p>
    <w:p w:rsidR="00B45ECB" w:rsidRPr="00CD08FD" w:rsidRDefault="00B45ECB" w:rsidP="00B45ECB">
      <w:pPr>
        <w:widowControl w:val="0"/>
        <w:tabs>
          <w:tab w:val="left" w:pos="3450"/>
        </w:tabs>
        <w:autoSpaceDE w:val="0"/>
        <w:autoSpaceDN w:val="0"/>
        <w:adjustRightInd w:val="0"/>
        <w:spacing w:before="288" w:after="200" w:line="276" w:lineRule="auto"/>
        <w:contextualSpacing/>
        <w:jc w:val="both"/>
        <w:outlineLvl w:val="0"/>
        <w:rPr>
          <w:rFonts w:ascii="Times New Roman" w:hAnsi="Times New Roman" w:cs="Times New Roman"/>
          <w:b/>
          <w:sz w:val="24"/>
          <w:szCs w:val="24"/>
          <w:lang w:eastAsia="ru-RU"/>
        </w:rPr>
      </w:pPr>
      <w:r w:rsidRPr="00CD08FD">
        <w:rPr>
          <w:rFonts w:ascii="Times New Roman" w:hAnsi="Times New Roman" w:cs="Times New Roman"/>
          <w:b/>
          <w:sz w:val="24"/>
          <w:szCs w:val="24"/>
          <w:lang w:eastAsia="ru-RU"/>
        </w:rPr>
        <w:tab/>
      </w:r>
    </w:p>
    <w:p w:rsidR="00CD08FD" w:rsidRDefault="00B45ECB" w:rsidP="00CD08FD">
      <w:pPr>
        <w:suppressAutoHyphens/>
        <w:spacing w:after="0" w:line="276" w:lineRule="auto"/>
        <w:ind w:firstLine="397"/>
        <w:jc w:val="both"/>
        <w:rPr>
          <w:rFonts w:ascii="Times New Roman" w:hAnsi="Times New Roman" w:cs="Times New Roman"/>
          <w:sz w:val="24"/>
          <w:szCs w:val="24"/>
          <w:lang w:eastAsia="ru-RU"/>
        </w:rPr>
      </w:pPr>
      <w:r w:rsidRPr="00CD08FD">
        <w:rPr>
          <w:rFonts w:ascii="Times New Roman" w:hAnsi="Times New Roman" w:cs="Times New Roman"/>
          <w:b/>
          <w:sz w:val="24"/>
          <w:szCs w:val="24"/>
          <w:lang w:eastAsia="ru-RU"/>
        </w:rPr>
        <w:t xml:space="preserve">1. </w:t>
      </w:r>
      <w:r w:rsidRPr="00CD08FD">
        <w:rPr>
          <w:rFonts w:ascii="Times New Roman" w:hAnsi="Times New Roman" w:cs="Times New Roman"/>
          <w:sz w:val="24"/>
          <w:szCs w:val="24"/>
          <w:lang w:eastAsia="ru-RU"/>
        </w:rPr>
        <w:t>Устный опрос проводится для оценки уровня знаний терминов и понятий, а также для выявления навыков аналитического и системного мышления. Для успешной подготовки у устному опросу студенту следует обратить внимание на основные термины и понятия, а также контрольные вопросы.</w:t>
      </w:r>
    </w:p>
    <w:p w:rsidR="00B45ECB" w:rsidRPr="004600F2" w:rsidRDefault="00CD08FD" w:rsidP="00CD08FD">
      <w:pPr>
        <w:suppressAutoHyphens/>
        <w:spacing w:after="0" w:line="276" w:lineRule="auto"/>
        <w:ind w:firstLine="397"/>
        <w:jc w:val="both"/>
        <w:rPr>
          <w:rFonts w:ascii="Times New Roman" w:hAnsi="Times New Roman" w:cs="Times New Roman"/>
          <w:sz w:val="24"/>
          <w:szCs w:val="24"/>
        </w:rPr>
      </w:pPr>
      <w:r w:rsidRPr="00CD08FD">
        <w:rPr>
          <w:rFonts w:ascii="Times New Roman" w:hAnsi="Times New Roman" w:cs="Times New Roman"/>
          <w:b/>
          <w:sz w:val="24"/>
          <w:szCs w:val="24"/>
          <w:lang w:eastAsia="ru-RU"/>
        </w:rPr>
        <w:t>2.</w:t>
      </w:r>
      <w:r>
        <w:rPr>
          <w:rFonts w:ascii="Times New Roman" w:hAnsi="Times New Roman" w:cs="Times New Roman"/>
          <w:sz w:val="24"/>
          <w:szCs w:val="24"/>
          <w:lang w:eastAsia="ru-RU"/>
        </w:rPr>
        <w:t xml:space="preserve"> </w:t>
      </w:r>
      <w:r w:rsidR="00B45ECB" w:rsidRPr="00CD08FD">
        <w:rPr>
          <w:rFonts w:ascii="Times New Roman" w:hAnsi="Times New Roman" w:cs="Times New Roman"/>
          <w:sz w:val="24"/>
          <w:szCs w:val="24"/>
          <w:lang w:eastAsia="ru-RU"/>
        </w:rPr>
        <w:t xml:space="preserve">Доклад проводится для выявления навыков систематизации и анализа широкого круга исторической литературы по теме доклада, навыков самостоятельного критического анализа российской и зарубежной историографии. Для успешной подготовки к докладу студенту следует обратить особое внимание на выявление основных концепций российской и зарубежной литературы, соответствия логики доклада его тематике. В том числе для определения направления работы можно использовать сборники научных статей, в которых в сжатом виде представлены разнообразные концепции  крупнейших международных конфликтов ХХв. Например: </w:t>
      </w:r>
      <w:r w:rsidR="00B45ECB">
        <w:rPr>
          <w:rFonts w:ascii="Times New Roman" w:hAnsi="Times New Roman" w:cs="Times New Roman"/>
          <w:color w:val="000000"/>
          <w:sz w:val="24"/>
          <w:szCs w:val="24"/>
        </w:rPr>
        <w:t xml:space="preserve"> </w:t>
      </w:r>
      <w:r w:rsidR="00B45ECB" w:rsidRPr="004600F2">
        <w:rPr>
          <w:rFonts w:ascii="Times New Roman" w:hAnsi="Times New Roman" w:cs="Times New Roman"/>
          <w:sz w:val="24"/>
          <w:szCs w:val="24"/>
        </w:rPr>
        <w:t>Международные отношения: теории, конфликты, движения, организации: [учебное пособие / П.А. Цыганков [и др.]; под ред. П.А. Цыганкова. - Изд. 2-е, перераб. и доп. - М.: ИНФРА-М [и др.], 2007. - 319 c.</w:t>
      </w:r>
    </w:p>
    <w:p w:rsidR="00B45ECB" w:rsidRPr="00102391" w:rsidRDefault="00B45ECB" w:rsidP="00B45ECB">
      <w:pPr>
        <w:widowControl w:val="0"/>
        <w:autoSpaceDE w:val="0"/>
        <w:autoSpaceDN w:val="0"/>
        <w:adjustRightInd w:val="0"/>
        <w:spacing w:before="288" w:after="200" w:line="276" w:lineRule="auto"/>
        <w:contextualSpacing/>
        <w:jc w:val="both"/>
        <w:outlineLvl w:val="0"/>
        <w:rPr>
          <w:rFonts w:ascii="Times New Roman" w:hAnsi="Times New Roman" w:cs="Times New Roman"/>
          <w:sz w:val="24"/>
          <w:szCs w:val="24"/>
          <w:highlight w:val="yellow"/>
          <w:lang w:eastAsia="ru-RU"/>
        </w:rPr>
      </w:pPr>
    </w:p>
    <w:p w:rsidR="00B45ECB" w:rsidRPr="00CD08FD" w:rsidRDefault="00B45ECB" w:rsidP="00B45ECB">
      <w:pPr>
        <w:widowControl w:val="0"/>
        <w:autoSpaceDE w:val="0"/>
        <w:autoSpaceDN w:val="0"/>
        <w:adjustRightInd w:val="0"/>
        <w:spacing w:before="288" w:after="200" w:line="276" w:lineRule="auto"/>
        <w:contextualSpacing/>
        <w:jc w:val="both"/>
        <w:outlineLvl w:val="0"/>
        <w:rPr>
          <w:rFonts w:ascii="Times New Roman" w:hAnsi="Times New Roman" w:cs="Times New Roman"/>
          <w:sz w:val="24"/>
          <w:szCs w:val="24"/>
          <w:lang w:eastAsia="ru-RU"/>
        </w:rPr>
      </w:pPr>
      <w:r w:rsidRPr="00CD08FD">
        <w:rPr>
          <w:rFonts w:ascii="Times New Roman" w:hAnsi="Times New Roman" w:cs="Times New Roman"/>
          <w:b/>
          <w:sz w:val="24"/>
          <w:szCs w:val="24"/>
          <w:lang w:eastAsia="ru-RU"/>
        </w:rPr>
        <w:t xml:space="preserve">   3. </w:t>
      </w:r>
      <w:r w:rsidRPr="00CD08FD">
        <w:rPr>
          <w:rFonts w:ascii="Times New Roman" w:hAnsi="Times New Roman" w:cs="Times New Roman"/>
          <w:sz w:val="24"/>
          <w:szCs w:val="24"/>
          <w:lang w:eastAsia="ru-RU"/>
        </w:rPr>
        <w:t xml:space="preserve">Презентация  проводится для оценки уровня знания историографии основных событий участия Росси в крупнейших международных конфликтов ХХв., влияния на них исторических персонажей, политиков, военных деятелей. Для успешной подготовки презентации студенту надо обратить внимание на необходимость сочетания знаний высокого уровня с четкими представлениями о сопутствующих материалах: иконографии, аудио- и видеоматериалов, мемуарных источников для подтверждения или опровержения </w:t>
      </w:r>
    </w:p>
    <w:p w:rsidR="00B45ECB" w:rsidRPr="00CD08FD" w:rsidRDefault="00B45ECB" w:rsidP="00B45ECB">
      <w:pPr>
        <w:widowControl w:val="0"/>
        <w:autoSpaceDE w:val="0"/>
        <w:autoSpaceDN w:val="0"/>
        <w:adjustRightInd w:val="0"/>
        <w:spacing w:before="288" w:after="200" w:line="276" w:lineRule="auto"/>
        <w:contextualSpacing/>
        <w:jc w:val="both"/>
        <w:outlineLvl w:val="0"/>
        <w:rPr>
          <w:rFonts w:ascii="Times New Roman" w:hAnsi="Times New Roman" w:cs="Times New Roman"/>
          <w:sz w:val="24"/>
          <w:szCs w:val="24"/>
          <w:lang w:eastAsia="ru-RU"/>
        </w:rPr>
      </w:pPr>
      <w:r w:rsidRPr="00CD08FD">
        <w:rPr>
          <w:rFonts w:ascii="Times New Roman" w:hAnsi="Times New Roman" w:cs="Times New Roman"/>
          <w:sz w:val="24"/>
          <w:szCs w:val="24"/>
          <w:lang w:eastAsia="ru-RU"/>
        </w:rPr>
        <w:t xml:space="preserve">   </w:t>
      </w:r>
      <w:r w:rsidRPr="00CD08FD">
        <w:rPr>
          <w:rFonts w:ascii="Times New Roman" w:hAnsi="Times New Roman" w:cs="Times New Roman"/>
          <w:b/>
          <w:sz w:val="24"/>
          <w:szCs w:val="24"/>
          <w:lang w:eastAsia="ru-RU"/>
        </w:rPr>
        <w:t>4.</w:t>
      </w:r>
      <w:r w:rsidRPr="00CD08FD">
        <w:rPr>
          <w:rFonts w:ascii="Times New Roman" w:hAnsi="Times New Roman" w:cs="Times New Roman"/>
          <w:sz w:val="24"/>
          <w:szCs w:val="24"/>
          <w:lang w:eastAsia="ru-RU"/>
        </w:rPr>
        <w:t xml:space="preserve"> Ситуационная задача (Кейс) проводится для оценки уровня знаний студентов по конкретной тематике истории крупнейших международных конфликтов, навыков выявления причинно-следственных связей явлений их основных событий, и формирования </w:t>
      </w:r>
      <w:r w:rsidRPr="003F6AA5">
        <w:rPr>
          <w:rFonts w:ascii="Times New Roman" w:hAnsi="Times New Roman" w:cs="Times New Roman"/>
          <w:sz w:val="24"/>
          <w:szCs w:val="24"/>
          <w:lang w:eastAsia="ru-RU"/>
        </w:rPr>
        <w:t xml:space="preserve">самостоятельных умозаключений в </w:t>
      </w:r>
      <w:r w:rsidR="00CD08FD" w:rsidRPr="003F6AA5">
        <w:rPr>
          <w:rFonts w:ascii="Times New Roman" w:hAnsi="Times New Roman" w:cs="Times New Roman"/>
          <w:sz w:val="24"/>
          <w:szCs w:val="24"/>
          <w:lang w:eastAsia="ru-RU"/>
        </w:rPr>
        <w:t>о</w:t>
      </w:r>
      <w:r w:rsidRPr="003F6AA5">
        <w:rPr>
          <w:rFonts w:ascii="Times New Roman" w:hAnsi="Times New Roman" w:cs="Times New Roman"/>
          <w:sz w:val="24"/>
          <w:szCs w:val="24"/>
          <w:lang w:eastAsia="ru-RU"/>
        </w:rPr>
        <w:t xml:space="preserve">бласти </w:t>
      </w:r>
      <w:r w:rsidRPr="003F6AA5">
        <w:rPr>
          <w:rFonts w:ascii="Times New Roman" w:hAnsi="Times New Roman" w:cs="Times New Roman"/>
          <w:color w:val="000000"/>
          <w:sz w:val="24"/>
          <w:szCs w:val="24"/>
        </w:rPr>
        <w:t>современных научных достижений и новые идеи в области решения исследовательских и практических задач, в том числе в междисциплинарных областях</w:t>
      </w:r>
      <w:r w:rsidRPr="00CD08FD">
        <w:rPr>
          <w:rFonts w:ascii="Times New Roman" w:hAnsi="Times New Roman" w:cs="Times New Roman"/>
          <w:color w:val="000000"/>
        </w:rPr>
        <w:t xml:space="preserve"> </w:t>
      </w:r>
    </w:p>
    <w:p w:rsidR="00B45ECB" w:rsidRPr="00CD08FD" w:rsidRDefault="00B45ECB" w:rsidP="00B45ECB">
      <w:pPr>
        <w:widowControl w:val="0"/>
        <w:autoSpaceDE w:val="0"/>
        <w:autoSpaceDN w:val="0"/>
        <w:adjustRightInd w:val="0"/>
        <w:spacing w:before="288" w:after="200" w:line="276" w:lineRule="auto"/>
        <w:contextualSpacing/>
        <w:jc w:val="both"/>
        <w:outlineLvl w:val="0"/>
        <w:rPr>
          <w:rFonts w:ascii="Times New Roman" w:hAnsi="Times New Roman" w:cs="Times New Roman"/>
          <w:b/>
          <w:sz w:val="24"/>
          <w:szCs w:val="24"/>
          <w:lang w:eastAsia="ru-RU"/>
        </w:rPr>
      </w:pPr>
    </w:p>
    <w:p w:rsidR="00B45ECB" w:rsidRPr="004732EC" w:rsidRDefault="00B45ECB" w:rsidP="00B45ECB">
      <w:pPr>
        <w:widowControl w:val="0"/>
        <w:autoSpaceDE w:val="0"/>
        <w:autoSpaceDN w:val="0"/>
        <w:adjustRightInd w:val="0"/>
        <w:spacing w:before="288" w:after="200" w:line="276" w:lineRule="auto"/>
        <w:contextualSpacing/>
        <w:jc w:val="both"/>
        <w:outlineLvl w:val="0"/>
        <w:rPr>
          <w:rFonts w:ascii="Times New Roman" w:hAnsi="Times New Roman" w:cs="Times New Roman"/>
          <w:b/>
          <w:sz w:val="24"/>
          <w:szCs w:val="24"/>
          <w:lang w:eastAsia="ru-RU"/>
        </w:rPr>
      </w:pPr>
      <w:r w:rsidRPr="00CD08FD">
        <w:rPr>
          <w:rFonts w:ascii="Times New Roman" w:hAnsi="Times New Roman" w:cs="Times New Roman"/>
          <w:sz w:val="24"/>
          <w:szCs w:val="24"/>
          <w:lang w:eastAsia="ru-RU"/>
        </w:rPr>
        <w:t xml:space="preserve">Основной задачей при изучении курса является  формирование умения  </w:t>
      </w:r>
      <w:r w:rsidRPr="00CD08FD">
        <w:rPr>
          <w:rFonts w:ascii="Times New Roman" w:hAnsi="Times New Roman" w:cs="Times New Roman"/>
          <w:color w:val="000000"/>
          <w:sz w:val="24"/>
          <w:szCs w:val="24"/>
          <w:lang w:eastAsia="ru-RU"/>
        </w:rPr>
        <w:t>принимать квалифицированное участие в научных мероприятиях и деятельности</w:t>
      </w:r>
      <w:r w:rsidRPr="004600F2">
        <w:rPr>
          <w:rFonts w:ascii="Times New Roman" w:hAnsi="Times New Roman" w:cs="Times New Roman"/>
          <w:color w:val="000000"/>
          <w:sz w:val="24"/>
          <w:szCs w:val="24"/>
          <w:lang w:eastAsia="ru-RU"/>
        </w:rPr>
        <w:t xml:space="preserve"> экспертных групп в рамках работы российских и международных исследовательских коллективов по решению научных и научно-образовательных задач</w:t>
      </w:r>
      <w:r>
        <w:rPr>
          <w:rFonts w:ascii="Times New Roman" w:hAnsi="Times New Roman"/>
          <w:sz w:val="24"/>
          <w:szCs w:val="24"/>
        </w:rPr>
        <w:t xml:space="preserve">  </w:t>
      </w:r>
      <w:r w:rsidRPr="00D977E7">
        <w:rPr>
          <w:rFonts w:ascii="Times New Roman" w:hAnsi="Times New Roman"/>
          <w:sz w:val="24"/>
          <w:szCs w:val="24"/>
        </w:rPr>
        <w:t>.</w:t>
      </w:r>
    </w:p>
    <w:p w:rsidR="00DC7FC2" w:rsidRDefault="00DC7FC2" w:rsidP="00DC7FC2">
      <w:pPr>
        <w:widowControl w:val="0"/>
        <w:autoSpaceDE w:val="0"/>
        <w:autoSpaceDN w:val="0"/>
        <w:adjustRightInd w:val="0"/>
        <w:spacing w:before="288" w:after="200" w:line="276" w:lineRule="auto"/>
        <w:contextualSpacing/>
        <w:jc w:val="both"/>
        <w:outlineLvl w:val="0"/>
        <w:rPr>
          <w:rFonts w:ascii="Times New Roman" w:hAnsi="Times New Roman" w:cs="Times New Roman"/>
          <w:b/>
          <w:sz w:val="28"/>
          <w:szCs w:val="28"/>
        </w:rPr>
      </w:pPr>
      <w:bookmarkStart w:id="17" w:name="_Toc483393421"/>
      <w:bookmarkStart w:id="18" w:name="_Toc487114181"/>
    </w:p>
    <w:p w:rsidR="00DC7FC2" w:rsidRDefault="00DC7FC2" w:rsidP="003F6AA5">
      <w:pPr>
        <w:pStyle w:val="1"/>
        <w:numPr>
          <w:ilvl w:val="0"/>
          <w:numId w:val="0"/>
        </w:numPr>
        <w:ind w:left="432" w:hanging="432"/>
        <w:rPr>
          <w:rFonts w:ascii="Times New Roman" w:hAnsi="Times New Roman" w:cs="Times New Roman"/>
          <w:b w:val="0"/>
          <w:kern w:val="52"/>
          <w:sz w:val="28"/>
          <w:szCs w:val="28"/>
        </w:rPr>
      </w:pPr>
      <w:bookmarkStart w:id="19" w:name="_Toc488922159"/>
      <w:r w:rsidRPr="00DC7FC2">
        <w:rPr>
          <w:rFonts w:ascii="Times New Roman" w:hAnsi="Times New Roman" w:cs="Times New Roman"/>
          <w:sz w:val="28"/>
          <w:szCs w:val="28"/>
        </w:rPr>
        <w:t xml:space="preserve">6. </w:t>
      </w:r>
      <w:r w:rsidRPr="00DC7FC2">
        <w:rPr>
          <w:rFonts w:ascii="Times New Roman" w:hAnsi="Times New Roman" w:cs="Times New Roman"/>
          <w:kern w:val="52"/>
          <w:sz w:val="28"/>
          <w:szCs w:val="28"/>
        </w:rPr>
        <w:t>Учебная литература и ресурсы инф</w:t>
      </w:r>
      <w:r w:rsidR="003F6AA5">
        <w:rPr>
          <w:rFonts w:ascii="Times New Roman" w:hAnsi="Times New Roman" w:cs="Times New Roman"/>
          <w:kern w:val="52"/>
          <w:sz w:val="28"/>
          <w:szCs w:val="28"/>
        </w:rPr>
        <w:t xml:space="preserve">ормационно-телекоммуникационной </w:t>
      </w:r>
      <w:r w:rsidRPr="00DC7FC2">
        <w:rPr>
          <w:rFonts w:ascii="Times New Roman" w:hAnsi="Times New Roman" w:cs="Times New Roman"/>
          <w:kern w:val="52"/>
          <w:sz w:val="28"/>
          <w:szCs w:val="28"/>
        </w:rPr>
        <w:t>сети "Интернет", учебно-методическое обеспечение самостоятельной работы обучающихся по дисциплине</w:t>
      </w:r>
      <w:bookmarkEnd w:id="17"/>
      <w:bookmarkEnd w:id="18"/>
      <w:bookmarkEnd w:id="19"/>
    </w:p>
    <w:p w:rsidR="00DC7FC2" w:rsidRPr="00DC7FC2" w:rsidRDefault="00DC7FC2" w:rsidP="0021731E">
      <w:pPr>
        <w:pStyle w:val="1"/>
        <w:numPr>
          <w:ilvl w:val="0"/>
          <w:numId w:val="0"/>
        </w:numPr>
        <w:ind w:left="432"/>
        <w:rPr>
          <w:rFonts w:ascii="Times New Roman" w:hAnsi="Times New Roman" w:cs="Times New Roman"/>
          <w:b w:val="0"/>
          <w:kern w:val="52"/>
          <w:sz w:val="28"/>
          <w:szCs w:val="28"/>
        </w:rPr>
      </w:pPr>
    </w:p>
    <w:p w:rsidR="00DC7FC2" w:rsidRPr="00DC7FC2" w:rsidRDefault="00DC7FC2" w:rsidP="003F6AA5">
      <w:pPr>
        <w:pStyle w:val="1"/>
        <w:numPr>
          <w:ilvl w:val="0"/>
          <w:numId w:val="0"/>
        </w:numPr>
        <w:ind w:left="432" w:hanging="432"/>
        <w:rPr>
          <w:rFonts w:ascii="Times New Roman" w:hAnsi="Times New Roman" w:cs="Times New Roman"/>
          <w:b w:val="0"/>
          <w:sz w:val="28"/>
          <w:szCs w:val="28"/>
        </w:rPr>
      </w:pPr>
      <w:bookmarkStart w:id="20" w:name="_Toc487114182"/>
      <w:bookmarkStart w:id="21" w:name="_Toc488922160"/>
      <w:r w:rsidRPr="00DC7FC2">
        <w:rPr>
          <w:rFonts w:ascii="Times New Roman" w:hAnsi="Times New Roman" w:cs="Times New Roman"/>
          <w:sz w:val="28"/>
          <w:szCs w:val="28"/>
        </w:rPr>
        <w:t>6.1. Основная литература</w:t>
      </w:r>
      <w:bookmarkEnd w:id="20"/>
      <w:bookmarkEnd w:id="21"/>
    </w:p>
    <w:p w:rsidR="008D0359" w:rsidRPr="008D0359" w:rsidRDefault="008D0359" w:rsidP="008D0359">
      <w:pPr>
        <w:numPr>
          <w:ilvl w:val="0"/>
          <w:numId w:val="40"/>
        </w:numPr>
        <w:suppressAutoHyphens/>
        <w:spacing w:after="200" w:line="276" w:lineRule="auto"/>
        <w:contextualSpacing/>
        <w:rPr>
          <w:rFonts w:ascii="Times New Roman" w:hAnsi="Times New Roman" w:cs="Times New Roman"/>
          <w:sz w:val="24"/>
          <w:szCs w:val="24"/>
        </w:rPr>
      </w:pPr>
      <w:r w:rsidRPr="008D0359">
        <w:rPr>
          <w:rFonts w:ascii="Times New Roman" w:hAnsi="Times New Roman" w:cs="Times New Roman"/>
          <w:sz w:val="24"/>
          <w:szCs w:val="24"/>
        </w:rPr>
        <w:t xml:space="preserve">Наумова Г. Р. История исторической науки : Историография истории России [Электронный ресурс]: в 2 ч. : учебник / Г. Р. Наумова. - Электрон. дан. - М. : Юрайт, 2017. </w:t>
      </w:r>
      <w:hyperlink r:id="rId79" w:history="1">
        <w:r w:rsidRPr="008D0359">
          <w:rPr>
            <w:rFonts w:ascii="Times New Roman" w:hAnsi="Times New Roman" w:cs="Times New Roman"/>
            <w:color w:val="0000FF"/>
            <w:sz w:val="24"/>
            <w:szCs w:val="24"/>
            <w:u w:val="single"/>
          </w:rPr>
          <w:t>https://www.biblio-online.ru/viewer/71B7145F-6415-4D4D-87A4-B00DA3AB2AE8</w:t>
        </w:r>
      </w:hyperlink>
    </w:p>
    <w:p w:rsidR="001F64D6" w:rsidRPr="004600F2" w:rsidRDefault="001F64D6" w:rsidP="005A52E0">
      <w:pPr>
        <w:spacing w:after="0" w:line="360" w:lineRule="auto"/>
        <w:ind w:left="1080"/>
        <w:jc w:val="both"/>
        <w:rPr>
          <w:rFonts w:ascii="Times New Roman" w:hAnsi="Times New Roman" w:cs="Times New Roman"/>
          <w:sz w:val="24"/>
          <w:szCs w:val="24"/>
        </w:rPr>
      </w:pPr>
    </w:p>
    <w:p w:rsidR="00DC7FC2" w:rsidRDefault="00DC7FC2" w:rsidP="0021731E">
      <w:pPr>
        <w:pStyle w:val="afff3"/>
        <w:spacing w:line="360" w:lineRule="auto"/>
        <w:outlineLvl w:val="0"/>
        <w:rPr>
          <w:rFonts w:ascii="Times New Roman" w:hAnsi="Times New Roman"/>
          <w:b/>
        </w:rPr>
      </w:pPr>
      <w:bookmarkStart w:id="22" w:name="_Toc487114183"/>
      <w:bookmarkStart w:id="23" w:name="_Toc488922161"/>
      <w:r w:rsidRPr="00DC7FC2">
        <w:rPr>
          <w:rFonts w:ascii="Times New Roman" w:hAnsi="Times New Roman"/>
          <w:b/>
        </w:rPr>
        <w:t>6.2. Дополнительная литература</w:t>
      </w:r>
      <w:bookmarkEnd w:id="22"/>
      <w:bookmarkEnd w:id="23"/>
    </w:p>
    <w:p w:rsidR="008D0359" w:rsidRDefault="008D0359" w:rsidP="0021731E">
      <w:pPr>
        <w:pStyle w:val="afff3"/>
        <w:spacing w:line="360" w:lineRule="auto"/>
        <w:outlineLvl w:val="0"/>
        <w:rPr>
          <w:rFonts w:ascii="Times New Roman" w:hAnsi="Times New Roman"/>
          <w:b/>
        </w:rPr>
      </w:pPr>
    </w:p>
    <w:p w:rsidR="008D0359" w:rsidRPr="004600F2" w:rsidRDefault="008D0359" w:rsidP="008D0359">
      <w:pPr>
        <w:jc w:val="center"/>
        <w:rPr>
          <w:rFonts w:ascii="Times New Roman" w:hAnsi="Times New Roman" w:cs="Times New Roman"/>
          <w:b/>
          <w:bCs/>
          <w:i/>
          <w:iCs/>
          <w:sz w:val="24"/>
          <w:szCs w:val="24"/>
        </w:rPr>
      </w:pPr>
      <w:r w:rsidRPr="004600F2">
        <w:rPr>
          <w:rFonts w:ascii="Times New Roman" w:hAnsi="Times New Roman" w:cs="Times New Roman"/>
          <w:b/>
          <w:bCs/>
          <w:i/>
          <w:iCs/>
          <w:sz w:val="24"/>
          <w:szCs w:val="24"/>
        </w:rPr>
        <w:t>.</w:t>
      </w:r>
    </w:p>
    <w:p w:rsidR="008D0359" w:rsidRPr="004600F2" w:rsidRDefault="008D0359" w:rsidP="008D0359">
      <w:pPr>
        <w:numPr>
          <w:ilvl w:val="0"/>
          <w:numId w:val="25"/>
        </w:numPr>
        <w:tabs>
          <w:tab w:val="clear" w:pos="720"/>
        </w:tabs>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Европеизация и разрешение конфликтов: конкретные исследования европейской периферии: [сборник: пер. с англ.] / Бруно Коппитерс [и др.]; с коммент. Нику Попеску, Гиа Нодиа. - М.: Весь мир, 2005. - 312 c. </w:t>
      </w:r>
    </w:p>
    <w:p w:rsidR="008D0359" w:rsidRPr="004600F2" w:rsidRDefault="008D0359" w:rsidP="008D0359">
      <w:pPr>
        <w:numPr>
          <w:ilvl w:val="0"/>
          <w:numId w:val="25"/>
        </w:numPr>
        <w:tabs>
          <w:tab w:val="clear" w:pos="720"/>
        </w:tabs>
        <w:spacing w:after="0" w:line="360" w:lineRule="auto"/>
        <w:rPr>
          <w:rFonts w:ascii="Times New Roman" w:hAnsi="Times New Roman" w:cs="Times New Roman"/>
          <w:sz w:val="24"/>
          <w:szCs w:val="24"/>
        </w:rPr>
      </w:pPr>
      <w:r w:rsidRPr="004600F2">
        <w:rPr>
          <w:rFonts w:ascii="Times New Roman" w:hAnsi="Times New Roman" w:cs="Times New Roman"/>
          <w:sz w:val="24"/>
          <w:szCs w:val="24"/>
        </w:rPr>
        <w:t>Социальные конфликты в контексте процессов глобализации и регионализации / Рос. акад. наук [и др.]; [редкол.: Е. И. Степанов [и др.]. - М.: Ленанд, 2005. - 662 c. Конфликтология: учебник [для вузов, рек. М-вом образования Рос. Федерации] / А.Я. Кибанов [и др.]; М-во образования и науки Рос. Федерации, Гос. ун-т управления. - Изд. 2-е, перераб. и доп. - М.: ИНФРА-М, 2006. - 301 c.</w:t>
      </w:r>
    </w:p>
    <w:p w:rsidR="008D0359" w:rsidRPr="004600F2" w:rsidRDefault="008D0359" w:rsidP="008D0359">
      <w:pPr>
        <w:numPr>
          <w:ilvl w:val="0"/>
          <w:numId w:val="25"/>
        </w:numPr>
        <w:tabs>
          <w:tab w:val="clear" w:pos="720"/>
        </w:tabs>
        <w:spacing w:after="0" w:line="360" w:lineRule="auto"/>
        <w:rPr>
          <w:rFonts w:ascii="Times New Roman" w:hAnsi="Times New Roman" w:cs="Times New Roman"/>
          <w:sz w:val="24"/>
          <w:szCs w:val="24"/>
        </w:rPr>
      </w:pPr>
      <w:r w:rsidRPr="004600F2">
        <w:rPr>
          <w:rFonts w:ascii="Times New Roman" w:hAnsi="Times New Roman" w:cs="Times New Roman"/>
          <w:sz w:val="24"/>
          <w:szCs w:val="24"/>
        </w:rPr>
        <w:t>Карабахский конфликт: азербайджанский взгляд: [сборник / сост. и предисл. К. Казенина]. - М.: Европа, 2006. - 249 c.</w:t>
      </w:r>
    </w:p>
    <w:p w:rsidR="008D0359" w:rsidRPr="004600F2" w:rsidRDefault="008D0359" w:rsidP="008D0359">
      <w:pPr>
        <w:numPr>
          <w:ilvl w:val="0"/>
          <w:numId w:val="25"/>
        </w:numPr>
        <w:tabs>
          <w:tab w:val="clear" w:pos="720"/>
        </w:tabs>
        <w:spacing w:after="0" w:line="360" w:lineRule="auto"/>
        <w:rPr>
          <w:rFonts w:ascii="Times New Roman" w:hAnsi="Times New Roman" w:cs="Times New Roman"/>
          <w:sz w:val="24"/>
          <w:szCs w:val="24"/>
        </w:rPr>
      </w:pPr>
      <w:r w:rsidRPr="004600F2">
        <w:rPr>
          <w:rFonts w:ascii="Times New Roman" w:hAnsi="Times New Roman" w:cs="Times New Roman"/>
          <w:sz w:val="24"/>
          <w:szCs w:val="24"/>
        </w:rPr>
        <w:t>Международные отношения: теории, конфликты, движения, организации: [учебное пособие / П.А. Цыганков [и др.]; под ред. П.А. Цыганкова. - Изд. 2-е, перераб. и доп. - М.: ИНФРА-М [и др.], 2007. - 319 c.</w:t>
      </w:r>
    </w:p>
    <w:p w:rsidR="008D0359" w:rsidRPr="004600F2" w:rsidRDefault="008D0359" w:rsidP="008D0359">
      <w:pPr>
        <w:numPr>
          <w:ilvl w:val="0"/>
          <w:numId w:val="25"/>
        </w:numPr>
        <w:tabs>
          <w:tab w:val="clear" w:pos="720"/>
        </w:tabs>
        <w:spacing w:after="0" w:line="360" w:lineRule="auto"/>
        <w:rPr>
          <w:rFonts w:ascii="Times New Roman" w:hAnsi="Times New Roman" w:cs="Times New Roman"/>
          <w:sz w:val="24"/>
          <w:szCs w:val="24"/>
        </w:rPr>
      </w:pPr>
      <w:r w:rsidRPr="004600F2">
        <w:rPr>
          <w:rFonts w:ascii="Times New Roman" w:hAnsi="Times New Roman" w:cs="Times New Roman"/>
          <w:sz w:val="24"/>
          <w:szCs w:val="24"/>
        </w:rPr>
        <w:t>Мировые процессы, политические конфликты и безопасность: [сборник] / Рос. ассоц. полит. науки; [редкол.: Л. И. Никовская (отв. ред.) [и др.]. - М.: РОССПЭН, 2007. - 247 c.</w:t>
      </w:r>
    </w:p>
    <w:p w:rsidR="008D0359" w:rsidRPr="004600F2" w:rsidRDefault="008D0359" w:rsidP="008D0359">
      <w:pPr>
        <w:numPr>
          <w:ilvl w:val="0"/>
          <w:numId w:val="25"/>
        </w:numPr>
        <w:tabs>
          <w:tab w:val="clear" w:pos="720"/>
        </w:tabs>
        <w:spacing w:after="0" w:line="360" w:lineRule="auto"/>
        <w:rPr>
          <w:rFonts w:ascii="Times New Roman" w:hAnsi="Times New Roman" w:cs="Times New Roman"/>
          <w:sz w:val="24"/>
          <w:szCs w:val="24"/>
        </w:rPr>
      </w:pPr>
      <w:r w:rsidRPr="004600F2">
        <w:rPr>
          <w:rFonts w:ascii="Times New Roman" w:hAnsi="Times New Roman" w:cs="Times New Roman"/>
          <w:sz w:val="24"/>
          <w:szCs w:val="24"/>
        </w:rPr>
        <w:t>Конфликты на Востоке: этнические и конфессиональные: [учеб. пособие для вузов / Л. Б. Алаев и др.]; под ред. А. Д. Воскресенского. - М.: Аспект Пресс, 2008. - 512 c.</w:t>
      </w:r>
    </w:p>
    <w:p w:rsidR="008D0359" w:rsidRPr="004600F2" w:rsidRDefault="008D0359" w:rsidP="008D0359">
      <w:pPr>
        <w:numPr>
          <w:ilvl w:val="0"/>
          <w:numId w:val="25"/>
        </w:numPr>
        <w:tabs>
          <w:tab w:val="clear" w:pos="720"/>
        </w:tabs>
        <w:spacing w:after="0" w:line="360" w:lineRule="auto"/>
        <w:rPr>
          <w:rFonts w:ascii="Times New Roman" w:hAnsi="Times New Roman" w:cs="Times New Roman"/>
          <w:sz w:val="24"/>
          <w:szCs w:val="24"/>
        </w:rPr>
      </w:pPr>
      <w:r w:rsidRPr="004600F2">
        <w:rPr>
          <w:rFonts w:ascii="Times New Roman" w:hAnsi="Times New Roman" w:cs="Times New Roman"/>
          <w:sz w:val="24"/>
          <w:szCs w:val="24"/>
        </w:rPr>
        <w:t>Международные отношения: теории, конфликты, движения, организации: учеб. пособие для вузов / [П. А. Цыганков и др.] ; под ред. П. А. Цыганкова. - Изд. 2-е, перераб. и доп. - М.: Альфа-М [и др.], 2009. - 319 c.</w:t>
      </w:r>
    </w:p>
    <w:p w:rsidR="008D0359" w:rsidRPr="004600F2" w:rsidRDefault="008D0359" w:rsidP="008D0359">
      <w:pPr>
        <w:numPr>
          <w:ilvl w:val="0"/>
          <w:numId w:val="25"/>
        </w:numPr>
        <w:tabs>
          <w:tab w:val="clear" w:pos="720"/>
        </w:tabs>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Борьба с НВФ: СССР, Россия и НАТО в локальных конфликтах / [сост. П. П. Потапов]. - Минск: Соврем. шк., 2010. - 352 c. </w:t>
      </w:r>
    </w:p>
    <w:p w:rsidR="008D0359" w:rsidRPr="004600F2" w:rsidRDefault="008D0359" w:rsidP="008D0359">
      <w:pPr>
        <w:numPr>
          <w:ilvl w:val="0"/>
          <w:numId w:val="25"/>
        </w:numPr>
        <w:tabs>
          <w:tab w:val="clear" w:pos="720"/>
        </w:tabs>
        <w:spacing w:after="0" w:line="360" w:lineRule="auto"/>
        <w:rPr>
          <w:rFonts w:ascii="Times New Roman" w:hAnsi="Times New Roman" w:cs="Times New Roman"/>
          <w:sz w:val="24"/>
          <w:szCs w:val="24"/>
        </w:rPr>
      </w:pPr>
      <w:r w:rsidRPr="004600F2">
        <w:rPr>
          <w:rFonts w:ascii="Times New Roman" w:hAnsi="Times New Roman" w:cs="Times New Roman"/>
          <w:sz w:val="24"/>
          <w:szCs w:val="24"/>
        </w:rPr>
        <w:t>Конфликтология для государственных служащих: учеб. пособие для вузов, рек. М-вом образования и науки РФ / [В. А. Светлов и др.; под ред. В. А. Волкова, В. А. Семенова]; Федер. гос. образовательное учреждение высш. проф. образования "Сев. -Зап. акад. гос. службы". - СПб.: Изд-во СЗАГС, 2010. - 495 c.</w:t>
      </w:r>
    </w:p>
    <w:p w:rsidR="008D0359" w:rsidRPr="008D0359" w:rsidRDefault="008D0359" w:rsidP="008D0359">
      <w:pPr>
        <w:numPr>
          <w:ilvl w:val="0"/>
          <w:numId w:val="25"/>
        </w:numPr>
        <w:tabs>
          <w:tab w:val="clear" w:pos="720"/>
        </w:tabs>
        <w:spacing w:after="0" w:line="360" w:lineRule="auto"/>
        <w:rPr>
          <w:rFonts w:ascii="Times New Roman" w:hAnsi="Times New Roman" w:cs="Times New Roman"/>
          <w:b/>
          <w:bCs/>
          <w:sz w:val="24"/>
          <w:szCs w:val="24"/>
        </w:rPr>
      </w:pPr>
      <w:r w:rsidRPr="004600F2">
        <w:rPr>
          <w:rFonts w:ascii="Times New Roman" w:hAnsi="Times New Roman" w:cs="Times New Roman"/>
          <w:sz w:val="24"/>
          <w:szCs w:val="24"/>
        </w:rPr>
        <w:t>Конфликты и компромиссы в истории мировых цивилизаций: сб. ст. / [Рос. гос. гуманит. ун-т; редкол.: Н. И. Басовская (пред.) и др.]. - М.: Рос. гос. гуманит. ун-т, 2009. - 468 c. М433 Международные отношения: теории, конфликты, движения, организации: учеб. пособие / [П.А. Цыганков и др.]; под ред. П.А. Цыганкова. - Изд. 3-е, перераб. и доп. - М.: Альфа-М [и др.], 2011. - 335 c.</w:t>
      </w:r>
    </w:p>
    <w:p w:rsidR="008D0359" w:rsidRPr="004600F2" w:rsidRDefault="008D0359" w:rsidP="008D0359">
      <w:pPr>
        <w:spacing w:after="0" w:line="360" w:lineRule="auto"/>
        <w:rPr>
          <w:rFonts w:ascii="Times New Roman" w:hAnsi="Times New Roman" w:cs="Times New Roman"/>
          <w:sz w:val="24"/>
          <w:szCs w:val="24"/>
        </w:rPr>
      </w:pPr>
      <w:r>
        <w:rPr>
          <w:rFonts w:ascii="Times New Roman" w:hAnsi="Times New Roman" w:cs="Times New Roman"/>
          <w:sz w:val="24"/>
          <w:szCs w:val="24"/>
        </w:rPr>
        <w:t>11.</w:t>
      </w:r>
      <w:r w:rsidRPr="004600F2">
        <w:rPr>
          <w:rFonts w:ascii="Times New Roman" w:hAnsi="Times New Roman" w:cs="Times New Roman"/>
          <w:sz w:val="24"/>
          <w:szCs w:val="24"/>
        </w:rPr>
        <w:t xml:space="preserve">Конфликты в современной России: Проблемы анализа и регулирования / [Е. И. Степанов, д. ф. н., Е. И. Васильева, к. социол. н., Л. М. Романенко, к. ф. н. и др.; Под ред. Е. И. Степанова]; РАН, Центр конфликтологии, Ин-т социологии. - 2-е изд. - М.: Едиториал УРСС, 2000. - 343 c. </w:t>
      </w:r>
    </w:p>
    <w:p w:rsidR="008D0359" w:rsidRPr="004600F2" w:rsidRDefault="008D0359" w:rsidP="008D0359">
      <w:pPr>
        <w:spacing w:after="0" w:line="360" w:lineRule="auto"/>
        <w:rPr>
          <w:rFonts w:ascii="Times New Roman" w:hAnsi="Times New Roman" w:cs="Times New Roman"/>
          <w:sz w:val="24"/>
          <w:szCs w:val="24"/>
        </w:rPr>
      </w:pPr>
      <w:r>
        <w:rPr>
          <w:rFonts w:ascii="Times New Roman" w:hAnsi="Times New Roman" w:cs="Times New Roman"/>
          <w:sz w:val="24"/>
          <w:szCs w:val="24"/>
        </w:rPr>
        <w:t>12.</w:t>
      </w:r>
      <w:r w:rsidRPr="004600F2">
        <w:rPr>
          <w:rFonts w:ascii="Times New Roman" w:hAnsi="Times New Roman" w:cs="Times New Roman"/>
          <w:sz w:val="24"/>
          <w:szCs w:val="24"/>
        </w:rPr>
        <w:t xml:space="preserve">Конфликт и социальный порядок: Сборник статей / [В.Д. Виноградов, Ю.Н. Пахомов, Ю.И. Гревцов и др.]; Под ред. В.Д. Виноградова, Ю.Н. Пахомова; Введение В.Д. Виноградова; СПбГУ. - СПб.: Изд-во С.-Петерб. ун-та, 2002. - 211 c. </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Этнические и региональные конфликты в Евразии: [в 3 кн.] - М.: Весь мир, 1997. Кн. 3: Международный опыт разрешения этнических конфликтов: сб. статей / общ.ред. Б. Коппитерс, Э. Ремакль, А. Зверев . - 304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Запад или человечество? Историософия балканского конфликта : [сб. cтатей] / С.-Петерб. филос. о-во, Лаб. метафиз. исслед. ; [отв. ред. А.В. Малинов]. - СПб.: Изд-во С.-Петерб. филос. о-ва:Алетейя, 2000. - 161 c. </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Зеленков М.Ю. Конфликтология; Учебник. - М.: Изд-во Дашков и К, 2013. - 324с.</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Этнос и власть: местное самоуправление и этнические конфликты:[в 2 ч.] / Поволж. акад. гос. службы, Сев. -Зап. акад. гос. службы; [под науч. ред. С. И. Замогильного]. - Саратов: Изд-во ПАГС, 1999. Ч. 1. - 158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Россия и ее соседи: взаимосвязь политических и этнических конфликтов: реф. сборник / Рос. акад. наук, Ин-т науч. информ. по обществ. наукам; [редкол.: Литвинова А.Н. (отв. ред.) и др.]. - М.: ИНИОН РАН, 1996. - 176 c. </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Сотрудничество и конфликт в международных отношениях: сб. учеб. материалов (CASE- STUDIES): практикум / [Н.А. Ломагин и др.]; под ред. С.Ф. Сутырина и Н.А. Ломагина. - СПб.: Сентябрь, 2001. - 83 c. </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 Глобализация. Конфликт или диалог цивилизаций? (Вызовы - Версии - Перспективы) / [А.Л. Адамишин, Э.А. Азроянц, Уэйн М. Бледсо и др.; Редкол.: Т.Т. Тимофеев (отв. ред.) и др.]. - М. : Новый век, 2002. - 363 c. </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Ближневосточный конфликт [Текст] : из документов архива внешней политики Российской Федерации : [в 2 т.] / редкол. : В. В. Наумкин (пред.) [и др.] ; отв. ред. В. В. Наумкин ; Междунар. фонд "Демократия" (Фонд А.Н. Яковлева). - М. : Междунар. Фонд "Демократия", 2003. </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Россия. ХХ век. Документы / редк. : А.Н. Яковлев [и др.]). Т.1 : 1947-1956 . - 603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Ближневосточный конфликт [Текст] : из документов архива внешней политики Российской Федерации : [в 2 т.] / редкол.: В. В. (пред.) [и др.] ; отв. ред. В. В. Наумкин ; Междунар. фонд "Демократия" (Фонд А.Н. Яковлева). - М. : Междунар. Фонд "Демократия", 2003. </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Россия. ХХ век. Документы / редкол. : А.Н. Яковлев (пред.) [и др.]). Т.2 : 1957-1967 . - 701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Войны, военные конфликты, терроризм как проявление экстремальных ситуаций в жизни людей: исторический опыт и уроки. Материалы 31-й Всероссийской заочной научной конференции: [сборник / под ред. С. Н. Полторака]. - СПб. : Нестор, 2003. - 197 c. </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От экономики войны к экономике мира на Южном Кавказе : исследовательская группа по экономике и конфликту на Южном Кавказе / [Валерий Балаян [и др.] ; ред.: Диана Кляйн, Наталья Мириманова, Фил Шампейн]. - М. : Летний сад, 2004. - 281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Учебно-методический комплекс по курсу "Конфликтология" / [А.Б. Зверинцев [и др.] ; под ред. А.С. Тургаева] ; Сев.-Зап. акад. гос. службы, Каф. политологии. - СПб. : Изд-во СЗАГС, 2005. - 223 c. </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Европеизация и разрешение конфликтов : конкретные исследования европейской периферии : [сборник : пер. с англ.] / Бруно Коппитерс [и др.] ; с коммент. : Нику Попеску, Гиа Нодиа. - М. : Весь мир, 2005. - 312 c. </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 Социальные конфликты в контексте процессов глобализации и регионализации / Рос. акад. наук [и др.] ; [редкол. : Е. И. Степанов [и др.]. - М. : Ленанд, 2005. - 662 c. </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 Конфликтология : учебник [для вузов, рек. М-вом образования Рос. Федерации] / А.Я. Кибанов [и др.] ; М-во образования и науки Рос. Федерации, Гос. ун-т управления. - Изд. 2-е, перераб. и доп. - М. : ИНФРА-М, 2006. - 301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Карабахский конфликт: азербайджанский взгляд : [сборник / сост. и предисл. К. Казенина]. - М. : Европа, 2006. - 249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Международные отношения: теории, конфликты, движения, организации : [учебное пособие / П.А. Цыганков [и др.] ; под ред. П.А. Цыганкова. - Изд. 2-е, перераб. и доп. - М. : ИНФРА-М [и др.], 2007. - 319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Мировые процессы, политические конфликты и безопасность : [сборник] / Рос. ассоц. полит. науки ; [редкол.: Л. И. Никовская (отв. ред.) [и др.]. - М. : РОССПЭН, 2007. - 247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Конфликты на Востоке : этнические и конфессиональные : [учеб. пособие для вузов / Л. Б. Алаев и др.] ; под ред. А. Д. Воскресенского. - М. : Аспект Пресс, 2008. - 512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Международные отношения: теории, конфликты, движения, организации : учеб. пособие для вузов / [П. А. Цыганков и др.] ; под ред. П. А. Цыганкова. - Изд. 2-е, перераб. и доп. - М. : Альфа-М [и др.], 2009. - 319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Борьба с НВФ : СССР, Россия и НАТО в локальных конфликтах / [сост. П. П. Потапов]. - Минск : Соврем. шк., 2010. - 352 c. </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Комментарий к Дополнительному протоколу II от 8 июня 1977 года к Женевским конвенциям от 12 августа 1949 года, касающемуся защиты жертв вооруженных конфликтов немеждународного характера : пер. с англ. / Клод Пийу [и др.] при участии Жана Пикте ; ред. ком.: Жан Пикте (пред.) [и др.]. - Изд. 2-е, стер. - М. : Междунар. Ком. Красного Креста, 2000. - 303 c. </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Конфликтология для государственных служащих : учеб. пособие для вузов, рек. М-вом образования и науки РФ / [В. А. Светлов и др. ; под ред. В. А. Волкова, В. А. Семенова] ; Федер. гос. образовательное учреждение высш. проф. образования "Сев.-Зап. акад. гос. службы". - СПб. : Изд-во СЗАГС, 2010. - 495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Конфликты и компромиссы в истории мировых цивилизаций : сб. ст. / [Рос. гос. гуманит. ун-т ; редкол.: Н. И. Басовская (пред.) и др.]. - М. : Рос. гос. гуманит. ун-т, 2009. - 468 c. </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Международные отношения: теории, конфликты, движения, организации : учеб. пособие / [П.А. Цыганков и др.] ; под ред. П.А. Цыганкова. - Изд. 3-е, перераб. и доп. - М. : Альфа-М [и др.], 2011. - 335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Алешин, Владимир Васильевич. Международное право вооруженных конфликтов / В. В. Алешин. - М. : Юрлитинформ, 2007. - 199 c. </w:t>
      </w:r>
      <w:r w:rsidRPr="004600F2">
        <w:rPr>
          <w:rFonts w:ascii="Times New Roman" w:hAnsi="Times New Roman" w:cs="Times New Roman"/>
          <w:sz w:val="24"/>
          <w:szCs w:val="24"/>
        </w:rPr>
        <w:br/>
        <w:t>Антонян, Юрий Миранович. Этнорелигиозные конфликты : проблемы, решения : учеб. пособие / Ю.М. Антонян, М.Д. Давитадзе ; [Моск. ун-т МВД России]. - М. : Щит-М, 2004. - 368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Анцупов, Анатолий Яковлевич. Российская конфликтология : аналитический обзор 607 диссертаций. ХХ век / А. Я. Анцупов, С. Л. Прошанов. - М. : ЮНИТИ-ДАНА, 2004. - 704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Барышников, Дмитрий Николаевич. Конфликты и мировая политика : учеб. пособие / Дмитрий Барышников. - М. : АСТ [и др.], 2008. - 383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Бесемер, Христоф. Медиация : посредничество в конфликтах / Христоф Бесемер ; [пер.: с нем. Н. В. Маловой]. - Калуга : Духовное познание, 2004. - 172 c. </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Блищенко, Варвара Игоревна. Региональные конфликты и международное право (вторая половина XX - начало XXI века) : учебное пособие / В.И. Блищенко, М.М. Солнцева. - М. : Городец, 2005. - 495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Дегтярев, А.П. Россия в войнах и вооруженных конфликтах : справочник / А. П. Дегтярев, В. П. Семин ; под ред. Н. С. Лепешкина ; Федер. пограничная служба Рос. Федерации. - М. : Граница, 2004. - 231 c.</w:t>
      </w:r>
    </w:p>
    <w:p w:rsidR="008D0359" w:rsidRPr="004600F2" w:rsidRDefault="008D0359" w:rsidP="008D0359">
      <w:pPr>
        <w:pStyle w:val="af7"/>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Кавтарадзе, Сергей Дмитриевич. Этнополитические конфликты на постсоветском пространстве / С.Д. Кавтарадзе. - М. : Экзамен, 2005. - 223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Максимычев, Игорь Федорович. Германский фактор в Европейской политике России : [конфликт и партнёрство], 1914-2004 гг. / И. Ф. Максимычев ; Рос. акад. наук, Ин-т Европы. - М. : ОГНИ, 2004. - 167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Мессенджер, Чарлз. Энциклопедия войн ХХ века : Мировые конфликты с 1900 года до наших дней / Чарльз Мессенджер ; [пер. с англ. С. Белова, О. Алякринского]. - М. : ЭКМСО-Пресс [и др.], 2000. - 510 c. </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Мирский, Георгий Ильич. Исламизм, транснациональный терроризм и ближневосточные конфликты / Г. И. Мирский ; Гос. ун-т Высш. шк. экономики. - М. : ГУ ВШЭ, 2008. - 163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Михутина, Ирина Васильевна. Украинский Брестский мир : путь выхода России из Первой мировой войны и анатомия конфликта между Совнаркомом РСФСР и Правительством Украинской центральной рады / Ирина Михутина. - М. : Европа, 2007. - 279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Романенко, С. А. История и историки в межэтнических конфликтах в конце ХХ века. Почему и как возрождается сознание "закрытого общества"? / С.А. Романенко ; Ин-т "Открытое общество". - М. : Магистр, 1997. - 47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Травина, Елена Михайловна. Этнокультурные и конфессиональные конфликты в современном мире : учеб. пособие / Е. М. Травина ; С.-Петерб. гос. ун-т. - СПб. : Изд-во С.-Петерб. ун-та, 2007. - 255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Фельдман, Дмитрий Михайлович. Конфликты в мировой политике / Д. М. Фельдман. - М. : Междунар. Ун-т Бизнеса и Управления [и др.], 1997. - 125 c. </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Фельдман, Дмитрий Михайлович. Политология конфликта : учеб. пособие / Д.М. Фельдман ; Ин-т "Открытое общество". - М. : Стратегия, 1998. - 199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Шапарь, Виктор Борисович Психология войн и конфликтов / В. Б. Шапарь. - Ростов н/Д : Феникс, 2005. - 315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 xml:space="preserve">Широкорад, Александр Борисович. Россия и Китай : конфликты и сотрудничество / А. Б. Широкорад. - М. : Вече, 2004. - 446 c. </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Шумилов, Михаил Михайлович. Учебно - методический комплекс по курсу "Современные конфликты и проблемы их урегулирования" [Текст] / [М.М. Шумилов] ; Сев.-Зап. акад. гос. службы, Каф. междунар. отношений. - СПб. : Изд-во СЗАГС, 2004. - 44 c.</w:t>
      </w:r>
    </w:p>
    <w:p w:rsidR="008D0359" w:rsidRPr="004600F2" w:rsidRDefault="008D0359" w:rsidP="008D0359">
      <w:pPr>
        <w:numPr>
          <w:ilvl w:val="0"/>
          <w:numId w:val="25"/>
        </w:numPr>
        <w:spacing w:after="0" w:line="360" w:lineRule="auto"/>
        <w:rPr>
          <w:rFonts w:ascii="Times New Roman" w:hAnsi="Times New Roman" w:cs="Times New Roman"/>
          <w:sz w:val="24"/>
          <w:szCs w:val="24"/>
        </w:rPr>
      </w:pPr>
      <w:r w:rsidRPr="004600F2">
        <w:rPr>
          <w:rFonts w:ascii="Times New Roman" w:hAnsi="Times New Roman" w:cs="Times New Roman"/>
          <w:sz w:val="24"/>
          <w:szCs w:val="24"/>
        </w:rPr>
        <w:t>Яременко, В. А. Россия (СССР) в локальных войнах и военных конфликтах второй половины ХХ века / [авт. кол.: В. А. Яременко (рук.), А. Н. Почтарев, А. В. Усиков]; под ред. В. А. Золотарева ; Ин-т воен. истории М-ва обороны РФ. - М. : Кучково поле [и др.], 2000. - 574 c.</w:t>
      </w:r>
    </w:p>
    <w:p w:rsidR="00AF0FFA" w:rsidRPr="004600F2" w:rsidRDefault="00AF0FFA" w:rsidP="00A924B8">
      <w:pPr>
        <w:autoSpaceDE w:val="0"/>
        <w:autoSpaceDN w:val="0"/>
        <w:adjustRightInd w:val="0"/>
        <w:spacing w:after="0" w:line="360" w:lineRule="auto"/>
        <w:ind w:firstLine="709"/>
        <w:jc w:val="both"/>
        <w:rPr>
          <w:rFonts w:ascii="Times New Roman" w:hAnsi="Times New Roman" w:cs="Times New Roman"/>
          <w:sz w:val="24"/>
          <w:szCs w:val="24"/>
          <w:lang w:eastAsia="ru-RU"/>
        </w:rPr>
      </w:pPr>
    </w:p>
    <w:p w:rsidR="004600F2" w:rsidRPr="004600F2" w:rsidRDefault="004600F2" w:rsidP="0021731E">
      <w:pPr>
        <w:pStyle w:val="1"/>
        <w:numPr>
          <w:ilvl w:val="0"/>
          <w:numId w:val="0"/>
        </w:numPr>
        <w:ind w:left="432"/>
        <w:rPr>
          <w:rFonts w:ascii="Times New Roman" w:hAnsi="Times New Roman" w:cs="Times New Roman"/>
          <w:b w:val="0"/>
          <w:kern w:val="52"/>
          <w:sz w:val="24"/>
          <w:szCs w:val="24"/>
        </w:rPr>
      </w:pPr>
      <w:bookmarkStart w:id="24" w:name="_Toc482550585"/>
      <w:bookmarkStart w:id="25" w:name="_Toc488922162"/>
      <w:r w:rsidRPr="004600F2">
        <w:rPr>
          <w:rFonts w:ascii="Times New Roman" w:hAnsi="Times New Roman" w:cs="Times New Roman"/>
          <w:kern w:val="52"/>
          <w:sz w:val="24"/>
          <w:szCs w:val="24"/>
        </w:rPr>
        <w:t xml:space="preserve">6.3. </w:t>
      </w:r>
      <w:bookmarkStart w:id="26" w:name="_Hlk485837516"/>
      <w:r w:rsidRPr="004600F2">
        <w:rPr>
          <w:rFonts w:ascii="Times New Roman" w:hAnsi="Times New Roman" w:cs="Times New Roman"/>
          <w:kern w:val="52"/>
          <w:sz w:val="24"/>
          <w:szCs w:val="24"/>
        </w:rPr>
        <w:t>Учебно-методическое обеспечение самостоятельной работы</w:t>
      </w:r>
      <w:bookmarkEnd w:id="24"/>
      <w:bookmarkEnd w:id="25"/>
      <w:bookmarkEnd w:id="26"/>
    </w:p>
    <w:p w:rsidR="004600F2" w:rsidRPr="004600F2" w:rsidRDefault="004600F2" w:rsidP="004600F2">
      <w:pPr>
        <w:spacing w:after="0" w:line="240" w:lineRule="auto"/>
        <w:ind w:left="142" w:firstLine="758"/>
        <w:jc w:val="right"/>
        <w:rPr>
          <w:rFonts w:ascii="Times New Roman" w:hAnsi="Times New Roman" w:cs="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1"/>
        <w:gridCol w:w="2977"/>
        <w:gridCol w:w="5323"/>
      </w:tblGrid>
      <w:tr w:rsidR="003F6AA5" w:rsidRPr="004600F2" w:rsidTr="003F6AA5">
        <w:trPr>
          <w:trHeight w:val="611"/>
          <w:jc w:val="center"/>
        </w:trPr>
        <w:tc>
          <w:tcPr>
            <w:tcW w:w="931" w:type="dxa"/>
            <w:vMerge w:val="restart"/>
          </w:tcPr>
          <w:p w:rsidR="003F6AA5" w:rsidRPr="004600F2" w:rsidRDefault="003F6AA5" w:rsidP="003F6AA5">
            <w:pPr>
              <w:spacing w:after="0" w:line="240" w:lineRule="auto"/>
              <w:ind w:firstLine="26"/>
              <w:rPr>
                <w:rFonts w:ascii="Times New Roman" w:hAnsi="Times New Roman" w:cs="Times New Roman"/>
                <w:sz w:val="24"/>
                <w:szCs w:val="24"/>
              </w:rPr>
            </w:pPr>
          </w:p>
          <w:p w:rsidR="003F6AA5" w:rsidRPr="004600F2" w:rsidRDefault="003F6AA5" w:rsidP="003F6AA5">
            <w:pPr>
              <w:spacing w:after="0" w:line="240" w:lineRule="auto"/>
              <w:ind w:firstLine="26"/>
              <w:rPr>
                <w:rFonts w:ascii="Times New Roman" w:hAnsi="Times New Roman" w:cs="Times New Roman"/>
                <w:sz w:val="24"/>
                <w:szCs w:val="24"/>
              </w:rPr>
            </w:pPr>
            <w:r w:rsidRPr="004600F2">
              <w:rPr>
                <w:rFonts w:ascii="Times New Roman" w:hAnsi="Times New Roman" w:cs="Times New Roman"/>
                <w:sz w:val="24"/>
                <w:szCs w:val="24"/>
              </w:rPr>
              <w:t>№</w:t>
            </w:r>
          </w:p>
          <w:p w:rsidR="003F6AA5" w:rsidRPr="004600F2" w:rsidRDefault="003F6AA5" w:rsidP="003F6AA5">
            <w:pPr>
              <w:spacing w:after="0" w:line="240" w:lineRule="auto"/>
              <w:ind w:firstLine="26"/>
              <w:rPr>
                <w:rFonts w:ascii="Times New Roman" w:hAnsi="Times New Roman" w:cs="Times New Roman"/>
                <w:sz w:val="24"/>
                <w:szCs w:val="24"/>
              </w:rPr>
            </w:pPr>
            <w:r w:rsidRPr="004600F2">
              <w:rPr>
                <w:rFonts w:ascii="Times New Roman" w:hAnsi="Times New Roman" w:cs="Times New Roman"/>
                <w:sz w:val="24"/>
                <w:szCs w:val="24"/>
              </w:rPr>
              <w:t>п/п</w:t>
            </w:r>
          </w:p>
        </w:tc>
        <w:tc>
          <w:tcPr>
            <w:tcW w:w="2977" w:type="dxa"/>
            <w:vMerge w:val="restart"/>
          </w:tcPr>
          <w:p w:rsidR="003F6AA5" w:rsidRPr="004600F2" w:rsidRDefault="003F6AA5" w:rsidP="003F6AA5">
            <w:pPr>
              <w:spacing w:after="0" w:line="240" w:lineRule="auto"/>
              <w:rPr>
                <w:rFonts w:ascii="Times New Roman" w:hAnsi="Times New Roman" w:cs="Times New Roman"/>
                <w:sz w:val="24"/>
                <w:szCs w:val="24"/>
              </w:rPr>
            </w:pPr>
            <w:r w:rsidRPr="004600F2">
              <w:rPr>
                <w:rFonts w:ascii="Times New Roman" w:hAnsi="Times New Roman" w:cs="Times New Roman"/>
                <w:sz w:val="24"/>
                <w:szCs w:val="24"/>
              </w:rPr>
              <w:t xml:space="preserve">Наименование темы или раздела дисциплины (модуля)  </w:t>
            </w:r>
          </w:p>
        </w:tc>
        <w:tc>
          <w:tcPr>
            <w:tcW w:w="5323" w:type="dxa"/>
            <w:vMerge w:val="restart"/>
          </w:tcPr>
          <w:p w:rsidR="003F6AA5" w:rsidRPr="004600F2" w:rsidRDefault="003F6AA5" w:rsidP="003F6AA5">
            <w:pPr>
              <w:spacing w:after="0" w:line="240" w:lineRule="auto"/>
              <w:rPr>
                <w:rFonts w:ascii="Times New Roman" w:hAnsi="Times New Roman" w:cs="Times New Roman"/>
                <w:sz w:val="24"/>
                <w:szCs w:val="24"/>
              </w:rPr>
            </w:pPr>
            <w:r w:rsidRPr="004600F2">
              <w:rPr>
                <w:rFonts w:ascii="Times New Roman" w:hAnsi="Times New Roman" w:cs="Times New Roman"/>
                <w:sz w:val="24"/>
                <w:szCs w:val="24"/>
              </w:rPr>
              <w:t>Вопросы для самопроверки</w:t>
            </w:r>
          </w:p>
        </w:tc>
      </w:tr>
      <w:tr w:rsidR="003F6AA5" w:rsidRPr="004600F2" w:rsidTr="003F6AA5">
        <w:trPr>
          <w:cantSplit/>
          <w:trHeight w:val="289"/>
          <w:jc w:val="center"/>
        </w:trPr>
        <w:tc>
          <w:tcPr>
            <w:tcW w:w="931" w:type="dxa"/>
            <w:vMerge/>
          </w:tcPr>
          <w:p w:rsidR="003F6AA5" w:rsidRPr="004600F2" w:rsidRDefault="003F6AA5" w:rsidP="003F6AA5">
            <w:pPr>
              <w:spacing w:after="0" w:line="240" w:lineRule="auto"/>
              <w:ind w:firstLine="26"/>
              <w:rPr>
                <w:rFonts w:ascii="Times New Roman" w:hAnsi="Times New Roman" w:cs="Times New Roman"/>
                <w:sz w:val="24"/>
                <w:szCs w:val="24"/>
              </w:rPr>
            </w:pPr>
          </w:p>
        </w:tc>
        <w:tc>
          <w:tcPr>
            <w:tcW w:w="2977" w:type="dxa"/>
            <w:vMerge/>
          </w:tcPr>
          <w:p w:rsidR="003F6AA5" w:rsidRPr="004600F2" w:rsidRDefault="003F6AA5" w:rsidP="003F6AA5">
            <w:pPr>
              <w:spacing w:after="0" w:line="240" w:lineRule="auto"/>
              <w:rPr>
                <w:rFonts w:ascii="Times New Roman" w:hAnsi="Times New Roman" w:cs="Times New Roman"/>
                <w:sz w:val="24"/>
                <w:szCs w:val="24"/>
              </w:rPr>
            </w:pPr>
          </w:p>
        </w:tc>
        <w:tc>
          <w:tcPr>
            <w:tcW w:w="5323" w:type="dxa"/>
            <w:vMerge/>
          </w:tcPr>
          <w:p w:rsidR="003F6AA5" w:rsidRPr="004600F2" w:rsidRDefault="003F6AA5" w:rsidP="003F6AA5">
            <w:pPr>
              <w:spacing w:after="0" w:line="240" w:lineRule="auto"/>
              <w:rPr>
                <w:rFonts w:ascii="Times New Roman" w:hAnsi="Times New Roman" w:cs="Times New Roman"/>
                <w:sz w:val="24"/>
                <w:szCs w:val="24"/>
              </w:rPr>
            </w:pPr>
          </w:p>
        </w:tc>
      </w:tr>
      <w:tr w:rsidR="003F6AA5" w:rsidRPr="004600F2" w:rsidTr="003F6AA5">
        <w:trPr>
          <w:jc w:val="center"/>
        </w:trPr>
        <w:tc>
          <w:tcPr>
            <w:tcW w:w="931" w:type="dxa"/>
          </w:tcPr>
          <w:p w:rsidR="003F6AA5" w:rsidRPr="004600F2" w:rsidRDefault="003F6AA5" w:rsidP="003F6AA5">
            <w:pPr>
              <w:spacing w:after="0" w:line="240" w:lineRule="auto"/>
              <w:ind w:firstLine="26"/>
              <w:rPr>
                <w:rFonts w:ascii="Times New Roman" w:hAnsi="Times New Roman" w:cs="Times New Roman"/>
                <w:sz w:val="24"/>
                <w:szCs w:val="24"/>
              </w:rPr>
            </w:pPr>
            <w:r w:rsidRPr="004600F2">
              <w:rPr>
                <w:rFonts w:ascii="Times New Roman" w:hAnsi="Times New Roman" w:cs="Times New Roman"/>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3F6AA5" w:rsidRPr="004600F2" w:rsidRDefault="003F6AA5" w:rsidP="003F6AA5">
            <w:pPr>
              <w:spacing w:after="0" w:line="240" w:lineRule="auto"/>
              <w:rPr>
                <w:rFonts w:ascii="Times New Roman" w:hAnsi="Times New Roman" w:cs="Times New Roman"/>
                <w:color w:val="000000"/>
                <w:sz w:val="24"/>
                <w:szCs w:val="24"/>
                <w:lang w:eastAsia="ru-RU"/>
              </w:rPr>
            </w:pPr>
            <w:r w:rsidRPr="004600F2">
              <w:rPr>
                <w:rFonts w:ascii="Times New Roman" w:hAnsi="Times New Roman" w:cs="Times New Roman"/>
                <w:color w:val="000000"/>
                <w:sz w:val="24"/>
                <w:szCs w:val="24"/>
                <w:lang w:eastAsia="ru-RU"/>
              </w:rPr>
              <w:t xml:space="preserve">Тема 1. </w:t>
            </w:r>
            <w:r w:rsidRPr="004600F2">
              <w:rPr>
                <w:rFonts w:ascii="Times New Roman" w:hAnsi="Times New Roman" w:cs="Times New Roman"/>
                <w:w w:val="90"/>
                <w:sz w:val="24"/>
                <w:szCs w:val="24"/>
                <w:lang w:eastAsia="ru-RU"/>
              </w:rPr>
              <w:t>Глобальные и региональные</w:t>
            </w:r>
            <w:r>
              <w:rPr>
                <w:rFonts w:ascii="Times New Roman" w:hAnsi="Times New Roman" w:cs="Times New Roman"/>
                <w:w w:val="90"/>
                <w:sz w:val="24"/>
                <w:szCs w:val="24"/>
                <w:lang w:eastAsia="ru-RU"/>
              </w:rPr>
              <w:t xml:space="preserve"> </w:t>
            </w:r>
            <w:r w:rsidRPr="004600F2">
              <w:rPr>
                <w:rFonts w:ascii="Times New Roman" w:hAnsi="Times New Roman" w:cs="Times New Roman"/>
                <w:w w:val="88"/>
                <w:sz w:val="24"/>
                <w:szCs w:val="24"/>
                <w:lang w:eastAsia="ru-RU"/>
              </w:rPr>
              <w:t xml:space="preserve">конфликты </w:t>
            </w:r>
            <w:r w:rsidRPr="004600F2">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w:t>
            </w:r>
            <w:r w:rsidRPr="004600F2">
              <w:rPr>
                <w:rFonts w:ascii="Times New Roman" w:hAnsi="Times New Roman" w:cs="Times New Roman"/>
                <w:w w:val="87"/>
                <w:sz w:val="24"/>
                <w:szCs w:val="24"/>
                <w:lang w:eastAsia="ru-RU"/>
              </w:rPr>
              <w:t>их</w:t>
            </w:r>
            <w:r>
              <w:rPr>
                <w:rFonts w:ascii="Times New Roman" w:hAnsi="Times New Roman" w:cs="Times New Roman"/>
                <w:w w:val="87"/>
                <w:sz w:val="24"/>
                <w:szCs w:val="24"/>
                <w:lang w:eastAsia="ru-RU"/>
              </w:rPr>
              <w:t xml:space="preserve"> </w:t>
            </w:r>
            <w:r w:rsidRPr="004600F2">
              <w:rPr>
                <w:rFonts w:ascii="Times New Roman" w:hAnsi="Times New Roman" w:cs="Times New Roman"/>
                <w:w w:val="93"/>
                <w:sz w:val="24"/>
                <w:szCs w:val="24"/>
                <w:lang w:eastAsia="ru-RU"/>
              </w:rPr>
              <w:t>уре</w:t>
            </w:r>
            <w:r w:rsidRPr="004600F2">
              <w:rPr>
                <w:rFonts w:ascii="Times New Roman" w:hAnsi="Times New Roman" w:cs="Times New Roman"/>
                <w:spacing w:val="-7"/>
                <w:w w:val="93"/>
                <w:sz w:val="24"/>
                <w:szCs w:val="24"/>
                <w:lang w:eastAsia="ru-RU"/>
              </w:rPr>
              <w:t>г</w:t>
            </w:r>
            <w:r w:rsidRPr="004600F2">
              <w:rPr>
                <w:rFonts w:ascii="Times New Roman" w:hAnsi="Times New Roman" w:cs="Times New Roman"/>
                <w:spacing w:val="-7"/>
                <w:w w:val="87"/>
                <w:sz w:val="24"/>
                <w:szCs w:val="24"/>
                <w:lang w:eastAsia="ru-RU"/>
              </w:rPr>
              <w:t>у</w:t>
            </w:r>
            <w:r w:rsidRPr="004600F2">
              <w:rPr>
                <w:rFonts w:ascii="Times New Roman" w:hAnsi="Times New Roman" w:cs="Times New Roman"/>
                <w:w w:val="90"/>
                <w:sz w:val="24"/>
                <w:szCs w:val="24"/>
                <w:lang w:eastAsia="ru-RU"/>
              </w:rPr>
              <w:t>лирования</w:t>
            </w:r>
          </w:p>
        </w:tc>
        <w:tc>
          <w:tcPr>
            <w:tcW w:w="5323" w:type="dxa"/>
          </w:tcPr>
          <w:p w:rsidR="003F6AA5" w:rsidRPr="004600F2" w:rsidRDefault="003F6AA5" w:rsidP="003F6AA5">
            <w:pPr>
              <w:autoSpaceDE w:val="0"/>
              <w:autoSpaceDN w:val="0"/>
              <w:adjustRightInd w:val="0"/>
              <w:spacing w:after="0" w:line="240" w:lineRule="auto"/>
              <w:rPr>
                <w:rFonts w:ascii="Times New Roman" w:hAnsi="Times New Roman" w:cs="Times New Roman"/>
                <w:color w:val="000000"/>
                <w:sz w:val="24"/>
                <w:szCs w:val="24"/>
                <w:lang w:eastAsia="ru-RU"/>
              </w:rPr>
            </w:pPr>
          </w:p>
          <w:p w:rsidR="003F6AA5" w:rsidRPr="004600F2" w:rsidRDefault="003F6AA5" w:rsidP="003F6AA5">
            <w:pPr>
              <w:widowControl w:val="0"/>
              <w:numPr>
                <w:ilvl w:val="0"/>
                <w:numId w:val="20"/>
              </w:numPr>
              <w:tabs>
                <w:tab w:val="left" w:pos="540"/>
              </w:tabs>
              <w:autoSpaceDE w:val="0"/>
              <w:autoSpaceDN w:val="0"/>
              <w:adjustRightInd w:val="0"/>
              <w:spacing w:after="0" w:line="240" w:lineRule="auto"/>
              <w:ind w:left="0"/>
              <w:rPr>
                <w:rFonts w:ascii="Times New Roman" w:hAnsi="Times New Roman" w:cs="Times New Roman"/>
                <w:color w:val="000000"/>
                <w:sz w:val="24"/>
                <w:szCs w:val="24"/>
              </w:rPr>
            </w:pPr>
            <w:r w:rsidRPr="004600F2">
              <w:rPr>
                <w:rFonts w:ascii="Times New Roman" w:hAnsi="Times New Roman" w:cs="Times New Roman"/>
                <w:color w:val="000000"/>
                <w:sz w:val="24"/>
                <w:szCs w:val="24"/>
                <w:lang w:eastAsia="ru-RU"/>
              </w:rPr>
              <w:t xml:space="preserve"> Дайте определение п</w:t>
            </w:r>
            <w:r w:rsidRPr="004600F2">
              <w:rPr>
                <w:rFonts w:ascii="Times New Roman" w:hAnsi="Times New Roman" w:cs="Times New Roman"/>
                <w:color w:val="231F20"/>
                <w:spacing w:val="-6"/>
                <w:sz w:val="24"/>
                <w:szCs w:val="24"/>
              </w:rPr>
              <w:t>онятия</w:t>
            </w:r>
            <w:r>
              <w:rPr>
                <w:rFonts w:ascii="Times New Roman" w:hAnsi="Times New Roman" w:cs="Times New Roman"/>
                <w:color w:val="231F20"/>
                <w:spacing w:val="-6"/>
                <w:sz w:val="24"/>
                <w:szCs w:val="24"/>
              </w:rPr>
              <w:t xml:space="preserve"> </w:t>
            </w:r>
            <w:r w:rsidRPr="004600F2">
              <w:rPr>
                <w:rFonts w:ascii="Times New Roman" w:hAnsi="Times New Roman" w:cs="Times New Roman"/>
                <w:color w:val="231F20"/>
                <w:spacing w:val="-6"/>
                <w:w w:val="106"/>
                <w:sz w:val="24"/>
                <w:szCs w:val="24"/>
              </w:rPr>
              <w:t>международног</w:t>
            </w:r>
            <w:r w:rsidRPr="004600F2">
              <w:rPr>
                <w:rFonts w:ascii="Times New Roman" w:hAnsi="Times New Roman" w:cs="Times New Roman"/>
                <w:color w:val="231F20"/>
                <w:w w:val="106"/>
                <w:sz w:val="24"/>
                <w:szCs w:val="24"/>
              </w:rPr>
              <w:t>о</w:t>
            </w:r>
            <w:r w:rsidRPr="004600F2">
              <w:rPr>
                <w:rFonts w:ascii="Times New Roman" w:hAnsi="Times New Roman" w:cs="Times New Roman"/>
                <w:color w:val="231F20"/>
                <w:spacing w:val="-6"/>
                <w:w w:val="106"/>
                <w:sz w:val="24"/>
                <w:szCs w:val="24"/>
              </w:rPr>
              <w:t>(регионального</w:t>
            </w:r>
            <w:r w:rsidRPr="004600F2">
              <w:rPr>
                <w:rFonts w:ascii="Times New Roman" w:hAnsi="Times New Roman" w:cs="Times New Roman"/>
                <w:color w:val="231F20"/>
                <w:w w:val="106"/>
                <w:sz w:val="24"/>
                <w:szCs w:val="24"/>
              </w:rPr>
              <w:t>,</w:t>
            </w:r>
            <w:r>
              <w:rPr>
                <w:rFonts w:ascii="Times New Roman" w:hAnsi="Times New Roman" w:cs="Times New Roman"/>
                <w:color w:val="231F20"/>
                <w:w w:val="106"/>
                <w:sz w:val="24"/>
                <w:szCs w:val="24"/>
              </w:rPr>
              <w:t xml:space="preserve"> </w:t>
            </w:r>
            <w:r w:rsidRPr="004600F2">
              <w:rPr>
                <w:rFonts w:ascii="Times New Roman" w:hAnsi="Times New Roman" w:cs="Times New Roman"/>
                <w:color w:val="231F20"/>
                <w:spacing w:val="-6"/>
                <w:w w:val="106"/>
                <w:sz w:val="24"/>
                <w:szCs w:val="24"/>
              </w:rPr>
              <w:t>локального</w:t>
            </w:r>
            <w:r w:rsidRPr="004600F2">
              <w:rPr>
                <w:rFonts w:ascii="Times New Roman" w:hAnsi="Times New Roman" w:cs="Times New Roman"/>
                <w:color w:val="231F20"/>
                <w:w w:val="106"/>
                <w:sz w:val="24"/>
                <w:szCs w:val="24"/>
              </w:rPr>
              <w:t>)</w:t>
            </w:r>
            <w:r w:rsidRPr="004600F2">
              <w:rPr>
                <w:rFonts w:ascii="Times New Roman" w:hAnsi="Times New Roman" w:cs="Times New Roman"/>
                <w:color w:val="231F20"/>
                <w:spacing w:val="-6"/>
                <w:w w:val="107"/>
                <w:sz w:val="24"/>
                <w:szCs w:val="24"/>
              </w:rPr>
              <w:t>конфликта.</w:t>
            </w:r>
          </w:p>
          <w:p w:rsidR="003F6AA5" w:rsidRPr="004600F2" w:rsidRDefault="003F6AA5" w:rsidP="003F6AA5">
            <w:pPr>
              <w:widowControl w:val="0"/>
              <w:numPr>
                <w:ilvl w:val="0"/>
                <w:numId w:val="20"/>
              </w:numPr>
              <w:tabs>
                <w:tab w:val="left" w:pos="540"/>
              </w:tabs>
              <w:autoSpaceDE w:val="0"/>
              <w:autoSpaceDN w:val="0"/>
              <w:adjustRightInd w:val="0"/>
              <w:spacing w:after="0" w:line="240" w:lineRule="auto"/>
              <w:ind w:left="0"/>
              <w:rPr>
                <w:rFonts w:ascii="Times New Roman" w:hAnsi="Times New Roman" w:cs="Times New Roman"/>
                <w:color w:val="000000"/>
                <w:sz w:val="24"/>
                <w:szCs w:val="24"/>
              </w:rPr>
            </w:pPr>
            <w:r w:rsidRPr="004600F2">
              <w:rPr>
                <w:rFonts w:ascii="Times New Roman" w:hAnsi="Times New Roman" w:cs="Times New Roman"/>
                <w:color w:val="231F20"/>
                <w:spacing w:val="-4"/>
                <w:sz w:val="24"/>
                <w:szCs w:val="24"/>
              </w:rPr>
              <w:t>Каковы характе</w:t>
            </w:r>
            <w:r w:rsidRPr="004600F2">
              <w:rPr>
                <w:rFonts w:ascii="Times New Roman" w:hAnsi="Times New Roman" w:cs="Times New Roman"/>
                <w:color w:val="231F20"/>
                <w:sz w:val="24"/>
                <w:szCs w:val="24"/>
              </w:rPr>
              <w:t>р</w:t>
            </w:r>
            <w:r>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и</w:t>
            </w:r>
            <w:r>
              <w:rPr>
                <w:rFonts w:ascii="Times New Roman" w:hAnsi="Times New Roman" w:cs="Times New Roman"/>
                <w:color w:val="231F20"/>
                <w:sz w:val="24"/>
                <w:szCs w:val="24"/>
              </w:rPr>
              <w:t xml:space="preserve"> </w:t>
            </w:r>
            <w:r w:rsidRPr="004600F2">
              <w:rPr>
                <w:rFonts w:ascii="Times New Roman" w:hAnsi="Times New Roman" w:cs="Times New Roman"/>
                <w:color w:val="231F20"/>
                <w:spacing w:val="-4"/>
                <w:sz w:val="24"/>
                <w:szCs w:val="24"/>
              </w:rPr>
              <w:t>особенност</w:t>
            </w:r>
            <w:r w:rsidRPr="004600F2">
              <w:rPr>
                <w:rFonts w:ascii="Times New Roman" w:hAnsi="Times New Roman" w:cs="Times New Roman"/>
                <w:color w:val="231F20"/>
                <w:sz w:val="24"/>
                <w:szCs w:val="24"/>
              </w:rPr>
              <w:t>и</w:t>
            </w:r>
            <w:r>
              <w:rPr>
                <w:rFonts w:ascii="Times New Roman" w:hAnsi="Times New Roman" w:cs="Times New Roman"/>
                <w:color w:val="231F20"/>
                <w:sz w:val="24"/>
                <w:szCs w:val="24"/>
              </w:rPr>
              <w:t xml:space="preserve"> </w:t>
            </w:r>
            <w:r w:rsidRPr="004600F2">
              <w:rPr>
                <w:rFonts w:ascii="Times New Roman" w:hAnsi="Times New Roman" w:cs="Times New Roman"/>
                <w:color w:val="231F20"/>
                <w:spacing w:val="-4"/>
                <w:sz w:val="24"/>
                <w:szCs w:val="24"/>
              </w:rPr>
              <w:t>современны</w:t>
            </w:r>
            <w:r w:rsidRPr="004600F2">
              <w:rPr>
                <w:rFonts w:ascii="Times New Roman" w:hAnsi="Times New Roman" w:cs="Times New Roman"/>
                <w:color w:val="231F20"/>
                <w:sz w:val="24"/>
                <w:szCs w:val="24"/>
              </w:rPr>
              <w:t>х</w:t>
            </w:r>
            <w:r>
              <w:rPr>
                <w:rFonts w:ascii="Times New Roman" w:hAnsi="Times New Roman" w:cs="Times New Roman"/>
                <w:color w:val="231F20"/>
                <w:sz w:val="24"/>
                <w:szCs w:val="24"/>
              </w:rPr>
              <w:t xml:space="preserve"> </w:t>
            </w:r>
            <w:r w:rsidRPr="004600F2">
              <w:rPr>
                <w:rFonts w:ascii="Times New Roman" w:hAnsi="Times New Roman" w:cs="Times New Roman"/>
                <w:color w:val="231F20"/>
                <w:spacing w:val="-4"/>
                <w:w w:val="105"/>
                <w:sz w:val="24"/>
                <w:szCs w:val="24"/>
              </w:rPr>
              <w:t>международны</w:t>
            </w:r>
            <w:r w:rsidRPr="004600F2">
              <w:rPr>
                <w:rFonts w:ascii="Times New Roman" w:hAnsi="Times New Roman" w:cs="Times New Roman"/>
                <w:color w:val="231F20"/>
                <w:w w:val="105"/>
                <w:sz w:val="24"/>
                <w:szCs w:val="24"/>
              </w:rPr>
              <w:t>х</w:t>
            </w:r>
            <w:r>
              <w:rPr>
                <w:rFonts w:ascii="Times New Roman" w:hAnsi="Times New Roman" w:cs="Times New Roman"/>
                <w:color w:val="231F20"/>
                <w:w w:val="105"/>
                <w:sz w:val="24"/>
                <w:szCs w:val="24"/>
              </w:rPr>
              <w:t xml:space="preserve"> </w:t>
            </w:r>
            <w:r w:rsidRPr="004600F2">
              <w:rPr>
                <w:rFonts w:ascii="Times New Roman" w:hAnsi="Times New Roman" w:cs="Times New Roman"/>
                <w:color w:val="231F20"/>
                <w:spacing w:val="-4"/>
                <w:w w:val="107"/>
                <w:sz w:val="24"/>
                <w:szCs w:val="24"/>
              </w:rPr>
              <w:t>конфликтов?</w:t>
            </w:r>
          </w:p>
          <w:p w:rsidR="003F6AA5" w:rsidRPr="004600F2" w:rsidRDefault="003F6AA5" w:rsidP="003F6AA5">
            <w:pPr>
              <w:widowControl w:val="0"/>
              <w:numPr>
                <w:ilvl w:val="0"/>
                <w:numId w:val="20"/>
              </w:numPr>
              <w:autoSpaceDE w:val="0"/>
              <w:autoSpaceDN w:val="0"/>
              <w:adjustRightInd w:val="0"/>
              <w:spacing w:after="0" w:line="240" w:lineRule="auto"/>
              <w:ind w:left="0"/>
              <w:rPr>
                <w:rFonts w:ascii="Times New Roman" w:hAnsi="Times New Roman" w:cs="Times New Roman"/>
                <w:color w:val="000000"/>
                <w:sz w:val="24"/>
                <w:szCs w:val="24"/>
              </w:rPr>
            </w:pPr>
            <w:r w:rsidRPr="004600F2">
              <w:rPr>
                <w:rFonts w:ascii="Times New Roman" w:hAnsi="Times New Roman" w:cs="Times New Roman"/>
                <w:color w:val="231F20"/>
                <w:w w:val="107"/>
                <w:sz w:val="24"/>
                <w:szCs w:val="24"/>
              </w:rPr>
              <w:t>В чем заключается личностный</w:t>
            </w:r>
            <w:r>
              <w:rPr>
                <w:rFonts w:ascii="Times New Roman" w:hAnsi="Times New Roman" w:cs="Times New Roman"/>
                <w:color w:val="231F20"/>
                <w:w w:val="107"/>
                <w:sz w:val="24"/>
                <w:szCs w:val="24"/>
              </w:rPr>
              <w:t xml:space="preserve"> </w:t>
            </w:r>
            <w:r w:rsidRPr="004600F2">
              <w:rPr>
                <w:rFonts w:ascii="Times New Roman" w:hAnsi="Times New Roman" w:cs="Times New Roman"/>
                <w:color w:val="231F20"/>
                <w:sz w:val="24"/>
                <w:szCs w:val="24"/>
              </w:rPr>
              <w:t>фактор в</w:t>
            </w:r>
            <w:r>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 xml:space="preserve">условиях </w:t>
            </w:r>
            <w:r w:rsidRPr="004600F2">
              <w:rPr>
                <w:rFonts w:ascii="Times New Roman" w:hAnsi="Times New Roman" w:cs="Times New Roman"/>
                <w:color w:val="231F20"/>
                <w:w w:val="108"/>
                <w:sz w:val="24"/>
                <w:szCs w:val="24"/>
              </w:rPr>
              <w:t>конфликта</w:t>
            </w:r>
            <w:r>
              <w:rPr>
                <w:rFonts w:ascii="Times New Roman" w:hAnsi="Times New Roman" w:cs="Times New Roman"/>
                <w:color w:val="231F20"/>
                <w:w w:val="108"/>
                <w:sz w:val="24"/>
                <w:szCs w:val="24"/>
              </w:rPr>
              <w:t xml:space="preserve"> </w:t>
            </w:r>
            <w:r w:rsidRPr="004600F2">
              <w:rPr>
                <w:rFonts w:ascii="Times New Roman" w:hAnsi="Times New Roman" w:cs="Times New Roman"/>
                <w:color w:val="231F20"/>
                <w:sz w:val="24"/>
                <w:szCs w:val="24"/>
              </w:rPr>
              <w:t>и</w:t>
            </w:r>
            <w:r>
              <w:rPr>
                <w:rFonts w:ascii="Times New Roman" w:hAnsi="Times New Roman" w:cs="Times New Roman"/>
                <w:color w:val="231F20"/>
                <w:sz w:val="24"/>
                <w:szCs w:val="24"/>
              </w:rPr>
              <w:t xml:space="preserve"> </w:t>
            </w:r>
            <w:r w:rsidRPr="004600F2">
              <w:rPr>
                <w:rFonts w:ascii="Times New Roman" w:hAnsi="Times New Roman" w:cs="Times New Roman"/>
                <w:color w:val="231F20"/>
                <w:w w:val="106"/>
                <w:sz w:val="24"/>
                <w:szCs w:val="24"/>
              </w:rPr>
              <w:t>кризиса?</w:t>
            </w:r>
          </w:p>
          <w:p w:rsidR="003F6AA5" w:rsidRPr="004600F2" w:rsidRDefault="003F6AA5" w:rsidP="003F6AA5">
            <w:pPr>
              <w:widowControl w:val="0"/>
              <w:numPr>
                <w:ilvl w:val="0"/>
                <w:numId w:val="20"/>
              </w:numPr>
              <w:autoSpaceDE w:val="0"/>
              <w:autoSpaceDN w:val="0"/>
              <w:adjustRightInd w:val="0"/>
              <w:spacing w:after="0" w:line="240" w:lineRule="auto"/>
              <w:ind w:left="0"/>
              <w:rPr>
                <w:rFonts w:ascii="Times New Roman" w:hAnsi="Times New Roman" w:cs="Times New Roman"/>
                <w:color w:val="000000"/>
                <w:sz w:val="24"/>
                <w:szCs w:val="24"/>
                <w:lang w:eastAsia="ru-RU"/>
              </w:rPr>
            </w:pPr>
            <w:r w:rsidRPr="004600F2">
              <w:rPr>
                <w:rFonts w:ascii="Times New Roman" w:hAnsi="Times New Roman" w:cs="Times New Roman"/>
                <w:color w:val="231F20"/>
                <w:w w:val="107"/>
                <w:sz w:val="24"/>
                <w:szCs w:val="24"/>
              </w:rPr>
              <w:t>Каковы основные</w:t>
            </w:r>
            <w:r>
              <w:rPr>
                <w:rFonts w:ascii="Times New Roman" w:hAnsi="Times New Roman" w:cs="Times New Roman"/>
                <w:color w:val="231F20"/>
                <w:w w:val="107"/>
                <w:sz w:val="24"/>
                <w:szCs w:val="24"/>
              </w:rPr>
              <w:t xml:space="preserve"> </w:t>
            </w:r>
            <w:r w:rsidRPr="004600F2">
              <w:rPr>
                <w:rFonts w:ascii="Times New Roman" w:hAnsi="Times New Roman" w:cs="Times New Roman"/>
                <w:color w:val="231F20"/>
                <w:sz w:val="24"/>
                <w:szCs w:val="24"/>
              </w:rPr>
              <w:t>пути</w:t>
            </w:r>
            <w:r>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в</w:t>
            </w:r>
            <w:r>
              <w:rPr>
                <w:rFonts w:ascii="Times New Roman" w:hAnsi="Times New Roman" w:cs="Times New Roman"/>
                <w:color w:val="231F20"/>
                <w:sz w:val="24"/>
                <w:szCs w:val="24"/>
              </w:rPr>
              <w:t xml:space="preserve"> </w:t>
            </w:r>
            <w:r w:rsidRPr="004600F2">
              <w:rPr>
                <w:rFonts w:ascii="Times New Roman" w:hAnsi="Times New Roman" w:cs="Times New Roman"/>
                <w:color w:val="231F20"/>
                <w:w w:val="107"/>
                <w:sz w:val="24"/>
                <w:szCs w:val="24"/>
              </w:rPr>
              <w:t>урегулировании</w:t>
            </w:r>
            <w:r>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конфликта?</w:t>
            </w:r>
          </w:p>
          <w:p w:rsidR="003F6AA5" w:rsidRPr="004600F2" w:rsidRDefault="003F6AA5" w:rsidP="003F6AA5">
            <w:pPr>
              <w:spacing w:after="0" w:line="240" w:lineRule="auto"/>
              <w:rPr>
                <w:rFonts w:ascii="Times New Roman" w:hAnsi="Times New Roman" w:cs="Times New Roman"/>
                <w:sz w:val="24"/>
                <w:szCs w:val="24"/>
              </w:rPr>
            </w:pPr>
          </w:p>
          <w:p w:rsidR="003F6AA5" w:rsidRPr="004600F2" w:rsidRDefault="003F6AA5" w:rsidP="003F6AA5">
            <w:pPr>
              <w:spacing w:after="0" w:line="240" w:lineRule="auto"/>
              <w:rPr>
                <w:rFonts w:ascii="Times New Roman" w:hAnsi="Times New Roman" w:cs="Times New Roman"/>
                <w:sz w:val="24"/>
                <w:szCs w:val="24"/>
              </w:rPr>
            </w:pPr>
          </w:p>
        </w:tc>
      </w:tr>
      <w:tr w:rsidR="003F6AA5" w:rsidRPr="004600F2" w:rsidTr="003F6AA5">
        <w:trPr>
          <w:jc w:val="center"/>
        </w:trPr>
        <w:tc>
          <w:tcPr>
            <w:tcW w:w="931" w:type="dxa"/>
          </w:tcPr>
          <w:p w:rsidR="003F6AA5" w:rsidRPr="004600F2" w:rsidRDefault="003F6AA5" w:rsidP="003F6AA5">
            <w:pPr>
              <w:spacing w:after="0" w:line="240" w:lineRule="auto"/>
              <w:ind w:firstLine="26"/>
              <w:rPr>
                <w:rFonts w:ascii="Times New Roman" w:hAnsi="Times New Roman" w:cs="Times New Roman"/>
                <w:sz w:val="24"/>
                <w:szCs w:val="24"/>
              </w:rPr>
            </w:pPr>
            <w:r w:rsidRPr="004600F2">
              <w:rPr>
                <w:rFonts w:ascii="Times New Roman" w:hAnsi="Times New Roman" w:cs="Times New Roman"/>
                <w:sz w:val="24"/>
                <w:szCs w:val="24"/>
              </w:rPr>
              <w:t>2</w:t>
            </w:r>
          </w:p>
        </w:tc>
        <w:tc>
          <w:tcPr>
            <w:tcW w:w="2977" w:type="dxa"/>
            <w:tcBorders>
              <w:top w:val="single" w:sz="6" w:space="0" w:color="auto"/>
              <w:left w:val="single" w:sz="6" w:space="0" w:color="auto"/>
              <w:bottom w:val="single" w:sz="6" w:space="0" w:color="auto"/>
              <w:right w:val="single" w:sz="6" w:space="0" w:color="auto"/>
            </w:tcBorders>
          </w:tcPr>
          <w:p w:rsidR="003F6AA5" w:rsidRPr="004600F2" w:rsidRDefault="003F6AA5" w:rsidP="003F6AA5">
            <w:pPr>
              <w:spacing w:after="0" w:line="240" w:lineRule="auto"/>
              <w:rPr>
                <w:rFonts w:ascii="Times New Roman" w:hAnsi="Times New Roman" w:cs="Times New Roman"/>
                <w:color w:val="000000"/>
                <w:sz w:val="24"/>
                <w:szCs w:val="24"/>
                <w:lang w:eastAsia="ru-RU"/>
              </w:rPr>
            </w:pPr>
            <w:r w:rsidRPr="004600F2">
              <w:rPr>
                <w:rFonts w:ascii="Times New Roman" w:hAnsi="Times New Roman" w:cs="Times New Roman"/>
                <w:color w:val="000000"/>
                <w:sz w:val="24"/>
                <w:szCs w:val="24"/>
                <w:lang w:eastAsia="ru-RU"/>
              </w:rPr>
              <w:t>Тема 2.  Россия и мир в ХХ в.: основные тенденции внешнеполитического развития</w:t>
            </w:r>
          </w:p>
        </w:tc>
        <w:tc>
          <w:tcPr>
            <w:tcW w:w="5323" w:type="dxa"/>
          </w:tcPr>
          <w:p w:rsidR="003F6AA5" w:rsidRPr="004600F2" w:rsidRDefault="003F6AA5" w:rsidP="003F6AA5">
            <w:pPr>
              <w:autoSpaceDE w:val="0"/>
              <w:autoSpaceDN w:val="0"/>
              <w:adjustRightInd w:val="0"/>
              <w:spacing w:after="0" w:line="240" w:lineRule="auto"/>
              <w:rPr>
                <w:rFonts w:ascii="Times New Roman" w:hAnsi="Times New Roman" w:cs="Times New Roman"/>
                <w:color w:val="000000"/>
                <w:sz w:val="24"/>
                <w:szCs w:val="24"/>
                <w:lang w:eastAsia="ru-RU"/>
              </w:rPr>
            </w:pPr>
          </w:p>
          <w:p w:rsidR="003F6AA5" w:rsidRPr="004600F2" w:rsidRDefault="003F6AA5" w:rsidP="003F6AA5">
            <w:pPr>
              <w:widowControl w:val="0"/>
              <w:autoSpaceDE w:val="0"/>
              <w:autoSpaceDN w:val="0"/>
              <w:adjustRightInd w:val="0"/>
              <w:spacing w:after="0" w:line="240" w:lineRule="auto"/>
              <w:rPr>
                <w:rFonts w:ascii="Times New Roman" w:hAnsi="Times New Roman" w:cs="Times New Roman"/>
                <w:color w:val="000000"/>
                <w:sz w:val="24"/>
                <w:szCs w:val="24"/>
              </w:rPr>
            </w:pPr>
            <w:r w:rsidRPr="004600F2">
              <w:rPr>
                <w:rFonts w:ascii="Times New Roman" w:hAnsi="Times New Roman" w:cs="Times New Roman"/>
                <w:color w:val="231F20"/>
                <w:w w:val="108"/>
                <w:sz w:val="24"/>
                <w:szCs w:val="24"/>
              </w:rPr>
              <w:t xml:space="preserve">     1. Что такое эскалация</w:t>
            </w:r>
            <w:r>
              <w:rPr>
                <w:rFonts w:ascii="Times New Roman" w:hAnsi="Times New Roman" w:cs="Times New Roman"/>
                <w:color w:val="231F20"/>
                <w:w w:val="108"/>
                <w:sz w:val="24"/>
                <w:szCs w:val="24"/>
              </w:rPr>
              <w:t xml:space="preserve"> </w:t>
            </w:r>
            <w:r w:rsidRPr="004600F2">
              <w:rPr>
                <w:rFonts w:ascii="Times New Roman" w:hAnsi="Times New Roman" w:cs="Times New Roman"/>
                <w:color w:val="231F20"/>
                <w:sz w:val="24"/>
                <w:szCs w:val="24"/>
              </w:rPr>
              <w:t>и</w:t>
            </w:r>
            <w:r>
              <w:rPr>
                <w:rFonts w:ascii="Times New Roman" w:hAnsi="Times New Roman" w:cs="Times New Roman"/>
                <w:color w:val="231F20"/>
                <w:sz w:val="24"/>
                <w:szCs w:val="24"/>
              </w:rPr>
              <w:t xml:space="preserve"> </w:t>
            </w:r>
            <w:r w:rsidRPr="004600F2">
              <w:rPr>
                <w:rFonts w:ascii="Times New Roman" w:hAnsi="Times New Roman" w:cs="Times New Roman"/>
                <w:color w:val="231F20"/>
                <w:w w:val="106"/>
                <w:sz w:val="24"/>
                <w:szCs w:val="24"/>
              </w:rPr>
              <w:t>деэскалация</w:t>
            </w:r>
            <w:r w:rsidRPr="004600F2">
              <w:rPr>
                <w:rFonts w:ascii="Times New Roman" w:hAnsi="Times New Roman" w:cs="Times New Roman"/>
                <w:color w:val="231F20"/>
                <w:spacing w:val="12"/>
                <w:w w:val="106"/>
                <w:sz w:val="24"/>
                <w:szCs w:val="24"/>
              </w:rPr>
              <w:t xml:space="preserve"> м</w:t>
            </w:r>
            <w:r w:rsidRPr="004600F2">
              <w:rPr>
                <w:rFonts w:ascii="Times New Roman" w:hAnsi="Times New Roman" w:cs="Times New Roman"/>
                <w:color w:val="231F20"/>
                <w:w w:val="106"/>
                <w:sz w:val="24"/>
                <w:szCs w:val="24"/>
              </w:rPr>
              <w:t>еждународного</w:t>
            </w:r>
            <w:r>
              <w:rPr>
                <w:rFonts w:ascii="Times New Roman" w:hAnsi="Times New Roman" w:cs="Times New Roman"/>
                <w:color w:val="231F20"/>
                <w:w w:val="106"/>
                <w:sz w:val="24"/>
                <w:szCs w:val="24"/>
              </w:rPr>
              <w:t xml:space="preserve"> </w:t>
            </w:r>
            <w:r w:rsidRPr="004600F2">
              <w:rPr>
                <w:rFonts w:ascii="Times New Roman" w:hAnsi="Times New Roman" w:cs="Times New Roman"/>
                <w:color w:val="231F20"/>
                <w:w w:val="107"/>
                <w:sz w:val="24"/>
                <w:szCs w:val="24"/>
              </w:rPr>
              <w:t>конфликта.</w:t>
            </w:r>
          </w:p>
          <w:p w:rsidR="003F6AA5" w:rsidRPr="004600F2" w:rsidRDefault="003F6AA5" w:rsidP="003F6AA5">
            <w:pPr>
              <w:widowControl w:val="0"/>
              <w:autoSpaceDE w:val="0"/>
              <w:autoSpaceDN w:val="0"/>
              <w:adjustRightInd w:val="0"/>
              <w:spacing w:after="0" w:line="240" w:lineRule="auto"/>
              <w:rPr>
                <w:rFonts w:ascii="Times New Roman" w:hAnsi="Times New Roman" w:cs="Times New Roman"/>
                <w:color w:val="231F20"/>
                <w:spacing w:val="-6"/>
                <w:w w:val="106"/>
                <w:sz w:val="24"/>
                <w:szCs w:val="24"/>
              </w:rPr>
            </w:pPr>
            <w:r w:rsidRPr="004600F2">
              <w:rPr>
                <w:rFonts w:ascii="Times New Roman" w:hAnsi="Times New Roman" w:cs="Times New Roman"/>
                <w:color w:val="231F20"/>
                <w:spacing w:val="-6"/>
                <w:w w:val="106"/>
                <w:sz w:val="24"/>
                <w:szCs w:val="24"/>
              </w:rPr>
              <w:t>2.   В чем заключаются особенност</w:t>
            </w:r>
            <w:r w:rsidRPr="004600F2">
              <w:rPr>
                <w:rFonts w:ascii="Times New Roman" w:hAnsi="Times New Roman" w:cs="Times New Roman"/>
                <w:color w:val="231F20"/>
                <w:w w:val="106"/>
                <w:sz w:val="24"/>
                <w:szCs w:val="24"/>
              </w:rPr>
              <w:t>и</w:t>
            </w:r>
            <w:r>
              <w:rPr>
                <w:rFonts w:ascii="Times New Roman" w:hAnsi="Times New Roman" w:cs="Times New Roman"/>
                <w:color w:val="231F20"/>
                <w:w w:val="106"/>
                <w:sz w:val="24"/>
                <w:szCs w:val="24"/>
              </w:rPr>
              <w:t xml:space="preserve"> </w:t>
            </w:r>
            <w:r w:rsidRPr="004600F2">
              <w:rPr>
                <w:rFonts w:ascii="Times New Roman" w:hAnsi="Times New Roman" w:cs="Times New Roman"/>
                <w:color w:val="231F20"/>
                <w:spacing w:val="-6"/>
                <w:w w:val="106"/>
                <w:sz w:val="24"/>
                <w:szCs w:val="24"/>
              </w:rPr>
              <w:t>вооруженно</w:t>
            </w:r>
            <w:r w:rsidRPr="004600F2">
              <w:rPr>
                <w:rFonts w:ascii="Times New Roman" w:hAnsi="Times New Roman" w:cs="Times New Roman"/>
                <w:color w:val="231F20"/>
                <w:w w:val="106"/>
                <w:sz w:val="24"/>
                <w:szCs w:val="24"/>
              </w:rPr>
              <w:t>й</w:t>
            </w:r>
            <w:r>
              <w:rPr>
                <w:rFonts w:ascii="Times New Roman" w:hAnsi="Times New Roman" w:cs="Times New Roman"/>
                <w:color w:val="231F20"/>
                <w:w w:val="106"/>
                <w:sz w:val="24"/>
                <w:szCs w:val="24"/>
              </w:rPr>
              <w:t xml:space="preserve"> </w:t>
            </w:r>
            <w:r w:rsidRPr="004600F2">
              <w:rPr>
                <w:rFonts w:ascii="Times New Roman" w:hAnsi="Times New Roman" w:cs="Times New Roman"/>
                <w:color w:val="231F20"/>
                <w:spacing w:val="-6"/>
                <w:sz w:val="24"/>
                <w:szCs w:val="24"/>
              </w:rPr>
              <w:t>стади</w:t>
            </w:r>
            <w:r w:rsidRPr="004600F2">
              <w:rPr>
                <w:rFonts w:ascii="Times New Roman" w:hAnsi="Times New Roman" w:cs="Times New Roman"/>
                <w:color w:val="231F20"/>
                <w:sz w:val="24"/>
                <w:szCs w:val="24"/>
              </w:rPr>
              <w:t>и</w:t>
            </w:r>
            <w:r>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в</w:t>
            </w:r>
            <w:r>
              <w:rPr>
                <w:rFonts w:ascii="Times New Roman" w:hAnsi="Times New Roman" w:cs="Times New Roman"/>
                <w:color w:val="231F20"/>
                <w:sz w:val="24"/>
                <w:szCs w:val="24"/>
              </w:rPr>
              <w:t xml:space="preserve"> </w:t>
            </w:r>
            <w:r w:rsidRPr="004600F2">
              <w:rPr>
                <w:rFonts w:ascii="Times New Roman" w:hAnsi="Times New Roman" w:cs="Times New Roman"/>
                <w:color w:val="231F20"/>
                <w:spacing w:val="-6"/>
                <w:w w:val="108"/>
                <w:sz w:val="24"/>
                <w:szCs w:val="24"/>
              </w:rPr>
              <w:t>развити</w:t>
            </w:r>
            <w:r w:rsidRPr="004600F2">
              <w:rPr>
                <w:rFonts w:ascii="Times New Roman" w:hAnsi="Times New Roman" w:cs="Times New Roman"/>
                <w:color w:val="231F20"/>
                <w:w w:val="108"/>
                <w:sz w:val="24"/>
                <w:szCs w:val="24"/>
              </w:rPr>
              <w:t>и</w:t>
            </w:r>
            <w:r>
              <w:rPr>
                <w:rFonts w:ascii="Times New Roman" w:hAnsi="Times New Roman" w:cs="Times New Roman"/>
                <w:color w:val="231F20"/>
                <w:w w:val="108"/>
                <w:sz w:val="24"/>
                <w:szCs w:val="24"/>
              </w:rPr>
              <w:t xml:space="preserve"> </w:t>
            </w:r>
            <w:r w:rsidRPr="004600F2">
              <w:rPr>
                <w:rFonts w:ascii="Times New Roman" w:hAnsi="Times New Roman" w:cs="Times New Roman"/>
                <w:color w:val="231F20"/>
                <w:spacing w:val="-6"/>
                <w:w w:val="108"/>
                <w:sz w:val="24"/>
                <w:szCs w:val="24"/>
              </w:rPr>
              <w:t>конфликт</w:t>
            </w:r>
            <w:r w:rsidRPr="004600F2">
              <w:rPr>
                <w:rFonts w:ascii="Times New Roman" w:hAnsi="Times New Roman" w:cs="Times New Roman"/>
                <w:color w:val="231F20"/>
                <w:w w:val="108"/>
                <w:sz w:val="24"/>
                <w:szCs w:val="24"/>
              </w:rPr>
              <w:t>а</w:t>
            </w:r>
            <w:r>
              <w:rPr>
                <w:rFonts w:ascii="Times New Roman" w:hAnsi="Times New Roman" w:cs="Times New Roman"/>
                <w:color w:val="231F20"/>
                <w:w w:val="108"/>
                <w:sz w:val="24"/>
                <w:szCs w:val="24"/>
              </w:rPr>
              <w:t xml:space="preserve"> </w:t>
            </w:r>
            <w:r w:rsidRPr="004600F2">
              <w:rPr>
                <w:rFonts w:ascii="Times New Roman" w:hAnsi="Times New Roman" w:cs="Times New Roman"/>
                <w:color w:val="231F20"/>
                <w:sz w:val="24"/>
                <w:szCs w:val="24"/>
              </w:rPr>
              <w:t>и</w:t>
            </w:r>
            <w:r>
              <w:rPr>
                <w:rFonts w:ascii="Times New Roman" w:hAnsi="Times New Roman" w:cs="Times New Roman"/>
                <w:color w:val="231F20"/>
                <w:sz w:val="24"/>
                <w:szCs w:val="24"/>
              </w:rPr>
              <w:t xml:space="preserve"> </w:t>
            </w:r>
            <w:r w:rsidRPr="004600F2">
              <w:rPr>
                <w:rFonts w:ascii="Times New Roman" w:hAnsi="Times New Roman" w:cs="Times New Roman"/>
                <w:color w:val="231F20"/>
                <w:spacing w:val="-6"/>
                <w:w w:val="106"/>
                <w:sz w:val="24"/>
                <w:szCs w:val="24"/>
              </w:rPr>
              <w:t>кризиса?</w:t>
            </w:r>
          </w:p>
          <w:p w:rsidR="003F6AA5" w:rsidRPr="004600F2" w:rsidRDefault="003F6AA5" w:rsidP="003F6AA5">
            <w:pPr>
              <w:widowControl w:val="0"/>
              <w:numPr>
                <w:ilvl w:val="0"/>
                <w:numId w:val="22"/>
              </w:numPr>
              <w:autoSpaceDE w:val="0"/>
              <w:autoSpaceDN w:val="0"/>
              <w:adjustRightInd w:val="0"/>
              <w:spacing w:after="0" w:line="240" w:lineRule="auto"/>
              <w:ind w:left="0"/>
              <w:rPr>
                <w:rFonts w:ascii="Times New Roman" w:hAnsi="Times New Roman" w:cs="Times New Roman"/>
                <w:color w:val="000000"/>
                <w:sz w:val="24"/>
                <w:szCs w:val="24"/>
              </w:rPr>
            </w:pPr>
            <w:r w:rsidRPr="004600F2">
              <w:rPr>
                <w:rFonts w:ascii="Times New Roman" w:hAnsi="Times New Roman" w:cs="Times New Roman"/>
                <w:color w:val="231F20"/>
                <w:sz w:val="24"/>
                <w:szCs w:val="24"/>
              </w:rPr>
              <w:t>Каковы общие</w:t>
            </w:r>
            <w:r>
              <w:rPr>
                <w:rFonts w:ascii="Times New Roman" w:hAnsi="Times New Roman" w:cs="Times New Roman"/>
                <w:color w:val="231F20"/>
                <w:sz w:val="24"/>
                <w:szCs w:val="24"/>
              </w:rPr>
              <w:t xml:space="preserve"> </w:t>
            </w:r>
            <w:r w:rsidRPr="004600F2">
              <w:rPr>
                <w:rFonts w:ascii="Times New Roman" w:hAnsi="Times New Roman" w:cs="Times New Roman"/>
                <w:color w:val="231F20"/>
                <w:w w:val="106"/>
                <w:sz w:val="24"/>
                <w:szCs w:val="24"/>
              </w:rPr>
              <w:t>закономерности</w:t>
            </w:r>
            <w:r>
              <w:rPr>
                <w:rFonts w:ascii="Times New Roman" w:hAnsi="Times New Roman" w:cs="Times New Roman"/>
                <w:color w:val="231F20"/>
                <w:w w:val="106"/>
                <w:sz w:val="24"/>
                <w:szCs w:val="24"/>
              </w:rPr>
              <w:t xml:space="preserve"> </w:t>
            </w:r>
            <w:r w:rsidRPr="004600F2">
              <w:rPr>
                <w:rFonts w:ascii="Times New Roman" w:hAnsi="Times New Roman" w:cs="Times New Roman"/>
                <w:color w:val="231F20"/>
                <w:sz w:val="24"/>
                <w:szCs w:val="24"/>
              </w:rPr>
              <w:t>в</w:t>
            </w:r>
            <w:r>
              <w:rPr>
                <w:rFonts w:ascii="Times New Roman" w:hAnsi="Times New Roman" w:cs="Times New Roman"/>
                <w:color w:val="231F20"/>
                <w:sz w:val="24"/>
                <w:szCs w:val="24"/>
              </w:rPr>
              <w:t xml:space="preserve"> </w:t>
            </w:r>
            <w:r w:rsidRPr="004600F2">
              <w:rPr>
                <w:rFonts w:ascii="Times New Roman" w:hAnsi="Times New Roman" w:cs="Times New Roman"/>
                <w:color w:val="231F20"/>
                <w:w w:val="108"/>
                <w:sz w:val="24"/>
                <w:szCs w:val="24"/>
              </w:rPr>
              <w:t xml:space="preserve">развитии конфликта </w:t>
            </w:r>
            <w:r w:rsidRPr="004600F2">
              <w:rPr>
                <w:rFonts w:ascii="Times New Roman" w:hAnsi="Times New Roman" w:cs="Times New Roman"/>
                <w:color w:val="231F20"/>
                <w:sz w:val="24"/>
                <w:szCs w:val="24"/>
              </w:rPr>
              <w:t>и</w:t>
            </w:r>
            <w:r>
              <w:rPr>
                <w:rFonts w:ascii="Times New Roman" w:hAnsi="Times New Roman" w:cs="Times New Roman"/>
                <w:color w:val="231F20"/>
                <w:sz w:val="24"/>
                <w:szCs w:val="24"/>
              </w:rPr>
              <w:t xml:space="preserve"> </w:t>
            </w:r>
            <w:r w:rsidRPr="004600F2">
              <w:rPr>
                <w:rFonts w:ascii="Times New Roman" w:hAnsi="Times New Roman" w:cs="Times New Roman"/>
                <w:color w:val="231F20"/>
                <w:w w:val="106"/>
                <w:sz w:val="24"/>
                <w:szCs w:val="24"/>
              </w:rPr>
              <w:t>кризиса.</w:t>
            </w:r>
          </w:p>
          <w:p w:rsidR="003F6AA5" w:rsidRPr="004600F2" w:rsidRDefault="003F6AA5" w:rsidP="003F6AA5">
            <w:pPr>
              <w:widowControl w:val="0"/>
              <w:numPr>
                <w:ilvl w:val="0"/>
                <w:numId w:val="22"/>
              </w:numPr>
              <w:autoSpaceDE w:val="0"/>
              <w:autoSpaceDN w:val="0"/>
              <w:adjustRightInd w:val="0"/>
              <w:spacing w:after="0" w:line="240" w:lineRule="auto"/>
              <w:ind w:left="0"/>
              <w:rPr>
                <w:rFonts w:ascii="Times New Roman" w:hAnsi="Times New Roman" w:cs="Times New Roman"/>
                <w:color w:val="000000"/>
                <w:sz w:val="24"/>
                <w:szCs w:val="24"/>
              </w:rPr>
            </w:pPr>
            <w:r w:rsidRPr="004600F2">
              <w:rPr>
                <w:rFonts w:ascii="Times New Roman" w:hAnsi="Times New Roman" w:cs="Times New Roman"/>
                <w:color w:val="231F20"/>
                <w:spacing w:val="1"/>
                <w:w w:val="106"/>
                <w:sz w:val="24"/>
                <w:szCs w:val="24"/>
              </w:rPr>
              <w:t>Каковы основны</w:t>
            </w:r>
            <w:r w:rsidRPr="004600F2">
              <w:rPr>
                <w:rFonts w:ascii="Times New Roman" w:hAnsi="Times New Roman" w:cs="Times New Roman"/>
                <w:color w:val="231F20"/>
                <w:w w:val="106"/>
                <w:sz w:val="24"/>
                <w:szCs w:val="24"/>
              </w:rPr>
              <w:t>е</w:t>
            </w:r>
            <w:r>
              <w:rPr>
                <w:rFonts w:ascii="Times New Roman" w:hAnsi="Times New Roman" w:cs="Times New Roman"/>
                <w:color w:val="231F20"/>
                <w:w w:val="106"/>
                <w:sz w:val="24"/>
                <w:szCs w:val="24"/>
              </w:rPr>
              <w:t xml:space="preserve"> </w:t>
            </w:r>
            <w:r w:rsidRPr="004600F2">
              <w:rPr>
                <w:rFonts w:ascii="Times New Roman" w:hAnsi="Times New Roman" w:cs="Times New Roman"/>
                <w:color w:val="231F20"/>
                <w:spacing w:val="1"/>
                <w:sz w:val="24"/>
                <w:szCs w:val="24"/>
              </w:rPr>
              <w:t>задач</w:t>
            </w:r>
            <w:r w:rsidRPr="004600F2">
              <w:rPr>
                <w:rFonts w:ascii="Times New Roman" w:hAnsi="Times New Roman" w:cs="Times New Roman"/>
                <w:color w:val="231F20"/>
                <w:sz w:val="24"/>
                <w:szCs w:val="24"/>
              </w:rPr>
              <w:t>и и</w:t>
            </w:r>
            <w:r>
              <w:rPr>
                <w:rFonts w:ascii="Times New Roman" w:hAnsi="Times New Roman" w:cs="Times New Roman"/>
                <w:color w:val="231F20"/>
                <w:sz w:val="24"/>
                <w:szCs w:val="24"/>
              </w:rPr>
              <w:t xml:space="preserve"> </w:t>
            </w:r>
            <w:r w:rsidRPr="004600F2">
              <w:rPr>
                <w:rFonts w:ascii="Times New Roman" w:hAnsi="Times New Roman" w:cs="Times New Roman"/>
                <w:color w:val="231F20"/>
                <w:spacing w:val="1"/>
                <w:sz w:val="24"/>
                <w:szCs w:val="24"/>
              </w:rPr>
              <w:t>средств</w:t>
            </w:r>
            <w:r w:rsidRPr="004600F2">
              <w:rPr>
                <w:rFonts w:ascii="Times New Roman" w:hAnsi="Times New Roman" w:cs="Times New Roman"/>
                <w:color w:val="231F20"/>
                <w:sz w:val="24"/>
                <w:szCs w:val="24"/>
              </w:rPr>
              <w:t xml:space="preserve">а </w:t>
            </w:r>
            <w:r w:rsidRPr="004600F2">
              <w:rPr>
                <w:rFonts w:ascii="Times New Roman" w:hAnsi="Times New Roman" w:cs="Times New Roman"/>
                <w:color w:val="231F20"/>
                <w:spacing w:val="1"/>
                <w:w w:val="106"/>
                <w:sz w:val="24"/>
                <w:szCs w:val="24"/>
              </w:rPr>
              <w:t>воздействи</w:t>
            </w:r>
            <w:r w:rsidRPr="004600F2">
              <w:rPr>
                <w:rFonts w:ascii="Times New Roman" w:hAnsi="Times New Roman" w:cs="Times New Roman"/>
                <w:color w:val="231F20"/>
                <w:w w:val="106"/>
                <w:sz w:val="24"/>
                <w:szCs w:val="24"/>
              </w:rPr>
              <w:t>я</w:t>
            </w:r>
            <w:r>
              <w:rPr>
                <w:rFonts w:ascii="Times New Roman" w:hAnsi="Times New Roman" w:cs="Times New Roman"/>
                <w:color w:val="231F20"/>
                <w:w w:val="106"/>
                <w:sz w:val="24"/>
                <w:szCs w:val="24"/>
              </w:rPr>
              <w:t xml:space="preserve"> </w:t>
            </w:r>
            <w:r w:rsidRPr="004600F2">
              <w:rPr>
                <w:rFonts w:ascii="Times New Roman" w:hAnsi="Times New Roman" w:cs="Times New Roman"/>
                <w:color w:val="231F20"/>
                <w:spacing w:val="1"/>
                <w:sz w:val="24"/>
                <w:szCs w:val="24"/>
              </w:rPr>
              <w:t>«третье</w:t>
            </w:r>
            <w:r w:rsidRPr="004600F2">
              <w:rPr>
                <w:rFonts w:ascii="Times New Roman" w:hAnsi="Times New Roman" w:cs="Times New Roman"/>
                <w:color w:val="231F20"/>
                <w:sz w:val="24"/>
                <w:szCs w:val="24"/>
              </w:rPr>
              <w:t xml:space="preserve">й </w:t>
            </w:r>
            <w:r w:rsidRPr="004600F2">
              <w:rPr>
                <w:rFonts w:ascii="Times New Roman" w:hAnsi="Times New Roman" w:cs="Times New Roman"/>
                <w:color w:val="231F20"/>
                <w:spacing w:val="1"/>
                <w:sz w:val="24"/>
                <w:szCs w:val="24"/>
              </w:rPr>
              <w:t>стороны</w:t>
            </w:r>
            <w:r w:rsidRPr="004600F2">
              <w:rPr>
                <w:rFonts w:ascii="Times New Roman" w:hAnsi="Times New Roman" w:cs="Times New Roman"/>
                <w:color w:val="231F20"/>
                <w:sz w:val="24"/>
                <w:szCs w:val="24"/>
              </w:rPr>
              <w:t xml:space="preserve">» </w:t>
            </w:r>
            <w:r w:rsidRPr="004600F2">
              <w:rPr>
                <w:rFonts w:ascii="Times New Roman" w:hAnsi="Times New Roman" w:cs="Times New Roman"/>
                <w:color w:val="231F20"/>
                <w:w w:val="107"/>
                <w:sz w:val="24"/>
                <w:szCs w:val="24"/>
              </w:rPr>
              <w:t>в урегулировании</w:t>
            </w:r>
            <w:r>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конфликта?</w:t>
            </w:r>
          </w:p>
          <w:p w:rsidR="003F6AA5" w:rsidRPr="004600F2" w:rsidRDefault="003F6AA5" w:rsidP="003F6AA5">
            <w:pPr>
              <w:widowControl w:val="0"/>
              <w:autoSpaceDE w:val="0"/>
              <w:autoSpaceDN w:val="0"/>
              <w:adjustRightInd w:val="0"/>
              <w:spacing w:after="0" w:line="240" w:lineRule="auto"/>
              <w:rPr>
                <w:rFonts w:ascii="Times New Roman" w:hAnsi="Times New Roman" w:cs="Times New Roman"/>
                <w:color w:val="000000"/>
                <w:sz w:val="24"/>
                <w:szCs w:val="24"/>
              </w:rPr>
            </w:pPr>
          </w:p>
          <w:p w:rsidR="003F6AA5" w:rsidRPr="004600F2" w:rsidRDefault="003F6AA5" w:rsidP="003F6AA5">
            <w:pPr>
              <w:autoSpaceDE w:val="0"/>
              <w:autoSpaceDN w:val="0"/>
              <w:adjustRightInd w:val="0"/>
              <w:spacing w:after="0" w:line="240" w:lineRule="auto"/>
              <w:rPr>
                <w:rFonts w:ascii="Times New Roman" w:hAnsi="Times New Roman" w:cs="Times New Roman"/>
                <w:color w:val="000000"/>
                <w:sz w:val="24"/>
                <w:szCs w:val="24"/>
                <w:lang w:eastAsia="ru-RU"/>
              </w:rPr>
            </w:pPr>
          </w:p>
          <w:p w:rsidR="003F6AA5" w:rsidRPr="004600F2" w:rsidRDefault="003F6AA5" w:rsidP="003F6AA5">
            <w:pPr>
              <w:tabs>
                <w:tab w:val="num" w:pos="-163"/>
              </w:tabs>
              <w:spacing w:after="0" w:line="240" w:lineRule="auto"/>
              <w:ind w:firstLine="17"/>
              <w:rPr>
                <w:rFonts w:ascii="Times New Roman" w:hAnsi="Times New Roman" w:cs="Times New Roman"/>
                <w:sz w:val="24"/>
                <w:szCs w:val="24"/>
              </w:rPr>
            </w:pPr>
          </w:p>
        </w:tc>
      </w:tr>
      <w:tr w:rsidR="003F6AA5" w:rsidRPr="004600F2" w:rsidTr="003F6AA5">
        <w:trPr>
          <w:jc w:val="center"/>
        </w:trPr>
        <w:tc>
          <w:tcPr>
            <w:tcW w:w="931" w:type="dxa"/>
          </w:tcPr>
          <w:p w:rsidR="003F6AA5" w:rsidRPr="004600F2" w:rsidRDefault="003F6AA5" w:rsidP="003F6AA5">
            <w:pPr>
              <w:spacing w:after="0" w:line="240" w:lineRule="auto"/>
              <w:ind w:firstLine="26"/>
              <w:rPr>
                <w:rFonts w:ascii="Times New Roman" w:hAnsi="Times New Roman" w:cs="Times New Roman"/>
                <w:sz w:val="24"/>
                <w:szCs w:val="24"/>
              </w:rPr>
            </w:pPr>
            <w:r w:rsidRPr="004600F2">
              <w:rPr>
                <w:rFonts w:ascii="Times New Roman" w:hAnsi="Times New Roman" w:cs="Times New Roman"/>
                <w:sz w:val="24"/>
                <w:szCs w:val="24"/>
              </w:rPr>
              <w:t>3</w:t>
            </w:r>
          </w:p>
        </w:tc>
        <w:tc>
          <w:tcPr>
            <w:tcW w:w="2977" w:type="dxa"/>
            <w:tcBorders>
              <w:top w:val="single" w:sz="6" w:space="0" w:color="auto"/>
              <w:left w:val="single" w:sz="6" w:space="0" w:color="auto"/>
              <w:right w:val="single" w:sz="6" w:space="0" w:color="auto"/>
            </w:tcBorders>
          </w:tcPr>
          <w:p w:rsidR="003F6AA5" w:rsidRPr="004600F2" w:rsidRDefault="003F6AA5" w:rsidP="003F6AA5">
            <w:pPr>
              <w:spacing w:after="0" w:line="240" w:lineRule="auto"/>
              <w:rPr>
                <w:rFonts w:ascii="Times New Roman" w:hAnsi="Times New Roman" w:cs="Times New Roman"/>
                <w:color w:val="000000"/>
                <w:sz w:val="24"/>
                <w:szCs w:val="24"/>
                <w:lang w:eastAsia="ru-RU"/>
              </w:rPr>
            </w:pPr>
            <w:r w:rsidRPr="004600F2">
              <w:rPr>
                <w:rFonts w:ascii="Times New Roman" w:hAnsi="Times New Roman" w:cs="Times New Roman"/>
                <w:color w:val="000000"/>
                <w:sz w:val="24"/>
                <w:szCs w:val="24"/>
                <w:lang w:eastAsia="ru-RU"/>
              </w:rPr>
              <w:t xml:space="preserve">Тема 3.  </w:t>
            </w:r>
            <w:r w:rsidRPr="004600F2">
              <w:rPr>
                <w:rFonts w:ascii="Times New Roman" w:hAnsi="Times New Roman" w:cs="Times New Roman"/>
                <w:sz w:val="24"/>
                <w:szCs w:val="24"/>
                <w:lang w:eastAsia="ru-RU"/>
              </w:rPr>
              <w:t>Современная внешняя политика России</w:t>
            </w:r>
          </w:p>
        </w:tc>
        <w:tc>
          <w:tcPr>
            <w:tcW w:w="5323" w:type="dxa"/>
          </w:tcPr>
          <w:p w:rsidR="003F6AA5" w:rsidRPr="004600F2" w:rsidRDefault="003F6AA5" w:rsidP="003F6AA5">
            <w:pPr>
              <w:widowControl w:val="0"/>
              <w:numPr>
                <w:ilvl w:val="0"/>
                <w:numId w:val="21"/>
              </w:numPr>
              <w:autoSpaceDE w:val="0"/>
              <w:autoSpaceDN w:val="0"/>
              <w:adjustRightInd w:val="0"/>
              <w:spacing w:after="0" w:line="240" w:lineRule="auto"/>
              <w:ind w:left="0"/>
              <w:rPr>
                <w:rFonts w:ascii="Times New Roman" w:hAnsi="Times New Roman" w:cs="Times New Roman"/>
                <w:color w:val="000000"/>
                <w:sz w:val="24"/>
                <w:szCs w:val="24"/>
              </w:rPr>
            </w:pPr>
            <w:r w:rsidRPr="004600F2">
              <w:rPr>
                <w:rFonts w:ascii="Times New Roman" w:hAnsi="Times New Roman" w:cs="Times New Roman"/>
                <w:color w:val="231F20"/>
                <w:w w:val="107"/>
                <w:sz w:val="24"/>
                <w:szCs w:val="24"/>
              </w:rPr>
              <w:t>Что такое стратегия</w:t>
            </w:r>
            <w:r>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управления</w:t>
            </w:r>
            <w:r>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конфликтом?</w:t>
            </w:r>
          </w:p>
          <w:p w:rsidR="003F6AA5" w:rsidRPr="004600F2" w:rsidRDefault="003F6AA5" w:rsidP="003F6AA5">
            <w:pPr>
              <w:widowControl w:val="0"/>
              <w:numPr>
                <w:ilvl w:val="0"/>
                <w:numId w:val="21"/>
              </w:numPr>
              <w:autoSpaceDE w:val="0"/>
              <w:autoSpaceDN w:val="0"/>
              <w:adjustRightInd w:val="0"/>
              <w:spacing w:after="0" w:line="240" w:lineRule="auto"/>
              <w:ind w:left="0"/>
              <w:rPr>
                <w:rFonts w:ascii="Times New Roman" w:hAnsi="Times New Roman" w:cs="Times New Roman"/>
                <w:color w:val="000000"/>
                <w:sz w:val="24"/>
                <w:szCs w:val="24"/>
              </w:rPr>
            </w:pPr>
            <w:r w:rsidRPr="004600F2">
              <w:rPr>
                <w:rFonts w:ascii="Times New Roman" w:hAnsi="Times New Roman" w:cs="Times New Roman"/>
                <w:color w:val="231F20"/>
                <w:spacing w:val="-4"/>
                <w:sz w:val="24"/>
                <w:szCs w:val="24"/>
              </w:rPr>
              <w:t>Дайте определение понятиям: переговорно</w:t>
            </w:r>
            <w:r w:rsidRPr="004600F2">
              <w:rPr>
                <w:rFonts w:ascii="Times New Roman" w:hAnsi="Times New Roman" w:cs="Times New Roman"/>
                <w:color w:val="231F20"/>
                <w:sz w:val="24"/>
                <w:szCs w:val="24"/>
              </w:rPr>
              <w:t xml:space="preserve">е </w:t>
            </w:r>
            <w:r w:rsidRPr="004600F2">
              <w:rPr>
                <w:rFonts w:ascii="Times New Roman" w:hAnsi="Times New Roman" w:cs="Times New Roman"/>
                <w:color w:val="231F20"/>
                <w:spacing w:val="-4"/>
                <w:sz w:val="24"/>
                <w:szCs w:val="24"/>
              </w:rPr>
              <w:t>пространств</w:t>
            </w:r>
            <w:r w:rsidRPr="004600F2">
              <w:rPr>
                <w:rFonts w:ascii="Times New Roman" w:hAnsi="Times New Roman" w:cs="Times New Roman"/>
                <w:color w:val="231F20"/>
                <w:sz w:val="24"/>
                <w:szCs w:val="24"/>
              </w:rPr>
              <w:t>о и</w:t>
            </w:r>
            <w:r>
              <w:rPr>
                <w:rFonts w:ascii="Times New Roman" w:hAnsi="Times New Roman" w:cs="Times New Roman"/>
                <w:color w:val="231F20"/>
                <w:sz w:val="24"/>
                <w:szCs w:val="24"/>
              </w:rPr>
              <w:t xml:space="preserve"> </w:t>
            </w:r>
            <w:r w:rsidRPr="004600F2">
              <w:rPr>
                <w:rFonts w:ascii="Times New Roman" w:hAnsi="Times New Roman" w:cs="Times New Roman"/>
                <w:color w:val="231F20"/>
                <w:spacing w:val="-4"/>
                <w:sz w:val="24"/>
                <w:szCs w:val="24"/>
              </w:rPr>
              <w:t>мирно</w:t>
            </w:r>
            <w:r w:rsidRPr="004600F2">
              <w:rPr>
                <w:rFonts w:ascii="Times New Roman" w:hAnsi="Times New Roman" w:cs="Times New Roman"/>
                <w:color w:val="231F20"/>
                <w:sz w:val="24"/>
                <w:szCs w:val="24"/>
              </w:rPr>
              <w:t>е</w:t>
            </w:r>
            <w:r>
              <w:rPr>
                <w:rFonts w:ascii="Times New Roman" w:hAnsi="Times New Roman" w:cs="Times New Roman"/>
                <w:color w:val="231F20"/>
                <w:sz w:val="24"/>
                <w:szCs w:val="24"/>
              </w:rPr>
              <w:t xml:space="preserve"> </w:t>
            </w:r>
            <w:r w:rsidRPr="004600F2">
              <w:rPr>
                <w:rFonts w:ascii="Times New Roman" w:hAnsi="Times New Roman" w:cs="Times New Roman"/>
                <w:color w:val="231F20"/>
                <w:spacing w:val="-4"/>
                <w:w w:val="106"/>
                <w:sz w:val="24"/>
                <w:szCs w:val="24"/>
              </w:rPr>
              <w:t>урегулировани</w:t>
            </w:r>
            <w:r w:rsidRPr="004600F2">
              <w:rPr>
                <w:rFonts w:ascii="Times New Roman" w:hAnsi="Times New Roman" w:cs="Times New Roman"/>
                <w:color w:val="231F20"/>
                <w:w w:val="106"/>
                <w:sz w:val="24"/>
                <w:szCs w:val="24"/>
              </w:rPr>
              <w:t>е</w:t>
            </w:r>
            <w:r>
              <w:rPr>
                <w:rFonts w:ascii="Times New Roman" w:hAnsi="Times New Roman" w:cs="Times New Roman"/>
                <w:color w:val="231F20"/>
                <w:w w:val="106"/>
                <w:sz w:val="24"/>
                <w:szCs w:val="24"/>
              </w:rPr>
              <w:t xml:space="preserve"> </w:t>
            </w:r>
            <w:r w:rsidRPr="004600F2">
              <w:rPr>
                <w:rFonts w:ascii="Times New Roman" w:hAnsi="Times New Roman" w:cs="Times New Roman"/>
                <w:color w:val="231F20"/>
                <w:spacing w:val="-4"/>
                <w:w w:val="107"/>
                <w:sz w:val="24"/>
                <w:szCs w:val="24"/>
              </w:rPr>
              <w:t>конфликта.</w:t>
            </w:r>
          </w:p>
          <w:p w:rsidR="003F6AA5" w:rsidRPr="004600F2" w:rsidRDefault="003F6AA5" w:rsidP="003F6AA5">
            <w:pPr>
              <w:widowControl w:val="0"/>
              <w:numPr>
                <w:ilvl w:val="0"/>
                <w:numId w:val="21"/>
              </w:numPr>
              <w:autoSpaceDE w:val="0"/>
              <w:autoSpaceDN w:val="0"/>
              <w:adjustRightInd w:val="0"/>
              <w:spacing w:after="0" w:line="240" w:lineRule="auto"/>
              <w:ind w:left="0"/>
              <w:rPr>
                <w:rFonts w:ascii="Times New Roman" w:hAnsi="Times New Roman" w:cs="Times New Roman"/>
                <w:color w:val="000000"/>
                <w:sz w:val="24"/>
                <w:szCs w:val="24"/>
              </w:rPr>
            </w:pPr>
            <w:r w:rsidRPr="004600F2">
              <w:rPr>
                <w:rFonts w:ascii="Times New Roman" w:hAnsi="Times New Roman" w:cs="Times New Roman"/>
                <w:color w:val="231F20"/>
                <w:sz w:val="24"/>
                <w:szCs w:val="24"/>
              </w:rPr>
              <w:t>Дайте определение понятиям: содержание, предмет</w:t>
            </w:r>
            <w:r>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и</w:t>
            </w:r>
            <w:r>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 xml:space="preserve">участники </w:t>
            </w:r>
            <w:r w:rsidRPr="004600F2">
              <w:rPr>
                <w:rFonts w:ascii="Times New Roman" w:hAnsi="Times New Roman" w:cs="Times New Roman"/>
                <w:color w:val="231F20"/>
                <w:w w:val="105"/>
                <w:sz w:val="24"/>
                <w:szCs w:val="24"/>
              </w:rPr>
              <w:t>международного</w:t>
            </w:r>
            <w:r>
              <w:rPr>
                <w:rFonts w:ascii="Times New Roman" w:hAnsi="Times New Roman" w:cs="Times New Roman"/>
                <w:color w:val="231F20"/>
                <w:w w:val="105"/>
                <w:sz w:val="24"/>
                <w:szCs w:val="24"/>
              </w:rPr>
              <w:t xml:space="preserve"> </w:t>
            </w:r>
            <w:r w:rsidRPr="004600F2">
              <w:rPr>
                <w:rFonts w:ascii="Times New Roman" w:hAnsi="Times New Roman" w:cs="Times New Roman"/>
                <w:color w:val="231F20"/>
                <w:w w:val="107"/>
                <w:sz w:val="24"/>
                <w:szCs w:val="24"/>
              </w:rPr>
              <w:t>конфликта.</w:t>
            </w:r>
          </w:p>
          <w:p w:rsidR="003F6AA5" w:rsidRPr="004600F2" w:rsidRDefault="003F6AA5" w:rsidP="003F6AA5">
            <w:pPr>
              <w:widowControl w:val="0"/>
              <w:numPr>
                <w:ilvl w:val="0"/>
                <w:numId w:val="21"/>
              </w:numPr>
              <w:autoSpaceDE w:val="0"/>
              <w:autoSpaceDN w:val="0"/>
              <w:adjustRightInd w:val="0"/>
              <w:spacing w:after="0" w:line="240" w:lineRule="auto"/>
              <w:ind w:left="0"/>
              <w:rPr>
                <w:rFonts w:ascii="Times New Roman" w:hAnsi="Times New Roman" w:cs="Times New Roman"/>
                <w:color w:val="000000"/>
                <w:sz w:val="24"/>
                <w:szCs w:val="24"/>
                <w:lang w:eastAsia="ru-RU"/>
              </w:rPr>
            </w:pPr>
            <w:r w:rsidRPr="004600F2">
              <w:rPr>
                <w:rFonts w:ascii="Times New Roman" w:hAnsi="Times New Roman" w:cs="Times New Roman"/>
                <w:color w:val="231F20"/>
                <w:w w:val="108"/>
                <w:sz w:val="24"/>
                <w:szCs w:val="24"/>
              </w:rPr>
              <w:t>Каковы принципы классификации</w:t>
            </w:r>
            <w:r>
              <w:rPr>
                <w:rFonts w:ascii="Times New Roman" w:hAnsi="Times New Roman" w:cs="Times New Roman"/>
                <w:color w:val="231F20"/>
                <w:w w:val="108"/>
                <w:sz w:val="24"/>
                <w:szCs w:val="24"/>
              </w:rPr>
              <w:t xml:space="preserve"> </w:t>
            </w:r>
            <w:r w:rsidRPr="004600F2">
              <w:rPr>
                <w:rFonts w:ascii="Times New Roman" w:hAnsi="Times New Roman" w:cs="Times New Roman"/>
                <w:color w:val="231F20"/>
                <w:sz w:val="24"/>
                <w:szCs w:val="24"/>
              </w:rPr>
              <w:t xml:space="preserve">современных </w:t>
            </w:r>
            <w:r w:rsidRPr="004600F2">
              <w:rPr>
                <w:rFonts w:ascii="Times New Roman" w:hAnsi="Times New Roman" w:cs="Times New Roman"/>
                <w:color w:val="231F20"/>
                <w:w w:val="107"/>
                <w:sz w:val="24"/>
                <w:szCs w:val="24"/>
              </w:rPr>
              <w:t>международных</w:t>
            </w:r>
            <w:r>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конфликтов?</w:t>
            </w:r>
          </w:p>
          <w:p w:rsidR="003F6AA5" w:rsidRPr="004600F2" w:rsidRDefault="003F6AA5" w:rsidP="003F6AA5">
            <w:pPr>
              <w:autoSpaceDE w:val="0"/>
              <w:autoSpaceDN w:val="0"/>
              <w:adjustRightInd w:val="0"/>
              <w:spacing w:after="0" w:line="240" w:lineRule="auto"/>
              <w:rPr>
                <w:rFonts w:ascii="Times New Roman" w:hAnsi="Times New Roman" w:cs="Times New Roman"/>
                <w:color w:val="000000"/>
                <w:sz w:val="24"/>
                <w:szCs w:val="24"/>
                <w:lang w:eastAsia="ru-RU"/>
              </w:rPr>
            </w:pPr>
          </w:p>
          <w:p w:rsidR="003F6AA5" w:rsidRPr="004600F2" w:rsidRDefault="003F6AA5" w:rsidP="003F6AA5">
            <w:pPr>
              <w:spacing w:after="0" w:line="240" w:lineRule="auto"/>
              <w:rPr>
                <w:rFonts w:ascii="Times New Roman" w:hAnsi="Times New Roman" w:cs="Times New Roman"/>
                <w:sz w:val="24"/>
                <w:szCs w:val="24"/>
              </w:rPr>
            </w:pPr>
          </w:p>
        </w:tc>
      </w:tr>
      <w:tr w:rsidR="003F6AA5" w:rsidRPr="004600F2" w:rsidTr="003F6AA5">
        <w:trPr>
          <w:jc w:val="center"/>
        </w:trPr>
        <w:tc>
          <w:tcPr>
            <w:tcW w:w="931" w:type="dxa"/>
          </w:tcPr>
          <w:p w:rsidR="003F6AA5" w:rsidRPr="004600F2" w:rsidRDefault="003F6AA5" w:rsidP="003F6AA5">
            <w:pPr>
              <w:spacing w:after="0" w:line="240" w:lineRule="auto"/>
              <w:ind w:firstLine="26"/>
              <w:rPr>
                <w:rFonts w:ascii="Times New Roman" w:hAnsi="Times New Roman" w:cs="Times New Roman"/>
                <w:sz w:val="24"/>
                <w:szCs w:val="24"/>
              </w:rPr>
            </w:pPr>
            <w:r w:rsidRPr="004600F2">
              <w:rPr>
                <w:rFonts w:ascii="Times New Roman" w:hAnsi="Times New Roman" w:cs="Times New Roman"/>
                <w:sz w:val="24"/>
                <w:szCs w:val="24"/>
              </w:rPr>
              <w:t>4</w:t>
            </w:r>
          </w:p>
        </w:tc>
        <w:tc>
          <w:tcPr>
            <w:tcW w:w="2977" w:type="dxa"/>
            <w:tcBorders>
              <w:left w:val="single" w:sz="6" w:space="0" w:color="auto"/>
              <w:right w:val="single" w:sz="6" w:space="0" w:color="auto"/>
            </w:tcBorders>
          </w:tcPr>
          <w:p w:rsidR="003F6AA5" w:rsidRPr="004600F2" w:rsidRDefault="003F6AA5" w:rsidP="003F6AA5">
            <w:pPr>
              <w:spacing w:after="0" w:line="240" w:lineRule="auto"/>
              <w:rPr>
                <w:rFonts w:ascii="Times New Roman" w:hAnsi="Times New Roman" w:cs="Times New Roman"/>
                <w:color w:val="000000"/>
                <w:sz w:val="24"/>
                <w:szCs w:val="24"/>
                <w:lang w:eastAsia="ru-RU"/>
              </w:rPr>
            </w:pPr>
            <w:r w:rsidRPr="004600F2">
              <w:rPr>
                <w:rFonts w:ascii="Times New Roman" w:hAnsi="Times New Roman" w:cs="Times New Roman"/>
                <w:color w:val="000000"/>
                <w:sz w:val="24"/>
                <w:szCs w:val="24"/>
                <w:lang w:eastAsia="ru-RU"/>
              </w:rPr>
              <w:t>Тема 4. Педагогический практикум-тренинг для аспирантов</w:t>
            </w:r>
          </w:p>
        </w:tc>
        <w:tc>
          <w:tcPr>
            <w:tcW w:w="5323" w:type="dxa"/>
          </w:tcPr>
          <w:p w:rsidR="003F6AA5" w:rsidRPr="004600F2" w:rsidRDefault="003F6AA5" w:rsidP="003F6AA5">
            <w:pPr>
              <w:autoSpaceDE w:val="0"/>
              <w:autoSpaceDN w:val="0"/>
              <w:adjustRightInd w:val="0"/>
              <w:spacing w:after="0" w:line="240" w:lineRule="auto"/>
              <w:rPr>
                <w:rFonts w:ascii="Times New Roman" w:hAnsi="Times New Roman" w:cs="Times New Roman"/>
                <w:color w:val="000000"/>
                <w:sz w:val="24"/>
                <w:szCs w:val="24"/>
                <w:lang w:eastAsia="ru-RU"/>
              </w:rPr>
            </w:pPr>
          </w:p>
          <w:p w:rsidR="003F6AA5" w:rsidRPr="004600F2" w:rsidRDefault="003F6AA5" w:rsidP="003F6AA5">
            <w:pPr>
              <w:widowControl w:val="0"/>
              <w:numPr>
                <w:ilvl w:val="0"/>
                <w:numId w:val="23"/>
              </w:numPr>
              <w:autoSpaceDE w:val="0"/>
              <w:autoSpaceDN w:val="0"/>
              <w:adjustRightInd w:val="0"/>
              <w:spacing w:after="0" w:line="240" w:lineRule="auto"/>
              <w:ind w:left="0"/>
              <w:rPr>
                <w:rFonts w:ascii="Times New Roman" w:hAnsi="Times New Roman" w:cs="Times New Roman"/>
                <w:color w:val="000000"/>
                <w:sz w:val="24"/>
                <w:szCs w:val="24"/>
              </w:rPr>
            </w:pPr>
            <w:r w:rsidRPr="004600F2">
              <w:rPr>
                <w:rFonts w:ascii="Times New Roman" w:hAnsi="Times New Roman" w:cs="Times New Roman"/>
                <w:color w:val="000000"/>
                <w:sz w:val="24"/>
                <w:szCs w:val="24"/>
                <w:lang w:eastAsia="ru-RU"/>
              </w:rPr>
              <w:t xml:space="preserve"> Какое значение в урегулировании конфликта имеют</w:t>
            </w:r>
            <w:r>
              <w:rPr>
                <w:rFonts w:ascii="Times New Roman" w:hAnsi="Times New Roman" w:cs="Times New Roman"/>
                <w:color w:val="000000"/>
                <w:sz w:val="24"/>
                <w:szCs w:val="24"/>
                <w:lang w:eastAsia="ru-RU"/>
              </w:rPr>
              <w:t xml:space="preserve"> </w:t>
            </w:r>
            <w:r w:rsidRPr="004600F2">
              <w:rPr>
                <w:rFonts w:ascii="Times New Roman" w:hAnsi="Times New Roman" w:cs="Times New Roman"/>
                <w:color w:val="231F20"/>
                <w:sz w:val="24"/>
                <w:szCs w:val="24"/>
              </w:rPr>
              <w:t xml:space="preserve">особенности </w:t>
            </w:r>
            <w:r w:rsidRPr="004600F2">
              <w:rPr>
                <w:rFonts w:ascii="Times New Roman" w:hAnsi="Times New Roman" w:cs="Times New Roman"/>
                <w:color w:val="231F20"/>
                <w:w w:val="108"/>
                <w:sz w:val="24"/>
                <w:szCs w:val="24"/>
              </w:rPr>
              <w:t xml:space="preserve">восприятия </w:t>
            </w:r>
            <w:r w:rsidRPr="004600F2">
              <w:rPr>
                <w:rFonts w:ascii="Times New Roman" w:hAnsi="Times New Roman" w:cs="Times New Roman"/>
                <w:color w:val="231F20"/>
                <w:sz w:val="24"/>
                <w:szCs w:val="24"/>
              </w:rPr>
              <w:t>в</w:t>
            </w:r>
            <w:r>
              <w:rPr>
                <w:rFonts w:ascii="Times New Roman" w:hAnsi="Times New Roman" w:cs="Times New Roman"/>
                <w:color w:val="231F20"/>
                <w:sz w:val="24"/>
                <w:szCs w:val="24"/>
              </w:rPr>
              <w:t xml:space="preserve"> </w:t>
            </w:r>
            <w:r w:rsidRPr="004600F2">
              <w:rPr>
                <w:rFonts w:ascii="Times New Roman" w:hAnsi="Times New Roman" w:cs="Times New Roman"/>
                <w:color w:val="231F20"/>
                <w:w w:val="107"/>
                <w:sz w:val="24"/>
                <w:szCs w:val="24"/>
              </w:rPr>
              <w:t>конфликтной</w:t>
            </w:r>
            <w:r>
              <w:rPr>
                <w:rFonts w:ascii="Times New Roman" w:hAnsi="Times New Roman" w:cs="Times New Roman"/>
                <w:color w:val="231F20"/>
                <w:w w:val="107"/>
                <w:sz w:val="24"/>
                <w:szCs w:val="24"/>
              </w:rPr>
              <w:t xml:space="preserve"> </w:t>
            </w:r>
            <w:r w:rsidRPr="004600F2">
              <w:rPr>
                <w:rFonts w:ascii="Times New Roman" w:hAnsi="Times New Roman" w:cs="Times New Roman"/>
                <w:color w:val="231F20"/>
                <w:w w:val="107"/>
                <w:sz w:val="24"/>
                <w:szCs w:val="24"/>
              </w:rPr>
              <w:t>ситуации?</w:t>
            </w:r>
          </w:p>
          <w:p w:rsidR="003F6AA5" w:rsidRPr="004600F2" w:rsidRDefault="003F6AA5" w:rsidP="003F6AA5">
            <w:pPr>
              <w:widowControl w:val="0"/>
              <w:numPr>
                <w:ilvl w:val="0"/>
                <w:numId w:val="23"/>
              </w:numPr>
              <w:autoSpaceDE w:val="0"/>
              <w:autoSpaceDN w:val="0"/>
              <w:adjustRightInd w:val="0"/>
              <w:spacing w:after="0" w:line="240" w:lineRule="auto"/>
              <w:ind w:left="0"/>
              <w:rPr>
                <w:rFonts w:ascii="Times New Roman" w:hAnsi="Times New Roman" w:cs="Times New Roman"/>
                <w:color w:val="000000"/>
                <w:sz w:val="24"/>
                <w:szCs w:val="24"/>
              </w:rPr>
            </w:pPr>
            <w:r w:rsidRPr="004600F2">
              <w:rPr>
                <w:rFonts w:ascii="Times New Roman" w:hAnsi="Times New Roman" w:cs="Times New Roman"/>
                <w:color w:val="231F20"/>
                <w:spacing w:val="1"/>
                <w:sz w:val="24"/>
                <w:szCs w:val="24"/>
              </w:rPr>
              <w:t>Каковы пут</w:t>
            </w:r>
            <w:r w:rsidRPr="004600F2">
              <w:rPr>
                <w:rFonts w:ascii="Times New Roman" w:hAnsi="Times New Roman" w:cs="Times New Roman"/>
                <w:color w:val="231F20"/>
                <w:sz w:val="24"/>
                <w:szCs w:val="24"/>
              </w:rPr>
              <w:t xml:space="preserve">и </w:t>
            </w:r>
            <w:r w:rsidRPr="004600F2">
              <w:rPr>
                <w:rFonts w:ascii="Times New Roman" w:hAnsi="Times New Roman" w:cs="Times New Roman"/>
                <w:color w:val="231F20"/>
                <w:spacing w:val="1"/>
                <w:w w:val="106"/>
                <w:sz w:val="24"/>
                <w:szCs w:val="24"/>
              </w:rPr>
              <w:t>изменени</w:t>
            </w:r>
            <w:r w:rsidRPr="004600F2">
              <w:rPr>
                <w:rFonts w:ascii="Times New Roman" w:hAnsi="Times New Roman" w:cs="Times New Roman"/>
                <w:color w:val="231F20"/>
                <w:w w:val="106"/>
                <w:sz w:val="24"/>
                <w:szCs w:val="24"/>
              </w:rPr>
              <w:t>я</w:t>
            </w:r>
            <w:r>
              <w:rPr>
                <w:rFonts w:ascii="Times New Roman" w:hAnsi="Times New Roman" w:cs="Times New Roman"/>
                <w:color w:val="231F20"/>
                <w:w w:val="106"/>
                <w:sz w:val="24"/>
                <w:szCs w:val="24"/>
              </w:rPr>
              <w:t xml:space="preserve"> </w:t>
            </w:r>
            <w:r w:rsidRPr="004600F2">
              <w:rPr>
                <w:rFonts w:ascii="Times New Roman" w:hAnsi="Times New Roman" w:cs="Times New Roman"/>
                <w:color w:val="231F20"/>
                <w:spacing w:val="1"/>
                <w:w w:val="106"/>
                <w:sz w:val="24"/>
                <w:szCs w:val="24"/>
              </w:rPr>
              <w:t>восприяти</w:t>
            </w:r>
            <w:r w:rsidRPr="004600F2">
              <w:rPr>
                <w:rFonts w:ascii="Times New Roman" w:hAnsi="Times New Roman" w:cs="Times New Roman"/>
                <w:color w:val="231F20"/>
                <w:w w:val="106"/>
                <w:sz w:val="24"/>
                <w:szCs w:val="24"/>
              </w:rPr>
              <w:t>я</w:t>
            </w:r>
            <w:r>
              <w:rPr>
                <w:rFonts w:ascii="Times New Roman" w:hAnsi="Times New Roman" w:cs="Times New Roman"/>
                <w:color w:val="231F20"/>
                <w:w w:val="106"/>
                <w:sz w:val="24"/>
                <w:szCs w:val="24"/>
              </w:rPr>
              <w:t xml:space="preserve"> </w:t>
            </w:r>
            <w:r w:rsidRPr="004600F2">
              <w:rPr>
                <w:rFonts w:ascii="Times New Roman" w:hAnsi="Times New Roman" w:cs="Times New Roman"/>
                <w:color w:val="231F20"/>
                <w:sz w:val="24"/>
                <w:szCs w:val="24"/>
              </w:rPr>
              <w:t>в</w:t>
            </w:r>
            <w:r>
              <w:rPr>
                <w:rFonts w:ascii="Times New Roman" w:hAnsi="Times New Roman" w:cs="Times New Roman"/>
                <w:color w:val="231F20"/>
                <w:sz w:val="24"/>
                <w:szCs w:val="24"/>
              </w:rPr>
              <w:t xml:space="preserve"> </w:t>
            </w:r>
            <w:r w:rsidRPr="004600F2">
              <w:rPr>
                <w:rFonts w:ascii="Times New Roman" w:hAnsi="Times New Roman" w:cs="Times New Roman"/>
                <w:color w:val="231F20"/>
                <w:spacing w:val="1"/>
                <w:sz w:val="24"/>
                <w:szCs w:val="24"/>
              </w:rPr>
              <w:t>целя</w:t>
            </w:r>
            <w:r w:rsidRPr="004600F2">
              <w:rPr>
                <w:rFonts w:ascii="Times New Roman" w:hAnsi="Times New Roman" w:cs="Times New Roman"/>
                <w:color w:val="231F20"/>
                <w:sz w:val="24"/>
                <w:szCs w:val="24"/>
              </w:rPr>
              <w:t xml:space="preserve">х </w:t>
            </w:r>
            <w:r w:rsidRPr="004600F2">
              <w:rPr>
                <w:rFonts w:ascii="Times New Roman" w:hAnsi="Times New Roman" w:cs="Times New Roman"/>
                <w:color w:val="231F20"/>
                <w:spacing w:val="1"/>
                <w:sz w:val="24"/>
                <w:szCs w:val="24"/>
              </w:rPr>
              <w:t>мирног</w:t>
            </w:r>
            <w:r w:rsidRPr="004600F2">
              <w:rPr>
                <w:rFonts w:ascii="Times New Roman" w:hAnsi="Times New Roman" w:cs="Times New Roman"/>
                <w:color w:val="231F20"/>
                <w:sz w:val="24"/>
                <w:szCs w:val="24"/>
              </w:rPr>
              <w:t xml:space="preserve">о </w:t>
            </w:r>
            <w:r w:rsidRPr="004600F2">
              <w:rPr>
                <w:rFonts w:ascii="Times New Roman" w:hAnsi="Times New Roman" w:cs="Times New Roman"/>
                <w:color w:val="231F20"/>
                <w:spacing w:val="1"/>
                <w:w w:val="107"/>
                <w:sz w:val="24"/>
                <w:szCs w:val="24"/>
              </w:rPr>
              <w:t>урегулирования конфликта?</w:t>
            </w:r>
          </w:p>
          <w:p w:rsidR="003F6AA5" w:rsidRPr="004600F2" w:rsidRDefault="003F6AA5" w:rsidP="003F6AA5">
            <w:pPr>
              <w:widowControl w:val="0"/>
              <w:numPr>
                <w:ilvl w:val="0"/>
                <w:numId w:val="23"/>
              </w:numPr>
              <w:autoSpaceDE w:val="0"/>
              <w:autoSpaceDN w:val="0"/>
              <w:adjustRightInd w:val="0"/>
              <w:spacing w:after="0" w:line="240" w:lineRule="auto"/>
              <w:ind w:left="0"/>
              <w:rPr>
                <w:rFonts w:ascii="Times New Roman" w:hAnsi="Times New Roman" w:cs="Times New Roman"/>
                <w:color w:val="000000"/>
                <w:sz w:val="24"/>
                <w:szCs w:val="24"/>
              </w:rPr>
            </w:pPr>
            <w:r w:rsidRPr="004600F2">
              <w:rPr>
                <w:rFonts w:ascii="Times New Roman" w:hAnsi="Times New Roman" w:cs="Times New Roman"/>
                <w:color w:val="231F20"/>
                <w:w w:val="109"/>
                <w:sz w:val="24"/>
                <w:szCs w:val="24"/>
              </w:rPr>
              <w:t>Кто имеет право принятия</w:t>
            </w:r>
            <w:r>
              <w:rPr>
                <w:rFonts w:ascii="Times New Roman" w:hAnsi="Times New Roman" w:cs="Times New Roman"/>
                <w:color w:val="231F20"/>
                <w:w w:val="109"/>
                <w:sz w:val="24"/>
                <w:szCs w:val="24"/>
              </w:rPr>
              <w:t xml:space="preserve"> </w:t>
            </w:r>
            <w:r w:rsidRPr="004600F2">
              <w:rPr>
                <w:rFonts w:ascii="Times New Roman" w:hAnsi="Times New Roman" w:cs="Times New Roman"/>
                <w:color w:val="231F20"/>
                <w:sz w:val="24"/>
                <w:szCs w:val="24"/>
              </w:rPr>
              <w:t>решений</w:t>
            </w:r>
            <w:r>
              <w:rPr>
                <w:rFonts w:ascii="Times New Roman" w:hAnsi="Times New Roman" w:cs="Times New Roman"/>
                <w:color w:val="231F20"/>
                <w:sz w:val="24"/>
                <w:szCs w:val="24"/>
              </w:rPr>
              <w:t xml:space="preserve"> </w:t>
            </w:r>
            <w:r w:rsidRPr="004600F2">
              <w:rPr>
                <w:rFonts w:ascii="Times New Roman" w:hAnsi="Times New Roman" w:cs="Times New Roman"/>
                <w:color w:val="231F20"/>
                <w:sz w:val="24"/>
                <w:szCs w:val="24"/>
              </w:rPr>
              <w:t>в</w:t>
            </w:r>
            <w:r>
              <w:rPr>
                <w:rFonts w:ascii="Times New Roman" w:hAnsi="Times New Roman" w:cs="Times New Roman"/>
                <w:color w:val="231F20"/>
                <w:sz w:val="24"/>
                <w:szCs w:val="24"/>
              </w:rPr>
              <w:t xml:space="preserve"> </w:t>
            </w:r>
            <w:r w:rsidRPr="004600F2">
              <w:rPr>
                <w:rFonts w:ascii="Times New Roman" w:hAnsi="Times New Roman" w:cs="Times New Roman"/>
                <w:color w:val="231F20"/>
                <w:w w:val="106"/>
                <w:sz w:val="24"/>
                <w:szCs w:val="24"/>
              </w:rPr>
              <w:t>кризисной</w:t>
            </w:r>
            <w:r>
              <w:rPr>
                <w:rFonts w:ascii="Times New Roman" w:hAnsi="Times New Roman" w:cs="Times New Roman"/>
                <w:color w:val="231F20"/>
                <w:w w:val="106"/>
                <w:sz w:val="24"/>
                <w:szCs w:val="24"/>
              </w:rPr>
              <w:t xml:space="preserve"> </w:t>
            </w:r>
            <w:r w:rsidRPr="004600F2">
              <w:rPr>
                <w:rFonts w:ascii="Times New Roman" w:hAnsi="Times New Roman" w:cs="Times New Roman"/>
                <w:color w:val="231F20"/>
                <w:w w:val="106"/>
                <w:sz w:val="24"/>
                <w:szCs w:val="24"/>
              </w:rPr>
              <w:t>ситуации?</w:t>
            </w:r>
          </w:p>
          <w:p w:rsidR="003F6AA5" w:rsidRPr="004600F2" w:rsidRDefault="003F6AA5" w:rsidP="003F6AA5">
            <w:pPr>
              <w:widowControl w:val="0"/>
              <w:numPr>
                <w:ilvl w:val="0"/>
                <w:numId w:val="23"/>
              </w:numPr>
              <w:tabs>
                <w:tab w:val="left" w:pos="540"/>
              </w:tabs>
              <w:autoSpaceDE w:val="0"/>
              <w:autoSpaceDN w:val="0"/>
              <w:adjustRightInd w:val="0"/>
              <w:spacing w:after="0" w:line="240" w:lineRule="auto"/>
              <w:ind w:left="0"/>
              <w:rPr>
                <w:rFonts w:ascii="Times New Roman" w:hAnsi="Times New Roman" w:cs="Times New Roman"/>
                <w:color w:val="000000"/>
                <w:sz w:val="24"/>
                <w:szCs w:val="24"/>
              </w:rPr>
            </w:pPr>
            <w:r w:rsidRPr="004600F2">
              <w:rPr>
                <w:rFonts w:ascii="Times New Roman" w:hAnsi="Times New Roman" w:cs="Times New Roman"/>
                <w:color w:val="231F20"/>
                <w:sz w:val="24"/>
                <w:szCs w:val="24"/>
              </w:rPr>
              <w:t xml:space="preserve">Что такое кризис </w:t>
            </w:r>
            <w:r w:rsidRPr="004600F2">
              <w:rPr>
                <w:rFonts w:ascii="Times New Roman" w:hAnsi="Times New Roman" w:cs="Times New Roman"/>
                <w:color w:val="231F20"/>
                <w:w w:val="104"/>
                <w:sz w:val="24"/>
                <w:szCs w:val="24"/>
              </w:rPr>
              <w:t>международно-правовой</w:t>
            </w:r>
            <w:r>
              <w:rPr>
                <w:rFonts w:ascii="Times New Roman" w:hAnsi="Times New Roman" w:cs="Times New Roman"/>
                <w:color w:val="231F20"/>
                <w:w w:val="104"/>
                <w:sz w:val="24"/>
                <w:szCs w:val="24"/>
              </w:rPr>
              <w:t xml:space="preserve"> </w:t>
            </w:r>
            <w:r w:rsidRPr="004600F2">
              <w:rPr>
                <w:rFonts w:ascii="Times New Roman" w:hAnsi="Times New Roman" w:cs="Times New Roman"/>
                <w:color w:val="231F20"/>
                <w:w w:val="104"/>
                <w:sz w:val="24"/>
                <w:szCs w:val="24"/>
              </w:rPr>
              <w:t>системы?</w:t>
            </w:r>
          </w:p>
          <w:p w:rsidR="003F6AA5" w:rsidRPr="004600F2" w:rsidRDefault="003F6AA5" w:rsidP="003F6AA5">
            <w:pPr>
              <w:autoSpaceDE w:val="0"/>
              <w:autoSpaceDN w:val="0"/>
              <w:adjustRightInd w:val="0"/>
              <w:spacing w:after="0" w:line="240" w:lineRule="auto"/>
              <w:rPr>
                <w:rFonts w:ascii="Times New Roman" w:hAnsi="Times New Roman" w:cs="Times New Roman"/>
                <w:color w:val="000000"/>
                <w:sz w:val="24"/>
                <w:szCs w:val="24"/>
                <w:lang w:eastAsia="ru-RU"/>
              </w:rPr>
            </w:pPr>
          </w:p>
          <w:p w:rsidR="003F6AA5" w:rsidRPr="004600F2" w:rsidRDefault="003F6AA5" w:rsidP="003F6AA5">
            <w:pPr>
              <w:spacing w:after="0" w:line="240" w:lineRule="auto"/>
              <w:rPr>
                <w:rFonts w:ascii="Times New Roman" w:hAnsi="Times New Roman" w:cs="Times New Roman"/>
                <w:sz w:val="24"/>
                <w:szCs w:val="24"/>
              </w:rPr>
            </w:pPr>
          </w:p>
        </w:tc>
      </w:tr>
    </w:tbl>
    <w:p w:rsidR="004600F2" w:rsidRPr="004600F2" w:rsidRDefault="004600F2" w:rsidP="004600F2">
      <w:pPr>
        <w:rPr>
          <w:rFonts w:ascii="Times New Roman" w:hAnsi="Times New Roman" w:cs="Times New Roman"/>
          <w:sz w:val="24"/>
          <w:szCs w:val="24"/>
          <w:lang w:eastAsia="ru-RU"/>
        </w:rPr>
      </w:pPr>
    </w:p>
    <w:p w:rsidR="00DE3820" w:rsidRPr="00EF3636" w:rsidRDefault="00DE3820" w:rsidP="0021731E">
      <w:pPr>
        <w:pStyle w:val="a7"/>
        <w:keepNext/>
        <w:overflowPunct w:val="0"/>
        <w:autoSpaceDE w:val="0"/>
        <w:autoSpaceDN w:val="0"/>
        <w:adjustRightInd w:val="0"/>
        <w:ind w:left="0"/>
        <w:textAlignment w:val="baseline"/>
        <w:outlineLvl w:val="0"/>
        <w:rPr>
          <w:rFonts w:ascii="Times New Roman" w:hAnsi="Times New Roman"/>
          <w:b/>
          <w:kern w:val="52"/>
          <w:sz w:val="28"/>
          <w:szCs w:val="28"/>
          <w:lang w:eastAsia="ru-RU"/>
        </w:rPr>
      </w:pPr>
      <w:bookmarkStart w:id="27" w:name="_Toc483393422"/>
      <w:bookmarkStart w:id="28" w:name="_Toc487114185"/>
      <w:bookmarkStart w:id="29" w:name="_Toc488922163"/>
      <w:r w:rsidRPr="00EF3636">
        <w:rPr>
          <w:rFonts w:ascii="Times New Roman" w:hAnsi="Times New Roman"/>
          <w:b/>
          <w:kern w:val="52"/>
          <w:sz w:val="28"/>
          <w:szCs w:val="28"/>
          <w:lang w:eastAsia="ru-RU"/>
        </w:rPr>
        <w:t>6.</w:t>
      </w:r>
      <w:r>
        <w:rPr>
          <w:rFonts w:ascii="Times New Roman" w:hAnsi="Times New Roman"/>
          <w:b/>
          <w:kern w:val="52"/>
          <w:sz w:val="28"/>
          <w:szCs w:val="28"/>
          <w:lang w:eastAsia="ru-RU"/>
        </w:rPr>
        <w:t>4</w:t>
      </w:r>
      <w:r w:rsidRPr="00EF3636">
        <w:rPr>
          <w:rFonts w:ascii="Times New Roman" w:hAnsi="Times New Roman"/>
          <w:b/>
          <w:kern w:val="52"/>
          <w:sz w:val="28"/>
          <w:szCs w:val="28"/>
          <w:lang w:eastAsia="ru-RU"/>
        </w:rPr>
        <w:t>. Нормативные правовые документы</w:t>
      </w:r>
      <w:bookmarkEnd w:id="27"/>
      <w:bookmarkEnd w:id="28"/>
      <w:bookmarkEnd w:id="29"/>
    </w:p>
    <w:p w:rsidR="00DE3820" w:rsidRPr="002951EB" w:rsidRDefault="002951EB" w:rsidP="0021731E">
      <w:pPr>
        <w:pStyle w:val="a7"/>
        <w:keepNext/>
        <w:overflowPunct w:val="0"/>
        <w:autoSpaceDE w:val="0"/>
        <w:autoSpaceDN w:val="0"/>
        <w:adjustRightInd w:val="0"/>
        <w:ind w:left="0"/>
        <w:textAlignment w:val="baseline"/>
        <w:outlineLvl w:val="0"/>
        <w:rPr>
          <w:rFonts w:ascii="Times New Roman" w:hAnsi="Times New Roman"/>
          <w:kern w:val="52"/>
          <w:sz w:val="24"/>
          <w:szCs w:val="24"/>
          <w:lang w:eastAsia="ru-RU"/>
        </w:rPr>
      </w:pPr>
      <w:r w:rsidRPr="002951EB">
        <w:rPr>
          <w:rFonts w:ascii="Times New Roman" w:hAnsi="Times New Roman"/>
          <w:kern w:val="52"/>
          <w:sz w:val="24"/>
          <w:szCs w:val="24"/>
          <w:lang w:eastAsia="ru-RU"/>
        </w:rPr>
        <w:t>Не предусмотрены</w:t>
      </w:r>
    </w:p>
    <w:p w:rsidR="00DE3820" w:rsidRDefault="00DE3820" w:rsidP="0021731E">
      <w:pPr>
        <w:pStyle w:val="a7"/>
        <w:keepNext/>
        <w:overflowPunct w:val="0"/>
        <w:autoSpaceDE w:val="0"/>
        <w:autoSpaceDN w:val="0"/>
        <w:adjustRightInd w:val="0"/>
        <w:ind w:left="0"/>
        <w:textAlignment w:val="baseline"/>
        <w:outlineLvl w:val="0"/>
        <w:rPr>
          <w:rFonts w:ascii="Times New Roman" w:hAnsi="Times New Roman"/>
          <w:b/>
          <w:kern w:val="52"/>
          <w:sz w:val="28"/>
          <w:szCs w:val="28"/>
          <w:lang w:eastAsia="ru-RU"/>
        </w:rPr>
      </w:pPr>
      <w:bookmarkStart w:id="30" w:name="_Toc483393424"/>
      <w:bookmarkStart w:id="31" w:name="_Toc487114187"/>
      <w:bookmarkStart w:id="32" w:name="_Toc488922164"/>
      <w:r w:rsidRPr="00EF3636">
        <w:rPr>
          <w:rFonts w:ascii="Times New Roman" w:hAnsi="Times New Roman"/>
          <w:b/>
          <w:kern w:val="52"/>
          <w:sz w:val="28"/>
          <w:szCs w:val="28"/>
          <w:lang w:eastAsia="ru-RU"/>
        </w:rPr>
        <w:t>6.5. Интернет-ресурсы</w:t>
      </w:r>
      <w:bookmarkEnd w:id="30"/>
      <w:bookmarkEnd w:id="31"/>
      <w:bookmarkEnd w:id="32"/>
    </w:p>
    <w:p w:rsidR="00DE3820" w:rsidRPr="00BE1BEE" w:rsidRDefault="00DE3820" w:rsidP="00DE3820">
      <w:pPr>
        <w:jc w:val="center"/>
        <w:rPr>
          <w:rFonts w:ascii="Times New Roman" w:hAnsi="Times New Roman"/>
          <w:sz w:val="24"/>
          <w:szCs w:val="24"/>
        </w:rPr>
      </w:pPr>
      <w:r w:rsidRPr="00BE1BEE">
        <w:rPr>
          <w:rFonts w:ascii="Times New Roman" w:hAnsi="Times New Roman"/>
          <w:sz w:val="24"/>
          <w:szCs w:val="24"/>
        </w:rPr>
        <w:t xml:space="preserve">СЗИУ располагает доступом через сайт научной библиотеки </w:t>
      </w:r>
      <w:hyperlink r:id="rId80" w:history="1">
        <w:r w:rsidRPr="00BE1BEE">
          <w:rPr>
            <w:rFonts w:ascii="Times New Roman" w:hAnsi="Times New Roman"/>
            <w:color w:val="0000FF"/>
            <w:sz w:val="24"/>
            <w:szCs w:val="24"/>
            <w:u w:val="single"/>
          </w:rPr>
          <w:t>http://nwapa.spb.ru/</w:t>
        </w:r>
      </w:hyperlink>
      <w:r w:rsidRPr="00BE1BEE">
        <w:rPr>
          <w:rFonts w:ascii="Times New Roman" w:hAnsi="Times New Roman"/>
          <w:sz w:val="24"/>
          <w:szCs w:val="24"/>
        </w:rPr>
        <w:t xml:space="preserve">  к следующим подписным электронным ресурсам:</w:t>
      </w:r>
    </w:p>
    <w:p w:rsidR="00DE3820" w:rsidRPr="00BE1BEE" w:rsidRDefault="00DE3820" w:rsidP="00DE3820">
      <w:pPr>
        <w:ind w:firstLine="709"/>
        <w:rPr>
          <w:rFonts w:ascii="Times New Roman" w:hAnsi="Times New Roman"/>
          <w:b/>
          <w:i/>
          <w:sz w:val="24"/>
          <w:szCs w:val="24"/>
        </w:rPr>
      </w:pPr>
      <w:r w:rsidRPr="00BE1BEE">
        <w:rPr>
          <w:rFonts w:ascii="Times New Roman" w:hAnsi="Times New Roman"/>
          <w:b/>
          <w:i/>
          <w:sz w:val="24"/>
          <w:szCs w:val="24"/>
        </w:rPr>
        <w:t>Русскоязычные ресурсы</w:t>
      </w:r>
    </w:p>
    <w:p w:rsidR="00DE3820" w:rsidRPr="00BE1BEE" w:rsidRDefault="00DE3820" w:rsidP="00DE3820">
      <w:pPr>
        <w:numPr>
          <w:ilvl w:val="0"/>
          <w:numId w:val="37"/>
        </w:numPr>
        <w:spacing w:after="0" w:line="240" w:lineRule="auto"/>
        <w:contextualSpacing/>
        <w:jc w:val="both"/>
        <w:rPr>
          <w:rFonts w:ascii="Times New Roman" w:hAnsi="Times New Roman"/>
          <w:sz w:val="24"/>
          <w:szCs w:val="24"/>
        </w:rPr>
      </w:pPr>
      <w:r w:rsidRPr="00BE1BEE">
        <w:rPr>
          <w:rFonts w:ascii="Times New Roman" w:hAnsi="Times New Roman"/>
          <w:sz w:val="24"/>
          <w:szCs w:val="24"/>
        </w:rPr>
        <w:t xml:space="preserve">Электронные учебники электронно-библиотечной системы (ЭБС) «Айбукс» </w:t>
      </w:r>
      <w:hyperlink r:id="rId81" w:history="1">
        <w:r w:rsidRPr="00BE1BEE">
          <w:rPr>
            <w:rFonts w:ascii="Times New Roman" w:hAnsi="Times New Roman"/>
            <w:color w:val="0000FF"/>
            <w:sz w:val="24"/>
            <w:szCs w:val="24"/>
            <w:u w:val="single"/>
          </w:rPr>
          <w:t>http://www.nwapa.spb.ru/index.php?page_id=76</w:t>
        </w:r>
      </w:hyperlink>
    </w:p>
    <w:p w:rsidR="00DE3820" w:rsidRPr="00BE1BEE" w:rsidRDefault="00DE3820" w:rsidP="00DE3820">
      <w:pPr>
        <w:numPr>
          <w:ilvl w:val="0"/>
          <w:numId w:val="37"/>
        </w:numPr>
        <w:spacing w:after="0" w:line="240" w:lineRule="auto"/>
        <w:contextualSpacing/>
        <w:jc w:val="both"/>
        <w:rPr>
          <w:rFonts w:ascii="Times New Roman" w:hAnsi="Times New Roman"/>
          <w:sz w:val="24"/>
          <w:szCs w:val="24"/>
        </w:rPr>
      </w:pPr>
      <w:r w:rsidRPr="00BE1BEE">
        <w:rPr>
          <w:rFonts w:ascii="Times New Roman" w:hAnsi="Times New Roman"/>
          <w:sz w:val="24"/>
          <w:szCs w:val="24"/>
        </w:rPr>
        <w:t xml:space="preserve">Научно-практические статьи по экономики и и менеджменту Издательского дома «Библиотека Гребенникова» </w:t>
      </w:r>
      <w:hyperlink r:id="rId82" w:history="1">
        <w:r w:rsidRPr="00BE1BEE">
          <w:rPr>
            <w:rFonts w:ascii="Times New Roman" w:hAnsi="Times New Roman"/>
            <w:color w:val="0000FF"/>
            <w:sz w:val="24"/>
            <w:szCs w:val="24"/>
            <w:u w:val="single"/>
          </w:rPr>
          <w:t>http://www.nwapa.spb.ru/index.php?page_id=76</w:t>
        </w:r>
      </w:hyperlink>
    </w:p>
    <w:p w:rsidR="00DE3820" w:rsidRPr="00BE1BEE" w:rsidRDefault="00DE3820" w:rsidP="00DE3820">
      <w:pPr>
        <w:numPr>
          <w:ilvl w:val="0"/>
          <w:numId w:val="37"/>
        </w:numPr>
        <w:spacing w:after="0" w:line="240" w:lineRule="auto"/>
        <w:contextualSpacing/>
        <w:jc w:val="both"/>
        <w:rPr>
          <w:rFonts w:ascii="Times New Roman" w:hAnsi="Times New Roman"/>
          <w:sz w:val="24"/>
          <w:szCs w:val="24"/>
        </w:rPr>
      </w:pPr>
      <w:r w:rsidRPr="00BE1BEE">
        <w:rPr>
          <w:rFonts w:ascii="Times New Roman" w:hAnsi="Times New Roman"/>
          <w:sz w:val="24"/>
          <w:szCs w:val="24"/>
        </w:rPr>
        <w:t xml:space="preserve">Статьи из журналов и статистических изданий Ист Вью </w:t>
      </w:r>
      <w:hyperlink r:id="rId83" w:history="1">
        <w:r w:rsidRPr="00BE1BEE">
          <w:rPr>
            <w:rFonts w:ascii="Times New Roman" w:hAnsi="Times New Roman"/>
            <w:color w:val="0000FF"/>
            <w:sz w:val="24"/>
            <w:szCs w:val="24"/>
            <w:u w:val="single"/>
          </w:rPr>
          <w:t>http://www.nwapa.spb.ru/index.php?page_id=76</w:t>
        </w:r>
      </w:hyperlink>
    </w:p>
    <w:p w:rsidR="00DE3820" w:rsidRPr="00BE1BEE" w:rsidRDefault="00DE3820" w:rsidP="00DE3820">
      <w:pPr>
        <w:spacing w:line="240" w:lineRule="auto"/>
        <w:ind w:left="720"/>
        <w:rPr>
          <w:rFonts w:ascii="Times New Roman" w:hAnsi="Times New Roman"/>
          <w:b/>
          <w:bCs/>
          <w:i/>
          <w:sz w:val="24"/>
          <w:szCs w:val="24"/>
        </w:rPr>
      </w:pPr>
      <w:r w:rsidRPr="00BE1BEE">
        <w:rPr>
          <w:rFonts w:ascii="Times New Roman" w:hAnsi="Times New Roman"/>
          <w:b/>
          <w:bCs/>
          <w:i/>
          <w:sz w:val="24"/>
          <w:szCs w:val="24"/>
        </w:rPr>
        <w:t>Англоязычные ресурсы</w:t>
      </w:r>
    </w:p>
    <w:p w:rsidR="00DE3820" w:rsidRPr="00BE1BEE" w:rsidRDefault="00DE3820" w:rsidP="00DE3820">
      <w:pPr>
        <w:numPr>
          <w:ilvl w:val="0"/>
          <w:numId w:val="37"/>
        </w:numPr>
        <w:spacing w:after="0" w:line="240" w:lineRule="auto"/>
        <w:jc w:val="both"/>
        <w:rPr>
          <w:rFonts w:ascii="Times New Roman" w:hAnsi="Times New Roman"/>
          <w:bCs/>
          <w:sz w:val="24"/>
          <w:szCs w:val="24"/>
        </w:rPr>
      </w:pPr>
      <w:r w:rsidRPr="00BE1BEE">
        <w:rPr>
          <w:rFonts w:ascii="Times New Roman" w:hAnsi="Times New Roman"/>
          <w:bCs/>
          <w:sz w:val="24"/>
          <w:szCs w:val="24"/>
        </w:rPr>
        <w:t xml:space="preserve">EBSCO Publishing- доступ к мультидисциплинарным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 – популярных журналов. </w:t>
      </w:r>
    </w:p>
    <w:p w:rsidR="00DE3820" w:rsidRPr="00BE1BEE" w:rsidRDefault="00DE3820" w:rsidP="00DE3820">
      <w:pPr>
        <w:numPr>
          <w:ilvl w:val="0"/>
          <w:numId w:val="37"/>
        </w:numPr>
        <w:spacing w:after="0" w:line="240" w:lineRule="auto"/>
        <w:jc w:val="both"/>
        <w:rPr>
          <w:rFonts w:ascii="Times New Roman" w:hAnsi="Times New Roman"/>
          <w:bCs/>
          <w:sz w:val="24"/>
          <w:szCs w:val="24"/>
        </w:rPr>
      </w:pPr>
      <w:r w:rsidRPr="00BE1BEE">
        <w:rPr>
          <w:rFonts w:ascii="Times New Roman" w:hAnsi="Times New Roman"/>
          <w:bCs/>
          <w:sz w:val="24"/>
          <w:szCs w:val="24"/>
        </w:rPr>
        <w:t xml:space="preserve">Emerald – крупнейшее мировое издательство, специализирующееся на электронных журналах и базах данных по экономике и менеджменту. Имеет статус основного источника профессиональной информации для преподавателей, исследователей и специалистов в области менеджмента. </w:t>
      </w:r>
    </w:p>
    <w:p w:rsidR="00DE3820" w:rsidRDefault="00DE3820" w:rsidP="00DE3820">
      <w:pPr>
        <w:pStyle w:val="a7"/>
        <w:keepNext/>
        <w:overflowPunct w:val="0"/>
        <w:autoSpaceDE w:val="0"/>
        <w:autoSpaceDN w:val="0"/>
        <w:adjustRightInd w:val="0"/>
        <w:jc w:val="center"/>
        <w:textAlignment w:val="baseline"/>
        <w:outlineLvl w:val="1"/>
        <w:rPr>
          <w:rFonts w:ascii="Times New Roman" w:hAnsi="Times New Roman"/>
          <w:b/>
          <w:kern w:val="52"/>
          <w:sz w:val="24"/>
          <w:szCs w:val="24"/>
          <w:lang w:eastAsia="ru-RU"/>
        </w:rPr>
      </w:pPr>
    </w:p>
    <w:p w:rsidR="00DE3820" w:rsidRPr="007345CA" w:rsidRDefault="00DE3820" w:rsidP="0021731E">
      <w:pPr>
        <w:pStyle w:val="a7"/>
        <w:keepNext/>
        <w:overflowPunct w:val="0"/>
        <w:autoSpaceDE w:val="0"/>
        <w:autoSpaceDN w:val="0"/>
        <w:adjustRightInd w:val="0"/>
        <w:ind w:left="0"/>
        <w:textAlignment w:val="baseline"/>
        <w:outlineLvl w:val="0"/>
        <w:rPr>
          <w:rFonts w:ascii="Times New Roman" w:hAnsi="Times New Roman"/>
          <w:b/>
          <w:kern w:val="52"/>
          <w:sz w:val="28"/>
          <w:szCs w:val="28"/>
          <w:lang w:eastAsia="ru-RU"/>
        </w:rPr>
      </w:pPr>
      <w:bookmarkStart w:id="33" w:name="_Toc483393425"/>
      <w:bookmarkStart w:id="34" w:name="_Toc487114188"/>
      <w:bookmarkStart w:id="35" w:name="_Toc488922165"/>
      <w:r w:rsidRPr="007345CA">
        <w:rPr>
          <w:rFonts w:ascii="Times New Roman" w:hAnsi="Times New Roman"/>
          <w:b/>
          <w:kern w:val="52"/>
          <w:sz w:val="28"/>
          <w:szCs w:val="28"/>
          <w:lang w:eastAsia="ru-RU"/>
        </w:rPr>
        <w:t xml:space="preserve">6.6. </w:t>
      </w:r>
      <w:r>
        <w:rPr>
          <w:rFonts w:ascii="Times New Roman" w:hAnsi="Times New Roman"/>
          <w:b/>
          <w:kern w:val="52"/>
          <w:sz w:val="28"/>
          <w:szCs w:val="28"/>
          <w:lang w:eastAsia="ru-RU"/>
        </w:rPr>
        <w:t>Иные источники</w:t>
      </w:r>
      <w:bookmarkEnd w:id="33"/>
      <w:bookmarkEnd w:id="34"/>
      <w:bookmarkEnd w:id="35"/>
    </w:p>
    <w:p w:rsidR="00D23389" w:rsidRPr="004600F2" w:rsidRDefault="00D23389" w:rsidP="004600F2">
      <w:pPr>
        <w:pStyle w:val="af6"/>
        <w:numPr>
          <w:ilvl w:val="0"/>
          <w:numId w:val="13"/>
        </w:numPr>
        <w:spacing w:line="360" w:lineRule="auto"/>
        <w:rPr>
          <w:sz w:val="24"/>
          <w:szCs w:val="24"/>
        </w:rPr>
      </w:pPr>
      <w:r w:rsidRPr="004600F2">
        <w:rPr>
          <w:sz w:val="24"/>
          <w:szCs w:val="24"/>
        </w:rPr>
        <w:t xml:space="preserve">Архивы России [Электронный ресурс] – Электронные данные. – Режим доступа: </w:t>
      </w:r>
      <w:hyperlink r:id="rId84" w:history="1">
        <w:r w:rsidRPr="004600F2">
          <w:rPr>
            <w:rStyle w:val="aff"/>
            <w:color w:val="auto"/>
            <w:sz w:val="24"/>
            <w:szCs w:val="24"/>
            <w:u w:val="none"/>
          </w:rPr>
          <w:t>http://www.rusarchives.ru/</w:t>
        </w:r>
      </w:hyperlink>
      <w:r w:rsidRPr="004600F2">
        <w:rPr>
          <w:sz w:val="24"/>
          <w:szCs w:val="24"/>
        </w:rPr>
        <w:t>, свободный. – Загл. с главной страницы. –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Библиотека Академии наук [Электронный ресурс] – Электронные данные. – Режим доступа: </w:t>
      </w:r>
      <w:hyperlink r:id="rId85" w:history="1">
        <w:r w:rsidRPr="004600F2">
          <w:rPr>
            <w:rStyle w:val="aff"/>
            <w:rFonts w:ascii="Times New Roman" w:hAnsi="Times New Roman"/>
            <w:color w:val="auto"/>
            <w:sz w:val="24"/>
            <w:szCs w:val="24"/>
            <w:u w:val="none"/>
          </w:rPr>
          <w:t>http://www.rasl.ru/</w:t>
        </w:r>
      </w:hyperlink>
      <w:r w:rsidR="00F54FBB" w:rsidRPr="004600F2">
        <w:rPr>
          <w:rFonts w:ascii="Times New Roman" w:hAnsi="Times New Roman" w:cs="Times New Roman"/>
          <w:sz w:val="24"/>
          <w:szCs w:val="24"/>
        </w:rPr>
        <w:t>http://www.liart.ru/kkart.phphttp://www.rsl.ru/</w:t>
      </w:r>
      <w:r w:rsidRPr="004600F2">
        <w:rPr>
          <w:rFonts w:ascii="Times New Roman" w:hAnsi="Times New Roman" w:cs="Times New Roman"/>
          <w:sz w:val="24"/>
          <w:szCs w:val="24"/>
        </w:rPr>
        <w:t xml:space="preserve">, свободный. – Загл. с экрана. – Яз. рус. </w:t>
      </w:r>
    </w:p>
    <w:p w:rsidR="00D23389" w:rsidRPr="004600F2" w:rsidRDefault="00D23389" w:rsidP="005A52E0">
      <w:pPr>
        <w:pStyle w:val="a7"/>
        <w:numPr>
          <w:ilvl w:val="0"/>
          <w:numId w:val="13"/>
        </w:numPr>
        <w:shd w:val="clear" w:color="auto" w:fill="FFFFFF"/>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Библиотека Гумер – гуманитарные науки [Электронный ресурс] Электронные текстовые данные. Режим доступа: http://www.gumer.info, свободный. Загл. с экрана.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Библиотека классики марксизма-ленинизма [Электронный ресурс]. Электронные текстовые данные. Режим доступа: </w:t>
      </w:r>
      <w:hyperlink r:id="rId86" w:history="1">
        <w:r w:rsidRPr="004600F2">
          <w:rPr>
            <w:rStyle w:val="aff"/>
            <w:color w:val="auto"/>
            <w:sz w:val="24"/>
            <w:szCs w:val="24"/>
            <w:u w:val="none"/>
          </w:rPr>
          <w:t>http://www.geocities.com/CapitolHill/Lobby/3198/Marx/</w:t>
        </w:r>
      </w:hyperlink>
      <w:r w:rsidRPr="004600F2">
        <w:rPr>
          <w:sz w:val="24"/>
          <w:szCs w:val="24"/>
        </w:rPr>
        <w:t>. свободный. Загл. с экрана.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Библиотека электронных ресурсов исторического факультета МГУ им. М.В. Ломоносова [Электронный ресурс] / Кафедра исторической информатики исторического факультета МГУ; ред. Валетов Т.Я. Электронные данные. Режим доступа: </w:t>
      </w:r>
      <w:hyperlink r:id="rId87" w:history="1">
        <w:r w:rsidRPr="004600F2">
          <w:rPr>
            <w:rStyle w:val="aff"/>
            <w:color w:val="auto"/>
            <w:sz w:val="24"/>
            <w:szCs w:val="24"/>
            <w:u w:val="none"/>
          </w:rPr>
          <w:t>http://www.hist.msu.ru/ER</w:t>
        </w:r>
      </w:hyperlink>
      <w:r w:rsidRPr="004600F2">
        <w:rPr>
          <w:sz w:val="24"/>
          <w:szCs w:val="24"/>
        </w:rPr>
        <w:t>, свободный. Загл. с экрана. Яз. рус., англ.</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Библиотекарь Ру  [Электронный ресурс] – Электронные данные. – Режим доступа:  </w:t>
      </w:r>
      <w:hyperlink r:id="rId88" w:history="1">
        <w:r w:rsidRPr="004600F2">
          <w:rPr>
            <w:rStyle w:val="aff"/>
            <w:rFonts w:ascii="Times New Roman" w:hAnsi="Times New Roman"/>
            <w:color w:val="auto"/>
            <w:sz w:val="24"/>
            <w:szCs w:val="24"/>
            <w:u w:val="none"/>
          </w:rPr>
          <w:t>http://www.bibliotekar.ru/index.htm</w:t>
        </w:r>
      </w:hyperlink>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Виртуальные открытки [Электронный ресурс] – Электронные данные. – Режим доступа: </w:t>
      </w:r>
      <w:hyperlink r:id="rId89" w:history="1">
        <w:r w:rsidRPr="004600F2">
          <w:rPr>
            <w:rStyle w:val="aff"/>
            <w:color w:val="auto"/>
            <w:sz w:val="24"/>
            <w:szCs w:val="24"/>
            <w:u w:val="none"/>
          </w:rPr>
          <w:t>http://www.moscow-crimea.ru/cards/</w:t>
        </w:r>
      </w:hyperlink>
      <w:r w:rsidRPr="004600F2">
        <w:rPr>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Вестник архивиста [Электронный ресурс] – Электронные данные. – Режим доступа: </w:t>
      </w:r>
      <w:hyperlink r:id="rId90" w:history="1">
        <w:r w:rsidRPr="004600F2">
          <w:rPr>
            <w:rStyle w:val="aff"/>
            <w:color w:val="auto"/>
            <w:sz w:val="24"/>
            <w:szCs w:val="24"/>
            <w:u w:val="none"/>
          </w:rPr>
          <w:t>http://www.vestarchive.ru/index.php?option=com_frontpage&amp;Itemid=1</w:t>
        </w:r>
      </w:hyperlink>
      <w:r w:rsidRPr="004600F2">
        <w:rPr>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Вестник молодых ученых [Электронный ресурс] : Серия: Исторические науки. – Электронные данные. – Режим доступа: </w:t>
      </w:r>
      <w:hyperlink r:id="rId91" w:history="1">
        <w:r w:rsidRPr="004600F2">
          <w:rPr>
            <w:rStyle w:val="aff"/>
            <w:color w:val="auto"/>
            <w:sz w:val="24"/>
            <w:szCs w:val="24"/>
            <w:u w:val="none"/>
          </w:rPr>
          <w:t>http://www.informika.ru/text/magaz/science/vys/HISTOR/main.html</w:t>
        </w:r>
      </w:hyperlink>
      <w:r w:rsidRPr="004600F2">
        <w:rPr>
          <w:sz w:val="24"/>
          <w:szCs w:val="24"/>
        </w:rPr>
        <w:t xml:space="preserve">, свободный. – Загл. с экрана. – Яз. рус. </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Военная литература [Электронный ресурс] Электронные текстовые данные. Режим доступа: </w:t>
      </w:r>
      <w:hyperlink r:id="rId92" w:history="1">
        <w:r w:rsidRPr="004600F2">
          <w:rPr>
            <w:rStyle w:val="aff"/>
            <w:color w:val="auto"/>
            <w:sz w:val="24"/>
            <w:szCs w:val="24"/>
            <w:u w:val="none"/>
          </w:rPr>
          <w:t>http://militera.lib.ru</w:t>
        </w:r>
      </w:hyperlink>
      <w:r w:rsidRPr="004600F2">
        <w:rPr>
          <w:sz w:val="24"/>
          <w:szCs w:val="24"/>
        </w:rPr>
        <w:t>, свободный. Загл. с экрана.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Военно-исторический форум [Электронный ресурс] – Электронные данные. – Режим доступа: </w:t>
      </w:r>
      <w:hyperlink r:id="rId93" w:history="1">
        <w:r w:rsidRPr="004600F2">
          <w:rPr>
            <w:rStyle w:val="aff"/>
            <w:rFonts w:ascii="Times New Roman" w:hAnsi="Times New Roman"/>
            <w:color w:val="auto"/>
            <w:sz w:val="24"/>
            <w:szCs w:val="24"/>
            <w:u w:val="none"/>
          </w:rPr>
          <w:t>http://www.reenactor.ru</w:t>
        </w:r>
      </w:hyperlink>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Военно-морской флот в Интернет [Электронный ресурс]. Электронные данные. Режим доступа: </w:t>
      </w:r>
      <w:hyperlink r:id="rId94" w:history="1">
        <w:r w:rsidRPr="004600F2">
          <w:rPr>
            <w:rStyle w:val="aff"/>
            <w:color w:val="auto"/>
            <w:spacing w:val="14"/>
            <w:sz w:val="24"/>
            <w:szCs w:val="24"/>
            <w:u w:val="none"/>
          </w:rPr>
          <w:t>http://www.navy.ru/today/index.htm</w:t>
        </w:r>
      </w:hyperlink>
      <w:r w:rsidRPr="004600F2">
        <w:rPr>
          <w:spacing w:val="14"/>
          <w:sz w:val="24"/>
          <w:szCs w:val="24"/>
        </w:rPr>
        <w:t xml:space="preserve">, свободный. </w:t>
      </w:r>
      <w:r w:rsidRPr="004600F2">
        <w:rPr>
          <w:sz w:val="24"/>
          <w:szCs w:val="24"/>
        </w:rPr>
        <w:t>Загл. с домашней страницы. Яз. рус., англ.</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Всероссийский образовательный портал [Электронный ресурс]. Электронные данные. Режим доступа: </w:t>
      </w:r>
      <w:hyperlink r:id="rId95" w:history="1">
        <w:r w:rsidRPr="004600F2">
          <w:rPr>
            <w:rStyle w:val="aff"/>
            <w:color w:val="auto"/>
            <w:sz w:val="24"/>
            <w:szCs w:val="24"/>
            <w:u w:val="none"/>
            <w:lang w:val="en-US"/>
          </w:rPr>
          <w:t>http</w:t>
        </w:r>
        <w:r w:rsidRPr="004600F2">
          <w:rPr>
            <w:rStyle w:val="aff"/>
            <w:color w:val="auto"/>
            <w:sz w:val="24"/>
            <w:szCs w:val="24"/>
            <w:u w:val="none"/>
          </w:rPr>
          <w:t>://</w:t>
        </w:r>
        <w:r w:rsidRPr="004600F2">
          <w:rPr>
            <w:rStyle w:val="aff"/>
            <w:color w:val="auto"/>
            <w:sz w:val="24"/>
            <w:szCs w:val="24"/>
            <w:u w:val="none"/>
            <w:lang w:val="en-US"/>
          </w:rPr>
          <w:t>www</w:t>
        </w:r>
        <w:r w:rsidRPr="004600F2">
          <w:rPr>
            <w:rStyle w:val="aff"/>
            <w:color w:val="auto"/>
            <w:sz w:val="24"/>
            <w:szCs w:val="24"/>
            <w:u w:val="none"/>
          </w:rPr>
          <w:t>.</w:t>
        </w:r>
        <w:r w:rsidRPr="004600F2">
          <w:rPr>
            <w:rStyle w:val="aff"/>
            <w:color w:val="auto"/>
            <w:sz w:val="24"/>
            <w:szCs w:val="24"/>
            <w:u w:val="none"/>
            <w:lang w:val="en-US"/>
          </w:rPr>
          <w:t>school</w:t>
        </w:r>
        <w:r w:rsidRPr="004600F2">
          <w:rPr>
            <w:rStyle w:val="aff"/>
            <w:color w:val="auto"/>
            <w:sz w:val="24"/>
            <w:szCs w:val="24"/>
            <w:u w:val="none"/>
          </w:rPr>
          <w:t>.</w:t>
        </w:r>
        <w:r w:rsidRPr="004600F2">
          <w:rPr>
            <w:rStyle w:val="aff"/>
            <w:color w:val="auto"/>
            <w:sz w:val="24"/>
            <w:szCs w:val="24"/>
            <w:u w:val="none"/>
            <w:lang w:val="en-US"/>
          </w:rPr>
          <w:t>edu</w:t>
        </w:r>
        <w:r w:rsidRPr="004600F2">
          <w:rPr>
            <w:rStyle w:val="aff"/>
            <w:color w:val="auto"/>
            <w:sz w:val="24"/>
            <w:szCs w:val="24"/>
            <w:u w:val="none"/>
          </w:rPr>
          <w:t>.</w:t>
        </w:r>
        <w:r w:rsidRPr="004600F2">
          <w:rPr>
            <w:rStyle w:val="aff"/>
            <w:color w:val="auto"/>
            <w:sz w:val="24"/>
            <w:szCs w:val="24"/>
            <w:u w:val="none"/>
            <w:lang w:val="en-US"/>
          </w:rPr>
          <w:t>ru</w:t>
        </w:r>
      </w:hyperlink>
      <w:r w:rsidRPr="004600F2">
        <w:rPr>
          <w:sz w:val="24"/>
          <w:szCs w:val="24"/>
        </w:rPr>
        <w:t>, свободный. Загл. с экрана. Яз. рус.</w:t>
      </w:r>
    </w:p>
    <w:p w:rsidR="00D23389" w:rsidRPr="004600F2" w:rsidRDefault="00D23389" w:rsidP="005A52E0">
      <w:pPr>
        <w:pStyle w:val="a6"/>
        <w:numPr>
          <w:ilvl w:val="0"/>
          <w:numId w:val="13"/>
        </w:numPr>
        <w:spacing w:before="0" w:beforeAutospacing="0" w:after="0" w:afterAutospacing="0" w:line="360" w:lineRule="auto"/>
        <w:jc w:val="both"/>
        <w:rPr>
          <w:rFonts w:ascii="Times New Roman" w:hAnsi="Times New Roman" w:cs="Times New Roman"/>
        </w:rPr>
      </w:pPr>
      <w:r w:rsidRPr="004600F2">
        <w:rPr>
          <w:rFonts w:ascii="Times New Roman" w:hAnsi="Times New Roman" w:cs="Times New Roman"/>
        </w:rPr>
        <w:t xml:space="preserve">Вторая Мировая война в русском Интернете [Электронный ресурс]. Электронные данные. Режим доступа: </w:t>
      </w:r>
      <w:hyperlink r:id="rId96" w:history="1">
        <w:r w:rsidRPr="004600F2">
          <w:rPr>
            <w:rStyle w:val="aff"/>
            <w:rFonts w:ascii="Times New Roman" w:hAnsi="Times New Roman"/>
            <w:color w:val="auto"/>
            <w:u w:val="none"/>
          </w:rPr>
          <w:t>http://world-war2.chat.ru/</w:t>
        </w:r>
      </w:hyperlink>
      <w:r w:rsidRPr="004600F2">
        <w:rPr>
          <w:rFonts w:ascii="Times New Roman" w:hAnsi="Times New Roman" w:cs="Times New Roman"/>
        </w:rPr>
        <w:t>, свободный. Загл. с экрана.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Генштаб [Электронный ресурс] – Электронные данные. – Режим доступа: </w:t>
      </w:r>
      <w:hyperlink r:id="rId97" w:history="1">
        <w:r w:rsidRPr="004600F2">
          <w:rPr>
            <w:rStyle w:val="aff"/>
            <w:color w:val="auto"/>
            <w:sz w:val="24"/>
            <w:szCs w:val="24"/>
            <w:u w:val="none"/>
          </w:rPr>
          <w:t>http://poster.genstab.ru/</w:t>
        </w:r>
      </w:hyperlink>
      <w:r w:rsidRPr="004600F2">
        <w:rPr>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Города Российской империи [Электронный ресурс] Электронные данные. Режим доступа: </w:t>
      </w:r>
      <w:hyperlink r:id="rId98" w:history="1">
        <w:r w:rsidRPr="004600F2">
          <w:rPr>
            <w:rStyle w:val="aff"/>
            <w:color w:val="auto"/>
            <w:sz w:val="24"/>
            <w:szCs w:val="24"/>
            <w:u w:val="none"/>
          </w:rPr>
          <w:t>http://selena.sai.msu.ru/Gor/photoalbum/Cards/Cards.htm</w:t>
        </w:r>
      </w:hyperlink>
      <w:r w:rsidRPr="004600F2">
        <w:rPr>
          <w:sz w:val="24"/>
          <w:szCs w:val="24"/>
        </w:rPr>
        <w:t>, свободный, Загл. с экрана. Яз. рус., англ.</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Государственная Публичная историческая библиотека [Электронный ресурс] – Электронные данные. – Режим доступа: </w:t>
      </w:r>
      <w:hyperlink r:id="rId99" w:history="1">
        <w:r w:rsidRPr="004600F2">
          <w:rPr>
            <w:rStyle w:val="aff"/>
            <w:rFonts w:ascii="Times New Roman" w:hAnsi="Times New Roman"/>
            <w:color w:val="auto"/>
            <w:sz w:val="24"/>
            <w:szCs w:val="24"/>
            <w:u w:val="none"/>
          </w:rPr>
          <w:t>www.shpl.ru</w:t>
        </w:r>
      </w:hyperlink>
      <w:r w:rsidRPr="004600F2">
        <w:rPr>
          <w:rFonts w:ascii="Times New Roman" w:hAnsi="Times New Roman" w:cs="Times New Roman"/>
          <w:sz w:val="24"/>
          <w:szCs w:val="24"/>
        </w:rPr>
        <w:t>, свободный. – Загл. с экрана. – Яз. рус., англ.</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Государственный архив Российской Федерации [Электронный ресурс] – Электронные данные. – Режим доступа:  </w:t>
      </w:r>
      <w:hyperlink r:id="rId100" w:history="1">
        <w:r w:rsidRPr="004600F2">
          <w:rPr>
            <w:rStyle w:val="aff"/>
            <w:color w:val="auto"/>
            <w:sz w:val="24"/>
            <w:szCs w:val="24"/>
            <w:u w:val="none"/>
          </w:rPr>
          <w:t>www.garf.ru</w:t>
        </w:r>
      </w:hyperlink>
      <w:r w:rsidRPr="004600F2">
        <w:rPr>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Государственный Исторический музей [Электронный ресурс] – Электронные данные. Режим доступа: </w:t>
      </w:r>
      <w:hyperlink r:id="rId101" w:history="1">
        <w:r w:rsidRPr="004600F2">
          <w:rPr>
            <w:rStyle w:val="aff"/>
            <w:color w:val="auto"/>
            <w:sz w:val="24"/>
            <w:szCs w:val="24"/>
            <w:u w:val="none"/>
          </w:rPr>
          <w:t>http://www.shm.ru</w:t>
        </w:r>
      </w:hyperlink>
      <w:r w:rsidRPr="004600F2">
        <w:rPr>
          <w:sz w:val="24"/>
          <w:szCs w:val="24"/>
        </w:rPr>
        <w:t>, свободный. – Загл. с экрана. – Яз. рус., англ.</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Государственная Третьяковская галерея [Электронный ресурс] – Электронные данные. Режим доступа:  </w:t>
      </w:r>
      <w:hyperlink r:id="rId102" w:history="1">
        <w:r w:rsidRPr="004600F2">
          <w:rPr>
            <w:rStyle w:val="aff"/>
            <w:color w:val="auto"/>
            <w:sz w:val="24"/>
            <w:szCs w:val="24"/>
            <w:u w:val="none"/>
          </w:rPr>
          <w:t>http://www.tretyakovgallery.ru</w:t>
        </w:r>
      </w:hyperlink>
      <w:r w:rsidRPr="004600F2">
        <w:rPr>
          <w:sz w:val="24"/>
          <w:szCs w:val="24"/>
        </w:rPr>
        <w:t>, свободный. – Загл. с экрана. – Яз. рус., англ.</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Государственный Эрмитаж [Электронный ресурс] – Электронные данные. Режим доступа: </w:t>
      </w:r>
      <w:hyperlink r:id="rId103" w:history="1">
        <w:r w:rsidRPr="004600F2">
          <w:rPr>
            <w:rStyle w:val="aff"/>
            <w:color w:val="auto"/>
            <w:sz w:val="24"/>
            <w:szCs w:val="24"/>
            <w:u w:val="none"/>
          </w:rPr>
          <w:t>http://www.hermitage.ru</w:t>
        </w:r>
      </w:hyperlink>
      <w:r w:rsidRPr="004600F2">
        <w:rPr>
          <w:sz w:val="24"/>
          <w:szCs w:val="24"/>
        </w:rPr>
        <w:t>, свободный. – Загл. с экрана. – Яз. рус., англ.</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Давно. Ру [Электронный ресурс] – Электронные данные. – Режим доступа: </w:t>
      </w:r>
      <w:hyperlink r:id="rId104" w:history="1">
        <w:r w:rsidRPr="004600F2">
          <w:rPr>
            <w:rStyle w:val="aff"/>
            <w:color w:val="auto"/>
            <w:sz w:val="24"/>
            <w:szCs w:val="24"/>
            <w:u w:val="none"/>
          </w:rPr>
          <w:t>http://www.davno.ru/</w:t>
        </w:r>
      </w:hyperlink>
      <w:r w:rsidRPr="004600F2">
        <w:rPr>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Древнерусская литература [Электронный ресурс] Электронные текстовые данные. Режим доступа: </w:t>
      </w:r>
      <w:hyperlink r:id="rId105" w:history="1">
        <w:r w:rsidRPr="004600F2">
          <w:rPr>
            <w:rStyle w:val="aff"/>
            <w:color w:val="auto"/>
            <w:sz w:val="24"/>
            <w:szCs w:val="24"/>
            <w:u w:val="none"/>
          </w:rPr>
          <w:t>http://old-rus.narod.ru</w:t>
        </w:r>
      </w:hyperlink>
      <w:r w:rsidRPr="004600F2">
        <w:rPr>
          <w:sz w:val="24"/>
          <w:szCs w:val="24"/>
        </w:rPr>
        <w:t xml:space="preserve">, свободный. Загл. с экрана. Яз. рус. </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Древнерусские берестяные грамоты [Электронный ресурс]; Дизайн и техническая поддержка Санников А.В. Электронная база данных. Режим доступа: </w:t>
      </w:r>
      <w:hyperlink r:id="rId106" w:history="1">
        <w:r w:rsidRPr="004600F2">
          <w:rPr>
            <w:rStyle w:val="aff"/>
            <w:color w:val="auto"/>
            <w:sz w:val="24"/>
            <w:szCs w:val="24"/>
            <w:u w:val="none"/>
          </w:rPr>
          <w:t>http://gramoty.ru/index.php?id=about_site</w:t>
        </w:r>
      </w:hyperlink>
      <w:r w:rsidRPr="004600F2">
        <w:rPr>
          <w:sz w:val="24"/>
          <w:szCs w:val="24"/>
        </w:rPr>
        <w:t>, свободный. Загл. с экрана.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Институт научной информации по общественным наукам [Электронный ресурс] – Электронные данные. – Режим доступа: </w:t>
      </w:r>
      <w:hyperlink r:id="rId107" w:history="1">
        <w:r w:rsidRPr="004600F2">
          <w:rPr>
            <w:rStyle w:val="aff"/>
            <w:rFonts w:ascii="Times New Roman" w:hAnsi="Times New Roman"/>
            <w:color w:val="auto"/>
            <w:sz w:val="24"/>
            <w:szCs w:val="24"/>
            <w:u w:val="none"/>
          </w:rPr>
          <w:t>http://www.inion.ru</w:t>
        </w:r>
      </w:hyperlink>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Исторические источники на русском языке в Интернете [Электронный ресурс]: Коллекция ссылок Исторического факультета МГУ им. М.В.Ломоносова. Электронные данные. Режим доступа: </w:t>
      </w:r>
      <w:hyperlink r:id="rId108" w:history="1">
        <w:r w:rsidRPr="004600F2">
          <w:rPr>
            <w:rStyle w:val="aff"/>
            <w:color w:val="auto"/>
            <w:sz w:val="24"/>
            <w:szCs w:val="24"/>
            <w:u w:val="none"/>
          </w:rPr>
          <w:t>http://www.hist.msu.ru/ER/sources.htm</w:t>
        </w:r>
      </w:hyperlink>
      <w:r w:rsidRPr="004600F2">
        <w:rPr>
          <w:sz w:val="24"/>
          <w:szCs w:val="24"/>
        </w:rPr>
        <w:t>, свободный. Загл. с экрана.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История нашей страны [Электронный ресурс</w:t>
      </w:r>
      <w:r w:rsidR="00CE3C65" w:rsidRPr="004600F2">
        <w:rPr>
          <w:rFonts w:ascii="Times New Roman" w:hAnsi="Times New Roman" w:cs="Times New Roman"/>
          <w:sz w:val="24"/>
          <w:szCs w:val="24"/>
        </w:rPr>
        <w:t>]:</w:t>
      </w:r>
      <w:r w:rsidRPr="004600F2">
        <w:rPr>
          <w:rFonts w:ascii="Times New Roman" w:hAnsi="Times New Roman" w:cs="Times New Roman"/>
          <w:sz w:val="24"/>
          <w:szCs w:val="24"/>
        </w:rPr>
        <w:t xml:space="preserve"> Киевская Русь - Московское государство - Российская империя – СССР – Россия. Электронные данные. – Режим доступа: </w:t>
      </w:r>
      <w:hyperlink r:id="rId109" w:history="1">
        <w:r w:rsidRPr="004600F2">
          <w:rPr>
            <w:rStyle w:val="aff"/>
            <w:rFonts w:ascii="Times New Roman" w:hAnsi="Times New Roman"/>
            <w:color w:val="auto"/>
            <w:sz w:val="24"/>
            <w:szCs w:val="24"/>
            <w:u w:val="none"/>
          </w:rPr>
          <w:t>http://istrorijarossii.narod.ru</w:t>
        </w:r>
      </w:hyperlink>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«История России» [Электронный ресурс]: Мультимедиа учебник / Издательство «Клио-Софт» </w:t>
      </w:r>
      <w:r w:rsidRPr="004600F2">
        <w:rPr>
          <w:spacing w:val="-14"/>
          <w:sz w:val="24"/>
          <w:szCs w:val="24"/>
        </w:rPr>
        <w:t>Электронные данные. Режим доступа:</w:t>
      </w:r>
      <w:hyperlink r:id="rId110" w:history="1">
        <w:r w:rsidRPr="004600F2">
          <w:rPr>
            <w:rStyle w:val="aff"/>
            <w:color w:val="auto"/>
            <w:sz w:val="24"/>
            <w:szCs w:val="24"/>
            <w:u w:val="none"/>
          </w:rPr>
          <w:t>http://www.history.ru/component/option,com_weblinks/Itemid,90/</w:t>
        </w:r>
      </w:hyperlink>
      <w:r w:rsidRPr="004600F2">
        <w:rPr>
          <w:sz w:val="24"/>
          <w:szCs w:val="24"/>
        </w:rPr>
        <w:t>, свободный. Загл. с экрана. Яз. рус.</w:t>
      </w:r>
    </w:p>
    <w:p w:rsidR="00D23389" w:rsidRPr="004600F2" w:rsidRDefault="00D23389" w:rsidP="005A52E0">
      <w:pPr>
        <w:pStyle w:val="a6"/>
        <w:numPr>
          <w:ilvl w:val="0"/>
          <w:numId w:val="13"/>
        </w:numPr>
        <w:spacing w:before="0" w:beforeAutospacing="0" w:after="0" w:afterAutospacing="0" w:line="360" w:lineRule="auto"/>
        <w:jc w:val="both"/>
        <w:rPr>
          <w:rFonts w:ascii="Times New Roman" w:hAnsi="Times New Roman" w:cs="Times New Roman"/>
        </w:rPr>
      </w:pPr>
      <w:r w:rsidRPr="004600F2">
        <w:rPr>
          <w:rFonts w:ascii="Times New Roman" w:hAnsi="Times New Roman" w:cs="Times New Roman"/>
        </w:rPr>
        <w:t xml:space="preserve">История России в Рунете [Электронный ресурс] / Сост: Бушуев С. В., Лойко В.Е., Малышева Т.Н. Электронные текстовые данные. Режим доступа: </w:t>
      </w:r>
      <w:hyperlink r:id="rId111" w:history="1">
        <w:r w:rsidRPr="004600F2">
          <w:rPr>
            <w:rStyle w:val="aff"/>
            <w:rFonts w:ascii="Times New Roman" w:hAnsi="Times New Roman"/>
            <w:color w:val="auto"/>
            <w:u w:val="none"/>
          </w:rPr>
          <w:t>http://orel3.rsl.ru/bibliograf/history.htm</w:t>
        </w:r>
      </w:hyperlink>
      <w:r w:rsidRPr="004600F2">
        <w:rPr>
          <w:rFonts w:ascii="Times New Roman" w:hAnsi="Times New Roman" w:cs="Times New Roman"/>
        </w:rPr>
        <w:t xml:space="preserve">, свободный. Загл. с экрана. Яз. рус. </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Казачество </w:t>
      </w:r>
      <w:r w:rsidRPr="004600F2">
        <w:rPr>
          <w:rFonts w:ascii="Times New Roman" w:hAnsi="Times New Roman" w:cs="Times New Roman"/>
          <w:sz w:val="24"/>
          <w:szCs w:val="24"/>
          <w:lang w:val="en-US"/>
        </w:rPr>
        <w:t>XV</w:t>
      </w:r>
      <w:r w:rsidRPr="004600F2">
        <w:rPr>
          <w:rFonts w:ascii="Times New Roman" w:hAnsi="Times New Roman" w:cs="Times New Roman"/>
          <w:sz w:val="24"/>
          <w:szCs w:val="24"/>
        </w:rPr>
        <w:t>-</w:t>
      </w:r>
      <w:r w:rsidRPr="004600F2">
        <w:rPr>
          <w:rFonts w:ascii="Times New Roman" w:hAnsi="Times New Roman" w:cs="Times New Roman"/>
          <w:sz w:val="24"/>
          <w:szCs w:val="24"/>
          <w:lang w:val="en-US"/>
        </w:rPr>
        <w:t>XXI</w:t>
      </w:r>
      <w:r w:rsidRPr="004600F2">
        <w:rPr>
          <w:rFonts w:ascii="Times New Roman" w:hAnsi="Times New Roman" w:cs="Times New Roman"/>
          <w:sz w:val="24"/>
          <w:szCs w:val="24"/>
        </w:rPr>
        <w:t xml:space="preserve"> вв. [Электронный ресурс] /Ред. Л.В. Маленко. Электронные данные. Режим доступа: </w:t>
      </w:r>
      <w:hyperlink r:id="rId112" w:history="1">
        <w:r w:rsidRPr="004600F2">
          <w:rPr>
            <w:rStyle w:val="aff"/>
            <w:rFonts w:ascii="Times New Roman" w:hAnsi="Times New Roman"/>
            <w:color w:val="auto"/>
            <w:sz w:val="24"/>
            <w:szCs w:val="24"/>
            <w:u w:val="none"/>
          </w:rPr>
          <w:t>http://www.cossackdom.com/</w:t>
        </w:r>
      </w:hyperlink>
      <w:r w:rsidRPr="004600F2">
        <w:rPr>
          <w:rFonts w:ascii="Times New Roman" w:hAnsi="Times New Roman" w:cs="Times New Roman"/>
          <w:sz w:val="24"/>
          <w:szCs w:val="24"/>
        </w:rPr>
        <w:t xml:space="preserve">, свободный. Загл. с главной страницы. Яз. рус., укр., англ. </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Классика российского права [Электронный ресурс] / Консультант Плюс. [М]. Электронные данные. Режим доступа: </w:t>
      </w:r>
      <w:hyperlink r:id="rId113" w:history="1">
        <w:r w:rsidRPr="004600F2">
          <w:rPr>
            <w:rStyle w:val="aff"/>
            <w:color w:val="auto"/>
            <w:sz w:val="24"/>
            <w:szCs w:val="24"/>
            <w:u w:val="none"/>
          </w:rPr>
          <w:t>http://civil.consultant.ru/code/</w:t>
        </w:r>
      </w:hyperlink>
      <w:r w:rsidRPr="004600F2">
        <w:rPr>
          <w:sz w:val="24"/>
          <w:szCs w:val="24"/>
        </w:rPr>
        <w:t>, свободный. Загл. с экрана.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Кругосвет [Электронный ресурс] : Энциклопедия. Электронные данные. Режим доступа: </w:t>
      </w:r>
      <w:hyperlink r:id="rId114" w:history="1">
        <w:r w:rsidRPr="004600F2">
          <w:rPr>
            <w:rStyle w:val="aff"/>
            <w:rFonts w:ascii="Times New Roman" w:hAnsi="Times New Roman"/>
            <w:color w:val="auto"/>
            <w:sz w:val="24"/>
            <w:szCs w:val="24"/>
            <w:u w:val="none"/>
            <w:lang w:val="en-US"/>
          </w:rPr>
          <w:t>http</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www</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krugosvet</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ru</w:t>
        </w:r>
        <w:r w:rsidRPr="004600F2">
          <w:rPr>
            <w:rStyle w:val="aff"/>
            <w:rFonts w:ascii="Times New Roman" w:hAnsi="Times New Roman"/>
            <w:color w:val="auto"/>
            <w:sz w:val="24"/>
            <w:szCs w:val="24"/>
            <w:u w:val="none"/>
          </w:rPr>
          <w:t>/</w:t>
        </w:r>
      </w:hyperlink>
      <w:r w:rsidRPr="004600F2">
        <w:rPr>
          <w:rFonts w:ascii="Times New Roman" w:hAnsi="Times New Roman" w:cs="Times New Roman"/>
          <w:sz w:val="24"/>
          <w:szCs w:val="24"/>
        </w:rPr>
        <w:t>, свободный. Загл. с экрана.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Культура России [Электронный ресурс]. Режим доступа: </w:t>
      </w:r>
      <w:hyperlink r:id="rId115" w:history="1">
        <w:r w:rsidRPr="004600F2">
          <w:rPr>
            <w:rStyle w:val="aff"/>
            <w:color w:val="auto"/>
            <w:sz w:val="24"/>
            <w:szCs w:val="24"/>
            <w:u w:val="none"/>
          </w:rPr>
          <w:t>http://www.russianculture.ru</w:t>
        </w:r>
      </w:hyperlink>
      <w:r w:rsidRPr="004600F2">
        <w:rPr>
          <w:sz w:val="24"/>
          <w:szCs w:val="24"/>
        </w:rPr>
        <w:t>, свободный. Загл. с экрана.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Лебединая коллекция [Электронный ресурс] : Словари, справочники, энциклопедии. / Ред. В. Лебедев. – Электронные данные. – Режим доступа: </w:t>
      </w:r>
      <w:hyperlink r:id="rId116" w:history="1">
        <w:r w:rsidRPr="004600F2">
          <w:rPr>
            <w:rStyle w:val="aff"/>
            <w:color w:val="auto"/>
            <w:sz w:val="24"/>
            <w:szCs w:val="24"/>
            <w:u w:val="none"/>
            <w:lang w:val="en-US"/>
          </w:rPr>
          <w:t>http</w:t>
        </w:r>
        <w:r w:rsidRPr="004600F2">
          <w:rPr>
            <w:rStyle w:val="aff"/>
            <w:color w:val="auto"/>
            <w:sz w:val="24"/>
            <w:szCs w:val="24"/>
            <w:u w:val="none"/>
          </w:rPr>
          <w:t>://</w:t>
        </w:r>
        <w:r w:rsidRPr="004600F2">
          <w:rPr>
            <w:rStyle w:val="aff"/>
            <w:color w:val="auto"/>
            <w:sz w:val="24"/>
            <w:szCs w:val="24"/>
            <w:u w:val="none"/>
            <w:lang w:val="en-US"/>
          </w:rPr>
          <w:t>www</w:t>
        </w:r>
        <w:r w:rsidRPr="004600F2">
          <w:rPr>
            <w:rStyle w:val="aff"/>
            <w:color w:val="auto"/>
            <w:sz w:val="24"/>
            <w:szCs w:val="24"/>
            <w:u w:val="none"/>
          </w:rPr>
          <w:t>.</w:t>
        </w:r>
        <w:r w:rsidRPr="004600F2">
          <w:rPr>
            <w:rStyle w:val="aff"/>
            <w:color w:val="auto"/>
            <w:sz w:val="24"/>
            <w:szCs w:val="24"/>
            <w:u w:val="none"/>
            <w:lang w:val="en-US"/>
          </w:rPr>
          <w:t>lebed</w:t>
        </w:r>
        <w:r w:rsidRPr="004600F2">
          <w:rPr>
            <w:rStyle w:val="aff"/>
            <w:color w:val="auto"/>
            <w:sz w:val="24"/>
            <w:szCs w:val="24"/>
            <w:u w:val="none"/>
          </w:rPr>
          <w:t>.</w:t>
        </w:r>
        <w:r w:rsidRPr="004600F2">
          <w:rPr>
            <w:rStyle w:val="aff"/>
            <w:color w:val="auto"/>
            <w:sz w:val="24"/>
            <w:szCs w:val="24"/>
            <w:u w:val="none"/>
            <w:lang w:val="en-US"/>
          </w:rPr>
          <w:t>com</w:t>
        </w:r>
        <w:r w:rsidRPr="004600F2">
          <w:rPr>
            <w:rStyle w:val="aff"/>
            <w:color w:val="auto"/>
            <w:sz w:val="24"/>
            <w:szCs w:val="24"/>
            <w:u w:val="none"/>
          </w:rPr>
          <w:t>/</w:t>
        </w:r>
        <w:r w:rsidRPr="004600F2">
          <w:rPr>
            <w:rStyle w:val="aff"/>
            <w:color w:val="auto"/>
            <w:sz w:val="24"/>
            <w:szCs w:val="24"/>
            <w:u w:val="none"/>
            <w:lang w:val="en-US"/>
          </w:rPr>
          <w:t>slovo</w:t>
        </w:r>
        <w:r w:rsidRPr="004600F2">
          <w:rPr>
            <w:rStyle w:val="aff"/>
            <w:color w:val="auto"/>
            <w:sz w:val="24"/>
            <w:szCs w:val="24"/>
            <w:u w:val="none"/>
          </w:rPr>
          <w:t>.</w:t>
        </w:r>
        <w:r w:rsidRPr="004600F2">
          <w:rPr>
            <w:rStyle w:val="aff"/>
            <w:color w:val="auto"/>
            <w:sz w:val="24"/>
            <w:szCs w:val="24"/>
            <w:u w:val="none"/>
            <w:lang w:val="en-US"/>
          </w:rPr>
          <w:t>html</w:t>
        </w:r>
      </w:hyperlink>
      <w:r w:rsidRPr="004600F2">
        <w:rPr>
          <w:sz w:val="24"/>
          <w:szCs w:val="24"/>
        </w:rPr>
        <w:t>, свободный. – Загл. с экрана. –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Масонство и масоны [Электронный ресурс] – Электронные данные. – Режим доступа: </w:t>
      </w:r>
      <w:hyperlink r:id="rId117" w:history="1">
        <w:r w:rsidRPr="004600F2">
          <w:rPr>
            <w:rStyle w:val="aff"/>
            <w:rFonts w:ascii="Times New Roman" w:hAnsi="Times New Roman"/>
            <w:color w:val="auto"/>
            <w:sz w:val="24"/>
            <w:szCs w:val="24"/>
            <w:u w:val="none"/>
            <w:lang w:val="en-US"/>
          </w:rPr>
          <w:t>http</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www</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masonry</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ru</w:t>
        </w:r>
        <w:r w:rsidRPr="004600F2">
          <w:rPr>
            <w:rStyle w:val="aff"/>
            <w:rFonts w:ascii="Times New Roman" w:hAnsi="Times New Roman"/>
            <w:color w:val="auto"/>
            <w:sz w:val="24"/>
            <w:szCs w:val="24"/>
            <w:u w:val="none"/>
          </w:rPr>
          <w:t>/</w:t>
        </w:r>
      </w:hyperlink>
      <w:r w:rsidR="00F54FBB" w:rsidRPr="004600F2">
        <w:rPr>
          <w:rFonts w:ascii="Times New Roman" w:hAnsi="Times New Roman" w:cs="Times New Roman"/>
          <w:sz w:val="24"/>
          <w:szCs w:val="24"/>
        </w:rPr>
        <w:t>http://genobooks.narod.ru/Bibliografia_1917/Bibliogr_0.htm</w:t>
      </w:r>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Материалы русской истории [Электронный ресурс] – Интернет-издательство «Библиотека». – Электронные текстовые данные. – Режим доступа: </w:t>
      </w:r>
      <w:hyperlink r:id="rId118" w:history="1">
        <w:r w:rsidRPr="004600F2">
          <w:rPr>
            <w:rStyle w:val="aff"/>
            <w:color w:val="auto"/>
            <w:sz w:val="24"/>
            <w:szCs w:val="24"/>
            <w:u w:val="none"/>
          </w:rPr>
          <w:t>http://www.magister.msk.ru/library/history/history1.htm</w:t>
        </w:r>
      </w:hyperlink>
      <w:r w:rsidRPr="004600F2">
        <w:rPr>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Международный исторический журнал [Электронный ресурс] / Ред.: Н. В. Давлетшина и И. Л. Абрамова, - Электронные текстовые дапнные. – Режим доступа:  </w:t>
      </w:r>
      <w:hyperlink r:id="rId119" w:history="1">
        <w:r w:rsidRPr="004600F2">
          <w:rPr>
            <w:rStyle w:val="aff"/>
            <w:color w:val="auto"/>
            <w:sz w:val="24"/>
            <w:szCs w:val="24"/>
            <w:u w:val="none"/>
          </w:rPr>
          <w:t>http://history.machaon.ru/about/virtual/index.html</w:t>
        </w:r>
      </w:hyperlink>
      <w:r w:rsidRPr="004600F2">
        <w:rPr>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Мир истории [Электронный ресурс] - Электронный журнал. – Режим доступа: </w:t>
      </w:r>
      <w:hyperlink r:id="rId120" w:history="1">
        <w:r w:rsidRPr="004600F2">
          <w:rPr>
            <w:rStyle w:val="aff"/>
            <w:color w:val="auto"/>
            <w:sz w:val="24"/>
            <w:szCs w:val="24"/>
            <w:u w:val="none"/>
          </w:rPr>
          <w:t>http://www.historia.ru/</w:t>
        </w:r>
      </w:hyperlink>
      <w:r w:rsidRPr="004600F2">
        <w:rPr>
          <w:sz w:val="24"/>
          <w:szCs w:val="24"/>
        </w:rPr>
        <w:t>, свободный. – Загл. с главной страницы.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Мир книг [Электронный ресурс] – Электронные данные. – Режим доступа: http://www.mirknig.com/, свободный. – Загл. с экрана. – Яз. рус.</w:t>
      </w:r>
    </w:p>
    <w:p w:rsidR="00D23389" w:rsidRPr="004600F2" w:rsidRDefault="00D23389" w:rsidP="005A52E0">
      <w:pPr>
        <w:pStyle w:val="af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Мир энциклопедий [Электронный ресурс] / </w:t>
      </w:r>
      <w:r w:rsidRPr="004600F2">
        <w:rPr>
          <w:rFonts w:ascii="Times New Roman" w:hAnsi="Times New Roman" w:cs="Times New Roman"/>
          <w:sz w:val="24"/>
          <w:szCs w:val="24"/>
          <w:lang w:val="en-US"/>
        </w:rPr>
        <w:t>MediaSystem</w:t>
      </w:r>
      <w:r w:rsidRPr="004600F2">
        <w:rPr>
          <w:rFonts w:ascii="Times New Roman" w:hAnsi="Times New Roman" w:cs="Times New Roman"/>
          <w:sz w:val="24"/>
          <w:szCs w:val="24"/>
        </w:rPr>
        <w:t xml:space="preserve">/ - Электронные данные. – Режим доступа: </w:t>
      </w:r>
      <w:hyperlink r:id="rId121" w:history="1">
        <w:r w:rsidRPr="004600F2">
          <w:rPr>
            <w:rStyle w:val="aff"/>
            <w:rFonts w:ascii="Times New Roman" w:hAnsi="Times New Roman"/>
            <w:color w:val="auto"/>
            <w:sz w:val="24"/>
            <w:szCs w:val="24"/>
            <w:u w:val="none"/>
          </w:rPr>
          <w:t>http://www.encyclopedia.ru/</w:t>
        </w:r>
      </w:hyperlink>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Музеи России [Электронный ресурс] – Электронные данные. – Режим доступа: </w:t>
      </w:r>
      <w:hyperlink r:id="rId122" w:history="1">
        <w:r w:rsidRPr="004600F2">
          <w:rPr>
            <w:rStyle w:val="aff"/>
            <w:rFonts w:ascii="Times New Roman" w:hAnsi="Times New Roman"/>
            <w:color w:val="auto"/>
            <w:spacing w:val="14"/>
            <w:sz w:val="24"/>
            <w:szCs w:val="24"/>
            <w:u w:val="none"/>
          </w:rPr>
          <w:t>www.museum.ru</w:t>
        </w:r>
      </w:hyperlink>
      <w:r w:rsidR="00F54FBB" w:rsidRPr="004600F2">
        <w:rPr>
          <w:rFonts w:ascii="Times New Roman" w:hAnsi="Times New Roman" w:cs="Times New Roman"/>
          <w:sz w:val="24"/>
          <w:szCs w:val="24"/>
        </w:rPr>
        <w:t>http://www.loc.gov/http://www.inion.ru/</w:t>
      </w:r>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Музей декабристов [Электронный ресурс] /</w:t>
      </w:r>
      <w:r w:rsidRPr="004600F2">
        <w:rPr>
          <w:sz w:val="24"/>
          <w:szCs w:val="24"/>
          <w:lang w:val="en-US"/>
        </w:rPr>
        <w:t>Web</w:t>
      </w:r>
      <w:r w:rsidRPr="004600F2">
        <w:rPr>
          <w:sz w:val="24"/>
          <w:szCs w:val="24"/>
        </w:rPr>
        <w:t xml:space="preserve">-мастер Самаль А. Электронные данные. Режим доступа: </w:t>
      </w:r>
      <w:hyperlink r:id="rId123" w:history="1">
        <w:r w:rsidRPr="004600F2">
          <w:rPr>
            <w:rStyle w:val="aff"/>
            <w:color w:val="auto"/>
            <w:sz w:val="24"/>
            <w:szCs w:val="24"/>
            <w:u w:val="none"/>
          </w:rPr>
          <w:t>http://decemb.hobby.ru/index.shtm</w:t>
        </w:r>
      </w:hyperlink>
      <w:r w:rsidRPr="004600F2">
        <w:rPr>
          <w:sz w:val="24"/>
          <w:szCs w:val="24"/>
        </w:rPr>
        <w:t>, свободный. Загл. с экрана.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Музей-заповедник Гатчина [Электронный ресурс] – Электронные данные. Режим доступа:  </w:t>
      </w:r>
      <w:hyperlink r:id="rId124" w:history="1">
        <w:r w:rsidRPr="004600F2">
          <w:rPr>
            <w:rStyle w:val="aff"/>
            <w:color w:val="auto"/>
            <w:sz w:val="24"/>
            <w:szCs w:val="24"/>
            <w:u w:val="none"/>
          </w:rPr>
          <w:t>http://museum.gatchina.ru/index.htm</w:t>
        </w:r>
      </w:hyperlink>
      <w:r w:rsidRPr="004600F2">
        <w:rPr>
          <w:sz w:val="24"/>
          <w:szCs w:val="24"/>
        </w:rPr>
        <w:t>, свободный. – Загл. с экрана. – Яз. рус., англ.</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Музей истории Санкт-Петербургского государственного университета [Электронный ресурс] / Дизайн А. Ю. Елисеев. – Электронные данные. – Режим доступа: </w:t>
      </w:r>
      <w:hyperlink r:id="rId125" w:history="1">
        <w:r w:rsidRPr="004600F2">
          <w:rPr>
            <w:rStyle w:val="aff"/>
            <w:color w:val="auto"/>
            <w:sz w:val="24"/>
            <w:szCs w:val="24"/>
            <w:u w:val="none"/>
          </w:rPr>
          <w:t>http://www.museum.pu.ru/musey/museum.htm</w:t>
        </w:r>
      </w:hyperlink>
      <w:r w:rsidRPr="004600F2">
        <w:rPr>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Новая и новейшая история [Электронный ресурс] http://vivovoco.rsl.ru/VV/JOURNAL/NEWHIST.HTM</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Плакаты Ру [Электронный ресурс] / </w:t>
      </w:r>
      <w:r w:rsidRPr="004600F2">
        <w:rPr>
          <w:sz w:val="24"/>
          <w:szCs w:val="24"/>
          <w:lang w:val="en-US"/>
        </w:rPr>
        <w:t>Web</w:t>
      </w:r>
      <w:r w:rsidRPr="004600F2">
        <w:rPr>
          <w:sz w:val="24"/>
          <w:szCs w:val="24"/>
        </w:rPr>
        <w:t xml:space="preserve">-мастер В. Ситницкий. Электронные данные. Режим доступа: </w:t>
      </w:r>
      <w:hyperlink r:id="rId126" w:history="1">
        <w:r w:rsidRPr="004600F2">
          <w:rPr>
            <w:rStyle w:val="aff"/>
            <w:color w:val="auto"/>
            <w:sz w:val="24"/>
            <w:szCs w:val="24"/>
            <w:u w:val="none"/>
          </w:rPr>
          <w:t>http://www.plakaty.ru/</w:t>
        </w:r>
      </w:hyperlink>
      <w:r w:rsidRPr="004600F2">
        <w:rPr>
          <w:sz w:val="24"/>
          <w:szCs w:val="24"/>
        </w:rPr>
        <w:t>, свободный. Загл. с экрана. Яз. рус., англ.</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Плакаты [Электронный ресурс</w:t>
      </w:r>
      <w:r w:rsidR="00CE3C65" w:rsidRPr="004600F2">
        <w:rPr>
          <w:rFonts w:ascii="Times New Roman" w:hAnsi="Times New Roman" w:cs="Times New Roman"/>
          <w:sz w:val="24"/>
          <w:szCs w:val="24"/>
        </w:rPr>
        <w:t>]:</w:t>
      </w:r>
      <w:r w:rsidRPr="004600F2">
        <w:rPr>
          <w:rFonts w:ascii="Times New Roman" w:hAnsi="Times New Roman" w:cs="Times New Roman"/>
          <w:sz w:val="24"/>
          <w:szCs w:val="24"/>
        </w:rPr>
        <w:t xml:space="preserve"> Русский пропагандистский плакат от Российской империи до СССР. Электронные данные. Режим доступа: </w:t>
      </w:r>
      <w:hyperlink r:id="rId127" w:history="1">
        <w:r w:rsidRPr="004600F2">
          <w:rPr>
            <w:rStyle w:val="aff"/>
            <w:rFonts w:ascii="Times New Roman" w:hAnsi="Times New Roman"/>
            <w:color w:val="auto"/>
            <w:sz w:val="24"/>
            <w:szCs w:val="24"/>
            <w:u w:val="none"/>
          </w:rPr>
          <w:t>http://petrograd.biz/plakat/</w:t>
        </w:r>
      </w:hyperlink>
      <w:r w:rsidRPr="004600F2">
        <w:rPr>
          <w:rFonts w:ascii="Times New Roman" w:hAnsi="Times New Roman" w:cs="Times New Roman"/>
          <w:sz w:val="24"/>
          <w:szCs w:val="24"/>
        </w:rPr>
        <w:t>, свободный. Загл. с экрана.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Плакат России [Электронный ресурс] М., «Контакт-Культура». Электронные данные. Режим доступа: </w:t>
      </w:r>
      <w:hyperlink r:id="rId128" w:history="1">
        <w:r w:rsidRPr="004600F2">
          <w:rPr>
            <w:rStyle w:val="aff"/>
            <w:color w:val="auto"/>
            <w:sz w:val="24"/>
            <w:szCs w:val="24"/>
            <w:u w:val="none"/>
          </w:rPr>
          <w:t>http://www.plakat.ru/</w:t>
        </w:r>
      </w:hyperlink>
      <w:r w:rsidRPr="004600F2">
        <w:rPr>
          <w:sz w:val="24"/>
          <w:szCs w:val="24"/>
        </w:rPr>
        <w:t>, свободный. Загл. с экрана.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Победа 1941-1945 [Электронный ресурс] / Росархив. – Электронные данные. – Режим доступа: </w:t>
      </w:r>
      <w:hyperlink r:id="rId129" w:history="1">
        <w:r w:rsidRPr="004600F2">
          <w:rPr>
            <w:rStyle w:val="aff"/>
            <w:color w:val="auto"/>
            <w:sz w:val="24"/>
            <w:szCs w:val="24"/>
            <w:u w:val="none"/>
          </w:rPr>
          <w:t>http://victory.rusarchives.ru/index.php</w:t>
        </w:r>
      </w:hyperlink>
      <w:r w:rsidRPr="004600F2">
        <w:rPr>
          <w:sz w:val="24"/>
          <w:szCs w:val="24"/>
        </w:rPr>
        <w:t>, свободный. – Загл. с экрана. –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Половцов А.А. Русский биографический словарь [Электронный ресурс</w:t>
      </w:r>
      <w:r w:rsidR="00CE3C65" w:rsidRPr="004600F2">
        <w:rPr>
          <w:rFonts w:ascii="Times New Roman" w:hAnsi="Times New Roman" w:cs="Times New Roman"/>
          <w:sz w:val="24"/>
          <w:szCs w:val="24"/>
        </w:rPr>
        <w:t>]:</w:t>
      </w:r>
      <w:r w:rsidRPr="004600F2">
        <w:rPr>
          <w:rFonts w:ascii="Times New Roman" w:hAnsi="Times New Roman" w:cs="Times New Roman"/>
          <w:sz w:val="24"/>
          <w:szCs w:val="24"/>
        </w:rPr>
        <w:t xml:space="preserve"> Электронная репринтная версия / Студия «Колибри»; рук. П. Ю. Каллиников. – Электронные данные. Режим доступа: </w:t>
      </w:r>
      <w:hyperlink r:id="rId130" w:history="1">
        <w:r w:rsidRPr="004600F2">
          <w:rPr>
            <w:rStyle w:val="aff"/>
            <w:rFonts w:ascii="Times New Roman" w:hAnsi="Times New Roman"/>
            <w:color w:val="auto"/>
            <w:sz w:val="24"/>
            <w:szCs w:val="24"/>
            <w:u w:val="none"/>
            <w:lang w:val="en-US"/>
          </w:rPr>
          <w:t>http</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www</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rulex</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ru</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xPol</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index</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htm</w:t>
        </w:r>
      </w:hyperlink>
      <w:r w:rsidRPr="004600F2">
        <w:rPr>
          <w:rFonts w:ascii="Times New Roman" w:hAnsi="Times New Roman" w:cs="Times New Roman"/>
          <w:sz w:val="24"/>
          <w:szCs w:val="24"/>
        </w:rPr>
        <w:t xml:space="preserve">, свободный. – Заглавие с экрана. – Яз. рус. </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Православное христианство. </w:t>
      </w:r>
      <w:r w:rsidRPr="004600F2">
        <w:rPr>
          <w:rFonts w:ascii="Times New Roman" w:hAnsi="Times New Roman" w:cs="Times New Roman"/>
          <w:sz w:val="24"/>
          <w:szCs w:val="24"/>
          <w:lang w:val="en-US"/>
        </w:rPr>
        <w:t>ru</w:t>
      </w:r>
      <w:r w:rsidRPr="004600F2">
        <w:rPr>
          <w:rFonts w:ascii="Times New Roman" w:hAnsi="Times New Roman" w:cs="Times New Roman"/>
          <w:sz w:val="24"/>
          <w:szCs w:val="24"/>
        </w:rPr>
        <w:t xml:space="preserve"> [Электронный ресурс]: Каталог православных ресурсов сети Интернет. Электронные данные. Режим доступа: </w:t>
      </w:r>
      <w:hyperlink r:id="rId131" w:history="1">
        <w:r w:rsidRPr="004600F2">
          <w:rPr>
            <w:rStyle w:val="aff"/>
            <w:rFonts w:ascii="Times New Roman" w:hAnsi="Times New Roman"/>
            <w:color w:val="auto"/>
            <w:sz w:val="24"/>
            <w:szCs w:val="24"/>
            <w:u w:val="none"/>
          </w:rPr>
          <w:t>http://www.hristianstvo.ru/</w:t>
        </w:r>
      </w:hyperlink>
      <w:r w:rsidRPr="004600F2">
        <w:rPr>
          <w:rFonts w:ascii="Times New Roman" w:hAnsi="Times New Roman" w:cs="Times New Roman"/>
          <w:sz w:val="24"/>
          <w:szCs w:val="24"/>
        </w:rPr>
        <w:t xml:space="preserve">, свободный. Загл. с экрана. Яз. рус. </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Псковский государственный объединенный историко-архитектурный и художественный музей-заповедник [Электронный ресурс] – Электронные данные. Режим доступа:  </w:t>
      </w:r>
      <w:hyperlink r:id="rId132" w:history="1">
        <w:r w:rsidRPr="004600F2">
          <w:rPr>
            <w:rStyle w:val="aff"/>
            <w:color w:val="auto"/>
            <w:spacing w:val="16"/>
            <w:sz w:val="24"/>
            <w:szCs w:val="24"/>
            <w:u w:val="none"/>
          </w:rPr>
          <w:t>http://museums.pskov.ru/</w:t>
        </w:r>
      </w:hyperlink>
      <w:r w:rsidRPr="004600F2">
        <w:rPr>
          <w:spacing w:val="16"/>
          <w:sz w:val="24"/>
          <w:szCs w:val="24"/>
        </w:rPr>
        <w:t xml:space="preserve">, </w:t>
      </w:r>
      <w:r w:rsidRPr="004600F2">
        <w:rPr>
          <w:sz w:val="24"/>
          <w:szCs w:val="24"/>
        </w:rPr>
        <w:t>свободный. – Загл. с экрана. – Яз. рус., англ.</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Религиозная деятельность русского зарубежья [Электронный ресурс</w:t>
      </w:r>
      <w:r w:rsidR="00CE3C65" w:rsidRPr="004600F2">
        <w:rPr>
          <w:rFonts w:ascii="Times New Roman" w:hAnsi="Times New Roman" w:cs="Times New Roman"/>
          <w:sz w:val="24"/>
          <w:szCs w:val="24"/>
        </w:rPr>
        <w:t>]:</w:t>
      </w:r>
      <w:r w:rsidRPr="004600F2">
        <w:rPr>
          <w:rFonts w:ascii="Times New Roman" w:hAnsi="Times New Roman" w:cs="Times New Roman"/>
          <w:sz w:val="24"/>
          <w:szCs w:val="24"/>
        </w:rPr>
        <w:t xml:space="preserve"> Биобиблиографический справочник / Центр религиозной литературы ВГБИЛ; Рук. А. Гуревич.  – Электронные данные. – Режим доступа: </w:t>
      </w:r>
      <w:hyperlink r:id="rId133" w:history="1">
        <w:r w:rsidRPr="004600F2">
          <w:rPr>
            <w:rStyle w:val="aff"/>
            <w:rFonts w:ascii="Times New Roman" w:hAnsi="Times New Roman"/>
            <w:color w:val="auto"/>
            <w:sz w:val="24"/>
            <w:szCs w:val="24"/>
            <w:u w:val="none"/>
          </w:rPr>
          <w:t>http://zarubezhje.narod.ru/</w:t>
        </w:r>
      </w:hyperlink>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Родина [Электронный ресурс] – Электронный журнал. – Режим доступа: </w:t>
      </w:r>
      <w:hyperlink r:id="rId134" w:history="1">
        <w:r w:rsidRPr="004600F2">
          <w:rPr>
            <w:rStyle w:val="aff"/>
            <w:color w:val="auto"/>
            <w:spacing w:val="14"/>
            <w:sz w:val="24"/>
            <w:szCs w:val="24"/>
            <w:u w:val="none"/>
          </w:rPr>
          <w:t>http://www.istrodina.com/</w:t>
        </w:r>
      </w:hyperlink>
      <w:r w:rsidRPr="004600F2">
        <w:rPr>
          <w:spacing w:val="14"/>
          <w:sz w:val="24"/>
          <w:szCs w:val="24"/>
        </w:rPr>
        <w:t>, платный. – Загл. с экрана. –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Российская Государственная библиотека [Электронный ресурс] – Электронные данные. – Режим доступа: </w:t>
      </w:r>
      <w:hyperlink r:id="rId135" w:history="1">
        <w:r w:rsidRPr="004600F2">
          <w:rPr>
            <w:rStyle w:val="aff"/>
            <w:rFonts w:ascii="Times New Roman" w:hAnsi="Times New Roman"/>
            <w:color w:val="auto"/>
            <w:sz w:val="24"/>
            <w:szCs w:val="24"/>
            <w:u w:val="none"/>
          </w:rPr>
          <w:t>www.rsl.ru</w:t>
        </w:r>
      </w:hyperlink>
      <w:r w:rsidRPr="004600F2">
        <w:rPr>
          <w:rFonts w:ascii="Times New Roman" w:hAnsi="Times New Roman" w:cs="Times New Roman"/>
          <w:sz w:val="24"/>
          <w:szCs w:val="24"/>
        </w:rPr>
        <w:t xml:space="preserve">, свободный. – Загл. с экрана. – Яз. </w:t>
      </w:r>
      <w:r w:rsidR="00CE3C65" w:rsidRPr="004600F2">
        <w:rPr>
          <w:rFonts w:ascii="Times New Roman" w:hAnsi="Times New Roman" w:cs="Times New Roman"/>
          <w:sz w:val="24"/>
          <w:szCs w:val="24"/>
        </w:rPr>
        <w:t>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Российская империя в фотографиях [Электронный ресурс] / ООО «Все отели», - Электронные </w:t>
      </w:r>
      <w:r w:rsidR="00CE3C65" w:rsidRPr="004600F2">
        <w:rPr>
          <w:sz w:val="24"/>
          <w:szCs w:val="24"/>
        </w:rPr>
        <w:t>данные.</w:t>
      </w:r>
      <w:r w:rsidRPr="004600F2">
        <w:rPr>
          <w:sz w:val="24"/>
          <w:szCs w:val="24"/>
        </w:rPr>
        <w:t xml:space="preserve"> – Режим доступа: </w:t>
      </w:r>
      <w:hyperlink r:id="rId136" w:history="1">
        <w:r w:rsidRPr="004600F2">
          <w:rPr>
            <w:rStyle w:val="aff"/>
            <w:color w:val="auto"/>
            <w:sz w:val="24"/>
            <w:szCs w:val="24"/>
            <w:u w:val="none"/>
          </w:rPr>
          <w:t>http://www.all-photo.ru/empire/index.ru.html</w:t>
        </w:r>
      </w:hyperlink>
      <w:r w:rsidRPr="004600F2">
        <w:rPr>
          <w:sz w:val="24"/>
          <w:szCs w:val="24"/>
        </w:rPr>
        <w:t>, свободный.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Российская музейная энциклопедия [Электронный ресурс] Электронные данные. Режим доступа: </w:t>
      </w:r>
      <w:r w:rsidR="00F54FBB" w:rsidRPr="004600F2">
        <w:rPr>
          <w:sz w:val="24"/>
          <w:szCs w:val="24"/>
          <w:lang w:eastAsia="en-US"/>
        </w:rPr>
        <w:t>http://genobooks.narod.ru/Bibliografia_1917/Bibliogr_0.htm</w:t>
      </w:r>
      <w:r w:rsidRPr="004600F2">
        <w:rPr>
          <w:sz w:val="24"/>
          <w:szCs w:val="24"/>
        </w:rPr>
        <w:t>,</w:t>
      </w:r>
      <w:hyperlink r:id="rId137" w:history="1">
        <w:r w:rsidRPr="004600F2">
          <w:rPr>
            <w:rStyle w:val="aff"/>
            <w:color w:val="auto"/>
            <w:sz w:val="24"/>
            <w:szCs w:val="24"/>
            <w:u w:val="none"/>
          </w:rPr>
          <w:t>http://www.museum.ru/rme/rme.htm</w:t>
        </w:r>
      </w:hyperlink>
      <w:r w:rsidRPr="004600F2">
        <w:rPr>
          <w:sz w:val="24"/>
          <w:szCs w:val="24"/>
        </w:rPr>
        <w:t xml:space="preserve"> свободный. Загл. с экрана.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Российская Национальная библиотека [Электронный ресурс] – Электронные данные. – Режим доступа: </w:t>
      </w:r>
      <w:hyperlink r:id="rId138" w:history="1">
        <w:r w:rsidRPr="004600F2">
          <w:rPr>
            <w:rStyle w:val="aff"/>
            <w:rFonts w:ascii="Times New Roman" w:hAnsi="Times New Roman"/>
            <w:color w:val="auto"/>
            <w:sz w:val="24"/>
            <w:szCs w:val="24"/>
            <w:u w:val="none"/>
          </w:rPr>
          <w:t>www.nlr.ru/</w:t>
        </w:r>
      </w:hyperlink>
      <w:r w:rsidRPr="004600F2">
        <w:rPr>
          <w:rFonts w:ascii="Times New Roman" w:hAnsi="Times New Roman" w:cs="Times New Roman"/>
          <w:sz w:val="24"/>
          <w:szCs w:val="24"/>
        </w:rPr>
        <w:t>, свободный. – Загл. с экрана. – Яз. рус., англ.</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Российская педагогическая энциклопедия [Электронный ресурс] Электронные данные. Режим доступа: </w:t>
      </w:r>
      <w:hyperlink r:id="rId139" w:history="1">
        <w:r w:rsidRPr="004600F2">
          <w:rPr>
            <w:rStyle w:val="aff"/>
            <w:rFonts w:ascii="Times New Roman" w:hAnsi="Times New Roman"/>
            <w:color w:val="auto"/>
            <w:sz w:val="24"/>
            <w:szCs w:val="24"/>
            <w:u w:val="none"/>
          </w:rPr>
          <w:t>http://www.otrok.ru/teach/enc/index.php</w:t>
        </w:r>
      </w:hyperlink>
      <w:r w:rsidR="00F54FBB" w:rsidRPr="004600F2">
        <w:rPr>
          <w:rFonts w:ascii="Times New Roman" w:hAnsi="Times New Roman" w:cs="Times New Roman"/>
          <w:sz w:val="24"/>
          <w:szCs w:val="24"/>
        </w:rPr>
        <w:t>http://genobooks.narod.ru/Bibliografia_1917/Bibliogr_0.htm</w:t>
      </w:r>
      <w:r w:rsidRPr="004600F2">
        <w:rPr>
          <w:rFonts w:ascii="Times New Roman" w:hAnsi="Times New Roman" w:cs="Times New Roman"/>
          <w:sz w:val="24"/>
          <w:szCs w:val="24"/>
        </w:rPr>
        <w:t>, свободный. Загл. с экрана.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Российские мемуары </w:t>
      </w:r>
      <w:r w:rsidRPr="004600F2">
        <w:rPr>
          <w:rFonts w:ascii="Times New Roman" w:hAnsi="Times New Roman" w:cs="Times New Roman"/>
          <w:sz w:val="24"/>
          <w:szCs w:val="24"/>
          <w:lang w:val="en-US"/>
        </w:rPr>
        <w:t>XVIII</w:t>
      </w:r>
      <w:r w:rsidRPr="004600F2">
        <w:rPr>
          <w:rFonts w:ascii="Times New Roman" w:hAnsi="Times New Roman" w:cs="Times New Roman"/>
          <w:sz w:val="24"/>
          <w:szCs w:val="24"/>
        </w:rPr>
        <w:t xml:space="preserve"> века [Электронный ресурс] / Ред. М. Вознесенский. Электронные текстовые данные. Режим доступа:  </w:t>
      </w:r>
      <w:hyperlink r:id="rId140" w:history="1">
        <w:r w:rsidRPr="004600F2">
          <w:rPr>
            <w:rStyle w:val="aff"/>
            <w:rFonts w:ascii="Times New Roman" w:hAnsi="Times New Roman"/>
            <w:color w:val="auto"/>
            <w:sz w:val="24"/>
            <w:szCs w:val="24"/>
            <w:u w:val="none"/>
          </w:rPr>
          <w:t>http://mikv1.narod.ru/index.html</w:t>
        </w:r>
      </w:hyperlink>
      <w:r w:rsidRPr="004600F2">
        <w:rPr>
          <w:rFonts w:ascii="Times New Roman" w:hAnsi="Times New Roman" w:cs="Times New Roman"/>
          <w:sz w:val="24"/>
          <w:szCs w:val="24"/>
        </w:rPr>
        <w:t>, свободный. Загл. с экрана.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Российский государственный архив кинофотодокументов [Электронный ресурс] – Электронные данные. – Режим доступа:  </w:t>
      </w:r>
      <w:hyperlink r:id="rId141" w:history="1">
        <w:r w:rsidRPr="004600F2">
          <w:rPr>
            <w:rStyle w:val="aff"/>
            <w:color w:val="auto"/>
            <w:sz w:val="24"/>
            <w:szCs w:val="24"/>
            <w:u w:val="none"/>
          </w:rPr>
          <w:t>http://www.rgakfd.ru/fotogal.htm</w:t>
        </w:r>
      </w:hyperlink>
      <w:r w:rsidRPr="004600F2">
        <w:rPr>
          <w:sz w:val="24"/>
          <w:szCs w:val="24"/>
        </w:rPr>
        <w:t>, свободный. – Загл. с экрана. –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Российский государственный архив литературы и искусства [Электронный ресурс] – Электронные данные. – Режим доступа:  </w:t>
      </w:r>
      <w:hyperlink r:id="rId142" w:history="1">
        <w:r w:rsidRPr="004600F2">
          <w:rPr>
            <w:rStyle w:val="aff"/>
            <w:rFonts w:ascii="Times New Roman" w:hAnsi="Times New Roman"/>
            <w:color w:val="auto"/>
            <w:sz w:val="24"/>
            <w:szCs w:val="24"/>
            <w:u w:val="none"/>
          </w:rPr>
          <w:t>http://www.rgali.ru/start.do</w:t>
        </w:r>
      </w:hyperlink>
      <w:r w:rsidR="00F54FBB" w:rsidRPr="004600F2">
        <w:rPr>
          <w:rFonts w:ascii="Times New Roman" w:hAnsi="Times New Roman" w:cs="Times New Roman"/>
          <w:sz w:val="24"/>
          <w:szCs w:val="24"/>
        </w:rPr>
        <w:t>http://rgantd.ru/</w:t>
      </w:r>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Российский государственный архив социально-политической истории [Электронный ресурс] – Электронные данные. – Режим доступа:  </w:t>
      </w:r>
      <w:hyperlink r:id="rId143" w:history="1">
        <w:r w:rsidRPr="004600F2">
          <w:rPr>
            <w:rStyle w:val="aff"/>
            <w:rFonts w:ascii="Times New Roman" w:hAnsi="Times New Roman"/>
            <w:color w:val="auto"/>
            <w:sz w:val="24"/>
            <w:szCs w:val="24"/>
            <w:u w:val="none"/>
          </w:rPr>
          <w:t>http://www.rgaspi.ru/index.htm</w:t>
        </w:r>
      </w:hyperlink>
      <w:r w:rsidR="00F54FBB" w:rsidRPr="004600F2">
        <w:rPr>
          <w:rFonts w:ascii="Times New Roman" w:hAnsi="Times New Roman" w:cs="Times New Roman"/>
          <w:sz w:val="24"/>
          <w:szCs w:val="24"/>
        </w:rPr>
        <w:t>http://rgantd.ru/</w:t>
      </w:r>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Style w:val="16"/>
          <w:rFonts w:ascii="Times New Roman" w:hAnsi="Times New Roman" w:cs="Times New Roman"/>
          <w:szCs w:val="24"/>
        </w:rPr>
        <w:t xml:space="preserve">Российский Императорский флот в первой мировой войне [Электронный ресурс] / Сост. А. Лопарев, Д. Лопарев. – Электронные данные. – Режим доступа:  </w:t>
      </w:r>
      <w:hyperlink r:id="rId144" w:history="1">
        <w:r w:rsidRPr="004600F2">
          <w:rPr>
            <w:rStyle w:val="aff"/>
            <w:rFonts w:ascii="Times New Roman" w:hAnsi="Times New Roman"/>
            <w:color w:val="auto"/>
            <w:sz w:val="24"/>
            <w:szCs w:val="24"/>
            <w:u w:val="none"/>
          </w:rPr>
          <w:t>http://infoart.iip.net/history/navy/</w:t>
        </w:r>
      </w:hyperlink>
      <w:r w:rsidRPr="004600F2">
        <w:rPr>
          <w:rStyle w:val="16"/>
          <w:rFonts w:ascii="Times New Roman" w:hAnsi="Times New Roman" w:cs="Times New Roman"/>
          <w:szCs w:val="24"/>
        </w:rPr>
        <w:t xml:space="preserve">, свободный. – Загл. с экрана. – Яз. рус. </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Российский мемуарий [“Электронный ресурс] / </w:t>
      </w:r>
      <w:r w:rsidRPr="004600F2">
        <w:rPr>
          <w:sz w:val="24"/>
          <w:szCs w:val="24"/>
          <w:lang w:val="en-US"/>
        </w:rPr>
        <w:t>Web</w:t>
      </w:r>
      <w:r w:rsidRPr="004600F2">
        <w:rPr>
          <w:sz w:val="24"/>
          <w:szCs w:val="24"/>
        </w:rPr>
        <w:t xml:space="preserve">-мастер Дегтярев К. Электронные текстовые данные. Режим доступа: </w:t>
      </w:r>
      <w:hyperlink r:id="rId145" w:history="1">
        <w:r w:rsidRPr="004600F2">
          <w:rPr>
            <w:rStyle w:val="aff"/>
            <w:color w:val="auto"/>
            <w:sz w:val="24"/>
            <w:szCs w:val="24"/>
            <w:u w:val="none"/>
          </w:rPr>
          <w:t>http://fershal.narod.ru</w:t>
        </w:r>
      </w:hyperlink>
      <w:r w:rsidRPr="004600F2">
        <w:rPr>
          <w:sz w:val="24"/>
          <w:szCs w:val="24"/>
        </w:rPr>
        <w:t>, свободный. Загл. с главной страницы.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Рубрикон [Электронный ресурс] / Русс портал. – Электронные данные. – Режим доступа: </w:t>
      </w:r>
      <w:hyperlink r:id="rId146" w:history="1">
        <w:r w:rsidRPr="004600F2">
          <w:rPr>
            <w:rStyle w:val="aff"/>
            <w:rFonts w:ascii="Times New Roman" w:hAnsi="Times New Roman"/>
            <w:color w:val="auto"/>
            <w:sz w:val="24"/>
            <w:szCs w:val="24"/>
            <w:u w:val="none"/>
            <w:lang w:val="en-US"/>
          </w:rPr>
          <w:t>http</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www</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rubricon</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com</w:t>
        </w:r>
      </w:hyperlink>
      <w:r w:rsidRPr="004600F2">
        <w:rPr>
          <w:rFonts w:ascii="Times New Roman" w:hAnsi="Times New Roman" w:cs="Times New Roman"/>
          <w:sz w:val="24"/>
          <w:szCs w:val="24"/>
        </w:rPr>
        <w:t>, платный.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Рукописные памятники Древней Руси [Электронный ресурс</w:t>
      </w:r>
      <w:r w:rsidR="00CE3C65" w:rsidRPr="004600F2">
        <w:rPr>
          <w:sz w:val="24"/>
          <w:szCs w:val="24"/>
        </w:rPr>
        <w:t>]:</w:t>
      </w:r>
      <w:r w:rsidRPr="004600F2">
        <w:rPr>
          <w:sz w:val="24"/>
          <w:szCs w:val="24"/>
        </w:rPr>
        <w:t xml:space="preserve"> Из фондов отечественных библиотек, музеев, архивов, частных коллекций / Некоммерческое Партнерство «Рукописные памятники Древней Руси». – Электронный архив. – Режим доступа: </w:t>
      </w:r>
      <w:hyperlink r:id="rId147" w:history="1">
        <w:r w:rsidRPr="004600F2">
          <w:rPr>
            <w:rStyle w:val="aff"/>
            <w:color w:val="auto"/>
            <w:sz w:val="24"/>
            <w:szCs w:val="24"/>
            <w:u w:val="none"/>
          </w:rPr>
          <w:t>http://www.lrc-lib.ru/</w:t>
        </w:r>
      </w:hyperlink>
      <w:r w:rsidRPr="004600F2">
        <w:rPr>
          <w:sz w:val="24"/>
          <w:szCs w:val="24"/>
        </w:rPr>
        <w:t>, свободный. – Загл. с экрана. –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РусАрх [Электронный ресурс</w:t>
      </w:r>
      <w:r w:rsidR="00CE3C65" w:rsidRPr="004600F2">
        <w:rPr>
          <w:rFonts w:ascii="Times New Roman" w:hAnsi="Times New Roman" w:cs="Times New Roman"/>
          <w:sz w:val="24"/>
          <w:szCs w:val="24"/>
        </w:rPr>
        <w:t>]:</w:t>
      </w:r>
      <w:r w:rsidRPr="004600F2">
        <w:rPr>
          <w:rFonts w:ascii="Times New Roman" w:hAnsi="Times New Roman" w:cs="Times New Roman"/>
          <w:sz w:val="24"/>
          <w:szCs w:val="24"/>
        </w:rPr>
        <w:t xml:space="preserve"> Электронная научная библиотека по истории древне русской архитектуры / Ред. и </w:t>
      </w:r>
      <w:r w:rsidRPr="004600F2">
        <w:rPr>
          <w:rFonts w:ascii="Times New Roman" w:hAnsi="Times New Roman" w:cs="Times New Roman"/>
          <w:sz w:val="24"/>
          <w:szCs w:val="24"/>
          <w:lang w:val="en-US"/>
        </w:rPr>
        <w:t>web</w:t>
      </w:r>
      <w:r w:rsidRPr="004600F2">
        <w:rPr>
          <w:rFonts w:ascii="Times New Roman" w:hAnsi="Times New Roman" w:cs="Times New Roman"/>
          <w:sz w:val="24"/>
          <w:szCs w:val="24"/>
        </w:rPr>
        <w:t xml:space="preserve">-мастер С.В. Заграевский. – Электронные текстовые данные. – Режим доступа: </w:t>
      </w:r>
      <w:hyperlink r:id="rId148" w:history="1">
        <w:r w:rsidRPr="004600F2">
          <w:rPr>
            <w:rStyle w:val="aff"/>
            <w:rFonts w:ascii="Times New Roman" w:hAnsi="Times New Roman"/>
            <w:color w:val="auto"/>
            <w:sz w:val="24"/>
            <w:szCs w:val="24"/>
            <w:u w:val="none"/>
          </w:rPr>
          <w:t>http://rusarch.ru/</w:t>
        </w:r>
      </w:hyperlink>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Русская армия в Великой войне [Электронный ресурс] 6 Архив проекта / </w:t>
      </w:r>
      <w:r w:rsidRPr="004600F2">
        <w:rPr>
          <w:rFonts w:ascii="Times New Roman" w:hAnsi="Times New Roman" w:cs="Times New Roman"/>
          <w:sz w:val="24"/>
          <w:szCs w:val="24"/>
          <w:lang w:val="en-US"/>
        </w:rPr>
        <w:t>Web</w:t>
      </w:r>
      <w:r w:rsidRPr="004600F2">
        <w:rPr>
          <w:rFonts w:ascii="Times New Roman" w:hAnsi="Times New Roman" w:cs="Times New Roman"/>
          <w:sz w:val="24"/>
          <w:szCs w:val="24"/>
        </w:rPr>
        <w:t xml:space="preserve">-мастер А. Лихотворник. – </w:t>
      </w:r>
      <w:r w:rsidRPr="004600F2">
        <w:rPr>
          <w:rFonts w:ascii="Times New Roman" w:hAnsi="Times New Roman" w:cs="Times New Roman"/>
          <w:spacing w:val="-12"/>
          <w:sz w:val="24"/>
          <w:szCs w:val="24"/>
        </w:rPr>
        <w:t xml:space="preserve">Электронные данные. – Режим </w:t>
      </w:r>
      <w:r w:rsidR="00CE3C65" w:rsidRPr="004600F2">
        <w:rPr>
          <w:rFonts w:ascii="Times New Roman" w:hAnsi="Times New Roman" w:cs="Times New Roman"/>
          <w:spacing w:val="-12"/>
          <w:sz w:val="24"/>
          <w:szCs w:val="24"/>
        </w:rPr>
        <w:t>доступа:</w:t>
      </w:r>
      <w:hyperlink r:id="rId149" w:history="1">
        <w:r w:rsidRPr="004600F2">
          <w:rPr>
            <w:rStyle w:val="aff"/>
            <w:rFonts w:ascii="Times New Roman" w:hAnsi="Times New Roman"/>
            <w:color w:val="auto"/>
            <w:sz w:val="24"/>
            <w:szCs w:val="24"/>
            <w:u w:val="none"/>
          </w:rPr>
          <w:t>http://grwar.ru/library/index.html</w:t>
        </w:r>
      </w:hyperlink>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Русская виртуальная библиотека [Электронный ресурс] : Литература </w:t>
      </w:r>
      <w:r w:rsidRPr="004600F2">
        <w:rPr>
          <w:rFonts w:ascii="Times New Roman" w:hAnsi="Times New Roman" w:cs="Times New Roman"/>
          <w:sz w:val="24"/>
          <w:szCs w:val="24"/>
          <w:lang w:val="en-US"/>
        </w:rPr>
        <w:t>XVIII</w:t>
      </w:r>
      <w:r w:rsidRPr="004600F2">
        <w:rPr>
          <w:rFonts w:ascii="Times New Roman" w:hAnsi="Times New Roman" w:cs="Times New Roman"/>
          <w:sz w:val="24"/>
          <w:szCs w:val="24"/>
        </w:rPr>
        <w:t>-</w:t>
      </w:r>
      <w:r w:rsidRPr="004600F2">
        <w:rPr>
          <w:rFonts w:ascii="Times New Roman" w:hAnsi="Times New Roman" w:cs="Times New Roman"/>
          <w:sz w:val="24"/>
          <w:szCs w:val="24"/>
          <w:lang w:val="en-US"/>
        </w:rPr>
        <w:t>XX</w:t>
      </w:r>
      <w:r w:rsidRPr="004600F2">
        <w:rPr>
          <w:rFonts w:ascii="Times New Roman" w:hAnsi="Times New Roman" w:cs="Times New Roman"/>
          <w:sz w:val="24"/>
          <w:szCs w:val="24"/>
        </w:rPr>
        <w:t xml:space="preserve"> вв. / научн. ред. И. А. Пильщиков. – Электронные текстовые дапнные. – Режим доступа: </w:t>
      </w:r>
      <w:hyperlink r:id="rId150" w:history="1">
        <w:r w:rsidRPr="004600F2">
          <w:rPr>
            <w:rStyle w:val="aff"/>
            <w:rFonts w:ascii="Times New Roman" w:hAnsi="Times New Roman"/>
            <w:color w:val="auto"/>
            <w:sz w:val="24"/>
            <w:szCs w:val="24"/>
            <w:u w:val="none"/>
          </w:rPr>
          <w:t>http://www.rvb.ru/</w:t>
        </w:r>
      </w:hyperlink>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Русская история в зеркале изобразительного искусства [Электронный ресурс] – Электронные данные. – Режим доступа: </w:t>
      </w:r>
      <w:hyperlink r:id="rId151" w:history="1">
        <w:r w:rsidRPr="004600F2">
          <w:rPr>
            <w:rStyle w:val="aff"/>
            <w:rFonts w:ascii="Times New Roman" w:hAnsi="Times New Roman"/>
            <w:color w:val="auto"/>
            <w:sz w:val="24"/>
            <w:szCs w:val="24"/>
            <w:u w:val="none"/>
          </w:rPr>
          <w:t>http://www.sgu.ru/rus_hist/</w:t>
        </w:r>
      </w:hyperlink>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Русские мемуары [Электронный ресурс]: Старинная Россия в дневниках и воспоминаниях / Ред. М. Вознесенский. Электронные текстовые данные. Режим доступа: </w:t>
      </w:r>
      <w:hyperlink r:id="rId152" w:history="1">
        <w:r w:rsidRPr="004600F2">
          <w:rPr>
            <w:rStyle w:val="aff"/>
            <w:rFonts w:ascii="Times New Roman" w:hAnsi="Times New Roman"/>
            <w:color w:val="auto"/>
            <w:sz w:val="24"/>
            <w:szCs w:val="24"/>
            <w:u w:val="none"/>
          </w:rPr>
          <w:t>http://memoirs.ru/</w:t>
        </w:r>
      </w:hyperlink>
      <w:r w:rsidRPr="004600F2">
        <w:rPr>
          <w:rFonts w:ascii="Times New Roman" w:hAnsi="Times New Roman" w:cs="Times New Roman"/>
          <w:sz w:val="24"/>
          <w:szCs w:val="24"/>
        </w:rPr>
        <w:t>, свободный, платный. Загл. с экрана.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Русский биографический словарь [Электронный ресурс] / Студия «Колибри»; рук. П. Ю. Каллиников. – Электронные данные. Режим доступа: </w:t>
      </w:r>
      <w:hyperlink r:id="rId153" w:history="1">
        <w:r w:rsidRPr="004600F2">
          <w:rPr>
            <w:rStyle w:val="aff"/>
            <w:rFonts w:ascii="Times New Roman" w:hAnsi="Times New Roman"/>
            <w:color w:val="auto"/>
            <w:sz w:val="24"/>
            <w:szCs w:val="24"/>
            <w:u w:val="none"/>
            <w:lang w:val="en-US"/>
          </w:rPr>
          <w:t>http</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www</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rulex</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ru</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be</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htm</w:t>
        </w:r>
      </w:hyperlink>
      <w:r w:rsidRPr="004600F2">
        <w:rPr>
          <w:rFonts w:ascii="Times New Roman" w:hAnsi="Times New Roman" w:cs="Times New Roman"/>
          <w:sz w:val="24"/>
          <w:szCs w:val="24"/>
        </w:rPr>
        <w:t xml:space="preserve">, свободный. – Заглавие с экрана. – Яз. рус. </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Русский город [Электронный ресурс] Электронные данные. Режим доступа: </w:t>
      </w:r>
      <w:hyperlink r:id="rId154" w:history="1">
        <w:r w:rsidRPr="004600F2">
          <w:rPr>
            <w:rStyle w:val="aff"/>
            <w:color w:val="auto"/>
            <w:sz w:val="24"/>
            <w:szCs w:val="24"/>
            <w:u w:val="none"/>
          </w:rPr>
          <w:t>http://www.russiancity.ru/index.html</w:t>
        </w:r>
      </w:hyperlink>
      <w:r w:rsidRPr="004600F2">
        <w:rPr>
          <w:sz w:val="24"/>
          <w:szCs w:val="24"/>
        </w:rPr>
        <w:t>, свободный. Загл. с экрана.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Русский политический, рекламный, зрелищный плакат [Электронный ресурс] Электронные данные. Режим доступа: </w:t>
      </w:r>
      <w:hyperlink r:id="rId155" w:history="1">
        <w:r w:rsidRPr="004600F2">
          <w:rPr>
            <w:rStyle w:val="aff"/>
            <w:rFonts w:ascii="Times New Roman" w:hAnsi="Times New Roman"/>
            <w:color w:val="auto"/>
            <w:sz w:val="24"/>
            <w:szCs w:val="24"/>
            <w:u w:val="none"/>
          </w:rPr>
          <w:t>http://orel.rsl.ru/meeting_on_fr/plakat2/title.htm</w:t>
        </w:r>
      </w:hyperlink>
      <w:r w:rsidRPr="004600F2">
        <w:rPr>
          <w:rFonts w:ascii="Times New Roman" w:hAnsi="Times New Roman" w:cs="Times New Roman"/>
          <w:sz w:val="24"/>
          <w:szCs w:val="24"/>
        </w:rPr>
        <w:t xml:space="preserve">, свободный, Загл. с экрана. Яз. рус. </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Санкт-Петербург в открытке [Электронный ресурс] / Российская национальная библиотека. Электронные данные. – Режим доступа: </w:t>
      </w:r>
      <w:hyperlink r:id="rId156" w:history="1">
        <w:r w:rsidRPr="004600F2">
          <w:rPr>
            <w:rStyle w:val="aff"/>
            <w:rFonts w:ascii="Times New Roman" w:hAnsi="Times New Roman"/>
            <w:color w:val="auto"/>
            <w:sz w:val="24"/>
            <w:szCs w:val="24"/>
            <w:u w:val="none"/>
          </w:rPr>
          <w:t>http://www.nlr.ru:8101/petersburg/spbpcards/</w:t>
        </w:r>
      </w:hyperlink>
      <w:r w:rsidRPr="004600F2">
        <w:rPr>
          <w:rFonts w:ascii="Times New Roman" w:hAnsi="Times New Roman" w:cs="Times New Roman"/>
          <w:sz w:val="24"/>
          <w:szCs w:val="24"/>
        </w:rPr>
        <w:t>, свободный. Загл. с экрана.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Святая Русь [Электронный ресурс]: Энциклопедический словарь русской цивилизации / Сост. О. Платонов. Электронные текстовые данные. – Режим доступа: </w:t>
      </w:r>
      <w:hyperlink r:id="rId157" w:history="1">
        <w:r w:rsidRPr="004600F2">
          <w:rPr>
            <w:rStyle w:val="aff"/>
            <w:rFonts w:ascii="Times New Roman" w:hAnsi="Times New Roman"/>
            <w:color w:val="auto"/>
            <w:sz w:val="24"/>
            <w:szCs w:val="24"/>
            <w:u w:val="none"/>
            <w:lang w:val="en-US"/>
          </w:rPr>
          <w:t>http</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www</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rus</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sky</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com</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rc</w:t>
        </w:r>
        <w:r w:rsidRPr="004600F2">
          <w:rPr>
            <w:rStyle w:val="aff"/>
            <w:rFonts w:ascii="Times New Roman" w:hAnsi="Times New Roman"/>
            <w:color w:val="auto"/>
            <w:sz w:val="24"/>
            <w:szCs w:val="24"/>
            <w:u w:val="none"/>
          </w:rPr>
          <w:t>/</w:t>
        </w:r>
      </w:hyperlink>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Сибирская заимка [Электронный ресурс] – Электронный журнал. – Режим доступа: </w:t>
      </w:r>
      <w:hyperlink r:id="rId158" w:history="1">
        <w:r w:rsidRPr="004600F2">
          <w:rPr>
            <w:rStyle w:val="aff"/>
            <w:color w:val="auto"/>
            <w:sz w:val="24"/>
            <w:szCs w:val="24"/>
            <w:u w:val="none"/>
          </w:rPr>
          <w:t>http://www.zaimka.ru/</w:t>
        </w:r>
      </w:hyperlink>
      <w:r w:rsidRPr="004600F2">
        <w:rPr>
          <w:sz w:val="24"/>
          <w:szCs w:val="24"/>
        </w:rPr>
        <w:t>, свободный. – Загл. с экрана. –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Следы времени [Электронный ресурс</w:t>
      </w:r>
      <w:r w:rsidR="00CE3C65" w:rsidRPr="004600F2">
        <w:rPr>
          <w:rFonts w:ascii="Times New Roman" w:hAnsi="Times New Roman" w:cs="Times New Roman"/>
          <w:sz w:val="24"/>
          <w:szCs w:val="24"/>
        </w:rPr>
        <w:t>]:</w:t>
      </w:r>
      <w:r w:rsidRPr="004600F2">
        <w:rPr>
          <w:rFonts w:ascii="Times New Roman" w:hAnsi="Times New Roman" w:cs="Times New Roman"/>
          <w:sz w:val="24"/>
          <w:szCs w:val="24"/>
          <w:lang w:val="en-US"/>
        </w:rPr>
        <w:t>Web</w:t>
      </w:r>
      <w:r w:rsidRPr="004600F2">
        <w:rPr>
          <w:rFonts w:ascii="Times New Roman" w:hAnsi="Times New Roman" w:cs="Times New Roman"/>
          <w:sz w:val="24"/>
          <w:szCs w:val="24"/>
        </w:rPr>
        <w:t xml:space="preserve">-мастерская альманаха «Зазеркалье». Электронные данные. Режим доступа: </w:t>
      </w:r>
      <w:hyperlink r:id="rId159" w:history="1">
        <w:r w:rsidRPr="004600F2">
          <w:rPr>
            <w:rStyle w:val="aff"/>
            <w:rFonts w:ascii="Times New Roman" w:hAnsi="Times New Roman"/>
            <w:color w:val="auto"/>
            <w:sz w:val="24"/>
            <w:szCs w:val="24"/>
            <w:u w:val="none"/>
          </w:rPr>
          <w:t>http://www.akland.ru/arhiv/foto/otkritka.htm</w:t>
        </w:r>
      </w:hyperlink>
      <w:r w:rsidRPr="004600F2">
        <w:rPr>
          <w:rFonts w:ascii="Times New Roman" w:hAnsi="Times New Roman" w:cs="Times New Roman"/>
          <w:sz w:val="24"/>
          <w:szCs w:val="24"/>
        </w:rPr>
        <w:t>, свободный. Загл. с экрана.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Словарь Даля [Электронный ресурс] Электронные данные. Режим доступа: </w:t>
      </w:r>
      <w:hyperlink r:id="rId160" w:history="1">
        <w:r w:rsidRPr="004600F2">
          <w:rPr>
            <w:rStyle w:val="aff"/>
            <w:rFonts w:ascii="Times New Roman" w:hAnsi="Times New Roman"/>
            <w:color w:val="auto"/>
            <w:sz w:val="24"/>
            <w:szCs w:val="24"/>
            <w:u w:val="none"/>
          </w:rPr>
          <w:t>http://www.slova.ru/</w:t>
        </w:r>
      </w:hyperlink>
      <w:r w:rsidRPr="004600F2">
        <w:rPr>
          <w:rFonts w:ascii="Times New Roman" w:hAnsi="Times New Roman" w:cs="Times New Roman"/>
          <w:sz w:val="24"/>
          <w:szCs w:val="24"/>
        </w:rPr>
        <w:t>, свободный. Загл. с экрана. –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Словари и энциклопедии на Академике [Электронный ресурс] Электронные текстовые данные. Режим доступа: </w:t>
      </w:r>
      <w:hyperlink r:id="rId161" w:history="1">
        <w:r w:rsidRPr="004600F2">
          <w:rPr>
            <w:rStyle w:val="aff"/>
            <w:rFonts w:ascii="Times New Roman" w:hAnsi="Times New Roman"/>
            <w:color w:val="auto"/>
            <w:sz w:val="24"/>
            <w:szCs w:val="24"/>
            <w:u w:val="none"/>
          </w:rPr>
          <w:t>http://dic.academic.ru/</w:t>
        </w:r>
      </w:hyperlink>
      <w:r w:rsidRPr="004600F2">
        <w:rPr>
          <w:rFonts w:ascii="Times New Roman" w:hAnsi="Times New Roman" w:cs="Times New Roman"/>
          <w:sz w:val="24"/>
          <w:szCs w:val="24"/>
        </w:rPr>
        <w:t>, свободный. Загл. с экрана.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СПбГУ. Научная библиотека им. М.Горького [Электронный ресурс] – Электронные данные. – Режим доступа: </w:t>
      </w:r>
      <w:hyperlink r:id="rId162" w:history="1">
        <w:r w:rsidRPr="004600F2">
          <w:rPr>
            <w:rStyle w:val="aff"/>
            <w:rFonts w:ascii="Times New Roman" w:hAnsi="Times New Roman"/>
            <w:color w:val="auto"/>
            <w:sz w:val="24"/>
            <w:szCs w:val="24"/>
            <w:u w:val="none"/>
          </w:rPr>
          <w:t>http://www.lib.pu.ru/RU/</w:t>
        </w:r>
      </w:hyperlink>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Справочники по истории дореволюционной России [Электронный ресурс] Электронные данные. Режим доступа: </w:t>
      </w:r>
      <w:hyperlink r:id="rId163" w:history="1">
        <w:r w:rsidRPr="004600F2">
          <w:rPr>
            <w:rStyle w:val="aff"/>
            <w:color w:val="auto"/>
            <w:sz w:val="24"/>
            <w:szCs w:val="24"/>
            <w:u w:val="none"/>
          </w:rPr>
          <w:t>http://genobooks.narod.ru/Bibliografia_1917/Bibliogr_0.htm</w:t>
        </w:r>
      </w:hyperlink>
      <w:r w:rsidRPr="004600F2">
        <w:rPr>
          <w:sz w:val="24"/>
          <w:szCs w:val="24"/>
        </w:rPr>
        <w:t>, свободный. Загл. с экрана.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Справочник по истории Коммунистической партии и Советского Союза 1898-1991 [Электронный ресурс] – Электронные данные. Режим доступа: </w:t>
      </w:r>
      <w:hyperlink r:id="rId164" w:history="1">
        <w:r w:rsidRPr="004600F2">
          <w:rPr>
            <w:rStyle w:val="aff"/>
            <w:rFonts w:ascii="Times New Roman" w:hAnsi="Times New Roman"/>
            <w:color w:val="auto"/>
            <w:sz w:val="24"/>
            <w:szCs w:val="24"/>
            <w:u w:val="none"/>
          </w:rPr>
          <w:t>http://www.knowbysight.info/index.asp</w:t>
        </w:r>
      </w:hyperlink>
      <w:r w:rsidRPr="004600F2">
        <w:rPr>
          <w:rFonts w:ascii="Times New Roman" w:hAnsi="Times New Roman" w:cs="Times New Roman"/>
          <w:sz w:val="24"/>
          <w:szCs w:val="24"/>
        </w:rPr>
        <w:t>, свободный. Загл. с экрана.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Старые газеты [Электронный ресурс] / Отв. ред. С.Н. Морозов. Электронные текстовые данные. Режим доступа: </w:t>
      </w:r>
      <w:hyperlink r:id="rId165" w:history="1">
        <w:r w:rsidRPr="004600F2">
          <w:rPr>
            <w:rStyle w:val="aff"/>
            <w:color w:val="auto"/>
            <w:sz w:val="24"/>
            <w:szCs w:val="24"/>
            <w:u w:val="none"/>
          </w:rPr>
          <w:t>http://www.oldgazette.ru/index.html</w:t>
        </w:r>
      </w:hyperlink>
      <w:r w:rsidRPr="004600F2">
        <w:rPr>
          <w:sz w:val="24"/>
          <w:szCs w:val="24"/>
        </w:rPr>
        <w:t>, свободный. Загл. с экрана.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ФГУК Историко-культурный музей-заповедник «Московский Кремль [Электронный ресурс] – Электронные данные. Режим доступа: </w:t>
      </w:r>
      <w:hyperlink r:id="rId166" w:history="1">
        <w:r w:rsidRPr="004600F2">
          <w:rPr>
            <w:rStyle w:val="aff"/>
            <w:color w:val="auto"/>
            <w:sz w:val="24"/>
            <w:szCs w:val="24"/>
            <w:u w:val="none"/>
          </w:rPr>
          <w:t>http://www.kreml.ru</w:t>
        </w:r>
      </w:hyperlink>
      <w:r w:rsidRPr="004600F2">
        <w:rPr>
          <w:sz w:val="24"/>
          <w:szCs w:val="24"/>
        </w:rPr>
        <w:t>, свободный. – Загл. с экрана. – Яз. рус., англ.</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Философская библиотека Средневековья [Электронный ресурс] / Русская Христианская Гуманитарная Академия. – Электронные текстовые данные. – Режим доступа:  </w:t>
      </w:r>
      <w:hyperlink r:id="rId167" w:history="1">
        <w:r w:rsidRPr="004600F2">
          <w:rPr>
            <w:rStyle w:val="aff"/>
            <w:rFonts w:ascii="Times New Roman" w:hAnsi="Times New Roman"/>
            <w:color w:val="auto"/>
            <w:sz w:val="24"/>
            <w:szCs w:val="24"/>
            <w:u w:val="none"/>
          </w:rPr>
          <w:t>http://antology.rchgi.spb.ru/</w:t>
        </w:r>
      </w:hyperlink>
      <w:r w:rsidRPr="004600F2">
        <w:rPr>
          <w:rFonts w:ascii="Times New Roman" w:hAnsi="Times New Roman" w:cs="Times New Roman"/>
          <w:sz w:val="24"/>
          <w:szCs w:val="24"/>
        </w:rPr>
        <w:t>, свободный. – Заглавие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Фотоархив Великой Отечественной войны [Электронный ресурс] – Электронные данные. Режим доступа: </w:t>
      </w:r>
      <w:hyperlink r:id="rId168" w:history="1">
        <w:r w:rsidRPr="004600F2">
          <w:rPr>
            <w:rStyle w:val="aff"/>
            <w:color w:val="auto"/>
            <w:sz w:val="24"/>
            <w:szCs w:val="24"/>
            <w:u w:val="none"/>
          </w:rPr>
          <w:t>http://soldat1941.narod.ru/</w:t>
        </w:r>
      </w:hyperlink>
      <w:r w:rsidRPr="004600F2">
        <w:rPr>
          <w:sz w:val="24"/>
          <w:szCs w:val="24"/>
        </w:rPr>
        <w:t>, свободный. Загл. с экрана.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Фотоархив Первой Мировой [Электронный ресурс] / Ред. Д. Срибный. Электронные данные. Режим доступа: </w:t>
      </w:r>
      <w:hyperlink r:id="rId169" w:history="1">
        <w:r w:rsidRPr="004600F2">
          <w:rPr>
            <w:rStyle w:val="aff"/>
            <w:color w:val="auto"/>
            <w:sz w:val="24"/>
            <w:szCs w:val="24"/>
            <w:u w:val="none"/>
          </w:rPr>
          <w:t>http://ww-one.airforce.ru/</w:t>
        </w:r>
      </w:hyperlink>
      <w:r w:rsidRPr="004600F2">
        <w:rPr>
          <w:sz w:val="24"/>
          <w:szCs w:val="24"/>
        </w:rPr>
        <w:t>, свободный. Загл. с экрана.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Фундаментальная электронная библиотека [Электронный ресурс] : Русская литература и фольклор. – Электронные текстовые данные. – Режим доступа: </w:t>
      </w:r>
      <w:hyperlink r:id="rId170" w:history="1">
        <w:r w:rsidRPr="004600F2">
          <w:rPr>
            <w:rStyle w:val="aff"/>
            <w:color w:val="auto"/>
            <w:sz w:val="24"/>
            <w:szCs w:val="24"/>
            <w:u w:val="none"/>
          </w:rPr>
          <w:t>http://feb-web.ru/</w:t>
        </w:r>
      </w:hyperlink>
      <w:r w:rsidRPr="004600F2">
        <w:rPr>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Хроники Ливонии [Электронный ресурс] Электронные текстовые данные. Режим доступа: </w:t>
      </w:r>
      <w:hyperlink r:id="rId171" w:history="1">
        <w:r w:rsidRPr="004600F2">
          <w:rPr>
            <w:rStyle w:val="aff"/>
            <w:color w:val="auto"/>
            <w:sz w:val="24"/>
            <w:szCs w:val="24"/>
            <w:u w:val="none"/>
            <w:lang w:val="en-US"/>
          </w:rPr>
          <w:t>http</w:t>
        </w:r>
        <w:r w:rsidRPr="004600F2">
          <w:rPr>
            <w:rStyle w:val="aff"/>
            <w:color w:val="auto"/>
            <w:sz w:val="24"/>
            <w:szCs w:val="24"/>
            <w:u w:val="none"/>
          </w:rPr>
          <w:t>://</w:t>
        </w:r>
        <w:r w:rsidRPr="004600F2">
          <w:rPr>
            <w:rStyle w:val="aff"/>
            <w:color w:val="auto"/>
            <w:sz w:val="24"/>
            <w:szCs w:val="24"/>
            <w:u w:val="none"/>
            <w:lang w:val="en-US"/>
          </w:rPr>
          <w:t>www</w:t>
        </w:r>
        <w:r w:rsidRPr="004600F2">
          <w:rPr>
            <w:rStyle w:val="aff"/>
            <w:color w:val="auto"/>
            <w:sz w:val="24"/>
            <w:szCs w:val="24"/>
            <w:u w:val="none"/>
          </w:rPr>
          <w:t>.</w:t>
        </w:r>
        <w:r w:rsidRPr="004600F2">
          <w:rPr>
            <w:rStyle w:val="aff"/>
            <w:color w:val="auto"/>
            <w:sz w:val="24"/>
            <w:szCs w:val="24"/>
            <w:u w:val="none"/>
            <w:lang w:val="en-US"/>
          </w:rPr>
          <w:t>livonia</w:t>
        </w:r>
        <w:r w:rsidRPr="004600F2">
          <w:rPr>
            <w:rStyle w:val="aff"/>
            <w:color w:val="auto"/>
            <w:sz w:val="24"/>
            <w:szCs w:val="24"/>
            <w:u w:val="none"/>
          </w:rPr>
          <w:t>.</w:t>
        </w:r>
        <w:r w:rsidRPr="004600F2">
          <w:rPr>
            <w:rStyle w:val="aff"/>
            <w:color w:val="auto"/>
            <w:sz w:val="24"/>
            <w:szCs w:val="24"/>
            <w:u w:val="none"/>
            <w:lang w:val="en-US"/>
          </w:rPr>
          <w:t>veles</w:t>
        </w:r>
        <w:r w:rsidRPr="004600F2">
          <w:rPr>
            <w:rStyle w:val="aff"/>
            <w:color w:val="auto"/>
            <w:sz w:val="24"/>
            <w:szCs w:val="24"/>
            <w:u w:val="none"/>
          </w:rPr>
          <w:t>.</w:t>
        </w:r>
        <w:r w:rsidRPr="004600F2">
          <w:rPr>
            <w:rStyle w:val="aff"/>
            <w:color w:val="auto"/>
            <w:sz w:val="24"/>
            <w:szCs w:val="24"/>
            <w:u w:val="none"/>
            <w:lang w:val="en-US"/>
          </w:rPr>
          <w:t>lv</w:t>
        </w:r>
        <w:r w:rsidRPr="004600F2">
          <w:rPr>
            <w:rStyle w:val="aff"/>
            <w:color w:val="auto"/>
            <w:sz w:val="24"/>
            <w:szCs w:val="24"/>
            <w:u w:val="none"/>
          </w:rPr>
          <w:t>/</w:t>
        </w:r>
      </w:hyperlink>
      <w:r w:rsidRPr="004600F2">
        <w:rPr>
          <w:sz w:val="24"/>
          <w:szCs w:val="24"/>
        </w:rPr>
        <w:t>, свободный. Загл. с экрана. Язык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Хронос [Электронный ресурс] – Электронные текстовые данные. Режим доступа: </w:t>
      </w:r>
      <w:hyperlink r:id="rId172" w:history="1">
        <w:r w:rsidRPr="004600F2">
          <w:rPr>
            <w:rStyle w:val="aff"/>
            <w:color w:val="auto"/>
            <w:sz w:val="24"/>
            <w:szCs w:val="24"/>
            <w:u w:val="none"/>
          </w:rPr>
          <w:t>http://hronos.km.ru/dokum/docum.html</w:t>
        </w:r>
      </w:hyperlink>
      <w:r w:rsidRPr="004600F2">
        <w:rPr>
          <w:sz w:val="24"/>
          <w:szCs w:val="24"/>
        </w:rPr>
        <w:t>, свободный. Загл. с экрана.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Центральный государственный архив кинофотофонодокументов Санкт-Петербурга [Электронный ресурс] – Электронные данные. – Режим доступа:  </w:t>
      </w:r>
      <w:hyperlink r:id="rId173" w:history="1">
        <w:r w:rsidRPr="004600F2">
          <w:rPr>
            <w:rStyle w:val="aff"/>
            <w:rFonts w:ascii="Times New Roman" w:hAnsi="Times New Roman"/>
            <w:color w:val="auto"/>
            <w:sz w:val="24"/>
            <w:szCs w:val="24"/>
            <w:u w:val="none"/>
          </w:rPr>
          <w:t>http://photoarchive.spb.ru:9090/www/start.do</w:t>
        </w:r>
      </w:hyperlink>
      <w:r w:rsidR="00F54FBB" w:rsidRPr="004600F2">
        <w:rPr>
          <w:rFonts w:ascii="Times New Roman" w:hAnsi="Times New Roman" w:cs="Times New Roman"/>
          <w:sz w:val="24"/>
          <w:szCs w:val="24"/>
        </w:rPr>
        <w:t>http://rgantd.ru/</w:t>
      </w:r>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7"/>
        <w:numPr>
          <w:ilvl w:val="0"/>
          <w:numId w:val="13"/>
        </w:numPr>
        <w:shd w:val="clear" w:color="auto" w:fill="FFFFFF"/>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Электронная библиотека исторического факультета СПбГУ [Электронный ресурс] – Электронные текстовые данные. – Режим доступа: </w:t>
      </w:r>
      <w:hyperlink r:id="rId174" w:history="1">
        <w:r w:rsidRPr="004600F2">
          <w:rPr>
            <w:rStyle w:val="aff"/>
            <w:rFonts w:ascii="Times New Roman" w:hAnsi="Times New Roman"/>
            <w:color w:val="auto"/>
            <w:sz w:val="24"/>
            <w:szCs w:val="24"/>
            <w:u w:val="none"/>
            <w:lang w:val="en-US"/>
          </w:rPr>
          <w:t>http</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www</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history</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pu</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ru</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biblioth</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index</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htm</w:t>
        </w:r>
      </w:hyperlink>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7"/>
        <w:numPr>
          <w:ilvl w:val="0"/>
          <w:numId w:val="13"/>
        </w:numPr>
        <w:shd w:val="clear" w:color="auto" w:fill="FFFFFF"/>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Электронная библиотека Республики Карелия [Электронный ресурс] Электронные текстовые данные. Режим доступа: </w:t>
      </w:r>
      <w:hyperlink r:id="rId175" w:history="1">
        <w:r w:rsidRPr="004600F2">
          <w:rPr>
            <w:rStyle w:val="aff"/>
            <w:rFonts w:ascii="Times New Roman" w:hAnsi="Times New Roman"/>
            <w:color w:val="auto"/>
            <w:sz w:val="24"/>
            <w:szCs w:val="24"/>
            <w:u w:val="none"/>
            <w:lang w:val="en-US"/>
          </w:rPr>
          <w:t>http</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elibrary</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karelia</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ru</w:t>
        </w:r>
        <w:r w:rsidRPr="004600F2">
          <w:rPr>
            <w:rStyle w:val="aff"/>
            <w:rFonts w:ascii="Times New Roman" w:hAnsi="Times New Roman"/>
            <w:color w:val="auto"/>
            <w:sz w:val="24"/>
            <w:szCs w:val="24"/>
            <w:u w:val="none"/>
          </w:rPr>
          <w:t>/</w:t>
        </w:r>
      </w:hyperlink>
      <w:r w:rsidRPr="004600F2">
        <w:rPr>
          <w:rFonts w:ascii="Times New Roman" w:hAnsi="Times New Roman" w:cs="Times New Roman"/>
          <w:sz w:val="24"/>
          <w:szCs w:val="24"/>
        </w:rPr>
        <w:t>, свободный. Загл. с экрана.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Я помню [Электронный ресурс] – Электронные данные. Режим доступа:  </w:t>
      </w:r>
      <w:hyperlink r:id="rId176" w:history="1">
        <w:r w:rsidRPr="004600F2">
          <w:rPr>
            <w:rStyle w:val="aff"/>
            <w:color w:val="auto"/>
            <w:sz w:val="24"/>
            <w:szCs w:val="24"/>
            <w:u w:val="none"/>
          </w:rPr>
          <w:t>http://www.iremember.ru/</w:t>
        </w:r>
      </w:hyperlink>
      <w:r w:rsidRPr="004600F2">
        <w:rPr>
          <w:sz w:val="24"/>
          <w:szCs w:val="24"/>
        </w:rPr>
        <w:t>, свободный. – Загл. с экрана. – Яз. рус., англ.</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rPr>
        <w:t xml:space="preserve"> «</w:t>
      </w:r>
      <w:r w:rsidRPr="004600F2">
        <w:rPr>
          <w:rFonts w:ascii="Times New Roman" w:hAnsi="Times New Roman" w:cs="Times New Roman"/>
          <w:sz w:val="24"/>
          <w:szCs w:val="24"/>
          <w:lang w:val="en-US"/>
        </w:rPr>
        <w:t>HistoryNet</w:t>
      </w:r>
      <w:r w:rsidRPr="004600F2">
        <w:rPr>
          <w:rFonts w:ascii="Times New Roman" w:hAnsi="Times New Roman" w:cs="Times New Roman"/>
          <w:sz w:val="24"/>
          <w:szCs w:val="24"/>
        </w:rPr>
        <w:t xml:space="preserve"> Интернет для историков» [Электронный ресурс] Институт дистанционного образования ТГУ. Электронные данные. Режим доступа: </w:t>
      </w:r>
      <w:hyperlink r:id="rId177" w:history="1">
        <w:r w:rsidRPr="004600F2">
          <w:rPr>
            <w:rStyle w:val="aff"/>
            <w:rFonts w:ascii="Times New Roman" w:hAnsi="Times New Roman"/>
            <w:color w:val="auto"/>
            <w:sz w:val="24"/>
            <w:szCs w:val="24"/>
            <w:u w:val="none"/>
          </w:rPr>
          <w:t>http://edu.tsu.ru/historynet/index.htm</w:t>
        </w:r>
      </w:hyperlink>
      <w:r w:rsidRPr="004600F2">
        <w:rPr>
          <w:rFonts w:ascii="Times New Roman" w:hAnsi="Times New Roman" w:cs="Times New Roman"/>
          <w:sz w:val="24"/>
          <w:szCs w:val="24"/>
        </w:rPr>
        <w:t>, свободный. Загл. с экрана.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lang w:val="en-US"/>
        </w:rPr>
        <w:t>Infolio</w:t>
      </w:r>
      <w:r w:rsidRPr="004600F2">
        <w:rPr>
          <w:rFonts w:ascii="Times New Roman" w:hAnsi="Times New Roman" w:cs="Times New Roman"/>
          <w:sz w:val="24"/>
          <w:szCs w:val="24"/>
        </w:rPr>
        <w:t xml:space="preserve"> [Электронный ресурс] Университетская электронная библиотека / </w:t>
      </w:r>
      <w:hyperlink r:id="rId178" w:history="1">
        <w:r w:rsidRPr="004600F2">
          <w:rPr>
            <w:rStyle w:val="aff"/>
            <w:rFonts w:ascii="Times New Roman" w:hAnsi="Times New Roman"/>
            <w:color w:val="auto"/>
            <w:sz w:val="24"/>
            <w:szCs w:val="24"/>
            <w:u w:val="none"/>
          </w:rPr>
          <w:t>Центр «Интернет»</w:t>
        </w:r>
      </w:hyperlink>
      <w:r w:rsidRPr="004600F2">
        <w:rPr>
          <w:rFonts w:ascii="Times New Roman" w:hAnsi="Times New Roman" w:cs="Times New Roman"/>
          <w:sz w:val="24"/>
          <w:szCs w:val="24"/>
        </w:rPr>
        <w:t xml:space="preserve"> филиала КемГУв г.Анжеро-Судженске. – Электронный текстовые данные. – Режим доступа: </w:t>
      </w:r>
      <w:hyperlink r:id="rId179" w:history="1">
        <w:r w:rsidRPr="004600F2">
          <w:rPr>
            <w:rStyle w:val="aff"/>
            <w:rFonts w:ascii="Times New Roman" w:hAnsi="Times New Roman"/>
            <w:color w:val="auto"/>
            <w:sz w:val="24"/>
            <w:szCs w:val="24"/>
            <w:u w:val="none"/>
            <w:lang w:val="en-US"/>
          </w:rPr>
          <w:t>http</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www</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infoliolib</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info</w:t>
        </w:r>
        <w:r w:rsidRPr="004600F2">
          <w:rPr>
            <w:rStyle w:val="aff"/>
            <w:rFonts w:ascii="Times New Roman" w:hAnsi="Times New Roman"/>
            <w:color w:val="auto"/>
            <w:sz w:val="24"/>
            <w:szCs w:val="24"/>
            <w:u w:val="none"/>
          </w:rPr>
          <w:t>/</w:t>
        </w:r>
      </w:hyperlink>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lang w:val="en-US"/>
        </w:rPr>
        <w:t>Historic</w:t>
      </w:r>
      <w:r w:rsidRPr="004600F2">
        <w:rPr>
          <w:rFonts w:ascii="Times New Roman" w:hAnsi="Times New Roman" w:cs="Times New Roman"/>
          <w:sz w:val="24"/>
          <w:szCs w:val="24"/>
        </w:rPr>
        <w:t xml:space="preserve">. </w:t>
      </w:r>
      <w:r w:rsidRPr="004600F2">
        <w:rPr>
          <w:rFonts w:ascii="Times New Roman" w:hAnsi="Times New Roman" w:cs="Times New Roman"/>
          <w:sz w:val="24"/>
          <w:szCs w:val="24"/>
          <w:lang w:val="en-US"/>
        </w:rPr>
        <w:t>Ru</w:t>
      </w:r>
      <w:r w:rsidRPr="004600F2">
        <w:rPr>
          <w:rFonts w:ascii="Times New Roman" w:hAnsi="Times New Roman" w:cs="Times New Roman"/>
          <w:sz w:val="24"/>
          <w:szCs w:val="24"/>
        </w:rPr>
        <w:t xml:space="preserve"> [Электронный ресурс] – Электронные текстовые данные. – Режим доступа: </w:t>
      </w:r>
      <w:hyperlink r:id="rId180" w:history="1">
        <w:r w:rsidRPr="004600F2">
          <w:rPr>
            <w:rStyle w:val="aff"/>
            <w:rFonts w:ascii="Times New Roman" w:hAnsi="Times New Roman"/>
            <w:color w:val="auto"/>
            <w:sz w:val="24"/>
            <w:szCs w:val="24"/>
            <w:u w:val="none"/>
            <w:lang w:val="en-US"/>
          </w:rPr>
          <w:t>http</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historic</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ru</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books</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a</w:t>
        </w:r>
        <w:r w:rsidRPr="004600F2">
          <w:rPr>
            <w:rStyle w:val="aff"/>
            <w:rFonts w:ascii="Times New Roman" w:hAnsi="Times New Roman"/>
            <w:color w:val="auto"/>
            <w:sz w:val="24"/>
            <w:szCs w:val="24"/>
            <w:u w:val="none"/>
          </w:rPr>
          <w:t>0000_1.</w:t>
        </w:r>
        <w:r w:rsidRPr="004600F2">
          <w:rPr>
            <w:rStyle w:val="aff"/>
            <w:rFonts w:ascii="Times New Roman" w:hAnsi="Times New Roman"/>
            <w:color w:val="auto"/>
            <w:sz w:val="24"/>
            <w:szCs w:val="24"/>
            <w:u w:val="none"/>
            <w:lang w:val="en-US"/>
          </w:rPr>
          <w:t>shtml</w:t>
        </w:r>
      </w:hyperlink>
      <w:r w:rsidRPr="004600F2">
        <w:rPr>
          <w:rFonts w:ascii="Times New Roman" w:hAnsi="Times New Roman" w:cs="Times New Roman"/>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lang w:val="en-US"/>
        </w:rPr>
        <w:t>GoldBook</w:t>
      </w:r>
      <w:r w:rsidRPr="004600F2">
        <w:rPr>
          <w:sz w:val="24"/>
          <w:szCs w:val="24"/>
        </w:rPr>
        <w:t xml:space="preserve">. </w:t>
      </w:r>
      <w:r w:rsidRPr="004600F2">
        <w:rPr>
          <w:sz w:val="24"/>
          <w:szCs w:val="24"/>
          <w:lang w:val="en-US"/>
        </w:rPr>
        <w:t>ws</w:t>
      </w:r>
      <w:r w:rsidRPr="004600F2">
        <w:rPr>
          <w:sz w:val="24"/>
          <w:szCs w:val="24"/>
        </w:rPr>
        <w:t xml:space="preserve"> [Электронный ресурс] – Электронные данные. – Режим доступа: http://www.goldbook.ws/, свободный. – Загл. с экрана. –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lang w:val="en-US"/>
        </w:rPr>
        <w:t>GutenbergProject</w:t>
      </w:r>
      <w:r w:rsidRPr="004600F2">
        <w:rPr>
          <w:rFonts w:ascii="Times New Roman" w:hAnsi="Times New Roman" w:cs="Times New Roman"/>
          <w:sz w:val="24"/>
          <w:szCs w:val="24"/>
        </w:rPr>
        <w:t xml:space="preserve"> [Электронный ресурс] – Электронные данные. – Режим доступа: </w:t>
      </w:r>
      <w:hyperlink r:id="rId181" w:history="1">
        <w:r w:rsidRPr="004600F2">
          <w:rPr>
            <w:rStyle w:val="aff"/>
            <w:rFonts w:ascii="Times New Roman" w:hAnsi="Times New Roman"/>
            <w:color w:val="auto"/>
            <w:sz w:val="24"/>
            <w:szCs w:val="24"/>
            <w:u w:val="none"/>
            <w:lang w:val="en-US"/>
          </w:rPr>
          <w:t>http</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www</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gutenberg</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org</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wiki</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Main</w:t>
        </w:r>
        <w:r w:rsidRPr="004600F2">
          <w:rPr>
            <w:rStyle w:val="aff"/>
            <w:rFonts w:ascii="Times New Roman" w:hAnsi="Times New Roman"/>
            <w:color w:val="auto"/>
            <w:sz w:val="24"/>
            <w:szCs w:val="24"/>
            <w:u w:val="none"/>
          </w:rPr>
          <w:t>_</w:t>
        </w:r>
        <w:r w:rsidRPr="004600F2">
          <w:rPr>
            <w:rStyle w:val="aff"/>
            <w:rFonts w:ascii="Times New Roman" w:hAnsi="Times New Roman"/>
            <w:color w:val="auto"/>
            <w:sz w:val="24"/>
            <w:szCs w:val="24"/>
            <w:u w:val="none"/>
            <w:lang w:val="en-US"/>
          </w:rPr>
          <w:t>Page</w:t>
        </w:r>
      </w:hyperlink>
      <w:r w:rsidRPr="004600F2">
        <w:rPr>
          <w:rFonts w:ascii="Times New Roman" w:hAnsi="Times New Roman" w:cs="Times New Roman"/>
          <w:sz w:val="24"/>
          <w:szCs w:val="24"/>
        </w:rPr>
        <w:t>, свободный. – Загл. с экрана. – Яз. англ.</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lang w:val="en-US"/>
        </w:rPr>
        <w:t>LibraryofCongress</w:t>
      </w:r>
      <w:r w:rsidRPr="007A0962">
        <w:rPr>
          <w:rFonts w:ascii="Times New Roman" w:hAnsi="Times New Roman" w:cs="Times New Roman"/>
          <w:sz w:val="24"/>
          <w:szCs w:val="24"/>
        </w:rPr>
        <w:t xml:space="preserve"> [</w:t>
      </w:r>
      <w:r w:rsidRPr="004600F2">
        <w:rPr>
          <w:rFonts w:ascii="Times New Roman" w:hAnsi="Times New Roman" w:cs="Times New Roman"/>
          <w:sz w:val="24"/>
          <w:szCs w:val="24"/>
        </w:rPr>
        <w:t>Электронныйресурс</w:t>
      </w:r>
      <w:r w:rsidRPr="007A0962">
        <w:rPr>
          <w:rFonts w:ascii="Times New Roman" w:hAnsi="Times New Roman" w:cs="Times New Roman"/>
          <w:sz w:val="24"/>
          <w:szCs w:val="24"/>
        </w:rPr>
        <w:t xml:space="preserve">]. </w:t>
      </w:r>
      <w:r w:rsidRPr="004600F2">
        <w:rPr>
          <w:rFonts w:ascii="Times New Roman" w:hAnsi="Times New Roman" w:cs="Times New Roman"/>
          <w:sz w:val="24"/>
          <w:szCs w:val="24"/>
        </w:rPr>
        <w:t xml:space="preserve">Электронные данные. Режим доступа: </w:t>
      </w:r>
      <w:hyperlink r:id="rId182" w:history="1">
        <w:r w:rsidRPr="004600F2">
          <w:rPr>
            <w:rStyle w:val="aff"/>
            <w:rFonts w:ascii="Times New Roman" w:hAnsi="Times New Roman"/>
            <w:color w:val="auto"/>
            <w:sz w:val="24"/>
            <w:szCs w:val="24"/>
            <w:u w:val="none"/>
          </w:rPr>
          <w:t>http://www.loc.gov/</w:t>
        </w:r>
      </w:hyperlink>
      <w:r w:rsidR="00F54FBB" w:rsidRPr="004600F2">
        <w:rPr>
          <w:rFonts w:ascii="Times New Roman" w:hAnsi="Times New Roman" w:cs="Times New Roman"/>
          <w:sz w:val="24"/>
          <w:szCs w:val="24"/>
        </w:rPr>
        <w:t>http://www.inion.ru/</w:t>
      </w:r>
      <w:r w:rsidRPr="004600F2">
        <w:rPr>
          <w:rFonts w:ascii="Times New Roman" w:hAnsi="Times New Roman" w:cs="Times New Roman"/>
          <w:sz w:val="24"/>
          <w:szCs w:val="24"/>
        </w:rPr>
        <w:t>, свободный. Загл. с экрана. Яз. англ.</w:t>
      </w:r>
    </w:p>
    <w:p w:rsidR="00D23389" w:rsidRPr="004600F2" w:rsidRDefault="00D23389" w:rsidP="005A52E0">
      <w:pPr>
        <w:pStyle w:val="af6"/>
        <w:numPr>
          <w:ilvl w:val="0"/>
          <w:numId w:val="13"/>
        </w:numPr>
        <w:spacing w:line="360" w:lineRule="auto"/>
        <w:rPr>
          <w:sz w:val="24"/>
          <w:szCs w:val="24"/>
        </w:rPr>
      </w:pPr>
      <w:r w:rsidRPr="004600F2">
        <w:rPr>
          <w:sz w:val="24"/>
          <w:szCs w:val="24"/>
          <w:lang w:val="en-US"/>
        </w:rPr>
        <w:t>Library</w:t>
      </w:r>
      <w:r w:rsidRPr="004600F2">
        <w:rPr>
          <w:sz w:val="24"/>
          <w:szCs w:val="24"/>
        </w:rPr>
        <w:t>.</w:t>
      </w:r>
      <w:r w:rsidRPr="004600F2">
        <w:rPr>
          <w:sz w:val="24"/>
          <w:szCs w:val="24"/>
          <w:lang w:val="en-US"/>
        </w:rPr>
        <w:t>Ru</w:t>
      </w:r>
      <w:r w:rsidRPr="004600F2">
        <w:rPr>
          <w:sz w:val="24"/>
          <w:szCs w:val="24"/>
        </w:rPr>
        <w:t xml:space="preserve"> [Электронный ресурс</w:t>
      </w:r>
      <w:r w:rsidR="00CE3C65" w:rsidRPr="004600F2">
        <w:rPr>
          <w:sz w:val="24"/>
          <w:szCs w:val="24"/>
        </w:rPr>
        <w:t>]:</w:t>
      </w:r>
      <w:r w:rsidRPr="004600F2">
        <w:rPr>
          <w:sz w:val="24"/>
          <w:szCs w:val="24"/>
        </w:rPr>
        <w:t xml:space="preserve"> Информационно-справочный портал. – Электронные данные. – Режим доступа: </w:t>
      </w:r>
      <w:hyperlink r:id="rId183" w:history="1">
        <w:r w:rsidRPr="004600F2">
          <w:rPr>
            <w:rStyle w:val="aff"/>
            <w:color w:val="auto"/>
            <w:sz w:val="24"/>
            <w:szCs w:val="24"/>
            <w:u w:val="none"/>
          </w:rPr>
          <w:t>http://www.library.ru/</w:t>
        </w:r>
      </w:hyperlink>
      <w:r w:rsidRPr="004600F2">
        <w:rPr>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lang w:val="en-US"/>
        </w:rPr>
        <w:t>Mina</w:t>
      </w:r>
      <w:r w:rsidRPr="004600F2">
        <w:rPr>
          <w:sz w:val="24"/>
          <w:szCs w:val="24"/>
        </w:rPr>
        <w:t xml:space="preserve">. </w:t>
      </w:r>
      <w:r w:rsidRPr="004600F2">
        <w:rPr>
          <w:sz w:val="24"/>
          <w:szCs w:val="24"/>
          <w:lang w:val="en-US"/>
        </w:rPr>
        <w:t>Ru</w:t>
      </w:r>
      <w:r w:rsidRPr="004600F2">
        <w:rPr>
          <w:sz w:val="24"/>
          <w:szCs w:val="24"/>
        </w:rPr>
        <w:t xml:space="preserve"> [Электронный ресурс] – Электронные данные. – Режим доступа: </w:t>
      </w:r>
      <w:hyperlink r:id="rId184" w:history="1">
        <w:r w:rsidRPr="004600F2">
          <w:rPr>
            <w:rStyle w:val="aff"/>
            <w:color w:val="auto"/>
            <w:sz w:val="24"/>
            <w:szCs w:val="24"/>
            <w:u w:val="none"/>
          </w:rPr>
          <w:t>http://mina.ru/posters/</w:t>
        </w:r>
      </w:hyperlink>
      <w:r w:rsidRPr="004600F2">
        <w:rPr>
          <w:sz w:val="24"/>
          <w:szCs w:val="24"/>
        </w:rPr>
        <w:t>, свободный.  – Загл. с экрана. – Яз. рус.</w:t>
      </w:r>
    </w:p>
    <w:p w:rsidR="00D23389" w:rsidRPr="004600F2" w:rsidRDefault="00D23389" w:rsidP="005A52E0">
      <w:pPr>
        <w:pStyle w:val="af6"/>
        <w:numPr>
          <w:ilvl w:val="0"/>
          <w:numId w:val="13"/>
        </w:numPr>
        <w:spacing w:line="360" w:lineRule="auto"/>
        <w:rPr>
          <w:spacing w:val="10"/>
          <w:sz w:val="24"/>
          <w:szCs w:val="24"/>
        </w:rPr>
      </w:pPr>
      <w:r w:rsidRPr="004600F2">
        <w:rPr>
          <w:sz w:val="24"/>
          <w:szCs w:val="24"/>
          <w:lang w:val="en-US"/>
        </w:rPr>
        <w:t>NYPLDigitalGallery</w:t>
      </w:r>
      <w:r w:rsidRPr="004600F2">
        <w:rPr>
          <w:sz w:val="24"/>
          <w:szCs w:val="24"/>
        </w:rPr>
        <w:t xml:space="preserve"> [Электронный ресурс] / </w:t>
      </w:r>
      <w:r w:rsidRPr="004600F2">
        <w:rPr>
          <w:rStyle w:val="15"/>
          <w:sz w:val="24"/>
          <w:szCs w:val="24"/>
          <w:lang w:val="en-US"/>
        </w:rPr>
        <w:t>TheNewYorkPublicLibrary</w:t>
      </w:r>
      <w:r w:rsidRPr="004600F2">
        <w:rPr>
          <w:rStyle w:val="15"/>
          <w:sz w:val="24"/>
          <w:szCs w:val="24"/>
        </w:rPr>
        <w:t xml:space="preserve">, </w:t>
      </w:r>
      <w:r w:rsidRPr="004600F2">
        <w:rPr>
          <w:rStyle w:val="15"/>
          <w:sz w:val="24"/>
          <w:szCs w:val="24"/>
          <w:lang w:val="en-US"/>
        </w:rPr>
        <w:t>Astor</w:t>
      </w:r>
      <w:r w:rsidRPr="004600F2">
        <w:rPr>
          <w:rStyle w:val="15"/>
          <w:sz w:val="24"/>
          <w:szCs w:val="24"/>
        </w:rPr>
        <w:t xml:space="preserve">, </w:t>
      </w:r>
      <w:r w:rsidRPr="004600F2">
        <w:rPr>
          <w:rStyle w:val="15"/>
          <w:sz w:val="24"/>
          <w:szCs w:val="24"/>
          <w:lang w:val="en-US"/>
        </w:rPr>
        <w:t>LenoxandTildenFoundations</w:t>
      </w:r>
      <w:r w:rsidRPr="004600F2">
        <w:rPr>
          <w:rStyle w:val="15"/>
          <w:sz w:val="24"/>
          <w:szCs w:val="24"/>
        </w:rPr>
        <w:t xml:space="preserve">. – </w:t>
      </w:r>
      <w:r w:rsidRPr="004600F2">
        <w:rPr>
          <w:rStyle w:val="15"/>
          <w:spacing w:val="10"/>
          <w:sz w:val="24"/>
          <w:szCs w:val="24"/>
        </w:rPr>
        <w:t>Режим доступа:</w:t>
      </w:r>
      <w:hyperlink r:id="rId185" w:history="1">
        <w:r w:rsidRPr="004600F2">
          <w:rPr>
            <w:rStyle w:val="aff"/>
            <w:color w:val="auto"/>
            <w:spacing w:val="10"/>
            <w:sz w:val="24"/>
            <w:szCs w:val="24"/>
            <w:u w:val="none"/>
            <w:lang w:val="en-US"/>
          </w:rPr>
          <w:t>http</w:t>
        </w:r>
        <w:r w:rsidRPr="004600F2">
          <w:rPr>
            <w:rStyle w:val="aff"/>
            <w:color w:val="auto"/>
            <w:spacing w:val="10"/>
            <w:sz w:val="24"/>
            <w:szCs w:val="24"/>
            <w:u w:val="none"/>
          </w:rPr>
          <w:t>://</w:t>
        </w:r>
        <w:r w:rsidRPr="004600F2">
          <w:rPr>
            <w:rStyle w:val="aff"/>
            <w:color w:val="auto"/>
            <w:spacing w:val="10"/>
            <w:sz w:val="24"/>
            <w:szCs w:val="24"/>
            <w:u w:val="none"/>
            <w:lang w:val="en-US"/>
          </w:rPr>
          <w:t>digitalgallery</w:t>
        </w:r>
        <w:r w:rsidRPr="004600F2">
          <w:rPr>
            <w:rStyle w:val="aff"/>
            <w:color w:val="auto"/>
            <w:spacing w:val="10"/>
            <w:sz w:val="24"/>
            <w:szCs w:val="24"/>
            <w:u w:val="none"/>
          </w:rPr>
          <w:t>.</w:t>
        </w:r>
        <w:r w:rsidRPr="004600F2">
          <w:rPr>
            <w:rStyle w:val="aff"/>
            <w:color w:val="auto"/>
            <w:spacing w:val="10"/>
            <w:sz w:val="24"/>
            <w:szCs w:val="24"/>
            <w:u w:val="none"/>
            <w:lang w:val="en-US"/>
          </w:rPr>
          <w:t>nypl</w:t>
        </w:r>
        <w:r w:rsidRPr="004600F2">
          <w:rPr>
            <w:rStyle w:val="aff"/>
            <w:color w:val="auto"/>
            <w:spacing w:val="10"/>
            <w:sz w:val="24"/>
            <w:szCs w:val="24"/>
            <w:u w:val="none"/>
          </w:rPr>
          <w:t>.</w:t>
        </w:r>
        <w:r w:rsidRPr="004600F2">
          <w:rPr>
            <w:rStyle w:val="aff"/>
            <w:color w:val="auto"/>
            <w:spacing w:val="10"/>
            <w:sz w:val="24"/>
            <w:szCs w:val="24"/>
            <w:u w:val="none"/>
            <w:lang w:val="en-US"/>
          </w:rPr>
          <w:t>org</w:t>
        </w:r>
        <w:r w:rsidRPr="004600F2">
          <w:rPr>
            <w:rStyle w:val="aff"/>
            <w:color w:val="auto"/>
            <w:spacing w:val="10"/>
            <w:sz w:val="24"/>
            <w:szCs w:val="24"/>
            <w:u w:val="none"/>
          </w:rPr>
          <w:t>/</w:t>
        </w:r>
        <w:r w:rsidRPr="004600F2">
          <w:rPr>
            <w:rStyle w:val="aff"/>
            <w:color w:val="auto"/>
            <w:spacing w:val="10"/>
            <w:sz w:val="24"/>
            <w:szCs w:val="24"/>
            <w:u w:val="none"/>
            <w:lang w:val="en-US"/>
          </w:rPr>
          <w:t>nypldigital</w:t>
        </w:r>
        <w:r w:rsidRPr="004600F2">
          <w:rPr>
            <w:rStyle w:val="aff"/>
            <w:color w:val="auto"/>
            <w:spacing w:val="10"/>
            <w:sz w:val="24"/>
            <w:szCs w:val="24"/>
            <w:u w:val="none"/>
          </w:rPr>
          <w:t>/</w:t>
        </w:r>
        <w:r w:rsidRPr="004600F2">
          <w:rPr>
            <w:rStyle w:val="aff"/>
            <w:color w:val="auto"/>
            <w:spacing w:val="10"/>
            <w:sz w:val="24"/>
            <w:szCs w:val="24"/>
            <w:u w:val="none"/>
            <w:lang w:val="en-US"/>
          </w:rPr>
          <w:t>index</w:t>
        </w:r>
        <w:r w:rsidRPr="004600F2">
          <w:rPr>
            <w:rStyle w:val="aff"/>
            <w:color w:val="auto"/>
            <w:spacing w:val="10"/>
            <w:sz w:val="24"/>
            <w:szCs w:val="24"/>
            <w:u w:val="none"/>
          </w:rPr>
          <w:t>.</w:t>
        </w:r>
        <w:r w:rsidRPr="004600F2">
          <w:rPr>
            <w:rStyle w:val="aff"/>
            <w:color w:val="auto"/>
            <w:spacing w:val="10"/>
            <w:sz w:val="24"/>
            <w:szCs w:val="24"/>
            <w:u w:val="none"/>
            <w:lang w:val="en-US"/>
          </w:rPr>
          <w:t>cfm</w:t>
        </w:r>
      </w:hyperlink>
      <w:r w:rsidRPr="004600F2">
        <w:rPr>
          <w:spacing w:val="10"/>
          <w:sz w:val="24"/>
          <w:szCs w:val="24"/>
        </w:rPr>
        <w:t>, свободный, - Загл. с экрана. – Яз. англ.</w:t>
      </w:r>
    </w:p>
    <w:p w:rsidR="00D23389" w:rsidRPr="004600F2" w:rsidRDefault="00D23389" w:rsidP="005A52E0">
      <w:pPr>
        <w:pStyle w:val="a7"/>
        <w:numPr>
          <w:ilvl w:val="0"/>
          <w:numId w:val="13"/>
        </w:numPr>
        <w:shd w:val="clear" w:color="auto" w:fill="FFFFFF"/>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lang w:val="en-US"/>
        </w:rPr>
        <w:t>OpenRussianElectronicLibrary</w:t>
      </w:r>
      <w:r w:rsidRPr="004600F2">
        <w:rPr>
          <w:rFonts w:ascii="Times New Roman" w:hAnsi="Times New Roman" w:cs="Times New Roman"/>
          <w:sz w:val="24"/>
          <w:szCs w:val="24"/>
        </w:rPr>
        <w:t xml:space="preserve"> [Электронный ресурс</w:t>
      </w:r>
      <w:r w:rsidR="00CE3C65" w:rsidRPr="004600F2">
        <w:rPr>
          <w:rFonts w:ascii="Times New Roman" w:hAnsi="Times New Roman" w:cs="Times New Roman"/>
          <w:sz w:val="24"/>
          <w:szCs w:val="24"/>
        </w:rPr>
        <w:t>]:</w:t>
      </w:r>
      <w:r w:rsidRPr="004600F2">
        <w:rPr>
          <w:rFonts w:ascii="Times New Roman" w:hAnsi="Times New Roman" w:cs="Times New Roman"/>
          <w:sz w:val="24"/>
          <w:szCs w:val="24"/>
        </w:rPr>
        <w:t xml:space="preserve"> Открытая русская электронная </w:t>
      </w:r>
      <w:r w:rsidR="00CE3C65" w:rsidRPr="004600F2">
        <w:rPr>
          <w:rFonts w:ascii="Times New Roman" w:hAnsi="Times New Roman" w:cs="Times New Roman"/>
          <w:sz w:val="24"/>
          <w:szCs w:val="24"/>
        </w:rPr>
        <w:t>библиотека.</w:t>
      </w:r>
      <w:r w:rsidRPr="004600F2">
        <w:rPr>
          <w:rFonts w:ascii="Times New Roman" w:hAnsi="Times New Roman" w:cs="Times New Roman"/>
          <w:sz w:val="24"/>
          <w:szCs w:val="24"/>
        </w:rPr>
        <w:t xml:space="preserve"> – Электронные данные. - Режим доступа: </w:t>
      </w:r>
      <w:hyperlink r:id="rId186" w:history="1">
        <w:r w:rsidRPr="004600F2">
          <w:rPr>
            <w:rStyle w:val="aff"/>
            <w:rFonts w:ascii="Times New Roman" w:hAnsi="Times New Roman"/>
            <w:color w:val="auto"/>
            <w:sz w:val="24"/>
            <w:szCs w:val="24"/>
            <w:u w:val="none"/>
          </w:rPr>
          <w:t>http://orel.rsl.ru/</w:t>
        </w:r>
      </w:hyperlink>
      <w:r w:rsidRPr="004600F2">
        <w:rPr>
          <w:rFonts w:ascii="Times New Roman" w:hAnsi="Times New Roman" w:cs="Times New Roman"/>
          <w:sz w:val="24"/>
          <w:szCs w:val="24"/>
        </w:rPr>
        <w:t>, свободный. – Загл. с экрана. – Яз. рус., англ.</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lang w:val="en-US"/>
        </w:rPr>
        <w:t>Russianposter</w:t>
      </w:r>
      <w:r w:rsidRPr="004600F2">
        <w:rPr>
          <w:rFonts w:ascii="Times New Roman" w:hAnsi="Times New Roman" w:cs="Times New Roman"/>
          <w:sz w:val="24"/>
          <w:szCs w:val="24"/>
        </w:rPr>
        <w:t>.</w:t>
      </w:r>
      <w:r w:rsidRPr="004600F2">
        <w:rPr>
          <w:rFonts w:ascii="Times New Roman" w:hAnsi="Times New Roman" w:cs="Times New Roman"/>
          <w:sz w:val="24"/>
          <w:szCs w:val="24"/>
          <w:lang w:val="en-US"/>
        </w:rPr>
        <w:t>ru</w:t>
      </w:r>
      <w:r w:rsidRPr="004600F2">
        <w:rPr>
          <w:rFonts w:ascii="Times New Roman" w:hAnsi="Times New Roman" w:cs="Times New Roman"/>
          <w:sz w:val="24"/>
          <w:szCs w:val="24"/>
        </w:rPr>
        <w:t xml:space="preserve"> [Электронный ресурс]: Искусство русского плаката </w:t>
      </w:r>
      <w:r w:rsidRPr="004600F2">
        <w:rPr>
          <w:rFonts w:ascii="Times New Roman" w:hAnsi="Times New Roman" w:cs="Times New Roman"/>
          <w:sz w:val="24"/>
          <w:szCs w:val="24"/>
          <w:lang w:val="en-US"/>
        </w:rPr>
        <w:t>XX</w:t>
      </w:r>
      <w:r w:rsidRPr="004600F2">
        <w:rPr>
          <w:rFonts w:ascii="Times New Roman" w:hAnsi="Times New Roman" w:cs="Times New Roman"/>
          <w:sz w:val="24"/>
          <w:szCs w:val="24"/>
        </w:rPr>
        <w:t xml:space="preserve"> века. – Электронные данные. – Режим доступа: </w:t>
      </w:r>
      <w:hyperlink r:id="rId187" w:history="1">
        <w:r w:rsidRPr="004600F2">
          <w:rPr>
            <w:rStyle w:val="aff"/>
            <w:rFonts w:ascii="Times New Roman" w:hAnsi="Times New Roman"/>
            <w:color w:val="auto"/>
            <w:sz w:val="24"/>
            <w:szCs w:val="24"/>
            <w:u w:val="none"/>
            <w:lang w:val="en-US"/>
          </w:rPr>
          <w:t>http</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www</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russianposter</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ru</w:t>
        </w:r>
        <w:r w:rsidRPr="004600F2">
          <w:rPr>
            <w:rStyle w:val="aff"/>
            <w:rFonts w:ascii="Times New Roman" w:hAnsi="Times New Roman"/>
            <w:color w:val="auto"/>
            <w:sz w:val="24"/>
            <w:szCs w:val="24"/>
            <w:u w:val="none"/>
          </w:rPr>
          <w:t>/</w:t>
        </w:r>
      </w:hyperlink>
      <w:r w:rsidRPr="004600F2">
        <w:rPr>
          <w:rFonts w:ascii="Times New Roman" w:hAnsi="Times New Roman" w:cs="Times New Roman"/>
          <w:sz w:val="24"/>
          <w:szCs w:val="24"/>
        </w:rPr>
        <w:t>, свободный. – Загл. с экрана. – Яз. рус., нем.</w:t>
      </w:r>
    </w:p>
    <w:p w:rsidR="00D23389" w:rsidRPr="004600F2" w:rsidRDefault="00D23389" w:rsidP="005A52E0">
      <w:pPr>
        <w:pStyle w:val="afff0"/>
        <w:numPr>
          <w:ilvl w:val="0"/>
          <w:numId w:val="13"/>
        </w:numPr>
        <w:rPr>
          <w:rFonts w:ascii="Times New Roman" w:hAnsi="Times New Roman" w:cs="Times New Roman"/>
          <w:spacing w:val="0"/>
        </w:rPr>
      </w:pPr>
      <w:r w:rsidRPr="004600F2">
        <w:rPr>
          <w:rFonts w:ascii="Times New Roman" w:hAnsi="Times New Roman" w:cs="Times New Roman"/>
          <w:spacing w:val="0"/>
          <w:lang w:val="en-US"/>
        </w:rPr>
        <w:t>Regiment</w:t>
      </w:r>
      <w:r w:rsidRPr="004600F2">
        <w:rPr>
          <w:rFonts w:ascii="Times New Roman" w:hAnsi="Times New Roman" w:cs="Times New Roman"/>
          <w:spacing w:val="0"/>
        </w:rPr>
        <w:t>.</w:t>
      </w:r>
      <w:r w:rsidRPr="004600F2">
        <w:rPr>
          <w:rFonts w:ascii="Times New Roman" w:hAnsi="Times New Roman" w:cs="Times New Roman"/>
          <w:spacing w:val="0"/>
          <w:lang w:val="en-US"/>
        </w:rPr>
        <w:t>Ru</w:t>
      </w:r>
      <w:r w:rsidRPr="004600F2">
        <w:rPr>
          <w:rFonts w:ascii="Times New Roman" w:hAnsi="Times New Roman" w:cs="Times New Roman"/>
          <w:spacing w:val="0"/>
        </w:rPr>
        <w:t xml:space="preserve"> [Электронный ресурс</w:t>
      </w:r>
      <w:r w:rsidR="00CE3C65" w:rsidRPr="004600F2">
        <w:rPr>
          <w:rFonts w:ascii="Times New Roman" w:hAnsi="Times New Roman" w:cs="Times New Roman"/>
          <w:spacing w:val="0"/>
        </w:rPr>
        <w:t>]:</w:t>
      </w:r>
      <w:r w:rsidRPr="004600F2">
        <w:rPr>
          <w:rFonts w:ascii="Times New Roman" w:hAnsi="Times New Roman" w:cs="Times New Roman"/>
          <w:spacing w:val="0"/>
        </w:rPr>
        <w:t xml:space="preserve"> Российская Императорская Армия. – Электронные данные. – Режим доступа: </w:t>
      </w:r>
      <w:hyperlink r:id="rId188" w:history="1">
        <w:r w:rsidRPr="004600F2">
          <w:rPr>
            <w:rStyle w:val="aff"/>
            <w:rFonts w:ascii="Times New Roman" w:hAnsi="Times New Roman"/>
            <w:color w:val="auto"/>
            <w:spacing w:val="0"/>
            <w:u w:val="none"/>
            <w:lang w:val="en-US"/>
          </w:rPr>
          <w:t>http</w:t>
        </w:r>
        <w:r w:rsidRPr="004600F2">
          <w:rPr>
            <w:rStyle w:val="aff"/>
            <w:rFonts w:ascii="Times New Roman" w:hAnsi="Times New Roman"/>
            <w:color w:val="auto"/>
            <w:spacing w:val="0"/>
            <w:u w:val="none"/>
          </w:rPr>
          <w:t>://</w:t>
        </w:r>
        <w:r w:rsidRPr="004600F2">
          <w:rPr>
            <w:rStyle w:val="aff"/>
            <w:rFonts w:ascii="Times New Roman" w:hAnsi="Times New Roman"/>
            <w:color w:val="auto"/>
            <w:spacing w:val="0"/>
            <w:u w:val="none"/>
            <w:lang w:val="en-US"/>
          </w:rPr>
          <w:t>www</w:t>
        </w:r>
        <w:r w:rsidRPr="004600F2">
          <w:rPr>
            <w:rStyle w:val="aff"/>
            <w:rFonts w:ascii="Times New Roman" w:hAnsi="Times New Roman"/>
            <w:color w:val="auto"/>
            <w:spacing w:val="0"/>
            <w:u w:val="none"/>
          </w:rPr>
          <w:t>.</w:t>
        </w:r>
        <w:r w:rsidRPr="004600F2">
          <w:rPr>
            <w:rStyle w:val="aff"/>
            <w:rFonts w:ascii="Times New Roman" w:hAnsi="Times New Roman"/>
            <w:color w:val="auto"/>
            <w:spacing w:val="0"/>
            <w:u w:val="none"/>
            <w:lang w:val="en-US"/>
          </w:rPr>
          <w:t>regiment</w:t>
        </w:r>
        <w:r w:rsidRPr="004600F2">
          <w:rPr>
            <w:rStyle w:val="aff"/>
            <w:rFonts w:ascii="Times New Roman" w:hAnsi="Times New Roman"/>
            <w:color w:val="auto"/>
            <w:spacing w:val="0"/>
            <w:u w:val="none"/>
          </w:rPr>
          <w:t>.</w:t>
        </w:r>
        <w:r w:rsidRPr="004600F2">
          <w:rPr>
            <w:rStyle w:val="aff"/>
            <w:rFonts w:ascii="Times New Roman" w:hAnsi="Times New Roman"/>
            <w:color w:val="auto"/>
            <w:spacing w:val="0"/>
            <w:u w:val="none"/>
            <w:lang w:val="en-US"/>
          </w:rPr>
          <w:t>ru</w:t>
        </w:r>
      </w:hyperlink>
      <w:r w:rsidRPr="004600F2">
        <w:rPr>
          <w:rFonts w:ascii="Times New Roman" w:hAnsi="Times New Roman" w:cs="Times New Roman"/>
          <w:spacing w:val="0"/>
        </w:rPr>
        <w:t>, свободный. – Загл. с экрана. – Яз. рус.</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Fonts w:ascii="Times New Roman" w:hAnsi="Times New Roman" w:cs="Times New Roman"/>
          <w:sz w:val="24"/>
          <w:szCs w:val="24"/>
          <w:lang w:val="en-US"/>
        </w:rPr>
        <w:t>The world wide web virtual library [</w:t>
      </w:r>
      <w:r w:rsidRPr="004600F2">
        <w:rPr>
          <w:rFonts w:ascii="Times New Roman" w:hAnsi="Times New Roman" w:cs="Times New Roman"/>
          <w:sz w:val="24"/>
          <w:szCs w:val="24"/>
        </w:rPr>
        <w:t>Электронныйресурс</w:t>
      </w:r>
      <w:r w:rsidRPr="004600F2">
        <w:rPr>
          <w:rFonts w:ascii="Times New Roman" w:hAnsi="Times New Roman" w:cs="Times New Roman"/>
          <w:sz w:val="24"/>
          <w:szCs w:val="24"/>
          <w:lang w:val="en-US"/>
        </w:rPr>
        <w:t xml:space="preserve">]: Www-vl history central catalogue / European University Institute, Florence, Italy. </w:t>
      </w:r>
      <w:r w:rsidRPr="004600F2">
        <w:rPr>
          <w:rFonts w:ascii="Times New Roman" w:hAnsi="Times New Roman" w:cs="Times New Roman"/>
          <w:sz w:val="24"/>
          <w:szCs w:val="24"/>
        </w:rPr>
        <w:t xml:space="preserve">Электронные данные. Режим доступа: </w:t>
      </w:r>
      <w:hyperlink r:id="rId189" w:history="1">
        <w:r w:rsidRPr="004600F2">
          <w:rPr>
            <w:rStyle w:val="aff"/>
            <w:rFonts w:ascii="Times New Roman" w:hAnsi="Times New Roman"/>
            <w:color w:val="auto"/>
            <w:sz w:val="24"/>
            <w:szCs w:val="24"/>
            <w:u w:val="none"/>
            <w:lang w:val="en-US"/>
          </w:rPr>
          <w:t>http</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vlib</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iue</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it</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history</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index</w:t>
        </w:r>
        <w:r w:rsidRPr="004600F2">
          <w:rPr>
            <w:rStyle w:val="aff"/>
            <w:rFonts w:ascii="Times New Roman" w:hAnsi="Times New Roman"/>
            <w:color w:val="auto"/>
            <w:sz w:val="24"/>
            <w:szCs w:val="24"/>
            <w:u w:val="none"/>
          </w:rPr>
          <w:t>.</w:t>
        </w:r>
        <w:r w:rsidRPr="004600F2">
          <w:rPr>
            <w:rStyle w:val="aff"/>
            <w:rFonts w:ascii="Times New Roman" w:hAnsi="Times New Roman"/>
            <w:color w:val="auto"/>
            <w:sz w:val="24"/>
            <w:szCs w:val="24"/>
            <w:u w:val="none"/>
            <w:lang w:val="en-US"/>
          </w:rPr>
          <w:t>html</w:t>
        </w:r>
      </w:hyperlink>
      <w:r w:rsidRPr="004600F2">
        <w:rPr>
          <w:rFonts w:ascii="Times New Roman" w:hAnsi="Times New Roman" w:cs="Times New Roman"/>
          <w:sz w:val="24"/>
          <w:szCs w:val="24"/>
        </w:rPr>
        <w:t>, свободный. Загл. с экрана. Яз. англ.</w:t>
      </w:r>
    </w:p>
    <w:p w:rsidR="00D23389" w:rsidRPr="004600F2" w:rsidRDefault="00D23389" w:rsidP="005A52E0">
      <w:pPr>
        <w:pStyle w:val="a7"/>
        <w:numPr>
          <w:ilvl w:val="0"/>
          <w:numId w:val="13"/>
        </w:numPr>
        <w:spacing w:after="0" w:line="360" w:lineRule="auto"/>
        <w:jc w:val="both"/>
        <w:rPr>
          <w:rFonts w:ascii="Times New Roman" w:hAnsi="Times New Roman" w:cs="Times New Roman"/>
          <w:sz w:val="24"/>
          <w:szCs w:val="24"/>
        </w:rPr>
      </w:pPr>
      <w:r w:rsidRPr="004600F2">
        <w:rPr>
          <w:rStyle w:val="portalname"/>
          <w:rFonts w:ascii="Times New Roman" w:hAnsi="Times New Roman"/>
          <w:sz w:val="24"/>
          <w:szCs w:val="24"/>
          <w:lang w:val="en-US"/>
        </w:rPr>
        <w:t>UNESCOArchivesPortal</w:t>
      </w:r>
      <w:r w:rsidRPr="004600F2">
        <w:rPr>
          <w:rStyle w:val="portalname"/>
          <w:rFonts w:ascii="Times New Roman" w:hAnsi="Times New Roman"/>
          <w:sz w:val="24"/>
          <w:szCs w:val="24"/>
        </w:rPr>
        <w:t xml:space="preserve"> [Электронный ресурс] / </w:t>
      </w:r>
      <w:r w:rsidRPr="004600F2">
        <w:rPr>
          <w:rStyle w:val="portalname"/>
          <w:rFonts w:ascii="Times New Roman" w:hAnsi="Times New Roman"/>
          <w:sz w:val="24"/>
          <w:szCs w:val="24"/>
          <w:lang w:val="en-US"/>
        </w:rPr>
        <w:t>Web</w:t>
      </w:r>
      <w:r w:rsidRPr="004600F2">
        <w:rPr>
          <w:rStyle w:val="portalname"/>
          <w:rFonts w:ascii="Times New Roman" w:hAnsi="Times New Roman"/>
          <w:sz w:val="24"/>
          <w:szCs w:val="24"/>
        </w:rPr>
        <w:t xml:space="preserve">-мастер </w:t>
      </w:r>
      <w:r w:rsidRPr="004600F2">
        <w:rPr>
          <w:rFonts w:ascii="Times New Roman" w:hAnsi="Times New Roman" w:cs="Times New Roman"/>
          <w:sz w:val="24"/>
          <w:szCs w:val="24"/>
          <w:lang w:val="en-US"/>
        </w:rPr>
        <w:t>JoieSpringer</w:t>
      </w:r>
      <w:r w:rsidRPr="004600F2">
        <w:rPr>
          <w:rFonts w:ascii="Times New Roman" w:hAnsi="Times New Roman" w:cs="Times New Roman"/>
          <w:sz w:val="24"/>
          <w:szCs w:val="24"/>
        </w:rPr>
        <w:t xml:space="preserve">. – Электронные данные. – Режим доступа: </w:t>
      </w:r>
      <w:hyperlink r:id="rId190" w:history="1">
        <w:r w:rsidRPr="004600F2">
          <w:rPr>
            <w:rStyle w:val="aff"/>
            <w:rFonts w:ascii="Times New Roman" w:hAnsi="Times New Roman"/>
            <w:color w:val="auto"/>
            <w:sz w:val="24"/>
            <w:szCs w:val="24"/>
            <w:u w:val="none"/>
          </w:rPr>
          <w:t>http://www.unesco-ci.org/cgi-bin/portals/archives/page.cgi?d=1</w:t>
        </w:r>
      </w:hyperlink>
      <w:r w:rsidRPr="004600F2">
        <w:rPr>
          <w:rFonts w:ascii="Times New Roman" w:hAnsi="Times New Roman" w:cs="Times New Roman"/>
          <w:sz w:val="24"/>
          <w:szCs w:val="24"/>
        </w:rPr>
        <w:t>, свободный. – Загл. с экрана. – Яз. англ.</w:t>
      </w:r>
    </w:p>
    <w:p w:rsidR="00D23389" w:rsidRPr="004600F2" w:rsidRDefault="00D23389" w:rsidP="005A52E0">
      <w:pPr>
        <w:pStyle w:val="af6"/>
        <w:numPr>
          <w:ilvl w:val="0"/>
          <w:numId w:val="13"/>
        </w:numPr>
        <w:spacing w:line="360" w:lineRule="auto"/>
        <w:rPr>
          <w:sz w:val="24"/>
          <w:szCs w:val="24"/>
        </w:rPr>
      </w:pPr>
      <w:r w:rsidRPr="004600F2">
        <w:rPr>
          <w:spacing w:val="14"/>
          <w:sz w:val="24"/>
          <w:szCs w:val="24"/>
          <w:lang w:val="en-US"/>
        </w:rPr>
        <w:t>UniversitasPersonarum</w:t>
      </w:r>
      <w:r w:rsidRPr="004600F2">
        <w:rPr>
          <w:spacing w:val="14"/>
          <w:sz w:val="24"/>
          <w:szCs w:val="24"/>
        </w:rPr>
        <w:t xml:space="preserve"> [Электронный ресурс] – Электронные данные. – Режим доступа: </w:t>
      </w:r>
      <w:hyperlink r:id="rId191" w:history="1">
        <w:r w:rsidRPr="004600F2">
          <w:rPr>
            <w:rStyle w:val="aff"/>
            <w:color w:val="auto"/>
            <w:sz w:val="24"/>
            <w:szCs w:val="24"/>
            <w:u w:val="none"/>
            <w:lang w:val="en-US"/>
          </w:rPr>
          <w:t>http</w:t>
        </w:r>
        <w:r w:rsidRPr="004600F2">
          <w:rPr>
            <w:rStyle w:val="aff"/>
            <w:color w:val="auto"/>
            <w:sz w:val="24"/>
            <w:szCs w:val="24"/>
            <w:u w:val="none"/>
          </w:rPr>
          <w:t>://</w:t>
        </w:r>
        <w:r w:rsidRPr="004600F2">
          <w:rPr>
            <w:rStyle w:val="aff"/>
            <w:color w:val="auto"/>
            <w:sz w:val="24"/>
            <w:szCs w:val="24"/>
            <w:u w:val="none"/>
            <w:lang w:val="en-US"/>
          </w:rPr>
          <w:t>uni</w:t>
        </w:r>
        <w:r w:rsidRPr="004600F2">
          <w:rPr>
            <w:rStyle w:val="aff"/>
            <w:color w:val="auto"/>
            <w:sz w:val="24"/>
            <w:szCs w:val="24"/>
            <w:u w:val="none"/>
          </w:rPr>
          <w:t>-</w:t>
        </w:r>
        <w:r w:rsidRPr="004600F2">
          <w:rPr>
            <w:rStyle w:val="aff"/>
            <w:color w:val="auto"/>
            <w:sz w:val="24"/>
            <w:szCs w:val="24"/>
            <w:u w:val="none"/>
            <w:lang w:val="en-US"/>
          </w:rPr>
          <w:t>persona</w:t>
        </w:r>
        <w:r w:rsidRPr="004600F2">
          <w:rPr>
            <w:rStyle w:val="aff"/>
            <w:color w:val="auto"/>
            <w:sz w:val="24"/>
            <w:szCs w:val="24"/>
            <w:u w:val="none"/>
          </w:rPr>
          <w:t>.</w:t>
        </w:r>
        <w:r w:rsidRPr="004600F2">
          <w:rPr>
            <w:rStyle w:val="aff"/>
            <w:color w:val="auto"/>
            <w:sz w:val="24"/>
            <w:szCs w:val="24"/>
            <w:u w:val="none"/>
            <w:lang w:val="en-US"/>
          </w:rPr>
          <w:t>srcc</w:t>
        </w:r>
        <w:r w:rsidRPr="004600F2">
          <w:rPr>
            <w:rStyle w:val="aff"/>
            <w:color w:val="auto"/>
            <w:sz w:val="24"/>
            <w:szCs w:val="24"/>
            <w:u w:val="none"/>
          </w:rPr>
          <w:t>.</w:t>
        </w:r>
        <w:r w:rsidRPr="004600F2">
          <w:rPr>
            <w:rStyle w:val="aff"/>
            <w:color w:val="auto"/>
            <w:sz w:val="24"/>
            <w:szCs w:val="24"/>
            <w:u w:val="none"/>
            <w:lang w:val="en-US"/>
          </w:rPr>
          <w:t>msu</w:t>
        </w:r>
        <w:r w:rsidRPr="004600F2">
          <w:rPr>
            <w:rStyle w:val="aff"/>
            <w:color w:val="auto"/>
            <w:sz w:val="24"/>
            <w:szCs w:val="24"/>
            <w:u w:val="none"/>
          </w:rPr>
          <w:t>.</w:t>
        </w:r>
        <w:r w:rsidRPr="004600F2">
          <w:rPr>
            <w:rStyle w:val="aff"/>
            <w:color w:val="auto"/>
            <w:sz w:val="24"/>
            <w:szCs w:val="24"/>
            <w:u w:val="none"/>
            <w:lang w:val="en-US"/>
          </w:rPr>
          <w:t>ru</w:t>
        </w:r>
        <w:r w:rsidRPr="004600F2">
          <w:rPr>
            <w:rStyle w:val="aff"/>
            <w:color w:val="auto"/>
            <w:sz w:val="24"/>
            <w:szCs w:val="24"/>
            <w:u w:val="none"/>
          </w:rPr>
          <w:t>/</w:t>
        </w:r>
        <w:r w:rsidRPr="004600F2">
          <w:rPr>
            <w:rStyle w:val="aff"/>
            <w:color w:val="auto"/>
            <w:sz w:val="24"/>
            <w:szCs w:val="24"/>
            <w:u w:val="none"/>
            <w:lang w:val="en-US"/>
          </w:rPr>
          <w:t>site</w:t>
        </w:r>
        <w:r w:rsidRPr="004600F2">
          <w:rPr>
            <w:rStyle w:val="aff"/>
            <w:color w:val="auto"/>
            <w:sz w:val="24"/>
            <w:szCs w:val="24"/>
            <w:u w:val="none"/>
          </w:rPr>
          <w:t>/</w:t>
        </w:r>
        <w:r w:rsidRPr="004600F2">
          <w:rPr>
            <w:rStyle w:val="aff"/>
            <w:color w:val="auto"/>
            <w:sz w:val="24"/>
            <w:szCs w:val="24"/>
            <w:u w:val="none"/>
            <w:lang w:val="en-US"/>
          </w:rPr>
          <w:t>ind</w:t>
        </w:r>
        <w:r w:rsidRPr="004600F2">
          <w:rPr>
            <w:rStyle w:val="aff"/>
            <w:color w:val="auto"/>
            <w:sz w:val="24"/>
            <w:szCs w:val="24"/>
            <w:u w:val="none"/>
          </w:rPr>
          <w:t>_</w:t>
        </w:r>
        <w:r w:rsidRPr="004600F2">
          <w:rPr>
            <w:rStyle w:val="aff"/>
            <w:color w:val="auto"/>
            <w:sz w:val="24"/>
            <w:szCs w:val="24"/>
            <w:u w:val="none"/>
            <w:lang w:val="en-US"/>
          </w:rPr>
          <w:t>res</w:t>
        </w:r>
        <w:r w:rsidRPr="004600F2">
          <w:rPr>
            <w:rStyle w:val="aff"/>
            <w:color w:val="auto"/>
            <w:sz w:val="24"/>
            <w:szCs w:val="24"/>
            <w:u w:val="none"/>
          </w:rPr>
          <w:t>.</w:t>
        </w:r>
        <w:r w:rsidRPr="004600F2">
          <w:rPr>
            <w:rStyle w:val="aff"/>
            <w:color w:val="auto"/>
            <w:sz w:val="24"/>
            <w:szCs w:val="24"/>
            <w:u w:val="none"/>
            <w:lang w:val="en-US"/>
          </w:rPr>
          <w:t>htm</w:t>
        </w:r>
      </w:hyperlink>
      <w:r w:rsidRPr="004600F2">
        <w:rPr>
          <w:sz w:val="24"/>
          <w:szCs w:val="24"/>
        </w:rPr>
        <w:t>, свободный. – Загл. с экрана. – Яз. рус.</w:t>
      </w:r>
    </w:p>
    <w:p w:rsidR="00D23389" w:rsidRPr="004600F2" w:rsidRDefault="00D23389" w:rsidP="005A52E0">
      <w:pPr>
        <w:pStyle w:val="af6"/>
        <w:numPr>
          <w:ilvl w:val="0"/>
          <w:numId w:val="13"/>
        </w:numPr>
        <w:spacing w:line="360" w:lineRule="auto"/>
        <w:rPr>
          <w:sz w:val="24"/>
          <w:szCs w:val="24"/>
        </w:rPr>
      </w:pPr>
      <w:r w:rsidRPr="004600F2">
        <w:rPr>
          <w:sz w:val="24"/>
          <w:szCs w:val="24"/>
        </w:rPr>
        <w:t xml:space="preserve">1812 год [Электронный ресурс] / Ред. Е. Боброва, </w:t>
      </w:r>
      <w:r w:rsidRPr="004600F2">
        <w:rPr>
          <w:sz w:val="24"/>
          <w:szCs w:val="24"/>
          <w:lang w:val="en-US"/>
        </w:rPr>
        <w:t>web</w:t>
      </w:r>
      <w:r w:rsidRPr="004600F2">
        <w:rPr>
          <w:sz w:val="24"/>
          <w:szCs w:val="24"/>
        </w:rPr>
        <w:t xml:space="preserve">-мастер О. В. Поляков. Электронные данные. Режим доступа: </w:t>
      </w:r>
      <w:hyperlink r:id="rId192" w:history="1">
        <w:r w:rsidRPr="004600F2">
          <w:rPr>
            <w:rStyle w:val="aff"/>
            <w:color w:val="auto"/>
            <w:sz w:val="24"/>
            <w:szCs w:val="24"/>
            <w:u w:val="none"/>
          </w:rPr>
          <w:t>http://www.museum.ru/museum/1812/Library/index.html</w:t>
        </w:r>
      </w:hyperlink>
      <w:r w:rsidRPr="004600F2">
        <w:rPr>
          <w:sz w:val="24"/>
          <w:szCs w:val="24"/>
        </w:rPr>
        <w:t>, свободный. Загл. с экрана. Яз. рус.</w:t>
      </w:r>
    </w:p>
    <w:p w:rsidR="00D23389" w:rsidRPr="004600F2" w:rsidRDefault="00D23389" w:rsidP="00AF0FFA">
      <w:pPr>
        <w:pStyle w:val="af6"/>
        <w:numPr>
          <w:ilvl w:val="0"/>
          <w:numId w:val="13"/>
        </w:numPr>
        <w:spacing w:line="360" w:lineRule="auto"/>
        <w:rPr>
          <w:sz w:val="24"/>
          <w:szCs w:val="24"/>
        </w:rPr>
      </w:pPr>
      <w:r w:rsidRPr="004600F2">
        <w:rPr>
          <w:sz w:val="24"/>
          <w:szCs w:val="24"/>
          <w:lang w:val="en-US"/>
        </w:rPr>
        <w:t>XIII</w:t>
      </w:r>
      <w:r w:rsidRPr="004600F2">
        <w:rPr>
          <w:sz w:val="24"/>
          <w:szCs w:val="24"/>
        </w:rPr>
        <w:t xml:space="preserve"> век [Электронный ресурс] – Электронные текстовые данные. – Режим доступа:  </w:t>
      </w:r>
      <w:hyperlink r:id="rId193" w:history="1">
        <w:r w:rsidRPr="004600F2">
          <w:rPr>
            <w:rStyle w:val="aff"/>
            <w:color w:val="auto"/>
            <w:sz w:val="24"/>
            <w:szCs w:val="24"/>
            <w:u w:val="none"/>
          </w:rPr>
          <w:t>http://thietmar.narod.ru</w:t>
        </w:r>
      </w:hyperlink>
      <w:r w:rsidRPr="004600F2">
        <w:rPr>
          <w:sz w:val="24"/>
          <w:szCs w:val="24"/>
        </w:rPr>
        <w:t>, свободный. – Загл. с экрана. – Яз. рус.</w:t>
      </w:r>
    </w:p>
    <w:p w:rsidR="00105E2C" w:rsidRPr="0024574A" w:rsidRDefault="00105E2C" w:rsidP="00105E2C">
      <w:pPr>
        <w:spacing w:after="200" w:line="240" w:lineRule="auto"/>
        <w:jc w:val="both"/>
        <w:outlineLvl w:val="0"/>
        <w:rPr>
          <w:rFonts w:ascii="Times New Roman" w:hAnsi="Times New Roman"/>
          <w:b/>
          <w:sz w:val="28"/>
          <w:szCs w:val="28"/>
          <w:lang w:eastAsia="ru-RU"/>
        </w:rPr>
      </w:pPr>
      <w:r w:rsidRPr="0024574A">
        <w:rPr>
          <w:rFonts w:ascii="Times New Roman" w:hAnsi="Times New Roman"/>
          <w:b/>
          <w:sz w:val="28"/>
          <w:szCs w:val="28"/>
          <w:lang w:eastAsia="ru-RU"/>
        </w:rPr>
        <w:t>7.</w:t>
      </w:r>
      <w:r w:rsidRPr="0024574A">
        <w:rPr>
          <w:rFonts w:ascii="Times New Roman" w:hAnsi="Times New Roman"/>
          <w:b/>
          <w:sz w:val="28"/>
          <w:szCs w:val="28"/>
          <w:lang w:eastAsia="ru-RU"/>
        </w:rPr>
        <w:tab/>
      </w:r>
      <w:bookmarkStart w:id="36" w:name="_Toc485654366"/>
      <w:r w:rsidRPr="0024574A">
        <w:rPr>
          <w:rFonts w:ascii="Times New Roman" w:hAnsi="Times New Roman"/>
          <w:b/>
          <w:sz w:val="28"/>
          <w:szCs w:val="28"/>
          <w:lang w:eastAsia="ru-RU"/>
        </w:rPr>
        <w:t>Материально-техническая база, информационные технологии, программное обеспечение и информационные справочные системы</w:t>
      </w:r>
      <w:bookmarkEnd w:id="36"/>
    </w:p>
    <w:p w:rsidR="00105E2C" w:rsidRPr="0024574A" w:rsidRDefault="00105E2C" w:rsidP="00105E2C">
      <w:pPr>
        <w:tabs>
          <w:tab w:val="num" w:pos="1477"/>
        </w:tabs>
        <w:spacing w:after="200" w:line="276" w:lineRule="auto"/>
        <w:ind w:firstLine="454"/>
        <w:jc w:val="both"/>
        <w:rPr>
          <w:rFonts w:ascii="Times New Roman" w:hAnsi="Times New Roman"/>
          <w:sz w:val="24"/>
          <w:szCs w:val="24"/>
        </w:rPr>
      </w:pPr>
      <w:r w:rsidRPr="0024574A">
        <w:rPr>
          <w:rFonts w:ascii="Times New Roman" w:hAnsi="Times New Roman"/>
          <w:sz w:val="24"/>
          <w:szCs w:val="24"/>
        </w:rPr>
        <w:t>Курс включает использование программного обеспечения Microsoft Excel, Microsoft Word, Microsoft Power Point для подготовки текстового и табличного материала, графических иллюстраций.</w:t>
      </w:r>
    </w:p>
    <w:p w:rsidR="00105E2C" w:rsidRPr="0024574A" w:rsidRDefault="00105E2C" w:rsidP="00105E2C">
      <w:pPr>
        <w:tabs>
          <w:tab w:val="num" w:pos="1477"/>
        </w:tabs>
        <w:spacing w:after="200" w:line="276" w:lineRule="auto"/>
        <w:ind w:firstLine="454"/>
        <w:jc w:val="both"/>
        <w:rPr>
          <w:rFonts w:ascii="Times New Roman" w:hAnsi="Times New Roman"/>
          <w:sz w:val="24"/>
          <w:szCs w:val="24"/>
        </w:rPr>
      </w:pPr>
      <w:r w:rsidRPr="0024574A">
        <w:rPr>
          <w:rFonts w:ascii="Times New Roman" w:hAnsi="Times New Roman"/>
          <w:sz w:val="24"/>
          <w:szCs w:val="24"/>
        </w:rPr>
        <w:t>Методы обучения с использованием информационных технологий (компьютерное тестирование, демонстрация мультимедийных материалов)</w:t>
      </w:r>
    </w:p>
    <w:p w:rsidR="00105E2C" w:rsidRPr="0024574A" w:rsidRDefault="00105E2C" w:rsidP="00105E2C">
      <w:pPr>
        <w:spacing w:after="200" w:line="276" w:lineRule="auto"/>
        <w:jc w:val="both"/>
        <w:rPr>
          <w:rFonts w:ascii="Times New Roman" w:hAnsi="Times New Roman"/>
          <w:color w:val="000000"/>
          <w:sz w:val="24"/>
          <w:szCs w:val="24"/>
        </w:rPr>
      </w:pPr>
      <w:r w:rsidRPr="0024574A">
        <w:rPr>
          <w:rFonts w:ascii="Times New Roman" w:hAnsi="Times New Roman"/>
          <w:sz w:val="24"/>
          <w:szCs w:val="24"/>
        </w:rPr>
        <w:t>Интернет-сервисы и электронные ресурсы (поисковые системы, электронная почта, профессиональные тематические чаты и форумы, системы аудио и видео конференций, онлайн энциклопедии, справочники, библиотеки, электронные учебные и учебно-методические материалы).</w:t>
      </w:r>
      <w:r w:rsidRPr="0024574A">
        <w:rPr>
          <w:rFonts w:ascii="Times New Roman" w:hAnsi="Times New Roman"/>
          <w:color w:val="000000"/>
          <w:sz w:val="24"/>
          <w:szCs w:val="24"/>
        </w:rPr>
        <w:t xml:space="preserve"> </w:t>
      </w:r>
    </w:p>
    <w:p w:rsidR="00105E2C" w:rsidRPr="0024574A" w:rsidRDefault="00105E2C" w:rsidP="00105E2C">
      <w:pPr>
        <w:spacing w:after="200" w:line="276" w:lineRule="auto"/>
        <w:jc w:val="both"/>
        <w:rPr>
          <w:rFonts w:ascii="Times New Roman" w:hAnsi="Times New Roman"/>
          <w:color w:val="000000"/>
          <w:sz w:val="24"/>
          <w:szCs w:val="24"/>
        </w:rPr>
      </w:pPr>
      <w:r w:rsidRPr="0024574A">
        <w:rPr>
          <w:rFonts w:ascii="Times New Roman" w:hAnsi="Times New Roman"/>
          <w:color w:val="000000"/>
          <w:sz w:val="24"/>
          <w:szCs w:val="24"/>
        </w:rPr>
        <w:t xml:space="preserve">Кроме вышеперечисленных ресурсов, используются следующие информационные справочные системы: </w:t>
      </w:r>
      <w:r w:rsidRPr="0024574A">
        <w:rPr>
          <w:rFonts w:ascii="Times New Roman" w:hAnsi="Times New Roman"/>
          <w:color w:val="0000FF"/>
          <w:sz w:val="24"/>
          <w:szCs w:val="24"/>
          <w:u w:val="single"/>
        </w:rPr>
        <w:t>http://uristy.ucoz.ru/</w:t>
      </w:r>
      <w:r w:rsidRPr="0024574A">
        <w:rPr>
          <w:rFonts w:ascii="Times New Roman" w:hAnsi="Times New Roman"/>
          <w:color w:val="000000"/>
          <w:sz w:val="24"/>
          <w:szCs w:val="24"/>
        </w:rPr>
        <w:t xml:space="preserve">; </w:t>
      </w:r>
      <w:r w:rsidRPr="0024574A">
        <w:rPr>
          <w:rFonts w:ascii="Times New Roman" w:hAnsi="Times New Roman"/>
          <w:color w:val="0000FF"/>
          <w:sz w:val="24"/>
          <w:szCs w:val="24"/>
          <w:u w:val="single"/>
        </w:rPr>
        <w:t>http://www.garant.ru/</w:t>
      </w:r>
      <w:r w:rsidRPr="0024574A">
        <w:rPr>
          <w:rFonts w:ascii="Times New Roman" w:hAnsi="Times New Roman"/>
          <w:color w:val="000000"/>
          <w:sz w:val="24"/>
          <w:szCs w:val="24"/>
        </w:rPr>
        <w:t xml:space="preserve">; </w:t>
      </w:r>
      <w:r w:rsidRPr="0024574A">
        <w:rPr>
          <w:rFonts w:ascii="Times New Roman" w:hAnsi="Times New Roman"/>
          <w:color w:val="0000FF"/>
          <w:sz w:val="24"/>
          <w:szCs w:val="24"/>
          <w:u w:val="single"/>
        </w:rPr>
        <w:t>http://www.kodeks.ru/</w:t>
      </w:r>
      <w:r w:rsidRPr="0024574A">
        <w:rPr>
          <w:rFonts w:ascii="Times New Roman" w:hAnsi="Times New Roman"/>
          <w:color w:val="000000"/>
          <w:sz w:val="24"/>
          <w:szCs w:val="24"/>
        </w:rPr>
        <w:t xml:space="preserve"> и другие.</w:t>
      </w:r>
    </w:p>
    <w:tbl>
      <w:tblPr>
        <w:tblW w:w="0" w:type="auto"/>
        <w:tblInd w:w="-5" w:type="dxa"/>
        <w:tblLayout w:type="fixed"/>
        <w:tblLook w:val="04A0" w:firstRow="1" w:lastRow="0" w:firstColumn="1" w:lastColumn="0" w:noHBand="0" w:noVBand="1"/>
      </w:tblPr>
      <w:tblGrid>
        <w:gridCol w:w="892"/>
        <w:gridCol w:w="8469"/>
      </w:tblGrid>
      <w:tr w:rsidR="00105E2C" w:rsidRPr="0024574A" w:rsidTr="000755CE">
        <w:tc>
          <w:tcPr>
            <w:tcW w:w="892" w:type="dxa"/>
            <w:tcBorders>
              <w:top w:val="single" w:sz="4" w:space="0" w:color="000000"/>
              <w:left w:val="single" w:sz="4" w:space="0" w:color="000000"/>
              <w:bottom w:val="single" w:sz="4" w:space="0" w:color="000000"/>
              <w:right w:val="nil"/>
            </w:tcBorders>
            <w:hideMark/>
          </w:tcPr>
          <w:p w:rsidR="00105E2C" w:rsidRPr="0024574A" w:rsidRDefault="00105E2C" w:rsidP="000755CE">
            <w:pPr>
              <w:suppressAutoHyphens/>
              <w:autoSpaceDE w:val="0"/>
              <w:snapToGrid w:val="0"/>
              <w:spacing w:before="40" w:after="200" w:line="256" w:lineRule="auto"/>
              <w:ind w:firstLine="397"/>
              <w:jc w:val="center"/>
              <w:rPr>
                <w:rFonts w:ascii="Times New Roman" w:hAnsi="Times New Roman"/>
                <w:bCs/>
                <w:sz w:val="24"/>
                <w:szCs w:val="24"/>
                <w:lang w:eastAsia="ar-SA"/>
              </w:rPr>
            </w:pPr>
            <w:r w:rsidRPr="0024574A">
              <w:rPr>
                <w:rFonts w:ascii="Times New Roman" w:hAnsi="Times New Roman"/>
                <w:bCs/>
                <w:sz w:val="24"/>
                <w:szCs w:val="24"/>
                <w:lang w:eastAsia="ar-SA"/>
              </w:rPr>
              <w:t>№ п/п</w:t>
            </w:r>
          </w:p>
        </w:tc>
        <w:tc>
          <w:tcPr>
            <w:tcW w:w="8469" w:type="dxa"/>
            <w:tcBorders>
              <w:top w:val="single" w:sz="4" w:space="0" w:color="000000"/>
              <w:left w:val="single" w:sz="4" w:space="0" w:color="000000"/>
              <w:bottom w:val="single" w:sz="4" w:space="0" w:color="000000"/>
              <w:right w:val="single" w:sz="4" w:space="0" w:color="000000"/>
            </w:tcBorders>
            <w:hideMark/>
          </w:tcPr>
          <w:p w:rsidR="00105E2C" w:rsidRPr="0024574A" w:rsidRDefault="00105E2C" w:rsidP="000755CE">
            <w:pPr>
              <w:suppressAutoHyphens/>
              <w:autoSpaceDE w:val="0"/>
              <w:snapToGrid w:val="0"/>
              <w:spacing w:before="40" w:after="200" w:line="256" w:lineRule="auto"/>
              <w:ind w:firstLine="397"/>
              <w:jc w:val="center"/>
              <w:rPr>
                <w:rFonts w:ascii="Times New Roman" w:hAnsi="Times New Roman"/>
                <w:bCs/>
                <w:sz w:val="24"/>
                <w:szCs w:val="24"/>
                <w:lang w:eastAsia="ar-SA"/>
              </w:rPr>
            </w:pPr>
            <w:r w:rsidRPr="0024574A">
              <w:rPr>
                <w:rFonts w:ascii="Times New Roman" w:hAnsi="Times New Roman"/>
                <w:bCs/>
                <w:sz w:val="24"/>
                <w:szCs w:val="24"/>
                <w:lang w:eastAsia="ar-SA"/>
              </w:rPr>
              <w:t>Наименование</w:t>
            </w:r>
          </w:p>
        </w:tc>
      </w:tr>
      <w:tr w:rsidR="00105E2C" w:rsidRPr="0024574A" w:rsidTr="000755CE">
        <w:tc>
          <w:tcPr>
            <w:tcW w:w="892" w:type="dxa"/>
            <w:tcBorders>
              <w:top w:val="single" w:sz="4" w:space="0" w:color="000000"/>
              <w:left w:val="single" w:sz="4" w:space="0" w:color="000000"/>
              <w:bottom w:val="single" w:sz="4" w:space="0" w:color="000000"/>
              <w:right w:val="nil"/>
            </w:tcBorders>
            <w:hideMark/>
          </w:tcPr>
          <w:p w:rsidR="00105E2C" w:rsidRPr="0024574A" w:rsidRDefault="00105E2C" w:rsidP="000755CE">
            <w:pPr>
              <w:suppressAutoHyphens/>
              <w:autoSpaceDE w:val="0"/>
              <w:snapToGrid w:val="0"/>
              <w:spacing w:before="40" w:after="200" w:line="256" w:lineRule="auto"/>
              <w:ind w:firstLine="397"/>
              <w:jc w:val="center"/>
              <w:rPr>
                <w:rFonts w:ascii="Times New Roman" w:hAnsi="Times New Roman"/>
                <w:bCs/>
                <w:sz w:val="24"/>
                <w:szCs w:val="24"/>
                <w:lang w:eastAsia="ar-SA"/>
              </w:rPr>
            </w:pPr>
            <w:r w:rsidRPr="0024574A">
              <w:rPr>
                <w:rFonts w:ascii="Times New Roman" w:hAnsi="Times New Roman"/>
                <w:bCs/>
                <w:sz w:val="24"/>
                <w:szCs w:val="24"/>
                <w:lang w:eastAsia="ar-SA"/>
              </w:rPr>
              <w:t>1.</w:t>
            </w:r>
          </w:p>
        </w:tc>
        <w:tc>
          <w:tcPr>
            <w:tcW w:w="8469" w:type="dxa"/>
            <w:tcBorders>
              <w:top w:val="single" w:sz="4" w:space="0" w:color="000000"/>
              <w:left w:val="single" w:sz="4" w:space="0" w:color="000000"/>
              <w:bottom w:val="single" w:sz="4" w:space="0" w:color="000000"/>
              <w:right w:val="single" w:sz="4" w:space="0" w:color="000000"/>
            </w:tcBorders>
            <w:hideMark/>
          </w:tcPr>
          <w:p w:rsidR="00105E2C" w:rsidRPr="0024574A" w:rsidRDefault="00105E2C" w:rsidP="000755CE">
            <w:pPr>
              <w:suppressAutoHyphens/>
              <w:autoSpaceDE w:val="0"/>
              <w:snapToGrid w:val="0"/>
              <w:spacing w:before="40" w:after="200" w:line="256" w:lineRule="auto"/>
              <w:ind w:firstLine="397"/>
              <w:jc w:val="both"/>
              <w:rPr>
                <w:rFonts w:ascii="Times New Roman" w:hAnsi="Times New Roman"/>
                <w:bCs/>
                <w:sz w:val="24"/>
                <w:szCs w:val="24"/>
                <w:lang w:eastAsia="ar-SA"/>
              </w:rPr>
            </w:pPr>
            <w:r w:rsidRPr="0024574A">
              <w:rPr>
                <w:rFonts w:ascii="Times New Roman" w:hAnsi="Times New Roman"/>
                <w:bCs/>
                <w:sz w:val="24"/>
                <w:szCs w:val="24"/>
                <w:lang w:eastAsia="ar-SA"/>
              </w:rPr>
              <w:t>Специализированные залы для проведения лекций:</w:t>
            </w:r>
          </w:p>
        </w:tc>
      </w:tr>
      <w:tr w:rsidR="00105E2C" w:rsidRPr="0024574A" w:rsidTr="000755CE">
        <w:tc>
          <w:tcPr>
            <w:tcW w:w="892" w:type="dxa"/>
            <w:tcBorders>
              <w:top w:val="single" w:sz="4" w:space="0" w:color="000000"/>
              <w:left w:val="single" w:sz="4" w:space="0" w:color="000000"/>
              <w:bottom w:val="single" w:sz="4" w:space="0" w:color="000000"/>
              <w:right w:val="nil"/>
            </w:tcBorders>
            <w:hideMark/>
          </w:tcPr>
          <w:p w:rsidR="00105E2C" w:rsidRPr="0024574A" w:rsidRDefault="00105E2C" w:rsidP="000755CE">
            <w:pPr>
              <w:suppressAutoHyphens/>
              <w:autoSpaceDE w:val="0"/>
              <w:snapToGrid w:val="0"/>
              <w:spacing w:before="40" w:after="200" w:line="256" w:lineRule="auto"/>
              <w:ind w:firstLine="397"/>
              <w:jc w:val="center"/>
              <w:rPr>
                <w:rFonts w:ascii="Times New Roman" w:hAnsi="Times New Roman"/>
                <w:bCs/>
                <w:sz w:val="24"/>
                <w:szCs w:val="24"/>
                <w:lang w:eastAsia="ar-SA"/>
              </w:rPr>
            </w:pPr>
            <w:r w:rsidRPr="0024574A">
              <w:rPr>
                <w:rFonts w:ascii="Times New Roman" w:hAnsi="Times New Roman"/>
                <w:bCs/>
                <w:sz w:val="24"/>
                <w:szCs w:val="24"/>
                <w:lang w:eastAsia="ar-SA"/>
              </w:rPr>
              <w:t>2.</w:t>
            </w:r>
          </w:p>
        </w:tc>
        <w:tc>
          <w:tcPr>
            <w:tcW w:w="8469" w:type="dxa"/>
            <w:tcBorders>
              <w:top w:val="single" w:sz="4" w:space="0" w:color="000000"/>
              <w:left w:val="single" w:sz="4" w:space="0" w:color="000000"/>
              <w:bottom w:val="single" w:sz="4" w:space="0" w:color="000000"/>
              <w:right w:val="single" w:sz="4" w:space="0" w:color="000000"/>
            </w:tcBorders>
            <w:hideMark/>
          </w:tcPr>
          <w:p w:rsidR="00105E2C" w:rsidRPr="0024574A" w:rsidRDefault="00105E2C" w:rsidP="000755CE">
            <w:pPr>
              <w:suppressAutoHyphens/>
              <w:autoSpaceDE w:val="0"/>
              <w:snapToGrid w:val="0"/>
              <w:spacing w:before="40" w:after="200" w:line="256" w:lineRule="auto"/>
              <w:ind w:firstLine="397"/>
              <w:jc w:val="both"/>
              <w:rPr>
                <w:rFonts w:ascii="Times New Roman" w:hAnsi="Times New Roman"/>
                <w:bCs/>
                <w:sz w:val="24"/>
                <w:szCs w:val="24"/>
                <w:lang w:eastAsia="ar-SA"/>
              </w:rPr>
            </w:pPr>
            <w:r w:rsidRPr="0024574A">
              <w:rPr>
                <w:rFonts w:ascii="Times New Roman" w:hAnsi="Times New Roman"/>
                <w:bCs/>
                <w:sz w:val="24"/>
                <w:szCs w:val="24"/>
                <w:lang w:eastAsia="ar-SA"/>
              </w:rPr>
              <w:t>Специализированная мебель и оргсредства: аудитории и компьютерные классы, оборудованные посадочными местами</w:t>
            </w:r>
          </w:p>
        </w:tc>
      </w:tr>
      <w:tr w:rsidR="00105E2C" w:rsidRPr="0024574A" w:rsidTr="000755CE">
        <w:trPr>
          <w:trHeight w:val="999"/>
        </w:trPr>
        <w:tc>
          <w:tcPr>
            <w:tcW w:w="892" w:type="dxa"/>
            <w:tcBorders>
              <w:top w:val="single" w:sz="4" w:space="0" w:color="000000"/>
              <w:left w:val="single" w:sz="4" w:space="0" w:color="000000"/>
              <w:bottom w:val="single" w:sz="4" w:space="0" w:color="000000"/>
              <w:right w:val="nil"/>
            </w:tcBorders>
            <w:hideMark/>
          </w:tcPr>
          <w:p w:rsidR="00105E2C" w:rsidRPr="0024574A" w:rsidRDefault="00105E2C" w:rsidP="000755CE">
            <w:pPr>
              <w:suppressAutoHyphens/>
              <w:autoSpaceDE w:val="0"/>
              <w:snapToGrid w:val="0"/>
              <w:spacing w:before="40" w:after="200" w:line="256" w:lineRule="auto"/>
              <w:ind w:firstLine="397"/>
              <w:jc w:val="center"/>
              <w:rPr>
                <w:rFonts w:ascii="Times New Roman" w:hAnsi="Times New Roman"/>
                <w:bCs/>
                <w:sz w:val="24"/>
                <w:szCs w:val="24"/>
                <w:lang w:eastAsia="ar-SA"/>
              </w:rPr>
            </w:pPr>
            <w:r w:rsidRPr="0024574A">
              <w:rPr>
                <w:rFonts w:ascii="Times New Roman" w:hAnsi="Times New Roman"/>
                <w:bCs/>
                <w:sz w:val="24"/>
                <w:szCs w:val="24"/>
                <w:lang w:eastAsia="ar-SA"/>
              </w:rPr>
              <w:t>3.</w:t>
            </w:r>
          </w:p>
        </w:tc>
        <w:tc>
          <w:tcPr>
            <w:tcW w:w="8469" w:type="dxa"/>
            <w:tcBorders>
              <w:top w:val="single" w:sz="4" w:space="0" w:color="000000"/>
              <w:left w:val="single" w:sz="4" w:space="0" w:color="000000"/>
              <w:bottom w:val="single" w:sz="4" w:space="0" w:color="000000"/>
              <w:right w:val="single" w:sz="4" w:space="0" w:color="000000"/>
            </w:tcBorders>
            <w:hideMark/>
          </w:tcPr>
          <w:p w:rsidR="00105E2C" w:rsidRPr="0024574A" w:rsidRDefault="00105E2C" w:rsidP="000755CE">
            <w:pPr>
              <w:suppressAutoHyphens/>
              <w:autoSpaceDE w:val="0"/>
              <w:snapToGrid w:val="0"/>
              <w:spacing w:before="40" w:after="200" w:line="256" w:lineRule="auto"/>
              <w:ind w:firstLine="397"/>
              <w:jc w:val="both"/>
              <w:rPr>
                <w:rFonts w:ascii="Times New Roman" w:hAnsi="Times New Roman"/>
                <w:bCs/>
                <w:sz w:val="24"/>
                <w:szCs w:val="24"/>
                <w:lang w:eastAsia="ar-SA"/>
              </w:rPr>
            </w:pPr>
            <w:r w:rsidRPr="0024574A">
              <w:rPr>
                <w:rFonts w:ascii="Times New Roman" w:hAnsi="Times New Roman"/>
                <w:bCs/>
                <w:sz w:val="24"/>
                <w:szCs w:val="24"/>
                <w:lang w:eastAsia="ar-SA"/>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w:t>
            </w:r>
          </w:p>
        </w:tc>
      </w:tr>
    </w:tbl>
    <w:p w:rsidR="00DE3820" w:rsidRPr="004600F2" w:rsidRDefault="00DE3820" w:rsidP="00DE3820">
      <w:pPr>
        <w:jc w:val="both"/>
        <w:rPr>
          <w:rFonts w:ascii="Times New Roman" w:hAnsi="Times New Roman" w:cs="Times New Roman"/>
          <w:b/>
          <w:bCs/>
          <w:sz w:val="24"/>
          <w:szCs w:val="24"/>
        </w:rPr>
      </w:pPr>
      <w:bookmarkStart w:id="37" w:name="_Toc485654367"/>
      <w:bookmarkEnd w:id="37"/>
    </w:p>
    <w:p w:rsidR="00DE3820" w:rsidRPr="004600F2" w:rsidRDefault="00DE3820">
      <w:pPr>
        <w:spacing w:line="360" w:lineRule="auto"/>
        <w:jc w:val="both"/>
        <w:rPr>
          <w:rFonts w:ascii="Times New Roman" w:hAnsi="Times New Roman" w:cs="Times New Roman"/>
          <w:sz w:val="24"/>
          <w:szCs w:val="24"/>
        </w:rPr>
      </w:pPr>
    </w:p>
    <w:sectPr w:rsidR="00DE3820" w:rsidRPr="004600F2" w:rsidSect="000755CE">
      <w:footerReference w:type="default" r:id="rId19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81A" w:rsidRDefault="0026281A" w:rsidP="00211D1B">
      <w:pPr>
        <w:spacing w:after="0" w:line="240" w:lineRule="auto"/>
      </w:pPr>
      <w:r>
        <w:separator/>
      </w:r>
    </w:p>
  </w:endnote>
  <w:endnote w:type="continuationSeparator" w:id="0">
    <w:p w:rsidR="0026281A" w:rsidRDefault="0026281A" w:rsidP="0021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5CE" w:rsidRDefault="000755CE" w:rsidP="004A32D9">
    <w:pPr>
      <w:pStyle w:val="af4"/>
      <w:framePr w:wrap="auto" w:vAnchor="text" w:hAnchor="margin" w:xAlign="right" w:y="1"/>
      <w:rPr>
        <w:rStyle w:val="aff1"/>
        <w:rFonts w:cs="Calibri"/>
      </w:rPr>
    </w:pPr>
    <w:r>
      <w:rPr>
        <w:rStyle w:val="aff1"/>
        <w:rFonts w:cs="Calibri"/>
      </w:rPr>
      <w:fldChar w:fldCharType="begin"/>
    </w:r>
    <w:r>
      <w:rPr>
        <w:rStyle w:val="aff1"/>
        <w:rFonts w:cs="Calibri"/>
      </w:rPr>
      <w:instrText xml:space="preserve">PAGE  </w:instrText>
    </w:r>
    <w:r>
      <w:rPr>
        <w:rStyle w:val="aff1"/>
        <w:rFonts w:cs="Calibri"/>
      </w:rPr>
      <w:fldChar w:fldCharType="separate"/>
    </w:r>
    <w:r w:rsidR="00F3631F">
      <w:rPr>
        <w:rStyle w:val="aff1"/>
        <w:rFonts w:cs="Calibri"/>
        <w:noProof/>
      </w:rPr>
      <w:t>2</w:t>
    </w:r>
    <w:r>
      <w:rPr>
        <w:rStyle w:val="aff1"/>
        <w:rFonts w:cs="Calibri"/>
      </w:rPr>
      <w:fldChar w:fldCharType="end"/>
    </w:r>
  </w:p>
  <w:p w:rsidR="000755CE" w:rsidRDefault="000755CE" w:rsidP="005A5472">
    <w:pPr>
      <w:pStyle w:val="af4"/>
      <w:ind w:right="360"/>
      <w:jc w:val="right"/>
    </w:pPr>
  </w:p>
  <w:p w:rsidR="000755CE" w:rsidRDefault="000755C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81A" w:rsidRDefault="0026281A" w:rsidP="00211D1B">
      <w:pPr>
        <w:spacing w:after="0" w:line="240" w:lineRule="auto"/>
      </w:pPr>
      <w:r>
        <w:separator/>
      </w:r>
    </w:p>
  </w:footnote>
  <w:footnote w:type="continuationSeparator" w:id="0">
    <w:p w:rsidR="0026281A" w:rsidRDefault="0026281A" w:rsidP="00211D1B">
      <w:pPr>
        <w:spacing w:after="0" w:line="240" w:lineRule="auto"/>
      </w:pPr>
      <w:r>
        <w:continuationSeparator/>
      </w:r>
    </w:p>
  </w:footnote>
  <w:footnote w:id="1">
    <w:p w:rsidR="000755CE" w:rsidRPr="003C7641" w:rsidRDefault="000755CE" w:rsidP="000755CE">
      <w:pPr>
        <w:pStyle w:val="af6"/>
      </w:pPr>
      <w:r>
        <w:rPr>
          <w:rStyle w:val="af9"/>
        </w:rPr>
        <w:footnoteRef/>
      </w:r>
      <w:r>
        <w:t xml:space="preserve"> </w:t>
      </w:r>
      <w:r w:rsidRPr="00A65334">
        <w:t>Не входит в объем дисциплины.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44220F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A2088DB0"/>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2" w15:restartNumberingAfterBreak="0">
    <w:nsid w:val="0128049D"/>
    <w:multiLevelType w:val="hybridMultilevel"/>
    <w:tmpl w:val="C7AA5B1A"/>
    <w:lvl w:ilvl="0" w:tplc="5824F092">
      <w:start w:val="1"/>
      <w:numFmt w:val="decimal"/>
      <w:lvlRestart w:val="0"/>
      <w:pStyle w:val="a"/>
      <w:lvlText w:val="%1."/>
      <w:lvlJc w:val="left"/>
      <w:pPr>
        <w:tabs>
          <w:tab w:val="num" w:pos="397"/>
        </w:tabs>
        <w:ind w:left="397" w:hanging="397"/>
      </w:pPr>
      <w:rPr>
        <w:rFonts w:ascii="Times New Roman" w:hAnsi="Times New Roman" w:cs="Times New Roman" w:hint="default"/>
        <w:b w:val="0"/>
        <w:bCs w:val="0"/>
        <w:i w:val="0"/>
        <w:iCs w:val="0"/>
        <w:color w:val="auto"/>
        <w:sz w:val="20"/>
        <w:szCs w:val="20"/>
        <w:u w:val="none"/>
      </w:rPr>
    </w:lvl>
    <w:lvl w:ilvl="1" w:tplc="F6EA3B46">
      <w:start w:val="1"/>
      <w:numFmt w:val="decimal"/>
      <w:lvlText w:val="%2."/>
      <w:lvlJc w:val="left"/>
      <w:pPr>
        <w:tabs>
          <w:tab w:val="num" w:pos="1440"/>
        </w:tabs>
        <w:ind w:left="1440" w:hanging="360"/>
      </w:pPr>
      <w:rPr>
        <w:rFonts w:cs="Times New Roman" w:hint="default"/>
        <w:b w:val="0"/>
        <w:bCs w:val="0"/>
        <w:i w:val="0"/>
        <w:iCs w:val="0"/>
        <w:color w:val="auto"/>
        <w:sz w:val="24"/>
        <w:szCs w:val="24"/>
        <w:u w:val="none"/>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47A6FEF"/>
    <w:multiLevelType w:val="multilevel"/>
    <w:tmpl w:val="A2088DB0"/>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05CE6000"/>
    <w:multiLevelType w:val="hybridMultilevel"/>
    <w:tmpl w:val="7E6C7D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9D43D63"/>
    <w:multiLevelType w:val="multilevel"/>
    <w:tmpl w:val="7C5650A4"/>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0CC044CB"/>
    <w:multiLevelType w:val="hybridMultilevel"/>
    <w:tmpl w:val="208C2728"/>
    <w:lvl w:ilvl="0" w:tplc="150236AE">
      <w:start w:val="3"/>
      <w:numFmt w:val="decimal"/>
      <w:lvlText w:val="%1."/>
      <w:lvlJc w:val="left"/>
      <w:pPr>
        <w:ind w:left="750" w:hanging="360"/>
      </w:pPr>
      <w:rPr>
        <w:rFonts w:cs="Times New Roman" w:hint="default"/>
        <w:color w:val="231F20"/>
      </w:rPr>
    </w:lvl>
    <w:lvl w:ilvl="1" w:tplc="04190019">
      <w:start w:val="1"/>
      <w:numFmt w:val="lowerLetter"/>
      <w:lvlText w:val="%2."/>
      <w:lvlJc w:val="left"/>
      <w:pPr>
        <w:ind w:left="1470" w:hanging="360"/>
      </w:pPr>
      <w:rPr>
        <w:rFonts w:cs="Times New Roman"/>
      </w:rPr>
    </w:lvl>
    <w:lvl w:ilvl="2" w:tplc="0419001B">
      <w:start w:val="1"/>
      <w:numFmt w:val="lowerRoman"/>
      <w:lvlText w:val="%3."/>
      <w:lvlJc w:val="right"/>
      <w:pPr>
        <w:ind w:left="2190" w:hanging="180"/>
      </w:pPr>
      <w:rPr>
        <w:rFonts w:cs="Times New Roman"/>
      </w:rPr>
    </w:lvl>
    <w:lvl w:ilvl="3" w:tplc="0419000F">
      <w:start w:val="1"/>
      <w:numFmt w:val="decimal"/>
      <w:lvlText w:val="%4."/>
      <w:lvlJc w:val="left"/>
      <w:pPr>
        <w:ind w:left="2910" w:hanging="360"/>
      </w:pPr>
      <w:rPr>
        <w:rFonts w:cs="Times New Roman"/>
      </w:rPr>
    </w:lvl>
    <w:lvl w:ilvl="4" w:tplc="04190019">
      <w:start w:val="1"/>
      <w:numFmt w:val="lowerLetter"/>
      <w:lvlText w:val="%5."/>
      <w:lvlJc w:val="left"/>
      <w:pPr>
        <w:ind w:left="3630" w:hanging="360"/>
      </w:pPr>
      <w:rPr>
        <w:rFonts w:cs="Times New Roman"/>
      </w:rPr>
    </w:lvl>
    <w:lvl w:ilvl="5" w:tplc="0419001B">
      <w:start w:val="1"/>
      <w:numFmt w:val="lowerRoman"/>
      <w:lvlText w:val="%6."/>
      <w:lvlJc w:val="right"/>
      <w:pPr>
        <w:ind w:left="4350" w:hanging="180"/>
      </w:pPr>
      <w:rPr>
        <w:rFonts w:cs="Times New Roman"/>
      </w:rPr>
    </w:lvl>
    <w:lvl w:ilvl="6" w:tplc="0419000F">
      <w:start w:val="1"/>
      <w:numFmt w:val="decimal"/>
      <w:lvlText w:val="%7."/>
      <w:lvlJc w:val="left"/>
      <w:pPr>
        <w:ind w:left="5070" w:hanging="360"/>
      </w:pPr>
      <w:rPr>
        <w:rFonts w:cs="Times New Roman"/>
      </w:rPr>
    </w:lvl>
    <w:lvl w:ilvl="7" w:tplc="04190019">
      <w:start w:val="1"/>
      <w:numFmt w:val="lowerLetter"/>
      <w:lvlText w:val="%8."/>
      <w:lvlJc w:val="left"/>
      <w:pPr>
        <w:ind w:left="5790" w:hanging="360"/>
      </w:pPr>
      <w:rPr>
        <w:rFonts w:cs="Times New Roman"/>
      </w:rPr>
    </w:lvl>
    <w:lvl w:ilvl="8" w:tplc="0419001B">
      <w:start w:val="1"/>
      <w:numFmt w:val="lowerRoman"/>
      <w:lvlText w:val="%9."/>
      <w:lvlJc w:val="right"/>
      <w:pPr>
        <w:ind w:left="6510" w:hanging="180"/>
      </w:pPr>
      <w:rPr>
        <w:rFonts w:cs="Times New Roman"/>
      </w:rPr>
    </w:lvl>
  </w:abstractNum>
  <w:abstractNum w:abstractNumId="7" w15:restartNumberingAfterBreak="0">
    <w:nsid w:val="10107B5F"/>
    <w:multiLevelType w:val="multilevel"/>
    <w:tmpl w:val="7BA84080"/>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C46A0F"/>
    <w:multiLevelType w:val="multilevel"/>
    <w:tmpl w:val="375070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4A1969"/>
    <w:multiLevelType w:val="multilevel"/>
    <w:tmpl w:val="2B54AA00"/>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9F6B6E"/>
    <w:multiLevelType w:val="multilevel"/>
    <w:tmpl w:val="673CD36E"/>
    <w:lvl w:ilvl="0">
      <w:start w:val="4"/>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5F851B3"/>
    <w:multiLevelType w:val="hybridMultilevel"/>
    <w:tmpl w:val="33CC61AA"/>
    <w:lvl w:ilvl="0" w:tplc="2800D7C6">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26484FEB"/>
    <w:multiLevelType w:val="multilevel"/>
    <w:tmpl w:val="B552A39C"/>
    <w:lvl w:ilvl="0">
      <w:start w:val="1"/>
      <w:numFmt w:val="decimal"/>
      <w:lvlText w:val="%1."/>
      <w:lvlJc w:val="left"/>
      <w:pPr>
        <w:ind w:left="720" w:hanging="360"/>
      </w:pPr>
      <w:rPr>
        <w:rFonts w:cs="Times New Roman" w:hint="default"/>
        <w:b w:val="0"/>
        <w:bCs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8E522C9"/>
    <w:multiLevelType w:val="hybridMultilevel"/>
    <w:tmpl w:val="62ACB81A"/>
    <w:lvl w:ilvl="0" w:tplc="28ACBD7E">
      <w:start w:val="1"/>
      <w:numFmt w:val="bullet"/>
      <w:lvlText w:val=""/>
      <w:lvlJc w:val="left"/>
      <w:pPr>
        <w:ind w:left="501" w:hanging="360"/>
      </w:pPr>
      <w:rPr>
        <w:rFonts w:ascii="Symbol" w:hAnsi="Symbol" w:hint="default"/>
      </w:rPr>
    </w:lvl>
    <w:lvl w:ilvl="1" w:tplc="36305C32">
      <w:start w:val="1"/>
      <w:numFmt w:val="bullet"/>
      <w:lvlText w:val="o"/>
      <w:lvlJc w:val="left"/>
      <w:pPr>
        <w:ind w:left="1440" w:hanging="360"/>
      </w:pPr>
      <w:rPr>
        <w:rFonts w:ascii="Courier New" w:hAnsi="Courier New" w:cs="Times New Roman"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Times New Roman"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Times New Roman" w:hint="default"/>
      </w:rPr>
    </w:lvl>
    <w:lvl w:ilvl="8" w:tplc="0419001B">
      <w:start w:val="1"/>
      <w:numFmt w:val="bullet"/>
      <w:lvlText w:val=""/>
      <w:lvlJc w:val="left"/>
      <w:pPr>
        <w:ind w:left="6480" w:hanging="360"/>
      </w:pPr>
      <w:rPr>
        <w:rFonts w:ascii="Wingdings" w:hAnsi="Wingdings" w:hint="default"/>
      </w:rPr>
    </w:lvl>
  </w:abstractNum>
  <w:abstractNum w:abstractNumId="14" w15:restartNumberingAfterBreak="0">
    <w:nsid w:val="29847026"/>
    <w:multiLevelType w:val="multilevel"/>
    <w:tmpl w:val="463032A4"/>
    <w:lvl w:ilvl="0">
      <w:start w:val="1"/>
      <w:numFmt w:val="decimal"/>
      <w:lvlText w:val="%1."/>
      <w:lvlJc w:val="left"/>
      <w:pPr>
        <w:tabs>
          <w:tab w:val="num" w:pos="1920"/>
        </w:tabs>
        <w:ind w:left="19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C003033"/>
    <w:multiLevelType w:val="hybridMultilevel"/>
    <w:tmpl w:val="7E6C7D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2DD91791"/>
    <w:multiLevelType w:val="hybridMultilevel"/>
    <w:tmpl w:val="B240F7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33C5376E"/>
    <w:multiLevelType w:val="hybridMultilevel"/>
    <w:tmpl w:val="DC287D5E"/>
    <w:lvl w:ilvl="0" w:tplc="8A902188">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5357E85"/>
    <w:multiLevelType w:val="multilevel"/>
    <w:tmpl w:val="D318DE88"/>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394013D3"/>
    <w:multiLevelType w:val="hybridMultilevel"/>
    <w:tmpl w:val="766A6210"/>
    <w:lvl w:ilvl="0" w:tplc="20B084D4">
      <w:numFmt w:val="bullet"/>
      <w:lvlText w:val="-"/>
      <w:lvlJc w:val="left"/>
      <w:pPr>
        <w:tabs>
          <w:tab w:val="num" w:pos="1494"/>
        </w:tabs>
        <w:ind w:left="1494" w:hanging="360"/>
      </w:pPr>
      <w:rPr>
        <w:rFonts w:hint="default"/>
        <w:color w:val="auto"/>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3AB45780"/>
    <w:multiLevelType w:val="hybridMultilevel"/>
    <w:tmpl w:val="1F043B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3B986A49"/>
    <w:multiLevelType w:val="hybridMultilevel"/>
    <w:tmpl w:val="6F544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D1020C"/>
    <w:multiLevelType w:val="hybridMultilevel"/>
    <w:tmpl w:val="D5221702"/>
    <w:lvl w:ilvl="0" w:tplc="24985F3E">
      <w:start w:val="1"/>
      <w:numFmt w:val="decimal"/>
      <w:lvlText w:val="%1."/>
      <w:lvlJc w:val="left"/>
      <w:pPr>
        <w:ind w:left="1080" w:hanging="360"/>
      </w:pPr>
      <w:rPr>
        <w:rFonts w:cs="Times New Roman" w:hint="default"/>
        <w:color w:val="231F2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15:restartNumberingAfterBreak="0">
    <w:nsid w:val="5D2D421A"/>
    <w:multiLevelType w:val="hybridMultilevel"/>
    <w:tmpl w:val="7BCCAE44"/>
    <w:lvl w:ilvl="0" w:tplc="0419000F">
      <w:start w:val="1"/>
      <w:numFmt w:val="decimal"/>
      <w:lvlText w:val="%1."/>
      <w:lvlJc w:val="left"/>
      <w:pPr>
        <w:tabs>
          <w:tab w:val="num" w:pos="1080"/>
        </w:tabs>
        <w:ind w:left="1080" w:hanging="360"/>
      </w:pPr>
      <w:rPr>
        <w:rFonts w:cs="Times New Roman"/>
      </w:rPr>
    </w:lvl>
    <w:lvl w:ilvl="1" w:tplc="04190019">
      <w:start w:val="7"/>
      <w:numFmt w:val="decimal"/>
      <w:lvlText w:val="(%2"/>
      <w:lvlJc w:val="left"/>
      <w:pPr>
        <w:tabs>
          <w:tab w:val="num" w:pos="1800"/>
        </w:tabs>
        <w:ind w:left="1800" w:hanging="360"/>
      </w:pPr>
      <w:rPr>
        <w:rFonts w:eastAsia="Times New Roman" w:cs="Times New Roman"/>
        <w:b/>
        <w:bCs/>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4" w15:restartNumberingAfterBreak="0">
    <w:nsid w:val="5F244414"/>
    <w:multiLevelType w:val="multilevel"/>
    <w:tmpl w:val="60C252EA"/>
    <w:lvl w:ilvl="0">
      <w:start w:val="1"/>
      <w:numFmt w:val="decimal"/>
      <w:pStyle w:val="1"/>
      <w:lvlText w:val="%1"/>
      <w:lvlJc w:val="left"/>
      <w:pPr>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pStyle w:val="20"/>
      <w:lvlText w:val="%1.%2"/>
      <w:lvlJc w:val="left"/>
      <w:pPr>
        <w:ind w:left="59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434"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25" w15:restartNumberingAfterBreak="0">
    <w:nsid w:val="62A227C2"/>
    <w:multiLevelType w:val="hybridMultilevel"/>
    <w:tmpl w:val="E9DE6A80"/>
    <w:lvl w:ilvl="0" w:tplc="E7647E64">
      <w:start w:val="1"/>
      <w:numFmt w:val="decimal"/>
      <w:lvlText w:val="%1."/>
      <w:lvlJc w:val="left"/>
      <w:rPr>
        <w:rFonts w:cs="Times New Roman"/>
      </w:rPr>
    </w:lvl>
    <w:lvl w:ilvl="1" w:tplc="2B828ABE">
      <w:start w:val="13"/>
      <w:numFmt w:val="decimal"/>
      <w:lvlText w:val="%2."/>
      <w:lvlJc w:val="left"/>
      <w:pPr>
        <w:tabs>
          <w:tab w:val="num" w:pos="1080"/>
        </w:tabs>
        <w:ind w:left="1080" w:hanging="360"/>
      </w:pPr>
      <w:rPr>
        <w:rFonts w:cs="Times New Roman" w:hint="default"/>
      </w:rPr>
    </w:lvl>
    <w:lvl w:ilvl="2" w:tplc="305C88B8">
      <w:start w:val="1"/>
      <w:numFmt w:val="lowerRoman"/>
      <w:lvlText w:val="%3."/>
      <w:lvlJc w:val="right"/>
      <w:pPr>
        <w:tabs>
          <w:tab w:val="num" w:pos="1800"/>
        </w:tabs>
        <w:ind w:left="1800" w:hanging="180"/>
      </w:pPr>
      <w:rPr>
        <w:rFonts w:cs="Times New Roman"/>
      </w:rPr>
    </w:lvl>
    <w:lvl w:ilvl="3" w:tplc="9D5AF296">
      <w:start w:val="1"/>
      <w:numFmt w:val="decimal"/>
      <w:lvlText w:val="%4."/>
      <w:lvlJc w:val="left"/>
      <w:pPr>
        <w:tabs>
          <w:tab w:val="num" w:pos="2520"/>
        </w:tabs>
        <w:ind w:left="2520" w:hanging="360"/>
      </w:pPr>
      <w:rPr>
        <w:rFonts w:cs="Times New Roman"/>
      </w:rPr>
    </w:lvl>
    <w:lvl w:ilvl="4" w:tplc="0B5048F2">
      <w:start w:val="1"/>
      <w:numFmt w:val="lowerLetter"/>
      <w:lvlText w:val="%5."/>
      <w:lvlJc w:val="left"/>
      <w:pPr>
        <w:tabs>
          <w:tab w:val="num" w:pos="3240"/>
        </w:tabs>
        <w:ind w:left="3240" w:hanging="360"/>
      </w:pPr>
      <w:rPr>
        <w:rFonts w:cs="Times New Roman"/>
      </w:rPr>
    </w:lvl>
    <w:lvl w:ilvl="5" w:tplc="FD50A6C2">
      <w:start w:val="1"/>
      <w:numFmt w:val="lowerRoman"/>
      <w:lvlText w:val="%6."/>
      <w:lvlJc w:val="right"/>
      <w:pPr>
        <w:tabs>
          <w:tab w:val="num" w:pos="3960"/>
        </w:tabs>
        <w:ind w:left="3960" w:hanging="180"/>
      </w:pPr>
      <w:rPr>
        <w:rFonts w:cs="Times New Roman"/>
      </w:rPr>
    </w:lvl>
    <w:lvl w:ilvl="6" w:tplc="01206348">
      <w:start w:val="1"/>
      <w:numFmt w:val="decimal"/>
      <w:lvlText w:val="%7."/>
      <w:lvlJc w:val="left"/>
      <w:pPr>
        <w:tabs>
          <w:tab w:val="num" w:pos="4680"/>
        </w:tabs>
        <w:ind w:left="4680" w:hanging="360"/>
      </w:pPr>
      <w:rPr>
        <w:rFonts w:cs="Times New Roman"/>
      </w:rPr>
    </w:lvl>
    <w:lvl w:ilvl="7" w:tplc="3B3E38C0">
      <w:start w:val="1"/>
      <w:numFmt w:val="lowerLetter"/>
      <w:lvlText w:val="%8."/>
      <w:lvlJc w:val="left"/>
      <w:pPr>
        <w:tabs>
          <w:tab w:val="num" w:pos="5400"/>
        </w:tabs>
        <w:ind w:left="5400" w:hanging="360"/>
      </w:pPr>
      <w:rPr>
        <w:rFonts w:cs="Times New Roman"/>
      </w:rPr>
    </w:lvl>
    <w:lvl w:ilvl="8" w:tplc="85D4B470">
      <w:start w:val="1"/>
      <w:numFmt w:val="lowerRoman"/>
      <w:lvlText w:val="%9."/>
      <w:lvlJc w:val="right"/>
      <w:pPr>
        <w:tabs>
          <w:tab w:val="num" w:pos="6120"/>
        </w:tabs>
        <w:ind w:left="6120" w:hanging="180"/>
      </w:pPr>
      <w:rPr>
        <w:rFonts w:cs="Times New Roman"/>
      </w:rPr>
    </w:lvl>
  </w:abstractNum>
  <w:abstractNum w:abstractNumId="26" w15:restartNumberingAfterBreak="0">
    <w:nsid w:val="66B323C9"/>
    <w:multiLevelType w:val="multilevel"/>
    <w:tmpl w:val="43C8B97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CC33A6D"/>
    <w:multiLevelType w:val="hybridMultilevel"/>
    <w:tmpl w:val="BAB6886E"/>
    <w:lvl w:ilvl="0" w:tplc="FFFFFFFF">
      <w:start w:val="4"/>
      <w:numFmt w:val="bullet"/>
      <w:pStyle w:val="14"/>
      <w:lvlText w:val="-"/>
      <w:lvlJc w:val="left"/>
      <w:pPr>
        <w:tabs>
          <w:tab w:val="num" w:pos="1352"/>
        </w:tabs>
        <w:ind w:left="360" w:firstLine="720"/>
      </w:pPr>
      <w:rPr>
        <w:rFonts w:ascii="Times New Roman" w:eastAsia="Times New Roman" w:hAnsi="Times New Roman" w:hint="default"/>
      </w:rPr>
    </w:lvl>
    <w:lvl w:ilvl="1" w:tplc="04190019">
      <w:start w:val="1"/>
      <w:numFmt w:val="bullet"/>
      <w:lvlText w:val="o"/>
      <w:lvlJc w:val="left"/>
      <w:pPr>
        <w:tabs>
          <w:tab w:val="num" w:pos="1800"/>
        </w:tabs>
        <w:ind w:left="1800" w:hanging="360"/>
      </w:pPr>
      <w:rPr>
        <w:rFonts w:ascii="Courier New" w:hAnsi="Courier New" w:hint="default"/>
      </w:rPr>
    </w:lvl>
    <w:lvl w:ilvl="2" w:tplc="0419001B">
      <w:start w:val="1"/>
      <w:numFmt w:val="bullet"/>
      <w:lvlText w:val=""/>
      <w:lvlJc w:val="left"/>
      <w:pPr>
        <w:tabs>
          <w:tab w:val="num" w:pos="2520"/>
        </w:tabs>
        <w:ind w:left="2520" w:hanging="360"/>
      </w:pPr>
      <w:rPr>
        <w:rFonts w:ascii="Wingdings" w:hAnsi="Wingdings" w:hint="default"/>
      </w:rPr>
    </w:lvl>
    <w:lvl w:ilvl="3" w:tplc="0419000F">
      <w:start w:val="1"/>
      <w:numFmt w:val="bullet"/>
      <w:lvlText w:val=""/>
      <w:lvlJc w:val="left"/>
      <w:pPr>
        <w:tabs>
          <w:tab w:val="num" w:pos="3240"/>
        </w:tabs>
        <w:ind w:left="3240" w:hanging="360"/>
      </w:pPr>
      <w:rPr>
        <w:rFonts w:ascii="Symbol" w:hAnsi="Symbol" w:hint="default"/>
      </w:rPr>
    </w:lvl>
    <w:lvl w:ilvl="4" w:tplc="04190019">
      <w:start w:val="1"/>
      <w:numFmt w:val="bullet"/>
      <w:lvlText w:val="o"/>
      <w:lvlJc w:val="left"/>
      <w:pPr>
        <w:tabs>
          <w:tab w:val="num" w:pos="3960"/>
        </w:tabs>
        <w:ind w:left="3960" w:hanging="360"/>
      </w:pPr>
      <w:rPr>
        <w:rFonts w:ascii="Courier New" w:hAnsi="Courier New" w:hint="default"/>
      </w:rPr>
    </w:lvl>
    <w:lvl w:ilvl="5" w:tplc="0419001B">
      <w:start w:val="1"/>
      <w:numFmt w:val="bullet"/>
      <w:lvlText w:val=""/>
      <w:lvlJc w:val="left"/>
      <w:pPr>
        <w:tabs>
          <w:tab w:val="num" w:pos="4680"/>
        </w:tabs>
        <w:ind w:left="4680" w:hanging="360"/>
      </w:pPr>
      <w:rPr>
        <w:rFonts w:ascii="Wingdings" w:hAnsi="Wingdings" w:hint="default"/>
      </w:rPr>
    </w:lvl>
    <w:lvl w:ilvl="6" w:tplc="0419000F">
      <w:start w:val="1"/>
      <w:numFmt w:val="bullet"/>
      <w:lvlText w:val=""/>
      <w:lvlJc w:val="left"/>
      <w:pPr>
        <w:tabs>
          <w:tab w:val="num" w:pos="5400"/>
        </w:tabs>
        <w:ind w:left="5400" w:hanging="360"/>
      </w:pPr>
      <w:rPr>
        <w:rFonts w:ascii="Symbol" w:hAnsi="Symbol" w:hint="default"/>
      </w:rPr>
    </w:lvl>
    <w:lvl w:ilvl="7" w:tplc="04190019">
      <w:start w:val="1"/>
      <w:numFmt w:val="bullet"/>
      <w:lvlText w:val="o"/>
      <w:lvlJc w:val="left"/>
      <w:pPr>
        <w:tabs>
          <w:tab w:val="num" w:pos="6120"/>
        </w:tabs>
        <w:ind w:left="6120" w:hanging="360"/>
      </w:pPr>
      <w:rPr>
        <w:rFonts w:ascii="Courier New" w:hAnsi="Courier New" w:hint="default"/>
      </w:rPr>
    </w:lvl>
    <w:lvl w:ilvl="8" w:tplc="0419001B">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0164397"/>
    <w:multiLevelType w:val="hybridMultilevel"/>
    <w:tmpl w:val="6EC04F94"/>
    <w:lvl w:ilvl="0" w:tplc="EAD0F170">
      <w:start w:val="1"/>
      <w:numFmt w:val="decimal"/>
      <w:lvlText w:val="%1."/>
      <w:lvlJc w:val="left"/>
      <w:pPr>
        <w:tabs>
          <w:tab w:val="num" w:pos="720"/>
        </w:tabs>
        <w:ind w:left="720" w:hanging="360"/>
      </w:pPr>
      <w:rPr>
        <w:rFonts w:cs="Times New Roman"/>
      </w:rPr>
    </w:lvl>
    <w:lvl w:ilvl="1" w:tplc="E17AB236">
      <w:start w:val="1"/>
      <w:numFmt w:val="lowerLetter"/>
      <w:lvlText w:val="%2."/>
      <w:lvlJc w:val="left"/>
      <w:pPr>
        <w:tabs>
          <w:tab w:val="num" w:pos="1440"/>
        </w:tabs>
        <w:ind w:left="1440" w:hanging="360"/>
      </w:pPr>
      <w:rPr>
        <w:rFonts w:cs="Times New Roman"/>
      </w:rPr>
    </w:lvl>
    <w:lvl w:ilvl="2" w:tplc="55A2BD34">
      <w:start w:val="1"/>
      <w:numFmt w:val="lowerRoman"/>
      <w:lvlText w:val="%3."/>
      <w:lvlJc w:val="right"/>
      <w:pPr>
        <w:tabs>
          <w:tab w:val="num" w:pos="2160"/>
        </w:tabs>
        <w:ind w:left="2160" w:hanging="180"/>
      </w:pPr>
      <w:rPr>
        <w:rFonts w:cs="Times New Roman"/>
      </w:rPr>
    </w:lvl>
    <w:lvl w:ilvl="3" w:tplc="0C382BA2">
      <w:start w:val="1"/>
      <w:numFmt w:val="decimal"/>
      <w:lvlText w:val="%4."/>
      <w:lvlJc w:val="left"/>
      <w:pPr>
        <w:tabs>
          <w:tab w:val="num" w:pos="2880"/>
        </w:tabs>
        <w:ind w:left="2880" w:hanging="360"/>
      </w:pPr>
      <w:rPr>
        <w:rFonts w:cs="Times New Roman"/>
      </w:rPr>
    </w:lvl>
    <w:lvl w:ilvl="4" w:tplc="2D628CEC">
      <w:start w:val="1"/>
      <w:numFmt w:val="lowerLetter"/>
      <w:lvlText w:val="%5."/>
      <w:lvlJc w:val="left"/>
      <w:pPr>
        <w:tabs>
          <w:tab w:val="num" w:pos="3600"/>
        </w:tabs>
        <w:ind w:left="3600" w:hanging="360"/>
      </w:pPr>
      <w:rPr>
        <w:rFonts w:cs="Times New Roman"/>
      </w:rPr>
    </w:lvl>
    <w:lvl w:ilvl="5" w:tplc="A24A6EEC">
      <w:start w:val="1"/>
      <w:numFmt w:val="lowerRoman"/>
      <w:lvlText w:val="%6."/>
      <w:lvlJc w:val="right"/>
      <w:pPr>
        <w:tabs>
          <w:tab w:val="num" w:pos="4320"/>
        </w:tabs>
        <w:ind w:left="4320" w:hanging="180"/>
      </w:pPr>
      <w:rPr>
        <w:rFonts w:cs="Times New Roman"/>
      </w:rPr>
    </w:lvl>
    <w:lvl w:ilvl="6" w:tplc="C4A8F32A">
      <w:start w:val="1"/>
      <w:numFmt w:val="decimal"/>
      <w:lvlText w:val="%7."/>
      <w:lvlJc w:val="left"/>
      <w:pPr>
        <w:tabs>
          <w:tab w:val="num" w:pos="5040"/>
        </w:tabs>
        <w:ind w:left="5040" w:hanging="360"/>
      </w:pPr>
      <w:rPr>
        <w:rFonts w:cs="Times New Roman"/>
      </w:rPr>
    </w:lvl>
    <w:lvl w:ilvl="7" w:tplc="3D42607C">
      <w:start w:val="1"/>
      <w:numFmt w:val="lowerLetter"/>
      <w:lvlText w:val="%8."/>
      <w:lvlJc w:val="left"/>
      <w:pPr>
        <w:tabs>
          <w:tab w:val="num" w:pos="5760"/>
        </w:tabs>
        <w:ind w:left="5760" w:hanging="360"/>
      </w:pPr>
      <w:rPr>
        <w:rFonts w:cs="Times New Roman"/>
      </w:rPr>
    </w:lvl>
    <w:lvl w:ilvl="8" w:tplc="DBC22DBA">
      <w:start w:val="1"/>
      <w:numFmt w:val="lowerRoman"/>
      <w:lvlText w:val="%9."/>
      <w:lvlJc w:val="right"/>
      <w:pPr>
        <w:tabs>
          <w:tab w:val="num" w:pos="6480"/>
        </w:tabs>
        <w:ind w:left="6480" w:hanging="180"/>
      </w:pPr>
      <w:rPr>
        <w:rFonts w:cs="Times New Roman"/>
      </w:rPr>
    </w:lvl>
  </w:abstractNum>
  <w:abstractNum w:abstractNumId="29" w15:restartNumberingAfterBreak="0">
    <w:nsid w:val="727B21A5"/>
    <w:multiLevelType w:val="hybridMultilevel"/>
    <w:tmpl w:val="AEBE2B4E"/>
    <w:lvl w:ilvl="0" w:tplc="0419000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73FC56AB"/>
    <w:multiLevelType w:val="hybridMultilevel"/>
    <w:tmpl w:val="7E6C7D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76557DDA"/>
    <w:multiLevelType w:val="hybridMultilevel"/>
    <w:tmpl w:val="3D1A92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7F4A0453"/>
    <w:multiLevelType w:val="multilevel"/>
    <w:tmpl w:val="788AA914"/>
    <w:lvl w:ilvl="0">
      <w:start w:val="1"/>
      <w:numFmt w:val="decimal"/>
      <w:pStyle w:val="a0"/>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2"/>
  </w:num>
  <w:num w:numId="9">
    <w:abstractNumId w:val="27"/>
  </w:num>
  <w:num w:numId="10">
    <w:abstractNumId w:val="24"/>
  </w:num>
  <w:num w:numId="11">
    <w:abstractNumId w:val="29"/>
  </w:num>
  <w:num w:numId="12">
    <w:abstractNumId w:val="0"/>
  </w:num>
  <w:num w:numId="13">
    <w:abstractNumId w:val="28"/>
  </w:num>
  <w:num w:numId="14">
    <w:abstractNumId w:val="2"/>
  </w:num>
  <w:num w:numId="15">
    <w:abstractNumId w:val="25"/>
  </w:num>
  <w:num w:numId="16">
    <w:abstractNumId w:val="14"/>
  </w:num>
  <w:num w:numId="17">
    <w:abstractNumId w:val="31"/>
  </w:num>
  <w:num w:numId="18">
    <w:abstractNumId w:val="12"/>
  </w:num>
  <w:num w:numId="19">
    <w:abstractNumId w:val="8"/>
  </w:num>
  <w:num w:numId="20">
    <w:abstractNumId w:val="15"/>
  </w:num>
  <w:num w:numId="21">
    <w:abstractNumId w:val="30"/>
  </w:num>
  <w:num w:numId="22">
    <w:abstractNumId w:val="6"/>
  </w:num>
  <w:num w:numId="23">
    <w:abstractNumId w:val="22"/>
  </w:num>
  <w:num w:numId="24">
    <w:abstractNumId w:val="4"/>
  </w:num>
  <w:num w:numId="25">
    <w:abstractNumId w:val="20"/>
  </w:num>
  <w:num w:numId="26">
    <w:abstractNumId w:val="16"/>
  </w:num>
  <w:num w:numId="27">
    <w:abstractNumId w:val="11"/>
  </w:num>
  <w:num w:numId="28">
    <w:abstractNumId w:val="1"/>
  </w:num>
  <w:num w:numId="29">
    <w:abstractNumId w:val="3"/>
  </w:num>
  <w:num w:numId="30">
    <w:abstractNumId w:val="10"/>
  </w:num>
  <w:num w:numId="31">
    <w:abstractNumId w:val="7"/>
  </w:num>
  <w:num w:numId="32">
    <w:abstractNumId w:val="26"/>
  </w:num>
  <w:num w:numId="33">
    <w:abstractNumId w:val="5"/>
  </w:num>
  <w:num w:numId="34">
    <w:abstractNumId w:val="9"/>
  </w:num>
  <w:num w:numId="35">
    <w:abstractNumId w:val="19"/>
  </w:num>
  <w:num w:numId="36">
    <w:abstractNumId w:val="18"/>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8A"/>
    <w:rsid w:val="00010674"/>
    <w:rsid w:val="000114EF"/>
    <w:rsid w:val="00014416"/>
    <w:rsid w:val="00017B47"/>
    <w:rsid w:val="000216AE"/>
    <w:rsid w:val="0002226B"/>
    <w:rsid w:val="00024D70"/>
    <w:rsid w:val="0003548E"/>
    <w:rsid w:val="000362C7"/>
    <w:rsid w:val="00040989"/>
    <w:rsid w:val="0004420F"/>
    <w:rsid w:val="000550D8"/>
    <w:rsid w:val="00062027"/>
    <w:rsid w:val="00062AB3"/>
    <w:rsid w:val="0006399D"/>
    <w:rsid w:val="00070BAB"/>
    <w:rsid w:val="00074B4A"/>
    <w:rsid w:val="00075050"/>
    <w:rsid w:val="000755CE"/>
    <w:rsid w:val="00077F2C"/>
    <w:rsid w:val="000803F7"/>
    <w:rsid w:val="00092EDC"/>
    <w:rsid w:val="000A4023"/>
    <w:rsid w:val="000A4ED9"/>
    <w:rsid w:val="000A5D3B"/>
    <w:rsid w:val="000A66BF"/>
    <w:rsid w:val="000A70FF"/>
    <w:rsid w:val="000B14A2"/>
    <w:rsid w:val="000C1C5A"/>
    <w:rsid w:val="000C5EE1"/>
    <w:rsid w:val="000D0616"/>
    <w:rsid w:val="000E5FCB"/>
    <w:rsid w:val="000F09C5"/>
    <w:rsid w:val="000F1921"/>
    <w:rsid w:val="000F1DFD"/>
    <w:rsid w:val="000F2632"/>
    <w:rsid w:val="000F74A4"/>
    <w:rsid w:val="00105E2C"/>
    <w:rsid w:val="001100A8"/>
    <w:rsid w:val="00112593"/>
    <w:rsid w:val="001162A0"/>
    <w:rsid w:val="00117814"/>
    <w:rsid w:val="0013063E"/>
    <w:rsid w:val="001325C6"/>
    <w:rsid w:val="0013609A"/>
    <w:rsid w:val="00136BA9"/>
    <w:rsid w:val="001400A0"/>
    <w:rsid w:val="001406E9"/>
    <w:rsid w:val="00142810"/>
    <w:rsid w:val="00142C2B"/>
    <w:rsid w:val="00147D28"/>
    <w:rsid w:val="00164A0B"/>
    <w:rsid w:val="0016542A"/>
    <w:rsid w:val="00165803"/>
    <w:rsid w:val="00166F87"/>
    <w:rsid w:val="00170593"/>
    <w:rsid w:val="001712BF"/>
    <w:rsid w:val="00171B70"/>
    <w:rsid w:val="00173C14"/>
    <w:rsid w:val="001763FD"/>
    <w:rsid w:val="001811F6"/>
    <w:rsid w:val="0018182E"/>
    <w:rsid w:val="001820FD"/>
    <w:rsid w:val="0018290A"/>
    <w:rsid w:val="001907D9"/>
    <w:rsid w:val="001915D8"/>
    <w:rsid w:val="0019273C"/>
    <w:rsid w:val="00192BE5"/>
    <w:rsid w:val="00195955"/>
    <w:rsid w:val="00195B5B"/>
    <w:rsid w:val="001964E0"/>
    <w:rsid w:val="00196E35"/>
    <w:rsid w:val="001A657F"/>
    <w:rsid w:val="001B0C5F"/>
    <w:rsid w:val="001B16A2"/>
    <w:rsid w:val="001B5DA6"/>
    <w:rsid w:val="001C3B86"/>
    <w:rsid w:val="001D00E1"/>
    <w:rsid w:val="001D5207"/>
    <w:rsid w:val="001D5F2D"/>
    <w:rsid w:val="001D73F2"/>
    <w:rsid w:val="001E0CB6"/>
    <w:rsid w:val="001E2756"/>
    <w:rsid w:val="001E3DD7"/>
    <w:rsid w:val="001F3975"/>
    <w:rsid w:val="001F5749"/>
    <w:rsid w:val="001F64D6"/>
    <w:rsid w:val="001F7F38"/>
    <w:rsid w:val="002032C4"/>
    <w:rsid w:val="00206B7F"/>
    <w:rsid w:val="00211134"/>
    <w:rsid w:val="0021190F"/>
    <w:rsid w:val="00211D1B"/>
    <w:rsid w:val="00213879"/>
    <w:rsid w:val="00216014"/>
    <w:rsid w:val="00216E10"/>
    <w:rsid w:val="0021731E"/>
    <w:rsid w:val="00221EFF"/>
    <w:rsid w:val="00227AA4"/>
    <w:rsid w:val="00233EB8"/>
    <w:rsid w:val="00236665"/>
    <w:rsid w:val="00236681"/>
    <w:rsid w:val="00240073"/>
    <w:rsid w:val="00245045"/>
    <w:rsid w:val="0025704F"/>
    <w:rsid w:val="0026281A"/>
    <w:rsid w:val="0026504B"/>
    <w:rsid w:val="00265C23"/>
    <w:rsid w:val="00270B00"/>
    <w:rsid w:val="00271620"/>
    <w:rsid w:val="00273138"/>
    <w:rsid w:val="00273F1F"/>
    <w:rsid w:val="00276062"/>
    <w:rsid w:val="002779C7"/>
    <w:rsid w:val="002826B0"/>
    <w:rsid w:val="00285736"/>
    <w:rsid w:val="002936EB"/>
    <w:rsid w:val="002951EB"/>
    <w:rsid w:val="0029718C"/>
    <w:rsid w:val="002A52DE"/>
    <w:rsid w:val="002B2170"/>
    <w:rsid w:val="002B2968"/>
    <w:rsid w:val="002C10EF"/>
    <w:rsid w:val="002C2245"/>
    <w:rsid w:val="002C258B"/>
    <w:rsid w:val="002C3131"/>
    <w:rsid w:val="002C3BEF"/>
    <w:rsid w:val="002E5FDB"/>
    <w:rsid w:val="0030018A"/>
    <w:rsid w:val="00301F82"/>
    <w:rsid w:val="00305662"/>
    <w:rsid w:val="003078A2"/>
    <w:rsid w:val="00312096"/>
    <w:rsid w:val="0031711A"/>
    <w:rsid w:val="003228A3"/>
    <w:rsid w:val="00323843"/>
    <w:rsid w:val="00327BF3"/>
    <w:rsid w:val="003318C4"/>
    <w:rsid w:val="00331BE2"/>
    <w:rsid w:val="00332022"/>
    <w:rsid w:val="003502C3"/>
    <w:rsid w:val="00350DC6"/>
    <w:rsid w:val="00351575"/>
    <w:rsid w:val="00355A58"/>
    <w:rsid w:val="00361845"/>
    <w:rsid w:val="00361FA5"/>
    <w:rsid w:val="00365490"/>
    <w:rsid w:val="0037692C"/>
    <w:rsid w:val="00380BD0"/>
    <w:rsid w:val="00386EDA"/>
    <w:rsid w:val="003A0125"/>
    <w:rsid w:val="003A0CB2"/>
    <w:rsid w:val="003A5696"/>
    <w:rsid w:val="003B3C4B"/>
    <w:rsid w:val="003C34EE"/>
    <w:rsid w:val="003C37D1"/>
    <w:rsid w:val="003C5D20"/>
    <w:rsid w:val="003C73C4"/>
    <w:rsid w:val="003D2D81"/>
    <w:rsid w:val="003D5A1F"/>
    <w:rsid w:val="003D78D6"/>
    <w:rsid w:val="003E6719"/>
    <w:rsid w:val="003E7B4B"/>
    <w:rsid w:val="003F4428"/>
    <w:rsid w:val="003F6AA5"/>
    <w:rsid w:val="00403AA9"/>
    <w:rsid w:val="00406711"/>
    <w:rsid w:val="0041147E"/>
    <w:rsid w:val="00413F31"/>
    <w:rsid w:val="0041553D"/>
    <w:rsid w:val="00421AE5"/>
    <w:rsid w:val="004234D8"/>
    <w:rsid w:val="00423ED0"/>
    <w:rsid w:val="00424548"/>
    <w:rsid w:val="00424BBA"/>
    <w:rsid w:val="00427924"/>
    <w:rsid w:val="0043084A"/>
    <w:rsid w:val="00430C51"/>
    <w:rsid w:val="00437ABC"/>
    <w:rsid w:val="00437FC4"/>
    <w:rsid w:val="00440CC7"/>
    <w:rsid w:val="004460BB"/>
    <w:rsid w:val="004536F4"/>
    <w:rsid w:val="00455489"/>
    <w:rsid w:val="004600F2"/>
    <w:rsid w:val="004624D9"/>
    <w:rsid w:val="00463E9C"/>
    <w:rsid w:val="004671E4"/>
    <w:rsid w:val="004770C1"/>
    <w:rsid w:val="004822F1"/>
    <w:rsid w:val="00482E2F"/>
    <w:rsid w:val="004856AE"/>
    <w:rsid w:val="00487CA7"/>
    <w:rsid w:val="00487FEC"/>
    <w:rsid w:val="004A32D9"/>
    <w:rsid w:val="004A4F7C"/>
    <w:rsid w:val="004B25B1"/>
    <w:rsid w:val="004B3244"/>
    <w:rsid w:val="004B44C8"/>
    <w:rsid w:val="004C1AAD"/>
    <w:rsid w:val="004C721D"/>
    <w:rsid w:val="004E2EFE"/>
    <w:rsid w:val="004F1892"/>
    <w:rsid w:val="004F322A"/>
    <w:rsid w:val="004F7488"/>
    <w:rsid w:val="005022A0"/>
    <w:rsid w:val="005043C5"/>
    <w:rsid w:val="00505F37"/>
    <w:rsid w:val="00511A59"/>
    <w:rsid w:val="00513062"/>
    <w:rsid w:val="0051391A"/>
    <w:rsid w:val="00515CF1"/>
    <w:rsid w:val="00522E7E"/>
    <w:rsid w:val="00523F63"/>
    <w:rsid w:val="005251F5"/>
    <w:rsid w:val="0052687A"/>
    <w:rsid w:val="005278C7"/>
    <w:rsid w:val="0053089D"/>
    <w:rsid w:val="0054198E"/>
    <w:rsid w:val="00545641"/>
    <w:rsid w:val="00550ACC"/>
    <w:rsid w:val="005556A3"/>
    <w:rsid w:val="0055626E"/>
    <w:rsid w:val="0057196A"/>
    <w:rsid w:val="00571AB0"/>
    <w:rsid w:val="0058362A"/>
    <w:rsid w:val="0058734E"/>
    <w:rsid w:val="0059175D"/>
    <w:rsid w:val="00594E20"/>
    <w:rsid w:val="005962A7"/>
    <w:rsid w:val="005A1A85"/>
    <w:rsid w:val="005A52E0"/>
    <w:rsid w:val="005A5472"/>
    <w:rsid w:val="005B0D38"/>
    <w:rsid w:val="005B3146"/>
    <w:rsid w:val="005B31A9"/>
    <w:rsid w:val="005B532E"/>
    <w:rsid w:val="005B724A"/>
    <w:rsid w:val="005C3EB5"/>
    <w:rsid w:val="005D1413"/>
    <w:rsid w:val="005D36B2"/>
    <w:rsid w:val="005E047E"/>
    <w:rsid w:val="005E110A"/>
    <w:rsid w:val="005E33BD"/>
    <w:rsid w:val="005E575F"/>
    <w:rsid w:val="005E62F2"/>
    <w:rsid w:val="005F229F"/>
    <w:rsid w:val="005F7BC9"/>
    <w:rsid w:val="00601759"/>
    <w:rsid w:val="00602B06"/>
    <w:rsid w:val="00602E54"/>
    <w:rsid w:val="00604002"/>
    <w:rsid w:val="006050B0"/>
    <w:rsid w:val="00605388"/>
    <w:rsid w:val="00610602"/>
    <w:rsid w:val="00611F98"/>
    <w:rsid w:val="00612838"/>
    <w:rsid w:val="00612897"/>
    <w:rsid w:val="00613EAD"/>
    <w:rsid w:val="00616EC8"/>
    <w:rsid w:val="00620E7C"/>
    <w:rsid w:val="00621174"/>
    <w:rsid w:val="00625FBA"/>
    <w:rsid w:val="006339A7"/>
    <w:rsid w:val="00634468"/>
    <w:rsid w:val="006353D1"/>
    <w:rsid w:val="00636165"/>
    <w:rsid w:val="0064042E"/>
    <w:rsid w:val="00645359"/>
    <w:rsid w:val="00645562"/>
    <w:rsid w:val="00645E51"/>
    <w:rsid w:val="006473A2"/>
    <w:rsid w:val="00647787"/>
    <w:rsid w:val="0065713C"/>
    <w:rsid w:val="00661E4A"/>
    <w:rsid w:val="0066332D"/>
    <w:rsid w:val="00663D0F"/>
    <w:rsid w:val="00672141"/>
    <w:rsid w:val="006726A0"/>
    <w:rsid w:val="0067547B"/>
    <w:rsid w:val="0067741B"/>
    <w:rsid w:val="00682733"/>
    <w:rsid w:val="0069668C"/>
    <w:rsid w:val="0069704E"/>
    <w:rsid w:val="006A3B23"/>
    <w:rsid w:val="006A59D6"/>
    <w:rsid w:val="006A5E45"/>
    <w:rsid w:val="006A7EB2"/>
    <w:rsid w:val="006B0800"/>
    <w:rsid w:val="006B0A28"/>
    <w:rsid w:val="006B1242"/>
    <w:rsid w:val="006B19EE"/>
    <w:rsid w:val="006B6676"/>
    <w:rsid w:val="006B6850"/>
    <w:rsid w:val="006B79F6"/>
    <w:rsid w:val="006B7B0A"/>
    <w:rsid w:val="006C3A06"/>
    <w:rsid w:val="006D35B9"/>
    <w:rsid w:val="006D51DF"/>
    <w:rsid w:val="006D5859"/>
    <w:rsid w:val="006D7FE1"/>
    <w:rsid w:val="006E0109"/>
    <w:rsid w:val="006E0D97"/>
    <w:rsid w:val="006E44E9"/>
    <w:rsid w:val="006F26BF"/>
    <w:rsid w:val="00703188"/>
    <w:rsid w:val="00705840"/>
    <w:rsid w:val="00710F56"/>
    <w:rsid w:val="0071313C"/>
    <w:rsid w:val="0071623D"/>
    <w:rsid w:val="00717098"/>
    <w:rsid w:val="007204B2"/>
    <w:rsid w:val="00721035"/>
    <w:rsid w:val="00722388"/>
    <w:rsid w:val="00722F0E"/>
    <w:rsid w:val="00723F4C"/>
    <w:rsid w:val="007254DF"/>
    <w:rsid w:val="007354D8"/>
    <w:rsid w:val="007427F1"/>
    <w:rsid w:val="007432AC"/>
    <w:rsid w:val="00744721"/>
    <w:rsid w:val="0074557C"/>
    <w:rsid w:val="00746880"/>
    <w:rsid w:val="007531D2"/>
    <w:rsid w:val="00760769"/>
    <w:rsid w:val="00762D13"/>
    <w:rsid w:val="00774C8B"/>
    <w:rsid w:val="007851A8"/>
    <w:rsid w:val="00786F6A"/>
    <w:rsid w:val="00787422"/>
    <w:rsid w:val="00790AA5"/>
    <w:rsid w:val="00794871"/>
    <w:rsid w:val="007A0962"/>
    <w:rsid w:val="007A298D"/>
    <w:rsid w:val="007A2A88"/>
    <w:rsid w:val="007B4379"/>
    <w:rsid w:val="007B641A"/>
    <w:rsid w:val="007B6B4F"/>
    <w:rsid w:val="007D7EE2"/>
    <w:rsid w:val="007E4639"/>
    <w:rsid w:val="007F24FC"/>
    <w:rsid w:val="007F782C"/>
    <w:rsid w:val="007F7AF6"/>
    <w:rsid w:val="0080106F"/>
    <w:rsid w:val="008016AB"/>
    <w:rsid w:val="00801922"/>
    <w:rsid w:val="00804637"/>
    <w:rsid w:val="0080720F"/>
    <w:rsid w:val="00810E91"/>
    <w:rsid w:val="008112A7"/>
    <w:rsid w:val="00816C55"/>
    <w:rsid w:val="00817F55"/>
    <w:rsid w:val="008206E4"/>
    <w:rsid w:val="00823783"/>
    <w:rsid w:val="00830001"/>
    <w:rsid w:val="0083274F"/>
    <w:rsid w:val="00834198"/>
    <w:rsid w:val="00834991"/>
    <w:rsid w:val="00835473"/>
    <w:rsid w:val="00840BDC"/>
    <w:rsid w:val="00842410"/>
    <w:rsid w:val="00843537"/>
    <w:rsid w:val="00846149"/>
    <w:rsid w:val="00846E3B"/>
    <w:rsid w:val="008547B9"/>
    <w:rsid w:val="00856492"/>
    <w:rsid w:val="00857C68"/>
    <w:rsid w:val="00860F76"/>
    <w:rsid w:val="00861AEA"/>
    <w:rsid w:val="00863AE4"/>
    <w:rsid w:val="008746BD"/>
    <w:rsid w:val="00876B59"/>
    <w:rsid w:val="00880BF4"/>
    <w:rsid w:val="00881D95"/>
    <w:rsid w:val="008820BF"/>
    <w:rsid w:val="00885270"/>
    <w:rsid w:val="00885709"/>
    <w:rsid w:val="00885AB4"/>
    <w:rsid w:val="0088662F"/>
    <w:rsid w:val="0089247C"/>
    <w:rsid w:val="008A634A"/>
    <w:rsid w:val="008A72FC"/>
    <w:rsid w:val="008B358C"/>
    <w:rsid w:val="008C449F"/>
    <w:rsid w:val="008D0359"/>
    <w:rsid w:val="008D129A"/>
    <w:rsid w:val="008D7052"/>
    <w:rsid w:val="008E2897"/>
    <w:rsid w:val="008E2AE7"/>
    <w:rsid w:val="008E7F19"/>
    <w:rsid w:val="008F5183"/>
    <w:rsid w:val="008F52F6"/>
    <w:rsid w:val="00907A66"/>
    <w:rsid w:val="009138C6"/>
    <w:rsid w:val="009139B8"/>
    <w:rsid w:val="00913A5A"/>
    <w:rsid w:val="00914767"/>
    <w:rsid w:val="009210EF"/>
    <w:rsid w:val="00921978"/>
    <w:rsid w:val="00924AC8"/>
    <w:rsid w:val="00942153"/>
    <w:rsid w:val="00942BF5"/>
    <w:rsid w:val="00945986"/>
    <w:rsid w:val="00950601"/>
    <w:rsid w:val="0095717F"/>
    <w:rsid w:val="00966BC0"/>
    <w:rsid w:val="00972844"/>
    <w:rsid w:val="00974444"/>
    <w:rsid w:val="009767BA"/>
    <w:rsid w:val="00977818"/>
    <w:rsid w:val="00982BB8"/>
    <w:rsid w:val="009925A1"/>
    <w:rsid w:val="00992806"/>
    <w:rsid w:val="00993491"/>
    <w:rsid w:val="00995CF7"/>
    <w:rsid w:val="0099681D"/>
    <w:rsid w:val="009971D4"/>
    <w:rsid w:val="009A339B"/>
    <w:rsid w:val="009B0D1A"/>
    <w:rsid w:val="009B237C"/>
    <w:rsid w:val="009C1F17"/>
    <w:rsid w:val="009C4FB4"/>
    <w:rsid w:val="009D1C5D"/>
    <w:rsid w:val="009D1E60"/>
    <w:rsid w:val="009D3337"/>
    <w:rsid w:val="009E029D"/>
    <w:rsid w:val="009E1E31"/>
    <w:rsid w:val="009E513B"/>
    <w:rsid w:val="009E7CBC"/>
    <w:rsid w:val="009F0A60"/>
    <w:rsid w:val="00A008E2"/>
    <w:rsid w:val="00A012D4"/>
    <w:rsid w:val="00A04B91"/>
    <w:rsid w:val="00A125F2"/>
    <w:rsid w:val="00A13198"/>
    <w:rsid w:val="00A1738A"/>
    <w:rsid w:val="00A24D55"/>
    <w:rsid w:val="00A25E83"/>
    <w:rsid w:val="00A27690"/>
    <w:rsid w:val="00A32732"/>
    <w:rsid w:val="00A332FC"/>
    <w:rsid w:val="00A37E41"/>
    <w:rsid w:val="00A53AB6"/>
    <w:rsid w:val="00A6003B"/>
    <w:rsid w:val="00A73C79"/>
    <w:rsid w:val="00A7536C"/>
    <w:rsid w:val="00A854BD"/>
    <w:rsid w:val="00A85D5F"/>
    <w:rsid w:val="00A87D4A"/>
    <w:rsid w:val="00A924B8"/>
    <w:rsid w:val="00AA4F66"/>
    <w:rsid w:val="00AB1B97"/>
    <w:rsid w:val="00AC7B90"/>
    <w:rsid w:val="00AD4917"/>
    <w:rsid w:val="00AD7DAB"/>
    <w:rsid w:val="00AE4745"/>
    <w:rsid w:val="00AE5B37"/>
    <w:rsid w:val="00AE644B"/>
    <w:rsid w:val="00AF0B1E"/>
    <w:rsid w:val="00AF0FFA"/>
    <w:rsid w:val="00AF3078"/>
    <w:rsid w:val="00AF3359"/>
    <w:rsid w:val="00AF4AFA"/>
    <w:rsid w:val="00B00975"/>
    <w:rsid w:val="00B0505B"/>
    <w:rsid w:val="00B115E1"/>
    <w:rsid w:val="00B12B51"/>
    <w:rsid w:val="00B13D05"/>
    <w:rsid w:val="00B150EA"/>
    <w:rsid w:val="00B152E1"/>
    <w:rsid w:val="00B15C1F"/>
    <w:rsid w:val="00B22C2F"/>
    <w:rsid w:val="00B2560B"/>
    <w:rsid w:val="00B26D31"/>
    <w:rsid w:val="00B30BD0"/>
    <w:rsid w:val="00B43970"/>
    <w:rsid w:val="00B45ECB"/>
    <w:rsid w:val="00B518A7"/>
    <w:rsid w:val="00B51EE7"/>
    <w:rsid w:val="00B64443"/>
    <w:rsid w:val="00B654DA"/>
    <w:rsid w:val="00B80D5A"/>
    <w:rsid w:val="00B82817"/>
    <w:rsid w:val="00B843B7"/>
    <w:rsid w:val="00B857AF"/>
    <w:rsid w:val="00B91AB7"/>
    <w:rsid w:val="00B928C7"/>
    <w:rsid w:val="00B92B48"/>
    <w:rsid w:val="00B93A00"/>
    <w:rsid w:val="00B96AAD"/>
    <w:rsid w:val="00B97384"/>
    <w:rsid w:val="00BA663D"/>
    <w:rsid w:val="00BB116B"/>
    <w:rsid w:val="00BB1842"/>
    <w:rsid w:val="00BC661A"/>
    <w:rsid w:val="00BD7FD8"/>
    <w:rsid w:val="00BF1A6E"/>
    <w:rsid w:val="00BF4682"/>
    <w:rsid w:val="00BF4E7E"/>
    <w:rsid w:val="00BF5AE5"/>
    <w:rsid w:val="00BF60B4"/>
    <w:rsid w:val="00BF6E4C"/>
    <w:rsid w:val="00C00594"/>
    <w:rsid w:val="00C00DE6"/>
    <w:rsid w:val="00C029A3"/>
    <w:rsid w:val="00C02B3B"/>
    <w:rsid w:val="00C03236"/>
    <w:rsid w:val="00C07007"/>
    <w:rsid w:val="00C129F4"/>
    <w:rsid w:val="00C24BF0"/>
    <w:rsid w:val="00C276B5"/>
    <w:rsid w:val="00C30C5C"/>
    <w:rsid w:val="00C35DC3"/>
    <w:rsid w:val="00C37BFF"/>
    <w:rsid w:val="00C44E3D"/>
    <w:rsid w:val="00C60F20"/>
    <w:rsid w:val="00C66FB2"/>
    <w:rsid w:val="00C72102"/>
    <w:rsid w:val="00C72B65"/>
    <w:rsid w:val="00C764CB"/>
    <w:rsid w:val="00C835DC"/>
    <w:rsid w:val="00C84042"/>
    <w:rsid w:val="00C84F50"/>
    <w:rsid w:val="00C97ADD"/>
    <w:rsid w:val="00CA1A6B"/>
    <w:rsid w:val="00CA223A"/>
    <w:rsid w:val="00CB4942"/>
    <w:rsid w:val="00CD0378"/>
    <w:rsid w:val="00CD08FD"/>
    <w:rsid w:val="00CD4CCE"/>
    <w:rsid w:val="00CD6CA0"/>
    <w:rsid w:val="00CE3C65"/>
    <w:rsid w:val="00CE7572"/>
    <w:rsid w:val="00CF0FA2"/>
    <w:rsid w:val="00CF5273"/>
    <w:rsid w:val="00CF65B5"/>
    <w:rsid w:val="00D01F81"/>
    <w:rsid w:val="00D024A7"/>
    <w:rsid w:val="00D03162"/>
    <w:rsid w:val="00D05D4A"/>
    <w:rsid w:val="00D12E30"/>
    <w:rsid w:val="00D13063"/>
    <w:rsid w:val="00D14601"/>
    <w:rsid w:val="00D17848"/>
    <w:rsid w:val="00D22204"/>
    <w:rsid w:val="00D23389"/>
    <w:rsid w:val="00D3399F"/>
    <w:rsid w:val="00D43146"/>
    <w:rsid w:val="00D458F8"/>
    <w:rsid w:val="00D505E9"/>
    <w:rsid w:val="00D55CA5"/>
    <w:rsid w:val="00D578DF"/>
    <w:rsid w:val="00D64066"/>
    <w:rsid w:val="00D65A44"/>
    <w:rsid w:val="00D708DA"/>
    <w:rsid w:val="00D71901"/>
    <w:rsid w:val="00D83D5E"/>
    <w:rsid w:val="00D86707"/>
    <w:rsid w:val="00D97E3B"/>
    <w:rsid w:val="00DA16D7"/>
    <w:rsid w:val="00DA2ED9"/>
    <w:rsid w:val="00DA7235"/>
    <w:rsid w:val="00DB1FB2"/>
    <w:rsid w:val="00DB30E2"/>
    <w:rsid w:val="00DB3922"/>
    <w:rsid w:val="00DB5142"/>
    <w:rsid w:val="00DC10AD"/>
    <w:rsid w:val="00DC1277"/>
    <w:rsid w:val="00DC7FC2"/>
    <w:rsid w:val="00DD05F5"/>
    <w:rsid w:val="00DD3717"/>
    <w:rsid w:val="00DD7CF8"/>
    <w:rsid w:val="00DE2081"/>
    <w:rsid w:val="00DE363E"/>
    <w:rsid w:val="00DE3820"/>
    <w:rsid w:val="00DE652E"/>
    <w:rsid w:val="00DF3B3E"/>
    <w:rsid w:val="00DF737C"/>
    <w:rsid w:val="00E01E3E"/>
    <w:rsid w:val="00E0668E"/>
    <w:rsid w:val="00E07231"/>
    <w:rsid w:val="00E1724E"/>
    <w:rsid w:val="00E23060"/>
    <w:rsid w:val="00E25EC6"/>
    <w:rsid w:val="00E27C45"/>
    <w:rsid w:val="00E31888"/>
    <w:rsid w:val="00E32B97"/>
    <w:rsid w:val="00E36CF3"/>
    <w:rsid w:val="00E41C0B"/>
    <w:rsid w:val="00E42420"/>
    <w:rsid w:val="00E42E75"/>
    <w:rsid w:val="00E4430B"/>
    <w:rsid w:val="00E450D6"/>
    <w:rsid w:val="00E457B0"/>
    <w:rsid w:val="00E519BD"/>
    <w:rsid w:val="00E53E30"/>
    <w:rsid w:val="00E81462"/>
    <w:rsid w:val="00E83C9A"/>
    <w:rsid w:val="00E84C7A"/>
    <w:rsid w:val="00E85DD1"/>
    <w:rsid w:val="00E95A77"/>
    <w:rsid w:val="00E964B9"/>
    <w:rsid w:val="00EA0472"/>
    <w:rsid w:val="00EA099D"/>
    <w:rsid w:val="00EA578B"/>
    <w:rsid w:val="00EA5A1C"/>
    <w:rsid w:val="00EA7810"/>
    <w:rsid w:val="00EB0092"/>
    <w:rsid w:val="00EB14F7"/>
    <w:rsid w:val="00EB298D"/>
    <w:rsid w:val="00EB529B"/>
    <w:rsid w:val="00EC049A"/>
    <w:rsid w:val="00EC2F3B"/>
    <w:rsid w:val="00ED5603"/>
    <w:rsid w:val="00EE096F"/>
    <w:rsid w:val="00EE123C"/>
    <w:rsid w:val="00EE3C76"/>
    <w:rsid w:val="00EE43F5"/>
    <w:rsid w:val="00EE467A"/>
    <w:rsid w:val="00EE7F12"/>
    <w:rsid w:val="00EF65AD"/>
    <w:rsid w:val="00EF7426"/>
    <w:rsid w:val="00F01FEE"/>
    <w:rsid w:val="00F02DAA"/>
    <w:rsid w:val="00F04292"/>
    <w:rsid w:val="00F1088A"/>
    <w:rsid w:val="00F12EBD"/>
    <w:rsid w:val="00F130C2"/>
    <w:rsid w:val="00F13C74"/>
    <w:rsid w:val="00F23712"/>
    <w:rsid w:val="00F348DD"/>
    <w:rsid w:val="00F3631F"/>
    <w:rsid w:val="00F40F00"/>
    <w:rsid w:val="00F40F18"/>
    <w:rsid w:val="00F4583C"/>
    <w:rsid w:val="00F52E02"/>
    <w:rsid w:val="00F532FA"/>
    <w:rsid w:val="00F54FBB"/>
    <w:rsid w:val="00F55595"/>
    <w:rsid w:val="00F6115A"/>
    <w:rsid w:val="00F630E1"/>
    <w:rsid w:val="00F66A6D"/>
    <w:rsid w:val="00F75C53"/>
    <w:rsid w:val="00F75CA0"/>
    <w:rsid w:val="00F8291A"/>
    <w:rsid w:val="00F83035"/>
    <w:rsid w:val="00F83E83"/>
    <w:rsid w:val="00F86192"/>
    <w:rsid w:val="00F86760"/>
    <w:rsid w:val="00F94502"/>
    <w:rsid w:val="00FA5A54"/>
    <w:rsid w:val="00FA680F"/>
    <w:rsid w:val="00FB0E00"/>
    <w:rsid w:val="00FB265B"/>
    <w:rsid w:val="00FB7921"/>
    <w:rsid w:val="00FC067A"/>
    <w:rsid w:val="00FC2F0F"/>
    <w:rsid w:val="00FD20B1"/>
    <w:rsid w:val="00FD247C"/>
    <w:rsid w:val="00FD709C"/>
    <w:rsid w:val="00FD7587"/>
    <w:rsid w:val="00FE0790"/>
    <w:rsid w:val="00FE0DBA"/>
    <w:rsid w:val="00FE1BE2"/>
    <w:rsid w:val="00FE61AE"/>
    <w:rsid w:val="00FE7E8D"/>
    <w:rsid w:val="00FF6399"/>
    <w:rsid w:val="00FF72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34BAA4"/>
  <w15:docId w15:val="{6889AECA-6583-494D-9D71-F1D4B701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23712"/>
    <w:pPr>
      <w:spacing w:after="160" w:line="259" w:lineRule="auto"/>
    </w:pPr>
    <w:rPr>
      <w:lang w:eastAsia="en-US"/>
    </w:rPr>
  </w:style>
  <w:style w:type="paragraph" w:styleId="1">
    <w:name w:val="heading 1"/>
    <w:basedOn w:val="a1"/>
    <w:next w:val="a1"/>
    <w:link w:val="10"/>
    <w:qFormat/>
    <w:rsid w:val="0018182E"/>
    <w:pPr>
      <w:keepNext/>
      <w:numPr>
        <w:numId w:val="10"/>
      </w:numPr>
      <w:spacing w:after="0" w:line="240" w:lineRule="auto"/>
      <w:jc w:val="both"/>
      <w:outlineLvl w:val="0"/>
    </w:pPr>
    <w:rPr>
      <w:b/>
      <w:bCs/>
      <w:sz w:val="32"/>
      <w:szCs w:val="32"/>
      <w:lang w:eastAsia="ru-RU"/>
    </w:rPr>
  </w:style>
  <w:style w:type="paragraph" w:styleId="20">
    <w:name w:val="heading 2"/>
    <w:basedOn w:val="a1"/>
    <w:next w:val="a1"/>
    <w:link w:val="21"/>
    <w:qFormat/>
    <w:rsid w:val="0018182E"/>
    <w:pPr>
      <w:keepNext/>
      <w:numPr>
        <w:ilvl w:val="1"/>
        <w:numId w:val="10"/>
      </w:numPr>
      <w:spacing w:after="0" w:line="240" w:lineRule="auto"/>
      <w:jc w:val="both"/>
      <w:outlineLvl w:val="1"/>
    </w:pPr>
    <w:rPr>
      <w:sz w:val="28"/>
      <w:szCs w:val="28"/>
      <w:lang w:eastAsia="ru-RU"/>
    </w:rPr>
  </w:style>
  <w:style w:type="paragraph" w:styleId="3">
    <w:name w:val="heading 3"/>
    <w:basedOn w:val="a1"/>
    <w:next w:val="a1"/>
    <w:link w:val="30"/>
    <w:qFormat/>
    <w:rsid w:val="0018182E"/>
    <w:pPr>
      <w:keepNext/>
      <w:numPr>
        <w:ilvl w:val="2"/>
        <w:numId w:val="10"/>
      </w:numPr>
      <w:suppressLineNumbers/>
      <w:spacing w:after="0" w:line="240" w:lineRule="auto"/>
      <w:jc w:val="center"/>
      <w:outlineLvl w:val="2"/>
    </w:pPr>
    <w:rPr>
      <w:sz w:val="28"/>
      <w:szCs w:val="28"/>
      <w:lang w:eastAsia="ru-RU"/>
    </w:rPr>
  </w:style>
  <w:style w:type="paragraph" w:styleId="4">
    <w:name w:val="heading 4"/>
    <w:basedOn w:val="a1"/>
    <w:next w:val="a1"/>
    <w:link w:val="40"/>
    <w:qFormat/>
    <w:rsid w:val="0018182E"/>
    <w:pPr>
      <w:keepNext/>
      <w:numPr>
        <w:ilvl w:val="3"/>
        <w:numId w:val="10"/>
      </w:numPr>
      <w:spacing w:after="0" w:line="240" w:lineRule="auto"/>
      <w:ind w:right="-74"/>
      <w:jc w:val="both"/>
      <w:outlineLvl w:val="3"/>
    </w:pPr>
    <w:rPr>
      <w:b/>
      <w:bCs/>
      <w:sz w:val="28"/>
      <w:szCs w:val="28"/>
      <w:lang w:eastAsia="ru-RU"/>
    </w:rPr>
  </w:style>
  <w:style w:type="paragraph" w:styleId="5">
    <w:name w:val="heading 5"/>
    <w:basedOn w:val="a1"/>
    <w:next w:val="a1"/>
    <w:link w:val="50"/>
    <w:qFormat/>
    <w:rsid w:val="0018182E"/>
    <w:pPr>
      <w:numPr>
        <w:ilvl w:val="4"/>
        <w:numId w:val="10"/>
      </w:numPr>
      <w:spacing w:before="240" w:after="60" w:line="240" w:lineRule="auto"/>
      <w:jc w:val="both"/>
      <w:outlineLvl w:val="4"/>
    </w:pPr>
    <w:rPr>
      <w:b/>
      <w:bCs/>
      <w:i/>
      <w:iCs/>
      <w:sz w:val="26"/>
      <w:szCs w:val="26"/>
      <w:lang w:eastAsia="ru-RU"/>
    </w:rPr>
  </w:style>
  <w:style w:type="paragraph" w:styleId="6">
    <w:name w:val="heading 6"/>
    <w:basedOn w:val="a1"/>
    <w:next w:val="a1"/>
    <w:link w:val="61"/>
    <w:qFormat/>
    <w:rsid w:val="0018182E"/>
    <w:pPr>
      <w:keepNext/>
      <w:numPr>
        <w:ilvl w:val="5"/>
        <w:numId w:val="10"/>
      </w:numPr>
      <w:spacing w:after="0" w:line="240" w:lineRule="auto"/>
      <w:jc w:val="both"/>
      <w:outlineLvl w:val="5"/>
    </w:pPr>
    <w:rPr>
      <w:sz w:val="28"/>
      <w:szCs w:val="28"/>
      <w:lang w:eastAsia="ru-RU"/>
    </w:rPr>
  </w:style>
  <w:style w:type="paragraph" w:styleId="7">
    <w:name w:val="heading 7"/>
    <w:basedOn w:val="a1"/>
    <w:next w:val="a1"/>
    <w:link w:val="70"/>
    <w:qFormat/>
    <w:rsid w:val="0018182E"/>
    <w:pPr>
      <w:numPr>
        <w:ilvl w:val="6"/>
        <w:numId w:val="10"/>
      </w:numPr>
      <w:spacing w:before="240" w:after="60" w:line="240" w:lineRule="auto"/>
      <w:jc w:val="both"/>
      <w:outlineLvl w:val="6"/>
    </w:pPr>
    <w:rPr>
      <w:sz w:val="24"/>
      <w:szCs w:val="24"/>
      <w:lang w:eastAsia="ru-RU"/>
    </w:rPr>
  </w:style>
  <w:style w:type="paragraph" w:styleId="8">
    <w:name w:val="heading 8"/>
    <w:basedOn w:val="a1"/>
    <w:next w:val="a1"/>
    <w:link w:val="80"/>
    <w:qFormat/>
    <w:rsid w:val="0018182E"/>
    <w:pPr>
      <w:numPr>
        <w:ilvl w:val="7"/>
        <w:numId w:val="10"/>
      </w:numPr>
      <w:spacing w:before="240" w:after="60" w:line="240" w:lineRule="auto"/>
      <w:jc w:val="both"/>
      <w:outlineLvl w:val="7"/>
    </w:pPr>
    <w:rPr>
      <w:i/>
      <w:iCs/>
      <w:sz w:val="24"/>
      <w:szCs w:val="24"/>
      <w:lang w:eastAsia="ru-RU"/>
    </w:rPr>
  </w:style>
  <w:style w:type="paragraph" w:styleId="9">
    <w:name w:val="heading 9"/>
    <w:basedOn w:val="a1"/>
    <w:next w:val="a1"/>
    <w:link w:val="90"/>
    <w:qFormat/>
    <w:rsid w:val="0018182E"/>
    <w:pPr>
      <w:numPr>
        <w:ilvl w:val="8"/>
        <w:numId w:val="10"/>
      </w:numPr>
      <w:spacing w:before="240" w:after="60" w:line="240" w:lineRule="auto"/>
      <w:jc w:val="both"/>
      <w:outlineLvl w:val="8"/>
    </w:pPr>
    <w:rPr>
      <w:rFonts w:ascii="Cambria" w:hAnsi="Cambria" w:cs="Cambria"/>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8182E"/>
    <w:rPr>
      <w:b/>
      <w:bCs/>
      <w:sz w:val="32"/>
      <w:szCs w:val="32"/>
    </w:rPr>
  </w:style>
  <w:style w:type="character" w:customStyle="1" w:styleId="21">
    <w:name w:val="Заголовок 2 Знак"/>
    <w:basedOn w:val="a2"/>
    <w:link w:val="20"/>
    <w:uiPriority w:val="99"/>
    <w:locked/>
    <w:rsid w:val="0018182E"/>
    <w:rPr>
      <w:sz w:val="28"/>
      <w:szCs w:val="28"/>
    </w:rPr>
  </w:style>
  <w:style w:type="character" w:customStyle="1" w:styleId="30">
    <w:name w:val="Заголовок 3 Знак"/>
    <w:basedOn w:val="a2"/>
    <w:link w:val="3"/>
    <w:uiPriority w:val="99"/>
    <w:locked/>
    <w:rsid w:val="0018182E"/>
    <w:rPr>
      <w:sz w:val="28"/>
      <w:szCs w:val="28"/>
    </w:rPr>
  </w:style>
  <w:style w:type="character" w:customStyle="1" w:styleId="40">
    <w:name w:val="Заголовок 4 Знак"/>
    <w:basedOn w:val="a2"/>
    <w:link w:val="4"/>
    <w:uiPriority w:val="99"/>
    <w:locked/>
    <w:rsid w:val="0018182E"/>
    <w:rPr>
      <w:b/>
      <w:bCs/>
      <w:sz w:val="28"/>
      <w:szCs w:val="28"/>
    </w:rPr>
  </w:style>
  <w:style w:type="character" w:customStyle="1" w:styleId="50">
    <w:name w:val="Заголовок 5 Знак"/>
    <w:basedOn w:val="a2"/>
    <w:link w:val="5"/>
    <w:uiPriority w:val="99"/>
    <w:locked/>
    <w:rsid w:val="0018182E"/>
    <w:rPr>
      <w:b/>
      <w:bCs/>
      <w:i/>
      <w:iCs/>
      <w:sz w:val="26"/>
      <w:szCs w:val="26"/>
    </w:rPr>
  </w:style>
  <w:style w:type="table" w:styleId="a5">
    <w:name w:val="Table Grid"/>
    <w:basedOn w:val="a3"/>
    <w:uiPriority w:val="99"/>
    <w:rsid w:val="0064556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2"/>
    <w:link w:val="7"/>
    <w:uiPriority w:val="99"/>
    <w:locked/>
    <w:rsid w:val="0018182E"/>
    <w:rPr>
      <w:sz w:val="24"/>
      <w:szCs w:val="24"/>
    </w:rPr>
  </w:style>
  <w:style w:type="character" w:customStyle="1" w:styleId="80">
    <w:name w:val="Заголовок 8 Знак"/>
    <w:basedOn w:val="a2"/>
    <w:link w:val="8"/>
    <w:uiPriority w:val="99"/>
    <w:locked/>
    <w:rsid w:val="0018182E"/>
    <w:rPr>
      <w:i/>
      <w:iCs/>
      <w:sz w:val="24"/>
      <w:szCs w:val="24"/>
    </w:rPr>
  </w:style>
  <w:style w:type="character" w:customStyle="1" w:styleId="90">
    <w:name w:val="Заголовок 9 Знак"/>
    <w:basedOn w:val="a2"/>
    <w:link w:val="9"/>
    <w:uiPriority w:val="99"/>
    <w:locked/>
    <w:rsid w:val="0018182E"/>
    <w:rPr>
      <w:rFonts w:ascii="Cambria" w:hAnsi="Cambria" w:cs="Cambria"/>
    </w:rPr>
  </w:style>
  <w:style w:type="paragraph" w:styleId="a6">
    <w:name w:val="Normal (Web)"/>
    <w:basedOn w:val="a1"/>
    <w:uiPriority w:val="99"/>
    <w:rsid w:val="0052687A"/>
    <w:pPr>
      <w:spacing w:before="100" w:beforeAutospacing="1" w:after="100" w:afterAutospacing="1" w:line="240" w:lineRule="auto"/>
    </w:pPr>
    <w:rPr>
      <w:rFonts w:ascii="Arial Unicode MS" w:eastAsia="Arial Unicode MS" w:cs="Arial Unicode MS"/>
      <w:sz w:val="24"/>
      <w:szCs w:val="24"/>
      <w:lang w:eastAsia="ru-RU"/>
    </w:rPr>
  </w:style>
  <w:style w:type="paragraph" w:customStyle="1" w:styleId="a0">
    <w:name w:val="список с точками"/>
    <w:basedOn w:val="a1"/>
    <w:uiPriority w:val="99"/>
    <w:rsid w:val="001763FD"/>
    <w:pPr>
      <w:numPr>
        <w:numId w:val="8"/>
      </w:numPr>
      <w:spacing w:after="0" w:line="312" w:lineRule="auto"/>
      <w:jc w:val="both"/>
    </w:pPr>
    <w:rPr>
      <w:rFonts w:ascii="Times New Roman" w:hAnsi="Times New Roman" w:cs="Times New Roman"/>
      <w:sz w:val="24"/>
      <w:szCs w:val="24"/>
      <w:lang w:eastAsia="ru-RU"/>
    </w:rPr>
  </w:style>
  <w:style w:type="paragraph" w:styleId="a7">
    <w:name w:val="List Paragraph"/>
    <w:basedOn w:val="a1"/>
    <w:uiPriority w:val="34"/>
    <w:qFormat/>
    <w:rsid w:val="00173C14"/>
    <w:pPr>
      <w:ind w:left="720"/>
    </w:pPr>
  </w:style>
  <w:style w:type="paragraph" w:customStyle="1" w:styleId="a8">
    <w:name w:val="Знак Знак Знак"/>
    <w:basedOn w:val="a1"/>
    <w:uiPriority w:val="99"/>
    <w:rsid w:val="00DB3922"/>
    <w:pPr>
      <w:spacing w:before="100" w:beforeAutospacing="1" w:after="100" w:afterAutospacing="1" w:line="240" w:lineRule="auto"/>
    </w:pPr>
    <w:rPr>
      <w:rFonts w:ascii="Tahoma" w:hAnsi="Tahoma" w:cs="Tahoma"/>
      <w:sz w:val="20"/>
      <w:szCs w:val="20"/>
      <w:lang w:val="en-US"/>
    </w:rPr>
  </w:style>
  <w:style w:type="character" w:customStyle="1" w:styleId="61">
    <w:name w:val="Заголовок 6 Знак1"/>
    <w:link w:val="6"/>
    <w:uiPriority w:val="99"/>
    <w:locked/>
    <w:rsid w:val="0018182E"/>
    <w:rPr>
      <w:sz w:val="28"/>
      <w:szCs w:val="28"/>
    </w:rPr>
  </w:style>
  <w:style w:type="paragraph" w:styleId="a9">
    <w:name w:val="Balloon Text"/>
    <w:basedOn w:val="a1"/>
    <w:link w:val="aa"/>
    <w:uiPriority w:val="99"/>
    <w:semiHidden/>
    <w:rsid w:val="00FC2F0F"/>
    <w:pPr>
      <w:spacing w:after="0" w:line="240" w:lineRule="auto"/>
    </w:pPr>
    <w:rPr>
      <w:rFonts w:ascii="Segoe UI" w:hAnsi="Segoe UI" w:cs="Segoe UI"/>
      <w:sz w:val="18"/>
      <w:szCs w:val="18"/>
      <w:lang w:eastAsia="ru-RU"/>
    </w:rPr>
  </w:style>
  <w:style w:type="character" w:customStyle="1" w:styleId="aa">
    <w:name w:val="Текст выноски Знак"/>
    <w:basedOn w:val="a2"/>
    <w:link w:val="a9"/>
    <w:uiPriority w:val="99"/>
    <w:semiHidden/>
    <w:locked/>
    <w:rsid w:val="00FC2F0F"/>
    <w:rPr>
      <w:rFonts w:ascii="Segoe UI" w:hAnsi="Segoe UI" w:cs="Times New Roman"/>
      <w:sz w:val="18"/>
    </w:rPr>
  </w:style>
  <w:style w:type="paragraph" w:styleId="31">
    <w:name w:val="Body Text Indent 3"/>
    <w:basedOn w:val="a1"/>
    <w:link w:val="32"/>
    <w:uiPriority w:val="99"/>
    <w:rsid w:val="001F7F38"/>
    <w:pPr>
      <w:spacing w:after="120" w:line="240" w:lineRule="auto"/>
      <w:ind w:left="283"/>
    </w:pPr>
    <w:rPr>
      <w:rFonts w:cs="Times New Roman"/>
      <w:sz w:val="16"/>
      <w:szCs w:val="16"/>
      <w:lang w:eastAsia="ru-RU"/>
    </w:rPr>
  </w:style>
  <w:style w:type="character" w:customStyle="1" w:styleId="32">
    <w:name w:val="Основной текст с отступом 3 Знак"/>
    <w:basedOn w:val="a2"/>
    <w:link w:val="31"/>
    <w:uiPriority w:val="99"/>
    <w:locked/>
    <w:rsid w:val="001F7F38"/>
    <w:rPr>
      <w:rFonts w:ascii="Times New Roman" w:hAnsi="Times New Roman" w:cs="Times New Roman"/>
      <w:sz w:val="16"/>
      <w:lang w:eastAsia="ru-RU"/>
    </w:rPr>
  </w:style>
  <w:style w:type="paragraph" w:customStyle="1" w:styleId="Default">
    <w:name w:val="Default"/>
    <w:uiPriority w:val="99"/>
    <w:rsid w:val="001F7F38"/>
    <w:pPr>
      <w:autoSpaceDE w:val="0"/>
      <w:autoSpaceDN w:val="0"/>
      <w:adjustRightInd w:val="0"/>
      <w:spacing w:after="0" w:line="240" w:lineRule="auto"/>
    </w:pPr>
    <w:rPr>
      <w:rFonts w:cs="Times New Roman"/>
      <w:color w:val="000000"/>
      <w:sz w:val="24"/>
      <w:szCs w:val="24"/>
    </w:rPr>
  </w:style>
  <w:style w:type="paragraph" w:customStyle="1" w:styleId="14">
    <w:name w:val="Основной текст + 14"/>
    <w:basedOn w:val="a1"/>
    <w:autoRedefine/>
    <w:uiPriority w:val="99"/>
    <w:rsid w:val="001F7F38"/>
    <w:pPr>
      <w:numPr>
        <w:numId w:val="9"/>
      </w:numPr>
      <w:tabs>
        <w:tab w:val="left" w:pos="0"/>
        <w:tab w:val="left" w:pos="360"/>
        <w:tab w:val="left" w:pos="426"/>
        <w:tab w:val="left" w:pos="851"/>
      </w:tabs>
      <w:spacing w:after="0" w:line="240" w:lineRule="auto"/>
      <w:ind w:left="0" w:firstLine="0"/>
      <w:jc w:val="both"/>
    </w:pPr>
    <w:rPr>
      <w:rFonts w:ascii="Times New Roman" w:hAnsi="Times New Roman" w:cs="Times New Roman"/>
      <w:color w:val="000000"/>
      <w:sz w:val="28"/>
      <w:szCs w:val="28"/>
      <w:lang w:eastAsia="ru-RU"/>
    </w:rPr>
  </w:style>
  <w:style w:type="character" w:styleId="ab">
    <w:name w:val="annotation reference"/>
    <w:basedOn w:val="a2"/>
    <w:uiPriority w:val="99"/>
    <w:semiHidden/>
    <w:rsid w:val="00074B4A"/>
    <w:rPr>
      <w:rFonts w:cs="Times New Roman"/>
      <w:sz w:val="16"/>
      <w:szCs w:val="16"/>
    </w:rPr>
  </w:style>
  <w:style w:type="paragraph" w:styleId="ac">
    <w:name w:val="annotation text"/>
    <w:basedOn w:val="a1"/>
    <w:link w:val="ad"/>
    <w:uiPriority w:val="99"/>
    <w:semiHidden/>
    <w:rsid w:val="00074B4A"/>
    <w:pPr>
      <w:spacing w:line="240" w:lineRule="auto"/>
    </w:pPr>
    <w:rPr>
      <w:sz w:val="20"/>
      <w:szCs w:val="20"/>
      <w:lang w:eastAsia="ru-RU"/>
    </w:rPr>
  </w:style>
  <w:style w:type="character" w:customStyle="1" w:styleId="ad">
    <w:name w:val="Текст примечания Знак"/>
    <w:basedOn w:val="a2"/>
    <w:link w:val="ac"/>
    <w:uiPriority w:val="99"/>
    <w:semiHidden/>
    <w:locked/>
    <w:rsid w:val="00074B4A"/>
    <w:rPr>
      <w:rFonts w:cs="Times New Roman"/>
      <w:sz w:val="20"/>
    </w:rPr>
  </w:style>
  <w:style w:type="paragraph" w:styleId="ae">
    <w:name w:val="annotation subject"/>
    <w:basedOn w:val="ac"/>
    <w:next w:val="ac"/>
    <w:link w:val="af"/>
    <w:uiPriority w:val="99"/>
    <w:semiHidden/>
    <w:rsid w:val="00074B4A"/>
    <w:rPr>
      <w:b/>
      <w:bCs/>
    </w:rPr>
  </w:style>
  <w:style w:type="character" w:customStyle="1" w:styleId="af">
    <w:name w:val="Тема примечания Знак"/>
    <w:basedOn w:val="ad"/>
    <w:link w:val="ae"/>
    <w:uiPriority w:val="99"/>
    <w:semiHidden/>
    <w:locked/>
    <w:rsid w:val="00074B4A"/>
    <w:rPr>
      <w:rFonts w:cs="Times New Roman"/>
      <w:b/>
      <w:sz w:val="20"/>
    </w:rPr>
  </w:style>
  <w:style w:type="paragraph" w:styleId="af0">
    <w:name w:val="Body Text Indent"/>
    <w:basedOn w:val="a1"/>
    <w:link w:val="af1"/>
    <w:uiPriority w:val="99"/>
    <w:rsid w:val="00AD4917"/>
    <w:pPr>
      <w:spacing w:after="120" w:line="276" w:lineRule="auto"/>
      <w:ind w:left="283"/>
    </w:pPr>
    <w:rPr>
      <w:sz w:val="20"/>
      <w:szCs w:val="20"/>
      <w:lang w:eastAsia="ru-RU"/>
    </w:rPr>
  </w:style>
  <w:style w:type="character" w:customStyle="1" w:styleId="af1">
    <w:name w:val="Основной текст с отступом Знак"/>
    <w:basedOn w:val="a2"/>
    <w:link w:val="af0"/>
    <w:uiPriority w:val="99"/>
    <w:locked/>
    <w:rsid w:val="00AD4917"/>
    <w:rPr>
      <w:rFonts w:ascii="Calibri" w:hAnsi="Calibri" w:cs="Times New Roman"/>
    </w:rPr>
  </w:style>
  <w:style w:type="paragraph" w:customStyle="1" w:styleId="ConsPlusNormal">
    <w:name w:val="ConsPlusNormal"/>
    <w:uiPriority w:val="99"/>
    <w:rsid w:val="003E6719"/>
    <w:pPr>
      <w:widowControl w:val="0"/>
      <w:autoSpaceDE w:val="0"/>
      <w:autoSpaceDN w:val="0"/>
      <w:adjustRightInd w:val="0"/>
      <w:spacing w:after="0" w:line="240" w:lineRule="auto"/>
      <w:ind w:firstLine="720"/>
    </w:pPr>
    <w:rPr>
      <w:rFonts w:ascii="Arial" w:hAnsi="Arial" w:cs="Arial"/>
      <w:sz w:val="20"/>
      <w:szCs w:val="20"/>
    </w:rPr>
  </w:style>
  <w:style w:type="paragraph" w:styleId="af2">
    <w:name w:val="header"/>
    <w:basedOn w:val="a1"/>
    <w:link w:val="af3"/>
    <w:rsid w:val="00211D1B"/>
    <w:pPr>
      <w:tabs>
        <w:tab w:val="center" w:pos="4677"/>
        <w:tab w:val="right" w:pos="9355"/>
      </w:tabs>
      <w:spacing w:after="0" w:line="240" w:lineRule="auto"/>
    </w:pPr>
  </w:style>
  <w:style w:type="character" w:customStyle="1" w:styleId="af3">
    <w:name w:val="Верхний колонтитул Знак"/>
    <w:basedOn w:val="a2"/>
    <w:link w:val="af2"/>
    <w:uiPriority w:val="99"/>
    <w:locked/>
    <w:rsid w:val="00211D1B"/>
    <w:rPr>
      <w:rFonts w:cs="Times New Roman"/>
    </w:rPr>
  </w:style>
  <w:style w:type="paragraph" w:styleId="af4">
    <w:name w:val="footer"/>
    <w:basedOn w:val="a1"/>
    <w:link w:val="af5"/>
    <w:uiPriority w:val="99"/>
    <w:rsid w:val="00211D1B"/>
    <w:pPr>
      <w:tabs>
        <w:tab w:val="center" w:pos="4677"/>
        <w:tab w:val="right" w:pos="9355"/>
      </w:tabs>
      <w:spacing w:after="0" w:line="240" w:lineRule="auto"/>
    </w:pPr>
  </w:style>
  <w:style w:type="character" w:customStyle="1" w:styleId="af5">
    <w:name w:val="Нижний колонтитул Знак"/>
    <w:basedOn w:val="a2"/>
    <w:link w:val="af4"/>
    <w:uiPriority w:val="99"/>
    <w:locked/>
    <w:rsid w:val="00211D1B"/>
    <w:rPr>
      <w:rFonts w:cs="Times New Roman"/>
    </w:rPr>
  </w:style>
  <w:style w:type="table" w:customStyle="1" w:styleId="11">
    <w:name w:val="Сетка таблицы светлая1"/>
    <w:basedOn w:val="a3"/>
    <w:uiPriority w:val="99"/>
    <w:rsid w:val="000D0616"/>
    <w:pPr>
      <w:spacing w:after="0" w:line="240" w:lineRule="auto"/>
    </w:pPr>
    <w:rPr>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6">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1"/>
    <w:link w:val="12"/>
    <w:uiPriority w:val="99"/>
    <w:rsid w:val="0026504B"/>
    <w:pPr>
      <w:spacing w:after="0" w:line="240" w:lineRule="auto"/>
      <w:ind w:firstLine="709"/>
      <w:jc w:val="both"/>
    </w:pPr>
    <w:rPr>
      <w:rFonts w:ascii="Times New Roman" w:hAnsi="Times New Roman" w:cs="Times New Roman"/>
      <w:sz w:val="20"/>
      <w:szCs w:val="20"/>
      <w:lang w:eastAsia="ru-RU"/>
    </w:rPr>
  </w:style>
  <w:style w:type="paragraph" w:customStyle="1" w:styleId="13">
    <w:name w:val="Обычный1"/>
    <w:uiPriority w:val="99"/>
    <w:rsid w:val="00B26D31"/>
    <w:pPr>
      <w:widowControl w:val="0"/>
      <w:spacing w:before="180" w:after="0" w:line="300" w:lineRule="auto"/>
      <w:ind w:firstLine="397"/>
      <w:jc w:val="both"/>
    </w:pPr>
    <w:rPr>
      <w:rFonts w:ascii="Times New Roman" w:hAnsi="Times New Roman" w:cs="Times New Roman"/>
    </w:rPr>
  </w:style>
  <w:style w:type="paragraph" w:styleId="22">
    <w:name w:val="Body Text Indent 2"/>
    <w:basedOn w:val="a1"/>
    <w:link w:val="23"/>
    <w:uiPriority w:val="99"/>
    <w:rsid w:val="00240073"/>
    <w:pPr>
      <w:spacing w:after="120" w:line="480" w:lineRule="auto"/>
      <w:ind w:left="283"/>
    </w:pPr>
    <w:rPr>
      <w:rFonts w:ascii="Times New Roman" w:hAnsi="Times New Roman" w:cs="Times New Roman"/>
      <w:sz w:val="24"/>
      <w:szCs w:val="24"/>
      <w:lang w:eastAsia="ru-RU"/>
    </w:rPr>
  </w:style>
  <w:style w:type="character" w:customStyle="1" w:styleId="23">
    <w:name w:val="Основной текст с отступом 2 Знак"/>
    <w:basedOn w:val="a2"/>
    <w:link w:val="22"/>
    <w:uiPriority w:val="99"/>
    <w:semiHidden/>
    <w:locked/>
    <w:rsid w:val="00D43146"/>
    <w:rPr>
      <w:rFonts w:cs="Calibri"/>
      <w:lang w:eastAsia="en-US"/>
    </w:rPr>
  </w:style>
  <w:style w:type="paragraph" w:styleId="af7">
    <w:name w:val="Body Text"/>
    <w:basedOn w:val="a1"/>
    <w:link w:val="af8"/>
    <w:uiPriority w:val="99"/>
    <w:rsid w:val="00DB3922"/>
    <w:pPr>
      <w:spacing w:after="120"/>
    </w:pPr>
  </w:style>
  <w:style w:type="character" w:customStyle="1" w:styleId="af8">
    <w:name w:val="Основной текст Знак"/>
    <w:basedOn w:val="a2"/>
    <w:link w:val="af7"/>
    <w:uiPriority w:val="99"/>
    <w:semiHidden/>
    <w:locked/>
    <w:rsid w:val="00D43146"/>
    <w:rPr>
      <w:rFonts w:cs="Calibri"/>
      <w:lang w:eastAsia="en-US"/>
    </w:rPr>
  </w:style>
  <w:style w:type="paragraph" w:customStyle="1" w:styleId="text">
    <w:name w:val="text"/>
    <w:basedOn w:val="a1"/>
    <w:uiPriority w:val="99"/>
    <w:rsid w:val="0018182E"/>
    <w:pPr>
      <w:spacing w:before="100" w:beforeAutospacing="1" w:after="100" w:afterAutospacing="1" w:line="240" w:lineRule="auto"/>
      <w:ind w:firstLine="709"/>
      <w:jc w:val="both"/>
      <w:textAlignment w:val="baseline"/>
    </w:pPr>
    <w:rPr>
      <w:rFonts w:ascii="Arial" w:hAnsi="Arial" w:cs="Arial"/>
      <w:color w:val="333333"/>
      <w:sz w:val="18"/>
      <w:szCs w:val="18"/>
      <w:lang w:eastAsia="ru-RU"/>
    </w:rPr>
  </w:style>
  <w:style w:type="character" w:customStyle="1" w:styleId="apple-style-span">
    <w:name w:val="apple-style-span"/>
    <w:uiPriority w:val="99"/>
    <w:rsid w:val="0018182E"/>
  </w:style>
  <w:style w:type="character" w:styleId="af9">
    <w:name w:val="footnote reference"/>
    <w:basedOn w:val="a2"/>
    <w:uiPriority w:val="99"/>
    <w:semiHidden/>
    <w:rsid w:val="0026504B"/>
    <w:rPr>
      <w:rFonts w:cs="Times New Roman"/>
      <w:vertAlign w:val="superscript"/>
    </w:rPr>
  </w:style>
  <w:style w:type="character" w:customStyle="1" w:styleId="12">
    <w:name w:val="Текст сноски Знак1"/>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link w:val="af6"/>
    <w:uiPriority w:val="99"/>
    <w:locked/>
    <w:rsid w:val="0026504B"/>
    <w:rPr>
      <w:rFonts w:ascii="Times New Roman" w:hAnsi="Times New Roman"/>
    </w:rPr>
  </w:style>
  <w:style w:type="paragraph" w:customStyle="1" w:styleId="afa">
    <w:name w:val="УМК_Центр"/>
    <w:basedOn w:val="a1"/>
    <w:uiPriority w:val="99"/>
    <w:rsid w:val="00B26D31"/>
    <w:pPr>
      <w:spacing w:before="240" w:after="240" w:line="240" w:lineRule="auto"/>
      <w:ind w:firstLine="397"/>
      <w:jc w:val="center"/>
    </w:pPr>
    <w:rPr>
      <w:rFonts w:ascii="Century Gothic" w:hAnsi="Century Gothic" w:cs="Century Gothic"/>
      <w:b/>
      <w:bCs/>
      <w:sz w:val="20"/>
      <w:szCs w:val="20"/>
      <w:lang w:eastAsia="ru-RU"/>
    </w:rPr>
  </w:style>
  <w:style w:type="paragraph" w:customStyle="1" w:styleId="afb">
    <w:name w:val="УМК_Название"/>
    <w:basedOn w:val="a1"/>
    <w:uiPriority w:val="99"/>
    <w:rsid w:val="00B26D31"/>
    <w:pPr>
      <w:spacing w:before="2400" w:after="3600" w:line="240" w:lineRule="auto"/>
      <w:ind w:firstLine="397"/>
      <w:jc w:val="center"/>
    </w:pPr>
    <w:rPr>
      <w:rFonts w:ascii="Century Gothic" w:hAnsi="Century Gothic" w:cs="Century Gothic"/>
      <w:b/>
      <w:bCs/>
      <w:sz w:val="28"/>
      <w:szCs w:val="28"/>
      <w:lang w:eastAsia="ru-RU"/>
    </w:rPr>
  </w:style>
  <w:style w:type="paragraph" w:styleId="afc">
    <w:name w:val="endnote text"/>
    <w:basedOn w:val="a1"/>
    <w:link w:val="afd"/>
    <w:uiPriority w:val="99"/>
    <w:semiHidden/>
    <w:rsid w:val="00B26D31"/>
    <w:pPr>
      <w:spacing w:after="0" w:line="240" w:lineRule="auto"/>
    </w:pPr>
    <w:rPr>
      <w:rFonts w:ascii="Times New Roman" w:hAnsi="Times New Roman" w:cs="Times New Roman"/>
      <w:sz w:val="20"/>
      <w:szCs w:val="20"/>
      <w:lang w:eastAsia="ru-RU"/>
    </w:rPr>
  </w:style>
  <w:style w:type="character" w:customStyle="1" w:styleId="afd">
    <w:name w:val="Текст концевой сноски Знак"/>
    <w:basedOn w:val="a2"/>
    <w:link w:val="afc"/>
    <w:uiPriority w:val="99"/>
    <w:semiHidden/>
    <w:locked/>
    <w:rsid w:val="00D43146"/>
    <w:rPr>
      <w:rFonts w:cs="Calibri"/>
      <w:sz w:val="20"/>
      <w:szCs w:val="20"/>
      <w:lang w:eastAsia="en-US"/>
    </w:rPr>
  </w:style>
  <w:style w:type="character" w:styleId="afe">
    <w:name w:val="endnote reference"/>
    <w:basedOn w:val="a2"/>
    <w:uiPriority w:val="99"/>
    <w:semiHidden/>
    <w:rsid w:val="00B26D31"/>
    <w:rPr>
      <w:rFonts w:cs="Times New Roman"/>
      <w:vertAlign w:val="superscript"/>
    </w:rPr>
  </w:style>
  <w:style w:type="character" w:styleId="aff">
    <w:name w:val="Hyperlink"/>
    <w:basedOn w:val="a2"/>
    <w:uiPriority w:val="99"/>
    <w:rsid w:val="00B26D31"/>
    <w:rPr>
      <w:rFonts w:cs="Times New Roman"/>
      <w:color w:val="0000FF"/>
      <w:u w:val="single"/>
    </w:rPr>
  </w:style>
  <w:style w:type="character" w:styleId="aff0">
    <w:name w:val="Strong"/>
    <w:basedOn w:val="a2"/>
    <w:uiPriority w:val="99"/>
    <w:qFormat/>
    <w:rsid w:val="00B26D31"/>
    <w:rPr>
      <w:rFonts w:cs="Times New Roman"/>
      <w:b/>
      <w:bCs/>
    </w:rPr>
  </w:style>
  <w:style w:type="character" w:customStyle="1" w:styleId="nameautor">
    <w:name w:val="name_autor"/>
    <w:basedOn w:val="a2"/>
    <w:uiPriority w:val="99"/>
    <w:rsid w:val="00B26D31"/>
    <w:rPr>
      <w:rFonts w:cs="Times New Roman"/>
    </w:rPr>
  </w:style>
  <w:style w:type="character" w:customStyle="1" w:styleId="60">
    <w:name w:val="Заголовок 6 Знак"/>
    <w:basedOn w:val="a2"/>
    <w:uiPriority w:val="99"/>
    <w:locked/>
    <w:rsid w:val="00B26D31"/>
    <w:rPr>
      <w:rFonts w:cs="Times New Roman"/>
      <w:b/>
      <w:bCs/>
      <w:sz w:val="22"/>
      <w:szCs w:val="22"/>
      <w:lang w:val="ru-RU" w:eastAsia="ru-RU"/>
    </w:rPr>
  </w:style>
  <w:style w:type="character" w:styleId="aff1">
    <w:name w:val="page number"/>
    <w:basedOn w:val="a2"/>
    <w:uiPriority w:val="99"/>
    <w:rsid w:val="00B26D31"/>
    <w:rPr>
      <w:rFonts w:cs="Times New Roman"/>
    </w:rPr>
  </w:style>
  <w:style w:type="paragraph" w:styleId="24">
    <w:name w:val="Body Text 2"/>
    <w:basedOn w:val="a1"/>
    <w:link w:val="25"/>
    <w:uiPriority w:val="99"/>
    <w:rsid w:val="00B26D31"/>
    <w:pPr>
      <w:spacing w:after="120" w:line="480" w:lineRule="auto"/>
    </w:pPr>
    <w:rPr>
      <w:rFonts w:ascii="Times New Roman" w:hAnsi="Times New Roman" w:cs="Times New Roman"/>
      <w:sz w:val="24"/>
      <w:szCs w:val="24"/>
      <w:lang w:eastAsia="ru-RU"/>
    </w:rPr>
  </w:style>
  <w:style w:type="character" w:customStyle="1" w:styleId="25">
    <w:name w:val="Основной текст 2 Знак"/>
    <w:basedOn w:val="a2"/>
    <w:link w:val="24"/>
    <w:uiPriority w:val="99"/>
    <w:semiHidden/>
    <w:locked/>
    <w:rsid w:val="00D43146"/>
    <w:rPr>
      <w:rFonts w:cs="Calibri"/>
      <w:lang w:eastAsia="en-US"/>
    </w:rPr>
  </w:style>
  <w:style w:type="character" w:styleId="aff2">
    <w:name w:val="Emphasis"/>
    <w:basedOn w:val="a2"/>
    <w:uiPriority w:val="99"/>
    <w:qFormat/>
    <w:rsid w:val="00B26D31"/>
    <w:rPr>
      <w:rFonts w:cs="Times New Roman"/>
      <w:i/>
      <w:iCs/>
    </w:rPr>
  </w:style>
  <w:style w:type="paragraph" w:customStyle="1" w:styleId="heading">
    <w:name w:val="heading"/>
    <w:basedOn w:val="a1"/>
    <w:uiPriority w:val="99"/>
    <w:rsid w:val="00B26D3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pelle">
    <w:name w:val="spelle"/>
    <w:basedOn w:val="a2"/>
    <w:uiPriority w:val="99"/>
    <w:rsid w:val="00B26D31"/>
    <w:rPr>
      <w:rFonts w:cs="Times New Roman"/>
    </w:rPr>
  </w:style>
  <w:style w:type="character" w:customStyle="1" w:styleId="grame">
    <w:name w:val="grame"/>
    <w:basedOn w:val="a2"/>
    <w:uiPriority w:val="99"/>
    <w:rsid w:val="00B26D31"/>
    <w:rPr>
      <w:rFonts w:cs="Times New Roman"/>
    </w:rPr>
  </w:style>
  <w:style w:type="paragraph" w:styleId="aff3">
    <w:name w:val="Title"/>
    <w:basedOn w:val="a1"/>
    <w:link w:val="aff4"/>
    <w:uiPriority w:val="99"/>
    <w:qFormat/>
    <w:rsid w:val="00B26D3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4">
    <w:name w:val="Заголовок Знак"/>
    <w:basedOn w:val="a2"/>
    <w:link w:val="aff3"/>
    <w:uiPriority w:val="10"/>
    <w:locked/>
    <w:rsid w:val="00D43146"/>
    <w:rPr>
      <w:rFonts w:asciiTheme="majorHAnsi" w:eastAsiaTheme="majorEastAsia" w:hAnsiTheme="majorHAnsi" w:cs="Times New Roman"/>
      <w:b/>
      <w:bCs/>
      <w:kern w:val="28"/>
      <w:sz w:val="32"/>
      <w:szCs w:val="32"/>
      <w:lang w:eastAsia="en-US"/>
    </w:rPr>
  </w:style>
  <w:style w:type="paragraph" w:styleId="aff5">
    <w:name w:val="Subtitle"/>
    <w:basedOn w:val="a1"/>
    <w:link w:val="aff6"/>
    <w:uiPriority w:val="99"/>
    <w:qFormat/>
    <w:rsid w:val="00B26D3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6">
    <w:name w:val="Подзаголовок Знак"/>
    <w:basedOn w:val="a2"/>
    <w:link w:val="aff5"/>
    <w:uiPriority w:val="11"/>
    <w:locked/>
    <w:rsid w:val="00D43146"/>
    <w:rPr>
      <w:rFonts w:asciiTheme="majorHAnsi" w:eastAsiaTheme="majorEastAsia" w:hAnsiTheme="majorHAnsi" w:cs="Times New Roman"/>
      <w:sz w:val="24"/>
      <w:szCs w:val="24"/>
      <w:lang w:eastAsia="en-US"/>
    </w:rPr>
  </w:style>
  <w:style w:type="paragraph" w:customStyle="1" w:styleId="ConsPlusNonformat">
    <w:name w:val="ConsPlusNonformat"/>
    <w:uiPriority w:val="99"/>
    <w:rsid w:val="00B26D31"/>
    <w:pPr>
      <w:autoSpaceDE w:val="0"/>
      <w:autoSpaceDN w:val="0"/>
      <w:adjustRightInd w:val="0"/>
      <w:spacing w:after="0" w:line="240" w:lineRule="auto"/>
    </w:pPr>
    <w:rPr>
      <w:rFonts w:ascii="Courier New" w:hAnsi="Courier New" w:cs="Courier New"/>
      <w:sz w:val="20"/>
      <w:szCs w:val="20"/>
      <w:lang w:eastAsia="en-US"/>
    </w:rPr>
  </w:style>
  <w:style w:type="paragraph" w:customStyle="1" w:styleId="p53">
    <w:name w:val="p53"/>
    <w:basedOn w:val="a1"/>
    <w:uiPriority w:val="99"/>
    <w:rsid w:val="00B26D3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12">
    <w:name w:val="s12"/>
    <w:basedOn w:val="a2"/>
    <w:uiPriority w:val="99"/>
    <w:rsid w:val="00B26D31"/>
    <w:rPr>
      <w:rFonts w:cs="Times New Roman"/>
    </w:rPr>
  </w:style>
  <w:style w:type="paragraph" w:customStyle="1" w:styleId="p43">
    <w:name w:val="p43"/>
    <w:basedOn w:val="a1"/>
    <w:uiPriority w:val="99"/>
    <w:rsid w:val="00B26D3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7">
    <w:name w:val="Знак Знак17"/>
    <w:uiPriority w:val="99"/>
    <w:rsid w:val="00F12EBD"/>
    <w:rPr>
      <w:rFonts w:ascii="Cambria" w:hAnsi="Cambria"/>
      <w:b/>
      <w:kern w:val="32"/>
      <w:sz w:val="32"/>
    </w:rPr>
  </w:style>
  <w:style w:type="character" w:customStyle="1" w:styleId="redtext">
    <w:name w:val="red_text"/>
    <w:basedOn w:val="a2"/>
    <w:uiPriority w:val="99"/>
    <w:rsid w:val="00F12EBD"/>
    <w:rPr>
      <w:rFonts w:cs="Times New Roman"/>
    </w:rPr>
  </w:style>
  <w:style w:type="character" w:customStyle="1" w:styleId="apple-converted-space">
    <w:name w:val="apple-converted-space"/>
    <w:basedOn w:val="a2"/>
    <w:uiPriority w:val="99"/>
    <w:rsid w:val="00F12EBD"/>
    <w:rPr>
      <w:rFonts w:cs="Times New Roman"/>
    </w:rPr>
  </w:style>
  <w:style w:type="paragraph" w:styleId="33">
    <w:name w:val="Body Text 3"/>
    <w:basedOn w:val="a1"/>
    <w:link w:val="34"/>
    <w:uiPriority w:val="99"/>
    <w:semiHidden/>
    <w:rsid w:val="00F12EBD"/>
    <w:pPr>
      <w:spacing w:after="0" w:line="240" w:lineRule="auto"/>
    </w:pPr>
    <w:rPr>
      <w:rFonts w:ascii="Times New Roman" w:hAnsi="Times New Roman" w:cs="Times New Roman"/>
      <w:color w:val="800000"/>
      <w:sz w:val="24"/>
      <w:szCs w:val="24"/>
      <w:lang w:eastAsia="ru-RU"/>
    </w:rPr>
  </w:style>
  <w:style w:type="character" w:customStyle="1" w:styleId="34">
    <w:name w:val="Основной текст 3 Знак"/>
    <w:basedOn w:val="a2"/>
    <w:link w:val="33"/>
    <w:uiPriority w:val="99"/>
    <w:semiHidden/>
    <w:locked/>
    <w:rsid w:val="00D43146"/>
    <w:rPr>
      <w:rFonts w:cs="Calibri"/>
      <w:sz w:val="16"/>
      <w:szCs w:val="16"/>
      <w:lang w:eastAsia="en-US"/>
    </w:rPr>
  </w:style>
  <w:style w:type="paragraph" w:styleId="aff7">
    <w:name w:val="Plain Text"/>
    <w:basedOn w:val="a1"/>
    <w:link w:val="aff8"/>
    <w:uiPriority w:val="99"/>
    <w:semiHidden/>
    <w:rsid w:val="00F12EBD"/>
    <w:pPr>
      <w:spacing w:after="0" w:line="240" w:lineRule="auto"/>
    </w:pPr>
    <w:rPr>
      <w:rFonts w:ascii="Courier New" w:hAnsi="Courier New" w:cs="Courier New"/>
      <w:sz w:val="20"/>
      <w:szCs w:val="20"/>
      <w:lang w:eastAsia="ru-RU"/>
    </w:rPr>
  </w:style>
  <w:style w:type="character" w:customStyle="1" w:styleId="aff8">
    <w:name w:val="Текст Знак"/>
    <w:basedOn w:val="a2"/>
    <w:link w:val="aff7"/>
    <w:uiPriority w:val="99"/>
    <w:semiHidden/>
    <w:locked/>
    <w:rsid w:val="00D43146"/>
    <w:rPr>
      <w:rFonts w:ascii="Courier New" w:hAnsi="Courier New" w:cs="Courier New"/>
      <w:sz w:val="20"/>
      <w:szCs w:val="20"/>
      <w:lang w:eastAsia="en-US"/>
    </w:rPr>
  </w:style>
  <w:style w:type="paragraph" w:customStyle="1" w:styleId="consplusnormal0">
    <w:name w:val="consplusnormal"/>
    <w:basedOn w:val="a1"/>
    <w:uiPriority w:val="99"/>
    <w:rsid w:val="00F12EBD"/>
    <w:pPr>
      <w:spacing w:before="100" w:beforeAutospacing="1" w:after="100" w:afterAutospacing="1" w:line="240" w:lineRule="auto"/>
    </w:pPr>
    <w:rPr>
      <w:rFonts w:ascii="Arial Unicode MS" w:eastAsia="Arial Unicode MS" w:cs="Arial Unicode MS"/>
      <w:sz w:val="24"/>
      <w:szCs w:val="24"/>
      <w:lang w:eastAsia="ru-RU"/>
    </w:rPr>
  </w:style>
  <w:style w:type="paragraph" w:customStyle="1" w:styleId="BookText">
    <w:name w:val="BookText"/>
    <w:basedOn w:val="a1"/>
    <w:uiPriority w:val="99"/>
    <w:rsid w:val="00F12EBD"/>
    <w:pPr>
      <w:widowControl w:val="0"/>
      <w:spacing w:after="0" w:line="240" w:lineRule="auto"/>
      <w:ind w:firstLine="567"/>
      <w:jc w:val="both"/>
    </w:pPr>
    <w:rPr>
      <w:rFonts w:ascii="MS Sans Serif" w:hAnsi="MS Sans Serif" w:cs="MS Sans Serif"/>
      <w:sz w:val="20"/>
      <w:szCs w:val="20"/>
      <w:lang w:val="en-US" w:eastAsia="ru-RU"/>
    </w:rPr>
  </w:style>
  <w:style w:type="paragraph" w:customStyle="1" w:styleId="aff9">
    <w:name w:val="Стиль для публикации Знак Знак"/>
    <w:basedOn w:val="a1"/>
    <w:uiPriority w:val="99"/>
    <w:rsid w:val="00F12EBD"/>
    <w:pPr>
      <w:widowControl w:val="0"/>
      <w:spacing w:after="0" w:line="360" w:lineRule="auto"/>
      <w:jc w:val="both"/>
    </w:pPr>
    <w:rPr>
      <w:rFonts w:ascii="Arial" w:hAnsi="Arial" w:cs="Arial"/>
      <w:spacing w:val="16"/>
      <w:sz w:val="24"/>
      <w:szCs w:val="24"/>
      <w:lang w:eastAsia="ru-RU"/>
    </w:rPr>
  </w:style>
  <w:style w:type="paragraph" w:styleId="affa">
    <w:name w:val="Body Text First Indent"/>
    <w:basedOn w:val="af7"/>
    <w:link w:val="affb"/>
    <w:uiPriority w:val="99"/>
    <w:rsid w:val="00F12EBD"/>
    <w:pPr>
      <w:spacing w:line="240" w:lineRule="auto"/>
      <w:ind w:firstLine="210"/>
    </w:pPr>
    <w:rPr>
      <w:rFonts w:ascii="Times New Roman" w:hAnsi="Times New Roman" w:cs="Times New Roman"/>
      <w:sz w:val="24"/>
      <w:szCs w:val="24"/>
    </w:rPr>
  </w:style>
  <w:style w:type="character" w:customStyle="1" w:styleId="affb">
    <w:name w:val="Красная строка Знак"/>
    <w:basedOn w:val="af8"/>
    <w:link w:val="affa"/>
    <w:uiPriority w:val="99"/>
    <w:semiHidden/>
    <w:locked/>
    <w:rsid w:val="00D43146"/>
    <w:rPr>
      <w:rFonts w:cs="Calibri"/>
      <w:lang w:eastAsia="en-US"/>
    </w:rPr>
  </w:style>
  <w:style w:type="paragraph" w:customStyle="1" w:styleId="halfrare">
    <w:name w:val="halfrare"/>
    <w:basedOn w:val="a1"/>
    <w:uiPriority w:val="99"/>
    <w:rsid w:val="00F12EB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mall">
    <w:name w:val="small"/>
    <w:basedOn w:val="a2"/>
    <w:uiPriority w:val="99"/>
    <w:rsid w:val="00F12EBD"/>
    <w:rPr>
      <w:rFonts w:cs="Times New Roman"/>
    </w:rPr>
  </w:style>
  <w:style w:type="paragraph" w:customStyle="1" w:styleId="affc">
    <w:name w:val="Публикация"/>
    <w:basedOn w:val="a1"/>
    <w:autoRedefine/>
    <w:uiPriority w:val="99"/>
    <w:rsid w:val="00F12EBD"/>
    <w:pPr>
      <w:widowControl w:val="0"/>
      <w:spacing w:after="0" w:line="240" w:lineRule="auto"/>
      <w:ind w:firstLine="397"/>
      <w:jc w:val="both"/>
    </w:pPr>
    <w:rPr>
      <w:rFonts w:ascii="Arial" w:hAnsi="Arial" w:cs="Arial"/>
      <w:spacing w:val="16"/>
      <w:sz w:val="24"/>
      <w:szCs w:val="24"/>
      <w:lang w:eastAsia="ru-RU"/>
    </w:rPr>
  </w:style>
  <w:style w:type="paragraph" w:customStyle="1" w:styleId="affd">
    <w:name w:val="Публикация Знак"/>
    <w:basedOn w:val="a1"/>
    <w:autoRedefine/>
    <w:uiPriority w:val="99"/>
    <w:rsid w:val="00F12EBD"/>
    <w:pPr>
      <w:widowControl w:val="0"/>
      <w:spacing w:after="0" w:line="240" w:lineRule="auto"/>
      <w:ind w:firstLine="397"/>
      <w:jc w:val="both"/>
    </w:pPr>
    <w:rPr>
      <w:rFonts w:ascii="Arial" w:hAnsi="Arial" w:cs="Arial"/>
      <w:spacing w:val="16"/>
      <w:sz w:val="24"/>
      <w:szCs w:val="24"/>
      <w:lang w:eastAsia="ru-RU"/>
    </w:rPr>
  </w:style>
  <w:style w:type="paragraph" w:customStyle="1" w:styleId="affe">
    <w:name w:val="Стиль для публикации"/>
    <w:basedOn w:val="a1"/>
    <w:uiPriority w:val="99"/>
    <w:rsid w:val="00F12EBD"/>
    <w:pPr>
      <w:widowControl w:val="0"/>
      <w:spacing w:after="0" w:line="360" w:lineRule="auto"/>
      <w:jc w:val="both"/>
    </w:pPr>
    <w:rPr>
      <w:rFonts w:ascii="Arial" w:hAnsi="Arial" w:cs="Arial"/>
      <w:spacing w:val="16"/>
      <w:sz w:val="24"/>
      <w:szCs w:val="24"/>
      <w:lang w:eastAsia="ru-RU"/>
    </w:rPr>
  </w:style>
  <w:style w:type="paragraph" w:styleId="2">
    <w:name w:val="List Bullet 2"/>
    <w:basedOn w:val="a1"/>
    <w:uiPriority w:val="99"/>
    <w:rsid w:val="00F12EBD"/>
    <w:pPr>
      <w:numPr>
        <w:numId w:val="6"/>
      </w:numPr>
      <w:tabs>
        <w:tab w:val="num" w:pos="1352"/>
      </w:tabs>
      <w:spacing w:after="0" w:line="240" w:lineRule="auto"/>
    </w:pPr>
    <w:rPr>
      <w:rFonts w:ascii="Times New Roman" w:hAnsi="Times New Roman" w:cs="Times New Roman"/>
      <w:sz w:val="24"/>
      <w:szCs w:val="24"/>
      <w:lang w:eastAsia="ru-RU"/>
    </w:rPr>
  </w:style>
  <w:style w:type="character" w:customStyle="1" w:styleId="15">
    <w:name w:val="Название объекта1"/>
    <w:basedOn w:val="a2"/>
    <w:uiPriority w:val="99"/>
    <w:rsid w:val="00F12EBD"/>
    <w:rPr>
      <w:rFonts w:cs="Times New Roman"/>
    </w:rPr>
  </w:style>
  <w:style w:type="character" w:customStyle="1" w:styleId="afff">
    <w:name w:val="Публикация Знак Знак Знак"/>
    <w:uiPriority w:val="99"/>
    <w:rsid w:val="00F12EBD"/>
    <w:rPr>
      <w:sz w:val="24"/>
      <w:lang w:val="ru-RU" w:eastAsia="ru-RU"/>
    </w:rPr>
  </w:style>
  <w:style w:type="paragraph" w:customStyle="1" w:styleId="afff0">
    <w:name w:val="Стиль для публикации Знак"/>
    <w:basedOn w:val="a1"/>
    <w:uiPriority w:val="99"/>
    <w:rsid w:val="00F12EBD"/>
    <w:pPr>
      <w:widowControl w:val="0"/>
      <w:spacing w:after="0" w:line="360" w:lineRule="auto"/>
      <w:jc w:val="both"/>
    </w:pPr>
    <w:rPr>
      <w:rFonts w:ascii="Arial" w:hAnsi="Arial" w:cs="Arial"/>
      <w:spacing w:val="16"/>
      <w:sz w:val="24"/>
      <w:szCs w:val="24"/>
      <w:lang w:eastAsia="ru-RU"/>
    </w:rPr>
  </w:style>
  <w:style w:type="character" w:customStyle="1" w:styleId="16">
    <w:name w:val="Стиль для публикации Знак Знак1"/>
    <w:uiPriority w:val="99"/>
    <w:rsid w:val="00F12EBD"/>
    <w:rPr>
      <w:rFonts w:ascii="Arial" w:hAnsi="Arial"/>
      <w:spacing w:val="16"/>
      <w:sz w:val="24"/>
      <w:lang w:val="ru-RU" w:eastAsia="ru-RU"/>
    </w:rPr>
  </w:style>
  <w:style w:type="character" w:customStyle="1" w:styleId="portalname">
    <w:name w:val="portal_name"/>
    <w:basedOn w:val="a2"/>
    <w:uiPriority w:val="99"/>
    <w:rsid w:val="00F12EBD"/>
    <w:rPr>
      <w:rFonts w:cs="Times New Roman"/>
    </w:rPr>
  </w:style>
  <w:style w:type="paragraph" w:customStyle="1" w:styleId="afff1">
    <w:name w:val="Стиль для публикаций"/>
    <w:basedOn w:val="a1"/>
    <w:uiPriority w:val="99"/>
    <w:rsid w:val="00F12EBD"/>
    <w:pPr>
      <w:spacing w:after="0" w:line="360" w:lineRule="auto"/>
      <w:jc w:val="both"/>
    </w:pPr>
    <w:rPr>
      <w:rFonts w:ascii="Arial" w:hAnsi="Arial" w:cs="Arial"/>
      <w:spacing w:val="16"/>
      <w:sz w:val="24"/>
      <w:szCs w:val="24"/>
      <w:lang w:eastAsia="ru-RU"/>
    </w:rPr>
  </w:style>
  <w:style w:type="character" w:customStyle="1" w:styleId="topictitle">
    <w:name w:val="topictitle"/>
    <w:basedOn w:val="a2"/>
    <w:uiPriority w:val="99"/>
    <w:rsid w:val="00F12EBD"/>
    <w:rPr>
      <w:rFonts w:cs="Times New Roman"/>
    </w:rPr>
  </w:style>
  <w:style w:type="character" w:customStyle="1" w:styleId="postbody">
    <w:name w:val="postbody"/>
    <w:basedOn w:val="a2"/>
    <w:uiPriority w:val="99"/>
    <w:rsid w:val="00F12EBD"/>
    <w:rPr>
      <w:rFonts w:cs="Times New Roman"/>
    </w:rPr>
  </w:style>
  <w:style w:type="character" w:styleId="afff2">
    <w:name w:val="FollowedHyperlink"/>
    <w:basedOn w:val="a2"/>
    <w:uiPriority w:val="99"/>
    <w:rsid w:val="00F12EBD"/>
    <w:rPr>
      <w:rFonts w:cs="Times New Roman"/>
      <w:color w:val="800080"/>
      <w:u w:val="single"/>
    </w:rPr>
  </w:style>
  <w:style w:type="paragraph" w:styleId="afff3">
    <w:name w:val="No Spacing"/>
    <w:uiPriority w:val="99"/>
    <w:qFormat/>
    <w:rsid w:val="00F12EBD"/>
    <w:pPr>
      <w:spacing w:after="0" w:line="240" w:lineRule="auto"/>
    </w:pPr>
    <w:rPr>
      <w:rFonts w:cs="Times New Roman"/>
      <w:sz w:val="28"/>
      <w:szCs w:val="28"/>
      <w:lang w:eastAsia="en-US"/>
    </w:rPr>
  </w:style>
  <w:style w:type="character" w:customStyle="1" w:styleId="afff4">
    <w:name w:val="Текст сноски Знак"/>
    <w:basedOn w:val="a2"/>
    <w:uiPriority w:val="99"/>
    <w:semiHidden/>
    <w:locked/>
    <w:rsid w:val="00DD3717"/>
    <w:rPr>
      <w:rFonts w:cs="Times New Roman"/>
      <w:b/>
      <w:bCs/>
      <w:lang w:val="ru-RU" w:eastAsia="ru-RU"/>
    </w:rPr>
  </w:style>
  <w:style w:type="paragraph" w:customStyle="1" w:styleId="a">
    <w:name w:val="УМК_Список"/>
    <w:basedOn w:val="af7"/>
    <w:uiPriority w:val="99"/>
    <w:rsid w:val="00E36CF3"/>
    <w:pPr>
      <w:numPr>
        <w:numId w:val="14"/>
      </w:numPr>
      <w:spacing w:before="40" w:after="0" w:line="360" w:lineRule="auto"/>
      <w:jc w:val="both"/>
    </w:pPr>
    <w:rPr>
      <w:rFonts w:ascii="Times New Roman" w:hAnsi="Times New Roman" w:cs="Times New Roman"/>
      <w:sz w:val="20"/>
      <w:szCs w:val="20"/>
      <w:lang w:eastAsia="ru-RU"/>
    </w:rPr>
  </w:style>
  <w:style w:type="paragraph" w:customStyle="1" w:styleId="110">
    <w:name w:val="Обычный11"/>
    <w:uiPriority w:val="99"/>
    <w:rsid w:val="0018290A"/>
    <w:pPr>
      <w:widowControl w:val="0"/>
      <w:snapToGrid w:val="0"/>
      <w:spacing w:before="180" w:after="0" w:line="300" w:lineRule="auto"/>
      <w:ind w:firstLine="397"/>
      <w:jc w:val="both"/>
    </w:pPr>
    <w:rPr>
      <w:rFonts w:ascii="Times New Roman" w:hAnsi="Times New Roman" w:cs="Times New Roman"/>
    </w:rPr>
  </w:style>
  <w:style w:type="paragraph" w:customStyle="1" w:styleId="Style5">
    <w:name w:val="Style5"/>
    <w:basedOn w:val="a1"/>
    <w:uiPriority w:val="99"/>
    <w:rsid w:val="0018290A"/>
    <w:pPr>
      <w:widowControl w:val="0"/>
      <w:autoSpaceDE w:val="0"/>
      <w:autoSpaceDN w:val="0"/>
      <w:adjustRightInd w:val="0"/>
      <w:spacing w:after="0" w:line="240" w:lineRule="auto"/>
    </w:pPr>
    <w:rPr>
      <w:rFonts w:ascii="Sylfaen" w:hAnsi="Sylfaen" w:cs="Sylfaen"/>
      <w:sz w:val="24"/>
      <w:szCs w:val="24"/>
      <w:lang w:eastAsia="ru-RU"/>
    </w:rPr>
  </w:style>
  <w:style w:type="paragraph" w:customStyle="1" w:styleId="Style16">
    <w:name w:val="Style16"/>
    <w:basedOn w:val="a1"/>
    <w:uiPriority w:val="99"/>
    <w:rsid w:val="0018290A"/>
    <w:pPr>
      <w:widowControl w:val="0"/>
      <w:autoSpaceDE w:val="0"/>
      <w:autoSpaceDN w:val="0"/>
      <w:adjustRightInd w:val="0"/>
      <w:spacing w:after="0" w:line="240" w:lineRule="auto"/>
      <w:jc w:val="both"/>
    </w:pPr>
    <w:rPr>
      <w:rFonts w:ascii="Sylfaen" w:hAnsi="Sylfaen" w:cs="Sylfaen"/>
      <w:sz w:val="24"/>
      <w:szCs w:val="24"/>
      <w:lang w:eastAsia="ru-RU"/>
    </w:rPr>
  </w:style>
  <w:style w:type="paragraph" w:customStyle="1" w:styleId="-tbl-left">
    <w:name w:val="УМК-tbl-left"/>
    <w:basedOn w:val="Default"/>
    <w:next w:val="Default"/>
    <w:uiPriority w:val="99"/>
    <w:rsid w:val="006A5E45"/>
    <w:rPr>
      <w:rFonts w:ascii="Arial" w:hAnsi="Arial" w:cs="Arial"/>
      <w:color w:val="auto"/>
    </w:rPr>
  </w:style>
  <w:style w:type="paragraph" w:customStyle="1" w:styleId="200">
    <w:name w:val="Стиль Заголовок 2 + Первая строка:  0 см"/>
    <w:basedOn w:val="Default"/>
    <w:next w:val="Default"/>
    <w:uiPriority w:val="99"/>
    <w:rsid w:val="0051391A"/>
    <w:rPr>
      <w:rFonts w:ascii="Times New Roman" w:hAnsi="Times New Roman"/>
      <w:color w:val="auto"/>
    </w:rPr>
  </w:style>
  <w:style w:type="paragraph" w:customStyle="1" w:styleId="--3">
    <w:name w:val="УМК-Заголовок-3"/>
    <w:basedOn w:val="Default"/>
    <w:next w:val="Default"/>
    <w:uiPriority w:val="99"/>
    <w:rsid w:val="0053089D"/>
    <w:rPr>
      <w:rFonts w:ascii="Times New Roman" w:hAnsi="Times New Roman"/>
      <w:color w:val="auto"/>
    </w:rPr>
  </w:style>
  <w:style w:type="paragraph" w:customStyle="1" w:styleId="-body">
    <w:name w:val="УМК-body"/>
    <w:basedOn w:val="Default"/>
    <w:next w:val="Default"/>
    <w:uiPriority w:val="99"/>
    <w:rsid w:val="00171B70"/>
    <w:rPr>
      <w:rFonts w:ascii="Times New Roman" w:hAnsi="Times New Roman"/>
      <w:color w:val="auto"/>
    </w:rPr>
  </w:style>
  <w:style w:type="character" w:customStyle="1" w:styleId="til">
    <w:name w:val="til"/>
    <w:basedOn w:val="a2"/>
    <w:uiPriority w:val="99"/>
    <w:rsid w:val="0074557C"/>
    <w:rPr>
      <w:rFonts w:cs="Times New Roman"/>
    </w:rPr>
  </w:style>
  <w:style w:type="paragraph" w:customStyle="1" w:styleId="18">
    <w:name w:val="Знак Знак Знак1"/>
    <w:basedOn w:val="a1"/>
    <w:uiPriority w:val="99"/>
    <w:rsid w:val="00332022"/>
    <w:pPr>
      <w:spacing w:before="100" w:beforeAutospacing="1" w:after="100" w:afterAutospacing="1" w:line="240" w:lineRule="auto"/>
    </w:pPr>
    <w:rPr>
      <w:rFonts w:ascii="Tahoma" w:hAnsi="Tahoma" w:cs="Tahoma"/>
      <w:sz w:val="20"/>
      <w:szCs w:val="20"/>
      <w:lang w:val="en-US"/>
    </w:rPr>
  </w:style>
  <w:style w:type="paragraph" w:customStyle="1" w:styleId="19">
    <w:name w:val="Библиография_1"/>
    <w:basedOn w:val="a1"/>
    <w:autoRedefine/>
    <w:rsid w:val="00AF0FFA"/>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ru-RU"/>
    </w:rPr>
  </w:style>
  <w:style w:type="paragraph" w:styleId="afff5">
    <w:name w:val="TOC Heading"/>
    <w:basedOn w:val="1"/>
    <w:next w:val="a1"/>
    <w:uiPriority w:val="39"/>
    <w:unhideWhenUsed/>
    <w:qFormat/>
    <w:rsid w:val="0021731E"/>
    <w:pPr>
      <w:keepLines/>
      <w:numPr>
        <w:numId w:val="0"/>
      </w:numPr>
      <w:spacing w:before="240" w:line="259" w:lineRule="auto"/>
      <w:jc w:val="left"/>
      <w:outlineLvl w:val="9"/>
    </w:pPr>
    <w:rPr>
      <w:rFonts w:asciiTheme="majorHAnsi" w:eastAsiaTheme="majorEastAsia" w:hAnsiTheme="majorHAnsi" w:cstheme="majorBidi"/>
      <w:b w:val="0"/>
      <w:bCs w:val="0"/>
      <w:color w:val="365F91" w:themeColor="accent1" w:themeShade="BF"/>
    </w:rPr>
  </w:style>
  <w:style w:type="paragraph" w:styleId="26">
    <w:name w:val="toc 2"/>
    <w:basedOn w:val="a1"/>
    <w:next w:val="a1"/>
    <w:autoRedefine/>
    <w:uiPriority w:val="39"/>
    <w:unhideWhenUsed/>
    <w:rsid w:val="0021731E"/>
    <w:pPr>
      <w:spacing w:after="100"/>
      <w:ind w:left="220"/>
    </w:pPr>
  </w:style>
  <w:style w:type="paragraph" w:styleId="35">
    <w:name w:val="toc 3"/>
    <w:basedOn w:val="a1"/>
    <w:next w:val="a1"/>
    <w:autoRedefine/>
    <w:uiPriority w:val="39"/>
    <w:unhideWhenUsed/>
    <w:rsid w:val="0021731E"/>
    <w:pPr>
      <w:spacing w:after="100"/>
      <w:ind w:left="440"/>
    </w:pPr>
  </w:style>
  <w:style w:type="paragraph" w:styleId="1a">
    <w:name w:val="toc 1"/>
    <w:basedOn w:val="a1"/>
    <w:next w:val="a1"/>
    <w:autoRedefine/>
    <w:uiPriority w:val="39"/>
    <w:unhideWhenUsed/>
    <w:rsid w:val="0021731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01290">
      <w:bodyDiv w:val="1"/>
      <w:marLeft w:val="0"/>
      <w:marRight w:val="0"/>
      <w:marTop w:val="0"/>
      <w:marBottom w:val="0"/>
      <w:divBdr>
        <w:top w:val="none" w:sz="0" w:space="0" w:color="auto"/>
        <w:left w:val="none" w:sz="0" w:space="0" w:color="auto"/>
        <w:bottom w:val="none" w:sz="0" w:space="0" w:color="auto"/>
        <w:right w:val="none" w:sz="0" w:space="0" w:color="auto"/>
      </w:divBdr>
    </w:div>
    <w:div w:id="801340145">
      <w:bodyDiv w:val="1"/>
      <w:marLeft w:val="0"/>
      <w:marRight w:val="0"/>
      <w:marTop w:val="0"/>
      <w:marBottom w:val="0"/>
      <w:divBdr>
        <w:top w:val="none" w:sz="0" w:space="0" w:color="auto"/>
        <w:left w:val="none" w:sz="0" w:space="0" w:color="auto"/>
        <w:bottom w:val="none" w:sz="0" w:space="0" w:color="auto"/>
        <w:right w:val="none" w:sz="0" w:space="0" w:color="auto"/>
      </w:divBdr>
    </w:div>
    <w:div w:id="1064648538">
      <w:bodyDiv w:val="1"/>
      <w:marLeft w:val="0"/>
      <w:marRight w:val="0"/>
      <w:marTop w:val="0"/>
      <w:marBottom w:val="0"/>
      <w:divBdr>
        <w:top w:val="none" w:sz="0" w:space="0" w:color="auto"/>
        <w:left w:val="none" w:sz="0" w:space="0" w:color="auto"/>
        <w:bottom w:val="none" w:sz="0" w:space="0" w:color="auto"/>
        <w:right w:val="none" w:sz="0" w:space="0" w:color="auto"/>
      </w:divBdr>
    </w:div>
    <w:div w:id="2051222980">
      <w:marLeft w:val="0"/>
      <w:marRight w:val="0"/>
      <w:marTop w:val="0"/>
      <w:marBottom w:val="0"/>
      <w:divBdr>
        <w:top w:val="none" w:sz="0" w:space="0" w:color="auto"/>
        <w:left w:val="none" w:sz="0" w:space="0" w:color="auto"/>
        <w:bottom w:val="none" w:sz="0" w:space="0" w:color="auto"/>
        <w:right w:val="none" w:sz="0" w:space="0" w:color="auto"/>
      </w:divBdr>
    </w:div>
    <w:div w:id="2051222982">
      <w:marLeft w:val="0"/>
      <w:marRight w:val="0"/>
      <w:marTop w:val="0"/>
      <w:marBottom w:val="0"/>
      <w:divBdr>
        <w:top w:val="none" w:sz="0" w:space="0" w:color="auto"/>
        <w:left w:val="none" w:sz="0" w:space="0" w:color="auto"/>
        <w:bottom w:val="none" w:sz="0" w:space="0" w:color="auto"/>
        <w:right w:val="none" w:sz="0" w:space="0" w:color="auto"/>
      </w:divBdr>
    </w:div>
    <w:div w:id="2051222984">
      <w:marLeft w:val="0"/>
      <w:marRight w:val="0"/>
      <w:marTop w:val="0"/>
      <w:marBottom w:val="0"/>
      <w:divBdr>
        <w:top w:val="none" w:sz="0" w:space="0" w:color="auto"/>
        <w:left w:val="none" w:sz="0" w:space="0" w:color="auto"/>
        <w:bottom w:val="none" w:sz="0" w:space="0" w:color="auto"/>
        <w:right w:val="none" w:sz="0" w:space="0" w:color="auto"/>
      </w:divBdr>
    </w:div>
    <w:div w:id="2051222985">
      <w:marLeft w:val="0"/>
      <w:marRight w:val="0"/>
      <w:marTop w:val="0"/>
      <w:marBottom w:val="0"/>
      <w:divBdr>
        <w:top w:val="none" w:sz="0" w:space="0" w:color="auto"/>
        <w:left w:val="none" w:sz="0" w:space="0" w:color="auto"/>
        <w:bottom w:val="none" w:sz="0" w:space="0" w:color="auto"/>
        <w:right w:val="none" w:sz="0" w:space="0" w:color="auto"/>
      </w:divBdr>
      <w:divsChild>
        <w:div w:id="2051222979">
          <w:marLeft w:val="0"/>
          <w:marRight w:val="0"/>
          <w:marTop w:val="0"/>
          <w:marBottom w:val="0"/>
          <w:divBdr>
            <w:top w:val="none" w:sz="0" w:space="0" w:color="auto"/>
            <w:left w:val="none" w:sz="0" w:space="0" w:color="auto"/>
            <w:bottom w:val="none" w:sz="0" w:space="0" w:color="auto"/>
            <w:right w:val="none" w:sz="0" w:space="0" w:color="auto"/>
          </w:divBdr>
        </w:div>
        <w:div w:id="2051222981">
          <w:marLeft w:val="0"/>
          <w:marRight w:val="0"/>
          <w:marTop w:val="0"/>
          <w:marBottom w:val="0"/>
          <w:divBdr>
            <w:top w:val="none" w:sz="0" w:space="0" w:color="auto"/>
            <w:left w:val="none" w:sz="0" w:space="0" w:color="auto"/>
            <w:bottom w:val="none" w:sz="0" w:space="0" w:color="auto"/>
            <w:right w:val="none" w:sz="0" w:space="0" w:color="auto"/>
          </w:divBdr>
        </w:div>
        <w:div w:id="2051222983">
          <w:marLeft w:val="0"/>
          <w:marRight w:val="0"/>
          <w:marTop w:val="0"/>
          <w:marBottom w:val="0"/>
          <w:divBdr>
            <w:top w:val="none" w:sz="0" w:space="0" w:color="auto"/>
            <w:left w:val="none" w:sz="0" w:space="0" w:color="auto"/>
            <w:bottom w:val="none" w:sz="0" w:space="0" w:color="auto"/>
            <w:right w:val="none" w:sz="0" w:space="0" w:color="auto"/>
          </w:divBdr>
        </w:div>
        <w:div w:id="2051222991">
          <w:marLeft w:val="0"/>
          <w:marRight w:val="0"/>
          <w:marTop w:val="0"/>
          <w:marBottom w:val="0"/>
          <w:divBdr>
            <w:top w:val="none" w:sz="0" w:space="0" w:color="auto"/>
            <w:left w:val="none" w:sz="0" w:space="0" w:color="auto"/>
            <w:bottom w:val="none" w:sz="0" w:space="0" w:color="auto"/>
            <w:right w:val="none" w:sz="0" w:space="0" w:color="auto"/>
          </w:divBdr>
        </w:div>
        <w:div w:id="2051222994">
          <w:marLeft w:val="0"/>
          <w:marRight w:val="0"/>
          <w:marTop w:val="0"/>
          <w:marBottom w:val="0"/>
          <w:divBdr>
            <w:top w:val="none" w:sz="0" w:space="0" w:color="auto"/>
            <w:left w:val="none" w:sz="0" w:space="0" w:color="auto"/>
            <w:bottom w:val="none" w:sz="0" w:space="0" w:color="auto"/>
            <w:right w:val="none" w:sz="0" w:space="0" w:color="auto"/>
          </w:divBdr>
        </w:div>
        <w:div w:id="2051222995">
          <w:marLeft w:val="0"/>
          <w:marRight w:val="0"/>
          <w:marTop w:val="0"/>
          <w:marBottom w:val="0"/>
          <w:divBdr>
            <w:top w:val="none" w:sz="0" w:space="0" w:color="auto"/>
            <w:left w:val="none" w:sz="0" w:space="0" w:color="auto"/>
            <w:bottom w:val="none" w:sz="0" w:space="0" w:color="auto"/>
            <w:right w:val="none" w:sz="0" w:space="0" w:color="auto"/>
          </w:divBdr>
        </w:div>
        <w:div w:id="2051222996">
          <w:marLeft w:val="0"/>
          <w:marRight w:val="0"/>
          <w:marTop w:val="0"/>
          <w:marBottom w:val="0"/>
          <w:divBdr>
            <w:top w:val="none" w:sz="0" w:space="0" w:color="auto"/>
            <w:left w:val="none" w:sz="0" w:space="0" w:color="auto"/>
            <w:bottom w:val="none" w:sz="0" w:space="0" w:color="auto"/>
            <w:right w:val="none" w:sz="0" w:space="0" w:color="auto"/>
          </w:divBdr>
        </w:div>
      </w:divsChild>
    </w:div>
    <w:div w:id="2051222986">
      <w:marLeft w:val="0"/>
      <w:marRight w:val="0"/>
      <w:marTop w:val="0"/>
      <w:marBottom w:val="0"/>
      <w:divBdr>
        <w:top w:val="none" w:sz="0" w:space="0" w:color="auto"/>
        <w:left w:val="none" w:sz="0" w:space="0" w:color="auto"/>
        <w:bottom w:val="none" w:sz="0" w:space="0" w:color="auto"/>
        <w:right w:val="none" w:sz="0" w:space="0" w:color="auto"/>
      </w:divBdr>
    </w:div>
    <w:div w:id="2051222987">
      <w:marLeft w:val="0"/>
      <w:marRight w:val="0"/>
      <w:marTop w:val="0"/>
      <w:marBottom w:val="0"/>
      <w:divBdr>
        <w:top w:val="none" w:sz="0" w:space="0" w:color="auto"/>
        <w:left w:val="none" w:sz="0" w:space="0" w:color="auto"/>
        <w:bottom w:val="none" w:sz="0" w:space="0" w:color="auto"/>
        <w:right w:val="none" w:sz="0" w:space="0" w:color="auto"/>
      </w:divBdr>
    </w:div>
    <w:div w:id="2051222988">
      <w:marLeft w:val="0"/>
      <w:marRight w:val="0"/>
      <w:marTop w:val="0"/>
      <w:marBottom w:val="0"/>
      <w:divBdr>
        <w:top w:val="none" w:sz="0" w:space="0" w:color="auto"/>
        <w:left w:val="none" w:sz="0" w:space="0" w:color="auto"/>
        <w:bottom w:val="none" w:sz="0" w:space="0" w:color="auto"/>
        <w:right w:val="none" w:sz="0" w:space="0" w:color="auto"/>
      </w:divBdr>
    </w:div>
    <w:div w:id="2051222989">
      <w:marLeft w:val="0"/>
      <w:marRight w:val="0"/>
      <w:marTop w:val="0"/>
      <w:marBottom w:val="0"/>
      <w:divBdr>
        <w:top w:val="none" w:sz="0" w:space="0" w:color="auto"/>
        <w:left w:val="none" w:sz="0" w:space="0" w:color="auto"/>
        <w:bottom w:val="none" w:sz="0" w:space="0" w:color="auto"/>
        <w:right w:val="none" w:sz="0" w:space="0" w:color="auto"/>
      </w:divBdr>
    </w:div>
    <w:div w:id="2051222990">
      <w:marLeft w:val="0"/>
      <w:marRight w:val="0"/>
      <w:marTop w:val="0"/>
      <w:marBottom w:val="0"/>
      <w:divBdr>
        <w:top w:val="none" w:sz="0" w:space="0" w:color="auto"/>
        <w:left w:val="none" w:sz="0" w:space="0" w:color="auto"/>
        <w:bottom w:val="none" w:sz="0" w:space="0" w:color="auto"/>
        <w:right w:val="none" w:sz="0" w:space="0" w:color="auto"/>
      </w:divBdr>
    </w:div>
    <w:div w:id="2051222992">
      <w:marLeft w:val="0"/>
      <w:marRight w:val="0"/>
      <w:marTop w:val="0"/>
      <w:marBottom w:val="0"/>
      <w:divBdr>
        <w:top w:val="none" w:sz="0" w:space="0" w:color="auto"/>
        <w:left w:val="none" w:sz="0" w:space="0" w:color="auto"/>
        <w:bottom w:val="none" w:sz="0" w:space="0" w:color="auto"/>
        <w:right w:val="none" w:sz="0" w:space="0" w:color="auto"/>
      </w:divBdr>
    </w:div>
    <w:div w:id="2051222993">
      <w:marLeft w:val="0"/>
      <w:marRight w:val="0"/>
      <w:marTop w:val="0"/>
      <w:marBottom w:val="0"/>
      <w:divBdr>
        <w:top w:val="none" w:sz="0" w:space="0" w:color="auto"/>
        <w:left w:val="none" w:sz="0" w:space="0" w:color="auto"/>
        <w:bottom w:val="none" w:sz="0" w:space="0" w:color="auto"/>
        <w:right w:val="none" w:sz="0" w:space="0" w:color="auto"/>
      </w:divBdr>
    </w:div>
    <w:div w:id="20512229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asonry.ru/" TargetMode="External"/><Relationship Id="rId21" Type="http://schemas.openxmlformats.org/officeDocument/2006/relationships/hyperlink" Target="https://ru.wikipedia.org/wiki/%D0%9C%D0%93%D0%91_%D0%A1%D0%A1%D0%A1%D0%A0" TargetMode="External"/><Relationship Id="rId42" Type="http://schemas.openxmlformats.org/officeDocument/2006/relationships/hyperlink" Target="https://ru.wikipedia.org/wiki/%D0%90%D0%B3%D0%B8%D1%82%D0%BF%D1%80%D0%BE%D0%BF" TargetMode="External"/><Relationship Id="rId47" Type="http://schemas.openxmlformats.org/officeDocument/2006/relationships/hyperlink" Target="https://ru.wikipedia.org/wiki/%D0%A6%D0%9A_%D0%9A%D0%9F%D0%A1%D0%A1" TargetMode="External"/><Relationship Id="rId63" Type="http://schemas.openxmlformats.org/officeDocument/2006/relationships/hyperlink" Target="https://ru.wikipedia.org/wiki/%D0%9A%D1%83%D0%B7%D0%BD%D0%B5%D1%86%D0%BE%D0%B2,_%D0%9D%D0%B8%D0%BA%D0%BE%D0%BB%D0%B0%D0%B9_%D0%93%D0%B5%D1%80%D0%B0%D1%81%D0%B8%D0%BC%D0%BE%D0%B2%D0%B8%D1%87" TargetMode="External"/><Relationship Id="rId68" Type="http://schemas.openxmlformats.org/officeDocument/2006/relationships/hyperlink" Target="https://ru.wikipedia.org/wiki/1945" TargetMode="External"/><Relationship Id="rId84" Type="http://schemas.openxmlformats.org/officeDocument/2006/relationships/hyperlink" Target="http://www.rusarchives.ru/map.shtml" TargetMode="External"/><Relationship Id="rId89" Type="http://schemas.openxmlformats.org/officeDocument/2006/relationships/hyperlink" Target="http://www.moscow-crimea.ru/cards/" TargetMode="External"/><Relationship Id="rId112" Type="http://schemas.openxmlformats.org/officeDocument/2006/relationships/hyperlink" Target="http://www.cossackdom.com/" TargetMode="External"/><Relationship Id="rId133" Type="http://schemas.openxmlformats.org/officeDocument/2006/relationships/hyperlink" Target="http://zarubezhje.narod.ru/" TargetMode="External"/><Relationship Id="rId138" Type="http://schemas.openxmlformats.org/officeDocument/2006/relationships/hyperlink" Target="http://www.nlr.ru/" TargetMode="External"/><Relationship Id="rId154" Type="http://schemas.openxmlformats.org/officeDocument/2006/relationships/hyperlink" Target="http://www.russiancity.ru/index.html" TargetMode="External"/><Relationship Id="rId159" Type="http://schemas.openxmlformats.org/officeDocument/2006/relationships/hyperlink" Target="http://www.akland.ru/arhiv/foto/otkritka.htm" TargetMode="External"/><Relationship Id="rId175" Type="http://schemas.openxmlformats.org/officeDocument/2006/relationships/hyperlink" Target="http://elibrary.karelia.ru/" TargetMode="External"/><Relationship Id="rId170" Type="http://schemas.openxmlformats.org/officeDocument/2006/relationships/hyperlink" Target="http://feb-web.ru/" TargetMode="External"/><Relationship Id="rId191" Type="http://schemas.openxmlformats.org/officeDocument/2006/relationships/hyperlink" Target="http://uni-persona.srcc.msu.ru/site/ind_res.htm" TargetMode="External"/><Relationship Id="rId196" Type="http://schemas.openxmlformats.org/officeDocument/2006/relationships/theme" Target="theme/theme1.xml"/><Relationship Id="rId16" Type="http://schemas.openxmlformats.org/officeDocument/2006/relationships/hyperlink" Target="https://ru.wikipedia.org/wiki/1934_%D0%B3%D0%BE%D0%B4" TargetMode="External"/><Relationship Id="rId107" Type="http://schemas.openxmlformats.org/officeDocument/2006/relationships/hyperlink" Target="http://www.inion.ru" TargetMode="External"/><Relationship Id="rId11" Type="http://schemas.openxmlformats.org/officeDocument/2006/relationships/hyperlink" Target="https://ru.wikipedia.org/wiki/%D0%93%D0%BE%D1%81%D1%83%D0%B4%D0%B0%D1%80%D1%81%D1%82%D0%B2%D0%B5%D0%BD%D0%BD%D0%B0%D1%8F_%D0%B1%D0%B5%D0%B7%D0%BE%D0%BF%D0%B0%D1%81%D0%BD%D0%BE%D1%81%D1%82%D1%8C" TargetMode="External"/><Relationship Id="rId32" Type="http://schemas.openxmlformats.org/officeDocument/2006/relationships/hyperlink" Target="https://ru.wikipedia.org/wiki/%D0%9A%D0%BE%D0%BD%D1%82%D1%80%D1%80%D0%B0%D0%B7%D0%B2%D0%B5%D0%B4%D0%BA%D0%B0" TargetMode="External"/><Relationship Id="rId37" Type="http://schemas.openxmlformats.org/officeDocument/2006/relationships/hyperlink" Target="https://ru.wikipedia.org/wiki/%D0%9D%D0%B0%D1%80%D0%BE%D0%B4%D0%BD%D1%8B%D0%B9_%D0%BA%D0%BE%D0%BC%D0%B8%D1%81%D1%81%D0%B0%D1%80%D0%B8%D0%B0%D1%82_%D0%B2%D0%BD%D1%83%D1%82%D1%80%D0%B5%D0%BD%D0%BD%D0%B8%D1%85_%D0%B4%D0%B5%D0%BB_%D0%A1%D0%A1%D0%A1%D0%A0" TargetMode="External"/><Relationship Id="rId53" Type="http://schemas.openxmlformats.org/officeDocument/2006/relationships/hyperlink" Target="https://ru.wikipedia.org/wiki/%D0%92%D0%BE%D0%BE%D1%80%D1%83%D0%B6%D1%91%D0%BD%D0%BD%D1%8B%D0%B5_%D1%81%D0%B8%D0%BB%D1%8B_%D0%A1%D0%A1%D0%A1%D0%A0" TargetMode="External"/><Relationship Id="rId58" Type="http://schemas.openxmlformats.org/officeDocument/2006/relationships/hyperlink" Target="https://ru.wikipedia.org/wiki/%D0%96%D1%83%D0%BA%D0%BE%D0%B2,_%D0%93%D0%B5%D0%BE%D1%80%D0%B3%D0%B8%D0%B9_%D0%9A%D0%BE%D0%BD%D1%81%D1%82%D0%B0%D0%BD%D1%82%D0%B8%D0%BD%D0%BE%D0%B2%D0%B8%D1%87" TargetMode="External"/><Relationship Id="rId74" Type="http://schemas.openxmlformats.org/officeDocument/2006/relationships/hyperlink" Target="https://ru.wikipedia.org/wiki/%D0%91%D1%83%D0%BB%D0%B3%D0%B0%D0%BD%D0%B8%D0%BD,_%D0%9D%D0%B8%D0%BA%D0%BE%D0%BB%D0%B0%D0%B9_%D0%90%D0%BB%D0%B5%D0%BA%D1%81%D0%B0%D0%BD%D0%B4%D1%80%D0%BE%D0%B2%D0%B8%D1%87" TargetMode="External"/><Relationship Id="rId79" Type="http://schemas.openxmlformats.org/officeDocument/2006/relationships/hyperlink" Target="https://www.biblio-online.ru/viewer/71B7145F-6415-4D4D-87A4-B00DA3AB2AE8" TargetMode="External"/><Relationship Id="rId102" Type="http://schemas.openxmlformats.org/officeDocument/2006/relationships/hyperlink" Target="http://www.tretyakovgallery.ru" TargetMode="External"/><Relationship Id="rId123" Type="http://schemas.openxmlformats.org/officeDocument/2006/relationships/hyperlink" Target="http://decemb.hobby.ru/index.shtm" TargetMode="External"/><Relationship Id="rId128" Type="http://schemas.openxmlformats.org/officeDocument/2006/relationships/hyperlink" Target="http://www.plakat.ru/" TargetMode="External"/><Relationship Id="rId144" Type="http://schemas.openxmlformats.org/officeDocument/2006/relationships/hyperlink" Target="http://infoart.iip.net/history/navy/" TargetMode="External"/><Relationship Id="rId149" Type="http://schemas.openxmlformats.org/officeDocument/2006/relationships/hyperlink" Target="http://grwar.ru/library/index.html" TargetMode="External"/><Relationship Id="rId5" Type="http://schemas.openxmlformats.org/officeDocument/2006/relationships/webSettings" Target="webSettings.xml"/><Relationship Id="rId90" Type="http://schemas.openxmlformats.org/officeDocument/2006/relationships/hyperlink" Target="http://www.vestarchive.ru/index.php?option=com_frontpage&amp;Itemid=1" TargetMode="External"/><Relationship Id="rId95" Type="http://schemas.openxmlformats.org/officeDocument/2006/relationships/hyperlink" Target="http://www.school.edu.ru" TargetMode="External"/><Relationship Id="rId160" Type="http://schemas.openxmlformats.org/officeDocument/2006/relationships/hyperlink" Target="http://www.slova.ru/" TargetMode="External"/><Relationship Id="rId165" Type="http://schemas.openxmlformats.org/officeDocument/2006/relationships/hyperlink" Target="http://www.oldgazette.ru/index.html" TargetMode="External"/><Relationship Id="rId181" Type="http://schemas.openxmlformats.org/officeDocument/2006/relationships/hyperlink" Target="http://www.gutenberg.org/wiki/Main_Page" TargetMode="External"/><Relationship Id="rId186" Type="http://schemas.openxmlformats.org/officeDocument/2006/relationships/hyperlink" Target="http://orel.rsl.ru/" TargetMode="External"/><Relationship Id="rId22" Type="http://schemas.openxmlformats.org/officeDocument/2006/relationships/hyperlink" Target="https://ru.wikipedia.org/wiki/%D0%A8%D0%BF%D0%B8%D0%BE%D0%BD%D0%B0%D0%B6" TargetMode="External"/><Relationship Id="rId27" Type="http://schemas.openxmlformats.org/officeDocument/2006/relationships/hyperlink" Target="https://ru.wikipedia.org/wiki/%D0%A1%D0%BE%D0%B2%D0%B5%D1%82_%D0%BD%D0%B0%D1%80%D0%BE%D0%B4%D0%BD%D1%8B%D1%85_%D0%BA%D0%BE%D0%BC%D0%B8%D1%81%D1%81%D0%B0%D1%80%D0%BE%D0%B2_%D0%A1%D0%A1%D0%A1%D0%A0" TargetMode="External"/><Relationship Id="rId43" Type="http://schemas.openxmlformats.org/officeDocument/2006/relationships/hyperlink" Target="https://ru.wikipedia.org/wiki/%D0%A1%D0%A1%D0%A1%D0%A0" TargetMode="External"/><Relationship Id="rId48" Type="http://schemas.openxmlformats.org/officeDocument/2006/relationships/hyperlink" Target="https://ru.wikipedia.org/wiki/%D0%A0%D0%B0%D0%B4%D0%B8%D0%BE" TargetMode="External"/><Relationship Id="rId64" Type="http://schemas.openxmlformats.org/officeDocument/2006/relationships/hyperlink" Target="https://ru.wikipedia.org/wiki/%D0%93%D0%BE%D1%81%D1%83%D0%B4%D0%B0%D1%80%D1%81%D1%82%D0%B2%D0%B5%D0%BD%D0%BD%D1%8B%D0%B9_%D0%9A%D0%BE%D0%BC%D0%B8%D1%82%D0%B5%D1%82_%D0%9E%D0%B1%D0%BE%D1%80%D0%BE%D0%BD%D1%8B" TargetMode="External"/><Relationship Id="rId69" Type="http://schemas.openxmlformats.org/officeDocument/2006/relationships/hyperlink" Target="https://ru.wikipedia.org/wiki/%D0%93%D0%BE%D1%81%D1%83%D0%B4%D0%B0%D1%80%D1%81%D1%82%D0%B2%D0%B5%D0%BD%D0%BD%D1%8B%D0%B9_%D0%9A%D0%BE%D0%BC%D0%B8%D1%82%D0%B5%D1%82_%D0%9E%D0%B1%D0%BE%D1%80%D0%BE%D0%BD%D1%8B" TargetMode="External"/><Relationship Id="rId113" Type="http://schemas.openxmlformats.org/officeDocument/2006/relationships/hyperlink" Target="http://civil.consultant.ru/code/" TargetMode="External"/><Relationship Id="rId118" Type="http://schemas.openxmlformats.org/officeDocument/2006/relationships/hyperlink" Target="http://www.magister.msk.ru/library/history/history1.htm" TargetMode="External"/><Relationship Id="rId134" Type="http://schemas.openxmlformats.org/officeDocument/2006/relationships/hyperlink" Target="http://www.istrodina.com" TargetMode="External"/><Relationship Id="rId139" Type="http://schemas.openxmlformats.org/officeDocument/2006/relationships/hyperlink" Target="http://www.otrok.ru/teach/enc/index.php" TargetMode="External"/><Relationship Id="rId80" Type="http://schemas.openxmlformats.org/officeDocument/2006/relationships/hyperlink" Target="http://nwapa.spb.ru/" TargetMode="External"/><Relationship Id="rId85" Type="http://schemas.openxmlformats.org/officeDocument/2006/relationships/hyperlink" Target="http://www.rasl.ru/" TargetMode="External"/><Relationship Id="rId150" Type="http://schemas.openxmlformats.org/officeDocument/2006/relationships/hyperlink" Target="http://www.rvb.ru/" TargetMode="External"/><Relationship Id="rId155" Type="http://schemas.openxmlformats.org/officeDocument/2006/relationships/hyperlink" Target="http://orel.rsl.ru/meeting_on_fr/plakat2/title.htm" TargetMode="External"/><Relationship Id="rId171" Type="http://schemas.openxmlformats.org/officeDocument/2006/relationships/hyperlink" Target="http://www.livonia.veles.lv/" TargetMode="External"/><Relationship Id="rId176" Type="http://schemas.openxmlformats.org/officeDocument/2006/relationships/hyperlink" Target="http://www.iremember.ru/" TargetMode="External"/><Relationship Id="rId192" Type="http://schemas.openxmlformats.org/officeDocument/2006/relationships/hyperlink" Target="http://www.museum.ru/museum/1812/Library/index.html" TargetMode="External"/><Relationship Id="rId12" Type="http://schemas.openxmlformats.org/officeDocument/2006/relationships/hyperlink" Target="https://ru.wikipedia.org/wiki/1934" TargetMode="External"/><Relationship Id="rId17" Type="http://schemas.openxmlformats.org/officeDocument/2006/relationships/hyperlink" Target="https://ru.wikipedia.org/wiki/%D0%9D%D0%9A%D0%92%D0%94_%D0%A0%D0%A1%D0%A4%D0%A1%D0%A0" TargetMode="External"/><Relationship Id="rId33" Type="http://schemas.openxmlformats.org/officeDocument/2006/relationships/hyperlink" Target="https://ru.wikipedia.org/wiki/%D0%90%D0%B1%D0%B0%D0%BA%D1%83%D0%BC%D0%BE%D0%B2,_%D0%92%D0%B8%D0%BA%D1%82%D0%BE%D1%80_%D0%A1%D0%B5%D0%BC%D1%91%D0%BD%D0%BE%D0%B2%D0%B8%D1%87" TargetMode="External"/><Relationship Id="rId38" Type="http://schemas.openxmlformats.org/officeDocument/2006/relationships/hyperlink" Target="https://ru.wikipedia.org/wiki/%D0%91%D0%B5%D1%80%D0%B8%D1%8F,_%D0%9B%D0%B0%D0%B2%D1%80%D0%B5%D0%BD%D1%82%D0%B8%D0%B9_%D0%9F%D0%B0%D0%B2%D0%BB%D0%BE%D0%B2%D0%B8%D1%87" TargetMode="External"/><Relationship Id="rId59" Type="http://schemas.openxmlformats.org/officeDocument/2006/relationships/hyperlink" Target="https://ru.wikipedia.org/wiki/%D0%A1%D1%82%D0%B0%D0%BB%D0%B8%D0%BD,_%D0%98%D0%BE%D1%81%D0%B8%D1%84_%D0%92%D0%B8%D1%81%D1%81%D0%B0%D1%80%D0%B8%D0%BE%D0%BD%D0%BE%D0%B2%D0%B8%D1%87" TargetMode="External"/><Relationship Id="rId103" Type="http://schemas.openxmlformats.org/officeDocument/2006/relationships/hyperlink" Target="http://www.hermitage.ru" TargetMode="External"/><Relationship Id="rId108" Type="http://schemas.openxmlformats.org/officeDocument/2006/relationships/hyperlink" Target="http://www.hist.msu.ru/ER/sources.htm" TargetMode="External"/><Relationship Id="rId124" Type="http://schemas.openxmlformats.org/officeDocument/2006/relationships/hyperlink" Target="http://museum.gatchina.ru/index.htm" TargetMode="External"/><Relationship Id="rId129" Type="http://schemas.openxmlformats.org/officeDocument/2006/relationships/hyperlink" Target="http://victory.rusarchives.ru/index.php" TargetMode="External"/><Relationship Id="rId54" Type="http://schemas.openxmlformats.org/officeDocument/2006/relationships/hyperlink" Target="https://ru.wikipedia.org/wiki/%D0%93%D0%BB%D0%B0%D0%B2%D0%BD%D1%8B%D0%B9_%D0%92%D0%BE%D0%B5%D0%BD%D0%BD%D1%8B%D0%B9_%D1%81%D0%BE%D0%B2%D0%B5%D1%82" TargetMode="External"/><Relationship Id="rId70" Type="http://schemas.openxmlformats.org/officeDocument/2006/relationships/hyperlink" Target="https://ru.wikipedia.org/wiki/%D0%92%D0%B5%D1%80%D1%85%D0%BE%D0%B2%D0%BD%D1%8B%D0%B9_%D0%93%D0%BB%D0%B0%D0%B2%D0%BD%D0%BE%D0%BA%D0%BE%D0%BC%D0%B0%D0%BD%D0%B4%D1%83%D1%8E%D1%89%D0%B8%D0%B9" TargetMode="External"/><Relationship Id="rId75" Type="http://schemas.openxmlformats.org/officeDocument/2006/relationships/hyperlink" Target="https://ru.wikipedia.org/wiki/%D0%93%D0%BE%D1%81%D1%83%D0%B4%D0%B0%D1%80%D1%81%D1%82%D0%B2%D0%B5%D0%BD%D0%BD%D1%8B%D0%B9_%D0%9A%D0%BE%D0%BC%D0%B8%D1%82%D0%B5%D1%82_%D0%9E%D0%B1%D0%BE%D1%80%D0%BE%D0%BD%D1%8B" TargetMode="External"/><Relationship Id="rId91" Type="http://schemas.openxmlformats.org/officeDocument/2006/relationships/hyperlink" Target="http://www.informika.ru/text/magaz/science/vys/HISTOR/main.html" TargetMode="External"/><Relationship Id="rId96" Type="http://schemas.openxmlformats.org/officeDocument/2006/relationships/hyperlink" Target="http://world-war2.chat.ru/" TargetMode="External"/><Relationship Id="rId140" Type="http://schemas.openxmlformats.org/officeDocument/2006/relationships/hyperlink" Target="http://mikv1.narod.ru/index.html" TargetMode="External"/><Relationship Id="rId145" Type="http://schemas.openxmlformats.org/officeDocument/2006/relationships/hyperlink" Target="http://fershal.narod.ru" TargetMode="External"/><Relationship Id="rId161" Type="http://schemas.openxmlformats.org/officeDocument/2006/relationships/hyperlink" Target="http://dic.academic.ru/" TargetMode="External"/><Relationship Id="rId166" Type="http://schemas.openxmlformats.org/officeDocument/2006/relationships/hyperlink" Target="http://www.kreml.ru/" TargetMode="External"/><Relationship Id="rId182" Type="http://schemas.openxmlformats.org/officeDocument/2006/relationships/hyperlink" Target="http://www.loc.gov/" TargetMode="External"/><Relationship Id="rId187" Type="http://schemas.openxmlformats.org/officeDocument/2006/relationships/hyperlink" Target="http://www.russianposter.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28" Type="http://schemas.openxmlformats.org/officeDocument/2006/relationships/hyperlink" Target="https://ru.wikipedia.org/wiki/19_%D0%B0%D0%BF%D1%80%D0%B5%D0%BB%D1%8F" TargetMode="External"/><Relationship Id="rId49" Type="http://schemas.openxmlformats.org/officeDocument/2006/relationships/hyperlink" Target="https://ru.wikipedia.org/wiki/%D0%93%D0%B0%D0%B7%D0%B5%D1%82%D0%B0" TargetMode="External"/><Relationship Id="rId114" Type="http://schemas.openxmlformats.org/officeDocument/2006/relationships/hyperlink" Target="http://www.krugosvet.ru/" TargetMode="External"/><Relationship Id="rId119" Type="http://schemas.openxmlformats.org/officeDocument/2006/relationships/hyperlink" Target="http://history.machaon.ru/about/virtual/index.html" TargetMode="External"/><Relationship Id="rId44" Type="http://schemas.openxmlformats.org/officeDocument/2006/relationships/hyperlink" Target="https://ru.wikipedia.org/wiki/%D0%A1%D0%9D%D0%9A_%D0%A1%D0%A1%D0%A1%D0%A0" TargetMode="External"/><Relationship Id="rId60" Type="http://schemas.openxmlformats.org/officeDocument/2006/relationships/hyperlink" Target="https://ru.wikipedia.org/wiki/%D0%9C%D0%BE%D0%BB%D0%BE%D1%82%D0%BE%D0%B2,_%D0%92%D1%8F%D1%87%D0%B5%D1%81%D0%BB%D0%B0%D0%B2_%D0%9C%D0%B8%D1%85%D0%B0%D0%B9%D0%BB%D0%BE%D0%B2%D0%B8%D1%87" TargetMode="External"/><Relationship Id="rId65" Type="http://schemas.openxmlformats.org/officeDocument/2006/relationships/hyperlink" Target="https://ru.wikipedia.org/wiki/%D0%93%D0%BB%D0%B0%D0%B2%D0%BD%D1%8B%D0%B5_%D0%BA%D0%BE%D0%BC%D0%B0%D0%BD%D0%B4%D0%BE%D0%B2%D0%B0%D0%BD%D0%B8%D1%8F_%D0%B2%D0%BE%D0%B9%D1%81%D0%BA_%D0%BD%D0%B0%D0%BF%D1%80%D0%B0%D0%B2%D0%BB%D0%B5%D0%BD%D0%B8%D0%B9" TargetMode="External"/><Relationship Id="rId81" Type="http://schemas.openxmlformats.org/officeDocument/2006/relationships/hyperlink" Target="http://www.nwapa.spb.ru/index.php?page_id=76" TargetMode="External"/><Relationship Id="rId86" Type="http://schemas.openxmlformats.org/officeDocument/2006/relationships/hyperlink" Target="http://www.geocities.com/CapitolHill/Lobby/3198/Marx/" TargetMode="External"/><Relationship Id="rId130" Type="http://schemas.openxmlformats.org/officeDocument/2006/relationships/hyperlink" Target="http://www.rulex.ru/xPol/index.htm" TargetMode="External"/><Relationship Id="rId135" Type="http://schemas.openxmlformats.org/officeDocument/2006/relationships/hyperlink" Target="http://www.rsl.ru" TargetMode="External"/><Relationship Id="rId151" Type="http://schemas.openxmlformats.org/officeDocument/2006/relationships/hyperlink" Target="http://www.sgu.ru/rus_hist/" TargetMode="External"/><Relationship Id="rId156" Type="http://schemas.openxmlformats.org/officeDocument/2006/relationships/hyperlink" Target="http://www.nlr.ru:8101/petersburg/spbpcards/" TargetMode="External"/><Relationship Id="rId177" Type="http://schemas.openxmlformats.org/officeDocument/2006/relationships/hyperlink" Target="http://edu.tsu.ru/historynet/index.htm" TargetMode="External"/><Relationship Id="rId172" Type="http://schemas.openxmlformats.org/officeDocument/2006/relationships/hyperlink" Target="http://hronos.km.ru/dokum/docum.html" TargetMode="External"/><Relationship Id="rId193" Type="http://schemas.openxmlformats.org/officeDocument/2006/relationships/hyperlink" Target="http://thietmar.narod.ru" TargetMode="External"/><Relationship Id="rId13" Type="http://schemas.openxmlformats.org/officeDocument/2006/relationships/hyperlink" Target="https://ru.wikipedia.org/wiki/1946_%D0%B3%D0%BE%D0%B4" TargetMode="External"/><Relationship Id="rId18" Type="http://schemas.openxmlformats.org/officeDocument/2006/relationships/hyperlink" Target="https://ru.wikipedia.org/wiki/%D0%9E%D0%93%D0%9F%D0%A3_%D0%A1%D0%A1%D0%A1%D0%A0" TargetMode="External"/><Relationship Id="rId39" Type="http://schemas.openxmlformats.org/officeDocument/2006/relationships/hyperlink" Target="https://ru.wikipedia.org/wiki/1941" TargetMode="External"/><Relationship Id="rId109" Type="http://schemas.openxmlformats.org/officeDocument/2006/relationships/hyperlink" Target="http://istrorijarossii.narod.ru/" TargetMode="External"/><Relationship Id="rId34" Type="http://schemas.openxmlformats.org/officeDocument/2006/relationships/hyperlink" Target="https://ru.wikipedia.org/wiki/%D0%A1%D1%82%D0%B0%D0%BB%D0%B8%D0%BD,_%D0%98%D0%BE%D1%81%D0%B8%D1%84_%D0%92%D0%B8%D1%81%D1%81%D0%B0%D1%80%D0%B8%D0%BE%D0%BD%D0%BE%D0%B2%D0%B8%D1%87" TargetMode="External"/><Relationship Id="rId50" Type="http://schemas.openxmlformats.org/officeDocument/2006/relationships/hyperlink" Target="https://ru.wikipedia.org/wiki/%D0%96%D1%83%D1%80%D0%BD%D0%B0%D0%BB" TargetMode="External"/><Relationship Id="rId55" Type="http://schemas.openxmlformats.org/officeDocument/2006/relationships/hyperlink" Target="https://ru.wikipedia.org/wiki/%D0%A1%D0%BE%D0%B2%D0%B5%D1%82_%D0%BD%D0%B0%D1%80%D0%BE%D0%B4%D0%BD%D1%8B%D1%85_%D0%BA%D0%BE%D0%BC%D0%B8%D1%81%D1%81%D0%B0%D1%80%D0%BE%D0%B2_%D0%A1%D0%A1%D0%A1%D0%A0" TargetMode="External"/><Relationship Id="rId76" Type="http://schemas.openxmlformats.org/officeDocument/2006/relationships/hyperlink" Target="http://nwapa.spb.ru/" TargetMode="External"/><Relationship Id="rId97" Type="http://schemas.openxmlformats.org/officeDocument/2006/relationships/hyperlink" Target="http://poster.genstab.ru/" TargetMode="External"/><Relationship Id="rId104" Type="http://schemas.openxmlformats.org/officeDocument/2006/relationships/hyperlink" Target="http://www.davno.ru/" TargetMode="External"/><Relationship Id="rId120" Type="http://schemas.openxmlformats.org/officeDocument/2006/relationships/hyperlink" Target="http://www.historia.ru/" TargetMode="External"/><Relationship Id="rId125" Type="http://schemas.openxmlformats.org/officeDocument/2006/relationships/hyperlink" Target="http://www.museum.pu.ru/musey/museum.htm" TargetMode="External"/><Relationship Id="rId141" Type="http://schemas.openxmlformats.org/officeDocument/2006/relationships/hyperlink" Target="http://www.rgakfd.ru/fotogal.htm" TargetMode="External"/><Relationship Id="rId146" Type="http://schemas.openxmlformats.org/officeDocument/2006/relationships/hyperlink" Target="http://www.rubricon.com" TargetMode="External"/><Relationship Id="rId167" Type="http://schemas.openxmlformats.org/officeDocument/2006/relationships/hyperlink" Target="http://antology.rchgi.spb.ru/" TargetMode="External"/><Relationship Id="rId188" Type="http://schemas.openxmlformats.org/officeDocument/2006/relationships/hyperlink" Target="http://www.regiment.ru" TargetMode="External"/><Relationship Id="rId7" Type="http://schemas.openxmlformats.org/officeDocument/2006/relationships/endnotes" Target="endnotes.xml"/><Relationship Id="rId71" Type="http://schemas.openxmlformats.org/officeDocument/2006/relationships/hyperlink" Target="https://ru.wikipedia.org/wiki/%D0%9D%D0%B0%D1%80%D0%BE%D0%B4%D0%BD%D1%8B%D0%B9_%D0%BA%D0%BE%D0%BC%D0%B8%D1%81%D1%81%D0%B0%D1%80" TargetMode="External"/><Relationship Id="rId92" Type="http://schemas.openxmlformats.org/officeDocument/2006/relationships/hyperlink" Target="http://militera.lib.ru" TargetMode="External"/><Relationship Id="rId162" Type="http://schemas.openxmlformats.org/officeDocument/2006/relationships/hyperlink" Target="http://www.lib.pu.ru/RU/" TargetMode="External"/><Relationship Id="rId183" Type="http://schemas.openxmlformats.org/officeDocument/2006/relationships/hyperlink" Target="http://www.library.ru/" TargetMode="External"/><Relationship Id="rId2" Type="http://schemas.openxmlformats.org/officeDocument/2006/relationships/numbering" Target="numbering.xml"/><Relationship Id="rId29" Type="http://schemas.openxmlformats.org/officeDocument/2006/relationships/hyperlink" Target="https://ru.wikipedia.org/wiki/1943_%D0%B3%D0%BE%D0%B4" TargetMode="External"/><Relationship Id="rId24" Type="http://schemas.openxmlformats.org/officeDocument/2006/relationships/hyperlink" Target="https://ru.wikipedia.org/wiki/%D0%92%D1%82%D0%BE%D1%80%D0%B0%D1%8F_%D0%BC%D0%B8%D1%80%D0%BE%D0%B2%D0%B0%D1%8F_%D0%B2%D0%BE%D0%B9%D0%BD%D0%B0" TargetMode="External"/><Relationship Id="rId40" Type="http://schemas.openxmlformats.org/officeDocument/2006/relationships/hyperlink" Target="https://ru.wikipedia.org/wiki/1961" TargetMode="External"/><Relationship Id="rId45" Type="http://schemas.openxmlformats.org/officeDocument/2006/relationships/hyperlink" Target="https://ru.wikipedia.org/wiki/24_%D0%B8%D1%8E%D0%BD%D1%8F" TargetMode="External"/><Relationship Id="rId66" Type="http://schemas.openxmlformats.org/officeDocument/2006/relationships/hyperlink" Target="https://ru.wikipedia.org/wiki/%D0%A8%D0%B0%D0%BF%D0%BE%D1%88%D0%BD%D0%B8%D0%BA%D0%BE%D0%B2,_%D0%91%D0%BE%D1%80%D0%B8%D1%81_%D0%9C%D0%B8%D1%85%D0%B0%D0%B9%D0%BB%D0%BE%D0%B2%D0%B8%D1%87" TargetMode="External"/><Relationship Id="rId87" Type="http://schemas.openxmlformats.org/officeDocument/2006/relationships/hyperlink" Target="http://www.hist.msu.ru/ER" TargetMode="External"/><Relationship Id="rId110" Type="http://schemas.openxmlformats.org/officeDocument/2006/relationships/hyperlink" Target="http://www.history.ru/component/option,com_weblinks/Itemid,90/" TargetMode="External"/><Relationship Id="rId115" Type="http://schemas.openxmlformats.org/officeDocument/2006/relationships/hyperlink" Target="http://www.russianculture.ru" TargetMode="External"/><Relationship Id="rId131" Type="http://schemas.openxmlformats.org/officeDocument/2006/relationships/hyperlink" Target="http://www.hristianstvo.ru/" TargetMode="External"/><Relationship Id="rId136" Type="http://schemas.openxmlformats.org/officeDocument/2006/relationships/hyperlink" Target="http://www.all-photo.ru/empire/index.ru.html" TargetMode="External"/><Relationship Id="rId157" Type="http://schemas.openxmlformats.org/officeDocument/2006/relationships/hyperlink" Target="http://www.rus-sky.com/rc/" TargetMode="External"/><Relationship Id="rId178" Type="http://schemas.openxmlformats.org/officeDocument/2006/relationships/hyperlink" Target="http://ic.asf.ru" TargetMode="External"/><Relationship Id="rId61" Type="http://schemas.openxmlformats.org/officeDocument/2006/relationships/hyperlink" Target="https://ru.wikipedia.org/wiki/%D0%92%D0%BE%D1%80%D0%BE%D1%88%D0%B8%D0%BB%D0%BE%D0%B2,_%D0%9A%D0%BB%D0%B8%D0%BC%D0%B5%D0%BD%D1%82_%D0%95%D1%84%D1%80%D0%B5%D0%BC%D0%BE%D0%B2%D0%B8%D1%87" TargetMode="External"/><Relationship Id="rId82" Type="http://schemas.openxmlformats.org/officeDocument/2006/relationships/hyperlink" Target="http://www.nwapa.spb.ru/index.php?page_id=76" TargetMode="External"/><Relationship Id="rId152" Type="http://schemas.openxmlformats.org/officeDocument/2006/relationships/hyperlink" Target="http://memoirs.ru/" TargetMode="External"/><Relationship Id="rId173" Type="http://schemas.openxmlformats.org/officeDocument/2006/relationships/hyperlink" Target="http://photoarchive.spb.ru:9090/www/start.do" TargetMode="External"/><Relationship Id="rId194" Type="http://schemas.openxmlformats.org/officeDocument/2006/relationships/footer" Target="footer1.xml"/><Relationship Id="rId19" Type="http://schemas.openxmlformats.org/officeDocument/2006/relationships/hyperlink" Target="https://ru.wikipedia.org/wiki/%D0%93%D0%A3%D0%93%D0%91" TargetMode="External"/><Relationship Id="rId14" Type="http://schemas.openxmlformats.org/officeDocument/2006/relationships/hyperlink" Target="https://ru.wikipedia.org/wiki/%D0%A6%D0%98%D0%9A_%D0%A1%D0%A1%D0%A1%D0%A0" TargetMode="External"/><Relationship Id="rId30" Type="http://schemas.openxmlformats.org/officeDocument/2006/relationships/hyperlink" Target="https://ru.wikipedia.org/wiki/%D0%9D%D0%B0%D1%80%D0%BE%D0%B4%D0%BD%D1%8B%D0%B9_%D0%BA%D0%BE%D0%BC%D0%B8%D1%81%D1%81%D0%B0%D1%80%D0%B8%D0%B0%D1%82_%D0%BE%D0%B1%D0%BE%D1%80%D0%BE%D0%BD%D1%8B_%D0%A1%D0%A1%D0%A1%D0%A0" TargetMode="External"/><Relationship Id="rId35" Type="http://schemas.openxmlformats.org/officeDocument/2006/relationships/hyperlink" Target="https://ru.wikipedia.org/wiki/%D0%9D%D0%B0%D1%80%D0%BE%D0%B4%D0%BD%D1%8B%D0%B9_%D0%BA%D0%BE%D0%BC%D0%B8%D1%81%D1%81%D0%B0%D1%80%D0%B8%D0%B0%D1%82_%D0%92%D0%BE%D0%B5%D0%BD%D0%BD%D0%BE-%D0%9C%D0%BE%D1%80%D1%81%D0%BA%D0%BE%D0%B3%D0%BE_%D0%A4%D0%BB%D0%BE%D1%82%D0%B0_%D0%A1%D0%A1%D0%A1%D0%A0" TargetMode="External"/><Relationship Id="rId56" Type="http://schemas.openxmlformats.org/officeDocument/2006/relationships/hyperlink" Target="https://ru.wikipedia.org/wiki/%D0%A6%D0%9A_%D0%92%D0%9A%D0%9F(%D0%B1)" TargetMode="External"/><Relationship Id="rId77" Type="http://schemas.openxmlformats.org/officeDocument/2006/relationships/hyperlink" Target="http://nwapa.spb.ru/" TargetMode="External"/><Relationship Id="rId100" Type="http://schemas.openxmlformats.org/officeDocument/2006/relationships/hyperlink" Target="http://www.garf.ru" TargetMode="External"/><Relationship Id="rId105" Type="http://schemas.openxmlformats.org/officeDocument/2006/relationships/hyperlink" Target="http://old-rus.narod.ru" TargetMode="External"/><Relationship Id="rId126" Type="http://schemas.openxmlformats.org/officeDocument/2006/relationships/hyperlink" Target="http://www.plakaty.ru/" TargetMode="External"/><Relationship Id="rId147" Type="http://schemas.openxmlformats.org/officeDocument/2006/relationships/hyperlink" Target="http://www.lrc-lib.ru/" TargetMode="External"/><Relationship Id="rId168" Type="http://schemas.openxmlformats.org/officeDocument/2006/relationships/hyperlink" Target="http://soldat1941.narod.ru/" TargetMode="External"/><Relationship Id="rId8" Type="http://schemas.openxmlformats.org/officeDocument/2006/relationships/hyperlink" Target="https://ru.wikipedia.org/wiki/%D0%92%D0%B5%D0%BB%D0%B8%D0%BA%D0%B0%D1%8F_%D0%9E%D1%82%D0%B5%D1%87%D0%B5%D1%81%D1%82%D0%B2%D0%B5%D0%BD%D0%BD%D0%B0%D1%8F_%D0%B2%D0%BE%D0%B9%D0%BD%D0%B0" TargetMode="External"/><Relationship Id="rId51" Type="http://schemas.openxmlformats.org/officeDocument/2006/relationships/hyperlink" Target="https://ru.wikipedia.org/wiki/%D0%92%D0%B5%D0%BB%D0%B8%D0%BA%D0%B0%D1%8F_%D0%9E%D1%82%D0%B5%D1%87%D0%B5%D1%81%D1%82%D0%B2%D0%B5%D0%BD%D0%BD%D0%B0%D1%8F_%D0%B2%D0%BE%D0%B9%D0%BD%D0%B0" TargetMode="External"/><Relationship Id="rId72" Type="http://schemas.openxmlformats.org/officeDocument/2006/relationships/hyperlink" Target="https://ru.wikipedia.org/wiki/%D0%92%D0%B0%D1%81%D0%B8%D0%BB%D0%B5%D0%B2%D1%81%D0%BA%D0%B8%D0%B9,_%D0%90%D0%BB%D0%B5%D0%BA%D1%81%D0%B0%D0%BD%D0%B4%D1%80_%D0%9C%D0%B8%D1%85%D0%B0%D0%B9%D0%BB%D0%BE%D0%B2%D0%B8%D1%87" TargetMode="External"/><Relationship Id="rId93" Type="http://schemas.openxmlformats.org/officeDocument/2006/relationships/hyperlink" Target="http://www.reenactor.ru" TargetMode="External"/><Relationship Id="rId98" Type="http://schemas.openxmlformats.org/officeDocument/2006/relationships/hyperlink" Target="http://selena.sai.msu.ru/Gor/photoalbum/Cards/Cards.htm" TargetMode="External"/><Relationship Id="rId121" Type="http://schemas.openxmlformats.org/officeDocument/2006/relationships/hyperlink" Target="http://www.encyclopedia.ru" TargetMode="External"/><Relationship Id="rId142" Type="http://schemas.openxmlformats.org/officeDocument/2006/relationships/hyperlink" Target="http://www.rgali.ru/start.do" TargetMode="External"/><Relationship Id="rId163" Type="http://schemas.openxmlformats.org/officeDocument/2006/relationships/hyperlink" Target="http://genobooks.narod.ru/Bibliografia_1917/Bibliogr_0.htm" TargetMode="External"/><Relationship Id="rId184" Type="http://schemas.openxmlformats.org/officeDocument/2006/relationships/hyperlink" Target="http://mina.ru/posters/" TargetMode="External"/><Relationship Id="rId189" Type="http://schemas.openxmlformats.org/officeDocument/2006/relationships/hyperlink" Target="http://vlib.iue.it/history/index.html" TargetMode="External"/><Relationship Id="rId3" Type="http://schemas.openxmlformats.org/officeDocument/2006/relationships/styles" Target="styles.xml"/><Relationship Id="rId25" Type="http://schemas.openxmlformats.org/officeDocument/2006/relationships/hyperlink" Target="https://ru.wikipedia.org/wiki/%D0%A3%D0%BF%D1%80%D0%B0%D0%B2%D0%BB%D0%B5%D0%BD%D0%B8%D0%B5_%D0%BE%D1%81%D0%BE%D0%B1%D1%8B%D1%85_%D0%BE%D1%82%D0%B4%D0%B5%D0%BB%D0%BE%D0%B2" TargetMode="External"/><Relationship Id="rId46" Type="http://schemas.openxmlformats.org/officeDocument/2006/relationships/hyperlink" Target="https://ru.wikipedia.org/wiki/1941_%D0%B3%D0%BE%D0%B4" TargetMode="External"/><Relationship Id="rId67" Type="http://schemas.openxmlformats.org/officeDocument/2006/relationships/hyperlink" Target="https://ru.wikipedia.org/wiki/17_%D1%84%D0%B5%D0%B2%D1%80%D0%B0%D0%BB%D1%8F" TargetMode="External"/><Relationship Id="rId116" Type="http://schemas.openxmlformats.org/officeDocument/2006/relationships/hyperlink" Target="http://www.lebed.com/slovo.html" TargetMode="External"/><Relationship Id="rId137" Type="http://schemas.openxmlformats.org/officeDocument/2006/relationships/hyperlink" Target="http://www.museum.ru/rme/rme.htm" TargetMode="External"/><Relationship Id="rId158" Type="http://schemas.openxmlformats.org/officeDocument/2006/relationships/hyperlink" Target="http://www.zaimka.ru/" TargetMode="External"/><Relationship Id="rId20" Type="http://schemas.openxmlformats.org/officeDocument/2006/relationships/hyperlink" Target="https://ru.wikipedia.org/wiki/%D0%9C%D0%92%D0%94_%D0%A1%D0%A1%D0%A1%D0%A0" TargetMode="External"/><Relationship Id="rId41" Type="http://schemas.openxmlformats.org/officeDocument/2006/relationships/hyperlink" Target="https://ru.wikipedia.org/wiki/%D0%98%D0%BD%D1%84%D0%BE%D1%80%D0%BC%D0%B0%D1%86%D0%B8%D0%BE%D0%BD%D0%BD%D0%BE%D0%B5_%D0%B0%D0%B3%D0%B5%D0%BD%D1%82%D1%81%D1%82%D0%B2%D0%BE" TargetMode="External"/><Relationship Id="rId62" Type="http://schemas.openxmlformats.org/officeDocument/2006/relationships/hyperlink" Target="https://ru.wikipedia.org/wiki/%D0%91%D1%83%D0%B4%D1%91%D0%BD%D0%BD%D1%8B%D0%B9,_%D0%A1%D0%B5%D0%BC%D1%91%D0%BD_%D0%9C%D0%B8%D1%85%D0%B0%D0%B9%D0%BB%D0%BE%D0%B2%D0%B8%D1%87" TargetMode="External"/><Relationship Id="rId83" Type="http://schemas.openxmlformats.org/officeDocument/2006/relationships/hyperlink" Target="http://www.nwapa.spb.ru/index.php?page_id=76" TargetMode="External"/><Relationship Id="rId88" Type="http://schemas.openxmlformats.org/officeDocument/2006/relationships/hyperlink" Target="http://www.bibliotekar.ru/index.htm" TargetMode="External"/><Relationship Id="rId111" Type="http://schemas.openxmlformats.org/officeDocument/2006/relationships/hyperlink" Target="http://orel3.rsl.ru/bibliograf/history.htm" TargetMode="External"/><Relationship Id="rId132" Type="http://schemas.openxmlformats.org/officeDocument/2006/relationships/hyperlink" Target="http://museums.pskov.ru/" TargetMode="External"/><Relationship Id="rId153" Type="http://schemas.openxmlformats.org/officeDocument/2006/relationships/hyperlink" Target="http://www.rulex.ru/be.htm" TargetMode="External"/><Relationship Id="rId174" Type="http://schemas.openxmlformats.org/officeDocument/2006/relationships/hyperlink" Target="http://www.history.pu.ru/biblioth/index.htm" TargetMode="External"/><Relationship Id="rId179" Type="http://schemas.openxmlformats.org/officeDocument/2006/relationships/hyperlink" Target="http://www.infoliolib.info/" TargetMode="External"/><Relationship Id="rId195" Type="http://schemas.openxmlformats.org/officeDocument/2006/relationships/fontTable" Target="fontTable.xml"/><Relationship Id="rId190" Type="http://schemas.openxmlformats.org/officeDocument/2006/relationships/hyperlink" Target="http://www.unesco-ci.org/cgi-bin/portals/archives/page.cgi?d=1" TargetMode="External"/><Relationship Id="rId15" Type="http://schemas.openxmlformats.org/officeDocument/2006/relationships/hyperlink" Target="https://ru.wikipedia.org/wiki/10_%D0%B8%D1%8E%D0%BB%D1%8F" TargetMode="External"/><Relationship Id="rId36" Type="http://schemas.openxmlformats.org/officeDocument/2006/relationships/hyperlink" Target="https://ru.wikipedia.org/wiki/%D0%9A%D1%83%D0%B7%D0%BD%D0%B5%D1%86%D0%BE%D0%B2,_%D0%9D%D0%B8%D0%BA%D0%BE%D0%BB%D0%B0%D0%B9_%D0%93%D0%B5%D1%80%D0%B0%D1%81%D0%B8%D0%BC%D0%BE%D0%B2%D0%B8%D1%87" TargetMode="External"/><Relationship Id="rId57" Type="http://schemas.openxmlformats.org/officeDocument/2006/relationships/hyperlink" Target="https://ru.wikipedia.org/wiki/%D0%A2%D0%B8%D0%BC%D0%BE%D1%88%D0%B5%D0%BD%D0%BA%D0%BE,_%D0%A1%D0%B5%D0%BC%D1%91%D0%BD_%D0%9A%D0%BE%D0%BD%D1%81%D1%82%D0%B0%D0%BD%D1%82%D0%B8%D0%BD%D0%BE%D0%B2%D0%B8%D1%87" TargetMode="External"/><Relationship Id="rId106" Type="http://schemas.openxmlformats.org/officeDocument/2006/relationships/hyperlink" Target="http://gramoty.ru/index.php?id=about_site" TargetMode="External"/><Relationship Id="rId127" Type="http://schemas.openxmlformats.org/officeDocument/2006/relationships/hyperlink" Target="http://petrograd.biz/plakat/" TargetMode="External"/><Relationship Id="rId10" Type="http://schemas.openxmlformats.org/officeDocument/2006/relationships/hyperlink" Target="https://ru.wikipedia.org/wiki/%D0%A1%D0%A1%D0%A1%D0%A0" TargetMode="External"/><Relationship Id="rId31" Type="http://schemas.openxmlformats.org/officeDocument/2006/relationships/hyperlink" Target="https://ru.wikipedia.org/wiki/%D0%9D%D0%B0%D1%80%D0%BE%D0%B4%D0%BD%D1%8B%D0%B9_%D0%BA%D0%BE%D0%BC%D0%B8%D1%81%D1%81%D0%B0%D1%80%D0%B8%D0%B0%D1%82_%D0%BE%D0%B1%D0%BE%D1%80%D0%BE%D0%BD%D1%8B_%D0%A1%D0%A1%D0%A1%D0%A0" TargetMode="External"/><Relationship Id="rId52" Type="http://schemas.openxmlformats.org/officeDocument/2006/relationships/hyperlink" Target="https://ru.wikipedia.org/wiki/%D0%92%D0%B5%D0%BB%D0%B8%D0%BA%D0%B0%D1%8F_%D0%9E%D1%82%D0%B5%D1%87%D0%B5%D1%81%D1%82%D0%B2%D0%B5%D0%BD%D0%BD%D0%B0%D1%8F_%D0%B2%D0%BE%D0%B9%D0%BD%D0%B0" TargetMode="External"/><Relationship Id="rId73" Type="http://schemas.openxmlformats.org/officeDocument/2006/relationships/hyperlink" Target="https://ru.wikipedia.org/wiki/%D0%90%D0%BB%D0%B5%D0%BA%D1%81%D0%B5%D0%B9_%D0%98%D0%BD%D0%BD%D0%BE%D0%BA%D0%B5%D0%BD%D1%82%D1%8C%D0%B5%D0%B2%D0%B8%D1%87_%D0%90%D0%BD%D1%82%D0%BE%D0%BD%D0%BE%D0%B2" TargetMode="External"/><Relationship Id="rId78" Type="http://schemas.openxmlformats.org/officeDocument/2006/relationships/hyperlink" Target="https://www.biblio-online.ru/book/CF354644-2F47-43FE-8951-2070E8C8C01B" TargetMode="External"/><Relationship Id="rId94" Type="http://schemas.openxmlformats.org/officeDocument/2006/relationships/hyperlink" Target="http://www.navy.ru/today/index.htm" TargetMode="External"/><Relationship Id="rId99" Type="http://schemas.openxmlformats.org/officeDocument/2006/relationships/hyperlink" Target="http://www.shpl.ru" TargetMode="External"/><Relationship Id="rId101" Type="http://schemas.openxmlformats.org/officeDocument/2006/relationships/hyperlink" Target="http://www.shm.ru" TargetMode="External"/><Relationship Id="rId122" Type="http://schemas.openxmlformats.org/officeDocument/2006/relationships/hyperlink" Target="http://www.museum.ru" TargetMode="External"/><Relationship Id="rId143" Type="http://schemas.openxmlformats.org/officeDocument/2006/relationships/hyperlink" Target="http://www.rgaspi.ru/index.htm" TargetMode="External"/><Relationship Id="rId148" Type="http://schemas.openxmlformats.org/officeDocument/2006/relationships/hyperlink" Target="http://rusarch.ru/" TargetMode="External"/><Relationship Id="rId164" Type="http://schemas.openxmlformats.org/officeDocument/2006/relationships/hyperlink" Target="http://www.knowbysight.info/index.asp" TargetMode="External"/><Relationship Id="rId169" Type="http://schemas.openxmlformats.org/officeDocument/2006/relationships/hyperlink" Target="http://ww-one.airforce.ru/" TargetMode="External"/><Relationship Id="rId185" Type="http://schemas.openxmlformats.org/officeDocument/2006/relationships/hyperlink" Target="http://digitalgallery.nypl.org/nypldigital/index.cfm" TargetMode="External"/><Relationship Id="rId4" Type="http://schemas.openxmlformats.org/officeDocument/2006/relationships/settings" Target="settings.xml"/><Relationship Id="rId9" Type="http://schemas.openxmlformats.org/officeDocument/2006/relationships/hyperlink" Target="https://ru.wikipedia.org/wiki/%D0%A1%D0%A1%D0%A1%D0%A0" TargetMode="External"/><Relationship Id="rId180" Type="http://schemas.openxmlformats.org/officeDocument/2006/relationships/hyperlink" Target="http://historic.ru/books/a0000_1.shtml" TargetMode="External"/><Relationship Id="rId26" Type="http://schemas.openxmlformats.org/officeDocument/2006/relationships/hyperlink" Target="https://ru.wikipedia.org/wiki/%D0%9D%D0%B0%D1%80%D0%BE%D0%B4%D0%BD%D1%8B%D0%B9_%D0%BA%D0%BE%D0%BC%D0%B8%D1%81%D1%81%D0%B0%D1%80%D0%B8%D0%B0%D1%82_%D0%B2%D0%BD%D1%83%D1%82%D1%80%D0%B5%D0%BD%D0%BD%D0%B8%D1%85_%D0%B4%D0%B5%D0%BB_%D0%A1%D0%A1%D0%A1%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8C0C4-97F1-45EE-B883-E9FF811F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46</Pages>
  <Words>16451</Words>
  <Characters>93776</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высшего профессионального образования</vt:lpstr>
    </vt:vector>
  </TitlesOfParts>
  <Company>РАНХиГС</Company>
  <LinksUpToDate>false</LinksUpToDate>
  <CharactersWithSpaces>110007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профессионального образования</dc:title>
  <dc:subject/>
  <dc:creator>Потемкина Наталия Валерьевна</dc:creator>
  <cp:keywords/>
  <dc:description/>
  <cp:lastModifiedBy>Войновский Вадим Захарович</cp:lastModifiedBy>
  <cp:revision>39</cp:revision>
  <cp:lastPrinted>2018-03-26T11:46:00Z</cp:lastPrinted>
  <dcterms:created xsi:type="dcterms:W3CDTF">2017-10-03T15:21:00Z</dcterms:created>
  <dcterms:modified xsi:type="dcterms:W3CDTF">2018-03-26T11:47:00Z</dcterms:modified>
</cp:coreProperties>
</file>