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874" w:rsidRPr="008C0874" w:rsidRDefault="008C0874" w:rsidP="008C0874">
      <w:pPr>
        <w:widowControl w:val="0"/>
        <w:suppressAutoHyphens/>
        <w:overflowPunct w:val="0"/>
        <w:autoSpaceDE w:val="0"/>
        <w:autoSpaceDN w:val="0"/>
        <w:ind w:right="-284"/>
        <w:jc w:val="center"/>
        <w:textAlignment w:val="baseline"/>
        <w:rPr>
          <w:b/>
          <w:bCs/>
          <w:color w:val="000000"/>
          <w:kern w:val="3"/>
          <w:sz w:val="24"/>
          <w:szCs w:val="24"/>
        </w:rPr>
      </w:pPr>
      <w:r w:rsidRPr="008C0874">
        <w:rPr>
          <w:b/>
          <w:bCs/>
          <w:color w:val="000000"/>
          <w:kern w:val="3"/>
          <w:sz w:val="24"/>
          <w:szCs w:val="24"/>
        </w:rPr>
        <w:t>Федеральное государственное бюджетное образовательное</w:t>
      </w:r>
    </w:p>
    <w:p w:rsidR="008C0874" w:rsidRPr="008C0874" w:rsidRDefault="008C0874" w:rsidP="008C0874">
      <w:pPr>
        <w:widowControl w:val="0"/>
        <w:suppressAutoHyphens/>
        <w:overflowPunct w:val="0"/>
        <w:autoSpaceDE w:val="0"/>
        <w:autoSpaceDN w:val="0"/>
        <w:ind w:right="-284"/>
        <w:jc w:val="center"/>
        <w:textAlignment w:val="baseline"/>
        <w:rPr>
          <w:b/>
          <w:bCs/>
          <w:color w:val="000000"/>
          <w:kern w:val="3"/>
          <w:sz w:val="24"/>
          <w:szCs w:val="24"/>
        </w:rPr>
      </w:pPr>
      <w:r w:rsidRPr="008C0874">
        <w:rPr>
          <w:b/>
          <w:bCs/>
          <w:color w:val="000000"/>
          <w:kern w:val="3"/>
          <w:sz w:val="24"/>
          <w:szCs w:val="24"/>
        </w:rPr>
        <w:t>учреждение высшего образования</w:t>
      </w:r>
    </w:p>
    <w:p w:rsidR="008C0874" w:rsidRPr="008C0874" w:rsidRDefault="008C0874" w:rsidP="008C0874">
      <w:pPr>
        <w:widowControl w:val="0"/>
        <w:suppressAutoHyphens/>
        <w:overflowPunct w:val="0"/>
        <w:autoSpaceDE w:val="0"/>
        <w:autoSpaceDN w:val="0"/>
        <w:ind w:right="-284"/>
        <w:jc w:val="center"/>
        <w:textAlignment w:val="baseline"/>
        <w:rPr>
          <w:b/>
          <w:bCs/>
          <w:color w:val="000000"/>
          <w:kern w:val="3"/>
          <w:sz w:val="24"/>
          <w:szCs w:val="24"/>
        </w:rPr>
      </w:pPr>
      <w:r w:rsidRPr="008C0874">
        <w:rPr>
          <w:b/>
          <w:bCs/>
          <w:color w:val="000000"/>
          <w:kern w:val="3"/>
          <w:sz w:val="24"/>
          <w:szCs w:val="24"/>
        </w:rPr>
        <w:t xml:space="preserve">«РОССИЙСКАЯ АКАДЕМИЯ НАРОДНОГО ХОЗЯЙСТВА </w:t>
      </w:r>
      <w:r w:rsidRPr="008C0874">
        <w:rPr>
          <w:b/>
          <w:bCs/>
          <w:color w:val="000000"/>
          <w:kern w:val="3"/>
          <w:sz w:val="24"/>
          <w:szCs w:val="24"/>
        </w:rPr>
        <w:br/>
        <w:t xml:space="preserve">И ГОСУДАРСТВЕННОЙ СЛУЖБЫ </w:t>
      </w:r>
    </w:p>
    <w:p w:rsidR="008C0874" w:rsidRPr="008C0874" w:rsidRDefault="008C0874" w:rsidP="008C0874">
      <w:pPr>
        <w:widowControl w:val="0"/>
        <w:suppressAutoHyphens/>
        <w:overflowPunct w:val="0"/>
        <w:autoSpaceDE w:val="0"/>
        <w:autoSpaceDN w:val="0"/>
        <w:ind w:right="-284"/>
        <w:jc w:val="center"/>
        <w:textAlignment w:val="baseline"/>
        <w:rPr>
          <w:b/>
          <w:bCs/>
          <w:color w:val="000000"/>
          <w:kern w:val="3"/>
          <w:sz w:val="24"/>
          <w:szCs w:val="24"/>
        </w:rPr>
      </w:pPr>
      <w:r w:rsidRPr="008C0874">
        <w:rPr>
          <w:b/>
          <w:bCs/>
          <w:color w:val="000000"/>
          <w:kern w:val="3"/>
          <w:sz w:val="24"/>
          <w:szCs w:val="24"/>
        </w:rPr>
        <w:t xml:space="preserve">ПРИ ПРЕЗИДЕНТЕ РОССИЙСКОЙ ФЕДЕРАЦИИ» </w:t>
      </w:r>
    </w:p>
    <w:p w:rsidR="008C0874" w:rsidRPr="008C0874" w:rsidRDefault="008C0874" w:rsidP="008C0874">
      <w:pPr>
        <w:widowControl w:val="0"/>
        <w:suppressAutoHyphens/>
        <w:overflowPunct w:val="0"/>
        <w:autoSpaceDE w:val="0"/>
        <w:autoSpaceDN w:val="0"/>
        <w:spacing w:line="276" w:lineRule="auto"/>
        <w:jc w:val="center"/>
        <w:textAlignment w:val="baseline"/>
        <w:rPr>
          <w:b/>
          <w:color w:val="000000"/>
          <w:kern w:val="3"/>
          <w:sz w:val="24"/>
          <w:szCs w:val="24"/>
        </w:rPr>
      </w:pPr>
    </w:p>
    <w:p w:rsidR="008C0874" w:rsidRPr="008C0874" w:rsidRDefault="008C0874" w:rsidP="008C0874">
      <w:pPr>
        <w:widowControl w:val="0"/>
        <w:suppressAutoHyphens/>
        <w:overflowPunct w:val="0"/>
        <w:autoSpaceDE w:val="0"/>
        <w:autoSpaceDN w:val="0"/>
        <w:spacing w:line="276" w:lineRule="auto"/>
        <w:jc w:val="center"/>
        <w:textAlignment w:val="baseline"/>
        <w:rPr>
          <w:b/>
          <w:color w:val="000000"/>
          <w:kern w:val="3"/>
          <w:sz w:val="24"/>
          <w:szCs w:val="24"/>
        </w:rPr>
      </w:pPr>
      <w:r w:rsidRPr="008C0874">
        <w:rPr>
          <w:b/>
          <w:color w:val="000000"/>
          <w:kern w:val="3"/>
          <w:sz w:val="24"/>
          <w:szCs w:val="24"/>
        </w:rPr>
        <w:t>СЕВЕРО-ЗАПАДНЫЙ ИНСТИТУТ УПРАВЛЕНИЯ-ФИЛИАЛ РАНХиГС</w:t>
      </w:r>
    </w:p>
    <w:p w:rsidR="008C0874" w:rsidRPr="008C0874" w:rsidRDefault="008C0874" w:rsidP="008C0874">
      <w:pPr>
        <w:widowControl w:val="0"/>
        <w:pBdr>
          <w:bottom w:val="thinThickSmallGap" w:sz="24" w:space="1" w:color="auto"/>
        </w:pBdr>
        <w:suppressAutoHyphens/>
        <w:overflowPunct w:val="0"/>
        <w:autoSpaceDE w:val="0"/>
        <w:autoSpaceDN w:val="0"/>
        <w:jc w:val="left"/>
        <w:textAlignment w:val="baseline"/>
        <w:rPr>
          <w:strike/>
          <w:color w:val="000000"/>
          <w:kern w:val="3"/>
          <w:sz w:val="24"/>
          <w:szCs w:val="24"/>
        </w:rPr>
      </w:pPr>
    </w:p>
    <w:p w:rsidR="008C0874" w:rsidRPr="008C0874" w:rsidRDefault="008C0874" w:rsidP="008C0874">
      <w:pPr>
        <w:widowControl w:val="0"/>
        <w:suppressAutoHyphens/>
        <w:overflowPunct w:val="0"/>
        <w:autoSpaceDE w:val="0"/>
        <w:autoSpaceDN w:val="0"/>
        <w:jc w:val="left"/>
        <w:textAlignment w:val="baseline"/>
        <w:rPr>
          <w:color w:val="000000"/>
          <w:kern w:val="3"/>
          <w:sz w:val="24"/>
          <w:szCs w:val="24"/>
        </w:rPr>
      </w:pPr>
    </w:p>
    <w:p w:rsidR="008C0874" w:rsidRPr="008C0874" w:rsidRDefault="008C0874" w:rsidP="008C0874">
      <w:pPr>
        <w:widowControl w:val="0"/>
        <w:suppressAutoHyphens/>
        <w:overflowPunct w:val="0"/>
        <w:autoSpaceDE w:val="0"/>
        <w:autoSpaceDN w:val="0"/>
        <w:jc w:val="center"/>
        <w:textAlignment w:val="baseline"/>
        <w:rPr>
          <w:rFonts w:eastAsia="MS Mincho"/>
          <w:color w:val="000000"/>
          <w:kern w:val="3"/>
          <w:sz w:val="24"/>
          <w:szCs w:val="24"/>
        </w:rPr>
      </w:pPr>
      <w:r w:rsidRPr="008C0874">
        <w:rPr>
          <w:rFonts w:eastAsia="MS Mincho"/>
          <w:color w:val="000000"/>
          <w:kern w:val="3"/>
          <w:sz w:val="24"/>
          <w:szCs w:val="24"/>
        </w:rPr>
        <w:t>Кафедра государственного и муниципального управления</w:t>
      </w:r>
    </w:p>
    <w:p w:rsidR="008C0874" w:rsidRPr="008C0874" w:rsidRDefault="008C0874" w:rsidP="008C0874">
      <w:pPr>
        <w:widowControl w:val="0"/>
        <w:suppressAutoHyphens/>
        <w:overflowPunct w:val="0"/>
        <w:autoSpaceDE w:val="0"/>
        <w:autoSpaceDN w:val="0"/>
        <w:jc w:val="center"/>
        <w:textAlignment w:val="baseline"/>
        <w:rPr>
          <w:rFonts w:eastAsia="MS Mincho"/>
          <w:color w:val="000000"/>
          <w:kern w:val="3"/>
          <w:sz w:val="24"/>
          <w:szCs w:val="24"/>
        </w:rPr>
      </w:pPr>
    </w:p>
    <w:tbl>
      <w:tblPr>
        <w:tblW w:w="9747" w:type="dxa"/>
        <w:tblLayout w:type="fixed"/>
        <w:tblLook w:val="00A0" w:firstRow="1" w:lastRow="0" w:firstColumn="1" w:lastColumn="0" w:noHBand="0" w:noVBand="0"/>
      </w:tblPr>
      <w:tblGrid>
        <w:gridCol w:w="5070"/>
        <w:gridCol w:w="4677"/>
      </w:tblGrid>
      <w:tr w:rsidR="008C0874" w:rsidRPr="008C0874" w:rsidTr="008C0874">
        <w:trPr>
          <w:trHeight w:val="2430"/>
        </w:trPr>
        <w:tc>
          <w:tcPr>
            <w:tcW w:w="5070" w:type="dxa"/>
          </w:tcPr>
          <w:p w:rsidR="008C0874" w:rsidRPr="008C0874" w:rsidRDefault="008C0874" w:rsidP="008C0874">
            <w:pPr>
              <w:widowControl w:val="0"/>
              <w:suppressAutoHyphens/>
              <w:overflowPunct w:val="0"/>
              <w:autoSpaceDE w:val="0"/>
              <w:autoSpaceDN w:val="0"/>
              <w:spacing w:after="200" w:line="276" w:lineRule="auto"/>
              <w:jc w:val="left"/>
              <w:textAlignment w:val="baseline"/>
              <w:rPr>
                <w:rFonts w:eastAsia="MS Mincho"/>
                <w:color w:val="000000"/>
                <w:kern w:val="3"/>
                <w:sz w:val="24"/>
                <w:szCs w:val="24"/>
              </w:rPr>
            </w:pPr>
          </w:p>
        </w:tc>
        <w:tc>
          <w:tcPr>
            <w:tcW w:w="4677" w:type="dxa"/>
          </w:tcPr>
          <w:p w:rsidR="00901E1C" w:rsidRPr="00901E1C" w:rsidRDefault="00901E1C" w:rsidP="00901E1C">
            <w:pPr>
              <w:widowControl w:val="0"/>
              <w:suppressAutoHyphens/>
              <w:overflowPunct w:val="0"/>
              <w:autoSpaceDE w:val="0"/>
              <w:autoSpaceDN w:val="0"/>
              <w:spacing w:before="120" w:after="120"/>
              <w:jc w:val="center"/>
              <w:textAlignment w:val="baseline"/>
              <w:rPr>
                <w:kern w:val="3"/>
                <w:sz w:val="24"/>
                <w:szCs w:val="24"/>
              </w:rPr>
            </w:pPr>
            <w:r w:rsidRPr="00901E1C">
              <w:rPr>
                <w:kern w:val="3"/>
                <w:sz w:val="24"/>
                <w:szCs w:val="24"/>
              </w:rPr>
              <w:t>УТВЕРЖДЕНА</w:t>
            </w:r>
          </w:p>
          <w:p w:rsidR="00DB3939" w:rsidRPr="008820CD" w:rsidRDefault="00DB3939" w:rsidP="00DB3939">
            <w:pPr>
              <w:widowControl w:val="0"/>
              <w:suppressAutoHyphens/>
              <w:overflowPunct w:val="0"/>
              <w:autoSpaceDE w:val="0"/>
              <w:autoSpaceDN w:val="0"/>
              <w:spacing w:before="120" w:after="120"/>
              <w:jc w:val="center"/>
              <w:textAlignment w:val="baseline"/>
              <w:rPr>
                <w:kern w:val="3"/>
                <w:sz w:val="24"/>
                <w:szCs w:val="24"/>
              </w:rPr>
            </w:pPr>
            <w:r w:rsidRPr="008820CD">
              <w:rPr>
                <w:kern w:val="3"/>
                <w:sz w:val="24"/>
                <w:szCs w:val="24"/>
              </w:rPr>
              <w:t>Методической комиссией по направлению  «Государственное и муниципальное управление»</w:t>
            </w:r>
          </w:p>
          <w:p w:rsidR="008C0874" w:rsidRPr="008C0874" w:rsidRDefault="00DB3939" w:rsidP="00DB3939">
            <w:pPr>
              <w:widowControl w:val="0"/>
              <w:suppressAutoHyphens/>
              <w:overflowPunct w:val="0"/>
              <w:autoSpaceDE w:val="0"/>
              <w:autoSpaceDN w:val="0"/>
              <w:jc w:val="center"/>
              <w:textAlignment w:val="baseline"/>
              <w:rPr>
                <w:color w:val="000000"/>
                <w:kern w:val="3"/>
                <w:sz w:val="24"/>
                <w:szCs w:val="24"/>
              </w:rPr>
            </w:pPr>
            <w:r w:rsidRPr="008820CD">
              <w:rPr>
                <w:kern w:val="3"/>
                <w:sz w:val="24"/>
                <w:szCs w:val="24"/>
              </w:rPr>
              <w:t>Протокол от «</w:t>
            </w:r>
            <w:r w:rsidRPr="008820CD">
              <w:rPr>
                <w:kern w:val="3"/>
                <w:sz w:val="24"/>
                <w:szCs w:val="24"/>
                <w:lang w:val="en-US"/>
              </w:rPr>
              <w:t>19</w:t>
            </w:r>
            <w:r w:rsidRPr="008820CD">
              <w:rPr>
                <w:kern w:val="3"/>
                <w:sz w:val="24"/>
                <w:szCs w:val="24"/>
              </w:rPr>
              <w:t>» мая 2017 г. №5</w:t>
            </w:r>
          </w:p>
        </w:tc>
      </w:tr>
    </w:tbl>
    <w:p w:rsidR="000F3590" w:rsidRPr="003C1CFF" w:rsidRDefault="000F3590" w:rsidP="00711F4E">
      <w:pPr>
        <w:ind w:right="-284"/>
        <w:jc w:val="center"/>
        <w:rPr>
          <w:b/>
          <w:sz w:val="24"/>
          <w:szCs w:val="24"/>
        </w:rPr>
      </w:pPr>
      <w:r w:rsidRPr="003C1CFF">
        <w:rPr>
          <w:b/>
          <w:sz w:val="24"/>
          <w:szCs w:val="24"/>
        </w:rPr>
        <w:t xml:space="preserve">РАБОЧАЯ ПРОГРАММА ДИСЦИПЛИНЫ </w:t>
      </w:r>
    </w:p>
    <w:p w:rsidR="000F3590" w:rsidRPr="003C1CFF" w:rsidRDefault="000F3590" w:rsidP="00711F4E">
      <w:pPr>
        <w:ind w:right="-284"/>
        <w:contextualSpacing/>
        <w:jc w:val="center"/>
        <w:rPr>
          <w:b/>
          <w:sz w:val="24"/>
          <w:szCs w:val="24"/>
        </w:rPr>
      </w:pPr>
    </w:p>
    <w:p w:rsidR="000F3590" w:rsidRDefault="000F3590" w:rsidP="00711F4E">
      <w:pPr>
        <w:contextualSpacing/>
        <w:jc w:val="center"/>
        <w:rPr>
          <w:b/>
          <w:sz w:val="24"/>
          <w:szCs w:val="24"/>
        </w:rPr>
      </w:pPr>
      <w:r w:rsidRPr="003C1CFF">
        <w:rPr>
          <w:b/>
          <w:sz w:val="24"/>
          <w:szCs w:val="24"/>
        </w:rPr>
        <w:t>Б1.В.ОД.3 «Теория политики»</w:t>
      </w:r>
    </w:p>
    <w:p w:rsidR="00BE2D83" w:rsidRPr="003C1CFF" w:rsidRDefault="00BE2D83" w:rsidP="00711F4E">
      <w:pPr>
        <w:contextualSpacing/>
        <w:jc w:val="center"/>
        <w:rPr>
          <w:b/>
          <w:sz w:val="24"/>
          <w:szCs w:val="24"/>
        </w:rPr>
      </w:pPr>
      <w:r>
        <w:rPr>
          <w:b/>
          <w:sz w:val="24"/>
          <w:szCs w:val="24"/>
        </w:rPr>
        <w:t>«ТП»</w:t>
      </w:r>
    </w:p>
    <w:p w:rsidR="000F3590" w:rsidRPr="003C1CFF" w:rsidRDefault="000F3590" w:rsidP="00711F4E">
      <w:pPr>
        <w:contextualSpacing/>
        <w:jc w:val="center"/>
        <w:rPr>
          <w:i/>
          <w:sz w:val="24"/>
          <w:szCs w:val="24"/>
        </w:rPr>
      </w:pPr>
    </w:p>
    <w:p w:rsidR="00BE2D83" w:rsidRPr="00BE2D83" w:rsidRDefault="00BE2D83" w:rsidP="00BE2D83">
      <w:pPr>
        <w:spacing w:line="276" w:lineRule="auto"/>
        <w:jc w:val="center"/>
        <w:rPr>
          <w:rFonts w:eastAsia="Calibri"/>
          <w:sz w:val="24"/>
          <w:szCs w:val="24"/>
        </w:rPr>
      </w:pPr>
      <w:r w:rsidRPr="00BE2D83">
        <w:rPr>
          <w:rFonts w:eastAsia="Calibri"/>
          <w:sz w:val="24"/>
          <w:szCs w:val="24"/>
        </w:rPr>
        <w:t xml:space="preserve">по направлению подготовки </w:t>
      </w:r>
    </w:p>
    <w:p w:rsidR="00BE2D83" w:rsidRPr="00BE2D83" w:rsidRDefault="00BE2D83" w:rsidP="00BE2D83">
      <w:pPr>
        <w:spacing w:line="276" w:lineRule="auto"/>
        <w:jc w:val="center"/>
        <w:rPr>
          <w:rFonts w:eastAsia="Calibri"/>
          <w:sz w:val="24"/>
          <w:szCs w:val="24"/>
        </w:rPr>
      </w:pPr>
      <w:r w:rsidRPr="00BE2D83">
        <w:rPr>
          <w:rFonts w:eastAsia="Calibri"/>
          <w:sz w:val="24"/>
          <w:szCs w:val="24"/>
        </w:rPr>
        <w:t>41.06.01 «Политические науки и регионоведение»</w:t>
      </w:r>
    </w:p>
    <w:p w:rsidR="00BE2D83" w:rsidRPr="00BE2D83" w:rsidRDefault="00BE2D83" w:rsidP="00BE2D83">
      <w:pPr>
        <w:spacing w:line="276" w:lineRule="auto"/>
        <w:jc w:val="center"/>
        <w:rPr>
          <w:rFonts w:eastAsia="Calibri"/>
          <w:sz w:val="24"/>
          <w:szCs w:val="24"/>
        </w:rPr>
      </w:pPr>
      <w:r w:rsidRPr="00BE2D83">
        <w:rPr>
          <w:rFonts w:eastAsia="Calibri"/>
          <w:sz w:val="24"/>
          <w:szCs w:val="24"/>
        </w:rPr>
        <w:t>направленность «Политические институты, процессы и технологии»</w:t>
      </w:r>
    </w:p>
    <w:p w:rsidR="00BE2D83" w:rsidRPr="00BE2D83" w:rsidRDefault="00BE2D83" w:rsidP="00BE2D83">
      <w:pPr>
        <w:spacing w:line="276" w:lineRule="auto"/>
        <w:contextualSpacing/>
        <w:jc w:val="center"/>
        <w:rPr>
          <w:rFonts w:eastAsia="Calibri"/>
          <w:i/>
          <w:iCs/>
          <w:sz w:val="24"/>
          <w:szCs w:val="24"/>
          <w:lang w:eastAsia="en-US"/>
        </w:rPr>
      </w:pPr>
      <w:r w:rsidRPr="00BE2D83">
        <w:rPr>
          <w:rFonts w:eastAsia="Calibri"/>
          <w:i/>
          <w:iCs/>
          <w:sz w:val="24"/>
          <w:szCs w:val="24"/>
          <w:lang w:eastAsia="en-US"/>
        </w:rPr>
        <w:t>Квалификация  выпускника: Исследователь. Преподаватель-исследователь</w:t>
      </w:r>
    </w:p>
    <w:p w:rsidR="00BE2D83" w:rsidRPr="00BE2D83" w:rsidRDefault="00BE2D83" w:rsidP="00BE2D83">
      <w:pPr>
        <w:spacing w:line="276" w:lineRule="auto"/>
        <w:contextualSpacing/>
        <w:jc w:val="center"/>
        <w:rPr>
          <w:rFonts w:eastAsia="Calibri"/>
          <w:i/>
          <w:sz w:val="24"/>
          <w:szCs w:val="24"/>
          <w:lang w:eastAsia="en-US"/>
        </w:rPr>
      </w:pPr>
      <w:r w:rsidRPr="00BE2D83">
        <w:rPr>
          <w:rFonts w:eastAsia="Calibri"/>
          <w:i/>
          <w:sz w:val="24"/>
          <w:szCs w:val="24"/>
          <w:lang w:eastAsia="en-US"/>
        </w:rPr>
        <w:t xml:space="preserve">очная/заочная формы обучения </w:t>
      </w:r>
    </w:p>
    <w:p w:rsidR="000F3590" w:rsidRPr="003C1CFF" w:rsidRDefault="000F3590" w:rsidP="00711F4E">
      <w:pPr>
        <w:contextualSpacing/>
        <w:jc w:val="center"/>
        <w:rPr>
          <w:i/>
          <w:sz w:val="24"/>
          <w:szCs w:val="24"/>
        </w:rPr>
      </w:pPr>
    </w:p>
    <w:p w:rsidR="000F3590" w:rsidRPr="003C1CFF" w:rsidRDefault="000F3590" w:rsidP="00711F4E">
      <w:pPr>
        <w:contextualSpacing/>
        <w:jc w:val="center"/>
        <w:rPr>
          <w:i/>
          <w:sz w:val="24"/>
          <w:szCs w:val="24"/>
        </w:rPr>
      </w:pPr>
    </w:p>
    <w:p w:rsidR="000F3590" w:rsidRPr="003C1CFF" w:rsidRDefault="000F3590" w:rsidP="00711F4E">
      <w:pPr>
        <w:contextualSpacing/>
        <w:jc w:val="center"/>
        <w:rPr>
          <w:sz w:val="24"/>
          <w:szCs w:val="24"/>
        </w:rPr>
      </w:pPr>
      <w:r w:rsidRPr="003C1CFF">
        <w:rPr>
          <w:sz w:val="24"/>
          <w:szCs w:val="24"/>
        </w:rPr>
        <w:t>Год набора - 201</w:t>
      </w:r>
      <w:r w:rsidR="00DB3939" w:rsidRPr="00C213EF">
        <w:rPr>
          <w:sz w:val="24"/>
          <w:szCs w:val="24"/>
        </w:rPr>
        <w:t>7</w:t>
      </w:r>
      <w:r w:rsidRPr="003C1CFF">
        <w:rPr>
          <w:sz w:val="24"/>
          <w:szCs w:val="24"/>
        </w:rPr>
        <w:t xml:space="preserve"> </w:t>
      </w:r>
    </w:p>
    <w:p w:rsidR="000F3590" w:rsidRPr="003C1CFF" w:rsidRDefault="000F3590" w:rsidP="00711F4E">
      <w:pPr>
        <w:contextualSpacing/>
        <w:rPr>
          <w:sz w:val="24"/>
          <w:szCs w:val="24"/>
        </w:rPr>
      </w:pPr>
    </w:p>
    <w:p w:rsidR="000F3590" w:rsidRPr="003C1CFF" w:rsidRDefault="000F3590" w:rsidP="00711F4E">
      <w:pPr>
        <w:widowControl w:val="0"/>
        <w:autoSpaceDE w:val="0"/>
        <w:autoSpaceDN w:val="0"/>
        <w:adjustRightInd w:val="0"/>
        <w:contextualSpacing/>
        <w:jc w:val="center"/>
        <w:rPr>
          <w:sz w:val="24"/>
          <w:szCs w:val="24"/>
        </w:rPr>
      </w:pPr>
    </w:p>
    <w:p w:rsidR="000F3590" w:rsidRPr="003C1CFF" w:rsidRDefault="000F3590" w:rsidP="00711F4E">
      <w:pPr>
        <w:widowControl w:val="0"/>
        <w:autoSpaceDE w:val="0"/>
        <w:autoSpaceDN w:val="0"/>
        <w:adjustRightInd w:val="0"/>
        <w:contextualSpacing/>
        <w:jc w:val="center"/>
        <w:rPr>
          <w:sz w:val="24"/>
          <w:szCs w:val="24"/>
        </w:rPr>
      </w:pPr>
    </w:p>
    <w:p w:rsidR="000F3590" w:rsidRPr="003C1CFF" w:rsidRDefault="000F3590" w:rsidP="00711F4E">
      <w:pPr>
        <w:widowControl w:val="0"/>
        <w:autoSpaceDE w:val="0"/>
        <w:autoSpaceDN w:val="0"/>
        <w:adjustRightInd w:val="0"/>
        <w:contextualSpacing/>
        <w:jc w:val="center"/>
        <w:rPr>
          <w:sz w:val="24"/>
          <w:szCs w:val="24"/>
        </w:rPr>
      </w:pPr>
    </w:p>
    <w:p w:rsidR="000F3590" w:rsidRPr="003C1CFF" w:rsidRDefault="000F3590" w:rsidP="00711F4E">
      <w:pPr>
        <w:widowControl w:val="0"/>
        <w:autoSpaceDE w:val="0"/>
        <w:autoSpaceDN w:val="0"/>
        <w:adjustRightInd w:val="0"/>
        <w:contextualSpacing/>
        <w:jc w:val="center"/>
        <w:rPr>
          <w:sz w:val="24"/>
          <w:szCs w:val="24"/>
        </w:rPr>
      </w:pPr>
    </w:p>
    <w:p w:rsidR="000F3590" w:rsidRPr="003C1CFF" w:rsidRDefault="000F3590" w:rsidP="00711F4E">
      <w:pPr>
        <w:widowControl w:val="0"/>
        <w:autoSpaceDE w:val="0"/>
        <w:autoSpaceDN w:val="0"/>
        <w:adjustRightInd w:val="0"/>
        <w:contextualSpacing/>
        <w:jc w:val="center"/>
        <w:rPr>
          <w:sz w:val="24"/>
          <w:szCs w:val="24"/>
        </w:rPr>
      </w:pPr>
    </w:p>
    <w:p w:rsidR="000F3590" w:rsidRPr="003C1CFF" w:rsidRDefault="000F3590" w:rsidP="00711F4E">
      <w:pPr>
        <w:widowControl w:val="0"/>
        <w:autoSpaceDE w:val="0"/>
        <w:autoSpaceDN w:val="0"/>
        <w:adjustRightInd w:val="0"/>
        <w:contextualSpacing/>
        <w:jc w:val="center"/>
        <w:rPr>
          <w:sz w:val="24"/>
          <w:szCs w:val="24"/>
        </w:rPr>
      </w:pPr>
    </w:p>
    <w:p w:rsidR="000F3590" w:rsidRPr="003C1CFF" w:rsidRDefault="000F3590" w:rsidP="00711F4E">
      <w:pPr>
        <w:widowControl w:val="0"/>
        <w:autoSpaceDE w:val="0"/>
        <w:autoSpaceDN w:val="0"/>
        <w:adjustRightInd w:val="0"/>
        <w:contextualSpacing/>
        <w:jc w:val="center"/>
        <w:rPr>
          <w:sz w:val="24"/>
          <w:szCs w:val="24"/>
        </w:rPr>
      </w:pPr>
    </w:p>
    <w:p w:rsidR="000F3590" w:rsidRPr="003C1CFF" w:rsidRDefault="000F3590" w:rsidP="00711F4E">
      <w:pPr>
        <w:widowControl w:val="0"/>
        <w:autoSpaceDE w:val="0"/>
        <w:autoSpaceDN w:val="0"/>
        <w:adjustRightInd w:val="0"/>
        <w:contextualSpacing/>
        <w:jc w:val="center"/>
        <w:rPr>
          <w:sz w:val="24"/>
          <w:szCs w:val="24"/>
        </w:rPr>
      </w:pPr>
    </w:p>
    <w:p w:rsidR="000F3590" w:rsidRPr="003C1CFF" w:rsidRDefault="000F3590" w:rsidP="00711F4E">
      <w:pPr>
        <w:widowControl w:val="0"/>
        <w:autoSpaceDE w:val="0"/>
        <w:autoSpaceDN w:val="0"/>
        <w:adjustRightInd w:val="0"/>
        <w:contextualSpacing/>
        <w:jc w:val="center"/>
        <w:rPr>
          <w:sz w:val="24"/>
          <w:szCs w:val="24"/>
        </w:rPr>
      </w:pPr>
    </w:p>
    <w:p w:rsidR="000F3590" w:rsidRPr="003C1CFF" w:rsidRDefault="000F3590" w:rsidP="00711F4E">
      <w:pPr>
        <w:widowControl w:val="0"/>
        <w:autoSpaceDE w:val="0"/>
        <w:autoSpaceDN w:val="0"/>
        <w:adjustRightInd w:val="0"/>
        <w:contextualSpacing/>
        <w:jc w:val="center"/>
        <w:rPr>
          <w:sz w:val="24"/>
          <w:szCs w:val="24"/>
        </w:rPr>
      </w:pPr>
    </w:p>
    <w:p w:rsidR="000F3590" w:rsidRPr="003C1CFF" w:rsidRDefault="000F3590" w:rsidP="00711F4E">
      <w:pPr>
        <w:widowControl w:val="0"/>
        <w:autoSpaceDE w:val="0"/>
        <w:autoSpaceDN w:val="0"/>
        <w:adjustRightInd w:val="0"/>
        <w:contextualSpacing/>
        <w:jc w:val="center"/>
        <w:rPr>
          <w:sz w:val="24"/>
          <w:szCs w:val="24"/>
        </w:rPr>
      </w:pPr>
    </w:p>
    <w:p w:rsidR="000F3590" w:rsidRPr="003C1CFF" w:rsidRDefault="000F3590" w:rsidP="00711F4E">
      <w:pPr>
        <w:widowControl w:val="0"/>
        <w:autoSpaceDE w:val="0"/>
        <w:autoSpaceDN w:val="0"/>
        <w:adjustRightInd w:val="0"/>
        <w:contextualSpacing/>
        <w:jc w:val="center"/>
        <w:rPr>
          <w:sz w:val="24"/>
          <w:szCs w:val="24"/>
        </w:rPr>
      </w:pPr>
    </w:p>
    <w:p w:rsidR="000F3590" w:rsidRPr="003C1CFF" w:rsidRDefault="000F3590" w:rsidP="00711F4E">
      <w:pPr>
        <w:widowControl w:val="0"/>
        <w:autoSpaceDE w:val="0"/>
        <w:autoSpaceDN w:val="0"/>
        <w:adjustRightInd w:val="0"/>
        <w:contextualSpacing/>
        <w:jc w:val="center"/>
        <w:rPr>
          <w:sz w:val="24"/>
          <w:szCs w:val="24"/>
        </w:rPr>
      </w:pPr>
    </w:p>
    <w:p w:rsidR="000F3590" w:rsidRPr="003C1CFF" w:rsidRDefault="000F3590" w:rsidP="00711F4E">
      <w:pPr>
        <w:widowControl w:val="0"/>
        <w:autoSpaceDE w:val="0"/>
        <w:autoSpaceDN w:val="0"/>
        <w:adjustRightInd w:val="0"/>
        <w:contextualSpacing/>
        <w:jc w:val="center"/>
        <w:rPr>
          <w:sz w:val="24"/>
          <w:szCs w:val="24"/>
        </w:rPr>
      </w:pPr>
      <w:r w:rsidRPr="003C1CFF">
        <w:rPr>
          <w:sz w:val="24"/>
          <w:szCs w:val="24"/>
        </w:rPr>
        <w:t>Санкт-Петербург, 201</w:t>
      </w:r>
      <w:r w:rsidR="00DB3939" w:rsidRPr="00C213EF">
        <w:rPr>
          <w:sz w:val="24"/>
          <w:szCs w:val="24"/>
        </w:rPr>
        <w:t>7</w:t>
      </w:r>
      <w:r w:rsidRPr="003C1CFF">
        <w:rPr>
          <w:sz w:val="24"/>
          <w:szCs w:val="24"/>
        </w:rPr>
        <w:t xml:space="preserve"> г</w:t>
      </w:r>
    </w:p>
    <w:p w:rsidR="000F3590" w:rsidRPr="003C1CFF" w:rsidRDefault="000F3590" w:rsidP="00711F4E">
      <w:pPr>
        <w:rPr>
          <w:sz w:val="24"/>
          <w:szCs w:val="24"/>
        </w:rPr>
      </w:pPr>
    </w:p>
    <w:p w:rsidR="000F3590" w:rsidRPr="003C1CFF" w:rsidRDefault="000F3590" w:rsidP="00711F4E">
      <w:pPr>
        <w:rPr>
          <w:rFonts w:eastAsia="MS Mincho"/>
          <w:b/>
          <w:sz w:val="24"/>
          <w:szCs w:val="24"/>
        </w:rPr>
      </w:pPr>
      <w:r w:rsidRPr="003C1CFF">
        <w:rPr>
          <w:rFonts w:eastAsia="MS Mincho"/>
          <w:b/>
          <w:sz w:val="24"/>
          <w:szCs w:val="24"/>
        </w:rPr>
        <w:br w:type="page"/>
      </w:r>
      <w:r w:rsidRPr="003C1CFF">
        <w:rPr>
          <w:rFonts w:eastAsia="MS Mincho"/>
          <w:b/>
          <w:sz w:val="24"/>
          <w:szCs w:val="24"/>
        </w:rPr>
        <w:lastRenderedPageBreak/>
        <w:t>Автор–составитель:</w:t>
      </w:r>
    </w:p>
    <w:p w:rsidR="008C0874" w:rsidRPr="008C0874" w:rsidRDefault="008C0874" w:rsidP="008C0874">
      <w:pPr>
        <w:jc w:val="left"/>
        <w:rPr>
          <w:rFonts w:eastAsia="MS Mincho"/>
          <w:sz w:val="24"/>
          <w:szCs w:val="24"/>
        </w:rPr>
      </w:pPr>
      <w:r w:rsidRPr="008C0874">
        <w:rPr>
          <w:rFonts w:eastAsia="MS Mincho"/>
          <w:sz w:val="24"/>
          <w:szCs w:val="24"/>
        </w:rPr>
        <w:t xml:space="preserve">Доктор философских наук, профессор, </w:t>
      </w:r>
    </w:p>
    <w:p w:rsidR="008C0874" w:rsidRPr="008C0874" w:rsidRDefault="008C0874" w:rsidP="008C0874">
      <w:pPr>
        <w:jc w:val="left"/>
        <w:rPr>
          <w:rFonts w:eastAsia="MS Mincho"/>
          <w:sz w:val="24"/>
          <w:szCs w:val="24"/>
        </w:rPr>
      </w:pPr>
      <w:r w:rsidRPr="008C0874">
        <w:rPr>
          <w:rFonts w:eastAsia="MS Mincho"/>
          <w:sz w:val="24"/>
          <w:szCs w:val="24"/>
        </w:rPr>
        <w:t>профессор кафедры  государственного</w:t>
      </w:r>
    </w:p>
    <w:p w:rsidR="008C0874" w:rsidRPr="008C0874" w:rsidRDefault="008C0874" w:rsidP="008C0874">
      <w:pPr>
        <w:jc w:val="left"/>
        <w:rPr>
          <w:rFonts w:eastAsia="MS Mincho"/>
          <w:sz w:val="24"/>
          <w:szCs w:val="24"/>
        </w:rPr>
      </w:pPr>
      <w:r w:rsidRPr="008C0874">
        <w:rPr>
          <w:rFonts w:eastAsia="MS Mincho"/>
          <w:sz w:val="24"/>
          <w:szCs w:val="24"/>
        </w:rPr>
        <w:t xml:space="preserve"> и муниципального управления   </w:t>
      </w:r>
    </w:p>
    <w:p w:rsidR="008C0874" w:rsidRPr="008C0874" w:rsidRDefault="008C0874" w:rsidP="008C0874">
      <w:pPr>
        <w:spacing w:after="200"/>
        <w:ind w:right="-6"/>
        <w:contextualSpacing/>
        <w:rPr>
          <w:rFonts w:eastAsia="Calibri"/>
          <w:sz w:val="24"/>
          <w:szCs w:val="24"/>
          <w:lang w:eastAsia="en-US"/>
        </w:rPr>
      </w:pPr>
      <w:r w:rsidRPr="008C0874">
        <w:rPr>
          <w:rFonts w:eastAsia="MS Mincho"/>
          <w:sz w:val="24"/>
          <w:szCs w:val="24"/>
        </w:rPr>
        <w:t xml:space="preserve">А.И.Кугай                    </w:t>
      </w:r>
    </w:p>
    <w:p w:rsidR="000F3590" w:rsidRPr="003C1CFF" w:rsidRDefault="000F3590" w:rsidP="00711F4E">
      <w:pPr>
        <w:rPr>
          <w:rFonts w:eastAsia="MS Mincho"/>
          <w:b/>
          <w:sz w:val="24"/>
          <w:szCs w:val="24"/>
        </w:rPr>
      </w:pPr>
    </w:p>
    <w:p w:rsidR="000F3590" w:rsidRPr="003C1CFF" w:rsidRDefault="000F3590" w:rsidP="00711F4E">
      <w:pPr>
        <w:tabs>
          <w:tab w:val="center" w:pos="2880"/>
          <w:tab w:val="center" w:pos="6120"/>
          <w:tab w:val="center" w:pos="8460"/>
        </w:tabs>
        <w:ind w:right="-6" w:firstLine="567"/>
        <w:rPr>
          <w:sz w:val="24"/>
          <w:szCs w:val="24"/>
        </w:rPr>
      </w:pPr>
    </w:p>
    <w:p w:rsidR="000F3590" w:rsidRPr="003C1CFF" w:rsidRDefault="000F3590" w:rsidP="00711F4E">
      <w:pPr>
        <w:ind w:firstLine="567"/>
        <w:rPr>
          <w:sz w:val="24"/>
          <w:szCs w:val="24"/>
        </w:rPr>
      </w:pPr>
    </w:p>
    <w:p w:rsidR="008C0874" w:rsidRPr="008C0874" w:rsidRDefault="008C0874" w:rsidP="008C0874">
      <w:pPr>
        <w:spacing w:after="200"/>
        <w:ind w:right="-6"/>
        <w:contextualSpacing/>
        <w:rPr>
          <w:rFonts w:eastAsia="MS Mincho"/>
          <w:sz w:val="24"/>
          <w:szCs w:val="24"/>
        </w:rPr>
      </w:pPr>
      <w:r w:rsidRPr="008C0874">
        <w:rPr>
          <w:rFonts w:eastAsia="Calibri"/>
          <w:sz w:val="24"/>
          <w:szCs w:val="24"/>
          <w:lang w:eastAsia="en-US"/>
        </w:rPr>
        <w:t xml:space="preserve">Заведующий кафедрой </w:t>
      </w:r>
      <w:r w:rsidRPr="008C0874">
        <w:rPr>
          <w:rFonts w:eastAsia="MS Mincho"/>
          <w:sz w:val="24"/>
          <w:szCs w:val="24"/>
        </w:rPr>
        <w:t xml:space="preserve">государственного </w:t>
      </w:r>
    </w:p>
    <w:p w:rsidR="008C0874" w:rsidRPr="008C0874" w:rsidRDefault="008C0874" w:rsidP="008C0874">
      <w:pPr>
        <w:spacing w:after="200"/>
        <w:ind w:right="-6"/>
        <w:contextualSpacing/>
        <w:rPr>
          <w:rFonts w:eastAsia="MS Mincho"/>
          <w:sz w:val="24"/>
          <w:szCs w:val="24"/>
        </w:rPr>
      </w:pPr>
      <w:r w:rsidRPr="008C0874">
        <w:rPr>
          <w:rFonts w:eastAsia="MS Mincho"/>
          <w:sz w:val="24"/>
          <w:szCs w:val="24"/>
        </w:rPr>
        <w:t xml:space="preserve">и муниципального управления, </w:t>
      </w:r>
    </w:p>
    <w:p w:rsidR="008C0874" w:rsidRPr="008C0874" w:rsidRDefault="008C0874" w:rsidP="008C0874">
      <w:pPr>
        <w:spacing w:after="200"/>
        <w:ind w:right="-6"/>
        <w:contextualSpacing/>
        <w:rPr>
          <w:rFonts w:eastAsia="MS Mincho"/>
          <w:sz w:val="24"/>
          <w:szCs w:val="24"/>
        </w:rPr>
      </w:pPr>
      <w:r w:rsidRPr="008C0874">
        <w:rPr>
          <w:rFonts w:eastAsia="MS Mincho"/>
          <w:sz w:val="24"/>
          <w:szCs w:val="24"/>
        </w:rPr>
        <w:t>кандидат экономических наук</w:t>
      </w:r>
      <w:r w:rsidRPr="008C0874">
        <w:rPr>
          <w:rFonts w:eastAsia="MS Mincho"/>
          <w:sz w:val="24"/>
          <w:szCs w:val="24"/>
        </w:rPr>
        <w:tab/>
        <w:t xml:space="preserve">   </w:t>
      </w:r>
    </w:p>
    <w:p w:rsidR="008C0874" w:rsidRPr="008C0874" w:rsidRDefault="008C0874" w:rsidP="008C0874">
      <w:pPr>
        <w:spacing w:after="200"/>
        <w:ind w:right="-6"/>
        <w:contextualSpacing/>
        <w:rPr>
          <w:rFonts w:eastAsia="MS Mincho"/>
          <w:sz w:val="24"/>
          <w:szCs w:val="24"/>
        </w:rPr>
      </w:pPr>
      <w:r w:rsidRPr="008C0874">
        <w:rPr>
          <w:rFonts w:eastAsia="MS Mincho"/>
          <w:sz w:val="24"/>
          <w:szCs w:val="24"/>
        </w:rPr>
        <w:t>А.А. Лихтин</w:t>
      </w:r>
    </w:p>
    <w:p w:rsidR="000F3590" w:rsidRPr="003C1CFF" w:rsidRDefault="000F3590">
      <w:pPr>
        <w:spacing w:after="200" w:line="276" w:lineRule="auto"/>
        <w:jc w:val="left"/>
        <w:rPr>
          <w:sz w:val="24"/>
          <w:szCs w:val="24"/>
        </w:rPr>
      </w:pPr>
      <w:r w:rsidRPr="003C1CFF">
        <w:rPr>
          <w:sz w:val="24"/>
          <w:szCs w:val="24"/>
        </w:rPr>
        <w:br w:type="page"/>
      </w:r>
    </w:p>
    <w:p w:rsidR="000F3590" w:rsidRPr="0067623E" w:rsidRDefault="000F3590" w:rsidP="00711F4E">
      <w:pPr>
        <w:autoSpaceDE w:val="0"/>
        <w:autoSpaceDN w:val="0"/>
        <w:adjustRightInd w:val="0"/>
        <w:spacing w:before="40"/>
        <w:ind w:firstLine="397"/>
        <w:jc w:val="center"/>
        <w:rPr>
          <w:sz w:val="24"/>
          <w:szCs w:val="24"/>
        </w:rPr>
      </w:pPr>
    </w:p>
    <w:p w:rsidR="008C0874" w:rsidRPr="00292DCE" w:rsidRDefault="008C0874" w:rsidP="008C0874">
      <w:pPr>
        <w:spacing w:after="200" w:line="276" w:lineRule="auto"/>
        <w:jc w:val="left"/>
        <w:rPr>
          <w:sz w:val="24"/>
          <w:szCs w:val="24"/>
        </w:rPr>
      </w:pPr>
    </w:p>
    <w:p w:rsidR="008C0874" w:rsidRPr="00292DCE" w:rsidRDefault="008C0874" w:rsidP="008C0874">
      <w:pPr>
        <w:autoSpaceDE w:val="0"/>
        <w:autoSpaceDN w:val="0"/>
        <w:adjustRightInd w:val="0"/>
        <w:spacing w:before="40"/>
        <w:ind w:firstLine="397"/>
        <w:jc w:val="center"/>
        <w:rPr>
          <w:b/>
          <w:sz w:val="24"/>
          <w:szCs w:val="24"/>
        </w:rPr>
      </w:pPr>
      <w:r w:rsidRPr="00292DCE">
        <w:rPr>
          <w:b/>
          <w:sz w:val="24"/>
          <w:szCs w:val="24"/>
        </w:rPr>
        <w:t>СОДЕРЖАНИЕ</w:t>
      </w:r>
    </w:p>
    <w:p w:rsidR="008C0874" w:rsidRPr="00292DCE" w:rsidRDefault="008C0874" w:rsidP="008C0874">
      <w:pPr>
        <w:autoSpaceDE w:val="0"/>
        <w:autoSpaceDN w:val="0"/>
        <w:adjustRightInd w:val="0"/>
        <w:spacing w:before="40"/>
        <w:ind w:firstLine="397"/>
        <w:jc w:val="center"/>
        <w:rPr>
          <w:sz w:val="24"/>
          <w:szCs w:val="24"/>
        </w:rPr>
      </w:pPr>
    </w:p>
    <w:p w:rsidR="00C213EF" w:rsidRPr="00C213EF" w:rsidRDefault="00C213EF">
      <w:pPr>
        <w:pStyle w:val="13"/>
        <w:tabs>
          <w:tab w:val="right" w:leader="dot" w:pos="9345"/>
        </w:tabs>
        <w:rPr>
          <w:rFonts w:asciiTheme="minorHAnsi" w:eastAsiaTheme="minorEastAsia" w:hAnsiTheme="minorHAnsi" w:cstheme="minorBidi"/>
          <w:noProof/>
          <w:sz w:val="24"/>
          <w:szCs w:val="24"/>
        </w:rPr>
      </w:pPr>
      <w:r>
        <w:rPr>
          <w:rFonts w:eastAsia="MS Mincho"/>
          <w:sz w:val="24"/>
          <w:szCs w:val="24"/>
          <w:lang w:val="en-US"/>
        </w:rPr>
        <w:t>1.</w:t>
      </w:r>
      <w:r w:rsidR="008C0874" w:rsidRPr="00292DCE">
        <w:rPr>
          <w:rFonts w:eastAsia="MS Mincho"/>
          <w:sz w:val="24"/>
          <w:szCs w:val="24"/>
        </w:rPr>
        <w:fldChar w:fldCharType="begin"/>
      </w:r>
      <w:r w:rsidR="008C0874" w:rsidRPr="00292DCE">
        <w:rPr>
          <w:rFonts w:eastAsia="MS Mincho"/>
          <w:sz w:val="24"/>
          <w:szCs w:val="24"/>
        </w:rPr>
        <w:instrText xml:space="preserve"> TOC \o "1-2" \h \z \u </w:instrText>
      </w:r>
      <w:r w:rsidR="008C0874" w:rsidRPr="00292DCE">
        <w:rPr>
          <w:rFonts w:eastAsia="MS Mincho"/>
          <w:sz w:val="24"/>
          <w:szCs w:val="24"/>
        </w:rPr>
        <w:fldChar w:fldCharType="separate"/>
      </w:r>
      <w:hyperlink w:anchor="_Toc510177199" w:history="1">
        <w:r w:rsidRPr="00C213EF">
          <w:rPr>
            <w:rStyle w:val="a9"/>
            <w:noProof/>
            <w:sz w:val="24"/>
            <w:szCs w:val="24"/>
          </w:rPr>
          <w:t>Перечень планируемых результатов обучения по дисциплине, соотнесенные с результатами освоения образовательной программы</w:t>
        </w:r>
        <w:r w:rsidRPr="00C213EF">
          <w:rPr>
            <w:noProof/>
            <w:webHidden/>
            <w:sz w:val="24"/>
            <w:szCs w:val="24"/>
          </w:rPr>
          <w:tab/>
        </w:r>
        <w:r w:rsidRPr="00C213EF">
          <w:rPr>
            <w:noProof/>
            <w:webHidden/>
            <w:sz w:val="24"/>
            <w:szCs w:val="24"/>
          </w:rPr>
          <w:fldChar w:fldCharType="begin"/>
        </w:r>
        <w:r w:rsidRPr="00C213EF">
          <w:rPr>
            <w:noProof/>
            <w:webHidden/>
            <w:sz w:val="24"/>
            <w:szCs w:val="24"/>
          </w:rPr>
          <w:instrText xml:space="preserve"> PAGEREF _Toc510177199 \h </w:instrText>
        </w:r>
        <w:r w:rsidRPr="00C213EF">
          <w:rPr>
            <w:noProof/>
            <w:webHidden/>
            <w:sz w:val="24"/>
            <w:szCs w:val="24"/>
          </w:rPr>
        </w:r>
        <w:r w:rsidRPr="00C213EF">
          <w:rPr>
            <w:noProof/>
            <w:webHidden/>
            <w:sz w:val="24"/>
            <w:szCs w:val="24"/>
          </w:rPr>
          <w:fldChar w:fldCharType="separate"/>
        </w:r>
        <w:r w:rsidRPr="00C213EF">
          <w:rPr>
            <w:noProof/>
            <w:webHidden/>
            <w:sz w:val="24"/>
            <w:szCs w:val="24"/>
          </w:rPr>
          <w:t>5</w:t>
        </w:r>
        <w:r w:rsidRPr="00C213EF">
          <w:rPr>
            <w:noProof/>
            <w:webHidden/>
            <w:sz w:val="24"/>
            <w:szCs w:val="24"/>
          </w:rPr>
          <w:fldChar w:fldCharType="end"/>
        </w:r>
      </w:hyperlink>
    </w:p>
    <w:p w:rsidR="00C213EF" w:rsidRPr="00C213EF" w:rsidRDefault="00C213EF">
      <w:pPr>
        <w:pStyle w:val="21"/>
        <w:tabs>
          <w:tab w:val="right" w:leader="dot" w:pos="9345"/>
        </w:tabs>
        <w:rPr>
          <w:rFonts w:asciiTheme="minorHAnsi" w:eastAsiaTheme="minorEastAsia" w:hAnsiTheme="minorHAnsi" w:cstheme="minorBidi"/>
          <w:b w:val="0"/>
        </w:rPr>
      </w:pPr>
      <w:hyperlink w:anchor="_Toc510177200" w:history="1">
        <w:r w:rsidRPr="00C213EF">
          <w:rPr>
            <w:rStyle w:val="a9"/>
            <w:b w:val="0"/>
          </w:rPr>
          <w:t>2. Объем и место дисциплины в структуре образовательной программы</w:t>
        </w:r>
        <w:r w:rsidRPr="00C213EF">
          <w:rPr>
            <w:b w:val="0"/>
            <w:webHidden/>
          </w:rPr>
          <w:tab/>
        </w:r>
        <w:r w:rsidRPr="00C213EF">
          <w:rPr>
            <w:b w:val="0"/>
            <w:webHidden/>
          </w:rPr>
          <w:fldChar w:fldCharType="begin"/>
        </w:r>
        <w:r w:rsidRPr="00C213EF">
          <w:rPr>
            <w:b w:val="0"/>
            <w:webHidden/>
          </w:rPr>
          <w:instrText xml:space="preserve"> PAGEREF _Toc510177200 \h </w:instrText>
        </w:r>
        <w:r w:rsidRPr="00C213EF">
          <w:rPr>
            <w:b w:val="0"/>
            <w:webHidden/>
          </w:rPr>
        </w:r>
        <w:r w:rsidRPr="00C213EF">
          <w:rPr>
            <w:b w:val="0"/>
            <w:webHidden/>
          </w:rPr>
          <w:fldChar w:fldCharType="separate"/>
        </w:r>
        <w:r w:rsidRPr="00C213EF">
          <w:rPr>
            <w:b w:val="0"/>
            <w:webHidden/>
          </w:rPr>
          <w:t>6</w:t>
        </w:r>
        <w:r w:rsidRPr="00C213EF">
          <w:rPr>
            <w:b w:val="0"/>
            <w:webHidden/>
          </w:rPr>
          <w:fldChar w:fldCharType="end"/>
        </w:r>
      </w:hyperlink>
    </w:p>
    <w:p w:rsidR="00C213EF" w:rsidRPr="00C213EF" w:rsidRDefault="00C213EF">
      <w:pPr>
        <w:pStyle w:val="13"/>
        <w:tabs>
          <w:tab w:val="right" w:leader="dot" w:pos="9345"/>
        </w:tabs>
        <w:rPr>
          <w:rFonts w:asciiTheme="minorHAnsi" w:eastAsiaTheme="minorEastAsia" w:hAnsiTheme="minorHAnsi" w:cstheme="minorBidi"/>
          <w:noProof/>
          <w:sz w:val="24"/>
          <w:szCs w:val="24"/>
        </w:rPr>
      </w:pPr>
      <w:hyperlink w:anchor="_Toc510177201" w:history="1">
        <w:r w:rsidRPr="00C213EF">
          <w:rPr>
            <w:rStyle w:val="a9"/>
            <w:noProof/>
            <w:sz w:val="24"/>
            <w:szCs w:val="24"/>
            <w:lang w:eastAsia="en-US"/>
          </w:rPr>
          <w:t>3.Содержание и структура дисциплины</w:t>
        </w:r>
        <w:r w:rsidRPr="00C213EF">
          <w:rPr>
            <w:noProof/>
            <w:webHidden/>
            <w:sz w:val="24"/>
            <w:szCs w:val="24"/>
          </w:rPr>
          <w:tab/>
        </w:r>
        <w:r w:rsidRPr="00C213EF">
          <w:rPr>
            <w:noProof/>
            <w:webHidden/>
            <w:sz w:val="24"/>
            <w:szCs w:val="24"/>
          </w:rPr>
          <w:fldChar w:fldCharType="begin"/>
        </w:r>
        <w:r w:rsidRPr="00C213EF">
          <w:rPr>
            <w:noProof/>
            <w:webHidden/>
            <w:sz w:val="24"/>
            <w:szCs w:val="24"/>
          </w:rPr>
          <w:instrText xml:space="preserve"> PAGEREF _Toc510177201 \h </w:instrText>
        </w:r>
        <w:r w:rsidRPr="00C213EF">
          <w:rPr>
            <w:noProof/>
            <w:webHidden/>
            <w:sz w:val="24"/>
            <w:szCs w:val="24"/>
          </w:rPr>
        </w:r>
        <w:r w:rsidRPr="00C213EF">
          <w:rPr>
            <w:noProof/>
            <w:webHidden/>
            <w:sz w:val="24"/>
            <w:szCs w:val="24"/>
          </w:rPr>
          <w:fldChar w:fldCharType="separate"/>
        </w:r>
        <w:r w:rsidRPr="00C213EF">
          <w:rPr>
            <w:noProof/>
            <w:webHidden/>
            <w:sz w:val="24"/>
            <w:szCs w:val="24"/>
          </w:rPr>
          <w:t>7</w:t>
        </w:r>
        <w:r w:rsidRPr="00C213EF">
          <w:rPr>
            <w:noProof/>
            <w:webHidden/>
            <w:sz w:val="24"/>
            <w:szCs w:val="24"/>
          </w:rPr>
          <w:fldChar w:fldCharType="end"/>
        </w:r>
      </w:hyperlink>
    </w:p>
    <w:p w:rsidR="00C213EF" w:rsidRPr="00C213EF" w:rsidRDefault="00C213EF">
      <w:pPr>
        <w:pStyle w:val="13"/>
        <w:tabs>
          <w:tab w:val="right" w:leader="dot" w:pos="9345"/>
        </w:tabs>
        <w:rPr>
          <w:rFonts w:asciiTheme="minorHAnsi" w:eastAsiaTheme="minorEastAsia" w:hAnsiTheme="minorHAnsi" w:cstheme="minorBidi"/>
          <w:noProof/>
          <w:sz w:val="24"/>
          <w:szCs w:val="24"/>
        </w:rPr>
      </w:pPr>
      <w:hyperlink w:anchor="_Toc510177202" w:history="1">
        <w:r w:rsidRPr="00C213EF">
          <w:rPr>
            <w:rStyle w:val="a9"/>
            <w:noProof/>
            <w:sz w:val="24"/>
            <w:szCs w:val="24"/>
          </w:rPr>
          <w:t>4. Материалы текущего контроля успеваемости обучающихся и фонд оценочных средств промежуточной аттестации по дисциплине Б1.В.ОД.3 «Теория политики»</w:t>
        </w:r>
        <w:r w:rsidRPr="00C213EF">
          <w:rPr>
            <w:noProof/>
            <w:webHidden/>
            <w:sz w:val="24"/>
            <w:szCs w:val="24"/>
          </w:rPr>
          <w:tab/>
        </w:r>
        <w:r w:rsidRPr="00C213EF">
          <w:rPr>
            <w:noProof/>
            <w:webHidden/>
            <w:sz w:val="24"/>
            <w:szCs w:val="24"/>
          </w:rPr>
          <w:fldChar w:fldCharType="begin"/>
        </w:r>
        <w:r w:rsidRPr="00C213EF">
          <w:rPr>
            <w:noProof/>
            <w:webHidden/>
            <w:sz w:val="24"/>
            <w:szCs w:val="24"/>
          </w:rPr>
          <w:instrText xml:space="preserve"> PAGEREF _Toc510177202 \h </w:instrText>
        </w:r>
        <w:r w:rsidRPr="00C213EF">
          <w:rPr>
            <w:noProof/>
            <w:webHidden/>
            <w:sz w:val="24"/>
            <w:szCs w:val="24"/>
          </w:rPr>
        </w:r>
        <w:r w:rsidRPr="00C213EF">
          <w:rPr>
            <w:noProof/>
            <w:webHidden/>
            <w:sz w:val="24"/>
            <w:szCs w:val="24"/>
          </w:rPr>
          <w:fldChar w:fldCharType="separate"/>
        </w:r>
        <w:r w:rsidRPr="00C213EF">
          <w:rPr>
            <w:noProof/>
            <w:webHidden/>
            <w:sz w:val="24"/>
            <w:szCs w:val="24"/>
          </w:rPr>
          <w:t>33</w:t>
        </w:r>
        <w:r w:rsidRPr="00C213EF">
          <w:rPr>
            <w:noProof/>
            <w:webHidden/>
            <w:sz w:val="24"/>
            <w:szCs w:val="24"/>
          </w:rPr>
          <w:fldChar w:fldCharType="end"/>
        </w:r>
      </w:hyperlink>
    </w:p>
    <w:p w:rsidR="00C213EF" w:rsidRPr="00C213EF" w:rsidRDefault="00C213EF">
      <w:pPr>
        <w:pStyle w:val="13"/>
        <w:tabs>
          <w:tab w:val="right" w:leader="dot" w:pos="9345"/>
        </w:tabs>
        <w:rPr>
          <w:rFonts w:asciiTheme="minorHAnsi" w:eastAsiaTheme="minorEastAsia" w:hAnsiTheme="minorHAnsi" w:cstheme="minorBidi"/>
          <w:noProof/>
          <w:sz w:val="24"/>
          <w:szCs w:val="24"/>
        </w:rPr>
      </w:pPr>
      <w:hyperlink w:anchor="_Toc510177203" w:history="1">
        <w:r w:rsidRPr="00C213EF">
          <w:rPr>
            <w:rStyle w:val="a9"/>
            <w:bCs/>
            <w:noProof/>
            <w:sz w:val="24"/>
            <w:szCs w:val="24"/>
          </w:rPr>
          <w:t>5. Методические указания для обучающихся по освоению дисциплины</w:t>
        </w:r>
        <w:r w:rsidRPr="00C213EF">
          <w:rPr>
            <w:noProof/>
            <w:webHidden/>
            <w:sz w:val="24"/>
            <w:szCs w:val="24"/>
          </w:rPr>
          <w:tab/>
        </w:r>
        <w:r w:rsidRPr="00C213EF">
          <w:rPr>
            <w:noProof/>
            <w:webHidden/>
            <w:sz w:val="24"/>
            <w:szCs w:val="24"/>
          </w:rPr>
          <w:fldChar w:fldCharType="begin"/>
        </w:r>
        <w:r w:rsidRPr="00C213EF">
          <w:rPr>
            <w:noProof/>
            <w:webHidden/>
            <w:sz w:val="24"/>
            <w:szCs w:val="24"/>
          </w:rPr>
          <w:instrText xml:space="preserve"> PAGEREF _Toc510177203 \h </w:instrText>
        </w:r>
        <w:r w:rsidRPr="00C213EF">
          <w:rPr>
            <w:noProof/>
            <w:webHidden/>
            <w:sz w:val="24"/>
            <w:szCs w:val="24"/>
          </w:rPr>
        </w:r>
        <w:r w:rsidRPr="00C213EF">
          <w:rPr>
            <w:noProof/>
            <w:webHidden/>
            <w:sz w:val="24"/>
            <w:szCs w:val="24"/>
          </w:rPr>
          <w:fldChar w:fldCharType="separate"/>
        </w:r>
        <w:r w:rsidRPr="00C213EF">
          <w:rPr>
            <w:noProof/>
            <w:webHidden/>
            <w:sz w:val="24"/>
            <w:szCs w:val="24"/>
          </w:rPr>
          <w:t>45</w:t>
        </w:r>
        <w:r w:rsidRPr="00C213EF">
          <w:rPr>
            <w:noProof/>
            <w:webHidden/>
            <w:sz w:val="24"/>
            <w:szCs w:val="24"/>
          </w:rPr>
          <w:fldChar w:fldCharType="end"/>
        </w:r>
      </w:hyperlink>
    </w:p>
    <w:p w:rsidR="00C213EF" w:rsidRPr="00C213EF" w:rsidRDefault="00C213EF">
      <w:pPr>
        <w:pStyle w:val="13"/>
        <w:tabs>
          <w:tab w:val="right" w:leader="dot" w:pos="9345"/>
        </w:tabs>
        <w:rPr>
          <w:rFonts w:asciiTheme="minorHAnsi" w:eastAsiaTheme="minorEastAsia" w:hAnsiTheme="minorHAnsi" w:cstheme="minorBidi"/>
          <w:noProof/>
          <w:sz w:val="24"/>
          <w:szCs w:val="24"/>
        </w:rPr>
      </w:pPr>
      <w:hyperlink w:anchor="_Toc510177204" w:history="1">
        <w:r w:rsidRPr="00C213EF">
          <w:rPr>
            <w:rStyle w:val="a9"/>
            <w:noProof/>
            <w:sz w:val="24"/>
            <w:szCs w:val="24"/>
            <w:lang w:eastAsia="en-US"/>
          </w:rPr>
          <w:t xml:space="preserve">6. </w:t>
        </w:r>
        <w:r w:rsidRPr="00C213EF">
          <w:rPr>
            <w:rStyle w:val="a9"/>
            <w:noProof/>
            <w:kern w:val="52"/>
            <w:sz w:val="24"/>
            <w:szCs w:val="24"/>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Pr="00C213EF">
          <w:rPr>
            <w:noProof/>
            <w:webHidden/>
            <w:sz w:val="24"/>
            <w:szCs w:val="24"/>
          </w:rPr>
          <w:tab/>
        </w:r>
        <w:r w:rsidRPr="00C213EF">
          <w:rPr>
            <w:noProof/>
            <w:webHidden/>
            <w:sz w:val="24"/>
            <w:szCs w:val="24"/>
          </w:rPr>
          <w:fldChar w:fldCharType="begin"/>
        </w:r>
        <w:r w:rsidRPr="00C213EF">
          <w:rPr>
            <w:noProof/>
            <w:webHidden/>
            <w:sz w:val="24"/>
            <w:szCs w:val="24"/>
          </w:rPr>
          <w:instrText xml:space="preserve"> PAGEREF _Toc510177204 \h </w:instrText>
        </w:r>
        <w:r w:rsidRPr="00C213EF">
          <w:rPr>
            <w:noProof/>
            <w:webHidden/>
            <w:sz w:val="24"/>
            <w:szCs w:val="24"/>
          </w:rPr>
        </w:r>
        <w:r w:rsidRPr="00C213EF">
          <w:rPr>
            <w:noProof/>
            <w:webHidden/>
            <w:sz w:val="24"/>
            <w:szCs w:val="24"/>
          </w:rPr>
          <w:fldChar w:fldCharType="separate"/>
        </w:r>
        <w:r w:rsidRPr="00C213EF">
          <w:rPr>
            <w:noProof/>
            <w:webHidden/>
            <w:sz w:val="24"/>
            <w:szCs w:val="24"/>
          </w:rPr>
          <w:t>48</w:t>
        </w:r>
        <w:r w:rsidRPr="00C213EF">
          <w:rPr>
            <w:noProof/>
            <w:webHidden/>
            <w:sz w:val="24"/>
            <w:szCs w:val="24"/>
          </w:rPr>
          <w:fldChar w:fldCharType="end"/>
        </w:r>
      </w:hyperlink>
    </w:p>
    <w:p w:rsidR="00C213EF" w:rsidRPr="00C213EF" w:rsidRDefault="00C213EF">
      <w:pPr>
        <w:pStyle w:val="13"/>
        <w:tabs>
          <w:tab w:val="right" w:leader="dot" w:pos="9345"/>
        </w:tabs>
        <w:rPr>
          <w:rFonts w:asciiTheme="minorHAnsi" w:eastAsiaTheme="minorEastAsia" w:hAnsiTheme="minorHAnsi" w:cstheme="minorBidi"/>
          <w:noProof/>
          <w:sz w:val="24"/>
          <w:szCs w:val="24"/>
        </w:rPr>
      </w:pPr>
      <w:hyperlink w:anchor="_Toc510177205" w:history="1">
        <w:r w:rsidRPr="00C213EF">
          <w:rPr>
            <w:rStyle w:val="a9"/>
            <w:bCs/>
            <w:noProof/>
            <w:sz w:val="24"/>
            <w:szCs w:val="24"/>
          </w:rPr>
          <w:t xml:space="preserve">6.1. </w:t>
        </w:r>
        <w:r w:rsidRPr="00C213EF">
          <w:rPr>
            <w:rStyle w:val="a9"/>
            <w:noProof/>
            <w:sz w:val="24"/>
            <w:szCs w:val="24"/>
            <w:lang w:eastAsia="en-US"/>
          </w:rPr>
          <w:t>Основная литература</w:t>
        </w:r>
        <w:r w:rsidRPr="00C213EF">
          <w:rPr>
            <w:noProof/>
            <w:webHidden/>
            <w:sz w:val="24"/>
            <w:szCs w:val="24"/>
          </w:rPr>
          <w:tab/>
        </w:r>
        <w:r w:rsidRPr="00C213EF">
          <w:rPr>
            <w:noProof/>
            <w:webHidden/>
            <w:sz w:val="24"/>
            <w:szCs w:val="24"/>
          </w:rPr>
          <w:fldChar w:fldCharType="begin"/>
        </w:r>
        <w:r w:rsidRPr="00C213EF">
          <w:rPr>
            <w:noProof/>
            <w:webHidden/>
            <w:sz w:val="24"/>
            <w:szCs w:val="24"/>
          </w:rPr>
          <w:instrText xml:space="preserve"> PAGEREF _Toc510177205 \h </w:instrText>
        </w:r>
        <w:r w:rsidRPr="00C213EF">
          <w:rPr>
            <w:noProof/>
            <w:webHidden/>
            <w:sz w:val="24"/>
            <w:szCs w:val="24"/>
          </w:rPr>
        </w:r>
        <w:r w:rsidRPr="00C213EF">
          <w:rPr>
            <w:noProof/>
            <w:webHidden/>
            <w:sz w:val="24"/>
            <w:szCs w:val="24"/>
          </w:rPr>
          <w:fldChar w:fldCharType="separate"/>
        </w:r>
        <w:r w:rsidRPr="00C213EF">
          <w:rPr>
            <w:noProof/>
            <w:webHidden/>
            <w:sz w:val="24"/>
            <w:szCs w:val="24"/>
          </w:rPr>
          <w:t>48</w:t>
        </w:r>
        <w:r w:rsidRPr="00C213EF">
          <w:rPr>
            <w:noProof/>
            <w:webHidden/>
            <w:sz w:val="24"/>
            <w:szCs w:val="24"/>
          </w:rPr>
          <w:fldChar w:fldCharType="end"/>
        </w:r>
      </w:hyperlink>
    </w:p>
    <w:p w:rsidR="00C213EF" w:rsidRPr="00C213EF" w:rsidRDefault="00C213EF">
      <w:pPr>
        <w:pStyle w:val="13"/>
        <w:tabs>
          <w:tab w:val="right" w:leader="dot" w:pos="9345"/>
        </w:tabs>
        <w:rPr>
          <w:rFonts w:asciiTheme="minorHAnsi" w:eastAsiaTheme="minorEastAsia" w:hAnsiTheme="minorHAnsi" w:cstheme="minorBidi"/>
          <w:noProof/>
          <w:sz w:val="24"/>
          <w:szCs w:val="24"/>
        </w:rPr>
      </w:pPr>
      <w:hyperlink w:anchor="_Toc510177208" w:history="1">
        <w:r w:rsidRPr="00C213EF">
          <w:rPr>
            <w:rStyle w:val="a9"/>
            <w:noProof/>
            <w:sz w:val="24"/>
            <w:szCs w:val="24"/>
          </w:rPr>
          <w:t>6.2. Дополнительная литература</w:t>
        </w:r>
        <w:r w:rsidRPr="00C213EF">
          <w:rPr>
            <w:noProof/>
            <w:webHidden/>
            <w:sz w:val="24"/>
            <w:szCs w:val="24"/>
          </w:rPr>
          <w:tab/>
        </w:r>
        <w:r w:rsidRPr="00C213EF">
          <w:rPr>
            <w:noProof/>
            <w:webHidden/>
            <w:sz w:val="24"/>
            <w:szCs w:val="24"/>
          </w:rPr>
          <w:fldChar w:fldCharType="begin"/>
        </w:r>
        <w:r w:rsidRPr="00C213EF">
          <w:rPr>
            <w:noProof/>
            <w:webHidden/>
            <w:sz w:val="24"/>
            <w:szCs w:val="24"/>
          </w:rPr>
          <w:instrText xml:space="preserve"> PAGEREF _Toc510177208 \h </w:instrText>
        </w:r>
        <w:r w:rsidRPr="00C213EF">
          <w:rPr>
            <w:noProof/>
            <w:webHidden/>
            <w:sz w:val="24"/>
            <w:szCs w:val="24"/>
          </w:rPr>
        </w:r>
        <w:r w:rsidRPr="00C213EF">
          <w:rPr>
            <w:noProof/>
            <w:webHidden/>
            <w:sz w:val="24"/>
            <w:szCs w:val="24"/>
          </w:rPr>
          <w:fldChar w:fldCharType="separate"/>
        </w:r>
        <w:r w:rsidRPr="00C213EF">
          <w:rPr>
            <w:noProof/>
            <w:webHidden/>
            <w:sz w:val="24"/>
            <w:szCs w:val="24"/>
          </w:rPr>
          <w:t>48</w:t>
        </w:r>
        <w:r w:rsidRPr="00C213EF">
          <w:rPr>
            <w:noProof/>
            <w:webHidden/>
            <w:sz w:val="24"/>
            <w:szCs w:val="24"/>
          </w:rPr>
          <w:fldChar w:fldCharType="end"/>
        </w:r>
      </w:hyperlink>
    </w:p>
    <w:p w:rsidR="00C213EF" w:rsidRPr="00C213EF" w:rsidRDefault="00C213EF">
      <w:pPr>
        <w:pStyle w:val="13"/>
        <w:tabs>
          <w:tab w:val="right" w:leader="dot" w:pos="9345"/>
        </w:tabs>
        <w:rPr>
          <w:rFonts w:asciiTheme="minorHAnsi" w:eastAsiaTheme="minorEastAsia" w:hAnsiTheme="minorHAnsi" w:cstheme="minorBidi"/>
          <w:noProof/>
          <w:sz w:val="24"/>
          <w:szCs w:val="24"/>
        </w:rPr>
      </w:pPr>
      <w:hyperlink w:anchor="_Toc510177209" w:history="1">
        <w:r w:rsidRPr="00C213EF">
          <w:rPr>
            <w:rStyle w:val="a9"/>
            <w:noProof/>
            <w:sz w:val="24"/>
            <w:szCs w:val="24"/>
          </w:rPr>
          <w:t>6.3. Учебно-методическое обеспечение самостоятельной работы</w:t>
        </w:r>
        <w:r w:rsidRPr="00C213EF">
          <w:rPr>
            <w:noProof/>
            <w:webHidden/>
            <w:sz w:val="24"/>
            <w:szCs w:val="24"/>
          </w:rPr>
          <w:tab/>
        </w:r>
        <w:r w:rsidRPr="00C213EF">
          <w:rPr>
            <w:noProof/>
            <w:webHidden/>
            <w:sz w:val="24"/>
            <w:szCs w:val="24"/>
          </w:rPr>
          <w:fldChar w:fldCharType="begin"/>
        </w:r>
        <w:r w:rsidRPr="00C213EF">
          <w:rPr>
            <w:noProof/>
            <w:webHidden/>
            <w:sz w:val="24"/>
            <w:szCs w:val="24"/>
          </w:rPr>
          <w:instrText xml:space="preserve"> PAGEREF _Toc510177209 \h </w:instrText>
        </w:r>
        <w:r w:rsidRPr="00C213EF">
          <w:rPr>
            <w:noProof/>
            <w:webHidden/>
            <w:sz w:val="24"/>
            <w:szCs w:val="24"/>
          </w:rPr>
        </w:r>
        <w:r w:rsidRPr="00C213EF">
          <w:rPr>
            <w:noProof/>
            <w:webHidden/>
            <w:sz w:val="24"/>
            <w:szCs w:val="24"/>
          </w:rPr>
          <w:fldChar w:fldCharType="separate"/>
        </w:r>
        <w:r w:rsidRPr="00C213EF">
          <w:rPr>
            <w:noProof/>
            <w:webHidden/>
            <w:sz w:val="24"/>
            <w:szCs w:val="24"/>
          </w:rPr>
          <w:t>49</w:t>
        </w:r>
        <w:r w:rsidRPr="00C213EF">
          <w:rPr>
            <w:noProof/>
            <w:webHidden/>
            <w:sz w:val="24"/>
            <w:szCs w:val="24"/>
          </w:rPr>
          <w:fldChar w:fldCharType="end"/>
        </w:r>
      </w:hyperlink>
    </w:p>
    <w:p w:rsidR="00C213EF" w:rsidRPr="00C213EF" w:rsidRDefault="00C213EF">
      <w:pPr>
        <w:pStyle w:val="21"/>
        <w:tabs>
          <w:tab w:val="right" w:leader="dot" w:pos="9345"/>
        </w:tabs>
        <w:rPr>
          <w:rFonts w:asciiTheme="minorHAnsi" w:eastAsiaTheme="minorEastAsia" w:hAnsiTheme="minorHAnsi" w:cstheme="minorBidi"/>
          <w:b w:val="0"/>
        </w:rPr>
      </w:pPr>
      <w:hyperlink w:anchor="_Toc510177210" w:history="1">
        <w:r w:rsidRPr="00C213EF">
          <w:rPr>
            <w:rStyle w:val="a9"/>
            <w:b w:val="0"/>
            <w:kern w:val="52"/>
          </w:rPr>
          <w:t>6.4. Нормативные правовые документы</w:t>
        </w:r>
        <w:r w:rsidRPr="00C213EF">
          <w:rPr>
            <w:b w:val="0"/>
            <w:webHidden/>
          </w:rPr>
          <w:tab/>
        </w:r>
        <w:r w:rsidRPr="00C213EF">
          <w:rPr>
            <w:b w:val="0"/>
            <w:webHidden/>
          </w:rPr>
          <w:fldChar w:fldCharType="begin"/>
        </w:r>
        <w:r w:rsidRPr="00C213EF">
          <w:rPr>
            <w:b w:val="0"/>
            <w:webHidden/>
          </w:rPr>
          <w:instrText xml:space="preserve"> PAGEREF _Toc510177210 \h </w:instrText>
        </w:r>
        <w:r w:rsidRPr="00C213EF">
          <w:rPr>
            <w:b w:val="0"/>
            <w:webHidden/>
          </w:rPr>
        </w:r>
        <w:r w:rsidRPr="00C213EF">
          <w:rPr>
            <w:b w:val="0"/>
            <w:webHidden/>
          </w:rPr>
          <w:fldChar w:fldCharType="separate"/>
        </w:r>
        <w:r w:rsidRPr="00C213EF">
          <w:rPr>
            <w:b w:val="0"/>
            <w:webHidden/>
          </w:rPr>
          <w:t>50</w:t>
        </w:r>
        <w:r w:rsidRPr="00C213EF">
          <w:rPr>
            <w:b w:val="0"/>
            <w:webHidden/>
          </w:rPr>
          <w:fldChar w:fldCharType="end"/>
        </w:r>
      </w:hyperlink>
    </w:p>
    <w:p w:rsidR="00C213EF" w:rsidRPr="00C213EF" w:rsidRDefault="00C213EF">
      <w:pPr>
        <w:pStyle w:val="21"/>
        <w:tabs>
          <w:tab w:val="right" w:leader="dot" w:pos="9345"/>
        </w:tabs>
        <w:rPr>
          <w:rFonts w:asciiTheme="minorHAnsi" w:eastAsiaTheme="minorEastAsia" w:hAnsiTheme="minorHAnsi" w:cstheme="minorBidi"/>
          <w:b w:val="0"/>
        </w:rPr>
      </w:pPr>
      <w:hyperlink w:anchor="_Toc510177214" w:history="1">
        <w:r w:rsidRPr="00C213EF">
          <w:rPr>
            <w:rStyle w:val="a9"/>
            <w:b w:val="0"/>
            <w:kern w:val="52"/>
          </w:rPr>
          <w:t>6.5. Интернет-ресурсы</w:t>
        </w:r>
        <w:r w:rsidRPr="00C213EF">
          <w:rPr>
            <w:b w:val="0"/>
            <w:webHidden/>
          </w:rPr>
          <w:tab/>
        </w:r>
        <w:r w:rsidRPr="00C213EF">
          <w:rPr>
            <w:b w:val="0"/>
            <w:webHidden/>
          </w:rPr>
          <w:fldChar w:fldCharType="begin"/>
        </w:r>
        <w:r w:rsidRPr="00C213EF">
          <w:rPr>
            <w:b w:val="0"/>
            <w:webHidden/>
          </w:rPr>
          <w:instrText xml:space="preserve"> PAGEREF _Toc510177214 \h </w:instrText>
        </w:r>
        <w:r w:rsidRPr="00C213EF">
          <w:rPr>
            <w:b w:val="0"/>
            <w:webHidden/>
          </w:rPr>
        </w:r>
        <w:r w:rsidRPr="00C213EF">
          <w:rPr>
            <w:b w:val="0"/>
            <w:webHidden/>
          </w:rPr>
          <w:fldChar w:fldCharType="separate"/>
        </w:r>
        <w:r w:rsidRPr="00C213EF">
          <w:rPr>
            <w:b w:val="0"/>
            <w:webHidden/>
          </w:rPr>
          <w:t>50</w:t>
        </w:r>
        <w:r w:rsidRPr="00C213EF">
          <w:rPr>
            <w:b w:val="0"/>
            <w:webHidden/>
          </w:rPr>
          <w:fldChar w:fldCharType="end"/>
        </w:r>
      </w:hyperlink>
    </w:p>
    <w:p w:rsidR="00C213EF" w:rsidRPr="00C213EF" w:rsidRDefault="00C213EF">
      <w:pPr>
        <w:pStyle w:val="21"/>
        <w:tabs>
          <w:tab w:val="right" w:leader="dot" w:pos="9345"/>
        </w:tabs>
        <w:rPr>
          <w:rFonts w:asciiTheme="minorHAnsi" w:eastAsiaTheme="minorEastAsia" w:hAnsiTheme="minorHAnsi" w:cstheme="minorBidi"/>
          <w:b w:val="0"/>
        </w:rPr>
      </w:pPr>
      <w:hyperlink w:anchor="_Toc510177215" w:history="1">
        <w:r w:rsidRPr="00C213EF">
          <w:rPr>
            <w:rStyle w:val="a9"/>
            <w:b w:val="0"/>
            <w:kern w:val="52"/>
          </w:rPr>
          <w:t>6.6. Иные источники</w:t>
        </w:r>
        <w:r w:rsidRPr="00C213EF">
          <w:rPr>
            <w:b w:val="0"/>
            <w:webHidden/>
          </w:rPr>
          <w:tab/>
        </w:r>
        <w:r w:rsidRPr="00C213EF">
          <w:rPr>
            <w:b w:val="0"/>
            <w:webHidden/>
          </w:rPr>
          <w:fldChar w:fldCharType="begin"/>
        </w:r>
        <w:r w:rsidRPr="00C213EF">
          <w:rPr>
            <w:b w:val="0"/>
            <w:webHidden/>
          </w:rPr>
          <w:instrText xml:space="preserve"> PAGEREF _Toc510177215 \h </w:instrText>
        </w:r>
        <w:r w:rsidRPr="00C213EF">
          <w:rPr>
            <w:b w:val="0"/>
            <w:webHidden/>
          </w:rPr>
        </w:r>
        <w:r w:rsidRPr="00C213EF">
          <w:rPr>
            <w:b w:val="0"/>
            <w:webHidden/>
          </w:rPr>
          <w:fldChar w:fldCharType="separate"/>
        </w:r>
        <w:r w:rsidRPr="00C213EF">
          <w:rPr>
            <w:b w:val="0"/>
            <w:webHidden/>
          </w:rPr>
          <w:t>51</w:t>
        </w:r>
        <w:r w:rsidRPr="00C213EF">
          <w:rPr>
            <w:b w:val="0"/>
            <w:webHidden/>
          </w:rPr>
          <w:fldChar w:fldCharType="end"/>
        </w:r>
      </w:hyperlink>
    </w:p>
    <w:p w:rsidR="00C213EF" w:rsidRDefault="00C213EF">
      <w:pPr>
        <w:pStyle w:val="13"/>
        <w:tabs>
          <w:tab w:val="left" w:pos="440"/>
          <w:tab w:val="right" w:leader="dot" w:pos="9345"/>
        </w:tabs>
        <w:rPr>
          <w:rFonts w:asciiTheme="minorHAnsi" w:eastAsiaTheme="minorEastAsia" w:hAnsiTheme="minorHAnsi" w:cstheme="minorBidi"/>
          <w:noProof/>
          <w:sz w:val="22"/>
          <w:szCs w:val="22"/>
        </w:rPr>
      </w:pPr>
      <w:hyperlink w:anchor="_Toc510177216" w:history="1">
        <w:r w:rsidRPr="00C213EF">
          <w:rPr>
            <w:rStyle w:val="a9"/>
            <w:rFonts w:cs="Calibri"/>
            <w:noProof/>
            <w:sz w:val="24"/>
            <w:szCs w:val="24"/>
          </w:rPr>
          <w:t>7.</w:t>
        </w:r>
        <w:r w:rsidRPr="00C213EF">
          <w:rPr>
            <w:rFonts w:asciiTheme="minorHAnsi" w:eastAsiaTheme="minorEastAsia" w:hAnsiTheme="minorHAnsi" w:cstheme="minorBidi"/>
            <w:noProof/>
            <w:sz w:val="24"/>
            <w:szCs w:val="24"/>
          </w:rPr>
          <w:tab/>
        </w:r>
        <w:r w:rsidRPr="00C213EF">
          <w:rPr>
            <w:rStyle w:val="a9"/>
            <w:rFonts w:cs="Calibri"/>
            <w:noProof/>
            <w:sz w:val="24"/>
            <w:szCs w:val="24"/>
          </w:rPr>
          <w:t>Материально-техническая база, информационные технологии, программное обеспечение и информационные справочные системы</w:t>
        </w:r>
        <w:r w:rsidRPr="00C213EF">
          <w:rPr>
            <w:noProof/>
            <w:webHidden/>
            <w:sz w:val="24"/>
            <w:szCs w:val="24"/>
          </w:rPr>
          <w:tab/>
        </w:r>
        <w:r w:rsidRPr="00C213EF">
          <w:rPr>
            <w:noProof/>
            <w:webHidden/>
            <w:sz w:val="24"/>
            <w:szCs w:val="24"/>
          </w:rPr>
          <w:fldChar w:fldCharType="begin"/>
        </w:r>
        <w:r w:rsidRPr="00C213EF">
          <w:rPr>
            <w:noProof/>
            <w:webHidden/>
            <w:sz w:val="24"/>
            <w:szCs w:val="24"/>
          </w:rPr>
          <w:instrText xml:space="preserve"> PAGEREF _Toc510177216 \h </w:instrText>
        </w:r>
        <w:r w:rsidRPr="00C213EF">
          <w:rPr>
            <w:noProof/>
            <w:webHidden/>
            <w:sz w:val="24"/>
            <w:szCs w:val="24"/>
          </w:rPr>
        </w:r>
        <w:r w:rsidRPr="00C213EF">
          <w:rPr>
            <w:noProof/>
            <w:webHidden/>
            <w:sz w:val="24"/>
            <w:szCs w:val="24"/>
          </w:rPr>
          <w:fldChar w:fldCharType="separate"/>
        </w:r>
        <w:r w:rsidRPr="00C213EF">
          <w:rPr>
            <w:noProof/>
            <w:webHidden/>
            <w:sz w:val="24"/>
            <w:szCs w:val="24"/>
          </w:rPr>
          <w:t>51</w:t>
        </w:r>
        <w:r w:rsidRPr="00C213EF">
          <w:rPr>
            <w:noProof/>
            <w:webHidden/>
            <w:sz w:val="24"/>
            <w:szCs w:val="24"/>
          </w:rPr>
          <w:fldChar w:fldCharType="end"/>
        </w:r>
      </w:hyperlink>
    </w:p>
    <w:p w:rsidR="000F3590" w:rsidRPr="003C1CFF" w:rsidRDefault="008C0874" w:rsidP="00C213EF">
      <w:pPr>
        <w:pStyle w:val="1"/>
        <w:rPr>
          <w:rFonts w:eastAsia="MS Mincho"/>
          <w:szCs w:val="24"/>
        </w:rPr>
      </w:pPr>
      <w:r w:rsidRPr="00292DCE">
        <w:rPr>
          <w:rFonts w:eastAsia="MS Mincho"/>
          <w:b w:val="0"/>
          <w:szCs w:val="24"/>
          <w:lang w:eastAsia="en-US"/>
        </w:rPr>
        <w:fldChar w:fldCharType="end"/>
      </w:r>
      <w:bookmarkStart w:id="0" w:name="_GoBack"/>
      <w:bookmarkEnd w:id="0"/>
      <w:r w:rsidR="0067623E" w:rsidRPr="0067623E">
        <w:rPr>
          <w:rFonts w:ascii="Calibri" w:hAnsi="Calibri"/>
          <w:szCs w:val="24"/>
          <w:lang w:eastAsia="en-US"/>
        </w:rPr>
        <w:br w:type="page"/>
      </w:r>
    </w:p>
    <w:p w:rsidR="000F3590" w:rsidRPr="008C0874" w:rsidRDefault="000F3590" w:rsidP="00C213EF">
      <w:pPr>
        <w:pStyle w:val="1"/>
        <w:rPr>
          <w:rStyle w:val="a5"/>
          <w:iCs w:val="0"/>
          <w:color w:val="000000"/>
          <w:sz w:val="28"/>
        </w:rPr>
      </w:pPr>
      <w:bookmarkStart w:id="1" w:name="_Toc510177199"/>
      <w:r w:rsidRPr="008C0874">
        <w:rPr>
          <w:color w:val="000000"/>
          <w:sz w:val="28"/>
        </w:rPr>
        <w:t>Перечень планируемых результатов обучения по дисциплине, соотнесенные с результатами освоения образовательной программы</w:t>
      </w:r>
      <w:bookmarkEnd w:id="1"/>
    </w:p>
    <w:p w:rsidR="008C0874" w:rsidRPr="008C0874" w:rsidRDefault="008C0874" w:rsidP="008C0874">
      <w:pPr>
        <w:numPr>
          <w:ilvl w:val="1"/>
          <w:numId w:val="25"/>
        </w:numPr>
        <w:rPr>
          <w:sz w:val="24"/>
          <w:szCs w:val="24"/>
        </w:rPr>
      </w:pPr>
      <w:r w:rsidRPr="008C0874">
        <w:rPr>
          <w:sz w:val="24"/>
          <w:szCs w:val="24"/>
        </w:rPr>
        <w:t>Дисциплина «Б1.В.ОД.3 «Теория политики» обеспечивает овладение следующими компетенциями:</w:t>
      </w: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0F3590" w:rsidRPr="003C1CFF" w:rsidTr="00F13C35">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3590" w:rsidRPr="0067623E" w:rsidRDefault="000F3590" w:rsidP="00F13C35">
            <w:pPr>
              <w:rPr>
                <w:b/>
                <w:sz w:val="24"/>
                <w:szCs w:val="24"/>
              </w:rPr>
            </w:pPr>
            <w:r w:rsidRPr="0067623E">
              <w:rPr>
                <w:b/>
                <w:sz w:val="24"/>
                <w:szCs w:val="24"/>
              </w:rPr>
              <w:t xml:space="preserve">Код </w:t>
            </w:r>
          </w:p>
          <w:p w:rsidR="000F3590" w:rsidRPr="0067623E" w:rsidRDefault="000F3590" w:rsidP="00F13C35">
            <w:pPr>
              <w:rPr>
                <w:b/>
                <w:sz w:val="24"/>
                <w:szCs w:val="24"/>
              </w:rPr>
            </w:pPr>
            <w:r w:rsidRPr="0067623E">
              <w:rPr>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3590" w:rsidRPr="0067623E" w:rsidRDefault="000F3590" w:rsidP="00F13C35">
            <w:pPr>
              <w:rPr>
                <w:b/>
                <w:sz w:val="24"/>
                <w:szCs w:val="24"/>
              </w:rPr>
            </w:pPr>
            <w:r w:rsidRPr="0067623E">
              <w:rPr>
                <w:b/>
                <w:sz w:val="24"/>
                <w:szCs w:val="24"/>
              </w:rPr>
              <w:t>Наименование</w:t>
            </w:r>
          </w:p>
          <w:p w:rsidR="000F3590" w:rsidRPr="0067623E" w:rsidRDefault="000F3590" w:rsidP="00F13C35">
            <w:pPr>
              <w:rPr>
                <w:b/>
                <w:sz w:val="24"/>
                <w:szCs w:val="24"/>
              </w:rPr>
            </w:pPr>
            <w:r w:rsidRPr="0067623E">
              <w:rPr>
                <w:b/>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3590" w:rsidRPr="0067623E" w:rsidRDefault="000F3590" w:rsidP="00F13C35">
            <w:pPr>
              <w:rPr>
                <w:b/>
                <w:sz w:val="24"/>
                <w:szCs w:val="24"/>
              </w:rPr>
            </w:pPr>
            <w:r w:rsidRPr="0067623E">
              <w:rPr>
                <w:b/>
                <w:sz w:val="24"/>
                <w:szCs w:val="24"/>
              </w:rPr>
              <w:t xml:space="preserve">Код </w:t>
            </w:r>
          </w:p>
          <w:p w:rsidR="000F3590" w:rsidRPr="0067623E" w:rsidRDefault="000F3590" w:rsidP="00F13C35">
            <w:pPr>
              <w:rPr>
                <w:b/>
                <w:sz w:val="24"/>
                <w:szCs w:val="24"/>
              </w:rPr>
            </w:pPr>
            <w:r w:rsidRPr="0067623E">
              <w:rPr>
                <w:b/>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3590" w:rsidRPr="0067623E" w:rsidRDefault="000F3590" w:rsidP="00F13C35">
            <w:pPr>
              <w:rPr>
                <w:b/>
                <w:sz w:val="24"/>
                <w:szCs w:val="24"/>
              </w:rPr>
            </w:pPr>
            <w:r w:rsidRPr="0067623E">
              <w:rPr>
                <w:b/>
                <w:sz w:val="24"/>
                <w:szCs w:val="24"/>
              </w:rPr>
              <w:t>Наименование этапа освоения компетенции</w:t>
            </w:r>
          </w:p>
        </w:tc>
      </w:tr>
      <w:tr w:rsidR="000F3590" w:rsidRPr="003C1CFF" w:rsidTr="0067623E">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3590" w:rsidRPr="003C1CFF" w:rsidRDefault="000F3590" w:rsidP="0067623E">
            <w:pPr>
              <w:jc w:val="left"/>
              <w:rPr>
                <w:sz w:val="24"/>
                <w:szCs w:val="24"/>
              </w:rPr>
            </w:pPr>
            <w:r w:rsidRPr="003C1CFF">
              <w:rPr>
                <w:sz w:val="24"/>
                <w:szCs w:val="24"/>
              </w:rPr>
              <w:t>ОПК-1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989" w:rsidRPr="00586989" w:rsidRDefault="00586989" w:rsidP="00586989">
            <w:pPr>
              <w:widowControl w:val="0"/>
              <w:suppressAutoHyphens/>
              <w:overflowPunct w:val="0"/>
              <w:autoSpaceDE w:val="0"/>
              <w:autoSpaceDN w:val="0"/>
              <w:jc w:val="left"/>
              <w:textAlignment w:val="baseline"/>
              <w:rPr>
                <w:kern w:val="3"/>
                <w:sz w:val="24"/>
                <w:szCs w:val="24"/>
              </w:rPr>
            </w:pPr>
            <w:r w:rsidRPr="00586989">
              <w:rPr>
                <w:color w:val="000000"/>
                <w:sz w:val="24"/>
                <w:szCs w:val="24"/>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0F3590" w:rsidRPr="003C1CFF" w:rsidRDefault="000F3590" w:rsidP="0067623E">
            <w:pPr>
              <w:jc w:val="left"/>
              <w:rPr>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3590" w:rsidRPr="003C1CFF" w:rsidRDefault="000F3590" w:rsidP="0067623E">
            <w:pPr>
              <w:jc w:val="left"/>
              <w:rPr>
                <w:sz w:val="24"/>
                <w:szCs w:val="24"/>
              </w:rPr>
            </w:pPr>
            <w:r w:rsidRPr="003C1CFF">
              <w:rPr>
                <w:sz w:val="24"/>
                <w:szCs w:val="24"/>
              </w:rPr>
              <w:t>ОПК-1.</w:t>
            </w:r>
            <w:r w:rsidRPr="003C1CFF">
              <w:rPr>
                <w:sz w:val="24"/>
                <w:szCs w:val="24"/>
                <w:lang w:val="en-US"/>
              </w:rPr>
              <w:t>2</w:t>
            </w:r>
            <w:r w:rsidRPr="003C1CFF">
              <w:rPr>
                <w:sz w:val="24"/>
                <w:szCs w:val="24"/>
              </w:rPr>
              <w:t>.</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3590" w:rsidRPr="003C1CFF" w:rsidRDefault="00586989" w:rsidP="0067623E">
            <w:pPr>
              <w:jc w:val="left"/>
              <w:rPr>
                <w:sz w:val="24"/>
                <w:szCs w:val="24"/>
              </w:rPr>
            </w:pPr>
            <w:r w:rsidRPr="00E14A2F">
              <w:rPr>
                <w:kern w:val="3"/>
                <w:sz w:val="24"/>
                <w:szCs w:val="24"/>
              </w:rPr>
              <w:t xml:space="preserve">владеет навыками осуществления научно-исследовательской деятельности в профессиональной политологической среде с использованием </w:t>
            </w:r>
            <w:r w:rsidRPr="008666C2">
              <w:rPr>
                <w:kern w:val="3"/>
                <w:sz w:val="24"/>
                <w:szCs w:val="24"/>
              </w:rPr>
              <w:t>современных методов исследования и информационно-коммуникационных технологий</w:t>
            </w:r>
          </w:p>
        </w:tc>
      </w:tr>
      <w:tr w:rsidR="003B2FA7" w:rsidRPr="003C1CFF" w:rsidTr="0067623E">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2FA7" w:rsidRPr="00832757" w:rsidRDefault="003B2FA7" w:rsidP="0096649E">
            <w:pPr>
              <w:rPr>
                <w:sz w:val="24"/>
                <w:szCs w:val="24"/>
              </w:rPr>
            </w:pPr>
            <w:r w:rsidRPr="00832757">
              <w:rPr>
                <w:sz w:val="24"/>
                <w:szCs w:val="24"/>
              </w:rPr>
              <w:t>ПК-2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2FA7" w:rsidRPr="00832757" w:rsidRDefault="003B2FA7" w:rsidP="0096649E">
            <w:pPr>
              <w:rPr>
                <w:sz w:val="24"/>
                <w:szCs w:val="24"/>
              </w:rPr>
            </w:pPr>
            <w:r w:rsidRPr="00832757">
              <w:rPr>
                <w:color w:val="000000"/>
                <w:sz w:val="24"/>
                <w:szCs w:val="24"/>
              </w:rPr>
              <w:t>Способностью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2FA7" w:rsidRPr="00832757" w:rsidRDefault="003B2FA7" w:rsidP="0096649E">
            <w:pPr>
              <w:rPr>
                <w:sz w:val="24"/>
                <w:szCs w:val="24"/>
              </w:rPr>
            </w:pPr>
            <w:r w:rsidRPr="00832757">
              <w:rPr>
                <w:sz w:val="24"/>
                <w:szCs w:val="24"/>
              </w:rPr>
              <w:t>ПК-2.</w:t>
            </w:r>
            <w:r>
              <w:rPr>
                <w:sz w:val="24"/>
                <w:szCs w:val="24"/>
              </w:rPr>
              <w:t>2</w:t>
            </w:r>
          </w:p>
          <w:p w:rsidR="003B2FA7" w:rsidRPr="00832757" w:rsidRDefault="003B2FA7" w:rsidP="0096649E">
            <w:pPr>
              <w:rPr>
                <w:sz w:val="24"/>
                <w:szCs w:val="24"/>
              </w:rPr>
            </w:pP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2FA7" w:rsidRPr="00832757" w:rsidRDefault="003B2FA7" w:rsidP="0096649E">
            <w:pPr>
              <w:rPr>
                <w:sz w:val="24"/>
                <w:szCs w:val="24"/>
              </w:rPr>
            </w:pPr>
            <w:r w:rsidRPr="005C6604">
              <w:rPr>
                <w:sz w:val="24"/>
                <w:szCs w:val="24"/>
              </w:rPr>
              <w:t>квалифицированно применять полученные знания к концептуальному анализу природы власти, государства, базовых политических идеалов в различные периоды</w:t>
            </w:r>
          </w:p>
        </w:tc>
      </w:tr>
    </w:tbl>
    <w:p w:rsidR="000F3590" w:rsidRPr="003C1CFF" w:rsidRDefault="000F3590" w:rsidP="00711F4E">
      <w:pPr>
        <w:shd w:val="clear" w:color="auto" w:fill="FFFFFF"/>
        <w:spacing w:line="360" w:lineRule="auto"/>
        <w:ind w:left="7" w:firstLine="727"/>
        <w:rPr>
          <w:spacing w:val="-7"/>
          <w:sz w:val="24"/>
          <w:szCs w:val="24"/>
        </w:rPr>
      </w:pPr>
    </w:p>
    <w:p w:rsidR="000F3590" w:rsidRPr="003C1CFF" w:rsidRDefault="000F3590" w:rsidP="00711F4E">
      <w:pPr>
        <w:shd w:val="clear" w:color="auto" w:fill="FFFFFF"/>
        <w:spacing w:line="360" w:lineRule="auto"/>
        <w:ind w:left="7" w:firstLine="727"/>
        <w:rPr>
          <w:spacing w:val="-7"/>
          <w:sz w:val="24"/>
          <w:szCs w:val="24"/>
        </w:rPr>
      </w:pPr>
    </w:p>
    <w:p w:rsidR="000F3590" w:rsidRPr="003C1CFF" w:rsidRDefault="000F3590" w:rsidP="00560342">
      <w:pPr>
        <w:pStyle w:val="a6"/>
        <w:numPr>
          <w:ilvl w:val="1"/>
          <w:numId w:val="26"/>
        </w:numPr>
        <w:shd w:val="clear" w:color="auto" w:fill="FFFFFF"/>
        <w:spacing w:line="360" w:lineRule="auto"/>
        <w:rPr>
          <w:sz w:val="24"/>
          <w:szCs w:val="24"/>
        </w:rPr>
      </w:pPr>
      <w:r w:rsidRPr="003C1CFF">
        <w:rPr>
          <w:spacing w:val="-7"/>
          <w:sz w:val="24"/>
          <w:szCs w:val="24"/>
        </w:rPr>
        <w:t xml:space="preserve">В результате освоения дисциплины </w:t>
      </w:r>
      <w:r w:rsidR="008C0874" w:rsidRPr="008C0874">
        <w:rPr>
          <w:sz w:val="24"/>
          <w:szCs w:val="24"/>
        </w:rPr>
        <w:t xml:space="preserve">«Б1.В.ОД.3 «Теория политики» </w:t>
      </w:r>
      <w:r w:rsidRPr="003C1CFF">
        <w:rPr>
          <w:spacing w:val="-7"/>
          <w:sz w:val="24"/>
          <w:szCs w:val="24"/>
        </w:rPr>
        <w:t xml:space="preserve">у </w:t>
      </w:r>
      <w:r>
        <w:rPr>
          <w:spacing w:val="-7"/>
          <w:sz w:val="24"/>
          <w:szCs w:val="24"/>
        </w:rPr>
        <w:t xml:space="preserve">студента </w:t>
      </w:r>
      <w:r w:rsidRPr="003C1CFF">
        <w:rPr>
          <w:spacing w:val="-7"/>
          <w:sz w:val="24"/>
          <w:szCs w:val="24"/>
        </w:rPr>
        <w:t xml:space="preserve">должны </w:t>
      </w:r>
      <w:r>
        <w:rPr>
          <w:spacing w:val="-11"/>
          <w:sz w:val="24"/>
          <w:szCs w:val="24"/>
        </w:rPr>
        <w:t>быть сформированы</w:t>
      </w:r>
    </w:p>
    <w:p w:rsidR="000F3590" w:rsidRPr="003C1CFF" w:rsidRDefault="000F3590" w:rsidP="00711F4E">
      <w:pPr>
        <w:spacing w:line="360" w:lineRule="auto"/>
        <w:ind w:firstLine="709"/>
        <w:jc w:val="right"/>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984"/>
        <w:gridCol w:w="3651"/>
      </w:tblGrid>
      <w:tr w:rsidR="0067623E" w:rsidRPr="003C1CFF" w:rsidTr="0067623E">
        <w:trPr>
          <w:trHeight w:val="1186"/>
        </w:trPr>
        <w:tc>
          <w:tcPr>
            <w:tcW w:w="3936" w:type="dxa"/>
            <w:tcBorders>
              <w:top w:val="single" w:sz="8" w:space="0" w:color="000000"/>
              <w:left w:val="single" w:sz="8" w:space="0" w:color="000000"/>
              <w:bottom w:val="single" w:sz="8" w:space="0" w:color="000000"/>
              <w:right w:val="single" w:sz="8" w:space="0" w:color="000000"/>
            </w:tcBorders>
          </w:tcPr>
          <w:p w:rsidR="0067623E" w:rsidRPr="00127079" w:rsidRDefault="0067623E" w:rsidP="0067623E">
            <w:pPr>
              <w:ind w:right="175"/>
              <w:jc w:val="center"/>
              <w:rPr>
                <w:b/>
                <w:sz w:val="24"/>
                <w:szCs w:val="24"/>
              </w:rPr>
            </w:pPr>
            <w:r w:rsidRPr="00127079">
              <w:rPr>
                <w:b/>
                <w:sz w:val="24"/>
                <w:szCs w:val="24"/>
              </w:rPr>
              <w:t>ОТФ/ТФ</w:t>
            </w:r>
          </w:p>
          <w:p w:rsidR="0067623E" w:rsidRPr="00B93E98" w:rsidRDefault="0067623E" w:rsidP="00BE2D83">
            <w:pPr>
              <w:ind w:right="175"/>
              <w:jc w:val="center"/>
              <w:rPr>
                <w:b/>
                <w:sz w:val="24"/>
                <w:szCs w:val="24"/>
              </w:rPr>
            </w:pPr>
            <w:r w:rsidRPr="00127079">
              <w:rPr>
                <w:b/>
                <w:sz w:val="24"/>
                <w:szCs w:val="24"/>
              </w:rPr>
              <w:t>(при наличии     профстандарта)/ профессиональные действия</w:t>
            </w:r>
          </w:p>
        </w:tc>
        <w:tc>
          <w:tcPr>
            <w:tcW w:w="1984" w:type="dxa"/>
            <w:tcBorders>
              <w:top w:val="single" w:sz="8" w:space="0" w:color="000000"/>
              <w:bottom w:val="single" w:sz="8" w:space="0" w:color="000000"/>
              <w:right w:val="single" w:sz="8" w:space="0" w:color="000000"/>
            </w:tcBorders>
          </w:tcPr>
          <w:p w:rsidR="0067623E" w:rsidRPr="00B93E98" w:rsidRDefault="0067623E" w:rsidP="0067623E">
            <w:pPr>
              <w:ind w:right="175"/>
              <w:jc w:val="center"/>
              <w:rPr>
                <w:b/>
                <w:sz w:val="24"/>
                <w:szCs w:val="24"/>
              </w:rPr>
            </w:pPr>
            <w:r w:rsidRPr="00B93E98">
              <w:rPr>
                <w:b/>
                <w:sz w:val="24"/>
                <w:szCs w:val="24"/>
              </w:rPr>
              <w:t xml:space="preserve">Код этапа </w:t>
            </w:r>
            <w:r w:rsidRPr="00B93E98">
              <w:rPr>
                <w:b/>
                <w:sz w:val="24"/>
                <w:szCs w:val="24"/>
                <w:lang w:val="en-US"/>
              </w:rPr>
              <w:t xml:space="preserve">         </w:t>
            </w:r>
            <w:r w:rsidRPr="00B93E98">
              <w:rPr>
                <w:b/>
                <w:sz w:val="24"/>
                <w:szCs w:val="24"/>
              </w:rPr>
              <w:t xml:space="preserve">освоения </w:t>
            </w:r>
            <w:r w:rsidRPr="00B93E98">
              <w:rPr>
                <w:b/>
                <w:sz w:val="24"/>
                <w:szCs w:val="24"/>
                <w:lang w:val="en-US"/>
              </w:rPr>
              <w:t xml:space="preserve">         </w:t>
            </w:r>
            <w:r w:rsidRPr="00B93E98">
              <w:rPr>
                <w:b/>
                <w:sz w:val="24"/>
                <w:szCs w:val="24"/>
              </w:rPr>
              <w:t>компетенции</w:t>
            </w:r>
          </w:p>
        </w:tc>
        <w:tc>
          <w:tcPr>
            <w:tcW w:w="3651" w:type="dxa"/>
            <w:vAlign w:val="center"/>
          </w:tcPr>
          <w:p w:rsidR="0067623E" w:rsidRPr="003C1CFF" w:rsidRDefault="0067623E" w:rsidP="00560342">
            <w:pPr>
              <w:jc w:val="center"/>
              <w:rPr>
                <w:b/>
                <w:sz w:val="24"/>
                <w:szCs w:val="24"/>
              </w:rPr>
            </w:pPr>
            <w:r w:rsidRPr="003C1CFF">
              <w:rPr>
                <w:b/>
                <w:sz w:val="24"/>
                <w:szCs w:val="24"/>
              </w:rPr>
              <w:t>Результаты обучения</w:t>
            </w:r>
          </w:p>
        </w:tc>
      </w:tr>
      <w:tr w:rsidR="003B2FA7" w:rsidRPr="003C1CFF" w:rsidTr="0067623E">
        <w:tc>
          <w:tcPr>
            <w:tcW w:w="3936" w:type="dxa"/>
            <w:tcBorders>
              <w:top w:val="single" w:sz="8" w:space="0" w:color="000000"/>
              <w:left w:val="single" w:sz="8" w:space="0" w:color="000000"/>
            </w:tcBorders>
          </w:tcPr>
          <w:p w:rsidR="003B2FA7" w:rsidRPr="003C1CFF" w:rsidRDefault="003B2FA7" w:rsidP="00F706D0">
            <w:pPr>
              <w:jc w:val="center"/>
              <w:rPr>
                <w:sz w:val="24"/>
                <w:szCs w:val="24"/>
              </w:rPr>
            </w:pPr>
          </w:p>
        </w:tc>
        <w:tc>
          <w:tcPr>
            <w:tcW w:w="1984" w:type="dxa"/>
            <w:tcBorders>
              <w:top w:val="single" w:sz="8" w:space="0" w:color="000000"/>
              <w:right w:val="single" w:sz="8" w:space="0" w:color="000000"/>
            </w:tcBorders>
          </w:tcPr>
          <w:p w:rsidR="003B2FA7" w:rsidRPr="00832757" w:rsidRDefault="003B2FA7" w:rsidP="0096649E">
            <w:pPr>
              <w:jc w:val="center"/>
              <w:rPr>
                <w:sz w:val="24"/>
                <w:szCs w:val="24"/>
              </w:rPr>
            </w:pPr>
            <w:r w:rsidRPr="00832757">
              <w:rPr>
                <w:sz w:val="24"/>
                <w:szCs w:val="24"/>
              </w:rPr>
              <w:t>ПК-2.</w:t>
            </w:r>
            <w:r>
              <w:rPr>
                <w:sz w:val="24"/>
                <w:szCs w:val="24"/>
              </w:rPr>
              <w:t>2</w:t>
            </w:r>
          </w:p>
          <w:p w:rsidR="003B2FA7" w:rsidRPr="00832757" w:rsidRDefault="003B2FA7" w:rsidP="0096649E">
            <w:pPr>
              <w:jc w:val="center"/>
              <w:rPr>
                <w:sz w:val="24"/>
                <w:szCs w:val="24"/>
              </w:rPr>
            </w:pPr>
          </w:p>
        </w:tc>
        <w:tc>
          <w:tcPr>
            <w:tcW w:w="3651" w:type="dxa"/>
          </w:tcPr>
          <w:p w:rsidR="003B2FA7" w:rsidRPr="00832757" w:rsidRDefault="003B2FA7" w:rsidP="0096649E">
            <w:pPr>
              <w:rPr>
                <w:sz w:val="24"/>
                <w:szCs w:val="24"/>
              </w:rPr>
            </w:pPr>
            <w:r w:rsidRPr="00832757">
              <w:rPr>
                <w:b/>
                <w:bCs/>
                <w:sz w:val="24"/>
                <w:szCs w:val="24"/>
              </w:rPr>
              <w:lastRenderedPageBreak/>
              <w:t>на уровне знать:</w:t>
            </w:r>
            <w:r w:rsidRPr="00832757">
              <w:rPr>
                <w:sz w:val="24"/>
                <w:szCs w:val="24"/>
              </w:rPr>
              <w:t xml:space="preserve"> </w:t>
            </w:r>
            <w:r w:rsidRPr="00832757">
              <w:rPr>
                <w:color w:val="000000"/>
                <w:sz w:val="24"/>
                <w:szCs w:val="24"/>
              </w:rPr>
              <w:t xml:space="preserve">различные </w:t>
            </w:r>
            <w:r w:rsidRPr="00832757">
              <w:rPr>
                <w:color w:val="000000"/>
                <w:sz w:val="24"/>
                <w:szCs w:val="24"/>
              </w:rPr>
              <w:lastRenderedPageBreak/>
              <w:t>периоды общественного развития</w:t>
            </w:r>
          </w:p>
          <w:p w:rsidR="003B2FA7" w:rsidRPr="00832757" w:rsidRDefault="003B2FA7" w:rsidP="0096649E">
            <w:pPr>
              <w:rPr>
                <w:sz w:val="24"/>
                <w:szCs w:val="24"/>
              </w:rPr>
            </w:pPr>
            <w:r w:rsidRPr="00832757">
              <w:rPr>
                <w:b/>
                <w:bCs/>
                <w:sz w:val="24"/>
                <w:szCs w:val="24"/>
              </w:rPr>
              <w:t>на уровне уметь:</w:t>
            </w:r>
            <w:r w:rsidRPr="00832757">
              <w:rPr>
                <w:sz w:val="24"/>
                <w:szCs w:val="24"/>
              </w:rPr>
              <w:t xml:space="preserve"> </w:t>
            </w:r>
            <w:r w:rsidRPr="00832757">
              <w:rPr>
                <w:color w:val="000000"/>
                <w:sz w:val="24"/>
                <w:szCs w:val="24"/>
              </w:rPr>
              <w:t>самостоятельно осуществлять концептуальный анализ природы власти, государства, базовых политических идеалов</w:t>
            </w:r>
          </w:p>
          <w:p w:rsidR="003B2FA7" w:rsidRPr="00832757" w:rsidRDefault="003B2FA7" w:rsidP="0096649E">
            <w:pPr>
              <w:rPr>
                <w:sz w:val="24"/>
                <w:szCs w:val="24"/>
              </w:rPr>
            </w:pPr>
            <w:r w:rsidRPr="00832757">
              <w:rPr>
                <w:b/>
                <w:bCs/>
                <w:sz w:val="24"/>
                <w:szCs w:val="24"/>
              </w:rPr>
              <w:t>на уровне владеть:</w:t>
            </w:r>
            <w:r w:rsidRPr="00832757">
              <w:rPr>
                <w:sz w:val="24"/>
                <w:szCs w:val="24"/>
              </w:rPr>
              <w:t xml:space="preserve"> </w:t>
            </w:r>
            <w:r w:rsidRPr="00832757">
              <w:rPr>
                <w:color w:val="000000"/>
                <w:sz w:val="24"/>
                <w:szCs w:val="24"/>
              </w:rPr>
              <w:t>основными методами теоретического исследования</w:t>
            </w:r>
          </w:p>
        </w:tc>
      </w:tr>
      <w:tr w:rsidR="000F3590" w:rsidRPr="003C1CFF" w:rsidTr="0067623E">
        <w:tc>
          <w:tcPr>
            <w:tcW w:w="3936" w:type="dxa"/>
            <w:vMerge w:val="restart"/>
            <w:tcBorders>
              <w:top w:val="single" w:sz="8" w:space="0" w:color="000000"/>
              <w:left w:val="single" w:sz="8" w:space="0" w:color="000000"/>
            </w:tcBorders>
          </w:tcPr>
          <w:p w:rsidR="000F3590" w:rsidRPr="003C1CFF" w:rsidRDefault="000F3590" w:rsidP="00F706D0">
            <w:pPr>
              <w:jc w:val="center"/>
              <w:rPr>
                <w:sz w:val="24"/>
                <w:szCs w:val="24"/>
              </w:rPr>
            </w:pPr>
            <w:r w:rsidRPr="003C1CFF">
              <w:rPr>
                <w:sz w:val="24"/>
                <w:szCs w:val="24"/>
              </w:rPr>
              <w:lastRenderedPageBreak/>
              <w:t>.</w:t>
            </w:r>
          </w:p>
        </w:tc>
        <w:tc>
          <w:tcPr>
            <w:tcW w:w="1984" w:type="dxa"/>
            <w:vMerge w:val="restart"/>
            <w:tcBorders>
              <w:top w:val="single" w:sz="8" w:space="0" w:color="000000"/>
              <w:right w:val="single" w:sz="8" w:space="0" w:color="000000"/>
            </w:tcBorders>
          </w:tcPr>
          <w:p w:rsidR="000F3590" w:rsidRPr="003C1CFF" w:rsidRDefault="000F3590" w:rsidP="00C611C5">
            <w:pPr>
              <w:ind w:left="156"/>
              <w:jc w:val="center"/>
              <w:rPr>
                <w:sz w:val="24"/>
                <w:szCs w:val="24"/>
              </w:rPr>
            </w:pPr>
            <w:r w:rsidRPr="003C1CFF">
              <w:rPr>
                <w:sz w:val="24"/>
                <w:szCs w:val="24"/>
              </w:rPr>
              <w:t>ОПК-1.2</w:t>
            </w:r>
          </w:p>
          <w:p w:rsidR="000F3590" w:rsidRPr="003C1CFF" w:rsidRDefault="000F3590" w:rsidP="00C611C5">
            <w:pPr>
              <w:jc w:val="center"/>
              <w:rPr>
                <w:sz w:val="24"/>
                <w:szCs w:val="24"/>
              </w:rPr>
            </w:pPr>
          </w:p>
        </w:tc>
        <w:tc>
          <w:tcPr>
            <w:tcW w:w="3651" w:type="dxa"/>
          </w:tcPr>
          <w:p w:rsidR="000F3590" w:rsidRPr="003C1CFF" w:rsidRDefault="000F3590" w:rsidP="00125D17">
            <w:pPr>
              <w:rPr>
                <w:sz w:val="24"/>
                <w:szCs w:val="24"/>
              </w:rPr>
            </w:pPr>
            <w:r>
              <w:rPr>
                <w:b/>
                <w:i/>
                <w:color w:val="000000"/>
                <w:sz w:val="24"/>
                <w:szCs w:val="24"/>
              </w:rPr>
              <w:t>На уровне знать</w:t>
            </w:r>
            <w:r w:rsidRPr="003C1CFF">
              <w:rPr>
                <w:b/>
                <w:i/>
                <w:color w:val="000000"/>
                <w:sz w:val="24"/>
                <w:szCs w:val="24"/>
              </w:rPr>
              <w:t xml:space="preserve">: </w:t>
            </w:r>
            <w:r w:rsidRPr="003C1CFF">
              <w:rPr>
                <w:sz w:val="24"/>
                <w:szCs w:val="24"/>
              </w:rPr>
              <w:t>цели и задачи научных исследований по направлению деятельности, базовые методы их организации; основные источники научной информации</w:t>
            </w:r>
          </w:p>
          <w:p w:rsidR="000F3590" w:rsidRPr="003C1CFF" w:rsidRDefault="000F3590" w:rsidP="00F13737">
            <w:pPr>
              <w:ind w:firstLine="426"/>
              <w:rPr>
                <w:b/>
                <w:sz w:val="24"/>
                <w:szCs w:val="24"/>
              </w:rPr>
            </w:pPr>
          </w:p>
        </w:tc>
      </w:tr>
      <w:tr w:rsidR="000F3590" w:rsidRPr="003C1CFF" w:rsidTr="0067623E">
        <w:tc>
          <w:tcPr>
            <w:tcW w:w="3936" w:type="dxa"/>
            <w:vMerge/>
            <w:tcBorders>
              <w:left w:val="single" w:sz="8" w:space="0" w:color="000000"/>
            </w:tcBorders>
          </w:tcPr>
          <w:p w:rsidR="000F3590" w:rsidRPr="003C1CFF" w:rsidRDefault="000F3590" w:rsidP="00F706D0">
            <w:pPr>
              <w:jc w:val="center"/>
              <w:rPr>
                <w:sz w:val="24"/>
                <w:szCs w:val="24"/>
              </w:rPr>
            </w:pPr>
          </w:p>
        </w:tc>
        <w:tc>
          <w:tcPr>
            <w:tcW w:w="1984" w:type="dxa"/>
            <w:vMerge/>
            <w:tcBorders>
              <w:right w:val="single" w:sz="8" w:space="0" w:color="000000"/>
            </w:tcBorders>
          </w:tcPr>
          <w:p w:rsidR="000F3590" w:rsidRPr="003C1CFF" w:rsidRDefault="000F3590" w:rsidP="00F706D0">
            <w:pPr>
              <w:jc w:val="center"/>
              <w:rPr>
                <w:sz w:val="24"/>
                <w:szCs w:val="24"/>
              </w:rPr>
            </w:pPr>
          </w:p>
        </w:tc>
        <w:tc>
          <w:tcPr>
            <w:tcW w:w="3651" w:type="dxa"/>
          </w:tcPr>
          <w:p w:rsidR="000F3590" w:rsidRPr="003C1CFF" w:rsidRDefault="000F3590" w:rsidP="00125D17">
            <w:pPr>
              <w:rPr>
                <w:b/>
                <w:i/>
                <w:color w:val="000000"/>
                <w:sz w:val="24"/>
                <w:szCs w:val="24"/>
              </w:rPr>
            </w:pPr>
            <w:r>
              <w:rPr>
                <w:b/>
                <w:i/>
                <w:kern w:val="52"/>
                <w:sz w:val="24"/>
                <w:szCs w:val="24"/>
              </w:rPr>
              <w:t>Н</w:t>
            </w:r>
            <w:r w:rsidRPr="003C1CFF">
              <w:rPr>
                <w:b/>
                <w:i/>
                <w:kern w:val="52"/>
                <w:sz w:val="24"/>
                <w:szCs w:val="24"/>
              </w:rPr>
              <w:t>а уровне уме</w:t>
            </w:r>
            <w:r>
              <w:rPr>
                <w:b/>
                <w:i/>
                <w:kern w:val="52"/>
                <w:sz w:val="24"/>
                <w:szCs w:val="24"/>
              </w:rPr>
              <w:t>ть</w:t>
            </w:r>
            <w:r w:rsidRPr="003C1CFF">
              <w:rPr>
                <w:b/>
                <w:kern w:val="52"/>
                <w:sz w:val="24"/>
                <w:szCs w:val="24"/>
              </w:rPr>
              <w:t>:</w:t>
            </w:r>
            <w:r w:rsidRPr="003C1CFF">
              <w:rPr>
                <w:kern w:val="52"/>
                <w:sz w:val="24"/>
                <w:szCs w:val="24"/>
              </w:rPr>
              <w:t xml:space="preserve"> </w:t>
            </w:r>
            <w:r w:rsidRPr="003C1CFF">
              <w:rPr>
                <w:sz w:val="24"/>
                <w:szCs w:val="24"/>
              </w:rPr>
              <w:t>предлагать методы исследования и способы обработки результатов, представлять полученные результаты</w:t>
            </w:r>
          </w:p>
        </w:tc>
      </w:tr>
      <w:tr w:rsidR="000F3590" w:rsidRPr="003C1CFF" w:rsidTr="0067623E">
        <w:tc>
          <w:tcPr>
            <w:tcW w:w="3936" w:type="dxa"/>
            <w:vMerge/>
            <w:tcBorders>
              <w:left w:val="single" w:sz="8" w:space="0" w:color="000000"/>
              <w:bottom w:val="single" w:sz="8" w:space="0" w:color="000000"/>
            </w:tcBorders>
          </w:tcPr>
          <w:p w:rsidR="000F3590" w:rsidRPr="003C1CFF" w:rsidRDefault="000F3590" w:rsidP="00F706D0">
            <w:pPr>
              <w:jc w:val="center"/>
              <w:rPr>
                <w:sz w:val="24"/>
                <w:szCs w:val="24"/>
              </w:rPr>
            </w:pPr>
          </w:p>
        </w:tc>
        <w:tc>
          <w:tcPr>
            <w:tcW w:w="1984" w:type="dxa"/>
            <w:vMerge/>
            <w:tcBorders>
              <w:bottom w:val="single" w:sz="8" w:space="0" w:color="000000"/>
              <w:right w:val="single" w:sz="8" w:space="0" w:color="000000"/>
            </w:tcBorders>
          </w:tcPr>
          <w:p w:rsidR="000F3590" w:rsidRPr="003C1CFF" w:rsidRDefault="000F3590" w:rsidP="00F706D0">
            <w:pPr>
              <w:jc w:val="center"/>
              <w:rPr>
                <w:sz w:val="24"/>
                <w:szCs w:val="24"/>
              </w:rPr>
            </w:pPr>
          </w:p>
        </w:tc>
        <w:tc>
          <w:tcPr>
            <w:tcW w:w="3651" w:type="dxa"/>
          </w:tcPr>
          <w:p w:rsidR="000F3590" w:rsidRPr="003C1CFF" w:rsidRDefault="000F3590" w:rsidP="00F13737">
            <w:pPr>
              <w:rPr>
                <w:b/>
                <w:i/>
                <w:kern w:val="52"/>
                <w:sz w:val="24"/>
                <w:szCs w:val="24"/>
              </w:rPr>
            </w:pPr>
            <w:r>
              <w:rPr>
                <w:b/>
                <w:i/>
                <w:color w:val="000000"/>
                <w:sz w:val="24"/>
                <w:szCs w:val="24"/>
              </w:rPr>
              <w:t>Н</w:t>
            </w:r>
            <w:r w:rsidRPr="003C1CFF">
              <w:rPr>
                <w:b/>
                <w:i/>
                <w:color w:val="000000"/>
                <w:sz w:val="24"/>
                <w:szCs w:val="24"/>
              </w:rPr>
              <w:t xml:space="preserve">а уровне </w:t>
            </w:r>
            <w:r>
              <w:rPr>
                <w:b/>
                <w:i/>
                <w:color w:val="000000"/>
                <w:sz w:val="24"/>
                <w:szCs w:val="24"/>
              </w:rPr>
              <w:t>владеть</w:t>
            </w:r>
            <w:r w:rsidRPr="003C1CFF">
              <w:rPr>
                <w:b/>
                <w:i/>
                <w:color w:val="000000"/>
                <w:sz w:val="24"/>
                <w:szCs w:val="24"/>
              </w:rPr>
              <w:t>:</w:t>
            </w:r>
            <w:r w:rsidRPr="003C1CFF">
              <w:rPr>
                <w:kern w:val="52"/>
                <w:sz w:val="24"/>
                <w:szCs w:val="24"/>
              </w:rPr>
              <w:t xml:space="preserve"> </w:t>
            </w:r>
            <w:r w:rsidRPr="003C1CFF">
              <w:rPr>
                <w:sz w:val="24"/>
                <w:szCs w:val="24"/>
              </w:rPr>
              <w:t>систематическими знаниями по направлению деятельности; углубленными знаниями по выбранной направленности подготовки, базовыми навыками проведения научно-исследовательских работ по предложенной теме.</w:t>
            </w:r>
          </w:p>
        </w:tc>
      </w:tr>
    </w:tbl>
    <w:p w:rsidR="0067623E" w:rsidRDefault="0067623E" w:rsidP="00125D17">
      <w:pPr>
        <w:keepNext/>
        <w:ind w:firstLine="180"/>
        <w:jc w:val="center"/>
        <w:outlineLvl w:val="1"/>
        <w:rPr>
          <w:b/>
          <w:i/>
          <w:iCs/>
          <w:sz w:val="24"/>
          <w:szCs w:val="24"/>
        </w:rPr>
      </w:pPr>
      <w:bookmarkStart w:id="2" w:name="_Toc479860447"/>
    </w:p>
    <w:p w:rsidR="0067623E" w:rsidRDefault="0067623E" w:rsidP="00125D17">
      <w:pPr>
        <w:keepNext/>
        <w:ind w:firstLine="180"/>
        <w:jc w:val="center"/>
        <w:outlineLvl w:val="1"/>
        <w:rPr>
          <w:b/>
          <w:i/>
          <w:iCs/>
          <w:sz w:val="24"/>
          <w:szCs w:val="24"/>
        </w:rPr>
      </w:pPr>
    </w:p>
    <w:p w:rsidR="0067623E" w:rsidRPr="0067623E" w:rsidRDefault="0067623E" w:rsidP="0067623E">
      <w:pPr>
        <w:keepNext/>
        <w:ind w:firstLine="180"/>
        <w:jc w:val="center"/>
        <w:outlineLvl w:val="1"/>
        <w:rPr>
          <w:b/>
        </w:rPr>
      </w:pPr>
      <w:bookmarkStart w:id="3" w:name="_Toc510177200"/>
      <w:bookmarkEnd w:id="2"/>
      <w:r w:rsidRPr="0067623E">
        <w:rPr>
          <w:b/>
        </w:rPr>
        <w:t>2. Объем и место дисциплины в структуре образовательной программы</w:t>
      </w:r>
      <w:bookmarkEnd w:id="3"/>
    </w:p>
    <w:p w:rsidR="0067623E" w:rsidRPr="0067623E" w:rsidRDefault="0067623E" w:rsidP="0067623E">
      <w:pPr>
        <w:spacing w:before="40"/>
        <w:jc w:val="left"/>
        <w:rPr>
          <w:b/>
          <w:bCs/>
          <w:sz w:val="24"/>
          <w:szCs w:val="24"/>
        </w:rPr>
      </w:pPr>
    </w:p>
    <w:p w:rsidR="008C0874" w:rsidRPr="008C0874" w:rsidRDefault="008C0874" w:rsidP="008C0874">
      <w:pPr>
        <w:keepNext/>
        <w:spacing w:before="240" w:after="60"/>
        <w:jc w:val="left"/>
        <w:outlineLvl w:val="2"/>
        <w:rPr>
          <w:b/>
          <w:bCs/>
          <w:sz w:val="24"/>
          <w:szCs w:val="24"/>
        </w:rPr>
      </w:pPr>
      <w:r w:rsidRPr="008C0874">
        <w:rPr>
          <w:b/>
          <w:bCs/>
          <w:sz w:val="24"/>
          <w:szCs w:val="24"/>
        </w:rPr>
        <w:t>Объем дисциплины</w:t>
      </w:r>
    </w:p>
    <w:p w:rsidR="008C0874" w:rsidRPr="008C0874" w:rsidRDefault="008C0874" w:rsidP="008C0874">
      <w:pPr>
        <w:keepNext/>
        <w:tabs>
          <w:tab w:val="left" w:pos="284"/>
        </w:tabs>
        <w:suppressAutoHyphens/>
        <w:autoSpaceDN w:val="0"/>
        <w:jc w:val="left"/>
        <w:rPr>
          <w:b/>
          <w:sz w:val="24"/>
          <w:szCs w:val="24"/>
        </w:rPr>
      </w:pPr>
    </w:p>
    <w:p w:rsidR="008C0874" w:rsidRPr="008C0874" w:rsidRDefault="008C0874" w:rsidP="008C0874">
      <w:pPr>
        <w:widowControl w:val="0"/>
        <w:tabs>
          <w:tab w:val="right" w:leader="underscore" w:pos="9639"/>
        </w:tabs>
        <w:suppressAutoHyphens/>
        <w:overflowPunct w:val="0"/>
        <w:autoSpaceDE w:val="0"/>
        <w:autoSpaceDN w:val="0"/>
        <w:jc w:val="left"/>
        <w:textAlignment w:val="baseline"/>
        <w:rPr>
          <w:bCs/>
          <w:kern w:val="3"/>
          <w:sz w:val="24"/>
          <w:szCs w:val="24"/>
        </w:rPr>
      </w:pPr>
      <w:r w:rsidRPr="008C0874">
        <w:rPr>
          <w:bCs/>
          <w:kern w:val="3"/>
          <w:sz w:val="24"/>
          <w:szCs w:val="24"/>
        </w:rPr>
        <w:t>Общая трудоемкость дисциплины составляет 2 зачетные единицы, 72 академических  часа, 54 астрономических часа.</w:t>
      </w:r>
    </w:p>
    <w:p w:rsidR="008C0874" w:rsidRPr="008C0874" w:rsidRDefault="008C0874" w:rsidP="008C0874">
      <w:pPr>
        <w:widowControl w:val="0"/>
        <w:tabs>
          <w:tab w:val="right" w:leader="underscore" w:pos="9639"/>
        </w:tabs>
        <w:suppressAutoHyphens/>
        <w:overflowPunct w:val="0"/>
        <w:autoSpaceDE w:val="0"/>
        <w:autoSpaceDN w:val="0"/>
        <w:jc w:val="center"/>
        <w:textAlignment w:val="baseline"/>
        <w:rPr>
          <w:b/>
          <w:bCs/>
          <w:kern w:val="3"/>
          <w:sz w:val="24"/>
          <w:szCs w:val="24"/>
        </w:rPr>
      </w:pPr>
    </w:p>
    <w:p w:rsidR="008C0874" w:rsidRPr="008C0874" w:rsidRDefault="008C0874" w:rsidP="008C0874">
      <w:pPr>
        <w:widowControl w:val="0"/>
        <w:suppressAutoHyphens/>
        <w:overflowPunct w:val="0"/>
        <w:autoSpaceDE w:val="0"/>
        <w:autoSpaceDN w:val="0"/>
        <w:jc w:val="center"/>
        <w:textAlignment w:val="baseline"/>
        <w:rPr>
          <w:b/>
          <w:bCs/>
          <w:kern w:val="3"/>
          <w:sz w:val="24"/>
          <w:szCs w:val="24"/>
        </w:rPr>
      </w:pPr>
      <w:r w:rsidRPr="008C0874">
        <w:rPr>
          <w:b/>
          <w:bCs/>
          <w:kern w:val="3"/>
          <w:sz w:val="24"/>
          <w:szCs w:val="24"/>
        </w:rPr>
        <w:t>Объем дисциплины и виды учебной работы для очной формы обучения.</w:t>
      </w:r>
    </w:p>
    <w:p w:rsidR="008C0874" w:rsidRPr="008C0874" w:rsidRDefault="008C0874" w:rsidP="008C0874">
      <w:pPr>
        <w:widowControl w:val="0"/>
        <w:suppressAutoHyphens/>
        <w:overflowPunct w:val="0"/>
        <w:autoSpaceDE w:val="0"/>
        <w:autoSpaceDN w:val="0"/>
        <w:jc w:val="center"/>
        <w:textAlignment w:val="baseline"/>
        <w:rPr>
          <w:kern w:val="3"/>
          <w:sz w:val="24"/>
          <w:szCs w:val="24"/>
        </w:rPr>
      </w:pPr>
      <w:r w:rsidRPr="008C0874">
        <w:rPr>
          <w:kern w:val="3"/>
          <w:sz w:val="24"/>
          <w:szCs w:val="24"/>
        </w:rPr>
        <w:t>.</w:t>
      </w:r>
    </w:p>
    <w:p w:rsidR="008C0874" w:rsidRPr="008C0874" w:rsidRDefault="008C0874" w:rsidP="008C0874">
      <w:pPr>
        <w:widowControl w:val="0"/>
        <w:suppressAutoHyphens/>
        <w:overflowPunct w:val="0"/>
        <w:autoSpaceDE w:val="0"/>
        <w:autoSpaceDN w:val="0"/>
        <w:jc w:val="right"/>
        <w:textAlignment w:val="baseline"/>
        <w:outlineLvl w:val="0"/>
        <w:rPr>
          <w:kern w:val="3"/>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1984"/>
        <w:gridCol w:w="2091"/>
      </w:tblGrid>
      <w:tr w:rsidR="008C0874" w:rsidRPr="008C0874" w:rsidTr="008C0874">
        <w:trPr>
          <w:jc w:val="center"/>
        </w:trPr>
        <w:tc>
          <w:tcPr>
            <w:tcW w:w="5495" w:type="dxa"/>
            <w:tcBorders>
              <w:top w:val="single" w:sz="4" w:space="0" w:color="auto"/>
              <w:left w:val="single" w:sz="4" w:space="0" w:color="auto"/>
              <w:bottom w:val="single" w:sz="4" w:space="0" w:color="auto"/>
              <w:right w:val="single" w:sz="4" w:space="0" w:color="auto"/>
            </w:tcBorders>
            <w:hideMark/>
          </w:tcPr>
          <w:p w:rsidR="008C0874" w:rsidRPr="008C0874" w:rsidRDefault="008C0874" w:rsidP="008C0874">
            <w:pPr>
              <w:widowControl w:val="0"/>
              <w:suppressAutoHyphens/>
              <w:overflowPunct w:val="0"/>
              <w:autoSpaceDE w:val="0"/>
              <w:autoSpaceDN w:val="0"/>
              <w:jc w:val="center"/>
              <w:textAlignment w:val="baseline"/>
              <w:rPr>
                <w:b/>
                <w:kern w:val="3"/>
                <w:sz w:val="22"/>
                <w:szCs w:val="22"/>
              </w:rPr>
            </w:pPr>
            <w:r w:rsidRPr="008C0874">
              <w:rPr>
                <w:b/>
                <w:kern w:val="3"/>
                <w:sz w:val="22"/>
                <w:szCs w:val="22"/>
              </w:rPr>
              <w:t>Вид работы</w:t>
            </w:r>
          </w:p>
        </w:tc>
        <w:tc>
          <w:tcPr>
            <w:tcW w:w="1984" w:type="dxa"/>
            <w:tcBorders>
              <w:top w:val="single" w:sz="4" w:space="0" w:color="auto"/>
              <w:left w:val="single" w:sz="4" w:space="0" w:color="auto"/>
              <w:bottom w:val="single" w:sz="4" w:space="0" w:color="auto"/>
              <w:right w:val="single" w:sz="4" w:space="0" w:color="auto"/>
            </w:tcBorders>
            <w:hideMark/>
          </w:tcPr>
          <w:p w:rsidR="008C0874" w:rsidRPr="008C0874" w:rsidRDefault="008C0874" w:rsidP="008C0874">
            <w:pPr>
              <w:widowControl w:val="0"/>
              <w:suppressAutoHyphens/>
              <w:overflowPunct w:val="0"/>
              <w:autoSpaceDE w:val="0"/>
              <w:autoSpaceDN w:val="0"/>
              <w:jc w:val="center"/>
              <w:textAlignment w:val="baseline"/>
              <w:rPr>
                <w:b/>
                <w:kern w:val="3"/>
                <w:sz w:val="22"/>
                <w:szCs w:val="22"/>
              </w:rPr>
            </w:pPr>
            <w:r w:rsidRPr="008C0874">
              <w:rPr>
                <w:b/>
                <w:kern w:val="3"/>
                <w:sz w:val="22"/>
                <w:szCs w:val="22"/>
              </w:rPr>
              <w:t>Трудоемкость</w:t>
            </w:r>
          </w:p>
          <w:p w:rsidR="008C0874" w:rsidRPr="008C0874" w:rsidRDefault="008C0874" w:rsidP="008C0874">
            <w:pPr>
              <w:widowControl w:val="0"/>
              <w:suppressAutoHyphens/>
              <w:overflowPunct w:val="0"/>
              <w:autoSpaceDE w:val="0"/>
              <w:autoSpaceDN w:val="0"/>
              <w:jc w:val="center"/>
              <w:textAlignment w:val="baseline"/>
              <w:rPr>
                <w:b/>
                <w:kern w:val="3"/>
                <w:sz w:val="22"/>
                <w:szCs w:val="22"/>
              </w:rPr>
            </w:pPr>
            <w:r w:rsidRPr="008C0874">
              <w:rPr>
                <w:b/>
                <w:kern w:val="3"/>
                <w:sz w:val="22"/>
                <w:szCs w:val="22"/>
              </w:rPr>
              <w:t>(в академ.часах)</w:t>
            </w:r>
          </w:p>
        </w:tc>
        <w:tc>
          <w:tcPr>
            <w:tcW w:w="2091" w:type="dxa"/>
            <w:tcBorders>
              <w:top w:val="single" w:sz="4" w:space="0" w:color="auto"/>
              <w:left w:val="single" w:sz="4" w:space="0" w:color="auto"/>
              <w:bottom w:val="single" w:sz="4" w:space="0" w:color="auto"/>
              <w:right w:val="single" w:sz="4" w:space="0" w:color="auto"/>
            </w:tcBorders>
          </w:tcPr>
          <w:p w:rsidR="008C0874" w:rsidRPr="008C0874" w:rsidRDefault="008C0874" w:rsidP="008C0874">
            <w:pPr>
              <w:widowControl w:val="0"/>
              <w:suppressAutoHyphens/>
              <w:overflowPunct w:val="0"/>
              <w:autoSpaceDE w:val="0"/>
              <w:autoSpaceDN w:val="0"/>
              <w:jc w:val="center"/>
              <w:textAlignment w:val="baseline"/>
              <w:rPr>
                <w:b/>
                <w:kern w:val="3"/>
                <w:sz w:val="22"/>
                <w:szCs w:val="22"/>
              </w:rPr>
            </w:pPr>
            <w:r w:rsidRPr="008C0874">
              <w:rPr>
                <w:b/>
                <w:kern w:val="3"/>
                <w:sz w:val="22"/>
                <w:szCs w:val="22"/>
              </w:rPr>
              <w:t>Трудоемкость</w:t>
            </w:r>
          </w:p>
          <w:p w:rsidR="008C0874" w:rsidRPr="008C0874" w:rsidRDefault="008C0874" w:rsidP="008C0874">
            <w:pPr>
              <w:widowControl w:val="0"/>
              <w:suppressAutoHyphens/>
              <w:overflowPunct w:val="0"/>
              <w:autoSpaceDE w:val="0"/>
              <w:autoSpaceDN w:val="0"/>
              <w:jc w:val="center"/>
              <w:textAlignment w:val="baseline"/>
              <w:rPr>
                <w:b/>
                <w:kern w:val="3"/>
                <w:sz w:val="22"/>
                <w:szCs w:val="22"/>
              </w:rPr>
            </w:pPr>
            <w:r w:rsidRPr="008C0874">
              <w:rPr>
                <w:b/>
                <w:kern w:val="3"/>
                <w:sz w:val="22"/>
                <w:szCs w:val="22"/>
              </w:rPr>
              <w:t>(в астроном.часах)</w:t>
            </w:r>
          </w:p>
        </w:tc>
      </w:tr>
      <w:tr w:rsidR="008C0874" w:rsidRPr="008C0874" w:rsidTr="008C0874">
        <w:trPr>
          <w:jc w:val="center"/>
        </w:trPr>
        <w:tc>
          <w:tcPr>
            <w:tcW w:w="5495" w:type="dxa"/>
            <w:tcBorders>
              <w:top w:val="single" w:sz="4" w:space="0" w:color="auto"/>
              <w:left w:val="single" w:sz="4" w:space="0" w:color="auto"/>
              <w:bottom w:val="single" w:sz="4" w:space="0" w:color="auto"/>
              <w:right w:val="single" w:sz="4" w:space="0" w:color="auto"/>
            </w:tcBorders>
            <w:hideMark/>
          </w:tcPr>
          <w:p w:rsidR="008C0874" w:rsidRPr="008C0874" w:rsidRDefault="008C0874" w:rsidP="008C0874">
            <w:pPr>
              <w:widowControl w:val="0"/>
              <w:suppressAutoHyphens/>
              <w:overflowPunct w:val="0"/>
              <w:autoSpaceDE w:val="0"/>
              <w:autoSpaceDN w:val="0"/>
              <w:jc w:val="left"/>
              <w:textAlignment w:val="baseline"/>
              <w:rPr>
                <w:b/>
                <w:kern w:val="3"/>
                <w:sz w:val="22"/>
                <w:szCs w:val="22"/>
              </w:rPr>
            </w:pPr>
            <w:r w:rsidRPr="008C0874">
              <w:rPr>
                <w:b/>
                <w:kern w:val="3"/>
                <w:sz w:val="22"/>
                <w:szCs w:val="22"/>
              </w:rPr>
              <w:t>Общая трудоемкость</w:t>
            </w:r>
          </w:p>
        </w:tc>
        <w:tc>
          <w:tcPr>
            <w:tcW w:w="1984" w:type="dxa"/>
            <w:tcBorders>
              <w:top w:val="single" w:sz="4" w:space="0" w:color="auto"/>
              <w:left w:val="single" w:sz="4" w:space="0" w:color="auto"/>
              <w:bottom w:val="single" w:sz="4" w:space="0" w:color="auto"/>
              <w:right w:val="single" w:sz="4" w:space="0" w:color="auto"/>
            </w:tcBorders>
            <w:vAlign w:val="center"/>
          </w:tcPr>
          <w:p w:rsidR="008C0874" w:rsidRPr="008C0874" w:rsidRDefault="008C0874" w:rsidP="008C0874">
            <w:pPr>
              <w:widowControl w:val="0"/>
              <w:suppressAutoHyphens/>
              <w:overflowPunct w:val="0"/>
              <w:autoSpaceDE w:val="0"/>
              <w:autoSpaceDN w:val="0"/>
              <w:jc w:val="left"/>
              <w:textAlignment w:val="baseline"/>
              <w:rPr>
                <w:b/>
                <w:kern w:val="3"/>
                <w:sz w:val="24"/>
                <w:szCs w:val="24"/>
              </w:rPr>
            </w:pPr>
            <w:r w:rsidRPr="008C0874">
              <w:rPr>
                <w:b/>
                <w:kern w:val="3"/>
                <w:sz w:val="24"/>
                <w:szCs w:val="24"/>
              </w:rPr>
              <w:t>72</w:t>
            </w:r>
          </w:p>
        </w:tc>
        <w:tc>
          <w:tcPr>
            <w:tcW w:w="2091" w:type="dxa"/>
            <w:tcBorders>
              <w:top w:val="single" w:sz="4" w:space="0" w:color="auto"/>
              <w:left w:val="single" w:sz="4" w:space="0" w:color="auto"/>
              <w:bottom w:val="single" w:sz="4" w:space="0" w:color="auto"/>
              <w:right w:val="single" w:sz="4" w:space="0" w:color="auto"/>
            </w:tcBorders>
            <w:vAlign w:val="center"/>
          </w:tcPr>
          <w:p w:rsidR="008C0874" w:rsidRPr="008C0874" w:rsidRDefault="008C0874" w:rsidP="008C0874">
            <w:pPr>
              <w:widowControl w:val="0"/>
              <w:suppressAutoHyphens/>
              <w:overflowPunct w:val="0"/>
              <w:autoSpaceDE w:val="0"/>
              <w:autoSpaceDN w:val="0"/>
              <w:jc w:val="left"/>
              <w:textAlignment w:val="baseline"/>
              <w:rPr>
                <w:b/>
                <w:kern w:val="3"/>
                <w:sz w:val="24"/>
                <w:szCs w:val="24"/>
              </w:rPr>
            </w:pPr>
            <w:r w:rsidRPr="008C0874">
              <w:rPr>
                <w:b/>
                <w:kern w:val="3"/>
                <w:sz w:val="24"/>
                <w:szCs w:val="24"/>
              </w:rPr>
              <w:t>54</w:t>
            </w:r>
          </w:p>
        </w:tc>
      </w:tr>
      <w:tr w:rsidR="008C0874" w:rsidRPr="008C0874" w:rsidTr="008C0874">
        <w:trPr>
          <w:jc w:val="center"/>
        </w:trPr>
        <w:tc>
          <w:tcPr>
            <w:tcW w:w="5495" w:type="dxa"/>
            <w:tcBorders>
              <w:top w:val="single" w:sz="4" w:space="0" w:color="auto"/>
              <w:left w:val="single" w:sz="4" w:space="0" w:color="auto"/>
              <w:bottom w:val="single" w:sz="4" w:space="0" w:color="auto"/>
              <w:right w:val="single" w:sz="4" w:space="0" w:color="auto"/>
            </w:tcBorders>
            <w:hideMark/>
          </w:tcPr>
          <w:p w:rsidR="008C0874" w:rsidRPr="008C0874" w:rsidRDefault="008C0874" w:rsidP="008C0874">
            <w:pPr>
              <w:widowControl w:val="0"/>
              <w:suppressAutoHyphens/>
              <w:overflowPunct w:val="0"/>
              <w:autoSpaceDE w:val="0"/>
              <w:autoSpaceDN w:val="0"/>
              <w:jc w:val="left"/>
              <w:textAlignment w:val="baseline"/>
              <w:rPr>
                <w:b/>
                <w:kern w:val="3"/>
                <w:sz w:val="22"/>
                <w:szCs w:val="22"/>
              </w:rPr>
            </w:pPr>
            <w:r w:rsidRPr="008C0874">
              <w:rPr>
                <w:b/>
                <w:kern w:val="3"/>
                <w:sz w:val="22"/>
                <w:szCs w:val="22"/>
              </w:rPr>
              <w:t>Контактная  работа с преподавателем</w:t>
            </w:r>
          </w:p>
        </w:tc>
        <w:tc>
          <w:tcPr>
            <w:tcW w:w="1984" w:type="dxa"/>
            <w:tcBorders>
              <w:top w:val="single" w:sz="4" w:space="0" w:color="auto"/>
              <w:left w:val="single" w:sz="4" w:space="0" w:color="auto"/>
              <w:bottom w:val="single" w:sz="4" w:space="0" w:color="auto"/>
              <w:right w:val="single" w:sz="4" w:space="0" w:color="auto"/>
            </w:tcBorders>
            <w:vAlign w:val="center"/>
          </w:tcPr>
          <w:p w:rsidR="008C0874" w:rsidRPr="008C0874" w:rsidRDefault="008C0874" w:rsidP="008C0874">
            <w:pPr>
              <w:widowControl w:val="0"/>
              <w:suppressAutoHyphens/>
              <w:overflowPunct w:val="0"/>
              <w:autoSpaceDE w:val="0"/>
              <w:autoSpaceDN w:val="0"/>
              <w:jc w:val="left"/>
              <w:textAlignment w:val="baseline"/>
              <w:rPr>
                <w:b/>
                <w:kern w:val="3"/>
                <w:sz w:val="24"/>
                <w:szCs w:val="24"/>
              </w:rPr>
            </w:pPr>
            <w:r w:rsidRPr="008C0874">
              <w:rPr>
                <w:b/>
                <w:kern w:val="3"/>
                <w:sz w:val="24"/>
                <w:szCs w:val="24"/>
              </w:rPr>
              <w:t>18</w:t>
            </w:r>
          </w:p>
        </w:tc>
        <w:tc>
          <w:tcPr>
            <w:tcW w:w="2091" w:type="dxa"/>
            <w:tcBorders>
              <w:top w:val="single" w:sz="4" w:space="0" w:color="auto"/>
              <w:left w:val="single" w:sz="4" w:space="0" w:color="auto"/>
              <w:bottom w:val="single" w:sz="4" w:space="0" w:color="auto"/>
              <w:right w:val="single" w:sz="4" w:space="0" w:color="auto"/>
            </w:tcBorders>
            <w:vAlign w:val="center"/>
          </w:tcPr>
          <w:p w:rsidR="008C0874" w:rsidRPr="008C0874" w:rsidRDefault="008C0874" w:rsidP="008C0874">
            <w:pPr>
              <w:widowControl w:val="0"/>
              <w:suppressAutoHyphens/>
              <w:overflowPunct w:val="0"/>
              <w:autoSpaceDE w:val="0"/>
              <w:autoSpaceDN w:val="0"/>
              <w:jc w:val="left"/>
              <w:textAlignment w:val="baseline"/>
              <w:rPr>
                <w:b/>
                <w:kern w:val="3"/>
                <w:sz w:val="24"/>
                <w:szCs w:val="24"/>
              </w:rPr>
            </w:pPr>
            <w:r w:rsidRPr="008C0874">
              <w:rPr>
                <w:b/>
                <w:kern w:val="3"/>
                <w:sz w:val="24"/>
                <w:szCs w:val="24"/>
              </w:rPr>
              <w:t>13,5</w:t>
            </w:r>
          </w:p>
        </w:tc>
      </w:tr>
      <w:tr w:rsidR="008C0874" w:rsidRPr="008C0874" w:rsidTr="008C0874">
        <w:trPr>
          <w:jc w:val="center"/>
        </w:trPr>
        <w:tc>
          <w:tcPr>
            <w:tcW w:w="5495" w:type="dxa"/>
            <w:tcBorders>
              <w:top w:val="single" w:sz="4" w:space="0" w:color="auto"/>
              <w:left w:val="single" w:sz="4" w:space="0" w:color="auto"/>
              <w:bottom w:val="single" w:sz="4" w:space="0" w:color="auto"/>
              <w:right w:val="single" w:sz="4" w:space="0" w:color="auto"/>
            </w:tcBorders>
            <w:hideMark/>
          </w:tcPr>
          <w:p w:rsidR="008C0874" w:rsidRPr="008C0874" w:rsidRDefault="008C0874" w:rsidP="008C0874">
            <w:pPr>
              <w:widowControl w:val="0"/>
              <w:suppressAutoHyphens/>
              <w:overflowPunct w:val="0"/>
              <w:autoSpaceDE w:val="0"/>
              <w:autoSpaceDN w:val="0"/>
              <w:jc w:val="left"/>
              <w:textAlignment w:val="baseline"/>
              <w:rPr>
                <w:kern w:val="3"/>
                <w:sz w:val="22"/>
                <w:szCs w:val="22"/>
              </w:rPr>
            </w:pPr>
            <w:r w:rsidRPr="008C0874">
              <w:rPr>
                <w:kern w:val="3"/>
                <w:sz w:val="22"/>
                <w:szCs w:val="22"/>
              </w:rPr>
              <w:t>Лекции</w:t>
            </w:r>
          </w:p>
        </w:tc>
        <w:tc>
          <w:tcPr>
            <w:tcW w:w="1984" w:type="dxa"/>
            <w:tcBorders>
              <w:top w:val="single" w:sz="4" w:space="0" w:color="auto"/>
              <w:left w:val="single" w:sz="4" w:space="0" w:color="auto"/>
              <w:bottom w:val="single" w:sz="4" w:space="0" w:color="auto"/>
              <w:right w:val="single" w:sz="4" w:space="0" w:color="auto"/>
            </w:tcBorders>
            <w:vAlign w:val="center"/>
          </w:tcPr>
          <w:p w:rsidR="008C0874" w:rsidRPr="008C0874" w:rsidRDefault="008C0874" w:rsidP="008C0874">
            <w:pPr>
              <w:widowControl w:val="0"/>
              <w:suppressAutoHyphens/>
              <w:overflowPunct w:val="0"/>
              <w:autoSpaceDE w:val="0"/>
              <w:autoSpaceDN w:val="0"/>
              <w:jc w:val="left"/>
              <w:textAlignment w:val="baseline"/>
              <w:rPr>
                <w:kern w:val="3"/>
                <w:sz w:val="24"/>
                <w:szCs w:val="24"/>
              </w:rPr>
            </w:pPr>
            <w:r w:rsidRPr="008C0874">
              <w:rPr>
                <w:kern w:val="3"/>
                <w:sz w:val="24"/>
                <w:szCs w:val="24"/>
              </w:rPr>
              <w:t>14</w:t>
            </w:r>
          </w:p>
        </w:tc>
        <w:tc>
          <w:tcPr>
            <w:tcW w:w="2091" w:type="dxa"/>
            <w:tcBorders>
              <w:top w:val="single" w:sz="4" w:space="0" w:color="auto"/>
              <w:left w:val="single" w:sz="4" w:space="0" w:color="auto"/>
              <w:bottom w:val="single" w:sz="4" w:space="0" w:color="auto"/>
              <w:right w:val="single" w:sz="4" w:space="0" w:color="auto"/>
            </w:tcBorders>
            <w:vAlign w:val="center"/>
          </w:tcPr>
          <w:p w:rsidR="008C0874" w:rsidRPr="008C0874" w:rsidRDefault="008C0874" w:rsidP="008C0874">
            <w:pPr>
              <w:widowControl w:val="0"/>
              <w:suppressAutoHyphens/>
              <w:overflowPunct w:val="0"/>
              <w:autoSpaceDE w:val="0"/>
              <w:autoSpaceDN w:val="0"/>
              <w:jc w:val="left"/>
              <w:textAlignment w:val="baseline"/>
              <w:rPr>
                <w:kern w:val="3"/>
                <w:sz w:val="24"/>
                <w:szCs w:val="24"/>
              </w:rPr>
            </w:pPr>
            <w:r w:rsidRPr="008C0874">
              <w:rPr>
                <w:kern w:val="3"/>
                <w:sz w:val="24"/>
                <w:szCs w:val="24"/>
              </w:rPr>
              <w:t>10</w:t>
            </w:r>
          </w:p>
        </w:tc>
      </w:tr>
      <w:tr w:rsidR="008C0874" w:rsidRPr="008C0874" w:rsidTr="008C0874">
        <w:trPr>
          <w:jc w:val="center"/>
        </w:trPr>
        <w:tc>
          <w:tcPr>
            <w:tcW w:w="5495" w:type="dxa"/>
            <w:tcBorders>
              <w:top w:val="single" w:sz="4" w:space="0" w:color="auto"/>
              <w:left w:val="single" w:sz="4" w:space="0" w:color="auto"/>
              <w:bottom w:val="single" w:sz="4" w:space="0" w:color="auto"/>
              <w:right w:val="single" w:sz="4" w:space="0" w:color="auto"/>
            </w:tcBorders>
            <w:hideMark/>
          </w:tcPr>
          <w:p w:rsidR="008C0874" w:rsidRPr="008C0874" w:rsidRDefault="008C0874" w:rsidP="008C0874">
            <w:pPr>
              <w:widowControl w:val="0"/>
              <w:suppressAutoHyphens/>
              <w:overflowPunct w:val="0"/>
              <w:autoSpaceDE w:val="0"/>
              <w:autoSpaceDN w:val="0"/>
              <w:jc w:val="left"/>
              <w:textAlignment w:val="baseline"/>
              <w:rPr>
                <w:kern w:val="3"/>
                <w:sz w:val="22"/>
                <w:szCs w:val="22"/>
              </w:rPr>
            </w:pPr>
            <w:r w:rsidRPr="008C0874">
              <w:rPr>
                <w:kern w:val="3"/>
                <w:sz w:val="22"/>
                <w:szCs w:val="22"/>
              </w:rPr>
              <w:t>Практические занятия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8C0874" w:rsidRPr="008C0874" w:rsidRDefault="008C0874" w:rsidP="008C0874">
            <w:pPr>
              <w:widowControl w:val="0"/>
              <w:suppressAutoHyphens/>
              <w:overflowPunct w:val="0"/>
              <w:autoSpaceDE w:val="0"/>
              <w:autoSpaceDN w:val="0"/>
              <w:jc w:val="left"/>
              <w:textAlignment w:val="baseline"/>
              <w:rPr>
                <w:kern w:val="3"/>
                <w:sz w:val="24"/>
                <w:szCs w:val="24"/>
              </w:rPr>
            </w:pPr>
            <w:r w:rsidRPr="008C0874">
              <w:rPr>
                <w:kern w:val="3"/>
                <w:sz w:val="24"/>
                <w:szCs w:val="24"/>
              </w:rPr>
              <w:t>4</w:t>
            </w:r>
          </w:p>
        </w:tc>
        <w:tc>
          <w:tcPr>
            <w:tcW w:w="2091" w:type="dxa"/>
            <w:tcBorders>
              <w:top w:val="single" w:sz="4" w:space="0" w:color="auto"/>
              <w:left w:val="single" w:sz="4" w:space="0" w:color="auto"/>
              <w:bottom w:val="single" w:sz="4" w:space="0" w:color="auto"/>
              <w:right w:val="single" w:sz="4" w:space="0" w:color="auto"/>
            </w:tcBorders>
            <w:vAlign w:val="center"/>
          </w:tcPr>
          <w:p w:rsidR="008C0874" w:rsidRPr="008C0874" w:rsidRDefault="008C0874" w:rsidP="008C0874">
            <w:pPr>
              <w:widowControl w:val="0"/>
              <w:suppressAutoHyphens/>
              <w:overflowPunct w:val="0"/>
              <w:autoSpaceDE w:val="0"/>
              <w:autoSpaceDN w:val="0"/>
              <w:jc w:val="left"/>
              <w:textAlignment w:val="baseline"/>
              <w:rPr>
                <w:kern w:val="3"/>
                <w:sz w:val="24"/>
                <w:szCs w:val="24"/>
              </w:rPr>
            </w:pPr>
            <w:r w:rsidRPr="008C0874">
              <w:rPr>
                <w:kern w:val="3"/>
                <w:sz w:val="24"/>
                <w:szCs w:val="24"/>
              </w:rPr>
              <w:t>3</w:t>
            </w:r>
          </w:p>
        </w:tc>
      </w:tr>
      <w:tr w:rsidR="008C0874" w:rsidRPr="008C0874" w:rsidTr="008C0874">
        <w:trPr>
          <w:jc w:val="center"/>
        </w:trPr>
        <w:tc>
          <w:tcPr>
            <w:tcW w:w="5495" w:type="dxa"/>
            <w:tcBorders>
              <w:top w:val="single" w:sz="4" w:space="0" w:color="auto"/>
              <w:left w:val="single" w:sz="4" w:space="0" w:color="auto"/>
              <w:bottom w:val="single" w:sz="4" w:space="0" w:color="auto"/>
              <w:right w:val="single" w:sz="4" w:space="0" w:color="auto"/>
            </w:tcBorders>
          </w:tcPr>
          <w:p w:rsidR="008C0874" w:rsidRPr="008C0874" w:rsidRDefault="008C0874" w:rsidP="008C0874">
            <w:pPr>
              <w:widowControl w:val="0"/>
              <w:suppressAutoHyphens/>
              <w:overflowPunct w:val="0"/>
              <w:autoSpaceDE w:val="0"/>
              <w:autoSpaceDN w:val="0"/>
              <w:jc w:val="left"/>
              <w:textAlignment w:val="baseline"/>
              <w:rPr>
                <w:kern w:val="3"/>
                <w:sz w:val="22"/>
                <w:szCs w:val="22"/>
              </w:rPr>
            </w:pPr>
            <w:r w:rsidRPr="008C0874">
              <w:rPr>
                <w:kern w:val="3"/>
                <w:sz w:val="22"/>
                <w:szCs w:val="22"/>
              </w:rPr>
              <w:t>Лабораторные занятия</w:t>
            </w:r>
          </w:p>
        </w:tc>
        <w:tc>
          <w:tcPr>
            <w:tcW w:w="1984" w:type="dxa"/>
            <w:tcBorders>
              <w:top w:val="single" w:sz="4" w:space="0" w:color="auto"/>
              <w:left w:val="single" w:sz="4" w:space="0" w:color="auto"/>
              <w:bottom w:val="single" w:sz="4" w:space="0" w:color="auto"/>
              <w:right w:val="single" w:sz="4" w:space="0" w:color="auto"/>
            </w:tcBorders>
            <w:vAlign w:val="center"/>
          </w:tcPr>
          <w:p w:rsidR="008C0874" w:rsidRPr="008C0874" w:rsidRDefault="008C0874" w:rsidP="008C0874">
            <w:pPr>
              <w:widowControl w:val="0"/>
              <w:suppressAutoHyphens/>
              <w:overflowPunct w:val="0"/>
              <w:autoSpaceDE w:val="0"/>
              <w:autoSpaceDN w:val="0"/>
              <w:jc w:val="left"/>
              <w:textAlignment w:val="baseline"/>
              <w:rPr>
                <w:kern w:val="3"/>
                <w:sz w:val="24"/>
                <w:szCs w:val="24"/>
              </w:rPr>
            </w:pPr>
          </w:p>
        </w:tc>
        <w:tc>
          <w:tcPr>
            <w:tcW w:w="2091" w:type="dxa"/>
            <w:tcBorders>
              <w:top w:val="single" w:sz="4" w:space="0" w:color="auto"/>
              <w:left w:val="single" w:sz="4" w:space="0" w:color="auto"/>
              <w:bottom w:val="single" w:sz="4" w:space="0" w:color="auto"/>
              <w:right w:val="single" w:sz="4" w:space="0" w:color="auto"/>
            </w:tcBorders>
            <w:vAlign w:val="center"/>
          </w:tcPr>
          <w:p w:rsidR="008C0874" w:rsidRPr="008C0874" w:rsidRDefault="008C0874" w:rsidP="008C0874">
            <w:pPr>
              <w:widowControl w:val="0"/>
              <w:suppressAutoHyphens/>
              <w:overflowPunct w:val="0"/>
              <w:autoSpaceDE w:val="0"/>
              <w:autoSpaceDN w:val="0"/>
              <w:jc w:val="left"/>
              <w:textAlignment w:val="baseline"/>
              <w:rPr>
                <w:kern w:val="3"/>
                <w:sz w:val="24"/>
                <w:szCs w:val="24"/>
              </w:rPr>
            </w:pPr>
          </w:p>
        </w:tc>
      </w:tr>
      <w:tr w:rsidR="008C0874" w:rsidRPr="008C0874" w:rsidTr="008C0874">
        <w:trPr>
          <w:jc w:val="center"/>
        </w:trPr>
        <w:tc>
          <w:tcPr>
            <w:tcW w:w="5495" w:type="dxa"/>
            <w:tcBorders>
              <w:top w:val="single" w:sz="4" w:space="0" w:color="auto"/>
              <w:left w:val="single" w:sz="4" w:space="0" w:color="auto"/>
              <w:bottom w:val="single" w:sz="4" w:space="0" w:color="auto"/>
              <w:right w:val="single" w:sz="4" w:space="0" w:color="auto"/>
            </w:tcBorders>
            <w:hideMark/>
          </w:tcPr>
          <w:p w:rsidR="008C0874" w:rsidRPr="008C0874" w:rsidRDefault="008C0874" w:rsidP="008C0874">
            <w:pPr>
              <w:widowControl w:val="0"/>
              <w:suppressAutoHyphens/>
              <w:overflowPunct w:val="0"/>
              <w:autoSpaceDE w:val="0"/>
              <w:autoSpaceDN w:val="0"/>
              <w:jc w:val="left"/>
              <w:textAlignment w:val="baseline"/>
              <w:rPr>
                <w:b/>
                <w:kern w:val="3"/>
                <w:sz w:val="22"/>
                <w:szCs w:val="22"/>
              </w:rPr>
            </w:pPr>
            <w:r w:rsidRPr="008C0874">
              <w:rPr>
                <w:b/>
                <w:kern w:val="3"/>
                <w:sz w:val="22"/>
                <w:szCs w:val="22"/>
              </w:rPr>
              <w:lastRenderedPageBreak/>
              <w:t>Самостоятельная работа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8C0874" w:rsidRPr="008C0874" w:rsidRDefault="008C0874" w:rsidP="008C0874">
            <w:pPr>
              <w:widowControl w:val="0"/>
              <w:suppressAutoHyphens/>
              <w:overflowPunct w:val="0"/>
              <w:autoSpaceDE w:val="0"/>
              <w:autoSpaceDN w:val="0"/>
              <w:jc w:val="left"/>
              <w:textAlignment w:val="baseline"/>
              <w:rPr>
                <w:b/>
                <w:kern w:val="3"/>
                <w:sz w:val="24"/>
                <w:szCs w:val="24"/>
              </w:rPr>
            </w:pPr>
            <w:r w:rsidRPr="008C0874">
              <w:rPr>
                <w:b/>
                <w:kern w:val="3"/>
                <w:sz w:val="24"/>
                <w:szCs w:val="24"/>
              </w:rPr>
              <w:t>54</w:t>
            </w:r>
          </w:p>
        </w:tc>
        <w:tc>
          <w:tcPr>
            <w:tcW w:w="2091" w:type="dxa"/>
            <w:tcBorders>
              <w:top w:val="single" w:sz="4" w:space="0" w:color="auto"/>
              <w:left w:val="single" w:sz="4" w:space="0" w:color="auto"/>
              <w:bottom w:val="single" w:sz="4" w:space="0" w:color="auto"/>
              <w:right w:val="single" w:sz="4" w:space="0" w:color="auto"/>
            </w:tcBorders>
            <w:vAlign w:val="center"/>
          </w:tcPr>
          <w:p w:rsidR="008C0874" w:rsidRPr="008C0874" w:rsidRDefault="008C0874" w:rsidP="008C0874">
            <w:pPr>
              <w:widowControl w:val="0"/>
              <w:suppressAutoHyphens/>
              <w:overflowPunct w:val="0"/>
              <w:autoSpaceDE w:val="0"/>
              <w:autoSpaceDN w:val="0"/>
              <w:jc w:val="left"/>
              <w:textAlignment w:val="baseline"/>
              <w:rPr>
                <w:b/>
                <w:kern w:val="3"/>
                <w:sz w:val="24"/>
                <w:szCs w:val="24"/>
              </w:rPr>
            </w:pPr>
            <w:r w:rsidRPr="008C0874">
              <w:rPr>
                <w:b/>
                <w:kern w:val="3"/>
                <w:sz w:val="24"/>
                <w:szCs w:val="24"/>
              </w:rPr>
              <w:t>40,5</w:t>
            </w:r>
          </w:p>
        </w:tc>
      </w:tr>
      <w:tr w:rsidR="008C0874" w:rsidRPr="008C0874" w:rsidTr="008C0874">
        <w:trPr>
          <w:jc w:val="center"/>
        </w:trPr>
        <w:tc>
          <w:tcPr>
            <w:tcW w:w="5495" w:type="dxa"/>
            <w:tcBorders>
              <w:top w:val="single" w:sz="4" w:space="0" w:color="auto"/>
              <w:left w:val="single" w:sz="4" w:space="0" w:color="auto"/>
              <w:bottom w:val="single" w:sz="4" w:space="0" w:color="auto"/>
              <w:right w:val="single" w:sz="4" w:space="0" w:color="auto"/>
            </w:tcBorders>
          </w:tcPr>
          <w:p w:rsidR="008C0874" w:rsidRPr="008C0874" w:rsidRDefault="008C0874" w:rsidP="008C0874">
            <w:pPr>
              <w:widowControl w:val="0"/>
              <w:suppressAutoHyphens/>
              <w:overflowPunct w:val="0"/>
              <w:autoSpaceDE w:val="0"/>
              <w:autoSpaceDN w:val="0"/>
              <w:jc w:val="left"/>
              <w:textAlignment w:val="baseline"/>
              <w:rPr>
                <w:b/>
                <w:kern w:val="3"/>
                <w:sz w:val="22"/>
                <w:szCs w:val="22"/>
              </w:rPr>
            </w:pPr>
            <w:r w:rsidRPr="008C0874">
              <w:rPr>
                <w:b/>
                <w:kern w:val="3"/>
                <w:sz w:val="22"/>
                <w:szCs w:val="22"/>
              </w:rPr>
              <w:t>Контроль</w:t>
            </w:r>
          </w:p>
        </w:tc>
        <w:tc>
          <w:tcPr>
            <w:tcW w:w="1984" w:type="dxa"/>
            <w:tcBorders>
              <w:top w:val="single" w:sz="4" w:space="0" w:color="auto"/>
              <w:left w:val="single" w:sz="4" w:space="0" w:color="auto"/>
              <w:bottom w:val="single" w:sz="4" w:space="0" w:color="auto"/>
              <w:right w:val="single" w:sz="4" w:space="0" w:color="auto"/>
            </w:tcBorders>
            <w:vAlign w:val="center"/>
          </w:tcPr>
          <w:p w:rsidR="008C0874" w:rsidRPr="008C0874" w:rsidRDefault="008C0874" w:rsidP="008C0874">
            <w:pPr>
              <w:widowControl w:val="0"/>
              <w:suppressAutoHyphens/>
              <w:overflowPunct w:val="0"/>
              <w:autoSpaceDE w:val="0"/>
              <w:autoSpaceDN w:val="0"/>
              <w:jc w:val="left"/>
              <w:textAlignment w:val="baseline"/>
              <w:rPr>
                <w:b/>
                <w:kern w:val="3"/>
                <w:sz w:val="24"/>
                <w:szCs w:val="24"/>
              </w:rPr>
            </w:pPr>
          </w:p>
        </w:tc>
        <w:tc>
          <w:tcPr>
            <w:tcW w:w="2091" w:type="dxa"/>
            <w:tcBorders>
              <w:top w:val="single" w:sz="4" w:space="0" w:color="auto"/>
              <w:left w:val="single" w:sz="4" w:space="0" w:color="auto"/>
              <w:bottom w:val="single" w:sz="4" w:space="0" w:color="auto"/>
              <w:right w:val="single" w:sz="4" w:space="0" w:color="auto"/>
            </w:tcBorders>
            <w:vAlign w:val="center"/>
          </w:tcPr>
          <w:p w:rsidR="008C0874" w:rsidRPr="008C0874" w:rsidRDefault="008C0874" w:rsidP="008C0874">
            <w:pPr>
              <w:widowControl w:val="0"/>
              <w:suppressAutoHyphens/>
              <w:overflowPunct w:val="0"/>
              <w:autoSpaceDE w:val="0"/>
              <w:autoSpaceDN w:val="0"/>
              <w:jc w:val="left"/>
              <w:textAlignment w:val="baseline"/>
              <w:rPr>
                <w:b/>
                <w:kern w:val="3"/>
                <w:sz w:val="24"/>
                <w:szCs w:val="24"/>
              </w:rPr>
            </w:pPr>
          </w:p>
        </w:tc>
      </w:tr>
      <w:tr w:rsidR="008C0874" w:rsidRPr="008C0874" w:rsidTr="008C0874">
        <w:trPr>
          <w:jc w:val="center"/>
        </w:trPr>
        <w:tc>
          <w:tcPr>
            <w:tcW w:w="5495" w:type="dxa"/>
            <w:tcBorders>
              <w:top w:val="single" w:sz="4" w:space="0" w:color="auto"/>
              <w:left w:val="single" w:sz="4" w:space="0" w:color="auto"/>
              <w:bottom w:val="single" w:sz="4" w:space="0" w:color="auto"/>
              <w:right w:val="single" w:sz="4" w:space="0" w:color="auto"/>
            </w:tcBorders>
          </w:tcPr>
          <w:p w:rsidR="008C0874" w:rsidRPr="008C0874" w:rsidRDefault="008C0874" w:rsidP="008C0874">
            <w:pPr>
              <w:widowControl w:val="0"/>
              <w:suppressAutoHyphens/>
              <w:overflowPunct w:val="0"/>
              <w:autoSpaceDE w:val="0"/>
              <w:autoSpaceDN w:val="0"/>
              <w:jc w:val="left"/>
              <w:textAlignment w:val="baseline"/>
              <w:rPr>
                <w:kern w:val="3"/>
                <w:sz w:val="22"/>
                <w:szCs w:val="22"/>
              </w:rPr>
            </w:pPr>
            <w:r w:rsidRPr="008C0874">
              <w:rPr>
                <w:kern w:val="3"/>
                <w:sz w:val="22"/>
                <w:szCs w:val="22"/>
              </w:rPr>
              <w:t>Формы текущего контроля</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8C0874" w:rsidRPr="008C0874" w:rsidRDefault="008C0874" w:rsidP="008C0874">
            <w:pPr>
              <w:widowControl w:val="0"/>
              <w:suppressAutoHyphens/>
              <w:overflowPunct w:val="0"/>
              <w:autoSpaceDE w:val="0"/>
              <w:autoSpaceDN w:val="0"/>
              <w:jc w:val="left"/>
              <w:textAlignment w:val="baseline"/>
              <w:rPr>
                <w:b/>
                <w:i/>
                <w:kern w:val="3"/>
                <w:sz w:val="24"/>
                <w:szCs w:val="24"/>
              </w:rPr>
            </w:pPr>
            <w:r w:rsidRPr="008C0874">
              <w:rPr>
                <w:b/>
                <w:i/>
                <w:kern w:val="3"/>
                <w:sz w:val="24"/>
                <w:szCs w:val="24"/>
              </w:rPr>
              <w:t>Устный опрос, доклад-презентация, тестирование</w:t>
            </w:r>
          </w:p>
        </w:tc>
      </w:tr>
      <w:tr w:rsidR="008C0874" w:rsidRPr="008C0874" w:rsidTr="008C0874">
        <w:trPr>
          <w:jc w:val="center"/>
        </w:trPr>
        <w:tc>
          <w:tcPr>
            <w:tcW w:w="5495" w:type="dxa"/>
            <w:tcBorders>
              <w:top w:val="single" w:sz="4" w:space="0" w:color="auto"/>
              <w:left w:val="single" w:sz="4" w:space="0" w:color="auto"/>
              <w:bottom w:val="single" w:sz="4" w:space="0" w:color="auto"/>
              <w:right w:val="single" w:sz="4" w:space="0" w:color="auto"/>
            </w:tcBorders>
            <w:hideMark/>
          </w:tcPr>
          <w:p w:rsidR="008C0874" w:rsidRPr="008C0874" w:rsidRDefault="008C0874" w:rsidP="008C0874">
            <w:pPr>
              <w:widowControl w:val="0"/>
              <w:suppressAutoHyphens/>
              <w:overflowPunct w:val="0"/>
              <w:autoSpaceDE w:val="0"/>
              <w:autoSpaceDN w:val="0"/>
              <w:jc w:val="left"/>
              <w:textAlignment w:val="baseline"/>
              <w:rPr>
                <w:b/>
                <w:kern w:val="3"/>
                <w:sz w:val="22"/>
                <w:szCs w:val="22"/>
              </w:rPr>
            </w:pPr>
            <w:r w:rsidRPr="008C0874">
              <w:rPr>
                <w:b/>
                <w:kern w:val="3"/>
                <w:sz w:val="22"/>
                <w:szCs w:val="22"/>
              </w:rPr>
              <w:t>Форма  промежуточной аттестации</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8C0874" w:rsidRPr="008C0874" w:rsidRDefault="008C0874" w:rsidP="008C0874">
            <w:pPr>
              <w:widowControl w:val="0"/>
              <w:suppressAutoHyphens/>
              <w:overflowPunct w:val="0"/>
              <w:autoSpaceDE w:val="0"/>
              <w:autoSpaceDN w:val="0"/>
              <w:jc w:val="left"/>
              <w:textAlignment w:val="baseline"/>
              <w:rPr>
                <w:b/>
                <w:i/>
                <w:kern w:val="3"/>
                <w:sz w:val="24"/>
                <w:szCs w:val="24"/>
              </w:rPr>
            </w:pPr>
            <w:r w:rsidRPr="008C0874">
              <w:rPr>
                <w:b/>
                <w:i/>
                <w:kern w:val="3"/>
                <w:sz w:val="24"/>
                <w:szCs w:val="24"/>
              </w:rPr>
              <w:t>зачет</w:t>
            </w:r>
          </w:p>
        </w:tc>
      </w:tr>
    </w:tbl>
    <w:p w:rsidR="008C0874" w:rsidRPr="008C0874" w:rsidRDefault="008C0874" w:rsidP="008C0874">
      <w:pPr>
        <w:widowControl w:val="0"/>
        <w:suppressAutoHyphens/>
        <w:overflowPunct w:val="0"/>
        <w:autoSpaceDE w:val="0"/>
        <w:autoSpaceDN w:val="0"/>
        <w:jc w:val="left"/>
        <w:textAlignment w:val="baseline"/>
        <w:rPr>
          <w:kern w:val="3"/>
          <w:sz w:val="24"/>
          <w:szCs w:val="24"/>
        </w:rPr>
      </w:pPr>
    </w:p>
    <w:p w:rsidR="008C0874" w:rsidRPr="008C0874" w:rsidRDefault="008C0874" w:rsidP="008C0874">
      <w:pPr>
        <w:widowControl w:val="0"/>
        <w:suppressAutoHyphens/>
        <w:overflowPunct w:val="0"/>
        <w:autoSpaceDE w:val="0"/>
        <w:autoSpaceDN w:val="0"/>
        <w:jc w:val="left"/>
        <w:textAlignment w:val="baseline"/>
        <w:rPr>
          <w:kern w:val="3"/>
          <w:sz w:val="24"/>
          <w:szCs w:val="24"/>
        </w:rPr>
      </w:pPr>
    </w:p>
    <w:p w:rsidR="008C0874" w:rsidRPr="008C0874" w:rsidRDefault="008C0874" w:rsidP="008C0874">
      <w:pPr>
        <w:widowControl w:val="0"/>
        <w:suppressAutoHyphens/>
        <w:overflowPunct w:val="0"/>
        <w:autoSpaceDE w:val="0"/>
        <w:autoSpaceDN w:val="0"/>
        <w:jc w:val="left"/>
        <w:textAlignment w:val="baseline"/>
        <w:rPr>
          <w:kern w:val="3"/>
          <w:sz w:val="24"/>
          <w:szCs w:val="24"/>
        </w:rPr>
      </w:pPr>
    </w:p>
    <w:p w:rsidR="008C0874" w:rsidRPr="008C0874" w:rsidRDefault="008C0874" w:rsidP="008C0874">
      <w:pPr>
        <w:widowControl w:val="0"/>
        <w:suppressAutoHyphens/>
        <w:overflowPunct w:val="0"/>
        <w:autoSpaceDE w:val="0"/>
        <w:autoSpaceDN w:val="0"/>
        <w:jc w:val="left"/>
        <w:textAlignment w:val="baseline"/>
        <w:rPr>
          <w:kern w:val="3"/>
          <w:sz w:val="24"/>
          <w:szCs w:val="24"/>
        </w:rPr>
      </w:pPr>
    </w:p>
    <w:p w:rsidR="008C0874" w:rsidRPr="008C0874" w:rsidRDefault="008C0874" w:rsidP="008C0874">
      <w:pPr>
        <w:widowControl w:val="0"/>
        <w:suppressAutoHyphens/>
        <w:overflowPunct w:val="0"/>
        <w:autoSpaceDE w:val="0"/>
        <w:autoSpaceDN w:val="0"/>
        <w:jc w:val="left"/>
        <w:textAlignment w:val="baseline"/>
        <w:rPr>
          <w:kern w:val="3"/>
          <w:sz w:val="24"/>
          <w:szCs w:val="24"/>
        </w:rPr>
      </w:pPr>
      <w:r w:rsidRPr="008C0874">
        <w:rPr>
          <w:b/>
          <w:bCs/>
          <w:kern w:val="3"/>
          <w:sz w:val="24"/>
          <w:szCs w:val="24"/>
        </w:rPr>
        <w:t>Объем дисциплины и виды учебной работы для заочной формы обучения</w:t>
      </w:r>
    </w:p>
    <w:p w:rsidR="008C0874" w:rsidRPr="008C0874" w:rsidRDefault="008C0874" w:rsidP="008C0874">
      <w:pPr>
        <w:widowControl w:val="0"/>
        <w:suppressAutoHyphens/>
        <w:overflowPunct w:val="0"/>
        <w:autoSpaceDE w:val="0"/>
        <w:autoSpaceDN w:val="0"/>
        <w:jc w:val="left"/>
        <w:textAlignment w:val="baseline"/>
        <w:rPr>
          <w:kern w:val="3"/>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1"/>
        <w:gridCol w:w="2126"/>
        <w:gridCol w:w="1914"/>
      </w:tblGrid>
      <w:tr w:rsidR="008C0874" w:rsidRPr="008C0874" w:rsidTr="008C0874">
        <w:trPr>
          <w:jc w:val="center"/>
        </w:trPr>
        <w:tc>
          <w:tcPr>
            <w:tcW w:w="5461" w:type="dxa"/>
            <w:tcBorders>
              <w:top w:val="single" w:sz="4" w:space="0" w:color="auto"/>
              <w:left w:val="single" w:sz="4" w:space="0" w:color="auto"/>
              <w:bottom w:val="single" w:sz="4" w:space="0" w:color="auto"/>
              <w:right w:val="single" w:sz="4" w:space="0" w:color="auto"/>
            </w:tcBorders>
            <w:hideMark/>
          </w:tcPr>
          <w:p w:rsidR="008C0874" w:rsidRPr="008C0874" w:rsidRDefault="008C0874" w:rsidP="008C0874">
            <w:pPr>
              <w:widowControl w:val="0"/>
              <w:suppressAutoHyphens/>
              <w:overflowPunct w:val="0"/>
              <w:autoSpaceDE w:val="0"/>
              <w:autoSpaceDN w:val="0"/>
              <w:jc w:val="center"/>
              <w:textAlignment w:val="baseline"/>
              <w:rPr>
                <w:b/>
                <w:kern w:val="3"/>
                <w:sz w:val="22"/>
                <w:szCs w:val="22"/>
              </w:rPr>
            </w:pPr>
            <w:r w:rsidRPr="008C0874">
              <w:rPr>
                <w:b/>
                <w:kern w:val="3"/>
                <w:sz w:val="22"/>
                <w:szCs w:val="22"/>
              </w:rPr>
              <w:t>Вид работы</w:t>
            </w:r>
          </w:p>
        </w:tc>
        <w:tc>
          <w:tcPr>
            <w:tcW w:w="2126" w:type="dxa"/>
            <w:tcBorders>
              <w:top w:val="single" w:sz="4" w:space="0" w:color="auto"/>
              <w:left w:val="single" w:sz="4" w:space="0" w:color="auto"/>
              <w:bottom w:val="single" w:sz="4" w:space="0" w:color="auto"/>
              <w:right w:val="single" w:sz="4" w:space="0" w:color="auto"/>
            </w:tcBorders>
            <w:hideMark/>
          </w:tcPr>
          <w:p w:rsidR="008C0874" w:rsidRPr="008C0874" w:rsidRDefault="008C0874" w:rsidP="008C0874">
            <w:pPr>
              <w:widowControl w:val="0"/>
              <w:suppressAutoHyphens/>
              <w:overflowPunct w:val="0"/>
              <w:autoSpaceDE w:val="0"/>
              <w:autoSpaceDN w:val="0"/>
              <w:jc w:val="center"/>
              <w:textAlignment w:val="baseline"/>
              <w:rPr>
                <w:b/>
                <w:kern w:val="3"/>
                <w:sz w:val="22"/>
                <w:szCs w:val="22"/>
              </w:rPr>
            </w:pPr>
            <w:r w:rsidRPr="008C0874">
              <w:rPr>
                <w:b/>
                <w:kern w:val="3"/>
                <w:sz w:val="22"/>
                <w:szCs w:val="22"/>
              </w:rPr>
              <w:t>Трудоемкость</w:t>
            </w:r>
          </w:p>
          <w:p w:rsidR="008C0874" w:rsidRPr="008C0874" w:rsidRDefault="008C0874" w:rsidP="008C0874">
            <w:pPr>
              <w:widowControl w:val="0"/>
              <w:suppressAutoHyphens/>
              <w:overflowPunct w:val="0"/>
              <w:autoSpaceDE w:val="0"/>
              <w:autoSpaceDN w:val="0"/>
              <w:jc w:val="center"/>
              <w:textAlignment w:val="baseline"/>
              <w:rPr>
                <w:b/>
                <w:kern w:val="3"/>
                <w:sz w:val="22"/>
                <w:szCs w:val="22"/>
              </w:rPr>
            </w:pPr>
            <w:r w:rsidRPr="008C0874">
              <w:rPr>
                <w:b/>
                <w:kern w:val="3"/>
                <w:sz w:val="22"/>
                <w:szCs w:val="22"/>
              </w:rPr>
              <w:t>(в академ.часах)</w:t>
            </w:r>
          </w:p>
        </w:tc>
        <w:tc>
          <w:tcPr>
            <w:tcW w:w="1914" w:type="dxa"/>
            <w:tcBorders>
              <w:top w:val="single" w:sz="4" w:space="0" w:color="auto"/>
              <w:left w:val="single" w:sz="4" w:space="0" w:color="auto"/>
              <w:bottom w:val="single" w:sz="4" w:space="0" w:color="auto"/>
              <w:right w:val="single" w:sz="4" w:space="0" w:color="auto"/>
            </w:tcBorders>
          </w:tcPr>
          <w:p w:rsidR="008C0874" w:rsidRPr="008C0874" w:rsidRDefault="008C0874" w:rsidP="008C0874">
            <w:pPr>
              <w:widowControl w:val="0"/>
              <w:suppressAutoHyphens/>
              <w:overflowPunct w:val="0"/>
              <w:autoSpaceDE w:val="0"/>
              <w:autoSpaceDN w:val="0"/>
              <w:jc w:val="center"/>
              <w:textAlignment w:val="baseline"/>
              <w:rPr>
                <w:b/>
                <w:kern w:val="3"/>
                <w:sz w:val="22"/>
                <w:szCs w:val="22"/>
              </w:rPr>
            </w:pPr>
            <w:r w:rsidRPr="008C0874">
              <w:rPr>
                <w:b/>
                <w:kern w:val="3"/>
                <w:sz w:val="22"/>
                <w:szCs w:val="22"/>
              </w:rPr>
              <w:t>Трудоемкость</w:t>
            </w:r>
          </w:p>
          <w:p w:rsidR="008C0874" w:rsidRPr="008C0874" w:rsidRDefault="008C0874" w:rsidP="008C0874">
            <w:pPr>
              <w:widowControl w:val="0"/>
              <w:suppressAutoHyphens/>
              <w:overflowPunct w:val="0"/>
              <w:autoSpaceDE w:val="0"/>
              <w:autoSpaceDN w:val="0"/>
              <w:jc w:val="center"/>
              <w:textAlignment w:val="baseline"/>
              <w:rPr>
                <w:b/>
                <w:kern w:val="3"/>
                <w:sz w:val="22"/>
                <w:szCs w:val="22"/>
              </w:rPr>
            </w:pPr>
            <w:r w:rsidRPr="008C0874">
              <w:rPr>
                <w:b/>
                <w:kern w:val="3"/>
                <w:sz w:val="22"/>
                <w:szCs w:val="22"/>
              </w:rPr>
              <w:t>(в астроном.часах)</w:t>
            </w:r>
          </w:p>
        </w:tc>
      </w:tr>
      <w:tr w:rsidR="008C0874" w:rsidRPr="008C0874" w:rsidTr="008C0874">
        <w:trPr>
          <w:jc w:val="center"/>
        </w:trPr>
        <w:tc>
          <w:tcPr>
            <w:tcW w:w="5461" w:type="dxa"/>
            <w:tcBorders>
              <w:top w:val="single" w:sz="4" w:space="0" w:color="auto"/>
              <w:left w:val="single" w:sz="4" w:space="0" w:color="auto"/>
              <w:bottom w:val="single" w:sz="4" w:space="0" w:color="auto"/>
              <w:right w:val="single" w:sz="4" w:space="0" w:color="auto"/>
            </w:tcBorders>
            <w:hideMark/>
          </w:tcPr>
          <w:p w:rsidR="008C0874" w:rsidRPr="008C0874" w:rsidRDefault="008C0874" w:rsidP="008C0874">
            <w:pPr>
              <w:widowControl w:val="0"/>
              <w:suppressAutoHyphens/>
              <w:overflowPunct w:val="0"/>
              <w:autoSpaceDE w:val="0"/>
              <w:autoSpaceDN w:val="0"/>
              <w:jc w:val="left"/>
              <w:textAlignment w:val="baseline"/>
              <w:rPr>
                <w:b/>
                <w:kern w:val="3"/>
                <w:sz w:val="22"/>
                <w:szCs w:val="22"/>
              </w:rPr>
            </w:pPr>
            <w:r w:rsidRPr="008C0874">
              <w:rPr>
                <w:b/>
                <w:kern w:val="3"/>
                <w:sz w:val="22"/>
                <w:szCs w:val="22"/>
              </w:rPr>
              <w:t>Общая трудоемкость</w:t>
            </w:r>
          </w:p>
        </w:tc>
        <w:tc>
          <w:tcPr>
            <w:tcW w:w="2126" w:type="dxa"/>
            <w:tcBorders>
              <w:top w:val="single" w:sz="4" w:space="0" w:color="auto"/>
              <w:left w:val="single" w:sz="4" w:space="0" w:color="auto"/>
              <w:bottom w:val="single" w:sz="4" w:space="0" w:color="auto"/>
              <w:right w:val="single" w:sz="4" w:space="0" w:color="auto"/>
            </w:tcBorders>
            <w:vAlign w:val="center"/>
          </w:tcPr>
          <w:p w:rsidR="008C0874" w:rsidRPr="008C0874" w:rsidRDefault="008C0874" w:rsidP="008C0874">
            <w:pPr>
              <w:widowControl w:val="0"/>
              <w:suppressAutoHyphens/>
              <w:overflowPunct w:val="0"/>
              <w:autoSpaceDE w:val="0"/>
              <w:autoSpaceDN w:val="0"/>
              <w:jc w:val="left"/>
              <w:textAlignment w:val="baseline"/>
              <w:rPr>
                <w:b/>
                <w:kern w:val="3"/>
                <w:sz w:val="24"/>
                <w:szCs w:val="24"/>
              </w:rPr>
            </w:pPr>
            <w:r w:rsidRPr="008C0874">
              <w:rPr>
                <w:b/>
                <w:kern w:val="3"/>
                <w:sz w:val="24"/>
                <w:szCs w:val="24"/>
              </w:rPr>
              <w:t>72</w:t>
            </w:r>
          </w:p>
        </w:tc>
        <w:tc>
          <w:tcPr>
            <w:tcW w:w="1914" w:type="dxa"/>
            <w:tcBorders>
              <w:top w:val="single" w:sz="4" w:space="0" w:color="auto"/>
              <w:left w:val="single" w:sz="4" w:space="0" w:color="auto"/>
              <w:bottom w:val="single" w:sz="4" w:space="0" w:color="auto"/>
              <w:right w:val="single" w:sz="4" w:space="0" w:color="auto"/>
            </w:tcBorders>
            <w:vAlign w:val="bottom"/>
          </w:tcPr>
          <w:p w:rsidR="008C0874" w:rsidRPr="008C0874" w:rsidRDefault="008C0874" w:rsidP="008C0874">
            <w:pPr>
              <w:widowControl w:val="0"/>
              <w:suppressAutoHyphens/>
              <w:overflowPunct w:val="0"/>
              <w:autoSpaceDE w:val="0"/>
              <w:autoSpaceDN w:val="0"/>
              <w:jc w:val="right"/>
              <w:textAlignment w:val="baseline"/>
              <w:rPr>
                <w:rFonts w:ascii="Calibri" w:hAnsi="Calibri"/>
                <w:color w:val="000000"/>
                <w:kern w:val="3"/>
                <w:sz w:val="24"/>
                <w:szCs w:val="24"/>
              </w:rPr>
            </w:pPr>
            <w:r w:rsidRPr="008C0874">
              <w:rPr>
                <w:rFonts w:ascii="Calibri" w:hAnsi="Calibri"/>
                <w:color w:val="000000"/>
                <w:kern w:val="3"/>
                <w:sz w:val="22"/>
                <w:szCs w:val="22"/>
              </w:rPr>
              <w:t>54</w:t>
            </w:r>
          </w:p>
        </w:tc>
      </w:tr>
      <w:tr w:rsidR="008C0874" w:rsidRPr="008C0874" w:rsidTr="008C0874">
        <w:trPr>
          <w:jc w:val="center"/>
        </w:trPr>
        <w:tc>
          <w:tcPr>
            <w:tcW w:w="5461" w:type="dxa"/>
            <w:tcBorders>
              <w:top w:val="single" w:sz="4" w:space="0" w:color="auto"/>
              <w:left w:val="single" w:sz="4" w:space="0" w:color="auto"/>
              <w:bottom w:val="single" w:sz="4" w:space="0" w:color="auto"/>
              <w:right w:val="single" w:sz="4" w:space="0" w:color="auto"/>
            </w:tcBorders>
            <w:hideMark/>
          </w:tcPr>
          <w:p w:rsidR="008C0874" w:rsidRPr="008C0874" w:rsidRDefault="008C0874" w:rsidP="008C0874">
            <w:pPr>
              <w:widowControl w:val="0"/>
              <w:suppressAutoHyphens/>
              <w:overflowPunct w:val="0"/>
              <w:autoSpaceDE w:val="0"/>
              <w:autoSpaceDN w:val="0"/>
              <w:jc w:val="left"/>
              <w:textAlignment w:val="baseline"/>
              <w:rPr>
                <w:b/>
                <w:kern w:val="3"/>
                <w:sz w:val="22"/>
                <w:szCs w:val="22"/>
              </w:rPr>
            </w:pPr>
            <w:r w:rsidRPr="008C0874">
              <w:rPr>
                <w:b/>
                <w:kern w:val="3"/>
                <w:sz w:val="22"/>
                <w:szCs w:val="22"/>
              </w:rPr>
              <w:t>Контактная  работа с преподавателем</w:t>
            </w:r>
          </w:p>
        </w:tc>
        <w:tc>
          <w:tcPr>
            <w:tcW w:w="2126" w:type="dxa"/>
            <w:tcBorders>
              <w:top w:val="single" w:sz="4" w:space="0" w:color="auto"/>
              <w:left w:val="single" w:sz="4" w:space="0" w:color="auto"/>
              <w:bottom w:val="single" w:sz="4" w:space="0" w:color="auto"/>
              <w:right w:val="single" w:sz="4" w:space="0" w:color="auto"/>
            </w:tcBorders>
            <w:vAlign w:val="center"/>
          </w:tcPr>
          <w:p w:rsidR="008C0874" w:rsidRPr="008C0874" w:rsidRDefault="008C0874" w:rsidP="008C0874">
            <w:pPr>
              <w:widowControl w:val="0"/>
              <w:suppressAutoHyphens/>
              <w:overflowPunct w:val="0"/>
              <w:autoSpaceDE w:val="0"/>
              <w:autoSpaceDN w:val="0"/>
              <w:jc w:val="left"/>
              <w:textAlignment w:val="baseline"/>
              <w:rPr>
                <w:b/>
                <w:i/>
                <w:kern w:val="3"/>
                <w:sz w:val="24"/>
                <w:szCs w:val="24"/>
              </w:rPr>
            </w:pPr>
            <w:r w:rsidRPr="008C0874">
              <w:rPr>
                <w:b/>
                <w:i/>
                <w:kern w:val="3"/>
                <w:sz w:val="24"/>
                <w:szCs w:val="24"/>
              </w:rPr>
              <w:t>8</w:t>
            </w:r>
          </w:p>
        </w:tc>
        <w:tc>
          <w:tcPr>
            <w:tcW w:w="1914" w:type="dxa"/>
            <w:tcBorders>
              <w:top w:val="single" w:sz="4" w:space="0" w:color="auto"/>
              <w:left w:val="single" w:sz="4" w:space="0" w:color="auto"/>
              <w:bottom w:val="single" w:sz="4" w:space="0" w:color="auto"/>
              <w:right w:val="single" w:sz="4" w:space="0" w:color="auto"/>
            </w:tcBorders>
            <w:vAlign w:val="bottom"/>
          </w:tcPr>
          <w:p w:rsidR="008C0874" w:rsidRPr="008C0874" w:rsidRDefault="008C0874" w:rsidP="008C0874">
            <w:pPr>
              <w:widowControl w:val="0"/>
              <w:suppressAutoHyphens/>
              <w:overflowPunct w:val="0"/>
              <w:autoSpaceDE w:val="0"/>
              <w:autoSpaceDN w:val="0"/>
              <w:jc w:val="right"/>
              <w:textAlignment w:val="baseline"/>
              <w:rPr>
                <w:rFonts w:ascii="Calibri" w:hAnsi="Calibri"/>
                <w:color w:val="000000"/>
                <w:kern w:val="3"/>
                <w:sz w:val="24"/>
                <w:szCs w:val="24"/>
              </w:rPr>
            </w:pPr>
            <w:r w:rsidRPr="008C0874">
              <w:rPr>
                <w:rFonts w:ascii="Calibri" w:hAnsi="Calibri"/>
                <w:color w:val="000000"/>
                <w:kern w:val="3"/>
                <w:sz w:val="22"/>
                <w:szCs w:val="22"/>
              </w:rPr>
              <w:t>6</w:t>
            </w:r>
          </w:p>
        </w:tc>
      </w:tr>
      <w:tr w:rsidR="008C0874" w:rsidRPr="008C0874" w:rsidTr="008C0874">
        <w:trPr>
          <w:jc w:val="center"/>
        </w:trPr>
        <w:tc>
          <w:tcPr>
            <w:tcW w:w="5461" w:type="dxa"/>
            <w:tcBorders>
              <w:top w:val="single" w:sz="4" w:space="0" w:color="auto"/>
              <w:left w:val="single" w:sz="4" w:space="0" w:color="auto"/>
              <w:bottom w:val="single" w:sz="4" w:space="0" w:color="auto"/>
              <w:right w:val="single" w:sz="4" w:space="0" w:color="auto"/>
            </w:tcBorders>
            <w:hideMark/>
          </w:tcPr>
          <w:p w:rsidR="008C0874" w:rsidRPr="008C0874" w:rsidRDefault="008C0874" w:rsidP="008C0874">
            <w:pPr>
              <w:widowControl w:val="0"/>
              <w:suppressAutoHyphens/>
              <w:overflowPunct w:val="0"/>
              <w:autoSpaceDE w:val="0"/>
              <w:autoSpaceDN w:val="0"/>
              <w:jc w:val="left"/>
              <w:textAlignment w:val="baseline"/>
              <w:rPr>
                <w:kern w:val="3"/>
                <w:sz w:val="22"/>
                <w:szCs w:val="22"/>
              </w:rPr>
            </w:pPr>
            <w:r w:rsidRPr="008C0874">
              <w:rPr>
                <w:kern w:val="3"/>
                <w:sz w:val="22"/>
                <w:szCs w:val="22"/>
              </w:rPr>
              <w:t>Лекции</w:t>
            </w:r>
          </w:p>
        </w:tc>
        <w:tc>
          <w:tcPr>
            <w:tcW w:w="2126" w:type="dxa"/>
            <w:tcBorders>
              <w:top w:val="single" w:sz="4" w:space="0" w:color="auto"/>
              <w:left w:val="single" w:sz="4" w:space="0" w:color="auto"/>
              <w:bottom w:val="single" w:sz="4" w:space="0" w:color="auto"/>
              <w:right w:val="single" w:sz="4" w:space="0" w:color="auto"/>
            </w:tcBorders>
            <w:vAlign w:val="center"/>
          </w:tcPr>
          <w:p w:rsidR="008C0874" w:rsidRPr="008C0874" w:rsidRDefault="008C0874" w:rsidP="008C0874">
            <w:pPr>
              <w:widowControl w:val="0"/>
              <w:suppressAutoHyphens/>
              <w:overflowPunct w:val="0"/>
              <w:autoSpaceDE w:val="0"/>
              <w:autoSpaceDN w:val="0"/>
              <w:jc w:val="left"/>
              <w:textAlignment w:val="baseline"/>
              <w:rPr>
                <w:kern w:val="3"/>
                <w:sz w:val="24"/>
                <w:szCs w:val="24"/>
              </w:rPr>
            </w:pPr>
            <w:r w:rsidRPr="008C0874">
              <w:rPr>
                <w:kern w:val="3"/>
                <w:sz w:val="24"/>
                <w:szCs w:val="24"/>
              </w:rPr>
              <w:t>4</w:t>
            </w:r>
          </w:p>
        </w:tc>
        <w:tc>
          <w:tcPr>
            <w:tcW w:w="1914" w:type="dxa"/>
            <w:tcBorders>
              <w:top w:val="single" w:sz="4" w:space="0" w:color="auto"/>
              <w:left w:val="single" w:sz="4" w:space="0" w:color="auto"/>
              <w:bottom w:val="single" w:sz="4" w:space="0" w:color="auto"/>
              <w:right w:val="single" w:sz="4" w:space="0" w:color="auto"/>
            </w:tcBorders>
            <w:vAlign w:val="bottom"/>
          </w:tcPr>
          <w:p w:rsidR="008C0874" w:rsidRPr="008C0874" w:rsidRDefault="008C0874" w:rsidP="008C0874">
            <w:pPr>
              <w:widowControl w:val="0"/>
              <w:suppressAutoHyphens/>
              <w:overflowPunct w:val="0"/>
              <w:autoSpaceDE w:val="0"/>
              <w:autoSpaceDN w:val="0"/>
              <w:jc w:val="right"/>
              <w:textAlignment w:val="baseline"/>
              <w:rPr>
                <w:rFonts w:ascii="Calibri" w:hAnsi="Calibri"/>
                <w:color w:val="000000"/>
                <w:kern w:val="3"/>
                <w:sz w:val="24"/>
                <w:szCs w:val="24"/>
              </w:rPr>
            </w:pPr>
            <w:r w:rsidRPr="008C0874">
              <w:rPr>
                <w:rFonts w:ascii="Calibri" w:hAnsi="Calibri"/>
                <w:color w:val="000000"/>
                <w:kern w:val="3"/>
                <w:sz w:val="22"/>
                <w:szCs w:val="22"/>
              </w:rPr>
              <w:t>3</w:t>
            </w:r>
          </w:p>
        </w:tc>
      </w:tr>
      <w:tr w:rsidR="008C0874" w:rsidRPr="008C0874" w:rsidTr="008C0874">
        <w:trPr>
          <w:jc w:val="center"/>
        </w:trPr>
        <w:tc>
          <w:tcPr>
            <w:tcW w:w="5461" w:type="dxa"/>
            <w:tcBorders>
              <w:top w:val="single" w:sz="4" w:space="0" w:color="auto"/>
              <w:left w:val="single" w:sz="4" w:space="0" w:color="auto"/>
              <w:bottom w:val="single" w:sz="4" w:space="0" w:color="auto"/>
              <w:right w:val="single" w:sz="4" w:space="0" w:color="auto"/>
            </w:tcBorders>
            <w:hideMark/>
          </w:tcPr>
          <w:p w:rsidR="008C0874" w:rsidRPr="008C0874" w:rsidRDefault="008C0874" w:rsidP="008C0874">
            <w:pPr>
              <w:widowControl w:val="0"/>
              <w:suppressAutoHyphens/>
              <w:overflowPunct w:val="0"/>
              <w:autoSpaceDE w:val="0"/>
              <w:autoSpaceDN w:val="0"/>
              <w:jc w:val="left"/>
              <w:textAlignment w:val="baseline"/>
              <w:rPr>
                <w:kern w:val="3"/>
                <w:sz w:val="22"/>
                <w:szCs w:val="22"/>
              </w:rPr>
            </w:pPr>
            <w:r w:rsidRPr="008C0874">
              <w:rPr>
                <w:kern w:val="3"/>
                <w:sz w:val="22"/>
                <w:szCs w:val="22"/>
              </w:rPr>
              <w:t>Практические занятия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8C0874" w:rsidRPr="008C0874" w:rsidRDefault="008C0874" w:rsidP="008C0874">
            <w:pPr>
              <w:widowControl w:val="0"/>
              <w:suppressAutoHyphens/>
              <w:overflowPunct w:val="0"/>
              <w:autoSpaceDE w:val="0"/>
              <w:autoSpaceDN w:val="0"/>
              <w:jc w:val="left"/>
              <w:textAlignment w:val="baseline"/>
              <w:rPr>
                <w:kern w:val="3"/>
                <w:sz w:val="24"/>
                <w:szCs w:val="24"/>
              </w:rPr>
            </w:pPr>
            <w:r w:rsidRPr="008C0874">
              <w:rPr>
                <w:kern w:val="3"/>
                <w:sz w:val="24"/>
                <w:szCs w:val="24"/>
              </w:rPr>
              <w:t>4</w:t>
            </w:r>
          </w:p>
        </w:tc>
        <w:tc>
          <w:tcPr>
            <w:tcW w:w="1914" w:type="dxa"/>
            <w:tcBorders>
              <w:top w:val="single" w:sz="4" w:space="0" w:color="auto"/>
              <w:left w:val="single" w:sz="4" w:space="0" w:color="auto"/>
              <w:bottom w:val="single" w:sz="4" w:space="0" w:color="auto"/>
              <w:right w:val="single" w:sz="4" w:space="0" w:color="auto"/>
            </w:tcBorders>
            <w:vAlign w:val="bottom"/>
          </w:tcPr>
          <w:p w:rsidR="008C0874" w:rsidRPr="008C0874" w:rsidRDefault="008C0874" w:rsidP="008C0874">
            <w:pPr>
              <w:widowControl w:val="0"/>
              <w:suppressAutoHyphens/>
              <w:overflowPunct w:val="0"/>
              <w:autoSpaceDE w:val="0"/>
              <w:autoSpaceDN w:val="0"/>
              <w:jc w:val="right"/>
              <w:textAlignment w:val="baseline"/>
              <w:rPr>
                <w:rFonts w:ascii="Calibri" w:hAnsi="Calibri"/>
                <w:color w:val="000000"/>
                <w:kern w:val="3"/>
                <w:sz w:val="24"/>
                <w:szCs w:val="24"/>
              </w:rPr>
            </w:pPr>
            <w:r w:rsidRPr="008C0874">
              <w:rPr>
                <w:rFonts w:ascii="Calibri" w:hAnsi="Calibri"/>
                <w:color w:val="000000"/>
                <w:kern w:val="3"/>
                <w:sz w:val="22"/>
                <w:szCs w:val="22"/>
              </w:rPr>
              <w:t>3</w:t>
            </w:r>
          </w:p>
        </w:tc>
      </w:tr>
      <w:tr w:rsidR="008C0874" w:rsidRPr="008C0874" w:rsidTr="008C0874">
        <w:trPr>
          <w:jc w:val="center"/>
        </w:trPr>
        <w:tc>
          <w:tcPr>
            <w:tcW w:w="5461" w:type="dxa"/>
            <w:tcBorders>
              <w:top w:val="single" w:sz="4" w:space="0" w:color="auto"/>
              <w:left w:val="single" w:sz="4" w:space="0" w:color="auto"/>
              <w:bottom w:val="single" w:sz="4" w:space="0" w:color="auto"/>
              <w:right w:val="single" w:sz="4" w:space="0" w:color="auto"/>
            </w:tcBorders>
          </w:tcPr>
          <w:p w:rsidR="008C0874" w:rsidRPr="008C0874" w:rsidRDefault="008C0874" w:rsidP="008C0874">
            <w:pPr>
              <w:widowControl w:val="0"/>
              <w:suppressAutoHyphens/>
              <w:overflowPunct w:val="0"/>
              <w:autoSpaceDE w:val="0"/>
              <w:autoSpaceDN w:val="0"/>
              <w:jc w:val="left"/>
              <w:textAlignment w:val="baseline"/>
              <w:rPr>
                <w:kern w:val="3"/>
                <w:sz w:val="22"/>
                <w:szCs w:val="22"/>
              </w:rPr>
            </w:pPr>
            <w:r w:rsidRPr="008C0874">
              <w:rPr>
                <w:kern w:val="3"/>
                <w:sz w:val="22"/>
                <w:szCs w:val="22"/>
              </w:rPr>
              <w:t>Лабораторные занятия</w:t>
            </w:r>
          </w:p>
        </w:tc>
        <w:tc>
          <w:tcPr>
            <w:tcW w:w="2126" w:type="dxa"/>
            <w:tcBorders>
              <w:top w:val="single" w:sz="4" w:space="0" w:color="auto"/>
              <w:left w:val="single" w:sz="4" w:space="0" w:color="auto"/>
              <w:bottom w:val="single" w:sz="4" w:space="0" w:color="auto"/>
              <w:right w:val="single" w:sz="4" w:space="0" w:color="auto"/>
            </w:tcBorders>
            <w:vAlign w:val="center"/>
          </w:tcPr>
          <w:p w:rsidR="008C0874" w:rsidRPr="008C0874" w:rsidRDefault="008C0874" w:rsidP="008C0874">
            <w:pPr>
              <w:widowControl w:val="0"/>
              <w:suppressAutoHyphens/>
              <w:overflowPunct w:val="0"/>
              <w:autoSpaceDE w:val="0"/>
              <w:autoSpaceDN w:val="0"/>
              <w:jc w:val="left"/>
              <w:textAlignment w:val="baseline"/>
              <w:rPr>
                <w:kern w:val="3"/>
                <w:sz w:val="24"/>
                <w:szCs w:val="24"/>
              </w:rPr>
            </w:pPr>
          </w:p>
        </w:tc>
        <w:tc>
          <w:tcPr>
            <w:tcW w:w="1914" w:type="dxa"/>
            <w:tcBorders>
              <w:top w:val="single" w:sz="4" w:space="0" w:color="auto"/>
              <w:left w:val="single" w:sz="4" w:space="0" w:color="auto"/>
              <w:bottom w:val="single" w:sz="4" w:space="0" w:color="auto"/>
              <w:right w:val="single" w:sz="4" w:space="0" w:color="auto"/>
            </w:tcBorders>
            <w:vAlign w:val="bottom"/>
          </w:tcPr>
          <w:p w:rsidR="008C0874" w:rsidRPr="008C0874" w:rsidRDefault="008C0874" w:rsidP="008C0874">
            <w:pPr>
              <w:widowControl w:val="0"/>
              <w:suppressAutoHyphens/>
              <w:overflowPunct w:val="0"/>
              <w:autoSpaceDE w:val="0"/>
              <w:autoSpaceDN w:val="0"/>
              <w:jc w:val="right"/>
              <w:textAlignment w:val="baseline"/>
              <w:rPr>
                <w:rFonts w:ascii="Calibri" w:hAnsi="Calibri"/>
                <w:color w:val="000000"/>
                <w:kern w:val="3"/>
                <w:sz w:val="24"/>
                <w:szCs w:val="24"/>
              </w:rPr>
            </w:pPr>
          </w:p>
        </w:tc>
      </w:tr>
      <w:tr w:rsidR="008C0874" w:rsidRPr="008C0874" w:rsidTr="008C0874">
        <w:trPr>
          <w:jc w:val="center"/>
        </w:trPr>
        <w:tc>
          <w:tcPr>
            <w:tcW w:w="5461" w:type="dxa"/>
            <w:tcBorders>
              <w:top w:val="single" w:sz="4" w:space="0" w:color="auto"/>
              <w:left w:val="single" w:sz="4" w:space="0" w:color="auto"/>
              <w:bottom w:val="single" w:sz="4" w:space="0" w:color="auto"/>
              <w:right w:val="single" w:sz="4" w:space="0" w:color="auto"/>
            </w:tcBorders>
            <w:hideMark/>
          </w:tcPr>
          <w:p w:rsidR="008C0874" w:rsidRPr="008C0874" w:rsidRDefault="008C0874" w:rsidP="008C0874">
            <w:pPr>
              <w:widowControl w:val="0"/>
              <w:suppressAutoHyphens/>
              <w:overflowPunct w:val="0"/>
              <w:autoSpaceDE w:val="0"/>
              <w:autoSpaceDN w:val="0"/>
              <w:jc w:val="left"/>
              <w:textAlignment w:val="baseline"/>
              <w:rPr>
                <w:b/>
                <w:kern w:val="3"/>
                <w:sz w:val="22"/>
                <w:szCs w:val="22"/>
              </w:rPr>
            </w:pPr>
            <w:r w:rsidRPr="008C0874">
              <w:rPr>
                <w:b/>
                <w:kern w:val="3"/>
                <w:sz w:val="22"/>
                <w:szCs w:val="22"/>
              </w:rPr>
              <w:t>Самостоятельная работа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8C0874" w:rsidRPr="008C0874" w:rsidRDefault="008C0874" w:rsidP="008C0874">
            <w:pPr>
              <w:widowControl w:val="0"/>
              <w:suppressAutoHyphens/>
              <w:overflowPunct w:val="0"/>
              <w:autoSpaceDE w:val="0"/>
              <w:autoSpaceDN w:val="0"/>
              <w:jc w:val="left"/>
              <w:textAlignment w:val="baseline"/>
              <w:rPr>
                <w:b/>
                <w:i/>
                <w:kern w:val="3"/>
                <w:sz w:val="24"/>
                <w:szCs w:val="24"/>
              </w:rPr>
            </w:pPr>
            <w:r w:rsidRPr="008C0874">
              <w:rPr>
                <w:b/>
                <w:i/>
                <w:kern w:val="3"/>
                <w:sz w:val="24"/>
                <w:szCs w:val="24"/>
              </w:rPr>
              <w:t>64</w:t>
            </w:r>
          </w:p>
        </w:tc>
        <w:tc>
          <w:tcPr>
            <w:tcW w:w="1914" w:type="dxa"/>
            <w:tcBorders>
              <w:top w:val="single" w:sz="4" w:space="0" w:color="auto"/>
              <w:left w:val="single" w:sz="4" w:space="0" w:color="auto"/>
              <w:bottom w:val="single" w:sz="4" w:space="0" w:color="auto"/>
              <w:right w:val="single" w:sz="4" w:space="0" w:color="auto"/>
            </w:tcBorders>
            <w:vAlign w:val="bottom"/>
          </w:tcPr>
          <w:p w:rsidR="008C0874" w:rsidRPr="008C0874" w:rsidRDefault="008C0874" w:rsidP="008C0874">
            <w:pPr>
              <w:widowControl w:val="0"/>
              <w:suppressAutoHyphens/>
              <w:overflowPunct w:val="0"/>
              <w:autoSpaceDE w:val="0"/>
              <w:autoSpaceDN w:val="0"/>
              <w:jc w:val="right"/>
              <w:textAlignment w:val="baseline"/>
              <w:rPr>
                <w:rFonts w:ascii="Calibri" w:hAnsi="Calibri"/>
                <w:color w:val="000000"/>
                <w:kern w:val="3"/>
                <w:sz w:val="24"/>
                <w:szCs w:val="24"/>
              </w:rPr>
            </w:pPr>
            <w:r w:rsidRPr="008C0874">
              <w:rPr>
                <w:rFonts w:ascii="Calibri" w:hAnsi="Calibri"/>
                <w:color w:val="000000"/>
                <w:kern w:val="3"/>
                <w:sz w:val="22"/>
                <w:szCs w:val="22"/>
              </w:rPr>
              <w:t>48</w:t>
            </w:r>
          </w:p>
        </w:tc>
      </w:tr>
      <w:tr w:rsidR="008C0874" w:rsidRPr="008C0874" w:rsidTr="008C0874">
        <w:trPr>
          <w:jc w:val="center"/>
        </w:trPr>
        <w:tc>
          <w:tcPr>
            <w:tcW w:w="5461" w:type="dxa"/>
            <w:tcBorders>
              <w:top w:val="single" w:sz="4" w:space="0" w:color="auto"/>
              <w:left w:val="single" w:sz="4" w:space="0" w:color="auto"/>
              <w:bottom w:val="single" w:sz="4" w:space="0" w:color="auto"/>
              <w:right w:val="single" w:sz="4" w:space="0" w:color="auto"/>
            </w:tcBorders>
          </w:tcPr>
          <w:p w:rsidR="008C0874" w:rsidRPr="008C0874" w:rsidRDefault="008C0874" w:rsidP="008C0874">
            <w:pPr>
              <w:widowControl w:val="0"/>
              <w:suppressAutoHyphens/>
              <w:overflowPunct w:val="0"/>
              <w:autoSpaceDE w:val="0"/>
              <w:autoSpaceDN w:val="0"/>
              <w:jc w:val="left"/>
              <w:textAlignment w:val="baseline"/>
              <w:rPr>
                <w:b/>
                <w:kern w:val="3"/>
                <w:sz w:val="22"/>
                <w:szCs w:val="22"/>
              </w:rPr>
            </w:pPr>
            <w:r w:rsidRPr="008C0874">
              <w:rPr>
                <w:b/>
                <w:kern w:val="3"/>
                <w:sz w:val="22"/>
                <w:szCs w:val="22"/>
              </w:rPr>
              <w:t>Контроль</w:t>
            </w:r>
          </w:p>
        </w:tc>
        <w:tc>
          <w:tcPr>
            <w:tcW w:w="2126" w:type="dxa"/>
            <w:tcBorders>
              <w:top w:val="single" w:sz="4" w:space="0" w:color="auto"/>
              <w:left w:val="single" w:sz="4" w:space="0" w:color="auto"/>
              <w:bottom w:val="single" w:sz="4" w:space="0" w:color="auto"/>
              <w:right w:val="single" w:sz="4" w:space="0" w:color="auto"/>
            </w:tcBorders>
            <w:vAlign w:val="center"/>
          </w:tcPr>
          <w:p w:rsidR="008C0874" w:rsidRPr="008C0874" w:rsidRDefault="008C0874" w:rsidP="008C0874">
            <w:pPr>
              <w:widowControl w:val="0"/>
              <w:suppressAutoHyphens/>
              <w:overflowPunct w:val="0"/>
              <w:autoSpaceDE w:val="0"/>
              <w:autoSpaceDN w:val="0"/>
              <w:jc w:val="left"/>
              <w:textAlignment w:val="baseline"/>
              <w:rPr>
                <w:b/>
                <w:i/>
                <w:kern w:val="3"/>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8C0874" w:rsidRPr="008C0874" w:rsidRDefault="008C0874" w:rsidP="008C0874">
            <w:pPr>
              <w:widowControl w:val="0"/>
              <w:suppressAutoHyphens/>
              <w:overflowPunct w:val="0"/>
              <w:autoSpaceDE w:val="0"/>
              <w:autoSpaceDN w:val="0"/>
              <w:jc w:val="left"/>
              <w:textAlignment w:val="baseline"/>
              <w:rPr>
                <w:b/>
                <w:kern w:val="3"/>
                <w:sz w:val="24"/>
                <w:szCs w:val="24"/>
              </w:rPr>
            </w:pPr>
          </w:p>
        </w:tc>
      </w:tr>
      <w:tr w:rsidR="008C0874" w:rsidRPr="008C0874" w:rsidTr="008C0874">
        <w:trPr>
          <w:jc w:val="center"/>
        </w:trPr>
        <w:tc>
          <w:tcPr>
            <w:tcW w:w="5461" w:type="dxa"/>
            <w:tcBorders>
              <w:top w:val="single" w:sz="4" w:space="0" w:color="auto"/>
              <w:left w:val="single" w:sz="4" w:space="0" w:color="auto"/>
              <w:bottom w:val="single" w:sz="4" w:space="0" w:color="auto"/>
              <w:right w:val="single" w:sz="4" w:space="0" w:color="auto"/>
            </w:tcBorders>
          </w:tcPr>
          <w:p w:rsidR="008C0874" w:rsidRPr="008C0874" w:rsidRDefault="008C0874" w:rsidP="008C0874">
            <w:pPr>
              <w:widowControl w:val="0"/>
              <w:suppressAutoHyphens/>
              <w:overflowPunct w:val="0"/>
              <w:autoSpaceDE w:val="0"/>
              <w:autoSpaceDN w:val="0"/>
              <w:jc w:val="left"/>
              <w:textAlignment w:val="baseline"/>
              <w:rPr>
                <w:kern w:val="3"/>
                <w:sz w:val="22"/>
                <w:szCs w:val="22"/>
              </w:rPr>
            </w:pPr>
            <w:r w:rsidRPr="008C0874">
              <w:rPr>
                <w:kern w:val="3"/>
                <w:sz w:val="22"/>
                <w:szCs w:val="22"/>
              </w:rPr>
              <w:t>Формы текущего контроля</w:t>
            </w:r>
          </w:p>
        </w:tc>
        <w:tc>
          <w:tcPr>
            <w:tcW w:w="4040" w:type="dxa"/>
            <w:gridSpan w:val="2"/>
            <w:tcBorders>
              <w:top w:val="single" w:sz="4" w:space="0" w:color="auto"/>
              <w:left w:val="single" w:sz="4" w:space="0" w:color="auto"/>
              <w:bottom w:val="single" w:sz="4" w:space="0" w:color="auto"/>
              <w:right w:val="single" w:sz="4" w:space="0" w:color="auto"/>
            </w:tcBorders>
            <w:vAlign w:val="center"/>
          </w:tcPr>
          <w:p w:rsidR="008C0874" w:rsidRPr="008C0874" w:rsidRDefault="008C0874" w:rsidP="008C0874">
            <w:pPr>
              <w:widowControl w:val="0"/>
              <w:suppressAutoHyphens/>
              <w:overflowPunct w:val="0"/>
              <w:autoSpaceDE w:val="0"/>
              <w:autoSpaceDN w:val="0"/>
              <w:jc w:val="left"/>
              <w:textAlignment w:val="baseline"/>
              <w:rPr>
                <w:b/>
                <w:i/>
                <w:kern w:val="3"/>
                <w:sz w:val="24"/>
                <w:szCs w:val="24"/>
              </w:rPr>
            </w:pPr>
            <w:r w:rsidRPr="008C0874">
              <w:rPr>
                <w:b/>
                <w:i/>
                <w:kern w:val="3"/>
                <w:sz w:val="24"/>
                <w:szCs w:val="24"/>
              </w:rPr>
              <w:t>Устный опрос, доклад-презентация, тестирование</w:t>
            </w:r>
          </w:p>
        </w:tc>
      </w:tr>
      <w:tr w:rsidR="008C0874" w:rsidRPr="008C0874" w:rsidTr="008C0874">
        <w:trPr>
          <w:jc w:val="center"/>
        </w:trPr>
        <w:tc>
          <w:tcPr>
            <w:tcW w:w="5461" w:type="dxa"/>
            <w:tcBorders>
              <w:top w:val="single" w:sz="4" w:space="0" w:color="auto"/>
              <w:left w:val="single" w:sz="4" w:space="0" w:color="auto"/>
              <w:bottom w:val="single" w:sz="4" w:space="0" w:color="auto"/>
              <w:right w:val="single" w:sz="4" w:space="0" w:color="auto"/>
            </w:tcBorders>
            <w:hideMark/>
          </w:tcPr>
          <w:p w:rsidR="008C0874" w:rsidRPr="008C0874" w:rsidRDefault="008C0874" w:rsidP="008C0874">
            <w:pPr>
              <w:widowControl w:val="0"/>
              <w:suppressAutoHyphens/>
              <w:overflowPunct w:val="0"/>
              <w:autoSpaceDE w:val="0"/>
              <w:autoSpaceDN w:val="0"/>
              <w:jc w:val="left"/>
              <w:textAlignment w:val="baseline"/>
              <w:rPr>
                <w:b/>
                <w:kern w:val="3"/>
                <w:sz w:val="22"/>
                <w:szCs w:val="22"/>
              </w:rPr>
            </w:pPr>
            <w:r w:rsidRPr="008C0874">
              <w:rPr>
                <w:b/>
                <w:kern w:val="3"/>
                <w:sz w:val="22"/>
                <w:szCs w:val="22"/>
              </w:rPr>
              <w:t>Форма  промежуточной аттестации</w:t>
            </w:r>
          </w:p>
        </w:tc>
        <w:tc>
          <w:tcPr>
            <w:tcW w:w="4040" w:type="dxa"/>
            <w:gridSpan w:val="2"/>
            <w:tcBorders>
              <w:top w:val="single" w:sz="4" w:space="0" w:color="auto"/>
              <w:left w:val="single" w:sz="4" w:space="0" w:color="auto"/>
              <w:bottom w:val="single" w:sz="4" w:space="0" w:color="auto"/>
              <w:right w:val="single" w:sz="4" w:space="0" w:color="auto"/>
            </w:tcBorders>
            <w:vAlign w:val="center"/>
          </w:tcPr>
          <w:p w:rsidR="008C0874" w:rsidRPr="008C0874" w:rsidRDefault="008C0874" w:rsidP="008C0874">
            <w:pPr>
              <w:widowControl w:val="0"/>
              <w:suppressAutoHyphens/>
              <w:overflowPunct w:val="0"/>
              <w:autoSpaceDE w:val="0"/>
              <w:autoSpaceDN w:val="0"/>
              <w:jc w:val="left"/>
              <w:textAlignment w:val="baseline"/>
              <w:rPr>
                <w:b/>
                <w:i/>
                <w:kern w:val="3"/>
                <w:sz w:val="24"/>
                <w:szCs w:val="24"/>
              </w:rPr>
            </w:pPr>
            <w:r w:rsidRPr="008C0874">
              <w:rPr>
                <w:b/>
                <w:i/>
                <w:kern w:val="3"/>
                <w:sz w:val="24"/>
                <w:szCs w:val="24"/>
              </w:rPr>
              <w:t>зачет</w:t>
            </w:r>
          </w:p>
        </w:tc>
      </w:tr>
    </w:tbl>
    <w:p w:rsidR="008C0874" w:rsidRPr="008C0874" w:rsidRDefault="008C0874" w:rsidP="008C0874">
      <w:pPr>
        <w:widowControl w:val="0"/>
        <w:suppressAutoHyphens/>
        <w:overflowPunct w:val="0"/>
        <w:autoSpaceDE w:val="0"/>
        <w:autoSpaceDN w:val="0"/>
        <w:jc w:val="left"/>
        <w:textAlignment w:val="baseline"/>
        <w:rPr>
          <w:kern w:val="3"/>
          <w:sz w:val="24"/>
          <w:szCs w:val="24"/>
        </w:rPr>
      </w:pPr>
    </w:p>
    <w:p w:rsidR="008C0874" w:rsidRPr="008C0874" w:rsidRDefault="008C0874" w:rsidP="008C0874">
      <w:pPr>
        <w:keepNext/>
        <w:tabs>
          <w:tab w:val="left" w:pos="284"/>
        </w:tabs>
        <w:suppressAutoHyphens/>
        <w:autoSpaceDN w:val="0"/>
        <w:jc w:val="left"/>
        <w:rPr>
          <w:b/>
          <w:sz w:val="24"/>
          <w:szCs w:val="24"/>
        </w:rPr>
      </w:pPr>
    </w:p>
    <w:p w:rsidR="008C0874" w:rsidRPr="008C0874" w:rsidRDefault="008C0874" w:rsidP="008C0874">
      <w:pPr>
        <w:spacing w:after="200" w:line="276" w:lineRule="auto"/>
        <w:jc w:val="left"/>
        <w:rPr>
          <w:rFonts w:ascii="Cambria" w:hAnsi="Cambria"/>
          <w:b/>
          <w:bCs/>
          <w:sz w:val="24"/>
          <w:szCs w:val="26"/>
        </w:rPr>
      </w:pPr>
      <w:r w:rsidRPr="008C0874">
        <w:rPr>
          <w:rFonts w:ascii="Cambria" w:hAnsi="Cambria"/>
          <w:b/>
          <w:bCs/>
          <w:sz w:val="24"/>
          <w:szCs w:val="26"/>
        </w:rPr>
        <w:t>Место дисциплины  в структуре образовательной программы:</w:t>
      </w:r>
    </w:p>
    <w:p w:rsidR="008C0874" w:rsidRPr="008C0874" w:rsidRDefault="008C0874" w:rsidP="008C0874">
      <w:pPr>
        <w:widowControl w:val="0"/>
        <w:suppressAutoHyphens/>
        <w:overflowPunct w:val="0"/>
        <w:autoSpaceDE w:val="0"/>
        <w:autoSpaceDN w:val="0"/>
        <w:spacing w:line="276" w:lineRule="auto"/>
        <w:textAlignment w:val="baseline"/>
        <w:rPr>
          <w:rFonts w:eastAsia="Calibri"/>
          <w:kern w:val="3"/>
          <w:sz w:val="24"/>
          <w:szCs w:val="24"/>
        </w:rPr>
      </w:pPr>
      <w:r w:rsidRPr="008C0874">
        <w:rPr>
          <w:rFonts w:eastAsia="Calibri"/>
          <w:kern w:val="3"/>
          <w:sz w:val="24"/>
          <w:szCs w:val="24"/>
        </w:rPr>
        <w:t xml:space="preserve">Дисциплина </w:t>
      </w:r>
      <w:r w:rsidRPr="00292DCE">
        <w:rPr>
          <w:b/>
          <w:color w:val="000000"/>
          <w:sz w:val="24"/>
          <w:szCs w:val="24"/>
        </w:rPr>
        <w:t>Б1.В.ОД.3</w:t>
      </w:r>
      <w:r w:rsidRPr="00292DCE">
        <w:rPr>
          <w:b/>
          <w:sz w:val="24"/>
          <w:szCs w:val="24"/>
        </w:rPr>
        <w:t xml:space="preserve"> «</w:t>
      </w:r>
      <w:r w:rsidRPr="00292DCE">
        <w:rPr>
          <w:b/>
          <w:color w:val="000000"/>
          <w:sz w:val="24"/>
          <w:szCs w:val="24"/>
        </w:rPr>
        <w:t>Теория политики»</w:t>
      </w:r>
      <w:r w:rsidRPr="00292DCE">
        <w:rPr>
          <w:sz w:val="24"/>
          <w:szCs w:val="24"/>
        </w:rPr>
        <w:t xml:space="preserve"> </w:t>
      </w:r>
      <w:r w:rsidRPr="008C0874">
        <w:rPr>
          <w:rFonts w:eastAsia="Calibri"/>
          <w:kern w:val="3"/>
          <w:sz w:val="24"/>
          <w:szCs w:val="24"/>
        </w:rPr>
        <w:t>относится к  обязательным дисциплинам вариативной части учебного плана по направлению подготовки 41.06.01 «Политические науки и регионоведение» направленность «Политические институты, процессы и технологии», и изучается студентами на 2 курсе.</w:t>
      </w:r>
    </w:p>
    <w:p w:rsidR="008C0874" w:rsidRPr="008C0874" w:rsidRDefault="008C0874" w:rsidP="008C0874">
      <w:pPr>
        <w:spacing w:before="40"/>
        <w:rPr>
          <w:rFonts w:eastAsia="Calibri"/>
          <w:b/>
          <w:sz w:val="24"/>
          <w:szCs w:val="24"/>
        </w:rPr>
      </w:pPr>
    </w:p>
    <w:p w:rsidR="008C0874" w:rsidRPr="008C0874" w:rsidRDefault="008C0874" w:rsidP="008C0874">
      <w:pPr>
        <w:spacing w:before="40"/>
        <w:rPr>
          <w:rFonts w:eastAsia="Calibri"/>
          <w:b/>
          <w:sz w:val="24"/>
          <w:szCs w:val="24"/>
        </w:rPr>
      </w:pPr>
      <w:r w:rsidRPr="008C0874">
        <w:rPr>
          <w:rFonts w:eastAsia="Calibri"/>
          <w:b/>
          <w:sz w:val="24"/>
          <w:szCs w:val="24"/>
        </w:rPr>
        <w:t>Дисциплина реализуется после изучения:</w:t>
      </w:r>
    </w:p>
    <w:p w:rsidR="008C0874" w:rsidRPr="008C0874" w:rsidRDefault="008C0874" w:rsidP="008C0874">
      <w:pPr>
        <w:widowControl w:val="0"/>
        <w:suppressAutoHyphens/>
        <w:overflowPunct w:val="0"/>
        <w:autoSpaceDE w:val="0"/>
        <w:autoSpaceDN w:val="0"/>
        <w:textAlignment w:val="baseline"/>
        <w:rPr>
          <w:rFonts w:eastAsia="Calibri"/>
          <w:sz w:val="24"/>
          <w:szCs w:val="24"/>
        </w:rPr>
      </w:pPr>
      <w:r w:rsidRPr="008C0874">
        <w:rPr>
          <w:rFonts w:eastAsia="Calibri"/>
          <w:sz w:val="24"/>
          <w:szCs w:val="24"/>
        </w:rPr>
        <w:t xml:space="preserve"> </w:t>
      </w:r>
    </w:p>
    <w:p w:rsidR="008C0874" w:rsidRPr="008C0874" w:rsidRDefault="008C0874" w:rsidP="008C0874">
      <w:pPr>
        <w:widowControl w:val="0"/>
        <w:suppressAutoHyphens/>
        <w:overflowPunct w:val="0"/>
        <w:autoSpaceDE w:val="0"/>
        <w:autoSpaceDN w:val="0"/>
        <w:textAlignment w:val="baseline"/>
        <w:rPr>
          <w:rFonts w:eastAsia="Calibri"/>
          <w:sz w:val="24"/>
          <w:szCs w:val="24"/>
        </w:rPr>
      </w:pPr>
      <w:r w:rsidRPr="008C0874">
        <w:rPr>
          <w:rFonts w:eastAsia="Calibri"/>
          <w:sz w:val="24"/>
          <w:szCs w:val="24"/>
        </w:rPr>
        <w:t>Б1.Б.1</w:t>
      </w:r>
      <w:r w:rsidRPr="008C0874">
        <w:rPr>
          <w:rFonts w:eastAsia="Calibri"/>
          <w:sz w:val="24"/>
          <w:szCs w:val="24"/>
        </w:rPr>
        <w:tab/>
        <w:t>История и философия науки</w:t>
      </w:r>
    </w:p>
    <w:p w:rsidR="008C0874" w:rsidRPr="008C0874" w:rsidRDefault="008C0874" w:rsidP="008C0874">
      <w:pPr>
        <w:widowControl w:val="0"/>
        <w:suppressAutoHyphens/>
        <w:overflowPunct w:val="0"/>
        <w:autoSpaceDE w:val="0"/>
        <w:autoSpaceDN w:val="0"/>
        <w:textAlignment w:val="baseline"/>
        <w:rPr>
          <w:rFonts w:eastAsia="Calibri"/>
          <w:sz w:val="24"/>
          <w:szCs w:val="24"/>
        </w:rPr>
      </w:pPr>
      <w:r w:rsidRPr="008C0874">
        <w:rPr>
          <w:rFonts w:eastAsia="Calibri"/>
          <w:sz w:val="24"/>
          <w:szCs w:val="24"/>
        </w:rPr>
        <w:t>Б1.Б.2</w:t>
      </w:r>
      <w:r w:rsidRPr="008C0874">
        <w:rPr>
          <w:rFonts w:eastAsia="Calibri"/>
          <w:sz w:val="24"/>
          <w:szCs w:val="24"/>
        </w:rPr>
        <w:tab/>
        <w:t>Иностранный язык</w:t>
      </w:r>
    </w:p>
    <w:p w:rsidR="008C0874" w:rsidRPr="008C0874" w:rsidRDefault="008C0874" w:rsidP="008C0874">
      <w:pPr>
        <w:widowControl w:val="0"/>
        <w:suppressAutoHyphens/>
        <w:overflowPunct w:val="0"/>
        <w:autoSpaceDE w:val="0"/>
        <w:autoSpaceDN w:val="0"/>
        <w:textAlignment w:val="baseline"/>
        <w:rPr>
          <w:rFonts w:eastAsia="Calibri"/>
          <w:sz w:val="24"/>
          <w:szCs w:val="24"/>
        </w:rPr>
      </w:pPr>
      <w:r w:rsidRPr="008C0874">
        <w:rPr>
          <w:rFonts w:eastAsia="Calibri"/>
          <w:sz w:val="24"/>
          <w:szCs w:val="24"/>
        </w:rPr>
        <w:t>Б1.В.ОД.1</w:t>
      </w:r>
      <w:r w:rsidRPr="008C0874">
        <w:rPr>
          <w:rFonts w:eastAsia="Calibri"/>
          <w:sz w:val="24"/>
          <w:szCs w:val="24"/>
        </w:rPr>
        <w:tab/>
        <w:t>Актуальные проблемы и методология политических исследований</w:t>
      </w:r>
    </w:p>
    <w:p w:rsidR="008C0874" w:rsidRPr="008C0874" w:rsidRDefault="008C0874" w:rsidP="008C0874">
      <w:pPr>
        <w:widowControl w:val="0"/>
        <w:suppressAutoHyphens/>
        <w:overflowPunct w:val="0"/>
        <w:autoSpaceDE w:val="0"/>
        <w:autoSpaceDN w:val="0"/>
        <w:textAlignment w:val="baseline"/>
        <w:rPr>
          <w:rFonts w:eastAsia="Calibri"/>
          <w:sz w:val="24"/>
          <w:szCs w:val="24"/>
        </w:rPr>
      </w:pPr>
      <w:r w:rsidRPr="008C0874">
        <w:rPr>
          <w:rFonts w:eastAsia="Calibri"/>
          <w:sz w:val="24"/>
          <w:szCs w:val="24"/>
        </w:rPr>
        <w:t>Б2.1</w:t>
      </w:r>
      <w:r w:rsidRPr="008C0874">
        <w:rPr>
          <w:rFonts w:eastAsia="Calibri"/>
          <w:sz w:val="24"/>
          <w:szCs w:val="24"/>
        </w:rPr>
        <w:tab/>
        <w:t>Практики по получению профессиональных умений и опыта профессиональной деятельности (в том числе педагогическая практика); педагогическая практика</w:t>
      </w:r>
    </w:p>
    <w:p w:rsidR="008C0874" w:rsidRPr="008C0874" w:rsidRDefault="008C0874" w:rsidP="008C0874">
      <w:pPr>
        <w:widowControl w:val="0"/>
        <w:suppressAutoHyphens/>
        <w:overflowPunct w:val="0"/>
        <w:autoSpaceDE w:val="0"/>
        <w:autoSpaceDN w:val="0"/>
        <w:textAlignment w:val="baseline"/>
        <w:rPr>
          <w:rFonts w:eastAsia="Calibri"/>
          <w:sz w:val="24"/>
          <w:szCs w:val="24"/>
        </w:rPr>
      </w:pPr>
      <w:r w:rsidRPr="008C0874">
        <w:rPr>
          <w:rFonts w:eastAsia="Calibri"/>
          <w:sz w:val="24"/>
          <w:szCs w:val="24"/>
        </w:rPr>
        <w:t>Б3.1</w:t>
      </w:r>
      <w:r w:rsidRPr="008C0874">
        <w:rPr>
          <w:rFonts w:eastAsia="Calibri"/>
          <w:sz w:val="24"/>
          <w:szCs w:val="24"/>
        </w:rPr>
        <w:tab/>
        <w:t>Научно-исследовательская деятельность и подготовка научно-квалификационной работы (диссертации) на соискание ученой степени кандидата наук</w:t>
      </w:r>
    </w:p>
    <w:p w:rsidR="008C0874" w:rsidRPr="008C0874" w:rsidRDefault="008C0874" w:rsidP="008C0874">
      <w:pPr>
        <w:widowControl w:val="0"/>
        <w:suppressAutoHyphens/>
        <w:overflowPunct w:val="0"/>
        <w:autoSpaceDE w:val="0"/>
        <w:autoSpaceDN w:val="0"/>
        <w:textAlignment w:val="baseline"/>
        <w:rPr>
          <w:kern w:val="3"/>
          <w:sz w:val="24"/>
          <w:szCs w:val="24"/>
        </w:rPr>
      </w:pPr>
    </w:p>
    <w:p w:rsidR="008C0874" w:rsidRPr="008C0874" w:rsidRDefault="008C0874" w:rsidP="008C0874">
      <w:pPr>
        <w:widowControl w:val="0"/>
        <w:suppressAutoHyphens/>
        <w:overflowPunct w:val="0"/>
        <w:autoSpaceDE w:val="0"/>
        <w:autoSpaceDN w:val="0"/>
        <w:spacing w:line="360" w:lineRule="auto"/>
        <w:jc w:val="left"/>
        <w:textAlignment w:val="baseline"/>
        <w:rPr>
          <w:kern w:val="3"/>
          <w:sz w:val="24"/>
          <w:szCs w:val="24"/>
        </w:rPr>
      </w:pPr>
      <w:r w:rsidRPr="008C0874">
        <w:rPr>
          <w:kern w:val="3"/>
          <w:sz w:val="24"/>
          <w:szCs w:val="24"/>
        </w:rPr>
        <w:t>Формой промежуточной аттестации в соответствии с учебным планом является зачет.</w:t>
      </w:r>
    </w:p>
    <w:p w:rsidR="008C0874" w:rsidRPr="008C0874" w:rsidRDefault="008C0874" w:rsidP="008C0874">
      <w:pPr>
        <w:spacing w:after="200"/>
        <w:contextualSpacing/>
        <w:jc w:val="left"/>
        <w:outlineLvl w:val="0"/>
        <w:rPr>
          <w:b/>
          <w:lang w:eastAsia="en-US"/>
        </w:rPr>
      </w:pPr>
      <w:bookmarkStart w:id="4" w:name="_Toc510177201"/>
      <w:r w:rsidRPr="008C0874">
        <w:rPr>
          <w:b/>
          <w:lang w:eastAsia="en-US"/>
        </w:rPr>
        <w:t>3.Содержание и структура дисциплины</w:t>
      </w:r>
      <w:bookmarkEnd w:id="4"/>
      <w:r w:rsidRPr="008C0874">
        <w:rPr>
          <w:b/>
          <w:lang w:eastAsia="en-US"/>
        </w:rPr>
        <w:t xml:space="preserve">  </w:t>
      </w:r>
    </w:p>
    <w:p w:rsidR="008C0874" w:rsidRPr="008C0874" w:rsidRDefault="008C0874" w:rsidP="008C0874">
      <w:pPr>
        <w:spacing w:after="200" w:line="276" w:lineRule="auto"/>
        <w:jc w:val="left"/>
        <w:rPr>
          <w:rFonts w:ascii="Cambria" w:hAnsi="Cambria"/>
          <w:b/>
          <w:bCs/>
          <w:sz w:val="24"/>
          <w:szCs w:val="26"/>
        </w:rPr>
      </w:pPr>
    </w:p>
    <w:tbl>
      <w:tblPr>
        <w:tblW w:w="510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305"/>
        <w:gridCol w:w="570"/>
        <w:gridCol w:w="847"/>
        <w:gridCol w:w="851"/>
        <w:gridCol w:w="709"/>
        <w:gridCol w:w="709"/>
        <w:gridCol w:w="706"/>
        <w:gridCol w:w="2022"/>
      </w:tblGrid>
      <w:tr w:rsidR="008C0874" w:rsidRPr="008C0874" w:rsidTr="00126719">
        <w:trPr>
          <w:trHeight w:val="20"/>
        </w:trPr>
        <w:tc>
          <w:tcPr>
            <w:tcW w:w="1700" w:type="pct"/>
            <w:vMerge w:val="restart"/>
            <w:tcMar>
              <w:top w:w="28" w:type="dxa"/>
              <w:left w:w="85" w:type="dxa"/>
              <w:bottom w:w="28" w:type="dxa"/>
              <w:right w:w="85" w:type="dxa"/>
            </w:tcMar>
            <w:vAlign w:val="center"/>
          </w:tcPr>
          <w:p w:rsidR="008C0874" w:rsidRPr="008C0874" w:rsidRDefault="008C0874" w:rsidP="008C0874">
            <w:pPr>
              <w:spacing w:before="40"/>
              <w:ind w:firstLine="397"/>
              <w:jc w:val="center"/>
              <w:rPr>
                <w:i/>
                <w:iCs/>
                <w:snapToGrid w:val="0"/>
                <w:sz w:val="24"/>
                <w:szCs w:val="24"/>
              </w:rPr>
            </w:pPr>
            <w:r w:rsidRPr="008C0874">
              <w:rPr>
                <w:i/>
                <w:iCs/>
                <w:snapToGrid w:val="0"/>
                <w:sz w:val="24"/>
                <w:szCs w:val="24"/>
              </w:rPr>
              <w:t>Наименование темы</w:t>
            </w:r>
          </w:p>
        </w:tc>
        <w:tc>
          <w:tcPr>
            <w:tcW w:w="293" w:type="pct"/>
            <w:vMerge w:val="restart"/>
            <w:tcMar>
              <w:top w:w="28" w:type="dxa"/>
              <w:left w:w="85" w:type="dxa"/>
              <w:bottom w:w="28" w:type="dxa"/>
              <w:right w:w="85" w:type="dxa"/>
            </w:tcMar>
            <w:vAlign w:val="center"/>
          </w:tcPr>
          <w:p w:rsidR="008C0874" w:rsidRPr="008C0874" w:rsidRDefault="008C0874" w:rsidP="008C0874">
            <w:pPr>
              <w:spacing w:before="40"/>
              <w:jc w:val="center"/>
              <w:rPr>
                <w:i/>
                <w:iCs/>
                <w:snapToGrid w:val="0"/>
                <w:sz w:val="24"/>
                <w:szCs w:val="24"/>
              </w:rPr>
            </w:pPr>
            <w:r w:rsidRPr="008C0874">
              <w:rPr>
                <w:i/>
                <w:iCs/>
                <w:snapToGrid w:val="0"/>
                <w:sz w:val="24"/>
                <w:szCs w:val="24"/>
              </w:rPr>
              <w:t xml:space="preserve">Всего </w:t>
            </w:r>
            <w:r w:rsidRPr="008C0874">
              <w:rPr>
                <w:i/>
                <w:iCs/>
                <w:snapToGrid w:val="0"/>
                <w:sz w:val="24"/>
                <w:szCs w:val="24"/>
              </w:rPr>
              <w:br/>
            </w:r>
            <w:r w:rsidRPr="008C0874">
              <w:rPr>
                <w:i/>
                <w:iCs/>
                <w:snapToGrid w:val="0"/>
                <w:sz w:val="24"/>
                <w:szCs w:val="24"/>
              </w:rPr>
              <w:lastRenderedPageBreak/>
              <w:t>часов</w:t>
            </w:r>
          </w:p>
        </w:tc>
        <w:tc>
          <w:tcPr>
            <w:tcW w:w="1966" w:type="pct"/>
            <w:gridSpan w:val="5"/>
            <w:tcMar>
              <w:top w:w="28" w:type="dxa"/>
              <w:left w:w="85" w:type="dxa"/>
              <w:bottom w:w="28" w:type="dxa"/>
              <w:right w:w="85" w:type="dxa"/>
            </w:tcMar>
          </w:tcPr>
          <w:p w:rsidR="008C0874" w:rsidRPr="008C0874" w:rsidRDefault="008C0874" w:rsidP="008C0874">
            <w:pPr>
              <w:spacing w:before="40"/>
              <w:ind w:firstLine="397"/>
              <w:rPr>
                <w:i/>
                <w:iCs/>
                <w:snapToGrid w:val="0"/>
                <w:sz w:val="24"/>
                <w:szCs w:val="24"/>
              </w:rPr>
            </w:pPr>
            <w:r w:rsidRPr="008C0874">
              <w:rPr>
                <w:b/>
                <w:bCs/>
                <w:sz w:val="24"/>
                <w:szCs w:val="24"/>
              </w:rPr>
              <w:lastRenderedPageBreak/>
              <w:t>Объем дисциплины (модуля), час.</w:t>
            </w:r>
          </w:p>
        </w:tc>
        <w:tc>
          <w:tcPr>
            <w:tcW w:w="1040" w:type="pct"/>
            <w:vMerge w:val="restart"/>
            <w:tcMar>
              <w:top w:w="28" w:type="dxa"/>
              <w:left w:w="85" w:type="dxa"/>
              <w:bottom w:w="28" w:type="dxa"/>
              <w:right w:w="85" w:type="dxa"/>
            </w:tcMar>
          </w:tcPr>
          <w:p w:rsidR="008C0874" w:rsidRPr="008C0874" w:rsidRDefault="008C0874" w:rsidP="008C0874">
            <w:pPr>
              <w:spacing w:before="40"/>
              <w:rPr>
                <w:snapToGrid w:val="0"/>
                <w:sz w:val="24"/>
                <w:szCs w:val="24"/>
              </w:rPr>
            </w:pPr>
            <w:r w:rsidRPr="008C0874">
              <w:rPr>
                <w:b/>
                <w:bCs/>
                <w:sz w:val="24"/>
                <w:szCs w:val="24"/>
              </w:rPr>
              <w:t>Форма</w:t>
            </w:r>
            <w:r w:rsidRPr="008C0874">
              <w:rPr>
                <w:b/>
                <w:bCs/>
                <w:sz w:val="24"/>
                <w:szCs w:val="24"/>
              </w:rPr>
              <w:br/>
              <w:t xml:space="preserve">текущего </w:t>
            </w:r>
            <w:r w:rsidRPr="008C0874">
              <w:rPr>
                <w:b/>
                <w:bCs/>
                <w:sz w:val="24"/>
                <w:szCs w:val="24"/>
              </w:rPr>
              <w:br/>
            </w:r>
            <w:r w:rsidRPr="008C0874">
              <w:rPr>
                <w:b/>
                <w:bCs/>
                <w:sz w:val="24"/>
                <w:szCs w:val="24"/>
              </w:rPr>
              <w:lastRenderedPageBreak/>
              <w:t>контроля успеваемости**, промежуточной аттестации</w:t>
            </w:r>
          </w:p>
        </w:tc>
      </w:tr>
      <w:tr w:rsidR="008C0874" w:rsidRPr="008C0874" w:rsidTr="00126719">
        <w:trPr>
          <w:trHeight w:val="20"/>
        </w:trPr>
        <w:tc>
          <w:tcPr>
            <w:tcW w:w="1700" w:type="pct"/>
            <w:vMerge/>
            <w:tcMar>
              <w:top w:w="28" w:type="dxa"/>
              <w:left w:w="85" w:type="dxa"/>
              <w:bottom w:w="28" w:type="dxa"/>
              <w:right w:w="85" w:type="dxa"/>
            </w:tcMar>
          </w:tcPr>
          <w:p w:rsidR="008C0874" w:rsidRPr="008C0874" w:rsidRDefault="008C0874" w:rsidP="008C0874">
            <w:pPr>
              <w:spacing w:before="40"/>
              <w:ind w:firstLine="397"/>
              <w:rPr>
                <w:snapToGrid w:val="0"/>
                <w:sz w:val="24"/>
                <w:szCs w:val="24"/>
              </w:rPr>
            </w:pPr>
          </w:p>
        </w:tc>
        <w:tc>
          <w:tcPr>
            <w:tcW w:w="293" w:type="pct"/>
            <w:vMerge/>
            <w:tcMar>
              <w:top w:w="28" w:type="dxa"/>
              <w:left w:w="85" w:type="dxa"/>
              <w:bottom w:w="28" w:type="dxa"/>
              <w:right w:w="85" w:type="dxa"/>
            </w:tcMar>
          </w:tcPr>
          <w:p w:rsidR="008C0874" w:rsidRPr="008C0874" w:rsidRDefault="008C0874" w:rsidP="008C0874">
            <w:pPr>
              <w:spacing w:before="40"/>
              <w:ind w:firstLine="397"/>
              <w:rPr>
                <w:snapToGrid w:val="0"/>
                <w:sz w:val="24"/>
                <w:szCs w:val="24"/>
              </w:rPr>
            </w:pPr>
          </w:p>
        </w:tc>
        <w:tc>
          <w:tcPr>
            <w:tcW w:w="1603" w:type="pct"/>
            <w:gridSpan w:val="4"/>
            <w:tcMar>
              <w:top w:w="28" w:type="dxa"/>
              <w:left w:w="85" w:type="dxa"/>
              <w:bottom w:w="28" w:type="dxa"/>
              <w:right w:w="85" w:type="dxa"/>
            </w:tcMar>
          </w:tcPr>
          <w:p w:rsidR="008C0874" w:rsidRPr="008C0874" w:rsidRDefault="008C0874" w:rsidP="008C0874">
            <w:pPr>
              <w:spacing w:before="40"/>
              <w:jc w:val="center"/>
              <w:rPr>
                <w:i/>
                <w:iCs/>
                <w:snapToGrid w:val="0"/>
                <w:sz w:val="24"/>
                <w:szCs w:val="24"/>
              </w:rPr>
            </w:pPr>
            <w:r w:rsidRPr="008C0874">
              <w:rPr>
                <w:b/>
                <w:bCs/>
                <w:sz w:val="24"/>
                <w:szCs w:val="24"/>
              </w:rPr>
              <w:t>Контактная работа обучающихся с преподавателем</w:t>
            </w:r>
            <w:r w:rsidRPr="008C0874">
              <w:rPr>
                <w:b/>
                <w:bCs/>
                <w:sz w:val="24"/>
                <w:szCs w:val="24"/>
              </w:rPr>
              <w:br/>
              <w:t>по видам учебных занятий</w:t>
            </w:r>
          </w:p>
        </w:tc>
        <w:tc>
          <w:tcPr>
            <w:tcW w:w="363" w:type="pct"/>
            <w:vMerge w:val="restart"/>
            <w:tcMar>
              <w:top w:w="28" w:type="dxa"/>
              <w:left w:w="85" w:type="dxa"/>
              <w:bottom w:w="28" w:type="dxa"/>
              <w:right w:w="85" w:type="dxa"/>
            </w:tcMar>
          </w:tcPr>
          <w:p w:rsidR="008C0874" w:rsidRPr="008C0874" w:rsidRDefault="008C0874" w:rsidP="008C0874">
            <w:pPr>
              <w:spacing w:before="40"/>
              <w:jc w:val="center"/>
              <w:rPr>
                <w:i/>
                <w:iCs/>
                <w:snapToGrid w:val="0"/>
                <w:sz w:val="24"/>
                <w:szCs w:val="24"/>
              </w:rPr>
            </w:pPr>
            <w:r w:rsidRPr="008C0874">
              <w:rPr>
                <w:i/>
                <w:iCs/>
                <w:snapToGrid w:val="0"/>
                <w:sz w:val="24"/>
                <w:szCs w:val="24"/>
              </w:rPr>
              <w:t>СР</w:t>
            </w:r>
          </w:p>
        </w:tc>
        <w:tc>
          <w:tcPr>
            <w:tcW w:w="1040" w:type="pct"/>
            <w:vMerge/>
            <w:tcMar>
              <w:top w:w="28" w:type="dxa"/>
              <w:left w:w="85" w:type="dxa"/>
              <w:bottom w:w="28" w:type="dxa"/>
              <w:right w:w="85" w:type="dxa"/>
            </w:tcMar>
          </w:tcPr>
          <w:p w:rsidR="008C0874" w:rsidRPr="008C0874" w:rsidRDefault="008C0874" w:rsidP="008C0874">
            <w:pPr>
              <w:spacing w:before="40"/>
              <w:ind w:firstLine="397"/>
              <w:rPr>
                <w:snapToGrid w:val="0"/>
                <w:sz w:val="24"/>
                <w:szCs w:val="24"/>
              </w:rPr>
            </w:pPr>
          </w:p>
        </w:tc>
      </w:tr>
      <w:tr w:rsidR="008C0874" w:rsidRPr="008C0874" w:rsidTr="00126719">
        <w:trPr>
          <w:trHeight w:val="20"/>
        </w:trPr>
        <w:tc>
          <w:tcPr>
            <w:tcW w:w="1700" w:type="pct"/>
            <w:vMerge/>
            <w:tcMar>
              <w:top w:w="28" w:type="dxa"/>
              <w:left w:w="85" w:type="dxa"/>
              <w:bottom w:w="28" w:type="dxa"/>
              <w:right w:w="85" w:type="dxa"/>
            </w:tcMar>
          </w:tcPr>
          <w:p w:rsidR="008C0874" w:rsidRPr="008C0874" w:rsidRDefault="008C0874" w:rsidP="008C0874">
            <w:pPr>
              <w:spacing w:before="40"/>
              <w:ind w:firstLine="397"/>
              <w:rPr>
                <w:snapToGrid w:val="0"/>
                <w:sz w:val="24"/>
                <w:szCs w:val="24"/>
              </w:rPr>
            </w:pPr>
          </w:p>
        </w:tc>
        <w:tc>
          <w:tcPr>
            <w:tcW w:w="293" w:type="pct"/>
            <w:vMerge/>
            <w:tcMar>
              <w:top w:w="28" w:type="dxa"/>
              <w:left w:w="85" w:type="dxa"/>
              <w:bottom w:w="28" w:type="dxa"/>
              <w:right w:w="85" w:type="dxa"/>
            </w:tcMar>
          </w:tcPr>
          <w:p w:rsidR="008C0874" w:rsidRPr="008C0874" w:rsidRDefault="008C0874" w:rsidP="008C0874">
            <w:pPr>
              <w:spacing w:before="40"/>
              <w:ind w:firstLine="397"/>
              <w:rPr>
                <w:snapToGrid w:val="0"/>
                <w:sz w:val="24"/>
                <w:szCs w:val="24"/>
              </w:rPr>
            </w:pPr>
          </w:p>
        </w:tc>
        <w:tc>
          <w:tcPr>
            <w:tcW w:w="436" w:type="pct"/>
            <w:tcMar>
              <w:top w:w="28" w:type="dxa"/>
              <w:left w:w="85" w:type="dxa"/>
              <w:bottom w:w="28" w:type="dxa"/>
              <w:right w:w="85" w:type="dxa"/>
            </w:tcMar>
          </w:tcPr>
          <w:p w:rsidR="008C0874" w:rsidRPr="008C0874" w:rsidRDefault="008C0874" w:rsidP="008C0874">
            <w:pPr>
              <w:spacing w:before="40"/>
              <w:rPr>
                <w:i/>
                <w:iCs/>
                <w:snapToGrid w:val="0"/>
                <w:sz w:val="24"/>
                <w:szCs w:val="24"/>
              </w:rPr>
            </w:pPr>
            <w:r w:rsidRPr="008C0874">
              <w:rPr>
                <w:i/>
                <w:iCs/>
                <w:snapToGrid w:val="0"/>
                <w:sz w:val="24"/>
                <w:szCs w:val="24"/>
              </w:rPr>
              <w:t>Л</w:t>
            </w:r>
          </w:p>
        </w:tc>
        <w:tc>
          <w:tcPr>
            <w:tcW w:w="438" w:type="pct"/>
            <w:tcMar>
              <w:top w:w="28" w:type="dxa"/>
              <w:left w:w="85" w:type="dxa"/>
              <w:bottom w:w="28" w:type="dxa"/>
              <w:right w:w="85" w:type="dxa"/>
            </w:tcMar>
          </w:tcPr>
          <w:p w:rsidR="008C0874" w:rsidRPr="008C0874" w:rsidRDefault="008C0874" w:rsidP="008C0874">
            <w:pPr>
              <w:spacing w:before="40"/>
              <w:jc w:val="center"/>
              <w:rPr>
                <w:i/>
                <w:iCs/>
                <w:snapToGrid w:val="0"/>
                <w:sz w:val="24"/>
                <w:szCs w:val="24"/>
              </w:rPr>
            </w:pPr>
            <w:r w:rsidRPr="008C0874">
              <w:rPr>
                <w:i/>
                <w:iCs/>
                <w:snapToGrid w:val="0"/>
                <w:sz w:val="24"/>
                <w:szCs w:val="24"/>
              </w:rPr>
              <w:t>ЛР</w:t>
            </w:r>
          </w:p>
        </w:tc>
        <w:tc>
          <w:tcPr>
            <w:tcW w:w="365" w:type="pct"/>
          </w:tcPr>
          <w:p w:rsidR="008C0874" w:rsidRPr="008C0874" w:rsidRDefault="008C0874" w:rsidP="008C0874">
            <w:pPr>
              <w:spacing w:before="40"/>
              <w:jc w:val="center"/>
              <w:rPr>
                <w:i/>
                <w:iCs/>
                <w:snapToGrid w:val="0"/>
                <w:sz w:val="24"/>
                <w:szCs w:val="24"/>
              </w:rPr>
            </w:pPr>
            <w:r w:rsidRPr="008C0874">
              <w:rPr>
                <w:i/>
                <w:iCs/>
                <w:snapToGrid w:val="0"/>
                <w:sz w:val="24"/>
                <w:szCs w:val="24"/>
              </w:rPr>
              <w:t>ПЗ</w:t>
            </w:r>
          </w:p>
        </w:tc>
        <w:tc>
          <w:tcPr>
            <w:tcW w:w="365" w:type="pct"/>
          </w:tcPr>
          <w:p w:rsidR="008C0874" w:rsidRPr="008C0874" w:rsidRDefault="008C0874" w:rsidP="008C0874">
            <w:pPr>
              <w:spacing w:before="40"/>
              <w:jc w:val="center"/>
              <w:rPr>
                <w:i/>
                <w:iCs/>
                <w:snapToGrid w:val="0"/>
                <w:sz w:val="24"/>
                <w:szCs w:val="24"/>
              </w:rPr>
            </w:pPr>
            <w:r w:rsidRPr="008C0874">
              <w:rPr>
                <w:i/>
                <w:iCs/>
                <w:snapToGrid w:val="0"/>
                <w:sz w:val="24"/>
                <w:szCs w:val="24"/>
              </w:rPr>
              <w:t>КС</w:t>
            </w:r>
            <w:r w:rsidR="00126719">
              <w:rPr>
                <w:rStyle w:val="aff1"/>
                <w:i/>
                <w:iCs/>
                <w:snapToGrid w:val="0"/>
                <w:sz w:val="24"/>
                <w:szCs w:val="24"/>
              </w:rPr>
              <w:footnoteReference w:id="1"/>
            </w:r>
            <w:r w:rsidRPr="008C0874">
              <w:rPr>
                <w:i/>
                <w:iCs/>
                <w:snapToGrid w:val="0"/>
                <w:sz w:val="24"/>
                <w:szCs w:val="24"/>
              </w:rPr>
              <w:t>Р</w:t>
            </w:r>
          </w:p>
        </w:tc>
        <w:tc>
          <w:tcPr>
            <w:tcW w:w="363" w:type="pct"/>
            <w:vMerge/>
            <w:tcMar>
              <w:top w:w="28" w:type="dxa"/>
              <w:left w:w="85" w:type="dxa"/>
              <w:bottom w:w="28" w:type="dxa"/>
              <w:right w:w="85" w:type="dxa"/>
            </w:tcMar>
          </w:tcPr>
          <w:p w:rsidR="008C0874" w:rsidRPr="008C0874" w:rsidRDefault="008C0874" w:rsidP="008C0874">
            <w:pPr>
              <w:spacing w:before="40"/>
              <w:ind w:firstLine="397"/>
              <w:rPr>
                <w:snapToGrid w:val="0"/>
                <w:sz w:val="24"/>
                <w:szCs w:val="24"/>
              </w:rPr>
            </w:pPr>
          </w:p>
        </w:tc>
        <w:tc>
          <w:tcPr>
            <w:tcW w:w="1040" w:type="pct"/>
            <w:vMerge/>
            <w:tcMar>
              <w:top w:w="28" w:type="dxa"/>
              <w:left w:w="85" w:type="dxa"/>
              <w:bottom w:w="28" w:type="dxa"/>
              <w:right w:w="85" w:type="dxa"/>
            </w:tcMar>
          </w:tcPr>
          <w:p w:rsidR="008C0874" w:rsidRPr="008C0874" w:rsidRDefault="008C0874" w:rsidP="008C0874">
            <w:pPr>
              <w:spacing w:before="40"/>
              <w:ind w:firstLine="397"/>
              <w:rPr>
                <w:snapToGrid w:val="0"/>
                <w:sz w:val="24"/>
                <w:szCs w:val="24"/>
              </w:rPr>
            </w:pPr>
          </w:p>
        </w:tc>
      </w:tr>
      <w:tr w:rsidR="008C0874" w:rsidRPr="008C0874" w:rsidTr="00126719">
        <w:trPr>
          <w:trHeight w:val="249"/>
        </w:trPr>
        <w:tc>
          <w:tcPr>
            <w:tcW w:w="1700" w:type="pct"/>
            <w:tcMar>
              <w:top w:w="57" w:type="dxa"/>
              <w:left w:w="85" w:type="dxa"/>
              <w:bottom w:w="57" w:type="dxa"/>
              <w:right w:w="85" w:type="dxa"/>
            </w:tcMar>
            <w:vAlign w:val="center"/>
          </w:tcPr>
          <w:p w:rsidR="008C0874" w:rsidRPr="008C0874" w:rsidRDefault="008C0874" w:rsidP="008C0874">
            <w:pPr>
              <w:jc w:val="center"/>
              <w:rPr>
                <w:sz w:val="24"/>
                <w:szCs w:val="24"/>
              </w:rPr>
            </w:pPr>
            <w:r w:rsidRPr="008C0874">
              <w:rPr>
                <w:sz w:val="24"/>
                <w:szCs w:val="24"/>
              </w:rPr>
              <w:t>Тема 1. Политическое знание и политическая наука</w:t>
            </w:r>
          </w:p>
        </w:tc>
        <w:tc>
          <w:tcPr>
            <w:tcW w:w="293" w:type="pct"/>
            <w:tcMar>
              <w:top w:w="57" w:type="dxa"/>
              <w:left w:w="85" w:type="dxa"/>
              <w:bottom w:w="57" w:type="dxa"/>
              <w:right w:w="85" w:type="dxa"/>
            </w:tcMar>
            <w:vAlign w:val="center"/>
          </w:tcPr>
          <w:p w:rsidR="008C0874" w:rsidRPr="008C0874" w:rsidRDefault="008C0874" w:rsidP="008C0874">
            <w:pPr>
              <w:spacing w:before="40"/>
              <w:jc w:val="center"/>
              <w:rPr>
                <w:sz w:val="24"/>
                <w:szCs w:val="24"/>
              </w:rPr>
            </w:pPr>
            <w:r w:rsidRPr="008C0874">
              <w:rPr>
                <w:sz w:val="24"/>
                <w:szCs w:val="24"/>
              </w:rPr>
              <w:t>12</w:t>
            </w:r>
          </w:p>
        </w:tc>
        <w:tc>
          <w:tcPr>
            <w:tcW w:w="436" w:type="pct"/>
            <w:tcMar>
              <w:top w:w="57" w:type="dxa"/>
              <w:left w:w="85" w:type="dxa"/>
              <w:bottom w:w="57" w:type="dxa"/>
              <w:right w:w="85" w:type="dxa"/>
            </w:tcMar>
            <w:vAlign w:val="center"/>
          </w:tcPr>
          <w:p w:rsidR="008C0874" w:rsidRPr="008C0874" w:rsidRDefault="008C0874" w:rsidP="008C0874">
            <w:pPr>
              <w:spacing w:before="40"/>
              <w:ind w:firstLine="397"/>
              <w:rPr>
                <w:sz w:val="24"/>
                <w:szCs w:val="24"/>
              </w:rPr>
            </w:pPr>
          </w:p>
          <w:p w:rsidR="008C0874" w:rsidRPr="008C0874" w:rsidRDefault="008C0874" w:rsidP="008C0874">
            <w:pPr>
              <w:spacing w:before="40"/>
              <w:rPr>
                <w:sz w:val="24"/>
                <w:szCs w:val="24"/>
              </w:rPr>
            </w:pPr>
            <w:r w:rsidRPr="008C0874">
              <w:rPr>
                <w:sz w:val="24"/>
                <w:szCs w:val="24"/>
              </w:rPr>
              <w:t>2</w:t>
            </w:r>
          </w:p>
          <w:p w:rsidR="008C0874" w:rsidRPr="008C0874" w:rsidRDefault="008C0874" w:rsidP="008C0874">
            <w:pPr>
              <w:spacing w:before="40"/>
              <w:rPr>
                <w:sz w:val="24"/>
                <w:szCs w:val="24"/>
              </w:rPr>
            </w:pPr>
          </w:p>
        </w:tc>
        <w:tc>
          <w:tcPr>
            <w:tcW w:w="438" w:type="pct"/>
            <w:tcMar>
              <w:top w:w="57" w:type="dxa"/>
              <w:left w:w="85" w:type="dxa"/>
              <w:bottom w:w="57" w:type="dxa"/>
              <w:right w:w="85" w:type="dxa"/>
            </w:tcMar>
          </w:tcPr>
          <w:p w:rsidR="008C0874" w:rsidRPr="008C0874" w:rsidRDefault="008C0874" w:rsidP="008C0874">
            <w:pPr>
              <w:spacing w:before="40"/>
              <w:ind w:firstLine="397"/>
              <w:rPr>
                <w:sz w:val="24"/>
                <w:szCs w:val="24"/>
              </w:rPr>
            </w:pPr>
          </w:p>
        </w:tc>
        <w:tc>
          <w:tcPr>
            <w:tcW w:w="365" w:type="pct"/>
          </w:tcPr>
          <w:p w:rsidR="008C0874" w:rsidRPr="008C0874" w:rsidRDefault="008C0874" w:rsidP="008C0874">
            <w:pPr>
              <w:spacing w:before="40"/>
              <w:ind w:firstLine="397"/>
              <w:rPr>
                <w:sz w:val="24"/>
                <w:szCs w:val="24"/>
              </w:rPr>
            </w:pPr>
          </w:p>
        </w:tc>
        <w:tc>
          <w:tcPr>
            <w:tcW w:w="365" w:type="pct"/>
          </w:tcPr>
          <w:p w:rsidR="008C0874" w:rsidRPr="008C0874" w:rsidRDefault="008C0874" w:rsidP="008C0874">
            <w:pPr>
              <w:spacing w:before="40"/>
              <w:ind w:firstLine="397"/>
              <w:rPr>
                <w:sz w:val="24"/>
                <w:szCs w:val="24"/>
              </w:rPr>
            </w:pPr>
          </w:p>
        </w:tc>
        <w:tc>
          <w:tcPr>
            <w:tcW w:w="363" w:type="pct"/>
            <w:tcMar>
              <w:top w:w="57" w:type="dxa"/>
              <w:left w:w="85" w:type="dxa"/>
              <w:bottom w:w="57" w:type="dxa"/>
              <w:right w:w="85" w:type="dxa"/>
            </w:tcMar>
            <w:vAlign w:val="center"/>
          </w:tcPr>
          <w:p w:rsidR="008C0874" w:rsidRPr="008C0874" w:rsidRDefault="008C0874" w:rsidP="00126719">
            <w:pPr>
              <w:spacing w:before="40"/>
              <w:rPr>
                <w:sz w:val="24"/>
                <w:szCs w:val="24"/>
                <w:lang w:val="en-US"/>
              </w:rPr>
            </w:pPr>
            <w:r w:rsidRPr="008C0874">
              <w:rPr>
                <w:sz w:val="24"/>
                <w:szCs w:val="24"/>
              </w:rPr>
              <w:t>1</w:t>
            </w:r>
            <w:r w:rsidRPr="008C0874">
              <w:rPr>
                <w:sz w:val="24"/>
                <w:szCs w:val="24"/>
                <w:lang w:val="en-US"/>
              </w:rPr>
              <w:t>0</w:t>
            </w:r>
          </w:p>
        </w:tc>
        <w:tc>
          <w:tcPr>
            <w:tcW w:w="1040" w:type="pct"/>
            <w:tcMar>
              <w:top w:w="57" w:type="dxa"/>
              <w:left w:w="85" w:type="dxa"/>
              <w:bottom w:w="57" w:type="dxa"/>
              <w:right w:w="85" w:type="dxa"/>
            </w:tcMar>
            <w:vAlign w:val="center"/>
          </w:tcPr>
          <w:p w:rsidR="008C0874" w:rsidRPr="008C0874" w:rsidRDefault="008C0874" w:rsidP="008C0874">
            <w:pPr>
              <w:spacing w:before="40"/>
              <w:ind w:firstLine="397"/>
              <w:rPr>
                <w:snapToGrid w:val="0"/>
                <w:sz w:val="24"/>
                <w:szCs w:val="24"/>
              </w:rPr>
            </w:pPr>
            <w:r w:rsidRPr="008C0874">
              <w:rPr>
                <w:snapToGrid w:val="0"/>
                <w:sz w:val="24"/>
                <w:szCs w:val="24"/>
              </w:rPr>
              <w:t>Устный опрос</w:t>
            </w:r>
          </w:p>
        </w:tc>
      </w:tr>
      <w:tr w:rsidR="008C0874" w:rsidRPr="008C0874" w:rsidTr="00126719">
        <w:trPr>
          <w:trHeight w:val="249"/>
        </w:trPr>
        <w:tc>
          <w:tcPr>
            <w:tcW w:w="1700" w:type="pct"/>
            <w:tcMar>
              <w:top w:w="57" w:type="dxa"/>
              <w:left w:w="85" w:type="dxa"/>
              <w:bottom w:w="57" w:type="dxa"/>
              <w:right w:w="85" w:type="dxa"/>
            </w:tcMar>
            <w:vAlign w:val="center"/>
          </w:tcPr>
          <w:p w:rsidR="008C0874" w:rsidRPr="008C0874" w:rsidRDefault="008C0874" w:rsidP="008C0874">
            <w:pPr>
              <w:jc w:val="left"/>
              <w:rPr>
                <w:sz w:val="24"/>
                <w:szCs w:val="24"/>
              </w:rPr>
            </w:pPr>
            <w:r w:rsidRPr="008C0874">
              <w:rPr>
                <w:sz w:val="24"/>
                <w:szCs w:val="24"/>
              </w:rPr>
              <w:t xml:space="preserve">Тема 2. Система категорий философии политики. </w:t>
            </w:r>
          </w:p>
          <w:p w:rsidR="008C0874" w:rsidRPr="008C0874" w:rsidRDefault="008C0874" w:rsidP="008C0874">
            <w:pPr>
              <w:spacing w:before="40"/>
              <w:rPr>
                <w:sz w:val="24"/>
                <w:szCs w:val="24"/>
              </w:rPr>
            </w:pPr>
          </w:p>
        </w:tc>
        <w:tc>
          <w:tcPr>
            <w:tcW w:w="293" w:type="pct"/>
            <w:tcMar>
              <w:top w:w="57" w:type="dxa"/>
              <w:left w:w="85" w:type="dxa"/>
              <w:bottom w:w="57" w:type="dxa"/>
              <w:right w:w="85" w:type="dxa"/>
            </w:tcMar>
            <w:vAlign w:val="center"/>
          </w:tcPr>
          <w:p w:rsidR="008C0874" w:rsidRPr="008C0874" w:rsidRDefault="008C0874" w:rsidP="008C0874">
            <w:pPr>
              <w:spacing w:before="40"/>
              <w:jc w:val="center"/>
              <w:rPr>
                <w:sz w:val="24"/>
                <w:szCs w:val="24"/>
              </w:rPr>
            </w:pPr>
            <w:r w:rsidRPr="008C0874">
              <w:rPr>
                <w:sz w:val="24"/>
                <w:szCs w:val="24"/>
              </w:rPr>
              <w:t>15</w:t>
            </w:r>
          </w:p>
        </w:tc>
        <w:tc>
          <w:tcPr>
            <w:tcW w:w="436" w:type="pct"/>
            <w:tcMar>
              <w:top w:w="57" w:type="dxa"/>
              <w:left w:w="85" w:type="dxa"/>
              <w:bottom w:w="57" w:type="dxa"/>
              <w:right w:w="85" w:type="dxa"/>
            </w:tcMar>
            <w:vAlign w:val="center"/>
          </w:tcPr>
          <w:p w:rsidR="008C0874" w:rsidRPr="008C0874" w:rsidRDefault="008C0874" w:rsidP="008C0874">
            <w:pPr>
              <w:spacing w:before="40"/>
              <w:ind w:firstLine="397"/>
              <w:rPr>
                <w:sz w:val="24"/>
                <w:szCs w:val="24"/>
                <w:lang w:val="en-US"/>
              </w:rPr>
            </w:pPr>
            <w:r w:rsidRPr="008C0874">
              <w:rPr>
                <w:sz w:val="24"/>
                <w:szCs w:val="24"/>
                <w:lang w:val="en-US"/>
              </w:rPr>
              <w:t>4</w:t>
            </w:r>
          </w:p>
        </w:tc>
        <w:tc>
          <w:tcPr>
            <w:tcW w:w="438" w:type="pct"/>
            <w:tcMar>
              <w:top w:w="57" w:type="dxa"/>
              <w:left w:w="85" w:type="dxa"/>
              <w:bottom w:w="57" w:type="dxa"/>
              <w:right w:w="85" w:type="dxa"/>
            </w:tcMar>
          </w:tcPr>
          <w:p w:rsidR="008C0874" w:rsidRPr="008C0874" w:rsidRDefault="008C0874" w:rsidP="008C0874">
            <w:pPr>
              <w:spacing w:before="40"/>
              <w:ind w:firstLine="397"/>
              <w:rPr>
                <w:sz w:val="24"/>
                <w:szCs w:val="24"/>
              </w:rPr>
            </w:pPr>
          </w:p>
          <w:p w:rsidR="008C0874" w:rsidRPr="008C0874" w:rsidRDefault="008C0874" w:rsidP="008C0874">
            <w:pPr>
              <w:spacing w:before="40"/>
              <w:rPr>
                <w:sz w:val="24"/>
                <w:szCs w:val="24"/>
              </w:rPr>
            </w:pPr>
          </w:p>
        </w:tc>
        <w:tc>
          <w:tcPr>
            <w:tcW w:w="365" w:type="pct"/>
          </w:tcPr>
          <w:p w:rsidR="008C0874" w:rsidRPr="008C0874" w:rsidRDefault="008C0874" w:rsidP="008C0874">
            <w:pPr>
              <w:spacing w:before="40"/>
              <w:ind w:left="91"/>
              <w:rPr>
                <w:sz w:val="24"/>
                <w:szCs w:val="24"/>
              </w:rPr>
            </w:pPr>
          </w:p>
          <w:p w:rsidR="008C0874" w:rsidRPr="008C0874" w:rsidRDefault="008C0874" w:rsidP="008C0874">
            <w:pPr>
              <w:spacing w:before="40"/>
              <w:ind w:left="91"/>
              <w:rPr>
                <w:sz w:val="24"/>
                <w:szCs w:val="24"/>
              </w:rPr>
            </w:pPr>
            <w:r w:rsidRPr="008C0874">
              <w:rPr>
                <w:sz w:val="24"/>
                <w:szCs w:val="24"/>
              </w:rPr>
              <w:t xml:space="preserve">     </w:t>
            </w:r>
          </w:p>
        </w:tc>
        <w:tc>
          <w:tcPr>
            <w:tcW w:w="365" w:type="pct"/>
          </w:tcPr>
          <w:p w:rsidR="008C0874" w:rsidRPr="008C0874" w:rsidRDefault="008C0874" w:rsidP="008C0874">
            <w:pPr>
              <w:rPr>
                <w:sz w:val="24"/>
                <w:szCs w:val="24"/>
              </w:rPr>
            </w:pPr>
          </w:p>
          <w:p w:rsidR="008C0874" w:rsidRPr="008C0874" w:rsidRDefault="008C0874" w:rsidP="008C0874">
            <w:pPr>
              <w:spacing w:before="40"/>
              <w:rPr>
                <w:sz w:val="24"/>
                <w:szCs w:val="24"/>
              </w:rPr>
            </w:pPr>
          </w:p>
        </w:tc>
        <w:tc>
          <w:tcPr>
            <w:tcW w:w="363" w:type="pct"/>
            <w:tcMar>
              <w:top w:w="57" w:type="dxa"/>
              <w:left w:w="85" w:type="dxa"/>
              <w:bottom w:w="57" w:type="dxa"/>
              <w:right w:w="85" w:type="dxa"/>
            </w:tcMar>
            <w:vAlign w:val="center"/>
          </w:tcPr>
          <w:p w:rsidR="008C0874" w:rsidRPr="008C0874" w:rsidRDefault="008C0874" w:rsidP="008C0874">
            <w:pPr>
              <w:spacing w:before="40"/>
              <w:ind w:firstLine="397"/>
              <w:rPr>
                <w:sz w:val="24"/>
                <w:szCs w:val="24"/>
              </w:rPr>
            </w:pPr>
            <w:r w:rsidRPr="008C0874">
              <w:rPr>
                <w:sz w:val="24"/>
                <w:szCs w:val="24"/>
                <w:lang w:val="en-US"/>
              </w:rPr>
              <w:t>1</w:t>
            </w:r>
            <w:r w:rsidRPr="008C0874">
              <w:rPr>
                <w:sz w:val="24"/>
                <w:szCs w:val="24"/>
              </w:rPr>
              <w:t>11</w:t>
            </w:r>
          </w:p>
        </w:tc>
        <w:tc>
          <w:tcPr>
            <w:tcW w:w="1040" w:type="pct"/>
            <w:tcMar>
              <w:top w:w="57" w:type="dxa"/>
              <w:left w:w="85" w:type="dxa"/>
              <w:bottom w:w="57" w:type="dxa"/>
              <w:right w:w="85" w:type="dxa"/>
            </w:tcMar>
            <w:vAlign w:val="center"/>
          </w:tcPr>
          <w:p w:rsidR="008C0874" w:rsidRPr="008C0874" w:rsidRDefault="008C0874" w:rsidP="008C0874">
            <w:pPr>
              <w:spacing w:before="40"/>
              <w:ind w:firstLine="397"/>
              <w:rPr>
                <w:snapToGrid w:val="0"/>
                <w:sz w:val="24"/>
                <w:szCs w:val="24"/>
              </w:rPr>
            </w:pPr>
            <w:r w:rsidRPr="008C0874">
              <w:rPr>
                <w:sz w:val="24"/>
                <w:szCs w:val="24"/>
              </w:rPr>
              <w:t>Доклад-презентация</w:t>
            </w:r>
          </w:p>
        </w:tc>
      </w:tr>
      <w:tr w:rsidR="008C0874" w:rsidRPr="008C0874" w:rsidTr="00126719">
        <w:trPr>
          <w:trHeight w:val="249"/>
        </w:trPr>
        <w:tc>
          <w:tcPr>
            <w:tcW w:w="1700" w:type="pct"/>
            <w:tcMar>
              <w:top w:w="57" w:type="dxa"/>
              <w:left w:w="85" w:type="dxa"/>
              <w:bottom w:w="57" w:type="dxa"/>
              <w:right w:w="85" w:type="dxa"/>
            </w:tcMar>
            <w:vAlign w:val="center"/>
          </w:tcPr>
          <w:p w:rsidR="008C0874" w:rsidRPr="008C0874" w:rsidRDefault="008C0874" w:rsidP="008C0874">
            <w:pPr>
              <w:jc w:val="left"/>
              <w:rPr>
                <w:sz w:val="24"/>
                <w:szCs w:val="24"/>
              </w:rPr>
            </w:pPr>
            <w:r w:rsidRPr="008C0874">
              <w:rPr>
                <w:sz w:val="24"/>
                <w:szCs w:val="24"/>
              </w:rPr>
              <w:t>Тема 3. Естественно-научные парадигмы политической науки</w:t>
            </w:r>
          </w:p>
          <w:p w:rsidR="008C0874" w:rsidRPr="008C0874" w:rsidRDefault="008C0874" w:rsidP="008C0874">
            <w:pPr>
              <w:spacing w:before="40"/>
              <w:rPr>
                <w:sz w:val="24"/>
                <w:szCs w:val="24"/>
              </w:rPr>
            </w:pPr>
          </w:p>
        </w:tc>
        <w:tc>
          <w:tcPr>
            <w:tcW w:w="293" w:type="pct"/>
            <w:tcMar>
              <w:top w:w="57" w:type="dxa"/>
              <w:left w:w="85" w:type="dxa"/>
              <w:bottom w:w="57" w:type="dxa"/>
              <w:right w:w="85" w:type="dxa"/>
            </w:tcMar>
            <w:vAlign w:val="center"/>
          </w:tcPr>
          <w:p w:rsidR="008C0874" w:rsidRPr="008C0874" w:rsidRDefault="008C0874" w:rsidP="008C0874">
            <w:pPr>
              <w:spacing w:before="40"/>
              <w:jc w:val="center"/>
              <w:rPr>
                <w:sz w:val="24"/>
                <w:szCs w:val="24"/>
              </w:rPr>
            </w:pPr>
            <w:r w:rsidRPr="008C0874">
              <w:rPr>
                <w:sz w:val="24"/>
                <w:szCs w:val="24"/>
              </w:rPr>
              <w:t>13</w:t>
            </w:r>
          </w:p>
        </w:tc>
        <w:tc>
          <w:tcPr>
            <w:tcW w:w="436" w:type="pct"/>
            <w:tcMar>
              <w:top w:w="57" w:type="dxa"/>
              <w:left w:w="85" w:type="dxa"/>
              <w:bottom w:w="57" w:type="dxa"/>
              <w:right w:w="85" w:type="dxa"/>
            </w:tcMar>
            <w:vAlign w:val="center"/>
          </w:tcPr>
          <w:p w:rsidR="008C0874" w:rsidRPr="008C0874" w:rsidRDefault="008C0874" w:rsidP="008C0874">
            <w:pPr>
              <w:spacing w:before="40"/>
              <w:ind w:firstLine="397"/>
              <w:rPr>
                <w:sz w:val="24"/>
                <w:szCs w:val="24"/>
              </w:rPr>
            </w:pPr>
            <w:r w:rsidRPr="008C0874">
              <w:rPr>
                <w:sz w:val="24"/>
                <w:szCs w:val="24"/>
              </w:rPr>
              <w:t>2</w:t>
            </w:r>
          </w:p>
        </w:tc>
        <w:tc>
          <w:tcPr>
            <w:tcW w:w="438" w:type="pct"/>
            <w:tcMar>
              <w:top w:w="57" w:type="dxa"/>
              <w:left w:w="85" w:type="dxa"/>
              <w:bottom w:w="57" w:type="dxa"/>
              <w:right w:w="85" w:type="dxa"/>
            </w:tcMar>
          </w:tcPr>
          <w:p w:rsidR="008C0874" w:rsidRPr="008C0874" w:rsidRDefault="008C0874" w:rsidP="008C0874">
            <w:pPr>
              <w:spacing w:before="40"/>
              <w:ind w:firstLine="397"/>
              <w:rPr>
                <w:sz w:val="24"/>
                <w:szCs w:val="24"/>
              </w:rPr>
            </w:pPr>
          </w:p>
          <w:p w:rsidR="008C0874" w:rsidRPr="008C0874" w:rsidRDefault="008C0874" w:rsidP="008C0874">
            <w:pPr>
              <w:spacing w:before="40"/>
              <w:rPr>
                <w:sz w:val="24"/>
                <w:szCs w:val="24"/>
              </w:rPr>
            </w:pPr>
          </w:p>
          <w:p w:rsidR="008C0874" w:rsidRPr="008C0874" w:rsidRDefault="008C0874" w:rsidP="008C0874">
            <w:pPr>
              <w:spacing w:before="40"/>
              <w:rPr>
                <w:sz w:val="24"/>
                <w:szCs w:val="24"/>
              </w:rPr>
            </w:pPr>
          </w:p>
        </w:tc>
        <w:tc>
          <w:tcPr>
            <w:tcW w:w="365" w:type="pct"/>
          </w:tcPr>
          <w:p w:rsidR="008C0874" w:rsidRPr="008C0874" w:rsidRDefault="008C0874" w:rsidP="008C0874">
            <w:pPr>
              <w:spacing w:before="40"/>
              <w:ind w:left="91"/>
              <w:rPr>
                <w:sz w:val="24"/>
                <w:szCs w:val="24"/>
              </w:rPr>
            </w:pPr>
          </w:p>
          <w:p w:rsidR="008C0874" w:rsidRPr="008C0874" w:rsidRDefault="008C0874" w:rsidP="008C0874">
            <w:pPr>
              <w:rPr>
                <w:sz w:val="24"/>
                <w:szCs w:val="24"/>
              </w:rPr>
            </w:pPr>
          </w:p>
          <w:p w:rsidR="008C0874" w:rsidRPr="008C0874" w:rsidRDefault="008C0874" w:rsidP="008C0874">
            <w:pPr>
              <w:spacing w:before="40"/>
              <w:rPr>
                <w:sz w:val="24"/>
                <w:szCs w:val="24"/>
              </w:rPr>
            </w:pPr>
          </w:p>
        </w:tc>
        <w:tc>
          <w:tcPr>
            <w:tcW w:w="365" w:type="pct"/>
          </w:tcPr>
          <w:p w:rsidR="008C0874" w:rsidRPr="008C0874" w:rsidRDefault="008C0874" w:rsidP="008C0874">
            <w:pPr>
              <w:rPr>
                <w:sz w:val="24"/>
                <w:szCs w:val="24"/>
              </w:rPr>
            </w:pPr>
          </w:p>
          <w:p w:rsidR="008C0874" w:rsidRPr="008C0874" w:rsidRDefault="008C0874" w:rsidP="008C0874">
            <w:pPr>
              <w:rPr>
                <w:sz w:val="24"/>
                <w:szCs w:val="24"/>
              </w:rPr>
            </w:pPr>
          </w:p>
          <w:p w:rsidR="008C0874" w:rsidRPr="008C0874" w:rsidRDefault="008C0874" w:rsidP="008C0874">
            <w:pPr>
              <w:spacing w:before="40"/>
              <w:rPr>
                <w:sz w:val="24"/>
                <w:szCs w:val="24"/>
              </w:rPr>
            </w:pPr>
          </w:p>
        </w:tc>
        <w:tc>
          <w:tcPr>
            <w:tcW w:w="363" w:type="pct"/>
            <w:tcMar>
              <w:top w:w="57" w:type="dxa"/>
              <w:left w:w="85" w:type="dxa"/>
              <w:bottom w:w="57" w:type="dxa"/>
              <w:right w:w="85" w:type="dxa"/>
            </w:tcMar>
            <w:vAlign w:val="center"/>
          </w:tcPr>
          <w:p w:rsidR="008C0874" w:rsidRPr="008C0874" w:rsidRDefault="008C0874" w:rsidP="00126719">
            <w:pPr>
              <w:spacing w:before="40"/>
              <w:rPr>
                <w:sz w:val="24"/>
                <w:szCs w:val="24"/>
              </w:rPr>
            </w:pPr>
            <w:r w:rsidRPr="008C0874">
              <w:rPr>
                <w:sz w:val="24"/>
                <w:szCs w:val="24"/>
              </w:rPr>
              <w:t>11</w:t>
            </w:r>
          </w:p>
        </w:tc>
        <w:tc>
          <w:tcPr>
            <w:tcW w:w="1040" w:type="pct"/>
            <w:tcMar>
              <w:top w:w="57" w:type="dxa"/>
              <w:left w:w="85" w:type="dxa"/>
              <w:bottom w:w="57" w:type="dxa"/>
              <w:right w:w="85" w:type="dxa"/>
            </w:tcMar>
            <w:vAlign w:val="center"/>
          </w:tcPr>
          <w:p w:rsidR="008C0874" w:rsidRPr="008C0874" w:rsidRDefault="008C0874" w:rsidP="008C0874">
            <w:pPr>
              <w:spacing w:before="40"/>
              <w:ind w:firstLine="397"/>
              <w:jc w:val="center"/>
              <w:rPr>
                <w:snapToGrid w:val="0"/>
                <w:sz w:val="24"/>
                <w:szCs w:val="24"/>
              </w:rPr>
            </w:pPr>
            <w:r w:rsidRPr="008C0874">
              <w:rPr>
                <w:sz w:val="24"/>
                <w:szCs w:val="24"/>
              </w:rPr>
              <w:t>Доклад-презентация</w:t>
            </w:r>
          </w:p>
        </w:tc>
      </w:tr>
      <w:tr w:rsidR="008C0874" w:rsidRPr="008C0874" w:rsidTr="00126719">
        <w:trPr>
          <w:trHeight w:val="249"/>
        </w:trPr>
        <w:tc>
          <w:tcPr>
            <w:tcW w:w="1700" w:type="pct"/>
            <w:tcMar>
              <w:top w:w="57" w:type="dxa"/>
              <w:left w:w="85" w:type="dxa"/>
              <w:bottom w:w="57" w:type="dxa"/>
              <w:right w:w="85" w:type="dxa"/>
            </w:tcMar>
            <w:vAlign w:val="center"/>
          </w:tcPr>
          <w:p w:rsidR="008C0874" w:rsidRPr="008C0874" w:rsidRDefault="008C0874" w:rsidP="008C0874">
            <w:pPr>
              <w:jc w:val="left"/>
              <w:rPr>
                <w:sz w:val="24"/>
                <w:szCs w:val="24"/>
              </w:rPr>
            </w:pPr>
            <w:r w:rsidRPr="008C0874">
              <w:rPr>
                <w:sz w:val="24"/>
                <w:szCs w:val="24"/>
              </w:rPr>
              <w:t>Тема 4. Социокультурные парадигмы в политической науке</w:t>
            </w:r>
          </w:p>
          <w:p w:rsidR="008C0874" w:rsidRPr="008C0874" w:rsidRDefault="008C0874" w:rsidP="008C0874">
            <w:pPr>
              <w:spacing w:before="40"/>
              <w:rPr>
                <w:sz w:val="24"/>
                <w:szCs w:val="24"/>
              </w:rPr>
            </w:pPr>
          </w:p>
        </w:tc>
        <w:tc>
          <w:tcPr>
            <w:tcW w:w="293" w:type="pct"/>
            <w:tcMar>
              <w:top w:w="57" w:type="dxa"/>
              <w:left w:w="85" w:type="dxa"/>
              <w:bottom w:w="57" w:type="dxa"/>
              <w:right w:w="85" w:type="dxa"/>
            </w:tcMar>
            <w:vAlign w:val="center"/>
          </w:tcPr>
          <w:p w:rsidR="008C0874" w:rsidRPr="008C0874" w:rsidRDefault="008C0874" w:rsidP="008C0874">
            <w:pPr>
              <w:spacing w:before="40"/>
              <w:jc w:val="center"/>
              <w:rPr>
                <w:sz w:val="24"/>
                <w:szCs w:val="24"/>
              </w:rPr>
            </w:pPr>
            <w:r w:rsidRPr="008C0874">
              <w:rPr>
                <w:sz w:val="24"/>
                <w:szCs w:val="24"/>
              </w:rPr>
              <w:t>13</w:t>
            </w:r>
          </w:p>
        </w:tc>
        <w:tc>
          <w:tcPr>
            <w:tcW w:w="436" w:type="pct"/>
            <w:tcMar>
              <w:top w:w="57" w:type="dxa"/>
              <w:left w:w="85" w:type="dxa"/>
              <w:bottom w:w="57" w:type="dxa"/>
              <w:right w:w="85" w:type="dxa"/>
            </w:tcMar>
            <w:vAlign w:val="center"/>
          </w:tcPr>
          <w:p w:rsidR="008C0874" w:rsidRPr="008C0874" w:rsidRDefault="008C0874" w:rsidP="008C0874">
            <w:pPr>
              <w:spacing w:before="40"/>
              <w:ind w:firstLine="397"/>
              <w:rPr>
                <w:sz w:val="24"/>
                <w:szCs w:val="24"/>
              </w:rPr>
            </w:pPr>
          </w:p>
          <w:p w:rsidR="008C0874" w:rsidRPr="008C0874" w:rsidRDefault="008C0874" w:rsidP="008C0874">
            <w:pPr>
              <w:spacing w:before="40"/>
              <w:ind w:firstLine="397"/>
              <w:rPr>
                <w:sz w:val="24"/>
                <w:szCs w:val="24"/>
              </w:rPr>
            </w:pPr>
            <w:r w:rsidRPr="008C0874">
              <w:rPr>
                <w:sz w:val="24"/>
                <w:szCs w:val="24"/>
              </w:rPr>
              <w:t>2</w:t>
            </w:r>
          </w:p>
          <w:p w:rsidR="008C0874" w:rsidRPr="008C0874" w:rsidRDefault="008C0874" w:rsidP="008C0874">
            <w:pPr>
              <w:spacing w:before="40"/>
              <w:ind w:firstLine="397"/>
              <w:rPr>
                <w:sz w:val="24"/>
                <w:szCs w:val="24"/>
              </w:rPr>
            </w:pPr>
          </w:p>
        </w:tc>
        <w:tc>
          <w:tcPr>
            <w:tcW w:w="438" w:type="pct"/>
            <w:tcMar>
              <w:top w:w="57" w:type="dxa"/>
              <w:left w:w="85" w:type="dxa"/>
              <w:bottom w:w="57" w:type="dxa"/>
              <w:right w:w="85" w:type="dxa"/>
            </w:tcMar>
          </w:tcPr>
          <w:p w:rsidR="008C0874" w:rsidRPr="008C0874" w:rsidRDefault="008C0874" w:rsidP="008C0874">
            <w:pPr>
              <w:spacing w:before="40"/>
              <w:ind w:firstLine="397"/>
              <w:rPr>
                <w:sz w:val="24"/>
                <w:szCs w:val="24"/>
              </w:rPr>
            </w:pPr>
          </w:p>
        </w:tc>
        <w:tc>
          <w:tcPr>
            <w:tcW w:w="365" w:type="pct"/>
          </w:tcPr>
          <w:p w:rsidR="008C0874" w:rsidRPr="008C0874" w:rsidRDefault="008C0874" w:rsidP="008C0874">
            <w:pPr>
              <w:spacing w:before="40"/>
              <w:ind w:firstLine="397"/>
              <w:rPr>
                <w:sz w:val="24"/>
                <w:szCs w:val="24"/>
              </w:rPr>
            </w:pPr>
          </w:p>
        </w:tc>
        <w:tc>
          <w:tcPr>
            <w:tcW w:w="365" w:type="pct"/>
          </w:tcPr>
          <w:p w:rsidR="008C0874" w:rsidRPr="008C0874" w:rsidRDefault="008C0874" w:rsidP="008C0874">
            <w:pPr>
              <w:spacing w:before="40"/>
              <w:ind w:firstLine="397"/>
              <w:rPr>
                <w:sz w:val="24"/>
                <w:szCs w:val="24"/>
              </w:rPr>
            </w:pPr>
          </w:p>
        </w:tc>
        <w:tc>
          <w:tcPr>
            <w:tcW w:w="363" w:type="pct"/>
            <w:tcMar>
              <w:top w:w="57" w:type="dxa"/>
              <w:left w:w="85" w:type="dxa"/>
              <w:bottom w:w="57" w:type="dxa"/>
              <w:right w:w="85" w:type="dxa"/>
            </w:tcMar>
            <w:vAlign w:val="center"/>
          </w:tcPr>
          <w:p w:rsidR="008C0874" w:rsidRPr="008C0874" w:rsidRDefault="008C0874" w:rsidP="00126719">
            <w:pPr>
              <w:spacing w:before="40"/>
              <w:rPr>
                <w:sz w:val="24"/>
                <w:szCs w:val="24"/>
              </w:rPr>
            </w:pPr>
            <w:r w:rsidRPr="008C0874">
              <w:rPr>
                <w:sz w:val="24"/>
                <w:szCs w:val="24"/>
              </w:rPr>
              <w:t>11</w:t>
            </w:r>
          </w:p>
        </w:tc>
        <w:tc>
          <w:tcPr>
            <w:tcW w:w="1040" w:type="pct"/>
            <w:tcMar>
              <w:top w:w="57" w:type="dxa"/>
              <w:left w:w="85" w:type="dxa"/>
              <w:bottom w:w="57" w:type="dxa"/>
              <w:right w:w="85" w:type="dxa"/>
            </w:tcMar>
            <w:vAlign w:val="center"/>
          </w:tcPr>
          <w:p w:rsidR="008C0874" w:rsidRPr="008C0874" w:rsidRDefault="008C0874" w:rsidP="008C0874">
            <w:pPr>
              <w:spacing w:before="40"/>
              <w:ind w:firstLine="397"/>
              <w:jc w:val="center"/>
              <w:rPr>
                <w:snapToGrid w:val="0"/>
                <w:sz w:val="24"/>
                <w:szCs w:val="24"/>
              </w:rPr>
            </w:pPr>
            <w:r w:rsidRPr="008C0874">
              <w:rPr>
                <w:sz w:val="24"/>
                <w:szCs w:val="24"/>
              </w:rPr>
              <w:t>Доклад-презентация</w:t>
            </w:r>
          </w:p>
        </w:tc>
      </w:tr>
      <w:tr w:rsidR="008C0874" w:rsidRPr="008C0874" w:rsidTr="00126719">
        <w:trPr>
          <w:trHeight w:val="1336"/>
        </w:trPr>
        <w:tc>
          <w:tcPr>
            <w:tcW w:w="1700" w:type="pct"/>
            <w:tcMar>
              <w:top w:w="57" w:type="dxa"/>
              <w:left w:w="85" w:type="dxa"/>
              <w:bottom w:w="57" w:type="dxa"/>
              <w:right w:w="85" w:type="dxa"/>
            </w:tcMar>
            <w:vAlign w:val="center"/>
          </w:tcPr>
          <w:p w:rsidR="008C0874" w:rsidRDefault="008C0874" w:rsidP="008C0874">
            <w:pPr>
              <w:jc w:val="left"/>
              <w:rPr>
                <w:sz w:val="24"/>
                <w:szCs w:val="24"/>
              </w:rPr>
            </w:pPr>
            <w:r w:rsidRPr="008C0874">
              <w:rPr>
                <w:sz w:val="24"/>
                <w:szCs w:val="24"/>
              </w:rPr>
              <w:t>Тема 5. Политика и власть</w:t>
            </w:r>
          </w:p>
          <w:p w:rsidR="00126719" w:rsidRPr="008C0874" w:rsidRDefault="00126719" w:rsidP="008C0874">
            <w:pPr>
              <w:jc w:val="left"/>
              <w:rPr>
                <w:sz w:val="24"/>
                <w:szCs w:val="24"/>
              </w:rPr>
            </w:pPr>
          </w:p>
          <w:p w:rsidR="008C0874" w:rsidRPr="008C0874" w:rsidRDefault="00126719" w:rsidP="008C0874">
            <w:pPr>
              <w:spacing w:before="40"/>
              <w:rPr>
                <w:sz w:val="24"/>
                <w:szCs w:val="24"/>
              </w:rPr>
            </w:pPr>
            <w:r w:rsidRPr="00126719">
              <w:rPr>
                <w:sz w:val="24"/>
                <w:szCs w:val="24"/>
              </w:rPr>
              <w:t>Семинар 1. Власть: теоретические подходы и методы исследования</w:t>
            </w:r>
          </w:p>
        </w:tc>
        <w:tc>
          <w:tcPr>
            <w:tcW w:w="293" w:type="pct"/>
            <w:tcMar>
              <w:top w:w="57" w:type="dxa"/>
              <w:left w:w="85" w:type="dxa"/>
              <w:bottom w:w="57" w:type="dxa"/>
              <w:right w:w="85" w:type="dxa"/>
            </w:tcMar>
            <w:vAlign w:val="center"/>
          </w:tcPr>
          <w:p w:rsidR="008C0874" w:rsidRPr="008C0874" w:rsidRDefault="008C0874" w:rsidP="008C0874">
            <w:pPr>
              <w:spacing w:before="40"/>
              <w:jc w:val="center"/>
              <w:rPr>
                <w:sz w:val="24"/>
                <w:szCs w:val="24"/>
              </w:rPr>
            </w:pPr>
            <w:r w:rsidRPr="008C0874">
              <w:rPr>
                <w:sz w:val="24"/>
                <w:szCs w:val="24"/>
              </w:rPr>
              <w:t>15</w:t>
            </w:r>
          </w:p>
        </w:tc>
        <w:tc>
          <w:tcPr>
            <w:tcW w:w="436" w:type="pct"/>
            <w:tcMar>
              <w:top w:w="57" w:type="dxa"/>
              <w:left w:w="85" w:type="dxa"/>
              <w:bottom w:w="57" w:type="dxa"/>
              <w:right w:w="85" w:type="dxa"/>
            </w:tcMar>
            <w:vAlign w:val="center"/>
          </w:tcPr>
          <w:p w:rsidR="008C0874" w:rsidRPr="008C0874" w:rsidRDefault="008C0874" w:rsidP="008C0874">
            <w:pPr>
              <w:spacing w:before="40"/>
              <w:ind w:firstLine="397"/>
              <w:rPr>
                <w:sz w:val="24"/>
                <w:szCs w:val="24"/>
              </w:rPr>
            </w:pPr>
          </w:p>
          <w:p w:rsidR="008C0874" w:rsidRPr="008C0874" w:rsidRDefault="008C0874" w:rsidP="008C0874">
            <w:pPr>
              <w:spacing w:before="40"/>
              <w:ind w:firstLine="397"/>
              <w:rPr>
                <w:sz w:val="24"/>
                <w:szCs w:val="24"/>
              </w:rPr>
            </w:pPr>
            <w:r w:rsidRPr="008C0874">
              <w:rPr>
                <w:sz w:val="24"/>
                <w:szCs w:val="24"/>
              </w:rPr>
              <w:t>4</w:t>
            </w:r>
          </w:p>
          <w:p w:rsidR="008C0874" w:rsidRPr="008C0874" w:rsidRDefault="008C0874" w:rsidP="008C0874">
            <w:pPr>
              <w:spacing w:before="40"/>
              <w:ind w:firstLine="397"/>
              <w:rPr>
                <w:sz w:val="24"/>
                <w:szCs w:val="24"/>
              </w:rPr>
            </w:pPr>
          </w:p>
        </w:tc>
        <w:tc>
          <w:tcPr>
            <w:tcW w:w="438" w:type="pct"/>
            <w:tcMar>
              <w:top w:w="57" w:type="dxa"/>
              <w:left w:w="85" w:type="dxa"/>
              <w:bottom w:w="57" w:type="dxa"/>
              <w:right w:w="85" w:type="dxa"/>
            </w:tcMar>
          </w:tcPr>
          <w:p w:rsidR="008C0874" w:rsidRPr="008C0874" w:rsidRDefault="008C0874" w:rsidP="008C0874">
            <w:pPr>
              <w:spacing w:before="40"/>
              <w:ind w:firstLine="397"/>
              <w:rPr>
                <w:sz w:val="24"/>
                <w:szCs w:val="24"/>
              </w:rPr>
            </w:pPr>
          </w:p>
        </w:tc>
        <w:tc>
          <w:tcPr>
            <w:tcW w:w="365" w:type="pct"/>
          </w:tcPr>
          <w:p w:rsidR="008C0874" w:rsidRPr="008C0874" w:rsidRDefault="00126719" w:rsidP="008C0874">
            <w:pPr>
              <w:spacing w:before="40"/>
              <w:ind w:firstLine="397"/>
              <w:rPr>
                <w:sz w:val="24"/>
                <w:szCs w:val="24"/>
              </w:rPr>
            </w:pPr>
            <w:r>
              <w:rPr>
                <w:sz w:val="24"/>
                <w:szCs w:val="24"/>
              </w:rPr>
              <w:t>4</w:t>
            </w:r>
          </w:p>
        </w:tc>
        <w:tc>
          <w:tcPr>
            <w:tcW w:w="365" w:type="pct"/>
          </w:tcPr>
          <w:p w:rsidR="008C0874" w:rsidRPr="008C0874" w:rsidRDefault="008C0874" w:rsidP="008C0874">
            <w:pPr>
              <w:spacing w:before="40"/>
              <w:ind w:firstLine="397"/>
              <w:rPr>
                <w:sz w:val="24"/>
                <w:szCs w:val="24"/>
              </w:rPr>
            </w:pPr>
          </w:p>
        </w:tc>
        <w:tc>
          <w:tcPr>
            <w:tcW w:w="363" w:type="pct"/>
            <w:tcMar>
              <w:top w:w="57" w:type="dxa"/>
              <w:left w:w="85" w:type="dxa"/>
              <w:bottom w:w="57" w:type="dxa"/>
              <w:right w:w="85" w:type="dxa"/>
            </w:tcMar>
            <w:vAlign w:val="center"/>
          </w:tcPr>
          <w:p w:rsidR="008C0874" w:rsidRPr="008C0874" w:rsidRDefault="008C0874" w:rsidP="00126719">
            <w:pPr>
              <w:spacing w:before="40"/>
              <w:rPr>
                <w:sz w:val="24"/>
                <w:szCs w:val="24"/>
              </w:rPr>
            </w:pPr>
            <w:r w:rsidRPr="008C0874">
              <w:rPr>
                <w:sz w:val="24"/>
                <w:szCs w:val="24"/>
              </w:rPr>
              <w:t>11</w:t>
            </w:r>
          </w:p>
        </w:tc>
        <w:tc>
          <w:tcPr>
            <w:tcW w:w="1040" w:type="pct"/>
            <w:tcMar>
              <w:top w:w="57" w:type="dxa"/>
              <w:left w:w="85" w:type="dxa"/>
              <w:bottom w:w="57" w:type="dxa"/>
              <w:right w:w="85" w:type="dxa"/>
            </w:tcMar>
            <w:vAlign w:val="center"/>
          </w:tcPr>
          <w:p w:rsidR="008C0874" w:rsidRPr="008C0874" w:rsidRDefault="008C0874" w:rsidP="008C0874">
            <w:pPr>
              <w:spacing w:before="40"/>
              <w:ind w:firstLine="397"/>
              <w:jc w:val="center"/>
              <w:rPr>
                <w:snapToGrid w:val="0"/>
                <w:sz w:val="24"/>
                <w:szCs w:val="24"/>
              </w:rPr>
            </w:pPr>
            <w:r w:rsidRPr="008C0874">
              <w:rPr>
                <w:snapToGrid w:val="0"/>
                <w:sz w:val="24"/>
                <w:szCs w:val="24"/>
              </w:rPr>
              <w:t>Тестирование</w:t>
            </w:r>
          </w:p>
        </w:tc>
      </w:tr>
      <w:tr w:rsidR="00126719" w:rsidRPr="008C0874" w:rsidTr="00C342A9">
        <w:trPr>
          <w:trHeight w:val="249"/>
        </w:trPr>
        <w:tc>
          <w:tcPr>
            <w:tcW w:w="1700" w:type="pct"/>
            <w:tcMar>
              <w:top w:w="57" w:type="dxa"/>
              <w:left w:w="85" w:type="dxa"/>
              <w:bottom w:w="57" w:type="dxa"/>
              <w:right w:w="85" w:type="dxa"/>
            </w:tcMar>
          </w:tcPr>
          <w:p w:rsidR="00126719" w:rsidRDefault="00126719" w:rsidP="00FB6D26">
            <w:pPr>
              <w:rPr>
                <w:b/>
              </w:rPr>
            </w:pPr>
            <w:r w:rsidRPr="00946A03">
              <w:rPr>
                <w:b/>
              </w:rPr>
              <w:t>Промежуточная аттестация</w:t>
            </w:r>
          </w:p>
          <w:p w:rsidR="00126719" w:rsidRPr="00946A03" w:rsidRDefault="00126719" w:rsidP="00FB6D26">
            <w:pPr>
              <w:rPr>
                <w:b/>
              </w:rPr>
            </w:pPr>
          </w:p>
          <w:p w:rsidR="00126719" w:rsidRPr="00946A03" w:rsidRDefault="00126719" w:rsidP="00FB6D26">
            <w:pPr>
              <w:shd w:val="clear" w:color="auto" w:fill="FFFFFF"/>
              <w:rPr>
                <w:b/>
                <w:bCs/>
                <w:iCs/>
                <w:sz w:val="24"/>
                <w:szCs w:val="24"/>
                <w:lang w:eastAsia="en-US" w:bidi="en-US"/>
              </w:rPr>
            </w:pPr>
          </w:p>
        </w:tc>
        <w:tc>
          <w:tcPr>
            <w:tcW w:w="293" w:type="pct"/>
            <w:tcMar>
              <w:top w:w="57" w:type="dxa"/>
              <w:left w:w="85" w:type="dxa"/>
              <w:bottom w:w="57" w:type="dxa"/>
              <w:right w:w="85" w:type="dxa"/>
            </w:tcMar>
          </w:tcPr>
          <w:p w:rsidR="00126719" w:rsidRPr="008C0874" w:rsidRDefault="00126719" w:rsidP="008C0874">
            <w:pPr>
              <w:spacing w:before="40"/>
              <w:rPr>
                <w:bCs/>
                <w:sz w:val="24"/>
                <w:szCs w:val="24"/>
              </w:rPr>
            </w:pPr>
          </w:p>
        </w:tc>
        <w:tc>
          <w:tcPr>
            <w:tcW w:w="436" w:type="pct"/>
            <w:tcMar>
              <w:top w:w="57" w:type="dxa"/>
              <w:left w:w="85" w:type="dxa"/>
              <w:bottom w:w="57" w:type="dxa"/>
              <w:right w:w="85" w:type="dxa"/>
            </w:tcMar>
          </w:tcPr>
          <w:p w:rsidR="00126719" w:rsidRPr="008C0874" w:rsidRDefault="00126719" w:rsidP="008C0874">
            <w:pPr>
              <w:spacing w:before="40"/>
              <w:rPr>
                <w:bCs/>
                <w:sz w:val="24"/>
                <w:szCs w:val="24"/>
                <w:lang w:val="en-US"/>
              </w:rPr>
            </w:pPr>
          </w:p>
        </w:tc>
        <w:tc>
          <w:tcPr>
            <w:tcW w:w="438" w:type="pct"/>
            <w:tcMar>
              <w:top w:w="57" w:type="dxa"/>
              <w:left w:w="85" w:type="dxa"/>
              <w:bottom w:w="57" w:type="dxa"/>
              <w:right w:w="85" w:type="dxa"/>
            </w:tcMar>
          </w:tcPr>
          <w:p w:rsidR="00126719" w:rsidRPr="008C0874" w:rsidRDefault="00126719" w:rsidP="008C0874">
            <w:pPr>
              <w:spacing w:before="40"/>
              <w:rPr>
                <w:bCs/>
                <w:sz w:val="24"/>
                <w:szCs w:val="24"/>
                <w:lang w:val="en-US"/>
              </w:rPr>
            </w:pPr>
          </w:p>
        </w:tc>
        <w:tc>
          <w:tcPr>
            <w:tcW w:w="365" w:type="pct"/>
          </w:tcPr>
          <w:p w:rsidR="00126719" w:rsidRPr="008C0874" w:rsidRDefault="00126719" w:rsidP="008C0874">
            <w:pPr>
              <w:spacing w:before="40"/>
              <w:ind w:left="91"/>
              <w:rPr>
                <w:bCs/>
                <w:sz w:val="24"/>
                <w:szCs w:val="24"/>
                <w:lang w:val="en-US"/>
              </w:rPr>
            </w:pPr>
          </w:p>
        </w:tc>
        <w:tc>
          <w:tcPr>
            <w:tcW w:w="365" w:type="pct"/>
          </w:tcPr>
          <w:p w:rsidR="00126719" w:rsidRDefault="00126719" w:rsidP="008C0874">
            <w:pPr>
              <w:spacing w:before="40"/>
              <w:rPr>
                <w:bCs/>
                <w:sz w:val="24"/>
                <w:szCs w:val="24"/>
              </w:rPr>
            </w:pPr>
          </w:p>
        </w:tc>
        <w:tc>
          <w:tcPr>
            <w:tcW w:w="363" w:type="pct"/>
            <w:tcMar>
              <w:top w:w="57" w:type="dxa"/>
              <w:left w:w="85" w:type="dxa"/>
              <w:bottom w:w="57" w:type="dxa"/>
              <w:right w:w="85" w:type="dxa"/>
            </w:tcMar>
          </w:tcPr>
          <w:p w:rsidR="00126719" w:rsidRPr="008C0874" w:rsidRDefault="00126719" w:rsidP="008C0874">
            <w:pPr>
              <w:spacing w:before="40"/>
              <w:rPr>
                <w:bCs/>
                <w:sz w:val="24"/>
                <w:szCs w:val="24"/>
                <w:lang w:val="en-US"/>
              </w:rPr>
            </w:pPr>
          </w:p>
        </w:tc>
        <w:tc>
          <w:tcPr>
            <w:tcW w:w="1040" w:type="pct"/>
            <w:tcMar>
              <w:top w:w="57" w:type="dxa"/>
              <w:left w:w="85" w:type="dxa"/>
              <w:bottom w:w="57" w:type="dxa"/>
              <w:right w:w="85" w:type="dxa"/>
            </w:tcMar>
            <w:vAlign w:val="center"/>
          </w:tcPr>
          <w:p w:rsidR="00126719" w:rsidRPr="008C0874" w:rsidRDefault="00126719" w:rsidP="008C0874">
            <w:pPr>
              <w:spacing w:before="40"/>
              <w:ind w:firstLine="397"/>
              <w:rPr>
                <w:b/>
                <w:bCs/>
                <w:sz w:val="24"/>
                <w:szCs w:val="24"/>
              </w:rPr>
            </w:pPr>
            <w:r w:rsidRPr="008C0874">
              <w:rPr>
                <w:b/>
                <w:bCs/>
                <w:snapToGrid w:val="0"/>
                <w:sz w:val="24"/>
                <w:szCs w:val="24"/>
              </w:rPr>
              <w:t>Зачет</w:t>
            </w:r>
          </w:p>
        </w:tc>
      </w:tr>
      <w:tr w:rsidR="00126719" w:rsidRPr="008C0874" w:rsidTr="00C342A9">
        <w:trPr>
          <w:trHeight w:val="249"/>
        </w:trPr>
        <w:tc>
          <w:tcPr>
            <w:tcW w:w="1700" w:type="pct"/>
            <w:tcMar>
              <w:top w:w="57" w:type="dxa"/>
              <w:left w:w="85" w:type="dxa"/>
              <w:bottom w:w="57" w:type="dxa"/>
              <w:right w:w="85" w:type="dxa"/>
            </w:tcMar>
          </w:tcPr>
          <w:p w:rsidR="00126719" w:rsidRPr="00946A03" w:rsidRDefault="00126719" w:rsidP="00FB6D26">
            <w:pPr>
              <w:shd w:val="clear" w:color="auto" w:fill="FFFFFF"/>
              <w:rPr>
                <w:b/>
                <w:bCs/>
                <w:iCs/>
                <w:sz w:val="24"/>
                <w:szCs w:val="24"/>
                <w:lang w:eastAsia="en-US" w:bidi="en-US"/>
              </w:rPr>
            </w:pPr>
            <w:r w:rsidRPr="00946A03">
              <w:rPr>
                <w:b/>
                <w:iCs/>
                <w:sz w:val="24"/>
                <w:szCs w:val="24"/>
                <w:lang w:val="en-US" w:eastAsia="en-US" w:bidi="en-US"/>
              </w:rPr>
              <w:t>ВСЕГО</w:t>
            </w:r>
          </w:p>
        </w:tc>
        <w:tc>
          <w:tcPr>
            <w:tcW w:w="293" w:type="pct"/>
            <w:tcMar>
              <w:top w:w="57" w:type="dxa"/>
              <w:left w:w="85" w:type="dxa"/>
              <w:bottom w:w="57" w:type="dxa"/>
              <w:right w:w="85" w:type="dxa"/>
            </w:tcMar>
          </w:tcPr>
          <w:p w:rsidR="00126719" w:rsidRPr="008C0874" w:rsidRDefault="00126719" w:rsidP="008C0874">
            <w:pPr>
              <w:spacing w:before="40"/>
              <w:rPr>
                <w:bCs/>
                <w:sz w:val="24"/>
                <w:szCs w:val="24"/>
              </w:rPr>
            </w:pPr>
            <w:r w:rsidRPr="008C0874">
              <w:rPr>
                <w:bCs/>
                <w:sz w:val="24"/>
                <w:szCs w:val="24"/>
              </w:rPr>
              <w:t>72</w:t>
            </w:r>
          </w:p>
        </w:tc>
        <w:tc>
          <w:tcPr>
            <w:tcW w:w="436" w:type="pct"/>
            <w:tcMar>
              <w:top w:w="57" w:type="dxa"/>
              <w:left w:w="85" w:type="dxa"/>
              <w:bottom w:w="57" w:type="dxa"/>
              <w:right w:w="85" w:type="dxa"/>
            </w:tcMar>
          </w:tcPr>
          <w:p w:rsidR="00126719" w:rsidRPr="008C0874" w:rsidRDefault="00126719" w:rsidP="008C0874">
            <w:pPr>
              <w:spacing w:before="40"/>
              <w:rPr>
                <w:bCs/>
                <w:sz w:val="24"/>
                <w:szCs w:val="24"/>
                <w:lang w:val="en-US"/>
              </w:rPr>
            </w:pPr>
            <w:r w:rsidRPr="008C0874">
              <w:rPr>
                <w:bCs/>
                <w:sz w:val="24"/>
                <w:szCs w:val="24"/>
                <w:lang w:val="en-US"/>
              </w:rPr>
              <w:t>14</w:t>
            </w:r>
          </w:p>
        </w:tc>
        <w:tc>
          <w:tcPr>
            <w:tcW w:w="438" w:type="pct"/>
            <w:tcMar>
              <w:top w:w="57" w:type="dxa"/>
              <w:left w:w="85" w:type="dxa"/>
              <w:bottom w:w="57" w:type="dxa"/>
              <w:right w:w="85" w:type="dxa"/>
            </w:tcMar>
          </w:tcPr>
          <w:p w:rsidR="00126719" w:rsidRPr="008C0874" w:rsidRDefault="00126719" w:rsidP="008C0874">
            <w:pPr>
              <w:spacing w:before="40"/>
              <w:rPr>
                <w:bCs/>
                <w:sz w:val="24"/>
                <w:szCs w:val="24"/>
                <w:lang w:val="en-US"/>
              </w:rPr>
            </w:pPr>
          </w:p>
        </w:tc>
        <w:tc>
          <w:tcPr>
            <w:tcW w:w="365" w:type="pct"/>
          </w:tcPr>
          <w:p w:rsidR="00126719" w:rsidRPr="008C0874" w:rsidRDefault="00126719" w:rsidP="008C0874">
            <w:pPr>
              <w:spacing w:before="40"/>
              <w:ind w:left="91"/>
              <w:rPr>
                <w:bCs/>
                <w:sz w:val="24"/>
                <w:szCs w:val="24"/>
                <w:lang w:val="en-US"/>
              </w:rPr>
            </w:pPr>
            <w:r w:rsidRPr="008C0874">
              <w:rPr>
                <w:bCs/>
                <w:sz w:val="24"/>
                <w:szCs w:val="24"/>
                <w:lang w:val="en-US"/>
              </w:rPr>
              <w:t>4</w:t>
            </w:r>
          </w:p>
        </w:tc>
        <w:tc>
          <w:tcPr>
            <w:tcW w:w="365" w:type="pct"/>
          </w:tcPr>
          <w:p w:rsidR="00126719" w:rsidRPr="008C0874" w:rsidRDefault="00126719" w:rsidP="008C0874">
            <w:pPr>
              <w:spacing w:before="40"/>
              <w:rPr>
                <w:bCs/>
                <w:sz w:val="24"/>
                <w:szCs w:val="24"/>
              </w:rPr>
            </w:pPr>
            <w:r>
              <w:rPr>
                <w:bCs/>
                <w:sz w:val="24"/>
                <w:szCs w:val="24"/>
              </w:rPr>
              <w:t>2</w:t>
            </w:r>
          </w:p>
        </w:tc>
        <w:tc>
          <w:tcPr>
            <w:tcW w:w="363" w:type="pct"/>
            <w:tcMar>
              <w:top w:w="57" w:type="dxa"/>
              <w:left w:w="85" w:type="dxa"/>
              <w:bottom w:w="57" w:type="dxa"/>
              <w:right w:w="85" w:type="dxa"/>
            </w:tcMar>
          </w:tcPr>
          <w:p w:rsidR="00126719" w:rsidRPr="008C0874" w:rsidRDefault="00126719" w:rsidP="008C0874">
            <w:pPr>
              <w:spacing w:before="40"/>
              <w:rPr>
                <w:bCs/>
                <w:sz w:val="24"/>
                <w:szCs w:val="24"/>
                <w:lang w:val="en-US"/>
              </w:rPr>
            </w:pPr>
            <w:r w:rsidRPr="008C0874">
              <w:rPr>
                <w:bCs/>
                <w:sz w:val="24"/>
                <w:szCs w:val="24"/>
                <w:lang w:val="en-US"/>
              </w:rPr>
              <w:t>54</w:t>
            </w:r>
          </w:p>
        </w:tc>
        <w:tc>
          <w:tcPr>
            <w:tcW w:w="1040" w:type="pct"/>
            <w:tcMar>
              <w:top w:w="57" w:type="dxa"/>
              <w:left w:w="85" w:type="dxa"/>
              <w:bottom w:w="57" w:type="dxa"/>
              <w:right w:w="85" w:type="dxa"/>
            </w:tcMar>
            <w:vAlign w:val="center"/>
          </w:tcPr>
          <w:p w:rsidR="00126719" w:rsidRPr="008C0874" w:rsidRDefault="00126719" w:rsidP="008C0874">
            <w:pPr>
              <w:spacing w:before="40"/>
              <w:ind w:firstLine="397"/>
              <w:rPr>
                <w:b/>
                <w:bCs/>
                <w:sz w:val="24"/>
                <w:szCs w:val="24"/>
              </w:rPr>
            </w:pPr>
          </w:p>
        </w:tc>
      </w:tr>
      <w:tr w:rsidR="00126719" w:rsidRPr="008C0874" w:rsidTr="00C342A9">
        <w:trPr>
          <w:trHeight w:val="249"/>
        </w:trPr>
        <w:tc>
          <w:tcPr>
            <w:tcW w:w="1700" w:type="pct"/>
            <w:tcMar>
              <w:top w:w="57" w:type="dxa"/>
              <w:left w:w="85" w:type="dxa"/>
              <w:bottom w:w="57" w:type="dxa"/>
              <w:right w:w="85" w:type="dxa"/>
            </w:tcMar>
          </w:tcPr>
          <w:p w:rsidR="00126719" w:rsidRPr="00946A03" w:rsidRDefault="00126719" w:rsidP="00FB6D26">
            <w:pPr>
              <w:shd w:val="clear" w:color="auto" w:fill="FFFFFF"/>
              <w:rPr>
                <w:b/>
                <w:bCs/>
                <w:iCs/>
                <w:sz w:val="24"/>
                <w:szCs w:val="24"/>
                <w:lang w:eastAsia="en-US" w:bidi="en-US"/>
              </w:rPr>
            </w:pPr>
            <w:r w:rsidRPr="00946A03">
              <w:rPr>
                <w:b/>
                <w:iCs/>
                <w:sz w:val="24"/>
                <w:szCs w:val="24"/>
                <w:lang w:val="en-US" w:eastAsia="en-US" w:bidi="en-US"/>
              </w:rPr>
              <w:t>ВСЕГО в астрон.часах</w:t>
            </w:r>
          </w:p>
        </w:tc>
        <w:tc>
          <w:tcPr>
            <w:tcW w:w="293" w:type="pct"/>
            <w:tcMar>
              <w:top w:w="57" w:type="dxa"/>
              <w:left w:w="85" w:type="dxa"/>
              <w:bottom w:w="57" w:type="dxa"/>
              <w:right w:w="85" w:type="dxa"/>
            </w:tcMar>
          </w:tcPr>
          <w:p w:rsidR="00126719" w:rsidRPr="008C0874" w:rsidRDefault="00126719" w:rsidP="008C0874">
            <w:pPr>
              <w:spacing w:before="40"/>
              <w:rPr>
                <w:bCs/>
                <w:sz w:val="24"/>
                <w:szCs w:val="24"/>
              </w:rPr>
            </w:pPr>
            <w:r w:rsidRPr="008C0874">
              <w:rPr>
                <w:bCs/>
                <w:sz w:val="24"/>
                <w:szCs w:val="24"/>
              </w:rPr>
              <w:t>54</w:t>
            </w:r>
          </w:p>
        </w:tc>
        <w:tc>
          <w:tcPr>
            <w:tcW w:w="436" w:type="pct"/>
            <w:tcMar>
              <w:top w:w="57" w:type="dxa"/>
              <w:left w:w="85" w:type="dxa"/>
              <w:bottom w:w="57" w:type="dxa"/>
              <w:right w:w="85" w:type="dxa"/>
            </w:tcMar>
          </w:tcPr>
          <w:p w:rsidR="00126719" w:rsidRPr="008C0874" w:rsidRDefault="00126719" w:rsidP="008C0874">
            <w:pPr>
              <w:spacing w:before="40"/>
              <w:rPr>
                <w:bCs/>
                <w:sz w:val="24"/>
                <w:szCs w:val="24"/>
              </w:rPr>
            </w:pPr>
            <w:r w:rsidRPr="008C0874">
              <w:rPr>
                <w:bCs/>
                <w:sz w:val="24"/>
                <w:szCs w:val="24"/>
              </w:rPr>
              <w:t>10,5</w:t>
            </w:r>
          </w:p>
        </w:tc>
        <w:tc>
          <w:tcPr>
            <w:tcW w:w="438" w:type="pct"/>
            <w:tcMar>
              <w:top w:w="57" w:type="dxa"/>
              <w:left w:w="85" w:type="dxa"/>
              <w:bottom w:w="57" w:type="dxa"/>
              <w:right w:w="85" w:type="dxa"/>
            </w:tcMar>
          </w:tcPr>
          <w:p w:rsidR="00126719" w:rsidRPr="008C0874" w:rsidRDefault="00126719" w:rsidP="008C0874">
            <w:pPr>
              <w:spacing w:before="40"/>
              <w:rPr>
                <w:bCs/>
                <w:sz w:val="24"/>
                <w:szCs w:val="24"/>
              </w:rPr>
            </w:pPr>
          </w:p>
        </w:tc>
        <w:tc>
          <w:tcPr>
            <w:tcW w:w="365" w:type="pct"/>
          </w:tcPr>
          <w:p w:rsidR="00126719" w:rsidRPr="008C0874" w:rsidRDefault="00126719" w:rsidP="008C0874">
            <w:pPr>
              <w:spacing w:before="40"/>
              <w:ind w:left="91"/>
              <w:rPr>
                <w:bCs/>
                <w:sz w:val="24"/>
                <w:szCs w:val="24"/>
              </w:rPr>
            </w:pPr>
            <w:r w:rsidRPr="008C0874">
              <w:rPr>
                <w:bCs/>
                <w:sz w:val="24"/>
                <w:szCs w:val="24"/>
              </w:rPr>
              <w:t>3</w:t>
            </w:r>
          </w:p>
        </w:tc>
        <w:tc>
          <w:tcPr>
            <w:tcW w:w="365" w:type="pct"/>
          </w:tcPr>
          <w:p w:rsidR="00126719" w:rsidRPr="008C0874" w:rsidRDefault="00126719" w:rsidP="008C0874">
            <w:pPr>
              <w:spacing w:before="40"/>
              <w:rPr>
                <w:bCs/>
                <w:sz w:val="24"/>
                <w:szCs w:val="24"/>
              </w:rPr>
            </w:pPr>
            <w:r>
              <w:rPr>
                <w:bCs/>
                <w:sz w:val="24"/>
                <w:szCs w:val="24"/>
              </w:rPr>
              <w:t>1,5</w:t>
            </w:r>
          </w:p>
        </w:tc>
        <w:tc>
          <w:tcPr>
            <w:tcW w:w="363" w:type="pct"/>
            <w:tcMar>
              <w:top w:w="57" w:type="dxa"/>
              <w:left w:w="85" w:type="dxa"/>
              <w:bottom w:w="57" w:type="dxa"/>
              <w:right w:w="85" w:type="dxa"/>
            </w:tcMar>
          </w:tcPr>
          <w:p w:rsidR="00126719" w:rsidRPr="008C0874" w:rsidRDefault="00126719" w:rsidP="00126719">
            <w:pPr>
              <w:spacing w:before="40"/>
              <w:rPr>
                <w:bCs/>
                <w:sz w:val="24"/>
                <w:szCs w:val="24"/>
              </w:rPr>
            </w:pPr>
            <w:r w:rsidRPr="008C0874">
              <w:rPr>
                <w:bCs/>
                <w:sz w:val="24"/>
                <w:szCs w:val="24"/>
              </w:rPr>
              <w:t>40,5</w:t>
            </w:r>
          </w:p>
        </w:tc>
        <w:tc>
          <w:tcPr>
            <w:tcW w:w="1040" w:type="pct"/>
            <w:tcMar>
              <w:top w:w="57" w:type="dxa"/>
              <w:left w:w="85" w:type="dxa"/>
              <w:bottom w:w="57" w:type="dxa"/>
              <w:right w:w="85" w:type="dxa"/>
            </w:tcMar>
            <w:vAlign w:val="center"/>
          </w:tcPr>
          <w:p w:rsidR="00126719" w:rsidRPr="008C0874" w:rsidRDefault="00126719" w:rsidP="008C0874">
            <w:pPr>
              <w:spacing w:before="40"/>
              <w:ind w:firstLine="397"/>
              <w:rPr>
                <w:b/>
                <w:bCs/>
                <w:sz w:val="24"/>
                <w:szCs w:val="24"/>
              </w:rPr>
            </w:pPr>
          </w:p>
        </w:tc>
      </w:tr>
    </w:tbl>
    <w:p w:rsidR="008C0874" w:rsidRPr="008C0874" w:rsidRDefault="008C0874" w:rsidP="008C0874">
      <w:pPr>
        <w:tabs>
          <w:tab w:val="left" w:pos="1050"/>
        </w:tabs>
        <w:ind w:left="720"/>
        <w:contextualSpacing/>
        <w:jc w:val="center"/>
        <w:rPr>
          <w:b/>
          <w:sz w:val="24"/>
          <w:szCs w:val="24"/>
        </w:rPr>
      </w:pPr>
      <w:r w:rsidRPr="008C0874">
        <w:rPr>
          <w:b/>
          <w:sz w:val="24"/>
          <w:szCs w:val="24"/>
        </w:rPr>
        <w:t>Заочная форма обучения</w:t>
      </w:r>
    </w:p>
    <w:p w:rsidR="008C0874" w:rsidRPr="008C0874" w:rsidRDefault="008C0874" w:rsidP="008C0874">
      <w:pPr>
        <w:tabs>
          <w:tab w:val="left" w:pos="1050"/>
        </w:tabs>
        <w:ind w:left="720"/>
        <w:contextualSpacing/>
        <w:jc w:val="center"/>
        <w:rPr>
          <w:b/>
          <w:sz w:val="24"/>
          <w:szCs w:val="24"/>
        </w:rPr>
      </w:pPr>
    </w:p>
    <w:tbl>
      <w:tblPr>
        <w:tblW w:w="5197"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299"/>
        <w:gridCol w:w="992"/>
        <w:gridCol w:w="709"/>
        <w:gridCol w:w="851"/>
        <w:gridCol w:w="729"/>
        <w:gridCol w:w="16"/>
        <w:gridCol w:w="675"/>
        <w:gridCol w:w="653"/>
        <w:gridCol w:w="1976"/>
      </w:tblGrid>
      <w:tr w:rsidR="008C0874" w:rsidRPr="008C0874" w:rsidTr="00126719">
        <w:trPr>
          <w:trHeight w:val="20"/>
        </w:trPr>
        <w:tc>
          <w:tcPr>
            <w:tcW w:w="1666" w:type="pct"/>
            <w:vMerge w:val="restart"/>
            <w:tcMar>
              <w:top w:w="28" w:type="dxa"/>
              <w:left w:w="85" w:type="dxa"/>
              <w:bottom w:w="28" w:type="dxa"/>
              <w:right w:w="85" w:type="dxa"/>
            </w:tcMar>
          </w:tcPr>
          <w:p w:rsidR="008C0874" w:rsidRPr="008C0874" w:rsidRDefault="008C0874" w:rsidP="008C0874">
            <w:pPr>
              <w:rPr>
                <w:snapToGrid w:val="0"/>
                <w:sz w:val="24"/>
                <w:szCs w:val="24"/>
              </w:rPr>
            </w:pPr>
            <w:r w:rsidRPr="008C0874">
              <w:rPr>
                <w:snapToGrid w:val="0"/>
                <w:sz w:val="24"/>
                <w:szCs w:val="24"/>
              </w:rPr>
              <w:t>Наименование темы</w:t>
            </w:r>
          </w:p>
        </w:tc>
        <w:tc>
          <w:tcPr>
            <w:tcW w:w="501" w:type="pct"/>
            <w:vMerge w:val="restart"/>
            <w:tcMar>
              <w:top w:w="28" w:type="dxa"/>
              <w:left w:w="85" w:type="dxa"/>
              <w:bottom w:w="28" w:type="dxa"/>
              <w:right w:w="85" w:type="dxa"/>
            </w:tcMar>
          </w:tcPr>
          <w:p w:rsidR="008C0874" w:rsidRPr="008C0874" w:rsidRDefault="008C0874" w:rsidP="008C0874">
            <w:pPr>
              <w:rPr>
                <w:snapToGrid w:val="0"/>
                <w:sz w:val="24"/>
                <w:szCs w:val="24"/>
              </w:rPr>
            </w:pPr>
            <w:r w:rsidRPr="008C0874">
              <w:rPr>
                <w:snapToGrid w:val="0"/>
                <w:sz w:val="24"/>
                <w:szCs w:val="24"/>
              </w:rPr>
              <w:t xml:space="preserve">Всего </w:t>
            </w:r>
            <w:r w:rsidRPr="008C0874">
              <w:rPr>
                <w:snapToGrid w:val="0"/>
                <w:sz w:val="24"/>
                <w:szCs w:val="24"/>
              </w:rPr>
              <w:br/>
              <w:t>часов</w:t>
            </w:r>
          </w:p>
        </w:tc>
        <w:tc>
          <w:tcPr>
            <w:tcW w:w="1835" w:type="pct"/>
            <w:gridSpan w:val="6"/>
            <w:tcMar>
              <w:top w:w="28" w:type="dxa"/>
              <w:left w:w="85" w:type="dxa"/>
              <w:bottom w:w="28" w:type="dxa"/>
              <w:right w:w="85" w:type="dxa"/>
            </w:tcMar>
          </w:tcPr>
          <w:p w:rsidR="008C0874" w:rsidRPr="008C0874" w:rsidRDefault="008C0874" w:rsidP="008C0874">
            <w:pPr>
              <w:rPr>
                <w:snapToGrid w:val="0"/>
                <w:sz w:val="24"/>
                <w:szCs w:val="24"/>
              </w:rPr>
            </w:pPr>
            <w:r w:rsidRPr="008C0874">
              <w:rPr>
                <w:b/>
                <w:bCs/>
                <w:sz w:val="24"/>
                <w:szCs w:val="24"/>
              </w:rPr>
              <w:t>Объем дисциплины (модуля), час.</w:t>
            </w:r>
          </w:p>
        </w:tc>
        <w:tc>
          <w:tcPr>
            <w:tcW w:w="998" w:type="pct"/>
            <w:vMerge w:val="restart"/>
            <w:tcMar>
              <w:top w:w="28" w:type="dxa"/>
              <w:left w:w="85" w:type="dxa"/>
              <w:bottom w:w="28" w:type="dxa"/>
              <w:right w:w="85" w:type="dxa"/>
            </w:tcMar>
          </w:tcPr>
          <w:p w:rsidR="008C0874" w:rsidRPr="008C0874" w:rsidRDefault="008C0874" w:rsidP="008C0874">
            <w:pPr>
              <w:rPr>
                <w:snapToGrid w:val="0"/>
                <w:sz w:val="24"/>
                <w:szCs w:val="24"/>
              </w:rPr>
            </w:pPr>
            <w:r w:rsidRPr="008C0874">
              <w:rPr>
                <w:b/>
                <w:bCs/>
                <w:sz w:val="24"/>
                <w:szCs w:val="24"/>
              </w:rPr>
              <w:t>Форма</w:t>
            </w:r>
            <w:r w:rsidRPr="008C0874">
              <w:rPr>
                <w:b/>
                <w:bCs/>
                <w:sz w:val="24"/>
                <w:szCs w:val="24"/>
              </w:rPr>
              <w:br/>
              <w:t xml:space="preserve">текущего </w:t>
            </w:r>
            <w:r w:rsidRPr="008C0874">
              <w:rPr>
                <w:b/>
                <w:bCs/>
                <w:sz w:val="24"/>
                <w:szCs w:val="24"/>
              </w:rPr>
              <w:br/>
              <w:t>контроля успеваемости**, промежуточной аттестации</w:t>
            </w:r>
          </w:p>
        </w:tc>
      </w:tr>
      <w:tr w:rsidR="008C0874" w:rsidRPr="008C0874" w:rsidTr="00126719">
        <w:trPr>
          <w:trHeight w:val="20"/>
        </w:trPr>
        <w:tc>
          <w:tcPr>
            <w:tcW w:w="1666" w:type="pct"/>
            <w:vMerge/>
            <w:tcMar>
              <w:top w:w="28" w:type="dxa"/>
              <w:left w:w="85" w:type="dxa"/>
              <w:bottom w:w="28" w:type="dxa"/>
              <w:right w:w="85" w:type="dxa"/>
            </w:tcMar>
          </w:tcPr>
          <w:p w:rsidR="008C0874" w:rsidRPr="008C0874" w:rsidRDefault="008C0874" w:rsidP="008C0874">
            <w:pPr>
              <w:rPr>
                <w:snapToGrid w:val="0"/>
                <w:sz w:val="24"/>
                <w:szCs w:val="24"/>
              </w:rPr>
            </w:pPr>
          </w:p>
        </w:tc>
        <w:tc>
          <w:tcPr>
            <w:tcW w:w="501" w:type="pct"/>
            <w:vMerge/>
            <w:tcMar>
              <w:top w:w="28" w:type="dxa"/>
              <w:left w:w="85" w:type="dxa"/>
              <w:bottom w:w="28" w:type="dxa"/>
              <w:right w:w="85" w:type="dxa"/>
            </w:tcMar>
          </w:tcPr>
          <w:p w:rsidR="008C0874" w:rsidRPr="008C0874" w:rsidRDefault="008C0874" w:rsidP="008C0874">
            <w:pPr>
              <w:rPr>
                <w:snapToGrid w:val="0"/>
                <w:sz w:val="24"/>
                <w:szCs w:val="24"/>
              </w:rPr>
            </w:pPr>
          </w:p>
        </w:tc>
        <w:tc>
          <w:tcPr>
            <w:tcW w:w="1505" w:type="pct"/>
            <w:gridSpan w:val="5"/>
            <w:tcMar>
              <w:top w:w="28" w:type="dxa"/>
              <w:left w:w="85" w:type="dxa"/>
              <w:bottom w:w="28" w:type="dxa"/>
              <w:right w:w="85" w:type="dxa"/>
            </w:tcMar>
          </w:tcPr>
          <w:p w:rsidR="008C0874" w:rsidRPr="008C0874" w:rsidRDefault="008C0874" w:rsidP="008C0874">
            <w:pPr>
              <w:rPr>
                <w:snapToGrid w:val="0"/>
                <w:sz w:val="24"/>
                <w:szCs w:val="24"/>
              </w:rPr>
            </w:pPr>
            <w:r w:rsidRPr="008C0874">
              <w:rPr>
                <w:b/>
                <w:bCs/>
                <w:sz w:val="24"/>
                <w:szCs w:val="24"/>
              </w:rPr>
              <w:t>Контактная работа обучающихся с преподавателем</w:t>
            </w:r>
            <w:r w:rsidRPr="008C0874">
              <w:rPr>
                <w:b/>
                <w:bCs/>
                <w:sz w:val="24"/>
                <w:szCs w:val="24"/>
              </w:rPr>
              <w:br/>
              <w:t>по видам учебных занятий</w:t>
            </w:r>
          </w:p>
        </w:tc>
        <w:tc>
          <w:tcPr>
            <w:tcW w:w="330" w:type="pct"/>
            <w:vMerge w:val="restart"/>
            <w:tcMar>
              <w:top w:w="28" w:type="dxa"/>
              <w:left w:w="85" w:type="dxa"/>
              <w:bottom w:w="28" w:type="dxa"/>
              <w:right w:w="85" w:type="dxa"/>
            </w:tcMar>
          </w:tcPr>
          <w:p w:rsidR="008C0874" w:rsidRPr="008C0874" w:rsidRDefault="008C0874" w:rsidP="008C0874">
            <w:pPr>
              <w:rPr>
                <w:snapToGrid w:val="0"/>
                <w:sz w:val="24"/>
                <w:szCs w:val="24"/>
              </w:rPr>
            </w:pPr>
            <w:r w:rsidRPr="008C0874">
              <w:rPr>
                <w:snapToGrid w:val="0"/>
                <w:sz w:val="24"/>
                <w:szCs w:val="24"/>
              </w:rPr>
              <w:t>СР</w:t>
            </w:r>
          </w:p>
        </w:tc>
        <w:tc>
          <w:tcPr>
            <w:tcW w:w="998" w:type="pct"/>
            <w:vMerge/>
            <w:tcMar>
              <w:top w:w="28" w:type="dxa"/>
              <w:left w:w="85" w:type="dxa"/>
              <w:bottom w:w="28" w:type="dxa"/>
              <w:right w:w="85" w:type="dxa"/>
            </w:tcMar>
          </w:tcPr>
          <w:p w:rsidR="008C0874" w:rsidRPr="008C0874" w:rsidRDefault="008C0874" w:rsidP="008C0874">
            <w:pPr>
              <w:rPr>
                <w:snapToGrid w:val="0"/>
                <w:sz w:val="24"/>
                <w:szCs w:val="24"/>
              </w:rPr>
            </w:pPr>
          </w:p>
        </w:tc>
      </w:tr>
      <w:tr w:rsidR="008C0874" w:rsidRPr="008C0874" w:rsidTr="00126719">
        <w:trPr>
          <w:trHeight w:val="515"/>
        </w:trPr>
        <w:tc>
          <w:tcPr>
            <w:tcW w:w="1666" w:type="pct"/>
            <w:vMerge/>
            <w:tcMar>
              <w:top w:w="28" w:type="dxa"/>
              <w:left w:w="85" w:type="dxa"/>
              <w:bottom w:w="28" w:type="dxa"/>
              <w:right w:w="85" w:type="dxa"/>
            </w:tcMar>
          </w:tcPr>
          <w:p w:rsidR="008C0874" w:rsidRPr="008C0874" w:rsidRDefault="008C0874" w:rsidP="008C0874">
            <w:pPr>
              <w:rPr>
                <w:snapToGrid w:val="0"/>
                <w:sz w:val="24"/>
                <w:szCs w:val="24"/>
              </w:rPr>
            </w:pPr>
          </w:p>
        </w:tc>
        <w:tc>
          <w:tcPr>
            <w:tcW w:w="501" w:type="pct"/>
            <w:vMerge/>
            <w:tcMar>
              <w:top w:w="28" w:type="dxa"/>
              <w:left w:w="85" w:type="dxa"/>
              <w:bottom w:w="28" w:type="dxa"/>
              <w:right w:w="85" w:type="dxa"/>
            </w:tcMar>
          </w:tcPr>
          <w:p w:rsidR="008C0874" w:rsidRPr="008C0874" w:rsidRDefault="008C0874" w:rsidP="008C0874">
            <w:pPr>
              <w:rPr>
                <w:snapToGrid w:val="0"/>
                <w:sz w:val="24"/>
                <w:szCs w:val="24"/>
              </w:rPr>
            </w:pPr>
          </w:p>
        </w:tc>
        <w:tc>
          <w:tcPr>
            <w:tcW w:w="358" w:type="pct"/>
            <w:tcMar>
              <w:top w:w="28" w:type="dxa"/>
              <w:left w:w="85" w:type="dxa"/>
              <w:bottom w:w="28" w:type="dxa"/>
              <w:right w:w="85" w:type="dxa"/>
            </w:tcMar>
          </w:tcPr>
          <w:p w:rsidR="008C0874" w:rsidRPr="008C0874" w:rsidRDefault="008C0874" w:rsidP="008C0874">
            <w:pPr>
              <w:rPr>
                <w:snapToGrid w:val="0"/>
                <w:sz w:val="24"/>
                <w:szCs w:val="24"/>
              </w:rPr>
            </w:pPr>
            <w:r w:rsidRPr="008C0874">
              <w:rPr>
                <w:snapToGrid w:val="0"/>
                <w:sz w:val="24"/>
                <w:szCs w:val="24"/>
              </w:rPr>
              <w:t>Л</w:t>
            </w:r>
          </w:p>
        </w:tc>
        <w:tc>
          <w:tcPr>
            <w:tcW w:w="430" w:type="pct"/>
            <w:tcMar>
              <w:top w:w="28" w:type="dxa"/>
              <w:left w:w="85" w:type="dxa"/>
              <w:bottom w:w="28" w:type="dxa"/>
              <w:right w:w="85" w:type="dxa"/>
            </w:tcMar>
          </w:tcPr>
          <w:p w:rsidR="008C0874" w:rsidRPr="008C0874" w:rsidRDefault="008C0874" w:rsidP="008C0874">
            <w:pPr>
              <w:rPr>
                <w:snapToGrid w:val="0"/>
                <w:sz w:val="24"/>
                <w:szCs w:val="24"/>
              </w:rPr>
            </w:pPr>
            <w:r w:rsidRPr="008C0874">
              <w:rPr>
                <w:snapToGrid w:val="0"/>
                <w:sz w:val="24"/>
                <w:szCs w:val="24"/>
              </w:rPr>
              <w:t>ЛР</w:t>
            </w:r>
          </w:p>
        </w:tc>
        <w:tc>
          <w:tcPr>
            <w:tcW w:w="368" w:type="pct"/>
          </w:tcPr>
          <w:p w:rsidR="008C0874" w:rsidRPr="008C0874" w:rsidRDefault="008C0874" w:rsidP="008C0874">
            <w:pPr>
              <w:rPr>
                <w:snapToGrid w:val="0"/>
                <w:sz w:val="24"/>
                <w:szCs w:val="24"/>
              </w:rPr>
            </w:pPr>
            <w:r w:rsidRPr="008C0874">
              <w:rPr>
                <w:snapToGrid w:val="0"/>
                <w:sz w:val="24"/>
                <w:szCs w:val="24"/>
              </w:rPr>
              <w:t>ПЗ</w:t>
            </w:r>
          </w:p>
        </w:tc>
        <w:tc>
          <w:tcPr>
            <w:tcW w:w="349" w:type="pct"/>
            <w:gridSpan w:val="2"/>
          </w:tcPr>
          <w:p w:rsidR="008C0874" w:rsidRPr="008C0874" w:rsidRDefault="008C0874" w:rsidP="008C0874">
            <w:pPr>
              <w:rPr>
                <w:snapToGrid w:val="0"/>
                <w:sz w:val="24"/>
                <w:szCs w:val="24"/>
              </w:rPr>
            </w:pPr>
            <w:r w:rsidRPr="008C0874">
              <w:rPr>
                <w:snapToGrid w:val="0"/>
                <w:sz w:val="24"/>
                <w:szCs w:val="24"/>
              </w:rPr>
              <w:t>КСР</w:t>
            </w:r>
          </w:p>
        </w:tc>
        <w:tc>
          <w:tcPr>
            <w:tcW w:w="330" w:type="pct"/>
            <w:vMerge/>
            <w:tcMar>
              <w:top w:w="28" w:type="dxa"/>
              <w:left w:w="85" w:type="dxa"/>
              <w:bottom w:w="28" w:type="dxa"/>
              <w:right w:w="85" w:type="dxa"/>
            </w:tcMar>
          </w:tcPr>
          <w:p w:rsidR="008C0874" w:rsidRPr="008C0874" w:rsidRDefault="008C0874" w:rsidP="008C0874">
            <w:pPr>
              <w:rPr>
                <w:snapToGrid w:val="0"/>
                <w:sz w:val="24"/>
                <w:szCs w:val="24"/>
              </w:rPr>
            </w:pPr>
          </w:p>
        </w:tc>
        <w:tc>
          <w:tcPr>
            <w:tcW w:w="998" w:type="pct"/>
            <w:vMerge/>
            <w:tcMar>
              <w:top w:w="28" w:type="dxa"/>
              <w:left w:w="85" w:type="dxa"/>
              <w:bottom w:w="28" w:type="dxa"/>
              <w:right w:w="85" w:type="dxa"/>
            </w:tcMar>
          </w:tcPr>
          <w:p w:rsidR="008C0874" w:rsidRPr="008C0874" w:rsidRDefault="008C0874" w:rsidP="008C0874">
            <w:pPr>
              <w:rPr>
                <w:snapToGrid w:val="0"/>
                <w:sz w:val="24"/>
                <w:szCs w:val="24"/>
              </w:rPr>
            </w:pPr>
          </w:p>
        </w:tc>
      </w:tr>
      <w:tr w:rsidR="008C0874" w:rsidRPr="008C0874" w:rsidTr="00126719">
        <w:trPr>
          <w:trHeight w:val="470"/>
        </w:trPr>
        <w:tc>
          <w:tcPr>
            <w:tcW w:w="1666" w:type="pct"/>
            <w:tcMar>
              <w:top w:w="57" w:type="dxa"/>
              <w:left w:w="85" w:type="dxa"/>
              <w:bottom w:w="57" w:type="dxa"/>
              <w:right w:w="85" w:type="dxa"/>
            </w:tcMar>
          </w:tcPr>
          <w:p w:rsidR="008C0874" w:rsidRPr="008C0874" w:rsidRDefault="008C0874" w:rsidP="008C0874">
            <w:pPr>
              <w:spacing w:before="100" w:beforeAutospacing="1" w:after="100" w:afterAutospacing="1"/>
              <w:rPr>
                <w:sz w:val="24"/>
                <w:szCs w:val="24"/>
              </w:rPr>
            </w:pPr>
            <w:r w:rsidRPr="008C0874">
              <w:rPr>
                <w:sz w:val="24"/>
                <w:szCs w:val="24"/>
              </w:rPr>
              <w:lastRenderedPageBreak/>
              <w:t>Тема 1. Политическое знание и политическая наука</w:t>
            </w:r>
          </w:p>
        </w:tc>
        <w:tc>
          <w:tcPr>
            <w:tcW w:w="501" w:type="pct"/>
            <w:tcMar>
              <w:top w:w="57" w:type="dxa"/>
              <w:left w:w="85" w:type="dxa"/>
              <w:bottom w:w="57" w:type="dxa"/>
              <w:right w:w="85" w:type="dxa"/>
            </w:tcMar>
          </w:tcPr>
          <w:p w:rsidR="008C0874" w:rsidRPr="008C0874" w:rsidRDefault="008C0874" w:rsidP="008C0874">
            <w:pPr>
              <w:rPr>
                <w:sz w:val="24"/>
                <w:szCs w:val="24"/>
              </w:rPr>
            </w:pPr>
            <w:r w:rsidRPr="008C0874">
              <w:rPr>
                <w:sz w:val="24"/>
                <w:szCs w:val="24"/>
              </w:rPr>
              <w:t>13</w:t>
            </w:r>
          </w:p>
        </w:tc>
        <w:tc>
          <w:tcPr>
            <w:tcW w:w="358" w:type="pct"/>
            <w:tcMar>
              <w:top w:w="57" w:type="dxa"/>
              <w:left w:w="85" w:type="dxa"/>
              <w:bottom w:w="57" w:type="dxa"/>
              <w:right w:w="85" w:type="dxa"/>
            </w:tcMar>
          </w:tcPr>
          <w:p w:rsidR="008C0874" w:rsidRPr="008C0874" w:rsidRDefault="008C0874" w:rsidP="008C0874">
            <w:pPr>
              <w:rPr>
                <w:sz w:val="24"/>
                <w:szCs w:val="24"/>
              </w:rPr>
            </w:pPr>
            <w:r w:rsidRPr="008C0874">
              <w:rPr>
                <w:sz w:val="24"/>
                <w:szCs w:val="24"/>
              </w:rPr>
              <w:t>1</w:t>
            </w:r>
          </w:p>
        </w:tc>
        <w:tc>
          <w:tcPr>
            <w:tcW w:w="430" w:type="pct"/>
            <w:tcMar>
              <w:top w:w="57" w:type="dxa"/>
              <w:left w:w="85" w:type="dxa"/>
              <w:bottom w:w="57" w:type="dxa"/>
              <w:right w:w="85" w:type="dxa"/>
            </w:tcMar>
          </w:tcPr>
          <w:p w:rsidR="008C0874" w:rsidRPr="008C0874" w:rsidRDefault="008C0874" w:rsidP="008C0874">
            <w:pPr>
              <w:jc w:val="center"/>
              <w:rPr>
                <w:sz w:val="24"/>
                <w:szCs w:val="24"/>
              </w:rPr>
            </w:pPr>
          </w:p>
        </w:tc>
        <w:tc>
          <w:tcPr>
            <w:tcW w:w="368" w:type="pct"/>
          </w:tcPr>
          <w:p w:rsidR="008C0874" w:rsidRPr="008C0874" w:rsidRDefault="008C0874" w:rsidP="008C0874">
            <w:pPr>
              <w:rPr>
                <w:sz w:val="24"/>
                <w:szCs w:val="24"/>
              </w:rPr>
            </w:pPr>
          </w:p>
        </w:tc>
        <w:tc>
          <w:tcPr>
            <w:tcW w:w="349" w:type="pct"/>
            <w:gridSpan w:val="2"/>
          </w:tcPr>
          <w:p w:rsidR="008C0874" w:rsidRPr="008C0874" w:rsidRDefault="008C0874" w:rsidP="008C0874">
            <w:pPr>
              <w:rPr>
                <w:sz w:val="24"/>
                <w:szCs w:val="24"/>
              </w:rPr>
            </w:pPr>
          </w:p>
        </w:tc>
        <w:tc>
          <w:tcPr>
            <w:tcW w:w="330" w:type="pct"/>
            <w:tcMar>
              <w:top w:w="57" w:type="dxa"/>
              <w:left w:w="85" w:type="dxa"/>
              <w:bottom w:w="57" w:type="dxa"/>
              <w:right w:w="85" w:type="dxa"/>
            </w:tcMar>
          </w:tcPr>
          <w:p w:rsidR="008C0874" w:rsidRPr="008C0874" w:rsidRDefault="008C0874" w:rsidP="008C0874">
            <w:pPr>
              <w:rPr>
                <w:sz w:val="24"/>
                <w:szCs w:val="24"/>
              </w:rPr>
            </w:pPr>
            <w:r w:rsidRPr="008C0874">
              <w:rPr>
                <w:sz w:val="24"/>
                <w:szCs w:val="24"/>
              </w:rPr>
              <w:t>12</w:t>
            </w:r>
          </w:p>
        </w:tc>
        <w:tc>
          <w:tcPr>
            <w:tcW w:w="998" w:type="pct"/>
            <w:tcMar>
              <w:top w:w="57" w:type="dxa"/>
              <w:left w:w="85" w:type="dxa"/>
              <w:bottom w:w="57" w:type="dxa"/>
              <w:right w:w="85" w:type="dxa"/>
            </w:tcMar>
            <w:vAlign w:val="center"/>
          </w:tcPr>
          <w:p w:rsidR="008C0874" w:rsidRPr="008C0874" w:rsidRDefault="008C0874" w:rsidP="008C0874">
            <w:pPr>
              <w:rPr>
                <w:snapToGrid w:val="0"/>
                <w:sz w:val="24"/>
                <w:szCs w:val="24"/>
              </w:rPr>
            </w:pPr>
            <w:r w:rsidRPr="008C0874">
              <w:rPr>
                <w:sz w:val="24"/>
                <w:szCs w:val="24"/>
              </w:rPr>
              <w:t>Устный опрос</w:t>
            </w:r>
          </w:p>
        </w:tc>
      </w:tr>
      <w:tr w:rsidR="008C0874" w:rsidRPr="008C0874" w:rsidTr="00126719">
        <w:trPr>
          <w:trHeight w:val="636"/>
        </w:trPr>
        <w:tc>
          <w:tcPr>
            <w:tcW w:w="1666" w:type="pct"/>
            <w:tcMar>
              <w:top w:w="57" w:type="dxa"/>
              <w:left w:w="85" w:type="dxa"/>
              <w:bottom w:w="57" w:type="dxa"/>
              <w:right w:w="85" w:type="dxa"/>
            </w:tcMar>
            <w:vAlign w:val="center"/>
          </w:tcPr>
          <w:p w:rsidR="008C0874" w:rsidRPr="008C0874" w:rsidRDefault="008C0874" w:rsidP="008C0874">
            <w:pPr>
              <w:jc w:val="left"/>
              <w:rPr>
                <w:sz w:val="24"/>
                <w:szCs w:val="24"/>
              </w:rPr>
            </w:pPr>
            <w:r w:rsidRPr="008C0874">
              <w:rPr>
                <w:sz w:val="24"/>
                <w:szCs w:val="24"/>
              </w:rPr>
              <w:t xml:space="preserve">Тема 2. Система категорий философии политики. </w:t>
            </w:r>
          </w:p>
          <w:p w:rsidR="008C0874" w:rsidRPr="008C0874" w:rsidRDefault="008C0874" w:rsidP="008C0874">
            <w:pPr>
              <w:spacing w:before="40"/>
              <w:rPr>
                <w:sz w:val="24"/>
                <w:szCs w:val="24"/>
              </w:rPr>
            </w:pPr>
          </w:p>
        </w:tc>
        <w:tc>
          <w:tcPr>
            <w:tcW w:w="501" w:type="pct"/>
            <w:tcMar>
              <w:top w:w="57" w:type="dxa"/>
              <w:left w:w="85" w:type="dxa"/>
              <w:bottom w:w="57" w:type="dxa"/>
              <w:right w:w="85" w:type="dxa"/>
            </w:tcMar>
          </w:tcPr>
          <w:p w:rsidR="008C0874" w:rsidRPr="008C0874" w:rsidRDefault="008C0874" w:rsidP="008C0874">
            <w:pPr>
              <w:rPr>
                <w:sz w:val="24"/>
                <w:szCs w:val="24"/>
              </w:rPr>
            </w:pPr>
            <w:r w:rsidRPr="008C0874">
              <w:rPr>
                <w:sz w:val="24"/>
                <w:szCs w:val="24"/>
              </w:rPr>
              <w:t>14</w:t>
            </w:r>
          </w:p>
        </w:tc>
        <w:tc>
          <w:tcPr>
            <w:tcW w:w="358" w:type="pct"/>
            <w:tcMar>
              <w:top w:w="57" w:type="dxa"/>
              <w:left w:w="85" w:type="dxa"/>
              <w:bottom w:w="57" w:type="dxa"/>
              <w:right w:w="85" w:type="dxa"/>
            </w:tcMar>
          </w:tcPr>
          <w:p w:rsidR="008C0874" w:rsidRPr="008C0874" w:rsidRDefault="008C0874" w:rsidP="008C0874">
            <w:pPr>
              <w:rPr>
                <w:sz w:val="24"/>
                <w:szCs w:val="24"/>
              </w:rPr>
            </w:pPr>
            <w:r w:rsidRPr="008C0874">
              <w:rPr>
                <w:sz w:val="24"/>
                <w:szCs w:val="24"/>
              </w:rPr>
              <w:t>1</w:t>
            </w:r>
          </w:p>
        </w:tc>
        <w:tc>
          <w:tcPr>
            <w:tcW w:w="430" w:type="pct"/>
            <w:tcMar>
              <w:top w:w="57" w:type="dxa"/>
              <w:left w:w="85" w:type="dxa"/>
              <w:bottom w:w="57" w:type="dxa"/>
              <w:right w:w="85" w:type="dxa"/>
            </w:tcMar>
          </w:tcPr>
          <w:p w:rsidR="008C0874" w:rsidRPr="008C0874" w:rsidRDefault="008C0874" w:rsidP="008C0874">
            <w:pPr>
              <w:jc w:val="center"/>
              <w:rPr>
                <w:sz w:val="24"/>
                <w:szCs w:val="24"/>
              </w:rPr>
            </w:pPr>
          </w:p>
        </w:tc>
        <w:tc>
          <w:tcPr>
            <w:tcW w:w="368" w:type="pct"/>
          </w:tcPr>
          <w:p w:rsidR="008C0874" w:rsidRPr="008C0874" w:rsidRDefault="008C0874" w:rsidP="008C0874">
            <w:pPr>
              <w:rPr>
                <w:sz w:val="24"/>
                <w:szCs w:val="24"/>
              </w:rPr>
            </w:pPr>
          </w:p>
        </w:tc>
        <w:tc>
          <w:tcPr>
            <w:tcW w:w="349" w:type="pct"/>
            <w:gridSpan w:val="2"/>
          </w:tcPr>
          <w:p w:rsidR="008C0874" w:rsidRPr="008C0874" w:rsidRDefault="008C0874" w:rsidP="008C0874">
            <w:pPr>
              <w:rPr>
                <w:sz w:val="24"/>
                <w:szCs w:val="24"/>
              </w:rPr>
            </w:pPr>
          </w:p>
        </w:tc>
        <w:tc>
          <w:tcPr>
            <w:tcW w:w="330" w:type="pct"/>
            <w:tcMar>
              <w:top w:w="57" w:type="dxa"/>
              <w:left w:w="85" w:type="dxa"/>
              <w:bottom w:w="57" w:type="dxa"/>
              <w:right w:w="85" w:type="dxa"/>
            </w:tcMar>
          </w:tcPr>
          <w:p w:rsidR="008C0874" w:rsidRPr="008C0874" w:rsidRDefault="008C0874" w:rsidP="008C0874">
            <w:pPr>
              <w:rPr>
                <w:sz w:val="24"/>
                <w:szCs w:val="24"/>
              </w:rPr>
            </w:pPr>
            <w:r w:rsidRPr="008C0874">
              <w:rPr>
                <w:sz w:val="24"/>
                <w:szCs w:val="24"/>
              </w:rPr>
              <w:t>13</w:t>
            </w:r>
          </w:p>
        </w:tc>
        <w:tc>
          <w:tcPr>
            <w:tcW w:w="998" w:type="pct"/>
            <w:tcMar>
              <w:top w:w="57" w:type="dxa"/>
              <w:left w:w="85" w:type="dxa"/>
              <w:bottom w:w="57" w:type="dxa"/>
              <w:right w:w="85" w:type="dxa"/>
            </w:tcMar>
            <w:vAlign w:val="center"/>
          </w:tcPr>
          <w:p w:rsidR="008C0874" w:rsidRPr="008C0874" w:rsidRDefault="008C0874" w:rsidP="008C0874">
            <w:pPr>
              <w:rPr>
                <w:snapToGrid w:val="0"/>
                <w:sz w:val="24"/>
                <w:szCs w:val="24"/>
              </w:rPr>
            </w:pPr>
            <w:r w:rsidRPr="008C0874">
              <w:rPr>
                <w:sz w:val="24"/>
                <w:szCs w:val="24"/>
              </w:rPr>
              <w:t>Доклад-презентация</w:t>
            </w:r>
          </w:p>
        </w:tc>
      </w:tr>
      <w:tr w:rsidR="008C0874" w:rsidRPr="008C0874" w:rsidTr="00126719">
        <w:trPr>
          <w:trHeight w:val="20"/>
        </w:trPr>
        <w:tc>
          <w:tcPr>
            <w:tcW w:w="1666" w:type="pct"/>
            <w:tcMar>
              <w:top w:w="57" w:type="dxa"/>
              <w:left w:w="85" w:type="dxa"/>
              <w:bottom w:w="57" w:type="dxa"/>
              <w:right w:w="85" w:type="dxa"/>
            </w:tcMar>
          </w:tcPr>
          <w:p w:rsidR="008C0874" w:rsidRPr="008C0874" w:rsidRDefault="008C0874" w:rsidP="008C0874">
            <w:pPr>
              <w:jc w:val="left"/>
              <w:rPr>
                <w:sz w:val="24"/>
                <w:szCs w:val="24"/>
              </w:rPr>
            </w:pPr>
            <w:r w:rsidRPr="008C0874">
              <w:rPr>
                <w:sz w:val="24"/>
                <w:szCs w:val="24"/>
              </w:rPr>
              <w:t>Тема 3. Естественно-научные парадигмы политической науки</w:t>
            </w:r>
          </w:p>
          <w:p w:rsidR="008C0874" w:rsidRPr="008C0874" w:rsidRDefault="008C0874" w:rsidP="008C0874">
            <w:pPr>
              <w:spacing w:before="100" w:beforeAutospacing="1" w:after="100" w:afterAutospacing="1"/>
              <w:rPr>
                <w:sz w:val="24"/>
                <w:szCs w:val="24"/>
              </w:rPr>
            </w:pPr>
          </w:p>
        </w:tc>
        <w:tc>
          <w:tcPr>
            <w:tcW w:w="501" w:type="pct"/>
            <w:tcMar>
              <w:top w:w="57" w:type="dxa"/>
              <w:left w:w="85" w:type="dxa"/>
              <w:bottom w:w="57" w:type="dxa"/>
              <w:right w:w="85" w:type="dxa"/>
            </w:tcMar>
          </w:tcPr>
          <w:p w:rsidR="008C0874" w:rsidRPr="008C0874" w:rsidRDefault="008C0874" w:rsidP="008C0874">
            <w:pPr>
              <w:rPr>
                <w:sz w:val="24"/>
                <w:szCs w:val="24"/>
              </w:rPr>
            </w:pPr>
            <w:r w:rsidRPr="008C0874">
              <w:rPr>
                <w:sz w:val="24"/>
                <w:szCs w:val="24"/>
              </w:rPr>
              <w:t>13</w:t>
            </w:r>
          </w:p>
        </w:tc>
        <w:tc>
          <w:tcPr>
            <w:tcW w:w="358" w:type="pct"/>
            <w:tcMar>
              <w:top w:w="57" w:type="dxa"/>
              <w:left w:w="85" w:type="dxa"/>
              <w:bottom w:w="57" w:type="dxa"/>
              <w:right w:w="85" w:type="dxa"/>
            </w:tcMar>
          </w:tcPr>
          <w:p w:rsidR="008C0874" w:rsidRPr="008C0874" w:rsidRDefault="008C0874" w:rsidP="008C0874">
            <w:pPr>
              <w:rPr>
                <w:sz w:val="24"/>
                <w:szCs w:val="24"/>
              </w:rPr>
            </w:pPr>
          </w:p>
        </w:tc>
        <w:tc>
          <w:tcPr>
            <w:tcW w:w="430" w:type="pct"/>
            <w:tcMar>
              <w:top w:w="57" w:type="dxa"/>
              <w:left w:w="85" w:type="dxa"/>
              <w:bottom w:w="57" w:type="dxa"/>
              <w:right w:w="85" w:type="dxa"/>
            </w:tcMar>
          </w:tcPr>
          <w:p w:rsidR="008C0874" w:rsidRPr="008C0874" w:rsidRDefault="008C0874" w:rsidP="008C0874">
            <w:pPr>
              <w:jc w:val="center"/>
              <w:rPr>
                <w:sz w:val="24"/>
                <w:szCs w:val="24"/>
              </w:rPr>
            </w:pPr>
          </w:p>
        </w:tc>
        <w:tc>
          <w:tcPr>
            <w:tcW w:w="368" w:type="pct"/>
          </w:tcPr>
          <w:p w:rsidR="008C0874" w:rsidRPr="008C0874" w:rsidRDefault="008C0874" w:rsidP="008C0874">
            <w:pPr>
              <w:rPr>
                <w:sz w:val="24"/>
                <w:szCs w:val="24"/>
              </w:rPr>
            </w:pPr>
          </w:p>
        </w:tc>
        <w:tc>
          <w:tcPr>
            <w:tcW w:w="349" w:type="pct"/>
            <w:gridSpan w:val="2"/>
          </w:tcPr>
          <w:p w:rsidR="008C0874" w:rsidRPr="008C0874" w:rsidRDefault="008C0874" w:rsidP="008C0874">
            <w:pPr>
              <w:rPr>
                <w:sz w:val="24"/>
                <w:szCs w:val="24"/>
              </w:rPr>
            </w:pPr>
          </w:p>
        </w:tc>
        <w:tc>
          <w:tcPr>
            <w:tcW w:w="330" w:type="pct"/>
            <w:tcMar>
              <w:top w:w="57" w:type="dxa"/>
              <w:left w:w="85" w:type="dxa"/>
              <w:bottom w:w="57" w:type="dxa"/>
              <w:right w:w="85" w:type="dxa"/>
            </w:tcMar>
          </w:tcPr>
          <w:p w:rsidR="008C0874" w:rsidRPr="008C0874" w:rsidRDefault="008C0874" w:rsidP="008C0874">
            <w:pPr>
              <w:rPr>
                <w:sz w:val="24"/>
                <w:szCs w:val="24"/>
              </w:rPr>
            </w:pPr>
            <w:r w:rsidRPr="008C0874">
              <w:rPr>
                <w:sz w:val="24"/>
                <w:szCs w:val="24"/>
              </w:rPr>
              <w:t>13</w:t>
            </w:r>
          </w:p>
        </w:tc>
        <w:tc>
          <w:tcPr>
            <w:tcW w:w="998" w:type="pct"/>
            <w:tcMar>
              <w:top w:w="57" w:type="dxa"/>
              <w:left w:w="85" w:type="dxa"/>
              <w:bottom w:w="57" w:type="dxa"/>
              <w:right w:w="85" w:type="dxa"/>
            </w:tcMar>
            <w:vAlign w:val="center"/>
          </w:tcPr>
          <w:p w:rsidR="008C0874" w:rsidRPr="008C0874" w:rsidRDefault="008C0874" w:rsidP="008C0874">
            <w:pPr>
              <w:jc w:val="center"/>
              <w:rPr>
                <w:snapToGrid w:val="0"/>
                <w:sz w:val="24"/>
                <w:szCs w:val="24"/>
              </w:rPr>
            </w:pPr>
            <w:r w:rsidRPr="008C0874">
              <w:rPr>
                <w:snapToGrid w:val="0"/>
                <w:sz w:val="24"/>
                <w:szCs w:val="24"/>
              </w:rPr>
              <w:t>-</w:t>
            </w:r>
          </w:p>
        </w:tc>
      </w:tr>
      <w:tr w:rsidR="008C0874" w:rsidRPr="008C0874" w:rsidTr="00126719">
        <w:trPr>
          <w:trHeight w:val="20"/>
        </w:trPr>
        <w:tc>
          <w:tcPr>
            <w:tcW w:w="1666" w:type="pct"/>
            <w:tcMar>
              <w:top w:w="57" w:type="dxa"/>
              <w:left w:w="85" w:type="dxa"/>
              <w:bottom w:w="57" w:type="dxa"/>
              <w:right w:w="85" w:type="dxa"/>
            </w:tcMar>
          </w:tcPr>
          <w:p w:rsidR="008C0874" w:rsidRPr="008C0874" w:rsidRDefault="008C0874" w:rsidP="008C0874">
            <w:pPr>
              <w:jc w:val="left"/>
              <w:rPr>
                <w:sz w:val="24"/>
                <w:szCs w:val="24"/>
              </w:rPr>
            </w:pPr>
            <w:r w:rsidRPr="008C0874">
              <w:rPr>
                <w:sz w:val="24"/>
                <w:szCs w:val="24"/>
              </w:rPr>
              <w:t>Тема 4. Социокультурные парадигмы в политической науке</w:t>
            </w:r>
          </w:p>
          <w:p w:rsidR="008C0874" w:rsidRPr="008C0874" w:rsidRDefault="008C0874" w:rsidP="008C0874">
            <w:pPr>
              <w:spacing w:before="100" w:beforeAutospacing="1" w:after="100" w:afterAutospacing="1"/>
              <w:rPr>
                <w:sz w:val="24"/>
                <w:szCs w:val="24"/>
              </w:rPr>
            </w:pPr>
          </w:p>
        </w:tc>
        <w:tc>
          <w:tcPr>
            <w:tcW w:w="501" w:type="pct"/>
            <w:tcMar>
              <w:top w:w="57" w:type="dxa"/>
              <w:left w:w="85" w:type="dxa"/>
              <w:bottom w:w="57" w:type="dxa"/>
              <w:right w:w="85" w:type="dxa"/>
            </w:tcMar>
          </w:tcPr>
          <w:p w:rsidR="008C0874" w:rsidRPr="008C0874" w:rsidRDefault="008C0874" w:rsidP="008C0874">
            <w:pPr>
              <w:rPr>
                <w:sz w:val="24"/>
                <w:szCs w:val="24"/>
              </w:rPr>
            </w:pPr>
            <w:r w:rsidRPr="008C0874">
              <w:rPr>
                <w:sz w:val="24"/>
                <w:szCs w:val="24"/>
              </w:rPr>
              <w:t>14</w:t>
            </w:r>
          </w:p>
        </w:tc>
        <w:tc>
          <w:tcPr>
            <w:tcW w:w="358" w:type="pct"/>
            <w:tcMar>
              <w:top w:w="57" w:type="dxa"/>
              <w:left w:w="85" w:type="dxa"/>
              <w:bottom w:w="57" w:type="dxa"/>
              <w:right w:w="85" w:type="dxa"/>
            </w:tcMar>
          </w:tcPr>
          <w:p w:rsidR="008C0874" w:rsidRPr="008C0874" w:rsidRDefault="008C0874" w:rsidP="008C0874">
            <w:pPr>
              <w:rPr>
                <w:sz w:val="24"/>
                <w:szCs w:val="24"/>
                <w:lang w:val="en-US"/>
              </w:rPr>
            </w:pPr>
            <w:r w:rsidRPr="008C0874">
              <w:rPr>
                <w:sz w:val="24"/>
                <w:szCs w:val="24"/>
              </w:rPr>
              <w:t xml:space="preserve"> 1  </w:t>
            </w:r>
          </w:p>
        </w:tc>
        <w:tc>
          <w:tcPr>
            <w:tcW w:w="430" w:type="pct"/>
            <w:tcMar>
              <w:top w:w="57" w:type="dxa"/>
              <w:left w:w="85" w:type="dxa"/>
              <w:bottom w:w="57" w:type="dxa"/>
              <w:right w:w="85" w:type="dxa"/>
            </w:tcMar>
          </w:tcPr>
          <w:p w:rsidR="008C0874" w:rsidRPr="008C0874" w:rsidRDefault="008C0874" w:rsidP="008C0874">
            <w:pPr>
              <w:jc w:val="center"/>
              <w:rPr>
                <w:sz w:val="24"/>
                <w:szCs w:val="24"/>
              </w:rPr>
            </w:pPr>
          </w:p>
        </w:tc>
        <w:tc>
          <w:tcPr>
            <w:tcW w:w="376" w:type="pct"/>
            <w:gridSpan w:val="2"/>
          </w:tcPr>
          <w:p w:rsidR="008C0874" w:rsidRPr="008C0874" w:rsidRDefault="008C0874" w:rsidP="008C0874">
            <w:pPr>
              <w:rPr>
                <w:sz w:val="24"/>
                <w:szCs w:val="24"/>
              </w:rPr>
            </w:pPr>
          </w:p>
        </w:tc>
        <w:tc>
          <w:tcPr>
            <w:tcW w:w="341" w:type="pct"/>
          </w:tcPr>
          <w:p w:rsidR="008C0874" w:rsidRPr="008C0874" w:rsidRDefault="008C0874" w:rsidP="008C0874">
            <w:pPr>
              <w:rPr>
                <w:sz w:val="24"/>
                <w:szCs w:val="24"/>
              </w:rPr>
            </w:pPr>
          </w:p>
        </w:tc>
        <w:tc>
          <w:tcPr>
            <w:tcW w:w="330" w:type="pct"/>
            <w:tcMar>
              <w:top w:w="57" w:type="dxa"/>
              <w:left w:w="85" w:type="dxa"/>
              <w:bottom w:w="57" w:type="dxa"/>
              <w:right w:w="85" w:type="dxa"/>
            </w:tcMar>
          </w:tcPr>
          <w:p w:rsidR="008C0874" w:rsidRPr="008C0874" w:rsidRDefault="008C0874" w:rsidP="008C0874">
            <w:pPr>
              <w:rPr>
                <w:sz w:val="24"/>
                <w:szCs w:val="24"/>
              </w:rPr>
            </w:pPr>
            <w:r w:rsidRPr="008C0874">
              <w:rPr>
                <w:sz w:val="24"/>
                <w:szCs w:val="24"/>
              </w:rPr>
              <w:t>13</w:t>
            </w:r>
          </w:p>
        </w:tc>
        <w:tc>
          <w:tcPr>
            <w:tcW w:w="998" w:type="pct"/>
            <w:tcMar>
              <w:top w:w="57" w:type="dxa"/>
              <w:left w:w="85" w:type="dxa"/>
              <w:bottom w:w="57" w:type="dxa"/>
              <w:right w:w="85" w:type="dxa"/>
            </w:tcMar>
            <w:vAlign w:val="center"/>
          </w:tcPr>
          <w:p w:rsidR="008C0874" w:rsidRPr="008C0874" w:rsidRDefault="008C0874" w:rsidP="008C0874">
            <w:pPr>
              <w:rPr>
                <w:snapToGrid w:val="0"/>
                <w:sz w:val="24"/>
                <w:szCs w:val="24"/>
              </w:rPr>
            </w:pPr>
            <w:r w:rsidRPr="008C0874">
              <w:rPr>
                <w:sz w:val="24"/>
                <w:szCs w:val="24"/>
              </w:rPr>
              <w:t>Устный опрос</w:t>
            </w:r>
          </w:p>
        </w:tc>
      </w:tr>
      <w:tr w:rsidR="008C0874" w:rsidRPr="008C0874" w:rsidTr="00126719">
        <w:trPr>
          <w:trHeight w:val="20"/>
        </w:trPr>
        <w:tc>
          <w:tcPr>
            <w:tcW w:w="1666" w:type="pct"/>
            <w:tcMar>
              <w:top w:w="57" w:type="dxa"/>
              <w:left w:w="85" w:type="dxa"/>
              <w:bottom w:w="57" w:type="dxa"/>
              <w:right w:w="85" w:type="dxa"/>
            </w:tcMar>
          </w:tcPr>
          <w:p w:rsidR="008C0874" w:rsidRDefault="008C0874" w:rsidP="008C0874">
            <w:pPr>
              <w:jc w:val="left"/>
              <w:rPr>
                <w:sz w:val="24"/>
                <w:szCs w:val="24"/>
              </w:rPr>
            </w:pPr>
            <w:r w:rsidRPr="008C0874">
              <w:rPr>
                <w:sz w:val="24"/>
                <w:szCs w:val="24"/>
              </w:rPr>
              <w:t>Тема 5. Политика и власть</w:t>
            </w:r>
          </w:p>
          <w:p w:rsidR="00126719" w:rsidRPr="008C0874" w:rsidRDefault="00126719" w:rsidP="008C0874">
            <w:pPr>
              <w:jc w:val="left"/>
              <w:rPr>
                <w:sz w:val="24"/>
                <w:szCs w:val="24"/>
              </w:rPr>
            </w:pPr>
            <w:r w:rsidRPr="00126719">
              <w:rPr>
                <w:sz w:val="24"/>
                <w:szCs w:val="24"/>
              </w:rPr>
              <w:t>Семинар 1. Власть: теоретические подходы и методы исследования</w:t>
            </w:r>
          </w:p>
          <w:p w:rsidR="008C0874" w:rsidRPr="008C0874" w:rsidRDefault="008C0874" w:rsidP="008C0874">
            <w:pPr>
              <w:spacing w:before="100" w:beforeAutospacing="1" w:after="100" w:afterAutospacing="1"/>
              <w:rPr>
                <w:sz w:val="24"/>
                <w:szCs w:val="24"/>
              </w:rPr>
            </w:pPr>
          </w:p>
        </w:tc>
        <w:tc>
          <w:tcPr>
            <w:tcW w:w="501" w:type="pct"/>
            <w:tcMar>
              <w:top w:w="57" w:type="dxa"/>
              <w:left w:w="85" w:type="dxa"/>
              <w:bottom w:w="57" w:type="dxa"/>
              <w:right w:w="85" w:type="dxa"/>
            </w:tcMar>
          </w:tcPr>
          <w:p w:rsidR="008C0874" w:rsidRPr="008C0874" w:rsidRDefault="008C0874" w:rsidP="008C0874">
            <w:pPr>
              <w:rPr>
                <w:sz w:val="24"/>
                <w:szCs w:val="24"/>
              </w:rPr>
            </w:pPr>
            <w:r w:rsidRPr="008C0874">
              <w:rPr>
                <w:sz w:val="24"/>
                <w:szCs w:val="24"/>
              </w:rPr>
              <w:t>14</w:t>
            </w:r>
          </w:p>
        </w:tc>
        <w:tc>
          <w:tcPr>
            <w:tcW w:w="358" w:type="pct"/>
            <w:tcMar>
              <w:top w:w="57" w:type="dxa"/>
              <w:left w:w="85" w:type="dxa"/>
              <w:bottom w:w="57" w:type="dxa"/>
              <w:right w:w="85" w:type="dxa"/>
            </w:tcMar>
          </w:tcPr>
          <w:p w:rsidR="008C0874" w:rsidRPr="008C0874" w:rsidRDefault="008C0874" w:rsidP="008C0874">
            <w:pPr>
              <w:rPr>
                <w:sz w:val="24"/>
                <w:szCs w:val="24"/>
              </w:rPr>
            </w:pPr>
            <w:r w:rsidRPr="008C0874">
              <w:rPr>
                <w:sz w:val="24"/>
                <w:szCs w:val="24"/>
              </w:rPr>
              <w:t>1</w:t>
            </w:r>
          </w:p>
        </w:tc>
        <w:tc>
          <w:tcPr>
            <w:tcW w:w="430" w:type="pct"/>
            <w:tcMar>
              <w:top w:w="57" w:type="dxa"/>
              <w:left w:w="85" w:type="dxa"/>
              <w:bottom w:w="57" w:type="dxa"/>
              <w:right w:w="85" w:type="dxa"/>
            </w:tcMar>
          </w:tcPr>
          <w:p w:rsidR="008C0874" w:rsidRPr="008C0874" w:rsidRDefault="008C0874" w:rsidP="008C0874">
            <w:pPr>
              <w:jc w:val="center"/>
              <w:rPr>
                <w:sz w:val="24"/>
                <w:szCs w:val="24"/>
              </w:rPr>
            </w:pPr>
          </w:p>
        </w:tc>
        <w:tc>
          <w:tcPr>
            <w:tcW w:w="376" w:type="pct"/>
            <w:gridSpan w:val="2"/>
          </w:tcPr>
          <w:p w:rsidR="008C0874" w:rsidRPr="008C0874" w:rsidRDefault="00126719" w:rsidP="008C0874">
            <w:pPr>
              <w:rPr>
                <w:sz w:val="24"/>
                <w:szCs w:val="24"/>
              </w:rPr>
            </w:pPr>
            <w:r>
              <w:rPr>
                <w:sz w:val="24"/>
                <w:szCs w:val="24"/>
              </w:rPr>
              <w:t>4</w:t>
            </w:r>
          </w:p>
        </w:tc>
        <w:tc>
          <w:tcPr>
            <w:tcW w:w="341" w:type="pct"/>
          </w:tcPr>
          <w:p w:rsidR="008C0874" w:rsidRPr="008C0874" w:rsidRDefault="008C0874" w:rsidP="008C0874">
            <w:pPr>
              <w:rPr>
                <w:sz w:val="24"/>
                <w:szCs w:val="24"/>
              </w:rPr>
            </w:pPr>
          </w:p>
        </w:tc>
        <w:tc>
          <w:tcPr>
            <w:tcW w:w="330" w:type="pct"/>
            <w:tcMar>
              <w:top w:w="57" w:type="dxa"/>
              <w:left w:w="85" w:type="dxa"/>
              <w:bottom w:w="57" w:type="dxa"/>
              <w:right w:w="85" w:type="dxa"/>
            </w:tcMar>
          </w:tcPr>
          <w:p w:rsidR="008C0874" w:rsidRPr="008C0874" w:rsidRDefault="008C0874" w:rsidP="008C0874">
            <w:pPr>
              <w:rPr>
                <w:sz w:val="24"/>
                <w:szCs w:val="24"/>
              </w:rPr>
            </w:pPr>
            <w:r w:rsidRPr="008C0874">
              <w:rPr>
                <w:sz w:val="24"/>
                <w:szCs w:val="24"/>
              </w:rPr>
              <w:t>13</w:t>
            </w:r>
          </w:p>
        </w:tc>
        <w:tc>
          <w:tcPr>
            <w:tcW w:w="998" w:type="pct"/>
            <w:tcMar>
              <w:top w:w="57" w:type="dxa"/>
              <w:left w:w="85" w:type="dxa"/>
              <w:bottom w:w="57" w:type="dxa"/>
              <w:right w:w="85" w:type="dxa"/>
            </w:tcMar>
            <w:vAlign w:val="center"/>
          </w:tcPr>
          <w:p w:rsidR="008C0874" w:rsidRPr="008C0874" w:rsidRDefault="008C0874" w:rsidP="008C0874">
            <w:pPr>
              <w:rPr>
                <w:snapToGrid w:val="0"/>
                <w:sz w:val="24"/>
                <w:szCs w:val="24"/>
              </w:rPr>
            </w:pPr>
            <w:r w:rsidRPr="008C0874">
              <w:rPr>
                <w:snapToGrid w:val="0"/>
                <w:sz w:val="24"/>
                <w:szCs w:val="24"/>
              </w:rPr>
              <w:t>Тестирование</w:t>
            </w:r>
          </w:p>
        </w:tc>
      </w:tr>
      <w:tr w:rsidR="00126719" w:rsidRPr="008C0874" w:rsidTr="00126719">
        <w:trPr>
          <w:trHeight w:val="682"/>
        </w:trPr>
        <w:tc>
          <w:tcPr>
            <w:tcW w:w="1666" w:type="pct"/>
            <w:tcMar>
              <w:top w:w="57" w:type="dxa"/>
              <w:left w:w="85" w:type="dxa"/>
              <w:bottom w:w="57" w:type="dxa"/>
              <w:right w:w="85" w:type="dxa"/>
            </w:tcMar>
          </w:tcPr>
          <w:p w:rsidR="00126719" w:rsidRPr="00126719" w:rsidRDefault="00126719" w:rsidP="00126719">
            <w:pPr>
              <w:rPr>
                <w:b/>
                <w:bCs/>
                <w:iCs/>
                <w:sz w:val="24"/>
                <w:szCs w:val="24"/>
                <w:lang w:eastAsia="en-US" w:bidi="en-US"/>
              </w:rPr>
            </w:pPr>
            <w:r w:rsidRPr="00126719">
              <w:rPr>
                <w:b/>
                <w:sz w:val="24"/>
                <w:szCs w:val="24"/>
              </w:rPr>
              <w:t>Промежуточная аттестация</w:t>
            </w:r>
          </w:p>
        </w:tc>
        <w:tc>
          <w:tcPr>
            <w:tcW w:w="501" w:type="pct"/>
            <w:tcMar>
              <w:top w:w="57" w:type="dxa"/>
              <w:left w:w="85" w:type="dxa"/>
              <w:bottom w:w="57" w:type="dxa"/>
              <w:right w:w="85" w:type="dxa"/>
            </w:tcMar>
          </w:tcPr>
          <w:p w:rsidR="00126719" w:rsidRPr="00126719" w:rsidRDefault="00126719" w:rsidP="008C0874">
            <w:pPr>
              <w:rPr>
                <w:sz w:val="24"/>
                <w:szCs w:val="24"/>
              </w:rPr>
            </w:pPr>
          </w:p>
        </w:tc>
        <w:tc>
          <w:tcPr>
            <w:tcW w:w="358" w:type="pct"/>
            <w:tcMar>
              <w:top w:w="57" w:type="dxa"/>
              <w:left w:w="85" w:type="dxa"/>
              <w:bottom w:w="57" w:type="dxa"/>
              <w:right w:w="85" w:type="dxa"/>
            </w:tcMar>
          </w:tcPr>
          <w:p w:rsidR="00126719" w:rsidRPr="00126719" w:rsidRDefault="00126719" w:rsidP="008C0874">
            <w:pPr>
              <w:rPr>
                <w:sz w:val="24"/>
                <w:szCs w:val="24"/>
                <w:lang w:val="en-US"/>
              </w:rPr>
            </w:pPr>
          </w:p>
        </w:tc>
        <w:tc>
          <w:tcPr>
            <w:tcW w:w="430" w:type="pct"/>
            <w:tcMar>
              <w:top w:w="57" w:type="dxa"/>
              <w:left w:w="85" w:type="dxa"/>
              <w:bottom w:w="57" w:type="dxa"/>
              <w:right w:w="85" w:type="dxa"/>
            </w:tcMar>
          </w:tcPr>
          <w:p w:rsidR="00126719" w:rsidRPr="00126719" w:rsidRDefault="00126719" w:rsidP="008C0874">
            <w:pPr>
              <w:jc w:val="center"/>
              <w:rPr>
                <w:sz w:val="24"/>
                <w:szCs w:val="24"/>
              </w:rPr>
            </w:pPr>
          </w:p>
        </w:tc>
        <w:tc>
          <w:tcPr>
            <w:tcW w:w="376" w:type="pct"/>
            <w:gridSpan w:val="2"/>
          </w:tcPr>
          <w:p w:rsidR="00126719" w:rsidRPr="00126719" w:rsidRDefault="00126719" w:rsidP="008C0874">
            <w:pPr>
              <w:ind w:firstLine="397"/>
              <w:rPr>
                <w:sz w:val="24"/>
                <w:szCs w:val="24"/>
              </w:rPr>
            </w:pPr>
          </w:p>
        </w:tc>
        <w:tc>
          <w:tcPr>
            <w:tcW w:w="341" w:type="pct"/>
          </w:tcPr>
          <w:p w:rsidR="00126719" w:rsidRPr="00126719" w:rsidRDefault="00126719" w:rsidP="008C0874">
            <w:pPr>
              <w:rPr>
                <w:sz w:val="24"/>
                <w:szCs w:val="24"/>
              </w:rPr>
            </w:pPr>
          </w:p>
        </w:tc>
        <w:tc>
          <w:tcPr>
            <w:tcW w:w="330" w:type="pct"/>
            <w:tcMar>
              <w:top w:w="57" w:type="dxa"/>
              <w:left w:w="85" w:type="dxa"/>
              <w:bottom w:w="57" w:type="dxa"/>
              <w:right w:w="85" w:type="dxa"/>
            </w:tcMar>
          </w:tcPr>
          <w:p w:rsidR="00126719" w:rsidRPr="00126719" w:rsidRDefault="00126719" w:rsidP="008C0874">
            <w:pPr>
              <w:rPr>
                <w:sz w:val="24"/>
                <w:szCs w:val="24"/>
              </w:rPr>
            </w:pPr>
          </w:p>
        </w:tc>
        <w:tc>
          <w:tcPr>
            <w:tcW w:w="998" w:type="pct"/>
            <w:tcMar>
              <w:top w:w="57" w:type="dxa"/>
              <w:left w:w="85" w:type="dxa"/>
              <w:bottom w:w="57" w:type="dxa"/>
              <w:right w:w="85" w:type="dxa"/>
            </w:tcMar>
            <w:vAlign w:val="center"/>
          </w:tcPr>
          <w:p w:rsidR="00126719" w:rsidRPr="00126719" w:rsidRDefault="00126719" w:rsidP="008C0874">
            <w:pPr>
              <w:rPr>
                <w:b/>
                <w:snapToGrid w:val="0"/>
                <w:sz w:val="24"/>
                <w:szCs w:val="24"/>
              </w:rPr>
            </w:pPr>
            <w:r w:rsidRPr="00126719">
              <w:rPr>
                <w:b/>
                <w:snapToGrid w:val="0"/>
                <w:sz w:val="24"/>
                <w:szCs w:val="24"/>
              </w:rPr>
              <w:t>Зачет</w:t>
            </w:r>
          </w:p>
        </w:tc>
      </w:tr>
      <w:tr w:rsidR="00126719" w:rsidRPr="008C0874" w:rsidTr="00126719">
        <w:trPr>
          <w:trHeight w:val="20"/>
        </w:trPr>
        <w:tc>
          <w:tcPr>
            <w:tcW w:w="1666" w:type="pct"/>
            <w:tcMar>
              <w:top w:w="57" w:type="dxa"/>
              <w:left w:w="85" w:type="dxa"/>
              <w:bottom w:w="57" w:type="dxa"/>
              <w:right w:w="85" w:type="dxa"/>
            </w:tcMar>
          </w:tcPr>
          <w:p w:rsidR="00126719" w:rsidRPr="00126719" w:rsidRDefault="00126719" w:rsidP="00FB6D26">
            <w:pPr>
              <w:shd w:val="clear" w:color="auto" w:fill="FFFFFF"/>
              <w:rPr>
                <w:b/>
                <w:bCs/>
                <w:iCs/>
                <w:sz w:val="24"/>
                <w:szCs w:val="24"/>
                <w:lang w:eastAsia="en-US" w:bidi="en-US"/>
              </w:rPr>
            </w:pPr>
            <w:r w:rsidRPr="00126719">
              <w:rPr>
                <w:b/>
                <w:iCs/>
                <w:sz w:val="24"/>
                <w:szCs w:val="24"/>
                <w:lang w:val="en-US" w:eastAsia="en-US" w:bidi="en-US"/>
              </w:rPr>
              <w:t>ВСЕГО</w:t>
            </w:r>
          </w:p>
        </w:tc>
        <w:tc>
          <w:tcPr>
            <w:tcW w:w="501" w:type="pct"/>
            <w:tcMar>
              <w:top w:w="57" w:type="dxa"/>
              <w:left w:w="85" w:type="dxa"/>
              <w:bottom w:w="57" w:type="dxa"/>
              <w:right w:w="85" w:type="dxa"/>
            </w:tcMar>
          </w:tcPr>
          <w:p w:rsidR="00126719" w:rsidRPr="00126719" w:rsidRDefault="00126719" w:rsidP="008C0874">
            <w:pPr>
              <w:rPr>
                <w:b/>
                <w:sz w:val="24"/>
                <w:szCs w:val="24"/>
              </w:rPr>
            </w:pPr>
            <w:r w:rsidRPr="00126719">
              <w:rPr>
                <w:b/>
                <w:sz w:val="24"/>
                <w:szCs w:val="24"/>
              </w:rPr>
              <w:t>72</w:t>
            </w:r>
          </w:p>
        </w:tc>
        <w:tc>
          <w:tcPr>
            <w:tcW w:w="358" w:type="pct"/>
            <w:tcMar>
              <w:top w:w="57" w:type="dxa"/>
              <w:left w:w="85" w:type="dxa"/>
              <w:bottom w:w="57" w:type="dxa"/>
              <w:right w:w="85" w:type="dxa"/>
            </w:tcMar>
          </w:tcPr>
          <w:p w:rsidR="00126719" w:rsidRPr="00126719" w:rsidRDefault="00126719" w:rsidP="008C0874">
            <w:pPr>
              <w:rPr>
                <w:b/>
                <w:sz w:val="24"/>
                <w:szCs w:val="24"/>
              </w:rPr>
            </w:pPr>
            <w:r w:rsidRPr="00126719">
              <w:rPr>
                <w:b/>
                <w:sz w:val="24"/>
                <w:szCs w:val="24"/>
              </w:rPr>
              <w:t>4</w:t>
            </w:r>
          </w:p>
        </w:tc>
        <w:tc>
          <w:tcPr>
            <w:tcW w:w="430" w:type="pct"/>
            <w:tcMar>
              <w:top w:w="57" w:type="dxa"/>
              <w:left w:w="85" w:type="dxa"/>
              <w:bottom w:w="57" w:type="dxa"/>
              <w:right w:w="85" w:type="dxa"/>
            </w:tcMar>
          </w:tcPr>
          <w:p w:rsidR="00126719" w:rsidRPr="00126719" w:rsidRDefault="00126719" w:rsidP="008C0874">
            <w:pPr>
              <w:jc w:val="center"/>
              <w:rPr>
                <w:b/>
                <w:sz w:val="24"/>
                <w:szCs w:val="24"/>
              </w:rPr>
            </w:pPr>
          </w:p>
        </w:tc>
        <w:tc>
          <w:tcPr>
            <w:tcW w:w="376" w:type="pct"/>
            <w:gridSpan w:val="2"/>
          </w:tcPr>
          <w:p w:rsidR="00126719" w:rsidRPr="00126719" w:rsidRDefault="00126719" w:rsidP="008C0874">
            <w:pPr>
              <w:ind w:firstLine="397"/>
              <w:rPr>
                <w:b/>
                <w:sz w:val="24"/>
                <w:szCs w:val="24"/>
              </w:rPr>
            </w:pPr>
            <w:r w:rsidRPr="00126719">
              <w:rPr>
                <w:b/>
                <w:sz w:val="24"/>
                <w:szCs w:val="24"/>
              </w:rPr>
              <w:t>4</w:t>
            </w:r>
          </w:p>
        </w:tc>
        <w:tc>
          <w:tcPr>
            <w:tcW w:w="341" w:type="pct"/>
          </w:tcPr>
          <w:p w:rsidR="00126719" w:rsidRPr="00126719" w:rsidRDefault="00126719" w:rsidP="008C0874">
            <w:pPr>
              <w:rPr>
                <w:b/>
                <w:sz w:val="24"/>
                <w:szCs w:val="24"/>
              </w:rPr>
            </w:pPr>
            <w:r w:rsidRPr="00126719">
              <w:rPr>
                <w:b/>
                <w:sz w:val="24"/>
                <w:szCs w:val="24"/>
              </w:rPr>
              <w:t>2</w:t>
            </w:r>
          </w:p>
        </w:tc>
        <w:tc>
          <w:tcPr>
            <w:tcW w:w="330" w:type="pct"/>
            <w:tcMar>
              <w:top w:w="57" w:type="dxa"/>
              <w:left w:w="85" w:type="dxa"/>
              <w:bottom w:w="57" w:type="dxa"/>
              <w:right w:w="85" w:type="dxa"/>
            </w:tcMar>
          </w:tcPr>
          <w:p w:rsidR="00126719" w:rsidRPr="00126719" w:rsidRDefault="00126719" w:rsidP="008C0874">
            <w:pPr>
              <w:rPr>
                <w:b/>
                <w:sz w:val="24"/>
                <w:szCs w:val="24"/>
              </w:rPr>
            </w:pPr>
            <w:r w:rsidRPr="00126719">
              <w:rPr>
                <w:b/>
                <w:sz w:val="24"/>
                <w:szCs w:val="24"/>
              </w:rPr>
              <w:t>64</w:t>
            </w:r>
          </w:p>
        </w:tc>
        <w:tc>
          <w:tcPr>
            <w:tcW w:w="998" w:type="pct"/>
            <w:tcMar>
              <w:top w:w="57" w:type="dxa"/>
              <w:left w:w="85" w:type="dxa"/>
              <w:bottom w:w="57" w:type="dxa"/>
              <w:right w:w="85" w:type="dxa"/>
            </w:tcMar>
            <w:vAlign w:val="center"/>
          </w:tcPr>
          <w:p w:rsidR="00126719" w:rsidRPr="00126719" w:rsidRDefault="00126719" w:rsidP="008C0874">
            <w:pPr>
              <w:rPr>
                <w:sz w:val="24"/>
                <w:szCs w:val="24"/>
              </w:rPr>
            </w:pPr>
          </w:p>
        </w:tc>
      </w:tr>
      <w:tr w:rsidR="00126719" w:rsidRPr="008C0874" w:rsidTr="00126719">
        <w:trPr>
          <w:trHeight w:val="20"/>
        </w:trPr>
        <w:tc>
          <w:tcPr>
            <w:tcW w:w="1666" w:type="pct"/>
            <w:tcMar>
              <w:top w:w="57" w:type="dxa"/>
              <w:left w:w="85" w:type="dxa"/>
              <w:bottom w:w="57" w:type="dxa"/>
              <w:right w:w="85" w:type="dxa"/>
            </w:tcMar>
          </w:tcPr>
          <w:p w:rsidR="00126719" w:rsidRPr="00126719" w:rsidRDefault="00126719" w:rsidP="00FB6D26">
            <w:pPr>
              <w:shd w:val="clear" w:color="auto" w:fill="FFFFFF"/>
              <w:rPr>
                <w:b/>
                <w:bCs/>
                <w:iCs/>
                <w:sz w:val="24"/>
                <w:szCs w:val="24"/>
                <w:lang w:eastAsia="en-US" w:bidi="en-US"/>
              </w:rPr>
            </w:pPr>
            <w:r w:rsidRPr="00126719">
              <w:rPr>
                <w:b/>
                <w:iCs/>
                <w:sz w:val="24"/>
                <w:szCs w:val="24"/>
                <w:lang w:val="en-US" w:eastAsia="en-US" w:bidi="en-US"/>
              </w:rPr>
              <w:t>ВСЕГО в астрон.часах</w:t>
            </w:r>
          </w:p>
        </w:tc>
        <w:tc>
          <w:tcPr>
            <w:tcW w:w="501" w:type="pct"/>
            <w:tcMar>
              <w:top w:w="57" w:type="dxa"/>
              <w:left w:w="85" w:type="dxa"/>
              <w:bottom w:w="57" w:type="dxa"/>
              <w:right w:w="85" w:type="dxa"/>
            </w:tcMar>
          </w:tcPr>
          <w:p w:rsidR="00126719" w:rsidRPr="00126719" w:rsidRDefault="00126719" w:rsidP="008C0874">
            <w:pPr>
              <w:rPr>
                <w:b/>
                <w:sz w:val="24"/>
                <w:szCs w:val="24"/>
              </w:rPr>
            </w:pPr>
            <w:r w:rsidRPr="00126719">
              <w:rPr>
                <w:b/>
                <w:sz w:val="24"/>
                <w:szCs w:val="24"/>
              </w:rPr>
              <w:t>54</w:t>
            </w:r>
          </w:p>
        </w:tc>
        <w:tc>
          <w:tcPr>
            <w:tcW w:w="358" w:type="pct"/>
            <w:tcMar>
              <w:top w:w="57" w:type="dxa"/>
              <w:left w:w="85" w:type="dxa"/>
              <w:bottom w:w="57" w:type="dxa"/>
              <w:right w:w="85" w:type="dxa"/>
            </w:tcMar>
          </w:tcPr>
          <w:p w:rsidR="00126719" w:rsidRPr="00126719" w:rsidRDefault="00126719" w:rsidP="008C0874">
            <w:pPr>
              <w:rPr>
                <w:b/>
                <w:sz w:val="24"/>
                <w:szCs w:val="24"/>
              </w:rPr>
            </w:pPr>
            <w:r w:rsidRPr="00126719">
              <w:rPr>
                <w:b/>
                <w:sz w:val="24"/>
                <w:szCs w:val="24"/>
              </w:rPr>
              <w:t>3</w:t>
            </w:r>
          </w:p>
        </w:tc>
        <w:tc>
          <w:tcPr>
            <w:tcW w:w="430" w:type="pct"/>
            <w:tcMar>
              <w:top w:w="57" w:type="dxa"/>
              <w:left w:w="85" w:type="dxa"/>
              <w:bottom w:w="57" w:type="dxa"/>
              <w:right w:w="85" w:type="dxa"/>
            </w:tcMar>
          </w:tcPr>
          <w:p w:rsidR="00126719" w:rsidRPr="00126719" w:rsidRDefault="00126719" w:rsidP="008C0874">
            <w:pPr>
              <w:jc w:val="center"/>
              <w:rPr>
                <w:b/>
                <w:sz w:val="24"/>
                <w:szCs w:val="24"/>
              </w:rPr>
            </w:pPr>
          </w:p>
        </w:tc>
        <w:tc>
          <w:tcPr>
            <w:tcW w:w="376" w:type="pct"/>
            <w:gridSpan w:val="2"/>
          </w:tcPr>
          <w:p w:rsidR="00126719" w:rsidRPr="00126719" w:rsidRDefault="00126719" w:rsidP="008C0874">
            <w:pPr>
              <w:ind w:firstLine="397"/>
              <w:rPr>
                <w:b/>
                <w:sz w:val="24"/>
                <w:szCs w:val="24"/>
              </w:rPr>
            </w:pPr>
            <w:r w:rsidRPr="00126719">
              <w:rPr>
                <w:b/>
                <w:sz w:val="24"/>
                <w:szCs w:val="24"/>
              </w:rPr>
              <w:t>3</w:t>
            </w:r>
          </w:p>
        </w:tc>
        <w:tc>
          <w:tcPr>
            <w:tcW w:w="341" w:type="pct"/>
          </w:tcPr>
          <w:p w:rsidR="00126719" w:rsidRPr="00126719" w:rsidRDefault="00126719" w:rsidP="008C0874">
            <w:pPr>
              <w:rPr>
                <w:b/>
                <w:sz w:val="24"/>
                <w:szCs w:val="24"/>
              </w:rPr>
            </w:pPr>
            <w:r w:rsidRPr="00126719">
              <w:rPr>
                <w:b/>
                <w:sz w:val="24"/>
                <w:szCs w:val="24"/>
              </w:rPr>
              <w:t>1,5</w:t>
            </w:r>
          </w:p>
        </w:tc>
        <w:tc>
          <w:tcPr>
            <w:tcW w:w="330" w:type="pct"/>
            <w:tcMar>
              <w:top w:w="57" w:type="dxa"/>
              <w:left w:w="85" w:type="dxa"/>
              <w:bottom w:w="57" w:type="dxa"/>
              <w:right w:w="85" w:type="dxa"/>
            </w:tcMar>
          </w:tcPr>
          <w:p w:rsidR="00126719" w:rsidRPr="00126719" w:rsidRDefault="00126719" w:rsidP="008C0874">
            <w:pPr>
              <w:rPr>
                <w:b/>
                <w:sz w:val="24"/>
                <w:szCs w:val="24"/>
              </w:rPr>
            </w:pPr>
            <w:r w:rsidRPr="00126719">
              <w:rPr>
                <w:b/>
                <w:sz w:val="24"/>
                <w:szCs w:val="24"/>
              </w:rPr>
              <w:t>48</w:t>
            </w:r>
          </w:p>
        </w:tc>
        <w:tc>
          <w:tcPr>
            <w:tcW w:w="998" w:type="pct"/>
            <w:tcMar>
              <w:top w:w="57" w:type="dxa"/>
              <w:left w:w="85" w:type="dxa"/>
              <w:bottom w:w="57" w:type="dxa"/>
              <w:right w:w="85" w:type="dxa"/>
            </w:tcMar>
            <w:vAlign w:val="center"/>
          </w:tcPr>
          <w:p w:rsidR="00126719" w:rsidRPr="00126719" w:rsidRDefault="00126719" w:rsidP="008C0874">
            <w:pPr>
              <w:rPr>
                <w:sz w:val="24"/>
                <w:szCs w:val="24"/>
              </w:rPr>
            </w:pPr>
          </w:p>
        </w:tc>
      </w:tr>
    </w:tbl>
    <w:p w:rsidR="008C0874" w:rsidRPr="008C0874" w:rsidRDefault="008C0874" w:rsidP="008C0874">
      <w:pPr>
        <w:jc w:val="center"/>
        <w:rPr>
          <w:b/>
          <w:sz w:val="24"/>
          <w:szCs w:val="24"/>
        </w:rPr>
      </w:pPr>
      <w:r w:rsidRPr="008C0874">
        <w:rPr>
          <w:b/>
          <w:sz w:val="24"/>
          <w:szCs w:val="24"/>
        </w:rPr>
        <w:t>Тема 1. Политическое знание и политическая наука</w:t>
      </w:r>
    </w:p>
    <w:p w:rsidR="008C0874" w:rsidRPr="008C0874" w:rsidRDefault="008C0874" w:rsidP="008C0874">
      <w:pPr>
        <w:rPr>
          <w:sz w:val="24"/>
          <w:szCs w:val="24"/>
        </w:rPr>
      </w:pPr>
    </w:p>
    <w:p w:rsidR="008C0874" w:rsidRPr="008C0874" w:rsidRDefault="008C0874" w:rsidP="008C0874">
      <w:pPr>
        <w:rPr>
          <w:sz w:val="24"/>
          <w:szCs w:val="24"/>
        </w:rPr>
      </w:pPr>
      <w:r w:rsidRPr="008C0874">
        <w:rPr>
          <w:sz w:val="24"/>
          <w:szCs w:val="24"/>
        </w:rPr>
        <w:t xml:space="preserve">Трактовки «мира политического» в современной науке. Политика как призвание и как профессия. Многообразие подходов к пониманию предмета политологии: направления и характер современных дискуссий. Политология и идеология. Структура современной науки о политике. Междисциплинарный характер политической науки. Предметные области конкретных политологических направлений – сравнительной политологии, политической регионалистики, политической философии, геополитики и т.д. Взаимосвязь и взаимообусловленность специализированных областей политологического знания. Теоретическая и прикладная политология. </w:t>
      </w:r>
      <w:r w:rsidRPr="008C0874">
        <w:rPr>
          <w:bCs/>
          <w:sz w:val="24"/>
          <w:szCs w:val="24"/>
        </w:rPr>
        <w:t>Особенности объекта политологии.</w:t>
      </w:r>
      <w:r w:rsidRPr="008C0874">
        <w:rPr>
          <w:b/>
          <w:bCs/>
          <w:sz w:val="24"/>
          <w:szCs w:val="24"/>
        </w:rPr>
        <w:t xml:space="preserve"> </w:t>
      </w:r>
      <w:r w:rsidRPr="008C0874">
        <w:rPr>
          <w:sz w:val="24"/>
          <w:szCs w:val="24"/>
        </w:rPr>
        <w:t>Целостность общественной жизни, относительная самостоятельность и взаимосвязь различных сфер жизни общества. Природа и специфика власти, политических отношений и институтов. Особенности проявления политики в сфере экономических, социальных, национальных и др. отношений. Политика и нравственность. Политика и управление. Политика как наука и как искусство. Политик и государственный служащий.</w:t>
      </w:r>
    </w:p>
    <w:p w:rsidR="008C0874" w:rsidRPr="008C0874" w:rsidRDefault="008C0874" w:rsidP="008C0874">
      <w:pPr>
        <w:shd w:val="clear" w:color="auto" w:fill="FFFFFF"/>
        <w:spacing w:before="125"/>
        <w:ind w:firstLine="398"/>
        <w:rPr>
          <w:i/>
          <w:sz w:val="24"/>
          <w:szCs w:val="24"/>
        </w:rPr>
      </w:pPr>
      <w:r w:rsidRPr="008C0874">
        <w:rPr>
          <w:b/>
          <w:spacing w:val="-4"/>
          <w:sz w:val="24"/>
          <w:szCs w:val="24"/>
        </w:rPr>
        <w:t xml:space="preserve">Основные термины: </w:t>
      </w:r>
      <w:r w:rsidRPr="008C0874">
        <w:rPr>
          <w:i/>
          <w:spacing w:val="-4"/>
          <w:sz w:val="24"/>
          <w:szCs w:val="24"/>
        </w:rPr>
        <w:t xml:space="preserve">бихевиорализм, институционализм, методология,  парадигма, политика, </w:t>
      </w:r>
      <w:r w:rsidRPr="008C0874">
        <w:rPr>
          <w:i/>
          <w:sz w:val="24"/>
          <w:szCs w:val="24"/>
        </w:rPr>
        <w:t>структурный функционализм.</w:t>
      </w:r>
    </w:p>
    <w:p w:rsidR="008C0874" w:rsidRPr="008C0874" w:rsidRDefault="008C0874" w:rsidP="008C0874">
      <w:pPr>
        <w:keepNext/>
        <w:suppressAutoHyphens/>
        <w:spacing w:before="40"/>
        <w:outlineLvl w:val="2"/>
        <w:rPr>
          <w:b/>
          <w:bCs/>
          <w:sz w:val="24"/>
          <w:szCs w:val="24"/>
        </w:rPr>
      </w:pPr>
    </w:p>
    <w:p w:rsidR="008C0874" w:rsidRPr="008C0874" w:rsidRDefault="008C0874" w:rsidP="008C0874">
      <w:pPr>
        <w:jc w:val="center"/>
        <w:rPr>
          <w:b/>
          <w:sz w:val="24"/>
          <w:szCs w:val="24"/>
        </w:rPr>
      </w:pPr>
      <w:r w:rsidRPr="008C0874">
        <w:rPr>
          <w:b/>
          <w:sz w:val="24"/>
          <w:szCs w:val="24"/>
        </w:rPr>
        <w:t>Тема 2. Система категорий философии политики</w:t>
      </w:r>
    </w:p>
    <w:p w:rsidR="008C0874" w:rsidRPr="008C0874" w:rsidRDefault="008C0874" w:rsidP="008C0874">
      <w:pPr>
        <w:jc w:val="center"/>
        <w:rPr>
          <w:b/>
          <w:sz w:val="24"/>
          <w:szCs w:val="24"/>
        </w:rPr>
      </w:pPr>
    </w:p>
    <w:p w:rsidR="008C0874" w:rsidRPr="008C0874" w:rsidRDefault="008C0874" w:rsidP="008C0874">
      <w:pPr>
        <w:rPr>
          <w:sz w:val="24"/>
          <w:szCs w:val="24"/>
        </w:rPr>
      </w:pPr>
      <w:r w:rsidRPr="008C0874">
        <w:rPr>
          <w:sz w:val="24"/>
          <w:szCs w:val="24"/>
        </w:rPr>
        <w:t xml:space="preserve">Политика в структуре философской рефлексии. Структура политического знания.  Политика и политическое. Политическая философия, политическая теория и политическая </w:t>
      </w:r>
      <w:r w:rsidRPr="008C0874">
        <w:rPr>
          <w:sz w:val="24"/>
          <w:szCs w:val="24"/>
        </w:rPr>
        <w:lastRenderedPageBreak/>
        <w:t>наука. Специфика политической аргументации. Политика: онтологические, гносеологические, аксиологические и праксиологические аспекты. Политика как сфера публичной жизнедеятельности человека. Политическое как принцип человеческого бытия. Основные философские концепции политического (Х.Арендт, К.Шмитт, Э.Канетти, Ю.Хабермас, М.Вебер). Консервативное, либеральное и республиканское понимание политического.</w:t>
      </w:r>
    </w:p>
    <w:p w:rsidR="008C0874" w:rsidRPr="008C0874" w:rsidRDefault="008C0874" w:rsidP="008C0874">
      <w:pPr>
        <w:rPr>
          <w:sz w:val="24"/>
          <w:szCs w:val="24"/>
        </w:rPr>
      </w:pPr>
      <w:r w:rsidRPr="008C0874">
        <w:rPr>
          <w:sz w:val="24"/>
          <w:szCs w:val="24"/>
        </w:rPr>
        <w:t xml:space="preserve">        Проблема субстанции политики и политического: господство и подчинение, действие и речь, конфликтность и вражда, политический капитал и другие подходы. Политическое и государственное. Политическая сфера как пространство свободы. Плюралистичность политического. Открытость политического. Коммуникативность политического. Действие и политическое. Речь и политическое. Моральность политического. Проблема автономности и самостоятельности человека в мире политики.</w:t>
      </w:r>
    </w:p>
    <w:p w:rsidR="008C0874" w:rsidRPr="008C0874" w:rsidRDefault="008C0874" w:rsidP="008C0874">
      <w:pPr>
        <w:rPr>
          <w:i/>
          <w:sz w:val="24"/>
          <w:szCs w:val="24"/>
        </w:rPr>
      </w:pPr>
      <w:r w:rsidRPr="008C0874">
        <w:rPr>
          <w:b/>
          <w:spacing w:val="-4"/>
          <w:sz w:val="24"/>
          <w:szCs w:val="24"/>
        </w:rPr>
        <w:t xml:space="preserve">Основные термины: </w:t>
      </w:r>
      <w:r w:rsidRPr="008C0874">
        <w:rPr>
          <w:i/>
          <w:spacing w:val="-4"/>
          <w:sz w:val="24"/>
          <w:szCs w:val="24"/>
        </w:rPr>
        <w:t>политическое, политическая философия, рефлексия, субстанция</w:t>
      </w:r>
      <w:r w:rsidRPr="008C0874">
        <w:rPr>
          <w:b/>
          <w:i/>
          <w:spacing w:val="-4"/>
          <w:sz w:val="24"/>
          <w:szCs w:val="24"/>
        </w:rPr>
        <w:t>,</w:t>
      </w:r>
      <w:r w:rsidRPr="008C0874">
        <w:rPr>
          <w:i/>
          <w:sz w:val="24"/>
          <w:szCs w:val="24"/>
        </w:rPr>
        <w:t xml:space="preserve"> : господство и подчинение, дискурс, конфликтность и вражда, политический капитал</w:t>
      </w:r>
    </w:p>
    <w:p w:rsidR="008C0874" w:rsidRPr="008C0874" w:rsidRDefault="008C0874" w:rsidP="008C0874">
      <w:pPr>
        <w:jc w:val="center"/>
        <w:rPr>
          <w:b/>
          <w:sz w:val="24"/>
          <w:szCs w:val="24"/>
        </w:rPr>
      </w:pPr>
    </w:p>
    <w:p w:rsidR="008C0874" w:rsidRPr="008C0874" w:rsidRDefault="008C0874" w:rsidP="008C0874">
      <w:pPr>
        <w:jc w:val="center"/>
        <w:rPr>
          <w:b/>
          <w:sz w:val="24"/>
          <w:szCs w:val="24"/>
        </w:rPr>
      </w:pPr>
      <w:r w:rsidRPr="008C0874">
        <w:rPr>
          <w:b/>
          <w:sz w:val="24"/>
          <w:szCs w:val="24"/>
        </w:rPr>
        <w:t>Тема 3. Естественно-научные парадигмы политической науки</w:t>
      </w:r>
    </w:p>
    <w:p w:rsidR="008C0874" w:rsidRPr="008C0874" w:rsidRDefault="008C0874" w:rsidP="008C0874">
      <w:pPr>
        <w:jc w:val="center"/>
        <w:rPr>
          <w:b/>
          <w:sz w:val="24"/>
          <w:szCs w:val="24"/>
        </w:rPr>
      </w:pPr>
    </w:p>
    <w:p w:rsidR="008C0874" w:rsidRPr="008C0874" w:rsidRDefault="008C0874" w:rsidP="008C0874">
      <w:pPr>
        <w:rPr>
          <w:sz w:val="24"/>
          <w:szCs w:val="24"/>
        </w:rPr>
      </w:pPr>
      <w:r w:rsidRPr="008C0874">
        <w:rPr>
          <w:sz w:val="24"/>
          <w:szCs w:val="24"/>
        </w:rPr>
        <w:t xml:space="preserve">Парадигма как логико-теоретическая модель концептуального истолкования природы и сущности политических явлений. Природа парадигмального мышления (Т.Кун). Особенности парадигмального измерения политики. Мультипарадигмальность современной политической науки. Типы парадигмального объяснения политических явлений. </w:t>
      </w:r>
    </w:p>
    <w:p w:rsidR="008C0874" w:rsidRPr="008C0874" w:rsidRDefault="008C0874" w:rsidP="008C0874">
      <w:pPr>
        <w:rPr>
          <w:sz w:val="24"/>
          <w:szCs w:val="24"/>
        </w:rPr>
      </w:pPr>
      <w:r w:rsidRPr="008C0874">
        <w:rPr>
          <w:sz w:val="24"/>
          <w:szCs w:val="24"/>
        </w:rPr>
        <w:t xml:space="preserve">       </w:t>
      </w:r>
      <w:r w:rsidRPr="008C0874">
        <w:rPr>
          <w:bCs/>
          <w:sz w:val="24"/>
          <w:szCs w:val="24"/>
        </w:rPr>
        <w:t xml:space="preserve">Прототеоретические и парадигматические основания политической науки. </w:t>
      </w:r>
      <w:r w:rsidRPr="008C0874">
        <w:rPr>
          <w:sz w:val="24"/>
          <w:szCs w:val="24"/>
        </w:rPr>
        <w:t>Миф как прототеоретическая модель объяснения мира политики. Особенности мифологической интерпретации политики. Сказания, мистерии и верования в познавательной структуре мифа. Принципы теологического понимания политики. Разновидности теологической парадигмы (Св. Августин и Аквинат). Провиденциализм как объяснительный принцип богословской философии и традиции в интерпретации политики и власти. Применимость теологических принципов в современном научном анализе политических явлений.</w:t>
      </w:r>
    </w:p>
    <w:p w:rsidR="008C0874" w:rsidRPr="008C0874" w:rsidRDefault="008C0874" w:rsidP="008C0874">
      <w:pPr>
        <w:rPr>
          <w:sz w:val="24"/>
          <w:szCs w:val="24"/>
        </w:rPr>
      </w:pPr>
      <w:r w:rsidRPr="008C0874">
        <w:rPr>
          <w:sz w:val="24"/>
          <w:szCs w:val="24"/>
        </w:rPr>
        <w:t xml:space="preserve">      Особенности биополитической трактовки политики (Л.Колдуэлл, А.Сомит, П.Майер). Теоретико-концептуальные основания биополитики (Ц.Ламброзо, М.Нордау, К.Лоренц). Антропогенез, социогенез и политгенез в теориях биополитиков.       Гендерные подходы в трактовке политики. Отображение гендерной стратификации общества в политических воззрениях. Феминизм.</w:t>
      </w:r>
    </w:p>
    <w:p w:rsidR="008C0874" w:rsidRPr="008C0874" w:rsidRDefault="008C0874" w:rsidP="008C0874">
      <w:pPr>
        <w:rPr>
          <w:bCs/>
          <w:sz w:val="24"/>
          <w:szCs w:val="24"/>
        </w:rPr>
      </w:pPr>
      <w:r w:rsidRPr="008C0874">
        <w:rPr>
          <w:sz w:val="24"/>
          <w:szCs w:val="24"/>
        </w:rPr>
        <w:t>Географическая парадигма в политической теории (Ж..Боден, Ш.Монтексье, А.Тойнби). К.Риттер о соотношении истории природы и истории развития человечества. Геополитика как разновидность пространственно-географических подходов в толковании политики (Р.Челлен).</w:t>
      </w:r>
      <w:r w:rsidRPr="008C0874">
        <w:rPr>
          <w:bCs/>
          <w:sz w:val="24"/>
          <w:szCs w:val="24"/>
        </w:rPr>
        <w:t xml:space="preserve">    </w:t>
      </w:r>
    </w:p>
    <w:p w:rsidR="008C0874" w:rsidRPr="008C0874" w:rsidRDefault="008C0874" w:rsidP="008C0874">
      <w:pPr>
        <w:rPr>
          <w:sz w:val="24"/>
          <w:szCs w:val="24"/>
        </w:rPr>
      </w:pPr>
      <w:r w:rsidRPr="008C0874">
        <w:rPr>
          <w:b/>
          <w:spacing w:val="-4"/>
          <w:sz w:val="24"/>
          <w:szCs w:val="24"/>
        </w:rPr>
        <w:t xml:space="preserve">Основные термины: </w:t>
      </w:r>
      <w:r w:rsidRPr="008C0874">
        <w:rPr>
          <w:i/>
          <w:sz w:val="24"/>
          <w:szCs w:val="24"/>
        </w:rPr>
        <w:t>парадигма, мифология, биополитика, географический детерминизм, геополитика, Антропогенез, социогенез, политгенез.</w:t>
      </w:r>
    </w:p>
    <w:p w:rsidR="008C0874" w:rsidRPr="008C0874" w:rsidRDefault="008C0874" w:rsidP="008C0874">
      <w:pPr>
        <w:jc w:val="center"/>
        <w:rPr>
          <w:rFonts w:eastAsia="NewBaskervilleITC-Italic"/>
          <w:b/>
          <w:iCs/>
          <w:color w:val="000000"/>
          <w:sz w:val="24"/>
          <w:szCs w:val="24"/>
        </w:rPr>
      </w:pPr>
      <w:r w:rsidRPr="008C0874">
        <w:rPr>
          <w:rFonts w:eastAsia="NewBaskervilleITC-Italic"/>
          <w:b/>
          <w:iCs/>
          <w:color w:val="000000"/>
          <w:sz w:val="24"/>
          <w:szCs w:val="24"/>
        </w:rPr>
        <w:t xml:space="preserve"> </w:t>
      </w:r>
    </w:p>
    <w:p w:rsidR="008C0874" w:rsidRPr="008C0874" w:rsidRDefault="008C0874" w:rsidP="008C0874">
      <w:pPr>
        <w:jc w:val="center"/>
        <w:rPr>
          <w:b/>
          <w:sz w:val="24"/>
          <w:szCs w:val="24"/>
        </w:rPr>
      </w:pPr>
      <w:r w:rsidRPr="008C0874">
        <w:rPr>
          <w:rFonts w:eastAsia="NewBaskervilleITC-Italic"/>
          <w:b/>
          <w:iCs/>
          <w:color w:val="000000"/>
          <w:sz w:val="24"/>
          <w:szCs w:val="24"/>
        </w:rPr>
        <w:t xml:space="preserve">Тема 4. </w:t>
      </w:r>
      <w:r w:rsidRPr="008C0874">
        <w:rPr>
          <w:b/>
          <w:sz w:val="24"/>
          <w:szCs w:val="24"/>
        </w:rPr>
        <w:t>Социокультурные парадигмы в политической науке</w:t>
      </w:r>
    </w:p>
    <w:p w:rsidR="008C0874" w:rsidRPr="008C0874" w:rsidRDefault="008C0874" w:rsidP="008C0874">
      <w:pPr>
        <w:jc w:val="center"/>
        <w:rPr>
          <w:sz w:val="24"/>
          <w:szCs w:val="24"/>
        </w:rPr>
      </w:pPr>
    </w:p>
    <w:p w:rsidR="008C0874" w:rsidRPr="008C0874" w:rsidRDefault="008C0874" w:rsidP="008C0874">
      <w:pPr>
        <w:ind w:firstLine="709"/>
        <w:rPr>
          <w:sz w:val="24"/>
          <w:szCs w:val="24"/>
        </w:rPr>
      </w:pPr>
      <w:r w:rsidRPr="008C0874">
        <w:rPr>
          <w:sz w:val="24"/>
          <w:szCs w:val="24"/>
        </w:rPr>
        <w:t>Философские основания социоцентристской парадигмы: человек как эпицентр смыслового истолкования политики. Государство, власть и коммуникации как основания концептуализации политики. К.Маркс и М.Вебер как основоположники современной политической теории. Концепция политического К.Шмитта. Неолиберальные (Дж.Роулс) и неоконсервативные (Р.Нозик) теории политики. Коммунитаризм (С.Макинтайр), неомарксизм (А.Грамши, Н. Пуланзас) и франкфуртская школа (М.Хоркмайер, Г.Маркузе, Х.Арендт). Структурализм (К.Леви-Стросс) и постструктурализм (М.Фуко, Ж.Деррида), модернизм и постмодернизм (У.Бек, Ж.Бодрийяр, Э.Гидденс) в политической теории. Анархизм.</w:t>
      </w:r>
    </w:p>
    <w:p w:rsidR="008C0874" w:rsidRPr="008C0874" w:rsidRDefault="008C0874" w:rsidP="008C0874">
      <w:pPr>
        <w:ind w:firstLine="709"/>
        <w:rPr>
          <w:sz w:val="24"/>
          <w:szCs w:val="24"/>
        </w:rPr>
      </w:pPr>
      <w:r w:rsidRPr="008C0874">
        <w:rPr>
          <w:sz w:val="24"/>
          <w:szCs w:val="24"/>
        </w:rPr>
        <w:lastRenderedPageBreak/>
        <w:t>Культур-антропологические и аксиологические идеи и подходы в толковании политики (М.Шелер, Э.Канетти). Концепция турбулентного происхождения политики (Д.Розенау). Субстанциональный подход в объяснении политики (О.Тьерри, Ф.Гизо).</w:t>
      </w:r>
    </w:p>
    <w:p w:rsidR="008C0874" w:rsidRPr="008C0874" w:rsidRDefault="008C0874" w:rsidP="008C0874">
      <w:pPr>
        <w:ind w:firstLine="709"/>
        <w:rPr>
          <w:sz w:val="24"/>
          <w:szCs w:val="24"/>
        </w:rPr>
      </w:pPr>
      <w:r w:rsidRPr="008C0874">
        <w:rPr>
          <w:sz w:val="24"/>
          <w:szCs w:val="24"/>
        </w:rPr>
        <w:t>Конфликтная, консенсусная и конфликтно-консенсусная теории политики. Игровые и коммуникативные модели политики. Целерациональные подходы в толковании политики (Т.Парсонс).</w:t>
      </w:r>
    </w:p>
    <w:p w:rsidR="008C0874" w:rsidRPr="008C0874" w:rsidRDefault="008C0874" w:rsidP="008C0874">
      <w:pPr>
        <w:ind w:firstLine="709"/>
        <w:rPr>
          <w:sz w:val="24"/>
          <w:szCs w:val="24"/>
        </w:rPr>
      </w:pPr>
      <w:r w:rsidRPr="008C0874">
        <w:rPr>
          <w:sz w:val="24"/>
          <w:szCs w:val="24"/>
        </w:rPr>
        <w:t>Отличие методологии политической науки и политической социологии. «Деконструкция» и «дискурс» - постмодернистское понимание политического.</w:t>
      </w:r>
    </w:p>
    <w:p w:rsidR="008C0874" w:rsidRPr="008C0874" w:rsidRDefault="008C0874" w:rsidP="008C0874">
      <w:pPr>
        <w:rPr>
          <w:i/>
          <w:sz w:val="24"/>
          <w:szCs w:val="24"/>
        </w:rPr>
      </w:pPr>
      <w:r w:rsidRPr="008C0874">
        <w:rPr>
          <w:b/>
          <w:spacing w:val="-4"/>
          <w:sz w:val="24"/>
          <w:szCs w:val="24"/>
        </w:rPr>
        <w:t xml:space="preserve">Основные термины: </w:t>
      </w:r>
      <w:r w:rsidRPr="008C0874">
        <w:rPr>
          <w:i/>
          <w:spacing w:val="-4"/>
          <w:sz w:val="24"/>
          <w:szCs w:val="24"/>
        </w:rPr>
        <w:t>социоцентризм, структурализм, постструктурализм, франкфуртская школа, модернизм, постмодернизм.</w:t>
      </w:r>
    </w:p>
    <w:p w:rsidR="008C0874" w:rsidRPr="008C0874" w:rsidRDefault="008C0874" w:rsidP="008C0874">
      <w:pPr>
        <w:jc w:val="center"/>
        <w:rPr>
          <w:b/>
          <w:bCs/>
          <w:noProof/>
          <w:color w:val="000000"/>
          <w:sz w:val="24"/>
          <w:szCs w:val="24"/>
        </w:rPr>
      </w:pPr>
    </w:p>
    <w:p w:rsidR="008C0874" w:rsidRPr="008C0874" w:rsidRDefault="008C0874" w:rsidP="008C0874">
      <w:pPr>
        <w:jc w:val="center"/>
        <w:rPr>
          <w:b/>
          <w:sz w:val="24"/>
          <w:szCs w:val="24"/>
        </w:rPr>
      </w:pPr>
      <w:r w:rsidRPr="008C0874">
        <w:rPr>
          <w:b/>
          <w:bCs/>
          <w:noProof/>
          <w:color w:val="000000"/>
          <w:sz w:val="24"/>
          <w:szCs w:val="24"/>
        </w:rPr>
        <w:t>Тема 5.</w:t>
      </w:r>
      <w:r w:rsidRPr="008C0874">
        <w:rPr>
          <w:b/>
          <w:sz w:val="24"/>
          <w:szCs w:val="24"/>
        </w:rPr>
        <w:t xml:space="preserve"> Политика и власть</w:t>
      </w:r>
    </w:p>
    <w:p w:rsidR="008C0874" w:rsidRPr="008C0874" w:rsidRDefault="008C0874" w:rsidP="008C0874">
      <w:pPr>
        <w:ind w:firstLine="709"/>
        <w:rPr>
          <w:b/>
          <w:sz w:val="24"/>
          <w:szCs w:val="24"/>
        </w:rPr>
      </w:pPr>
      <w:r w:rsidRPr="008C0874">
        <w:rPr>
          <w:b/>
          <w:sz w:val="24"/>
          <w:szCs w:val="24"/>
        </w:rPr>
        <w:t xml:space="preserve">     </w:t>
      </w:r>
    </w:p>
    <w:p w:rsidR="008C0874" w:rsidRPr="008C0874" w:rsidRDefault="008C0874" w:rsidP="008C0874">
      <w:pPr>
        <w:ind w:firstLine="709"/>
        <w:rPr>
          <w:sz w:val="24"/>
          <w:szCs w:val="24"/>
        </w:rPr>
      </w:pPr>
      <w:r w:rsidRPr="008C0874">
        <w:rPr>
          <w:b/>
          <w:sz w:val="24"/>
          <w:szCs w:val="24"/>
        </w:rPr>
        <w:t xml:space="preserve"> </w:t>
      </w:r>
      <w:r w:rsidRPr="008C0874">
        <w:rPr>
          <w:sz w:val="24"/>
          <w:szCs w:val="24"/>
        </w:rPr>
        <w:t>Власть как центральная категория политической науки. Различные подходы к определению власти. Аристотель о происхождении и вездесущности власти. Социологически подход к власти, как социальному взаимодействию: формула власти М. Вебера. Современные модификации веберовской концепции (Р. Даль, Е. Вятр.) Альтернативные подходы в понимании власти (власть как коммуникация Т. Болла,  как символический посредник Т.Парсонса. Бихевиористский подход (Ч. Мэрриэм, Г. Лассуэлл., Дж.Кэтлин). Психоаналитические и неофрейдистские подходы в рамках поведенческого. Формы и категории власти: влияние, авторитет, господство.</w:t>
      </w:r>
    </w:p>
    <w:p w:rsidR="008C0874" w:rsidRPr="008C0874" w:rsidRDefault="008C0874" w:rsidP="008C0874">
      <w:pPr>
        <w:ind w:firstLine="709"/>
        <w:rPr>
          <w:sz w:val="24"/>
          <w:szCs w:val="24"/>
        </w:rPr>
      </w:pPr>
      <w:r w:rsidRPr="008C0874">
        <w:rPr>
          <w:sz w:val="24"/>
          <w:szCs w:val="24"/>
        </w:rPr>
        <w:t>Власть и управление. Власть и структурная детерминация. Власть и господство. Власть в различных общественных сферах. Понятие политической власти. Субъекты и объекты политической власти. Ресурсы политической власти, особенности их использования современной политической практике. Легальность и легитимность власти. Виды легитимности. Проблема разделения власти. Ст. Роккан о пространственном распределении власти.</w:t>
      </w:r>
    </w:p>
    <w:p w:rsidR="008C0874" w:rsidRPr="008C0874" w:rsidRDefault="008C0874" w:rsidP="008C0874">
      <w:pPr>
        <w:ind w:firstLine="709"/>
        <w:rPr>
          <w:sz w:val="24"/>
          <w:szCs w:val="24"/>
        </w:rPr>
      </w:pPr>
      <w:r w:rsidRPr="008C0874">
        <w:rPr>
          <w:sz w:val="24"/>
          <w:szCs w:val="24"/>
        </w:rPr>
        <w:t>Формы политической власти. Государственная власть, ее разновидности. Политическое влияние, его основные проявления. Осуществление политической власти в процессе принятия и непринятия политических решений. Основные модели распределения политической власти в современном обществе (марксизм, элитизм, плюрализм, корпоративизм).</w:t>
      </w:r>
    </w:p>
    <w:p w:rsidR="008C0874" w:rsidRPr="008C0874" w:rsidRDefault="008C0874" w:rsidP="008C0874">
      <w:pPr>
        <w:ind w:firstLine="391"/>
        <w:rPr>
          <w:i/>
          <w:sz w:val="24"/>
          <w:szCs w:val="24"/>
        </w:rPr>
      </w:pPr>
      <w:r w:rsidRPr="008C0874">
        <w:rPr>
          <w:b/>
          <w:bCs/>
          <w:sz w:val="24"/>
          <w:szCs w:val="24"/>
        </w:rPr>
        <w:t>Основные термины:</w:t>
      </w:r>
      <w:r w:rsidRPr="008C0874">
        <w:rPr>
          <w:sz w:val="24"/>
          <w:szCs w:val="24"/>
        </w:rPr>
        <w:t xml:space="preserve"> </w:t>
      </w:r>
      <w:r w:rsidRPr="008C0874">
        <w:rPr>
          <w:i/>
          <w:sz w:val="24"/>
          <w:szCs w:val="24"/>
        </w:rPr>
        <w:t>Власть, делигитимизация власти, легальность власти, легитимность власти рационально-легальный тип господства, традиционный тип господства, харизматический тип господства, эффективность власти.</w:t>
      </w:r>
    </w:p>
    <w:p w:rsidR="008C0874" w:rsidRPr="008C0874" w:rsidRDefault="008C0874" w:rsidP="008C0874">
      <w:pPr>
        <w:rPr>
          <w:b/>
          <w:sz w:val="24"/>
          <w:szCs w:val="24"/>
        </w:rPr>
      </w:pPr>
    </w:p>
    <w:p w:rsidR="008C0874" w:rsidRPr="008C0874" w:rsidRDefault="008C0874" w:rsidP="008C0874">
      <w:pPr>
        <w:jc w:val="center"/>
        <w:rPr>
          <w:sz w:val="24"/>
          <w:szCs w:val="24"/>
        </w:rPr>
      </w:pPr>
      <w:r w:rsidRPr="008C0874">
        <w:rPr>
          <w:b/>
          <w:sz w:val="24"/>
          <w:szCs w:val="24"/>
        </w:rPr>
        <w:t>Семинар 1. Власть: теоретические подходы и методы исследования</w:t>
      </w:r>
    </w:p>
    <w:p w:rsidR="008C0874" w:rsidRPr="008C0874" w:rsidRDefault="008C0874" w:rsidP="00126719">
      <w:pPr>
        <w:spacing w:line="276" w:lineRule="auto"/>
        <w:jc w:val="left"/>
        <w:rPr>
          <w:sz w:val="24"/>
          <w:szCs w:val="24"/>
        </w:rPr>
      </w:pPr>
      <w:r w:rsidRPr="008C0874">
        <w:rPr>
          <w:sz w:val="24"/>
          <w:szCs w:val="24"/>
        </w:rPr>
        <w:t>Природа и сущность политической власти</w:t>
      </w:r>
    </w:p>
    <w:p w:rsidR="008C0874" w:rsidRPr="008C0874" w:rsidRDefault="008C0874" w:rsidP="00126719">
      <w:pPr>
        <w:spacing w:line="276" w:lineRule="auto"/>
        <w:jc w:val="left"/>
        <w:rPr>
          <w:sz w:val="24"/>
          <w:szCs w:val="24"/>
        </w:rPr>
      </w:pPr>
      <w:r w:rsidRPr="008C0874">
        <w:rPr>
          <w:sz w:val="24"/>
          <w:szCs w:val="24"/>
        </w:rPr>
        <w:t xml:space="preserve">Функции политической власти. </w:t>
      </w:r>
    </w:p>
    <w:p w:rsidR="008C0874" w:rsidRPr="008C0874" w:rsidRDefault="008C0874" w:rsidP="00126719">
      <w:pPr>
        <w:spacing w:line="276" w:lineRule="auto"/>
        <w:jc w:val="left"/>
        <w:rPr>
          <w:sz w:val="24"/>
          <w:szCs w:val="24"/>
        </w:rPr>
      </w:pPr>
      <w:r w:rsidRPr="008C0874">
        <w:rPr>
          <w:sz w:val="24"/>
          <w:szCs w:val="24"/>
        </w:rPr>
        <w:t xml:space="preserve">Типы и разновидности политической власти. </w:t>
      </w:r>
    </w:p>
    <w:p w:rsidR="008C0874" w:rsidRPr="008C0874" w:rsidRDefault="008C0874" w:rsidP="00126719">
      <w:pPr>
        <w:spacing w:line="276" w:lineRule="auto"/>
        <w:jc w:val="left"/>
        <w:rPr>
          <w:sz w:val="24"/>
          <w:szCs w:val="24"/>
        </w:rPr>
      </w:pPr>
      <w:r w:rsidRPr="008C0874">
        <w:rPr>
          <w:sz w:val="24"/>
          <w:szCs w:val="24"/>
        </w:rPr>
        <w:t xml:space="preserve">Социальные основания и ресурсы политической власти. </w:t>
      </w:r>
    </w:p>
    <w:p w:rsidR="008C0874" w:rsidRPr="008C0874" w:rsidRDefault="008C0874" w:rsidP="00126719">
      <w:pPr>
        <w:spacing w:line="276" w:lineRule="auto"/>
        <w:jc w:val="left"/>
        <w:rPr>
          <w:sz w:val="24"/>
          <w:szCs w:val="24"/>
        </w:rPr>
      </w:pPr>
      <w:r w:rsidRPr="008C0874">
        <w:rPr>
          <w:sz w:val="24"/>
          <w:szCs w:val="24"/>
        </w:rPr>
        <w:t xml:space="preserve">Модели организации политической власти и властных взаимоотношений. Политическая власть и политическое управление, современные измерения инновационной политики. </w:t>
      </w:r>
    </w:p>
    <w:p w:rsidR="008C0874" w:rsidRPr="008C0874" w:rsidRDefault="008C0874" w:rsidP="00126719">
      <w:pPr>
        <w:spacing w:line="276" w:lineRule="auto"/>
        <w:jc w:val="left"/>
        <w:rPr>
          <w:sz w:val="24"/>
          <w:szCs w:val="24"/>
        </w:rPr>
      </w:pPr>
      <w:r w:rsidRPr="008C0874">
        <w:rPr>
          <w:sz w:val="24"/>
          <w:szCs w:val="24"/>
        </w:rPr>
        <w:t xml:space="preserve">Развитие современных властных технологий и задачи демократического контроля. </w:t>
      </w:r>
    </w:p>
    <w:p w:rsidR="008C0874" w:rsidRPr="008C0874" w:rsidRDefault="008C0874" w:rsidP="00126719">
      <w:pPr>
        <w:spacing w:line="276" w:lineRule="auto"/>
        <w:jc w:val="left"/>
        <w:rPr>
          <w:sz w:val="24"/>
          <w:szCs w:val="24"/>
        </w:rPr>
      </w:pPr>
      <w:r w:rsidRPr="008C0874">
        <w:rPr>
          <w:sz w:val="24"/>
          <w:szCs w:val="24"/>
        </w:rPr>
        <w:t>Проблемы власти в контексте отечественной политической традиции и особенности властных практик в ходе демократических преобразований в стране.</w:t>
      </w:r>
    </w:p>
    <w:p w:rsidR="008C0874" w:rsidRPr="008C0874" w:rsidRDefault="008C0874" w:rsidP="008C0874">
      <w:pPr>
        <w:jc w:val="center"/>
        <w:rPr>
          <w:sz w:val="24"/>
          <w:szCs w:val="24"/>
        </w:rPr>
      </w:pPr>
    </w:p>
    <w:p w:rsidR="008C0874" w:rsidRPr="008C0874" w:rsidRDefault="008C0874" w:rsidP="008C0874">
      <w:pPr>
        <w:spacing w:line="256" w:lineRule="auto"/>
        <w:ind w:left="720"/>
        <w:contextualSpacing/>
        <w:jc w:val="center"/>
        <w:rPr>
          <w:b/>
          <w:sz w:val="24"/>
          <w:szCs w:val="24"/>
        </w:rPr>
      </w:pPr>
      <w:r w:rsidRPr="008C0874">
        <w:rPr>
          <w:b/>
          <w:sz w:val="24"/>
          <w:szCs w:val="24"/>
        </w:rPr>
        <w:t>Словарь терминов</w:t>
      </w:r>
    </w:p>
    <w:p w:rsidR="008C0874" w:rsidRPr="008C0874" w:rsidRDefault="008C0874" w:rsidP="008C0874">
      <w:pPr>
        <w:rPr>
          <w:sz w:val="24"/>
          <w:szCs w:val="24"/>
        </w:rPr>
      </w:pPr>
      <w:r w:rsidRPr="008C0874">
        <w:rPr>
          <w:b/>
          <w:sz w:val="24"/>
          <w:szCs w:val="24"/>
        </w:rPr>
        <w:t>Абсентеизм</w:t>
      </w:r>
      <w:r w:rsidRPr="008C0874">
        <w:rPr>
          <w:sz w:val="24"/>
          <w:szCs w:val="24"/>
        </w:rPr>
        <w:t xml:space="preserve"> – (лат. аbsentis – отсутствующий) -  уклонение избирателей от участия в выборах.</w:t>
      </w:r>
    </w:p>
    <w:p w:rsidR="008C0874" w:rsidRPr="008C0874" w:rsidRDefault="008C0874" w:rsidP="008C0874">
      <w:pPr>
        <w:rPr>
          <w:sz w:val="24"/>
          <w:szCs w:val="24"/>
        </w:rPr>
      </w:pPr>
    </w:p>
    <w:p w:rsidR="008C0874" w:rsidRPr="008C0874" w:rsidRDefault="008C0874" w:rsidP="008C0874">
      <w:pPr>
        <w:rPr>
          <w:sz w:val="24"/>
          <w:szCs w:val="24"/>
        </w:rPr>
      </w:pPr>
      <w:r w:rsidRPr="008C0874">
        <w:rPr>
          <w:b/>
          <w:sz w:val="24"/>
          <w:szCs w:val="24"/>
        </w:rPr>
        <w:t>Агрессия</w:t>
      </w:r>
      <w:r w:rsidRPr="008C0874">
        <w:rPr>
          <w:sz w:val="24"/>
          <w:szCs w:val="24"/>
        </w:rPr>
        <w:t xml:space="preserve"> – индивидуальное или коллективное поведение, направленное на нанесение физического или психологического вреда, либо на уничтожение другого человека или группы людей.</w:t>
      </w:r>
    </w:p>
    <w:p w:rsidR="008C0874" w:rsidRPr="008C0874" w:rsidRDefault="008C0874" w:rsidP="008C0874">
      <w:pPr>
        <w:shd w:val="clear" w:color="auto" w:fill="FFFFFF"/>
        <w:adjustRightInd w:val="0"/>
        <w:ind w:left="391" w:hanging="391"/>
        <w:rPr>
          <w:b/>
          <w:bCs/>
          <w:sz w:val="24"/>
          <w:szCs w:val="24"/>
        </w:rPr>
      </w:pPr>
    </w:p>
    <w:p w:rsidR="008C0874" w:rsidRPr="008C0874" w:rsidRDefault="008C0874" w:rsidP="008C0874">
      <w:pPr>
        <w:shd w:val="clear" w:color="auto" w:fill="FFFFFF"/>
        <w:adjustRightInd w:val="0"/>
        <w:ind w:left="391" w:hanging="391"/>
        <w:rPr>
          <w:sz w:val="24"/>
          <w:szCs w:val="24"/>
        </w:rPr>
      </w:pPr>
      <w:r w:rsidRPr="008C0874">
        <w:rPr>
          <w:b/>
          <w:bCs/>
          <w:sz w:val="24"/>
          <w:szCs w:val="24"/>
        </w:rPr>
        <w:t xml:space="preserve">Агрегирование интересов </w:t>
      </w:r>
      <w:r w:rsidRPr="008C0874">
        <w:rPr>
          <w:sz w:val="24"/>
          <w:szCs w:val="24"/>
        </w:rPr>
        <w:t xml:space="preserve">— придание однородности множеству </w:t>
      </w:r>
    </w:p>
    <w:p w:rsidR="008C0874" w:rsidRPr="008C0874" w:rsidRDefault="008C0874" w:rsidP="008C0874">
      <w:pPr>
        <w:shd w:val="clear" w:color="auto" w:fill="FFFFFF"/>
        <w:adjustRightInd w:val="0"/>
        <w:ind w:left="391" w:hanging="391"/>
        <w:rPr>
          <w:sz w:val="24"/>
          <w:szCs w:val="24"/>
        </w:rPr>
      </w:pPr>
      <w:r w:rsidRPr="008C0874">
        <w:rPr>
          <w:sz w:val="24"/>
          <w:szCs w:val="24"/>
        </w:rPr>
        <w:t>разнохарактерных требований и интересов, выработка общих требований и</w:t>
      </w:r>
    </w:p>
    <w:p w:rsidR="008C0874" w:rsidRPr="008C0874" w:rsidRDefault="008C0874" w:rsidP="008C0874">
      <w:pPr>
        <w:shd w:val="clear" w:color="auto" w:fill="FFFFFF"/>
        <w:adjustRightInd w:val="0"/>
        <w:ind w:left="391" w:hanging="391"/>
        <w:rPr>
          <w:sz w:val="24"/>
          <w:szCs w:val="24"/>
        </w:rPr>
      </w:pPr>
      <w:r w:rsidRPr="008C0874">
        <w:rPr>
          <w:sz w:val="24"/>
          <w:szCs w:val="24"/>
        </w:rPr>
        <w:t>их иерархизация, соединение требований в партийные программы.</w:t>
      </w:r>
    </w:p>
    <w:p w:rsidR="008C0874" w:rsidRPr="008C0874" w:rsidRDefault="008C0874" w:rsidP="008C0874">
      <w:pPr>
        <w:shd w:val="clear" w:color="auto" w:fill="FFFFFF"/>
        <w:adjustRightInd w:val="0"/>
        <w:ind w:left="391" w:hanging="391"/>
        <w:rPr>
          <w:b/>
          <w:bCs/>
          <w:sz w:val="24"/>
          <w:szCs w:val="24"/>
        </w:rPr>
      </w:pPr>
    </w:p>
    <w:p w:rsidR="008C0874" w:rsidRPr="008C0874" w:rsidRDefault="008C0874" w:rsidP="008C0874">
      <w:pPr>
        <w:shd w:val="clear" w:color="auto" w:fill="FFFFFF"/>
        <w:adjustRightInd w:val="0"/>
        <w:ind w:left="391" w:hanging="391"/>
        <w:rPr>
          <w:sz w:val="24"/>
          <w:szCs w:val="24"/>
        </w:rPr>
      </w:pPr>
      <w:r w:rsidRPr="008C0874">
        <w:rPr>
          <w:b/>
          <w:bCs/>
          <w:sz w:val="24"/>
          <w:szCs w:val="24"/>
        </w:rPr>
        <w:t xml:space="preserve">Артикуляция интересов </w:t>
      </w:r>
      <w:r w:rsidRPr="008C0874">
        <w:rPr>
          <w:sz w:val="24"/>
          <w:szCs w:val="24"/>
        </w:rPr>
        <w:t xml:space="preserve">— процесс формулирования и выражения </w:t>
      </w:r>
    </w:p>
    <w:p w:rsidR="008C0874" w:rsidRPr="008C0874" w:rsidRDefault="008C0874" w:rsidP="008C0874">
      <w:pPr>
        <w:shd w:val="clear" w:color="auto" w:fill="FFFFFF"/>
        <w:adjustRightInd w:val="0"/>
        <w:ind w:left="391" w:hanging="391"/>
        <w:rPr>
          <w:sz w:val="24"/>
          <w:szCs w:val="24"/>
        </w:rPr>
      </w:pPr>
      <w:r w:rsidRPr="008C0874">
        <w:rPr>
          <w:sz w:val="24"/>
          <w:szCs w:val="24"/>
        </w:rPr>
        <w:t xml:space="preserve">требований, предъявляемых к политическим структурам, принимающим </w:t>
      </w:r>
    </w:p>
    <w:p w:rsidR="008C0874" w:rsidRPr="008C0874" w:rsidRDefault="008C0874" w:rsidP="008C0874">
      <w:pPr>
        <w:shd w:val="clear" w:color="auto" w:fill="FFFFFF"/>
        <w:adjustRightInd w:val="0"/>
        <w:ind w:left="391" w:hanging="391"/>
        <w:rPr>
          <w:sz w:val="24"/>
          <w:szCs w:val="24"/>
        </w:rPr>
      </w:pPr>
      <w:r w:rsidRPr="008C0874">
        <w:rPr>
          <w:sz w:val="24"/>
          <w:szCs w:val="24"/>
        </w:rPr>
        <w:t>властные решения.</w:t>
      </w:r>
    </w:p>
    <w:p w:rsidR="008C0874" w:rsidRPr="008C0874" w:rsidRDefault="008C0874" w:rsidP="008C0874">
      <w:pPr>
        <w:adjustRightInd w:val="0"/>
        <w:spacing w:before="240"/>
        <w:rPr>
          <w:sz w:val="24"/>
          <w:szCs w:val="24"/>
        </w:rPr>
      </w:pPr>
      <w:r w:rsidRPr="008C0874">
        <w:rPr>
          <w:b/>
          <w:sz w:val="24"/>
          <w:szCs w:val="24"/>
        </w:rPr>
        <w:t>Актор</w:t>
      </w:r>
      <w:r w:rsidRPr="008C0874">
        <w:rPr>
          <w:sz w:val="24"/>
          <w:szCs w:val="24"/>
        </w:rPr>
        <w:t xml:space="preserve"> – (POLITICAL ACTOR) - лицо или общественная группа, воздействующие на процесс принятия и осуществления решений в данной политической системе. В политике субъект действия (политический актор), как в театре, "играет роль" (actor - актер. - Прим. перев.). Хотя исполнителями действия являются только люди, в политическом анализе способностью к исполнению действия часто наделяются корпоративные субъекты, такие, как государства.</w:t>
      </w:r>
    </w:p>
    <w:p w:rsidR="008C0874" w:rsidRPr="008C0874" w:rsidRDefault="008C0874" w:rsidP="008C0874">
      <w:pPr>
        <w:rPr>
          <w:b/>
          <w:color w:val="000000"/>
          <w:sz w:val="24"/>
          <w:szCs w:val="24"/>
        </w:rPr>
      </w:pPr>
    </w:p>
    <w:p w:rsidR="008C0874" w:rsidRPr="008C0874" w:rsidRDefault="008C0874" w:rsidP="008C0874">
      <w:pPr>
        <w:rPr>
          <w:sz w:val="24"/>
          <w:szCs w:val="24"/>
        </w:rPr>
      </w:pPr>
      <w:r w:rsidRPr="008C0874">
        <w:rPr>
          <w:b/>
          <w:color w:val="000000"/>
          <w:sz w:val="24"/>
          <w:szCs w:val="24"/>
        </w:rPr>
        <w:t>Анархизм</w:t>
      </w:r>
      <w:r w:rsidRPr="008C0874">
        <w:rPr>
          <w:color w:val="000000"/>
          <w:sz w:val="24"/>
          <w:szCs w:val="24"/>
        </w:rPr>
        <w:t xml:space="preserve"> (от греч. anarchía — безвластие) - </w:t>
      </w:r>
      <w:r w:rsidRPr="008C0874">
        <w:rPr>
          <w:sz w:val="24"/>
          <w:szCs w:val="24"/>
        </w:rPr>
        <w:t xml:space="preserve">политическая идеология, отвергающая всякую принудительную власть и в первую очередь государственную и рисующая будущее общество как союз вольных общин. Главными идеологами анархизма были М. Штирнер (1806 – 1856), П. Прудон (1809 – 1865), а в России – М. Бакунин (1814 – 1876), П. Кропоткин (1842 – 1921).  </w:t>
      </w:r>
    </w:p>
    <w:p w:rsidR="008C0874" w:rsidRPr="008C0874" w:rsidRDefault="008C0874" w:rsidP="008C0874">
      <w:pPr>
        <w:rPr>
          <w:sz w:val="24"/>
          <w:szCs w:val="24"/>
        </w:rPr>
      </w:pPr>
    </w:p>
    <w:p w:rsidR="008C0874" w:rsidRPr="008C0874" w:rsidRDefault="008C0874" w:rsidP="008C0874">
      <w:pPr>
        <w:rPr>
          <w:sz w:val="24"/>
          <w:szCs w:val="24"/>
        </w:rPr>
      </w:pPr>
      <w:r w:rsidRPr="008C0874">
        <w:rPr>
          <w:b/>
          <w:sz w:val="24"/>
          <w:szCs w:val="24"/>
        </w:rPr>
        <w:t>Антагонизм</w:t>
      </w:r>
      <w:r w:rsidRPr="008C0874">
        <w:rPr>
          <w:sz w:val="24"/>
          <w:szCs w:val="24"/>
        </w:rPr>
        <w:t xml:space="preserve"> – одна из форм противоречий, характеризующаяся острой, непримиримой враждой, борьбой противоположных сил, раскрывается в логике «или-или».</w:t>
      </w:r>
    </w:p>
    <w:p w:rsidR="008C0874" w:rsidRPr="008C0874" w:rsidRDefault="008C0874" w:rsidP="008C0874">
      <w:pPr>
        <w:rPr>
          <w:sz w:val="24"/>
          <w:szCs w:val="24"/>
        </w:rPr>
      </w:pPr>
    </w:p>
    <w:p w:rsidR="008C0874" w:rsidRPr="008C0874" w:rsidRDefault="008C0874" w:rsidP="008C0874">
      <w:pPr>
        <w:rPr>
          <w:sz w:val="24"/>
          <w:szCs w:val="24"/>
        </w:rPr>
      </w:pPr>
      <w:r w:rsidRPr="008C0874">
        <w:rPr>
          <w:b/>
          <w:sz w:val="24"/>
          <w:szCs w:val="24"/>
        </w:rPr>
        <w:t>Арбитраж</w:t>
      </w:r>
      <w:r w:rsidRPr="008C0874">
        <w:rPr>
          <w:sz w:val="24"/>
          <w:szCs w:val="24"/>
        </w:rPr>
        <w:t xml:space="preserve"> – способ урегулирования трудовых, имущественных, политических, международных и других конфликтов, при котором конфликтующие стороны обращаются к арбитрам (третейским судьям), не зависимым от них, избираемым самими сторонами или назначенным по их соглашению из числа авторитетных лиц, организаций, либо международных органов.</w:t>
      </w:r>
    </w:p>
    <w:p w:rsidR="008C0874" w:rsidRPr="008C0874" w:rsidRDefault="008C0874" w:rsidP="008C0874">
      <w:pPr>
        <w:rPr>
          <w:sz w:val="24"/>
          <w:szCs w:val="24"/>
        </w:rPr>
      </w:pPr>
    </w:p>
    <w:p w:rsidR="008C0874" w:rsidRPr="008C0874" w:rsidRDefault="008C0874" w:rsidP="008C0874">
      <w:pPr>
        <w:rPr>
          <w:sz w:val="24"/>
          <w:szCs w:val="24"/>
        </w:rPr>
      </w:pPr>
      <w:r w:rsidRPr="008C0874">
        <w:rPr>
          <w:b/>
          <w:sz w:val="24"/>
          <w:szCs w:val="24"/>
        </w:rPr>
        <w:t>Артикуляция интересов</w:t>
      </w:r>
      <w:r w:rsidRPr="008C0874">
        <w:rPr>
          <w:sz w:val="24"/>
          <w:szCs w:val="24"/>
        </w:rPr>
        <w:t xml:space="preserve"> – процесс формулирования и выражения требований, предъявляемых к политическим структурам, принимающим властные решения.</w:t>
      </w:r>
    </w:p>
    <w:p w:rsidR="008C0874" w:rsidRPr="008C0874" w:rsidRDefault="008C0874" w:rsidP="008C0874">
      <w:pPr>
        <w:adjustRightInd w:val="0"/>
        <w:spacing w:before="240"/>
        <w:rPr>
          <w:sz w:val="24"/>
          <w:szCs w:val="24"/>
        </w:rPr>
      </w:pPr>
      <w:r w:rsidRPr="008C0874">
        <w:rPr>
          <w:b/>
          <w:sz w:val="24"/>
          <w:szCs w:val="24"/>
        </w:rPr>
        <w:t xml:space="preserve">Баланс сил - </w:t>
      </w:r>
      <w:r w:rsidRPr="008C0874">
        <w:rPr>
          <w:sz w:val="24"/>
          <w:szCs w:val="24"/>
        </w:rPr>
        <w:t>в международных отношениях — распределение мирового влияния между отдельными центрами силы — полюсами. Мировое устройство может быть трёх типов: однополярное, биполярное и многополярное.</w:t>
      </w:r>
    </w:p>
    <w:p w:rsidR="008C0874" w:rsidRPr="008C0874" w:rsidRDefault="008C0874" w:rsidP="008C0874">
      <w:pPr>
        <w:adjustRightInd w:val="0"/>
        <w:spacing w:before="240"/>
        <w:rPr>
          <w:sz w:val="24"/>
          <w:szCs w:val="24"/>
        </w:rPr>
      </w:pPr>
      <w:r w:rsidRPr="008C0874">
        <w:rPr>
          <w:b/>
          <w:sz w:val="24"/>
          <w:szCs w:val="24"/>
        </w:rPr>
        <w:t>Биполярность</w:t>
      </w:r>
      <w:r w:rsidRPr="008C0874">
        <w:rPr>
          <w:sz w:val="24"/>
          <w:szCs w:val="24"/>
        </w:rPr>
        <w:t xml:space="preserve"> (</w:t>
      </w:r>
      <w:r w:rsidRPr="008C0874">
        <w:rPr>
          <w:b/>
          <w:sz w:val="24"/>
          <w:szCs w:val="24"/>
        </w:rPr>
        <w:t>двуполярность</w:t>
      </w:r>
      <w:r w:rsidRPr="008C0874">
        <w:rPr>
          <w:sz w:val="24"/>
          <w:szCs w:val="24"/>
        </w:rPr>
        <w:t>) — распределение сил между двумя государствами. Глобальная двуполярность подразумевает разделение мира на сферы влияния между двумя полюсами силы, создание военно-политических блоков, иногда — строительство идеологического, религиозного, культурного барьеров.</w:t>
      </w:r>
    </w:p>
    <w:p w:rsidR="008C0874" w:rsidRPr="008C0874" w:rsidRDefault="008C0874" w:rsidP="008C0874">
      <w:pPr>
        <w:shd w:val="clear" w:color="auto" w:fill="FFFFFF"/>
        <w:textAlignment w:val="baseline"/>
        <w:rPr>
          <w:b/>
          <w:color w:val="000000"/>
          <w:sz w:val="24"/>
          <w:szCs w:val="24"/>
        </w:rPr>
      </w:pPr>
    </w:p>
    <w:p w:rsidR="008C0874" w:rsidRPr="008C0874" w:rsidRDefault="008C0874" w:rsidP="008C0874">
      <w:pPr>
        <w:shd w:val="clear" w:color="auto" w:fill="FFFFFF"/>
        <w:textAlignment w:val="baseline"/>
        <w:rPr>
          <w:color w:val="000000"/>
          <w:sz w:val="24"/>
          <w:szCs w:val="24"/>
        </w:rPr>
      </w:pPr>
      <w:r w:rsidRPr="008C0874">
        <w:rPr>
          <w:b/>
          <w:color w:val="000000"/>
          <w:sz w:val="24"/>
          <w:szCs w:val="24"/>
        </w:rPr>
        <w:t>Бенефиций</w:t>
      </w:r>
      <w:r w:rsidRPr="008C0874">
        <w:rPr>
          <w:color w:val="000000"/>
          <w:sz w:val="24"/>
          <w:szCs w:val="24"/>
        </w:rPr>
        <w:t xml:space="preserve"> - (от лат. beneficium - благодеяние) - в период раннего средневековья в Западной Европе </w:t>
      </w:r>
      <w:hyperlink r:id="rId9" w:history="1">
        <w:r w:rsidRPr="008C0874">
          <w:rPr>
            <w:color w:val="000000"/>
            <w:sz w:val="24"/>
            <w:szCs w:val="24"/>
            <w:u w:val="single"/>
          </w:rPr>
          <w:t>землевладение</w:t>
        </w:r>
      </w:hyperlink>
      <w:r w:rsidRPr="008C0874">
        <w:rPr>
          <w:color w:val="000000"/>
          <w:sz w:val="24"/>
          <w:szCs w:val="24"/>
        </w:rPr>
        <w:t xml:space="preserve">, которое жаловал </w:t>
      </w:r>
      <w:hyperlink r:id="rId10" w:history="1">
        <w:r w:rsidRPr="008C0874">
          <w:rPr>
            <w:color w:val="000000"/>
            <w:sz w:val="24"/>
            <w:szCs w:val="24"/>
            <w:u w:val="single"/>
          </w:rPr>
          <w:t>король</w:t>
        </w:r>
      </w:hyperlink>
      <w:r w:rsidRPr="008C0874">
        <w:rPr>
          <w:color w:val="000000"/>
          <w:sz w:val="24"/>
          <w:szCs w:val="24"/>
        </w:rPr>
        <w:t xml:space="preserve"> (другой крупный феодал) в пожизненное </w:t>
      </w:r>
      <w:hyperlink r:id="rId11" w:history="1">
        <w:r w:rsidRPr="008C0874">
          <w:rPr>
            <w:color w:val="000000"/>
            <w:sz w:val="24"/>
            <w:szCs w:val="24"/>
            <w:u w:val="single"/>
          </w:rPr>
          <w:t>пользование</w:t>
        </w:r>
      </w:hyperlink>
      <w:r w:rsidRPr="008C0874">
        <w:rPr>
          <w:color w:val="000000"/>
          <w:sz w:val="24"/>
          <w:szCs w:val="24"/>
        </w:rPr>
        <w:t xml:space="preserve"> вассалу на условии несения военной, или административной службы. Постепенно превратился в феод. В католической церкви - доходная </w:t>
      </w:r>
      <w:hyperlink r:id="rId12" w:history="1">
        <w:r w:rsidRPr="008C0874">
          <w:rPr>
            <w:color w:val="000000"/>
            <w:sz w:val="24"/>
            <w:szCs w:val="24"/>
            <w:u w:val="single"/>
          </w:rPr>
          <w:t>должность</w:t>
        </w:r>
      </w:hyperlink>
      <w:r w:rsidRPr="008C0874">
        <w:rPr>
          <w:color w:val="000000"/>
          <w:sz w:val="24"/>
          <w:szCs w:val="24"/>
        </w:rPr>
        <w:t xml:space="preserve"> или </w:t>
      </w:r>
      <w:hyperlink r:id="rId13" w:history="1">
        <w:r w:rsidRPr="008C0874">
          <w:rPr>
            <w:color w:val="000000"/>
            <w:sz w:val="24"/>
            <w:szCs w:val="24"/>
            <w:u w:val="single"/>
          </w:rPr>
          <w:t>земельный участок</w:t>
        </w:r>
      </w:hyperlink>
      <w:r w:rsidRPr="008C0874">
        <w:rPr>
          <w:color w:val="000000"/>
          <w:sz w:val="24"/>
          <w:szCs w:val="24"/>
        </w:rPr>
        <w:t>, полученные духовным лицом как вознаграждение.</w:t>
      </w:r>
    </w:p>
    <w:p w:rsidR="008C0874" w:rsidRPr="008C0874" w:rsidRDefault="008C0874" w:rsidP="008C0874">
      <w:pPr>
        <w:rPr>
          <w:b/>
          <w:bCs/>
          <w:sz w:val="24"/>
          <w:szCs w:val="24"/>
        </w:rPr>
      </w:pPr>
    </w:p>
    <w:p w:rsidR="008C0874" w:rsidRPr="008C0874" w:rsidRDefault="008C0874" w:rsidP="008C0874">
      <w:pPr>
        <w:rPr>
          <w:sz w:val="24"/>
          <w:szCs w:val="24"/>
        </w:rPr>
      </w:pPr>
      <w:r w:rsidRPr="008C0874">
        <w:rPr>
          <w:b/>
          <w:bCs/>
          <w:sz w:val="24"/>
          <w:szCs w:val="24"/>
        </w:rPr>
        <w:t xml:space="preserve">Бихевиорализм </w:t>
      </w:r>
      <w:r w:rsidRPr="008C0874">
        <w:rPr>
          <w:sz w:val="24"/>
          <w:szCs w:val="24"/>
        </w:rPr>
        <w:t>- (от англ. behavior - поведение) - поведенческий подход в политологии, рассматривающий политические явления через поведение конкретных индивидов. Ряд западных политологов предпочитают использовать этот термин, в то время как в психологии и философии используется термин "бихевиоризм".</w:t>
      </w:r>
    </w:p>
    <w:p w:rsidR="008C0874" w:rsidRPr="008C0874" w:rsidRDefault="008C0874" w:rsidP="008C0874">
      <w:pPr>
        <w:shd w:val="clear" w:color="auto" w:fill="F8FCFF"/>
        <w:spacing w:before="100" w:beforeAutospacing="1" w:after="100" w:afterAutospacing="1"/>
        <w:rPr>
          <w:color w:val="000000"/>
          <w:sz w:val="24"/>
          <w:szCs w:val="24"/>
        </w:rPr>
      </w:pPr>
      <w:r w:rsidRPr="008C0874">
        <w:rPr>
          <w:b/>
          <w:bCs/>
          <w:color w:val="000000"/>
          <w:sz w:val="24"/>
          <w:szCs w:val="24"/>
        </w:rPr>
        <w:t>Большеви́зм</w:t>
      </w:r>
      <w:r w:rsidRPr="008C0874">
        <w:rPr>
          <w:color w:val="000000"/>
          <w:sz w:val="24"/>
          <w:szCs w:val="24"/>
        </w:rPr>
        <w:t xml:space="preserve"> (от </w:t>
      </w:r>
      <w:hyperlink r:id="rId14" w:tooltip="Большевик" w:history="1">
        <w:r w:rsidRPr="008C0874">
          <w:rPr>
            <w:color w:val="000000"/>
            <w:sz w:val="24"/>
            <w:szCs w:val="24"/>
          </w:rPr>
          <w:t>большевик</w:t>
        </w:r>
      </w:hyperlink>
      <w:r w:rsidRPr="008C0874">
        <w:rPr>
          <w:color w:val="000000"/>
          <w:sz w:val="24"/>
          <w:szCs w:val="24"/>
        </w:rPr>
        <w:t xml:space="preserve">) — революционное </w:t>
      </w:r>
      <w:hyperlink r:id="rId15" w:tooltip="Марксист" w:history="1">
        <w:r w:rsidRPr="008C0874">
          <w:rPr>
            <w:color w:val="000000"/>
            <w:sz w:val="24"/>
            <w:szCs w:val="24"/>
          </w:rPr>
          <w:t>марксистское</w:t>
        </w:r>
      </w:hyperlink>
      <w:r w:rsidRPr="008C0874">
        <w:rPr>
          <w:color w:val="000000"/>
          <w:sz w:val="24"/>
          <w:szCs w:val="24"/>
        </w:rPr>
        <w:t xml:space="preserve"> течение политической мысли и политическое движение, связанное с формированием партии социальной революции, как авангарда </w:t>
      </w:r>
      <w:hyperlink r:id="rId16" w:tooltip="Рабочий класс" w:history="1">
        <w:r w:rsidRPr="008C0874">
          <w:rPr>
            <w:color w:val="000000"/>
            <w:sz w:val="24"/>
            <w:szCs w:val="24"/>
          </w:rPr>
          <w:t>рабочего класса</w:t>
        </w:r>
      </w:hyperlink>
      <w:r w:rsidRPr="008C0874">
        <w:rPr>
          <w:color w:val="000000"/>
          <w:sz w:val="24"/>
          <w:szCs w:val="24"/>
        </w:rPr>
        <w:t xml:space="preserve">, последовательным </w:t>
      </w:r>
      <w:hyperlink r:id="rId17" w:tooltip="Интернационализм" w:history="1">
        <w:r w:rsidRPr="008C0874">
          <w:rPr>
            <w:color w:val="000000"/>
            <w:sz w:val="24"/>
            <w:szCs w:val="24"/>
          </w:rPr>
          <w:t>интернационализмом</w:t>
        </w:r>
      </w:hyperlink>
      <w:r w:rsidRPr="008C0874">
        <w:rPr>
          <w:color w:val="000000"/>
          <w:sz w:val="24"/>
          <w:szCs w:val="24"/>
        </w:rPr>
        <w:t xml:space="preserve"> и постановкой социального эксперимента: взятием власти до созревания всех необходимых предпосылок</w:t>
      </w:r>
      <w:hyperlink r:id="rId18" w:anchor="cite_note-Tarasov-0#cite_note-Tarasov-0" w:history="1">
        <w:r w:rsidRPr="008C0874">
          <w:rPr>
            <w:color w:val="000000"/>
            <w:sz w:val="24"/>
            <w:szCs w:val="24"/>
            <w:vertAlign w:val="superscript"/>
          </w:rPr>
          <w:t>]</w:t>
        </w:r>
      </w:hyperlink>
      <w:r w:rsidRPr="008C0874">
        <w:rPr>
          <w:color w:val="000000"/>
          <w:sz w:val="24"/>
          <w:szCs w:val="24"/>
        </w:rPr>
        <w:t xml:space="preserve">. Б. выступает как </w:t>
      </w:r>
      <w:hyperlink r:id="rId19" w:history="1">
        <w:r w:rsidRPr="008C0874">
          <w:rPr>
            <w:color w:val="000000"/>
            <w:sz w:val="24"/>
            <w:szCs w:val="24"/>
          </w:rPr>
          <w:t>теория</w:t>
        </w:r>
      </w:hyperlink>
      <w:r w:rsidRPr="008C0874">
        <w:rPr>
          <w:color w:val="000000"/>
          <w:sz w:val="24"/>
          <w:szCs w:val="24"/>
        </w:rPr>
        <w:t xml:space="preserve"> и </w:t>
      </w:r>
      <w:hyperlink r:id="rId20" w:history="1">
        <w:r w:rsidRPr="008C0874">
          <w:rPr>
            <w:color w:val="000000"/>
            <w:sz w:val="24"/>
            <w:szCs w:val="24"/>
          </w:rPr>
          <w:t>тактика</w:t>
        </w:r>
      </w:hyperlink>
      <w:r w:rsidRPr="008C0874">
        <w:rPr>
          <w:color w:val="000000"/>
          <w:sz w:val="24"/>
          <w:szCs w:val="24"/>
        </w:rPr>
        <w:t xml:space="preserve"> пролетарской революции </w:t>
      </w:r>
      <w:hyperlink r:id="rId21" w:history="1">
        <w:r w:rsidRPr="008C0874">
          <w:rPr>
            <w:color w:val="000000"/>
            <w:sz w:val="24"/>
            <w:szCs w:val="24"/>
          </w:rPr>
          <w:t>вообще</w:t>
        </w:r>
      </w:hyperlink>
      <w:r w:rsidRPr="008C0874">
        <w:rPr>
          <w:color w:val="000000"/>
          <w:sz w:val="24"/>
          <w:szCs w:val="24"/>
        </w:rPr>
        <w:t xml:space="preserve">, </w:t>
      </w:r>
      <w:hyperlink r:id="rId22" w:history="1">
        <w:r w:rsidRPr="008C0874">
          <w:rPr>
            <w:color w:val="000000"/>
            <w:sz w:val="24"/>
            <w:szCs w:val="24"/>
          </w:rPr>
          <w:t>теория</w:t>
        </w:r>
      </w:hyperlink>
      <w:r w:rsidRPr="008C0874">
        <w:rPr>
          <w:color w:val="000000"/>
          <w:sz w:val="24"/>
          <w:szCs w:val="24"/>
        </w:rPr>
        <w:t xml:space="preserve"> и </w:t>
      </w:r>
      <w:hyperlink r:id="rId23" w:history="1">
        <w:r w:rsidRPr="008C0874">
          <w:rPr>
            <w:color w:val="000000"/>
            <w:sz w:val="24"/>
            <w:szCs w:val="24"/>
          </w:rPr>
          <w:t>тактика</w:t>
        </w:r>
      </w:hyperlink>
      <w:r w:rsidRPr="008C0874">
        <w:rPr>
          <w:color w:val="000000"/>
          <w:sz w:val="24"/>
          <w:szCs w:val="24"/>
        </w:rPr>
        <w:t xml:space="preserve"> диктатуры пролетариата в особенности. Зародилось в </w:t>
      </w:r>
      <w:smartTag w:uri="urn:schemas-microsoft-com:office:smarttags" w:element="metricconverter">
        <w:smartTagPr>
          <w:attr w:name="ProductID" w:val="1903 г"/>
        </w:smartTagPr>
        <w:r w:rsidRPr="008C0874">
          <w:rPr>
            <w:color w:val="000000"/>
            <w:sz w:val="24"/>
            <w:szCs w:val="24"/>
          </w:rPr>
          <w:t>1903 г</w:t>
        </w:r>
      </w:smartTag>
      <w:r w:rsidRPr="008C0874">
        <w:rPr>
          <w:color w:val="000000"/>
          <w:sz w:val="24"/>
          <w:szCs w:val="24"/>
        </w:rPr>
        <w:t>. Основным теоретиком большевизма был В.И.</w:t>
      </w:r>
      <w:hyperlink r:id="rId24" w:tooltip="Ленин" w:history="1">
        <w:r w:rsidRPr="008C0874">
          <w:rPr>
            <w:color w:val="000000"/>
            <w:sz w:val="24"/>
            <w:szCs w:val="24"/>
          </w:rPr>
          <w:t>Ленин</w:t>
        </w:r>
      </w:hyperlink>
      <w:r w:rsidRPr="008C0874">
        <w:rPr>
          <w:color w:val="000000"/>
          <w:sz w:val="24"/>
          <w:szCs w:val="24"/>
        </w:rPr>
        <w:t xml:space="preserve">, кроме него к теоретикам большевизма относятся </w:t>
      </w:r>
      <w:hyperlink r:id="rId25" w:tooltip="Николай Бухарин" w:history="1">
        <w:r w:rsidRPr="008C0874">
          <w:rPr>
            <w:color w:val="000000"/>
            <w:sz w:val="24"/>
            <w:szCs w:val="24"/>
          </w:rPr>
          <w:t>Николай Бухарин</w:t>
        </w:r>
      </w:hyperlink>
      <w:r w:rsidRPr="008C0874">
        <w:rPr>
          <w:color w:val="000000"/>
          <w:sz w:val="24"/>
          <w:szCs w:val="24"/>
        </w:rPr>
        <w:t xml:space="preserve">, </w:t>
      </w:r>
      <w:hyperlink r:id="rId26" w:tooltip="Евгений Преображенский" w:history="1">
        <w:r w:rsidRPr="008C0874">
          <w:rPr>
            <w:color w:val="000000"/>
            <w:sz w:val="24"/>
            <w:szCs w:val="24"/>
          </w:rPr>
          <w:t>Евгений Преображенский</w:t>
        </w:r>
      </w:hyperlink>
      <w:r w:rsidRPr="008C0874">
        <w:rPr>
          <w:color w:val="000000"/>
          <w:sz w:val="24"/>
          <w:szCs w:val="24"/>
        </w:rPr>
        <w:t xml:space="preserve">, </w:t>
      </w:r>
      <w:hyperlink r:id="rId27" w:tooltip="Лев Троцкий" w:history="1">
        <w:r w:rsidRPr="008C0874">
          <w:rPr>
            <w:color w:val="000000"/>
            <w:sz w:val="24"/>
            <w:szCs w:val="24"/>
          </w:rPr>
          <w:t>Лев Троцкий</w:t>
        </w:r>
      </w:hyperlink>
      <w:r w:rsidRPr="008C0874">
        <w:rPr>
          <w:color w:val="000000"/>
          <w:sz w:val="24"/>
          <w:szCs w:val="24"/>
        </w:rPr>
        <w:t xml:space="preserve"> и </w:t>
      </w:r>
      <w:hyperlink r:id="rId28" w:tooltip="Роза Люксембург" w:history="1">
        <w:r w:rsidRPr="008C0874">
          <w:rPr>
            <w:color w:val="000000"/>
            <w:sz w:val="24"/>
            <w:szCs w:val="24"/>
          </w:rPr>
          <w:t>Роза Люксембург</w:t>
        </w:r>
      </w:hyperlink>
      <w:r w:rsidRPr="008C0874">
        <w:rPr>
          <w:color w:val="000000"/>
          <w:sz w:val="24"/>
          <w:szCs w:val="24"/>
        </w:rPr>
        <w:t>.</w:t>
      </w:r>
    </w:p>
    <w:p w:rsidR="008C0874" w:rsidRPr="008C0874" w:rsidRDefault="008C0874" w:rsidP="008C0874">
      <w:pPr>
        <w:rPr>
          <w:b/>
          <w:sz w:val="24"/>
          <w:szCs w:val="24"/>
        </w:rPr>
      </w:pPr>
      <w:r w:rsidRPr="008C0874">
        <w:rPr>
          <w:b/>
          <w:bCs/>
          <w:sz w:val="24"/>
          <w:szCs w:val="24"/>
        </w:rPr>
        <w:t>Ве́ды</w:t>
      </w:r>
      <w:r w:rsidRPr="008C0874">
        <w:rPr>
          <w:sz w:val="24"/>
          <w:szCs w:val="24"/>
        </w:rPr>
        <w:t xml:space="preserve"> - </w:t>
      </w:r>
      <w:r w:rsidRPr="008C0874">
        <w:rPr>
          <w:color w:val="000000"/>
          <w:sz w:val="24"/>
          <w:szCs w:val="24"/>
        </w:rPr>
        <w:t>(</w:t>
      </w:r>
      <w:hyperlink r:id="rId29" w:tooltip="Санскрит" w:history="1">
        <w:r w:rsidRPr="008C0874">
          <w:rPr>
            <w:color w:val="000000"/>
            <w:sz w:val="24"/>
            <w:szCs w:val="24"/>
          </w:rPr>
          <w:t>санскр.</w:t>
        </w:r>
      </w:hyperlink>
      <w:r w:rsidRPr="008C0874">
        <w:rPr>
          <w:color w:val="000000"/>
          <w:sz w:val="24"/>
          <w:szCs w:val="24"/>
        </w:rPr>
        <w:t xml:space="preserve"> «знание», «учение») — сборник самых древних </w:t>
      </w:r>
      <w:hyperlink r:id="rId30" w:tooltip="Священные писания индуизма" w:history="1">
        <w:r w:rsidRPr="008C0874">
          <w:rPr>
            <w:color w:val="000000"/>
            <w:sz w:val="24"/>
            <w:szCs w:val="24"/>
          </w:rPr>
          <w:t>священных писаний</w:t>
        </w:r>
      </w:hyperlink>
      <w:r w:rsidRPr="008C0874">
        <w:rPr>
          <w:color w:val="000000"/>
          <w:sz w:val="24"/>
          <w:szCs w:val="24"/>
        </w:rPr>
        <w:t xml:space="preserve"> </w:t>
      </w:r>
      <w:hyperlink r:id="rId31" w:tooltip="Индуизм" w:history="1">
        <w:r w:rsidRPr="008C0874">
          <w:rPr>
            <w:color w:val="000000"/>
            <w:sz w:val="24"/>
            <w:szCs w:val="24"/>
          </w:rPr>
          <w:t>индуизма</w:t>
        </w:r>
      </w:hyperlink>
      <w:r w:rsidRPr="008C0874">
        <w:rPr>
          <w:color w:val="000000"/>
          <w:sz w:val="24"/>
          <w:szCs w:val="24"/>
        </w:rPr>
        <w:t xml:space="preserve"> на </w:t>
      </w:r>
      <w:hyperlink r:id="rId32" w:tooltip="Ведический санскрит" w:history="1">
        <w:r w:rsidRPr="008C0874">
          <w:rPr>
            <w:color w:val="000000"/>
            <w:sz w:val="24"/>
            <w:szCs w:val="24"/>
          </w:rPr>
          <w:t>санскрите</w:t>
        </w:r>
      </w:hyperlink>
      <w:r w:rsidRPr="008C0874">
        <w:rPr>
          <w:sz w:val="24"/>
          <w:szCs w:val="24"/>
        </w:rPr>
        <w:t>.</w:t>
      </w:r>
    </w:p>
    <w:p w:rsidR="008C0874" w:rsidRPr="008C0874" w:rsidRDefault="008C0874" w:rsidP="008C0874">
      <w:pPr>
        <w:ind w:left="399" w:hanging="342"/>
        <w:rPr>
          <w:b/>
          <w:bCs/>
          <w:sz w:val="24"/>
          <w:szCs w:val="24"/>
          <w:lang w:val="x-none" w:eastAsia="x-none"/>
        </w:rPr>
      </w:pPr>
    </w:p>
    <w:p w:rsidR="008C0874" w:rsidRPr="008C0874" w:rsidRDefault="008C0874" w:rsidP="008C0874">
      <w:pPr>
        <w:rPr>
          <w:sz w:val="24"/>
          <w:szCs w:val="24"/>
        </w:rPr>
      </w:pPr>
      <w:r w:rsidRPr="008C0874">
        <w:rPr>
          <w:b/>
          <w:sz w:val="24"/>
          <w:szCs w:val="24"/>
        </w:rPr>
        <w:t>Византизм</w:t>
      </w:r>
      <w:r w:rsidRPr="008C0874">
        <w:rPr>
          <w:sz w:val="24"/>
          <w:szCs w:val="24"/>
        </w:rPr>
        <w:t xml:space="preserve"> – историософская утопия К.Н. Леонтьева (1831 – 1891), согласно которой высшая цель, которая назначена судьбой России – это развитие собственной, оригинальной славяно-азиатской цивилизации. Необходимость этого вытекает из самого положения России, которой подвластно обширное население и азиатских провинций. С завоеванием Константинополя возникает новая Россия – глава Великого Восточного Союза.</w:t>
      </w:r>
    </w:p>
    <w:p w:rsidR="008C0874" w:rsidRPr="008C0874" w:rsidRDefault="008C0874" w:rsidP="008C0874">
      <w:pPr>
        <w:ind w:left="399" w:hanging="342"/>
        <w:rPr>
          <w:b/>
          <w:bCs/>
          <w:sz w:val="24"/>
          <w:szCs w:val="24"/>
          <w:lang w:val="x-none" w:eastAsia="x-none"/>
        </w:rPr>
      </w:pPr>
    </w:p>
    <w:p w:rsidR="008C0874" w:rsidRPr="008C0874" w:rsidRDefault="008C0874" w:rsidP="008C0874">
      <w:pPr>
        <w:ind w:left="399" w:hanging="342"/>
        <w:rPr>
          <w:b/>
          <w:bCs/>
          <w:sz w:val="24"/>
          <w:szCs w:val="24"/>
          <w:lang w:val="x-none" w:eastAsia="x-none"/>
        </w:rPr>
      </w:pPr>
    </w:p>
    <w:p w:rsidR="008C0874" w:rsidRPr="008C0874" w:rsidRDefault="008C0874" w:rsidP="008C0874">
      <w:pPr>
        <w:ind w:left="399" w:hanging="342"/>
        <w:rPr>
          <w:sz w:val="24"/>
          <w:szCs w:val="24"/>
          <w:lang w:val="x-none" w:eastAsia="x-none"/>
        </w:rPr>
      </w:pPr>
      <w:r w:rsidRPr="008C0874">
        <w:rPr>
          <w:b/>
          <w:bCs/>
          <w:sz w:val="24"/>
          <w:szCs w:val="24"/>
          <w:lang w:val="x-none" w:eastAsia="x-none"/>
        </w:rPr>
        <w:t>Власть</w:t>
      </w:r>
      <w:r w:rsidRPr="008C0874">
        <w:rPr>
          <w:i/>
          <w:iCs/>
          <w:sz w:val="24"/>
          <w:szCs w:val="24"/>
          <w:lang w:val="x-none" w:eastAsia="x-none"/>
        </w:rPr>
        <w:t xml:space="preserve"> – </w:t>
      </w:r>
      <w:r w:rsidRPr="008C0874">
        <w:rPr>
          <w:sz w:val="24"/>
          <w:szCs w:val="24"/>
          <w:lang w:val="x-none" w:eastAsia="x-none"/>
        </w:rPr>
        <w:t xml:space="preserve">возможность одного социального субъекта реализовать свою волю </w:t>
      </w:r>
    </w:p>
    <w:p w:rsidR="008C0874" w:rsidRPr="008C0874" w:rsidRDefault="008C0874" w:rsidP="008C0874">
      <w:pPr>
        <w:ind w:left="399" w:hanging="342"/>
        <w:rPr>
          <w:sz w:val="24"/>
          <w:szCs w:val="24"/>
          <w:lang w:val="x-none" w:eastAsia="x-none"/>
        </w:rPr>
      </w:pPr>
      <w:r w:rsidRPr="008C0874">
        <w:rPr>
          <w:sz w:val="24"/>
          <w:szCs w:val="24"/>
          <w:lang w:val="x-none" w:eastAsia="x-none"/>
        </w:rPr>
        <w:t xml:space="preserve">вопреки сопротивлению других участников политического действия (М. </w:t>
      </w:r>
    </w:p>
    <w:p w:rsidR="008C0874" w:rsidRPr="008C0874" w:rsidRDefault="008C0874" w:rsidP="008C0874">
      <w:pPr>
        <w:ind w:left="399" w:hanging="342"/>
        <w:rPr>
          <w:sz w:val="24"/>
          <w:szCs w:val="24"/>
          <w:lang w:val="x-none" w:eastAsia="x-none"/>
        </w:rPr>
      </w:pPr>
      <w:r w:rsidRPr="008C0874">
        <w:rPr>
          <w:sz w:val="24"/>
          <w:szCs w:val="24"/>
          <w:lang w:val="x-none" w:eastAsia="x-none"/>
        </w:rPr>
        <w:t>Вебер).</w:t>
      </w:r>
    </w:p>
    <w:p w:rsidR="008C0874" w:rsidRPr="008C0874" w:rsidRDefault="008C0874" w:rsidP="008C0874">
      <w:pPr>
        <w:ind w:left="399" w:hanging="342"/>
        <w:rPr>
          <w:b/>
          <w:bCs/>
          <w:sz w:val="24"/>
          <w:szCs w:val="24"/>
          <w:lang w:val="x-none" w:eastAsia="x-none"/>
        </w:rPr>
      </w:pPr>
    </w:p>
    <w:p w:rsidR="008C0874" w:rsidRPr="008C0874" w:rsidRDefault="008C0874" w:rsidP="008C0874">
      <w:pPr>
        <w:ind w:left="399" w:hanging="342"/>
        <w:rPr>
          <w:sz w:val="24"/>
          <w:szCs w:val="24"/>
          <w:lang w:val="x-none" w:eastAsia="x-none"/>
        </w:rPr>
      </w:pPr>
      <w:r w:rsidRPr="008C0874">
        <w:rPr>
          <w:b/>
          <w:bCs/>
          <w:sz w:val="24"/>
          <w:szCs w:val="24"/>
          <w:lang w:val="x-none" w:eastAsia="x-none"/>
        </w:rPr>
        <w:t>Властвующая элита –</w:t>
      </w:r>
      <w:r w:rsidRPr="008C0874">
        <w:rPr>
          <w:sz w:val="24"/>
          <w:szCs w:val="24"/>
          <w:lang w:val="x-none" w:eastAsia="x-none"/>
        </w:rPr>
        <w:t xml:space="preserve"> включает в себя кроме политической элиты также</w:t>
      </w:r>
    </w:p>
    <w:p w:rsidR="008C0874" w:rsidRPr="008C0874" w:rsidRDefault="008C0874" w:rsidP="008C0874">
      <w:pPr>
        <w:ind w:left="399" w:hanging="342"/>
        <w:rPr>
          <w:sz w:val="24"/>
          <w:szCs w:val="24"/>
          <w:lang w:val="x-none" w:eastAsia="x-none"/>
        </w:rPr>
      </w:pPr>
      <w:r w:rsidRPr="008C0874">
        <w:rPr>
          <w:sz w:val="24"/>
          <w:szCs w:val="24"/>
          <w:lang w:val="x-none" w:eastAsia="x-none"/>
        </w:rPr>
        <w:t>экономическую, идеологическую, военную, культурную, научную элиты.</w:t>
      </w:r>
    </w:p>
    <w:p w:rsidR="008C0874" w:rsidRPr="008C0874" w:rsidRDefault="008C0874" w:rsidP="008C0874">
      <w:pPr>
        <w:spacing w:before="100" w:beforeAutospacing="1" w:after="240"/>
        <w:ind w:right="-5"/>
        <w:rPr>
          <w:sz w:val="24"/>
          <w:szCs w:val="24"/>
        </w:rPr>
      </w:pPr>
      <w:r w:rsidRPr="008C0874">
        <w:rPr>
          <w:b/>
          <w:bCs/>
          <w:sz w:val="24"/>
          <w:szCs w:val="24"/>
        </w:rPr>
        <w:t xml:space="preserve">Воля к власти </w:t>
      </w:r>
      <w:r w:rsidRPr="008C0874">
        <w:rPr>
          <w:sz w:val="24"/>
          <w:szCs w:val="24"/>
        </w:rPr>
        <w:t xml:space="preserve">— основное понятие в философии Ф.Ницше, используемое им для обозначения принципа объяснения всего совершающегося в мире как таковом; его субстанциальной основы и фундаментальной движущей силы. </w:t>
      </w:r>
    </w:p>
    <w:p w:rsidR="008C0874" w:rsidRPr="008C0874" w:rsidRDefault="008C0874" w:rsidP="008C0874">
      <w:pPr>
        <w:rPr>
          <w:sz w:val="24"/>
          <w:szCs w:val="24"/>
        </w:rPr>
      </w:pPr>
      <w:r w:rsidRPr="008C0874">
        <w:rPr>
          <w:b/>
          <w:sz w:val="24"/>
          <w:szCs w:val="24"/>
        </w:rPr>
        <w:t>Геноцид</w:t>
      </w:r>
      <w:r w:rsidRPr="008C0874">
        <w:rPr>
          <w:sz w:val="24"/>
          <w:szCs w:val="24"/>
        </w:rPr>
        <w:t xml:space="preserve"> – преднамеренное подавление и массовое уничтожение представителей определенной этнонациональной общности или расы. </w:t>
      </w:r>
    </w:p>
    <w:p w:rsidR="008C0874" w:rsidRPr="008C0874" w:rsidRDefault="008C0874" w:rsidP="008C0874">
      <w:pPr>
        <w:rPr>
          <w:b/>
          <w:sz w:val="24"/>
          <w:szCs w:val="24"/>
        </w:rPr>
      </w:pPr>
    </w:p>
    <w:p w:rsidR="008C0874" w:rsidRPr="008C0874" w:rsidRDefault="008C0874" w:rsidP="008C0874">
      <w:pPr>
        <w:rPr>
          <w:sz w:val="24"/>
          <w:szCs w:val="24"/>
        </w:rPr>
      </w:pPr>
      <w:r w:rsidRPr="008C0874">
        <w:rPr>
          <w:b/>
          <w:sz w:val="24"/>
          <w:szCs w:val="24"/>
        </w:rPr>
        <w:t>Геополитика</w:t>
      </w:r>
      <w:r w:rsidRPr="008C0874">
        <w:rPr>
          <w:sz w:val="24"/>
          <w:szCs w:val="24"/>
        </w:rPr>
        <w:t xml:space="preserve"> – наука об условиях безопасности и формирования мирового порядка, о взаимосвязи пространственных факторов и международных центров силы, воздействия технологических, социальных, демографических условий на роль государства в современном мире.</w:t>
      </w:r>
    </w:p>
    <w:p w:rsidR="008C0874" w:rsidRPr="008C0874" w:rsidRDefault="008C0874" w:rsidP="008C0874">
      <w:pPr>
        <w:rPr>
          <w:b/>
          <w:sz w:val="24"/>
          <w:szCs w:val="24"/>
        </w:rPr>
      </w:pPr>
    </w:p>
    <w:p w:rsidR="008C0874" w:rsidRPr="008C0874" w:rsidRDefault="008C0874" w:rsidP="008C0874">
      <w:pPr>
        <w:rPr>
          <w:sz w:val="24"/>
          <w:szCs w:val="24"/>
        </w:rPr>
      </w:pPr>
      <w:r w:rsidRPr="008C0874">
        <w:rPr>
          <w:b/>
          <w:sz w:val="24"/>
          <w:szCs w:val="24"/>
        </w:rPr>
        <w:t>Глобализация</w:t>
      </w:r>
      <w:r w:rsidRPr="008C0874">
        <w:rPr>
          <w:sz w:val="24"/>
          <w:szCs w:val="24"/>
        </w:rPr>
        <w:t xml:space="preserve"> – процесс растущей транспарентности национальных границ, интенсификации всемирных социальных отношений, усиления взаимозависимости государств и других субъектов мировой политики, формирования медиа-, этно-, техно-, финансового, идеологического и криминального пространств, мирового общества и осознание глобального целого в XX – XXI вв.</w:t>
      </w:r>
    </w:p>
    <w:p w:rsidR="008C0874" w:rsidRPr="008C0874" w:rsidRDefault="008C0874" w:rsidP="008C0874">
      <w:pPr>
        <w:rPr>
          <w:sz w:val="24"/>
          <w:szCs w:val="24"/>
        </w:rPr>
      </w:pPr>
      <w:r w:rsidRPr="008C0874">
        <w:rPr>
          <w:sz w:val="24"/>
          <w:szCs w:val="24"/>
        </w:rPr>
        <w:t xml:space="preserve">Гуманитарная интервенция – силовая акция международного сообщества по вмешательству во внутренние дела одного или нескольких государств, злоупотребляющих </w:t>
      </w:r>
      <w:r w:rsidRPr="008C0874">
        <w:rPr>
          <w:sz w:val="24"/>
          <w:szCs w:val="24"/>
        </w:rPr>
        <w:lastRenderedPageBreak/>
        <w:t>своим суверенитетом, с целью пресечения геноцида и гуманитарной катастрофы, обеспечения уважения прав и свобод человека. Концепция г.и. строится на примате прав человека над суверенитетом и территориальной целостностью государства.</w:t>
      </w:r>
    </w:p>
    <w:p w:rsidR="008C0874" w:rsidRPr="008C0874" w:rsidRDefault="008C0874" w:rsidP="008C0874">
      <w:pPr>
        <w:shd w:val="clear" w:color="auto" w:fill="F8FCFF"/>
        <w:spacing w:before="100" w:beforeAutospacing="1" w:after="100" w:afterAutospacing="1"/>
        <w:rPr>
          <w:color w:val="000000"/>
          <w:sz w:val="24"/>
          <w:szCs w:val="24"/>
        </w:rPr>
      </w:pPr>
      <w:r w:rsidRPr="008C0874">
        <w:rPr>
          <w:b/>
          <w:bCs/>
          <w:color w:val="000000"/>
          <w:sz w:val="24"/>
          <w:szCs w:val="24"/>
        </w:rPr>
        <w:t>Демократия</w:t>
      </w:r>
      <w:r w:rsidRPr="008C0874">
        <w:rPr>
          <w:color w:val="000000"/>
          <w:sz w:val="24"/>
          <w:szCs w:val="24"/>
        </w:rPr>
        <w:t xml:space="preserve"> (</w:t>
      </w:r>
      <w:hyperlink r:id="rId33" w:tooltip="Греческий язык" w:history="1">
        <w:r w:rsidRPr="008C0874">
          <w:rPr>
            <w:color w:val="000000"/>
            <w:sz w:val="24"/>
            <w:szCs w:val="24"/>
          </w:rPr>
          <w:t>греч.</w:t>
        </w:r>
      </w:hyperlink>
      <w:r w:rsidRPr="008C0874">
        <w:rPr>
          <w:color w:val="000000"/>
          <w:sz w:val="24"/>
          <w:szCs w:val="24"/>
        </w:rPr>
        <w:t xml:space="preserve"> </w:t>
      </w:r>
      <w:r w:rsidRPr="008C0874">
        <w:rPr>
          <w:color w:val="000000"/>
          <w:sz w:val="24"/>
          <w:szCs w:val="24"/>
          <w:lang w:val="el-GR"/>
        </w:rPr>
        <w:t>δημοκρατία</w:t>
      </w:r>
      <w:r w:rsidRPr="008C0874">
        <w:rPr>
          <w:color w:val="000000"/>
          <w:sz w:val="24"/>
          <w:szCs w:val="24"/>
        </w:rPr>
        <w:t xml:space="preserve"> — «власть народа», от </w:t>
      </w:r>
      <w:r w:rsidRPr="008C0874">
        <w:rPr>
          <w:color w:val="000000"/>
          <w:sz w:val="24"/>
          <w:szCs w:val="24"/>
          <w:lang w:val="el-GR"/>
        </w:rPr>
        <w:t>δῆμος</w:t>
      </w:r>
      <w:r w:rsidRPr="008C0874">
        <w:rPr>
          <w:color w:val="000000"/>
          <w:sz w:val="24"/>
          <w:szCs w:val="24"/>
        </w:rPr>
        <w:t xml:space="preserve"> — «народ» и </w:t>
      </w:r>
      <w:r w:rsidRPr="008C0874">
        <w:rPr>
          <w:color w:val="000000"/>
          <w:sz w:val="24"/>
          <w:szCs w:val="24"/>
          <w:lang w:val="el-GR"/>
        </w:rPr>
        <w:t>κράτος</w:t>
      </w:r>
      <w:r w:rsidRPr="008C0874">
        <w:rPr>
          <w:color w:val="000000"/>
          <w:sz w:val="24"/>
          <w:szCs w:val="24"/>
        </w:rPr>
        <w:t xml:space="preserve"> — «власть») — вид политического устройства </w:t>
      </w:r>
      <w:hyperlink r:id="rId34" w:tooltip="Государство" w:history="1">
        <w:r w:rsidRPr="008C0874">
          <w:rPr>
            <w:color w:val="000000"/>
            <w:sz w:val="24"/>
            <w:szCs w:val="24"/>
          </w:rPr>
          <w:t>государства</w:t>
        </w:r>
      </w:hyperlink>
      <w:r w:rsidRPr="008C0874">
        <w:rPr>
          <w:color w:val="000000"/>
          <w:sz w:val="24"/>
          <w:szCs w:val="24"/>
        </w:rPr>
        <w:t xml:space="preserve"> или </w:t>
      </w:r>
      <w:hyperlink r:id="rId35" w:tooltip="Политической системы (страница отсутствует)" w:history="1">
        <w:r w:rsidRPr="008C0874">
          <w:rPr>
            <w:color w:val="000000"/>
            <w:sz w:val="24"/>
            <w:szCs w:val="24"/>
          </w:rPr>
          <w:t>политической системы</w:t>
        </w:r>
      </w:hyperlink>
      <w:r w:rsidRPr="008C0874">
        <w:rPr>
          <w:color w:val="000000"/>
          <w:sz w:val="24"/>
          <w:szCs w:val="24"/>
        </w:rPr>
        <w:t xml:space="preserve"> общества, при которой единственно легитимным источником власти в государстве признается его народ. При этом управление государством осуществляется народом либо напрямую (</w:t>
      </w:r>
      <w:hyperlink r:id="rId36" w:tooltip="Прямая демократия" w:history="1">
        <w:r w:rsidRPr="008C0874">
          <w:rPr>
            <w:color w:val="000000"/>
            <w:sz w:val="24"/>
            <w:szCs w:val="24"/>
          </w:rPr>
          <w:t>прямая демократия</w:t>
        </w:r>
      </w:hyperlink>
      <w:r w:rsidRPr="008C0874">
        <w:rPr>
          <w:color w:val="000000"/>
          <w:sz w:val="24"/>
          <w:szCs w:val="24"/>
        </w:rPr>
        <w:t>), либо опосредованно, через избираемых представителей (</w:t>
      </w:r>
      <w:hyperlink r:id="rId37" w:tooltip="Представительная демократия" w:history="1">
        <w:r w:rsidRPr="008C0874">
          <w:rPr>
            <w:color w:val="000000"/>
            <w:sz w:val="24"/>
            <w:szCs w:val="24"/>
          </w:rPr>
          <w:t>представительная демократия</w:t>
        </w:r>
      </w:hyperlink>
      <w:r w:rsidRPr="008C0874">
        <w:rPr>
          <w:color w:val="000000"/>
          <w:sz w:val="24"/>
          <w:szCs w:val="24"/>
        </w:rPr>
        <w:t>). Главным признаком демократии является законодательно обеспеченные выборные формы представительства во власти и обязательного наличия любых форм, неотъемлемых прав граждан, несущих в себе механизм защиты интересов меньшинств.</w:t>
      </w:r>
    </w:p>
    <w:p w:rsidR="008C0874" w:rsidRPr="008C0874" w:rsidRDefault="008C0874" w:rsidP="008C0874">
      <w:pPr>
        <w:rPr>
          <w:sz w:val="24"/>
          <w:szCs w:val="24"/>
        </w:rPr>
      </w:pPr>
      <w:r w:rsidRPr="008C0874">
        <w:rPr>
          <w:b/>
          <w:sz w:val="24"/>
          <w:szCs w:val="24"/>
        </w:rPr>
        <w:t>Декабризм</w:t>
      </w:r>
      <w:r w:rsidRPr="008C0874">
        <w:rPr>
          <w:sz w:val="24"/>
          <w:szCs w:val="24"/>
        </w:rPr>
        <w:t xml:space="preserve"> – принятое в исторической литературе название идеологии участников тайных обществ второй половины 1820-х гг., организовавших 14 декабря </w:t>
      </w:r>
      <w:smartTag w:uri="urn:schemas-microsoft-com:office:smarttags" w:element="metricconverter">
        <w:smartTagPr>
          <w:attr w:name="ProductID" w:val="1825 г"/>
        </w:smartTagPr>
        <w:r w:rsidRPr="008C0874">
          <w:rPr>
            <w:sz w:val="24"/>
            <w:szCs w:val="24"/>
          </w:rPr>
          <w:t>1825 г</w:t>
        </w:r>
      </w:smartTag>
      <w:r w:rsidRPr="008C0874">
        <w:rPr>
          <w:sz w:val="24"/>
          <w:szCs w:val="24"/>
        </w:rPr>
        <w:t>. первое вооруженное выступление против самодержавия.</w:t>
      </w:r>
    </w:p>
    <w:p w:rsidR="008C0874" w:rsidRPr="008C0874" w:rsidRDefault="008C0874" w:rsidP="008C0874">
      <w:pPr>
        <w:rPr>
          <w:b/>
          <w:sz w:val="24"/>
          <w:szCs w:val="24"/>
        </w:rPr>
      </w:pPr>
    </w:p>
    <w:p w:rsidR="008C0874" w:rsidRPr="008C0874" w:rsidRDefault="008C0874" w:rsidP="008C0874">
      <w:pPr>
        <w:rPr>
          <w:sz w:val="24"/>
          <w:szCs w:val="24"/>
        </w:rPr>
      </w:pPr>
      <w:r w:rsidRPr="008C0874">
        <w:rPr>
          <w:b/>
          <w:sz w:val="24"/>
          <w:szCs w:val="24"/>
        </w:rPr>
        <w:t>Демократура</w:t>
      </w:r>
      <w:r w:rsidRPr="008C0874">
        <w:rPr>
          <w:sz w:val="24"/>
          <w:szCs w:val="24"/>
        </w:rPr>
        <w:t xml:space="preserve"> – гибридный режим, характеризующийся ограниченной политической конкуренцией, допускаемой в той мере, в какой она не угрожает монополии на власть правящей элиты. Этот режим возникает при проведении ограниченной демократизации без расширения гражданских прав и свобод.</w:t>
      </w:r>
    </w:p>
    <w:p w:rsidR="008C0874" w:rsidRPr="008C0874" w:rsidRDefault="008C0874" w:rsidP="008C0874">
      <w:pPr>
        <w:rPr>
          <w:sz w:val="24"/>
          <w:szCs w:val="24"/>
        </w:rPr>
      </w:pPr>
    </w:p>
    <w:p w:rsidR="008C0874" w:rsidRPr="008C0874" w:rsidRDefault="008C0874" w:rsidP="008C0874">
      <w:pPr>
        <w:rPr>
          <w:sz w:val="24"/>
          <w:szCs w:val="24"/>
        </w:rPr>
      </w:pPr>
      <w:r w:rsidRPr="008C0874">
        <w:rPr>
          <w:b/>
          <w:sz w:val="24"/>
          <w:szCs w:val="24"/>
        </w:rPr>
        <w:t>Депривация</w:t>
      </w:r>
      <w:r w:rsidRPr="008C0874">
        <w:rPr>
          <w:sz w:val="24"/>
          <w:szCs w:val="24"/>
        </w:rPr>
        <w:t xml:space="preserve"> – состояние недовольства, вызываемое расхождением между оцениваемым и ожидаемым состоянием, к которому стремится субъект.</w:t>
      </w:r>
    </w:p>
    <w:p w:rsidR="008C0874" w:rsidRPr="008C0874" w:rsidRDefault="008C0874" w:rsidP="008C0874">
      <w:pPr>
        <w:rPr>
          <w:sz w:val="24"/>
          <w:szCs w:val="24"/>
        </w:rPr>
      </w:pPr>
    </w:p>
    <w:p w:rsidR="008C0874" w:rsidRPr="008C0874" w:rsidRDefault="008C0874" w:rsidP="008C0874">
      <w:pPr>
        <w:rPr>
          <w:sz w:val="24"/>
          <w:szCs w:val="24"/>
        </w:rPr>
      </w:pPr>
      <w:r w:rsidRPr="008C0874">
        <w:rPr>
          <w:b/>
          <w:sz w:val="24"/>
          <w:szCs w:val="24"/>
        </w:rPr>
        <w:t>Диктократия</w:t>
      </w:r>
      <w:r w:rsidRPr="008C0874">
        <w:rPr>
          <w:sz w:val="24"/>
          <w:szCs w:val="24"/>
        </w:rPr>
        <w:t xml:space="preserve"> – гибридный режим, характерной чертой которого является согласие правящей элиты на расширение гражданских прав при сохранении собственной монополии на власть. Такой режим возникает при проведении либерализации (расширении гражданских прав и свобод) без демократизации.</w:t>
      </w:r>
    </w:p>
    <w:p w:rsidR="008C0874" w:rsidRPr="008C0874" w:rsidRDefault="008C0874" w:rsidP="008C0874">
      <w:pPr>
        <w:rPr>
          <w:sz w:val="24"/>
          <w:szCs w:val="24"/>
        </w:rPr>
      </w:pPr>
    </w:p>
    <w:p w:rsidR="008C0874" w:rsidRPr="008C0874" w:rsidRDefault="008C0874" w:rsidP="008C0874">
      <w:pPr>
        <w:rPr>
          <w:sz w:val="24"/>
          <w:szCs w:val="24"/>
        </w:rPr>
      </w:pPr>
      <w:r w:rsidRPr="008C0874">
        <w:rPr>
          <w:b/>
          <w:sz w:val="24"/>
          <w:szCs w:val="24"/>
        </w:rPr>
        <w:t>Дискриминация</w:t>
      </w:r>
      <w:r w:rsidRPr="008C0874">
        <w:rPr>
          <w:sz w:val="24"/>
          <w:szCs w:val="24"/>
        </w:rPr>
        <w:t xml:space="preserve"> – несправедливое, принижающее личность или группу отношение со стороны господствующего социального слоя или властных структур.</w:t>
      </w:r>
    </w:p>
    <w:p w:rsidR="008C0874" w:rsidRPr="008C0874" w:rsidRDefault="008C0874" w:rsidP="008C0874">
      <w:pPr>
        <w:adjustRightInd w:val="0"/>
        <w:rPr>
          <w:b/>
          <w:bCs/>
          <w:sz w:val="24"/>
          <w:szCs w:val="24"/>
        </w:rPr>
      </w:pPr>
    </w:p>
    <w:p w:rsidR="008C0874" w:rsidRPr="008C0874" w:rsidRDefault="008C0874" w:rsidP="008C0874">
      <w:pPr>
        <w:adjustRightInd w:val="0"/>
        <w:rPr>
          <w:sz w:val="24"/>
          <w:szCs w:val="24"/>
        </w:rPr>
      </w:pPr>
      <w:r w:rsidRPr="008C0874">
        <w:rPr>
          <w:b/>
          <w:bCs/>
          <w:sz w:val="24"/>
          <w:szCs w:val="24"/>
        </w:rPr>
        <w:t>Государство</w:t>
      </w:r>
      <w:r w:rsidRPr="008C0874">
        <w:rPr>
          <w:b/>
          <w:bCs/>
          <w:i/>
          <w:iCs/>
          <w:sz w:val="24"/>
          <w:szCs w:val="24"/>
        </w:rPr>
        <w:t xml:space="preserve"> –</w:t>
      </w:r>
      <w:r w:rsidRPr="008C0874">
        <w:rPr>
          <w:sz w:val="24"/>
          <w:szCs w:val="24"/>
        </w:rPr>
        <w:t xml:space="preserve"> система политических институтов, осуществляющих верховную власть на определенной территории. Согласно М. Веберу, государство – это </w:t>
      </w:r>
      <w:r w:rsidRPr="008C0874">
        <w:rPr>
          <w:b/>
          <w:bCs/>
          <w:i/>
          <w:iCs/>
          <w:sz w:val="24"/>
          <w:szCs w:val="24"/>
        </w:rPr>
        <w:t xml:space="preserve"> </w:t>
      </w:r>
      <w:r w:rsidRPr="008C0874">
        <w:rPr>
          <w:sz w:val="24"/>
          <w:szCs w:val="24"/>
        </w:rPr>
        <w:t>«организованный по типу учреждения союз господства, который внутри определенной сферы добился успеха в монополизации легитимного физического насилия как средства господства». Веберовская трактовка государства была расширена П. Бурдье, согласно которому важнейшим признаком государства является монополией на легитимное использование физического и символического насилия.</w:t>
      </w:r>
    </w:p>
    <w:p w:rsidR="008C0874" w:rsidRPr="008C0874" w:rsidRDefault="008C0874" w:rsidP="008C0874">
      <w:pPr>
        <w:rPr>
          <w:b/>
          <w:bCs/>
          <w:color w:val="000000"/>
          <w:sz w:val="24"/>
          <w:szCs w:val="24"/>
        </w:rPr>
      </w:pPr>
    </w:p>
    <w:p w:rsidR="008C0874" w:rsidRPr="008C0874" w:rsidRDefault="008C0874" w:rsidP="008C0874">
      <w:pPr>
        <w:rPr>
          <w:b/>
          <w:color w:val="000000"/>
          <w:sz w:val="24"/>
          <w:szCs w:val="24"/>
        </w:rPr>
      </w:pPr>
      <w:r w:rsidRPr="008C0874">
        <w:rPr>
          <w:b/>
          <w:bCs/>
          <w:color w:val="000000"/>
          <w:sz w:val="24"/>
          <w:szCs w:val="24"/>
        </w:rPr>
        <w:t>Деномина́ция</w:t>
      </w:r>
      <w:r w:rsidRPr="008C0874">
        <w:rPr>
          <w:color w:val="000000"/>
          <w:sz w:val="24"/>
          <w:szCs w:val="24"/>
        </w:rPr>
        <w:t xml:space="preserve"> (от </w:t>
      </w:r>
      <w:hyperlink r:id="rId38" w:tooltip="Латинский язык" w:history="1">
        <w:r w:rsidRPr="008C0874">
          <w:rPr>
            <w:color w:val="000000"/>
            <w:sz w:val="24"/>
            <w:szCs w:val="24"/>
          </w:rPr>
          <w:t>лат.</w:t>
        </w:r>
      </w:hyperlink>
      <w:r w:rsidRPr="008C0874">
        <w:rPr>
          <w:color w:val="000000"/>
          <w:sz w:val="24"/>
          <w:szCs w:val="24"/>
        </w:rPr>
        <w:t> </w:t>
      </w:r>
      <w:r w:rsidRPr="008C0874">
        <w:rPr>
          <w:i/>
          <w:iCs/>
          <w:color w:val="000000"/>
          <w:sz w:val="24"/>
          <w:szCs w:val="24"/>
          <w:lang w:val="la-Latn"/>
        </w:rPr>
        <w:t>denominátio</w:t>
      </w:r>
      <w:r w:rsidRPr="008C0874">
        <w:rPr>
          <w:color w:val="000000"/>
          <w:sz w:val="24"/>
          <w:szCs w:val="24"/>
        </w:rPr>
        <w:t xml:space="preserve"> — «переименова́ние») — это разновидность </w:t>
      </w:r>
      <w:hyperlink r:id="rId39" w:tooltip="Религиозное объединение" w:history="1">
        <w:r w:rsidRPr="008C0874">
          <w:rPr>
            <w:color w:val="000000"/>
            <w:sz w:val="24"/>
            <w:szCs w:val="24"/>
          </w:rPr>
          <w:t>религиозной организации</w:t>
        </w:r>
      </w:hyperlink>
      <w:r w:rsidRPr="008C0874">
        <w:rPr>
          <w:color w:val="000000"/>
          <w:sz w:val="24"/>
          <w:szCs w:val="24"/>
        </w:rPr>
        <w:t xml:space="preserve">, находящейся в стадии становления, религиозного оформления, в зависимости от характера образования и тенденции </w:t>
      </w:r>
      <w:hyperlink r:id="rId40" w:tooltip="Эволюция" w:history="1">
        <w:r w:rsidRPr="008C0874">
          <w:rPr>
            <w:color w:val="000000"/>
            <w:sz w:val="24"/>
            <w:szCs w:val="24"/>
          </w:rPr>
          <w:t>эволюции</w:t>
        </w:r>
      </w:hyperlink>
      <w:r w:rsidRPr="008C0874">
        <w:rPr>
          <w:color w:val="000000"/>
          <w:sz w:val="24"/>
          <w:szCs w:val="24"/>
        </w:rPr>
        <w:t xml:space="preserve">, занимающей промежуточное положение между </w:t>
      </w:r>
      <w:hyperlink r:id="rId41" w:tooltip="Церковь" w:history="1">
        <w:r w:rsidRPr="008C0874">
          <w:rPr>
            <w:color w:val="000000"/>
            <w:sz w:val="24"/>
            <w:szCs w:val="24"/>
          </w:rPr>
          <w:t>церковью</w:t>
        </w:r>
      </w:hyperlink>
      <w:r w:rsidRPr="008C0874">
        <w:rPr>
          <w:color w:val="000000"/>
          <w:sz w:val="24"/>
          <w:szCs w:val="24"/>
        </w:rPr>
        <w:t xml:space="preserve"> и </w:t>
      </w:r>
      <w:hyperlink r:id="rId42" w:tooltip="Секта" w:history="1">
        <w:r w:rsidRPr="008C0874">
          <w:rPr>
            <w:color w:val="000000"/>
            <w:sz w:val="24"/>
            <w:szCs w:val="24"/>
          </w:rPr>
          <w:t>сектой</w:t>
        </w:r>
      </w:hyperlink>
      <w:r w:rsidRPr="008C0874">
        <w:rPr>
          <w:color w:val="000000"/>
          <w:sz w:val="24"/>
          <w:szCs w:val="24"/>
        </w:rPr>
        <w:t xml:space="preserve">, допускающая притязания на </w:t>
      </w:r>
      <w:hyperlink r:id="rId43" w:tooltip="Легитимность" w:history="1">
        <w:r w:rsidRPr="008C0874">
          <w:rPr>
            <w:color w:val="000000"/>
            <w:sz w:val="24"/>
            <w:szCs w:val="24"/>
          </w:rPr>
          <w:t>легитимность</w:t>
        </w:r>
      </w:hyperlink>
      <w:r w:rsidRPr="008C0874">
        <w:rPr>
          <w:color w:val="000000"/>
          <w:sz w:val="24"/>
          <w:szCs w:val="24"/>
        </w:rPr>
        <w:t xml:space="preserve"> иных религий и верований и находящаяся в положительных отношениях с </w:t>
      </w:r>
      <w:hyperlink r:id="rId44" w:tooltip="Общество" w:history="1">
        <w:r w:rsidRPr="008C0874">
          <w:rPr>
            <w:color w:val="000000"/>
            <w:sz w:val="24"/>
            <w:szCs w:val="24"/>
          </w:rPr>
          <w:t>обществом</w:t>
        </w:r>
      </w:hyperlink>
      <w:r w:rsidRPr="008C0874">
        <w:rPr>
          <w:color w:val="000000"/>
          <w:sz w:val="24"/>
          <w:szCs w:val="24"/>
        </w:rPr>
        <w:t>.</w:t>
      </w:r>
    </w:p>
    <w:p w:rsidR="008C0874" w:rsidRPr="008C0874" w:rsidRDefault="008C0874" w:rsidP="008C0874">
      <w:pPr>
        <w:rPr>
          <w:b/>
          <w:bCs/>
          <w:sz w:val="24"/>
          <w:szCs w:val="24"/>
          <w:lang w:val="x-none" w:eastAsia="x-none"/>
        </w:rPr>
      </w:pPr>
    </w:p>
    <w:p w:rsidR="008C0874" w:rsidRPr="008C0874" w:rsidRDefault="008C0874" w:rsidP="008C0874">
      <w:pPr>
        <w:rPr>
          <w:sz w:val="24"/>
          <w:szCs w:val="24"/>
          <w:lang w:val="x-none" w:eastAsia="x-none"/>
        </w:rPr>
      </w:pPr>
      <w:r w:rsidRPr="008C0874">
        <w:rPr>
          <w:b/>
          <w:bCs/>
          <w:sz w:val="24"/>
          <w:szCs w:val="24"/>
          <w:lang w:val="x-none" w:eastAsia="x-none"/>
        </w:rPr>
        <w:t>Делигитимизация власти</w:t>
      </w:r>
      <w:r w:rsidRPr="008C0874">
        <w:rPr>
          <w:i/>
          <w:iCs/>
          <w:sz w:val="24"/>
          <w:szCs w:val="24"/>
          <w:lang w:val="x-none" w:eastAsia="x-none"/>
        </w:rPr>
        <w:t xml:space="preserve"> – </w:t>
      </w:r>
      <w:r w:rsidRPr="008C0874">
        <w:rPr>
          <w:sz w:val="24"/>
          <w:szCs w:val="24"/>
          <w:lang w:val="x-none" w:eastAsia="x-none"/>
        </w:rPr>
        <w:t>кризис и утрата легитимности власти.</w:t>
      </w:r>
    </w:p>
    <w:p w:rsidR="008C0874" w:rsidRPr="008C0874" w:rsidRDefault="008C0874" w:rsidP="008C0874">
      <w:pPr>
        <w:rPr>
          <w:b/>
          <w:bCs/>
          <w:sz w:val="24"/>
          <w:szCs w:val="24"/>
          <w:lang w:val="x-none" w:eastAsia="x-none"/>
        </w:rPr>
      </w:pPr>
    </w:p>
    <w:p w:rsidR="008C0874" w:rsidRPr="008C0874" w:rsidRDefault="008C0874" w:rsidP="008C0874">
      <w:pPr>
        <w:rPr>
          <w:sz w:val="24"/>
          <w:szCs w:val="24"/>
          <w:lang w:val="x-none" w:eastAsia="x-none"/>
        </w:rPr>
      </w:pPr>
      <w:r w:rsidRPr="008C0874">
        <w:rPr>
          <w:b/>
          <w:bCs/>
          <w:sz w:val="24"/>
          <w:szCs w:val="24"/>
          <w:lang w:val="x-none" w:eastAsia="x-none"/>
        </w:rPr>
        <w:lastRenderedPageBreak/>
        <w:t>Демократия</w:t>
      </w:r>
      <w:r w:rsidRPr="008C0874">
        <w:rPr>
          <w:sz w:val="24"/>
          <w:szCs w:val="24"/>
          <w:lang w:val="x-none" w:eastAsia="x-none"/>
        </w:rPr>
        <w:t xml:space="preserve"> – политический режим, характеризующийся гарантией прав человека, политическим плюрализмом и проведением государственной политики, учитывающей интересы большинства общества.</w:t>
      </w:r>
    </w:p>
    <w:p w:rsidR="008C0874" w:rsidRPr="008C0874" w:rsidRDefault="008C0874" w:rsidP="008C0874">
      <w:pPr>
        <w:shd w:val="clear" w:color="auto" w:fill="FFFFFF"/>
        <w:adjustRightInd w:val="0"/>
        <w:ind w:left="398" w:right="5" w:hanging="398"/>
        <w:rPr>
          <w:b/>
          <w:bCs/>
          <w:sz w:val="24"/>
          <w:szCs w:val="24"/>
        </w:rPr>
      </w:pPr>
    </w:p>
    <w:p w:rsidR="008C0874" w:rsidRPr="008C0874" w:rsidRDefault="008C0874" w:rsidP="008C0874">
      <w:pPr>
        <w:shd w:val="clear" w:color="auto" w:fill="FFFFFF"/>
        <w:adjustRightInd w:val="0"/>
        <w:ind w:left="397" w:hanging="397"/>
        <w:rPr>
          <w:sz w:val="24"/>
          <w:szCs w:val="24"/>
        </w:rPr>
      </w:pPr>
      <w:r w:rsidRPr="008C0874">
        <w:rPr>
          <w:b/>
          <w:bCs/>
          <w:sz w:val="24"/>
          <w:szCs w:val="24"/>
        </w:rPr>
        <w:t xml:space="preserve">Депривация </w:t>
      </w:r>
      <w:r w:rsidRPr="008C0874">
        <w:rPr>
          <w:sz w:val="24"/>
          <w:szCs w:val="24"/>
        </w:rPr>
        <w:t xml:space="preserve">— состояние недовольства, вызываемое расхождением между </w:t>
      </w:r>
    </w:p>
    <w:p w:rsidR="008C0874" w:rsidRPr="008C0874" w:rsidRDefault="008C0874" w:rsidP="008C0874">
      <w:pPr>
        <w:shd w:val="clear" w:color="auto" w:fill="FFFFFF"/>
        <w:adjustRightInd w:val="0"/>
        <w:ind w:left="397" w:hanging="397"/>
        <w:rPr>
          <w:sz w:val="24"/>
          <w:szCs w:val="24"/>
        </w:rPr>
      </w:pPr>
      <w:r w:rsidRPr="008C0874">
        <w:rPr>
          <w:sz w:val="24"/>
          <w:szCs w:val="24"/>
        </w:rPr>
        <w:t>оцениваемым и ожидаемым состоянием, к которому стремится субъект.</w:t>
      </w:r>
    </w:p>
    <w:p w:rsidR="008C0874" w:rsidRPr="008C0874" w:rsidRDefault="008C0874" w:rsidP="008C0874">
      <w:pPr>
        <w:shd w:val="clear" w:color="auto" w:fill="FFFFFF"/>
        <w:adjustRightInd w:val="0"/>
        <w:spacing w:line="235" w:lineRule="exact"/>
        <w:ind w:left="394" w:hanging="394"/>
        <w:rPr>
          <w:b/>
          <w:bCs/>
          <w:sz w:val="24"/>
          <w:szCs w:val="24"/>
        </w:rPr>
      </w:pPr>
    </w:p>
    <w:p w:rsidR="008C0874" w:rsidRPr="008C0874" w:rsidRDefault="008C0874" w:rsidP="008C0874">
      <w:pPr>
        <w:shd w:val="clear" w:color="auto" w:fill="FFFFFF"/>
        <w:adjustRightInd w:val="0"/>
        <w:ind w:left="215" w:hanging="215"/>
        <w:rPr>
          <w:sz w:val="24"/>
          <w:szCs w:val="24"/>
        </w:rPr>
      </w:pPr>
      <w:r w:rsidRPr="008C0874">
        <w:rPr>
          <w:b/>
          <w:bCs/>
          <w:sz w:val="24"/>
          <w:szCs w:val="24"/>
        </w:rPr>
        <w:t xml:space="preserve">Дискурс </w:t>
      </w:r>
      <w:r w:rsidRPr="008C0874">
        <w:rPr>
          <w:sz w:val="24"/>
          <w:szCs w:val="24"/>
        </w:rPr>
        <w:t xml:space="preserve">— форма коммуникации, в которой сталкиваются различные </w:t>
      </w:r>
    </w:p>
    <w:p w:rsidR="008C0874" w:rsidRPr="008C0874" w:rsidRDefault="008C0874" w:rsidP="008C0874">
      <w:pPr>
        <w:shd w:val="clear" w:color="auto" w:fill="FFFFFF"/>
        <w:adjustRightInd w:val="0"/>
        <w:ind w:left="215" w:hanging="215"/>
        <w:rPr>
          <w:sz w:val="24"/>
          <w:szCs w:val="24"/>
        </w:rPr>
      </w:pPr>
      <w:r w:rsidRPr="008C0874">
        <w:rPr>
          <w:sz w:val="24"/>
          <w:szCs w:val="24"/>
        </w:rPr>
        <w:t xml:space="preserve">высказывания, явным или неявным образом содержащие притязания на </w:t>
      </w:r>
    </w:p>
    <w:p w:rsidR="008C0874" w:rsidRPr="008C0874" w:rsidRDefault="008C0874" w:rsidP="008C0874">
      <w:pPr>
        <w:shd w:val="clear" w:color="auto" w:fill="FFFFFF"/>
        <w:adjustRightInd w:val="0"/>
        <w:ind w:left="215" w:hanging="215"/>
        <w:rPr>
          <w:sz w:val="24"/>
          <w:szCs w:val="24"/>
        </w:rPr>
      </w:pPr>
      <w:r w:rsidRPr="008C0874">
        <w:rPr>
          <w:sz w:val="24"/>
          <w:szCs w:val="24"/>
        </w:rPr>
        <w:t>общезначимость.</w:t>
      </w:r>
    </w:p>
    <w:p w:rsidR="008C0874" w:rsidRPr="008C0874" w:rsidRDefault="008C0874" w:rsidP="008C0874">
      <w:pPr>
        <w:shd w:val="clear" w:color="auto" w:fill="FFFFFF"/>
        <w:adjustRightInd w:val="0"/>
        <w:spacing w:line="235" w:lineRule="exact"/>
        <w:ind w:left="394" w:right="5" w:hanging="394"/>
        <w:rPr>
          <w:b/>
          <w:bCs/>
          <w:sz w:val="24"/>
          <w:szCs w:val="24"/>
        </w:rPr>
      </w:pPr>
    </w:p>
    <w:p w:rsidR="008C0874" w:rsidRPr="008C0874" w:rsidRDefault="008C0874" w:rsidP="008C0874">
      <w:pPr>
        <w:rPr>
          <w:sz w:val="24"/>
          <w:szCs w:val="24"/>
        </w:rPr>
      </w:pPr>
      <w:r w:rsidRPr="008C0874">
        <w:rPr>
          <w:b/>
          <w:sz w:val="24"/>
          <w:szCs w:val="24"/>
        </w:rPr>
        <w:t>Евразийство</w:t>
      </w:r>
      <w:r w:rsidRPr="008C0874">
        <w:rPr>
          <w:sz w:val="24"/>
          <w:szCs w:val="24"/>
        </w:rPr>
        <w:t xml:space="preserve"> – движение и особая концепция о месте России между Востоком и Западом, оказавшая существенное влияние на развитие общественной мысли русского зарубежья. Основоположниками евразийства были П.Н. Савицкий (1895 – 1965), П.П. Сувчинский (1892 - ?), Г.Д. Флоровский (1893 – 1979), С. Трубецкой (1890 – 1938), которые в </w:t>
      </w:r>
      <w:smartTag w:uri="urn:schemas-microsoft-com:office:smarttags" w:element="metricconverter">
        <w:smartTagPr>
          <w:attr w:name="ProductID" w:val="1921 г"/>
        </w:smartTagPr>
        <w:r w:rsidRPr="008C0874">
          <w:rPr>
            <w:sz w:val="24"/>
            <w:szCs w:val="24"/>
          </w:rPr>
          <w:t>1921 г</w:t>
        </w:r>
      </w:smartTag>
      <w:r w:rsidRPr="008C0874">
        <w:rPr>
          <w:sz w:val="24"/>
          <w:szCs w:val="24"/>
        </w:rPr>
        <w:t xml:space="preserve">. в Софии выпустили в свет сборник статей «Исход к Востоку». Суть евразийской идеи сводилась к тому, что Россия, занимающая срединное пространство Азии и Европы, лежащая на стыке двух миров – восточного и западного, представляет особый социокультурный мир, объединяющий оба начала. В своей статье «Географические и геополитические основы евразийства» (1933) Савицкий утверждал, что Россия – это особая самодостаточная геополитическая реальность которой принадлежит своя самобытная культура, «равно отличная от европейских и азиатских». Евразийцы утверждали, что России – Евразии принадлежит руководящая и первенствующая роль в ряду человеческих культур. Исключительность русской культуры, ее особая миссия выводятся из православия. </w:t>
      </w:r>
    </w:p>
    <w:p w:rsidR="008C0874" w:rsidRPr="008C0874" w:rsidRDefault="008C0874" w:rsidP="008C0874">
      <w:pPr>
        <w:shd w:val="clear" w:color="auto" w:fill="FFFFFF"/>
        <w:adjustRightInd w:val="0"/>
        <w:ind w:hanging="394"/>
        <w:rPr>
          <w:b/>
          <w:bCs/>
          <w:sz w:val="24"/>
          <w:szCs w:val="24"/>
        </w:rPr>
      </w:pPr>
    </w:p>
    <w:p w:rsidR="008C0874" w:rsidRPr="008C0874" w:rsidRDefault="008C0874" w:rsidP="008C0874">
      <w:pPr>
        <w:shd w:val="clear" w:color="auto" w:fill="FFFFFF"/>
        <w:adjustRightInd w:val="0"/>
        <w:ind w:hanging="394"/>
        <w:rPr>
          <w:b/>
          <w:bCs/>
          <w:sz w:val="24"/>
          <w:szCs w:val="24"/>
        </w:rPr>
      </w:pPr>
      <w:r w:rsidRPr="008C0874">
        <w:rPr>
          <w:b/>
          <w:bCs/>
          <w:sz w:val="24"/>
          <w:szCs w:val="24"/>
        </w:rPr>
        <w:t xml:space="preserve">     Закон -  </w:t>
      </w:r>
      <w:r w:rsidRPr="008C0874">
        <w:rPr>
          <w:color w:val="000000"/>
          <w:sz w:val="24"/>
          <w:szCs w:val="24"/>
        </w:rPr>
        <w:t xml:space="preserve">в </w:t>
      </w:r>
      <w:hyperlink r:id="rId45" w:tooltip="Политика" w:history="1">
        <w:r w:rsidRPr="008C0874">
          <w:rPr>
            <w:color w:val="000000"/>
            <w:sz w:val="24"/>
            <w:szCs w:val="24"/>
          </w:rPr>
          <w:t>политике</w:t>
        </w:r>
      </w:hyperlink>
      <w:r w:rsidRPr="008C0874">
        <w:rPr>
          <w:color w:val="000000"/>
          <w:sz w:val="24"/>
          <w:szCs w:val="24"/>
        </w:rPr>
        <w:t xml:space="preserve"> и </w:t>
      </w:r>
      <w:hyperlink r:id="rId46" w:tooltip="Юриспруденция" w:history="1">
        <w:r w:rsidRPr="008C0874">
          <w:rPr>
            <w:color w:val="000000"/>
            <w:sz w:val="24"/>
            <w:szCs w:val="24"/>
          </w:rPr>
          <w:t>юриспруденции</w:t>
        </w:r>
      </w:hyperlink>
      <w:r w:rsidRPr="008C0874">
        <w:rPr>
          <w:color w:val="000000"/>
          <w:sz w:val="24"/>
          <w:szCs w:val="24"/>
        </w:rPr>
        <w:t xml:space="preserve"> набор </w:t>
      </w:r>
      <w:hyperlink r:id="rId47" w:tooltip="Правило" w:history="1">
        <w:r w:rsidRPr="008C0874">
          <w:rPr>
            <w:color w:val="000000"/>
            <w:sz w:val="24"/>
            <w:szCs w:val="24"/>
          </w:rPr>
          <w:t>правил</w:t>
        </w:r>
      </w:hyperlink>
      <w:r w:rsidRPr="008C0874">
        <w:rPr>
          <w:color w:val="000000"/>
          <w:sz w:val="24"/>
          <w:szCs w:val="24"/>
        </w:rPr>
        <w:t xml:space="preserve"> или норм поведения, который определяет, предписывает или разрешает определённые </w:t>
      </w:r>
      <w:hyperlink r:id="rId48" w:tooltip="Отношения (страница отсутствует)" w:history="1">
        <w:r w:rsidRPr="008C0874">
          <w:rPr>
            <w:color w:val="000000"/>
            <w:sz w:val="24"/>
            <w:szCs w:val="24"/>
          </w:rPr>
          <w:t>отношения</w:t>
        </w:r>
      </w:hyperlink>
      <w:r w:rsidRPr="008C0874">
        <w:rPr>
          <w:color w:val="000000"/>
          <w:sz w:val="24"/>
          <w:szCs w:val="24"/>
        </w:rPr>
        <w:t xml:space="preserve"> между </w:t>
      </w:r>
      <w:hyperlink r:id="rId49" w:tooltip="Человек" w:history="1">
        <w:r w:rsidRPr="008C0874">
          <w:rPr>
            <w:color w:val="000000"/>
            <w:sz w:val="24"/>
            <w:szCs w:val="24"/>
          </w:rPr>
          <w:t>людьми</w:t>
        </w:r>
      </w:hyperlink>
      <w:r w:rsidRPr="008C0874">
        <w:rPr>
          <w:sz w:val="24"/>
          <w:szCs w:val="24"/>
        </w:rPr>
        <w:t>, организациями и государством, обеспечивает методы непредвзятого обращения с этими людьми, а также наказания для тех, кто не следует установленным правилам поведения.</w:t>
      </w:r>
      <w:r w:rsidRPr="008C0874">
        <w:rPr>
          <w:b/>
          <w:bCs/>
          <w:sz w:val="24"/>
          <w:szCs w:val="24"/>
        </w:rPr>
        <w:t xml:space="preserve">       </w:t>
      </w:r>
    </w:p>
    <w:p w:rsidR="008C0874" w:rsidRPr="008C0874" w:rsidRDefault="008C0874" w:rsidP="008C0874">
      <w:pPr>
        <w:shd w:val="clear" w:color="auto" w:fill="FFFFFF"/>
        <w:adjustRightInd w:val="0"/>
        <w:ind w:hanging="394"/>
        <w:rPr>
          <w:b/>
          <w:bCs/>
          <w:sz w:val="24"/>
          <w:szCs w:val="24"/>
        </w:rPr>
      </w:pPr>
    </w:p>
    <w:p w:rsidR="008C0874" w:rsidRPr="008C0874" w:rsidRDefault="008C0874" w:rsidP="008C0874">
      <w:pPr>
        <w:shd w:val="clear" w:color="auto" w:fill="FFFFFF"/>
        <w:adjustRightInd w:val="0"/>
        <w:ind w:hanging="394"/>
        <w:rPr>
          <w:sz w:val="24"/>
          <w:szCs w:val="24"/>
        </w:rPr>
      </w:pPr>
      <w:r w:rsidRPr="008C0874">
        <w:rPr>
          <w:b/>
          <w:bCs/>
          <w:sz w:val="24"/>
          <w:szCs w:val="24"/>
        </w:rPr>
        <w:t xml:space="preserve">      Избирательные цензы </w:t>
      </w:r>
      <w:r w:rsidRPr="008C0874">
        <w:rPr>
          <w:sz w:val="24"/>
          <w:szCs w:val="24"/>
        </w:rPr>
        <w:t xml:space="preserve">— установленные законодательством ограничения </w:t>
      </w:r>
    </w:p>
    <w:p w:rsidR="008C0874" w:rsidRPr="008C0874" w:rsidRDefault="008C0874" w:rsidP="008C0874">
      <w:pPr>
        <w:shd w:val="clear" w:color="auto" w:fill="FFFFFF"/>
        <w:adjustRightInd w:val="0"/>
        <w:ind w:hanging="394"/>
        <w:rPr>
          <w:sz w:val="24"/>
          <w:szCs w:val="24"/>
        </w:rPr>
      </w:pPr>
      <w:r w:rsidRPr="008C0874">
        <w:rPr>
          <w:sz w:val="24"/>
          <w:szCs w:val="24"/>
        </w:rPr>
        <w:t xml:space="preserve">      активного и пассивного избирательного права. В РФ существуют лишь </w:t>
      </w:r>
    </w:p>
    <w:p w:rsidR="008C0874" w:rsidRPr="008C0874" w:rsidRDefault="008C0874" w:rsidP="008C0874">
      <w:pPr>
        <w:shd w:val="clear" w:color="auto" w:fill="FFFFFF"/>
        <w:adjustRightInd w:val="0"/>
        <w:ind w:hanging="394"/>
        <w:rPr>
          <w:sz w:val="24"/>
          <w:szCs w:val="24"/>
        </w:rPr>
      </w:pPr>
      <w:r w:rsidRPr="008C0874">
        <w:rPr>
          <w:sz w:val="24"/>
          <w:szCs w:val="24"/>
        </w:rPr>
        <w:t xml:space="preserve">      возрастной ценз и ценз оседлости.</w:t>
      </w:r>
    </w:p>
    <w:p w:rsidR="008C0874" w:rsidRPr="008C0874" w:rsidRDefault="008C0874" w:rsidP="008C0874">
      <w:pPr>
        <w:shd w:val="clear" w:color="auto" w:fill="FFFFFF"/>
        <w:adjustRightInd w:val="0"/>
        <w:ind w:hanging="394"/>
        <w:rPr>
          <w:b/>
          <w:bCs/>
          <w:sz w:val="24"/>
          <w:szCs w:val="24"/>
        </w:rPr>
      </w:pPr>
    </w:p>
    <w:p w:rsidR="008C0874" w:rsidRPr="008C0874" w:rsidRDefault="008C0874" w:rsidP="008C0874">
      <w:pPr>
        <w:shd w:val="clear" w:color="auto" w:fill="FFFFFF"/>
        <w:adjustRightInd w:val="0"/>
        <w:rPr>
          <w:sz w:val="24"/>
          <w:szCs w:val="24"/>
        </w:rPr>
      </w:pPr>
      <w:r w:rsidRPr="008C0874">
        <w:rPr>
          <w:b/>
          <w:bCs/>
          <w:sz w:val="24"/>
          <w:szCs w:val="24"/>
        </w:rPr>
        <w:t xml:space="preserve">Институт </w:t>
      </w:r>
      <w:r w:rsidRPr="008C0874">
        <w:rPr>
          <w:sz w:val="24"/>
          <w:szCs w:val="24"/>
        </w:rPr>
        <w:t xml:space="preserve">— наиболее устойчивые модели отношений, правила и «рамки» </w:t>
      </w:r>
    </w:p>
    <w:p w:rsidR="008C0874" w:rsidRPr="008C0874" w:rsidRDefault="008C0874" w:rsidP="008C0874">
      <w:pPr>
        <w:shd w:val="clear" w:color="auto" w:fill="FFFFFF"/>
        <w:adjustRightInd w:val="0"/>
        <w:rPr>
          <w:sz w:val="24"/>
          <w:szCs w:val="24"/>
        </w:rPr>
      </w:pPr>
      <w:r w:rsidRPr="008C0874">
        <w:rPr>
          <w:sz w:val="24"/>
          <w:szCs w:val="24"/>
        </w:rPr>
        <w:t xml:space="preserve">поведения. Согласно неоинституциональному подходу, институт включает в </w:t>
      </w:r>
    </w:p>
    <w:p w:rsidR="008C0874" w:rsidRPr="008C0874" w:rsidRDefault="008C0874" w:rsidP="008C0874">
      <w:pPr>
        <w:shd w:val="clear" w:color="auto" w:fill="FFFFFF"/>
        <w:adjustRightInd w:val="0"/>
        <w:rPr>
          <w:sz w:val="24"/>
          <w:szCs w:val="24"/>
        </w:rPr>
      </w:pPr>
      <w:r w:rsidRPr="008C0874">
        <w:rPr>
          <w:sz w:val="24"/>
          <w:szCs w:val="24"/>
        </w:rPr>
        <w:t xml:space="preserve">себя как ограничительные «рамки», организующие взаимоотношения между </w:t>
      </w:r>
    </w:p>
    <w:p w:rsidR="008C0874" w:rsidRPr="008C0874" w:rsidRDefault="008C0874" w:rsidP="008C0874">
      <w:pPr>
        <w:shd w:val="clear" w:color="auto" w:fill="FFFFFF"/>
        <w:adjustRightInd w:val="0"/>
        <w:rPr>
          <w:sz w:val="24"/>
          <w:szCs w:val="24"/>
        </w:rPr>
      </w:pPr>
      <w:r w:rsidRPr="008C0874">
        <w:rPr>
          <w:sz w:val="24"/>
          <w:szCs w:val="24"/>
        </w:rPr>
        <w:t>людьми, так и систему механизмов, обеспечивающих их выполнение.</w:t>
      </w:r>
    </w:p>
    <w:p w:rsidR="008C0874" w:rsidRPr="008C0874" w:rsidRDefault="008C0874" w:rsidP="008C0874">
      <w:pPr>
        <w:shd w:val="clear" w:color="auto" w:fill="FFFFFF"/>
        <w:adjustRightInd w:val="0"/>
        <w:rPr>
          <w:b/>
          <w:bCs/>
          <w:sz w:val="24"/>
          <w:szCs w:val="24"/>
        </w:rPr>
      </w:pPr>
    </w:p>
    <w:p w:rsidR="008C0874" w:rsidRPr="008C0874" w:rsidRDefault="008C0874" w:rsidP="008C0874">
      <w:pPr>
        <w:shd w:val="clear" w:color="auto" w:fill="FFFFFF"/>
        <w:adjustRightInd w:val="0"/>
        <w:rPr>
          <w:sz w:val="24"/>
          <w:szCs w:val="24"/>
        </w:rPr>
      </w:pPr>
      <w:r w:rsidRPr="008C0874">
        <w:rPr>
          <w:b/>
          <w:bCs/>
          <w:sz w:val="24"/>
          <w:szCs w:val="24"/>
        </w:rPr>
        <w:t xml:space="preserve">Интернет </w:t>
      </w:r>
      <w:r w:rsidRPr="008C0874">
        <w:rPr>
          <w:sz w:val="24"/>
          <w:szCs w:val="24"/>
        </w:rPr>
        <w:t>— всемирная компьютерная сеть, состоящая из множества локальных сетей.</w:t>
      </w:r>
    </w:p>
    <w:p w:rsidR="008C0874" w:rsidRPr="008C0874" w:rsidRDefault="008C0874" w:rsidP="008C0874">
      <w:pPr>
        <w:shd w:val="clear" w:color="auto" w:fill="F8FCFF"/>
        <w:rPr>
          <w:b/>
          <w:bCs/>
          <w:sz w:val="24"/>
          <w:szCs w:val="24"/>
        </w:rPr>
      </w:pPr>
    </w:p>
    <w:p w:rsidR="008C0874" w:rsidRPr="008C0874" w:rsidRDefault="008C0874" w:rsidP="008C0874">
      <w:pPr>
        <w:shd w:val="clear" w:color="auto" w:fill="F8FCFF"/>
        <w:spacing w:before="100" w:beforeAutospacing="1" w:after="100" w:afterAutospacing="1"/>
        <w:rPr>
          <w:b/>
          <w:sz w:val="24"/>
          <w:szCs w:val="24"/>
        </w:rPr>
      </w:pPr>
      <w:r w:rsidRPr="008C0874">
        <w:rPr>
          <w:b/>
          <w:bCs/>
          <w:sz w:val="24"/>
          <w:szCs w:val="24"/>
        </w:rPr>
        <w:t>Институционализм</w:t>
      </w:r>
      <w:r w:rsidRPr="008C0874">
        <w:rPr>
          <w:sz w:val="24"/>
          <w:szCs w:val="24"/>
        </w:rPr>
        <w:t xml:space="preserve"> - направление в экономической мысли, делающее главный акцент на анализе институтов. Под институтами «в первом приближении» следует понимать правила и принципы поведения («правила игры»), которым следуют люди в своих действиях.</w:t>
      </w:r>
    </w:p>
    <w:p w:rsidR="008C0874" w:rsidRPr="008C0874" w:rsidRDefault="008C0874" w:rsidP="008C0874">
      <w:pPr>
        <w:adjustRightInd w:val="0"/>
        <w:spacing w:before="240"/>
        <w:rPr>
          <w:sz w:val="24"/>
          <w:szCs w:val="24"/>
        </w:rPr>
      </w:pPr>
      <w:r w:rsidRPr="008C0874">
        <w:rPr>
          <w:b/>
          <w:sz w:val="24"/>
          <w:szCs w:val="24"/>
        </w:rPr>
        <w:t>Интеграция</w:t>
      </w:r>
      <w:r w:rsidRPr="008C0874">
        <w:rPr>
          <w:sz w:val="24"/>
          <w:szCs w:val="24"/>
        </w:rPr>
        <w:t xml:space="preserve"> - (от лат. integrum — целое; лат. integratio — восстановление, восполнение) в геополитике означает многообразные формы объединения нескольких пространственных секторов. Интеграция может осуществляться как на основе военной экспансии, так и мирным путем. Существуют несколько путей геополитической интеграции </w:t>
      </w:r>
      <w:r w:rsidRPr="008C0874">
        <w:rPr>
          <w:sz w:val="24"/>
          <w:szCs w:val="24"/>
        </w:rPr>
        <w:lastRenderedPageBreak/>
        <w:t>экономический, культурный, языковый, стратегический, политический, религиозный и т.д.</w:t>
      </w:r>
    </w:p>
    <w:p w:rsidR="008C0874" w:rsidRPr="008C0874" w:rsidRDefault="008C0874" w:rsidP="008C0874">
      <w:pPr>
        <w:shd w:val="clear" w:color="auto" w:fill="FFFFFF"/>
        <w:adjustRightInd w:val="0"/>
        <w:spacing w:line="235" w:lineRule="exact"/>
        <w:ind w:left="398" w:hanging="398"/>
        <w:rPr>
          <w:b/>
          <w:bCs/>
          <w:sz w:val="24"/>
          <w:szCs w:val="24"/>
        </w:rPr>
      </w:pPr>
    </w:p>
    <w:p w:rsidR="008C0874" w:rsidRPr="008C0874" w:rsidRDefault="008C0874" w:rsidP="008C0874">
      <w:pPr>
        <w:rPr>
          <w:sz w:val="24"/>
          <w:szCs w:val="24"/>
        </w:rPr>
      </w:pPr>
      <w:r w:rsidRPr="008C0874">
        <w:rPr>
          <w:b/>
          <w:sz w:val="24"/>
          <w:szCs w:val="24"/>
        </w:rPr>
        <w:t>Интерпретация</w:t>
      </w:r>
      <w:r w:rsidRPr="008C0874">
        <w:rPr>
          <w:sz w:val="24"/>
          <w:szCs w:val="24"/>
        </w:rPr>
        <w:t xml:space="preserve"> - ни чем не ограниченное истолкование, объяснение,  смысла, чего-либо. Противопоставляется установке на объективное отражение действительности, полагая, что ставка на объективность  в</w:t>
      </w:r>
      <w:r w:rsidRPr="008C0874">
        <w:rPr>
          <w:rFonts w:eastAsia="MS Mincho"/>
          <w:sz w:val="24"/>
          <w:szCs w:val="24"/>
        </w:rPr>
        <w:t>сегда в итоге приводит к авторитарной концепции реальности.</w:t>
      </w:r>
    </w:p>
    <w:p w:rsidR="008C0874" w:rsidRPr="008C0874" w:rsidRDefault="008C0874" w:rsidP="008C0874">
      <w:pPr>
        <w:rPr>
          <w:sz w:val="24"/>
          <w:szCs w:val="24"/>
        </w:rPr>
      </w:pPr>
    </w:p>
    <w:p w:rsidR="008C0874" w:rsidRPr="008C0874" w:rsidRDefault="008C0874" w:rsidP="008C0874">
      <w:pPr>
        <w:rPr>
          <w:sz w:val="24"/>
          <w:szCs w:val="24"/>
        </w:rPr>
      </w:pPr>
      <w:r w:rsidRPr="008C0874">
        <w:rPr>
          <w:b/>
          <w:sz w:val="24"/>
          <w:szCs w:val="24"/>
        </w:rPr>
        <w:t>Инцидент</w:t>
      </w:r>
      <w:r w:rsidRPr="008C0874">
        <w:rPr>
          <w:sz w:val="24"/>
          <w:szCs w:val="24"/>
        </w:rPr>
        <w:t xml:space="preserve"> – действие или совокупность действий участников конфликтной ситуации, провоцирующие резкое обострение противоречия и начало открытой борьбы между ними.</w:t>
      </w:r>
    </w:p>
    <w:p w:rsidR="008C0874" w:rsidRPr="008C0874" w:rsidRDefault="008C0874" w:rsidP="008C0874">
      <w:pPr>
        <w:shd w:val="clear" w:color="auto" w:fill="FFFFFF"/>
        <w:adjustRightInd w:val="0"/>
        <w:rPr>
          <w:b/>
          <w:bCs/>
          <w:sz w:val="24"/>
          <w:szCs w:val="24"/>
        </w:rPr>
      </w:pPr>
    </w:p>
    <w:p w:rsidR="008C0874" w:rsidRPr="008C0874" w:rsidRDefault="008C0874" w:rsidP="008C0874">
      <w:pPr>
        <w:shd w:val="clear" w:color="auto" w:fill="FFFFFF"/>
        <w:adjustRightInd w:val="0"/>
        <w:rPr>
          <w:sz w:val="24"/>
          <w:szCs w:val="24"/>
        </w:rPr>
      </w:pPr>
      <w:r w:rsidRPr="008C0874">
        <w:rPr>
          <w:b/>
          <w:bCs/>
          <w:sz w:val="24"/>
          <w:szCs w:val="24"/>
        </w:rPr>
        <w:t xml:space="preserve">Коррупция </w:t>
      </w:r>
      <w:r w:rsidRPr="008C0874">
        <w:rPr>
          <w:sz w:val="24"/>
          <w:szCs w:val="24"/>
        </w:rPr>
        <w:t xml:space="preserve">(от лат. </w:t>
      </w:r>
      <w:r w:rsidRPr="008C0874">
        <w:rPr>
          <w:i/>
          <w:iCs/>
          <w:sz w:val="24"/>
          <w:szCs w:val="24"/>
        </w:rPr>
        <w:t xml:space="preserve">corruptio </w:t>
      </w:r>
      <w:r w:rsidRPr="008C0874">
        <w:rPr>
          <w:sz w:val="24"/>
          <w:szCs w:val="24"/>
        </w:rPr>
        <w:t>— порча, подкуп) — злоупотребление властью в целях личной выгоды.</w:t>
      </w:r>
    </w:p>
    <w:p w:rsidR="008C0874" w:rsidRPr="008C0874" w:rsidRDefault="008C0874" w:rsidP="008C0874">
      <w:pPr>
        <w:shd w:val="clear" w:color="auto" w:fill="FFFFFF"/>
        <w:adjustRightInd w:val="0"/>
        <w:spacing w:line="235" w:lineRule="exact"/>
        <w:rPr>
          <w:b/>
          <w:bCs/>
          <w:sz w:val="24"/>
          <w:szCs w:val="24"/>
        </w:rPr>
      </w:pPr>
    </w:p>
    <w:p w:rsidR="008C0874" w:rsidRPr="008C0874" w:rsidRDefault="008C0874" w:rsidP="008C0874">
      <w:pPr>
        <w:rPr>
          <w:sz w:val="24"/>
          <w:szCs w:val="24"/>
        </w:rPr>
      </w:pPr>
      <w:r w:rsidRPr="008C0874">
        <w:rPr>
          <w:b/>
          <w:sz w:val="24"/>
          <w:szCs w:val="24"/>
        </w:rPr>
        <w:t>Клептократия</w:t>
      </w:r>
      <w:r w:rsidRPr="008C0874">
        <w:rPr>
          <w:sz w:val="24"/>
          <w:szCs w:val="24"/>
        </w:rPr>
        <w:t xml:space="preserve">  (от греч. kleptō – ворую и kratos – власть) – власть воровства, криминала.</w:t>
      </w:r>
    </w:p>
    <w:p w:rsidR="008C0874" w:rsidRPr="008C0874" w:rsidRDefault="008C0874" w:rsidP="008C0874">
      <w:pPr>
        <w:rPr>
          <w:b/>
          <w:sz w:val="24"/>
          <w:szCs w:val="24"/>
        </w:rPr>
      </w:pPr>
    </w:p>
    <w:p w:rsidR="008C0874" w:rsidRPr="008C0874" w:rsidRDefault="008C0874" w:rsidP="008C0874">
      <w:pPr>
        <w:rPr>
          <w:sz w:val="24"/>
          <w:szCs w:val="24"/>
        </w:rPr>
      </w:pPr>
      <w:r w:rsidRPr="008C0874">
        <w:rPr>
          <w:b/>
          <w:sz w:val="24"/>
          <w:szCs w:val="24"/>
        </w:rPr>
        <w:t>Компромисс</w:t>
      </w:r>
      <w:r w:rsidRPr="008C0874">
        <w:rPr>
          <w:sz w:val="24"/>
          <w:szCs w:val="24"/>
        </w:rPr>
        <w:t xml:space="preserve"> – Соглашение на основе взаимных уступок. Ключевое понятие политической практики.</w:t>
      </w:r>
      <w:r w:rsidRPr="008C0874">
        <w:rPr>
          <w:sz w:val="24"/>
          <w:szCs w:val="24"/>
        </w:rPr>
        <w:br/>
      </w:r>
    </w:p>
    <w:p w:rsidR="008C0874" w:rsidRPr="008C0874" w:rsidRDefault="008C0874" w:rsidP="008C0874">
      <w:pPr>
        <w:rPr>
          <w:sz w:val="24"/>
          <w:szCs w:val="24"/>
        </w:rPr>
      </w:pPr>
      <w:r w:rsidRPr="008C0874">
        <w:rPr>
          <w:b/>
          <w:sz w:val="24"/>
          <w:szCs w:val="24"/>
        </w:rPr>
        <w:t>Консенсус</w:t>
      </w:r>
      <w:r w:rsidRPr="008C0874">
        <w:rPr>
          <w:sz w:val="24"/>
          <w:szCs w:val="24"/>
        </w:rPr>
        <w:t xml:space="preserve"> – также одно из ключевых понятий  политологии и конфликтологии. Понимание  консенсуса как «согласия всех», «единодушия», «согласия большинства», «согласия квалифицированного большинства», «согласия большинства по базовым ценностям» не раскрывает сущности этого  понятия. Наиболее содержательные определения  консенсуса даны Э.Дюркгеймом: «Консенсус - это рационально осознанная солидарность, являющаяся основой нормальной социальной жизни людей»; М.Вебером: «Это объективно существующая вероятность того, что, несмотря на отсутствие предварительной договоренности, участники той или иной формы человеческого взаимодействия отнесутся к ожиданиям друг друга как к значимым...».</w:t>
      </w:r>
    </w:p>
    <w:p w:rsidR="008C0874" w:rsidRPr="008C0874" w:rsidRDefault="008C0874" w:rsidP="008C0874">
      <w:pPr>
        <w:rPr>
          <w:b/>
          <w:sz w:val="24"/>
          <w:szCs w:val="24"/>
        </w:rPr>
      </w:pPr>
    </w:p>
    <w:p w:rsidR="008C0874" w:rsidRPr="008C0874" w:rsidRDefault="008C0874" w:rsidP="008C0874">
      <w:pPr>
        <w:rPr>
          <w:sz w:val="24"/>
          <w:szCs w:val="24"/>
        </w:rPr>
      </w:pPr>
      <w:r w:rsidRPr="008C0874">
        <w:rPr>
          <w:b/>
          <w:sz w:val="24"/>
          <w:szCs w:val="24"/>
        </w:rPr>
        <w:t>Корпоративизм</w:t>
      </w:r>
      <w:r w:rsidRPr="008C0874">
        <w:rPr>
          <w:sz w:val="24"/>
          <w:szCs w:val="24"/>
        </w:rPr>
        <w:t xml:space="preserve"> – «ограниченное число принудительных, иерархически ранжированных и функционально дифференцированных групп интересов», которые «монополизируют предста</w:t>
      </w:r>
      <w:r w:rsidRPr="008C0874">
        <w:rPr>
          <w:sz w:val="24"/>
          <w:szCs w:val="24"/>
        </w:rPr>
        <w:softHyphen/>
        <w:t>вительство соответствующих сфер общественной жизни перед государст</w:t>
      </w:r>
      <w:r w:rsidRPr="008C0874">
        <w:rPr>
          <w:sz w:val="24"/>
          <w:szCs w:val="24"/>
        </w:rPr>
        <w:softHyphen/>
        <w:t>вом в обмен на контроль последнего за отбором их лидеров и его учас</w:t>
      </w:r>
      <w:r w:rsidRPr="008C0874">
        <w:rPr>
          <w:sz w:val="24"/>
          <w:szCs w:val="24"/>
        </w:rPr>
        <w:softHyphen/>
        <w:t>тие в определении их состава и формировании их требований» (Ф. Шмиттер). «Специфический социально-политический процесс, в ходе которого организации, представляющие агрегированные функциональные интересы, вступают во взаимодействие с органами государства в целях выработки и принятия политических решений и последующей их реализации» (А. Коусон) (A. Cawson).</w:t>
      </w:r>
    </w:p>
    <w:p w:rsidR="008C0874" w:rsidRPr="008C0874" w:rsidRDefault="008C0874" w:rsidP="008C0874">
      <w:pPr>
        <w:shd w:val="clear" w:color="auto" w:fill="FFFFFF"/>
        <w:adjustRightInd w:val="0"/>
        <w:spacing w:line="235" w:lineRule="exact"/>
        <w:rPr>
          <w:b/>
          <w:bCs/>
          <w:sz w:val="24"/>
          <w:szCs w:val="24"/>
        </w:rPr>
      </w:pPr>
    </w:p>
    <w:p w:rsidR="008C0874" w:rsidRPr="008C0874" w:rsidRDefault="008C0874" w:rsidP="008C0874">
      <w:pPr>
        <w:shd w:val="clear" w:color="auto" w:fill="FFFFFF"/>
        <w:adjustRightInd w:val="0"/>
        <w:spacing w:line="235" w:lineRule="exact"/>
        <w:rPr>
          <w:sz w:val="24"/>
          <w:szCs w:val="24"/>
        </w:rPr>
      </w:pPr>
      <w:r w:rsidRPr="008C0874">
        <w:rPr>
          <w:b/>
          <w:bCs/>
          <w:sz w:val="24"/>
          <w:szCs w:val="24"/>
        </w:rPr>
        <w:t xml:space="preserve">Легальность власти </w:t>
      </w:r>
      <w:r w:rsidRPr="008C0874">
        <w:rPr>
          <w:sz w:val="24"/>
          <w:szCs w:val="24"/>
        </w:rPr>
        <w:t>— законность власти.</w:t>
      </w:r>
    </w:p>
    <w:p w:rsidR="008C0874" w:rsidRPr="008C0874" w:rsidRDefault="008C0874" w:rsidP="008C0874">
      <w:pPr>
        <w:shd w:val="clear" w:color="auto" w:fill="FFFFFF"/>
        <w:adjustRightInd w:val="0"/>
        <w:spacing w:line="235" w:lineRule="exact"/>
        <w:ind w:left="398" w:hanging="398"/>
        <w:rPr>
          <w:b/>
          <w:bCs/>
          <w:sz w:val="24"/>
          <w:szCs w:val="24"/>
        </w:rPr>
      </w:pPr>
    </w:p>
    <w:p w:rsidR="008C0874" w:rsidRPr="008C0874" w:rsidRDefault="008C0874" w:rsidP="008C0874">
      <w:pPr>
        <w:shd w:val="clear" w:color="auto" w:fill="FFFFFF"/>
        <w:adjustRightInd w:val="0"/>
        <w:ind w:left="397" w:hanging="397"/>
        <w:rPr>
          <w:sz w:val="24"/>
          <w:szCs w:val="24"/>
        </w:rPr>
      </w:pPr>
      <w:r w:rsidRPr="008C0874">
        <w:rPr>
          <w:b/>
          <w:bCs/>
          <w:sz w:val="24"/>
          <w:szCs w:val="24"/>
        </w:rPr>
        <w:t xml:space="preserve">Легитимность власти </w:t>
      </w:r>
      <w:r w:rsidRPr="008C0874">
        <w:rPr>
          <w:sz w:val="24"/>
          <w:szCs w:val="24"/>
        </w:rPr>
        <w:t xml:space="preserve">— правомочность власти, ее поддержка со стороны </w:t>
      </w:r>
    </w:p>
    <w:p w:rsidR="008C0874" w:rsidRPr="008C0874" w:rsidRDefault="008C0874" w:rsidP="008C0874">
      <w:pPr>
        <w:shd w:val="clear" w:color="auto" w:fill="FFFFFF"/>
        <w:adjustRightInd w:val="0"/>
        <w:ind w:left="397" w:hanging="397"/>
        <w:rPr>
          <w:sz w:val="24"/>
          <w:szCs w:val="24"/>
        </w:rPr>
      </w:pPr>
      <w:r w:rsidRPr="008C0874">
        <w:rPr>
          <w:sz w:val="24"/>
          <w:szCs w:val="24"/>
        </w:rPr>
        <w:t>общества, проявление лояльности к власти со стороны граждан.</w:t>
      </w:r>
    </w:p>
    <w:p w:rsidR="008C0874" w:rsidRPr="008C0874" w:rsidRDefault="008C0874" w:rsidP="008C0874">
      <w:pPr>
        <w:shd w:val="clear" w:color="auto" w:fill="FFFFFF"/>
        <w:adjustRightInd w:val="0"/>
        <w:ind w:left="397" w:hanging="397"/>
        <w:rPr>
          <w:sz w:val="24"/>
          <w:szCs w:val="24"/>
        </w:rPr>
      </w:pPr>
    </w:p>
    <w:p w:rsidR="008C0874" w:rsidRPr="008C0874" w:rsidRDefault="008C0874" w:rsidP="008C0874">
      <w:pPr>
        <w:shd w:val="clear" w:color="auto" w:fill="FFFFFF"/>
        <w:adjustRightInd w:val="0"/>
        <w:ind w:left="397" w:hanging="397"/>
        <w:rPr>
          <w:sz w:val="24"/>
          <w:szCs w:val="24"/>
        </w:rPr>
      </w:pPr>
      <w:r w:rsidRPr="008C0874">
        <w:rPr>
          <w:b/>
          <w:bCs/>
          <w:sz w:val="24"/>
          <w:szCs w:val="24"/>
        </w:rPr>
        <w:t xml:space="preserve">Лоббизм </w:t>
      </w:r>
      <w:r w:rsidRPr="008C0874">
        <w:rPr>
          <w:sz w:val="24"/>
          <w:szCs w:val="24"/>
        </w:rPr>
        <w:t xml:space="preserve">— целенаправленное воздействие групп интересов на органы </w:t>
      </w:r>
    </w:p>
    <w:p w:rsidR="008C0874" w:rsidRPr="008C0874" w:rsidRDefault="008C0874" w:rsidP="008C0874">
      <w:pPr>
        <w:shd w:val="clear" w:color="auto" w:fill="FFFFFF"/>
        <w:adjustRightInd w:val="0"/>
        <w:ind w:left="397" w:hanging="397"/>
        <w:rPr>
          <w:sz w:val="24"/>
          <w:szCs w:val="24"/>
        </w:rPr>
      </w:pPr>
      <w:r w:rsidRPr="008C0874">
        <w:rPr>
          <w:sz w:val="24"/>
          <w:szCs w:val="24"/>
        </w:rPr>
        <w:t>власти с целью реализации специфических интересов.</w:t>
      </w:r>
    </w:p>
    <w:p w:rsidR="008C0874" w:rsidRPr="008C0874" w:rsidRDefault="008C0874" w:rsidP="008C0874">
      <w:pPr>
        <w:shd w:val="clear" w:color="auto" w:fill="FFFFFF"/>
        <w:adjustRightInd w:val="0"/>
        <w:rPr>
          <w:b/>
          <w:bCs/>
          <w:sz w:val="24"/>
          <w:szCs w:val="24"/>
        </w:rPr>
      </w:pPr>
    </w:p>
    <w:p w:rsidR="008C0874" w:rsidRPr="008C0874" w:rsidRDefault="008C0874" w:rsidP="008C0874">
      <w:pPr>
        <w:shd w:val="clear" w:color="auto" w:fill="FFFFFF"/>
        <w:adjustRightInd w:val="0"/>
        <w:rPr>
          <w:sz w:val="24"/>
          <w:szCs w:val="24"/>
        </w:rPr>
      </w:pPr>
      <w:r w:rsidRPr="008C0874">
        <w:rPr>
          <w:b/>
          <w:bCs/>
          <w:sz w:val="24"/>
          <w:szCs w:val="24"/>
        </w:rPr>
        <w:t xml:space="preserve">Мандат </w:t>
      </w:r>
      <w:r w:rsidRPr="008C0874">
        <w:rPr>
          <w:sz w:val="24"/>
          <w:szCs w:val="24"/>
        </w:rPr>
        <w:t xml:space="preserve">— (лат. </w:t>
      </w:r>
      <w:r w:rsidRPr="008C0874">
        <w:rPr>
          <w:i/>
          <w:iCs/>
          <w:sz w:val="24"/>
          <w:szCs w:val="24"/>
        </w:rPr>
        <w:t xml:space="preserve">mandatum </w:t>
      </w:r>
      <w:r w:rsidRPr="008C0874">
        <w:rPr>
          <w:sz w:val="24"/>
          <w:szCs w:val="24"/>
        </w:rPr>
        <w:t>— поручение, документ) — документ, удостоверяющий права или полномочия какого-либо лица, например, депутата.</w:t>
      </w:r>
    </w:p>
    <w:p w:rsidR="008C0874" w:rsidRPr="008C0874" w:rsidRDefault="008C0874" w:rsidP="008C0874">
      <w:pPr>
        <w:shd w:val="clear" w:color="auto" w:fill="FFFFFF"/>
        <w:adjustRightInd w:val="0"/>
        <w:rPr>
          <w:b/>
          <w:bCs/>
          <w:sz w:val="24"/>
          <w:szCs w:val="24"/>
        </w:rPr>
      </w:pPr>
    </w:p>
    <w:p w:rsidR="008C0874" w:rsidRPr="008C0874" w:rsidRDefault="008C0874" w:rsidP="008C0874">
      <w:pPr>
        <w:shd w:val="clear" w:color="auto" w:fill="FFFFFF"/>
        <w:adjustRightInd w:val="0"/>
        <w:rPr>
          <w:sz w:val="24"/>
          <w:szCs w:val="24"/>
        </w:rPr>
      </w:pPr>
      <w:r w:rsidRPr="008C0874">
        <w:rPr>
          <w:b/>
          <w:bCs/>
          <w:sz w:val="24"/>
          <w:szCs w:val="24"/>
        </w:rPr>
        <w:t xml:space="preserve">Манипулирование </w:t>
      </w:r>
      <w:r w:rsidRPr="008C0874">
        <w:rPr>
          <w:sz w:val="24"/>
          <w:szCs w:val="24"/>
        </w:rPr>
        <w:t>— процесс воздействия на общественное мнение и политическое поведение в нужном определенным властным и общественным структурам направлении.</w:t>
      </w:r>
    </w:p>
    <w:p w:rsidR="008C0874" w:rsidRPr="008C0874" w:rsidRDefault="008C0874" w:rsidP="008C0874">
      <w:pPr>
        <w:rPr>
          <w:sz w:val="24"/>
          <w:szCs w:val="24"/>
        </w:rPr>
      </w:pPr>
    </w:p>
    <w:p w:rsidR="008C0874" w:rsidRPr="008C0874" w:rsidRDefault="008C0874" w:rsidP="008C0874">
      <w:pPr>
        <w:rPr>
          <w:sz w:val="24"/>
          <w:szCs w:val="24"/>
        </w:rPr>
      </w:pPr>
      <w:r w:rsidRPr="008C0874">
        <w:rPr>
          <w:b/>
          <w:sz w:val="24"/>
          <w:szCs w:val="24"/>
        </w:rPr>
        <w:t>Мандат</w:t>
      </w:r>
      <w:r w:rsidRPr="008C0874">
        <w:rPr>
          <w:sz w:val="24"/>
          <w:szCs w:val="24"/>
        </w:rPr>
        <w:t xml:space="preserve"> – ( лат.mandatum – поручение, документ) – документ, удостоверяющий права или полномочия какого-либо лица, например, депутата.</w:t>
      </w:r>
    </w:p>
    <w:p w:rsidR="008C0874" w:rsidRPr="008C0874" w:rsidRDefault="008C0874" w:rsidP="008C0874">
      <w:pPr>
        <w:rPr>
          <w:sz w:val="24"/>
          <w:szCs w:val="24"/>
        </w:rPr>
      </w:pPr>
    </w:p>
    <w:p w:rsidR="008C0874" w:rsidRPr="008C0874" w:rsidRDefault="008C0874" w:rsidP="008C0874">
      <w:pPr>
        <w:rPr>
          <w:sz w:val="24"/>
          <w:szCs w:val="24"/>
        </w:rPr>
      </w:pPr>
      <w:r w:rsidRPr="008C0874">
        <w:rPr>
          <w:b/>
          <w:sz w:val="24"/>
          <w:szCs w:val="24"/>
        </w:rPr>
        <w:t>Марксизм – ленинизм</w:t>
      </w:r>
      <w:r w:rsidRPr="008C0874">
        <w:rPr>
          <w:sz w:val="24"/>
          <w:szCs w:val="24"/>
        </w:rPr>
        <w:t xml:space="preserve"> – система философских, экономических и социально-политических взглядов о революционном преобразовании мира, о законах развития общества, природы и мышления, о законах революционной борьбы рабочего класса за свержение капитализма, построения коммунистического общества. Основоположники марксизма К. Маркс (1818 – 1883) и Ф. Энгельс (1820 – 1895), дальнейшее развитие получил в трудах В.И. Ленина (1870 – 1924).</w:t>
      </w:r>
    </w:p>
    <w:p w:rsidR="008C0874" w:rsidRPr="008C0874" w:rsidRDefault="008C0874" w:rsidP="008C0874">
      <w:pPr>
        <w:rPr>
          <w:sz w:val="24"/>
          <w:szCs w:val="24"/>
        </w:rPr>
      </w:pPr>
      <w:r w:rsidRPr="008C0874">
        <w:rPr>
          <w:b/>
          <w:sz w:val="24"/>
          <w:szCs w:val="24"/>
        </w:rPr>
        <w:t>Медиация</w:t>
      </w:r>
      <w:r w:rsidRPr="008C0874">
        <w:rPr>
          <w:sz w:val="24"/>
          <w:szCs w:val="24"/>
        </w:rPr>
        <w:t xml:space="preserve"> – посредничество при переговорах.</w:t>
      </w:r>
    </w:p>
    <w:p w:rsidR="008C0874" w:rsidRPr="008C0874" w:rsidRDefault="008C0874" w:rsidP="008C0874">
      <w:pPr>
        <w:rPr>
          <w:sz w:val="24"/>
          <w:szCs w:val="24"/>
        </w:rPr>
      </w:pPr>
    </w:p>
    <w:p w:rsidR="008C0874" w:rsidRPr="008C0874" w:rsidRDefault="008C0874" w:rsidP="008C0874">
      <w:pPr>
        <w:rPr>
          <w:sz w:val="24"/>
          <w:szCs w:val="24"/>
        </w:rPr>
      </w:pPr>
      <w:r w:rsidRPr="008C0874">
        <w:rPr>
          <w:b/>
          <w:sz w:val="24"/>
          <w:szCs w:val="24"/>
        </w:rPr>
        <w:t>Медиократия</w:t>
      </w:r>
      <w:r w:rsidRPr="008C0874">
        <w:rPr>
          <w:sz w:val="24"/>
          <w:szCs w:val="24"/>
        </w:rPr>
        <w:t xml:space="preserve"> – власть СМИ и других субъектов информационного воздействия на население (информационных и рекламных агентств).</w:t>
      </w:r>
    </w:p>
    <w:p w:rsidR="008C0874" w:rsidRPr="008C0874" w:rsidRDefault="008C0874" w:rsidP="008C0874">
      <w:pPr>
        <w:rPr>
          <w:sz w:val="24"/>
          <w:szCs w:val="24"/>
        </w:rPr>
      </w:pPr>
    </w:p>
    <w:p w:rsidR="008C0874" w:rsidRPr="008C0874" w:rsidRDefault="008C0874" w:rsidP="008C0874">
      <w:pPr>
        <w:rPr>
          <w:sz w:val="24"/>
          <w:szCs w:val="24"/>
        </w:rPr>
      </w:pPr>
      <w:r w:rsidRPr="008C0874">
        <w:rPr>
          <w:b/>
          <w:sz w:val="24"/>
          <w:szCs w:val="24"/>
        </w:rPr>
        <w:t>Модель</w:t>
      </w:r>
      <w:r w:rsidRPr="008C0874">
        <w:rPr>
          <w:sz w:val="24"/>
          <w:szCs w:val="24"/>
        </w:rPr>
        <w:t xml:space="preserve"> – конкретный образ изучаемого объекта, в котором отображаются реальные или воображаемые свойства, строение и другие особенности объекта, либо другой объект, реально существующий наряду с изучаемым и сходный с ним в отношении некоторых свойств или структурных особенностей.</w:t>
      </w:r>
    </w:p>
    <w:p w:rsidR="008C0874" w:rsidRPr="008C0874" w:rsidRDefault="008C0874" w:rsidP="008C0874">
      <w:pPr>
        <w:shd w:val="clear" w:color="auto" w:fill="FFFFFF"/>
        <w:adjustRightInd w:val="0"/>
        <w:rPr>
          <w:b/>
          <w:bCs/>
          <w:spacing w:val="-1"/>
          <w:sz w:val="24"/>
          <w:szCs w:val="24"/>
        </w:rPr>
      </w:pPr>
    </w:p>
    <w:p w:rsidR="008C0874" w:rsidRPr="008C0874" w:rsidRDefault="008C0874" w:rsidP="008C0874">
      <w:pPr>
        <w:shd w:val="clear" w:color="auto" w:fill="FFFFFF"/>
        <w:adjustRightInd w:val="0"/>
        <w:rPr>
          <w:sz w:val="24"/>
          <w:szCs w:val="24"/>
        </w:rPr>
      </w:pPr>
      <w:r w:rsidRPr="008C0874">
        <w:rPr>
          <w:b/>
          <w:bCs/>
          <w:spacing w:val="-1"/>
          <w:sz w:val="24"/>
          <w:szCs w:val="24"/>
        </w:rPr>
        <w:t xml:space="preserve">Медиатизация политики </w:t>
      </w:r>
      <w:r w:rsidRPr="008C0874">
        <w:rPr>
          <w:spacing w:val="-1"/>
          <w:sz w:val="24"/>
          <w:szCs w:val="24"/>
        </w:rPr>
        <w:t xml:space="preserve">— процесс, при котором политическая жизнь </w:t>
      </w:r>
      <w:r w:rsidRPr="008C0874">
        <w:rPr>
          <w:sz w:val="24"/>
          <w:szCs w:val="24"/>
        </w:rPr>
        <w:t>перемещается в символическое пространство средств массовой информации (становится такой, какой ее представляют СМИ).</w:t>
      </w:r>
    </w:p>
    <w:p w:rsidR="008C0874" w:rsidRPr="008C0874" w:rsidRDefault="008C0874" w:rsidP="008C0874">
      <w:pPr>
        <w:shd w:val="clear" w:color="auto" w:fill="FFFFFF"/>
        <w:adjustRightInd w:val="0"/>
        <w:rPr>
          <w:b/>
          <w:bCs/>
          <w:sz w:val="24"/>
          <w:szCs w:val="24"/>
        </w:rPr>
      </w:pPr>
    </w:p>
    <w:p w:rsidR="008C0874" w:rsidRPr="008C0874" w:rsidRDefault="008C0874" w:rsidP="008C0874">
      <w:pPr>
        <w:shd w:val="clear" w:color="auto" w:fill="FFFFFF"/>
        <w:adjustRightInd w:val="0"/>
        <w:rPr>
          <w:sz w:val="24"/>
          <w:szCs w:val="24"/>
        </w:rPr>
      </w:pPr>
      <w:r w:rsidRPr="008C0874">
        <w:rPr>
          <w:b/>
          <w:bCs/>
          <w:sz w:val="24"/>
          <w:szCs w:val="24"/>
        </w:rPr>
        <w:t xml:space="preserve">Модернизация </w:t>
      </w:r>
      <w:r w:rsidRPr="008C0874">
        <w:rPr>
          <w:sz w:val="24"/>
          <w:szCs w:val="24"/>
        </w:rPr>
        <w:t xml:space="preserve">(фр. </w:t>
      </w:r>
      <w:r w:rsidRPr="008C0874">
        <w:rPr>
          <w:i/>
          <w:iCs/>
          <w:sz w:val="24"/>
          <w:szCs w:val="24"/>
        </w:rPr>
        <w:t xml:space="preserve">modern </w:t>
      </w:r>
      <w:r w:rsidRPr="008C0874">
        <w:rPr>
          <w:sz w:val="24"/>
          <w:szCs w:val="24"/>
        </w:rPr>
        <w:t>— современный, новейший) — концепция общественного развития, описывающая процесс перехода от «традиционного» (феодального, аграрного) общества к «современному» (индустриальному, открытому) обществу.</w:t>
      </w:r>
    </w:p>
    <w:p w:rsidR="008C0874" w:rsidRPr="008C0874" w:rsidRDefault="008C0874" w:rsidP="008C0874">
      <w:pPr>
        <w:shd w:val="clear" w:color="auto" w:fill="FFFFFF"/>
        <w:adjustRightInd w:val="0"/>
        <w:rPr>
          <w:b/>
          <w:bCs/>
          <w:sz w:val="24"/>
          <w:szCs w:val="24"/>
        </w:rPr>
      </w:pPr>
    </w:p>
    <w:p w:rsidR="008C0874" w:rsidRPr="008C0874" w:rsidRDefault="008C0874" w:rsidP="008C0874">
      <w:pPr>
        <w:shd w:val="clear" w:color="auto" w:fill="FFFFFF"/>
        <w:adjustRightInd w:val="0"/>
        <w:rPr>
          <w:sz w:val="24"/>
          <w:szCs w:val="24"/>
        </w:rPr>
      </w:pPr>
      <w:r w:rsidRPr="008C0874">
        <w:rPr>
          <w:b/>
          <w:bCs/>
          <w:sz w:val="24"/>
          <w:szCs w:val="24"/>
        </w:rPr>
        <w:t>Монархия</w:t>
      </w:r>
      <w:r w:rsidRPr="008C0874">
        <w:rPr>
          <w:b/>
          <w:bCs/>
          <w:i/>
          <w:iCs/>
          <w:sz w:val="24"/>
          <w:szCs w:val="24"/>
        </w:rPr>
        <w:t xml:space="preserve"> – </w:t>
      </w:r>
      <w:r w:rsidRPr="008C0874">
        <w:rPr>
          <w:sz w:val="24"/>
          <w:szCs w:val="24"/>
        </w:rPr>
        <w:t>форма правления, при которой глава государства получает власть в порядке наследования престола.</w:t>
      </w:r>
    </w:p>
    <w:p w:rsidR="008C0874" w:rsidRPr="008C0874" w:rsidRDefault="008C0874" w:rsidP="008C0874">
      <w:pPr>
        <w:shd w:val="clear" w:color="auto" w:fill="F8FCFF"/>
        <w:spacing w:before="100" w:beforeAutospacing="1" w:after="100" w:afterAutospacing="1"/>
        <w:rPr>
          <w:color w:val="000000"/>
          <w:sz w:val="24"/>
          <w:szCs w:val="24"/>
        </w:rPr>
      </w:pPr>
      <w:r w:rsidRPr="008C0874">
        <w:rPr>
          <w:b/>
          <w:sz w:val="24"/>
          <w:szCs w:val="24"/>
        </w:rPr>
        <w:t xml:space="preserve">Мифология </w:t>
      </w:r>
      <w:r w:rsidRPr="008C0874">
        <w:rPr>
          <w:sz w:val="24"/>
          <w:szCs w:val="24"/>
        </w:rPr>
        <w:t xml:space="preserve"> </w:t>
      </w:r>
      <w:r w:rsidRPr="008C0874">
        <w:rPr>
          <w:color w:val="000000"/>
          <w:sz w:val="24"/>
          <w:szCs w:val="24"/>
        </w:rPr>
        <w:t>(</w:t>
      </w:r>
      <w:hyperlink r:id="rId50" w:tooltip="Греческий язык" w:history="1">
        <w:r w:rsidRPr="008C0874">
          <w:rPr>
            <w:color w:val="000000"/>
            <w:sz w:val="24"/>
            <w:szCs w:val="24"/>
          </w:rPr>
          <w:t>греч.</w:t>
        </w:r>
      </w:hyperlink>
      <w:r w:rsidRPr="008C0874">
        <w:rPr>
          <w:color w:val="000000"/>
          <w:sz w:val="24"/>
          <w:szCs w:val="24"/>
        </w:rPr>
        <w:t xml:space="preserve"> </w:t>
      </w:r>
      <w:r w:rsidRPr="008C0874">
        <w:rPr>
          <w:color w:val="000000"/>
          <w:sz w:val="24"/>
          <w:szCs w:val="24"/>
          <w:lang w:val="el-GR"/>
        </w:rPr>
        <w:t>μυθολογία</w:t>
      </w:r>
      <w:r w:rsidRPr="008C0874">
        <w:rPr>
          <w:color w:val="000000"/>
          <w:sz w:val="24"/>
          <w:szCs w:val="24"/>
        </w:rPr>
        <w:t xml:space="preserve">, от </w:t>
      </w:r>
      <w:hyperlink r:id="rId51" w:tooltip="Греческий язык" w:history="1">
        <w:r w:rsidRPr="008C0874">
          <w:rPr>
            <w:color w:val="000000"/>
            <w:sz w:val="24"/>
            <w:szCs w:val="24"/>
          </w:rPr>
          <w:t>греч.</w:t>
        </w:r>
      </w:hyperlink>
      <w:r w:rsidRPr="008C0874">
        <w:rPr>
          <w:color w:val="000000"/>
          <w:sz w:val="24"/>
          <w:szCs w:val="24"/>
        </w:rPr>
        <w:t xml:space="preserve"> </w:t>
      </w:r>
      <w:r w:rsidRPr="008C0874">
        <w:rPr>
          <w:color w:val="000000"/>
          <w:sz w:val="24"/>
          <w:szCs w:val="24"/>
          <w:lang w:val="el-GR"/>
        </w:rPr>
        <w:t>μῦθος</w:t>
      </w:r>
      <w:r w:rsidRPr="008C0874">
        <w:rPr>
          <w:color w:val="000000"/>
          <w:sz w:val="24"/>
          <w:szCs w:val="24"/>
        </w:rPr>
        <w:t xml:space="preserve"> — предание, сказание и </w:t>
      </w:r>
      <w:hyperlink r:id="rId52" w:tooltip="Греческий язык" w:history="1">
        <w:r w:rsidRPr="008C0874">
          <w:rPr>
            <w:color w:val="000000"/>
            <w:sz w:val="24"/>
            <w:szCs w:val="24"/>
          </w:rPr>
          <w:t>греч.</w:t>
        </w:r>
      </w:hyperlink>
      <w:r w:rsidRPr="008C0874">
        <w:rPr>
          <w:color w:val="000000"/>
          <w:sz w:val="24"/>
          <w:szCs w:val="24"/>
        </w:rPr>
        <w:t xml:space="preserve"> </w:t>
      </w:r>
      <w:r w:rsidRPr="008C0874">
        <w:rPr>
          <w:color w:val="000000"/>
          <w:sz w:val="24"/>
          <w:szCs w:val="24"/>
          <w:lang w:val="el-GR"/>
        </w:rPr>
        <w:t>λόγος</w:t>
      </w:r>
      <w:r w:rsidRPr="008C0874">
        <w:rPr>
          <w:color w:val="000000"/>
          <w:sz w:val="24"/>
          <w:szCs w:val="24"/>
        </w:rPr>
        <w:t xml:space="preserve"> — слово, рассказ, учение) - система </w:t>
      </w:r>
      <w:hyperlink r:id="rId53" w:tooltip="Сакральное знание (страница отсутствует)" w:history="1">
        <w:r w:rsidRPr="008C0874">
          <w:rPr>
            <w:color w:val="000000"/>
            <w:sz w:val="24"/>
            <w:szCs w:val="24"/>
          </w:rPr>
          <w:t>сакрального знания</w:t>
        </w:r>
      </w:hyperlink>
      <w:r w:rsidRPr="008C0874">
        <w:rPr>
          <w:color w:val="000000"/>
          <w:sz w:val="24"/>
          <w:szCs w:val="24"/>
        </w:rPr>
        <w:t xml:space="preserve"> различных </w:t>
      </w:r>
      <w:hyperlink r:id="rId54" w:tooltip="Народы мира" w:history="1">
        <w:r w:rsidRPr="008C0874">
          <w:rPr>
            <w:color w:val="000000"/>
            <w:sz w:val="24"/>
            <w:szCs w:val="24"/>
          </w:rPr>
          <w:t>народов мира</w:t>
        </w:r>
      </w:hyperlink>
      <w:r w:rsidRPr="008C0874">
        <w:rPr>
          <w:color w:val="000000"/>
          <w:sz w:val="24"/>
          <w:szCs w:val="24"/>
        </w:rPr>
        <w:t xml:space="preserve">, </w:t>
      </w:r>
      <w:hyperlink r:id="rId55" w:tooltip="Общественная группа (страница отсутствует)" w:history="1">
        <w:r w:rsidRPr="008C0874">
          <w:rPr>
            <w:color w:val="000000"/>
            <w:sz w:val="24"/>
            <w:szCs w:val="24"/>
          </w:rPr>
          <w:t>общественных групп</w:t>
        </w:r>
      </w:hyperlink>
      <w:r w:rsidRPr="008C0874">
        <w:rPr>
          <w:color w:val="000000"/>
          <w:sz w:val="24"/>
          <w:szCs w:val="24"/>
        </w:rPr>
        <w:t xml:space="preserve">, основанная на </w:t>
      </w:r>
      <w:hyperlink r:id="rId56" w:tooltip="Традиция" w:history="1">
        <w:r w:rsidRPr="008C0874">
          <w:rPr>
            <w:color w:val="000000"/>
            <w:sz w:val="24"/>
            <w:szCs w:val="24"/>
          </w:rPr>
          <w:t>традиционных</w:t>
        </w:r>
      </w:hyperlink>
      <w:r w:rsidRPr="008C0874">
        <w:rPr>
          <w:color w:val="000000"/>
          <w:sz w:val="24"/>
          <w:szCs w:val="24"/>
        </w:rPr>
        <w:t xml:space="preserve"> </w:t>
      </w:r>
      <w:hyperlink r:id="rId57" w:tooltip="Предание" w:history="1">
        <w:r w:rsidRPr="008C0874">
          <w:rPr>
            <w:color w:val="000000"/>
            <w:sz w:val="24"/>
            <w:szCs w:val="24"/>
          </w:rPr>
          <w:t>преданиях</w:t>
        </w:r>
      </w:hyperlink>
      <w:r w:rsidRPr="008C0874">
        <w:rPr>
          <w:color w:val="000000"/>
          <w:sz w:val="24"/>
          <w:szCs w:val="24"/>
        </w:rPr>
        <w:t xml:space="preserve">, характеризуется </w:t>
      </w:r>
      <w:hyperlink r:id="rId58" w:tooltip="Метафора" w:history="1">
        <w:r w:rsidRPr="008C0874">
          <w:rPr>
            <w:color w:val="000000"/>
            <w:sz w:val="24"/>
            <w:szCs w:val="24"/>
          </w:rPr>
          <w:t>метафоричностью</w:t>
        </w:r>
      </w:hyperlink>
      <w:r w:rsidRPr="008C0874">
        <w:rPr>
          <w:color w:val="000000"/>
          <w:sz w:val="24"/>
          <w:szCs w:val="24"/>
        </w:rPr>
        <w:t xml:space="preserve">, </w:t>
      </w:r>
      <w:hyperlink r:id="rId59" w:tooltip="Вера" w:history="1">
        <w:r w:rsidRPr="008C0874">
          <w:rPr>
            <w:color w:val="000000"/>
            <w:sz w:val="24"/>
            <w:szCs w:val="24"/>
          </w:rPr>
          <w:t>верой</w:t>
        </w:r>
      </w:hyperlink>
      <w:r w:rsidRPr="008C0874">
        <w:rPr>
          <w:color w:val="000000"/>
          <w:sz w:val="24"/>
          <w:szCs w:val="24"/>
        </w:rPr>
        <w:t xml:space="preserve"> в </w:t>
      </w:r>
      <w:hyperlink r:id="rId60" w:tooltip="Чудо" w:history="1">
        <w:r w:rsidRPr="008C0874">
          <w:rPr>
            <w:color w:val="000000"/>
            <w:sz w:val="24"/>
            <w:szCs w:val="24"/>
          </w:rPr>
          <w:t>чудесное</w:t>
        </w:r>
      </w:hyperlink>
      <w:r w:rsidRPr="008C0874">
        <w:rPr>
          <w:color w:val="000000"/>
          <w:sz w:val="24"/>
          <w:szCs w:val="24"/>
        </w:rPr>
        <w:t>. Мифология являлась цельной системой, в терминах которой воспринимался и описывался весь мир и</w:t>
      </w:r>
      <w:hyperlink r:id="rId61" w:tooltip="Место человека (страница отсутствует)" w:history="1"/>
      <w:r w:rsidRPr="008C0874">
        <w:rPr>
          <w:color w:val="000000"/>
          <w:sz w:val="24"/>
          <w:szCs w:val="24"/>
        </w:rPr>
        <w:t xml:space="preserve"> место человека в нём. </w:t>
      </w:r>
    </w:p>
    <w:p w:rsidR="008C0874" w:rsidRPr="008C0874" w:rsidRDefault="008C0874" w:rsidP="008C0874">
      <w:pPr>
        <w:rPr>
          <w:sz w:val="24"/>
          <w:szCs w:val="24"/>
        </w:rPr>
      </w:pPr>
      <w:r w:rsidRPr="008C0874">
        <w:rPr>
          <w:b/>
          <w:sz w:val="24"/>
          <w:szCs w:val="24"/>
        </w:rPr>
        <w:t>Москва – третий Рим –</w:t>
      </w:r>
      <w:r w:rsidRPr="008C0874">
        <w:rPr>
          <w:sz w:val="24"/>
          <w:szCs w:val="24"/>
        </w:rPr>
        <w:t xml:space="preserve"> политическая теория XV – XVI вв., обосновала историческое значение столицы русского государства – Москвы как всемирного политического и церковного центра. Московские цари провозглашались преемниками римских и византийских императоров. Сформулирована в письмах монаха Филофея великому князю московскому Василию III.</w:t>
      </w:r>
    </w:p>
    <w:p w:rsidR="008C0874" w:rsidRPr="008C0874" w:rsidRDefault="008C0874" w:rsidP="008C0874">
      <w:pPr>
        <w:rPr>
          <w:sz w:val="24"/>
          <w:szCs w:val="24"/>
        </w:rPr>
      </w:pPr>
    </w:p>
    <w:p w:rsidR="008C0874" w:rsidRPr="008C0874" w:rsidRDefault="008C0874" w:rsidP="008C0874">
      <w:pPr>
        <w:rPr>
          <w:sz w:val="24"/>
          <w:szCs w:val="24"/>
        </w:rPr>
      </w:pPr>
      <w:r w:rsidRPr="008C0874">
        <w:rPr>
          <w:b/>
          <w:sz w:val="24"/>
          <w:szCs w:val="24"/>
        </w:rPr>
        <w:t>Народничество</w:t>
      </w:r>
      <w:r w:rsidRPr="008C0874">
        <w:rPr>
          <w:sz w:val="24"/>
          <w:szCs w:val="24"/>
        </w:rPr>
        <w:t xml:space="preserve"> – идеология и движение разночинной интеллигенции в 1861 – 1895 гг. Выражало интересы крестьян, выступало против капиталистического развития России, за свержение самодержавия путем крестьянской революции.</w:t>
      </w:r>
    </w:p>
    <w:p w:rsidR="008C0874" w:rsidRPr="008C0874" w:rsidRDefault="008C0874" w:rsidP="008C0874">
      <w:pPr>
        <w:adjustRightInd w:val="0"/>
        <w:spacing w:before="240"/>
        <w:rPr>
          <w:sz w:val="24"/>
          <w:szCs w:val="24"/>
        </w:rPr>
      </w:pPr>
      <w:r w:rsidRPr="008C0874">
        <w:rPr>
          <w:b/>
          <w:sz w:val="24"/>
          <w:szCs w:val="24"/>
        </w:rPr>
        <w:t>Национальные интересы</w:t>
      </w:r>
      <w:r w:rsidRPr="008C0874">
        <w:rPr>
          <w:sz w:val="24"/>
          <w:szCs w:val="24"/>
        </w:rPr>
        <w:t xml:space="preserve"> — совокупность духовно-нравственных, политических, социальных, экономических, других потребностей нации, имеющих приоритетное значение для её существования, развития и воспроизводства. Национальные интересы исходят из представлений о целях нации и её духовно-нравственных ценностей. </w:t>
      </w:r>
    </w:p>
    <w:p w:rsidR="008C0874" w:rsidRPr="008C0874" w:rsidRDefault="008C0874" w:rsidP="008C0874">
      <w:pPr>
        <w:rPr>
          <w:b/>
          <w:sz w:val="24"/>
          <w:szCs w:val="24"/>
        </w:rPr>
      </w:pPr>
    </w:p>
    <w:p w:rsidR="008C0874" w:rsidRPr="008C0874" w:rsidRDefault="008C0874" w:rsidP="008C0874">
      <w:pPr>
        <w:shd w:val="clear" w:color="auto" w:fill="FFFFFF"/>
        <w:adjustRightInd w:val="0"/>
        <w:ind w:left="397" w:hanging="397"/>
        <w:rPr>
          <w:sz w:val="24"/>
          <w:szCs w:val="24"/>
        </w:rPr>
      </w:pPr>
      <w:r w:rsidRPr="008C0874">
        <w:rPr>
          <w:b/>
          <w:bCs/>
          <w:sz w:val="24"/>
          <w:szCs w:val="24"/>
        </w:rPr>
        <w:lastRenderedPageBreak/>
        <w:t xml:space="preserve">Неоинституционализм </w:t>
      </w:r>
      <w:r w:rsidRPr="008C0874">
        <w:rPr>
          <w:sz w:val="24"/>
          <w:szCs w:val="24"/>
        </w:rPr>
        <w:t xml:space="preserve">— </w:t>
      </w:r>
      <w:r w:rsidRPr="008C0874">
        <w:rPr>
          <w:bCs/>
          <w:sz w:val="24"/>
          <w:szCs w:val="24"/>
        </w:rPr>
        <w:t>1</w:t>
      </w:r>
      <w:r w:rsidRPr="008C0874">
        <w:rPr>
          <w:b/>
          <w:bCs/>
          <w:sz w:val="24"/>
          <w:szCs w:val="24"/>
        </w:rPr>
        <w:t xml:space="preserve">) </w:t>
      </w:r>
      <w:r w:rsidRPr="008C0874">
        <w:rPr>
          <w:sz w:val="24"/>
          <w:szCs w:val="24"/>
        </w:rPr>
        <w:t>направление политической науки,</w:t>
      </w:r>
    </w:p>
    <w:p w:rsidR="008C0874" w:rsidRPr="008C0874" w:rsidRDefault="008C0874" w:rsidP="008C0874">
      <w:pPr>
        <w:shd w:val="clear" w:color="auto" w:fill="FFFFFF"/>
        <w:adjustRightInd w:val="0"/>
        <w:ind w:left="397" w:hanging="397"/>
        <w:rPr>
          <w:sz w:val="24"/>
          <w:szCs w:val="24"/>
        </w:rPr>
      </w:pPr>
      <w:r w:rsidRPr="008C0874">
        <w:rPr>
          <w:sz w:val="24"/>
          <w:szCs w:val="24"/>
        </w:rPr>
        <w:t xml:space="preserve">исследующее «рамки» и «связывающие ограничения» политического </w:t>
      </w:r>
    </w:p>
    <w:p w:rsidR="008C0874" w:rsidRPr="008C0874" w:rsidRDefault="008C0874" w:rsidP="008C0874">
      <w:pPr>
        <w:shd w:val="clear" w:color="auto" w:fill="FFFFFF"/>
        <w:adjustRightInd w:val="0"/>
        <w:ind w:left="397" w:hanging="397"/>
        <w:rPr>
          <w:sz w:val="24"/>
          <w:szCs w:val="24"/>
        </w:rPr>
      </w:pPr>
      <w:r w:rsidRPr="008C0874">
        <w:rPr>
          <w:sz w:val="24"/>
          <w:szCs w:val="24"/>
        </w:rPr>
        <w:t xml:space="preserve">взаимодействия; </w:t>
      </w:r>
      <w:r w:rsidRPr="008C0874">
        <w:rPr>
          <w:bCs/>
          <w:sz w:val="24"/>
          <w:szCs w:val="24"/>
        </w:rPr>
        <w:t>2</w:t>
      </w:r>
      <w:r w:rsidRPr="008C0874">
        <w:rPr>
          <w:b/>
          <w:bCs/>
          <w:sz w:val="24"/>
          <w:szCs w:val="24"/>
        </w:rPr>
        <w:t xml:space="preserve">) </w:t>
      </w:r>
      <w:r w:rsidRPr="008C0874">
        <w:rPr>
          <w:sz w:val="24"/>
          <w:szCs w:val="24"/>
        </w:rPr>
        <w:t xml:space="preserve">особый вид управленческой деятельности, направленной </w:t>
      </w:r>
    </w:p>
    <w:p w:rsidR="008C0874" w:rsidRPr="008C0874" w:rsidRDefault="008C0874" w:rsidP="008C0874">
      <w:pPr>
        <w:shd w:val="clear" w:color="auto" w:fill="FFFFFF"/>
        <w:adjustRightInd w:val="0"/>
        <w:ind w:left="397" w:hanging="397"/>
        <w:rPr>
          <w:sz w:val="24"/>
          <w:szCs w:val="24"/>
        </w:rPr>
      </w:pPr>
      <w:r w:rsidRPr="008C0874">
        <w:rPr>
          <w:sz w:val="24"/>
          <w:szCs w:val="24"/>
        </w:rPr>
        <w:t xml:space="preserve">на создание благоприятных условий для двусторонних взаимодействий, </w:t>
      </w:r>
    </w:p>
    <w:p w:rsidR="008C0874" w:rsidRPr="008C0874" w:rsidRDefault="008C0874" w:rsidP="008C0874">
      <w:pPr>
        <w:shd w:val="clear" w:color="auto" w:fill="FFFFFF"/>
        <w:adjustRightInd w:val="0"/>
        <w:ind w:left="397" w:hanging="397"/>
        <w:rPr>
          <w:sz w:val="24"/>
          <w:szCs w:val="24"/>
        </w:rPr>
      </w:pPr>
      <w:r w:rsidRPr="008C0874">
        <w:rPr>
          <w:sz w:val="24"/>
          <w:szCs w:val="24"/>
        </w:rPr>
        <w:t xml:space="preserve">позитивного отношения к деятельности организации, гармонизации и </w:t>
      </w:r>
    </w:p>
    <w:p w:rsidR="008C0874" w:rsidRPr="008C0874" w:rsidRDefault="008C0874" w:rsidP="008C0874">
      <w:pPr>
        <w:shd w:val="clear" w:color="auto" w:fill="FFFFFF"/>
        <w:adjustRightInd w:val="0"/>
        <w:ind w:left="397" w:hanging="397"/>
        <w:rPr>
          <w:sz w:val="24"/>
          <w:szCs w:val="24"/>
        </w:rPr>
      </w:pPr>
      <w:r w:rsidRPr="008C0874">
        <w:rPr>
          <w:sz w:val="24"/>
          <w:szCs w:val="24"/>
        </w:rPr>
        <w:t>согласования интересов.</w:t>
      </w:r>
    </w:p>
    <w:p w:rsidR="008C0874" w:rsidRPr="008C0874" w:rsidRDefault="008C0874" w:rsidP="008C0874">
      <w:pPr>
        <w:adjustRightInd w:val="0"/>
        <w:spacing w:before="240"/>
        <w:rPr>
          <w:sz w:val="24"/>
          <w:szCs w:val="24"/>
        </w:rPr>
      </w:pPr>
      <w:r w:rsidRPr="008C0874">
        <w:rPr>
          <w:b/>
          <w:sz w:val="24"/>
          <w:szCs w:val="24"/>
        </w:rPr>
        <w:t>Неолиберализм</w:t>
      </w:r>
      <w:r w:rsidRPr="008C0874">
        <w:rPr>
          <w:sz w:val="24"/>
          <w:szCs w:val="24"/>
        </w:rPr>
        <w:t>, - в отличие от либерализма, не отрицает полностью государственное регулирование экономики, рассматривает свободный рынок и неограниченную конкуренцию как основное средство обеспечения прогресса и достижения социальной справедливости, возможных прежде всего на основе экономического роста, который измеряется валовым внутренним продуктом. Связывается с наступлением «второй эры глобализации» (не путать с новым либерализмом). Неолиберализм сформировался в качестве оппозиции развитию в середине XX века идей социал-либерализма, предполагавшего социальное сотрудничество и защиту, сочетания конкуренции с государственным регулированием и социальными программами.</w:t>
      </w:r>
    </w:p>
    <w:p w:rsidR="008C0874" w:rsidRPr="008C0874" w:rsidRDefault="008C0874" w:rsidP="008C0874">
      <w:pPr>
        <w:adjustRightInd w:val="0"/>
        <w:spacing w:before="240"/>
        <w:rPr>
          <w:sz w:val="24"/>
          <w:szCs w:val="24"/>
        </w:rPr>
      </w:pPr>
      <w:r w:rsidRPr="008C0874">
        <w:rPr>
          <w:b/>
          <w:sz w:val="24"/>
          <w:szCs w:val="24"/>
        </w:rPr>
        <w:t>Неореализм</w:t>
      </w:r>
      <w:r w:rsidRPr="008C0874">
        <w:rPr>
          <w:sz w:val="24"/>
          <w:szCs w:val="24"/>
        </w:rPr>
        <w:t xml:space="preserve"> -  теория К. Уолтца, которая устанавливает, что действия государств может часто объясняться давлением, оказанным на них международным соревнованием, которое ограничивает и сужает их выбор. Неореализм, таким образом, стремится объяснять возвращающиеся образцы государственного поведения, например, почему отношения между Спартой и Афинами напоминали важные отношения между США и СССР.  Уолтц утверждает, что мир существует в состоянии бессрочной международной анархии. Классический реализм помещает человеческую натуру, или убеждение доминировать, в центре его объяснения войны, в то время как неореализм не делает ставки на человеческой натуре и утверждает вместо этого, что давления анархии формируют результаты независимо от человеческой натуры или внутренних режимов.  </w:t>
      </w:r>
    </w:p>
    <w:p w:rsidR="008C0874" w:rsidRPr="008C0874" w:rsidRDefault="008C0874" w:rsidP="008C0874">
      <w:pPr>
        <w:rPr>
          <w:b/>
          <w:sz w:val="24"/>
          <w:szCs w:val="24"/>
        </w:rPr>
      </w:pPr>
    </w:p>
    <w:p w:rsidR="008C0874" w:rsidRPr="008C0874" w:rsidRDefault="008C0874" w:rsidP="008C0874">
      <w:pPr>
        <w:rPr>
          <w:sz w:val="24"/>
          <w:szCs w:val="24"/>
        </w:rPr>
      </w:pPr>
      <w:r w:rsidRPr="008C0874">
        <w:rPr>
          <w:b/>
          <w:sz w:val="24"/>
          <w:szCs w:val="24"/>
        </w:rPr>
        <w:t>Вавилонское столпотворение</w:t>
      </w:r>
      <w:r w:rsidRPr="008C0874">
        <w:rPr>
          <w:sz w:val="24"/>
          <w:szCs w:val="24"/>
        </w:rPr>
        <w:t xml:space="preserve"> - библ. легенда, согласно к-рой все люди первоначально говорили на одном языке, но после того, как они начали строить Вавилон, башню (столп) «до небес», «сошел господь посмотреть город и башню, которые строили сыны человеческие» (Быт. 11: 5), он расстроил их замысел: «смешал языки» людей, люди перестали понимать друг друга, и башня оказалась недостроенной. Легенды о недостроенной башне и возникновении разных языков бытуют у разных народов. Иудеи и христиане считают В. с. символом тщеславия, наказуемого Богом.</w:t>
      </w:r>
    </w:p>
    <w:p w:rsidR="008C0874" w:rsidRPr="008C0874" w:rsidRDefault="008C0874" w:rsidP="008C0874">
      <w:pPr>
        <w:shd w:val="clear" w:color="auto" w:fill="F8FCFF"/>
        <w:spacing w:before="100" w:beforeAutospacing="1" w:after="100" w:afterAutospacing="1"/>
        <w:rPr>
          <w:color w:val="000000"/>
          <w:sz w:val="24"/>
          <w:szCs w:val="24"/>
        </w:rPr>
      </w:pPr>
      <w:r w:rsidRPr="008C0874">
        <w:rPr>
          <w:b/>
          <w:color w:val="000000"/>
          <w:sz w:val="24"/>
          <w:szCs w:val="24"/>
        </w:rPr>
        <w:t>Евразийство</w:t>
      </w:r>
      <w:r w:rsidRPr="008C0874">
        <w:rPr>
          <w:color w:val="000000"/>
          <w:sz w:val="24"/>
          <w:szCs w:val="24"/>
        </w:rPr>
        <w:t> — идейно-политическая и историко-культурная концепция, отводящая России как особому этнографическому миру «срединное» место между Европой и Азией.</w:t>
      </w:r>
    </w:p>
    <w:p w:rsidR="008C0874" w:rsidRPr="008C0874" w:rsidRDefault="008C0874" w:rsidP="008C0874">
      <w:pPr>
        <w:shd w:val="clear" w:color="auto" w:fill="FFFFFF"/>
        <w:textAlignment w:val="baseline"/>
        <w:rPr>
          <w:color w:val="000000"/>
          <w:sz w:val="24"/>
          <w:szCs w:val="24"/>
        </w:rPr>
      </w:pPr>
      <w:r w:rsidRPr="008C0874">
        <w:rPr>
          <w:b/>
          <w:color w:val="000000"/>
          <w:sz w:val="24"/>
          <w:szCs w:val="24"/>
        </w:rPr>
        <w:t>Естественное право</w:t>
      </w:r>
      <w:r w:rsidRPr="008C0874">
        <w:rPr>
          <w:color w:val="000000"/>
          <w:sz w:val="24"/>
          <w:szCs w:val="24"/>
        </w:rPr>
        <w:t xml:space="preserve"> - в теории государства и права понятие, означающее совокупность принципов, прав и ценностей, продиктованных самой природой человека и в силу этого не зависящих от законодательного признания или непризнания их в конкретном государстве.</w:t>
      </w:r>
    </w:p>
    <w:p w:rsidR="008C0874" w:rsidRPr="008C0874" w:rsidRDefault="008C0874" w:rsidP="008C0874">
      <w:pPr>
        <w:spacing w:before="240"/>
        <w:rPr>
          <w:b/>
          <w:color w:val="000000"/>
          <w:sz w:val="24"/>
          <w:szCs w:val="24"/>
        </w:rPr>
      </w:pPr>
      <w:r w:rsidRPr="008C0874">
        <w:rPr>
          <w:b/>
          <w:color w:val="000000"/>
          <w:sz w:val="24"/>
          <w:szCs w:val="24"/>
        </w:rPr>
        <w:t>Западники</w:t>
      </w:r>
      <w:r w:rsidRPr="008C0874">
        <w:rPr>
          <w:color w:val="000000"/>
          <w:sz w:val="24"/>
          <w:szCs w:val="24"/>
        </w:rPr>
        <w:t xml:space="preserve"> - представители одного из направлений русской общественной мысли 40—50-х гг. XIX в., выступавшие за ликвидацию крепостничества и признававшие необходимость развития России по западно-европейскому пути. Большинство З. по происхождению и положению принадлежали к дворянам-помещикам, были среди них разночинцы и выходцы из среды богатого купечества, ставшие впоследствии преимущественно учёными и литераторами. Идеи З. выражали и пропагандировали публицисты и литераторы — П. Я. Чаадаев, И. С. Тургенев, Н. А. Мельгунов, В. П. Боткин, П. В. Анненков, М. Н. Катков, Е. Ф. Корш, А. В. Никитенко и др.; профессора истории, права и политической экономии — Т. Н. Грановский, П. Н. Кудрявцев, С. М. Соловьев, К. Д. Кавелин, Б. Н. Чичерин, П. Г. </w:t>
      </w:r>
      <w:r w:rsidRPr="008C0874">
        <w:rPr>
          <w:color w:val="000000"/>
          <w:sz w:val="24"/>
          <w:szCs w:val="24"/>
        </w:rPr>
        <w:lastRenderedPageBreak/>
        <w:t>Редкий, И. К. Бабст, И. В. Вернадский и др. Примыкали к З. писатели и публицисты — Д. В. Григорович, И. А. Гончаров, А. В. Дружинин, А. П. Заблоцкий-Десятовский, В. Н. Майков, В. А. Милютин, Н. А. Некрасов, И. И. Панаев, А. Ф. Писемский, М. Е. Салтыков-Щедрин.</w:t>
      </w:r>
    </w:p>
    <w:p w:rsidR="008C0874" w:rsidRPr="008C0874" w:rsidRDefault="008C0874" w:rsidP="008C0874">
      <w:pPr>
        <w:spacing w:before="100" w:beforeAutospacing="1" w:after="100" w:afterAutospacing="1"/>
        <w:rPr>
          <w:color w:val="000000"/>
          <w:sz w:val="24"/>
          <w:szCs w:val="24"/>
        </w:rPr>
      </w:pPr>
      <w:r w:rsidRPr="008C0874">
        <w:rPr>
          <w:b/>
          <w:bCs/>
          <w:color w:val="000000"/>
          <w:sz w:val="24"/>
          <w:szCs w:val="24"/>
        </w:rPr>
        <w:t xml:space="preserve">Идеальный тип </w:t>
      </w:r>
      <w:r w:rsidRPr="008C0874">
        <w:rPr>
          <w:color w:val="000000"/>
          <w:sz w:val="24"/>
          <w:szCs w:val="24"/>
        </w:rPr>
        <w:t>- методологическая категория, предложенная М. Вебером  для определения статуса концептуальных средств, применяемых в социальном и историческом познании. Опасной ошибкой, дезориентирующей исследование, Вебер считал "смешение теории и истории", при котором содержание теории, созданной ученым, некритически отождествляется с самой реальностью и выдается за отражение ее глубинной сущности. Такие понятия, как "капитализм", "христианство", "средневековое городское хозяйство" и т.п., по мнению Вебера, не извлекаются из эмпирической действительности как обобщение наиболее часто наблюдаемых явлений, а представляют собой И.Т. - исследовательские "утопии", не имеющие буквальных аналогов в действительности. Они образуются благодаря взгляду на эмпирическую действительность с определенной исследовательской позиции; избранный ракурс рассмотрения связывает разрозненные единичные явления в "лишенный внутренних противоречий космос мысленных связей". Единственным критерием научности оказывается исследовательская продуктивность той или иной концепции: чем выше эвристический потенциал И.Т., тем выше и его научное значение. Отсюда вытекают два важных следствия. Во-первых, параллельно может существовать несколько конкурирующих идеально-типических конструкций, относящихся к одной и той же совокупности эмпирических данных. Некорректно ставить вопрос о том, какой из них лучше соответствует действительности (этот вопрос вообще теряет смысл): спор между ними решается в зависимости от того, какой И.Т. продуктивнее работает, обеспечивая прирост научного знания. Во-вторых, конкретный И.Т., сколь бы совершенным он ни казался, является преходящим, релятивным, и неизбежно сменяется новым.</w:t>
      </w:r>
    </w:p>
    <w:p w:rsidR="008C0874" w:rsidRPr="008C0874" w:rsidRDefault="008C0874" w:rsidP="008C0874">
      <w:pPr>
        <w:spacing w:before="240"/>
        <w:rPr>
          <w:b/>
          <w:color w:val="000000"/>
          <w:sz w:val="24"/>
          <w:szCs w:val="24"/>
        </w:rPr>
      </w:pPr>
      <w:r w:rsidRPr="008C0874">
        <w:rPr>
          <w:b/>
          <w:color w:val="000000"/>
          <w:sz w:val="24"/>
          <w:szCs w:val="24"/>
        </w:rPr>
        <w:t>Иерархия</w:t>
      </w:r>
      <w:r w:rsidRPr="008C0874">
        <w:rPr>
          <w:color w:val="000000"/>
          <w:sz w:val="24"/>
          <w:szCs w:val="24"/>
        </w:rPr>
        <w:t xml:space="preserve"> - (греч. hierarchía, от hierós — священный и arche — власть), расположение частей или элементов целого в порядке от высшего к низшему. Термин "И.", был введён не ранее 2-й половины 5 в. Дионисием Псевдо-Ареопагитом (см. </w:t>
      </w:r>
      <w:hyperlink r:id="rId62" w:history="1">
        <w:r w:rsidRPr="008C0874">
          <w:rPr>
            <w:color w:val="000000"/>
            <w:sz w:val="24"/>
            <w:szCs w:val="24"/>
          </w:rPr>
          <w:t>Ареопагитики</w:t>
        </w:r>
      </w:hyperlink>
      <w:r w:rsidRPr="008C0874">
        <w:rPr>
          <w:color w:val="000000"/>
          <w:sz w:val="24"/>
          <w:szCs w:val="24"/>
        </w:rPr>
        <w:t>) в трактатах "О небесной иерархии" и "О церковной иерархии" и до 19 в. употреблялся для характеристики организации христианской церкви.</w:t>
      </w:r>
    </w:p>
    <w:p w:rsidR="008C0874" w:rsidRPr="008C0874" w:rsidRDefault="008C0874" w:rsidP="008C0874">
      <w:pPr>
        <w:spacing w:before="240"/>
        <w:rPr>
          <w:b/>
          <w:bCs/>
          <w:color w:val="000000"/>
          <w:sz w:val="24"/>
          <w:szCs w:val="24"/>
        </w:rPr>
      </w:pPr>
      <w:r w:rsidRPr="008C0874">
        <w:rPr>
          <w:b/>
          <w:color w:val="000000"/>
          <w:sz w:val="24"/>
          <w:szCs w:val="24"/>
        </w:rPr>
        <w:t>Инвеститура</w:t>
      </w:r>
      <w:r w:rsidRPr="008C0874">
        <w:rPr>
          <w:color w:val="000000"/>
          <w:sz w:val="24"/>
          <w:szCs w:val="24"/>
        </w:rPr>
        <w:t xml:space="preserve"> - (позднелат. investitura, от лат. investio — облачаю, облекаю), в средние века в Западной Европе юридический акт передачи земельного феода (</w:t>
      </w:r>
      <w:hyperlink r:id="rId63" w:history="1">
        <w:r w:rsidRPr="008C0874">
          <w:rPr>
            <w:color w:val="000000"/>
            <w:sz w:val="24"/>
            <w:szCs w:val="24"/>
          </w:rPr>
          <w:t>лена</w:t>
        </w:r>
        <w:r w:rsidRPr="008C0874">
          <w:rPr>
            <w:color w:val="000000"/>
            <w:sz w:val="24"/>
            <w:szCs w:val="24"/>
            <w:u w:val="single"/>
          </w:rPr>
          <w:t>)</w:t>
        </w:r>
      </w:hyperlink>
      <w:r w:rsidRPr="008C0874">
        <w:rPr>
          <w:color w:val="000000"/>
          <w:sz w:val="24"/>
          <w:szCs w:val="24"/>
        </w:rPr>
        <w:t xml:space="preserve">, должности, сана, закреплявший вассальную зависимость (см. </w:t>
      </w:r>
      <w:hyperlink r:id="rId64" w:history="1">
        <w:r w:rsidRPr="008C0874">
          <w:rPr>
            <w:color w:val="000000"/>
            <w:sz w:val="24"/>
            <w:szCs w:val="24"/>
          </w:rPr>
          <w:t>Вассалитет</w:t>
        </w:r>
      </w:hyperlink>
      <w:r w:rsidRPr="008C0874">
        <w:rPr>
          <w:color w:val="000000"/>
          <w:sz w:val="24"/>
          <w:szCs w:val="24"/>
        </w:rPr>
        <w:t xml:space="preserve">) и сопровождавшийся символическим обрядом: передачей сеньором вассалу горсти земли, перчатки, меча, копья, знамени, скипетра и т. п. символов власти. Особым видом И. была церковная И., состоявшая в назначении на церковную должность и введении в сан; сопровождалась двумя актами: вручением посоха и кольца, символизировавших духовную власть, и передачей земельного владения и скипетра — символа светской власти. До конца II в. право церковной И. фактически принадлежало светской власти (в Англии королю, в "Священной Римской империи" — императору). В конце II в. с притязаниями на исключительное право церковной И. выступило папство. Папа </w:t>
      </w:r>
      <w:hyperlink r:id="rId65" w:history="1">
        <w:r w:rsidRPr="008C0874">
          <w:rPr>
            <w:color w:val="000000"/>
            <w:sz w:val="24"/>
            <w:szCs w:val="24"/>
          </w:rPr>
          <w:t>Григорий</w:t>
        </w:r>
      </w:hyperlink>
      <w:r w:rsidRPr="008C0874">
        <w:rPr>
          <w:color w:val="000000"/>
          <w:sz w:val="24"/>
          <w:szCs w:val="24"/>
        </w:rPr>
        <w:t xml:space="preserve"> VII, рассматривавший подчинение западноевропейского духовенства своей власти как первый шаг к осуществлению политического главенства римской курии над странами Западной Европы, запретил в 1075 императору давать И. прелатам. Между империей и папством началась так называемая борьба за инвеституру (1076), которая переплеталась с выступлениями светской и церковной знати против попыток </w:t>
      </w:r>
      <w:hyperlink r:id="rId66" w:history="1">
        <w:r w:rsidRPr="008C0874">
          <w:rPr>
            <w:color w:val="000000"/>
            <w:sz w:val="24"/>
            <w:szCs w:val="24"/>
          </w:rPr>
          <w:t>Генриха</w:t>
        </w:r>
        <w:r w:rsidRPr="008C0874">
          <w:rPr>
            <w:color w:val="000000"/>
            <w:sz w:val="24"/>
            <w:szCs w:val="24"/>
            <w:u w:val="single"/>
          </w:rPr>
          <w:t xml:space="preserve"> </w:t>
        </w:r>
        <w:r w:rsidRPr="008C0874">
          <w:rPr>
            <w:color w:val="000000"/>
            <w:sz w:val="24"/>
            <w:szCs w:val="24"/>
          </w:rPr>
          <w:t>IV</w:t>
        </w:r>
      </w:hyperlink>
      <w:r w:rsidRPr="008C0874">
        <w:rPr>
          <w:color w:val="000000"/>
          <w:sz w:val="24"/>
          <w:szCs w:val="24"/>
        </w:rPr>
        <w:t xml:space="preserve"> укрепить королевскую власть в Германии. Немецкие епископы сопротивлялись попыткам, как императора, так и папы ограничить их самостоятельность. В ожесточённой и длительной </w:t>
      </w:r>
      <w:r w:rsidRPr="008C0874">
        <w:rPr>
          <w:color w:val="000000"/>
          <w:sz w:val="24"/>
          <w:szCs w:val="24"/>
        </w:rPr>
        <w:lastRenderedPageBreak/>
        <w:t xml:space="preserve">борьбе, критическим эпизодом которой была </w:t>
      </w:r>
      <w:hyperlink r:id="rId67" w:history="1">
        <w:r w:rsidRPr="008C0874">
          <w:rPr>
            <w:color w:val="000000"/>
            <w:sz w:val="24"/>
            <w:szCs w:val="24"/>
          </w:rPr>
          <w:t>Каносса</w:t>
        </w:r>
      </w:hyperlink>
      <w:r w:rsidRPr="008C0874">
        <w:rPr>
          <w:color w:val="000000"/>
          <w:sz w:val="24"/>
          <w:szCs w:val="24"/>
        </w:rPr>
        <w:t xml:space="preserve"> (1077), ни той, ни другой стороне не удалось одержать победу. Лишь в 1122 был заключён компромиссный Вормсский конкордат. Избранные капитулами прелаты получали духовную И. от папы, а светскую от императора.</w:t>
      </w:r>
    </w:p>
    <w:p w:rsidR="008C0874" w:rsidRPr="008C0874" w:rsidRDefault="008C0874" w:rsidP="008C0874">
      <w:pPr>
        <w:spacing w:before="100" w:beforeAutospacing="1" w:after="100" w:afterAutospacing="1"/>
        <w:rPr>
          <w:color w:val="000000"/>
          <w:sz w:val="24"/>
          <w:szCs w:val="24"/>
        </w:rPr>
      </w:pPr>
      <w:r w:rsidRPr="008C0874">
        <w:rPr>
          <w:b/>
          <w:bCs/>
          <w:color w:val="000000"/>
          <w:sz w:val="24"/>
          <w:szCs w:val="24"/>
        </w:rPr>
        <w:t>Игры с нулевой суммой – (</w:t>
      </w:r>
      <w:r w:rsidRPr="008C0874">
        <w:rPr>
          <w:color w:val="000000"/>
          <w:sz w:val="24"/>
          <w:szCs w:val="24"/>
        </w:rPr>
        <w:t xml:space="preserve">zero-sum games] — класс игр, в которых сумма всех “выплат”, получаемых всеми </w:t>
      </w:r>
      <w:r w:rsidRPr="008C0874">
        <w:rPr>
          <w:i/>
          <w:iCs/>
          <w:color w:val="000000"/>
          <w:sz w:val="24"/>
          <w:szCs w:val="24"/>
        </w:rPr>
        <w:t xml:space="preserve">игроками </w:t>
      </w:r>
      <w:r w:rsidRPr="008C0874">
        <w:rPr>
          <w:color w:val="000000"/>
          <w:sz w:val="24"/>
          <w:szCs w:val="24"/>
        </w:rPr>
        <w:t>в конце игры, равна нулю. Игроки платят друг другу и никакого создания или уничтожения “баг</w:t>
      </w:r>
      <w:hyperlink r:id="rId68" w:history="1"/>
      <w:r w:rsidRPr="008C0874">
        <w:rPr>
          <w:color w:val="000000"/>
          <w:sz w:val="24"/>
          <w:szCs w:val="24"/>
        </w:rPr>
        <w:t>” не происходит. Наиболее изучены парные И. н. с., в которых выигрыш одного игрока равен проигрышу другого.</w:t>
      </w:r>
    </w:p>
    <w:p w:rsidR="008C0874" w:rsidRPr="008C0874" w:rsidRDefault="008C0874" w:rsidP="008C0874">
      <w:pPr>
        <w:spacing w:before="240"/>
        <w:rPr>
          <w:sz w:val="24"/>
          <w:szCs w:val="24"/>
        </w:rPr>
      </w:pPr>
      <w:r w:rsidRPr="008C0874">
        <w:rPr>
          <w:b/>
          <w:sz w:val="24"/>
          <w:szCs w:val="24"/>
        </w:rPr>
        <w:t>Классовая борьба</w:t>
      </w:r>
      <w:r w:rsidRPr="008C0874">
        <w:rPr>
          <w:sz w:val="24"/>
          <w:szCs w:val="24"/>
        </w:rPr>
        <w:t xml:space="preserve"> - борьба между </w:t>
      </w:r>
      <w:hyperlink r:id="rId69" w:history="1">
        <w:r w:rsidRPr="008C0874">
          <w:rPr>
            <w:color w:val="000000"/>
            <w:sz w:val="24"/>
            <w:szCs w:val="24"/>
          </w:rPr>
          <w:t>классами</w:t>
        </w:r>
      </w:hyperlink>
      <w:r w:rsidRPr="008C0874">
        <w:rPr>
          <w:sz w:val="24"/>
          <w:szCs w:val="24"/>
        </w:rPr>
        <w:t xml:space="preserve">, интересы которых несовместимы или противоречат друг другу. К. б. представляет собой основное содержание и движущую силу истории всех антагонистических классовых обществ. Согласно К. Марксу и Ф. Энгельсу, всякая историческая борьба — совершается ли она в политической, религиозной, философской или в какой-либо иной идеологической области — в действительности является только более или менее ясным выражением борьбы общественных классов, а существование этих классов и вместе с тем их столкновения между собой в свою очередь обусловливаются степенью развития их экономического положения, характером и способом производства и определяемого им обмена" (Энгельс Ф., см. Маркс К. и Энгельс Ф., Соч., 2 изд., т. 21, с. 259). </w:t>
      </w:r>
    </w:p>
    <w:p w:rsidR="008C0874" w:rsidRPr="008C0874" w:rsidRDefault="008C0874" w:rsidP="008C0874">
      <w:pPr>
        <w:spacing w:before="240" w:after="60"/>
        <w:outlineLvl w:val="4"/>
        <w:rPr>
          <w:b/>
          <w:bCs/>
          <w:i/>
          <w:iCs/>
          <w:sz w:val="24"/>
          <w:szCs w:val="24"/>
          <w:lang w:val="x-none" w:eastAsia="x-none"/>
        </w:rPr>
      </w:pPr>
    </w:p>
    <w:p w:rsidR="008C0874" w:rsidRPr="008C0874" w:rsidRDefault="008C0874" w:rsidP="008C0874">
      <w:pPr>
        <w:spacing w:before="240" w:after="60"/>
        <w:outlineLvl w:val="4"/>
        <w:rPr>
          <w:bCs/>
          <w:iCs/>
          <w:sz w:val="24"/>
          <w:szCs w:val="24"/>
          <w:lang w:val="x-none" w:eastAsia="x-none"/>
        </w:rPr>
      </w:pPr>
      <w:r w:rsidRPr="008C0874">
        <w:rPr>
          <w:b/>
          <w:bCs/>
          <w:iCs/>
          <w:sz w:val="24"/>
          <w:szCs w:val="24"/>
          <w:lang w:val="x-none" w:eastAsia="x-none"/>
        </w:rPr>
        <w:t>Коммунизм</w:t>
      </w:r>
      <w:r w:rsidRPr="008C0874">
        <w:rPr>
          <w:bCs/>
          <w:iCs/>
          <w:sz w:val="24"/>
          <w:szCs w:val="24"/>
          <w:lang w:val="x-none" w:eastAsia="x-none"/>
        </w:rPr>
        <w:t xml:space="preserve"> - в марксизме - идеальное общество, характеризующееся </w:t>
      </w:r>
    </w:p>
    <w:p w:rsidR="008C0874" w:rsidRPr="008C0874" w:rsidRDefault="008C0874" w:rsidP="008C0874">
      <w:pPr>
        <w:outlineLvl w:val="4"/>
        <w:rPr>
          <w:bCs/>
          <w:iCs/>
          <w:sz w:val="24"/>
          <w:szCs w:val="24"/>
          <w:lang w:val="x-none" w:eastAsia="x-none"/>
        </w:rPr>
      </w:pPr>
      <w:r w:rsidRPr="008C0874">
        <w:rPr>
          <w:bCs/>
          <w:iCs/>
          <w:sz w:val="24"/>
          <w:szCs w:val="24"/>
          <w:lang w:val="x-none" w:eastAsia="x-none"/>
        </w:rPr>
        <w:t>общественной собственностью на средства производства, соответствующей</w:t>
      </w:r>
    </w:p>
    <w:p w:rsidR="008C0874" w:rsidRPr="008C0874" w:rsidRDefault="008C0874" w:rsidP="008C0874">
      <w:pPr>
        <w:outlineLvl w:val="4"/>
        <w:rPr>
          <w:bCs/>
          <w:iCs/>
          <w:sz w:val="24"/>
          <w:szCs w:val="24"/>
          <w:lang w:val="x-none" w:eastAsia="x-none"/>
        </w:rPr>
      </w:pPr>
      <w:r w:rsidRPr="008C0874">
        <w:rPr>
          <w:bCs/>
          <w:iCs/>
          <w:sz w:val="24"/>
          <w:szCs w:val="24"/>
          <w:lang w:val="x-none" w:eastAsia="x-none"/>
        </w:rPr>
        <w:t xml:space="preserve">высокоразвитым производительным силам и обеспечивающей: </w:t>
      </w:r>
      <w:r w:rsidRPr="008C0874">
        <w:rPr>
          <w:bCs/>
          <w:iCs/>
          <w:sz w:val="24"/>
          <w:szCs w:val="24"/>
          <w:lang w:val="x-none" w:eastAsia="x-none"/>
        </w:rPr>
        <w:br/>
        <w:t xml:space="preserve">- всестороннее развитие личности; </w:t>
      </w:r>
      <w:r w:rsidRPr="008C0874">
        <w:rPr>
          <w:bCs/>
          <w:iCs/>
          <w:sz w:val="24"/>
          <w:szCs w:val="24"/>
          <w:lang w:val="x-none" w:eastAsia="x-none"/>
        </w:rPr>
        <w:br/>
        <w:t xml:space="preserve">- ликвидацию классов; </w:t>
      </w:r>
      <w:r w:rsidRPr="008C0874">
        <w:rPr>
          <w:bCs/>
          <w:iCs/>
          <w:sz w:val="24"/>
          <w:szCs w:val="24"/>
          <w:lang w:val="x-none" w:eastAsia="x-none"/>
        </w:rPr>
        <w:br/>
        <w:t xml:space="preserve">- общественное самоуправление; </w:t>
      </w:r>
      <w:r w:rsidRPr="008C0874">
        <w:rPr>
          <w:bCs/>
          <w:iCs/>
          <w:sz w:val="24"/>
          <w:szCs w:val="24"/>
          <w:lang w:val="x-none" w:eastAsia="x-none"/>
        </w:rPr>
        <w:br/>
        <w:t xml:space="preserve">- реализацию принципа: от каждого по способностям - каждому по потребностям. </w:t>
      </w:r>
    </w:p>
    <w:p w:rsidR="008C0874" w:rsidRPr="008C0874" w:rsidRDefault="008C0874" w:rsidP="008C0874">
      <w:pPr>
        <w:shd w:val="clear" w:color="auto" w:fill="F8FCFF"/>
        <w:rPr>
          <w:b/>
          <w:bCs/>
          <w:color w:val="000000"/>
          <w:sz w:val="24"/>
          <w:szCs w:val="24"/>
        </w:rPr>
      </w:pPr>
    </w:p>
    <w:p w:rsidR="008C0874" w:rsidRPr="008C0874" w:rsidRDefault="008C0874" w:rsidP="008C0874">
      <w:pPr>
        <w:shd w:val="clear" w:color="auto" w:fill="F8FCFF"/>
        <w:rPr>
          <w:b/>
          <w:bCs/>
          <w:color w:val="000000"/>
          <w:sz w:val="24"/>
          <w:szCs w:val="24"/>
        </w:rPr>
      </w:pPr>
      <w:r w:rsidRPr="008C0874">
        <w:rPr>
          <w:b/>
          <w:color w:val="000000"/>
          <w:sz w:val="24"/>
          <w:szCs w:val="24"/>
        </w:rPr>
        <w:t>Коммуникативного действия теория</w:t>
      </w:r>
      <w:r w:rsidRPr="008C0874">
        <w:rPr>
          <w:color w:val="000000"/>
          <w:sz w:val="24"/>
          <w:szCs w:val="24"/>
        </w:rPr>
        <w:t xml:space="preserve"> - одна из влиятельных западных социальных теорий, разработанная Ю. Хабермасом в русле "критической теории общества" и направленная на интегративное понимание социальной реальности. К. д. т. обосновывает критическую теорию общества, исходя из анализа коммуникации и, соответственно, нового понимания рациональности. Она связана с т. н. "лингвистическим поворотом" в философии и социальных науках, обусловившим переход гносеологизма в коммуникативную парадигму. Общество анализируется в форме коммуникации. "Лингвистический поворот" влечет за собой отказ от субъективистской феноменологии, основанной на анализе внутреннего сознания времени, конституирующего структуры повседневной практики. Язык снимает сознание и, понятый с коммуникативной т. зр., принимает форму лингвистического анализа языковых форм взаимопонимания. Рациональность сосредоточивается не в сфере разума, а в языковых формах взаимопонимания. Согласно Хабермасу, коммуникативная модель призвана обновить путем пересмотра классическое понятие рациональности и указать масштабы критического отношения к социальному устройству</w:t>
      </w:r>
    </w:p>
    <w:p w:rsidR="008C0874" w:rsidRPr="008C0874" w:rsidRDefault="008C0874" w:rsidP="008C0874">
      <w:pPr>
        <w:shd w:val="clear" w:color="auto" w:fill="F8FCFF"/>
        <w:rPr>
          <w:b/>
          <w:bCs/>
          <w:color w:val="000000"/>
          <w:sz w:val="24"/>
          <w:szCs w:val="24"/>
        </w:rPr>
      </w:pPr>
    </w:p>
    <w:p w:rsidR="008C0874" w:rsidRPr="008C0874" w:rsidRDefault="008C0874" w:rsidP="008C0874">
      <w:pPr>
        <w:rPr>
          <w:sz w:val="24"/>
          <w:szCs w:val="24"/>
        </w:rPr>
      </w:pPr>
      <w:r w:rsidRPr="008C0874">
        <w:rPr>
          <w:b/>
          <w:iCs/>
          <w:sz w:val="24"/>
          <w:szCs w:val="24"/>
        </w:rPr>
        <w:t>Консерватизм</w:t>
      </w:r>
      <w:r w:rsidRPr="008C0874">
        <w:rPr>
          <w:sz w:val="24"/>
          <w:szCs w:val="24"/>
        </w:rPr>
        <w:t xml:space="preserve"> - политическая идеология, выступающая за сохранение традиций и устоев государственного и общественного устройства.</w:t>
      </w:r>
    </w:p>
    <w:p w:rsidR="008C0874" w:rsidRPr="008C0874" w:rsidRDefault="008C0874" w:rsidP="008C0874">
      <w:pPr>
        <w:rPr>
          <w:color w:val="000000"/>
          <w:sz w:val="24"/>
          <w:szCs w:val="24"/>
        </w:rPr>
      </w:pPr>
      <w:r w:rsidRPr="008C0874">
        <w:rPr>
          <w:color w:val="000000"/>
          <w:sz w:val="24"/>
          <w:szCs w:val="24"/>
        </w:rPr>
        <w:t>способен интегрировать в себя новые идеи (социальные, технологические и т.д.) и дать ответ на ключевые вызовы современности:</w:t>
      </w:r>
    </w:p>
    <w:p w:rsidR="008C0874" w:rsidRPr="008C0874" w:rsidRDefault="008C0874" w:rsidP="008C0874">
      <w:pPr>
        <w:outlineLvl w:val="4"/>
        <w:rPr>
          <w:b/>
          <w:bCs/>
          <w:iCs/>
          <w:sz w:val="24"/>
          <w:szCs w:val="24"/>
          <w:lang w:val="x-none" w:eastAsia="x-none"/>
        </w:rPr>
      </w:pPr>
    </w:p>
    <w:p w:rsidR="008C0874" w:rsidRPr="008C0874" w:rsidRDefault="008C0874" w:rsidP="008C0874">
      <w:pPr>
        <w:outlineLvl w:val="4"/>
        <w:rPr>
          <w:bCs/>
          <w:iCs/>
          <w:sz w:val="24"/>
          <w:szCs w:val="24"/>
          <w:lang w:val="x-none" w:eastAsia="x-none"/>
        </w:rPr>
      </w:pPr>
      <w:r w:rsidRPr="008C0874">
        <w:rPr>
          <w:b/>
          <w:bCs/>
          <w:iCs/>
          <w:sz w:val="24"/>
          <w:szCs w:val="24"/>
          <w:lang w:val="x-none" w:eastAsia="x-none"/>
        </w:rPr>
        <w:lastRenderedPageBreak/>
        <w:t xml:space="preserve">Контент-анализ </w:t>
      </w:r>
      <w:r w:rsidRPr="008C0874">
        <w:rPr>
          <w:bCs/>
          <w:iCs/>
          <w:sz w:val="24"/>
          <w:szCs w:val="24"/>
          <w:lang w:val="x-none" w:eastAsia="x-none"/>
        </w:rPr>
        <w:t>- количественный анализ книг, эссе, интервью,</w:t>
      </w:r>
    </w:p>
    <w:p w:rsidR="008C0874" w:rsidRPr="008C0874" w:rsidRDefault="008C0874" w:rsidP="008C0874">
      <w:pPr>
        <w:outlineLvl w:val="4"/>
        <w:rPr>
          <w:bCs/>
          <w:iCs/>
          <w:sz w:val="24"/>
          <w:szCs w:val="24"/>
          <w:lang w:val="x-none" w:eastAsia="x-none"/>
        </w:rPr>
      </w:pPr>
      <w:r w:rsidRPr="008C0874">
        <w:rPr>
          <w:bCs/>
          <w:iCs/>
          <w:sz w:val="24"/>
          <w:szCs w:val="24"/>
          <w:lang w:val="x-none" w:eastAsia="x-none"/>
        </w:rPr>
        <w:t>дискуссий, газетных статей, исторических документов и других</w:t>
      </w:r>
    </w:p>
    <w:p w:rsidR="008C0874" w:rsidRPr="008C0874" w:rsidRDefault="008C0874" w:rsidP="008C0874">
      <w:pPr>
        <w:outlineLvl w:val="4"/>
        <w:rPr>
          <w:bCs/>
          <w:iCs/>
          <w:sz w:val="24"/>
          <w:szCs w:val="24"/>
          <w:lang w:val="x-none" w:eastAsia="x-none"/>
        </w:rPr>
      </w:pPr>
      <w:r w:rsidRPr="008C0874">
        <w:rPr>
          <w:bCs/>
          <w:iCs/>
          <w:sz w:val="24"/>
          <w:szCs w:val="24"/>
          <w:lang w:val="x-none" w:eastAsia="x-none"/>
        </w:rPr>
        <w:t>текстов и текстовых массивов с целью последующей содержательной</w:t>
      </w:r>
    </w:p>
    <w:p w:rsidR="008C0874" w:rsidRPr="008C0874" w:rsidRDefault="008C0874" w:rsidP="008C0874">
      <w:pPr>
        <w:outlineLvl w:val="4"/>
        <w:rPr>
          <w:b/>
          <w:bCs/>
          <w:i/>
          <w:iCs/>
          <w:sz w:val="24"/>
          <w:szCs w:val="24"/>
          <w:lang w:val="x-none" w:eastAsia="x-none"/>
        </w:rPr>
      </w:pPr>
      <w:r w:rsidRPr="008C0874">
        <w:rPr>
          <w:bCs/>
          <w:iCs/>
          <w:sz w:val="24"/>
          <w:szCs w:val="24"/>
          <w:lang w:val="x-none" w:eastAsia="x-none"/>
        </w:rPr>
        <w:t>интерпретации выявленных числовых закономерностей</w:t>
      </w:r>
      <w:r w:rsidRPr="008C0874">
        <w:rPr>
          <w:b/>
          <w:bCs/>
          <w:i/>
          <w:iCs/>
          <w:sz w:val="24"/>
          <w:szCs w:val="24"/>
          <w:lang w:val="x-none" w:eastAsia="x-none"/>
        </w:rPr>
        <w:t xml:space="preserve">. </w:t>
      </w:r>
    </w:p>
    <w:p w:rsidR="008C0874" w:rsidRPr="008C0874" w:rsidRDefault="008C0874" w:rsidP="008C0874">
      <w:pPr>
        <w:spacing w:before="100" w:beforeAutospacing="1" w:after="100" w:afterAutospacing="1"/>
        <w:rPr>
          <w:color w:val="000000"/>
          <w:sz w:val="24"/>
          <w:szCs w:val="24"/>
        </w:rPr>
      </w:pPr>
      <w:r w:rsidRPr="008C0874">
        <w:rPr>
          <w:b/>
          <w:iCs/>
          <w:color w:val="000000"/>
          <w:sz w:val="24"/>
          <w:szCs w:val="24"/>
        </w:rPr>
        <w:t>Легально-правительственный риск</w:t>
      </w:r>
      <w:r w:rsidRPr="008C0874">
        <w:rPr>
          <w:color w:val="000000"/>
          <w:sz w:val="24"/>
          <w:szCs w:val="24"/>
        </w:rPr>
        <w:t xml:space="preserve"> является прямым продуктом текущего политического процесса и включает такие события как демократические выборы, приводящие к новому правительству и изменениям в законодательстве, касающегося торговли, труда, совместных предприятий, денежной политики. </w:t>
      </w:r>
    </w:p>
    <w:p w:rsidR="008C0874" w:rsidRPr="008C0874" w:rsidRDefault="008C0874" w:rsidP="008C0874">
      <w:pPr>
        <w:rPr>
          <w:sz w:val="24"/>
          <w:szCs w:val="24"/>
        </w:rPr>
      </w:pPr>
      <w:r w:rsidRPr="008C0874">
        <w:rPr>
          <w:b/>
          <w:iCs/>
          <w:sz w:val="24"/>
          <w:szCs w:val="24"/>
        </w:rPr>
        <w:t>Либерализм</w:t>
      </w:r>
      <w:r w:rsidRPr="008C0874">
        <w:rPr>
          <w:sz w:val="24"/>
          <w:szCs w:val="24"/>
        </w:rPr>
        <w:t xml:space="preserve"> - идейно-политическое движение, выступающих против любых форм контроля за экономической и духовной деятельностью общества со стороны светской и церковной власти.</w:t>
      </w:r>
    </w:p>
    <w:p w:rsidR="008C0874" w:rsidRPr="008C0874" w:rsidRDefault="008C0874" w:rsidP="008C0874">
      <w:pPr>
        <w:shd w:val="clear" w:color="auto" w:fill="F8FCFF"/>
        <w:rPr>
          <w:b/>
          <w:bCs/>
          <w:color w:val="000000"/>
          <w:sz w:val="24"/>
          <w:szCs w:val="24"/>
        </w:rPr>
      </w:pPr>
    </w:p>
    <w:p w:rsidR="008C0874" w:rsidRPr="008C0874" w:rsidRDefault="008C0874" w:rsidP="008C0874">
      <w:pPr>
        <w:shd w:val="clear" w:color="auto" w:fill="F8FCFF"/>
        <w:rPr>
          <w:color w:val="000000"/>
          <w:sz w:val="24"/>
          <w:szCs w:val="24"/>
        </w:rPr>
      </w:pPr>
      <w:r w:rsidRPr="008C0874">
        <w:rPr>
          <w:b/>
          <w:bCs/>
          <w:color w:val="000000"/>
          <w:sz w:val="24"/>
          <w:szCs w:val="24"/>
        </w:rPr>
        <w:t>Личность</w:t>
      </w:r>
      <w:r w:rsidRPr="008C0874">
        <w:rPr>
          <w:color w:val="000000"/>
          <w:sz w:val="24"/>
          <w:szCs w:val="24"/>
        </w:rPr>
        <w:t xml:space="preserve"> — относительно устойчивая система поведения </w:t>
      </w:r>
      <w:hyperlink r:id="rId70" w:tooltip="Индивид" w:history="1">
        <w:r w:rsidRPr="008C0874">
          <w:rPr>
            <w:color w:val="000000"/>
            <w:sz w:val="24"/>
            <w:szCs w:val="24"/>
          </w:rPr>
          <w:t>индивида</w:t>
        </w:r>
      </w:hyperlink>
      <w:r w:rsidRPr="008C0874">
        <w:rPr>
          <w:color w:val="000000"/>
          <w:sz w:val="24"/>
          <w:szCs w:val="24"/>
        </w:rPr>
        <w:t>, построенная, прежде всего на основе включенности в социальный контекст. Стержневым образованием личности является самооценка, которая строится на оценках индивида другими людьми и оценке, которую даёт себе сам человек.</w:t>
      </w:r>
    </w:p>
    <w:p w:rsidR="008C0874" w:rsidRPr="008C0874" w:rsidRDefault="008C0874" w:rsidP="008C0874">
      <w:pPr>
        <w:shd w:val="clear" w:color="auto" w:fill="F8FCFF"/>
        <w:rPr>
          <w:color w:val="000000"/>
          <w:sz w:val="24"/>
          <w:szCs w:val="24"/>
        </w:rPr>
      </w:pPr>
      <w:r w:rsidRPr="008C0874">
        <w:rPr>
          <w:color w:val="000000"/>
          <w:sz w:val="24"/>
          <w:szCs w:val="24"/>
        </w:rPr>
        <w:t xml:space="preserve">      Признаки личности:</w:t>
      </w:r>
    </w:p>
    <w:p w:rsidR="008C0874" w:rsidRPr="008C0874" w:rsidRDefault="008C0874" w:rsidP="008C0874">
      <w:pPr>
        <w:shd w:val="clear" w:color="auto" w:fill="F8FCFF"/>
        <w:rPr>
          <w:color w:val="000000"/>
          <w:sz w:val="24"/>
          <w:szCs w:val="24"/>
        </w:rPr>
      </w:pPr>
      <w:r w:rsidRPr="008C0874">
        <w:rPr>
          <w:color w:val="000000"/>
          <w:sz w:val="24"/>
          <w:szCs w:val="24"/>
        </w:rPr>
        <w:t xml:space="preserve">- отличается самостоятельностью в поступках; </w:t>
      </w:r>
    </w:p>
    <w:p w:rsidR="008C0874" w:rsidRPr="008C0874" w:rsidRDefault="008C0874" w:rsidP="008C0874">
      <w:pPr>
        <w:shd w:val="clear" w:color="auto" w:fill="F8FCFF"/>
        <w:rPr>
          <w:color w:val="000000"/>
          <w:sz w:val="24"/>
          <w:szCs w:val="24"/>
        </w:rPr>
      </w:pPr>
      <w:r w:rsidRPr="008C0874">
        <w:rPr>
          <w:color w:val="000000"/>
          <w:sz w:val="24"/>
          <w:szCs w:val="24"/>
        </w:rPr>
        <w:t xml:space="preserve">-способна нести ответственность и решать проблемы; </w:t>
      </w:r>
    </w:p>
    <w:p w:rsidR="008C0874" w:rsidRPr="008C0874" w:rsidRDefault="008C0874" w:rsidP="008C0874">
      <w:pPr>
        <w:shd w:val="clear" w:color="auto" w:fill="F8FCFF"/>
        <w:rPr>
          <w:color w:val="000000"/>
          <w:sz w:val="24"/>
          <w:szCs w:val="24"/>
        </w:rPr>
      </w:pPr>
      <w:r w:rsidRPr="008C0874">
        <w:rPr>
          <w:color w:val="000000"/>
          <w:sz w:val="24"/>
          <w:szCs w:val="24"/>
        </w:rPr>
        <w:t xml:space="preserve">- контролирует поведение, обладает силой воли; </w:t>
      </w:r>
    </w:p>
    <w:p w:rsidR="008C0874" w:rsidRPr="008C0874" w:rsidRDefault="008C0874" w:rsidP="008C0874">
      <w:pPr>
        <w:shd w:val="clear" w:color="auto" w:fill="F8FCFF"/>
        <w:rPr>
          <w:color w:val="000000"/>
          <w:sz w:val="24"/>
          <w:szCs w:val="24"/>
        </w:rPr>
      </w:pPr>
      <w:r w:rsidRPr="008C0874">
        <w:rPr>
          <w:color w:val="000000"/>
          <w:sz w:val="24"/>
          <w:szCs w:val="24"/>
        </w:rPr>
        <w:t xml:space="preserve">- способна изменяться с течением времени. </w:t>
      </w:r>
    </w:p>
    <w:p w:rsidR="008C0874" w:rsidRPr="008C0874" w:rsidRDefault="008C0874" w:rsidP="008C0874">
      <w:pPr>
        <w:shd w:val="clear" w:color="auto" w:fill="F8FCFF"/>
        <w:spacing w:before="100" w:beforeAutospacing="1" w:after="100" w:afterAutospacing="1"/>
        <w:rPr>
          <w:bCs/>
          <w:color w:val="000000"/>
          <w:sz w:val="24"/>
          <w:szCs w:val="24"/>
        </w:rPr>
      </w:pPr>
      <w:r w:rsidRPr="008C0874">
        <w:rPr>
          <w:b/>
          <w:bCs/>
          <w:color w:val="000000"/>
          <w:sz w:val="24"/>
          <w:szCs w:val="24"/>
        </w:rPr>
        <w:t>Манихе́йство</w:t>
      </w:r>
      <w:r w:rsidRPr="008C0874">
        <w:rPr>
          <w:color w:val="000000"/>
          <w:sz w:val="24"/>
          <w:szCs w:val="24"/>
        </w:rPr>
        <w:t xml:space="preserve"> — </w:t>
      </w:r>
      <w:hyperlink r:id="rId71" w:tooltip="Дуалистическое (страница отсутствует)" w:history="1">
        <w:r w:rsidRPr="008C0874">
          <w:rPr>
            <w:color w:val="000000"/>
            <w:sz w:val="24"/>
            <w:szCs w:val="24"/>
          </w:rPr>
          <w:t>дуалистическое</w:t>
        </w:r>
      </w:hyperlink>
      <w:r w:rsidRPr="008C0874">
        <w:rPr>
          <w:color w:val="000000"/>
          <w:sz w:val="24"/>
          <w:szCs w:val="24"/>
        </w:rPr>
        <w:t xml:space="preserve"> религиозное учение </w:t>
      </w:r>
      <w:hyperlink r:id="rId72" w:tooltip="Мани (пророк)" w:history="1">
        <w:r w:rsidRPr="008C0874">
          <w:rPr>
            <w:color w:val="000000"/>
            <w:sz w:val="24"/>
            <w:szCs w:val="24"/>
          </w:rPr>
          <w:t>Мани</w:t>
        </w:r>
      </w:hyperlink>
      <w:r w:rsidRPr="008C0874">
        <w:rPr>
          <w:color w:val="000000"/>
          <w:sz w:val="24"/>
          <w:szCs w:val="24"/>
        </w:rPr>
        <w:t xml:space="preserve"> о борьбе света и тьмы, добра и зла. Требовало от определённого круга последователей строжайшей воздержанности, особенно в отношении питания, половой жизни, физического труда.</w:t>
      </w:r>
    </w:p>
    <w:p w:rsidR="008C0874" w:rsidRPr="008C0874" w:rsidRDefault="008C0874" w:rsidP="008C0874">
      <w:pPr>
        <w:spacing w:before="240" w:after="60"/>
        <w:outlineLvl w:val="4"/>
        <w:rPr>
          <w:bCs/>
          <w:i/>
          <w:iCs/>
          <w:color w:val="000000"/>
          <w:sz w:val="24"/>
          <w:szCs w:val="24"/>
          <w:lang w:val="x-none" w:eastAsia="x-none"/>
        </w:rPr>
      </w:pPr>
      <w:r w:rsidRPr="008C0874">
        <w:rPr>
          <w:b/>
          <w:bCs/>
          <w:iCs/>
          <w:color w:val="000000"/>
          <w:sz w:val="24"/>
          <w:szCs w:val="24"/>
          <w:lang w:val="x-none" w:eastAsia="x-none"/>
        </w:rPr>
        <w:t>Матричные модели</w:t>
      </w:r>
      <w:r w:rsidRPr="008C0874">
        <w:rPr>
          <w:bCs/>
          <w:iCs/>
          <w:color w:val="000000"/>
          <w:sz w:val="24"/>
          <w:szCs w:val="24"/>
          <w:lang w:val="x-none" w:eastAsia="x-none"/>
        </w:rPr>
        <w:t xml:space="preserve"> - в социологии - прямоугольные таблицы (матрицы), элементы которых отражают взаимосвязи свойств социальных объектов</w:t>
      </w:r>
      <w:r w:rsidRPr="008C0874">
        <w:rPr>
          <w:bCs/>
          <w:i/>
          <w:iCs/>
          <w:color w:val="000000"/>
          <w:sz w:val="24"/>
          <w:szCs w:val="24"/>
          <w:lang w:val="x-none" w:eastAsia="x-none"/>
        </w:rPr>
        <w:t xml:space="preserve">. </w:t>
      </w:r>
    </w:p>
    <w:p w:rsidR="008C0874" w:rsidRPr="008C0874" w:rsidRDefault="008C0874" w:rsidP="008C0874">
      <w:pPr>
        <w:shd w:val="clear" w:color="auto" w:fill="F8FCFF"/>
        <w:spacing w:before="100" w:beforeAutospacing="1" w:after="100" w:afterAutospacing="1"/>
        <w:rPr>
          <w:color w:val="000000"/>
          <w:sz w:val="24"/>
          <w:szCs w:val="24"/>
        </w:rPr>
      </w:pPr>
      <w:r w:rsidRPr="008C0874">
        <w:rPr>
          <w:b/>
          <w:bCs/>
          <w:color w:val="000000"/>
          <w:sz w:val="24"/>
          <w:szCs w:val="24"/>
        </w:rPr>
        <w:t>Методоло́гия</w:t>
      </w:r>
      <w:r w:rsidRPr="008C0874">
        <w:rPr>
          <w:color w:val="000000"/>
          <w:sz w:val="24"/>
          <w:szCs w:val="24"/>
        </w:rPr>
        <w:t xml:space="preserve"> — это алгоритм поиска цели, набор приёмов, методов, средств, способов, принципов достижения цели. 1. Теоретической цели — модели идеального знания (в заданых описанием условиях, например, скорость света в вакууме); 2. Практической цели — программа (алгоритм) приёмов и способов того, как достичь желаемой практической цели и не погрешить против истины, или того, что мы считаем истинным знанием.</w:t>
      </w:r>
    </w:p>
    <w:p w:rsidR="008C0874" w:rsidRPr="008C0874" w:rsidRDefault="008C0874" w:rsidP="008C0874">
      <w:pPr>
        <w:shd w:val="clear" w:color="auto" w:fill="FFFFFF"/>
        <w:spacing w:before="100" w:beforeAutospacing="1" w:after="100" w:afterAutospacing="1"/>
        <w:rPr>
          <w:color w:val="000000"/>
          <w:sz w:val="24"/>
          <w:szCs w:val="24"/>
        </w:rPr>
      </w:pPr>
      <w:r w:rsidRPr="008C0874">
        <w:rPr>
          <w:color w:val="000000"/>
          <w:sz w:val="24"/>
          <w:szCs w:val="24"/>
        </w:rPr>
        <w:t xml:space="preserve">Нация (лат. natio - </w:t>
      </w:r>
      <w:hyperlink r:id="rId73" w:history="1">
        <w:r w:rsidRPr="008C0874">
          <w:rPr>
            <w:color w:val="000000"/>
            <w:sz w:val="24"/>
            <w:szCs w:val="24"/>
          </w:rPr>
          <w:t>племя</w:t>
        </w:r>
      </w:hyperlink>
      <w:r w:rsidRPr="008C0874">
        <w:rPr>
          <w:color w:val="000000"/>
          <w:sz w:val="24"/>
          <w:szCs w:val="24"/>
        </w:rPr>
        <w:t xml:space="preserve">,  </w:t>
      </w:r>
      <w:hyperlink r:id="rId74" w:history="1">
        <w:r w:rsidRPr="008C0874">
          <w:rPr>
            <w:color w:val="000000"/>
            <w:sz w:val="24"/>
            <w:szCs w:val="24"/>
          </w:rPr>
          <w:t>народ</w:t>
        </w:r>
      </w:hyperlink>
      <w:r w:rsidRPr="008C0874">
        <w:rPr>
          <w:color w:val="000000"/>
          <w:sz w:val="24"/>
          <w:szCs w:val="24"/>
        </w:rPr>
        <w:t xml:space="preserve">)  - полисемантичное </w:t>
      </w:r>
      <w:hyperlink r:id="rId75" w:history="1">
        <w:r w:rsidRPr="008C0874">
          <w:rPr>
            <w:color w:val="000000"/>
            <w:sz w:val="24"/>
            <w:szCs w:val="24"/>
          </w:rPr>
          <w:t>понятие</w:t>
        </w:r>
      </w:hyperlink>
      <w:r w:rsidRPr="008C0874">
        <w:rPr>
          <w:color w:val="000000"/>
          <w:sz w:val="24"/>
          <w:szCs w:val="24"/>
        </w:rPr>
        <w:t xml:space="preserve">,  применяемое для характеристики крупных социокультурных общностей индустриальной эпохи. Существует два основных </w:t>
      </w:r>
      <w:hyperlink r:id="rId76" w:history="1">
        <w:r w:rsidRPr="008C0874">
          <w:rPr>
            <w:color w:val="000000"/>
            <w:sz w:val="24"/>
            <w:szCs w:val="24"/>
          </w:rPr>
          <w:t>подхода</w:t>
        </w:r>
      </w:hyperlink>
      <w:r w:rsidRPr="008C0874">
        <w:rPr>
          <w:color w:val="000000"/>
          <w:sz w:val="24"/>
          <w:szCs w:val="24"/>
        </w:rPr>
        <w:t xml:space="preserve">  к пониманию Н.: как политической общности (политические Н.) граждан определенного государства и как этнической общности (этно-Н.) с единым языком и </w:t>
      </w:r>
      <w:hyperlink r:id="rId77" w:history="1">
        <w:r w:rsidRPr="008C0874">
          <w:rPr>
            <w:color w:val="000000"/>
            <w:sz w:val="24"/>
            <w:szCs w:val="24"/>
          </w:rPr>
          <w:t>самосознанием</w:t>
        </w:r>
      </w:hyperlink>
      <w:r w:rsidRPr="008C0874">
        <w:rPr>
          <w:color w:val="000000"/>
          <w:sz w:val="24"/>
          <w:szCs w:val="24"/>
        </w:rPr>
        <w:t xml:space="preserve">. Многозначность понятия Н. отражает наличие множества концепций феномена Н. Наибольшее </w:t>
      </w:r>
      <w:hyperlink r:id="rId78" w:history="1">
        <w:r w:rsidRPr="008C0874">
          <w:rPr>
            <w:color w:val="000000"/>
            <w:sz w:val="24"/>
            <w:szCs w:val="24"/>
          </w:rPr>
          <w:t>влияние</w:t>
        </w:r>
      </w:hyperlink>
      <w:r w:rsidRPr="008C0874">
        <w:rPr>
          <w:color w:val="000000"/>
          <w:sz w:val="24"/>
          <w:szCs w:val="24"/>
        </w:rPr>
        <w:t xml:space="preserve">  на современное </w:t>
      </w:r>
      <w:hyperlink r:id="rId79" w:history="1">
        <w:r w:rsidRPr="008C0874">
          <w:rPr>
            <w:color w:val="000000"/>
            <w:sz w:val="24"/>
            <w:szCs w:val="24"/>
          </w:rPr>
          <w:t>понимание</w:t>
        </w:r>
      </w:hyperlink>
      <w:r w:rsidRPr="008C0874">
        <w:rPr>
          <w:color w:val="000000"/>
          <w:sz w:val="24"/>
          <w:szCs w:val="24"/>
        </w:rPr>
        <w:t xml:space="preserve">  Н. оказали идеи К. Дойча, Э. Гелнера, Б. Андерсона и Э. Смита. Для социально-демографического подхода Дойча ("</w:t>
      </w:r>
      <w:hyperlink r:id="rId80" w:history="1">
        <w:r w:rsidRPr="008C0874">
          <w:rPr>
            <w:color w:val="000000"/>
            <w:sz w:val="24"/>
            <w:szCs w:val="24"/>
          </w:rPr>
          <w:t>Национализм</w:t>
        </w:r>
      </w:hyperlink>
      <w:r w:rsidRPr="008C0874">
        <w:rPr>
          <w:color w:val="000000"/>
          <w:sz w:val="24"/>
          <w:szCs w:val="24"/>
        </w:rPr>
        <w:t xml:space="preserve">  и социальная </w:t>
      </w:r>
      <w:hyperlink r:id="rId81" w:history="1">
        <w:r w:rsidRPr="008C0874">
          <w:rPr>
            <w:color w:val="000000"/>
            <w:sz w:val="24"/>
            <w:szCs w:val="24"/>
          </w:rPr>
          <w:t>коммуникация</w:t>
        </w:r>
      </w:hyperlink>
      <w:r w:rsidRPr="008C0874">
        <w:rPr>
          <w:color w:val="000000"/>
          <w:sz w:val="24"/>
          <w:szCs w:val="24"/>
        </w:rPr>
        <w:t xml:space="preserve">" , 1966) характерно функциональное </w:t>
      </w:r>
      <w:hyperlink r:id="rId82" w:history="1">
        <w:r w:rsidRPr="008C0874">
          <w:rPr>
            <w:color w:val="000000"/>
            <w:sz w:val="24"/>
            <w:szCs w:val="24"/>
          </w:rPr>
          <w:t>определение</w:t>
        </w:r>
      </w:hyperlink>
      <w:r w:rsidRPr="008C0874">
        <w:rPr>
          <w:color w:val="000000"/>
          <w:sz w:val="24"/>
          <w:szCs w:val="24"/>
        </w:rPr>
        <w:t xml:space="preserve">  Н. как группы, в пределах которой уровень коммуникативной активности значительно выше, чем за ее пределами. Гелнер ("Нации и национализм", 1983) считал, что Н. есть результат потребности современного общества в культурной гомогенности, обусловленной </w:t>
      </w:r>
      <w:hyperlink r:id="rId83" w:history="1">
        <w:r w:rsidRPr="008C0874">
          <w:rPr>
            <w:color w:val="000000"/>
            <w:sz w:val="24"/>
            <w:szCs w:val="24"/>
          </w:rPr>
          <w:t>развитием</w:t>
        </w:r>
      </w:hyperlink>
      <w:r w:rsidRPr="008C0874">
        <w:rPr>
          <w:color w:val="000000"/>
          <w:sz w:val="24"/>
          <w:szCs w:val="24"/>
        </w:rPr>
        <w:t xml:space="preserve">  индустриального производства. Становление Н. непосредственно связано с распространением всеобщего образования и средств массовой информации. Н., по Гелнеру, - целенаправленно создаваемые общности. </w:t>
      </w:r>
      <w:r w:rsidRPr="008C0874">
        <w:rPr>
          <w:color w:val="000000"/>
          <w:sz w:val="24"/>
          <w:szCs w:val="24"/>
        </w:rPr>
        <w:lastRenderedPageBreak/>
        <w:t xml:space="preserve">Ведущая </w:t>
      </w:r>
      <w:hyperlink r:id="rId84" w:history="1">
        <w:r w:rsidRPr="008C0874">
          <w:rPr>
            <w:color w:val="000000"/>
            <w:sz w:val="24"/>
            <w:szCs w:val="24"/>
          </w:rPr>
          <w:t>роль</w:t>
        </w:r>
      </w:hyperlink>
      <w:r w:rsidRPr="008C0874">
        <w:rPr>
          <w:color w:val="000000"/>
          <w:sz w:val="24"/>
          <w:szCs w:val="24"/>
        </w:rPr>
        <w:t xml:space="preserve">  в этом </w:t>
      </w:r>
      <w:hyperlink r:id="rId85" w:history="1">
        <w:r w:rsidRPr="008C0874">
          <w:rPr>
            <w:color w:val="000000"/>
            <w:sz w:val="24"/>
            <w:szCs w:val="24"/>
          </w:rPr>
          <w:t>процессе</w:t>
        </w:r>
      </w:hyperlink>
      <w:r w:rsidRPr="008C0874">
        <w:rPr>
          <w:color w:val="000000"/>
          <w:sz w:val="24"/>
          <w:szCs w:val="24"/>
        </w:rPr>
        <w:t xml:space="preserve">  принадлежит интеллигенции. К пониманию Н. Гелнером во многом близка </w:t>
      </w:r>
      <w:hyperlink r:id="rId86" w:history="1">
        <w:r w:rsidRPr="008C0874">
          <w:rPr>
            <w:color w:val="000000"/>
            <w:sz w:val="24"/>
            <w:szCs w:val="24"/>
          </w:rPr>
          <w:t>позиция</w:t>
        </w:r>
      </w:hyperlink>
      <w:r w:rsidRPr="008C0874">
        <w:rPr>
          <w:color w:val="000000"/>
          <w:sz w:val="24"/>
          <w:szCs w:val="24"/>
        </w:rPr>
        <w:t xml:space="preserve">  Андерсона ("Воображаемые сообщества", 1991), рассматривающего современные Н. как искусственно создаваемые "воображаемые сообщества". В основе этого процесса, по Андерсону, лежит феномен "печатного </w:t>
      </w:r>
      <w:hyperlink r:id="rId87" w:history="1">
        <w:r w:rsidRPr="008C0874">
          <w:rPr>
            <w:color w:val="000000"/>
            <w:sz w:val="24"/>
            <w:szCs w:val="24"/>
          </w:rPr>
          <w:t>капитализма</w:t>
        </w:r>
      </w:hyperlink>
      <w:r w:rsidRPr="008C0874">
        <w:rPr>
          <w:color w:val="000000"/>
          <w:sz w:val="24"/>
          <w:szCs w:val="24"/>
        </w:rPr>
        <w:t xml:space="preserve">"  со свойственными ему газетами и романами, изображающими Н. как социокультурную </w:t>
      </w:r>
      <w:hyperlink r:id="rId88" w:history="1">
        <w:r w:rsidRPr="008C0874">
          <w:rPr>
            <w:color w:val="000000"/>
            <w:sz w:val="24"/>
            <w:szCs w:val="24"/>
          </w:rPr>
          <w:t>общность</w:t>
        </w:r>
      </w:hyperlink>
      <w:r w:rsidRPr="008C0874">
        <w:rPr>
          <w:color w:val="000000"/>
          <w:sz w:val="24"/>
          <w:szCs w:val="24"/>
        </w:rPr>
        <w:t xml:space="preserve">  (ср. с аналогичными идеями Мак-Люэна). Вместе с тем Смит ("</w:t>
      </w:r>
      <w:hyperlink r:id="rId89" w:history="1">
        <w:r w:rsidRPr="008C0874">
          <w:rPr>
            <w:color w:val="000000"/>
            <w:sz w:val="24"/>
            <w:szCs w:val="24"/>
          </w:rPr>
          <w:t>Происхождение</w:t>
        </w:r>
      </w:hyperlink>
      <w:r w:rsidRPr="008C0874">
        <w:rPr>
          <w:color w:val="000000"/>
          <w:sz w:val="24"/>
          <w:szCs w:val="24"/>
        </w:rPr>
        <w:t xml:space="preserve">  наций", 1989), напротив, подчеркивает, что современные Н. органично связаны с доиндустриальными общностями, обозначаемыми им как этнии. По Смиту, все их разнообразие может быть сведено к двум типам: аристократическому и народному. Н., возникающие на базе первого типа этний, создаются путем бюрократической инкорпорации низших социальных групп в рамках одного государства. Ведущую роль в формировании Н. из народных этний играет </w:t>
      </w:r>
      <w:hyperlink r:id="rId90" w:history="1">
        <w:r w:rsidRPr="008C0874">
          <w:rPr>
            <w:color w:val="000000"/>
            <w:sz w:val="24"/>
            <w:szCs w:val="24"/>
          </w:rPr>
          <w:t>интеллигенция</w:t>
        </w:r>
      </w:hyperlink>
      <w:r w:rsidRPr="008C0874">
        <w:rPr>
          <w:color w:val="000000"/>
          <w:sz w:val="24"/>
          <w:szCs w:val="24"/>
        </w:rPr>
        <w:t xml:space="preserve">,  борющаяся за сохранение этнических традиций. </w:t>
      </w:r>
    </w:p>
    <w:p w:rsidR="008C0874" w:rsidRPr="008C0874" w:rsidRDefault="008C0874" w:rsidP="008C0874">
      <w:pPr>
        <w:rPr>
          <w:color w:val="000000"/>
          <w:sz w:val="24"/>
          <w:szCs w:val="24"/>
        </w:rPr>
      </w:pPr>
      <w:r w:rsidRPr="008C0874">
        <w:rPr>
          <w:b/>
          <w:iCs/>
          <w:color w:val="000000"/>
          <w:sz w:val="24"/>
          <w:szCs w:val="24"/>
        </w:rPr>
        <w:t>Национализм</w:t>
      </w:r>
      <w:r w:rsidRPr="008C0874">
        <w:rPr>
          <w:color w:val="000000"/>
          <w:sz w:val="24"/>
          <w:szCs w:val="24"/>
        </w:rPr>
        <w:t xml:space="preserve"> – политическая идеология, в которой нация выступает как инстанция суверенитета, референциальный пункт идентификации и предельное основание легитимации власти. </w:t>
      </w:r>
    </w:p>
    <w:p w:rsidR="008C0874" w:rsidRPr="008C0874" w:rsidRDefault="008C0874" w:rsidP="008C0874">
      <w:pPr>
        <w:keepNext/>
        <w:spacing w:before="240" w:after="60"/>
        <w:ind w:right="1200"/>
        <w:outlineLvl w:val="3"/>
        <w:rPr>
          <w:sz w:val="24"/>
          <w:szCs w:val="24"/>
          <w:lang w:val="x-none" w:eastAsia="x-none"/>
        </w:rPr>
      </w:pPr>
      <w:r w:rsidRPr="008C0874">
        <w:rPr>
          <w:b/>
          <w:iCs/>
          <w:sz w:val="24"/>
          <w:szCs w:val="24"/>
          <w:lang w:val="x-none" w:eastAsia="x-none"/>
        </w:rPr>
        <w:t>Неоконсерватизм</w:t>
      </w:r>
      <w:r w:rsidRPr="008C0874">
        <w:rPr>
          <w:i/>
          <w:iCs/>
          <w:sz w:val="24"/>
          <w:szCs w:val="24"/>
          <w:lang w:val="x-none" w:eastAsia="x-none"/>
        </w:rPr>
        <w:t xml:space="preserve"> -</w:t>
      </w:r>
      <w:r w:rsidRPr="008C0874">
        <w:rPr>
          <w:sz w:val="24"/>
          <w:szCs w:val="24"/>
          <w:lang w:val="x-none" w:eastAsia="x-none"/>
        </w:rPr>
        <w:t xml:space="preserve"> политическое течение, в основе которого лежат идеи консерватизма, приспособленные к новым (социальным, технологическим и т.д.) условиям общественного развития.</w:t>
      </w:r>
    </w:p>
    <w:p w:rsidR="008C0874" w:rsidRPr="008C0874" w:rsidRDefault="008C0874" w:rsidP="008C0874">
      <w:pPr>
        <w:rPr>
          <w:b/>
          <w:iCs/>
          <w:sz w:val="24"/>
          <w:szCs w:val="24"/>
        </w:rPr>
      </w:pPr>
    </w:p>
    <w:p w:rsidR="008C0874" w:rsidRPr="008C0874" w:rsidRDefault="008C0874" w:rsidP="008C0874">
      <w:pPr>
        <w:rPr>
          <w:sz w:val="24"/>
          <w:szCs w:val="24"/>
        </w:rPr>
      </w:pPr>
      <w:r w:rsidRPr="008C0874">
        <w:rPr>
          <w:b/>
          <w:iCs/>
          <w:sz w:val="24"/>
          <w:szCs w:val="24"/>
        </w:rPr>
        <w:t>Неолиберализм</w:t>
      </w:r>
      <w:r w:rsidRPr="008C0874">
        <w:rPr>
          <w:sz w:val="24"/>
          <w:szCs w:val="24"/>
        </w:rPr>
        <w:t xml:space="preserve"> – идеология, провозглашающая целью общества прогресс человечества на основе конституционного закона и порядка, Признающая допустимость и необходимость вмешательства государства в экономическую сферу.</w:t>
      </w:r>
    </w:p>
    <w:p w:rsidR="008C0874" w:rsidRPr="008C0874" w:rsidRDefault="008C0874" w:rsidP="008C0874">
      <w:pPr>
        <w:rPr>
          <w:b/>
          <w:bCs/>
          <w:sz w:val="24"/>
          <w:szCs w:val="24"/>
        </w:rPr>
      </w:pPr>
    </w:p>
    <w:p w:rsidR="008C0874" w:rsidRPr="008C0874" w:rsidRDefault="008C0874" w:rsidP="008C0874">
      <w:pPr>
        <w:rPr>
          <w:bCs/>
          <w:sz w:val="24"/>
          <w:szCs w:val="24"/>
          <w:vertAlign w:val="superscript"/>
        </w:rPr>
      </w:pPr>
      <w:r w:rsidRPr="008C0874">
        <w:rPr>
          <w:b/>
          <w:bCs/>
          <w:sz w:val="24"/>
          <w:szCs w:val="24"/>
        </w:rPr>
        <w:t xml:space="preserve"> «Номос</w:t>
      </w:r>
      <w:r w:rsidRPr="008C0874">
        <w:rPr>
          <w:sz w:val="24"/>
          <w:szCs w:val="24"/>
        </w:rPr>
        <w:t xml:space="preserve">» – </w:t>
      </w:r>
      <w:r w:rsidRPr="008C0874">
        <w:rPr>
          <w:bCs/>
          <w:sz w:val="24"/>
          <w:szCs w:val="24"/>
        </w:rPr>
        <w:t>греч</w:t>
      </w:r>
      <w:r w:rsidRPr="008C0874">
        <w:rPr>
          <w:sz w:val="24"/>
          <w:szCs w:val="24"/>
        </w:rPr>
        <w:t xml:space="preserve">. </w:t>
      </w:r>
      <w:r w:rsidRPr="008C0874">
        <w:rPr>
          <w:bCs/>
          <w:sz w:val="24"/>
          <w:szCs w:val="24"/>
        </w:rPr>
        <w:t>nomos</w:t>
      </w:r>
      <w:r w:rsidRPr="008C0874">
        <w:rPr>
          <w:sz w:val="24"/>
          <w:szCs w:val="24"/>
        </w:rPr>
        <w:t xml:space="preserve"> – закон. </w:t>
      </w:r>
    </w:p>
    <w:p w:rsidR="008C0874" w:rsidRPr="008C0874" w:rsidRDefault="008C0874" w:rsidP="008C0874">
      <w:pPr>
        <w:adjustRightInd w:val="0"/>
        <w:rPr>
          <w:sz w:val="24"/>
          <w:szCs w:val="24"/>
        </w:rPr>
      </w:pPr>
    </w:p>
    <w:p w:rsidR="008C0874" w:rsidRPr="008C0874" w:rsidRDefault="008C0874" w:rsidP="008C0874">
      <w:pPr>
        <w:adjustRightInd w:val="0"/>
        <w:rPr>
          <w:sz w:val="24"/>
          <w:szCs w:val="24"/>
        </w:rPr>
      </w:pPr>
      <w:r w:rsidRPr="008C0874">
        <w:rPr>
          <w:b/>
          <w:sz w:val="24"/>
          <w:szCs w:val="24"/>
        </w:rPr>
        <w:t>Нормативный политический прогноз</w:t>
      </w:r>
      <w:r w:rsidRPr="008C0874">
        <w:rPr>
          <w:sz w:val="24"/>
          <w:szCs w:val="24"/>
        </w:rPr>
        <w:t xml:space="preserve"> — прогноз относительно способов достижения желательных результатов на основе заранее заданных ресурсных ограничений.</w:t>
      </w:r>
    </w:p>
    <w:p w:rsidR="008C0874" w:rsidRPr="008C0874" w:rsidRDefault="008C0874" w:rsidP="008C0874">
      <w:pPr>
        <w:rPr>
          <w:b/>
          <w:bCs/>
          <w:sz w:val="24"/>
          <w:szCs w:val="24"/>
          <w:vertAlign w:val="superscript"/>
        </w:rPr>
      </w:pPr>
    </w:p>
    <w:p w:rsidR="008C0874" w:rsidRPr="008C0874" w:rsidRDefault="008C0874" w:rsidP="008C0874">
      <w:pPr>
        <w:rPr>
          <w:b/>
          <w:bCs/>
          <w:sz w:val="24"/>
          <w:szCs w:val="24"/>
          <w:vertAlign w:val="superscript"/>
        </w:rPr>
      </w:pPr>
      <w:r w:rsidRPr="008C0874">
        <w:rPr>
          <w:b/>
          <w:sz w:val="24"/>
          <w:szCs w:val="24"/>
        </w:rPr>
        <w:t>Общественный договор</w:t>
      </w:r>
      <w:r w:rsidRPr="008C0874">
        <w:rPr>
          <w:sz w:val="24"/>
          <w:szCs w:val="24"/>
        </w:rPr>
        <w:t xml:space="preserve"> - социально-</w:t>
      </w:r>
      <w:r w:rsidRPr="008C0874">
        <w:rPr>
          <w:iCs/>
          <w:sz w:val="24"/>
          <w:szCs w:val="24"/>
        </w:rPr>
        <w:t>философская</w:t>
      </w:r>
      <w:r w:rsidRPr="008C0874">
        <w:rPr>
          <w:sz w:val="24"/>
          <w:szCs w:val="24"/>
        </w:rPr>
        <w:t xml:space="preserve"> теория, объясняющая происхождение </w:t>
      </w:r>
      <w:r w:rsidRPr="008C0874">
        <w:rPr>
          <w:iCs/>
          <w:sz w:val="24"/>
          <w:szCs w:val="24"/>
        </w:rPr>
        <w:t>гражданского общества</w:t>
      </w:r>
      <w:r w:rsidRPr="008C0874">
        <w:rPr>
          <w:sz w:val="24"/>
          <w:szCs w:val="24"/>
        </w:rPr>
        <w:t xml:space="preserve">, </w:t>
      </w:r>
      <w:r w:rsidRPr="008C0874">
        <w:rPr>
          <w:iCs/>
          <w:sz w:val="24"/>
          <w:szCs w:val="24"/>
        </w:rPr>
        <w:t>государства</w:t>
      </w:r>
      <w:r w:rsidRPr="008C0874">
        <w:rPr>
          <w:sz w:val="24"/>
          <w:szCs w:val="24"/>
        </w:rPr>
        <w:t>, права как результат соглашения между людьми. К необходимости подобного соглашения люди пришли, осознав невозможность обеспечить свои естественные права и безопасность вне государства.</w:t>
      </w:r>
    </w:p>
    <w:p w:rsidR="008C0874" w:rsidRPr="008C0874" w:rsidRDefault="008C0874" w:rsidP="008C0874">
      <w:pPr>
        <w:shd w:val="clear" w:color="auto" w:fill="F8FCFF"/>
        <w:spacing w:before="100" w:beforeAutospacing="1" w:after="100" w:afterAutospacing="1"/>
        <w:rPr>
          <w:color w:val="000000"/>
          <w:sz w:val="24"/>
          <w:szCs w:val="24"/>
        </w:rPr>
      </w:pPr>
      <w:r w:rsidRPr="008C0874">
        <w:rPr>
          <w:b/>
          <w:bCs/>
          <w:color w:val="000000"/>
          <w:sz w:val="24"/>
          <w:szCs w:val="24"/>
        </w:rPr>
        <w:t>Открытое общество</w:t>
      </w:r>
      <w:r w:rsidRPr="008C0874">
        <w:rPr>
          <w:color w:val="000000"/>
          <w:sz w:val="24"/>
          <w:szCs w:val="24"/>
        </w:rPr>
        <w:t xml:space="preserve"> — </w:t>
      </w:r>
      <w:hyperlink r:id="rId91" w:tooltip="Общество" w:history="1">
        <w:r w:rsidRPr="008C0874">
          <w:rPr>
            <w:color w:val="000000"/>
            <w:sz w:val="24"/>
            <w:szCs w:val="24"/>
          </w:rPr>
          <w:t>общество</w:t>
        </w:r>
      </w:hyperlink>
      <w:r w:rsidRPr="008C0874">
        <w:rPr>
          <w:color w:val="000000"/>
          <w:sz w:val="24"/>
          <w:szCs w:val="24"/>
        </w:rPr>
        <w:t xml:space="preserve"> с динамической социальной структурой. Один из типов общества в разных классификациях. Концепция открытого общества была изначально создана философом </w:t>
      </w:r>
      <w:hyperlink r:id="rId92" w:tooltip="Бергсон, Анри" w:history="1">
        <w:r w:rsidRPr="008C0874">
          <w:rPr>
            <w:color w:val="000000"/>
            <w:sz w:val="24"/>
            <w:szCs w:val="24"/>
          </w:rPr>
          <w:t>Анри Бергсоном</w:t>
        </w:r>
      </w:hyperlink>
      <w:r w:rsidRPr="008C0874">
        <w:rPr>
          <w:color w:val="000000"/>
          <w:sz w:val="24"/>
          <w:szCs w:val="24"/>
        </w:rPr>
        <w:t xml:space="preserve">. Затем она была подробно разработана </w:t>
      </w:r>
      <w:hyperlink r:id="rId93" w:tooltip="Поппер, Карл Рэймонд" w:history="1">
        <w:r w:rsidRPr="008C0874">
          <w:rPr>
            <w:color w:val="000000"/>
            <w:sz w:val="24"/>
            <w:szCs w:val="24"/>
          </w:rPr>
          <w:t>Карлом Поппером</w:t>
        </w:r>
      </w:hyperlink>
      <w:r w:rsidRPr="008C0874">
        <w:rPr>
          <w:color w:val="000000"/>
          <w:sz w:val="24"/>
          <w:szCs w:val="24"/>
        </w:rPr>
        <w:t xml:space="preserve">. Открытое общество в понимании Поппера полностью демократично. Оно не является неограниченным </w:t>
      </w:r>
      <w:hyperlink r:id="rId94" w:tooltip="Капитализм" w:history="1">
        <w:r w:rsidRPr="008C0874">
          <w:rPr>
            <w:color w:val="000000"/>
            <w:sz w:val="24"/>
            <w:szCs w:val="24"/>
          </w:rPr>
          <w:t>капитализмом</w:t>
        </w:r>
      </w:hyperlink>
      <w:r w:rsidRPr="008C0874">
        <w:rPr>
          <w:color w:val="000000"/>
          <w:sz w:val="24"/>
          <w:szCs w:val="24"/>
        </w:rPr>
        <w:t xml:space="preserve">, но и не основано на </w:t>
      </w:r>
      <w:hyperlink r:id="rId95" w:tooltip="Марксизм" w:history="1">
        <w:r w:rsidRPr="008C0874">
          <w:rPr>
            <w:color w:val="000000"/>
            <w:sz w:val="24"/>
            <w:szCs w:val="24"/>
          </w:rPr>
          <w:t>марксизме</w:t>
        </w:r>
      </w:hyperlink>
      <w:r w:rsidRPr="008C0874">
        <w:rPr>
          <w:color w:val="000000"/>
          <w:sz w:val="24"/>
          <w:szCs w:val="24"/>
        </w:rPr>
        <w:t xml:space="preserve"> или </w:t>
      </w:r>
      <w:hyperlink r:id="rId96" w:tooltip="Анархия" w:history="1">
        <w:r w:rsidRPr="008C0874">
          <w:rPr>
            <w:color w:val="000000"/>
            <w:sz w:val="24"/>
            <w:szCs w:val="24"/>
          </w:rPr>
          <w:t>анархии</w:t>
        </w:r>
      </w:hyperlink>
      <w:r w:rsidRPr="008C0874">
        <w:rPr>
          <w:color w:val="000000"/>
          <w:sz w:val="24"/>
          <w:szCs w:val="24"/>
        </w:rPr>
        <w:t xml:space="preserve">: это самостоятельный вариант </w:t>
      </w:r>
      <w:hyperlink r:id="rId97" w:tooltip="Демократия" w:history="1">
        <w:r w:rsidRPr="008C0874">
          <w:rPr>
            <w:color w:val="000000"/>
            <w:sz w:val="24"/>
            <w:szCs w:val="24"/>
          </w:rPr>
          <w:t>демократии</w:t>
        </w:r>
      </w:hyperlink>
      <w:r w:rsidRPr="008C0874">
        <w:rPr>
          <w:color w:val="000000"/>
          <w:sz w:val="24"/>
          <w:szCs w:val="24"/>
        </w:rPr>
        <w:t xml:space="preserve">. Поппер ставит задачу ограничения </w:t>
      </w:r>
      <w:hyperlink r:id="rId98" w:tooltip="Свободный рынок" w:history="1">
        <w:r w:rsidRPr="008C0874">
          <w:rPr>
            <w:color w:val="000000"/>
            <w:sz w:val="24"/>
            <w:szCs w:val="24"/>
          </w:rPr>
          <w:t>свободного рынка</w:t>
        </w:r>
      </w:hyperlink>
      <w:r w:rsidRPr="008C0874">
        <w:rPr>
          <w:color w:val="000000"/>
          <w:sz w:val="24"/>
          <w:szCs w:val="24"/>
        </w:rPr>
        <w:t xml:space="preserve"> и одновременно задачу уменьшения влияния </w:t>
      </w:r>
      <w:hyperlink r:id="rId99" w:tooltip="Государство" w:history="1">
        <w:r w:rsidRPr="008C0874">
          <w:rPr>
            <w:color w:val="000000"/>
            <w:sz w:val="24"/>
            <w:szCs w:val="24"/>
          </w:rPr>
          <w:t>государства</w:t>
        </w:r>
      </w:hyperlink>
      <w:r w:rsidRPr="008C0874">
        <w:rPr>
          <w:color w:val="000000"/>
          <w:sz w:val="24"/>
          <w:szCs w:val="24"/>
        </w:rPr>
        <w:t>; видимое противоречие между этими задачами он называет «парадоксом государства». Для уменьшения произвола государственных структур он предлагает перевести общество на научную организацию, а для этого он предлагает реформировать социальные науки таким образом, чтобы они были открыты для критики и опирались на социальный опыт. При этом предполагается, что все изменения нужно производить постепенно и что государство должно заниматься предотвращением страдания и несправедливости, но не должно принуждать граждан «к чему-либо, даже к счастью».</w:t>
      </w:r>
    </w:p>
    <w:p w:rsidR="008C0874" w:rsidRPr="008C0874" w:rsidRDefault="008C0874" w:rsidP="008C0874">
      <w:pPr>
        <w:adjustRightInd w:val="0"/>
        <w:rPr>
          <w:color w:val="000000"/>
          <w:sz w:val="24"/>
          <w:szCs w:val="24"/>
        </w:rPr>
      </w:pPr>
      <w:r w:rsidRPr="008C0874">
        <w:rPr>
          <w:b/>
          <w:bCs/>
          <w:color w:val="000000"/>
          <w:sz w:val="24"/>
          <w:szCs w:val="24"/>
        </w:rPr>
        <w:lastRenderedPageBreak/>
        <w:t>Оценка политического риска</w:t>
      </w:r>
      <w:r w:rsidRPr="008C0874">
        <w:rPr>
          <w:bCs/>
          <w:color w:val="000000"/>
          <w:sz w:val="24"/>
          <w:szCs w:val="24"/>
        </w:rPr>
        <w:t xml:space="preserve"> </w:t>
      </w:r>
      <w:r w:rsidRPr="008C0874">
        <w:rPr>
          <w:color w:val="000000"/>
          <w:sz w:val="24"/>
          <w:szCs w:val="24"/>
        </w:rPr>
        <w:t>— процедура, в результате которой определяется степень значимости выбранных в процессе анализа политического риска факторов и оценивается их «вес».</w:t>
      </w:r>
    </w:p>
    <w:p w:rsidR="008C0874" w:rsidRPr="008C0874" w:rsidRDefault="008C0874" w:rsidP="008C0874">
      <w:pPr>
        <w:shd w:val="clear" w:color="auto" w:fill="F8FCFF"/>
        <w:spacing w:before="100" w:beforeAutospacing="1" w:after="100" w:afterAutospacing="1"/>
        <w:rPr>
          <w:b/>
          <w:bCs/>
          <w:color w:val="000000"/>
          <w:sz w:val="24"/>
          <w:szCs w:val="24"/>
        </w:rPr>
      </w:pPr>
      <w:r w:rsidRPr="008C0874">
        <w:rPr>
          <w:b/>
          <w:color w:val="000000"/>
          <w:sz w:val="24"/>
          <w:szCs w:val="24"/>
        </w:rPr>
        <w:t xml:space="preserve">Паблик рилейшнз </w:t>
      </w:r>
      <w:r w:rsidRPr="008C0874">
        <w:rPr>
          <w:color w:val="000000"/>
          <w:sz w:val="24"/>
          <w:szCs w:val="24"/>
        </w:rPr>
        <w:t xml:space="preserve">– </w:t>
      </w:r>
      <w:hyperlink r:id="rId100" w:tooltip="Терминология Public Relations" w:history="1">
        <w:r w:rsidRPr="008C0874">
          <w:rPr>
            <w:color w:val="000000"/>
            <w:sz w:val="24"/>
            <w:szCs w:val="24"/>
            <w:u w:val="single"/>
          </w:rPr>
          <w:t>Public Relations</w:t>
        </w:r>
      </w:hyperlink>
      <w:r w:rsidRPr="008C0874">
        <w:rPr>
          <w:color w:val="000000"/>
          <w:sz w:val="24"/>
          <w:szCs w:val="24"/>
        </w:rPr>
        <w:t xml:space="preserve"> — связи с общественностью — технологии создания и внедрения при системах конкуренции образа объекта (товара, услуги, фирмы, бренда, личности) в ценностный ряд социальной группы, с целью закрепления этого образа как идеального и необходимого в жизни.</w:t>
      </w:r>
    </w:p>
    <w:p w:rsidR="008C0874" w:rsidRPr="008C0874" w:rsidRDefault="008C0874" w:rsidP="008C0874">
      <w:pPr>
        <w:shd w:val="clear" w:color="auto" w:fill="F8FCFF"/>
        <w:spacing w:before="100" w:beforeAutospacing="1" w:after="100" w:afterAutospacing="1"/>
        <w:rPr>
          <w:b/>
          <w:bCs/>
          <w:color w:val="000000"/>
          <w:sz w:val="24"/>
          <w:szCs w:val="24"/>
        </w:rPr>
      </w:pPr>
      <w:r w:rsidRPr="008C0874">
        <w:rPr>
          <w:b/>
          <w:bCs/>
          <w:color w:val="000000"/>
          <w:sz w:val="24"/>
          <w:szCs w:val="24"/>
        </w:rPr>
        <w:t xml:space="preserve">Парадигма - </w:t>
      </w:r>
      <w:r w:rsidRPr="008C0874">
        <w:rPr>
          <w:color w:val="000000"/>
          <w:sz w:val="24"/>
          <w:szCs w:val="24"/>
        </w:rPr>
        <w:t>в методологии науки — совокупность ценностей, методов, технических навыков и средств, принятых в научном сообществе в рамках устоявшейся научной традиции в определенный период времени</w:t>
      </w:r>
    </w:p>
    <w:p w:rsidR="008C0874" w:rsidRPr="008C0874" w:rsidRDefault="008C0874" w:rsidP="008C0874">
      <w:pPr>
        <w:adjustRightInd w:val="0"/>
        <w:rPr>
          <w:sz w:val="24"/>
          <w:szCs w:val="24"/>
        </w:rPr>
      </w:pPr>
      <w:r w:rsidRPr="008C0874">
        <w:rPr>
          <w:b/>
          <w:sz w:val="24"/>
          <w:szCs w:val="24"/>
        </w:rPr>
        <w:t>Платежная матрица</w:t>
      </w:r>
      <w:r w:rsidRPr="008C0874">
        <w:rPr>
          <w:sz w:val="24"/>
          <w:szCs w:val="24"/>
        </w:rPr>
        <w:t xml:space="preserve"> — изображение в табличной форме размеров выигрышей или проигрышей для каждого из участников предполагаемого события при реализации того или иного альтернативного решения.</w:t>
      </w:r>
    </w:p>
    <w:p w:rsidR="008C0874" w:rsidRPr="008C0874" w:rsidRDefault="008C0874" w:rsidP="008C0874">
      <w:pPr>
        <w:shd w:val="clear" w:color="auto" w:fill="F8FCFF"/>
        <w:spacing w:before="100" w:beforeAutospacing="1" w:after="100" w:afterAutospacing="1"/>
        <w:rPr>
          <w:color w:val="000000"/>
          <w:sz w:val="24"/>
          <w:szCs w:val="24"/>
        </w:rPr>
      </w:pPr>
      <w:r w:rsidRPr="008C0874">
        <w:rPr>
          <w:b/>
          <w:bCs/>
          <w:color w:val="000000"/>
          <w:sz w:val="24"/>
          <w:szCs w:val="24"/>
        </w:rPr>
        <w:t>Позитивизм</w:t>
      </w:r>
      <w:r w:rsidRPr="008C0874">
        <w:rPr>
          <w:color w:val="000000"/>
          <w:sz w:val="24"/>
          <w:szCs w:val="24"/>
        </w:rPr>
        <w:t xml:space="preserve"> (</w:t>
      </w:r>
      <w:hyperlink r:id="rId101" w:tooltip="Французский язык" w:history="1">
        <w:r w:rsidRPr="008C0874">
          <w:rPr>
            <w:color w:val="000000"/>
            <w:sz w:val="24"/>
            <w:szCs w:val="24"/>
          </w:rPr>
          <w:t>фр.</w:t>
        </w:r>
      </w:hyperlink>
      <w:r w:rsidRPr="008C0874">
        <w:rPr>
          <w:color w:val="000000"/>
          <w:sz w:val="24"/>
          <w:szCs w:val="24"/>
        </w:rPr>
        <w:t> </w:t>
      </w:r>
      <w:r w:rsidRPr="008C0874">
        <w:rPr>
          <w:i/>
          <w:iCs/>
          <w:color w:val="000000"/>
          <w:sz w:val="24"/>
          <w:szCs w:val="24"/>
          <w:lang w:val="fr-FR"/>
        </w:rPr>
        <w:t>positivisme</w:t>
      </w:r>
      <w:r w:rsidRPr="008C0874">
        <w:rPr>
          <w:color w:val="000000"/>
          <w:sz w:val="24"/>
          <w:szCs w:val="24"/>
        </w:rPr>
        <w:t xml:space="preserve">, от </w:t>
      </w:r>
      <w:hyperlink r:id="rId102" w:tooltip="Латинский язык" w:history="1">
        <w:r w:rsidRPr="008C0874">
          <w:rPr>
            <w:color w:val="000000"/>
            <w:sz w:val="24"/>
            <w:szCs w:val="24"/>
          </w:rPr>
          <w:t>лат.</w:t>
        </w:r>
      </w:hyperlink>
      <w:r w:rsidRPr="008C0874">
        <w:rPr>
          <w:color w:val="000000"/>
          <w:sz w:val="24"/>
          <w:szCs w:val="24"/>
        </w:rPr>
        <w:t> </w:t>
      </w:r>
      <w:r w:rsidRPr="008C0874">
        <w:rPr>
          <w:i/>
          <w:iCs/>
          <w:color w:val="000000"/>
          <w:sz w:val="24"/>
          <w:szCs w:val="24"/>
          <w:lang w:val="la-Latn"/>
        </w:rPr>
        <w:t>positivus</w:t>
      </w:r>
      <w:r w:rsidRPr="008C0874">
        <w:rPr>
          <w:color w:val="000000"/>
          <w:sz w:val="24"/>
          <w:szCs w:val="24"/>
        </w:rPr>
        <w:t xml:space="preserve"> — положительный) — направление в </w:t>
      </w:r>
      <w:hyperlink r:id="rId103" w:tooltip="Методология" w:history="1">
        <w:r w:rsidRPr="008C0874">
          <w:rPr>
            <w:color w:val="000000"/>
            <w:sz w:val="24"/>
            <w:szCs w:val="24"/>
          </w:rPr>
          <w:t>методологии</w:t>
        </w:r>
      </w:hyperlink>
      <w:r w:rsidRPr="008C0874">
        <w:rPr>
          <w:color w:val="000000"/>
          <w:sz w:val="24"/>
          <w:szCs w:val="24"/>
        </w:rPr>
        <w:t xml:space="preserve"> </w:t>
      </w:r>
      <w:hyperlink r:id="rId104" w:tooltip="Наука" w:history="1">
        <w:r w:rsidRPr="008C0874">
          <w:rPr>
            <w:color w:val="000000"/>
            <w:sz w:val="24"/>
            <w:szCs w:val="24"/>
          </w:rPr>
          <w:t>науки</w:t>
        </w:r>
      </w:hyperlink>
      <w:r w:rsidRPr="008C0874">
        <w:rPr>
          <w:color w:val="000000"/>
          <w:sz w:val="24"/>
          <w:szCs w:val="24"/>
        </w:rPr>
        <w:t xml:space="preserve">, объявляющее единственным источником истинного, действительного знания </w:t>
      </w:r>
      <w:hyperlink r:id="rId105" w:tooltip="Эмпиризм" w:history="1">
        <w:r w:rsidRPr="008C0874">
          <w:rPr>
            <w:color w:val="000000"/>
            <w:sz w:val="24"/>
            <w:szCs w:val="24"/>
          </w:rPr>
          <w:t>эмпирические</w:t>
        </w:r>
      </w:hyperlink>
      <w:r w:rsidRPr="008C0874">
        <w:rPr>
          <w:color w:val="000000"/>
          <w:sz w:val="24"/>
          <w:szCs w:val="24"/>
        </w:rPr>
        <w:t xml:space="preserve"> исследования. Основная цель позитивизма — борьба с метафизикой. Позитивисты объединили логический и эмпирический методы в единый научный метод. Сущность единого для всех наук метода, обеспечивающего надежным и достоверным знанием закономерностей природы, была выражена в манифесте </w:t>
      </w:r>
      <w:hyperlink r:id="rId106" w:tooltip="Венский кружок" w:history="1">
        <w:r w:rsidRPr="008C0874">
          <w:rPr>
            <w:color w:val="000000"/>
            <w:sz w:val="24"/>
            <w:szCs w:val="24"/>
          </w:rPr>
          <w:t>«Венского кружка»</w:t>
        </w:r>
      </w:hyperlink>
      <w:r w:rsidRPr="008C0874">
        <w:rPr>
          <w:color w:val="000000"/>
          <w:sz w:val="24"/>
          <w:szCs w:val="24"/>
        </w:rPr>
        <w:t xml:space="preserve">, опубликованного в </w:t>
      </w:r>
      <w:smartTag w:uri="urn:schemas-microsoft-com:office:smarttags" w:element="metricconverter">
        <w:smartTagPr>
          <w:attr w:name="ProductID" w:val="1929 г"/>
        </w:smartTagPr>
        <w:r w:rsidRPr="008C0874">
          <w:rPr>
            <w:color w:val="000000"/>
            <w:sz w:val="24"/>
            <w:szCs w:val="24"/>
          </w:rPr>
          <w:t>1929 г</w:t>
        </w:r>
      </w:smartTag>
      <w:r w:rsidRPr="008C0874">
        <w:rPr>
          <w:color w:val="000000"/>
          <w:sz w:val="24"/>
          <w:szCs w:val="24"/>
        </w:rPr>
        <w:t>.: «Мы охарактеризовали научное миропонимание в основном посредством двух определяющих моментов. Во-первых, оно является эмпиристским и позитивистским: существует только опытное познание, которое основывается на том, что нам непосредственно дано  Тем самым устанавливается граница для содержания легитимной науки. Во-вторых, для научного миропонимания характерно применение определенного метода, а именно метода логического анализа»</w:t>
      </w:r>
      <w:r w:rsidRPr="008C0874">
        <w:rPr>
          <w:color w:val="000000"/>
          <w:sz w:val="24"/>
          <w:szCs w:val="24"/>
          <w:vertAlign w:val="superscript"/>
        </w:rPr>
        <w:t>.</w:t>
      </w:r>
      <w:r w:rsidRPr="008C0874">
        <w:rPr>
          <w:i/>
          <w:iCs/>
          <w:color w:val="000000"/>
          <w:sz w:val="24"/>
          <w:szCs w:val="24"/>
        </w:rPr>
        <w:t xml:space="preserve"> (Карнап Р., Хан Х., Нейрат О.</w:t>
      </w:r>
      <w:r w:rsidRPr="008C0874">
        <w:rPr>
          <w:color w:val="000000"/>
          <w:sz w:val="24"/>
          <w:szCs w:val="24"/>
        </w:rPr>
        <w:t xml:space="preserve"> Научное миропонимание — венский кружок // Логос, 2005, № 2 (47). — С. 20.).</w:t>
      </w:r>
    </w:p>
    <w:p w:rsidR="008C0874" w:rsidRPr="008C0874" w:rsidRDefault="008C0874" w:rsidP="008C0874">
      <w:pPr>
        <w:adjustRightInd w:val="0"/>
        <w:rPr>
          <w:sz w:val="24"/>
          <w:szCs w:val="24"/>
        </w:rPr>
      </w:pPr>
      <w:r w:rsidRPr="008C0874">
        <w:rPr>
          <w:b/>
          <w:sz w:val="24"/>
          <w:szCs w:val="24"/>
        </w:rPr>
        <w:t>Поисковый политический прогноз</w:t>
      </w:r>
      <w:r w:rsidRPr="008C0874">
        <w:rPr>
          <w:sz w:val="24"/>
          <w:szCs w:val="24"/>
        </w:rPr>
        <w:t xml:space="preserve"> — прогноз, основанный на условном продолжении в будущем существующих в текущий момент тенденций.</w:t>
      </w:r>
    </w:p>
    <w:p w:rsidR="008C0874" w:rsidRPr="008C0874" w:rsidRDefault="008C0874" w:rsidP="008C0874">
      <w:pPr>
        <w:adjustRightInd w:val="0"/>
        <w:rPr>
          <w:sz w:val="24"/>
          <w:szCs w:val="24"/>
        </w:rPr>
      </w:pPr>
    </w:p>
    <w:p w:rsidR="008C0874" w:rsidRPr="008C0874" w:rsidRDefault="008C0874" w:rsidP="008C0874">
      <w:pPr>
        <w:adjustRightInd w:val="0"/>
        <w:rPr>
          <w:sz w:val="24"/>
          <w:szCs w:val="24"/>
        </w:rPr>
      </w:pPr>
      <w:r w:rsidRPr="008C0874">
        <w:rPr>
          <w:b/>
          <w:sz w:val="24"/>
          <w:szCs w:val="24"/>
        </w:rPr>
        <w:t>Политическая модель</w:t>
      </w:r>
      <w:r w:rsidRPr="008C0874">
        <w:rPr>
          <w:sz w:val="24"/>
          <w:szCs w:val="24"/>
        </w:rPr>
        <w:t xml:space="preserve"> — воспроизведение политической системы или ее фрагмента в форме, отличной от оригинала.</w:t>
      </w:r>
    </w:p>
    <w:p w:rsidR="008C0874" w:rsidRPr="008C0874" w:rsidRDefault="008C0874" w:rsidP="008C0874">
      <w:pPr>
        <w:adjustRightInd w:val="0"/>
        <w:rPr>
          <w:sz w:val="24"/>
          <w:szCs w:val="24"/>
        </w:rPr>
      </w:pPr>
    </w:p>
    <w:p w:rsidR="008C0874" w:rsidRPr="008C0874" w:rsidRDefault="008C0874" w:rsidP="008C0874">
      <w:pPr>
        <w:rPr>
          <w:sz w:val="24"/>
          <w:szCs w:val="24"/>
        </w:rPr>
      </w:pPr>
      <w:r w:rsidRPr="008C0874">
        <w:rPr>
          <w:b/>
          <w:bCs/>
          <w:sz w:val="24"/>
          <w:szCs w:val="24"/>
        </w:rPr>
        <w:t xml:space="preserve">Патримониализм </w:t>
      </w:r>
      <w:r w:rsidRPr="008C0874">
        <w:rPr>
          <w:sz w:val="24"/>
          <w:szCs w:val="24"/>
        </w:rPr>
        <w:t xml:space="preserve">— разновидность господства, при котором </w:t>
      </w:r>
    </w:p>
    <w:p w:rsidR="008C0874" w:rsidRPr="008C0874" w:rsidRDefault="008C0874" w:rsidP="008C0874">
      <w:pPr>
        <w:rPr>
          <w:sz w:val="24"/>
          <w:szCs w:val="24"/>
        </w:rPr>
      </w:pPr>
    </w:p>
    <w:p w:rsidR="008C0874" w:rsidRPr="008C0874" w:rsidRDefault="008C0874" w:rsidP="008C0874">
      <w:pPr>
        <w:rPr>
          <w:sz w:val="24"/>
          <w:szCs w:val="24"/>
        </w:rPr>
      </w:pPr>
      <w:r w:rsidRPr="008C0874">
        <w:rPr>
          <w:b/>
          <w:sz w:val="24"/>
          <w:szCs w:val="24"/>
        </w:rPr>
        <w:t>Партикуляризм</w:t>
      </w:r>
      <w:r w:rsidRPr="008C0874">
        <w:rPr>
          <w:sz w:val="24"/>
          <w:szCs w:val="24"/>
        </w:rPr>
        <w:t xml:space="preserve"> – ориентации на внутригрупповые, а не универсальные ценности и критерии. </w:t>
      </w:r>
    </w:p>
    <w:p w:rsidR="008C0874" w:rsidRPr="008C0874" w:rsidRDefault="008C0874" w:rsidP="008C0874">
      <w:pPr>
        <w:rPr>
          <w:sz w:val="24"/>
          <w:szCs w:val="24"/>
        </w:rPr>
      </w:pPr>
    </w:p>
    <w:p w:rsidR="008C0874" w:rsidRPr="008C0874" w:rsidRDefault="008C0874" w:rsidP="008C0874">
      <w:pPr>
        <w:rPr>
          <w:sz w:val="24"/>
          <w:szCs w:val="24"/>
        </w:rPr>
      </w:pPr>
      <w:r w:rsidRPr="008C0874">
        <w:rPr>
          <w:b/>
          <w:sz w:val="24"/>
          <w:szCs w:val="24"/>
        </w:rPr>
        <w:t>Патернализм</w:t>
      </w:r>
      <w:r w:rsidRPr="008C0874">
        <w:rPr>
          <w:sz w:val="24"/>
          <w:szCs w:val="24"/>
        </w:rPr>
        <w:t xml:space="preserve"> (лат. рaternus – отеческий) – идеология и политика «отеческой» заботы власти о своих подданных.</w:t>
      </w:r>
    </w:p>
    <w:p w:rsidR="008C0874" w:rsidRPr="008C0874" w:rsidRDefault="008C0874" w:rsidP="008C0874">
      <w:pPr>
        <w:rPr>
          <w:b/>
          <w:bCs/>
          <w:color w:val="000000"/>
          <w:sz w:val="24"/>
          <w:szCs w:val="24"/>
        </w:rPr>
      </w:pPr>
    </w:p>
    <w:p w:rsidR="008C0874" w:rsidRPr="008C0874" w:rsidRDefault="008C0874" w:rsidP="008C0874">
      <w:pPr>
        <w:shd w:val="clear" w:color="auto" w:fill="FFFFFF"/>
        <w:adjustRightInd w:val="0"/>
        <w:rPr>
          <w:sz w:val="24"/>
          <w:szCs w:val="24"/>
        </w:rPr>
      </w:pPr>
      <w:r w:rsidRPr="008C0874">
        <w:rPr>
          <w:sz w:val="24"/>
          <w:szCs w:val="24"/>
        </w:rPr>
        <w:t>неограниченная власть одного лица осуществляется при помощи бюрократии.</w:t>
      </w:r>
    </w:p>
    <w:p w:rsidR="008C0874" w:rsidRPr="008C0874" w:rsidRDefault="008C0874" w:rsidP="008C0874">
      <w:pPr>
        <w:shd w:val="clear" w:color="auto" w:fill="FFFFFF"/>
        <w:adjustRightInd w:val="0"/>
        <w:rPr>
          <w:b/>
          <w:bCs/>
          <w:sz w:val="24"/>
          <w:szCs w:val="24"/>
        </w:rPr>
      </w:pPr>
    </w:p>
    <w:p w:rsidR="008C0874" w:rsidRPr="008C0874" w:rsidRDefault="008C0874" w:rsidP="008C0874">
      <w:pPr>
        <w:shd w:val="clear" w:color="auto" w:fill="FFFFFF"/>
        <w:adjustRightInd w:val="0"/>
        <w:rPr>
          <w:sz w:val="24"/>
          <w:szCs w:val="24"/>
        </w:rPr>
      </w:pPr>
      <w:r w:rsidRPr="008C0874">
        <w:rPr>
          <w:b/>
          <w:bCs/>
          <w:sz w:val="24"/>
          <w:szCs w:val="24"/>
        </w:rPr>
        <w:t>Плюралистическая демократия</w:t>
      </w:r>
      <w:r w:rsidRPr="008C0874">
        <w:rPr>
          <w:b/>
          <w:bCs/>
          <w:i/>
          <w:iCs/>
          <w:sz w:val="24"/>
          <w:szCs w:val="24"/>
        </w:rPr>
        <w:t xml:space="preserve"> – </w:t>
      </w:r>
      <w:r w:rsidRPr="008C0874">
        <w:rPr>
          <w:sz w:val="24"/>
          <w:szCs w:val="24"/>
        </w:rPr>
        <w:t>теория демократии, согласно которой демократический процесс представляет собой результат борьбы наиболее влиятельных групп интересов.</w:t>
      </w:r>
    </w:p>
    <w:p w:rsidR="008C0874" w:rsidRPr="008C0874" w:rsidRDefault="008C0874" w:rsidP="008C0874">
      <w:pPr>
        <w:shd w:val="clear" w:color="auto" w:fill="FFFFFF"/>
        <w:adjustRightInd w:val="0"/>
        <w:rPr>
          <w:b/>
          <w:bCs/>
          <w:sz w:val="24"/>
          <w:szCs w:val="24"/>
        </w:rPr>
      </w:pPr>
    </w:p>
    <w:p w:rsidR="008C0874" w:rsidRPr="008C0874" w:rsidRDefault="008C0874" w:rsidP="008C0874">
      <w:pPr>
        <w:shd w:val="clear" w:color="auto" w:fill="FFFFFF"/>
        <w:adjustRightInd w:val="0"/>
        <w:rPr>
          <w:sz w:val="24"/>
          <w:szCs w:val="24"/>
        </w:rPr>
      </w:pPr>
      <w:r w:rsidRPr="008C0874">
        <w:rPr>
          <w:b/>
          <w:bCs/>
          <w:sz w:val="24"/>
          <w:szCs w:val="24"/>
        </w:rPr>
        <w:lastRenderedPageBreak/>
        <w:t>Полиархия</w:t>
      </w:r>
      <w:r w:rsidRPr="008C0874">
        <w:rPr>
          <w:sz w:val="24"/>
          <w:szCs w:val="24"/>
        </w:rPr>
        <w:t xml:space="preserve"> – политический режим, характеризующийся функционированием институтов, необходимых для крупномасштабной демократии. Термин введен в политическую науку Р. Далем, который выделял два основных признака полиархии: 1) права гражданства, распространяющиеся на большую часть взрослого населения, и, предполагающие возможности доступа в правительство для представителей различных групп и 2) выступать против власти, создавать оппозиционные группы и ассоциации и смещать должностных лиц с помощью голосования.</w:t>
      </w:r>
    </w:p>
    <w:p w:rsidR="008C0874" w:rsidRPr="008C0874" w:rsidRDefault="008C0874" w:rsidP="008C0874">
      <w:pPr>
        <w:shd w:val="clear" w:color="auto" w:fill="FFFFFF"/>
        <w:adjustRightInd w:val="0"/>
        <w:rPr>
          <w:b/>
          <w:bCs/>
          <w:sz w:val="24"/>
          <w:szCs w:val="24"/>
        </w:rPr>
      </w:pPr>
    </w:p>
    <w:p w:rsidR="008C0874" w:rsidRPr="008C0874" w:rsidRDefault="008C0874" w:rsidP="008C0874">
      <w:pPr>
        <w:shd w:val="clear" w:color="auto" w:fill="FFFFFF"/>
        <w:adjustRightInd w:val="0"/>
        <w:rPr>
          <w:sz w:val="24"/>
          <w:szCs w:val="24"/>
        </w:rPr>
      </w:pPr>
      <w:r w:rsidRPr="008C0874">
        <w:rPr>
          <w:b/>
          <w:bCs/>
          <w:sz w:val="24"/>
          <w:szCs w:val="24"/>
        </w:rPr>
        <w:t xml:space="preserve">Политическая адаптация </w:t>
      </w:r>
      <w:r w:rsidRPr="008C0874">
        <w:rPr>
          <w:sz w:val="24"/>
          <w:szCs w:val="24"/>
        </w:rPr>
        <w:t>— приспособление политической системы к требованиям, исходящим от окружающей среды, выражающееся в изменении функций, постановке новых целей и выработке новых подходов к решению проблем.</w:t>
      </w:r>
    </w:p>
    <w:p w:rsidR="008C0874" w:rsidRPr="008C0874" w:rsidRDefault="008C0874" w:rsidP="008C0874">
      <w:pPr>
        <w:shd w:val="clear" w:color="auto" w:fill="FFFFFF"/>
        <w:adjustRightInd w:val="0"/>
        <w:rPr>
          <w:b/>
          <w:bCs/>
          <w:sz w:val="24"/>
          <w:szCs w:val="24"/>
        </w:rPr>
      </w:pPr>
    </w:p>
    <w:p w:rsidR="008C0874" w:rsidRPr="008C0874" w:rsidRDefault="008C0874" w:rsidP="008C0874">
      <w:pPr>
        <w:shd w:val="clear" w:color="auto" w:fill="FFFFFF"/>
        <w:adjustRightInd w:val="0"/>
        <w:rPr>
          <w:sz w:val="24"/>
          <w:szCs w:val="24"/>
        </w:rPr>
      </w:pPr>
      <w:r w:rsidRPr="008C0874">
        <w:rPr>
          <w:b/>
          <w:bCs/>
          <w:sz w:val="24"/>
          <w:szCs w:val="24"/>
        </w:rPr>
        <w:t xml:space="preserve">Политическая коммуникация – </w:t>
      </w:r>
      <w:r w:rsidRPr="008C0874">
        <w:rPr>
          <w:sz w:val="24"/>
          <w:szCs w:val="24"/>
        </w:rPr>
        <w:t>распространение и передача политической информации, как между элементами политической системы, так и между политической системой и окружающей средой.</w:t>
      </w:r>
    </w:p>
    <w:p w:rsidR="008C0874" w:rsidRPr="008C0874" w:rsidRDefault="008C0874" w:rsidP="008C0874">
      <w:pPr>
        <w:shd w:val="clear" w:color="auto" w:fill="FFFFFF"/>
        <w:adjustRightInd w:val="0"/>
        <w:rPr>
          <w:b/>
          <w:bCs/>
          <w:sz w:val="24"/>
          <w:szCs w:val="24"/>
        </w:rPr>
      </w:pPr>
    </w:p>
    <w:p w:rsidR="008C0874" w:rsidRPr="008C0874" w:rsidRDefault="008C0874" w:rsidP="008C0874">
      <w:pPr>
        <w:shd w:val="clear" w:color="auto" w:fill="FFFFFF"/>
        <w:adjustRightInd w:val="0"/>
        <w:rPr>
          <w:sz w:val="24"/>
          <w:szCs w:val="24"/>
        </w:rPr>
      </w:pPr>
      <w:r w:rsidRPr="008C0874">
        <w:rPr>
          <w:b/>
          <w:bCs/>
          <w:sz w:val="24"/>
          <w:szCs w:val="24"/>
        </w:rPr>
        <w:t xml:space="preserve">Политическая социализация </w:t>
      </w:r>
      <w:r w:rsidRPr="008C0874">
        <w:rPr>
          <w:sz w:val="24"/>
          <w:szCs w:val="24"/>
        </w:rPr>
        <w:t>— процесс приобщения индивидов к нормам и ценностям политической системы.</w:t>
      </w:r>
    </w:p>
    <w:p w:rsidR="008C0874" w:rsidRPr="008C0874" w:rsidRDefault="008C0874" w:rsidP="008C0874">
      <w:pPr>
        <w:shd w:val="clear" w:color="auto" w:fill="FFFFFF"/>
        <w:adjustRightInd w:val="0"/>
        <w:rPr>
          <w:b/>
          <w:bCs/>
          <w:sz w:val="24"/>
          <w:szCs w:val="24"/>
        </w:rPr>
      </w:pPr>
    </w:p>
    <w:p w:rsidR="008C0874" w:rsidRPr="008C0874" w:rsidRDefault="008C0874" w:rsidP="008C0874">
      <w:pPr>
        <w:shd w:val="clear" w:color="auto" w:fill="FFFFFF"/>
        <w:adjustRightInd w:val="0"/>
        <w:rPr>
          <w:sz w:val="24"/>
          <w:szCs w:val="24"/>
        </w:rPr>
      </w:pPr>
      <w:r w:rsidRPr="008C0874">
        <w:rPr>
          <w:b/>
          <w:bCs/>
          <w:sz w:val="24"/>
          <w:szCs w:val="24"/>
        </w:rPr>
        <w:t xml:space="preserve">Политический актор </w:t>
      </w:r>
      <w:r w:rsidRPr="008C0874">
        <w:rPr>
          <w:sz w:val="24"/>
          <w:szCs w:val="24"/>
        </w:rPr>
        <w:t>— участник, субъект политического процесса.</w:t>
      </w:r>
    </w:p>
    <w:p w:rsidR="008C0874" w:rsidRPr="008C0874" w:rsidRDefault="008C0874" w:rsidP="008C0874">
      <w:pPr>
        <w:shd w:val="clear" w:color="auto" w:fill="FFFFFF"/>
        <w:adjustRightInd w:val="0"/>
        <w:rPr>
          <w:b/>
          <w:bCs/>
          <w:sz w:val="24"/>
          <w:szCs w:val="24"/>
        </w:rPr>
      </w:pPr>
    </w:p>
    <w:p w:rsidR="008C0874" w:rsidRPr="008C0874" w:rsidRDefault="008C0874" w:rsidP="008C0874">
      <w:pPr>
        <w:shd w:val="clear" w:color="auto" w:fill="FFFFFF"/>
        <w:adjustRightInd w:val="0"/>
        <w:rPr>
          <w:sz w:val="24"/>
          <w:szCs w:val="24"/>
        </w:rPr>
      </w:pPr>
      <w:r w:rsidRPr="008C0874">
        <w:rPr>
          <w:b/>
          <w:bCs/>
          <w:sz w:val="24"/>
          <w:szCs w:val="24"/>
        </w:rPr>
        <w:t>Политический режим</w:t>
      </w:r>
      <w:r w:rsidRPr="008C0874">
        <w:rPr>
          <w:sz w:val="24"/>
          <w:szCs w:val="24"/>
        </w:rPr>
        <w:t xml:space="preserve"> – упорядоченное взаимодействие структур политической системы, а также совокупность методов осуществления власти и достижения политических целей.</w:t>
      </w:r>
    </w:p>
    <w:p w:rsidR="008C0874" w:rsidRPr="008C0874" w:rsidRDefault="008C0874" w:rsidP="008C0874">
      <w:pPr>
        <w:adjustRightInd w:val="0"/>
        <w:rPr>
          <w:b/>
          <w:bCs/>
          <w:sz w:val="24"/>
          <w:szCs w:val="24"/>
        </w:rPr>
      </w:pPr>
    </w:p>
    <w:p w:rsidR="008C0874" w:rsidRPr="008C0874" w:rsidRDefault="008C0874" w:rsidP="008C0874">
      <w:pPr>
        <w:adjustRightInd w:val="0"/>
        <w:rPr>
          <w:sz w:val="24"/>
          <w:szCs w:val="24"/>
        </w:rPr>
      </w:pPr>
      <w:r w:rsidRPr="008C0874">
        <w:rPr>
          <w:b/>
          <w:bCs/>
          <w:sz w:val="24"/>
          <w:szCs w:val="24"/>
        </w:rPr>
        <w:t>Политическая система</w:t>
      </w:r>
      <w:r w:rsidRPr="008C0874">
        <w:rPr>
          <w:i/>
          <w:iCs/>
          <w:sz w:val="24"/>
          <w:szCs w:val="24"/>
        </w:rPr>
        <w:t xml:space="preserve"> – </w:t>
      </w:r>
      <w:r w:rsidRPr="008C0874">
        <w:rPr>
          <w:sz w:val="24"/>
          <w:szCs w:val="24"/>
        </w:rPr>
        <w:t>совокупность взаимо</w:t>
      </w:r>
      <w:r w:rsidRPr="008C0874">
        <w:rPr>
          <w:sz w:val="24"/>
          <w:szCs w:val="24"/>
        </w:rPr>
        <w:softHyphen/>
        <w:t>действий, посредством которых происходит властное распределение цен</w:t>
      </w:r>
      <w:r w:rsidRPr="008C0874">
        <w:rPr>
          <w:sz w:val="24"/>
          <w:szCs w:val="24"/>
        </w:rPr>
        <w:softHyphen/>
        <w:t>ностей в обществе (Д. Истон); «совокупность институтов (таких как парламенты бюрократии и суды) которые формулируют и воплощают в жизнь коллективные цели общества и существующих в них групп» (Г. Алмонд).</w:t>
      </w:r>
    </w:p>
    <w:p w:rsidR="008C0874" w:rsidRPr="008C0874" w:rsidRDefault="008C0874" w:rsidP="008C0874">
      <w:pPr>
        <w:adjustRightInd w:val="0"/>
        <w:rPr>
          <w:b/>
          <w:bCs/>
          <w:sz w:val="24"/>
          <w:szCs w:val="24"/>
        </w:rPr>
      </w:pPr>
    </w:p>
    <w:p w:rsidR="008C0874" w:rsidRPr="008C0874" w:rsidRDefault="008C0874" w:rsidP="008C0874">
      <w:pPr>
        <w:adjustRightInd w:val="0"/>
        <w:rPr>
          <w:sz w:val="24"/>
          <w:szCs w:val="24"/>
        </w:rPr>
      </w:pPr>
      <w:r w:rsidRPr="008C0874">
        <w:rPr>
          <w:b/>
          <w:bCs/>
          <w:sz w:val="24"/>
          <w:szCs w:val="24"/>
        </w:rPr>
        <w:t>Политическая стабильность</w:t>
      </w:r>
      <w:r w:rsidRPr="008C0874">
        <w:rPr>
          <w:b/>
          <w:bCs/>
          <w:i/>
          <w:iCs/>
          <w:sz w:val="24"/>
          <w:szCs w:val="24"/>
        </w:rPr>
        <w:t xml:space="preserve"> </w:t>
      </w:r>
      <w:r w:rsidRPr="008C0874">
        <w:rPr>
          <w:sz w:val="24"/>
          <w:szCs w:val="24"/>
        </w:rPr>
        <w:t xml:space="preserve">– устойчивое состояние политической системы, основанное на способности реагировать на поступающее в нее требования, принимать эффективные решения и воплощать их в жизнь. </w:t>
      </w:r>
    </w:p>
    <w:p w:rsidR="008C0874" w:rsidRPr="008C0874" w:rsidRDefault="008C0874" w:rsidP="008C0874">
      <w:pPr>
        <w:adjustRightInd w:val="0"/>
        <w:rPr>
          <w:b/>
          <w:bCs/>
          <w:sz w:val="24"/>
          <w:szCs w:val="24"/>
        </w:rPr>
      </w:pPr>
    </w:p>
    <w:p w:rsidR="008C0874" w:rsidRPr="008C0874" w:rsidRDefault="008C0874" w:rsidP="008C0874">
      <w:pPr>
        <w:adjustRightInd w:val="0"/>
        <w:rPr>
          <w:sz w:val="24"/>
          <w:szCs w:val="24"/>
        </w:rPr>
      </w:pPr>
      <w:r w:rsidRPr="008C0874">
        <w:rPr>
          <w:b/>
          <w:bCs/>
          <w:sz w:val="24"/>
          <w:szCs w:val="24"/>
        </w:rPr>
        <w:t>Политическая элита</w:t>
      </w:r>
      <w:r w:rsidRPr="008C0874">
        <w:rPr>
          <w:sz w:val="24"/>
          <w:szCs w:val="24"/>
        </w:rPr>
        <w:t xml:space="preserve"> – это высший слой общества, который осуществляет государственную власть, занимает командные посты, управляет обществом непосредственно. </w:t>
      </w:r>
    </w:p>
    <w:p w:rsidR="008C0874" w:rsidRPr="008C0874" w:rsidRDefault="008C0874" w:rsidP="008C0874">
      <w:pPr>
        <w:adjustRightInd w:val="0"/>
        <w:rPr>
          <w:sz w:val="24"/>
          <w:szCs w:val="24"/>
        </w:rPr>
      </w:pPr>
    </w:p>
    <w:p w:rsidR="008C0874" w:rsidRPr="008C0874" w:rsidRDefault="008C0874" w:rsidP="008C0874">
      <w:pPr>
        <w:adjustRightInd w:val="0"/>
        <w:rPr>
          <w:sz w:val="24"/>
          <w:szCs w:val="24"/>
        </w:rPr>
      </w:pPr>
      <w:r w:rsidRPr="008C0874">
        <w:rPr>
          <w:b/>
          <w:sz w:val="24"/>
          <w:szCs w:val="24"/>
        </w:rPr>
        <w:t>Политический прогноз</w:t>
      </w:r>
      <w:r w:rsidRPr="008C0874">
        <w:rPr>
          <w:sz w:val="24"/>
          <w:szCs w:val="24"/>
        </w:rPr>
        <w:t xml:space="preserve"> — научно обоснованное суждение о вероятных состояниях политической системы или отдельных ее субъектов в будущем и о возможных путях и сроках их достижения, имеющее четко обозначенный период упреждения и тесно связанное с возможностью оперативной реакции в виде политических решений.</w:t>
      </w:r>
    </w:p>
    <w:p w:rsidR="008C0874" w:rsidRPr="008C0874" w:rsidRDefault="008C0874" w:rsidP="008C0874">
      <w:pPr>
        <w:adjustRightInd w:val="0"/>
        <w:rPr>
          <w:sz w:val="24"/>
          <w:szCs w:val="24"/>
        </w:rPr>
      </w:pPr>
    </w:p>
    <w:p w:rsidR="008C0874" w:rsidRPr="008C0874" w:rsidRDefault="008C0874" w:rsidP="008C0874">
      <w:pPr>
        <w:adjustRightInd w:val="0"/>
        <w:rPr>
          <w:sz w:val="24"/>
          <w:szCs w:val="24"/>
        </w:rPr>
      </w:pPr>
      <w:r w:rsidRPr="008C0874">
        <w:rPr>
          <w:b/>
          <w:sz w:val="24"/>
          <w:szCs w:val="24"/>
        </w:rPr>
        <w:t>Политическое проектирование</w:t>
      </w:r>
      <w:r w:rsidRPr="008C0874">
        <w:rPr>
          <w:sz w:val="24"/>
          <w:szCs w:val="24"/>
        </w:rPr>
        <w:t xml:space="preserve"> — составление научно обоснованных суждений о возможных глобальных, базисных и принципиальных для тех или иных политических систем качественных изменений, приводящих к существенным политическим трансформациям и занимающих значительный период времени.</w:t>
      </w:r>
    </w:p>
    <w:p w:rsidR="008C0874" w:rsidRPr="008C0874" w:rsidRDefault="008C0874" w:rsidP="008C0874">
      <w:pPr>
        <w:rPr>
          <w:b/>
          <w:color w:val="000000"/>
          <w:sz w:val="24"/>
          <w:szCs w:val="24"/>
        </w:rPr>
      </w:pPr>
    </w:p>
    <w:p w:rsidR="008C0874" w:rsidRPr="008C0874" w:rsidRDefault="00C213EF" w:rsidP="008C0874">
      <w:pPr>
        <w:rPr>
          <w:b/>
          <w:bCs/>
          <w:color w:val="000000"/>
          <w:sz w:val="24"/>
          <w:szCs w:val="24"/>
          <w:vertAlign w:val="superscript"/>
        </w:rPr>
      </w:pPr>
      <w:hyperlink r:id="rId107" w:tooltip="Полис (город-государство)" w:history="1">
        <w:r w:rsidR="008C0874" w:rsidRPr="008C0874">
          <w:rPr>
            <w:b/>
            <w:color w:val="000000"/>
            <w:sz w:val="24"/>
            <w:szCs w:val="24"/>
          </w:rPr>
          <w:t>Полис</w:t>
        </w:r>
      </w:hyperlink>
      <w:r w:rsidR="008C0874" w:rsidRPr="008C0874">
        <w:rPr>
          <w:color w:val="000000"/>
          <w:sz w:val="24"/>
          <w:szCs w:val="24"/>
        </w:rPr>
        <w:t xml:space="preserve"> (</w:t>
      </w:r>
      <w:hyperlink r:id="rId108" w:tooltip="Греческий язык" w:history="1">
        <w:r w:rsidR="008C0874" w:rsidRPr="008C0874">
          <w:rPr>
            <w:color w:val="000000"/>
            <w:sz w:val="24"/>
            <w:szCs w:val="24"/>
          </w:rPr>
          <w:t>греч.</w:t>
        </w:r>
      </w:hyperlink>
      <w:r w:rsidR="008C0874" w:rsidRPr="008C0874">
        <w:rPr>
          <w:color w:val="000000"/>
          <w:sz w:val="24"/>
          <w:szCs w:val="24"/>
        </w:rPr>
        <w:t xml:space="preserve"> </w:t>
      </w:r>
      <w:r w:rsidR="008C0874" w:rsidRPr="008C0874">
        <w:rPr>
          <w:color w:val="000000"/>
          <w:sz w:val="24"/>
          <w:szCs w:val="24"/>
          <w:lang w:val="el-GR"/>
        </w:rPr>
        <w:t>πόλις</w:t>
      </w:r>
      <w:r w:rsidR="008C0874" w:rsidRPr="008C0874">
        <w:rPr>
          <w:color w:val="000000"/>
          <w:sz w:val="24"/>
          <w:szCs w:val="24"/>
        </w:rPr>
        <w:t xml:space="preserve"> — город-государство) — особая форма социально-экономической и политической организации общества, типичная для </w:t>
      </w:r>
      <w:hyperlink r:id="rId109" w:tooltip="Древняя Греция" w:history="1">
        <w:r w:rsidR="008C0874" w:rsidRPr="008C0874">
          <w:rPr>
            <w:color w:val="000000"/>
            <w:sz w:val="24"/>
            <w:szCs w:val="24"/>
          </w:rPr>
          <w:t>Древней Греции</w:t>
        </w:r>
      </w:hyperlink>
      <w:r w:rsidR="008C0874" w:rsidRPr="008C0874">
        <w:rPr>
          <w:color w:val="000000"/>
          <w:sz w:val="24"/>
          <w:szCs w:val="24"/>
        </w:rPr>
        <w:t xml:space="preserve"> и </w:t>
      </w:r>
      <w:hyperlink r:id="rId110" w:tooltip="Древняя Италия (страница отсутствует)" w:history="1">
        <w:r w:rsidR="008C0874" w:rsidRPr="008C0874">
          <w:rPr>
            <w:color w:val="000000"/>
            <w:sz w:val="24"/>
            <w:szCs w:val="24"/>
          </w:rPr>
          <w:t>Древней Италии</w:t>
        </w:r>
      </w:hyperlink>
      <w:r w:rsidR="008C0874" w:rsidRPr="008C0874">
        <w:rPr>
          <w:color w:val="000000"/>
          <w:sz w:val="24"/>
          <w:szCs w:val="24"/>
        </w:rPr>
        <w:t>.</w:t>
      </w:r>
    </w:p>
    <w:p w:rsidR="008C0874" w:rsidRPr="008C0874" w:rsidRDefault="008C0874" w:rsidP="008C0874">
      <w:pPr>
        <w:adjustRightInd w:val="0"/>
        <w:rPr>
          <w:sz w:val="24"/>
          <w:szCs w:val="24"/>
        </w:rPr>
      </w:pPr>
      <w:r w:rsidRPr="008C0874">
        <w:rPr>
          <w:b/>
          <w:sz w:val="24"/>
          <w:szCs w:val="24"/>
        </w:rPr>
        <w:t>Политический анализ</w:t>
      </w:r>
      <w:r w:rsidRPr="008C0874">
        <w:rPr>
          <w:sz w:val="24"/>
          <w:szCs w:val="24"/>
        </w:rPr>
        <w:t xml:space="preserve"> — совокупность различных методик, с помощью которых возможно исследование конкретных политических событий и политической ситуации, </w:t>
      </w:r>
      <w:r w:rsidRPr="008C0874">
        <w:rPr>
          <w:sz w:val="24"/>
          <w:szCs w:val="24"/>
        </w:rPr>
        <w:lastRenderedPageBreak/>
        <w:t>создание предположений по поводу ее возможного развития и принятие компетентных политических решений.</w:t>
      </w:r>
    </w:p>
    <w:p w:rsidR="008C0874" w:rsidRPr="008C0874" w:rsidRDefault="008C0874" w:rsidP="008C0874">
      <w:pPr>
        <w:rPr>
          <w:b/>
          <w:iCs/>
          <w:color w:val="000000"/>
          <w:sz w:val="24"/>
          <w:szCs w:val="24"/>
        </w:rPr>
      </w:pPr>
    </w:p>
    <w:p w:rsidR="008C0874" w:rsidRPr="008C0874" w:rsidRDefault="008C0874" w:rsidP="008C0874">
      <w:pPr>
        <w:rPr>
          <w:color w:val="000000"/>
          <w:sz w:val="24"/>
          <w:szCs w:val="24"/>
        </w:rPr>
      </w:pPr>
      <w:r w:rsidRPr="008C0874">
        <w:rPr>
          <w:b/>
          <w:iCs/>
          <w:color w:val="000000"/>
          <w:sz w:val="24"/>
          <w:szCs w:val="24"/>
        </w:rPr>
        <w:t>Политическая</w:t>
      </w:r>
      <w:r w:rsidRPr="008C0874">
        <w:rPr>
          <w:b/>
          <w:color w:val="000000"/>
          <w:sz w:val="24"/>
          <w:szCs w:val="24"/>
        </w:rPr>
        <w:t xml:space="preserve"> </w:t>
      </w:r>
      <w:r w:rsidRPr="008C0874">
        <w:rPr>
          <w:b/>
          <w:iCs/>
          <w:color w:val="000000"/>
          <w:sz w:val="24"/>
          <w:szCs w:val="24"/>
        </w:rPr>
        <w:t>идеология</w:t>
      </w:r>
      <w:r w:rsidRPr="008C0874">
        <w:rPr>
          <w:b/>
          <w:bCs/>
          <w:i/>
          <w:iCs/>
          <w:color w:val="000000"/>
          <w:sz w:val="24"/>
          <w:szCs w:val="24"/>
        </w:rPr>
        <w:t xml:space="preserve"> - </w:t>
      </w:r>
      <w:r w:rsidRPr="008C0874">
        <w:rPr>
          <w:color w:val="000000"/>
          <w:sz w:val="24"/>
          <w:szCs w:val="24"/>
        </w:rPr>
        <w:t>совокупность по преимуществу систематизированных идей, взглядов, представлений той или иной социальной группы (общности), содержащая теоретическое (концептуальное) осмысление политической жизни, выражающая и призванная защищать их интересы и цели с помощью политической власти или воздействия на нее.</w:t>
      </w:r>
    </w:p>
    <w:p w:rsidR="008C0874" w:rsidRPr="008C0874" w:rsidRDefault="008C0874" w:rsidP="008C0874">
      <w:pPr>
        <w:rPr>
          <w:b/>
          <w:bCs/>
          <w:color w:val="000000"/>
          <w:sz w:val="24"/>
          <w:szCs w:val="24"/>
        </w:rPr>
      </w:pPr>
    </w:p>
    <w:p w:rsidR="008C0874" w:rsidRPr="008C0874" w:rsidRDefault="008C0874" w:rsidP="008C0874">
      <w:pPr>
        <w:adjustRightInd w:val="0"/>
        <w:rPr>
          <w:sz w:val="24"/>
          <w:szCs w:val="24"/>
        </w:rPr>
      </w:pPr>
      <w:r w:rsidRPr="008C0874">
        <w:rPr>
          <w:b/>
          <w:sz w:val="24"/>
          <w:szCs w:val="24"/>
        </w:rPr>
        <w:t>Политическая модель</w:t>
      </w:r>
      <w:r w:rsidRPr="008C0874">
        <w:rPr>
          <w:sz w:val="24"/>
          <w:szCs w:val="24"/>
        </w:rPr>
        <w:t xml:space="preserve"> — воспроизведение политической системы или ее фрагмента в форме, отличной от оригинала.</w:t>
      </w:r>
    </w:p>
    <w:p w:rsidR="008C0874" w:rsidRPr="008C0874" w:rsidRDefault="008C0874" w:rsidP="008C0874">
      <w:pPr>
        <w:rPr>
          <w:sz w:val="24"/>
          <w:szCs w:val="24"/>
        </w:rPr>
      </w:pPr>
    </w:p>
    <w:p w:rsidR="008C0874" w:rsidRPr="008C0874" w:rsidRDefault="008C0874" w:rsidP="008C0874">
      <w:pPr>
        <w:rPr>
          <w:sz w:val="24"/>
          <w:szCs w:val="24"/>
        </w:rPr>
      </w:pPr>
      <w:r w:rsidRPr="008C0874">
        <w:rPr>
          <w:b/>
          <w:sz w:val="24"/>
          <w:szCs w:val="24"/>
        </w:rPr>
        <w:t>Поддержка</w:t>
      </w:r>
      <w:r w:rsidRPr="008C0874">
        <w:rPr>
          <w:sz w:val="24"/>
          <w:szCs w:val="24"/>
        </w:rPr>
        <w:t xml:space="preserve"> – лояльность по отношению к политическому сообществу в целом, режиму и органам власти.</w:t>
      </w:r>
    </w:p>
    <w:p w:rsidR="008C0874" w:rsidRPr="008C0874" w:rsidRDefault="008C0874" w:rsidP="008C0874">
      <w:pPr>
        <w:rPr>
          <w:sz w:val="24"/>
          <w:szCs w:val="24"/>
        </w:rPr>
      </w:pPr>
    </w:p>
    <w:p w:rsidR="008C0874" w:rsidRPr="008C0874" w:rsidRDefault="008C0874" w:rsidP="008C0874">
      <w:pPr>
        <w:rPr>
          <w:sz w:val="24"/>
          <w:szCs w:val="24"/>
        </w:rPr>
      </w:pPr>
      <w:r w:rsidRPr="008C0874">
        <w:rPr>
          <w:b/>
          <w:sz w:val="24"/>
          <w:szCs w:val="24"/>
        </w:rPr>
        <w:t>Позитивизм</w:t>
      </w:r>
      <w:r w:rsidRPr="008C0874">
        <w:rPr>
          <w:sz w:val="24"/>
          <w:szCs w:val="24"/>
        </w:rPr>
        <w:t xml:space="preserve"> – направление в социальных науках (в т.ч. и в политологии), основывающееся на отказе от ценностных суждений. В политической науке позитивизм проявился в бихевиорализме и структурном функционализме.</w:t>
      </w:r>
    </w:p>
    <w:p w:rsidR="008C0874" w:rsidRPr="008C0874" w:rsidRDefault="008C0874" w:rsidP="008C0874">
      <w:pPr>
        <w:rPr>
          <w:b/>
          <w:sz w:val="24"/>
          <w:szCs w:val="24"/>
        </w:rPr>
      </w:pPr>
    </w:p>
    <w:p w:rsidR="008C0874" w:rsidRPr="008C0874" w:rsidRDefault="008C0874" w:rsidP="008C0874">
      <w:pPr>
        <w:rPr>
          <w:sz w:val="24"/>
          <w:szCs w:val="24"/>
        </w:rPr>
      </w:pPr>
      <w:r w:rsidRPr="008C0874">
        <w:rPr>
          <w:b/>
          <w:sz w:val="24"/>
          <w:szCs w:val="24"/>
        </w:rPr>
        <w:t>Политическая адаптация</w:t>
      </w:r>
      <w:r w:rsidRPr="008C0874">
        <w:rPr>
          <w:sz w:val="24"/>
          <w:szCs w:val="24"/>
        </w:rPr>
        <w:t xml:space="preserve"> – приспособление политической системы к требованиям, исходящим от окружающей среды, выражающееся в изменении функций, постановке новых целей и выработке новых подходов к решению проблем.</w:t>
      </w:r>
    </w:p>
    <w:p w:rsidR="008C0874" w:rsidRPr="008C0874" w:rsidRDefault="008C0874" w:rsidP="008C0874">
      <w:pPr>
        <w:rPr>
          <w:sz w:val="24"/>
          <w:szCs w:val="24"/>
        </w:rPr>
      </w:pPr>
    </w:p>
    <w:p w:rsidR="008C0874" w:rsidRPr="008C0874" w:rsidRDefault="008C0874" w:rsidP="008C0874">
      <w:pPr>
        <w:rPr>
          <w:sz w:val="24"/>
          <w:szCs w:val="24"/>
        </w:rPr>
      </w:pPr>
      <w:r w:rsidRPr="008C0874">
        <w:rPr>
          <w:b/>
          <w:sz w:val="24"/>
          <w:szCs w:val="24"/>
        </w:rPr>
        <w:t>Политическая герменевтика</w:t>
      </w:r>
      <w:r w:rsidRPr="008C0874">
        <w:rPr>
          <w:sz w:val="24"/>
          <w:szCs w:val="24"/>
        </w:rPr>
        <w:t xml:space="preserve"> – направление политической науки, ставящее в центр исследования проблемы коммуникации.</w:t>
      </w:r>
    </w:p>
    <w:p w:rsidR="008C0874" w:rsidRPr="008C0874" w:rsidRDefault="008C0874" w:rsidP="008C0874">
      <w:pPr>
        <w:rPr>
          <w:sz w:val="24"/>
          <w:szCs w:val="24"/>
        </w:rPr>
      </w:pPr>
    </w:p>
    <w:p w:rsidR="008C0874" w:rsidRPr="008C0874" w:rsidRDefault="008C0874" w:rsidP="008C0874">
      <w:pPr>
        <w:rPr>
          <w:sz w:val="24"/>
          <w:szCs w:val="24"/>
        </w:rPr>
      </w:pPr>
      <w:r w:rsidRPr="008C0874">
        <w:rPr>
          <w:b/>
          <w:sz w:val="24"/>
          <w:szCs w:val="24"/>
        </w:rPr>
        <w:t>Политическая социализация</w:t>
      </w:r>
      <w:r w:rsidRPr="008C0874">
        <w:rPr>
          <w:sz w:val="24"/>
          <w:szCs w:val="24"/>
        </w:rPr>
        <w:t xml:space="preserve"> – процесс приобщения индивидов к нормам и ценностям политической системы.</w:t>
      </w:r>
    </w:p>
    <w:p w:rsidR="008C0874" w:rsidRPr="008C0874" w:rsidRDefault="008C0874" w:rsidP="008C0874">
      <w:pPr>
        <w:rPr>
          <w:sz w:val="24"/>
          <w:szCs w:val="24"/>
        </w:rPr>
      </w:pPr>
    </w:p>
    <w:p w:rsidR="008C0874" w:rsidRPr="008C0874" w:rsidRDefault="008C0874" w:rsidP="008C0874">
      <w:pPr>
        <w:rPr>
          <w:sz w:val="24"/>
          <w:szCs w:val="24"/>
        </w:rPr>
      </w:pPr>
      <w:r w:rsidRPr="008C0874">
        <w:rPr>
          <w:b/>
          <w:sz w:val="24"/>
          <w:szCs w:val="24"/>
        </w:rPr>
        <w:t>Политическая феноменология</w:t>
      </w:r>
      <w:r w:rsidRPr="008C0874">
        <w:rPr>
          <w:sz w:val="24"/>
          <w:szCs w:val="24"/>
        </w:rPr>
        <w:t xml:space="preserve"> – направление политической науки, объясняющее политическое поведение с точки зрения индивидуального восприятия и смыслов, которые индивиды придают своим и чужим действиям.</w:t>
      </w:r>
    </w:p>
    <w:p w:rsidR="008C0874" w:rsidRPr="008C0874" w:rsidRDefault="008C0874" w:rsidP="008C0874">
      <w:pPr>
        <w:rPr>
          <w:sz w:val="24"/>
          <w:szCs w:val="24"/>
        </w:rPr>
      </w:pPr>
    </w:p>
    <w:p w:rsidR="008C0874" w:rsidRPr="008C0874" w:rsidRDefault="008C0874" w:rsidP="008C0874">
      <w:pPr>
        <w:rPr>
          <w:sz w:val="24"/>
          <w:szCs w:val="24"/>
        </w:rPr>
      </w:pPr>
      <w:r w:rsidRPr="008C0874">
        <w:rPr>
          <w:b/>
          <w:sz w:val="24"/>
          <w:szCs w:val="24"/>
        </w:rPr>
        <w:t>Политический актор</w:t>
      </w:r>
      <w:r w:rsidRPr="008C0874">
        <w:rPr>
          <w:sz w:val="24"/>
          <w:szCs w:val="24"/>
        </w:rPr>
        <w:t xml:space="preserve"> – участник, субъект политического процесса.</w:t>
      </w:r>
    </w:p>
    <w:p w:rsidR="008C0874" w:rsidRPr="008C0874" w:rsidRDefault="008C0874" w:rsidP="008C0874">
      <w:pPr>
        <w:rPr>
          <w:b/>
          <w:bCs/>
          <w:color w:val="000000"/>
          <w:sz w:val="24"/>
          <w:szCs w:val="24"/>
        </w:rPr>
      </w:pPr>
    </w:p>
    <w:p w:rsidR="008C0874" w:rsidRPr="008C0874" w:rsidRDefault="008C0874" w:rsidP="008C0874">
      <w:pPr>
        <w:outlineLvl w:val="4"/>
        <w:rPr>
          <w:bCs/>
          <w:iCs/>
          <w:sz w:val="24"/>
          <w:szCs w:val="24"/>
          <w:lang w:val="x-none" w:eastAsia="x-none"/>
        </w:rPr>
      </w:pPr>
      <w:r w:rsidRPr="008C0874">
        <w:rPr>
          <w:b/>
          <w:bCs/>
          <w:iCs/>
          <w:sz w:val="24"/>
          <w:szCs w:val="24"/>
          <w:lang w:val="x-none" w:eastAsia="x-none"/>
        </w:rPr>
        <w:t xml:space="preserve">Политический риск </w:t>
      </w:r>
      <w:r w:rsidRPr="008C0874">
        <w:rPr>
          <w:bCs/>
          <w:iCs/>
          <w:sz w:val="24"/>
          <w:szCs w:val="24"/>
          <w:lang w:val="x-none" w:eastAsia="x-none"/>
        </w:rPr>
        <w:t xml:space="preserve">- опасности, возникающие  в результате действия </w:t>
      </w:r>
    </w:p>
    <w:p w:rsidR="008C0874" w:rsidRPr="008C0874" w:rsidRDefault="008C0874" w:rsidP="008C0874">
      <w:pPr>
        <w:outlineLvl w:val="4"/>
        <w:rPr>
          <w:b/>
          <w:bCs/>
          <w:i/>
          <w:iCs/>
          <w:sz w:val="24"/>
          <w:szCs w:val="24"/>
          <w:lang w:val="x-none" w:eastAsia="x-none"/>
        </w:rPr>
      </w:pPr>
      <w:r w:rsidRPr="008C0874">
        <w:rPr>
          <w:bCs/>
          <w:iCs/>
          <w:sz w:val="24"/>
          <w:szCs w:val="24"/>
          <w:lang w:val="x-none" w:eastAsia="x-none"/>
        </w:rPr>
        <w:t>государственных органов или организованных групп лиц, действующих по политическим мотивам.</w:t>
      </w:r>
      <w:r w:rsidRPr="008C0874">
        <w:rPr>
          <w:b/>
          <w:bCs/>
          <w:i/>
          <w:iCs/>
          <w:sz w:val="24"/>
          <w:szCs w:val="24"/>
          <w:lang w:val="x-none" w:eastAsia="x-none"/>
        </w:rPr>
        <w:t xml:space="preserve"> </w:t>
      </w:r>
    </w:p>
    <w:p w:rsidR="008C0874" w:rsidRPr="008C0874" w:rsidRDefault="008C0874" w:rsidP="008C0874">
      <w:pPr>
        <w:rPr>
          <w:b/>
          <w:bCs/>
          <w:color w:val="000000"/>
          <w:sz w:val="24"/>
          <w:szCs w:val="24"/>
        </w:rPr>
      </w:pPr>
    </w:p>
    <w:p w:rsidR="008C0874" w:rsidRPr="008C0874" w:rsidRDefault="008C0874" w:rsidP="008C0874">
      <w:pPr>
        <w:rPr>
          <w:b/>
          <w:bCs/>
          <w:color w:val="000000"/>
          <w:sz w:val="24"/>
          <w:szCs w:val="24"/>
        </w:rPr>
      </w:pPr>
      <w:r w:rsidRPr="008C0874">
        <w:rPr>
          <w:b/>
          <w:sz w:val="24"/>
          <w:szCs w:val="24"/>
        </w:rPr>
        <w:t>Политическая ситуация</w:t>
      </w:r>
      <w:r w:rsidRPr="008C0874">
        <w:rPr>
          <w:sz w:val="24"/>
          <w:szCs w:val="24"/>
        </w:rPr>
        <w:t xml:space="preserve"> - состояние политической системы и комплекс взаимодействий между ее субъектами в определенный период времени.</w:t>
      </w:r>
    </w:p>
    <w:p w:rsidR="008C0874" w:rsidRPr="008C0874" w:rsidRDefault="008C0874" w:rsidP="008C0874">
      <w:pPr>
        <w:rPr>
          <w:b/>
          <w:color w:val="000000"/>
          <w:sz w:val="24"/>
          <w:szCs w:val="24"/>
        </w:rPr>
      </w:pPr>
      <w:r w:rsidRPr="008C0874">
        <w:rPr>
          <w:b/>
          <w:bCs/>
          <w:color w:val="000000"/>
          <w:sz w:val="24"/>
          <w:szCs w:val="24"/>
        </w:rPr>
        <w:t>Постмодернизм</w:t>
      </w:r>
      <w:r w:rsidRPr="008C0874">
        <w:rPr>
          <w:color w:val="000000"/>
          <w:sz w:val="24"/>
          <w:szCs w:val="24"/>
        </w:rPr>
        <w:t xml:space="preserve"> (</w:t>
      </w:r>
      <w:hyperlink r:id="rId111" w:tooltip="Французский язык" w:history="1">
        <w:r w:rsidRPr="008C0874">
          <w:rPr>
            <w:color w:val="000000"/>
            <w:sz w:val="24"/>
            <w:szCs w:val="24"/>
            <w:u w:val="single"/>
          </w:rPr>
          <w:t>фр.</w:t>
        </w:r>
      </w:hyperlink>
      <w:r w:rsidRPr="008C0874">
        <w:rPr>
          <w:color w:val="000000"/>
          <w:sz w:val="24"/>
          <w:szCs w:val="24"/>
        </w:rPr>
        <w:t> </w:t>
      </w:r>
      <w:r w:rsidRPr="008C0874">
        <w:rPr>
          <w:i/>
          <w:iCs/>
          <w:color w:val="000000"/>
          <w:sz w:val="24"/>
          <w:szCs w:val="24"/>
          <w:lang w:val="fr-FR"/>
        </w:rPr>
        <w:t>postmodernisme</w:t>
      </w:r>
      <w:r w:rsidRPr="008C0874">
        <w:rPr>
          <w:color w:val="000000"/>
          <w:sz w:val="24"/>
          <w:szCs w:val="24"/>
        </w:rPr>
        <w:t xml:space="preserve"> — после модернизма) — термин, обозначающий структурно сходные явления в мировой общественной жизни и культуре второй половины </w:t>
      </w:r>
      <w:hyperlink r:id="rId112" w:tooltip="XX век" w:history="1">
        <w:r w:rsidRPr="008C0874">
          <w:rPr>
            <w:color w:val="000000"/>
            <w:sz w:val="24"/>
            <w:szCs w:val="24"/>
            <w:u w:val="single"/>
          </w:rPr>
          <w:t>XX века</w:t>
        </w:r>
      </w:hyperlink>
      <w:r w:rsidRPr="008C0874">
        <w:rPr>
          <w:color w:val="000000"/>
          <w:sz w:val="24"/>
          <w:szCs w:val="24"/>
        </w:rPr>
        <w:t xml:space="preserve">. Возникший как </w:t>
      </w:r>
      <w:hyperlink r:id="rId113" w:tooltip="Антитеза" w:history="1">
        <w:r w:rsidRPr="008C0874">
          <w:rPr>
            <w:color w:val="000000"/>
            <w:sz w:val="24"/>
            <w:szCs w:val="24"/>
            <w:u w:val="single"/>
          </w:rPr>
          <w:t>антитеза</w:t>
        </w:r>
      </w:hyperlink>
      <w:r w:rsidRPr="008C0874">
        <w:rPr>
          <w:color w:val="000000"/>
          <w:sz w:val="24"/>
          <w:szCs w:val="24"/>
        </w:rPr>
        <w:t xml:space="preserve"> </w:t>
      </w:r>
      <w:hyperlink r:id="rId114" w:tooltip="Модернизм" w:history="1">
        <w:r w:rsidRPr="008C0874">
          <w:rPr>
            <w:color w:val="000000"/>
            <w:sz w:val="24"/>
            <w:szCs w:val="24"/>
            <w:u w:val="single"/>
          </w:rPr>
          <w:t>модернизму</w:t>
        </w:r>
      </w:hyperlink>
      <w:r w:rsidRPr="008C0874">
        <w:rPr>
          <w:color w:val="000000"/>
          <w:sz w:val="24"/>
          <w:szCs w:val="24"/>
        </w:rPr>
        <w:t>, открытому для понимания лишь немногим</w:t>
      </w:r>
      <w:hyperlink r:id="rId115" w:anchor="cite_note-2#cite_note-2" w:history="1">
        <w:r w:rsidRPr="008C0874">
          <w:rPr>
            <w:color w:val="000000"/>
            <w:sz w:val="24"/>
            <w:szCs w:val="24"/>
            <w:u w:val="single"/>
            <w:vertAlign w:val="superscript"/>
          </w:rPr>
          <w:t>[3]</w:t>
        </w:r>
      </w:hyperlink>
      <w:r w:rsidRPr="008C0874">
        <w:rPr>
          <w:color w:val="000000"/>
          <w:sz w:val="24"/>
          <w:szCs w:val="24"/>
        </w:rPr>
        <w:t>, постмодернизм, облекая всё в игровую форму, нивелирует расстояние между массовым и элитарным потребителем, низводя элиту в массы (</w:t>
      </w:r>
      <w:hyperlink r:id="rId116" w:tooltip="Гламур" w:history="1">
        <w:r w:rsidRPr="008C0874">
          <w:rPr>
            <w:color w:val="000000"/>
            <w:sz w:val="24"/>
            <w:szCs w:val="24"/>
            <w:u w:val="single"/>
          </w:rPr>
          <w:t>гламур</w:t>
        </w:r>
      </w:hyperlink>
      <w:r w:rsidRPr="008C0874">
        <w:rPr>
          <w:color w:val="000000"/>
          <w:sz w:val="24"/>
          <w:szCs w:val="24"/>
        </w:rPr>
        <w:t>). Нагляднее всего продемонстрировать различия на примере литературы.</w:t>
      </w:r>
    </w:p>
    <w:p w:rsidR="008C0874" w:rsidRPr="008C0874" w:rsidRDefault="008C0874" w:rsidP="008C0874">
      <w:pPr>
        <w:rPr>
          <w:b/>
          <w:sz w:val="24"/>
          <w:szCs w:val="24"/>
        </w:rPr>
      </w:pPr>
    </w:p>
    <w:p w:rsidR="008C0874" w:rsidRPr="008C0874" w:rsidRDefault="008C0874" w:rsidP="008C0874">
      <w:pPr>
        <w:rPr>
          <w:b/>
          <w:color w:val="000000"/>
          <w:sz w:val="24"/>
          <w:szCs w:val="24"/>
        </w:rPr>
      </w:pPr>
      <w:r w:rsidRPr="008C0874">
        <w:rPr>
          <w:i/>
          <w:iCs/>
          <w:color w:val="000000"/>
          <w:sz w:val="24"/>
          <w:szCs w:val="24"/>
        </w:rPr>
        <w:t xml:space="preserve"> </w:t>
      </w:r>
      <w:r w:rsidRPr="008C0874">
        <w:rPr>
          <w:b/>
          <w:bCs/>
          <w:color w:val="000000"/>
          <w:sz w:val="24"/>
          <w:szCs w:val="24"/>
        </w:rPr>
        <w:t>Постструктурализм</w:t>
      </w:r>
      <w:r w:rsidRPr="008C0874">
        <w:rPr>
          <w:color w:val="000000"/>
          <w:sz w:val="24"/>
          <w:szCs w:val="24"/>
        </w:rPr>
        <w:t xml:space="preserve"> - совокупное обозначение ряда подходов в социогуманитарном познании ориентированных на семиотическое истолкование реальности ("текстуализованный мир" П.), но осуществляющих пересмотр структуралистской парадигмы в плане центрации внимания на "внеструктурных" параметрах ("изнанке") </w:t>
      </w:r>
      <w:r w:rsidRPr="008C0874">
        <w:rPr>
          <w:color w:val="000000"/>
          <w:sz w:val="24"/>
          <w:szCs w:val="24"/>
        </w:rPr>
        <w:lastRenderedPageBreak/>
        <w:t>структуры и связанных с их постижением когнитивных процессах.</w:t>
      </w:r>
      <w:r w:rsidRPr="008C0874">
        <w:rPr>
          <w:i/>
          <w:iCs/>
          <w:color w:val="000000"/>
          <w:sz w:val="24"/>
          <w:szCs w:val="24"/>
        </w:rPr>
        <w:t xml:space="preserve">  «Постструктурализм,</w:t>
      </w:r>
      <w:r w:rsidRPr="008C0874">
        <w:rPr>
          <w:color w:val="000000"/>
          <w:sz w:val="24"/>
          <w:szCs w:val="24"/>
        </w:rPr>
        <w:t xml:space="preserve"> пишет Н.С. Автономова,</w:t>
      </w:r>
      <w:r w:rsidRPr="008C0874">
        <w:rPr>
          <w:i/>
          <w:iCs/>
          <w:color w:val="000000"/>
          <w:sz w:val="24"/>
          <w:szCs w:val="24"/>
        </w:rPr>
        <w:t xml:space="preserve"> возник из осмысления известной сентенции периода майских событий 1968 ао Франции: "Структуры не выходят на улицы". Коль скоро нечто важное, однако, совершается (кто-то строит баррикады и оспаривает существующий порядок), значит, самое главное в структуре - не структура, а то, что выводит за ее пределы. [...] За рамки структуры как закона сообразности выходят случай, шанс, событие, свобода; за рамки структуры как логического построения выходят аффекты, тело, жест; за рамки структуры как нейтрального, объективного, познавательного выходят власть, отношения господства и подчинения. [...] Среди ориентаций внутри постструктурализма особенно важны две - с акцентом на текстовую реальность и с акцентом на политическую реальность. Девиз одной - "вне текста нет ничего" (вариант: "нет ничего, кроме текста" - Деррида), другой - "все в конечном счете - политика" (Делез)</w:t>
      </w:r>
      <w:r w:rsidRPr="008C0874">
        <w:rPr>
          <w:color w:val="000000"/>
          <w:sz w:val="24"/>
          <w:szCs w:val="24"/>
        </w:rPr>
        <w:t>"».</w:t>
      </w:r>
    </w:p>
    <w:p w:rsidR="008C0874" w:rsidRPr="008C0874" w:rsidRDefault="008C0874" w:rsidP="008C0874">
      <w:pPr>
        <w:shd w:val="clear" w:color="auto" w:fill="F8FCFF"/>
        <w:spacing w:before="100" w:beforeAutospacing="1" w:after="100" w:afterAutospacing="1"/>
        <w:rPr>
          <w:b/>
          <w:bCs/>
          <w:sz w:val="24"/>
          <w:szCs w:val="24"/>
        </w:rPr>
      </w:pPr>
    </w:p>
    <w:p w:rsidR="008C0874" w:rsidRPr="008C0874" w:rsidRDefault="008C0874" w:rsidP="008C0874">
      <w:pPr>
        <w:shd w:val="clear" w:color="auto" w:fill="F8FCFF"/>
        <w:spacing w:before="100" w:beforeAutospacing="1" w:after="100" w:afterAutospacing="1"/>
        <w:rPr>
          <w:color w:val="000000"/>
          <w:sz w:val="24"/>
          <w:szCs w:val="24"/>
        </w:rPr>
      </w:pPr>
      <w:r w:rsidRPr="008C0874">
        <w:rPr>
          <w:b/>
          <w:bCs/>
          <w:sz w:val="24"/>
          <w:szCs w:val="24"/>
        </w:rPr>
        <w:t>Права́ челове́ка</w:t>
      </w:r>
      <w:r w:rsidRPr="008C0874">
        <w:rPr>
          <w:sz w:val="24"/>
          <w:szCs w:val="24"/>
        </w:rPr>
        <w:t xml:space="preserve"> — </w:t>
      </w:r>
      <w:hyperlink r:id="rId117" w:tooltip="Субъективное право" w:history="1">
        <w:r w:rsidRPr="008C0874">
          <w:rPr>
            <w:color w:val="000000"/>
            <w:sz w:val="24"/>
            <w:szCs w:val="24"/>
          </w:rPr>
          <w:t>права</w:t>
        </w:r>
      </w:hyperlink>
      <w:r w:rsidRPr="008C0874">
        <w:rPr>
          <w:color w:val="000000"/>
          <w:sz w:val="24"/>
          <w:szCs w:val="24"/>
        </w:rPr>
        <w:t xml:space="preserve">, образующие основу </w:t>
      </w:r>
      <w:hyperlink r:id="rId118" w:tooltip="Правовой статус личности" w:history="1">
        <w:r w:rsidRPr="008C0874">
          <w:rPr>
            <w:color w:val="000000"/>
            <w:sz w:val="24"/>
            <w:szCs w:val="24"/>
          </w:rPr>
          <w:t>правового статуса личности</w:t>
        </w:r>
      </w:hyperlink>
      <w:r w:rsidRPr="008C0874">
        <w:rPr>
          <w:color w:val="000000"/>
          <w:sz w:val="24"/>
          <w:szCs w:val="24"/>
        </w:rPr>
        <w:t>.</w:t>
      </w:r>
    </w:p>
    <w:p w:rsidR="008C0874" w:rsidRPr="008C0874" w:rsidRDefault="008C0874" w:rsidP="008C0874">
      <w:pPr>
        <w:shd w:val="clear" w:color="auto" w:fill="F8FCFF"/>
        <w:spacing w:before="100" w:beforeAutospacing="1" w:after="100" w:afterAutospacing="1"/>
        <w:rPr>
          <w:sz w:val="24"/>
          <w:szCs w:val="24"/>
        </w:rPr>
      </w:pPr>
      <w:r w:rsidRPr="008C0874">
        <w:rPr>
          <w:sz w:val="24"/>
          <w:szCs w:val="24"/>
        </w:rPr>
        <w:t>Общие принципы:</w:t>
      </w:r>
    </w:p>
    <w:p w:rsidR="008C0874" w:rsidRPr="008C0874" w:rsidRDefault="008C0874" w:rsidP="008C0874">
      <w:pPr>
        <w:numPr>
          <w:ilvl w:val="0"/>
          <w:numId w:val="42"/>
        </w:numPr>
        <w:shd w:val="clear" w:color="auto" w:fill="F8FCFF"/>
        <w:spacing w:before="100" w:beforeAutospacing="1" w:after="100" w:afterAutospacing="1"/>
        <w:jc w:val="left"/>
        <w:rPr>
          <w:sz w:val="24"/>
          <w:szCs w:val="24"/>
        </w:rPr>
      </w:pPr>
      <w:r w:rsidRPr="008C0874">
        <w:rPr>
          <w:sz w:val="24"/>
          <w:szCs w:val="24"/>
        </w:rPr>
        <w:t xml:space="preserve">Права и свободы человека принадлежат ему от рождения, а не предоставлены государством; </w:t>
      </w:r>
    </w:p>
    <w:p w:rsidR="008C0874" w:rsidRPr="008C0874" w:rsidRDefault="008C0874" w:rsidP="008C0874">
      <w:pPr>
        <w:numPr>
          <w:ilvl w:val="0"/>
          <w:numId w:val="42"/>
        </w:numPr>
        <w:shd w:val="clear" w:color="auto" w:fill="F8FCFF"/>
        <w:spacing w:before="100" w:beforeAutospacing="1" w:after="100" w:afterAutospacing="1"/>
        <w:jc w:val="left"/>
        <w:rPr>
          <w:sz w:val="24"/>
          <w:szCs w:val="24"/>
        </w:rPr>
      </w:pPr>
      <w:r w:rsidRPr="008C0874">
        <w:rPr>
          <w:sz w:val="24"/>
          <w:szCs w:val="24"/>
        </w:rPr>
        <w:t xml:space="preserve">Признание, соблюдение и защита прав и свобод человека и гражданина — обязанность государства; </w:t>
      </w:r>
    </w:p>
    <w:p w:rsidR="008C0874" w:rsidRPr="008C0874" w:rsidRDefault="008C0874" w:rsidP="008C0874">
      <w:pPr>
        <w:numPr>
          <w:ilvl w:val="0"/>
          <w:numId w:val="42"/>
        </w:numPr>
        <w:shd w:val="clear" w:color="auto" w:fill="F8FCFF"/>
        <w:spacing w:before="100" w:beforeAutospacing="1" w:after="100" w:afterAutospacing="1"/>
        <w:jc w:val="left"/>
        <w:rPr>
          <w:sz w:val="24"/>
          <w:szCs w:val="24"/>
        </w:rPr>
      </w:pPr>
      <w:r w:rsidRPr="008C0874">
        <w:rPr>
          <w:sz w:val="24"/>
          <w:szCs w:val="24"/>
        </w:rPr>
        <w:t xml:space="preserve">Набор закреплённых прав и свобод человека и гражданина в государстве должен соответствовать международно-правовым стандартам; </w:t>
      </w:r>
    </w:p>
    <w:p w:rsidR="008C0874" w:rsidRPr="008C0874" w:rsidRDefault="008C0874" w:rsidP="008C0874">
      <w:pPr>
        <w:numPr>
          <w:ilvl w:val="0"/>
          <w:numId w:val="42"/>
        </w:numPr>
        <w:shd w:val="clear" w:color="auto" w:fill="F8FCFF"/>
        <w:spacing w:before="100" w:beforeAutospacing="1" w:after="100" w:afterAutospacing="1"/>
        <w:jc w:val="left"/>
        <w:rPr>
          <w:sz w:val="24"/>
          <w:szCs w:val="24"/>
        </w:rPr>
      </w:pPr>
      <w:r w:rsidRPr="008C0874">
        <w:rPr>
          <w:sz w:val="24"/>
          <w:szCs w:val="24"/>
        </w:rPr>
        <w:t xml:space="preserve">В соответствии с принципом равноправия права и свободы предоставлены в равной мере всем и каждому; </w:t>
      </w:r>
    </w:p>
    <w:p w:rsidR="008C0874" w:rsidRPr="008C0874" w:rsidRDefault="008C0874" w:rsidP="008C0874">
      <w:pPr>
        <w:numPr>
          <w:ilvl w:val="0"/>
          <w:numId w:val="42"/>
        </w:numPr>
        <w:shd w:val="clear" w:color="auto" w:fill="F8FCFF"/>
        <w:spacing w:before="100" w:beforeAutospacing="1" w:after="100" w:afterAutospacing="1"/>
        <w:jc w:val="left"/>
        <w:rPr>
          <w:sz w:val="24"/>
          <w:szCs w:val="24"/>
        </w:rPr>
      </w:pPr>
      <w:r w:rsidRPr="008C0874">
        <w:rPr>
          <w:sz w:val="24"/>
          <w:szCs w:val="24"/>
        </w:rPr>
        <w:t xml:space="preserve">Правовые нормы о правах и свободах человека должны быть непосредственно действующими, а не декларацией; </w:t>
      </w:r>
    </w:p>
    <w:p w:rsidR="008C0874" w:rsidRPr="008C0874" w:rsidRDefault="008C0874" w:rsidP="008C0874">
      <w:pPr>
        <w:numPr>
          <w:ilvl w:val="0"/>
          <w:numId w:val="42"/>
        </w:numPr>
        <w:shd w:val="clear" w:color="auto" w:fill="F8FCFF"/>
        <w:spacing w:before="100" w:beforeAutospacing="1" w:after="100" w:afterAutospacing="1"/>
        <w:jc w:val="left"/>
        <w:rPr>
          <w:sz w:val="24"/>
          <w:szCs w:val="24"/>
        </w:rPr>
      </w:pPr>
      <w:r w:rsidRPr="008C0874">
        <w:rPr>
          <w:sz w:val="24"/>
          <w:szCs w:val="24"/>
        </w:rPr>
        <w:t xml:space="preserve">Права и свободы человека и гражданина должны определять смысл, содержание и применение законов, деятельность государственной власти и местного самоуправления; </w:t>
      </w:r>
    </w:p>
    <w:p w:rsidR="008C0874" w:rsidRPr="008C0874" w:rsidRDefault="008C0874" w:rsidP="008C0874">
      <w:pPr>
        <w:numPr>
          <w:ilvl w:val="0"/>
          <w:numId w:val="42"/>
        </w:numPr>
        <w:shd w:val="clear" w:color="auto" w:fill="F8FCFF"/>
        <w:spacing w:before="100" w:beforeAutospacing="1" w:after="100" w:afterAutospacing="1"/>
        <w:jc w:val="left"/>
        <w:rPr>
          <w:sz w:val="24"/>
          <w:szCs w:val="24"/>
        </w:rPr>
      </w:pPr>
      <w:r w:rsidRPr="008C0874">
        <w:rPr>
          <w:sz w:val="24"/>
          <w:szCs w:val="24"/>
        </w:rPr>
        <w:t xml:space="preserve">Государство не должно издавать законы, отменяющие или умаляющие права и свободы человека и гражданина; они могут быть ограничены только в чрезвычайных условиях (кроме базовых); </w:t>
      </w:r>
    </w:p>
    <w:p w:rsidR="008C0874" w:rsidRPr="008C0874" w:rsidRDefault="008C0874" w:rsidP="008C0874">
      <w:pPr>
        <w:numPr>
          <w:ilvl w:val="0"/>
          <w:numId w:val="42"/>
        </w:numPr>
        <w:shd w:val="clear" w:color="auto" w:fill="F8FCFF"/>
        <w:spacing w:before="100" w:beforeAutospacing="1" w:after="100" w:afterAutospacing="1"/>
        <w:jc w:val="left"/>
        <w:rPr>
          <w:sz w:val="24"/>
          <w:szCs w:val="24"/>
        </w:rPr>
      </w:pPr>
      <w:r w:rsidRPr="008C0874">
        <w:rPr>
          <w:sz w:val="24"/>
          <w:szCs w:val="24"/>
        </w:rPr>
        <w:t xml:space="preserve">Права и свободы человека и гражданина должны быть гарантированы судебной защитой; </w:t>
      </w:r>
    </w:p>
    <w:p w:rsidR="008C0874" w:rsidRPr="008C0874" w:rsidRDefault="008C0874" w:rsidP="008C0874">
      <w:pPr>
        <w:numPr>
          <w:ilvl w:val="0"/>
          <w:numId w:val="42"/>
        </w:numPr>
        <w:shd w:val="clear" w:color="auto" w:fill="F8FCFF"/>
        <w:spacing w:before="100" w:beforeAutospacing="1" w:after="100" w:afterAutospacing="1"/>
        <w:jc w:val="left"/>
        <w:rPr>
          <w:sz w:val="24"/>
          <w:szCs w:val="24"/>
        </w:rPr>
      </w:pPr>
      <w:r w:rsidRPr="008C0874">
        <w:rPr>
          <w:sz w:val="24"/>
          <w:szCs w:val="24"/>
        </w:rPr>
        <w:t xml:space="preserve">Осуществление прав и свобод человека и гражданина не должно нарушать права и свободы других лиц. </w:t>
      </w:r>
    </w:p>
    <w:p w:rsidR="008C0874" w:rsidRPr="008C0874" w:rsidRDefault="008C0874" w:rsidP="008C0874">
      <w:pPr>
        <w:rPr>
          <w:b/>
          <w:i/>
          <w:sz w:val="24"/>
          <w:szCs w:val="24"/>
        </w:rPr>
      </w:pPr>
      <w:r w:rsidRPr="008C0874">
        <w:rPr>
          <w:b/>
          <w:sz w:val="24"/>
          <w:szCs w:val="24"/>
        </w:rPr>
        <w:t xml:space="preserve">Православие – </w:t>
      </w:r>
      <w:r w:rsidRPr="008C0874">
        <w:rPr>
          <w:sz w:val="24"/>
          <w:szCs w:val="24"/>
        </w:rPr>
        <w:t xml:space="preserve">(с </w:t>
      </w:r>
      <w:hyperlink r:id="rId119" w:tooltip="Греческий язык" w:history="1">
        <w:r w:rsidRPr="008C0874">
          <w:rPr>
            <w:color w:val="000000"/>
            <w:sz w:val="24"/>
            <w:szCs w:val="24"/>
          </w:rPr>
          <w:t>греч</w:t>
        </w:r>
        <w:r w:rsidRPr="008C0874">
          <w:rPr>
            <w:color w:val="000000"/>
            <w:sz w:val="24"/>
            <w:szCs w:val="24"/>
            <w:u w:val="single"/>
          </w:rPr>
          <w:t>.</w:t>
        </w:r>
      </w:hyperlink>
      <w:r w:rsidRPr="008C0874">
        <w:rPr>
          <w:sz w:val="24"/>
          <w:szCs w:val="24"/>
        </w:rPr>
        <w:t xml:space="preserve"> </w:t>
      </w:r>
      <w:r w:rsidRPr="008C0874">
        <w:rPr>
          <w:sz w:val="24"/>
          <w:szCs w:val="24"/>
          <w:lang w:val="el-GR"/>
        </w:rPr>
        <w:t>ὀρθοδοξία</w:t>
      </w:r>
      <w:r w:rsidRPr="008C0874">
        <w:rPr>
          <w:sz w:val="24"/>
          <w:szCs w:val="24"/>
        </w:rPr>
        <w:t xml:space="preserve"> — буквально «правильное суждение» или «правильное учение»), </w:t>
      </w:r>
      <w:r w:rsidRPr="008C0874">
        <w:rPr>
          <w:iCs/>
          <w:sz w:val="24"/>
          <w:szCs w:val="24"/>
        </w:rPr>
        <w:t>апеллирующее к старым, исконно христианским нормам. Этим показывается, что православие сохраняет и продолжает изначальное апостольское христианство по непосредственному и непрерывному преемству.</w:t>
      </w:r>
    </w:p>
    <w:p w:rsidR="008C0874" w:rsidRPr="008C0874" w:rsidRDefault="008C0874" w:rsidP="008C0874">
      <w:pPr>
        <w:rPr>
          <w:i/>
          <w:sz w:val="24"/>
          <w:szCs w:val="24"/>
        </w:rPr>
      </w:pPr>
    </w:p>
    <w:p w:rsidR="008C0874" w:rsidRPr="008C0874" w:rsidRDefault="008C0874" w:rsidP="008C0874">
      <w:pPr>
        <w:adjustRightInd w:val="0"/>
        <w:rPr>
          <w:sz w:val="24"/>
          <w:szCs w:val="24"/>
        </w:rPr>
      </w:pPr>
      <w:r w:rsidRPr="008C0874">
        <w:rPr>
          <w:b/>
          <w:sz w:val="24"/>
          <w:szCs w:val="24"/>
        </w:rPr>
        <w:t>Прикладная политология</w:t>
      </w:r>
      <w:r w:rsidRPr="008C0874">
        <w:rPr>
          <w:sz w:val="24"/>
          <w:szCs w:val="24"/>
        </w:rPr>
        <w:t xml:space="preserve"> — раздел политической науки, занимающийся изучением и разработкой оптимальных методов решения в кратчайшие сроки различных проблемных ситуаций из текущей политической практики.</w:t>
      </w:r>
    </w:p>
    <w:p w:rsidR="008C0874" w:rsidRPr="008C0874" w:rsidRDefault="008C0874" w:rsidP="008C0874">
      <w:pPr>
        <w:rPr>
          <w:b/>
          <w:sz w:val="24"/>
          <w:szCs w:val="24"/>
        </w:rPr>
      </w:pPr>
    </w:p>
    <w:p w:rsidR="008C0874" w:rsidRPr="008C0874" w:rsidRDefault="008C0874" w:rsidP="008C0874">
      <w:pPr>
        <w:rPr>
          <w:sz w:val="24"/>
          <w:szCs w:val="24"/>
        </w:rPr>
      </w:pPr>
      <w:r w:rsidRPr="008C0874">
        <w:rPr>
          <w:b/>
          <w:sz w:val="24"/>
          <w:szCs w:val="24"/>
        </w:rPr>
        <w:lastRenderedPageBreak/>
        <w:t>Принцип «У-вей»</w:t>
      </w:r>
      <w:r w:rsidRPr="008C0874">
        <w:rPr>
          <w:sz w:val="24"/>
          <w:szCs w:val="24"/>
        </w:rPr>
        <w:t xml:space="preserve"> - не делай лишнего. Не делай того, без чего можно обойтись. Тогда каждое твоё действие будет точным, правильным, сильным и нужным. </w:t>
      </w:r>
    </w:p>
    <w:p w:rsidR="008C0874" w:rsidRPr="008C0874" w:rsidRDefault="008C0874" w:rsidP="008C0874">
      <w:pPr>
        <w:rPr>
          <w:b/>
          <w:bCs/>
          <w:color w:val="000000"/>
          <w:sz w:val="24"/>
          <w:szCs w:val="24"/>
        </w:rPr>
      </w:pPr>
    </w:p>
    <w:p w:rsidR="008C0874" w:rsidRPr="008C0874" w:rsidRDefault="008C0874" w:rsidP="008C0874">
      <w:pPr>
        <w:shd w:val="clear" w:color="auto" w:fill="F8FCFF"/>
        <w:rPr>
          <w:color w:val="000000"/>
          <w:sz w:val="24"/>
          <w:szCs w:val="24"/>
        </w:rPr>
      </w:pPr>
      <w:r w:rsidRPr="008C0874">
        <w:rPr>
          <w:b/>
          <w:bCs/>
          <w:color w:val="000000"/>
          <w:sz w:val="24"/>
          <w:szCs w:val="24"/>
        </w:rPr>
        <w:t>Протестанти́зм</w:t>
      </w:r>
      <w:r w:rsidRPr="008C0874">
        <w:rPr>
          <w:color w:val="000000"/>
          <w:sz w:val="24"/>
          <w:szCs w:val="24"/>
        </w:rPr>
        <w:t xml:space="preserve"> или </w:t>
      </w:r>
      <w:r w:rsidRPr="008C0874">
        <w:rPr>
          <w:b/>
          <w:bCs/>
          <w:color w:val="000000"/>
          <w:sz w:val="24"/>
          <w:szCs w:val="24"/>
        </w:rPr>
        <w:t>протеста́нтство</w:t>
      </w:r>
      <w:r w:rsidRPr="008C0874">
        <w:rPr>
          <w:color w:val="000000"/>
          <w:sz w:val="24"/>
          <w:szCs w:val="24"/>
        </w:rPr>
        <w:t xml:space="preserve"> (от </w:t>
      </w:r>
      <w:hyperlink r:id="rId120" w:tooltip="Латинский язык" w:history="1">
        <w:r w:rsidRPr="008C0874">
          <w:rPr>
            <w:color w:val="000000"/>
            <w:sz w:val="24"/>
            <w:szCs w:val="24"/>
          </w:rPr>
          <w:t>лат.</w:t>
        </w:r>
      </w:hyperlink>
      <w:r w:rsidRPr="008C0874">
        <w:rPr>
          <w:color w:val="000000"/>
          <w:sz w:val="24"/>
          <w:szCs w:val="24"/>
        </w:rPr>
        <w:t> </w:t>
      </w:r>
      <w:r w:rsidRPr="008C0874">
        <w:rPr>
          <w:i/>
          <w:iCs/>
          <w:color w:val="000000"/>
          <w:sz w:val="24"/>
          <w:szCs w:val="24"/>
          <w:lang w:val="la-Latn"/>
        </w:rPr>
        <w:t>protestans</w:t>
      </w:r>
      <w:r w:rsidRPr="008C0874">
        <w:rPr>
          <w:color w:val="000000"/>
          <w:sz w:val="24"/>
          <w:szCs w:val="24"/>
        </w:rPr>
        <w:t xml:space="preserve">, род. п. </w:t>
      </w:r>
      <w:r w:rsidRPr="008C0874">
        <w:rPr>
          <w:i/>
          <w:iCs/>
          <w:color w:val="000000"/>
          <w:sz w:val="24"/>
          <w:szCs w:val="24"/>
        </w:rPr>
        <w:t>protestantis</w:t>
      </w:r>
      <w:r w:rsidRPr="008C0874">
        <w:rPr>
          <w:color w:val="000000"/>
          <w:sz w:val="24"/>
          <w:szCs w:val="24"/>
        </w:rPr>
        <w:t xml:space="preserve"> — публично доказывающий) — одно из трёх, наряду с </w:t>
      </w:r>
      <w:hyperlink r:id="rId121" w:tooltip="Католичество" w:history="1">
        <w:r w:rsidRPr="008C0874">
          <w:rPr>
            <w:color w:val="000000"/>
            <w:sz w:val="24"/>
            <w:szCs w:val="24"/>
          </w:rPr>
          <w:t>католичеством</w:t>
        </w:r>
      </w:hyperlink>
      <w:r w:rsidRPr="008C0874">
        <w:rPr>
          <w:color w:val="000000"/>
          <w:sz w:val="24"/>
          <w:szCs w:val="24"/>
        </w:rPr>
        <w:t xml:space="preserve"> и </w:t>
      </w:r>
      <w:hyperlink r:id="rId122" w:tooltip="Православие" w:history="1">
        <w:r w:rsidRPr="008C0874">
          <w:rPr>
            <w:color w:val="000000"/>
            <w:sz w:val="24"/>
            <w:szCs w:val="24"/>
          </w:rPr>
          <w:t>православием</w:t>
        </w:r>
      </w:hyperlink>
      <w:r w:rsidRPr="008C0874">
        <w:rPr>
          <w:color w:val="000000"/>
          <w:sz w:val="24"/>
          <w:szCs w:val="24"/>
        </w:rPr>
        <w:t xml:space="preserve">, главных направлений </w:t>
      </w:r>
      <w:hyperlink r:id="rId123" w:tooltip="Христианство" w:history="1">
        <w:r w:rsidRPr="008C0874">
          <w:rPr>
            <w:color w:val="000000"/>
            <w:sz w:val="24"/>
            <w:szCs w:val="24"/>
          </w:rPr>
          <w:t>христианства</w:t>
        </w:r>
      </w:hyperlink>
      <w:r w:rsidRPr="008C0874">
        <w:rPr>
          <w:color w:val="000000"/>
          <w:sz w:val="24"/>
          <w:szCs w:val="24"/>
        </w:rPr>
        <w:t xml:space="preserve">, представляющее собой совокупность многочисленных и самостоятельных Церквей и </w:t>
      </w:r>
      <w:hyperlink r:id="rId124" w:tooltip="Деноминация (религия)" w:history="1">
        <w:r w:rsidRPr="008C0874">
          <w:rPr>
            <w:color w:val="000000"/>
            <w:sz w:val="24"/>
            <w:szCs w:val="24"/>
          </w:rPr>
          <w:t>деноминаций</w:t>
        </w:r>
      </w:hyperlink>
      <w:r w:rsidRPr="008C0874">
        <w:rPr>
          <w:color w:val="000000"/>
          <w:sz w:val="24"/>
          <w:szCs w:val="24"/>
        </w:rPr>
        <w:t xml:space="preserve">, связанных своим происхождением с </w:t>
      </w:r>
      <w:hyperlink r:id="rId125" w:tooltip="Реформация" w:history="1">
        <w:r w:rsidRPr="008C0874">
          <w:rPr>
            <w:color w:val="000000"/>
            <w:sz w:val="24"/>
            <w:szCs w:val="24"/>
          </w:rPr>
          <w:t>Реформацией</w:t>
        </w:r>
      </w:hyperlink>
      <w:r w:rsidRPr="008C0874">
        <w:rPr>
          <w:color w:val="000000"/>
          <w:sz w:val="24"/>
          <w:szCs w:val="24"/>
        </w:rPr>
        <w:t xml:space="preserve"> — широким антикатолическим движением </w:t>
      </w:r>
      <w:hyperlink r:id="rId126" w:tooltip="XVI век" w:history="1">
        <w:r w:rsidRPr="008C0874">
          <w:rPr>
            <w:color w:val="000000"/>
            <w:sz w:val="24"/>
            <w:szCs w:val="24"/>
          </w:rPr>
          <w:t>XVI века</w:t>
        </w:r>
      </w:hyperlink>
      <w:r w:rsidRPr="008C0874">
        <w:rPr>
          <w:color w:val="000000"/>
          <w:sz w:val="24"/>
          <w:szCs w:val="24"/>
        </w:rPr>
        <w:t xml:space="preserve"> в Европе. Писание  провозглашено единственным источником вероучения. Библия была переведена на национальные языки, её изучение и применение в собственной жизни стало важной задачей каждого верующего. При этом протестантизм скептически относится к Преданию. Это явилось ключом к отказу ряда протестантских церквей и деноминаций (появления многочисленных сект) от того или иного учения или практики.</w:t>
      </w:r>
    </w:p>
    <w:p w:rsidR="008C0874" w:rsidRPr="008C0874" w:rsidRDefault="008C0874" w:rsidP="008C0874">
      <w:pPr>
        <w:rPr>
          <w:sz w:val="24"/>
          <w:szCs w:val="24"/>
        </w:rPr>
      </w:pPr>
    </w:p>
    <w:p w:rsidR="008C0874" w:rsidRPr="008C0874" w:rsidRDefault="008C0874" w:rsidP="008C0874">
      <w:pPr>
        <w:adjustRightInd w:val="0"/>
        <w:rPr>
          <w:sz w:val="24"/>
          <w:szCs w:val="24"/>
        </w:rPr>
      </w:pPr>
      <w:r w:rsidRPr="008C0874">
        <w:rPr>
          <w:b/>
          <w:sz w:val="24"/>
          <w:szCs w:val="24"/>
        </w:rPr>
        <w:t xml:space="preserve">Рациональный выбор </w:t>
      </w:r>
      <w:r w:rsidRPr="008C0874">
        <w:rPr>
          <w:sz w:val="24"/>
          <w:szCs w:val="24"/>
        </w:rPr>
        <w:t>— поведение, основанное на максимизации прибыли, которую можно выразить числовым значением.</w:t>
      </w:r>
    </w:p>
    <w:p w:rsidR="008C0874" w:rsidRPr="008C0874" w:rsidRDefault="008C0874" w:rsidP="008C0874">
      <w:pPr>
        <w:rPr>
          <w:b/>
          <w:bCs/>
          <w:color w:val="000000"/>
          <w:sz w:val="24"/>
          <w:szCs w:val="24"/>
        </w:rPr>
      </w:pPr>
    </w:p>
    <w:p w:rsidR="008C0874" w:rsidRPr="008C0874" w:rsidRDefault="008C0874" w:rsidP="008C0874">
      <w:pPr>
        <w:rPr>
          <w:color w:val="000000"/>
          <w:sz w:val="24"/>
          <w:szCs w:val="24"/>
        </w:rPr>
      </w:pPr>
      <w:r w:rsidRPr="008C0874">
        <w:rPr>
          <w:b/>
          <w:bCs/>
          <w:color w:val="000000"/>
          <w:sz w:val="24"/>
          <w:szCs w:val="24"/>
        </w:rPr>
        <w:t>Ритуал</w:t>
      </w:r>
      <w:r w:rsidRPr="008C0874">
        <w:rPr>
          <w:color w:val="000000"/>
          <w:sz w:val="24"/>
          <w:szCs w:val="24"/>
        </w:rPr>
        <w:t> — установленная в Древнем Китае система предписаний и норм, обеспечивающих постоянство неба, порядок земли и поведение народа.</w:t>
      </w:r>
    </w:p>
    <w:p w:rsidR="008C0874" w:rsidRPr="008C0874" w:rsidRDefault="008C0874" w:rsidP="008C0874">
      <w:pPr>
        <w:rPr>
          <w:sz w:val="24"/>
          <w:szCs w:val="24"/>
        </w:rPr>
      </w:pPr>
    </w:p>
    <w:p w:rsidR="008C0874" w:rsidRPr="008C0874" w:rsidRDefault="008C0874" w:rsidP="008C0874">
      <w:pPr>
        <w:shd w:val="clear" w:color="auto" w:fill="FFFFFF"/>
        <w:adjustRightInd w:val="0"/>
        <w:ind w:left="397" w:hanging="397"/>
        <w:rPr>
          <w:sz w:val="24"/>
          <w:szCs w:val="24"/>
        </w:rPr>
      </w:pPr>
      <w:r w:rsidRPr="008C0874">
        <w:rPr>
          <w:b/>
          <w:bCs/>
          <w:sz w:val="24"/>
          <w:szCs w:val="24"/>
        </w:rPr>
        <w:t xml:space="preserve">Рекрутация </w:t>
      </w:r>
      <w:r w:rsidRPr="008C0874">
        <w:rPr>
          <w:sz w:val="24"/>
          <w:szCs w:val="24"/>
        </w:rPr>
        <w:t xml:space="preserve">— отбор лиц для осуществления властных функций в </w:t>
      </w:r>
    </w:p>
    <w:p w:rsidR="008C0874" w:rsidRPr="008C0874" w:rsidRDefault="008C0874" w:rsidP="008C0874">
      <w:pPr>
        <w:shd w:val="clear" w:color="auto" w:fill="FFFFFF"/>
        <w:adjustRightInd w:val="0"/>
        <w:ind w:left="397" w:hanging="397"/>
        <w:rPr>
          <w:sz w:val="24"/>
          <w:szCs w:val="24"/>
        </w:rPr>
      </w:pPr>
      <w:r w:rsidRPr="008C0874">
        <w:rPr>
          <w:sz w:val="24"/>
          <w:szCs w:val="24"/>
        </w:rPr>
        <w:t>политической системе.</w:t>
      </w:r>
    </w:p>
    <w:p w:rsidR="008C0874" w:rsidRPr="008C0874" w:rsidRDefault="008C0874" w:rsidP="008C0874">
      <w:pPr>
        <w:shd w:val="clear" w:color="auto" w:fill="FFFFFF"/>
        <w:adjustRightInd w:val="0"/>
        <w:ind w:left="397" w:hanging="397"/>
        <w:rPr>
          <w:b/>
          <w:bCs/>
          <w:sz w:val="24"/>
          <w:szCs w:val="24"/>
        </w:rPr>
      </w:pPr>
    </w:p>
    <w:p w:rsidR="008C0874" w:rsidRPr="008C0874" w:rsidRDefault="008C0874" w:rsidP="008C0874">
      <w:pPr>
        <w:shd w:val="clear" w:color="auto" w:fill="FFFFFF"/>
        <w:adjustRightInd w:val="0"/>
        <w:ind w:left="397" w:hanging="397"/>
        <w:rPr>
          <w:sz w:val="24"/>
          <w:szCs w:val="24"/>
        </w:rPr>
      </w:pPr>
      <w:r w:rsidRPr="008C0874">
        <w:rPr>
          <w:b/>
          <w:bCs/>
          <w:sz w:val="24"/>
          <w:szCs w:val="24"/>
        </w:rPr>
        <w:t>Республика</w:t>
      </w:r>
      <w:r w:rsidRPr="008C0874">
        <w:rPr>
          <w:b/>
          <w:bCs/>
          <w:i/>
          <w:iCs/>
          <w:sz w:val="24"/>
          <w:szCs w:val="24"/>
        </w:rPr>
        <w:t xml:space="preserve"> </w:t>
      </w:r>
      <w:r w:rsidRPr="008C0874">
        <w:rPr>
          <w:sz w:val="24"/>
          <w:szCs w:val="24"/>
        </w:rPr>
        <w:t xml:space="preserve">(от лат. respublica – общественное дело) – форма правления, </w:t>
      </w:r>
    </w:p>
    <w:p w:rsidR="008C0874" w:rsidRPr="008C0874" w:rsidRDefault="008C0874" w:rsidP="008C0874">
      <w:pPr>
        <w:shd w:val="clear" w:color="auto" w:fill="FFFFFF"/>
        <w:adjustRightInd w:val="0"/>
        <w:ind w:left="397" w:hanging="397"/>
        <w:rPr>
          <w:sz w:val="24"/>
          <w:szCs w:val="24"/>
        </w:rPr>
      </w:pPr>
      <w:r w:rsidRPr="008C0874">
        <w:rPr>
          <w:sz w:val="24"/>
          <w:szCs w:val="24"/>
        </w:rPr>
        <w:t>характеризующаяся избранием высших органов власти или их</w:t>
      </w:r>
    </w:p>
    <w:p w:rsidR="008C0874" w:rsidRPr="008C0874" w:rsidRDefault="008C0874" w:rsidP="008C0874">
      <w:pPr>
        <w:shd w:val="clear" w:color="auto" w:fill="FFFFFF"/>
        <w:adjustRightInd w:val="0"/>
        <w:ind w:left="397" w:hanging="397"/>
        <w:rPr>
          <w:sz w:val="24"/>
          <w:szCs w:val="24"/>
        </w:rPr>
      </w:pPr>
      <w:r w:rsidRPr="008C0874">
        <w:rPr>
          <w:sz w:val="24"/>
          <w:szCs w:val="24"/>
        </w:rPr>
        <w:t xml:space="preserve">формированием представительными институтами. В античной политической </w:t>
      </w:r>
    </w:p>
    <w:p w:rsidR="008C0874" w:rsidRPr="008C0874" w:rsidRDefault="008C0874" w:rsidP="008C0874">
      <w:pPr>
        <w:shd w:val="clear" w:color="auto" w:fill="FFFFFF"/>
        <w:adjustRightInd w:val="0"/>
        <w:ind w:left="397" w:hanging="397"/>
        <w:rPr>
          <w:sz w:val="24"/>
          <w:szCs w:val="24"/>
        </w:rPr>
      </w:pPr>
      <w:r w:rsidRPr="008C0874">
        <w:rPr>
          <w:sz w:val="24"/>
          <w:szCs w:val="24"/>
        </w:rPr>
        <w:t xml:space="preserve">мысли понятие «республика» использовалось как синоним «государства». В </w:t>
      </w:r>
    </w:p>
    <w:p w:rsidR="008C0874" w:rsidRPr="008C0874" w:rsidRDefault="008C0874" w:rsidP="008C0874">
      <w:pPr>
        <w:shd w:val="clear" w:color="auto" w:fill="FFFFFF"/>
        <w:adjustRightInd w:val="0"/>
        <w:ind w:left="397" w:hanging="397"/>
        <w:rPr>
          <w:sz w:val="24"/>
          <w:szCs w:val="24"/>
        </w:rPr>
      </w:pPr>
      <w:r w:rsidRPr="008C0874">
        <w:rPr>
          <w:sz w:val="24"/>
          <w:szCs w:val="24"/>
        </w:rPr>
        <w:t xml:space="preserve">период Нового времени этот термин стали применять как для обозначения </w:t>
      </w:r>
    </w:p>
    <w:p w:rsidR="008C0874" w:rsidRPr="008C0874" w:rsidRDefault="008C0874" w:rsidP="008C0874">
      <w:pPr>
        <w:shd w:val="clear" w:color="auto" w:fill="FFFFFF"/>
        <w:adjustRightInd w:val="0"/>
        <w:ind w:left="397" w:hanging="397"/>
        <w:rPr>
          <w:sz w:val="24"/>
          <w:szCs w:val="24"/>
        </w:rPr>
      </w:pPr>
      <w:r w:rsidRPr="008C0874">
        <w:rPr>
          <w:sz w:val="24"/>
          <w:szCs w:val="24"/>
        </w:rPr>
        <w:t xml:space="preserve">немонархической формы правления, так и для противопоставления системы </w:t>
      </w:r>
    </w:p>
    <w:p w:rsidR="008C0874" w:rsidRPr="008C0874" w:rsidRDefault="008C0874" w:rsidP="008C0874">
      <w:pPr>
        <w:shd w:val="clear" w:color="auto" w:fill="FFFFFF"/>
        <w:adjustRightInd w:val="0"/>
        <w:ind w:left="397" w:hanging="397"/>
        <w:rPr>
          <w:sz w:val="24"/>
          <w:szCs w:val="24"/>
        </w:rPr>
      </w:pPr>
      <w:r w:rsidRPr="008C0874">
        <w:rPr>
          <w:sz w:val="24"/>
          <w:szCs w:val="24"/>
        </w:rPr>
        <w:t xml:space="preserve">представительной власти прямой демократии. В настоящее время термин </w:t>
      </w:r>
    </w:p>
    <w:p w:rsidR="008C0874" w:rsidRPr="008C0874" w:rsidRDefault="008C0874" w:rsidP="008C0874">
      <w:pPr>
        <w:shd w:val="clear" w:color="auto" w:fill="FFFFFF"/>
        <w:adjustRightInd w:val="0"/>
        <w:ind w:left="397" w:hanging="397"/>
        <w:rPr>
          <w:sz w:val="24"/>
          <w:szCs w:val="24"/>
        </w:rPr>
      </w:pPr>
      <w:r w:rsidRPr="008C0874">
        <w:rPr>
          <w:sz w:val="24"/>
          <w:szCs w:val="24"/>
        </w:rPr>
        <w:t xml:space="preserve">«республика» применяется для обозначения формы правления, в которой </w:t>
      </w:r>
    </w:p>
    <w:p w:rsidR="008C0874" w:rsidRPr="008C0874" w:rsidRDefault="008C0874" w:rsidP="008C0874">
      <w:pPr>
        <w:shd w:val="clear" w:color="auto" w:fill="FFFFFF"/>
        <w:adjustRightInd w:val="0"/>
        <w:ind w:left="397" w:hanging="397"/>
        <w:rPr>
          <w:sz w:val="24"/>
          <w:szCs w:val="24"/>
        </w:rPr>
      </w:pPr>
      <w:r w:rsidRPr="008C0874">
        <w:rPr>
          <w:sz w:val="24"/>
          <w:szCs w:val="24"/>
        </w:rPr>
        <w:t xml:space="preserve">высшие органы власти избираются или формируются представительными </w:t>
      </w:r>
    </w:p>
    <w:p w:rsidR="008C0874" w:rsidRPr="008C0874" w:rsidRDefault="008C0874" w:rsidP="008C0874">
      <w:pPr>
        <w:shd w:val="clear" w:color="auto" w:fill="FFFFFF"/>
        <w:adjustRightInd w:val="0"/>
        <w:ind w:left="397" w:hanging="397"/>
        <w:rPr>
          <w:sz w:val="24"/>
          <w:szCs w:val="24"/>
        </w:rPr>
      </w:pPr>
      <w:r w:rsidRPr="008C0874">
        <w:rPr>
          <w:sz w:val="24"/>
          <w:szCs w:val="24"/>
        </w:rPr>
        <w:t>институтами.</w:t>
      </w:r>
    </w:p>
    <w:p w:rsidR="008C0874" w:rsidRPr="008C0874" w:rsidRDefault="008C0874" w:rsidP="008C0874">
      <w:pPr>
        <w:shd w:val="clear" w:color="auto" w:fill="FFFFFF"/>
        <w:adjustRightInd w:val="0"/>
        <w:ind w:left="397" w:hanging="397"/>
        <w:rPr>
          <w:b/>
          <w:bCs/>
          <w:sz w:val="24"/>
          <w:szCs w:val="24"/>
        </w:rPr>
      </w:pPr>
    </w:p>
    <w:p w:rsidR="008C0874" w:rsidRPr="008C0874" w:rsidRDefault="008C0874" w:rsidP="008C0874">
      <w:pPr>
        <w:shd w:val="clear" w:color="auto" w:fill="FFFFFF"/>
        <w:adjustRightInd w:val="0"/>
        <w:ind w:left="397" w:hanging="397"/>
        <w:rPr>
          <w:sz w:val="24"/>
          <w:szCs w:val="24"/>
        </w:rPr>
      </w:pPr>
      <w:r w:rsidRPr="008C0874">
        <w:rPr>
          <w:b/>
          <w:bCs/>
          <w:sz w:val="24"/>
          <w:szCs w:val="24"/>
        </w:rPr>
        <w:t xml:space="preserve">Ресурсы власти </w:t>
      </w:r>
      <w:r w:rsidRPr="008C0874">
        <w:rPr>
          <w:sz w:val="24"/>
          <w:szCs w:val="24"/>
        </w:rPr>
        <w:t xml:space="preserve">— средства, с помощью которых субъект власти </w:t>
      </w:r>
    </w:p>
    <w:p w:rsidR="008C0874" w:rsidRPr="008C0874" w:rsidRDefault="008C0874" w:rsidP="008C0874">
      <w:pPr>
        <w:shd w:val="clear" w:color="auto" w:fill="FFFFFF"/>
        <w:adjustRightInd w:val="0"/>
        <w:ind w:left="397" w:hanging="397"/>
        <w:rPr>
          <w:sz w:val="24"/>
          <w:szCs w:val="24"/>
        </w:rPr>
      </w:pPr>
      <w:r w:rsidRPr="008C0874">
        <w:rPr>
          <w:sz w:val="24"/>
          <w:szCs w:val="24"/>
        </w:rPr>
        <w:t>контролирует поведение или подчиняет объект власти.</w:t>
      </w:r>
    </w:p>
    <w:p w:rsidR="008C0874" w:rsidRPr="008C0874" w:rsidRDefault="008C0874" w:rsidP="008C0874">
      <w:pPr>
        <w:rPr>
          <w:sz w:val="24"/>
          <w:szCs w:val="24"/>
        </w:rPr>
      </w:pPr>
    </w:p>
    <w:p w:rsidR="008C0874" w:rsidRPr="008C0874" w:rsidRDefault="008C0874" w:rsidP="008C0874">
      <w:pPr>
        <w:rPr>
          <w:color w:val="000000"/>
          <w:sz w:val="24"/>
          <w:szCs w:val="24"/>
        </w:rPr>
      </w:pPr>
      <w:r w:rsidRPr="008C0874">
        <w:rPr>
          <w:b/>
          <w:bCs/>
          <w:color w:val="000000"/>
          <w:sz w:val="24"/>
          <w:szCs w:val="24"/>
        </w:rPr>
        <w:t>Респу́блика</w:t>
      </w:r>
      <w:r w:rsidRPr="008C0874">
        <w:rPr>
          <w:color w:val="000000"/>
          <w:sz w:val="24"/>
          <w:szCs w:val="24"/>
        </w:rPr>
        <w:t xml:space="preserve"> (</w:t>
      </w:r>
      <w:hyperlink r:id="rId127" w:tooltip="Латинский язык" w:history="1">
        <w:r w:rsidRPr="008C0874">
          <w:rPr>
            <w:color w:val="000000"/>
            <w:sz w:val="24"/>
            <w:szCs w:val="24"/>
            <w:u w:val="single"/>
          </w:rPr>
          <w:t>лат.</w:t>
        </w:r>
      </w:hyperlink>
      <w:r w:rsidRPr="008C0874">
        <w:rPr>
          <w:color w:val="000000"/>
          <w:sz w:val="24"/>
          <w:szCs w:val="24"/>
        </w:rPr>
        <w:t> </w:t>
      </w:r>
      <w:r w:rsidRPr="008C0874">
        <w:rPr>
          <w:i/>
          <w:iCs/>
          <w:color w:val="000000"/>
          <w:sz w:val="24"/>
          <w:szCs w:val="24"/>
          <w:lang w:val="la-Latn"/>
        </w:rPr>
        <w:t>res publica</w:t>
      </w:r>
      <w:r w:rsidRPr="008C0874">
        <w:rPr>
          <w:color w:val="000000"/>
          <w:sz w:val="24"/>
          <w:szCs w:val="24"/>
        </w:rPr>
        <w:t xml:space="preserve">, «общее дело») — </w:t>
      </w:r>
      <w:hyperlink r:id="rId128" w:tooltip="Форма государственного правления" w:history="1">
        <w:r w:rsidRPr="008C0874">
          <w:rPr>
            <w:color w:val="000000"/>
            <w:sz w:val="24"/>
            <w:szCs w:val="24"/>
          </w:rPr>
          <w:t>форма государственного правления</w:t>
        </w:r>
      </w:hyperlink>
      <w:r w:rsidRPr="008C0874">
        <w:rPr>
          <w:color w:val="000000"/>
          <w:sz w:val="24"/>
          <w:szCs w:val="24"/>
        </w:rPr>
        <w:t>, при которой верховная власть осуществляется выборными органами, избираемыми населением (но не всегда) на определённый срок.</w:t>
      </w:r>
    </w:p>
    <w:p w:rsidR="008C0874" w:rsidRPr="008C0874" w:rsidRDefault="008C0874" w:rsidP="008C0874">
      <w:pPr>
        <w:rPr>
          <w:color w:val="000000"/>
          <w:sz w:val="24"/>
          <w:szCs w:val="24"/>
        </w:rPr>
      </w:pPr>
    </w:p>
    <w:p w:rsidR="008C0874" w:rsidRPr="008C0874" w:rsidRDefault="008C0874" w:rsidP="008C0874">
      <w:pPr>
        <w:shd w:val="clear" w:color="auto" w:fill="F8FCFF"/>
        <w:rPr>
          <w:color w:val="000000"/>
          <w:sz w:val="24"/>
          <w:szCs w:val="24"/>
        </w:rPr>
      </w:pPr>
      <w:r w:rsidRPr="008C0874">
        <w:rPr>
          <w:b/>
          <w:bCs/>
          <w:color w:val="000000"/>
          <w:sz w:val="24"/>
          <w:szCs w:val="24"/>
        </w:rPr>
        <w:t>Реформа́ция</w:t>
      </w:r>
      <w:r w:rsidRPr="008C0874">
        <w:rPr>
          <w:color w:val="000000"/>
          <w:sz w:val="24"/>
          <w:szCs w:val="24"/>
        </w:rPr>
        <w:t xml:space="preserve"> (</w:t>
      </w:r>
      <w:hyperlink r:id="rId129" w:tooltip="Латинский язык" w:history="1">
        <w:r w:rsidRPr="008C0874">
          <w:rPr>
            <w:color w:val="000000"/>
            <w:sz w:val="24"/>
            <w:szCs w:val="24"/>
          </w:rPr>
          <w:t>лат.</w:t>
        </w:r>
      </w:hyperlink>
      <w:r w:rsidRPr="008C0874">
        <w:rPr>
          <w:color w:val="000000"/>
          <w:sz w:val="24"/>
          <w:szCs w:val="24"/>
        </w:rPr>
        <w:t> </w:t>
      </w:r>
      <w:r w:rsidRPr="008C0874">
        <w:rPr>
          <w:i/>
          <w:iCs/>
          <w:color w:val="000000"/>
          <w:sz w:val="24"/>
          <w:szCs w:val="24"/>
          <w:lang w:val="la-Latn"/>
        </w:rPr>
        <w:t>reformatio</w:t>
      </w:r>
      <w:r w:rsidRPr="008C0874">
        <w:rPr>
          <w:color w:val="000000"/>
          <w:sz w:val="24"/>
          <w:szCs w:val="24"/>
        </w:rPr>
        <w:t xml:space="preserve"> — исправление, восстановление) — массовое религиозное и общественно-политическое движение в </w:t>
      </w:r>
      <w:hyperlink r:id="rId130" w:tooltip="Западная Европа" w:history="1">
        <w:r w:rsidRPr="008C0874">
          <w:rPr>
            <w:color w:val="000000"/>
            <w:sz w:val="24"/>
            <w:szCs w:val="24"/>
          </w:rPr>
          <w:t>Западной</w:t>
        </w:r>
      </w:hyperlink>
      <w:r w:rsidRPr="008C0874">
        <w:rPr>
          <w:color w:val="000000"/>
          <w:sz w:val="24"/>
          <w:szCs w:val="24"/>
        </w:rPr>
        <w:t xml:space="preserve"> и </w:t>
      </w:r>
      <w:hyperlink r:id="rId131" w:tooltip="Центральная Европа" w:history="1">
        <w:r w:rsidRPr="008C0874">
          <w:rPr>
            <w:color w:val="000000"/>
            <w:sz w:val="24"/>
            <w:szCs w:val="24"/>
          </w:rPr>
          <w:t>Центральной Европе</w:t>
        </w:r>
      </w:hyperlink>
      <w:r w:rsidRPr="008C0874">
        <w:rPr>
          <w:color w:val="000000"/>
          <w:sz w:val="24"/>
          <w:szCs w:val="24"/>
        </w:rPr>
        <w:t xml:space="preserve"> </w:t>
      </w:r>
      <w:hyperlink r:id="rId132" w:tooltip="XVI" w:history="1">
        <w:r w:rsidRPr="008C0874">
          <w:rPr>
            <w:color w:val="000000"/>
            <w:sz w:val="24"/>
            <w:szCs w:val="24"/>
          </w:rPr>
          <w:t>XVI</w:t>
        </w:r>
      </w:hyperlink>
      <w:r w:rsidRPr="008C0874">
        <w:rPr>
          <w:color w:val="000000"/>
          <w:sz w:val="24"/>
          <w:szCs w:val="24"/>
        </w:rPr>
        <w:t xml:space="preserve"> — начала </w:t>
      </w:r>
      <w:hyperlink r:id="rId133" w:tooltip="XVII век" w:history="1">
        <w:r w:rsidRPr="008C0874">
          <w:rPr>
            <w:color w:val="000000"/>
            <w:sz w:val="24"/>
            <w:szCs w:val="24"/>
          </w:rPr>
          <w:t>XVII веков</w:t>
        </w:r>
      </w:hyperlink>
      <w:r w:rsidRPr="008C0874">
        <w:rPr>
          <w:color w:val="000000"/>
          <w:sz w:val="24"/>
          <w:szCs w:val="24"/>
        </w:rPr>
        <w:t xml:space="preserve">, направленное на реформирование католического </w:t>
      </w:r>
      <w:hyperlink r:id="rId134" w:tooltip="Христианство" w:history="1">
        <w:r w:rsidRPr="008C0874">
          <w:rPr>
            <w:color w:val="000000"/>
            <w:sz w:val="24"/>
            <w:szCs w:val="24"/>
          </w:rPr>
          <w:t>христианства</w:t>
        </w:r>
      </w:hyperlink>
      <w:r w:rsidRPr="008C0874">
        <w:rPr>
          <w:color w:val="000000"/>
          <w:sz w:val="24"/>
          <w:szCs w:val="24"/>
        </w:rPr>
        <w:t xml:space="preserve">, как представлялось ее участникам, в соответствии с </w:t>
      </w:r>
      <w:hyperlink r:id="rId135" w:tooltip="Библия" w:history="1">
        <w:r w:rsidRPr="008C0874">
          <w:rPr>
            <w:color w:val="000000"/>
            <w:sz w:val="24"/>
            <w:szCs w:val="24"/>
          </w:rPr>
          <w:t>Библией</w:t>
        </w:r>
      </w:hyperlink>
      <w:r w:rsidRPr="008C0874">
        <w:rPr>
          <w:color w:val="000000"/>
          <w:sz w:val="24"/>
          <w:szCs w:val="24"/>
        </w:rPr>
        <w:t xml:space="preserve">. Её началом принято считать выступление доктора богословия </w:t>
      </w:r>
      <w:hyperlink r:id="rId136" w:tooltip="Виттенбергский университет (страница отсутствует)" w:history="1">
        <w:r w:rsidRPr="008C0874">
          <w:rPr>
            <w:color w:val="000000"/>
            <w:sz w:val="24"/>
            <w:szCs w:val="24"/>
          </w:rPr>
          <w:t>Виттенбергского университета</w:t>
        </w:r>
      </w:hyperlink>
      <w:r w:rsidRPr="008C0874">
        <w:rPr>
          <w:color w:val="000000"/>
          <w:sz w:val="24"/>
          <w:szCs w:val="24"/>
        </w:rPr>
        <w:t xml:space="preserve"> </w:t>
      </w:r>
      <w:hyperlink r:id="rId137" w:tooltip="Лютер, Мартин" w:history="1">
        <w:r w:rsidRPr="008C0874">
          <w:rPr>
            <w:color w:val="000000"/>
            <w:sz w:val="24"/>
            <w:szCs w:val="24"/>
          </w:rPr>
          <w:t>Мартина Лютера</w:t>
        </w:r>
      </w:hyperlink>
      <w:r w:rsidRPr="008C0874">
        <w:rPr>
          <w:color w:val="000000"/>
          <w:sz w:val="24"/>
          <w:szCs w:val="24"/>
        </w:rPr>
        <w:t xml:space="preserve">: </w:t>
      </w:r>
      <w:hyperlink r:id="rId138" w:tooltip="31 октября" w:history="1">
        <w:r w:rsidRPr="008C0874">
          <w:rPr>
            <w:color w:val="000000"/>
            <w:sz w:val="24"/>
            <w:szCs w:val="24"/>
          </w:rPr>
          <w:t>31 октября</w:t>
        </w:r>
      </w:hyperlink>
      <w:r w:rsidRPr="008C0874">
        <w:rPr>
          <w:color w:val="000000"/>
          <w:sz w:val="24"/>
          <w:szCs w:val="24"/>
        </w:rPr>
        <w:t xml:space="preserve"> </w:t>
      </w:r>
      <w:hyperlink r:id="rId139" w:tooltip="1517 год" w:history="1">
        <w:r w:rsidRPr="008C0874">
          <w:rPr>
            <w:color w:val="000000"/>
            <w:sz w:val="24"/>
            <w:szCs w:val="24"/>
          </w:rPr>
          <w:t>1517 года</w:t>
        </w:r>
      </w:hyperlink>
      <w:r w:rsidRPr="008C0874">
        <w:rPr>
          <w:color w:val="000000"/>
          <w:sz w:val="24"/>
          <w:szCs w:val="24"/>
        </w:rPr>
        <w:t xml:space="preserve"> он прибил к дверям </w:t>
      </w:r>
      <w:hyperlink r:id="rId140" w:tooltip="Виттенберг" w:history="1">
        <w:r w:rsidRPr="008C0874">
          <w:rPr>
            <w:color w:val="000000"/>
            <w:sz w:val="24"/>
            <w:szCs w:val="24"/>
          </w:rPr>
          <w:t>виттенбергской</w:t>
        </w:r>
      </w:hyperlink>
      <w:r w:rsidRPr="008C0874">
        <w:rPr>
          <w:color w:val="000000"/>
          <w:sz w:val="24"/>
          <w:szCs w:val="24"/>
        </w:rPr>
        <w:t xml:space="preserve"> Замковой церкви свои </w:t>
      </w:r>
      <w:hyperlink r:id="rId141" w:tooltip="95 тезисов" w:history="1">
        <w:r w:rsidRPr="008C0874">
          <w:rPr>
            <w:color w:val="000000"/>
            <w:sz w:val="24"/>
            <w:szCs w:val="24"/>
          </w:rPr>
          <w:t>«95 тезисов»</w:t>
        </w:r>
      </w:hyperlink>
      <w:r w:rsidRPr="008C0874">
        <w:rPr>
          <w:color w:val="000000"/>
          <w:sz w:val="24"/>
          <w:szCs w:val="24"/>
        </w:rPr>
        <w:t xml:space="preserve">, в которых выступал против существующих злоупотреблений </w:t>
      </w:r>
      <w:hyperlink r:id="rId142" w:tooltip="Католицизм" w:history="1">
        <w:r w:rsidRPr="008C0874">
          <w:rPr>
            <w:color w:val="000000"/>
            <w:sz w:val="24"/>
            <w:szCs w:val="24"/>
          </w:rPr>
          <w:t>католической церкви</w:t>
        </w:r>
      </w:hyperlink>
      <w:r w:rsidRPr="008C0874">
        <w:rPr>
          <w:color w:val="000000"/>
          <w:sz w:val="24"/>
          <w:szCs w:val="24"/>
        </w:rPr>
        <w:t xml:space="preserve">, в частности против продажи </w:t>
      </w:r>
      <w:hyperlink r:id="rId143" w:tooltip="Индульгенция" w:history="1">
        <w:r w:rsidRPr="008C0874">
          <w:rPr>
            <w:color w:val="000000"/>
            <w:sz w:val="24"/>
            <w:szCs w:val="24"/>
          </w:rPr>
          <w:t>индульгенций</w:t>
        </w:r>
      </w:hyperlink>
      <w:r w:rsidRPr="008C0874">
        <w:rPr>
          <w:color w:val="000000"/>
          <w:sz w:val="24"/>
          <w:szCs w:val="24"/>
        </w:rPr>
        <w:t xml:space="preserve">. Концом Реформации можно считать подписание </w:t>
      </w:r>
      <w:hyperlink r:id="rId144" w:tooltip="Вестфальский мир" w:history="1">
        <w:r w:rsidRPr="008C0874">
          <w:rPr>
            <w:color w:val="000000"/>
            <w:sz w:val="24"/>
            <w:szCs w:val="24"/>
          </w:rPr>
          <w:t>Вестфальского мира</w:t>
        </w:r>
      </w:hyperlink>
      <w:r w:rsidRPr="008C0874">
        <w:rPr>
          <w:color w:val="000000"/>
          <w:sz w:val="24"/>
          <w:szCs w:val="24"/>
        </w:rPr>
        <w:t xml:space="preserve"> в </w:t>
      </w:r>
      <w:hyperlink r:id="rId145" w:tooltip="1648 год" w:history="1">
        <w:r w:rsidRPr="008C0874">
          <w:rPr>
            <w:color w:val="000000"/>
            <w:sz w:val="24"/>
            <w:szCs w:val="24"/>
          </w:rPr>
          <w:t>1648 году</w:t>
        </w:r>
      </w:hyperlink>
      <w:r w:rsidRPr="008C0874">
        <w:rPr>
          <w:color w:val="000000"/>
          <w:sz w:val="24"/>
          <w:szCs w:val="24"/>
        </w:rPr>
        <w:t>, по итогам которого религиозный фактор перестал играть существенную роль в европейской политике.</w:t>
      </w:r>
    </w:p>
    <w:p w:rsidR="008C0874" w:rsidRPr="008C0874" w:rsidRDefault="008C0874" w:rsidP="008C0874">
      <w:pPr>
        <w:rPr>
          <w:b/>
          <w:sz w:val="24"/>
          <w:szCs w:val="24"/>
        </w:rPr>
      </w:pPr>
    </w:p>
    <w:p w:rsidR="008C0874" w:rsidRPr="008C0874" w:rsidRDefault="008C0874" w:rsidP="008C0874">
      <w:pPr>
        <w:adjustRightInd w:val="0"/>
        <w:rPr>
          <w:sz w:val="24"/>
          <w:szCs w:val="24"/>
        </w:rPr>
      </w:pPr>
      <w:r w:rsidRPr="008C0874">
        <w:rPr>
          <w:b/>
          <w:sz w:val="24"/>
          <w:szCs w:val="24"/>
        </w:rPr>
        <w:lastRenderedPageBreak/>
        <w:t>Самосбывающийся политический прогноз</w:t>
      </w:r>
      <w:r w:rsidRPr="008C0874">
        <w:rPr>
          <w:sz w:val="24"/>
          <w:szCs w:val="24"/>
        </w:rPr>
        <w:t xml:space="preserve"> — прогноз, сам по себе выступающий как фактор, влияющий на политическую ситуацию, который имеет настолько сильное воздействие, что может сбываться даже несмотря на отсутствие реальных предпосылок для этого.</w:t>
      </w:r>
    </w:p>
    <w:p w:rsidR="008C0874" w:rsidRPr="008C0874" w:rsidRDefault="008C0874" w:rsidP="008C0874">
      <w:pPr>
        <w:rPr>
          <w:sz w:val="24"/>
          <w:szCs w:val="24"/>
        </w:rPr>
      </w:pPr>
    </w:p>
    <w:p w:rsidR="008C0874" w:rsidRPr="008C0874" w:rsidRDefault="008C0874" w:rsidP="008C0874">
      <w:pPr>
        <w:rPr>
          <w:sz w:val="24"/>
          <w:szCs w:val="24"/>
        </w:rPr>
      </w:pPr>
      <w:r w:rsidRPr="008C0874">
        <w:rPr>
          <w:b/>
          <w:sz w:val="24"/>
          <w:szCs w:val="24"/>
        </w:rPr>
        <w:t xml:space="preserve">Сакрализация </w:t>
      </w:r>
      <w:r w:rsidRPr="008C0874">
        <w:rPr>
          <w:sz w:val="24"/>
          <w:szCs w:val="24"/>
        </w:rPr>
        <w:t>(лат. sacer – священный) – придание какому-либо явлению божественного значения.</w:t>
      </w:r>
    </w:p>
    <w:p w:rsidR="008C0874" w:rsidRPr="008C0874" w:rsidRDefault="008C0874" w:rsidP="008C0874">
      <w:pPr>
        <w:rPr>
          <w:b/>
          <w:sz w:val="24"/>
          <w:szCs w:val="24"/>
        </w:rPr>
      </w:pPr>
    </w:p>
    <w:p w:rsidR="008C0874" w:rsidRPr="008C0874" w:rsidRDefault="008C0874" w:rsidP="008C0874">
      <w:pPr>
        <w:rPr>
          <w:sz w:val="24"/>
          <w:szCs w:val="24"/>
        </w:rPr>
      </w:pPr>
      <w:r w:rsidRPr="008C0874">
        <w:rPr>
          <w:b/>
          <w:sz w:val="24"/>
          <w:szCs w:val="24"/>
        </w:rPr>
        <w:t>Славянофильство и западничество</w:t>
      </w:r>
      <w:r w:rsidRPr="008C0874">
        <w:rPr>
          <w:sz w:val="24"/>
          <w:szCs w:val="24"/>
        </w:rPr>
        <w:t xml:space="preserve"> – два направления в русской общественной мысли 40 – 60-х гг. XIX в. Славянофилы выступали с обоснованием идеи самобытности российского общества и его исторического развития, отличного от западноевропейского. Основу самобытности усматривали в поземельной крестьянской общине и артелях, в православии, являющемся, согласно славянофилам, единственным истинным христианством. Начало славянофильству положили статьи А.С. Хомякова (1804 – 1860) «О старом и новом» (1839) и И.В. Киреевского (1806 – 1856) «В ответ Хомякову» (1839), поэтому их авторы считаются родоначальниками славянофильства. Вскоре к ним присоединились П.В. Киреевский (1808 – 1856), братья К.С. Аксаков (1817 – 1860) и И.С. Аксаков (1823 – 1886), Ю.Ф. Самарин (1819 – 1876) и др. Славянофилы выступали за монархию как единственно возможную в России форму политического правления, дополненную созывом Земского собора с выборными представителями. Иных воззрений придерживались западники, к числу которых относятся П.Я. Чаадаев (1794 – 1856), Г.Н. Грановский (1813 – 1855), К.Д. Кавелин (1818 – 1885), С.М. Соловьев (1820 – 1879), Б.Н. Чичерин (1828 – 1904) и др. В отличие от славянофилов западники не отразили свои концепции программно четко в какой-то отдельной работе или серии работ. Они положительно оценивали опыт западных стран в сфере демократизации общества, развития капиталистической экономики. Россия, по их мнению, должна плавно войти в западную цивилизацию путем перехода к капиталистическим отношениям и усвоения опыта западноевропейских стран. Наилучшей формой политического правления они считали парламентский строй,  который утвердится мирным путем в процессе реформ. </w:t>
      </w:r>
    </w:p>
    <w:p w:rsidR="008C0874" w:rsidRPr="008C0874" w:rsidRDefault="008C0874" w:rsidP="008C0874">
      <w:pPr>
        <w:rPr>
          <w:sz w:val="24"/>
          <w:szCs w:val="24"/>
        </w:rPr>
      </w:pPr>
      <w:r w:rsidRPr="008C0874">
        <w:rPr>
          <w:b/>
          <w:sz w:val="24"/>
          <w:szCs w:val="24"/>
        </w:rPr>
        <w:t>Слоган</w:t>
      </w:r>
      <w:r w:rsidRPr="008C0874">
        <w:rPr>
          <w:sz w:val="24"/>
          <w:szCs w:val="24"/>
        </w:rPr>
        <w:t xml:space="preserve"> (лозунг, девиз) – фраза, в сжатом виде, выражающая основную идею (концепцию, акцент) предвыборной кампании партии или кандидата и используемая во всех видах политической рекламы. Содержательно слоган может представлять собой: декларацию определенных ценностей; сравнение (противопоставление) ценностей; декларацию целей, призыв к определенному действию; обещание, заверение, уверение; угрозу, усташение; убеждение, внушение. </w:t>
      </w:r>
    </w:p>
    <w:p w:rsidR="008C0874" w:rsidRPr="008C0874" w:rsidRDefault="008C0874" w:rsidP="008C0874">
      <w:pPr>
        <w:shd w:val="clear" w:color="auto" w:fill="FFFFFF"/>
        <w:adjustRightInd w:val="0"/>
        <w:spacing w:line="235" w:lineRule="exact"/>
        <w:ind w:left="398" w:hanging="398"/>
        <w:rPr>
          <w:b/>
          <w:bCs/>
          <w:sz w:val="24"/>
          <w:szCs w:val="24"/>
        </w:rPr>
      </w:pPr>
    </w:p>
    <w:p w:rsidR="008C0874" w:rsidRPr="008C0874" w:rsidRDefault="008C0874" w:rsidP="008C0874">
      <w:pPr>
        <w:shd w:val="clear" w:color="auto" w:fill="FFFFFF"/>
        <w:adjustRightInd w:val="0"/>
        <w:rPr>
          <w:sz w:val="24"/>
          <w:szCs w:val="24"/>
        </w:rPr>
      </w:pPr>
      <w:r w:rsidRPr="008C0874">
        <w:rPr>
          <w:b/>
          <w:bCs/>
          <w:sz w:val="24"/>
          <w:szCs w:val="24"/>
        </w:rPr>
        <w:t xml:space="preserve">Сакрализация </w:t>
      </w:r>
      <w:r w:rsidRPr="008C0874">
        <w:rPr>
          <w:sz w:val="24"/>
          <w:szCs w:val="24"/>
        </w:rPr>
        <w:t xml:space="preserve">(лат. </w:t>
      </w:r>
      <w:r w:rsidRPr="008C0874">
        <w:rPr>
          <w:i/>
          <w:iCs/>
          <w:sz w:val="24"/>
          <w:szCs w:val="24"/>
        </w:rPr>
        <w:t xml:space="preserve">sacer </w:t>
      </w:r>
      <w:r w:rsidRPr="008C0874">
        <w:rPr>
          <w:sz w:val="24"/>
          <w:szCs w:val="24"/>
        </w:rPr>
        <w:t>— священный) — придание какому-либо явлению божественного значения.</w:t>
      </w:r>
    </w:p>
    <w:p w:rsidR="008C0874" w:rsidRPr="008C0874" w:rsidRDefault="008C0874" w:rsidP="008C0874">
      <w:pPr>
        <w:shd w:val="clear" w:color="auto" w:fill="FFFFFF"/>
        <w:adjustRightInd w:val="0"/>
        <w:rPr>
          <w:b/>
          <w:bCs/>
          <w:sz w:val="24"/>
          <w:szCs w:val="24"/>
        </w:rPr>
      </w:pPr>
    </w:p>
    <w:p w:rsidR="008C0874" w:rsidRPr="008C0874" w:rsidRDefault="008C0874" w:rsidP="008C0874">
      <w:pPr>
        <w:shd w:val="clear" w:color="auto" w:fill="FFFFFF"/>
        <w:adjustRightInd w:val="0"/>
        <w:rPr>
          <w:sz w:val="24"/>
          <w:szCs w:val="24"/>
        </w:rPr>
      </w:pPr>
      <w:r w:rsidRPr="008C0874">
        <w:rPr>
          <w:b/>
          <w:bCs/>
          <w:sz w:val="24"/>
          <w:szCs w:val="24"/>
        </w:rPr>
        <w:t xml:space="preserve">Сецессия </w:t>
      </w:r>
      <w:r w:rsidRPr="008C0874">
        <w:rPr>
          <w:sz w:val="24"/>
          <w:szCs w:val="24"/>
        </w:rPr>
        <w:t>— выход субъекта из состава федерации. Теоретически право сецессии может применяться при условии, что федерация возникла на основе союзного договора. Практически же ни в одной конституции федеративного государства не существует упоминания о праве сецессии.</w:t>
      </w:r>
    </w:p>
    <w:p w:rsidR="008C0874" w:rsidRPr="008C0874" w:rsidRDefault="008C0874" w:rsidP="008C0874">
      <w:pPr>
        <w:shd w:val="clear" w:color="auto" w:fill="FFFFFF"/>
        <w:adjustRightInd w:val="0"/>
        <w:rPr>
          <w:b/>
          <w:bCs/>
          <w:sz w:val="24"/>
          <w:szCs w:val="24"/>
        </w:rPr>
      </w:pPr>
    </w:p>
    <w:p w:rsidR="008C0874" w:rsidRPr="008C0874" w:rsidRDefault="008C0874" w:rsidP="008C0874">
      <w:pPr>
        <w:shd w:val="clear" w:color="auto" w:fill="FFFFFF"/>
        <w:adjustRightInd w:val="0"/>
        <w:rPr>
          <w:sz w:val="24"/>
          <w:szCs w:val="24"/>
        </w:rPr>
      </w:pPr>
      <w:r w:rsidRPr="008C0874">
        <w:rPr>
          <w:b/>
          <w:bCs/>
          <w:sz w:val="24"/>
          <w:szCs w:val="24"/>
        </w:rPr>
        <w:t xml:space="preserve">Слоган (лозунг, девиз) </w:t>
      </w:r>
      <w:r w:rsidRPr="008C0874">
        <w:rPr>
          <w:sz w:val="24"/>
          <w:szCs w:val="24"/>
        </w:rPr>
        <w:t>— фраза, в сжатом виде выражающая основную идею (концепцию, акцент) предвыборной кампании партии или кандидата и используемая во всех видах политической рекламы. Содержательно слоган может представлять собой: декларацию определенных ценностей; сравнение (противопоставление) ценностей; декларацию целей, призыв к определенному действию; обещание, заверение, уверение; угрозу, устрашение; убеждение, внушение.</w:t>
      </w:r>
    </w:p>
    <w:p w:rsidR="008C0874" w:rsidRPr="008C0874" w:rsidRDefault="008C0874" w:rsidP="008C0874">
      <w:pPr>
        <w:shd w:val="clear" w:color="auto" w:fill="F8FCFF"/>
        <w:spacing w:before="100" w:beforeAutospacing="1" w:after="100" w:afterAutospacing="1"/>
        <w:rPr>
          <w:color w:val="000000"/>
          <w:sz w:val="24"/>
          <w:szCs w:val="24"/>
        </w:rPr>
      </w:pPr>
      <w:r w:rsidRPr="008C0874">
        <w:rPr>
          <w:b/>
          <w:bCs/>
          <w:color w:val="000000"/>
          <w:sz w:val="24"/>
          <w:szCs w:val="24"/>
        </w:rPr>
        <w:t>Со́бственность</w:t>
      </w:r>
      <w:r w:rsidRPr="008C0874">
        <w:rPr>
          <w:color w:val="000000"/>
          <w:sz w:val="24"/>
          <w:szCs w:val="24"/>
        </w:rPr>
        <w:t xml:space="preserve"> —</w:t>
      </w:r>
    </w:p>
    <w:p w:rsidR="008C0874" w:rsidRPr="008C0874" w:rsidRDefault="008C0874" w:rsidP="008C0874">
      <w:pPr>
        <w:shd w:val="clear" w:color="auto" w:fill="F8FCFF"/>
        <w:rPr>
          <w:color w:val="000000"/>
          <w:sz w:val="24"/>
          <w:szCs w:val="24"/>
        </w:rPr>
      </w:pPr>
      <w:r w:rsidRPr="008C0874">
        <w:rPr>
          <w:i/>
          <w:iCs/>
          <w:color w:val="000000"/>
          <w:sz w:val="24"/>
          <w:szCs w:val="24"/>
        </w:rPr>
        <w:lastRenderedPageBreak/>
        <w:t>1. Экономическая категория</w:t>
      </w:r>
      <w:r w:rsidRPr="008C0874">
        <w:rPr>
          <w:color w:val="000000"/>
          <w:sz w:val="24"/>
          <w:szCs w:val="24"/>
        </w:rPr>
        <w:t xml:space="preserve"> — исторически развивающиеся  общественные отношения по поводу распределения (присвоения), описывающие принадлежность </w:t>
      </w:r>
      <w:hyperlink r:id="rId146" w:tooltip="Субъект" w:history="1">
        <w:r w:rsidRPr="008C0874">
          <w:rPr>
            <w:color w:val="000000"/>
            <w:sz w:val="24"/>
            <w:szCs w:val="24"/>
          </w:rPr>
          <w:t>субъекту</w:t>
        </w:r>
      </w:hyperlink>
      <w:r w:rsidRPr="008C0874">
        <w:rPr>
          <w:color w:val="000000"/>
          <w:sz w:val="24"/>
          <w:szCs w:val="24"/>
        </w:rPr>
        <w:t xml:space="preserve">, у которого имеется исключительное право на распоряжение, </w:t>
      </w:r>
      <w:hyperlink r:id="rId147" w:tooltip="Владение (фактическое обладание)" w:history="1">
        <w:r w:rsidRPr="008C0874">
          <w:rPr>
            <w:color w:val="000000"/>
            <w:sz w:val="24"/>
            <w:szCs w:val="24"/>
          </w:rPr>
          <w:t>владение</w:t>
        </w:r>
      </w:hyperlink>
      <w:r w:rsidRPr="008C0874">
        <w:rPr>
          <w:color w:val="000000"/>
          <w:sz w:val="24"/>
          <w:szCs w:val="24"/>
        </w:rPr>
        <w:t xml:space="preserve"> и пользование </w:t>
      </w:r>
      <w:hyperlink r:id="rId148" w:tooltip="Объект" w:history="1">
        <w:r w:rsidRPr="008C0874">
          <w:rPr>
            <w:color w:val="000000"/>
            <w:sz w:val="24"/>
            <w:szCs w:val="24"/>
          </w:rPr>
          <w:t>объектом</w:t>
        </w:r>
      </w:hyperlink>
      <w:r w:rsidRPr="008C0874">
        <w:rPr>
          <w:color w:val="000000"/>
          <w:sz w:val="24"/>
          <w:szCs w:val="24"/>
        </w:rPr>
        <w:t xml:space="preserve"> собственности. Совокупность вещей, принадлежащих данному субъекту (собственнику), составляет имущество соответствующего лица, поэтому отношения собственности называются также </w:t>
      </w:r>
      <w:r w:rsidRPr="008C0874">
        <w:rPr>
          <w:iCs/>
          <w:color w:val="000000"/>
          <w:sz w:val="24"/>
          <w:szCs w:val="24"/>
        </w:rPr>
        <w:t>имущественными отношениями</w:t>
      </w:r>
      <w:r w:rsidRPr="008C0874">
        <w:rPr>
          <w:color w:val="000000"/>
          <w:sz w:val="24"/>
          <w:szCs w:val="24"/>
        </w:rPr>
        <w:t xml:space="preserve">. </w:t>
      </w:r>
    </w:p>
    <w:p w:rsidR="008C0874" w:rsidRPr="008C0874" w:rsidRDefault="008C0874" w:rsidP="008C0874">
      <w:pPr>
        <w:shd w:val="clear" w:color="auto" w:fill="F8FCFF"/>
        <w:rPr>
          <w:i/>
          <w:iCs/>
          <w:color w:val="000000"/>
          <w:sz w:val="24"/>
          <w:szCs w:val="24"/>
        </w:rPr>
      </w:pPr>
    </w:p>
    <w:p w:rsidR="008C0874" w:rsidRPr="008C0874" w:rsidRDefault="008C0874" w:rsidP="008C0874">
      <w:pPr>
        <w:shd w:val="clear" w:color="auto" w:fill="F8FCFF"/>
        <w:rPr>
          <w:color w:val="000000"/>
          <w:sz w:val="24"/>
          <w:szCs w:val="24"/>
        </w:rPr>
      </w:pPr>
      <w:r w:rsidRPr="008C0874">
        <w:rPr>
          <w:i/>
          <w:iCs/>
          <w:color w:val="000000"/>
          <w:sz w:val="24"/>
          <w:szCs w:val="24"/>
        </w:rPr>
        <w:t>2.Юридическая категория</w:t>
      </w:r>
      <w:r w:rsidRPr="008C0874">
        <w:rPr>
          <w:color w:val="000000"/>
          <w:sz w:val="24"/>
          <w:szCs w:val="24"/>
        </w:rPr>
        <w:t xml:space="preserve"> — наиболее полный комплекс прав, которым </w:t>
      </w:r>
    </w:p>
    <w:p w:rsidR="008C0874" w:rsidRPr="008C0874" w:rsidRDefault="008C0874" w:rsidP="008C0874">
      <w:pPr>
        <w:shd w:val="clear" w:color="auto" w:fill="F8FCFF"/>
        <w:rPr>
          <w:color w:val="000000"/>
          <w:sz w:val="24"/>
          <w:szCs w:val="24"/>
        </w:rPr>
      </w:pPr>
      <w:r w:rsidRPr="008C0874">
        <w:rPr>
          <w:color w:val="000000"/>
          <w:sz w:val="24"/>
          <w:szCs w:val="24"/>
        </w:rPr>
        <w:t xml:space="preserve">может обладать </w:t>
      </w:r>
      <w:hyperlink r:id="rId149" w:tooltip="Субъект права (страница отсутствует)" w:history="1">
        <w:r w:rsidRPr="008C0874">
          <w:rPr>
            <w:color w:val="000000"/>
            <w:sz w:val="24"/>
            <w:szCs w:val="24"/>
          </w:rPr>
          <w:t>субъект права</w:t>
        </w:r>
      </w:hyperlink>
      <w:r w:rsidRPr="008C0874">
        <w:rPr>
          <w:color w:val="000000"/>
          <w:sz w:val="24"/>
          <w:szCs w:val="24"/>
        </w:rPr>
        <w:t xml:space="preserve"> в отношении своего </w:t>
      </w:r>
      <w:hyperlink r:id="rId150" w:tooltip="Имущество" w:history="1">
        <w:r w:rsidRPr="008C0874">
          <w:rPr>
            <w:color w:val="000000"/>
            <w:sz w:val="24"/>
            <w:szCs w:val="24"/>
          </w:rPr>
          <w:t>имущества</w:t>
        </w:r>
      </w:hyperlink>
      <w:r w:rsidRPr="008C0874">
        <w:rPr>
          <w:color w:val="000000"/>
          <w:sz w:val="24"/>
          <w:szCs w:val="24"/>
        </w:rPr>
        <w:t xml:space="preserve">. В ряде теорий признаётся также собственность на некоторые права. </w:t>
      </w:r>
      <w:hyperlink r:id="rId151" w:tooltip="Конституция Российской Федерации" w:history="1">
        <w:r w:rsidRPr="008C0874">
          <w:rPr>
            <w:color w:val="000000"/>
            <w:sz w:val="24"/>
            <w:szCs w:val="24"/>
          </w:rPr>
          <w:t>Конституция РФ</w:t>
        </w:r>
      </w:hyperlink>
      <w:r w:rsidRPr="008C0874">
        <w:rPr>
          <w:color w:val="000000"/>
          <w:sz w:val="24"/>
          <w:szCs w:val="24"/>
        </w:rPr>
        <w:t xml:space="preserve"> и </w:t>
      </w:r>
      <w:hyperlink r:id="rId152" w:tooltip="Гражданский Кодекс Российской Федерации" w:history="1">
        <w:r w:rsidRPr="008C0874">
          <w:rPr>
            <w:color w:val="000000"/>
            <w:sz w:val="24"/>
            <w:szCs w:val="24"/>
          </w:rPr>
          <w:t>Гражданский кодекс РФ</w:t>
        </w:r>
      </w:hyperlink>
      <w:r w:rsidRPr="008C0874">
        <w:rPr>
          <w:color w:val="000000"/>
          <w:sz w:val="24"/>
          <w:szCs w:val="24"/>
        </w:rPr>
        <w:t xml:space="preserve"> признают и гарантируют любые формы собственности</w:t>
      </w:r>
      <w:hyperlink r:id="rId153" w:anchor="cite_note-2#cite_note-2" w:history="1"/>
      <w:r w:rsidRPr="008C0874">
        <w:rPr>
          <w:color w:val="000000"/>
          <w:sz w:val="24"/>
          <w:szCs w:val="24"/>
        </w:rPr>
        <w:t xml:space="preserve">, при этом нормативно установлены три формы: </w:t>
      </w:r>
      <w:hyperlink r:id="rId154" w:tooltip="Государственная собственность" w:history="1">
        <w:r w:rsidRPr="008C0874">
          <w:rPr>
            <w:color w:val="000000"/>
            <w:sz w:val="24"/>
            <w:szCs w:val="24"/>
          </w:rPr>
          <w:t>государственная</w:t>
        </w:r>
      </w:hyperlink>
      <w:r w:rsidRPr="008C0874">
        <w:rPr>
          <w:color w:val="000000"/>
          <w:sz w:val="24"/>
          <w:szCs w:val="24"/>
        </w:rPr>
        <w:t xml:space="preserve"> (федеральная и субъектов РФ), муниципальная и частная собственность. </w:t>
      </w:r>
    </w:p>
    <w:p w:rsidR="008C0874" w:rsidRPr="008C0874" w:rsidRDefault="008C0874" w:rsidP="008C0874">
      <w:pPr>
        <w:shd w:val="clear" w:color="auto" w:fill="F8FCFF"/>
        <w:rPr>
          <w:i/>
          <w:iCs/>
          <w:color w:val="000000"/>
          <w:sz w:val="24"/>
          <w:szCs w:val="24"/>
        </w:rPr>
      </w:pPr>
    </w:p>
    <w:p w:rsidR="008C0874" w:rsidRPr="008C0874" w:rsidRDefault="008C0874" w:rsidP="008C0874">
      <w:pPr>
        <w:shd w:val="clear" w:color="auto" w:fill="F8FCFF"/>
        <w:rPr>
          <w:color w:val="000000"/>
          <w:sz w:val="24"/>
          <w:szCs w:val="24"/>
        </w:rPr>
      </w:pPr>
      <w:r w:rsidRPr="008C0874">
        <w:rPr>
          <w:i/>
          <w:iCs/>
          <w:color w:val="000000"/>
          <w:sz w:val="24"/>
          <w:szCs w:val="24"/>
        </w:rPr>
        <w:t>3.Гражданско-правовой институт</w:t>
      </w:r>
      <w:r w:rsidRPr="008C0874">
        <w:rPr>
          <w:color w:val="000000"/>
          <w:sz w:val="24"/>
          <w:szCs w:val="24"/>
        </w:rPr>
        <w:t xml:space="preserve"> — совокупность юридических норм, </w:t>
      </w:r>
    </w:p>
    <w:p w:rsidR="008C0874" w:rsidRPr="008C0874" w:rsidRDefault="008C0874" w:rsidP="008C0874">
      <w:pPr>
        <w:shd w:val="clear" w:color="auto" w:fill="F8FCFF"/>
        <w:rPr>
          <w:color w:val="000000"/>
          <w:sz w:val="24"/>
          <w:szCs w:val="24"/>
        </w:rPr>
      </w:pPr>
      <w:r w:rsidRPr="008C0874">
        <w:rPr>
          <w:color w:val="000000"/>
          <w:sz w:val="24"/>
          <w:szCs w:val="24"/>
        </w:rPr>
        <w:t xml:space="preserve">направленных на регулирование экономических отношений собственности методами </w:t>
      </w:r>
      <w:hyperlink r:id="rId155" w:tooltip="Гражданское право" w:history="1">
        <w:r w:rsidRPr="008C0874">
          <w:rPr>
            <w:color w:val="000000"/>
            <w:sz w:val="24"/>
            <w:szCs w:val="24"/>
          </w:rPr>
          <w:t>гражданского</w:t>
        </w:r>
        <w:r w:rsidRPr="008C0874">
          <w:rPr>
            <w:color w:val="000000"/>
            <w:sz w:val="24"/>
            <w:szCs w:val="24"/>
            <w:u w:val="single"/>
          </w:rPr>
          <w:t xml:space="preserve"> </w:t>
        </w:r>
        <w:r w:rsidRPr="008C0874">
          <w:rPr>
            <w:color w:val="000000"/>
            <w:sz w:val="24"/>
            <w:szCs w:val="24"/>
          </w:rPr>
          <w:t>права</w:t>
        </w:r>
      </w:hyperlink>
      <w:r w:rsidRPr="008C0874">
        <w:rPr>
          <w:color w:val="000000"/>
          <w:sz w:val="24"/>
          <w:szCs w:val="24"/>
        </w:rPr>
        <w:t xml:space="preserve">. </w:t>
      </w:r>
    </w:p>
    <w:p w:rsidR="008C0874" w:rsidRPr="008C0874" w:rsidRDefault="008C0874" w:rsidP="008C0874">
      <w:pPr>
        <w:shd w:val="clear" w:color="auto" w:fill="F8FCFF"/>
        <w:rPr>
          <w:i/>
          <w:iCs/>
          <w:color w:val="000000"/>
          <w:sz w:val="24"/>
          <w:szCs w:val="24"/>
        </w:rPr>
      </w:pPr>
    </w:p>
    <w:p w:rsidR="008C0874" w:rsidRPr="008C0874" w:rsidRDefault="008C0874" w:rsidP="008C0874">
      <w:pPr>
        <w:shd w:val="clear" w:color="auto" w:fill="F8FCFF"/>
        <w:rPr>
          <w:color w:val="000000"/>
          <w:sz w:val="24"/>
          <w:szCs w:val="24"/>
        </w:rPr>
      </w:pPr>
      <w:r w:rsidRPr="008C0874">
        <w:rPr>
          <w:i/>
          <w:iCs/>
          <w:color w:val="000000"/>
          <w:sz w:val="24"/>
          <w:szCs w:val="24"/>
        </w:rPr>
        <w:t>4.Имущество</w:t>
      </w:r>
      <w:r w:rsidRPr="008C0874">
        <w:rPr>
          <w:color w:val="000000"/>
          <w:sz w:val="24"/>
          <w:szCs w:val="24"/>
        </w:rPr>
        <w:t xml:space="preserve"> — непосредственно сам объект собственности, само </w:t>
      </w:r>
    </w:p>
    <w:p w:rsidR="008C0874" w:rsidRPr="008C0874" w:rsidRDefault="008C0874" w:rsidP="008C0874">
      <w:pPr>
        <w:shd w:val="clear" w:color="auto" w:fill="F8FCFF"/>
        <w:rPr>
          <w:sz w:val="24"/>
          <w:szCs w:val="24"/>
        </w:rPr>
      </w:pPr>
      <w:r w:rsidRPr="008C0874">
        <w:rPr>
          <w:sz w:val="24"/>
          <w:szCs w:val="24"/>
        </w:rPr>
        <w:t>имущество, принадлежащее кому-либо на праве собственности. Собственность проявляется через право собственности — комплекс отношений владения, распоряжения, пользования объектами собственности, ответственности за их сохранность и рациональное применение.</w:t>
      </w:r>
    </w:p>
    <w:p w:rsidR="008C0874" w:rsidRPr="008C0874" w:rsidRDefault="008C0874" w:rsidP="008C0874">
      <w:pPr>
        <w:rPr>
          <w:color w:val="000000"/>
          <w:sz w:val="24"/>
          <w:szCs w:val="24"/>
        </w:rPr>
      </w:pPr>
    </w:p>
    <w:p w:rsidR="008C0874" w:rsidRPr="008C0874" w:rsidRDefault="008C0874" w:rsidP="008C0874">
      <w:pPr>
        <w:shd w:val="clear" w:color="auto" w:fill="F8FCFF"/>
        <w:spacing w:before="100" w:beforeAutospacing="1" w:after="100" w:afterAutospacing="1"/>
        <w:rPr>
          <w:color w:val="000000"/>
          <w:sz w:val="24"/>
          <w:szCs w:val="24"/>
        </w:rPr>
      </w:pPr>
      <w:r w:rsidRPr="008C0874">
        <w:rPr>
          <w:b/>
          <w:bCs/>
          <w:color w:val="000000"/>
          <w:sz w:val="24"/>
          <w:szCs w:val="24"/>
        </w:rPr>
        <w:t>Символи́ческая власть</w:t>
      </w:r>
      <w:r w:rsidRPr="008C0874">
        <w:rPr>
          <w:color w:val="000000"/>
          <w:sz w:val="24"/>
          <w:szCs w:val="24"/>
        </w:rPr>
        <w:t xml:space="preserve"> — термин, введенный </w:t>
      </w:r>
      <w:hyperlink r:id="rId156" w:tooltip="Бурдьё, Пьер" w:history="1">
        <w:r w:rsidRPr="008C0874">
          <w:rPr>
            <w:color w:val="000000"/>
            <w:sz w:val="24"/>
            <w:szCs w:val="24"/>
          </w:rPr>
          <w:t>Пьером Бурдье</w:t>
        </w:r>
      </w:hyperlink>
      <w:r w:rsidRPr="008C0874">
        <w:rPr>
          <w:color w:val="000000"/>
          <w:sz w:val="24"/>
          <w:szCs w:val="24"/>
        </w:rPr>
        <w:t xml:space="preserve"> для описания специфического типа власти в социуме. Бурдье описывает символическую власть как способность формировать или изменять категории восприятия и оценки социального мира, которые в свою очередь могут оказывать непосредственное влияние на его организацию. Основным источником символической власти является </w:t>
      </w:r>
      <w:hyperlink r:id="rId157" w:tooltip="Символический капитал (страница отсутствует)" w:history="1">
        <w:r w:rsidRPr="008C0874">
          <w:rPr>
            <w:color w:val="000000"/>
            <w:sz w:val="24"/>
            <w:szCs w:val="24"/>
          </w:rPr>
          <w:t>символический капитал</w:t>
        </w:r>
      </w:hyperlink>
      <w:r w:rsidRPr="008C0874">
        <w:rPr>
          <w:color w:val="000000"/>
          <w:sz w:val="24"/>
          <w:szCs w:val="24"/>
        </w:rPr>
        <w:t>. Также важным условием эффективности символической власти является адекватность описания действительности.</w:t>
      </w:r>
    </w:p>
    <w:p w:rsidR="008C0874" w:rsidRPr="008C0874" w:rsidRDefault="008C0874" w:rsidP="008C0874">
      <w:pPr>
        <w:keepNext/>
        <w:spacing w:before="240" w:after="60"/>
        <w:ind w:right="-5"/>
        <w:outlineLvl w:val="3"/>
        <w:rPr>
          <w:iCs/>
          <w:sz w:val="24"/>
          <w:szCs w:val="24"/>
          <w:lang w:val="x-none" w:eastAsia="x-none"/>
        </w:rPr>
      </w:pPr>
      <w:r w:rsidRPr="008C0874">
        <w:rPr>
          <w:b/>
          <w:sz w:val="24"/>
          <w:szCs w:val="24"/>
          <w:lang w:val="x-none" w:eastAsia="x-none"/>
        </w:rPr>
        <w:t>Социа́льное госуда́рство</w:t>
      </w:r>
      <w:r w:rsidRPr="008C0874">
        <w:rPr>
          <w:b/>
          <w:bCs/>
          <w:sz w:val="24"/>
          <w:szCs w:val="24"/>
          <w:lang w:val="x-none" w:eastAsia="x-none"/>
        </w:rPr>
        <w:t xml:space="preserve"> </w:t>
      </w:r>
      <w:r w:rsidRPr="008C0874">
        <w:rPr>
          <w:bCs/>
          <w:sz w:val="24"/>
          <w:szCs w:val="24"/>
          <w:lang w:val="x-none" w:eastAsia="x-none"/>
        </w:rPr>
        <w:t>(</w:t>
      </w:r>
      <w:r w:rsidRPr="008C0874">
        <w:rPr>
          <w:bCs/>
          <w:i/>
          <w:iCs/>
          <w:sz w:val="24"/>
          <w:szCs w:val="24"/>
          <w:lang w:val="x-none" w:eastAsia="x-none"/>
        </w:rPr>
        <w:t>государство всеобщего благосостояния</w:t>
      </w:r>
      <w:r w:rsidRPr="008C0874">
        <w:rPr>
          <w:bCs/>
          <w:sz w:val="24"/>
          <w:szCs w:val="24"/>
          <w:lang w:val="x-none" w:eastAsia="x-none"/>
        </w:rPr>
        <w:t xml:space="preserve">, </w:t>
      </w:r>
      <w:r w:rsidRPr="008C0874">
        <w:rPr>
          <w:bCs/>
          <w:i/>
          <w:iCs/>
          <w:sz w:val="24"/>
          <w:szCs w:val="24"/>
          <w:lang w:val="x-none" w:eastAsia="x-none"/>
        </w:rPr>
        <w:t>государство всеобщего благоденствия</w:t>
      </w:r>
      <w:r w:rsidRPr="008C0874">
        <w:rPr>
          <w:bCs/>
          <w:sz w:val="24"/>
          <w:szCs w:val="24"/>
          <w:lang w:val="x-none" w:eastAsia="x-none"/>
        </w:rPr>
        <w:t xml:space="preserve">) — политическая система, в которой каждому гражданину гарантирован достойный уровень жизни и широкий набор социальных благ: занятость, жильё, медицинская помощь, образование, </w:t>
      </w:r>
      <w:hyperlink r:id="rId158" w:tooltip="Пенсия" w:history="1">
        <w:r w:rsidRPr="008C0874">
          <w:rPr>
            <w:bCs/>
            <w:color w:val="000000"/>
            <w:sz w:val="24"/>
            <w:szCs w:val="24"/>
            <w:lang w:val="x-none" w:eastAsia="x-none"/>
          </w:rPr>
          <w:t>пенсия</w:t>
        </w:r>
      </w:hyperlink>
      <w:r w:rsidRPr="008C0874">
        <w:rPr>
          <w:bCs/>
          <w:sz w:val="24"/>
          <w:szCs w:val="24"/>
          <w:lang w:val="x-none" w:eastAsia="x-none"/>
        </w:rPr>
        <w:t xml:space="preserve"> и т. д.</w:t>
      </w:r>
    </w:p>
    <w:p w:rsidR="008C0874" w:rsidRPr="008C0874" w:rsidRDefault="008C0874" w:rsidP="008C0874">
      <w:pPr>
        <w:keepNext/>
        <w:spacing w:before="240" w:after="60"/>
        <w:ind w:right="-5"/>
        <w:outlineLvl w:val="3"/>
        <w:rPr>
          <w:sz w:val="24"/>
          <w:szCs w:val="24"/>
          <w:lang w:val="x-none" w:eastAsia="x-none"/>
        </w:rPr>
      </w:pPr>
      <w:r w:rsidRPr="008C0874">
        <w:rPr>
          <w:b/>
          <w:iCs/>
          <w:sz w:val="24"/>
          <w:szCs w:val="24"/>
          <w:lang w:val="x-none" w:eastAsia="x-none"/>
        </w:rPr>
        <w:t>Социал-демократическая идеология</w:t>
      </w:r>
      <w:r w:rsidRPr="008C0874">
        <w:rPr>
          <w:b/>
          <w:bCs/>
          <w:sz w:val="24"/>
          <w:szCs w:val="24"/>
          <w:lang w:val="x-none" w:eastAsia="x-none"/>
        </w:rPr>
        <w:t xml:space="preserve"> - </w:t>
      </w:r>
      <w:r w:rsidRPr="008C0874">
        <w:rPr>
          <w:sz w:val="24"/>
          <w:szCs w:val="24"/>
          <w:lang w:val="x-none" w:eastAsia="x-none"/>
        </w:rPr>
        <w:t xml:space="preserve">стремящаяся соединить представления об обществе социальной справедливости с рядом либеральных идей и представлений, исходит из приоритета постепенной эволюции общества в направлении строя социальной справедливости и равенства граждан независимо от их общественного положения. </w:t>
      </w:r>
    </w:p>
    <w:p w:rsidR="008C0874" w:rsidRPr="008C0874" w:rsidRDefault="008C0874" w:rsidP="008C0874">
      <w:pPr>
        <w:rPr>
          <w:b/>
          <w:bCs/>
          <w:sz w:val="24"/>
          <w:szCs w:val="24"/>
        </w:rPr>
      </w:pPr>
    </w:p>
    <w:p w:rsidR="008C0874" w:rsidRPr="008C0874" w:rsidRDefault="008C0874" w:rsidP="008C0874">
      <w:pPr>
        <w:rPr>
          <w:sz w:val="24"/>
          <w:szCs w:val="24"/>
        </w:rPr>
      </w:pPr>
      <w:r w:rsidRPr="008C0874">
        <w:rPr>
          <w:b/>
          <w:bCs/>
          <w:sz w:val="24"/>
          <w:szCs w:val="24"/>
        </w:rPr>
        <w:t>«Социальное действие»</w:t>
      </w:r>
      <w:r w:rsidRPr="008C0874">
        <w:rPr>
          <w:sz w:val="24"/>
          <w:szCs w:val="24"/>
        </w:rPr>
        <w:t xml:space="preserve">, по Максу Веберу, отличается двумя признаками, которые и делают его социальным, т.е. отличным просто от действия. Социальное действие: 1) обладает смыслом для того, кто его совершает, и 2) ориентировано на других людей. Смысл - это определенное представление о том, для чего или почему это действие совершается, это какая-то (иногда весьма смутная) его осознанность и направленность. </w:t>
      </w:r>
    </w:p>
    <w:p w:rsidR="008C0874" w:rsidRPr="008C0874" w:rsidRDefault="008C0874" w:rsidP="008C0874">
      <w:pPr>
        <w:rPr>
          <w:color w:val="000000"/>
          <w:sz w:val="24"/>
          <w:szCs w:val="24"/>
        </w:rPr>
      </w:pPr>
    </w:p>
    <w:p w:rsidR="008C0874" w:rsidRPr="008C0874" w:rsidRDefault="008C0874" w:rsidP="008C0874">
      <w:pPr>
        <w:rPr>
          <w:color w:val="000000"/>
          <w:sz w:val="24"/>
          <w:szCs w:val="24"/>
        </w:rPr>
      </w:pPr>
      <w:r w:rsidRPr="008C0874">
        <w:rPr>
          <w:b/>
          <w:bCs/>
          <w:color w:val="000000"/>
          <w:sz w:val="24"/>
          <w:szCs w:val="24"/>
        </w:rPr>
        <w:t xml:space="preserve">Страновой риск – </w:t>
      </w:r>
      <w:r w:rsidRPr="008C0874">
        <w:rPr>
          <w:bCs/>
          <w:color w:val="000000"/>
          <w:sz w:val="24"/>
          <w:szCs w:val="24"/>
        </w:rPr>
        <w:t>риск, связанный</w:t>
      </w:r>
      <w:r w:rsidRPr="008C0874">
        <w:rPr>
          <w:color w:val="000000"/>
          <w:sz w:val="24"/>
          <w:szCs w:val="24"/>
        </w:rPr>
        <w:t xml:space="preserve"> с нестабильностью политического режима, внешними конфликтами, коррупцией, гражданскими беспорядками и войнами, контролем обменного </w:t>
      </w:r>
      <w:r w:rsidRPr="008C0874">
        <w:rPr>
          <w:color w:val="000000"/>
          <w:sz w:val="24"/>
          <w:szCs w:val="24"/>
        </w:rPr>
        <w:lastRenderedPageBreak/>
        <w:t>курса, неожиданной инфляцией, различного рода дефолтами, экспроприацией частного капитала и другими событиями в стране.</w:t>
      </w:r>
    </w:p>
    <w:p w:rsidR="008C0874" w:rsidRPr="008C0874" w:rsidRDefault="008C0874" w:rsidP="008C0874">
      <w:pPr>
        <w:spacing w:before="240"/>
        <w:rPr>
          <w:color w:val="000000"/>
          <w:sz w:val="24"/>
          <w:szCs w:val="24"/>
        </w:rPr>
      </w:pPr>
      <w:r w:rsidRPr="008C0874">
        <w:rPr>
          <w:b/>
          <w:sz w:val="24"/>
          <w:szCs w:val="24"/>
        </w:rPr>
        <w:t>Структурный функционализм</w:t>
      </w:r>
      <w:r w:rsidRPr="008C0874">
        <w:rPr>
          <w:sz w:val="24"/>
          <w:szCs w:val="24"/>
        </w:rPr>
        <w:t xml:space="preserve"> - </w:t>
      </w:r>
      <w:r w:rsidRPr="008C0874">
        <w:rPr>
          <w:color w:val="000000"/>
          <w:sz w:val="24"/>
          <w:szCs w:val="24"/>
        </w:rPr>
        <w:t xml:space="preserve">методологический подход, состоящий в рассмотрении общества, его явлений и процессов как социальных систем, имеющих свою структуру и механизмы взаимодействия структурных элементов, каждый из которых выполняет собственную функцию (роль). </w:t>
      </w:r>
    </w:p>
    <w:p w:rsidR="008C0874" w:rsidRPr="008C0874" w:rsidRDefault="008C0874" w:rsidP="008C0874">
      <w:pPr>
        <w:shd w:val="clear" w:color="auto" w:fill="F8FCFF"/>
        <w:spacing w:before="100" w:beforeAutospacing="1" w:after="100" w:afterAutospacing="1"/>
        <w:rPr>
          <w:color w:val="000000"/>
          <w:sz w:val="24"/>
          <w:szCs w:val="24"/>
        </w:rPr>
      </w:pPr>
      <w:r w:rsidRPr="008C0874">
        <w:rPr>
          <w:b/>
          <w:color w:val="000000"/>
          <w:sz w:val="24"/>
          <w:szCs w:val="24"/>
        </w:rPr>
        <w:t>Суверенная демократия</w:t>
      </w:r>
      <w:r w:rsidRPr="008C0874">
        <w:rPr>
          <w:color w:val="000000"/>
          <w:sz w:val="24"/>
          <w:szCs w:val="24"/>
        </w:rPr>
        <w:t> – это образ политической жизни общества, при котором власти, их органы и действия выбираются, формируются и направляются исключительно российской нацией во всем ее многообразии и целостности ради достижения материального благосостояния, свободы и справедливости всеми гражданами, социальными группами и народами, ее образующими.</w:t>
      </w:r>
    </w:p>
    <w:p w:rsidR="008C0874" w:rsidRPr="008C0874" w:rsidRDefault="008C0874" w:rsidP="008C0874">
      <w:pPr>
        <w:rPr>
          <w:sz w:val="24"/>
          <w:szCs w:val="24"/>
        </w:rPr>
      </w:pPr>
      <w:r w:rsidRPr="008C0874">
        <w:rPr>
          <w:b/>
          <w:sz w:val="24"/>
          <w:szCs w:val="24"/>
        </w:rPr>
        <w:t>Соборность</w:t>
      </w:r>
      <w:r w:rsidRPr="008C0874">
        <w:rPr>
          <w:sz w:val="24"/>
          <w:szCs w:val="24"/>
        </w:rPr>
        <w:t xml:space="preserve"> – в русле православного богословия и религиозной философии идея добровольного соединения верующих в поисках царства Божьего, Истины и Добра; специально организованное общение, направленное на формирование общих интересов, искусство достижения взаимопонимания;</w:t>
      </w:r>
    </w:p>
    <w:p w:rsidR="008C0874" w:rsidRPr="008C0874" w:rsidRDefault="008C0874" w:rsidP="008C0874">
      <w:pPr>
        <w:rPr>
          <w:sz w:val="24"/>
          <w:szCs w:val="24"/>
        </w:rPr>
      </w:pPr>
    </w:p>
    <w:p w:rsidR="008C0874" w:rsidRPr="008C0874" w:rsidRDefault="008C0874" w:rsidP="008C0874">
      <w:pPr>
        <w:rPr>
          <w:sz w:val="24"/>
          <w:szCs w:val="24"/>
        </w:rPr>
      </w:pPr>
      <w:r w:rsidRPr="008C0874">
        <w:rPr>
          <w:b/>
          <w:sz w:val="24"/>
          <w:szCs w:val="24"/>
        </w:rPr>
        <w:t>Спот</w:t>
      </w:r>
      <w:r w:rsidRPr="008C0874">
        <w:rPr>
          <w:sz w:val="24"/>
          <w:szCs w:val="24"/>
        </w:rPr>
        <w:t xml:space="preserve"> – краткое рекламное сообщение, закрепляющее в сознании избирателя имидж кандидата.</w:t>
      </w:r>
    </w:p>
    <w:p w:rsidR="008C0874" w:rsidRPr="008C0874" w:rsidRDefault="008C0874" w:rsidP="008C0874">
      <w:pPr>
        <w:rPr>
          <w:sz w:val="24"/>
          <w:szCs w:val="24"/>
        </w:rPr>
      </w:pPr>
    </w:p>
    <w:p w:rsidR="008C0874" w:rsidRPr="008C0874" w:rsidRDefault="008C0874" w:rsidP="008C0874">
      <w:pPr>
        <w:rPr>
          <w:sz w:val="24"/>
          <w:szCs w:val="24"/>
        </w:rPr>
      </w:pPr>
      <w:r w:rsidRPr="008C0874">
        <w:rPr>
          <w:b/>
          <w:sz w:val="24"/>
          <w:szCs w:val="24"/>
        </w:rPr>
        <w:t>Стиль лидерства</w:t>
      </w:r>
      <w:r w:rsidRPr="008C0874">
        <w:rPr>
          <w:sz w:val="24"/>
          <w:szCs w:val="24"/>
        </w:rPr>
        <w:t xml:space="preserve"> – совокупность приемов и методов деятельности политического лидера, характер взаимодействия с членами групп и последователями, «набор образцов привычных действий личности в ответ на ролевые требования» (Р. Барбер).</w:t>
      </w:r>
    </w:p>
    <w:p w:rsidR="008C0874" w:rsidRPr="008C0874" w:rsidRDefault="008C0874" w:rsidP="008C0874">
      <w:pPr>
        <w:shd w:val="clear" w:color="auto" w:fill="FFFFFF"/>
        <w:adjustRightInd w:val="0"/>
        <w:rPr>
          <w:b/>
          <w:bCs/>
          <w:sz w:val="24"/>
          <w:szCs w:val="24"/>
        </w:rPr>
      </w:pPr>
    </w:p>
    <w:p w:rsidR="008C0874" w:rsidRPr="008C0874" w:rsidRDefault="008C0874" w:rsidP="008C0874">
      <w:pPr>
        <w:shd w:val="clear" w:color="auto" w:fill="FFFFFF"/>
        <w:adjustRightInd w:val="0"/>
        <w:rPr>
          <w:b/>
          <w:bCs/>
          <w:sz w:val="24"/>
          <w:szCs w:val="24"/>
        </w:rPr>
      </w:pPr>
    </w:p>
    <w:p w:rsidR="008C0874" w:rsidRPr="008C0874" w:rsidRDefault="008C0874" w:rsidP="008C0874">
      <w:pPr>
        <w:shd w:val="clear" w:color="auto" w:fill="FFFFFF"/>
        <w:adjustRightInd w:val="0"/>
        <w:rPr>
          <w:sz w:val="24"/>
          <w:szCs w:val="24"/>
        </w:rPr>
      </w:pPr>
      <w:r w:rsidRPr="008C0874">
        <w:rPr>
          <w:b/>
          <w:bCs/>
          <w:sz w:val="24"/>
          <w:szCs w:val="24"/>
        </w:rPr>
        <w:t xml:space="preserve">Тоталитаризм </w:t>
      </w:r>
      <w:r w:rsidRPr="008C0874">
        <w:rPr>
          <w:sz w:val="24"/>
          <w:szCs w:val="24"/>
        </w:rPr>
        <w:t xml:space="preserve">(лат. </w:t>
      </w:r>
      <w:r w:rsidRPr="008C0874">
        <w:rPr>
          <w:i/>
          <w:iCs/>
          <w:sz w:val="24"/>
          <w:szCs w:val="24"/>
        </w:rPr>
        <w:t xml:space="preserve">totalis </w:t>
      </w:r>
      <w:r w:rsidRPr="008C0874">
        <w:rPr>
          <w:sz w:val="24"/>
          <w:szCs w:val="24"/>
        </w:rPr>
        <w:t>— весь, целый, полный) — политический режим, который характеризуется полным (тотальным) контролем государства над всеми сферами жизни общества.</w:t>
      </w:r>
    </w:p>
    <w:p w:rsidR="008C0874" w:rsidRPr="008C0874" w:rsidRDefault="008C0874" w:rsidP="008C0874">
      <w:pPr>
        <w:rPr>
          <w:b/>
          <w:bCs/>
          <w:color w:val="000000"/>
          <w:sz w:val="24"/>
          <w:szCs w:val="24"/>
        </w:rPr>
      </w:pPr>
    </w:p>
    <w:p w:rsidR="008C0874" w:rsidRPr="008C0874" w:rsidRDefault="008C0874" w:rsidP="008C0874">
      <w:pPr>
        <w:rPr>
          <w:color w:val="000000"/>
          <w:sz w:val="24"/>
          <w:szCs w:val="24"/>
        </w:rPr>
      </w:pPr>
      <w:r w:rsidRPr="008C0874">
        <w:rPr>
          <w:b/>
          <w:bCs/>
          <w:color w:val="000000"/>
          <w:sz w:val="24"/>
          <w:szCs w:val="24"/>
        </w:rPr>
        <w:t xml:space="preserve">Транзакционные издержки </w:t>
      </w:r>
      <w:r w:rsidRPr="008C0874">
        <w:rPr>
          <w:bCs/>
          <w:i/>
          <w:color w:val="000000"/>
          <w:sz w:val="24"/>
          <w:szCs w:val="24"/>
        </w:rPr>
        <w:t>-</w:t>
      </w:r>
      <w:r w:rsidRPr="008C0874">
        <w:rPr>
          <w:color w:val="000000"/>
          <w:sz w:val="24"/>
          <w:szCs w:val="24"/>
        </w:rPr>
        <w:t xml:space="preserve"> операционные издержки - издержки, связанные с заключением сделок и отражающие затраты: на выбор партнера; на подписание соглашений и контроль исполнения; на адаптацию к происходящим изменениям; на совершенствование квалификации отдельных работников; на предупреждение мошенничества; на случай неожиданных потрясений.</w:t>
      </w:r>
    </w:p>
    <w:p w:rsidR="008C0874" w:rsidRPr="008C0874" w:rsidRDefault="008C0874" w:rsidP="008C0874">
      <w:pPr>
        <w:adjustRightInd w:val="0"/>
        <w:spacing w:before="240"/>
        <w:rPr>
          <w:sz w:val="24"/>
          <w:szCs w:val="24"/>
        </w:rPr>
      </w:pPr>
      <w:r w:rsidRPr="008C0874">
        <w:rPr>
          <w:b/>
          <w:sz w:val="24"/>
          <w:szCs w:val="24"/>
        </w:rPr>
        <w:t>Третий мир</w:t>
      </w:r>
      <w:r w:rsidRPr="008C0874">
        <w:rPr>
          <w:sz w:val="24"/>
          <w:szCs w:val="24"/>
        </w:rPr>
        <w:t xml:space="preserve"> - (развивающиеся страны) — те страны, которые отстают в своём развитии от индустриально развитых стран Запада (первый мир) и индустриально развитых бывших социалистических стран (второй мир). В некоторых западных политологических школах понятие Третий мир считается устаревшим.</w:t>
      </w:r>
    </w:p>
    <w:p w:rsidR="008C0874" w:rsidRPr="008C0874" w:rsidRDefault="008C0874" w:rsidP="008C0874">
      <w:pPr>
        <w:rPr>
          <w:sz w:val="24"/>
          <w:szCs w:val="24"/>
        </w:rPr>
      </w:pPr>
    </w:p>
    <w:p w:rsidR="008C0874" w:rsidRPr="008C0874" w:rsidRDefault="008C0874" w:rsidP="008C0874">
      <w:pPr>
        <w:rPr>
          <w:sz w:val="24"/>
          <w:szCs w:val="24"/>
        </w:rPr>
      </w:pPr>
      <w:r w:rsidRPr="008C0874">
        <w:rPr>
          <w:b/>
          <w:sz w:val="24"/>
          <w:szCs w:val="24"/>
        </w:rPr>
        <w:t>Теория рационального выбора</w:t>
      </w:r>
      <w:r w:rsidRPr="008C0874">
        <w:rPr>
          <w:sz w:val="24"/>
          <w:szCs w:val="24"/>
        </w:rPr>
        <w:t xml:space="preserve"> – направление политологии, в центре внимания которого – как проблема рационального выбора индивида в политике, так и политические результаты и последствия взаимодействия рациональных индивидов. </w:t>
      </w:r>
    </w:p>
    <w:p w:rsidR="008C0874" w:rsidRPr="008C0874" w:rsidRDefault="008C0874" w:rsidP="008C0874">
      <w:pPr>
        <w:rPr>
          <w:b/>
          <w:sz w:val="24"/>
          <w:szCs w:val="24"/>
        </w:rPr>
      </w:pPr>
    </w:p>
    <w:p w:rsidR="008C0874" w:rsidRPr="008C0874" w:rsidRDefault="008C0874" w:rsidP="008C0874">
      <w:pPr>
        <w:rPr>
          <w:sz w:val="24"/>
          <w:szCs w:val="24"/>
        </w:rPr>
      </w:pPr>
      <w:r w:rsidRPr="008C0874">
        <w:rPr>
          <w:b/>
          <w:sz w:val="24"/>
          <w:szCs w:val="24"/>
        </w:rPr>
        <w:t>Толерантность</w:t>
      </w:r>
      <w:r w:rsidRPr="008C0874">
        <w:rPr>
          <w:sz w:val="24"/>
          <w:szCs w:val="24"/>
        </w:rPr>
        <w:t xml:space="preserve"> – отсутствие или ослабление реагирования на какой-либо конфликтогенный фактор.</w:t>
      </w:r>
    </w:p>
    <w:p w:rsidR="008C0874" w:rsidRPr="008C0874" w:rsidRDefault="008C0874" w:rsidP="008C0874">
      <w:pPr>
        <w:rPr>
          <w:b/>
          <w:sz w:val="24"/>
          <w:szCs w:val="24"/>
        </w:rPr>
      </w:pPr>
    </w:p>
    <w:p w:rsidR="008C0874" w:rsidRPr="008C0874" w:rsidRDefault="008C0874" w:rsidP="008C0874">
      <w:pPr>
        <w:rPr>
          <w:sz w:val="24"/>
          <w:szCs w:val="24"/>
        </w:rPr>
      </w:pPr>
      <w:r w:rsidRPr="008C0874">
        <w:rPr>
          <w:b/>
          <w:sz w:val="24"/>
          <w:szCs w:val="24"/>
        </w:rPr>
        <w:t>Тоталитаризм</w:t>
      </w:r>
      <w:r w:rsidRPr="008C0874">
        <w:rPr>
          <w:sz w:val="24"/>
          <w:szCs w:val="24"/>
        </w:rPr>
        <w:t xml:space="preserve"> (лат. totalis – весь, целый, полный) – политический режим, который характеризуется полным (тотальным) контролем государства над всеми сферами жизни общества.  </w:t>
      </w:r>
    </w:p>
    <w:p w:rsidR="008C0874" w:rsidRPr="008C0874" w:rsidRDefault="008C0874" w:rsidP="008C0874">
      <w:pPr>
        <w:rPr>
          <w:color w:val="000000"/>
          <w:sz w:val="24"/>
          <w:szCs w:val="24"/>
        </w:rPr>
      </w:pPr>
    </w:p>
    <w:p w:rsidR="008C0874" w:rsidRPr="008C0874" w:rsidRDefault="008C0874" w:rsidP="008C0874">
      <w:pPr>
        <w:spacing w:after="120"/>
        <w:rPr>
          <w:sz w:val="24"/>
          <w:szCs w:val="24"/>
        </w:rPr>
      </w:pPr>
      <w:r w:rsidRPr="008C0874">
        <w:rPr>
          <w:b/>
          <w:sz w:val="24"/>
          <w:szCs w:val="24"/>
        </w:rPr>
        <w:t>Целерациональное</w:t>
      </w:r>
      <w:r w:rsidRPr="008C0874">
        <w:rPr>
          <w:sz w:val="24"/>
          <w:szCs w:val="24"/>
        </w:rPr>
        <w:t xml:space="preserve"> </w:t>
      </w:r>
      <w:r w:rsidRPr="008C0874">
        <w:rPr>
          <w:b/>
          <w:sz w:val="24"/>
          <w:szCs w:val="24"/>
        </w:rPr>
        <w:t>действие</w:t>
      </w:r>
      <w:r w:rsidRPr="008C0874">
        <w:rPr>
          <w:sz w:val="24"/>
          <w:szCs w:val="24"/>
        </w:rPr>
        <w:t xml:space="preserve"> исходит из того, что исходная мотивация последнего рассматривается как нечто естественное, само собой разумеющееся, что позволяет вынести «за скобки» трудно уловимую проблему внутренней мотивации и сконцентрировать внимание на средствах достижения целей, тогда как проблемы постановки последних представляются весьма прозрачными. </w:t>
      </w:r>
    </w:p>
    <w:p w:rsidR="008C0874" w:rsidRPr="008C0874" w:rsidRDefault="008C0874" w:rsidP="008C0874">
      <w:pPr>
        <w:shd w:val="clear" w:color="auto" w:fill="FFFFFF"/>
        <w:adjustRightInd w:val="0"/>
        <w:rPr>
          <w:sz w:val="24"/>
          <w:szCs w:val="24"/>
        </w:rPr>
      </w:pPr>
      <w:r w:rsidRPr="008C0874">
        <w:rPr>
          <w:b/>
          <w:bCs/>
          <w:sz w:val="24"/>
          <w:szCs w:val="24"/>
        </w:rPr>
        <w:t xml:space="preserve">Ценности </w:t>
      </w:r>
      <w:r w:rsidRPr="008C0874">
        <w:rPr>
          <w:sz w:val="24"/>
          <w:szCs w:val="24"/>
        </w:rPr>
        <w:t>— разделяемые в обществе (общности) представления и убеждения о желаемом типе социальной и политической системы, а также относительно целей, к которым люди должны стремиться, и основных средств их достижения.</w:t>
      </w:r>
    </w:p>
    <w:p w:rsidR="008C0874" w:rsidRPr="008C0874" w:rsidRDefault="008C0874" w:rsidP="008C0874">
      <w:pPr>
        <w:rPr>
          <w:i/>
          <w:sz w:val="24"/>
          <w:szCs w:val="24"/>
        </w:rPr>
      </w:pPr>
    </w:p>
    <w:p w:rsidR="008C0874" w:rsidRPr="008C0874" w:rsidRDefault="008C0874" w:rsidP="008C0874">
      <w:pPr>
        <w:rPr>
          <w:sz w:val="24"/>
          <w:szCs w:val="24"/>
        </w:rPr>
      </w:pPr>
      <w:r w:rsidRPr="008C0874">
        <w:rPr>
          <w:b/>
          <w:sz w:val="24"/>
          <w:szCs w:val="24"/>
        </w:rPr>
        <w:t>Ценностно-рациональное</w:t>
      </w:r>
      <w:r w:rsidRPr="008C0874">
        <w:rPr>
          <w:sz w:val="24"/>
          <w:szCs w:val="24"/>
        </w:rPr>
        <w:t xml:space="preserve"> </w:t>
      </w:r>
      <w:r w:rsidRPr="008C0874">
        <w:rPr>
          <w:b/>
          <w:sz w:val="24"/>
          <w:szCs w:val="24"/>
        </w:rPr>
        <w:t>действие</w:t>
      </w:r>
      <w:r w:rsidRPr="008C0874">
        <w:rPr>
          <w:sz w:val="24"/>
          <w:szCs w:val="24"/>
        </w:rPr>
        <w:t>, при котором субъект, не считаясь с предвиденными последствиями, действует в соответствии со своими убеждениями и выполняет то, чего, как ему кажется, требует от него долг, достоинство, религиозное предписание.</w:t>
      </w:r>
    </w:p>
    <w:p w:rsidR="008C0874" w:rsidRPr="008C0874" w:rsidRDefault="008C0874" w:rsidP="008C0874">
      <w:pPr>
        <w:rPr>
          <w:color w:val="000000"/>
          <w:sz w:val="24"/>
          <w:szCs w:val="24"/>
        </w:rPr>
      </w:pPr>
    </w:p>
    <w:p w:rsidR="008C0874" w:rsidRPr="008C0874" w:rsidRDefault="008C0874" w:rsidP="008C0874">
      <w:pPr>
        <w:shd w:val="clear" w:color="auto" w:fill="FFFFFF"/>
        <w:adjustRightInd w:val="0"/>
        <w:spacing w:line="235" w:lineRule="exact"/>
        <w:ind w:left="394" w:hanging="394"/>
        <w:rPr>
          <w:sz w:val="24"/>
          <w:szCs w:val="24"/>
        </w:rPr>
      </w:pPr>
      <w:r w:rsidRPr="008C0874">
        <w:rPr>
          <w:b/>
          <w:bCs/>
          <w:sz w:val="24"/>
          <w:szCs w:val="24"/>
        </w:rPr>
        <w:t xml:space="preserve">Фракция </w:t>
      </w:r>
      <w:r w:rsidRPr="008C0874">
        <w:rPr>
          <w:sz w:val="24"/>
          <w:szCs w:val="24"/>
        </w:rPr>
        <w:t xml:space="preserve">— внутрипартийное объединение, основывающееся на общности </w:t>
      </w:r>
    </w:p>
    <w:p w:rsidR="008C0874" w:rsidRPr="008C0874" w:rsidRDefault="008C0874" w:rsidP="008C0874">
      <w:pPr>
        <w:shd w:val="clear" w:color="auto" w:fill="FFFFFF"/>
        <w:adjustRightInd w:val="0"/>
        <w:spacing w:line="235" w:lineRule="exact"/>
        <w:ind w:left="394" w:hanging="394"/>
        <w:rPr>
          <w:sz w:val="24"/>
          <w:szCs w:val="24"/>
        </w:rPr>
      </w:pPr>
      <w:r w:rsidRPr="008C0874">
        <w:rPr>
          <w:sz w:val="24"/>
          <w:szCs w:val="24"/>
        </w:rPr>
        <w:t>цели и действующее как отдельная составная часть внутри партии.</w:t>
      </w:r>
    </w:p>
    <w:p w:rsidR="008C0874" w:rsidRPr="008C0874" w:rsidRDefault="008C0874" w:rsidP="008C0874">
      <w:pPr>
        <w:adjustRightInd w:val="0"/>
        <w:rPr>
          <w:b/>
          <w:bCs/>
          <w:sz w:val="24"/>
          <w:szCs w:val="24"/>
        </w:rPr>
      </w:pPr>
    </w:p>
    <w:p w:rsidR="008C0874" w:rsidRPr="008C0874" w:rsidRDefault="008C0874" w:rsidP="008C0874">
      <w:pPr>
        <w:adjustRightInd w:val="0"/>
        <w:rPr>
          <w:sz w:val="24"/>
          <w:szCs w:val="24"/>
        </w:rPr>
      </w:pPr>
      <w:r w:rsidRPr="008C0874">
        <w:rPr>
          <w:b/>
          <w:bCs/>
          <w:sz w:val="24"/>
          <w:szCs w:val="24"/>
        </w:rPr>
        <w:t>Федерализм</w:t>
      </w:r>
      <w:r w:rsidRPr="008C0874">
        <w:rPr>
          <w:b/>
          <w:bCs/>
          <w:i/>
          <w:iCs/>
          <w:sz w:val="24"/>
          <w:szCs w:val="24"/>
        </w:rPr>
        <w:t xml:space="preserve"> </w:t>
      </w:r>
      <w:r w:rsidRPr="008C0874">
        <w:rPr>
          <w:sz w:val="24"/>
          <w:szCs w:val="24"/>
        </w:rPr>
        <w:t xml:space="preserve">(от лат. foedus – договор, союз, соглашение) </w:t>
      </w:r>
      <w:r w:rsidRPr="008C0874">
        <w:rPr>
          <w:b/>
          <w:bCs/>
          <w:i/>
          <w:iCs/>
          <w:sz w:val="24"/>
          <w:szCs w:val="24"/>
        </w:rPr>
        <w:t xml:space="preserve">– </w:t>
      </w:r>
      <w:r w:rsidRPr="008C0874">
        <w:rPr>
          <w:sz w:val="24"/>
          <w:szCs w:val="24"/>
        </w:rPr>
        <w:t>модель организации государственной власти, в которой власть разделяется между региональными правительствами и центральным правительством и каждый тип правительства имеет область принятия окончательных решений (В. Рикер). Д. Кинг отмечает, что «федерализм – это институциональное соглашение о форме суверенного государства, отличающееся от других государств только тем, что его региональные единицы, согласно конституционно утвержденным процедурам, участвуют в процессе принятия решений центральным правительством».</w:t>
      </w:r>
    </w:p>
    <w:p w:rsidR="008C0874" w:rsidRPr="008C0874" w:rsidRDefault="008C0874" w:rsidP="008C0874">
      <w:pPr>
        <w:adjustRightInd w:val="0"/>
        <w:rPr>
          <w:b/>
          <w:bCs/>
          <w:sz w:val="24"/>
          <w:szCs w:val="24"/>
        </w:rPr>
      </w:pPr>
    </w:p>
    <w:p w:rsidR="008C0874" w:rsidRPr="008C0874" w:rsidRDefault="008C0874" w:rsidP="008C0874">
      <w:pPr>
        <w:adjustRightInd w:val="0"/>
        <w:rPr>
          <w:sz w:val="24"/>
          <w:szCs w:val="24"/>
        </w:rPr>
      </w:pPr>
      <w:r w:rsidRPr="008C0874">
        <w:rPr>
          <w:b/>
          <w:bCs/>
          <w:sz w:val="24"/>
          <w:szCs w:val="24"/>
        </w:rPr>
        <w:t>Федеративное государство</w:t>
      </w:r>
      <w:r w:rsidRPr="008C0874">
        <w:rPr>
          <w:sz w:val="24"/>
          <w:szCs w:val="24"/>
        </w:rPr>
        <w:t xml:space="preserve"> – союзное государство, состоящее из территориальных образований, представляющих собой самостоятельные части единого государства. Эти образования имеют собственные институты власти, обладающие определенными полномочиями и компетенцией.</w:t>
      </w:r>
    </w:p>
    <w:p w:rsidR="008C0874" w:rsidRPr="008C0874" w:rsidRDefault="008C0874" w:rsidP="008C0874">
      <w:pPr>
        <w:adjustRightInd w:val="0"/>
        <w:rPr>
          <w:b/>
          <w:bCs/>
          <w:sz w:val="24"/>
          <w:szCs w:val="24"/>
        </w:rPr>
      </w:pPr>
    </w:p>
    <w:p w:rsidR="008C0874" w:rsidRPr="008C0874" w:rsidRDefault="008C0874" w:rsidP="008C0874">
      <w:pPr>
        <w:adjustRightInd w:val="0"/>
        <w:rPr>
          <w:sz w:val="24"/>
          <w:szCs w:val="24"/>
        </w:rPr>
      </w:pPr>
      <w:r w:rsidRPr="008C0874">
        <w:rPr>
          <w:b/>
          <w:bCs/>
          <w:sz w:val="24"/>
          <w:szCs w:val="24"/>
        </w:rPr>
        <w:t>Форма государственного устройства</w:t>
      </w:r>
      <w:r w:rsidRPr="008C0874">
        <w:rPr>
          <w:b/>
          <w:bCs/>
          <w:i/>
          <w:iCs/>
          <w:sz w:val="24"/>
          <w:szCs w:val="24"/>
        </w:rPr>
        <w:t xml:space="preserve"> – </w:t>
      </w:r>
      <w:r w:rsidRPr="008C0874">
        <w:rPr>
          <w:sz w:val="24"/>
          <w:szCs w:val="24"/>
        </w:rPr>
        <w:t xml:space="preserve">способ распределения компетенции между центральными и региональными органами власти, административно-территориальный способ организации власти. Различают две основные формы государственного устройства: унитарное государство и федерацию. </w:t>
      </w:r>
    </w:p>
    <w:p w:rsidR="008C0874" w:rsidRPr="008C0874" w:rsidRDefault="008C0874" w:rsidP="008C0874">
      <w:pPr>
        <w:adjustRightInd w:val="0"/>
        <w:rPr>
          <w:b/>
          <w:bCs/>
          <w:sz w:val="24"/>
          <w:szCs w:val="24"/>
        </w:rPr>
      </w:pPr>
    </w:p>
    <w:p w:rsidR="008C0874" w:rsidRPr="008C0874" w:rsidRDefault="008C0874" w:rsidP="008C0874">
      <w:pPr>
        <w:adjustRightInd w:val="0"/>
        <w:rPr>
          <w:sz w:val="24"/>
          <w:szCs w:val="24"/>
        </w:rPr>
      </w:pPr>
      <w:r w:rsidRPr="008C0874">
        <w:rPr>
          <w:b/>
          <w:bCs/>
          <w:sz w:val="24"/>
          <w:szCs w:val="24"/>
        </w:rPr>
        <w:t>Форма правления</w:t>
      </w:r>
      <w:r w:rsidRPr="008C0874">
        <w:rPr>
          <w:sz w:val="24"/>
          <w:szCs w:val="24"/>
        </w:rPr>
        <w:t xml:space="preserve"> – совокупность способов формирования и организации высших государственных институтов власти, а также распределения полномочий между ними. Формы правления подразделяются на </w:t>
      </w:r>
      <w:r w:rsidRPr="008C0874">
        <w:rPr>
          <w:i/>
          <w:iCs/>
          <w:sz w:val="24"/>
          <w:szCs w:val="24"/>
        </w:rPr>
        <w:t>монархию</w:t>
      </w:r>
      <w:r w:rsidRPr="008C0874">
        <w:rPr>
          <w:sz w:val="24"/>
          <w:szCs w:val="24"/>
        </w:rPr>
        <w:t xml:space="preserve"> и </w:t>
      </w:r>
      <w:r w:rsidRPr="008C0874">
        <w:rPr>
          <w:i/>
          <w:iCs/>
          <w:sz w:val="24"/>
          <w:szCs w:val="24"/>
        </w:rPr>
        <w:t>республику</w:t>
      </w:r>
      <w:r w:rsidRPr="008C0874">
        <w:rPr>
          <w:sz w:val="24"/>
          <w:szCs w:val="24"/>
        </w:rPr>
        <w:t>.</w:t>
      </w:r>
    </w:p>
    <w:p w:rsidR="008C0874" w:rsidRPr="008C0874" w:rsidRDefault="008C0874" w:rsidP="008C0874">
      <w:pPr>
        <w:adjustRightInd w:val="0"/>
        <w:rPr>
          <w:sz w:val="24"/>
          <w:szCs w:val="24"/>
        </w:rPr>
      </w:pPr>
    </w:p>
    <w:p w:rsidR="008C0874" w:rsidRPr="008C0874" w:rsidRDefault="008C0874" w:rsidP="008C0874">
      <w:pPr>
        <w:adjustRightInd w:val="0"/>
        <w:rPr>
          <w:b/>
          <w:bCs/>
          <w:sz w:val="24"/>
          <w:szCs w:val="24"/>
        </w:rPr>
      </w:pPr>
      <w:r w:rsidRPr="008C0874">
        <w:rPr>
          <w:b/>
          <w:sz w:val="24"/>
          <w:szCs w:val="24"/>
        </w:rPr>
        <w:t>Фрустрация</w:t>
      </w:r>
      <w:r w:rsidRPr="008C0874">
        <w:rPr>
          <w:sz w:val="24"/>
          <w:szCs w:val="24"/>
        </w:rPr>
        <w:t xml:space="preserve"> – эмоциональное состояние, возникающее в результате прерывания действия, ориентированного на достижение значимой цели</w:t>
      </w:r>
    </w:p>
    <w:p w:rsidR="008C0874" w:rsidRPr="008C0874" w:rsidRDefault="008C0874" w:rsidP="008C0874">
      <w:pPr>
        <w:adjustRightInd w:val="0"/>
        <w:rPr>
          <w:b/>
          <w:bCs/>
          <w:sz w:val="24"/>
          <w:szCs w:val="24"/>
        </w:rPr>
      </w:pPr>
    </w:p>
    <w:p w:rsidR="008C0874" w:rsidRPr="008C0874" w:rsidRDefault="008C0874" w:rsidP="008C0874">
      <w:pPr>
        <w:adjustRightInd w:val="0"/>
        <w:rPr>
          <w:sz w:val="24"/>
          <w:szCs w:val="24"/>
        </w:rPr>
      </w:pPr>
      <w:r w:rsidRPr="008C0874">
        <w:rPr>
          <w:b/>
          <w:bCs/>
          <w:sz w:val="24"/>
          <w:szCs w:val="24"/>
        </w:rPr>
        <w:t>Функции государства</w:t>
      </w:r>
      <w:r w:rsidRPr="008C0874">
        <w:rPr>
          <w:b/>
          <w:bCs/>
          <w:i/>
          <w:iCs/>
          <w:sz w:val="24"/>
          <w:szCs w:val="24"/>
        </w:rPr>
        <w:t xml:space="preserve"> </w:t>
      </w:r>
      <w:r w:rsidRPr="008C0874">
        <w:rPr>
          <w:sz w:val="24"/>
          <w:szCs w:val="24"/>
        </w:rPr>
        <w:t>– деятельность государства по организации общественной жизни на определенной территории. К основным функциям государства относятся: 1) обеспечение безопасности и правопорядка; 2) регулирование социальных отношений и разрешение социальных конфликтов на макро уровне; 3) распределение ценностей в обществе; 4) защита национальных интересов и обеспечение национальной безопасности.</w:t>
      </w:r>
    </w:p>
    <w:p w:rsidR="008C0874" w:rsidRPr="008C0874" w:rsidRDefault="008C0874" w:rsidP="008C0874">
      <w:pPr>
        <w:rPr>
          <w:color w:val="000000"/>
          <w:sz w:val="24"/>
          <w:szCs w:val="24"/>
        </w:rPr>
      </w:pPr>
    </w:p>
    <w:p w:rsidR="008C0874" w:rsidRPr="008C0874" w:rsidRDefault="008C0874" w:rsidP="008C0874">
      <w:pPr>
        <w:rPr>
          <w:b/>
          <w:sz w:val="24"/>
          <w:szCs w:val="24"/>
        </w:rPr>
      </w:pPr>
      <w:r w:rsidRPr="008C0874">
        <w:rPr>
          <w:b/>
          <w:sz w:val="24"/>
          <w:szCs w:val="24"/>
        </w:rPr>
        <w:t>Фюзис</w:t>
      </w:r>
      <w:r w:rsidRPr="008C0874">
        <w:rPr>
          <w:sz w:val="24"/>
          <w:szCs w:val="24"/>
        </w:rPr>
        <w:t xml:space="preserve"> – от греч. - природа. </w:t>
      </w:r>
    </w:p>
    <w:p w:rsidR="008C0874" w:rsidRPr="008C0874" w:rsidRDefault="008C0874" w:rsidP="008C0874">
      <w:pPr>
        <w:adjustRightInd w:val="0"/>
        <w:rPr>
          <w:b/>
          <w:bCs/>
          <w:sz w:val="24"/>
          <w:szCs w:val="24"/>
        </w:rPr>
      </w:pPr>
    </w:p>
    <w:p w:rsidR="008C0874" w:rsidRPr="008C0874" w:rsidRDefault="008C0874" w:rsidP="008C0874">
      <w:pPr>
        <w:adjustRightInd w:val="0"/>
        <w:rPr>
          <w:sz w:val="24"/>
          <w:szCs w:val="24"/>
        </w:rPr>
      </w:pPr>
      <w:r w:rsidRPr="008C0874">
        <w:rPr>
          <w:b/>
          <w:bCs/>
          <w:sz w:val="24"/>
          <w:szCs w:val="24"/>
        </w:rPr>
        <w:lastRenderedPageBreak/>
        <w:t>Унитарное государство</w:t>
      </w:r>
      <w:r w:rsidRPr="008C0874">
        <w:rPr>
          <w:b/>
          <w:bCs/>
          <w:i/>
          <w:iCs/>
          <w:sz w:val="24"/>
          <w:szCs w:val="24"/>
        </w:rPr>
        <w:t xml:space="preserve"> </w:t>
      </w:r>
      <w:r w:rsidRPr="008C0874">
        <w:rPr>
          <w:sz w:val="24"/>
          <w:szCs w:val="24"/>
        </w:rPr>
        <w:t>– единое, слитное государство, состоящее не из государственных образований, а из административно-территориальных единиц. Отличительными признаками унитарного государства выступают: единая конституция, нормы которой применяются на всей территории страны; единое гражданство и единая система права; централизованная судебная система; единая система высших органов государственной власти и подразделение на административно-территориальные единицы (департаменты, области, районы и т.д.), которые не обладают политической самостоятельностью.</w:t>
      </w:r>
    </w:p>
    <w:p w:rsidR="008C0874" w:rsidRPr="008C0874" w:rsidRDefault="008C0874" w:rsidP="008C0874">
      <w:pPr>
        <w:rPr>
          <w:b/>
          <w:sz w:val="24"/>
          <w:szCs w:val="24"/>
        </w:rPr>
      </w:pPr>
    </w:p>
    <w:p w:rsidR="008C0874" w:rsidRPr="008C0874" w:rsidRDefault="008C0874" w:rsidP="008C0874">
      <w:pPr>
        <w:rPr>
          <w:sz w:val="24"/>
          <w:szCs w:val="24"/>
        </w:rPr>
      </w:pPr>
      <w:r w:rsidRPr="008C0874">
        <w:rPr>
          <w:b/>
          <w:sz w:val="24"/>
          <w:szCs w:val="24"/>
        </w:rPr>
        <w:t xml:space="preserve">Уступки </w:t>
      </w:r>
      <w:r w:rsidRPr="008C0874">
        <w:rPr>
          <w:sz w:val="24"/>
          <w:szCs w:val="24"/>
        </w:rPr>
        <w:t>– стратегия, при которой одна из сторон конфликта снижает свои притязания.</w:t>
      </w:r>
    </w:p>
    <w:p w:rsidR="008C0874" w:rsidRPr="008C0874" w:rsidRDefault="008C0874" w:rsidP="008C0874">
      <w:pPr>
        <w:shd w:val="clear" w:color="auto" w:fill="F8FCFF"/>
        <w:spacing w:before="100" w:beforeAutospacing="1" w:after="100" w:afterAutospacing="1"/>
        <w:rPr>
          <w:bCs/>
          <w:color w:val="000000"/>
          <w:sz w:val="24"/>
          <w:szCs w:val="24"/>
          <w:vertAlign w:val="superscript"/>
        </w:rPr>
      </w:pPr>
      <w:r w:rsidRPr="008C0874">
        <w:rPr>
          <w:b/>
          <w:bCs/>
          <w:color w:val="000000"/>
          <w:sz w:val="24"/>
          <w:szCs w:val="24"/>
        </w:rPr>
        <w:t>Утопия</w:t>
      </w:r>
      <w:r w:rsidRPr="008C0874">
        <w:rPr>
          <w:color w:val="000000"/>
          <w:sz w:val="24"/>
          <w:szCs w:val="24"/>
        </w:rPr>
        <w:t xml:space="preserve"> (</w:t>
      </w:r>
      <w:hyperlink r:id="rId159" w:tooltip="Древнегреческий язык" w:history="1">
        <w:r w:rsidRPr="008C0874">
          <w:rPr>
            <w:color w:val="000000"/>
            <w:sz w:val="24"/>
            <w:szCs w:val="24"/>
          </w:rPr>
          <w:t>др.-греч.</w:t>
        </w:r>
      </w:hyperlink>
      <w:r w:rsidRPr="008C0874">
        <w:rPr>
          <w:color w:val="000000"/>
          <w:sz w:val="24"/>
          <w:szCs w:val="24"/>
        </w:rPr>
        <w:t xml:space="preserve"> τοπος — «место», υ-τοπος — «не место», «место, которого нет») — жанр </w:t>
      </w:r>
      <w:hyperlink r:id="rId160" w:tooltip="Литература" w:history="1">
        <w:r w:rsidRPr="008C0874">
          <w:rPr>
            <w:color w:val="000000"/>
            <w:sz w:val="24"/>
            <w:szCs w:val="24"/>
          </w:rPr>
          <w:t>литературы</w:t>
        </w:r>
      </w:hyperlink>
      <w:r w:rsidRPr="008C0874">
        <w:rPr>
          <w:color w:val="000000"/>
          <w:sz w:val="24"/>
          <w:szCs w:val="24"/>
        </w:rPr>
        <w:t xml:space="preserve">, близкий к </w:t>
      </w:r>
      <w:hyperlink r:id="rId161" w:tooltip="Научная фантастика" w:history="1">
        <w:r w:rsidRPr="008C0874">
          <w:rPr>
            <w:color w:val="000000"/>
            <w:sz w:val="24"/>
            <w:szCs w:val="24"/>
          </w:rPr>
          <w:t>научной фантастике</w:t>
        </w:r>
      </w:hyperlink>
      <w:r w:rsidRPr="008C0874">
        <w:rPr>
          <w:color w:val="000000"/>
          <w:sz w:val="24"/>
          <w:szCs w:val="24"/>
        </w:rPr>
        <w:t xml:space="preserve">, описывающий модель идеального, с точки зрения автора, общества. В отличие от </w:t>
      </w:r>
      <w:hyperlink r:id="rId162" w:tooltip="Антиутопия" w:history="1">
        <w:r w:rsidRPr="008C0874">
          <w:rPr>
            <w:color w:val="000000"/>
            <w:sz w:val="24"/>
            <w:szCs w:val="24"/>
          </w:rPr>
          <w:t>антиутопии</w:t>
        </w:r>
      </w:hyperlink>
      <w:r w:rsidRPr="008C0874">
        <w:rPr>
          <w:color w:val="000000"/>
          <w:sz w:val="24"/>
          <w:szCs w:val="24"/>
        </w:rPr>
        <w:t xml:space="preserve"> характеризуется верой автора в безупречность модели. Название жанра происходит от </w:t>
      </w:r>
      <w:hyperlink r:id="rId163" w:anchor=".D0.A3.D1.82.D0.BE.D0.BF.D0.B8.D1.8F" w:tooltip="Мор, Томас" w:history="1">
        <w:r w:rsidRPr="008C0874">
          <w:rPr>
            <w:color w:val="000000"/>
            <w:sz w:val="24"/>
            <w:szCs w:val="24"/>
          </w:rPr>
          <w:t>одноимённого произведения</w:t>
        </w:r>
      </w:hyperlink>
      <w:r w:rsidRPr="008C0874">
        <w:rPr>
          <w:color w:val="000000"/>
          <w:sz w:val="24"/>
          <w:szCs w:val="24"/>
        </w:rPr>
        <w:t xml:space="preserve"> </w:t>
      </w:r>
      <w:hyperlink r:id="rId164" w:tooltip="Томас Мор" w:history="1">
        <w:r w:rsidRPr="008C0874">
          <w:rPr>
            <w:color w:val="000000"/>
            <w:sz w:val="24"/>
            <w:szCs w:val="24"/>
          </w:rPr>
          <w:t>Томаса Мора</w:t>
        </w:r>
      </w:hyperlink>
      <w:r w:rsidRPr="008C0874">
        <w:rPr>
          <w:color w:val="000000"/>
          <w:sz w:val="24"/>
          <w:szCs w:val="24"/>
        </w:rPr>
        <w:t xml:space="preserve">  </w:t>
      </w:r>
      <w:r w:rsidRPr="008C0874">
        <w:rPr>
          <w:iCs/>
          <w:color w:val="000000"/>
          <w:sz w:val="24"/>
          <w:szCs w:val="24"/>
        </w:rPr>
        <w:t>о наилучшем устройстве государства и о новом острове Утопия</w:t>
      </w:r>
      <w:r w:rsidRPr="008C0874">
        <w:rPr>
          <w:color w:val="000000"/>
          <w:sz w:val="24"/>
          <w:szCs w:val="24"/>
        </w:rPr>
        <w:t>, в котором «Утопия» лишь название острова. Несмотря на столь позднее укрепление этого термина, первой утопией в истории западной литературы считается модель идеального общества в диалоге Платона «Государство». Кроме того, утопические мотивы присутствуют в мифологиях практически любых народов.</w:t>
      </w:r>
    </w:p>
    <w:p w:rsidR="008C0874" w:rsidRPr="008C0874" w:rsidRDefault="008C0874" w:rsidP="008C0874">
      <w:pPr>
        <w:spacing w:before="100" w:beforeAutospacing="1" w:after="100" w:afterAutospacing="1"/>
        <w:rPr>
          <w:color w:val="000000"/>
          <w:sz w:val="24"/>
          <w:szCs w:val="24"/>
        </w:rPr>
      </w:pPr>
      <w:r w:rsidRPr="008C0874">
        <w:rPr>
          <w:b/>
          <w:color w:val="000000"/>
          <w:sz w:val="24"/>
          <w:szCs w:val="24"/>
        </w:rPr>
        <w:t>Экзегетика</w:t>
      </w:r>
      <w:r w:rsidRPr="008C0874">
        <w:rPr>
          <w:color w:val="000000"/>
          <w:sz w:val="24"/>
          <w:szCs w:val="24"/>
        </w:rPr>
        <w:t xml:space="preserve"> - (греч. exégétiké, от exégéomai — истолковываю) - раздел </w:t>
      </w:r>
      <w:hyperlink r:id="rId165" w:history="1">
        <w:r w:rsidRPr="008C0874">
          <w:rPr>
            <w:color w:val="000000"/>
            <w:sz w:val="24"/>
            <w:szCs w:val="24"/>
            <w:u w:val="single"/>
          </w:rPr>
          <w:t>богословия</w:t>
        </w:r>
      </w:hyperlink>
      <w:r w:rsidRPr="008C0874">
        <w:rPr>
          <w:color w:val="000000"/>
          <w:sz w:val="24"/>
          <w:szCs w:val="24"/>
        </w:rPr>
        <w:t xml:space="preserve">, занимающийся истолкованием смысла </w:t>
      </w:r>
      <w:hyperlink r:id="rId166" w:history="1">
        <w:r w:rsidRPr="008C0874">
          <w:rPr>
            <w:color w:val="000000"/>
            <w:sz w:val="24"/>
            <w:szCs w:val="24"/>
            <w:u w:val="single"/>
          </w:rPr>
          <w:t>Священного Писания</w:t>
        </w:r>
      </w:hyperlink>
      <w:r w:rsidRPr="008C0874">
        <w:rPr>
          <w:color w:val="000000"/>
          <w:sz w:val="24"/>
          <w:szCs w:val="24"/>
        </w:rPr>
        <w:t xml:space="preserve">. Необходимость экзегетики связана со смысловой многомерностью библейского текста. Глубокое понимание библейского текста требует четкого выявления его символических, аллегорических, буквальных и иных смыслов. </w:t>
      </w:r>
    </w:p>
    <w:p w:rsidR="008C0874" w:rsidRPr="008C0874" w:rsidRDefault="008C0874" w:rsidP="008C0874">
      <w:pPr>
        <w:adjustRightInd w:val="0"/>
        <w:rPr>
          <w:sz w:val="24"/>
          <w:szCs w:val="24"/>
        </w:rPr>
      </w:pPr>
      <w:r w:rsidRPr="008C0874">
        <w:rPr>
          <w:b/>
          <w:bCs/>
          <w:sz w:val="24"/>
          <w:szCs w:val="24"/>
        </w:rPr>
        <w:t>Эффективность власти</w:t>
      </w:r>
      <w:r w:rsidRPr="008C0874">
        <w:rPr>
          <w:i/>
          <w:iCs/>
          <w:sz w:val="24"/>
          <w:szCs w:val="24"/>
        </w:rPr>
        <w:t xml:space="preserve"> – </w:t>
      </w:r>
      <w:r w:rsidRPr="008C0874">
        <w:rPr>
          <w:sz w:val="24"/>
          <w:szCs w:val="24"/>
        </w:rPr>
        <w:t>способность власти достигать социально значимых целей, адекватно реагировать на новые потребности и находить новые решения возникающих проблем.</w:t>
      </w:r>
    </w:p>
    <w:p w:rsidR="008C0874" w:rsidRPr="008C0874" w:rsidRDefault="008C0874" w:rsidP="008C0874">
      <w:pPr>
        <w:rPr>
          <w:sz w:val="24"/>
          <w:szCs w:val="24"/>
        </w:rPr>
      </w:pPr>
      <w:r w:rsidRPr="008C0874">
        <w:rPr>
          <w:b/>
          <w:sz w:val="24"/>
          <w:szCs w:val="24"/>
        </w:rPr>
        <w:t>Экзистенция</w:t>
      </w:r>
      <w:r w:rsidRPr="008C0874">
        <w:rPr>
          <w:sz w:val="24"/>
          <w:szCs w:val="24"/>
        </w:rPr>
        <w:t xml:space="preserve"> - есть осознание внутреннего бытия человека в мире. </w:t>
      </w:r>
    </w:p>
    <w:p w:rsidR="008C0874" w:rsidRPr="008C0874" w:rsidRDefault="008C0874" w:rsidP="008C0874">
      <w:pPr>
        <w:adjustRightInd w:val="0"/>
        <w:spacing w:before="240"/>
        <w:rPr>
          <w:sz w:val="24"/>
          <w:szCs w:val="24"/>
        </w:rPr>
      </w:pPr>
      <w:r w:rsidRPr="008C0874">
        <w:rPr>
          <w:b/>
          <w:sz w:val="24"/>
          <w:szCs w:val="24"/>
        </w:rPr>
        <w:t>Экспансионизм</w:t>
      </w:r>
      <w:r w:rsidRPr="008C0874">
        <w:rPr>
          <w:sz w:val="24"/>
          <w:szCs w:val="24"/>
        </w:rPr>
        <w:t xml:space="preserve"> - политика, направленная на экономическое и политическое подчинение других стран, на расширение сфер влияния, на захват чужих территорий. </w:t>
      </w:r>
    </w:p>
    <w:p w:rsidR="008C0874" w:rsidRPr="008C0874" w:rsidRDefault="008C0874" w:rsidP="008C0874">
      <w:pPr>
        <w:spacing w:before="100" w:beforeAutospacing="1" w:after="100" w:afterAutospacing="1"/>
        <w:rPr>
          <w:color w:val="000000"/>
          <w:sz w:val="24"/>
          <w:szCs w:val="24"/>
        </w:rPr>
      </w:pPr>
      <w:r w:rsidRPr="008C0874">
        <w:rPr>
          <w:b/>
          <w:iCs/>
          <w:color w:val="000000"/>
          <w:sz w:val="24"/>
          <w:szCs w:val="24"/>
        </w:rPr>
        <w:t>Экстра-легальный риск</w:t>
      </w:r>
      <w:r w:rsidRPr="008C0874">
        <w:rPr>
          <w:color w:val="000000"/>
          <w:sz w:val="24"/>
          <w:szCs w:val="24"/>
        </w:rPr>
        <w:t xml:space="preserve"> означает любое событие, источник которого находится вне существующих легитимных структур страны: терроризм, саботаж, военный переворот, революция. </w:t>
      </w:r>
    </w:p>
    <w:p w:rsidR="008C0874" w:rsidRPr="008C0874" w:rsidRDefault="008C0874" w:rsidP="008C0874">
      <w:pPr>
        <w:shd w:val="clear" w:color="auto" w:fill="FFFFFF"/>
        <w:adjustRightInd w:val="0"/>
        <w:rPr>
          <w:sz w:val="24"/>
          <w:szCs w:val="24"/>
        </w:rPr>
      </w:pPr>
      <w:r w:rsidRPr="008C0874">
        <w:rPr>
          <w:b/>
          <w:bCs/>
          <w:sz w:val="24"/>
          <w:szCs w:val="24"/>
        </w:rPr>
        <w:t xml:space="preserve">Этатизм </w:t>
      </w:r>
      <w:r w:rsidRPr="008C0874">
        <w:rPr>
          <w:sz w:val="24"/>
          <w:szCs w:val="24"/>
        </w:rPr>
        <w:t>— всеобщий контроль и мелочная регламентация граждан со стороны государства.</w:t>
      </w:r>
    </w:p>
    <w:p w:rsidR="008C0874" w:rsidRPr="008C0874" w:rsidRDefault="008C0874" w:rsidP="008C0874">
      <w:pPr>
        <w:adjustRightInd w:val="0"/>
        <w:rPr>
          <w:b/>
          <w:bCs/>
          <w:sz w:val="24"/>
          <w:szCs w:val="24"/>
        </w:rPr>
      </w:pPr>
    </w:p>
    <w:p w:rsidR="008C0874" w:rsidRPr="008C0874" w:rsidRDefault="008C0874" w:rsidP="008C0874">
      <w:pPr>
        <w:rPr>
          <w:sz w:val="24"/>
          <w:szCs w:val="24"/>
        </w:rPr>
      </w:pPr>
      <w:r w:rsidRPr="008C0874">
        <w:rPr>
          <w:b/>
          <w:iCs/>
          <w:sz w:val="24"/>
          <w:szCs w:val="24"/>
        </w:rPr>
        <w:t>Экстремизм</w:t>
      </w:r>
      <w:r w:rsidRPr="008C0874">
        <w:rPr>
          <w:sz w:val="24"/>
          <w:szCs w:val="24"/>
        </w:rPr>
        <w:t xml:space="preserve"> – политическая идеология и практика, провозглашающая целью коренное преобразование общественной жизни насильственными средствами.</w:t>
      </w:r>
    </w:p>
    <w:p w:rsidR="008C0874" w:rsidRPr="008C0874" w:rsidRDefault="008C0874" w:rsidP="008C0874">
      <w:pPr>
        <w:rPr>
          <w:color w:val="000000"/>
          <w:sz w:val="24"/>
          <w:szCs w:val="24"/>
        </w:rPr>
      </w:pPr>
    </w:p>
    <w:p w:rsidR="008C0874" w:rsidRPr="008C0874" w:rsidRDefault="008C0874" w:rsidP="008C0874">
      <w:pPr>
        <w:shd w:val="clear" w:color="auto" w:fill="FFFFFF"/>
        <w:adjustRightInd w:val="0"/>
        <w:rPr>
          <w:sz w:val="24"/>
          <w:szCs w:val="24"/>
        </w:rPr>
      </w:pPr>
      <w:r w:rsidRPr="008C0874">
        <w:rPr>
          <w:b/>
          <w:bCs/>
          <w:sz w:val="24"/>
          <w:szCs w:val="24"/>
        </w:rPr>
        <w:t xml:space="preserve">Электорат </w:t>
      </w:r>
      <w:r w:rsidRPr="008C0874">
        <w:rPr>
          <w:sz w:val="24"/>
          <w:szCs w:val="24"/>
        </w:rPr>
        <w:t xml:space="preserve">— (лат. </w:t>
      </w:r>
      <w:r w:rsidRPr="008C0874">
        <w:rPr>
          <w:i/>
          <w:iCs/>
          <w:sz w:val="24"/>
          <w:szCs w:val="24"/>
        </w:rPr>
        <w:t xml:space="preserve">electio </w:t>
      </w:r>
      <w:r w:rsidRPr="008C0874">
        <w:rPr>
          <w:sz w:val="24"/>
          <w:szCs w:val="24"/>
        </w:rPr>
        <w:t xml:space="preserve">— тщательное избрание, выбор) — круг </w:t>
      </w:r>
    </w:p>
    <w:p w:rsidR="008C0874" w:rsidRPr="008C0874" w:rsidRDefault="008C0874" w:rsidP="008C0874">
      <w:pPr>
        <w:shd w:val="clear" w:color="auto" w:fill="FFFFFF"/>
        <w:adjustRightInd w:val="0"/>
        <w:rPr>
          <w:sz w:val="24"/>
          <w:szCs w:val="24"/>
        </w:rPr>
      </w:pPr>
      <w:r w:rsidRPr="008C0874">
        <w:rPr>
          <w:sz w:val="24"/>
          <w:szCs w:val="24"/>
        </w:rPr>
        <w:t xml:space="preserve">избирателей, голосующих на выборах за какую-либо кандидатуру или </w:t>
      </w:r>
    </w:p>
    <w:p w:rsidR="008C0874" w:rsidRPr="008C0874" w:rsidRDefault="008C0874" w:rsidP="008C0874">
      <w:pPr>
        <w:shd w:val="clear" w:color="auto" w:fill="FFFFFF"/>
        <w:adjustRightInd w:val="0"/>
        <w:rPr>
          <w:sz w:val="24"/>
          <w:szCs w:val="24"/>
        </w:rPr>
      </w:pPr>
      <w:r w:rsidRPr="008C0874">
        <w:rPr>
          <w:sz w:val="24"/>
          <w:szCs w:val="24"/>
        </w:rPr>
        <w:t>партию; корпус избирателей государства.</w:t>
      </w:r>
    </w:p>
    <w:p w:rsidR="008C0874" w:rsidRDefault="008C0874" w:rsidP="008C0874">
      <w:pPr>
        <w:spacing w:line="256" w:lineRule="auto"/>
        <w:contextualSpacing/>
        <w:rPr>
          <w:sz w:val="24"/>
          <w:szCs w:val="24"/>
          <w:lang w:val="en-US"/>
        </w:rPr>
      </w:pPr>
    </w:p>
    <w:p w:rsidR="00C213EF" w:rsidRDefault="00C213EF" w:rsidP="008C0874">
      <w:pPr>
        <w:spacing w:line="256" w:lineRule="auto"/>
        <w:contextualSpacing/>
        <w:rPr>
          <w:sz w:val="24"/>
          <w:szCs w:val="24"/>
          <w:lang w:val="en-US"/>
        </w:rPr>
      </w:pPr>
    </w:p>
    <w:p w:rsidR="00C213EF" w:rsidRDefault="00C213EF" w:rsidP="008C0874">
      <w:pPr>
        <w:spacing w:line="256" w:lineRule="auto"/>
        <w:contextualSpacing/>
        <w:rPr>
          <w:sz w:val="24"/>
          <w:szCs w:val="24"/>
          <w:lang w:val="en-US"/>
        </w:rPr>
      </w:pPr>
    </w:p>
    <w:p w:rsidR="00C213EF" w:rsidRPr="00C213EF" w:rsidRDefault="00C213EF" w:rsidP="008C0874">
      <w:pPr>
        <w:spacing w:line="256" w:lineRule="auto"/>
        <w:contextualSpacing/>
        <w:rPr>
          <w:sz w:val="24"/>
          <w:szCs w:val="24"/>
          <w:lang w:val="en-US"/>
        </w:rPr>
      </w:pPr>
    </w:p>
    <w:p w:rsidR="008C0874" w:rsidRPr="008C0874" w:rsidRDefault="008C0874" w:rsidP="00C213EF">
      <w:pPr>
        <w:pStyle w:val="1"/>
        <w:rPr>
          <w:b w:val="0"/>
          <w:szCs w:val="24"/>
        </w:rPr>
      </w:pPr>
      <w:bookmarkStart w:id="5" w:name="_Toc510177202"/>
      <w:r w:rsidRPr="008C0874">
        <w:rPr>
          <w:szCs w:val="24"/>
        </w:rPr>
        <w:lastRenderedPageBreak/>
        <w:t>4. Материалы текущего контроля успеваемости обучающихся и фонд оценочных средств промежуточной аттестации по дисциплине Б1.В.ОД.3 «Теория политики»</w:t>
      </w:r>
      <w:bookmarkEnd w:id="5"/>
    </w:p>
    <w:p w:rsidR="008C0874" w:rsidRPr="008C0874" w:rsidRDefault="008C0874" w:rsidP="008C0874">
      <w:pPr>
        <w:jc w:val="center"/>
        <w:rPr>
          <w:b/>
          <w:iCs/>
          <w:sz w:val="24"/>
          <w:szCs w:val="24"/>
        </w:rPr>
      </w:pPr>
    </w:p>
    <w:p w:rsidR="008C0874" w:rsidRPr="008C0874" w:rsidRDefault="008C0874" w:rsidP="008C0874">
      <w:pPr>
        <w:jc w:val="center"/>
        <w:rPr>
          <w:b/>
          <w:iCs/>
          <w:sz w:val="24"/>
          <w:szCs w:val="24"/>
        </w:rPr>
      </w:pPr>
      <w:r w:rsidRPr="008C0874">
        <w:rPr>
          <w:b/>
          <w:iCs/>
          <w:sz w:val="24"/>
          <w:szCs w:val="24"/>
        </w:rPr>
        <w:t>4.1. Формы и методы текущего контроля успеваемости обучающихся и промежуточной аттестации</w:t>
      </w:r>
    </w:p>
    <w:p w:rsidR="008C0874" w:rsidRPr="008C0874" w:rsidRDefault="008C0874" w:rsidP="008C0874">
      <w:pPr>
        <w:jc w:val="center"/>
        <w:rPr>
          <w:b/>
          <w:iCs/>
          <w:sz w:val="24"/>
          <w:szCs w:val="24"/>
        </w:rPr>
      </w:pPr>
    </w:p>
    <w:p w:rsidR="008C0874" w:rsidRPr="008C0874" w:rsidRDefault="008C0874" w:rsidP="008C0874">
      <w:pPr>
        <w:rPr>
          <w:b/>
          <w:sz w:val="24"/>
          <w:szCs w:val="24"/>
        </w:rPr>
      </w:pPr>
      <w:r w:rsidRPr="008C0874">
        <w:rPr>
          <w:b/>
          <w:sz w:val="24"/>
          <w:szCs w:val="24"/>
        </w:rPr>
        <w:t>4.1.1. В ходе реализации дисциплины используются следующие методы текущего контроля успеваемости обучающихся:</w:t>
      </w:r>
    </w:p>
    <w:p w:rsidR="008C0874" w:rsidRPr="008C0874" w:rsidRDefault="008C0874" w:rsidP="008C0874">
      <w:pPr>
        <w:rPr>
          <w:b/>
          <w:sz w:val="24"/>
          <w:szCs w:val="24"/>
        </w:rPr>
      </w:pPr>
    </w:p>
    <w:p w:rsidR="008C0874" w:rsidRPr="008C0874" w:rsidRDefault="008C0874" w:rsidP="008C0874">
      <w:pPr>
        <w:jc w:val="center"/>
        <w:rPr>
          <w:b/>
          <w:sz w:val="24"/>
          <w:szCs w:val="24"/>
        </w:rPr>
      </w:pPr>
      <w:r w:rsidRPr="008C0874">
        <w:rPr>
          <w:b/>
          <w:sz w:val="24"/>
          <w:szCs w:val="24"/>
        </w:rPr>
        <w:t>Очная форма обучения</w:t>
      </w:r>
    </w:p>
    <w:p w:rsidR="008C0874" w:rsidRPr="008C0874" w:rsidRDefault="008C0874" w:rsidP="008C0874">
      <w:pPr>
        <w:rPr>
          <w:b/>
          <w:sz w:val="24"/>
          <w:szCs w:val="24"/>
        </w:rPr>
      </w:pPr>
    </w:p>
    <w:tbl>
      <w:tblPr>
        <w:tblW w:w="5006"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692"/>
        <w:gridCol w:w="1833"/>
        <w:gridCol w:w="11"/>
      </w:tblGrid>
      <w:tr w:rsidR="008C0874" w:rsidRPr="008C0874" w:rsidTr="008C0874">
        <w:trPr>
          <w:gridAfter w:val="1"/>
          <w:wAfter w:w="6" w:type="pct"/>
          <w:trHeight w:val="276"/>
        </w:trPr>
        <w:tc>
          <w:tcPr>
            <w:tcW w:w="4033" w:type="pct"/>
            <w:vMerge w:val="restart"/>
            <w:tcMar>
              <w:top w:w="28" w:type="dxa"/>
              <w:left w:w="85" w:type="dxa"/>
              <w:bottom w:w="28" w:type="dxa"/>
              <w:right w:w="85" w:type="dxa"/>
            </w:tcMar>
          </w:tcPr>
          <w:p w:rsidR="008C0874" w:rsidRPr="008C0874" w:rsidRDefault="008C0874" w:rsidP="008C0874">
            <w:pPr>
              <w:rPr>
                <w:b/>
                <w:i/>
                <w:snapToGrid w:val="0"/>
                <w:sz w:val="24"/>
                <w:szCs w:val="24"/>
              </w:rPr>
            </w:pPr>
            <w:r w:rsidRPr="008C0874">
              <w:rPr>
                <w:b/>
                <w:i/>
                <w:snapToGrid w:val="0"/>
                <w:sz w:val="24"/>
                <w:szCs w:val="24"/>
              </w:rPr>
              <w:t>Наименование темы</w:t>
            </w:r>
          </w:p>
        </w:tc>
        <w:tc>
          <w:tcPr>
            <w:tcW w:w="961" w:type="pct"/>
            <w:vMerge w:val="restart"/>
            <w:tcMar>
              <w:top w:w="28" w:type="dxa"/>
              <w:left w:w="85" w:type="dxa"/>
              <w:bottom w:w="28" w:type="dxa"/>
              <w:right w:w="85" w:type="dxa"/>
            </w:tcMar>
          </w:tcPr>
          <w:p w:rsidR="008C0874" w:rsidRPr="008C0874" w:rsidRDefault="008C0874" w:rsidP="008C0874">
            <w:pPr>
              <w:rPr>
                <w:b/>
                <w:i/>
                <w:snapToGrid w:val="0"/>
                <w:sz w:val="24"/>
                <w:szCs w:val="24"/>
              </w:rPr>
            </w:pPr>
            <w:r w:rsidRPr="008C0874">
              <w:rPr>
                <w:b/>
                <w:i/>
                <w:snapToGrid w:val="0"/>
                <w:sz w:val="24"/>
                <w:szCs w:val="24"/>
              </w:rPr>
              <w:t xml:space="preserve">Формы </w:t>
            </w:r>
            <w:r w:rsidRPr="008C0874">
              <w:rPr>
                <w:b/>
                <w:i/>
                <w:snapToGrid w:val="0"/>
                <w:sz w:val="24"/>
                <w:szCs w:val="24"/>
              </w:rPr>
              <w:br/>
              <w:t xml:space="preserve">контроля </w:t>
            </w:r>
          </w:p>
        </w:tc>
      </w:tr>
      <w:tr w:rsidR="008C0874" w:rsidRPr="008C0874" w:rsidTr="008C0874">
        <w:trPr>
          <w:gridAfter w:val="1"/>
          <w:wAfter w:w="6" w:type="pct"/>
          <w:trHeight w:val="276"/>
        </w:trPr>
        <w:tc>
          <w:tcPr>
            <w:tcW w:w="4033" w:type="pct"/>
            <w:vMerge/>
            <w:tcMar>
              <w:top w:w="28" w:type="dxa"/>
              <w:left w:w="85" w:type="dxa"/>
              <w:bottom w:w="28" w:type="dxa"/>
              <w:right w:w="85" w:type="dxa"/>
            </w:tcMar>
          </w:tcPr>
          <w:p w:rsidR="008C0874" w:rsidRPr="008C0874" w:rsidRDefault="008C0874" w:rsidP="008C0874">
            <w:pPr>
              <w:rPr>
                <w:b/>
                <w:snapToGrid w:val="0"/>
                <w:sz w:val="24"/>
                <w:szCs w:val="24"/>
              </w:rPr>
            </w:pPr>
          </w:p>
        </w:tc>
        <w:tc>
          <w:tcPr>
            <w:tcW w:w="961" w:type="pct"/>
            <w:vMerge/>
            <w:tcMar>
              <w:top w:w="28" w:type="dxa"/>
              <w:left w:w="85" w:type="dxa"/>
              <w:bottom w:w="28" w:type="dxa"/>
              <w:right w:w="85" w:type="dxa"/>
            </w:tcMar>
          </w:tcPr>
          <w:p w:rsidR="008C0874" w:rsidRPr="008C0874" w:rsidRDefault="008C0874" w:rsidP="008C0874">
            <w:pPr>
              <w:rPr>
                <w:snapToGrid w:val="0"/>
                <w:sz w:val="24"/>
                <w:szCs w:val="24"/>
              </w:rPr>
            </w:pPr>
          </w:p>
        </w:tc>
      </w:tr>
      <w:tr w:rsidR="008C0874" w:rsidRPr="008C0874" w:rsidTr="008C0874">
        <w:trPr>
          <w:gridAfter w:val="1"/>
          <w:wAfter w:w="6" w:type="pct"/>
          <w:trHeight w:val="276"/>
        </w:trPr>
        <w:tc>
          <w:tcPr>
            <w:tcW w:w="4033" w:type="pct"/>
            <w:vMerge/>
            <w:tcMar>
              <w:top w:w="28" w:type="dxa"/>
              <w:left w:w="85" w:type="dxa"/>
              <w:bottom w:w="28" w:type="dxa"/>
              <w:right w:w="85" w:type="dxa"/>
            </w:tcMar>
          </w:tcPr>
          <w:p w:rsidR="008C0874" w:rsidRPr="008C0874" w:rsidRDefault="008C0874" w:rsidP="008C0874">
            <w:pPr>
              <w:rPr>
                <w:b/>
                <w:snapToGrid w:val="0"/>
                <w:sz w:val="24"/>
                <w:szCs w:val="24"/>
              </w:rPr>
            </w:pPr>
          </w:p>
        </w:tc>
        <w:tc>
          <w:tcPr>
            <w:tcW w:w="961" w:type="pct"/>
            <w:vMerge/>
            <w:tcMar>
              <w:top w:w="28" w:type="dxa"/>
              <w:left w:w="85" w:type="dxa"/>
              <w:bottom w:w="28" w:type="dxa"/>
              <w:right w:w="85" w:type="dxa"/>
            </w:tcMar>
          </w:tcPr>
          <w:p w:rsidR="008C0874" w:rsidRPr="008C0874" w:rsidRDefault="008C0874" w:rsidP="008C0874">
            <w:pPr>
              <w:rPr>
                <w:snapToGrid w:val="0"/>
                <w:sz w:val="24"/>
                <w:szCs w:val="24"/>
              </w:rPr>
            </w:pPr>
          </w:p>
        </w:tc>
      </w:tr>
      <w:tr w:rsidR="008C0874" w:rsidRPr="008C0874" w:rsidTr="008C0874">
        <w:trPr>
          <w:gridAfter w:val="1"/>
          <w:wAfter w:w="6" w:type="pct"/>
          <w:trHeight w:val="616"/>
        </w:trPr>
        <w:tc>
          <w:tcPr>
            <w:tcW w:w="4033" w:type="pct"/>
            <w:tcMar>
              <w:top w:w="57" w:type="dxa"/>
              <w:left w:w="85" w:type="dxa"/>
              <w:bottom w:w="57" w:type="dxa"/>
              <w:right w:w="85" w:type="dxa"/>
            </w:tcMar>
          </w:tcPr>
          <w:p w:rsidR="008C0874" w:rsidRPr="008C0874" w:rsidRDefault="008C0874" w:rsidP="008C0874">
            <w:pPr>
              <w:jc w:val="left"/>
              <w:rPr>
                <w:sz w:val="24"/>
                <w:szCs w:val="24"/>
              </w:rPr>
            </w:pPr>
            <w:r w:rsidRPr="008C0874">
              <w:rPr>
                <w:sz w:val="24"/>
                <w:szCs w:val="24"/>
              </w:rPr>
              <w:t>Тема 1. Политическое знание и политическая наука</w:t>
            </w:r>
          </w:p>
          <w:p w:rsidR="008C0874" w:rsidRPr="008C0874" w:rsidRDefault="008C0874" w:rsidP="008C0874">
            <w:pPr>
              <w:jc w:val="left"/>
              <w:rPr>
                <w:sz w:val="24"/>
                <w:szCs w:val="24"/>
              </w:rPr>
            </w:pPr>
          </w:p>
        </w:tc>
        <w:tc>
          <w:tcPr>
            <w:tcW w:w="961" w:type="pct"/>
            <w:tcMar>
              <w:top w:w="57" w:type="dxa"/>
              <w:left w:w="85" w:type="dxa"/>
              <w:bottom w:w="57" w:type="dxa"/>
              <w:right w:w="85" w:type="dxa"/>
            </w:tcMar>
          </w:tcPr>
          <w:p w:rsidR="008C0874" w:rsidRPr="008C0874" w:rsidRDefault="008C0874" w:rsidP="008C0874">
            <w:pPr>
              <w:jc w:val="left"/>
              <w:rPr>
                <w:snapToGrid w:val="0"/>
                <w:sz w:val="24"/>
                <w:szCs w:val="24"/>
              </w:rPr>
            </w:pPr>
            <w:r w:rsidRPr="008C0874">
              <w:rPr>
                <w:snapToGrid w:val="0"/>
                <w:sz w:val="24"/>
                <w:szCs w:val="24"/>
              </w:rPr>
              <w:t>Устный опрос</w:t>
            </w:r>
          </w:p>
        </w:tc>
      </w:tr>
      <w:tr w:rsidR="008C0874" w:rsidRPr="008C0874" w:rsidTr="008C0874">
        <w:trPr>
          <w:gridAfter w:val="1"/>
          <w:wAfter w:w="6" w:type="pct"/>
          <w:trHeight w:val="443"/>
        </w:trPr>
        <w:tc>
          <w:tcPr>
            <w:tcW w:w="4033" w:type="pct"/>
            <w:tcMar>
              <w:top w:w="57" w:type="dxa"/>
              <w:left w:w="85" w:type="dxa"/>
              <w:bottom w:w="57" w:type="dxa"/>
              <w:right w:w="85" w:type="dxa"/>
            </w:tcMar>
          </w:tcPr>
          <w:p w:rsidR="008C0874" w:rsidRPr="008C0874" w:rsidRDefault="008C0874" w:rsidP="008C0874">
            <w:pPr>
              <w:jc w:val="left"/>
              <w:rPr>
                <w:sz w:val="24"/>
                <w:szCs w:val="24"/>
              </w:rPr>
            </w:pPr>
            <w:r w:rsidRPr="008C0874">
              <w:rPr>
                <w:sz w:val="24"/>
                <w:szCs w:val="24"/>
              </w:rPr>
              <w:t xml:space="preserve">Тема 2. Система категорий философии политики. </w:t>
            </w:r>
          </w:p>
        </w:tc>
        <w:tc>
          <w:tcPr>
            <w:tcW w:w="961" w:type="pct"/>
            <w:tcMar>
              <w:top w:w="57" w:type="dxa"/>
              <w:left w:w="85" w:type="dxa"/>
              <w:bottom w:w="57" w:type="dxa"/>
              <w:right w:w="85" w:type="dxa"/>
            </w:tcMar>
          </w:tcPr>
          <w:p w:rsidR="008C0874" w:rsidRPr="008C0874" w:rsidRDefault="008C0874" w:rsidP="008C0874">
            <w:pPr>
              <w:jc w:val="left"/>
              <w:rPr>
                <w:snapToGrid w:val="0"/>
                <w:sz w:val="24"/>
                <w:szCs w:val="24"/>
              </w:rPr>
            </w:pPr>
            <w:r w:rsidRPr="008C0874">
              <w:rPr>
                <w:sz w:val="24"/>
                <w:szCs w:val="24"/>
              </w:rPr>
              <w:t>Доклад-презентация</w:t>
            </w:r>
          </w:p>
        </w:tc>
      </w:tr>
      <w:tr w:rsidR="008C0874" w:rsidRPr="008C0874" w:rsidTr="008C0874">
        <w:trPr>
          <w:gridAfter w:val="1"/>
          <w:wAfter w:w="6" w:type="pct"/>
          <w:trHeight w:val="459"/>
        </w:trPr>
        <w:tc>
          <w:tcPr>
            <w:tcW w:w="4033" w:type="pct"/>
            <w:tcMar>
              <w:top w:w="57" w:type="dxa"/>
              <w:left w:w="85" w:type="dxa"/>
              <w:bottom w:w="57" w:type="dxa"/>
              <w:right w:w="85" w:type="dxa"/>
            </w:tcMar>
          </w:tcPr>
          <w:p w:rsidR="008C0874" w:rsidRPr="008C0874" w:rsidRDefault="008C0874" w:rsidP="008C0874">
            <w:pPr>
              <w:jc w:val="left"/>
              <w:rPr>
                <w:sz w:val="24"/>
                <w:szCs w:val="24"/>
              </w:rPr>
            </w:pPr>
            <w:r w:rsidRPr="008C0874">
              <w:rPr>
                <w:sz w:val="24"/>
                <w:szCs w:val="24"/>
              </w:rPr>
              <w:t>Тема 3. Естественно-научные парадигмы политической науки</w:t>
            </w:r>
          </w:p>
          <w:p w:rsidR="008C0874" w:rsidRPr="008C0874" w:rsidRDefault="008C0874" w:rsidP="008C0874">
            <w:pPr>
              <w:jc w:val="left"/>
              <w:rPr>
                <w:sz w:val="24"/>
                <w:szCs w:val="24"/>
              </w:rPr>
            </w:pPr>
          </w:p>
        </w:tc>
        <w:tc>
          <w:tcPr>
            <w:tcW w:w="961" w:type="pct"/>
            <w:tcMar>
              <w:top w:w="57" w:type="dxa"/>
              <w:left w:w="85" w:type="dxa"/>
              <w:bottom w:w="57" w:type="dxa"/>
              <w:right w:w="85" w:type="dxa"/>
            </w:tcMar>
          </w:tcPr>
          <w:p w:rsidR="008C0874" w:rsidRPr="008C0874" w:rsidRDefault="008C0874" w:rsidP="008C0874">
            <w:pPr>
              <w:jc w:val="left"/>
              <w:rPr>
                <w:snapToGrid w:val="0"/>
                <w:sz w:val="24"/>
                <w:szCs w:val="24"/>
              </w:rPr>
            </w:pPr>
            <w:r w:rsidRPr="008C0874">
              <w:rPr>
                <w:sz w:val="24"/>
                <w:szCs w:val="24"/>
              </w:rPr>
              <w:t>Доклад-презентация</w:t>
            </w:r>
          </w:p>
        </w:tc>
      </w:tr>
      <w:tr w:rsidR="008C0874" w:rsidRPr="008C0874" w:rsidTr="008C0874">
        <w:trPr>
          <w:gridAfter w:val="1"/>
          <w:wAfter w:w="6" w:type="pct"/>
          <w:trHeight w:val="20"/>
        </w:trPr>
        <w:tc>
          <w:tcPr>
            <w:tcW w:w="4033" w:type="pct"/>
            <w:tcMar>
              <w:top w:w="57" w:type="dxa"/>
              <w:left w:w="85" w:type="dxa"/>
              <w:bottom w:w="57" w:type="dxa"/>
              <w:right w:w="85" w:type="dxa"/>
            </w:tcMar>
          </w:tcPr>
          <w:p w:rsidR="008C0874" w:rsidRPr="008C0874" w:rsidRDefault="008C0874" w:rsidP="008C0874">
            <w:pPr>
              <w:jc w:val="left"/>
              <w:rPr>
                <w:sz w:val="24"/>
                <w:szCs w:val="24"/>
              </w:rPr>
            </w:pPr>
            <w:r w:rsidRPr="008C0874">
              <w:rPr>
                <w:sz w:val="24"/>
                <w:szCs w:val="24"/>
              </w:rPr>
              <w:t>Тема 4. Социокультурные парадигмы в политической науке</w:t>
            </w:r>
          </w:p>
          <w:p w:rsidR="008C0874" w:rsidRPr="008C0874" w:rsidRDefault="008C0874" w:rsidP="008C0874">
            <w:pPr>
              <w:jc w:val="left"/>
              <w:rPr>
                <w:sz w:val="24"/>
                <w:szCs w:val="24"/>
              </w:rPr>
            </w:pPr>
          </w:p>
        </w:tc>
        <w:tc>
          <w:tcPr>
            <w:tcW w:w="961" w:type="pct"/>
            <w:tcMar>
              <w:top w:w="57" w:type="dxa"/>
              <w:left w:w="85" w:type="dxa"/>
              <w:bottom w:w="57" w:type="dxa"/>
              <w:right w:w="85" w:type="dxa"/>
            </w:tcMar>
          </w:tcPr>
          <w:p w:rsidR="008C0874" w:rsidRPr="008C0874" w:rsidRDefault="008C0874" w:rsidP="008C0874">
            <w:pPr>
              <w:jc w:val="left"/>
              <w:rPr>
                <w:snapToGrid w:val="0"/>
                <w:sz w:val="24"/>
                <w:szCs w:val="24"/>
              </w:rPr>
            </w:pPr>
            <w:r w:rsidRPr="008C0874">
              <w:rPr>
                <w:sz w:val="24"/>
                <w:szCs w:val="24"/>
              </w:rPr>
              <w:t>Доклад-презентация</w:t>
            </w:r>
          </w:p>
        </w:tc>
      </w:tr>
      <w:tr w:rsidR="008C0874" w:rsidRPr="008C0874" w:rsidTr="008C0874">
        <w:trPr>
          <w:gridAfter w:val="1"/>
          <w:wAfter w:w="6" w:type="pct"/>
          <w:trHeight w:val="20"/>
        </w:trPr>
        <w:tc>
          <w:tcPr>
            <w:tcW w:w="4033" w:type="pct"/>
            <w:tcMar>
              <w:top w:w="57" w:type="dxa"/>
              <w:left w:w="85" w:type="dxa"/>
              <w:bottom w:w="57" w:type="dxa"/>
              <w:right w:w="85" w:type="dxa"/>
            </w:tcMar>
          </w:tcPr>
          <w:p w:rsidR="008C0874" w:rsidRPr="008C0874" w:rsidRDefault="008C0874" w:rsidP="008C0874">
            <w:pPr>
              <w:jc w:val="left"/>
              <w:rPr>
                <w:sz w:val="24"/>
                <w:szCs w:val="24"/>
              </w:rPr>
            </w:pPr>
            <w:r w:rsidRPr="008C0874">
              <w:rPr>
                <w:sz w:val="24"/>
                <w:szCs w:val="24"/>
              </w:rPr>
              <w:t>Тема 5. Политика и власть</w:t>
            </w:r>
          </w:p>
          <w:p w:rsidR="008C0874" w:rsidRPr="008C0874" w:rsidRDefault="008C0874" w:rsidP="008C0874">
            <w:pPr>
              <w:jc w:val="left"/>
              <w:rPr>
                <w:sz w:val="24"/>
                <w:szCs w:val="24"/>
              </w:rPr>
            </w:pPr>
          </w:p>
        </w:tc>
        <w:tc>
          <w:tcPr>
            <w:tcW w:w="961" w:type="pct"/>
            <w:tcMar>
              <w:top w:w="57" w:type="dxa"/>
              <w:left w:w="85" w:type="dxa"/>
              <w:bottom w:w="57" w:type="dxa"/>
              <w:right w:w="85" w:type="dxa"/>
            </w:tcMar>
          </w:tcPr>
          <w:p w:rsidR="008C0874" w:rsidRPr="008C0874" w:rsidRDefault="008C0874" w:rsidP="008C0874">
            <w:pPr>
              <w:jc w:val="left"/>
              <w:rPr>
                <w:snapToGrid w:val="0"/>
                <w:sz w:val="24"/>
                <w:szCs w:val="24"/>
              </w:rPr>
            </w:pPr>
            <w:r w:rsidRPr="008C0874">
              <w:rPr>
                <w:snapToGrid w:val="0"/>
                <w:sz w:val="24"/>
                <w:szCs w:val="24"/>
              </w:rPr>
              <w:t>Тестирование</w:t>
            </w:r>
          </w:p>
        </w:tc>
      </w:tr>
      <w:tr w:rsidR="008C0874" w:rsidRPr="008C0874" w:rsidTr="008C0874">
        <w:trPr>
          <w:trHeight w:val="20"/>
        </w:trPr>
        <w:tc>
          <w:tcPr>
            <w:tcW w:w="4033" w:type="pct"/>
            <w:tcMar>
              <w:top w:w="28" w:type="dxa"/>
              <w:left w:w="85" w:type="dxa"/>
              <w:bottom w:w="28" w:type="dxa"/>
              <w:right w:w="85" w:type="dxa"/>
            </w:tcMar>
          </w:tcPr>
          <w:p w:rsidR="008C0874" w:rsidRPr="008C0874" w:rsidRDefault="008C0874" w:rsidP="008C0874">
            <w:pPr>
              <w:jc w:val="left"/>
              <w:rPr>
                <w:snapToGrid w:val="0"/>
                <w:sz w:val="24"/>
                <w:szCs w:val="24"/>
              </w:rPr>
            </w:pPr>
            <w:r w:rsidRPr="008C0874">
              <w:rPr>
                <w:sz w:val="24"/>
                <w:szCs w:val="24"/>
              </w:rPr>
              <w:t>Промежуточная аттестация</w:t>
            </w:r>
          </w:p>
        </w:tc>
        <w:tc>
          <w:tcPr>
            <w:tcW w:w="967" w:type="pct"/>
            <w:gridSpan w:val="2"/>
          </w:tcPr>
          <w:p w:rsidR="008C0874" w:rsidRPr="008C0874" w:rsidRDefault="008C0874" w:rsidP="008C0874">
            <w:pPr>
              <w:jc w:val="left"/>
              <w:rPr>
                <w:snapToGrid w:val="0"/>
                <w:sz w:val="24"/>
                <w:szCs w:val="24"/>
              </w:rPr>
            </w:pPr>
            <w:r w:rsidRPr="008C0874">
              <w:rPr>
                <w:snapToGrid w:val="0"/>
                <w:sz w:val="24"/>
                <w:szCs w:val="24"/>
              </w:rPr>
              <w:t>Зачет</w:t>
            </w:r>
          </w:p>
        </w:tc>
      </w:tr>
    </w:tbl>
    <w:p w:rsidR="008C0874" w:rsidRPr="008C0874" w:rsidRDefault="008C0874" w:rsidP="008C0874">
      <w:pPr>
        <w:rPr>
          <w:b/>
          <w:sz w:val="24"/>
          <w:szCs w:val="24"/>
        </w:rPr>
      </w:pPr>
    </w:p>
    <w:p w:rsidR="008C0874" w:rsidRPr="008C0874" w:rsidRDefault="008C0874" w:rsidP="008C0874">
      <w:pPr>
        <w:jc w:val="center"/>
        <w:rPr>
          <w:b/>
          <w:sz w:val="24"/>
          <w:szCs w:val="24"/>
        </w:rPr>
      </w:pPr>
      <w:r w:rsidRPr="008C0874">
        <w:rPr>
          <w:b/>
          <w:sz w:val="24"/>
          <w:szCs w:val="24"/>
        </w:rPr>
        <w:t>Заочная форма обучения</w:t>
      </w:r>
    </w:p>
    <w:p w:rsidR="008C0874" w:rsidRPr="008C0874" w:rsidRDefault="008C0874" w:rsidP="008C0874">
      <w:pPr>
        <w:rPr>
          <w:b/>
          <w:sz w:val="24"/>
          <w:szCs w:val="24"/>
        </w:rPr>
      </w:pPr>
    </w:p>
    <w:tbl>
      <w:tblPr>
        <w:tblW w:w="5006"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692"/>
        <w:gridCol w:w="1833"/>
        <w:gridCol w:w="11"/>
      </w:tblGrid>
      <w:tr w:rsidR="008C0874" w:rsidRPr="008C0874" w:rsidTr="008C0874">
        <w:trPr>
          <w:gridAfter w:val="1"/>
          <w:wAfter w:w="6" w:type="pct"/>
          <w:trHeight w:val="276"/>
        </w:trPr>
        <w:tc>
          <w:tcPr>
            <w:tcW w:w="4033" w:type="pct"/>
            <w:vMerge w:val="restart"/>
            <w:tcMar>
              <w:top w:w="28" w:type="dxa"/>
              <w:left w:w="85" w:type="dxa"/>
              <w:bottom w:w="28" w:type="dxa"/>
              <w:right w:w="85" w:type="dxa"/>
            </w:tcMar>
          </w:tcPr>
          <w:p w:rsidR="008C0874" w:rsidRPr="008C0874" w:rsidRDefault="008C0874" w:rsidP="008C0874">
            <w:pPr>
              <w:jc w:val="center"/>
              <w:rPr>
                <w:b/>
                <w:i/>
                <w:snapToGrid w:val="0"/>
                <w:sz w:val="24"/>
                <w:szCs w:val="24"/>
              </w:rPr>
            </w:pPr>
          </w:p>
          <w:p w:rsidR="008C0874" w:rsidRPr="008C0874" w:rsidRDefault="008C0874" w:rsidP="008C0874">
            <w:pPr>
              <w:jc w:val="center"/>
              <w:rPr>
                <w:b/>
                <w:i/>
                <w:snapToGrid w:val="0"/>
                <w:sz w:val="24"/>
                <w:szCs w:val="24"/>
              </w:rPr>
            </w:pPr>
            <w:r w:rsidRPr="008C0874">
              <w:rPr>
                <w:b/>
                <w:i/>
                <w:snapToGrid w:val="0"/>
                <w:sz w:val="24"/>
                <w:szCs w:val="24"/>
              </w:rPr>
              <w:t>Наименование темы</w:t>
            </w:r>
          </w:p>
        </w:tc>
        <w:tc>
          <w:tcPr>
            <w:tcW w:w="961" w:type="pct"/>
            <w:vMerge w:val="restart"/>
            <w:tcMar>
              <w:top w:w="28" w:type="dxa"/>
              <w:left w:w="85" w:type="dxa"/>
              <w:bottom w:w="28" w:type="dxa"/>
              <w:right w:w="85" w:type="dxa"/>
            </w:tcMar>
          </w:tcPr>
          <w:p w:rsidR="008C0874" w:rsidRPr="008C0874" w:rsidRDefault="008C0874" w:rsidP="008C0874">
            <w:pPr>
              <w:rPr>
                <w:b/>
                <w:i/>
                <w:snapToGrid w:val="0"/>
                <w:sz w:val="24"/>
                <w:szCs w:val="24"/>
              </w:rPr>
            </w:pPr>
            <w:r w:rsidRPr="008C0874">
              <w:rPr>
                <w:b/>
                <w:i/>
                <w:snapToGrid w:val="0"/>
                <w:sz w:val="24"/>
                <w:szCs w:val="24"/>
              </w:rPr>
              <w:t xml:space="preserve">Формы </w:t>
            </w:r>
            <w:r w:rsidRPr="008C0874">
              <w:rPr>
                <w:b/>
                <w:i/>
                <w:snapToGrid w:val="0"/>
                <w:sz w:val="24"/>
                <w:szCs w:val="24"/>
              </w:rPr>
              <w:br/>
              <w:t xml:space="preserve">контроля </w:t>
            </w:r>
          </w:p>
        </w:tc>
      </w:tr>
      <w:tr w:rsidR="008C0874" w:rsidRPr="008C0874" w:rsidTr="008C0874">
        <w:trPr>
          <w:gridAfter w:val="1"/>
          <w:wAfter w:w="6" w:type="pct"/>
          <w:trHeight w:val="276"/>
        </w:trPr>
        <w:tc>
          <w:tcPr>
            <w:tcW w:w="4033" w:type="pct"/>
            <w:vMerge/>
            <w:tcMar>
              <w:top w:w="28" w:type="dxa"/>
              <w:left w:w="85" w:type="dxa"/>
              <w:bottom w:w="28" w:type="dxa"/>
              <w:right w:w="85" w:type="dxa"/>
            </w:tcMar>
          </w:tcPr>
          <w:p w:rsidR="008C0874" w:rsidRPr="008C0874" w:rsidRDefault="008C0874" w:rsidP="008C0874">
            <w:pPr>
              <w:rPr>
                <w:b/>
                <w:snapToGrid w:val="0"/>
                <w:sz w:val="24"/>
                <w:szCs w:val="24"/>
              </w:rPr>
            </w:pPr>
          </w:p>
        </w:tc>
        <w:tc>
          <w:tcPr>
            <w:tcW w:w="961" w:type="pct"/>
            <w:vMerge/>
            <w:tcMar>
              <w:top w:w="28" w:type="dxa"/>
              <w:left w:w="85" w:type="dxa"/>
              <w:bottom w:w="28" w:type="dxa"/>
              <w:right w:w="85" w:type="dxa"/>
            </w:tcMar>
          </w:tcPr>
          <w:p w:rsidR="008C0874" w:rsidRPr="008C0874" w:rsidRDefault="008C0874" w:rsidP="008C0874">
            <w:pPr>
              <w:rPr>
                <w:snapToGrid w:val="0"/>
                <w:sz w:val="24"/>
                <w:szCs w:val="24"/>
              </w:rPr>
            </w:pPr>
          </w:p>
        </w:tc>
      </w:tr>
      <w:tr w:rsidR="008C0874" w:rsidRPr="008C0874" w:rsidTr="008C0874">
        <w:trPr>
          <w:gridAfter w:val="1"/>
          <w:wAfter w:w="6" w:type="pct"/>
          <w:trHeight w:val="276"/>
        </w:trPr>
        <w:tc>
          <w:tcPr>
            <w:tcW w:w="4033" w:type="pct"/>
            <w:vMerge/>
            <w:tcMar>
              <w:top w:w="28" w:type="dxa"/>
              <w:left w:w="85" w:type="dxa"/>
              <w:bottom w:w="28" w:type="dxa"/>
              <w:right w:w="85" w:type="dxa"/>
            </w:tcMar>
          </w:tcPr>
          <w:p w:rsidR="008C0874" w:rsidRPr="008C0874" w:rsidRDefault="008C0874" w:rsidP="008C0874">
            <w:pPr>
              <w:rPr>
                <w:b/>
                <w:snapToGrid w:val="0"/>
                <w:sz w:val="24"/>
                <w:szCs w:val="24"/>
              </w:rPr>
            </w:pPr>
          </w:p>
        </w:tc>
        <w:tc>
          <w:tcPr>
            <w:tcW w:w="961" w:type="pct"/>
            <w:vMerge/>
            <w:tcMar>
              <w:top w:w="28" w:type="dxa"/>
              <w:left w:w="85" w:type="dxa"/>
              <w:bottom w:w="28" w:type="dxa"/>
              <w:right w:w="85" w:type="dxa"/>
            </w:tcMar>
          </w:tcPr>
          <w:p w:rsidR="008C0874" w:rsidRPr="008C0874" w:rsidRDefault="008C0874" w:rsidP="008C0874">
            <w:pPr>
              <w:rPr>
                <w:snapToGrid w:val="0"/>
                <w:sz w:val="24"/>
                <w:szCs w:val="24"/>
              </w:rPr>
            </w:pPr>
          </w:p>
        </w:tc>
      </w:tr>
      <w:tr w:rsidR="008C0874" w:rsidRPr="008C0874" w:rsidTr="008C0874">
        <w:trPr>
          <w:gridAfter w:val="1"/>
          <w:wAfter w:w="6" w:type="pct"/>
          <w:trHeight w:val="616"/>
        </w:trPr>
        <w:tc>
          <w:tcPr>
            <w:tcW w:w="4033" w:type="pct"/>
            <w:tcMar>
              <w:top w:w="57" w:type="dxa"/>
              <w:left w:w="85" w:type="dxa"/>
              <w:bottom w:w="57" w:type="dxa"/>
              <w:right w:w="85" w:type="dxa"/>
            </w:tcMar>
          </w:tcPr>
          <w:p w:rsidR="008C0874" w:rsidRPr="008C0874" w:rsidRDefault="008C0874" w:rsidP="008C0874">
            <w:pPr>
              <w:jc w:val="left"/>
              <w:rPr>
                <w:sz w:val="24"/>
                <w:szCs w:val="24"/>
              </w:rPr>
            </w:pPr>
            <w:r w:rsidRPr="008C0874">
              <w:rPr>
                <w:sz w:val="24"/>
                <w:szCs w:val="24"/>
              </w:rPr>
              <w:t>Тема 1. Политическое знание и политическая наука</w:t>
            </w:r>
          </w:p>
          <w:p w:rsidR="008C0874" w:rsidRPr="008C0874" w:rsidRDefault="008C0874" w:rsidP="008C0874">
            <w:pPr>
              <w:jc w:val="left"/>
              <w:rPr>
                <w:sz w:val="24"/>
                <w:szCs w:val="24"/>
              </w:rPr>
            </w:pPr>
          </w:p>
        </w:tc>
        <w:tc>
          <w:tcPr>
            <w:tcW w:w="961" w:type="pct"/>
            <w:tcMar>
              <w:top w:w="57" w:type="dxa"/>
              <w:left w:w="85" w:type="dxa"/>
              <w:bottom w:w="57" w:type="dxa"/>
              <w:right w:w="85" w:type="dxa"/>
            </w:tcMar>
          </w:tcPr>
          <w:p w:rsidR="008C0874" w:rsidRPr="008C0874" w:rsidRDefault="008C0874" w:rsidP="008C0874">
            <w:pPr>
              <w:jc w:val="left"/>
              <w:rPr>
                <w:snapToGrid w:val="0"/>
                <w:sz w:val="24"/>
                <w:szCs w:val="24"/>
              </w:rPr>
            </w:pPr>
            <w:r w:rsidRPr="008C0874">
              <w:rPr>
                <w:snapToGrid w:val="0"/>
                <w:sz w:val="24"/>
                <w:szCs w:val="24"/>
              </w:rPr>
              <w:t>Устный опрос</w:t>
            </w:r>
          </w:p>
        </w:tc>
      </w:tr>
      <w:tr w:rsidR="008C0874" w:rsidRPr="008C0874" w:rsidTr="008C0874">
        <w:trPr>
          <w:gridAfter w:val="1"/>
          <w:wAfter w:w="6" w:type="pct"/>
          <w:trHeight w:val="443"/>
        </w:trPr>
        <w:tc>
          <w:tcPr>
            <w:tcW w:w="4033" w:type="pct"/>
            <w:tcMar>
              <w:top w:w="57" w:type="dxa"/>
              <w:left w:w="85" w:type="dxa"/>
              <w:bottom w:w="57" w:type="dxa"/>
              <w:right w:w="85" w:type="dxa"/>
            </w:tcMar>
          </w:tcPr>
          <w:p w:rsidR="008C0874" w:rsidRPr="008C0874" w:rsidRDefault="008C0874" w:rsidP="008C0874">
            <w:pPr>
              <w:jc w:val="left"/>
              <w:rPr>
                <w:sz w:val="24"/>
                <w:szCs w:val="24"/>
              </w:rPr>
            </w:pPr>
            <w:r w:rsidRPr="008C0874">
              <w:rPr>
                <w:sz w:val="24"/>
                <w:szCs w:val="24"/>
              </w:rPr>
              <w:t xml:space="preserve">Тема 2. Система категорий философии политики. </w:t>
            </w:r>
          </w:p>
        </w:tc>
        <w:tc>
          <w:tcPr>
            <w:tcW w:w="961" w:type="pct"/>
            <w:tcMar>
              <w:top w:w="57" w:type="dxa"/>
              <w:left w:w="85" w:type="dxa"/>
              <w:bottom w:w="57" w:type="dxa"/>
              <w:right w:w="85" w:type="dxa"/>
            </w:tcMar>
          </w:tcPr>
          <w:p w:rsidR="008C0874" w:rsidRPr="008C0874" w:rsidRDefault="008C0874" w:rsidP="008C0874">
            <w:pPr>
              <w:jc w:val="left"/>
              <w:rPr>
                <w:snapToGrid w:val="0"/>
                <w:sz w:val="24"/>
                <w:szCs w:val="24"/>
              </w:rPr>
            </w:pPr>
            <w:r w:rsidRPr="008C0874">
              <w:rPr>
                <w:sz w:val="24"/>
                <w:szCs w:val="24"/>
              </w:rPr>
              <w:t>Доклад-презентация</w:t>
            </w:r>
          </w:p>
        </w:tc>
      </w:tr>
      <w:tr w:rsidR="008C0874" w:rsidRPr="008C0874" w:rsidTr="008C0874">
        <w:trPr>
          <w:gridAfter w:val="1"/>
          <w:wAfter w:w="6" w:type="pct"/>
          <w:trHeight w:val="459"/>
        </w:trPr>
        <w:tc>
          <w:tcPr>
            <w:tcW w:w="4033" w:type="pct"/>
            <w:tcMar>
              <w:top w:w="57" w:type="dxa"/>
              <w:left w:w="85" w:type="dxa"/>
              <w:bottom w:w="57" w:type="dxa"/>
              <w:right w:w="85" w:type="dxa"/>
            </w:tcMar>
          </w:tcPr>
          <w:p w:rsidR="008C0874" w:rsidRPr="008C0874" w:rsidRDefault="008C0874" w:rsidP="008C0874">
            <w:pPr>
              <w:jc w:val="left"/>
              <w:rPr>
                <w:sz w:val="24"/>
                <w:szCs w:val="24"/>
              </w:rPr>
            </w:pPr>
            <w:r w:rsidRPr="008C0874">
              <w:rPr>
                <w:sz w:val="24"/>
                <w:szCs w:val="24"/>
              </w:rPr>
              <w:t>Тема 3. Естественно-научные парадигмы политической науки</w:t>
            </w:r>
          </w:p>
          <w:p w:rsidR="008C0874" w:rsidRPr="008C0874" w:rsidRDefault="008C0874" w:rsidP="008C0874">
            <w:pPr>
              <w:jc w:val="left"/>
              <w:rPr>
                <w:sz w:val="24"/>
                <w:szCs w:val="24"/>
              </w:rPr>
            </w:pPr>
          </w:p>
        </w:tc>
        <w:tc>
          <w:tcPr>
            <w:tcW w:w="961" w:type="pct"/>
            <w:tcMar>
              <w:top w:w="57" w:type="dxa"/>
              <w:left w:w="85" w:type="dxa"/>
              <w:bottom w:w="57" w:type="dxa"/>
              <w:right w:w="85" w:type="dxa"/>
            </w:tcMar>
          </w:tcPr>
          <w:p w:rsidR="008C0874" w:rsidRPr="008C0874" w:rsidRDefault="008C0874" w:rsidP="008C0874">
            <w:pPr>
              <w:jc w:val="left"/>
              <w:rPr>
                <w:snapToGrid w:val="0"/>
                <w:sz w:val="24"/>
                <w:szCs w:val="24"/>
              </w:rPr>
            </w:pPr>
            <w:r w:rsidRPr="008C0874">
              <w:rPr>
                <w:sz w:val="24"/>
                <w:szCs w:val="24"/>
              </w:rPr>
              <w:t>Доклад-презентация</w:t>
            </w:r>
          </w:p>
        </w:tc>
      </w:tr>
      <w:tr w:rsidR="008C0874" w:rsidRPr="008C0874" w:rsidTr="008C0874">
        <w:trPr>
          <w:gridAfter w:val="1"/>
          <w:wAfter w:w="6" w:type="pct"/>
          <w:trHeight w:val="20"/>
        </w:trPr>
        <w:tc>
          <w:tcPr>
            <w:tcW w:w="4033" w:type="pct"/>
            <w:tcMar>
              <w:top w:w="57" w:type="dxa"/>
              <w:left w:w="85" w:type="dxa"/>
              <w:bottom w:w="57" w:type="dxa"/>
              <w:right w:w="85" w:type="dxa"/>
            </w:tcMar>
          </w:tcPr>
          <w:p w:rsidR="008C0874" w:rsidRPr="008C0874" w:rsidRDefault="008C0874" w:rsidP="008C0874">
            <w:pPr>
              <w:jc w:val="left"/>
              <w:rPr>
                <w:sz w:val="24"/>
                <w:szCs w:val="24"/>
              </w:rPr>
            </w:pPr>
            <w:r w:rsidRPr="008C0874">
              <w:rPr>
                <w:sz w:val="24"/>
                <w:szCs w:val="24"/>
              </w:rPr>
              <w:t>Тема 4. Социокультурные парадигмы в политической науке</w:t>
            </w:r>
          </w:p>
          <w:p w:rsidR="008C0874" w:rsidRPr="008C0874" w:rsidRDefault="008C0874" w:rsidP="008C0874">
            <w:pPr>
              <w:jc w:val="left"/>
              <w:rPr>
                <w:sz w:val="24"/>
                <w:szCs w:val="24"/>
              </w:rPr>
            </w:pPr>
          </w:p>
        </w:tc>
        <w:tc>
          <w:tcPr>
            <w:tcW w:w="961" w:type="pct"/>
            <w:tcMar>
              <w:top w:w="57" w:type="dxa"/>
              <w:left w:w="85" w:type="dxa"/>
              <w:bottom w:w="57" w:type="dxa"/>
              <w:right w:w="85" w:type="dxa"/>
            </w:tcMar>
          </w:tcPr>
          <w:p w:rsidR="008C0874" w:rsidRPr="008C0874" w:rsidRDefault="008C0874" w:rsidP="008C0874">
            <w:pPr>
              <w:jc w:val="left"/>
              <w:rPr>
                <w:snapToGrid w:val="0"/>
                <w:sz w:val="24"/>
                <w:szCs w:val="24"/>
              </w:rPr>
            </w:pPr>
            <w:r w:rsidRPr="008C0874">
              <w:rPr>
                <w:sz w:val="24"/>
                <w:szCs w:val="24"/>
              </w:rPr>
              <w:t>Устный опрос</w:t>
            </w:r>
          </w:p>
        </w:tc>
      </w:tr>
      <w:tr w:rsidR="008C0874" w:rsidRPr="008C0874" w:rsidTr="008C0874">
        <w:trPr>
          <w:gridAfter w:val="1"/>
          <w:wAfter w:w="6" w:type="pct"/>
          <w:trHeight w:val="20"/>
        </w:trPr>
        <w:tc>
          <w:tcPr>
            <w:tcW w:w="4033" w:type="pct"/>
            <w:tcMar>
              <w:top w:w="57" w:type="dxa"/>
              <w:left w:w="85" w:type="dxa"/>
              <w:bottom w:w="57" w:type="dxa"/>
              <w:right w:w="85" w:type="dxa"/>
            </w:tcMar>
          </w:tcPr>
          <w:p w:rsidR="008C0874" w:rsidRPr="008C0874" w:rsidRDefault="008C0874" w:rsidP="008C0874">
            <w:pPr>
              <w:jc w:val="left"/>
              <w:rPr>
                <w:sz w:val="24"/>
                <w:szCs w:val="24"/>
              </w:rPr>
            </w:pPr>
            <w:r w:rsidRPr="008C0874">
              <w:rPr>
                <w:sz w:val="24"/>
                <w:szCs w:val="24"/>
              </w:rPr>
              <w:t>Тема 5. Политика и власть</w:t>
            </w:r>
          </w:p>
          <w:p w:rsidR="008C0874" w:rsidRPr="008C0874" w:rsidRDefault="008C0874" w:rsidP="008C0874">
            <w:pPr>
              <w:jc w:val="left"/>
              <w:rPr>
                <w:sz w:val="24"/>
                <w:szCs w:val="24"/>
              </w:rPr>
            </w:pPr>
          </w:p>
        </w:tc>
        <w:tc>
          <w:tcPr>
            <w:tcW w:w="961" w:type="pct"/>
            <w:tcMar>
              <w:top w:w="57" w:type="dxa"/>
              <w:left w:w="85" w:type="dxa"/>
              <w:bottom w:w="57" w:type="dxa"/>
              <w:right w:w="85" w:type="dxa"/>
            </w:tcMar>
          </w:tcPr>
          <w:p w:rsidR="008C0874" w:rsidRPr="008C0874" w:rsidRDefault="008C0874" w:rsidP="008C0874">
            <w:pPr>
              <w:jc w:val="left"/>
              <w:rPr>
                <w:snapToGrid w:val="0"/>
                <w:sz w:val="24"/>
                <w:szCs w:val="24"/>
              </w:rPr>
            </w:pPr>
            <w:r w:rsidRPr="008C0874">
              <w:rPr>
                <w:snapToGrid w:val="0"/>
                <w:sz w:val="24"/>
                <w:szCs w:val="24"/>
              </w:rPr>
              <w:t>Тестирование</w:t>
            </w:r>
          </w:p>
        </w:tc>
      </w:tr>
      <w:tr w:rsidR="008C0874" w:rsidRPr="008C0874" w:rsidTr="008C0874">
        <w:trPr>
          <w:trHeight w:val="20"/>
        </w:trPr>
        <w:tc>
          <w:tcPr>
            <w:tcW w:w="4033" w:type="pct"/>
            <w:tcMar>
              <w:top w:w="28" w:type="dxa"/>
              <w:left w:w="85" w:type="dxa"/>
              <w:bottom w:w="28" w:type="dxa"/>
              <w:right w:w="85" w:type="dxa"/>
            </w:tcMar>
          </w:tcPr>
          <w:p w:rsidR="008C0874" w:rsidRPr="008C0874" w:rsidRDefault="008C0874" w:rsidP="008C0874">
            <w:pPr>
              <w:jc w:val="left"/>
              <w:rPr>
                <w:snapToGrid w:val="0"/>
                <w:sz w:val="24"/>
                <w:szCs w:val="24"/>
              </w:rPr>
            </w:pPr>
            <w:r w:rsidRPr="008C0874">
              <w:rPr>
                <w:sz w:val="24"/>
                <w:szCs w:val="24"/>
              </w:rPr>
              <w:t>Промежуточная аттестация</w:t>
            </w:r>
          </w:p>
        </w:tc>
        <w:tc>
          <w:tcPr>
            <w:tcW w:w="967" w:type="pct"/>
            <w:gridSpan w:val="2"/>
          </w:tcPr>
          <w:p w:rsidR="008C0874" w:rsidRPr="008C0874" w:rsidRDefault="008C0874" w:rsidP="008C0874">
            <w:pPr>
              <w:jc w:val="left"/>
              <w:rPr>
                <w:snapToGrid w:val="0"/>
                <w:sz w:val="24"/>
                <w:szCs w:val="24"/>
              </w:rPr>
            </w:pPr>
            <w:r w:rsidRPr="008C0874">
              <w:rPr>
                <w:snapToGrid w:val="0"/>
                <w:sz w:val="24"/>
                <w:szCs w:val="24"/>
              </w:rPr>
              <w:t>Зачет</w:t>
            </w:r>
          </w:p>
        </w:tc>
      </w:tr>
    </w:tbl>
    <w:p w:rsidR="008C0874" w:rsidRPr="008C0874" w:rsidRDefault="008C0874" w:rsidP="008C0874">
      <w:pPr>
        <w:rPr>
          <w:b/>
          <w:sz w:val="24"/>
          <w:szCs w:val="24"/>
        </w:rPr>
      </w:pPr>
    </w:p>
    <w:p w:rsidR="008C0874" w:rsidRPr="008C0874" w:rsidRDefault="008C0874" w:rsidP="008C0874">
      <w:pPr>
        <w:contextualSpacing/>
        <w:rPr>
          <w:rFonts w:eastAsia="Calibri"/>
          <w:b/>
          <w:bCs/>
          <w:sz w:val="24"/>
          <w:szCs w:val="24"/>
        </w:rPr>
      </w:pPr>
      <w:r w:rsidRPr="008C0874">
        <w:rPr>
          <w:rFonts w:eastAsia="Calibri"/>
          <w:b/>
          <w:bCs/>
          <w:sz w:val="24"/>
          <w:szCs w:val="24"/>
        </w:rPr>
        <w:t>4.1.2. Зачет проводится с применением следующих методов (средств)</w:t>
      </w:r>
    </w:p>
    <w:p w:rsidR="008C0874" w:rsidRPr="008C0874" w:rsidRDefault="008C0874" w:rsidP="008C0874">
      <w:pPr>
        <w:ind w:left="360"/>
        <w:contextualSpacing/>
        <w:rPr>
          <w:rFonts w:eastAsia="Calibri"/>
          <w:b/>
          <w:bCs/>
          <w:sz w:val="24"/>
          <w:szCs w:val="24"/>
        </w:rPr>
      </w:pPr>
    </w:p>
    <w:p w:rsidR="008C0874" w:rsidRPr="008C0874" w:rsidRDefault="008C0874" w:rsidP="008C0874">
      <w:pPr>
        <w:rPr>
          <w:rFonts w:eastAsia="Calibri"/>
          <w:sz w:val="24"/>
          <w:szCs w:val="24"/>
        </w:rPr>
      </w:pPr>
      <w:r w:rsidRPr="008C0874">
        <w:rPr>
          <w:rFonts w:eastAsia="Calibri"/>
          <w:sz w:val="24"/>
          <w:szCs w:val="24"/>
        </w:rPr>
        <w:t xml:space="preserve">Зачет проводится в форме устного ответа </w:t>
      </w:r>
    </w:p>
    <w:p w:rsidR="008C0874" w:rsidRPr="008C0874" w:rsidRDefault="008C0874" w:rsidP="008C0874">
      <w:pPr>
        <w:rPr>
          <w:rFonts w:eastAsia="Calibri"/>
          <w:sz w:val="24"/>
          <w:szCs w:val="24"/>
        </w:rPr>
      </w:pPr>
      <w:r w:rsidRPr="008C0874">
        <w:rPr>
          <w:rFonts w:eastAsia="Calibri"/>
          <w:sz w:val="24"/>
          <w:szCs w:val="24"/>
        </w:rPr>
        <w:t>на теоретический вопрос и решения задачи (кейса)</w:t>
      </w:r>
    </w:p>
    <w:p w:rsidR="00BD3E41" w:rsidRDefault="00BD3E41" w:rsidP="00BC6917">
      <w:pPr>
        <w:pStyle w:val="a6"/>
        <w:spacing w:after="200" w:line="276" w:lineRule="auto"/>
        <w:ind w:left="1440" w:hanging="1298"/>
        <w:rPr>
          <w:b/>
          <w:bCs/>
          <w:sz w:val="24"/>
          <w:szCs w:val="24"/>
        </w:rPr>
      </w:pPr>
    </w:p>
    <w:p w:rsidR="00BC6917" w:rsidRPr="00BC6917" w:rsidRDefault="00BC6917" w:rsidP="00BC6917">
      <w:pPr>
        <w:pStyle w:val="a6"/>
        <w:spacing w:after="200" w:line="276" w:lineRule="auto"/>
        <w:ind w:left="1440" w:hanging="1298"/>
        <w:rPr>
          <w:rFonts w:ascii="Calibri" w:hAnsi="Calibri" w:cs="Calibri"/>
          <w:b/>
          <w:color w:val="000000"/>
          <w:sz w:val="24"/>
          <w:szCs w:val="24"/>
        </w:rPr>
      </w:pPr>
      <w:r w:rsidRPr="00A32DBC">
        <w:rPr>
          <w:b/>
          <w:bCs/>
          <w:sz w:val="24"/>
          <w:szCs w:val="24"/>
        </w:rPr>
        <w:t>4.2. Материалы текущего контроля успеваемости обучающихся</w:t>
      </w:r>
    </w:p>
    <w:p w:rsidR="00BC6917" w:rsidRDefault="00126719" w:rsidP="00126719">
      <w:pPr>
        <w:tabs>
          <w:tab w:val="left" w:pos="3915"/>
          <w:tab w:val="center" w:pos="4677"/>
        </w:tabs>
        <w:spacing w:before="100" w:after="100"/>
        <w:jc w:val="left"/>
        <w:rPr>
          <w:b/>
          <w:snapToGrid w:val="0"/>
          <w:color w:val="000000"/>
          <w:sz w:val="24"/>
          <w:szCs w:val="24"/>
        </w:rPr>
      </w:pPr>
      <w:r>
        <w:rPr>
          <w:b/>
          <w:snapToGrid w:val="0"/>
          <w:color w:val="000000"/>
          <w:sz w:val="24"/>
          <w:szCs w:val="24"/>
        </w:rPr>
        <w:t>Типовые вопросы для устного опроса</w:t>
      </w:r>
    </w:p>
    <w:p w:rsidR="00126719" w:rsidRPr="00292DCE" w:rsidRDefault="00126719" w:rsidP="00126719">
      <w:pPr>
        <w:jc w:val="center"/>
        <w:rPr>
          <w:sz w:val="24"/>
          <w:szCs w:val="24"/>
        </w:rPr>
      </w:pPr>
      <w:r w:rsidRPr="00292DCE">
        <w:rPr>
          <w:b/>
          <w:sz w:val="24"/>
          <w:szCs w:val="24"/>
        </w:rPr>
        <w:t>Семинар 1. Власть: теоретические подходы и методы исследования</w:t>
      </w:r>
    </w:p>
    <w:p w:rsidR="00126719" w:rsidRPr="00292DCE" w:rsidRDefault="00126719" w:rsidP="00126719">
      <w:pPr>
        <w:jc w:val="center"/>
        <w:rPr>
          <w:sz w:val="24"/>
          <w:szCs w:val="24"/>
        </w:rPr>
      </w:pPr>
      <w:r w:rsidRPr="00292DCE">
        <w:rPr>
          <w:sz w:val="24"/>
          <w:szCs w:val="24"/>
        </w:rPr>
        <w:t>Учебные вопросы</w:t>
      </w:r>
    </w:p>
    <w:p w:rsidR="00126719" w:rsidRPr="00292DCE" w:rsidRDefault="00126719" w:rsidP="00126719">
      <w:pPr>
        <w:numPr>
          <w:ilvl w:val="0"/>
          <w:numId w:val="2"/>
        </w:numPr>
        <w:spacing w:before="100" w:beforeAutospacing="1" w:after="100" w:afterAutospacing="1" w:line="276" w:lineRule="auto"/>
        <w:jc w:val="left"/>
        <w:rPr>
          <w:sz w:val="24"/>
          <w:szCs w:val="24"/>
        </w:rPr>
      </w:pPr>
      <w:r w:rsidRPr="00292DCE">
        <w:rPr>
          <w:sz w:val="24"/>
          <w:szCs w:val="24"/>
        </w:rPr>
        <w:t>Природа и сущность политической власти</w:t>
      </w:r>
    </w:p>
    <w:p w:rsidR="00126719" w:rsidRPr="00292DCE" w:rsidRDefault="00126719" w:rsidP="00126719">
      <w:pPr>
        <w:numPr>
          <w:ilvl w:val="0"/>
          <w:numId w:val="2"/>
        </w:numPr>
        <w:spacing w:before="100" w:beforeAutospacing="1" w:after="100" w:afterAutospacing="1" w:line="276" w:lineRule="auto"/>
        <w:jc w:val="left"/>
        <w:rPr>
          <w:sz w:val="24"/>
          <w:szCs w:val="24"/>
        </w:rPr>
      </w:pPr>
      <w:r w:rsidRPr="00292DCE">
        <w:rPr>
          <w:sz w:val="24"/>
          <w:szCs w:val="24"/>
        </w:rPr>
        <w:t xml:space="preserve">Функции политической власти. </w:t>
      </w:r>
    </w:p>
    <w:p w:rsidR="00126719" w:rsidRPr="00292DCE" w:rsidRDefault="00126719" w:rsidP="00126719">
      <w:pPr>
        <w:numPr>
          <w:ilvl w:val="0"/>
          <w:numId w:val="2"/>
        </w:numPr>
        <w:spacing w:before="100" w:beforeAutospacing="1" w:after="100" w:afterAutospacing="1" w:line="276" w:lineRule="auto"/>
        <w:jc w:val="left"/>
        <w:rPr>
          <w:sz w:val="24"/>
          <w:szCs w:val="24"/>
        </w:rPr>
      </w:pPr>
      <w:r w:rsidRPr="00292DCE">
        <w:rPr>
          <w:sz w:val="24"/>
          <w:szCs w:val="24"/>
        </w:rPr>
        <w:t xml:space="preserve">Типы и разновидности политической власти. </w:t>
      </w:r>
    </w:p>
    <w:p w:rsidR="00126719" w:rsidRPr="00292DCE" w:rsidRDefault="00126719" w:rsidP="00126719">
      <w:pPr>
        <w:numPr>
          <w:ilvl w:val="0"/>
          <w:numId w:val="2"/>
        </w:numPr>
        <w:spacing w:before="100" w:beforeAutospacing="1" w:after="100" w:afterAutospacing="1" w:line="276" w:lineRule="auto"/>
        <w:jc w:val="left"/>
        <w:rPr>
          <w:sz w:val="24"/>
          <w:szCs w:val="24"/>
        </w:rPr>
      </w:pPr>
      <w:r w:rsidRPr="00292DCE">
        <w:rPr>
          <w:sz w:val="24"/>
          <w:szCs w:val="24"/>
        </w:rPr>
        <w:t xml:space="preserve">Социальные основания и ресурсы политической власти. </w:t>
      </w:r>
    </w:p>
    <w:p w:rsidR="00126719" w:rsidRPr="00292DCE" w:rsidRDefault="00126719" w:rsidP="00126719">
      <w:pPr>
        <w:numPr>
          <w:ilvl w:val="0"/>
          <w:numId w:val="2"/>
        </w:numPr>
        <w:spacing w:before="100" w:beforeAutospacing="1" w:after="100" w:afterAutospacing="1" w:line="276" w:lineRule="auto"/>
        <w:jc w:val="left"/>
        <w:rPr>
          <w:sz w:val="24"/>
          <w:szCs w:val="24"/>
        </w:rPr>
      </w:pPr>
      <w:r w:rsidRPr="00292DCE">
        <w:rPr>
          <w:sz w:val="24"/>
          <w:szCs w:val="24"/>
        </w:rPr>
        <w:t xml:space="preserve">Модели организации политической власти и властных взаимоотношений. Политическая власть и политическое управление, современные измерения инновационной политики. </w:t>
      </w:r>
    </w:p>
    <w:p w:rsidR="00126719" w:rsidRPr="00292DCE" w:rsidRDefault="00126719" w:rsidP="00126719">
      <w:pPr>
        <w:numPr>
          <w:ilvl w:val="0"/>
          <w:numId w:val="2"/>
        </w:numPr>
        <w:spacing w:before="100" w:beforeAutospacing="1" w:after="100" w:afterAutospacing="1" w:line="276" w:lineRule="auto"/>
        <w:jc w:val="left"/>
        <w:rPr>
          <w:sz w:val="24"/>
          <w:szCs w:val="24"/>
        </w:rPr>
      </w:pPr>
      <w:r w:rsidRPr="00292DCE">
        <w:rPr>
          <w:sz w:val="24"/>
          <w:szCs w:val="24"/>
        </w:rPr>
        <w:t xml:space="preserve">Развитие современных властных технологий и задачи демократического контроля. </w:t>
      </w:r>
    </w:p>
    <w:p w:rsidR="00126719" w:rsidRPr="00292DCE" w:rsidRDefault="00126719" w:rsidP="00126719">
      <w:pPr>
        <w:numPr>
          <w:ilvl w:val="0"/>
          <w:numId w:val="2"/>
        </w:numPr>
        <w:spacing w:before="100" w:beforeAutospacing="1" w:after="100" w:afterAutospacing="1" w:line="276" w:lineRule="auto"/>
        <w:jc w:val="left"/>
        <w:rPr>
          <w:sz w:val="24"/>
          <w:szCs w:val="24"/>
        </w:rPr>
      </w:pPr>
      <w:r w:rsidRPr="00292DCE">
        <w:rPr>
          <w:sz w:val="24"/>
          <w:szCs w:val="24"/>
        </w:rPr>
        <w:t>Проблемы власти в контексте отечественной политической традиции и особенности властных практик в ходе демократических преобразований в стране.</w:t>
      </w:r>
    </w:p>
    <w:p w:rsidR="00126719" w:rsidRDefault="00126719" w:rsidP="00126719">
      <w:pPr>
        <w:tabs>
          <w:tab w:val="left" w:pos="3915"/>
          <w:tab w:val="center" w:pos="4677"/>
        </w:tabs>
        <w:spacing w:before="100" w:after="100"/>
        <w:jc w:val="left"/>
        <w:rPr>
          <w:b/>
          <w:snapToGrid w:val="0"/>
          <w:color w:val="000000"/>
          <w:sz w:val="24"/>
          <w:szCs w:val="24"/>
        </w:rPr>
      </w:pPr>
    </w:p>
    <w:p w:rsidR="00126719" w:rsidRDefault="00126719" w:rsidP="00126719">
      <w:pPr>
        <w:tabs>
          <w:tab w:val="left" w:pos="3915"/>
          <w:tab w:val="center" w:pos="4677"/>
        </w:tabs>
        <w:spacing w:before="100" w:after="100"/>
        <w:jc w:val="left"/>
        <w:rPr>
          <w:b/>
          <w:snapToGrid w:val="0"/>
          <w:color w:val="000000"/>
          <w:sz w:val="24"/>
          <w:szCs w:val="24"/>
        </w:rPr>
      </w:pPr>
      <w:r>
        <w:rPr>
          <w:b/>
          <w:snapToGrid w:val="0"/>
          <w:color w:val="000000"/>
          <w:sz w:val="24"/>
          <w:szCs w:val="24"/>
        </w:rPr>
        <w:t xml:space="preserve">Типовые темы для докладов </w:t>
      </w:r>
    </w:p>
    <w:p w:rsidR="00126719" w:rsidRPr="00444259" w:rsidRDefault="00126719" w:rsidP="00126719">
      <w:pPr>
        <w:numPr>
          <w:ilvl w:val="0"/>
          <w:numId w:val="45"/>
        </w:numPr>
        <w:shd w:val="clear" w:color="auto" w:fill="FFFFFF"/>
        <w:jc w:val="left"/>
        <w:textAlignment w:val="baseline"/>
        <w:rPr>
          <w:color w:val="000000"/>
          <w:sz w:val="24"/>
          <w:szCs w:val="24"/>
        </w:rPr>
      </w:pPr>
      <w:r w:rsidRPr="00444259">
        <w:rPr>
          <w:color w:val="000000"/>
          <w:sz w:val="24"/>
          <w:szCs w:val="24"/>
        </w:rPr>
        <w:t>Особенности изучения политики в рамках теории рационального выбора.</w:t>
      </w:r>
    </w:p>
    <w:p w:rsidR="00126719" w:rsidRPr="00444259" w:rsidRDefault="00126719" w:rsidP="00126719">
      <w:pPr>
        <w:numPr>
          <w:ilvl w:val="0"/>
          <w:numId w:val="45"/>
        </w:numPr>
        <w:shd w:val="clear" w:color="auto" w:fill="FFFFFF"/>
        <w:jc w:val="left"/>
        <w:textAlignment w:val="baseline"/>
        <w:rPr>
          <w:color w:val="000000"/>
          <w:sz w:val="24"/>
          <w:szCs w:val="24"/>
        </w:rPr>
      </w:pPr>
      <w:r w:rsidRPr="00444259">
        <w:rPr>
          <w:color w:val="000000"/>
          <w:sz w:val="24"/>
          <w:szCs w:val="24"/>
        </w:rPr>
        <w:t>Социокультурный подход как один из вариантов общесоциологического направления изучения политики, степень его восстребованности в рамках политической науки и теории политики в частности.</w:t>
      </w:r>
    </w:p>
    <w:p w:rsidR="00126719" w:rsidRPr="00444259" w:rsidRDefault="00126719" w:rsidP="00126719">
      <w:pPr>
        <w:numPr>
          <w:ilvl w:val="0"/>
          <w:numId w:val="45"/>
        </w:numPr>
        <w:shd w:val="clear" w:color="auto" w:fill="FFFFFF"/>
        <w:jc w:val="left"/>
        <w:textAlignment w:val="baseline"/>
        <w:rPr>
          <w:color w:val="000000"/>
          <w:sz w:val="24"/>
          <w:szCs w:val="24"/>
        </w:rPr>
      </w:pPr>
      <w:r w:rsidRPr="00444259">
        <w:rPr>
          <w:color w:val="000000"/>
          <w:sz w:val="24"/>
          <w:szCs w:val="24"/>
        </w:rPr>
        <w:t>Какие методы современной политологии принято называть нестрогими? Почему?</w:t>
      </w:r>
    </w:p>
    <w:p w:rsidR="00126719" w:rsidRPr="00444259" w:rsidRDefault="00126719" w:rsidP="00126719">
      <w:pPr>
        <w:numPr>
          <w:ilvl w:val="0"/>
          <w:numId w:val="45"/>
        </w:numPr>
        <w:shd w:val="clear" w:color="auto" w:fill="FFFFFF"/>
        <w:jc w:val="left"/>
        <w:textAlignment w:val="baseline"/>
        <w:rPr>
          <w:color w:val="000000"/>
          <w:sz w:val="24"/>
          <w:szCs w:val="24"/>
        </w:rPr>
      </w:pPr>
      <w:r w:rsidRPr="00444259">
        <w:rPr>
          <w:color w:val="000000"/>
          <w:sz w:val="24"/>
          <w:szCs w:val="24"/>
        </w:rPr>
        <w:t>Коммуникативный подход в изучении политики: история появления, специфика и широта применения.</w:t>
      </w:r>
    </w:p>
    <w:p w:rsidR="00126719" w:rsidRPr="00444259" w:rsidRDefault="00126719" w:rsidP="00126719">
      <w:pPr>
        <w:numPr>
          <w:ilvl w:val="0"/>
          <w:numId w:val="45"/>
        </w:numPr>
        <w:shd w:val="clear" w:color="auto" w:fill="FFFFFF"/>
        <w:jc w:val="left"/>
        <w:textAlignment w:val="baseline"/>
        <w:rPr>
          <w:color w:val="000000"/>
          <w:sz w:val="24"/>
          <w:szCs w:val="24"/>
        </w:rPr>
      </w:pPr>
      <w:r w:rsidRPr="00444259">
        <w:rPr>
          <w:color w:val="000000"/>
          <w:sz w:val="24"/>
          <w:szCs w:val="24"/>
        </w:rPr>
        <w:t>Охарактеризуйте исследовательские установки структурализма и постструктурализма в политологии.</w:t>
      </w:r>
    </w:p>
    <w:p w:rsidR="00126719" w:rsidRPr="00444259" w:rsidRDefault="00126719" w:rsidP="00126719">
      <w:pPr>
        <w:numPr>
          <w:ilvl w:val="0"/>
          <w:numId w:val="45"/>
        </w:numPr>
        <w:shd w:val="clear" w:color="auto" w:fill="FFFFFF"/>
        <w:jc w:val="left"/>
        <w:textAlignment w:val="baseline"/>
        <w:rPr>
          <w:color w:val="000000"/>
          <w:sz w:val="24"/>
          <w:szCs w:val="24"/>
        </w:rPr>
      </w:pPr>
      <w:r w:rsidRPr="00292DCE">
        <w:rPr>
          <w:color w:val="000000"/>
          <w:sz w:val="24"/>
          <w:szCs w:val="24"/>
        </w:rPr>
        <w:t>Специфика</w:t>
      </w:r>
      <w:r w:rsidRPr="00444259">
        <w:rPr>
          <w:color w:val="000000"/>
          <w:sz w:val="24"/>
          <w:szCs w:val="24"/>
        </w:rPr>
        <w:t xml:space="preserve"> модернистской и постмодернистской методологии анализа политики.</w:t>
      </w:r>
    </w:p>
    <w:p w:rsidR="00126719" w:rsidRPr="00292DCE" w:rsidRDefault="00126719" w:rsidP="00126719">
      <w:pPr>
        <w:numPr>
          <w:ilvl w:val="0"/>
          <w:numId w:val="45"/>
        </w:numPr>
        <w:shd w:val="clear" w:color="auto" w:fill="FFFFFF"/>
        <w:jc w:val="left"/>
        <w:textAlignment w:val="baseline"/>
        <w:rPr>
          <w:color w:val="000000"/>
          <w:sz w:val="24"/>
          <w:szCs w:val="24"/>
        </w:rPr>
      </w:pPr>
      <w:r w:rsidRPr="00292DCE">
        <w:rPr>
          <w:color w:val="000000"/>
          <w:sz w:val="24"/>
          <w:szCs w:val="24"/>
        </w:rPr>
        <w:t>О</w:t>
      </w:r>
      <w:r w:rsidRPr="00444259">
        <w:rPr>
          <w:color w:val="000000"/>
          <w:sz w:val="24"/>
          <w:szCs w:val="24"/>
        </w:rPr>
        <w:t xml:space="preserve">собеннности </w:t>
      </w:r>
      <w:r w:rsidRPr="00292DCE">
        <w:rPr>
          <w:color w:val="000000"/>
          <w:sz w:val="24"/>
          <w:szCs w:val="24"/>
        </w:rPr>
        <w:t xml:space="preserve">неоинституционального метода и его </w:t>
      </w:r>
      <w:r w:rsidRPr="00444259">
        <w:rPr>
          <w:color w:val="000000"/>
          <w:sz w:val="24"/>
          <w:szCs w:val="24"/>
        </w:rPr>
        <w:t>значение в современной политологии?</w:t>
      </w:r>
    </w:p>
    <w:p w:rsidR="00126719" w:rsidRPr="00292DCE" w:rsidRDefault="00126719" w:rsidP="00126719">
      <w:pPr>
        <w:numPr>
          <w:ilvl w:val="0"/>
          <w:numId w:val="45"/>
        </w:numPr>
        <w:shd w:val="clear" w:color="auto" w:fill="FFFFFF"/>
        <w:jc w:val="left"/>
        <w:textAlignment w:val="baseline"/>
        <w:rPr>
          <w:color w:val="000000"/>
          <w:sz w:val="24"/>
          <w:szCs w:val="24"/>
        </w:rPr>
      </w:pPr>
      <w:r w:rsidRPr="00292DCE">
        <w:rPr>
          <w:color w:val="000000"/>
          <w:sz w:val="24"/>
          <w:szCs w:val="24"/>
        </w:rPr>
        <w:t>Уровни функционирования политической власти, их специфика.</w:t>
      </w:r>
    </w:p>
    <w:p w:rsidR="00126719" w:rsidRPr="00292DCE" w:rsidRDefault="00126719" w:rsidP="00126719">
      <w:pPr>
        <w:numPr>
          <w:ilvl w:val="0"/>
          <w:numId w:val="45"/>
        </w:numPr>
        <w:shd w:val="clear" w:color="auto" w:fill="FFFFFF"/>
        <w:jc w:val="left"/>
        <w:textAlignment w:val="baseline"/>
        <w:rPr>
          <w:color w:val="000000"/>
          <w:sz w:val="24"/>
          <w:szCs w:val="24"/>
        </w:rPr>
      </w:pPr>
      <w:r w:rsidRPr="00292DCE">
        <w:rPr>
          <w:color w:val="000000"/>
          <w:sz w:val="24"/>
          <w:szCs w:val="24"/>
        </w:rPr>
        <w:t>Источники и ресурсы политической власти: их характеристка.</w:t>
      </w:r>
    </w:p>
    <w:p w:rsidR="00126719" w:rsidRPr="00292DCE" w:rsidRDefault="00126719" w:rsidP="00126719">
      <w:pPr>
        <w:numPr>
          <w:ilvl w:val="0"/>
          <w:numId w:val="45"/>
        </w:numPr>
        <w:rPr>
          <w:color w:val="000000"/>
          <w:sz w:val="24"/>
          <w:szCs w:val="24"/>
        </w:rPr>
      </w:pPr>
      <w:r w:rsidRPr="00292DCE">
        <w:rPr>
          <w:color w:val="000000"/>
          <w:sz w:val="24"/>
          <w:szCs w:val="24"/>
          <w:shd w:val="clear" w:color="auto" w:fill="FFFFFF"/>
        </w:rPr>
        <w:t>Взаимосвязь легитимации политической власти с имиджем политического лидер</w:t>
      </w:r>
    </w:p>
    <w:p w:rsidR="00126719" w:rsidRDefault="00126719" w:rsidP="00126719">
      <w:pPr>
        <w:tabs>
          <w:tab w:val="left" w:pos="3915"/>
          <w:tab w:val="center" w:pos="4677"/>
        </w:tabs>
        <w:spacing w:before="100" w:after="100"/>
        <w:jc w:val="left"/>
        <w:rPr>
          <w:b/>
          <w:snapToGrid w:val="0"/>
          <w:color w:val="000000"/>
          <w:sz w:val="24"/>
          <w:szCs w:val="24"/>
        </w:rPr>
      </w:pPr>
    </w:p>
    <w:p w:rsidR="00126719" w:rsidRDefault="00126719" w:rsidP="00126719">
      <w:pPr>
        <w:tabs>
          <w:tab w:val="left" w:pos="3915"/>
          <w:tab w:val="center" w:pos="4677"/>
        </w:tabs>
        <w:spacing w:before="100" w:after="100"/>
        <w:jc w:val="left"/>
        <w:rPr>
          <w:b/>
          <w:snapToGrid w:val="0"/>
          <w:color w:val="000000"/>
          <w:sz w:val="24"/>
          <w:szCs w:val="24"/>
        </w:rPr>
      </w:pPr>
    </w:p>
    <w:p w:rsidR="000F3590" w:rsidRPr="003C1CFF" w:rsidRDefault="00126719" w:rsidP="00126719">
      <w:pPr>
        <w:tabs>
          <w:tab w:val="left" w:pos="3915"/>
          <w:tab w:val="center" w:pos="4677"/>
        </w:tabs>
        <w:spacing w:before="100" w:after="100"/>
        <w:jc w:val="left"/>
        <w:rPr>
          <w:snapToGrid w:val="0"/>
          <w:color w:val="000000"/>
          <w:sz w:val="24"/>
          <w:szCs w:val="24"/>
        </w:rPr>
      </w:pPr>
      <w:r>
        <w:rPr>
          <w:b/>
          <w:snapToGrid w:val="0"/>
          <w:color w:val="000000"/>
          <w:sz w:val="24"/>
          <w:szCs w:val="24"/>
        </w:rPr>
        <w:t xml:space="preserve">Типовые задания для тестирования </w:t>
      </w:r>
    </w:p>
    <w:p w:rsidR="000F3590" w:rsidRPr="003C1CFF" w:rsidRDefault="000F3590" w:rsidP="00606924">
      <w:pPr>
        <w:rPr>
          <w:rFonts w:cs="Arial"/>
          <w:i/>
          <w:color w:val="000000"/>
          <w:sz w:val="24"/>
          <w:szCs w:val="24"/>
        </w:rPr>
      </w:pPr>
      <w:r w:rsidRPr="003C1CFF">
        <w:rPr>
          <w:rFonts w:cs="Arial"/>
          <w:i/>
          <w:color w:val="000000"/>
          <w:sz w:val="24"/>
          <w:szCs w:val="24"/>
        </w:rPr>
        <w:t>1. Методологическая функция политологии заключается:</w:t>
      </w:r>
    </w:p>
    <w:p w:rsidR="000F3590" w:rsidRPr="003C1CFF" w:rsidRDefault="000F3590" w:rsidP="00606924">
      <w:pPr>
        <w:rPr>
          <w:rFonts w:cs="Arial"/>
          <w:color w:val="000000"/>
          <w:sz w:val="24"/>
          <w:szCs w:val="24"/>
        </w:rPr>
      </w:pPr>
      <w:r w:rsidRPr="003C1CFF">
        <w:rPr>
          <w:rFonts w:cs="Arial"/>
          <w:color w:val="000000"/>
          <w:sz w:val="24"/>
          <w:szCs w:val="24"/>
        </w:rPr>
        <w:t>а) в накоплении, объяснении, пополнении и обогащение имеющегося политического знания, разработка законов и категорий данной науки;</w:t>
      </w:r>
    </w:p>
    <w:p w:rsidR="000F3590" w:rsidRPr="003C1CFF" w:rsidRDefault="000F3590" w:rsidP="00606924">
      <w:pPr>
        <w:rPr>
          <w:rFonts w:cs="Arial"/>
          <w:color w:val="000000"/>
          <w:sz w:val="24"/>
          <w:szCs w:val="24"/>
        </w:rPr>
      </w:pPr>
      <w:r w:rsidRPr="003C1CFF">
        <w:rPr>
          <w:rFonts w:cs="Arial"/>
          <w:i/>
          <w:color w:val="000000"/>
          <w:sz w:val="24"/>
          <w:szCs w:val="24"/>
        </w:rPr>
        <w:t xml:space="preserve">б) </w:t>
      </w:r>
      <w:r w:rsidRPr="003C1CFF">
        <w:rPr>
          <w:rFonts w:cs="Arial"/>
          <w:color w:val="000000"/>
          <w:sz w:val="24"/>
          <w:szCs w:val="24"/>
        </w:rPr>
        <w:t>в выработке способов и приемов анализа политических явлений и процессов;</w:t>
      </w:r>
    </w:p>
    <w:p w:rsidR="000F3590" w:rsidRPr="003C1CFF" w:rsidRDefault="000F3590" w:rsidP="00606924">
      <w:pPr>
        <w:rPr>
          <w:sz w:val="24"/>
          <w:szCs w:val="24"/>
        </w:rPr>
      </w:pPr>
      <w:r w:rsidRPr="003C1CFF">
        <w:rPr>
          <w:sz w:val="24"/>
          <w:szCs w:val="24"/>
        </w:rPr>
        <w:lastRenderedPageBreak/>
        <w:t>в) выработка прогнозов относительно развития процессов в политической сфере;</w:t>
      </w:r>
    </w:p>
    <w:p w:rsidR="000F3590" w:rsidRPr="003C1CFF" w:rsidRDefault="000F3590" w:rsidP="00606924">
      <w:pPr>
        <w:rPr>
          <w:b/>
          <w:sz w:val="24"/>
          <w:szCs w:val="24"/>
        </w:rPr>
      </w:pPr>
      <w:r w:rsidRPr="003C1CFF">
        <w:rPr>
          <w:sz w:val="24"/>
          <w:szCs w:val="24"/>
        </w:rPr>
        <w:t>г) в поиске ответа на вопросы о том, какое место занимают политические явления в системе представлений человека об обществе, мире в целом, о своем месте в системе общественных отношений и своей роли в политических процессах.</w:t>
      </w:r>
    </w:p>
    <w:p w:rsidR="000F3590" w:rsidRPr="003C1CFF" w:rsidRDefault="000F3590" w:rsidP="00606924">
      <w:pPr>
        <w:jc w:val="center"/>
        <w:rPr>
          <w:b/>
          <w:sz w:val="24"/>
          <w:szCs w:val="24"/>
        </w:rPr>
      </w:pPr>
    </w:p>
    <w:p w:rsidR="000F3590" w:rsidRPr="003C1CFF" w:rsidRDefault="000F3590" w:rsidP="00606924">
      <w:pPr>
        <w:spacing w:before="100" w:beforeAutospacing="1" w:after="100" w:afterAutospacing="1"/>
        <w:rPr>
          <w:rFonts w:cs="Arial"/>
          <w:i/>
          <w:color w:val="000000"/>
          <w:sz w:val="24"/>
          <w:szCs w:val="24"/>
        </w:rPr>
      </w:pPr>
      <w:r w:rsidRPr="003C1CFF">
        <w:rPr>
          <w:rFonts w:cs="Arial"/>
          <w:i/>
          <w:color w:val="000000"/>
          <w:sz w:val="24"/>
          <w:szCs w:val="24"/>
        </w:rPr>
        <w:t>2. Мировоззренче</w:t>
      </w:r>
      <w:r w:rsidRPr="003C1CFF">
        <w:rPr>
          <w:rFonts w:cs="Arial"/>
          <w:i/>
          <w:color w:val="000000"/>
          <w:sz w:val="24"/>
          <w:szCs w:val="24"/>
          <w:lang w:val="en-US"/>
        </w:rPr>
        <w:t>c</w:t>
      </w:r>
      <w:r w:rsidRPr="003C1CFF">
        <w:rPr>
          <w:rFonts w:cs="Arial"/>
          <w:i/>
          <w:color w:val="000000"/>
          <w:sz w:val="24"/>
          <w:szCs w:val="24"/>
        </w:rPr>
        <w:t>кая функция политологии заключается:</w:t>
      </w:r>
    </w:p>
    <w:p w:rsidR="000F3590" w:rsidRPr="003C1CFF" w:rsidRDefault="000F3590" w:rsidP="00606924">
      <w:pPr>
        <w:rPr>
          <w:sz w:val="24"/>
          <w:szCs w:val="24"/>
        </w:rPr>
      </w:pPr>
      <w:r w:rsidRPr="003C1CFF">
        <w:rPr>
          <w:sz w:val="24"/>
          <w:szCs w:val="24"/>
        </w:rPr>
        <w:t>а) в поиске ответа на вопросы о том, какое место занимают политические явления в системе представлений человека об обществе, мире в целом, о своем месте в системе общественных отношений и своей роли в политических процессах.</w:t>
      </w:r>
    </w:p>
    <w:p w:rsidR="000F3590" w:rsidRPr="003C1CFF" w:rsidRDefault="000F3590" w:rsidP="00606924">
      <w:pPr>
        <w:rPr>
          <w:b/>
          <w:sz w:val="24"/>
          <w:szCs w:val="24"/>
        </w:rPr>
      </w:pPr>
      <w:r w:rsidRPr="003C1CFF">
        <w:rPr>
          <w:sz w:val="24"/>
          <w:szCs w:val="24"/>
        </w:rPr>
        <w:t>б) выработка прогнозов относительно развития процессов в политической сфере.</w:t>
      </w:r>
    </w:p>
    <w:p w:rsidR="000F3590" w:rsidRPr="003C1CFF" w:rsidRDefault="000F3590" w:rsidP="00606924">
      <w:pPr>
        <w:spacing w:before="100" w:beforeAutospacing="1" w:after="100" w:afterAutospacing="1"/>
        <w:rPr>
          <w:rFonts w:cs="Arial"/>
          <w:color w:val="000000"/>
          <w:sz w:val="24"/>
          <w:szCs w:val="24"/>
        </w:rPr>
      </w:pPr>
      <w:r w:rsidRPr="003C1CFF">
        <w:rPr>
          <w:rFonts w:cs="Arial"/>
          <w:i/>
          <w:color w:val="000000"/>
          <w:sz w:val="24"/>
          <w:szCs w:val="24"/>
        </w:rPr>
        <w:t>в</w:t>
      </w:r>
      <w:r w:rsidRPr="003C1CFF">
        <w:rPr>
          <w:rFonts w:cs="Arial"/>
          <w:color w:val="000000"/>
          <w:sz w:val="24"/>
          <w:szCs w:val="24"/>
        </w:rPr>
        <w:t>) в выработке способов и приемов анализа политических явлений и процессов;</w:t>
      </w:r>
    </w:p>
    <w:p w:rsidR="000F3590" w:rsidRPr="003C1CFF" w:rsidRDefault="000F3590" w:rsidP="00606924">
      <w:pPr>
        <w:spacing w:before="100" w:beforeAutospacing="1" w:after="100" w:afterAutospacing="1"/>
        <w:rPr>
          <w:rFonts w:cs="Arial"/>
          <w:color w:val="000000"/>
          <w:sz w:val="24"/>
          <w:szCs w:val="24"/>
        </w:rPr>
      </w:pPr>
      <w:r w:rsidRPr="003C1CFF">
        <w:rPr>
          <w:rFonts w:cs="Arial"/>
          <w:color w:val="000000"/>
          <w:sz w:val="24"/>
          <w:szCs w:val="24"/>
        </w:rPr>
        <w:t>г) в накоплении, объяснении, пополнении и обогащение имеющегося политического знания, разработка законов и категорий данной науки;</w:t>
      </w:r>
    </w:p>
    <w:p w:rsidR="000F3590" w:rsidRPr="003C1CFF" w:rsidRDefault="000F3590" w:rsidP="00606924">
      <w:pPr>
        <w:shd w:val="clear" w:color="auto" w:fill="FFFFFF"/>
        <w:tabs>
          <w:tab w:val="left" w:pos="341"/>
        </w:tabs>
        <w:spacing w:line="360" w:lineRule="auto"/>
        <w:ind w:hanging="341"/>
        <w:rPr>
          <w:bCs/>
          <w:i/>
          <w:sz w:val="24"/>
          <w:szCs w:val="24"/>
        </w:rPr>
      </w:pPr>
      <w:r w:rsidRPr="003C1CFF">
        <w:rPr>
          <w:bCs/>
          <w:i/>
          <w:sz w:val="24"/>
          <w:szCs w:val="24"/>
        </w:rPr>
        <w:t xml:space="preserve">     3.</w:t>
      </w:r>
      <w:r w:rsidRPr="003C1CFF">
        <w:rPr>
          <w:bCs/>
          <w:i/>
          <w:sz w:val="24"/>
          <w:szCs w:val="24"/>
        </w:rPr>
        <w:tab/>
        <w:t xml:space="preserve">Бихевиорализм представляет собой направление политической науки, в </w:t>
      </w:r>
    </w:p>
    <w:p w:rsidR="000F3590" w:rsidRPr="003C1CFF" w:rsidRDefault="000F3590" w:rsidP="00606924">
      <w:pPr>
        <w:shd w:val="clear" w:color="auto" w:fill="FFFFFF"/>
        <w:tabs>
          <w:tab w:val="left" w:pos="341"/>
        </w:tabs>
        <w:spacing w:line="360" w:lineRule="auto"/>
        <w:rPr>
          <w:bCs/>
          <w:i/>
          <w:sz w:val="24"/>
          <w:szCs w:val="24"/>
        </w:rPr>
      </w:pPr>
      <w:r w:rsidRPr="003C1CFF">
        <w:rPr>
          <w:bCs/>
          <w:i/>
          <w:sz w:val="24"/>
          <w:szCs w:val="24"/>
        </w:rPr>
        <w:t>рамках которого основное внимание сосредотачивается на исследовании:</w:t>
      </w:r>
    </w:p>
    <w:p w:rsidR="000F3590" w:rsidRPr="003C1CFF" w:rsidRDefault="000F3590" w:rsidP="00606924">
      <w:pPr>
        <w:shd w:val="clear" w:color="auto" w:fill="FFFFFF"/>
        <w:tabs>
          <w:tab w:val="left" w:pos="734"/>
        </w:tabs>
        <w:rPr>
          <w:sz w:val="24"/>
          <w:szCs w:val="24"/>
        </w:rPr>
      </w:pPr>
      <w:r w:rsidRPr="003C1CFF">
        <w:rPr>
          <w:sz w:val="24"/>
          <w:szCs w:val="24"/>
        </w:rPr>
        <w:t>а) проблем рационального выбора индивида, как в политике, так и на политических результатах и последствиях взаимодействия рациональных индивидов;</w:t>
      </w:r>
    </w:p>
    <w:p w:rsidR="000F3590" w:rsidRPr="003C1CFF" w:rsidRDefault="000F3590" w:rsidP="00606924">
      <w:pPr>
        <w:shd w:val="clear" w:color="auto" w:fill="FFFFFF"/>
        <w:tabs>
          <w:tab w:val="left" w:pos="734"/>
        </w:tabs>
        <w:rPr>
          <w:sz w:val="24"/>
          <w:szCs w:val="24"/>
        </w:rPr>
      </w:pPr>
      <w:r w:rsidRPr="003C1CFF">
        <w:rPr>
          <w:sz w:val="24"/>
          <w:szCs w:val="24"/>
        </w:rPr>
        <w:t>б) проблем коммуникации;</w:t>
      </w:r>
    </w:p>
    <w:p w:rsidR="000F3590" w:rsidRPr="003C1CFF" w:rsidRDefault="000F3590" w:rsidP="00606924">
      <w:pPr>
        <w:shd w:val="clear" w:color="auto" w:fill="FFFFFF"/>
        <w:tabs>
          <w:tab w:val="left" w:pos="734"/>
        </w:tabs>
        <w:rPr>
          <w:sz w:val="24"/>
          <w:szCs w:val="24"/>
        </w:rPr>
      </w:pPr>
      <w:r w:rsidRPr="003C1CFF">
        <w:rPr>
          <w:sz w:val="24"/>
          <w:szCs w:val="24"/>
        </w:rPr>
        <w:t>в) политических фактов и, прежде всего, политического поведения с помощью методов квантификации;</w:t>
      </w:r>
    </w:p>
    <w:p w:rsidR="000F3590" w:rsidRPr="003C1CFF" w:rsidRDefault="000F3590" w:rsidP="00606924">
      <w:pPr>
        <w:shd w:val="clear" w:color="auto" w:fill="FFFFFF"/>
        <w:tabs>
          <w:tab w:val="left" w:pos="734"/>
        </w:tabs>
        <w:rPr>
          <w:sz w:val="24"/>
          <w:szCs w:val="24"/>
        </w:rPr>
      </w:pPr>
      <w:r w:rsidRPr="003C1CFF">
        <w:rPr>
          <w:sz w:val="24"/>
          <w:szCs w:val="24"/>
        </w:rPr>
        <w:t>г) «рамок» и «связывающих ограничений» политического</w:t>
      </w:r>
      <w:r w:rsidRPr="003C1CFF">
        <w:rPr>
          <w:sz w:val="24"/>
          <w:szCs w:val="24"/>
        </w:rPr>
        <w:br/>
        <w:t>взаимодействия.</w:t>
      </w:r>
    </w:p>
    <w:p w:rsidR="000F3590" w:rsidRPr="003C1CFF" w:rsidRDefault="000F3590" w:rsidP="00606924">
      <w:pPr>
        <w:shd w:val="clear" w:color="auto" w:fill="FFFFFF"/>
        <w:tabs>
          <w:tab w:val="left" w:pos="341"/>
        </w:tabs>
        <w:spacing w:line="235" w:lineRule="exact"/>
        <w:ind w:left="340" w:hanging="340"/>
        <w:rPr>
          <w:b/>
          <w:bCs/>
          <w:sz w:val="24"/>
          <w:szCs w:val="24"/>
        </w:rPr>
      </w:pPr>
    </w:p>
    <w:p w:rsidR="000F3590" w:rsidRPr="003C1CFF" w:rsidRDefault="000F3590" w:rsidP="00606924">
      <w:pPr>
        <w:shd w:val="clear" w:color="auto" w:fill="FFFFFF"/>
        <w:tabs>
          <w:tab w:val="left" w:pos="341"/>
        </w:tabs>
        <w:ind w:left="340" w:hanging="340"/>
        <w:rPr>
          <w:bCs/>
          <w:i/>
          <w:sz w:val="24"/>
          <w:szCs w:val="24"/>
        </w:rPr>
      </w:pPr>
      <w:r w:rsidRPr="003C1CFF">
        <w:rPr>
          <w:bCs/>
          <w:i/>
          <w:sz w:val="24"/>
          <w:szCs w:val="24"/>
        </w:rPr>
        <w:t>4.</w:t>
      </w:r>
      <w:r w:rsidRPr="003C1CFF">
        <w:rPr>
          <w:bCs/>
          <w:i/>
          <w:sz w:val="24"/>
          <w:szCs w:val="24"/>
        </w:rPr>
        <w:tab/>
        <w:t xml:space="preserve">Отрасль политологии, в рамках которой изучаются конкретные </w:t>
      </w:r>
    </w:p>
    <w:p w:rsidR="000F3590" w:rsidRPr="003C1CFF" w:rsidRDefault="000F3590" w:rsidP="00606924">
      <w:pPr>
        <w:shd w:val="clear" w:color="auto" w:fill="FFFFFF"/>
        <w:tabs>
          <w:tab w:val="left" w:pos="341"/>
        </w:tabs>
        <w:ind w:left="340" w:hanging="340"/>
        <w:rPr>
          <w:bCs/>
          <w:i/>
          <w:sz w:val="24"/>
          <w:szCs w:val="24"/>
        </w:rPr>
      </w:pPr>
      <w:r w:rsidRPr="003C1CFF">
        <w:rPr>
          <w:bCs/>
          <w:i/>
          <w:sz w:val="24"/>
          <w:szCs w:val="24"/>
        </w:rPr>
        <w:t>политические проблемы и ситуации, осуществляется выработка</w:t>
      </w:r>
    </w:p>
    <w:p w:rsidR="000F3590" w:rsidRPr="003C1CFF" w:rsidRDefault="000F3590" w:rsidP="00606924">
      <w:pPr>
        <w:shd w:val="clear" w:color="auto" w:fill="FFFFFF"/>
        <w:tabs>
          <w:tab w:val="left" w:pos="341"/>
        </w:tabs>
        <w:ind w:left="340" w:hanging="340"/>
        <w:rPr>
          <w:bCs/>
          <w:i/>
          <w:sz w:val="24"/>
          <w:szCs w:val="24"/>
        </w:rPr>
      </w:pPr>
      <w:r w:rsidRPr="003C1CFF">
        <w:rPr>
          <w:bCs/>
          <w:i/>
          <w:sz w:val="24"/>
          <w:szCs w:val="24"/>
        </w:rPr>
        <w:t>практических рекомендаций относительно действий и мер, направленных на</w:t>
      </w:r>
    </w:p>
    <w:p w:rsidR="000F3590" w:rsidRPr="003C1CFF" w:rsidRDefault="000F3590" w:rsidP="00606924">
      <w:pPr>
        <w:shd w:val="clear" w:color="auto" w:fill="FFFFFF"/>
        <w:tabs>
          <w:tab w:val="left" w:pos="341"/>
        </w:tabs>
        <w:ind w:left="340" w:hanging="340"/>
        <w:rPr>
          <w:bCs/>
          <w:i/>
          <w:spacing w:val="-1"/>
          <w:sz w:val="24"/>
          <w:szCs w:val="24"/>
        </w:rPr>
      </w:pPr>
      <w:r w:rsidRPr="003C1CFF">
        <w:rPr>
          <w:bCs/>
          <w:i/>
          <w:sz w:val="24"/>
          <w:szCs w:val="24"/>
        </w:rPr>
        <w:t xml:space="preserve">решение практических социальных и </w:t>
      </w:r>
      <w:r w:rsidRPr="003C1CFF">
        <w:rPr>
          <w:bCs/>
          <w:i/>
          <w:spacing w:val="-1"/>
          <w:sz w:val="24"/>
          <w:szCs w:val="24"/>
        </w:rPr>
        <w:t xml:space="preserve">политических задач по реформированию </w:t>
      </w:r>
    </w:p>
    <w:p w:rsidR="000F3590" w:rsidRPr="003C1CFF" w:rsidRDefault="000F3590" w:rsidP="00606924">
      <w:pPr>
        <w:shd w:val="clear" w:color="auto" w:fill="FFFFFF"/>
        <w:tabs>
          <w:tab w:val="left" w:pos="341"/>
        </w:tabs>
        <w:ind w:left="340" w:hanging="340"/>
        <w:rPr>
          <w:bCs/>
          <w:i/>
          <w:spacing w:val="-1"/>
          <w:sz w:val="24"/>
          <w:szCs w:val="24"/>
        </w:rPr>
      </w:pPr>
      <w:r w:rsidRPr="003C1CFF">
        <w:rPr>
          <w:bCs/>
          <w:i/>
          <w:spacing w:val="-1"/>
          <w:sz w:val="24"/>
          <w:szCs w:val="24"/>
        </w:rPr>
        <w:t xml:space="preserve">и изменению организаций, институтов и социальных групп, </w:t>
      </w:r>
    </w:p>
    <w:p w:rsidR="000F3590" w:rsidRPr="003C1CFF" w:rsidRDefault="000F3590" w:rsidP="00606924">
      <w:pPr>
        <w:shd w:val="clear" w:color="auto" w:fill="FFFFFF"/>
        <w:tabs>
          <w:tab w:val="left" w:pos="341"/>
        </w:tabs>
        <w:ind w:left="340" w:hanging="340"/>
        <w:rPr>
          <w:bCs/>
          <w:i/>
          <w:spacing w:val="-3"/>
          <w:sz w:val="24"/>
          <w:szCs w:val="24"/>
        </w:rPr>
      </w:pPr>
      <w:r w:rsidRPr="003C1CFF">
        <w:rPr>
          <w:bCs/>
          <w:i/>
          <w:spacing w:val="-1"/>
          <w:sz w:val="24"/>
          <w:szCs w:val="24"/>
        </w:rPr>
        <w:t>разрабатываются полити</w:t>
      </w:r>
      <w:r w:rsidRPr="003C1CFF">
        <w:rPr>
          <w:bCs/>
          <w:i/>
          <w:spacing w:val="-3"/>
          <w:sz w:val="24"/>
          <w:szCs w:val="24"/>
        </w:rPr>
        <w:t xml:space="preserve">ческие технологии и определяются способы их </w:t>
      </w:r>
    </w:p>
    <w:p w:rsidR="000F3590" w:rsidRPr="003C1CFF" w:rsidRDefault="000F3590" w:rsidP="00606924">
      <w:pPr>
        <w:shd w:val="clear" w:color="auto" w:fill="FFFFFF"/>
        <w:tabs>
          <w:tab w:val="left" w:pos="341"/>
        </w:tabs>
        <w:ind w:left="340" w:hanging="340"/>
        <w:rPr>
          <w:i/>
          <w:sz w:val="24"/>
          <w:szCs w:val="24"/>
        </w:rPr>
      </w:pPr>
      <w:r w:rsidRPr="003C1CFF">
        <w:rPr>
          <w:bCs/>
          <w:i/>
          <w:spacing w:val="-3"/>
          <w:sz w:val="24"/>
          <w:szCs w:val="24"/>
        </w:rPr>
        <w:t>применения — на</w:t>
      </w:r>
      <w:r w:rsidRPr="003C1CFF">
        <w:rPr>
          <w:bCs/>
          <w:i/>
          <w:sz w:val="24"/>
          <w:szCs w:val="24"/>
        </w:rPr>
        <w:t>зывается:</w:t>
      </w:r>
    </w:p>
    <w:p w:rsidR="000F3590" w:rsidRPr="003C1CFF" w:rsidRDefault="000F3590" w:rsidP="00606924">
      <w:pPr>
        <w:shd w:val="clear" w:color="auto" w:fill="FFFFFF"/>
        <w:tabs>
          <w:tab w:val="left" w:pos="734"/>
        </w:tabs>
        <w:rPr>
          <w:sz w:val="24"/>
          <w:szCs w:val="24"/>
        </w:rPr>
      </w:pPr>
      <w:r w:rsidRPr="003C1CFF">
        <w:rPr>
          <w:sz w:val="24"/>
          <w:szCs w:val="24"/>
        </w:rPr>
        <w:t>а) сравнительная политология;</w:t>
      </w:r>
    </w:p>
    <w:p w:rsidR="000F3590" w:rsidRPr="003C1CFF" w:rsidRDefault="000F3590" w:rsidP="00606924">
      <w:pPr>
        <w:shd w:val="clear" w:color="auto" w:fill="FFFFFF"/>
        <w:tabs>
          <w:tab w:val="left" w:pos="734"/>
        </w:tabs>
        <w:rPr>
          <w:sz w:val="24"/>
          <w:szCs w:val="24"/>
        </w:rPr>
      </w:pPr>
      <w:r w:rsidRPr="003C1CFF">
        <w:rPr>
          <w:sz w:val="24"/>
          <w:szCs w:val="24"/>
        </w:rPr>
        <w:t>б) прикладная политология;</w:t>
      </w:r>
    </w:p>
    <w:p w:rsidR="000F3590" w:rsidRPr="003C1CFF" w:rsidRDefault="000F3590" w:rsidP="00606924">
      <w:pPr>
        <w:shd w:val="clear" w:color="auto" w:fill="FFFFFF"/>
        <w:tabs>
          <w:tab w:val="left" w:pos="734"/>
        </w:tabs>
        <w:rPr>
          <w:sz w:val="24"/>
          <w:szCs w:val="24"/>
        </w:rPr>
      </w:pPr>
      <w:r w:rsidRPr="003C1CFF">
        <w:rPr>
          <w:sz w:val="24"/>
          <w:szCs w:val="24"/>
        </w:rPr>
        <w:t>в) история политических учений;</w:t>
      </w:r>
    </w:p>
    <w:p w:rsidR="000F3590" w:rsidRPr="003C1CFF" w:rsidRDefault="000F3590" w:rsidP="00606924">
      <w:pPr>
        <w:shd w:val="clear" w:color="auto" w:fill="FFFFFF"/>
        <w:tabs>
          <w:tab w:val="left" w:pos="734"/>
        </w:tabs>
        <w:rPr>
          <w:sz w:val="24"/>
          <w:szCs w:val="24"/>
        </w:rPr>
      </w:pPr>
      <w:r w:rsidRPr="003C1CFF">
        <w:rPr>
          <w:sz w:val="24"/>
          <w:szCs w:val="24"/>
        </w:rPr>
        <w:t>г) теория политики.</w:t>
      </w:r>
    </w:p>
    <w:p w:rsidR="000F3590" w:rsidRPr="003C1CFF" w:rsidRDefault="000F3590" w:rsidP="00606924">
      <w:pPr>
        <w:shd w:val="clear" w:color="auto" w:fill="FFFFFF"/>
        <w:tabs>
          <w:tab w:val="left" w:pos="336"/>
        </w:tabs>
        <w:spacing w:line="235" w:lineRule="exact"/>
        <w:ind w:left="336" w:hanging="336"/>
        <w:rPr>
          <w:b/>
          <w:bCs/>
          <w:sz w:val="24"/>
          <w:szCs w:val="24"/>
        </w:rPr>
      </w:pPr>
    </w:p>
    <w:p w:rsidR="000F3590" w:rsidRPr="003C1CFF" w:rsidRDefault="000F3590" w:rsidP="00606924">
      <w:pPr>
        <w:autoSpaceDE w:val="0"/>
        <w:autoSpaceDN w:val="0"/>
        <w:adjustRightInd w:val="0"/>
        <w:rPr>
          <w:i/>
          <w:sz w:val="24"/>
          <w:szCs w:val="24"/>
        </w:rPr>
      </w:pPr>
      <w:r w:rsidRPr="003C1CFF">
        <w:rPr>
          <w:i/>
          <w:sz w:val="24"/>
          <w:szCs w:val="24"/>
        </w:rPr>
        <w:t>5. Основная черта профессионального политика по М. Веберу?</w:t>
      </w:r>
    </w:p>
    <w:p w:rsidR="000F3590" w:rsidRPr="003C1CFF" w:rsidRDefault="000F3590" w:rsidP="00606924">
      <w:pPr>
        <w:autoSpaceDE w:val="0"/>
        <w:autoSpaceDN w:val="0"/>
        <w:adjustRightInd w:val="0"/>
        <w:rPr>
          <w:sz w:val="24"/>
          <w:szCs w:val="24"/>
        </w:rPr>
      </w:pPr>
      <w:r w:rsidRPr="003C1CFF">
        <w:rPr>
          <w:sz w:val="24"/>
          <w:szCs w:val="24"/>
        </w:rPr>
        <w:t>а) любовь к родине;</w:t>
      </w:r>
    </w:p>
    <w:p w:rsidR="000F3590" w:rsidRPr="003C1CFF" w:rsidRDefault="000F3590" w:rsidP="00606924">
      <w:pPr>
        <w:autoSpaceDE w:val="0"/>
        <w:autoSpaceDN w:val="0"/>
        <w:adjustRightInd w:val="0"/>
        <w:rPr>
          <w:sz w:val="24"/>
          <w:szCs w:val="24"/>
        </w:rPr>
      </w:pPr>
      <w:r w:rsidRPr="003C1CFF">
        <w:rPr>
          <w:sz w:val="24"/>
          <w:szCs w:val="24"/>
        </w:rPr>
        <w:t>б) дипломатичность;</w:t>
      </w:r>
    </w:p>
    <w:p w:rsidR="000F3590" w:rsidRPr="003C1CFF" w:rsidRDefault="000F3590" w:rsidP="00606924">
      <w:pPr>
        <w:autoSpaceDE w:val="0"/>
        <w:autoSpaceDN w:val="0"/>
        <w:adjustRightInd w:val="0"/>
        <w:rPr>
          <w:sz w:val="24"/>
          <w:szCs w:val="24"/>
        </w:rPr>
      </w:pPr>
      <w:r w:rsidRPr="003C1CFF">
        <w:rPr>
          <w:sz w:val="24"/>
          <w:szCs w:val="24"/>
        </w:rPr>
        <w:t>в) ответственность.</w:t>
      </w:r>
    </w:p>
    <w:p w:rsidR="000F3590" w:rsidRPr="003C1CFF" w:rsidRDefault="000F3590" w:rsidP="00606924">
      <w:pPr>
        <w:autoSpaceDE w:val="0"/>
        <w:autoSpaceDN w:val="0"/>
        <w:adjustRightInd w:val="0"/>
        <w:rPr>
          <w:sz w:val="24"/>
          <w:szCs w:val="24"/>
        </w:rPr>
      </w:pPr>
      <w:r w:rsidRPr="003C1CFF">
        <w:rPr>
          <w:sz w:val="24"/>
          <w:szCs w:val="24"/>
        </w:rPr>
        <w:t>г) профессионализм;</w:t>
      </w:r>
    </w:p>
    <w:p w:rsidR="000F3590" w:rsidRPr="003C1CFF" w:rsidRDefault="000F3590" w:rsidP="00606924">
      <w:pPr>
        <w:autoSpaceDE w:val="0"/>
        <w:autoSpaceDN w:val="0"/>
        <w:adjustRightInd w:val="0"/>
        <w:rPr>
          <w:sz w:val="24"/>
          <w:szCs w:val="24"/>
        </w:rPr>
      </w:pPr>
    </w:p>
    <w:p w:rsidR="000F3590" w:rsidRPr="003C1CFF" w:rsidRDefault="000F3590" w:rsidP="00606924">
      <w:pPr>
        <w:jc w:val="center"/>
        <w:rPr>
          <w:b/>
          <w:sz w:val="24"/>
          <w:szCs w:val="24"/>
        </w:rPr>
      </w:pPr>
    </w:p>
    <w:p w:rsidR="000F3590" w:rsidRPr="003C1CFF" w:rsidRDefault="000F3590" w:rsidP="00606924">
      <w:pPr>
        <w:rPr>
          <w:i/>
          <w:sz w:val="24"/>
          <w:szCs w:val="24"/>
        </w:rPr>
      </w:pPr>
      <w:r w:rsidRPr="003C1CFF">
        <w:rPr>
          <w:i/>
          <w:sz w:val="24"/>
          <w:szCs w:val="24"/>
        </w:rPr>
        <w:t xml:space="preserve">6. Функционализм как метод состоит в: </w:t>
      </w:r>
    </w:p>
    <w:p w:rsidR="000F3590" w:rsidRPr="003C1CFF" w:rsidRDefault="000F3590" w:rsidP="00606924">
      <w:pPr>
        <w:shd w:val="clear" w:color="auto" w:fill="FFFFFF"/>
        <w:tabs>
          <w:tab w:val="left" w:pos="734"/>
        </w:tabs>
        <w:spacing w:line="235" w:lineRule="exact"/>
        <w:rPr>
          <w:sz w:val="24"/>
          <w:szCs w:val="24"/>
        </w:rPr>
      </w:pPr>
    </w:p>
    <w:p w:rsidR="000F3590" w:rsidRPr="003C1CFF" w:rsidRDefault="000F3590" w:rsidP="00606924">
      <w:pPr>
        <w:shd w:val="clear" w:color="auto" w:fill="FFFFFF"/>
        <w:tabs>
          <w:tab w:val="left" w:pos="734"/>
        </w:tabs>
        <w:rPr>
          <w:sz w:val="24"/>
          <w:szCs w:val="24"/>
        </w:rPr>
      </w:pPr>
      <w:bookmarkStart w:id="6" w:name="sr"/>
      <w:r w:rsidRPr="003C1CFF">
        <w:rPr>
          <w:sz w:val="24"/>
          <w:szCs w:val="24"/>
        </w:rPr>
        <w:t>а) в исследовании, позволяющем путем сравнения выявлять общее и особенное в развитии политических явлений,  причины этих сходств и различий</w:t>
      </w:r>
      <w:bookmarkEnd w:id="6"/>
      <w:r w:rsidRPr="003C1CFF">
        <w:rPr>
          <w:sz w:val="24"/>
          <w:szCs w:val="24"/>
        </w:rPr>
        <w:t>;</w:t>
      </w:r>
    </w:p>
    <w:p w:rsidR="000F3590" w:rsidRPr="003C1CFF" w:rsidRDefault="000F3590" w:rsidP="00606924">
      <w:pPr>
        <w:rPr>
          <w:sz w:val="24"/>
          <w:szCs w:val="24"/>
        </w:rPr>
      </w:pPr>
      <w:bookmarkStart w:id="7" w:name="tip"/>
      <w:r w:rsidRPr="003C1CFF">
        <w:rPr>
          <w:sz w:val="24"/>
          <w:szCs w:val="24"/>
        </w:rPr>
        <w:lastRenderedPageBreak/>
        <w:t>б) в выявлении типа, как идеальной модели, отражающей некоторые существенные признаки определенного множества явлений, но заведомо игнорирующая другие признаки, рассматриваемые в данном случае как несущественные</w:t>
      </w:r>
      <w:bookmarkEnd w:id="7"/>
      <w:r w:rsidRPr="003C1CFF">
        <w:rPr>
          <w:sz w:val="24"/>
          <w:szCs w:val="24"/>
        </w:rPr>
        <w:t>;</w:t>
      </w:r>
    </w:p>
    <w:p w:rsidR="000F3590" w:rsidRPr="003C1CFF" w:rsidRDefault="000F3590" w:rsidP="00606924">
      <w:pPr>
        <w:rPr>
          <w:sz w:val="24"/>
          <w:szCs w:val="24"/>
        </w:rPr>
      </w:pPr>
      <w:r w:rsidRPr="003C1CFF">
        <w:rPr>
          <w:sz w:val="24"/>
          <w:szCs w:val="24"/>
        </w:rPr>
        <w:t>в)</w:t>
      </w:r>
      <w:r w:rsidRPr="003C1CFF">
        <w:rPr>
          <w:sz w:val="24"/>
          <w:szCs w:val="24"/>
        </w:rPr>
        <w:tab/>
        <w:t>исследовании политических фактов и, прежде всего, политического поведения с помощью методов квантификации;</w:t>
      </w:r>
    </w:p>
    <w:p w:rsidR="000F3590" w:rsidRPr="003C1CFF" w:rsidRDefault="000F3590" w:rsidP="00606924">
      <w:pPr>
        <w:rPr>
          <w:sz w:val="24"/>
          <w:szCs w:val="24"/>
        </w:rPr>
      </w:pPr>
      <w:r w:rsidRPr="003C1CFF">
        <w:rPr>
          <w:sz w:val="24"/>
          <w:szCs w:val="24"/>
        </w:rPr>
        <w:t>г) рассмотрении отдельных социальных феноменов с точки зрения их полезности, целесообразности в рамках некоторого целого.</w:t>
      </w:r>
    </w:p>
    <w:p w:rsidR="000F3590" w:rsidRPr="003C1CFF" w:rsidRDefault="000F3590" w:rsidP="00606924">
      <w:pPr>
        <w:jc w:val="center"/>
        <w:rPr>
          <w:b/>
          <w:sz w:val="24"/>
          <w:szCs w:val="24"/>
        </w:rPr>
      </w:pPr>
    </w:p>
    <w:p w:rsidR="000F3590" w:rsidRPr="003C1CFF" w:rsidRDefault="000F3590" w:rsidP="00606924">
      <w:pPr>
        <w:rPr>
          <w:i/>
          <w:sz w:val="24"/>
          <w:szCs w:val="24"/>
        </w:rPr>
      </w:pPr>
      <w:r w:rsidRPr="003C1CFF">
        <w:rPr>
          <w:i/>
          <w:sz w:val="24"/>
          <w:szCs w:val="24"/>
        </w:rPr>
        <w:t>7. Понятие политического как объединение людей в рамках оппозиции «друг» - «враг» определил:</w:t>
      </w:r>
    </w:p>
    <w:p w:rsidR="000F3590" w:rsidRPr="003C1CFF" w:rsidRDefault="000F3590" w:rsidP="00606924">
      <w:pPr>
        <w:rPr>
          <w:b/>
          <w:sz w:val="24"/>
          <w:szCs w:val="24"/>
        </w:rPr>
      </w:pPr>
    </w:p>
    <w:p w:rsidR="000F3590" w:rsidRPr="003C1CFF" w:rsidRDefault="000F3590" w:rsidP="00606924">
      <w:pPr>
        <w:rPr>
          <w:sz w:val="24"/>
          <w:szCs w:val="24"/>
        </w:rPr>
      </w:pPr>
      <w:r w:rsidRPr="003C1CFF">
        <w:rPr>
          <w:sz w:val="24"/>
          <w:szCs w:val="24"/>
        </w:rPr>
        <w:t>а) К.Шмитт;</w:t>
      </w:r>
    </w:p>
    <w:p w:rsidR="000F3590" w:rsidRPr="003C1CFF" w:rsidRDefault="000F3590" w:rsidP="00606924">
      <w:pPr>
        <w:rPr>
          <w:sz w:val="24"/>
          <w:szCs w:val="24"/>
        </w:rPr>
      </w:pPr>
      <w:r w:rsidRPr="003C1CFF">
        <w:rPr>
          <w:sz w:val="24"/>
          <w:szCs w:val="24"/>
        </w:rPr>
        <w:t>б) П.Бурдье;</w:t>
      </w:r>
    </w:p>
    <w:p w:rsidR="000F3590" w:rsidRPr="003C1CFF" w:rsidRDefault="000F3590" w:rsidP="00606924">
      <w:pPr>
        <w:rPr>
          <w:sz w:val="24"/>
          <w:szCs w:val="24"/>
        </w:rPr>
      </w:pPr>
      <w:r w:rsidRPr="003C1CFF">
        <w:rPr>
          <w:sz w:val="24"/>
          <w:szCs w:val="24"/>
        </w:rPr>
        <w:t>в) ЖДеррида;</w:t>
      </w:r>
    </w:p>
    <w:p w:rsidR="000F3590" w:rsidRPr="003C1CFF" w:rsidRDefault="000F3590" w:rsidP="00606924">
      <w:pPr>
        <w:rPr>
          <w:sz w:val="24"/>
          <w:szCs w:val="24"/>
        </w:rPr>
      </w:pPr>
      <w:r w:rsidRPr="003C1CFF">
        <w:rPr>
          <w:sz w:val="24"/>
          <w:szCs w:val="24"/>
        </w:rPr>
        <w:t>г) Т.Парснонс.</w:t>
      </w:r>
    </w:p>
    <w:p w:rsidR="000F3590" w:rsidRPr="003C1CFF" w:rsidRDefault="000F3590" w:rsidP="00606924">
      <w:pPr>
        <w:rPr>
          <w:b/>
          <w:sz w:val="24"/>
          <w:szCs w:val="24"/>
        </w:rPr>
      </w:pPr>
    </w:p>
    <w:p w:rsidR="000F3590" w:rsidRPr="003C1CFF" w:rsidRDefault="000F3590" w:rsidP="00606924">
      <w:pPr>
        <w:rPr>
          <w:rFonts w:cs="Arial"/>
          <w:i/>
          <w:sz w:val="24"/>
          <w:szCs w:val="24"/>
        </w:rPr>
      </w:pPr>
      <w:r w:rsidRPr="003C1CFF">
        <w:rPr>
          <w:rFonts w:cs="Arial"/>
          <w:bCs/>
          <w:i/>
          <w:sz w:val="24"/>
          <w:szCs w:val="24"/>
        </w:rPr>
        <w:t>8. Политику</w:t>
      </w:r>
      <w:r w:rsidRPr="003C1CFF">
        <w:rPr>
          <w:rFonts w:cs="Arial"/>
          <w:i/>
          <w:sz w:val="24"/>
          <w:szCs w:val="24"/>
        </w:rPr>
        <w:t xml:space="preserve"> как «стремление к </w:t>
      </w:r>
      <w:r w:rsidRPr="003C1CFF">
        <w:rPr>
          <w:rFonts w:cs="Arial"/>
          <w:bCs/>
          <w:i/>
          <w:sz w:val="24"/>
          <w:szCs w:val="24"/>
        </w:rPr>
        <w:t>участию</w:t>
      </w:r>
      <w:r w:rsidRPr="003C1CFF">
        <w:rPr>
          <w:rFonts w:cs="Arial"/>
          <w:i/>
          <w:sz w:val="24"/>
          <w:szCs w:val="24"/>
        </w:rPr>
        <w:t xml:space="preserve"> </w:t>
      </w:r>
      <w:r w:rsidRPr="003C1CFF">
        <w:rPr>
          <w:rFonts w:cs="Arial"/>
          <w:bCs/>
          <w:i/>
          <w:sz w:val="24"/>
          <w:szCs w:val="24"/>
        </w:rPr>
        <w:t>во</w:t>
      </w:r>
      <w:r w:rsidRPr="003C1CFF">
        <w:rPr>
          <w:rFonts w:cs="Arial"/>
          <w:i/>
          <w:sz w:val="24"/>
          <w:szCs w:val="24"/>
        </w:rPr>
        <w:t xml:space="preserve"> </w:t>
      </w:r>
      <w:r w:rsidRPr="003C1CFF">
        <w:rPr>
          <w:rFonts w:cs="Arial"/>
          <w:bCs/>
          <w:i/>
          <w:sz w:val="24"/>
          <w:szCs w:val="24"/>
        </w:rPr>
        <w:t>власти</w:t>
      </w:r>
      <w:r w:rsidRPr="003C1CFF">
        <w:rPr>
          <w:rFonts w:cs="Arial"/>
          <w:i/>
          <w:sz w:val="24"/>
          <w:szCs w:val="24"/>
        </w:rPr>
        <w:t xml:space="preserve"> или оказанию влияния на распределение </w:t>
      </w:r>
      <w:r w:rsidRPr="003C1CFF">
        <w:rPr>
          <w:rFonts w:cs="Arial"/>
          <w:bCs/>
          <w:i/>
          <w:sz w:val="24"/>
          <w:szCs w:val="24"/>
        </w:rPr>
        <w:t>власти</w:t>
      </w:r>
      <w:r w:rsidRPr="003C1CFF">
        <w:rPr>
          <w:rFonts w:cs="Arial"/>
          <w:i/>
          <w:sz w:val="24"/>
          <w:szCs w:val="24"/>
        </w:rPr>
        <w:t>, будь то между государствами, будь то внутри государства между группами людей, которые оно в себе заключает» определил:</w:t>
      </w:r>
    </w:p>
    <w:p w:rsidR="000F3590" w:rsidRPr="003C1CFF" w:rsidRDefault="000F3590" w:rsidP="00606924">
      <w:pPr>
        <w:rPr>
          <w:rFonts w:cs="Arial"/>
          <w:sz w:val="24"/>
          <w:szCs w:val="24"/>
        </w:rPr>
      </w:pPr>
    </w:p>
    <w:p w:rsidR="000F3590" w:rsidRPr="003C1CFF" w:rsidRDefault="000F3590" w:rsidP="00606924">
      <w:pPr>
        <w:rPr>
          <w:rFonts w:cs="Arial"/>
          <w:sz w:val="24"/>
          <w:szCs w:val="24"/>
        </w:rPr>
      </w:pPr>
      <w:r w:rsidRPr="003C1CFF">
        <w:rPr>
          <w:rFonts w:cs="Arial"/>
          <w:sz w:val="24"/>
          <w:szCs w:val="24"/>
        </w:rPr>
        <w:t>а) К.Мангейм;</w:t>
      </w:r>
    </w:p>
    <w:p w:rsidR="000F3590" w:rsidRPr="003C1CFF" w:rsidRDefault="000F3590" w:rsidP="00606924">
      <w:pPr>
        <w:rPr>
          <w:rFonts w:cs="Arial"/>
          <w:sz w:val="24"/>
          <w:szCs w:val="24"/>
        </w:rPr>
      </w:pPr>
      <w:r w:rsidRPr="003C1CFF">
        <w:rPr>
          <w:rFonts w:cs="Arial"/>
          <w:sz w:val="24"/>
          <w:szCs w:val="24"/>
        </w:rPr>
        <w:t>б) Ф.Энгельс;</w:t>
      </w:r>
    </w:p>
    <w:p w:rsidR="000F3590" w:rsidRPr="003C1CFF" w:rsidRDefault="000F3590" w:rsidP="00606924">
      <w:pPr>
        <w:rPr>
          <w:rFonts w:cs="Arial"/>
          <w:sz w:val="24"/>
          <w:szCs w:val="24"/>
        </w:rPr>
      </w:pPr>
      <w:r w:rsidRPr="003C1CFF">
        <w:rPr>
          <w:rFonts w:cs="Arial"/>
          <w:sz w:val="24"/>
          <w:szCs w:val="24"/>
        </w:rPr>
        <w:t>в) М.Вебер;</w:t>
      </w:r>
    </w:p>
    <w:p w:rsidR="000F3590" w:rsidRPr="003C1CFF" w:rsidRDefault="000F3590" w:rsidP="00606924">
      <w:pPr>
        <w:rPr>
          <w:rFonts w:cs="Tahoma"/>
          <w:i/>
          <w:iCs/>
          <w:sz w:val="24"/>
          <w:szCs w:val="24"/>
        </w:rPr>
      </w:pPr>
      <w:r w:rsidRPr="003C1CFF">
        <w:rPr>
          <w:rFonts w:cs="Arial"/>
          <w:sz w:val="24"/>
          <w:szCs w:val="24"/>
        </w:rPr>
        <w:t>г) П.Бурдье.</w:t>
      </w:r>
    </w:p>
    <w:p w:rsidR="000F3590" w:rsidRPr="003C1CFF" w:rsidRDefault="000F3590" w:rsidP="00606924">
      <w:pPr>
        <w:rPr>
          <w:rFonts w:cs="Tahoma"/>
          <w:i/>
          <w:iCs/>
          <w:sz w:val="24"/>
          <w:szCs w:val="24"/>
        </w:rPr>
      </w:pPr>
    </w:p>
    <w:p w:rsidR="000F3590" w:rsidRPr="003C1CFF" w:rsidRDefault="000F3590" w:rsidP="00606924">
      <w:pPr>
        <w:tabs>
          <w:tab w:val="left" w:pos="-1985"/>
          <w:tab w:val="left" w:pos="0"/>
        </w:tabs>
        <w:rPr>
          <w:i/>
          <w:sz w:val="24"/>
          <w:szCs w:val="24"/>
        </w:rPr>
      </w:pPr>
      <w:r w:rsidRPr="003C1CFF">
        <w:rPr>
          <w:rFonts w:cs="Tahoma"/>
          <w:i/>
          <w:iCs/>
          <w:sz w:val="24"/>
          <w:szCs w:val="24"/>
        </w:rPr>
        <w:t xml:space="preserve">9. </w:t>
      </w:r>
      <w:r w:rsidRPr="003C1CFF">
        <w:rPr>
          <w:i/>
          <w:sz w:val="24"/>
          <w:szCs w:val="24"/>
        </w:rPr>
        <w:t>Отрасль политологии, в рамках которой изучаются политические идеи и политические теории античности, средневековья и Нового времени, называется:</w:t>
      </w:r>
    </w:p>
    <w:p w:rsidR="000F3590" w:rsidRPr="003C1CFF" w:rsidRDefault="000F3590" w:rsidP="00606924">
      <w:pPr>
        <w:tabs>
          <w:tab w:val="left" w:pos="-1985"/>
          <w:tab w:val="left" w:pos="0"/>
        </w:tabs>
        <w:rPr>
          <w:sz w:val="24"/>
          <w:szCs w:val="24"/>
        </w:rPr>
      </w:pPr>
    </w:p>
    <w:p w:rsidR="000F3590" w:rsidRPr="003C1CFF" w:rsidRDefault="000F3590" w:rsidP="00606924">
      <w:pPr>
        <w:tabs>
          <w:tab w:val="left" w:pos="-1985"/>
          <w:tab w:val="left" w:pos="0"/>
        </w:tabs>
        <w:rPr>
          <w:sz w:val="24"/>
          <w:szCs w:val="24"/>
        </w:rPr>
      </w:pPr>
      <w:r w:rsidRPr="003C1CFF">
        <w:rPr>
          <w:sz w:val="24"/>
          <w:szCs w:val="24"/>
        </w:rPr>
        <w:t>а) сравнительная политология;</w:t>
      </w:r>
    </w:p>
    <w:p w:rsidR="000F3590" w:rsidRPr="003C1CFF" w:rsidRDefault="000F3590" w:rsidP="00606924">
      <w:pPr>
        <w:tabs>
          <w:tab w:val="left" w:pos="-1985"/>
          <w:tab w:val="left" w:pos="0"/>
        </w:tabs>
        <w:rPr>
          <w:sz w:val="24"/>
          <w:szCs w:val="24"/>
        </w:rPr>
      </w:pPr>
      <w:r w:rsidRPr="003C1CFF">
        <w:rPr>
          <w:sz w:val="24"/>
          <w:szCs w:val="24"/>
        </w:rPr>
        <w:t>б) прикладная политология;</w:t>
      </w:r>
    </w:p>
    <w:p w:rsidR="000F3590" w:rsidRPr="003C1CFF" w:rsidRDefault="000F3590" w:rsidP="00606924">
      <w:pPr>
        <w:tabs>
          <w:tab w:val="left" w:pos="-1985"/>
          <w:tab w:val="left" w:pos="0"/>
        </w:tabs>
        <w:rPr>
          <w:sz w:val="24"/>
          <w:szCs w:val="24"/>
        </w:rPr>
      </w:pPr>
      <w:r w:rsidRPr="003C1CFF">
        <w:rPr>
          <w:sz w:val="24"/>
          <w:szCs w:val="24"/>
        </w:rPr>
        <w:t>в) история политических учений;</w:t>
      </w:r>
    </w:p>
    <w:p w:rsidR="000F3590" w:rsidRPr="003C1CFF" w:rsidRDefault="000F3590" w:rsidP="00606924">
      <w:pPr>
        <w:tabs>
          <w:tab w:val="left" w:pos="-1985"/>
          <w:tab w:val="left" w:pos="0"/>
        </w:tabs>
        <w:rPr>
          <w:sz w:val="24"/>
          <w:szCs w:val="24"/>
        </w:rPr>
      </w:pPr>
      <w:r w:rsidRPr="003C1CFF">
        <w:rPr>
          <w:sz w:val="24"/>
          <w:szCs w:val="24"/>
        </w:rPr>
        <w:t>г) теория политики.</w:t>
      </w:r>
    </w:p>
    <w:p w:rsidR="000F3590" w:rsidRPr="003C1CFF" w:rsidRDefault="000F3590" w:rsidP="00606924">
      <w:pPr>
        <w:rPr>
          <w:rFonts w:cs="Tahoma"/>
          <w:i/>
          <w:iCs/>
          <w:sz w:val="24"/>
          <w:szCs w:val="24"/>
        </w:rPr>
      </w:pPr>
    </w:p>
    <w:p w:rsidR="000F3590" w:rsidRPr="003C1CFF" w:rsidRDefault="000F3590" w:rsidP="00606924">
      <w:pPr>
        <w:rPr>
          <w:rFonts w:cs="Tahoma"/>
          <w:i/>
          <w:iCs/>
          <w:sz w:val="24"/>
          <w:szCs w:val="24"/>
        </w:rPr>
      </w:pPr>
    </w:p>
    <w:p w:rsidR="000F3590" w:rsidRPr="003C1CFF" w:rsidRDefault="000F3590" w:rsidP="00606924">
      <w:pPr>
        <w:rPr>
          <w:rFonts w:cs="Tahoma"/>
          <w:i/>
          <w:iCs/>
          <w:sz w:val="24"/>
          <w:szCs w:val="24"/>
        </w:rPr>
      </w:pPr>
      <w:r w:rsidRPr="003C1CFF">
        <w:rPr>
          <w:rFonts w:cs="Tahoma"/>
          <w:i/>
          <w:iCs/>
          <w:sz w:val="24"/>
          <w:szCs w:val="24"/>
        </w:rPr>
        <w:t xml:space="preserve">10.Принцип «Все стратегии имеют равный доступ к центрам истины» </w:t>
      </w:r>
    </w:p>
    <w:p w:rsidR="000F3590" w:rsidRPr="003C1CFF" w:rsidRDefault="000F3590" w:rsidP="00606924">
      <w:pPr>
        <w:rPr>
          <w:rFonts w:cs="Tahoma"/>
          <w:i/>
          <w:iCs/>
          <w:sz w:val="24"/>
          <w:szCs w:val="24"/>
        </w:rPr>
      </w:pPr>
      <w:r w:rsidRPr="003C1CFF">
        <w:rPr>
          <w:rFonts w:cs="Tahoma"/>
          <w:i/>
          <w:iCs/>
          <w:sz w:val="24"/>
          <w:szCs w:val="24"/>
        </w:rPr>
        <w:t>характерен для политической культуры эпохи:</w:t>
      </w:r>
    </w:p>
    <w:p w:rsidR="000F3590" w:rsidRPr="003C1CFF" w:rsidRDefault="000F3590" w:rsidP="00606924">
      <w:pPr>
        <w:rPr>
          <w:rFonts w:cs="Tahoma"/>
          <w:iCs/>
          <w:sz w:val="24"/>
          <w:szCs w:val="24"/>
        </w:rPr>
      </w:pPr>
    </w:p>
    <w:p w:rsidR="000F3590" w:rsidRPr="003C1CFF" w:rsidRDefault="000F3590" w:rsidP="00606924">
      <w:pPr>
        <w:rPr>
          <w:rFonts w:cs="Tahoma"/>
          <w:iCs/>
          <w:sz w:val="24"/>
          <w:szCs w:val="24"/>
        </w:rPr>
      </w:pPr>
      <w:r w:rsidRPr="003C1CFF">
        <w:rPr>
          <w:rFonts w:cs="Tahoma"/>
          <w:iCs/>
          <w:sz w:val="24"/>
          <w:szCs w:val="24"/>
        </w:rPr>
        <w:t>а) Возрождения:</w:t>
      </w:r>
    </w:p>
    <w:p w:rsidR="000F3590" w:rsidRPr="003C1CFF" w:rsidRDefault="000F3590" w:rsidP="00606924">
      <w:pPr>
        <w:rPr>
          <w:rFonts w:cs="Tahoma"/>
          <w:iCs/>
          <w:sz w:val="24"/>
          <w:szCs w:val="24"/>
        </w:rPr>
      </w:pPr>
      <w:r w:rsidRPr="003C1CFF">
        <w:rPr>
          <w:rFonts w:cs="Tahoma"/>
          <w:iCs/>
          <w:sz w:val="24"/>
          <w:szCs w:val="24"/>
        </w:rPr>
        <w:t>б) Постмодерна;</w:t>
      </w:r>
    </w:p>
    <w:p w:rsidR="000F3590" w:rsidRPr="003C1CFF" w:rsidRDefault="000F3590" w:rsidP="00606924">
      <w:pPr>
        <w:rPr>
          <w:rFonts w:cs="Tahoma"/>
          <w:iCs/>
          <w:sz w:val="24"/>
          <w:szCs w:val="24"/>
        </w:rPr>
      </w:pPr>
      <w:r w:rsidRPr="003C1CFF">
        <w:rPr>
          <w:rFonts w:cs="Tahoma"/>
          <w:iCs/>
          <w:sz w:val="24"/>
          <w:szCs w:val="24"/>
        </w:rPr>
        <w:t>в) Модерна;</w:t>
      </w:r>
    </w:p>
    <w:p w:rsidR="000F3590" w:rsidRPr="003C1CFF" w:rsidRDefault="000F3590" w:rsidP="00606924">
      <w:pPr>
        <w:rPr>
          <w:rFonts w:cs="Tahoma"/>
          <w:iCs/>
          <w:sz w:val="24"/>
          <w:szCs w:val="24"/>
        </w:rPr>
      </w:pPr>
      <w:r w:rsidRPr="003C1CFF">
        <w:rPr>
          <w:rFonts w:cs="Tahoma"/>
          <w:iCs/>
          <w:sz w:val="24"/>
          <w:szCs w:val="24"/>
        </w:rPr>
        <w:t xml:space="preserve">г) Античной. </w:t>
      </w:r>
    </w:p>
    <w:p w:rsidR="000F3590" w:rsidRPr="003C1CFF" w:rsidRDefault="000F3590" w:rsidP="00606924">
      <w:pPr>
        <w:autoSpaceDE w:val="0"/>
        <w:autoSpaceDN w:val="0"/>
        <w:adjustRightInd w:val="0"/>
        <w:rPr>
          <w:sz w:val="24"/>
          <w:szCs w:val="24"/>
        </w:rPr>
      </w:pPr>
    </w:p>
    <w:p w:rsidR="000F3590" w:rsidRPr="003C1CFF" w:rsidRDefault="000F3590" w:rsidP="00606924">
      <w:pPr>
        <w:autoSpaceDE w:val="0"/>
        <w:autoSpaceDN w:val="0"/>
        <w:adjustRightInd w:val="0"/>
        <w:rPr>
          <w:i/>
          <w:sz w:val="24"/>
          <w:szCs w:val="24"/>
        </w:rPr>
      </w:pPr>
      <w:r w:rsidRPr="003C1CFF">
        <w:rPr>
          <w:i/>
          <w:sz w:val="24"/>
          <w:szCs w:val="24"/>
        </w:rPr>
        <w:t>11. Кому принадлежит теория функционального анализа политической системы?</w:t>
      </w:r>
    </w:p>
    <w:p w:rsidR="000F3590" w:rsidRPr="003C1CFF" w:rsidRDefault="000F3590" w:rsidP="00606924">
      <w:pPr>
        <w:autoSpaceDE w:val="0"/>
        <w:autoSpaceDN w:val="0"/>
        <w:adjustRightInd w:val="0"/>
        <w:rPr>
          <w:sz w:val="24"/>
          <w:szCs w:val="24"/>
        </w:rPr>
      </w:pPr>
      <w:r w:rsidRPr="003C1CFF">
        <w:rPr>
          <w:sz w:val="24"/>
          <w:szCs w:val="24"/>
        </w:rPr>
        <w:t>а) Г.Алмонду;</w:t>
      </w:r>
    </w:p>
    <w:p w:rsidR="000F3590" w:rsidRPr="003C1CFF" w:rsidRDefault="000F3590" w:rsidP="00606924">
      <w:pPr>
        <w:autoSpaceDE w:val="0"/>
        <w:autoSpaceDN w:val="0"/>
        <w:adjustRightInd w:val="0"/>
        <w:rPr>
          <w:sz w:val="24"/>
          <w:szCs w:val="24"/>
        </w:rPr>
      </w:pPr>
      <w:r w:rsidRPr="003C1CFF">
        <w:rPr>
          <w:sz w:val="24"/>
          <w:szCs w:val="24"/>
        </w:rPr>
        <w:t>б) Э.Дюркгейму;</w:t>
      </w:r>
    </w:p>
    <w:p w:rsidR="000F3590" w:rsidRPr="003C1CFF" w:rsidRDefault="000F3590" w:rsidP="00606924">
      <w:pPr>
        <w:autoSpaceDE w:val="0"/>
        <w:autoSpaceDN w:val="0"/>
        <w:adjustRightInd w:val="0"/>
        <w:rPr>
          <w:sz w:val="24"/>
          <w:szCs w:val="24"/>
        </w:rPr>
      </w:pPr>
      <w:r w:rsidRPr="003C1CFF">
        <w:rPr>
          <w:sz w:val="24"/>
          <w:szCs w:val="24"/>
        </w:rPr>
        <w:t>в) К.Дойчу.</w:t>
      </w:r>
    </w:p>
    <w:p w:rsidR="000F3590" w:rsidRPr="003C1CFF" w:rsidRDefault="000F3590" w:rsidP="00606924">
      <w:pPr>
        <w:autoSpaceDE w:val="0"/>
        <w:autoSpaceDN w:val="0"/>
        <w:adjustRightInd w:val="0"/>
        <w:rPr>
          <w:sz w:val="24"/>
          <w:szCs w:val="24"/>
        </w:rPr>
      </w:pPr>
      <w:r w:rsidRPr="003C1CFF">
        <w:rPr>
          <w:sz w:val="24"/>
          <w:szCs w:val="24"/>
        </w:rPr>
        <w:t>г) М.Веберу</w:t>
      </w:r>
    </w:p>
    <w:p w:rsidR="000F3590" w:rsidRPr="003C1CFF" w:rsidRDefault="000F3590" w:rsidP="00606924">
      <w:pPr>
        <w:autoSpaceDE w:val="0"/>
        <w:autoSpaceDN w:val="0"/>
        <w:adjustRightInd w:val="0"/>
        <w:rPr>
          <w:sz w:val="24"/>
          <w:szCs w:val="24"/>
        </w:rPr>
      </w:pPr>
    </w:p>
    <w:p w:rsidR="000F3590" w:rsidRPr="003C1CFF" w:rsidRDefault="000F3590" w:rsidP="00606924">
      <w:pPr>
        <w:autoSpaceDE w:val="0"/>
        <w:autoSpaceDN w:val="0"/>
        <w:adjustRightInd w:val="0"/>
        <w:rPr>
          <w:i/>
          <w:sz w:val="24"/>
          <w:szCs w:val="24"/>
        </w:rPr>
      </w:pPr>
      <w:r w:rsidRPr="003C1CFF">
        <w:rPr>
          <w:i/>
          <w:sz w:val="24"/>
          <w:szCs w:val="24"/>
        </w:rPr>
        <w:t>12. На какие два типа делятся политические системы?</w:t>
      </w:r>
    </w:p>
    <w:p w:rsidR="000F3590" w:rsidRPr="003C1CFF" w:rsidRDefault="000F3590" w:rsidP="00606924">
      <w:pPr>
        <w:autoSpaceDE w:val="0"/>
        <w:autoSpaceDN w:val="0"/>
        <w:adjustRightInd w:val="0"/>
        <w:rPr>
          <w:sz w:val="24"/>
          <w:szCs w:val="24"/>
        </w:rPr>
      </w:pPr>
      <w:r w:rsidRPr="003C1CFF">
        <w:rPr>
          <w:sz w:val="24"/>
          <w:szCs w:val="24"/>
        </w:rPr>
        <w:t>а) кадровые и массовые;</w:t>
      </w:r>
    </w:p>
    <w:p w:rsidR="000F3590" w:rsidRPr="003C1CFF" w:rsidRDefault="000F3590" w:rsidP="00606924">
      <w:pPr>
        <w:autoSpaceDE w:val="0"/>
        <w:autoSpaceDN w:val="0"/>
        <w:adjustRightInd w:val="0"/>
        <w:rPr>
          <w:sz w:val="24"/>
          <w:szCs w:val="24"/>
        </w:rPr>
      </w:pPr>
      <w:r w:rsidRPr="003C1CFF">
        <w:rPr>
          <w:sz w:val="24"/>
          <w:szCs w:val="24"/>
        </w:rPr>
        <w:t>б) демократические и недемократические;</w:t>
      </w:r>
    </w:p>
    <w:p w:rsidR="000F3590" w:rsidRPr="003C1CFF" w:rsidRDefault="000F3590" w:rsidP="00606924">
      <w:pPr>
        <w:autoSpaceDE w:val="0"/>
        <w:autoSpaceDN w:val="0"/>
        <w:adjustRightInd w:val="0"/>
        <w:rPr>
          <w:sz w:val="24"/>
          <w:szCs w:val="24"/>
        </w:rPr>
      </w:pPr>
      <w:r w:rsidRPr="003C1CFF">
        <w:rPr>
          <w:sz w:val="24"/>
          <w:szCs w:val="24"/>
        </w:rPr>
        <w:t>в) мажоритарные и пропорциональные.</w:t>
      </w:r>
    </w:p>
    <w:p w:rsidR="000F3590" w:rsidRPr="003C1CFF" w:rsidRDefault="000F3590" w:rsidP="00606924">
      <w:pPr>
        <w:autoSpaceDE w:val="0"/>
        <w:autoSpaceDN w:val="0"/>
        <w:adjustRightInd w:val="0"/>
        <w:rPr>
          <w:color w:val="000000"/>
          <w:sz w:val="24"/>
          <w:szCs w:val="24"/>
        </w:rPr>
      </w:pPr>
      <w:r w:rsidRPr="003C1CFF">
        <w:rPr>
          <w:sz w:val="24"/>
          <w:szCs w:val="24"/>
        </w:rPr>
        <w:lastRenderedPageBreak/>
        <w:t xml:space="preserve">г) однопартийные и двухпартийные </w:t>
      </w:r>
    </w:p>
    <w:p w:rsidR="000F3590" w:rsidRPr="003C1CFF" w:rsidRDefault="000F3590" w:rsidP="00606924">
      <w:pPr>
        <w:autoSpaceDE w:val="0"/>
        <w:autoSpaceDN w:val="0"/>
        <w:adjustRightInd w:val="0"/>
        <w:rPr>
          <w:color w:val="000000"/>
          <w:sz w:val="24"/>
          <w:szCs w:val="24"/>
        </w:rPr>
      </w:pPr>
    </w:p>
    <w:p w:rsidR="000F3590" w:rsidRPr="003C1CFF" w:rsidRDefault="000F3590" w:rsidP="00606924">
      <w:pPr>
        <w:autoSpaceDE w:val="0"/>
        <w:autoSpaceDN w:val="0"/>
        <w:adjustRightInd w:val="0"/>
        <w:rPr>
          <w:i/>
          <w:sz w:val="24"/>
          <w:szCs w:val="24"/>
        </w:rPr>
      </w:pPr>
      <w:r w:rsidRPr="003C1CFF">
        <w:rPr>
          <w:i/>
          <w:sz w:val="24"/>
          <w:szCs w:val="24"/>
        </w:rPr>
        <w:t>3. Как Т.Парсонс определяет понятие политической системы?</w:t>
      </w:r>
    </w:p>
    <w:p w:rsidR="000F3590" w:rsidRPr="003C1CFF" w:rsidRDefault="000F3590" w:rsidP="00606924">
      <w:pPr>
        <w:autoSpaceDE w:val="0"/>
        <w:autoSpaceDN w:val="0"/>
        <w:adjustRightInd w:val="0"/>
        <w:rPr>
          <w:sz w:val="24"/>
          <w:szCs w:val="24"/>
        </w:rPr>
      </w:pPr>
    </w:p>
    <w:p w:rsidR="000F3590" w:rsidRPr="003C1CFF" w:rsidRDefault="000F3590" w:rsidP="00606924">
      <w:pPr>
        <w:autoSpaceDE w:val="0"/>
        <w:autoSpaceDN w:val="0"/>
        <w:adjustRightInd w:val="0"/>
        <w:rPr>
          <w:sz w:val="24"/>
          <w:szCs w:val="24"/>
        </w:rPr>
      </w:pPr>
      <w:r w:rsidRPr="003C1CFF">
        <w:rPr>
          <w:sz w:val="24"/>
          <w:szCs w:val="24"/>
        </w:rPr>
        <w:t>а) совокупность институтов (таких как парламенты, бюрократии и суды), которые формулируют и воплощают в жизнь коллективные цели общества и существующих в них групп;</w:t>
      </w:r>
    </w:p>
    <w:p w:rsidR="000F3590" w:rsidRPr="003C1CFF" w:rsidRDefault="000F3590" w:rsidP="00606924">
      <w:pPr>
        <w:autoSpaceDE w:val="0"/>
        <w:autoSpaceDN w:val="0"/>
        <w:adjustRightInd w:val="0"/>
        <w:rPr>
          <w:sz w:val="24"/>
          <w:szCs w:val="24"/>
        </w:rPr>
      </w:pPr>
      <w:r w:rsidRPr="003C1CFF">
        <w:rPr>
          <w:sz w:val="24"/>
          <w:szCs w:val="24"/>
        </w:rPr>
        <w:t>б) совокупность взаимодействий, посредством которых происходит властное распределение ценностей в обществе;</w:t>
      </w:r>
    </w:p>
    <w:p w:rsidR="000F3590" w:rsidRPr="003C1CFF" w:rsidRDefault="000F3590" w:rsidP="00606924">
      <w:pPr>
        <w:autoSpaceDE w:val="0"/>
        <w:autoSpaceDN w:val="0"/>
        <w:adjustRightInd w:val="0"/>
        <w:rPr>
          <w:sz w:val="24"/>
          <w:szCs w:val="24"/>
        </w:rPr>
      </w:pPr>
      <w:r w:rsidRPr="003C1CFF">
        <w:rPr>
          <w:sz w:val="24"/>
          <w:szCs w:val="24"/>
        </w:rPr>
        <w:t>в) будучи частью более общей – социальной системы, выполняя функцию целеполагания, обеспечивает принятие решений и мобилизацию ресурсов на их выполнение, сохранение целостности всего сообщества перед лицом глобальных угроз.</w:t>
      </w:r>
    </w:p>
    <w:p w:rsidR="000F3590" w:rsidRPr="003C1CFF" w:rsidRDefault="000F3590" w:rsidP="00606924">
      <w:pPr>
        <w:autoSpaceDE w:val="0"/>
        <w:autoSpaceDN w:val="0"/>
        <w:adjustRightInd w:val="0"/>
        <w:rPr>
          <w:sz w:val="24"/>
          <w:szCs w:val="24"/>
        </w:rPr>
      </w:pPr>
      <w:r w:rsidRPr="003C1CFF">
        <w:rPr>
          <w:sz w:val="24"/>
          <w:szCs w:val="24"/>
        </w:rPr>
        <w:t>г) ни один из приведённых вариантов</w:t>
      </w:r>
    </w:p>
    <w:p w:rsidR="000F3590" w:rsidRPr="003C1CFF" w:rsidRDefault="000F3590" w:rsidP="00606924">
      <w:pPr>
        <w:autoSpaceDE w:val="0"/>
        <w:autoSpaceDN w:val="0"/>
        <w:adjustRightInd w:val="0"/>
        <w:rPr>
          <w:i/>
          <w:color w:val="000000"/>
          <w:sz w:val="24"/>
          <w:szCs w:val="24"/>
        </w:rPr>
      </w:pPr>
      <w:r w:rsidRPr="003C1CFF">
        <w:rPr>
          <w:i/>
          <w:sz w:val="24"/>
          <w:szCs w:val="24"/>
        </w:rPr>
        <w:t>5. К нормативным ресурсам власти относятся?</w:t>
      </w:r>
    </w:p>
    <w:p w:rsidR="000F3590" w:rsidRPr="003C1CFF" w:rsidRDefault="000F3590" w:rsidP="00606924">
      <w:pPr>
        <w:autoSpaceDE w:val="0"/>
        <w:autoSpaceDN w:val="0"/>
        <w:adjustRightInd w:val="0"/>
        <w:rPr>
          <w:sz w:val="24"/>
          <w:szCs w:val="24"/>
        </w:rPr>
      </w:pPr>
      <w:r w:rsidRPr="003C1CFF">
        <w:rPr>
          <w:sz w:val="24"/>
          <w:szCs w:val="24"/>
        </w:rPr>
        <w:t>а) материальные и социальные блага;</w:t>
      </w:r>
    </w:p>
    <w:p w:rsidR="000F3590" w:rsidRPr="003C1CFF" w:rsidRDefault="000F3590" w:rsidP="00606924">
      <w:pPr>
        <w:autoSpaceDE w:val="0"/>
        <w:autoSpaceDN w:val="0"/>
        <w:adjustRightInd w:val="0"/>
        <w:rPr>
          <w:sz w:val="24"/>
          <w:szCs w:val="24"/>
        </w:rPr>
      </w:pPr>
      <w:r w:rsidRPr="003C1CFF">
        <w:rPr>
          <w:sz w:val="24"/>
          <w:szCs w:val="24"/>
        </w:rPr>
        <w:t>б) правоохранительные органы, суды и тюрьмы;</w:t>
      </w:r>
    </w:p>
    <w:p w:rsidR="000F3590" w:rsidRPr="003C1CFF" w:rsidRDefault="000F3590" w:rsidP="00606924">
      <w:pPr>
        <w:autoSpaceDE w:val="0"/>
        <w:autoSpaceDN w:val="0"/>
        <w:adjustRightInd w:val="0"/>
        <w:rPr>
          <w:sz w:val="24"/>
          <w:szCs w:val="24"/>
        </w:rPr>
      </w:pPr>
      <w:r w:rsidRPr="003C1CFF">
        <w:rPr>
          <w:sz w:val="24"/>
          <w:szCs w:val="24"/>
        </w:rPr>
        <w:t>в) законы;</w:t>
      </w:r>
    </w:p>
    <w:p w:rsidR="000F3590" w:rsidRPr="003C1CFF" w:rsidRDefault="000F3590" w:rsidP="00606924">
      <w:pPr>
        <w:autoSpaceDE w:val="0"/>
        <w:autoSpaceDN w:val="0"/>
        <w:adjustRightInd w:val="0"/>
        <w:rPr>
          <w:sz w:val="24"/>
          <w:szCs w:val="24"/>
        </w:rPr>
      </w:pPr>
      <w:r w:rsidRPr="003C1CFF">
        <w:rPr>
          <w:sz w:val="24"/>
          <w:szCs w:val="24"/>
        </w:rPr>
        <w:t>г) доверие людей</w:t>
      </w:r>
    </w:p>
    <w:p w:rsidR="000F3590" w:rsidRPr="003C1CFF" w:rsidRDefault="000F3590" w:rsidP="00606924">
      <w:pPr>
        <w:autoSpaceDE w:val="0"/>
        <w:autoSpaceDN w:val="0"/>
        <w:adjustRightInd w:val="0"/>
        <w:rPr>
          <w:sz w:val="24"/>
          <w:szCs w:val="24"/>
        </w:rPr>
      </w:pPr>
    </w:p>
    <w:p w:rsidR="000F3590" w:rsidRPr="003C1CFF" w:rsidRDefault="000F3590" w:rsidP="00606924">
      <w:pPr>
        <w:autoSpaceDE w:val="0"/>
        <w:autoSpaceDN w:val="0"/>
        <w:adjustRightInd w:val="0"/>
        <w:rPr>
          <w:i/>
          <w:sz w:val="24"/>
          <w:szCs w:val="24"/>
        </w:rPr>
      </w:pPr>
      <w:r w:rsidRPr="003C1CFF">
        <w:rPr>
          <w:i/>
          <w:sz w:val="24"/>
          <w:szCs w:val="24"/>
        </w:rPr>
        <w:t>13. Тип лидерства, основывающийся на правовых нормах, в политической науке обозначается как?</w:t>
      </w:r>
    </w:p>
    <w:p w:rsidR="000F3590" w:rsidRPr="003C1CFF" w:rsidRDefault="000F3590" w:rsidP="00606924">
      <w:pPr>
        <w:autoSpaceDE w:val="0"/>
        <w:autoSpaceDN w:val="0"/>
        <w:adjustRightInd w:val="0"/>
        <w:rPr>
          <w:sz w:val="24"/>
          <w:szCs w:val="24"/>
        </w:rPr>
      </w:pPr>
      <w:r w:rsidRPr="003C1CFF">
        <w:rPr>
          <w:sz w:val="24"/>
          <w:szCs w:val="24"/>
        </w:rPr>
        <w:t>а) традиционный;</w:t>
      </w:r>
    </w:p>
    <w:p w:rsidR="000F3590" w:rsidRPr="003C1CFF" w:rsidRDefault="000F3590" w:rsidP="00606924">
      <w:pPr>
        <w:autoSpaceDE w:val="0"/>
        <w:autoSpaceDN w:val="0"/>
        <w:adjustRightInd w:val="0"/>
        <w:rPr>
          <w:sz w:val="24"/>
          <w:szCs w:val="24"/>
        </w:rPr>
      </w:pPr>
      <w:r w:rsidRPr="003C1CFF">
        <w:rPr>
          <w:sz w:val="24"/>
          <w:szCs w:val="24"/>
        </w:rPr>
        <w:t>б) харизматический;</w:t>
      </w:r>
    </w:p>
    <w:p w:rsidR="000F3590" w:rsidRPr="003C1CFF" w:rsidRDefault="000F3590" w:rsidP="00606924">
      <w:pPr>
        <w:autoSpaceDE w:val="0"/>
        <w:autoSpaceDN w:val="0"/>
        <w:adjustRightInd w:val="0"/>
        <w:rPr>
          <w:sz w:val="24"/>
          <w:szCs w:val="24"/>
        </w:rPr>
      </w:pPr>
      <w:r w:rsidRPr="003C1CFF">
        <w:rPr>
          <w:sz w:val="24"/>
          <w:szCs w:val="24"/>
        </w:rPr>
        <w:t>в) рационально-легальный;</w:t>
      </w:r>
    </w:p>
    <w:p w:rsidR="000F3590" w:rsidRPr="003C1CFF" w:rsidRDefault="000F3590" w:rsidP="00606924">
      <w:pPr>
        <w:autoSpaceDE w:val="0"/>
        <w:autoSpaceDN w:val="0"/>
        <w:adjustRightInd w:val="0"/>
        <w:rPr>
          <w:color w:val="000000"/>
          <w:sz w:val="24"/>
          <w:szCs w:val="24"/>
        </w:rPr>
      </w:pPr>
      <w:r w:rsidRPr="003C1CFF">
        <w:rPr>
          <w:color w:val="000000"/>
          <w:sz w:val="24"/>
          <w:szCs w:val="24"/>
        </w:rPr>
        <w:t>г) националистический.</w:t>
      </w:r>
    </w:p>
    <w:p w:rsidR="000F3590" w:rsidRPr="003C1CFF" w:rsidRDefault="000F3590" w:rsidP="00606924">
      <w:pPr>
        <w:autoSpaceDE w:val="0"/>
        <w:autoSpaceDN w:val="0"/>
        <w:adjustRightInd w:val="0"/>
        <w:rPr>
          <w:i/>
          <w:sz w:val="24"/>
          <w:szCs w:val="24"/>
        </w:rPr>
      </w:pPr>
      <w:r w:rsidRPr="003C1CFF">
        <w:rPr>
          <w:i/>
          <w:sz w:val="24"/>
          <w:szCs w:val="24"/>
        </w:rPr>
        <w:t>14. Кому принадлежит теория функционального анализа политической системы?</w:t>
      </w:r>
    </w:p>
    <w:p w:rsidR="000F3590" w:rsidRPr="003C1CFF" w:rsidRDefault="000F3590" w:rsidP="00606924">
      <w:pPr>
        <w:autoSpaceDE w:val="0"/>
        <w:autoSpaceDN w:val="0"/>
        <w:adjustRightInd w:val="0"/>
        <w:rPr>
          <w:sz w:val="24"/>
          <w:szCs w:val="24"/>
        </w:rPr>
      </w:pPr>
      <w:r w:rsidRPr="003C1CFF">
        <w:rPr>
          <w:sz w:val="24"/>
          <w:szCs w:val="24"/>
        </w:rPr>
        <w:t>а) Г.Алмонду;</w:t>
      </w:r>
    </w:p>
    <w:p w:rsidR="000F3590" w:rsidRPr="003C1CFF" w:rsidRDefault="000F3590" w:rsidP="00606924">
      <w:pPr>
        <w:autoSpaceDE w:val="0"/>
        <w:autoSpaceDN w:val="0"/>
        <w:adjustRightInd w:val="0"/>
        <w:rPr>
          <w:sz w:val="24"/>
          <w:szCs w:val="24"/>
        </w:rPr>
      </w:pPr>
      <w:r w:rsidRPr="003C1CFF">
        <w:rPr>
          <w:sz w:val="24"/>
          <w:szCs w:val="24"/>
        </w:rPr>
        <w:t>б) Э.Дюркгейму;</w:t>
      </w:r>
    </w:p>
    <w:p w:rsidR="000F3590" w:rsidRPr="003C1CFF" w:rsidRDefault="000F3590" w:rsidP="00606924">
      <w:pPr>
        <w:autoSpaceDE w:val="0"/>
        <w:autoSpaceDN w:val="0"/>
        <w:adjustRightInd w:val="0"/>
        <w:rPr>
          <w:sz w:val="24"/>
          <w:szCs w:val="24"/>
        </w:rPr>
      </w:pPr>
      <w:r w:rsidRPr="003C1CFF">
        <w:rPr>
          <w:sz w:val="24"/>
          <w:szCs w:val="24"/>
        </w:rPr>
        <w:t>в) К.Дойчу.</w:t>
      </w:r>
    </w:p>
    <w:p w:rsidR="000F3590" w:rsidRPr="003C1CFF" w:rsidRDefault="000F3590" w:rsidP="00606924">
      <w:pPr>
        <w:autoSpaceDE w:val="0"/>
        <w:autoSpaceDN w:val="0"/>
        <w:adjustRightInd w:val="0"/>
        <w:rPr>
          <w:sz w:val="24"/>
          <w:szCs w:val="24"/>
        </w:rPr>
      </w:pPr>
      <w:r w:rsidRPr="003C1CFF">
        <w:rPr>
          <w:sz w:val="24"/>
          <w:szCs w:val="24"/>
        </w:rPr>
        <w:t>г) М.Веберу</w:t>
      </w:r>
    </w:p>
    <w:p w:rsidR="000F3590" w:rsidRPr="003C1CFF" w:rsidRDefault="000F3590" w:rsidP="00606924">
      <w:pPr>
        <w:autoSpaceDE w:val="0"/>
        <w:autoSpaceDN w:val="0"/>
        <w:adjustRightInd w:val="0"/>
        <w:rPr>
          <w:i/>
          <w:sz w:val="24"/>
          <w:szCs w:val="24"/>
        </w:rPr>
      </w:pPr>
      <w:r w:rsidRPr="003C1CFF">
        <w:rPr>
          <w:i/>
          <w:sz w:val="24"/>
          <w:szCs w:val="24"/>
        </w:rPr>
        <w:t>15. На какие два типа делятся политические системы?</w:t>
      </w:r>
    </w:p>
    <w:p w:rsidR="000F3590" w:rsidRPr="003C1CFF" w:rsidRDefault="000F3590" w:rsidP="00606924">
      <w:pPr>
        <w:autoSpaceDE w:val="0"/>
        <w:autoSpaceDN w:val="0"/>
        <w:adjustRightInd w:val="0"/>
        <w:rPr>
          <w:sz w:val="24"/>
          <w:szCs w:val="24"/>
        </w:rPr>
      </w:pPr>
      <w:r w:rsidRPr="003C1CFF">
        <w:rPr>
          <w:sz w:val="24"/>
          <w:szCs w:val="24"/>
        </w:rPr>
        <w:t>а) кадровые и массовые;</w:t>
      </w:r>
    </w:p>
    <w:p w:rsidR="000F3590" w:rsidRPr="003C1CFF" w:rsidRDefault="000F3590" w:rsidP="00606924">
      <w:pPr>
        <w:autoSpaceDE w:val="0"/>
        <w:autoSpaceDN w:val="0"/>
        <w:adjustRightInd w:val="0"/>
        <w:rPr>
          <w:sz w:val="24"/>
          <w:szCs w:val="24"/>
        </w:rPr>
      </w:pPr>
      <w:r w:rsidRPr="003C1CFF">
        <w:rPr>
          <w:sz w:val="24"/>
          <w:szCs w:val="24"/>
        </w:rPr>
        <w:t>б) демократические и недемократические;</w:t>
      </w:r>
    </w:p>
    <w:p w:rsidR="000F3590" w:rsidRPr="003C1CFF" w:rsidRDefault="000F3590" w:rsidP="00606924">
      <w:pPr>
        <w:autoSpaceDE w:val="0"/>
        <w:autoSpaceDN w:val="0"/>
        <w:adjustRightInd w:val="0"/>
        <w:rPr>
          <w:sz w:val="24"/>
          <w:szCs w:val="24"/>
        </w:rPr>
      </w:pPr>
      <w:r w:rsidRPr="003C1CFF">
        <w:rPr>
          <w:sz w:val="24"/>
          <w:szCs w:val="24"/>
        </w:rPr>
        <w:t>в) мажоритарные и пропорциональные.</w:t>
      </w:r>
    </w:p>
    <w:p w:rsidR="000F3590" w:rsidRPr="003C1CFF" w:rsidRDefault="000F3590" w:rsidP="00606924">
      <w:pPr>
        <w:autoSpaceDE w:val="0"/>
        <w:autoSpaceDN w:val="0"/>
        <w:adjustRightInd w:val="0"/>
        <w:rPr>
          <w:sz w:val="24"/>
          <w:szCs w:val="24"/>
        </w:rPr>
      </w:pPr>
      <w:r w:rsidRPr="003C1CFF">
        <w:rPr>
          <w:sz w:val="24"/>
          <w:szCs w:val="24"/>
        </w:rPr>
        <w:t xml:space="preserve">г) однопартийные и двухпартийные </w:t>
      </w:r>
    </w:p>
    <w:p w:rsidR="000F3590" w:rsidRPr="00541770" w:rsidRDefault="000F3590" w:rsidP="00606924">
      <w:pPr>
        <w:autoSpaceDE w:val="0"/>
        <w:autoSpaceDN w:val="0"/>
        <w:adjustRightInd w:val="0"/>
        <w:jc w:val="center"/>
        <w:rPr>
          <w:i/>
          <w:iCs/>
          <w:color w:val="000000"/>
          <w:sz w:val="24"/>
          <w:szCs w:val="24"/>
        </w:rPr>
      </w:pPr>
    </w:p>
    <w:p w:rsidR="00126719" w:rsidRDefault="00126719" w:rsidP="00BD3E41">
      <w:pPr>
        <w:spacing w:before="40" w:after="200"/>
        <w:ind w:left="360"/>
        <w:contextualSpacing/>
        <w:jc w:val="left"/>
        <w:rPr>
          <w:b/>
          <w:bCs/>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3272"/>
        <w:gridCol w:w="3340"/>
      </w:tblGrid>
      <w:tr w:rsidR="00126719" w:rsidRPr="00126719" w:rsidTr="00FB6D26">
        <w:tc>
          <w:tcPr>
            <w:tcW w:w="1508" w:type="pct"/>
          </w:tcPr>
          <w:p w:rsidR="00126719" w:rsidRPr="00126719" w:rsidRDefault="00126719" w:rsidP="00126719">
            <w:pPr>
              <w:contextualSpacing/>
              <w:jc w:val="center"/>
              <w:rPr>
                <w:rFonts w:eastAsia="Calibri"/>
                <w:b/>
                <w:sz w:val="24"/>
                <w:szCs w:val="24"/>
                <w:lang w:eastAsia="en-US"/>
              </w:rPr>
            </w:pPr>
            <w:r w:rsidRPr="00126719">
              <w:rPr>
                <w:rFonts w:eastAsia="Calibri"/>
                <w:b/>
                <w:sz w:val="24"/>
                <w:szCs w:val="24"/>
                <w:lang w:eastAsia="en-US"/>
              </w:rPr>
              <w:t>Оценочные средства</w:t>
            </w:r>
          </w:p>
          <w:p w:rsidR="00126719" w:rsidRPr="00126719" w:rsidRDefault="00126719" w:rsidP="00126719">
            <w:pPr>
              <w:contextualSpacing/>
              <w:jc w:val="center"/>
              <w:rPr>
                <w:rFonts w:eastAsia="Calibri"/>
                <w:sz w:val="24"/>
                <w:szCs w:val="24"/>
                <w:lang w:eastAsia="en-US"/>
              </w:rPr>
            </w:pPr>
            <w:r w:rsidRPr="00126719">
              <w:rPr>
                <w:rFonts w:eastAsia="Calibri"/>
                <w:sz w:val="24"/>
                <w:szCs w:val="24"/>
                <w:lang w:eastAsia="en-US"/>
              </w:rPr>
              <w:t>(формы  текущего контроля)</w:t>
            </w:r>
          </w:p>
        </w:tc>
        <w:tc>
          <w:tcPr>
            <w:tcW w:w="1728" w:type="pct"/>
          </w:tcPr>
          <w:p w:rsidR="00126719" w:rsidRPr="00126719" w:rsidRDefault="00126719" w:rsidP="00126719">
            <w:pPr>
              <w:contextualSpacing/>
              <w:jc w:val="center"/>
              <w:rPr>
                <w:rFonts w:eastAsia="Calibri"/>
                <w:b/>
                <w:spacing w:val="-8"/>
                <w:sz w:val="24"/>
                <w:szCs w:val="24"/>
                <w:lang w:eastAsia="en-US"/>
              </w:rPr>
            </w:pPr>
            <w:r w:rsidRPr="00126719">
              <w:rPr>
                <w:rFonts w:eastAsia="Calibri"/>
                <w:b/>
                <w:spacing w:val="-8"/>
                <w:sz w:val="24"/>
                <w:szCs w:val="24"/>
                <w:lang w:eastAsia="en-US"/>
              </w:rPr>
              <w:t>Показатели*</w:t>
            </w:r>
          </w:p>
          <w:p w:rsidR="00126719" w:rsidRPr="00126719" w:rsidRDefault="00126719" w:rsidP="00126719">
            <w:pPr>
              <w:contextualSpacing/>
              <w:jc w:val="center"/>
              <w:rPr>
                <w:rFonts w:eastAsia="Calibri"/>
                <w:b/>
                <w:sz w:val="24"/>
                <w:szCs w:val="24"/>
                <w:lang w:eastAsia="en-US"/>
              </w:rPr>
            </w:pPr>
            <w:r w:rsidRPr="00126719">
              <w:rPr>
                <w:rFonts w:eastAsia="Calibri"/>
                <w:b/>
                <w:sz w:val="24"/>
                <w:szCs w:val="24"/>
                <w:lang w:eastAsia="en-US"/>
              </w:rPr>
              <w:t>Оценки</w:t>
            </w:r>
          </w:p>
        </w:tc>
        <w:tc>
          <w:tcPr>
            <w:tcW w:w="1764" w:type="pct"/>
          </w:tcPr>
          <w:p w:rsidR="00126719" w:rsidRPr="00126719" w:rsidRDefault="00126719" w:rsidP="00126719">
            <w:pPr>
              <w:contextualSpacing/>
              <w:jc w:val="center"/>
              <w:rPr>
                <w:rFonts w:eastAsia="Calibri"/>
                <w:b/>
                <w:sz w:val="24"/>
                <w:szCs w:val="24"/>
                <w:lang w:eastAsia="en-US"/>
              </w:rPr>
            </w:pPr>
            <w:r w:rsidRPr="00126719">
              <w:rPr>
                <w:rFonts w:eastAsia="Calibri"/>
                <w:b/>
                <w:sz w:val="24"/>
                <w:szCs w:val="24"/>
                <w:lang w:eastAsia="en-US"/>
              </w:rPr>
              <w:t>Критерии**</w:t>
            </w:r>
          </w:p>
          <w:p w:rsidR="00126719" w:rsidRPr="00126719" w:rsidRDefault="00126719" w:rsidP="00126719">
            <w:pPr>
              <w:contextualSpacing/>
              <w:jc w:val="center"/>
              <w:rPr>
                <w:rFonts w:eastAsia="Calibri"/>
                <w:b/>
                <w:sz w:val="24"/>
                <w:szCs w:val="24"/>
                <w:lang w:eastAsia="en-US"/>
              </w:rPr>
            </w:pPr>
            <w:r w:rsidRPr="00126719">
              <w:rPr>
                <w:rFonts w:eastAsia="Calibri"/>
                <w:b/>
                <w:sz w:val="24"/>
                <w:szCs w:val="24"/>
                <w:lang w:eastAsia="en-US"/>
              </w:rPr>
              <w:t>Оценки</w:t>
            </w:r>
          </w:p>
        </w:tc>
      </w:tr>
      <w:tr w:rsidR="00126719" w:rsidRPr="00126719" w:rsidTr="00FB6D26">
        <w:tc>
          <w:tcPr>
            <w:tcW w:w="1508" w:type="pct"/>
          </w:tcPr>
          <w:p w:rsidR="00126719" w:rsidRPr="00126719" w:rsidRDefault="00126719" w:rsidP="00126719">
            <w:pPr>
              <w:contextualSpacing/>
              <w:jc w:val="left"/>
              <w:rPr>
                <w:rFonts w:eastAsia="Calibri"/>
                <w:b/>
                <w:sz w:val="24"/>
                <w:szCs w:val="24"/>
                <w:lang w:eastAsia="en-US"/>
              </w:rPr>
            </w:pPr>
            <w:r w:rsidRPr="00126719">
              <w:rPr>
                <w:rFonts w:eastAsia="Calibri"/>
                <w:b/>
                <w:sz w:val="24"/>
                <w:szCs w:val="24"/>
                <w:lang w:eastAsia="en-US"/>
              </w:rPr>
              <w:t>Устный опрос</w:t>
            </w:r>
          </w:p>
        </w:tc>
        <w:tc>
          <w:tcPr>
            <w:tcW w:w="1728" w:type="pct"/>
          </w:tcPr>
          <w:p w:rsidR="00126719" w:rsidRPr="00126719" w:rsidRDefault="00126719" w:rsidP="00126719">
            <w:pPr>
              <w:widowControl w:val="0"/>
              <w:numPr>
                <w:ilvl w:val="0"/>
                <w:numId w:val="36"/>
              </w:numPr>
              <w:tabs>
                <w:tab w:val="left" w:pos="317"/>
              </w:tabs>
              <w:suppressAutoHyphens/>
              <w:overflowPunct w:val="0"/>
              <w:autoSpaceDE w:val="0"/>
              <w:autoSpaceDN w:val="0"/>
              <w:spacing w:after="200" w:line="276" w:lineRule="auto"/>
              <w:ind w:firstLine="33"/>
              <w:jc w:val="left"/>
              <w:textAlignment w:val="baseline"/>
              <w:rPr>
                <w:rFonts w:eastAsia="Calibri"/>
                <w:sz w:val="24"/>
                <w:szCs w:val="24"/>
              </w:rPr>
            </w:pPr>
            <w:r w:rsidRPr="00126719">
              <w:rPr>
                <w:rFonts w:eastAsia="Calibri"/>
                <w:sz w:val="24"/>
                <w:szCs w:val="24"/>
              </w:rPr>
              <w:t>Корректность и полнота ответов</w:t>
            </w:r>
          </w:p>
        </w:tc>
        <w:tc>
          <w:tcPr>
            <w:tcW w:w="1764" w:type="pct"/>
          </w:tcPr>
          <w:p w:rsidR="00126719" w:rsidRPr="00126719" w:rsidRDefault="00126719" w:rsidP="00126719">
            <w:pPr>
              <w:widowControl w:val="0"/>
              <w:autoSpaceDE w:val="0"/>
              <w:autoSpaceDN w:val="0"/>
              <w:adjustRightInd w:val="0"/>
              <w:jc w:val="left"/>
              <w:rPr>
                <w:rFonts w:eastAsia="Calibri"/>
                <w:sz w:val="24"/>
                <w:szCs w:val="24"/>
              </w:rPr>
            </w:pPr>
            <w:r w:rsidRPr="00126719">
              <w:rPr>
                <w:rFonts w:eastAsia="Calibri"/>
                <w:b/>
                <w:sz w:val="24"/>
                <w:szCs w:val="24"/>
              </w:rPr>
              <w:t>Сложный вопрос:</w:t>
            </w:r>
            <w:r w:rsidRPr="00126719">
              <w:rPr>
                <w:rFonts w:eastAsia="Calibri"/>
                <w:sz w:val="24"/>
                <w:szCs w:val="24"/>
              </w:rPr>
              <w:t xml:space="preserve"> полный, развернутый, обоснованный ответ – 10 баллов</w:t>
            </w:r>
          </w:p>
          <w:p w:rsidR="00126719" w:rsidRPr="00126719" w:rsidRDefault="00126719" w:rsidP="00126719">
            <w:pPr>
              <w:widowControl w:val="0"/>
              <w:autoSpaceDE w:val="0"/>
              <w:autoSpaceDN w:val="0"/>
              <w:adjustRightInd w:val="0"/>
              <w:jc w:val="left"/>
              <w:rPr>
                <w:rFonts w:eastAsia="Calibri"/>
                <w:sz w:val="24"/>
                <w:szCs w:val="24"/>
              </w:rPr>
            </w:pPr>
            <w:r w:rsidRPr="00126719">
              <w:rPr>
                <w:rFonts w:eastAsia="Calibri"/>
                <w:sz w:val="24"/>
                <w:szCs w:val="24"/>
              </w:rPr>
              <w:t>Правильный, но не аргументированный ответ – 5 баллов</w:t>
            </w:r>
          </w:p>
          <w:p w:rsidR="00126719" w:rsidRPr="00126719" w:rsidRDefault="00126719" w:rsidP="00126719">
            <w:pPr>
              <w:widowControl w:val="0"/>
              <w:autoSpaceDE w:val="0"/>
              <w:autoSpaceDN w:val="0"/>
              <w:adjustRightInd w:val="0"/>
              <w:jc w:val="left"/>
              <w:rPr>
                <w:rFonts w:eastAsia="Calibri"/>
                <w:sz w:val="24"/>
                <w:szCs w:val="24"/>
              </w:rPr>
            </w:pPr>
            <w:r w:rsidRPr="00126719">
              <w:rPr>
                <w:rFonts w:eastAsia="Calibri"/>
                <w:sz w:val="24"/>
                <w:szCs w:val="24"/>
              </w:rPr>
              <w:t>Неверный ответ – 0 баллов</w:t>
            </w:r>
          </w:p>
          <w:p w:rsidR="00126719" w:rsidRPr="00126719" w:rsidRDefault="00126719" w:rsidP="00126719">
            <w:pPr>
              <w:widowControl w:val="0"/>
              <w:autoSpaceDE w:val="0"/>
              <w:autoSpaceDN w:val="0"/>
              <w:adjustRightInd w:val="0"/>
              <w:jc w:val="left"/>
              <w:rPr>
                <w:rFonts w:eastAsia="Calibri"/>
                <w:b/>
                <w:sz w:val="24"/>
                <w:szCs w:val="24"/>
              </w:rPr>
            </w:pPr>
            <w:r w:rsidRPr="00126719">
              <w:rPr>
                <w:rFonts w:eastAsia="Calibri"/>
                <w:b/>
                <w:sz w:val="24"/>
                <w:szCs w:val="24"/>
              </w:rPr>
              <w:t>Обычный вопрос:</w:t>
            </w:r>
          </w:p>
          <w:p w:rsidR="00126719" w:rsidRPr="00126719" w:rsidRDefault="00126719" w:rsidP="00126719">
            <w:pPr>
              <w:widowControl w:val="0"/>
              <w:autoSpaceDE w:val="0"/>
              <w:autoSpaceDN w:val="0"/>
              <w:adjustRightInd w:val="0"/>
              <w:jc w:val="left"/>
              <w:rPr>
                <w:rFonts w:eastAsia="Calibri"/>
                <w:sz w:val="24"/>
                <w:szCs w:val="24"/>
              </w:rPr>
            </w:pPr>
            <w:r w:rsidRPr="00126719">
              <w:rPr>
                <w:rFonts w:eastAsia="Calibri"/>
                <w:sz w:val="24"/>
                <w:szCs w:val="24"/>
              </w:rPr>
              <w:t>полный, развернутый, обоснованный ответ – 4 балла</w:t>
            </w:r>
          </w:p>
          <w:p w:rsidR="00126719" w:rsidRPr="00126719" w:rsidRDefault="00126719" w:rsidP="00126719">
            <w:pPr>
              <w:widowControl w:val="0"/>
              <w:autoSpaceDE w:val="0"/>
              <w:autoSpaceDN w:val="0"/>
              <w:adjustRightInd w:val="0"/>
              <w:jc w:val="left"/>
              <w:rPr>
                <w:rFonts w:eastAsia="Calibri"/>
                <w:sz w:val="24"/>
                <w:szCs w:val="24"/>
              </w:rPr>
            </w:pPr>
            <w:r w:rsidRPr="00126719">
              <w:rPr>
                <w:rFonts w:eastAsia="Calibri"/>
                <w:sz w:val="24"/>
                <w:szCs w:val="24"/>
              </w:rPr>
              <w:t xml:space="preserve">Правильный, но не </w:t>
            </w:r>
            <w:r w:rsidRPr="00126719">
              <w:rPr>
                <w:rFonts w:eastAsia="Calibri"/>
                <w:sz w:val="24"/>
                <w:szCs w:val="24"/>
              </w:rPr>
              <w:lastRenderedPageBreak/>
              <w:t>аргументированный ответ – 2 балла</w:t>
            </w:r>
          </w:p>
          <w:p w:rsidR="00126719" w:rsidRPr="00126719" w:rsidRDefault="00126719" w:rsidP="00126719">
            <w:pPr>
              <w:widowControl w:val="0"/>
              <w:autoSpaceDE w:val="0"/>
              <w:autoSpaceDN w:val="0"/>
              <w:adjustRightInd w:val="0"/>
              <w:jc w:val="left"/>
              <w:rPr>
                <w:rFonts w:eastAsia="Calibri"/>
                <w:sz w:val="24"/>
                <w:szCs w:val="24"/>
              </w:rPr>
            </w:pPr>
            <w:r w:rsidRPr="00126719">
              <w:rPr>
                <w:rFonts w:eastAsia="Calibri"/>
                <w:sz w:val="24"/>
                <w:szCs w:val="24"/>
              </w:rPr>
              <w:t>Неверный ответ – 0 баллов.</w:t>
            </w:r>
          </w:p>
          <w:p w:rsidR="00126719" w:rsidRPr="00126719" w:rsidRDefault="00126719" w:rsidP="00126719">
            <w:pPr>
              <w:widowControl w:val="0"/>
              <w:autoSpaceDE w:val="0"/>
              <w:autoSpaceDN w:val="0"/>
              <w:adjustRightInd w:val="0"/>
              <w:jc w:val="left"/>
              <w:rPr>
                <w:rFonts w:eastAsia="Calibri"/>
                <w:b/>
                <w:sz w:val="24"/>
                <w:szCs w:val="24"/>
              </w:rPr>
            </w:pPr>
            <w:r w:rsidRPr="00126719">
              <w:rPr>
                <w:rFonts w:eastAsia="Calibri"/>
                <w:b/>
                <w:sz w:val="24"/>
                <w:szCs w:val="24"/>
              </w:rPr>
              <w:t>Простой вопрос:</w:t>
            </w:r>
          </w:p>
          <w:p w:rsidR="00126719" w:rsidRPr="00126719" w:rsidRDefault="00126719" w:rsidP="00126719">
            <w:pPr>
              <w:widowControl w:val="0"/>
              <w:autoSpaceDE w:val="0"/>
              <w:autoSpaceDN w:val="0"/>
              <w:adjustRightInd w:val="0"/>
              <w:jc w:val="left"/>
              <w:rPr>
                <w:rFonts w:eastAsia="Calibri"/>
                <w:sz w:val="24"/>
                <w:szCs w:val="24"/>
              </w:rPr>
            </w:pPr>
            <w:r w:rsidRPr="00126719">
              <w:rPr>
                <w:rFonts w:eastAsia="Calibri"/>
                <w:sz w:val="24"/>
                <w:szCs w:val="24"/>
              </w:rPr>
              <w:t>Правильный ответ – 1 балл;</w:t>
            </w:r>
          </w:p>
          <w:p w:rsidR="00126719" w:rsidRPr="00126719" w:rsidRDefault="00126719" w:rsidP="00126719">
            <w:pPr>
              <w:widowControl w:val="0"/>
              <w:autoSpaceDE w:val="0"/>
              <w:autoSpaceDN w:val="0"/>
              <w:adjustRightInd w:val="0"/>
              <w:jc w:val="left"/>
              <w:rPr>
                <w:rFonts w:eastAsia="Calibri"/>
                <w:sz w:val="24"/>
                <w:szCs w:val="24"/>
              </w:rPr>
            </w:pPr>
            <w:r w:rsidRPr="00126719">
              <w:rPr>
                <w:rFonts w:eastAsia="Calibri"/>
                <w:sz w:val="24"/>
                <w:szCs w:val="24"/>
              </w:rPr>
              <w:t>Неправильный ответ – 0 баллов</w:t>
            </w:r>
          </w:p>
        </w:tc>
      </w:tr>
      <w:tr w:rsidR="00126719" w:rsidRPr="00126719" w:rsidTr="00FB6D26">
        <w:tc>
          <w:tcPr>
            <w:tcW w:w="1508" w:type="pct"/>
          </w:tcPr>
          <w:p w:rsidR="00126719" w:rsidRPr="00126719" w:rsidRDefault="00126719" w:rsidP="00126719">
            <w:pPr>
              <w:widowControl w:val="0"/>
              <w:suppressAutoHyphens/>
              <w:overflowPunct w:val="0"/>
              <w:autoSpaceDE w:val="0"/>
              <w:autoSpaceDN w:val="0"/>
              <w:contextualSpacing/>
              <w:textAlignment w:val="baseline"/>
              <w:rPr>
                <w:b/>
                <w:kern w:val="3"/>
                <w:sz w:val="24"/>
                <w:szCs w:val="24"/>
              </w:rPr>
            </w:pPr>
            <w:r w:rsidRPr="00126719">
              <w:rPr>
                <w:b/>
                <w:kern w:val="3"/>
                <w:sz w:val="24"/>
                <w:szCs w:val="24"/>
              </w:rPr>
              <w:lastRenderedPageBreak/>
              <w:t>Доклад-презентация</w:t>
            </w:r>
          </w:p>
          <w:p w:rsidR="00126719" w:rsidRPr="00126719" w:rsidRDefault="00126719" w:rsidP="00126719">
            <w:pPr>
              <w:widowControl w:val="0"/>
              <w:suppressAutoHyphens/>
              <w:overflowPunct w:val="0"/>
              <w:autoSpaceDE w:val="0"/>
              <w:autoSpaceDN w:val="0"/>
              <w:contextualSpacing/>
              <w:textAlignment w:val="baseline"/>
              <w:rPr>
                <w:kern w:val="3"/>
                <w:sz w:val="24"/>
                <w:szCs w:val="24"/>
              </w:rPr>
            </w:pPr>
          </w:p>
          <w:p w:rsidR="00126719" w:rsidRPr="00126719" w:rsidRDefault="00126719" w:rsidP="00126719">
            <w:pPr>
              <w:widowControl w:val="0"/>
              <w:suppressAutoHyphens/>
              <w:overflowPunct w:val="0"/>
              <w:autoSpaceDE w:val="0"/>
              <w:autoSpaceDN w:val="0"/>
              <w:contextualSpacing/>
              <w:textAlignment w:val="baseline"/>
              <w:rPr>
                <w:kern w:val="3"/>
                <w:sz w:val="24"/>
                <w:szCs w:val="24"/>
              </w:rPr>
            </w:pPr>
            <w:r w:rsidRPr="00126719">
              <w:rPr>
                <w:kern w:val="3"/>
                <w:sz w:val="24"/>
                <w:szCs w:val="24"/>
              </w:rPr>
              <w:t xml:space="preserve">Проводится  во время  практических занятий согласно расписанию </w:t>
            </w:r>
          </w:p>
        </w:tc>
        <w:tc>
          <w:tcPr>
            <w:tcW w:w="1728" w:type="pct"/>
          </w:tcPr>
          <w:p w:rsidR="00126719" w:rsidRPr="00126719" w:rsidRDefault="00126719" w:rsidP="00126719">
            <w:pPr>
              <w:widowControl w:val="0"/>
              <w:suppressAutoHyphens/>
              <w:overflowPunct w:val="0"/>
              <w:autoSpaceDE w:val="0"/>
              <w:autoSpaceDN w:val="0"/>
              <w:jc w:val="left"/>
              <w:textAlignment w:val="baseline"/>
              <w:rPr>
                <w:color w:val="000000"/>
                <w:kern w:val="3"/>
                <w:sz w:val="24"/>
                <w:szCs w:val="24"/>
              </w:rPr>
            </w:pPr>
            <w:r w:rsidRPr="00126719">
              <w:rPr>
                <w:color w:val="000000"/>
                <w:kern w:val="3"/>
                <w:sz w:val="24"/>
                <w:szCs w:val="24"/>
              </w:rPr>
              <w:t>- соблюдение регламента (10 мин.);</w:t>
            </w:r>
          </w:p>
          <w:p w:rsidR="00126719" w:rsidRPr="00126719" w:rsidRDefault="00126719" w:rsidP="00126719">
            <w:pPr>
              <w:widowControl w:val="0"/>
              <w:suppressAutoHyphens/>
              <w:overflowPunct w:val="0"/>
              <w:autoSpaceDE w:val="0"/>
              <w:autoSpaceDN w:val="0"/>
              <w:jc w:val="left"/>
              <w:textAlignment w:val="baseline"/>
              <w:rPr>
                <w:color w:val="000000"/>
                <w:kern w:val="3"/>
                <w:sz w:val="24"/>
                <w:szCs w:val="24"/>
              </w:rPr>
            </w:pPr>
            <w:r w:rsidRPr="00126719">
              <w:rPr>
                <w:color w:val="000000"/>
                <w:kern w:val="3"/>
                <w:sz w:val="24"/>
                <w:szCs w:val="24"/>
              </w:rPr>
              <w:t xml:space="preserve">- полнота и разнообразие использованных исторических источников </w:t>
            </w:r>
          </w:p>
          <w:p w:rsidR="00126719" w:rsidRPr="00126719" w:rsidRDefault="00126719" w:rsidP="00126719">
            <w:pPr>
              <w:widowControl w:val="0"/>
              <w:suppressAutoHyphens/>
              <w:overflowPunct w:val="0"/>
              <w:autoSpaceDE w:val="0"/>
              <w:autoSpaceDN w:val="0"/>
              <w:jc w:val="left"/>
              <w:textAlignment w:val="baseline"/>
              <w:rPr>
                <w:color w:val="000000"/>
                <w:kern w:val="3"/>
                <w:sz w:val="24"/>
                <w:szCs w:val="24"/>
              </w:rPr>
            </w:pPr>
            <w:r w:rsidRPr="00126719">
              <w:rPr>
                <w:color w:val="000000"/>
                <w:kern w:val="3"/>
                <w:sz w:val="24"/>
                <w:szCs w:val="24"/>
              </w:rPr>
              <w:t>– полнота и разнообразие использованной монографической и периодической литературы;</w:t>
            </w:r>
          </w:p>
          <w:p w:rsidR="00126719" w:rsidRPr="00126719" w:rsidRDefault="00126719" w:rsidP="00126719">
            <w:pPr>
              <w:widowControl w:val="0"/>
              <w:suppressAutoHyphens/>
              <w:overflowPunct w:val="0"/>
              <w:autoSpaceDE w:val="0"/>
              <w:autoSpaceDN w:val="0"/>
              <w:jc w:val="left"/>
              <w:textAlignment w:val="baseline"/>
              <w:rPr>
                <w:color w:val="000000"/>
                <w:kern w:val="3"/>
                <w:sz w:val="24"/>
                <w:szCs w:val="24"/>
              </w:rPr>
            </w:pPr>
            <w:r w:rsidRPr="00126719">
              <w:rPr>
                <w:color w:val="000000"/>
                <w:kern w:val="3"/>
                <w:sz w:val="24"/>
                <w:szCs w:val="24"/>
              </w:rPr>
              <w:t>- подача материала (презентация)</w:t>
            </w:r>
          </w:p>
          <w:p w:rsidR="00126719" w:rsidRPr="00126719" w:rsidRDefault="00126719" w:rsidP="00126719">
            <w:pPr>
              <w:widowControl w:val="0"/>
              <w:suppressAutoHyphens/>
              <w:overflowPunct w:val="0"/>
              <w:autoSpaceDE w:val="0"/>
              <w:autoSpaceDN w:val="0"/>
              <w:jc w:val="left"/>
              <w:textAlignment w:val="baseline"/>
              <w:rPr>
                <w:color w:val="000000"/>
                <w:kern w:val="3"/>
                <w:sz w:val="24"/>
                <w:szCs w:val="24"/>
              </w:rPr>
            </w:pPr>
            <w:r w:rsidRPr="00126719">
              <w:rPr>
                <w:color w:val="000000"/>
                <w:kern w:val="3"/>
                <w:sz w:val="24"/>
                <w:szCs w:val="24"/>
              </w:rPr>
              <w:t>- свобода владения материалом (ответы на вопросы)</w:t>
            </w:r>
          </w:p>
          <w:p w:rsidR="00126719" w:rsidRPr="00126719" w:rsidRDefault="00126719" w:rsidP="00126719">
            <w:pPr>
              <w:widowControl w:val="0"/>
              <w:tabs>
                <w:tab w:val="left" w:pos="312"/>
              </w:tabs>
              <w:suppressAutoHyphens/>
              <w:overflowPunct w:val="0"/>
              <w:autoSpaceDE w:val="0"/>
              <w:autoSpaceDN w:val="0"/>
              <w:spacing w:before="40"/>
              <w:textAlignment w:val="baseline"/>
              <w:rPr>
                <w:kern w:val="3"/>
                <w:sz w:val="24"/>
                <w:szCs w:val="24"/>
              </w:rPr>
            </w:pPr>
          </w:p>
        </w:tc>
        <w:tc>
          <w:tcPr>
            <w:tcW w:w="1764" w:type="pct"/>
          </w:tcPr>
          <w:p w:rsidR="00126719" w:rsidRPr="00126719" w:rsidRDefault="00126719" w:rsidP="00126719">
            <w:pPr>
              <w:widowControl w:val="0"/>
              <w:suppressAutoHyphens/>
              <w:overflowPunct w:val="0"/>
              <w:autoSpaceDE w:val="0"/>
              <w:autoSpaceDN w:val="0"/>
              <w:jc w:val="left"/>
              <w:textAlignment w:val="baseline"/>
              <w:rPr>
                <w:color w:val="000000"/>
                <w:kern w:val="3"/>
                <w:sz w:val="24"/>
                <w:szCs w:val="24"/>
              </w:rPr>
            </w:pPr>
            <w:r w:rsidRPr="00126719">
              <w:rPr>
                <w:color w:val="000000"/>
                <w:kern w:val="3"/>
                <w:sz w:val="24"/>
                <w:szCs w:val="24"/>
              </w:rPr>
              <w:t xml:space="preserve"> Каждый критерий оценки доклада оценивается не более чем в 2 балла, максимум 10 баллов за доклад. Допускается не более трех докладов за семестр (всего до 30 баллов).</w:t>
            </w:r>
          </w:p>
          <w:p w:rsidR="00126719" w:rsidRPr="00126719" w:rsidRDefault="00126719" w:rsidP="00126719">
            <w:pPr>
              <w:widowControl w:val="0"/>
              <w:suppressAutoHyphens/>
              <w:overflowPunct w:val="0"/>
              <w:autoSpaceDE w:val="0"/>
              <w:autoSpaceDN w:val="0"/>
              <w:spacing w:after="120" w:line="360" w:lineRule="auto"/>
              <w:ind w:firstLine="709"/>
              <w:textAlignment w:val="baseline"/>
              <w:rPr>
                <w:kern w:val="3"/>
                <w:sz w:val="24"/>
                <w:szCs w:val="24"/>
                <w:lang w:eastAsia="ar-SA"/>
              </w:rPr>
            </w:pPr>
          </w:p>
          <w:p w:rsidR="00126719" w:rsidRPr="00126719" w:rsidRDefault="00126719" w:rsidP="00126719">
            <w:pPr>
              <w:widowControl w:val="0"/>
              <w:suppressAutoHyphens/>
              <w:overflowPunct w:val="0"/>
              <w:autoSpaceDE w:val="0"/>
              <w:autoSpaceDN w:val="0"/>
              <w:spacing w:after="120" w:line="360" w:lineRule="auto"/>
              <w:ind w:firstLine="709"/>
              <w:textAlignment w:val="baseline"/>
              <w:rPr>
                <w:kern w:val="3"/>
                <w:sz w:val="24"/>
                <w:szCs w:val="24"/>
                <w:lang w:eastAsia="ar-SA"/>
              </w:rPr>
            </w:pPr>
          </w:p>
          <w:p w:rsidR="00126719" w:rsidRPr="00126719" w:rsidRDefault="00126719" w:rsidP="00126719">
            <w:pPr>
              <w:widowControl w:val="0"/>
              <w:suppressAutoHyphens/>
              <w:overflowPunct w:val="0"/>
              <w:autoSpaceDE w:val="0"/>
              <w:autoSpaceDN w:val="0"/>
              <w:spacing w:before="40"/>
              <w:ind w:firstLine="426"/>
              <w:textAlignment w:val="baseline"/>
              <w:rPr>
                <w:kern w:val="3"/>
                <w:sz w:val="24"/>
                <w:szCs w:val="24"/>
              </w:rPr>
            </w:pPr>
          </w:p>
        </w:tc>
      </w:tr>
      <w:tr w:rsidR="00126719" w:rsidRPr="00126719" w:rsidTr="00FB6D26">
        <w:tc>
          <w:tcPr>
            <w:tcW w:w="1508" w:type="pct"/>
          </w:tcPr>
          <w:p w:rsidR="00126719" w:rsidRPr="00126719" w:rsidRDefault="00126719" w:rsidP="00126719">
            <w:pPr>
              <w:contextualSpacing/>
              <w:jc w:val="left"/>
              <w:rPr>
                <w:rFonts w:eastAsia="Calibri"/>
                <w:b/>
                <w:sz w:val="24"/>
                <w:szCs w:val="24"/>
                <w:lang w:eastAsia="en-US"/>
              </w:rPr>
            </w:pPr>
            <w:r w:rsidRPr="00126719">
              <w:rPr>
                <w:rFonts w:eastAsia="Calibri"/>
                <w:b/>
                <w:sz w:val="24"/>
                <w:szCs w:val="24"/>
                <w:lang w:eastAsia="en-US"/>
              </w:rPr>
              <w:t>Тестирование</w:t>
            </w:r>
          </w:p>
        </w:tc>
        <w:tc>
          <w:tcPr>
            <w:tcW w:w="1728" w:type="pct"/>
          </w:tcPr>
          <w:p w:rsidR="00126719" w:rsidRPr="00126719" w:rsidRDefault="00126719" w:rsidP="00126719">
            <w:pPr>
              <w:ind w:firstLine="33"/>
              <w:jc w:val="left"/>
              <w:rPr>
                <w:sz w:val="24"/>
                <w:szCs w:val="24"/>
              </w:rPr>
            </w:pPr>
            <w:r w:rsidRPr="00126719">
              <w:rPr>
                <w:sz w:val="24"/>
                <w:szCs w:val="24"/>
              </w:rPr>
              <w:t xml:space="preserve">Процент правильных ответов на вопросы теста. </w:t>
            </w:r>
            <w:r w:rsidRPr="00126719">
              <w:rPr>
                <w:rFonts w:eastAsia="Calibri"/>
                <w:sz w:val="24"/>
                <w:szCs w:val="24"/>
                <w:lang w:eastAsia="en-US"/>
              </w:rPr>
              <w:t>Контрольное тестирование на 9 и 16 неделях семестра.</w:t>
            </w:r>
          </w:p>
          <w:p w:rsidR="00126719" w:rsidRPr="00126719" w:rsidRDefault="00126719" w:rsidP="00126719">
            <w:pPr>
              <w:contextualSpacing/>
              <w:jc w:val="left"/>
              <w:rPr>
                <w:rFonts w:eastAsia="Calibri"/>
                <w:sz w:val="24"/>
                <w:szCs w:val="24"/>
                <w:lang w:eastAsia="en-US"/>
              </w:rPr>
            </w:pPr>
          </w:p>
        </w:tc>
        <w:tc>
          <w:tcPr>
            <w:tcW w:w="1764" w:type="pct"/>
          </w:tcPr>
          <w:p w:rsidR="00126719" w:rsidRPr="00126719" w:rsidRDefault="00126719" w:rsidP="00126719">
            <w:pPr>
              <w:jc w:val="left"/>
              <w:rPr>
                <w:rFonts w:eastAsia="Calibri"/>
                <w:sz w:val="24"/>
                <w:szCs w:val="24"/>
                <w:lang w:eastAsia="en-US"/>
              </w:rPr>
            </w:pPr>
            <w:r w:rsidRPr="00126719">
              <w:rPr>
                <w:rFonts w:eastAsia="Calibri"/>
                <w:sz w:val="24"/>
                <w:szCs w:val="24"/>
                <w:lang w:eastAsia="en-US"/>
              </w:rPr>
              <w:t>Менее 50% – 0 баллов;</w:t>
            </w:r>
          </w:p>
          <w:p w:rsidR="00126719" w:rsidRPr="00126719" w:rsidRDefault="00126719" w:rsidP="00126719">
            <w:pPr>
              <w:jc w:val="left"/>
              <w:rPr>
                <w:rFonts w:eastAsia="Calibri"/>
                <w:sz w:val="24"/>
                <w:szCs w:val="24"/>
                <w:lang w:eastAsia="en-US"/>
              </w:rPr>
            </w:pPr>
            <w:r w:rsidRPr="00126719">
              <w:rPr>
                <w:rFonts w:eastAsia="Calibri"/>
                <w:sz w:val="24"/>
                <w:szCs w:val="24"/>
                <w:lang w:eastAsia="en-US"/>
              </w:rPr>
              <w:t>51 - 60% – 2 балла;</w:t>
            </w:r>
          </w:p>
          <w:p w:rsidR="00126719" w:rsidRPr="00126719" w:rsidRDefault="00126719" w:rsidP="00126719">
            <w:pPr>
              <w:jc w:val="left"/>
              <w:rPr>
                <w:rFonts w:eastAsia="Calibri"/>
                <w:sz w:val="24"/>
                <w:szCs w:val="24"/>
                <w:lang w:eastAsia="en-US"/>
              </w:rPr>
            </w:pPr>
            <w:r w:rsidRPr="00126719">
              <w:rPr>
                <w:rFonts w:eastAsia="Calibri"/>
                <w:sz w:val="24"/>
                <w:szCs w:val="24"/>
                <w:lang w:eastAsia="en-US"/>
              </w:rPr>
              <w:t>61-70% - 4 балла;</w:t>
            </w:r>
          </w:p>
          <w:p w:rsidR="00126719" w:rsidRPr="00126719" w:rsidRDefault="00126719" w:rsidP="00126719">
            <w:pPr>
              <w:jc w:val="left"/>
              <w:rPr>
                <w:rFonts w:eastAsia="Calibri"/>
                <w:sz w:val="24"/>
                <w:szCs w:val="24"/>
                <w:lang w:eastAsia="en-US"/>
              </w:rPr>
            </w:pPr>
            <w:r w:rsidRPr="00126719">
              <w:rPr>
                <w:rFonts w:eastAsia="Calibri"/>
                <w:sz w:val="24"/>
                <w:szCs w:val="24"/>
                <w:lang w:eastAsia="en-US"/>
              </w:rPr>
              <w:t>71 - 80% – 6 баллов;</w:t>
            </w:r>
          </w:p>
          <w:p w:rsidR="00126719" w:rsidRPr="00126719" w:rsidRDefault="00126719" w:rsidP="00126719">
            <w:pPr>
              <w:jc w:val="left"/>
              <w:rPr>
                <w:rFonts w:eastAsia="Calibri"/>
                <w:sz w:val="24"/>
                <w:szCs w:val="24"/>
                <w:lang w:eastAsia="en-US"/>
              </w:rPr>
            </w:pPr>
            <w:r w:rsidRPr="00126719">
              <w:rPr>
                <w:rFonts w:eastAsia="Calibri"/>
                <w:sz w:val="24"/>
                <w:szCs w:val="24"/>
                <w:lang w:eastAsia="en-US"/>
              </w:rPr>
              <w:t>81 - 90% – 8 баллов;</w:t>
            </w:r>
          </w:p>
          <w:p w:rsidR="00126719" w:rsidRPr="00126719" w:rsidRDefault="00126719" w:rsidP="00126719">
            <w:pPr>
              <w:jc w:val="left"/>
              <w:rPr>
                <w:rFonts w:eastAsia="Calibri"/>
                <w:sz w:val="24"/>
                <w:szCs w:val="24"/>
                <w:lang w:eastAsia="en-US"/>
              </w:rPr>
            </w:pPr>
            <w:r w:rsidRPr="00126719">
              <w:rPr>
                <w:rFonts w:eastAsia="Calibri"/>
                <w:sz w:val="24"/>
                <w:szCs w:val="24"/>
                <w:lang w:eastAsia="en-US"/>
              </w:rPr>
              <w:t>91-100% - 10 баллов.</w:t>
            </w:r>
          </w:p>
          <w:p w:rsidR="00126719" w:rsidRPr="00126719" w:rsidRDefault="00126719" w:rsidP="00126719">
            <w:pPr>
              <w:ind w:firstLine="397"/>
              <w:jc w:val="left"/>
              <w:rPr>
                <w:sz w:val="24"/>
                <w:szCs w:val="24"/>
              </w:rPr>
            </w:pPr>
            <w:r w:rsidRPr="00126719">
              <w:rPr>
                <w:rFonts w:eastAsia="Calibri"/>
                <w:sz w:val="24"/>
                <w:szCs w:val="24"/>
                <w:lang w:eastAsia="en-US"/>
              </w:rPr>
              <w:t>Максимально 20 баллов за два тестирования на 9 и 16 неделе семестра</w:t>
            </w:r>
          </w:p>
        </w:tc>
      </w:tr>
    </w:tbl>
    <w:p w:rsidR="00126719" w:rsidRDefault="00126719" w:rsidP="00BD3E41">
      <w:pPr>
        <w:spacing w:before="40" w:after="200"/>
        <w:ind w:left="360"/>
        <w:contextualSpacing/>
        <w:jc w:val="left"/>
        <w:rPr>
          <w:b/>
          <w:bCs/>
          <w:sz w:val="24"/>
          <w:szCs w:val="24"/>
        </w:rPr>
      </w:pPr>
    </w:p>
    <w:p w:rsidR="00126719" w:rsidRDefault="00126719" w:rsidP="00BD3E41">
      <w:pPr>
        <w:spacing w:before="40" w:after="200"/>
        <w:ind w:left="360"/>
        <w:contextualSpacing/>
        <w:jc w:val="left"/>
        <w:rPr>
          <w:b/>
          <w:bCs/>
          <w:sz w:val="24"/>
          <w:szCs w:val="24"/>
        </w:rPr>
      </w:pPr>
    </w:p>
    <w:p w:rsidR="00BD3E41" w:rsidRDefault="00BD3E41" w:rsidP="00BD3E41">
      <w:pPr>
        <w:spacing w:before="40" w:after="200"/>
        <w:ind w:left="360"/>
        <w:contextualSpacing/>
        <w:jc w:val="left"/>
        <w:rPr>
          <w:b/>
          <w:bCs/>
          <w:sz w:val="24"/>
          <w:szCs w:val="24"/>
        </w:rPr>
      </w:pPr>
      <w:r w:rsidRPr="00BD3E41">
        <w:rPr>
          <w:b/>
          <w:bCs/>
          <w:sz w:val="24"/>
          <w:szCs w:val="24"/>
        </w:rPr>
        <w:t>4.3.Оценочные средства для промежуточной аттестации</w:t>
      </w:r>
    </w:p>
    <w:p w:rsidR="00BD3E41" w:rsidRPr="00BD3E41" w:rsidRDefault="00BD3E41" w:rsidP="00BD3E41">
      <w:pPr>
        <w:spacing w:before="40" w:after="200"/>
        <w:ind w:left="360"/>
        <w:contextualSpacing/>
        <w:jc w:val="left"/>
        <w:rPr>
          <w:b/>
          <w:bCs/>
          <w:sz w:val="24"/>
          <w:szCs w:val="24"/>
        </w:rPr>
      </w:pPr>
    </w:p>
    <w:p w:rsidR="00BD3E41" w:rsidRDefault="00BD3E41" w:rsidP="00BD3E41">
      <w:pPr>
        <w:widowControl w:val="0"/>
        <w:spacing w:line="360" w:lineRule="auto"/>
        <w:ind w:firstLine="397"/>
        <w:jc w:val="left"/>
        <w:rPr>
          <w:b/>
          <w:bCs/>
          <w:sz w:val="24"/>
          <w:szCs w:val="24"/>
          <w:lang w:val="en-US"/>
        </w:rPr>
      </w:pPr>
      <w:r w:rsidRPr="00BD3E41">
        <w:rPr>
          <w:b/>
          <w:bCs/>
          <w:sz w:val="24"/>
          <w:szCs w:val="24"/>
        </w:rPr>
        <w:t>4.3.1. Формируемые компетенции</w:t>
      </w: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3B2FA7" w:rsidRPr="003C1CFF" w:rsidTr="0096649E">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2FA7" w:rsidRPr="0067623E" w:rsidRDefault="003B2FA7" w:rsidP="0096649E">
            <w:pPr>
              <w:rPr>
                <w:b/>
                <w:sz w:val="24"/>
                <w:szCs w:val="24"/>
              </w:rPr>
            </w:pPr>
            <w:r w:rsidRPr="0067623E">
              <w:rPr>
                <w:b/>
                <w:sz w:val="24"/>
                <w:szCs w:val="24"/>
              </w:rPr>
              <w:t xml:space="preserve">Код </w:t>
            </w:r>
          </w:p>
          <w:p w:rsidR="003B2FA7" w:rsidRPr="0067623E" w:rsidRDefault="003B2FA7" w:rsidP="0096649E">
            <w:pPr>
              <w:rPr>
                <w:b/>
                <w:sz w:val="24"/>
                <w:szCs w:val="24"/>
              </w:rPr>
            </w:pPr>
            <w:r w:rsidRPr="0067623E">
              <w:rPr>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2FA7" w:rsidRPr="0067623E" w:rsidRDefault="003B2FA7" w:rsidP="0096649E">
            <w:pPr>
              <w:rPr>
                <w:b/>
                <w:sz w:val="24"/>
                <w:szCs w:val="24"/>
              </w:rPr>
            </w:pPr>
            <w:r w:rsidRPr="0067623E">
              <w:rPr>
                <w:b/>
                <w:sz w:val="24"/>
                <w:szCs w:val="24"/>
              </w:rPr>
              <w:t>Наименование</w:t>
            </w:r>
          </w:p>
          <w:p w:rsidR="003B2FA7" w:rsidRPr="0067623E" w:rsidRDefault="003B2FA7" w:rsidP="0096649E">
            <w:pPr>
              <w:rPr>
                <w:b/>
                <w:sz w:val="24"/>
                <w:szCs w:val="24"/>
              </w:rPr>
            </w:pPr>
            <w:r w:rsidRPr="0067623E">
              <w:rPr>
                <w:b/>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2FA7" w:rsidRPr="0067623E" w:rsidRDefault="003B2FA7" w:rsidP="0096649E">
            <w:pPr>
              <w:rPr>
                <w:b/>
                <w:sz w:val="24"/>
                <w:szCs w:val="24"/>
              </w:rPr>
            </w:pPr>
            <w:r w:rsidRPr="0067623E">
              <w:rPr>
                <w:b/>
                <w:sz w:val="24"/>
                <w:szCs w:val="24"/>
              </w:rPr>
              <w:t xml:space="preserve">Код </w:t>
            </w:r>
          </w:p>
          <w:p w:rsidR="003B2FA7" w:rsidRPr="0067623E" w:rsidRDefault="003B2FA7" w:rsidP="0096649E">
            <w:pPr>
              <w:rPr>
                <w:b/>
                <w:sz w:val="24"/>
                <w:szCs w:val="24"/>
              </w:rPr>
            </w:pPr>
            <w:r w:rsidRPr="0067623E">
              <w:rPr>
                <w:b/>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2FA7" w:rsidRPr="0067623E" w:rsidRDefault="003B2FA7" w:rsidP="0096649E">
            <w:pPr>
              <w:rPr>
                <w:b/>
                <w:sz w:val="24"/>
                <w:szCs w:val="24"/>
              </w:rPr>
            </w:pPr>
            <w:r w:rsidRPr="0067623E">
              <w:rPr>
                <w:b/>
                <w:sz w:val="24"/>
                <w:szCs w:val="24"/>
              </w:rPr>
              <w:t>Наименование этапа освоения компетенции</w:t>
            </w:r>
          </w:p>
        </w:tc>
      </w:tr>
      <w:tr w:rsidR="003B2FA7" w:rsidRPr="003C1CFF" w:rsidTr="0096649E">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2FA7" w:rsidRPr="003C1CFF" w:rsidRDefault="003B2FA7" w:rsidP="0096649E">
            <w:pPr>
              <w:jc w:val="left"/>
              <w:rPr>
                <w:sz w:val="24"/>
                <w:szCs w:val="24"/>
              </w:rPr>
            </w:pPr>
            <w:r w:rsidRPr="003C1CFF">
              <w:rPr>
                <w:sz w:val="24"/>
                <w:szCs w:val="24"/>
              </w:rPr>
              <w:t>ОПК-1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2FA7" w:rsidRPr="00586989" w:rsidRDefault="003B2FA7" w:rsidP="0096649E">
            <w:pPr>
              <w:widowControl w:val="0"/>
              <w:suppressAutoHyphens/>
              <w:overflowPunct w:val="0"/>
              <w:autoSpaceDE w:val="0"/>
              <w:autoSpaceDN w:val="0"/>
              <w:jc w:val="left"/>
              <w:textAlignment w:val="baseline"/>
              <w:rPr>
                <w:kern w:val="3"/>
                <w:sz w:val="24"/>
                <w:szCs w:val="24"/>
              </w:rPr>
            </w:pPr>
            <w:r w:rsidRPr="00586989">
              <w:rPr>
                <w:color w:val="000000"/>
                <w:sz w:val="24"/>
                <w:szCs w:val="24"/>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w:t>
            </w:r>
            <w:r w:rsidRPr="00586989">
              <w:rPr>
                <w:color w:val="000000"/>
                <w:sz w:val="24"/>
                <w:szCs w:val="24"/>
              </w:rPr>
              <w:lastRenderedPageBreak/>
              <w:t>коммуникационных технологий</w:t>
            </w:r>
          </w:p>
          <w:p w:rsidR="003B2FA7" w:rsidRPr="003C1CFF" w:rsidRDefault="003B2FA7" w:rsidP="0096649E">
            <w:pPr>
              <w:jc w:val="left"/>
              <w:rPr>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2FA7" w:rsidRPr="003C1CFF" w:rsidRDefault="003B2FA7" w:rsidP="0096649E">
            <w:pPr>
              <w:jc w:val="left"/>
              <w:rPr>
                <w:sz w:val="24"/>
                <w:szCs w:val="24"/>
              </w:rPr>
            </w:pPr>
            <w:r w:rsidRPr="003C1CFF">
              <w:rPr>
                <w:sz w:val="24"/>
                <w:szCs w:val="24"/>
              </w:rPr>
              <w:lastRenderedPageBreak/>
              <w:t>ОПК-1.</w:t>
            </w:r>
            <w:r w:rsidRPr="003C1CFF">
              <w:rPr>
                <w:sz w:val="24"/>
                <w:szCs w:val="24"/>
                <w:lang w:val="en-US"/>
              </w:rPr>
              <w:t>2</w:t>
            </w:r>
            <w:r w:rsidRPr="003C1CFF">
              <w:rPr>
                <w:sz w:val="24"/>
                <w:szCs w:val="24"/>
              </w:rPr>
              <w:t>.</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2FA7" w:rsidRPr="003C1CFF" w:rsidRDefault="003B2FA7" w:rsidP="0096649E">
            <w:pPr>
              <w:jc w:val="left"/>
              <w:rPr>
                <w:sz w:val="24"/>
                <w:szCs w:val="24"/>
              </w:rPr>
            </w:pPr>
            <w:r w:rsidRPr="00E14A2F">
              <w:rPr>
                <w:kern w:val="3"/>
                <w:sz w:val="24"/>
                <w:szCs w:val="24"/>
              </w:rPr>
              <w:t xml:space="preserve">владеет навыками осуществления научно-исследовательской деятельности в профессиональной политологической среде с использованием </w:t>
            </w:r>
            <w:r w:rsidRPr="008666C2">
              <w:rPr>
                <w:kern w:val="3"/>
                <w:sz w:val="24"/>
                <w:szCs w:val="24"/>
              </w:rPr>
              <w:t>современных методов исследования и информационно-коммуникационных технологий</w:t>
            </w:r>
          </w:p>
        </w:tc>
      </w:tr>
      <w:tr w:rsidR="003B2FA7" w:rsidRPr="003C1CFF" w:rsidTr="0096649E">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2FA7" w:rsidRPr="00832757" w:rsidRDefault="003B2FA7" w:rsidP="0096649E">
            <w:pPr>
              <w:rPr>
                <w:sz w:val="24"/>
                <w:szCs w:val="24"/>
              </w:rPr>
            </w:pPr>
            <w:r w:rsidRPr="00832757">
              <w:rPr>
                <w:sz w:val="24"/>
                <w:szCs w:val="24"/>
              </w:rPr>
              <w:lastRenderedPageBreak/>
              <w:t>ПК-2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2FA7" w:rsidRPr="00832757" w:rsidRDefault="003B2FA7" w:rsidP="0096649E">
            <w:pPr>
              <w:rPr>
                <w:sz w:val="24"/>
                <w:szCs w:val="24"/>
              </w:rPr>
            </w:pPr>
            <w:r w:rsidRPr="00832757">
              <w:rPr>
                <w:color w:val="000000"/>
                <w:sz w:val="24"/>
                <w:szCs w:val="24"/>
              </w:rPr>
              <w:t>Способностью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2FA7" w:rsidRPr="00832757" w:rsidRDefault="003B2FA7" w:rsidP="0096649E">
            <w:pPr>
              <w:rPr>
                <w:sz w:val="24"/>
                <w:szCs w:val="24"/>
              </w:rPr>
            </w:pPr>
            <w:r w:rsidRPr="00832757">
              <w:rPr>
                <w:sz w:val="24"/>
                <w:szCs w:val="24"/>
              </w:rPr>
              <w:t>ПК-2.</w:t>
            </w:r>
            <w:r>
              <w:rPr>
                <w:sz w:val="24"/>
                <w:szCs w:val="24"/>
              </w:rPr>
              <w:t>2</w:t>
            </w:r>
          </w:p>
          <w:p w:rsidR="003B2FA7" w:rsidRPr="00832757" w:rsidRDefault="003B2FA7" w:rsidP="0096649E">
            <w:pPr>
              <w:rPr>
                <w:sz w:val="24"/>
                <w:szCs w:val="24"/>
              </w:rPr>
            </w:pP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2FA7" w:rsidRPr="00832757" w:rsidRDefault="003B2FA7" w:rsidP="0096649E">
            <w:pPr>
              <w:rPr>
                <w:sz w:val="24"/>
                <w:szCs w:val="24"/>
              </w:rPr>
            </w:pPr>
            <w:r w:rsidRPr="005C6604">
              <w:rPr>
                <w:sz w:val="24"/>
                <w:szCs w:val="24"/>
              </w:rPr>
              <w:t>квалифицированно применять полученные знания к концептуальному анализу природы власти, государства, базовых политических идеалов в различные периоды</w:t>
            </w:r>
          </w:p>
        </w:tc>
      </w:tr>
    </w:tbl>
    <w:p w:rsidR="003B2FA7" w:rsidRPr="003B2FA7" w:rsidRDefault="003B2FA7" w:rsidP="00BD3E41">
      <w:pPr>
        <w:widowControl w:val="0"/>
        <w:spacing w:line="360" w:lineRule="auto"/>
        <w:ind w:firstLine="397"/>
        <w:jc w:val="left"/>
        <w:rPr>
          <w:b/>
          <w:bCs/>
          <w:sz w:val="24"/>
          <w:szCs w:val="24"/>
        </w:rPr>
      </w:pPr>
    </w:p>
    <w:p w:rsidR="003B2FA7" w:rsidRPr="003B2FA7" w:rsidRDefault="003B2FA7" w:rsidP="00BD3E41">
      <w:pPr>
        <w:widowControl w:val="0"/>
        <w:spacing w:line="360" w:lineRule="auto"/>
        <w:ind w:firstLine="397"/>
        <w:jc w:val="left"/>
        <w:rPr>
          <w:b/>
          <w:bCs/>
          <w:sz w:val="24"/>
          <w:szCs w:val="24"/>
        </w:rPr>
      </w:pPr>
    </w:p>
    <w:p w:rsidR="00BD3E41" w:rsidRDefault="00BD3E41" w:rsidP="00BD3E41">
      <w:pPr>
        <w:widowControl w:val="0"/>
        <w:spacing w:line="360" w:lineRule="auto"/>
        <w:ind w:firstLine="397"/>
        <w:jc w:val="left"/>
        <w:rPr>
          <w:b/>
          <w:bCs/>
          <w:sz w:val="24"/>
          <w:szCs w:val="24"/>
        </w:rPr>
      </w:pPr>
    </w:p>
    <w:tbl>
      <w:tblPr>
        <w:tblW w:w="9608" w:type="dxa"/>
        <w:tblLayout w:type="fixed"/>
        <w:tblCellMar>
          <w:left w:w="10" w:type="dxa"/>
          <w:right w:w="10" w:type="dxa"/>
        </w:tblCellMar>
        <w:tblLook w:val="04A0" w:firstRow="1" w:lastRow="0" w:firstColumn="1" w:lastColumn="0" w:noHBand="0" w:noVBand="1"/>
      </w:tblPr>
      <w:tblGrid>
        <w:gridCol w:w="3305"/>
        <w:gridCol w:w="2865"/>
        <w:gridCol w:w="3438"/>
      </w:tblGrid>
      <w:tr w:rsidR="00126719" w:rsidRPr="000401C6" w:rsidTr="00126719">
        <w:trPr>
          <w:trHeight w:val="604"/>
        </w:trPr>
        <w:tc>
          <w:tcPr>
            <w:tcW w:w="3305" w:type="dxa"/>
            <w:tcBorders>
              <w:top w:val="single" w:sz="8" w:space="0" w:color="000000"/>
              <w:left w:val="single" w:sz="8" w:space="0" w:color="000000"/>
              <w:bottom w:val="single" w:sz="8" w:space="0" w:color="000000"/>
              <w:right w:val="single" w:sz="8" w:space="0" w:color="000000"/>
            </w:tcBorders>
            <w:hideMark/>
          </w:tcPr>
          <w:p w:rsidR="00126719" w:rsidRPr="000401C6" w:rsidRDefault="00126719" w:rsidP="00FB6D26">
            <w:pPr>
              <w:widowControl w:val="0"/>
              <w:suppressAutoHyphens/>
              <w:overflowPunct w:val="0"/>
              <w:autoSpaceDE w:val="0"/>
              <w:autoSpaceDN w:val="0"/>
              <w:spacing w:line="252" w:lineRule="auto"/>
              <w:jc w:val="center"/>
              <w:rPr>
                <w:rFonts w:ascii="Calibri" w:hAnsi="Calibri"/>
                <w:kern w:val="3"/>
                <w:sz w:val="22"/>
                <w:szCs w:val="22"/>
                <w:lang w:val="en-US" w:eastAsia="en-US" w:bidi="en-US"/>
              </w:rPr>
            </w:pPr>
            <w:r w:rsidRPr="000401C6">
              <w:rPr>
                <w:b/>
                <w:kern w:val="3"/>
                <w:sz w:val="24"/>
                <w:szCs w:val="22"/>
                <w:lang w:val="en-US" w:eastAsia="en-US" w:bidi="en-US"/>
              </w:rPr>
              <w:t>Этап освоения компетенции</w:t>
            </w:r>
          </w:p>
        </w:tc>
        <w:tc>
          <w:tcPr>
            <w:tcW w:w="2865" w:type="dxa"/>
            <w:tcBorders>
              <w:top w:val="single" w:sz="8" w:space="0" w:color="000000"/>
              <w:left w:val="single" w:sz="8" w:space="0" w:color="000000"/>
              <w:bottom w:val="single" w:sz="8" w:space="0" w:color="000000"/>
              <w:right w:val="single" w:sz="8" w:space="0" w:color="000000"/>
            </w:tcBorders>
            <w:hideMark/>
          </w:tcPr>
          <w:p w:rsidR="00126719" w:rsidRPr="000401C6" w:rsidRDefault="00126719" w:rsidP="00FB6D26">
            <w:pPr>
              <w:widowControl w:val="0"/>
              <w:suppressAutoHyphens/>
              <w:overflowPunct w:val="0"/>
              <w:autoSpaceDE w:val="0"/>
              <w:autoSpaceDN w:val="0"/>
              <w:spacing w:line="252" w:lineRule="auto"/>
              <w:jc w:val="center"/>
              <w:rPr>
                <w:rFonts w:ascii="Calibri" w:hAnsi="Calibri"/>
                <w:kern w:val="3"/>
                <w:sz w:val="22"/>
                <w:szCs w:val="22"/>
                <w:lang w:val="en-US" w:eastAsia="en-US" w:bidi="en-US"/>
              </w:rPr>
            </w:pPr>
            <w:r w:rsidRPr="000401C6">
              <w:rPr>
                <w:b/>
                <w:kern w:val="3"/>
                <w:sz w:val="24"/>
                <w:szCs w:val="22"/>
                <w:lang w:val="en-US" w:eastAsia="en-US" w:bidi="en-US"/>
              </w:rPr>
              <w:t>Показатель оценивания</w:t>
            </w:r>
          </w:p>
        </w:tc>
        <w:tc>
          <w:tcPr>
            <w:tcW w:w="3438" w:type="dxa"/>
            <w:tcBorders>
              <w:top w:val="single" w:sz="8" w:space="0" w:color="000000"/>
              <w:left w:val="single" w:sz="8" w:space="0" w:color="000000"/>
              <w:bottom w:val="single" w:sz="8" w:space="0" w:color="000000"/>
              <w:right w:val="single" w:sz="8" w:space="0" w:color="000000"/>
            </w:tcBorders>
            <w:hideMark/>
          </w:tcPr>
          <w:p w:rsidR="00126719" w:rsidRPr="000401C6" w:rsidRDefault="00126719" w:rsidP="00FB6D26">
            <w:pPr>
              <w:widowControl w:val="0"/>
              <w:suppressAutoHyphens/>
              <w:overflowPunct w:val="0"/>
              <w:autoSpaceDE w:val="0"/>
              <w:autoSpaceDN w:val="0"/>
              <w:spacing w:line="252" w:lineRule="auto"/>
              <w:jc w:val="center"/>
              <w:rPr>
                <w:rFonts w:ascii="Calibri" w:hAnsi="Calibri"/>
                <w:kern w:val="3"/>
                <w:sz w:val="22"/>
                <w:szCs w:val="22"/>
                <w:lang w:val="en-US" w:eastAsia="en-US" w:bidi="en-US"/>
              </w:rPr>
            </w:pPr>
            <w:r w:rsidRPr="000401C6">
              <w:rPr>
                <w:b/>
                <w:kern w:val="3"/>
                <w:sz w:val="24"/>
                <w:szCs w:val="22"/>
                <w:lang w:val="en-US" w:eastAsia="en-US" w:bidi="en-US"/>
              </w:rPr>
              <w:t>Критерий оценивания</w:t>
            </w:r>
          </w:p>
        </w:tc>
      </w:tr>
      <w:tr w:rsidR="00126719" w:rsidRPr="000401C6" w:rsidTr="00126719">
        <w:trPr>
          <w:trHeight w:val="797"/>
        </w:trPr>
        <w:tc>
          <w:tcPr>
            <w:tcW w:w="3305" w:type="dxa"/>
            <w:tcBorders>
              <w:top w:val="single" w:sz="8" w:space="0" w:color="000000"/>
              <w:left w:val="single" w:sz="8" w:space="0" w:color="000000"/>
              <w:bottom w:val="single" w:sz="8" w:space="0" w:color="000000"/>
              <w:right w:val="single" w:sz="8" w:space="0" w:color="000000"/>
            </w:tcBorders>
            <w:hideMark/>
          </w:tcPr>
          <w:p w:rsidR="00126719" w:rsidRPr="00CB5CB5" w:rsidRDefault="00126719" w:rsidP="00FB6D26">
            <w:pPr>
              <w:widowControl w:val="0"/>
              <w:suppressAutoHyphens/>
              <w:overflowPunct w:val="0"/>
              <w:autoSpaceDE w:val="0"/>
              <w:autoSpaceDN w:val="0"/>
              <w:textAlignment w:val="baseline"/>
              <w:rPr>
                <w:kern w:val="3"/>
                <w:sz w:val="24"/>
                <w:szCs w:val="24"/>
              </w:rPr>
            </w:pPr>
            <w:r w:rsidRPr="00CB5CB5">
              <w:rPr>
                <w:kern w:val="3"/>
                <w:sz w:val="24"/>
                <w:szCs w:val="24"/>
              </w:rPr>
              <w:t>ОПК-1.2</w:t>
            </w:r>
          </w:p>
          <w:p w:rsidR="00126719" w:rsidRPr="00CB5CB5" w:rsidRDefault="00586989" w:rsidP="00FB6D26">
            <w:pPr>
              <w:widowControl w:val="0"/>
              <w:suppressAutoHyphens/>
              <w:overflowPunct w:val="0"/>
              <w:autoSpaceDE w:val="0"/>
              <w:autoSpaceDN w:val="0"/>
              <w:textAlignment w:val="baseline"/>
              <w:rPr>
                <w:kern w:val="3"/>
                <w:sz w:val="24"/>
                <w:szCs w:val="24"/>
              </w:rPr>
            </w:pPr>
            <w:r w:rsidRPr="00E14A2F">
              <w:rPr>
                <w:kern w:val="3"/>
                <w:sz w:val="24"/>
                <w:szCs w:val="24"/>
              </w:rPr>
              <w:t xml:space="preserve">владеет навыками осуществления научно-исследовательской деятельности в профессиональной политологической среде с использованием </w:t>
            </w:r>
            <w:r w:rsidRPr="008666C2">
              <w:rPr>
                <w:kern w:val="3"/>
                <w:sz w:val="24"/>
                <w:szCs w:val="24"/>
              </w:rPr>
              <w:t>современных методов исследования и информационно-коммуникационных технологий</w:t>
            </w:r>
          </w:p>
        </w:tc>
        <w:tc>
          <w:tcPr>
            <w:tcW w:w="2865" w:type="dxa"/>
            <w:tcBorders>
              <w:top w:val="single" w:sz="8" w:space="0" w:color="000000"/>
              <w:left w:val="single" w:sz="8" w:space="0" w:color="000000"/>
              <w:bottom w:val="single" w:sz="8" w:space="0" w:color="000000"/>
              <w:right w:val="single" w:sz="8" w:space="0" w:color="000000"/>
            </w:tcBorders>
          </w:tcPr>
          <w:p w:rsidR="00586989" w:rsidRPr="00CB5CB5" w:rsidRDefault="00126719" w:rsidP="00586989">
            <w:pPr>
              <w:widowControl w:val="0"/>
              <w:suppressAutoHyphens/>
              <w:overflowPunct w:val="0"/>
              <w:autoSpaceDE w:val="0"/>
              <w:autoSpaceDN w:val="0"/>
              <w:spacing w:after="120"/>
              <w:contextualSpacing/>
              <w:textAlignment w:val="baseline"/>
              <w:rPr>
                <w:kern w:val="3"/>
                <w:sz w:val="24"/>
                <w:szCs w:val="24"/>
              </w:rPr>
            </w:pPr>
            <w:r w:rsidRPr="00CB5CB5">
              <w:rPr>
                <w:kern w:val="3"/>
                <w:sz w:val="24"/>
                <w:szCs w:val="24"/>
              </w:rPr>
              <w:t xml:space="preserve"> </w:t>
            </w:r>
            <w:r w:rsidR="00586989" w:rsidRPr="00CB5CB5">
              <w:rPr>
                <w:kern w:val="3"/>
                <w:sz w:val="24"/>
                <w:szCs w:val="24"/>
              </w:rPr>
              <w:t>знает процесс проведения научно-исследовательской деятельности</w:t>
            </w:r>
            <w:r w:rsidR="00586989" w:rsidRPr="00E14A2F">
              <w:rPr>
                <w:kern w:val="3"/>
                <w:sz w:val="24"/>
                <w:szCs w:val="24"/>
              </w:rPr>
              <w:t xml:space="preserve"> с использованием </w:t>
            </w:r>
            <w:r w:rsidR="00586989" w:rsidRPr="008666C2">
              <w:rPr>
                <w:kern w:val="3"/>
                <w:sz w:val="24"/>
                <w:szCs w:val="24"/>
              </w:rPr>
              <w:t>современных методов исследования и информационно-коммуникационных технологий</w:t>
            </w:r>
            <w:r w:rsidR="00586989" w:rsidRPr="00CB5CB5">
              <w:rPr>
                <w:kern w:val="3"/>
                <w:sz w:val="24"/>
                <w:szCs w:val="24"/>
              </w:rPr>
              <w:t>;</w:t>
            </w:r>
          </w:p>
          <w:p w:rsidR="00586989" w:rsidRPr="00CB5CB5" w:rsidRDefault="00586989" w:rsidP="00586989">
            <w:pPr>
              <w:widowControl w:val="0"/>
              <w:suppressAutoHyphens/>
              <w:overflowPunct w:val="0"/>
              <w:autoSpaceDE w:val="0"/>
              <w:autoSpaceDN w:val="0"/>
              <w:textAlignment w:val="baseline"/>
              <w:rPr>
                <w:kern w:val="3"/>
                <w:sz w:val="24"/>
                <w:szCs w:val="24"/>
              </w:rPr>
            </w:pPr>
          </w:p>
          <w:p w:rsidR="00586989" w:rsidRPr="00E14A2F" w:rsidRDefault="00586989" w:rsidP="00586989">
            <w:pPr>
              <w:widowControl w:val="0"/>
              <w:suppressAutoHyphens/>
              <w:overflowPunct w:val="0"/>
              <w:autoSpaceDE w:val="0"/>
              <w:autoSpaceDN w:val="0"/>
              <w:textAlignment w:val="baseline"/>
              <w:rPr>
                <w:kern w:val="3"/>
                <w:sz w:val="24"/>
                <w:szCs w:val="24"/>
              </w:rPr>
            </w:pPr>
            <w:r w:rsidRPr="00CB5CB5">
              <w:rPr>
                <w:kern w:val="3"/>
                <w:sz w:val="24"/>
                <w:szCs w:val="24"/>
              </w:rPr>
              <w:t xml:space="preserve"> осуществляет научно-исследовательскую деятельность</w:t>
            </w:r>
            <w:r>
              <w:rPr>
                <w:kern w:val="3"/>
                <w:sz w:val="24"/>
                <w:szCs w:val="24"/>
              </w:rPr>
              <w:t xml:space="preserve"> </w:t>
            </w:r>
            <w:r w:rsidRPr="00E14A2F">
              <w:rPr>
                <w:kern w:val="3"/>
                <w:sz w:val="24"/>
                <w:szCs w:val="24"/>
              </w:rPr>
              <w:t xml:space="preserve">с использованием </w:t>
            </w:r>
            <w:r w:rsidRPr="008666C2">
              <w:rPr>
                <w:kern w:val="3"/>
                <w:sz w:val="24"/>
                <w:szCs w:val="24"/>
              </w:rPr>
              <w:t>современных методов исследования и информационно-коммуникационных технологий</w:t>
            </w:r>
            <w:r w:rsidRPr="00E14A2F">
              <w:rPr>
                <w:kern w:val="3"/>
                <w:sz w:val="24"/>
                <w:szCs w:val="24"/>
              </w:rPr>
              <w:t>.</w:t>
            </w:r>
          </w:p>
          <w:p w:rsidR="00126719" w:rsidRPr="00CB5CB5" w:rsidRDefault="00126719" w:rsidP="00FB6D26">
            <w:pPr>
              <w:widowControl w:val="0"/>
              <w:suppressAutoHyphens/>
              <w:overflowPunct w:val="0"/>
              <w:autoSpaceDE w:val="0"/>
              <w:autoSpaceDN w:val="0"/>
              <w:textAlignment w:val="baseline"/>
              <w:rPr>
                <w:kern w:val="3"/>
                <w:sz w:val="24"/>
                <w:szCs w:val="24"/>
              </w:rPr>
            </w:pPr>
          </w:p>
        </w:tc>
        <w:tc>
          <w:tcPr>
            <w:tcW w:w="3438" w:type="dxa"/>
            <w:tcBorders>
              <w:top w:val="single" w:sz="8" w:space="0" w:color="000000"/>
              <w:left w:val="single" w:sz="8" w:space="0" w:color="000000"/>
              <w:bottom w:val="single" w:sz="8" w:space="0" w:color="000000"/>
              <w:right w:val="single" w:sz="8" w:space="0" w:color="000000"/>
            </w:tcBorders>
          </w:tcPr>
          <w:p w:rsidR="00586989" w:rsidRPr="00CB5CB5" w:rsidRDefault="00126719" w:rsidP="00586989">
            <w:pPr>
              <w:widowControl w:val="0"/>
              <w:suppressAutoHyphens/>
              <w:overflowPunct w:val="0"/>
              <w:autoSpaceDE w:val="0"/>
              <w:autoSpaceDN w:val="0"/>
              <w:textAlignment w:val="baseline"/>
              <w:rPr>
                <w:kern w:val="3"/>
                <w:sz w:val="24"/>
                <w:szCs w:val="24"/>
              </w:rPr>
            </w:pPr>
            <w:r w:rsidRPr="00CB5CB5">
              <w:rPr>
                <w:kern w:val="3"/>
                <w:sz w:val="24"/>
                <w:szCs w:val="24"/>
              </w:rPr>
              <w:t xml:space="preserve"> </w:t>
            </w:r>
            <w:r w:rsidR="00586989">
              <w:rPr>
                <w:kern w:val="3"/>
                <w:sz w:val="24"/>
                <w:szCs w:val="24"/>
              </w:rPr>
              <w:t xml:space="preserve">глубоко и системно </w:t>
            </w:r>
            <w:r w:rsidR="00586989" w:rsidRPr="00CB5CB5">
              <w:rPr>
                <w:kern w:val="3"/>
                <w:sz w:val="24"/>
                <w:szCs w:val="24"/>
              </w:rPr>
              <w:t>изучена специфика проведения научно-исследовательской деятельности;</w:t>
            </w:r>
          </w:p>
          <w:p w:rsidR="00586989" w:rsidRPr="00CB5CB5" w:rsidRDefault="00586989" w:rsidP="00586989">
            <w:pPr>
              <w:widowControl w:val="0"/>
              <w:suppressAutoHyphens/>
              <w:overflowPunct w:val="0"/>
              <w:autoSpaceDE w:val="0"/>
              <w:autoSpaceDN w:val="0"/>
              <w:textAlignment w:val="baseline"/>
              <w:rPr>
                <w:kern w:val="3"/>
                <w:sz w:val="24"/>
                <w:szCs w:val="24"/>
              </w:rPr>
            </w:pPr>
          </w:p>
          <w:p w:rsidR="00586989" w:rsidRDefault="00586989" w:rsidP="00586989">
            <w:pPr>
              <w:widowControl w:val="0"/>
              <w:suppressAutoHyphens/>
              <w:overflowPunct w:val="0"/>
              <w:autoSpaceDE w:val="0"/>
              <w:autoSpaceDN w:val="0"/>
              <w:textAlignment w:val="baseline"/>
              <w:rPr>
                <w:kern w:val="3"/>
                <w:sz w:val="24"/>
                <w:szCs w:val="24"/>
              </w:rPr>
            </w:pPr>
          </w:p>
          <w:p w:rsidR="00586989" w:rsidRDefault="00586989" w:rsidP="00586989">
            <w:pPr>
              <w:widowControl w:val="0"/>
              <w:suppressAutoHyphens/>
              <w:overflowPunct w:val="0"/>
              <w:autoSpaceDE w:val="0"/>
              <w:autoSpaceDN w:val="0"/>
              <w:textAlignment w:val="baseline"/>
              <w:rPr>
                <w:kern w:val="3"/>
                <w:sz w:val="24"/>
                <w:szCs w:val="24"/>
              </w:rPr>
            </w:pPr>
          </w:p>
          <w:p w:rsidR="00586989" w:rsidRDefault="00586989" w:rsidP="00586989">
            <w:pPr>
              <w:widowControl w:val="0"/>
              <w:suppressAutoHyphens/>
              <w:overflowPunct w:val="0"/>
              <w:autoSpaceDE w:val="0"/>
              <w:autoSpaceDN w:val="0"/>
              <w:textAlignment w:val="baseline"/>
              <w:rPr>
                <w:kern w:val="3"/>
                <w:sz w:val="24"/>
                <w:szCs w:val="24"/>
              </w:rPr>
            </w:pPr>
          </w:p>
          <w:p w:rsidR="00126719" w:rsidRPr="00CB5CB5" w:rsidRDefault="00586989" w:rsidP="00586989">
            <w:pPr>
              <w:widowControl w:val="0"/>
              <w:suppressAutoHyphens/>
              <w:overflowPunct w:val="0"/>
              <w:autoSpaceDE w:val="0"/>
              <w:autoSpaceDN w:val="0"/>
              <w:textAlignment w:val="baseline"/>
              <w:rPr>
                <w:kern w:val="3"/>
                <w:sz w:val="24"/>
                <w:szCs w:val="24"/>
              </w:rPr>
            </w:pPr>
            <w:r w:rsidRPr="00CB5CB5">
              <w:rPr>
                <w:kern w:val="3"/>
                <w:sz w:val="24"/>
                <w:szCs w:val="24"/>
              </w:rPr>
              <w:t>самостоятельно и профессионально проведена научно-исследовательская деятельность в соответствии с изученными научными методами.</w:t>
            </w:r>
          </w:p>
        </w:tc>
      </w:tr>
      <w:tr w:rsidR="003B2FA7" w:rsidRPr="000401C6" w:rsidTr="00126719">
        <w:trPr>
          <w:trHeight w:val="797"/>
        </w:trPr>
        <w:tc>
          <w:tcPr>
            <w:tcW w:w="3305" w:type="dxa"/>
            <w:tcBorders>
              <w:top w:val="single" w:sz="8" w:space="0" w:color="000000"/>
              <w:left w:val="single" w:sz="8" w:space="0" w:color="000000"/>
              <w:bottom w:val="single" w:sz="8" w:space="0" w:color="000000"/>
              <w:right w:val="single" w:sz="8" w:space="0" w:color="000000"/>
            </w:tcBorders>
          </w:tcPr>
          <w:p w:rsidR="003B2FA7" w:rsidRPr="005C6604" w:rsidRDefault="003B2FA7" w:rsidP="0096649E">
            <w:pPr>
              <w:rPr>
                <w:sz w:val="24"/>
                <w:szCs w:val="24"/>
              </w:rPr>
            </w:pPr>
            <w:r w:rsidRPr="005C6604">
              <w:rPr>
                <w:sz w:val="24"/>
                <w:szCs w:val="24"/>
              </w:rPr>
              <w:t>ПК-2.2</w:t>
            </w:r>
          </w:p>
          <w:p w:rsidR="003B2FA7" w:rsidRPr="005C6604" w:rsidRDefault="003B2FA7" w:rsidP="0096649E">
            <w:pPr>
              <w:rPr>
                <w:sz w:val="24"/>
                <w:szCs w:val="24"/>
              </w:rPr>
            </w:pPr>
            <w:r w:rsidRPr="005C6604">
              <w:rPr>
                <w:sz w:val="24"/>
                <w:szCs w:val="24"/>
              </w:rPr>
              <w:t>уметь квалифицированно применять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tc>
        <w:tc>
          <w:tcPr>
            <w:tcW w:w="2865" w:type="dxa"/>
            <w:tcBorders>
              <w:top w:val="single" w:sz="8" w:space="0" w:color="000000"/>
              <w:left w:val="single" w:sz="8" w:space="0" w:color="000000"/>
              <w:bottom w:val="single" w:sz="8" w:space="0" w:color="000000"/>
              <w:right w:val="single" w:sz="8" w:space="0" w:color="000000"/>
            </w:tcBorders>
          </w:tcPr>
          <w:p w:rsidR="003B2FA7" w:rsidRPr="005C6604" w:rsidRDefault="003B2FA7" w:rsidP="0096649E">
            <w:pPr>
              <w:rPr>
                <w:sz w:val="24"/>
                <w:szCs w:val="24"/>
              </w:rPr>
            </w:pPr>
            <w:r w:rsidRPr="005C6604">
              <w:rPr>
                <w:sz w:val="24"/>
                <w:szCs w:val="24"/>
              </w:rPr>
              <w:t>владеет современными методами квалифицированного применения полученного знания к концептуальному анализу природы власти, государства, базовых политических идеалов в различные периоды общественного развития</w:t>
            </w:r>
          </w:p>
        </w:tc>
        <w:tc>
          <w:tcPr>
            <w:tcW w:w="3438" w:type="dxa"/>
            <w:tcBorders>
              <w:top w:val="single" w:sz="8" w:space="0" w:color="000000"/>
              <w:left w:val="single" w:sz="8" w:space="0" w:color="000000"/>
              <w:bottom w:val="single" w:sz="8" w:space="0" w:color="000000"/>
              <w:right w:val="single" w:sz="8" w:space="0" w:color="000000"/>
            </w:tcBorders>
          </w:tcPr>
          <w:p w:rsidR="003B2FA7" w:rsidRPr="005C6604" w:rsidRDefault="003B2FA7" w:rsidP="0096649E">
            <w:pPr>
              <w:rPr>
                <w:sz w:val="24"/>
                <w:szCs w:val="24"/>
              </w:rPr>
            </w:pPr>
            <w:r w:rsidRPr="005C6604">
              <w:rPr>
                <w:sz w:val="24"/>
                <w:szCs w:val="24"/>
              </w:rPr>
              <w:t xml:space="preserve"> </w:t>
            </w:r>
            <w:r>
              <w:rPr>
                <w:sz w:val="24"/>
                <w:szCs w:val="24"/>
              </w:rPr>
              <w:t>свободно и системно</w:t>
            </w:r>
            <w:r w:rsidRPr="005C6604">
              <w:rPr>
                <w:sz w:val="24"/>
                <w:szCs w:val="24"/>
              </w:rPr>
              <w:t xml:space="preserve"> примен</w:t>
            </w:r>
            <w:r>
              <w:rPr>
                <w:sz w:val="24"/>
                <w:szCs w:val="24"/>
              </w:rPr>
              <w:t xml:space="preserve">яет </w:t>
            </w:r>
            <w:r w:rsidRPr="005C6604">
              <w:rPr>
                <w:sz w:val="24"/>
                <w:szCs w:val="24"/>
              </w:rPr>
              <w:t xml:space="preserve"> полученн</w:t>
            </w:r>
            <w:r>
              <w:rPr>
                <w:sz w:val="24"/>
                <w:szCs w:val="24"/>
              </w:rPr>
              <w:t>ые</w:t>
            </w:r>
            <w:r w:rsidRPr="005C6604">
              <w:rPr>
                <w:sz w:val="24"/>
                <w:szCs w:val="24"/>
              </w:rPr>
              <w:t xml:space="preserve"> знания к концептуальному анализу природы власти, государства, базовых политических идеалов в различные периоды общественного развития</w:t>
            </w:r>
          </w:p>
          <w:p w:rsidR="003B2FA7" w:rsidRPr="005C6604" w:rsidRDefault="003B2FA7" w:rsidP="0096649E">
            <w:pPr>
              <w:rPr>
                <w:sz w:val="24"/>
                <w:szCs w:val="24"/>
              </w:rPr>
            </w:pPr>
          </w:p>
        </w:tc>
      </w:tr>
    </w:tbl>
    <w:p w:rsidR="00126719" w:rsidRDefault="00126719" w:rsidP="00BD3E41">
      <w:pPr>
        <w:widowControl w:val="0"/>
        <w:spacing w:line="360" w:lineRule="auto"/>
        <w:ind w:firstLine="397"/>
        <w:jc w:val="left"/>
        <w:rPr>
          <w:b/>
          <w:bCs/>
          <w:sz w:val="24"/>
          <w:szCs w:val="24"/>
        </w:rPr>
      </w:pPr>
    </w:p>
    <w:p w:rsidR="00126719" w:rsidRDefault="00126719" w:rsidP="00BD3E41">
      <w:pPr>
        <w:widowControl w:val="0"/>
        <w:spacing w:line="360" w:lineRule="auto"/>
        <w:ind w:firstLine="397"/>
        <w:jc w:val="left"/>
        <w:rPr>
          <w:b/>
          <w:bCs/>
          <w:sz w:val="24"/>
          <w:szCs w:val="24"/>
        </w:rPr>
      </w:pPr>
    </w:p>
    <w:p w:rsidR="00126719" w:rsidRDefault="00126719" w:rsidP="00BD3E41">
      <w:pPr>
        <w:widowControl w:val="0"/>
        <w:spacing w:line="360" w:lineRule="auto"/>
        <w:ind w:firstLine="397"/>
        <w:jc w:val="left"/>
        <w:rPr>
          <w:b/>
          <w:bCs/>
          <w:sz w:val="24"/>
          <w:szCs w:val="24"/>
        </w:rPr>
      </w:pPr>
    </w:p>
    <w:p w:rsidR="00BD3E41" w:rsidRDefault="00BD3E41" w:rsidP="00BD3E41">
      <w:pPr>
        <w:widowControl w:val="0"/>
        <w:spacing w:line="360" w:lineRule="auto"/>
        <w:ind w:firstLine="397"/>
        <w:jc w:val="left"/>
        <w:rPr>
          <w:b/>
          <w:bCs/>
          <w:sz w:val="24"/>
          <w:szCs w:val="24"/>
        </w:rPr>
      </w:pPr>
    </w:p>
    <w:p w:rsidR="00BD3E41" w:rsidRPr="00BD3E41" w:rsidRDefault="00BD3E41" w:rsidP="00BD3E41">
      <w:pPr>
        <w:widowControl w:val="0"/>
        <w:spacing w:line="360" w:lineRule="auto"/>
        <w:ind w:firstLine="397"/>
        <w:jc w:val="left"/>
        <w:rPr>
          <w:b/>
          <w:bCs/>
          <w:sz w:val="24"/>
          <w:szCs w:val="24"/>
        </w:rPr>
      </w:pPr>
      <w:r w:rsidRPr="00BD3E41">
        <w:rPr>
          <w:b/>
          <w:bCs/>
          <w:sz w:val="24"/>
          <w:szCs w:val="24"/>
        </w:rPr>
        <w:t>4.3.2. Типовые оценочные средства</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0"/>
        <w:gridCol w:w="3268"/>
        <w:gridCol w:w="3340"/>
      </w:tblGrid>
      <w:tr w:rsidR="00126719" w:rsidRPr="00126719" w:rsidTr="00FB6D26">
        <w:tc>
          <w:tcPr>
            <w:tcW w:w="1510" w:type="pct"/>
          </w:tcPr>
          <w:p w:rsidR="00126719" w:rsidRPr="00126719" w:rsidRDefault="00126719" w:rsidP="00126719">
            <w:pPr>
              <w:contextualSpacing/>
              <w:jc w:val="center"/>
              <w:rPr>
                <w:rFonts w:eastAsia="Calibri"/>
                <w:b/>
                <w:sz w:val="24"/>
                <w:szCs w:val="24"/>
                <w:lang w:eastAsia="en-US"/>
              </w:rPr>
            </w:pPr>
            <w:r w:rsidRPr="00126719">
              <w:rPr>
                <w:rFonts w:eastAsia="Calibri"/>
                <w:b/>
                <w:sz w:val="24"/>
                <w:szCs w:val="24"/>
                <w:lang w:eastAsia="en-US"/>
              </w:rPr>
              <w:t>Оценочные средства</w:t>
            </w:r>
          </w:p>
          <w:p w:rsidR="00126719" w:rsidRPr="00126719" w:rsidRDefault="00126719" w:rsidP="00126719">
            <w:pPr>
              <w:contextualSpacing/>
              <w:jc w:val="center"/>
              <w:rPr>
                <w:rFonts w:eastAsia="Calibri"/>
                <w:sz w:val="24"/>
                <w:szCs w:val="24"/>
                <w:lang w:eastAsia="en-US"/>
              </w:rPr>
            </w:pPr>
            <w:r w:rsidRPr="00126719">
              <w:rPr>
                <w:rFonts w:eastAsia="Calibri"/>
                <w:sz w:val="24"/>
                <w:szCs w:val="24"/>
                <w:lang w:eastAsia="en-US"/>
              </w:rPr>
              <w:t>(формы промежуточного контроля)</w:t>
            </w:r>
          </w:p>
        </w:tc>
        <w:tc>
          <w:tcPr>
            <w:tcW w:w="1726" w:type="pct"/>
          </w:tcPr>
          <w:p w:rsidR="00126719" w:rsidRPr="00126719" w:rsidRDefault="00126719" w:rsidP="00126719">
            <w:pPr>
              <w:contextualSpacing/>
              <w:jc w:val="center"/>
              <w:rPr>
                <w:rFonts w:eastAsia="Calibri"/>
                <w:b/>
                <w:spacing w:val="-8"/>
                <w:sz w:val="24"/>
                <w:szCs w:val="24"/>
                <w:lang w:eastAsia="en-US"/>
              </w:rPr>
            </w:pPr>
            <w:r w:rsidRPr="00126719">
              <w:rPr>
                <w:rFonts w:eastAsia="Calibri"/>
                <w:b/>
                <w:spacing w:val="-8"/>
                <w:sz w:val="24"/>
                <w:szCs w:val="24"/>
                <w:lang w:eastAsia="en-US"/>
              </w:rPr>
              <w:t>Показатели*</w:t>
            </w:r>
          </w:p>
          <w:p w:rsidR="00126719" w:rsidRPr="00126719" w:rsidRDefault="00126719" w:rsidP="00126719">
            <w:pPr>
              <w:contextualSpacing/>
              <w:jc w:val="center"/>
              <w:rPr>
                <w:rFonts w:eastAsia="Calibri"/>
                <w:b/>
                <w:sz w:val="24"/>
                <w:szCs w:val="24"/>
                <w:lang w:eastAsia="en-US"/>
              </w:rPr>
            </w:pPr>
            <w:r w:rsidRPr="00126719">
              <w:rPr>
                <w:rFonts w:eastAsia="Calibri"/>
                <w:b/>
                <w:sz w:val="24"/>
                <w:szCs w:val="24"/>
                <w:lang w:eastAsia="en-US"/>
              </w:rPr>
              <w:t>оценки</w:t>
            </w:r>
          </w:p>
        </w:tc>
        <w:tc>
          <w:tcPr>
            <w:tcW w:w="1764" w:type="pct"/>
          </w:tcPr>
          <w:p w:rsidR="00126719" w:rsidRPr="00126719" w:rsidRDefault="00126719" w:rsidP="00126719">
            <w:pPr>
              <w:contextualSpacing/>
              <w:jc w:val="center"/>
              <w:rPr>
                <w:rFonts w:eastAsia="Calibri"/>
                <w:b/>
                <w:sz w:val="24"/>
                <w:szCs w:val="24"/>
                <w:lang w:eastAsia="en-US"/>
              </w:rPr>
            </w:pPr>
            <w:r w:rsidRPr="00126719">
              <w:rPr>
                <w:rFonts w:eastAsia="Calibri"/>
                <w:b/>
                <w:sz w:val="24"/>
                <w:szCs w:val="24"/>
                <w:lang w:eastAsia="en-US"/>
              </w:rPr>
              <w:t>Критерии**</w:t>
            </w:r>
          </w:p>
          <w:p w:rsidR="00126719" w:rsidRPr="00126719" w:rsidRDefault="00126719" w:rsidP="00126719">
            <w:pPr>
              <w:contextualSpacing/>
              <w:jc w:val="center"/>
              <w:rPr>
                <w:rFonts w:eastAsia="Calibri"/>
                <w:b/>
                <w:sz w:val="24"/>
                <w:szCs w:val="24"/>
                <w:lang w:eastAsia="en-US"/>
              </w:rPr>
            </w:pPr>
            <w:r w:rsidRPr="00126719">
              <w:rPr>
                <w:rFonts w:eastAsia="Calibri"/>
                <w:b/>
                <w:sz w:val="24"/>
                <w:szCs w:val="24"/>
                <w:lang w:eastAsia="en-US"/>
              </w:rPr>
              <w:t>оценки</w:t>
            </w:r>
          </w:p>
        </w:tc>
      </w:tr>
      <w:tr w:rsidR="00126719" w:rsidRPr="00126719" w:rsidTr="00FB6D26">
        <w:tc>
          <w:tcPr>
            <w:tcW w:w="1510" w:type="pct"/>
            <w:vMerge w:val="restart"/>
          </w:tcPr>
          <w:p w:rsidR="00126719" w:rsidRPr="00126719" w:rsidRDefault="00126719" w:rsidP="00126719">
            <w:pPr>
              <w:contextualSpacing/>
              <w:rPr>
                <w:rFonts w:eastAsia="Calibri"/>
                <w:sz w:val="24"/>
                <w:szCs w:val="24"/>
                <w:lang w:eastAsia="en-US"/>
              </w:rPr>
            </w:pPr>
            <w:r w:rsidRPr="00126719">
              <w:rPr>
                <w:rFonts w:eastAsia="Calibri"/>
                <w:sz w:val="24"/>
                <w:szCs w:val="24"/>
                <w:lang w:eastAsia="en-US"/>
              </w:rPr>
              <w:t>Зачет</w:t>
            </w:r>
          </w:p>
        </w:tc>
        <w:tc>
          <w:tcPr>
            <w:tcW w:w="1726" w:type="pct"/>
          </w:tcPr>
          <w:p w:rsidR="00126719" w:rsidRPr="00126719" w:rsidRDefault="00126719" w:rsidP="00126719">
            <w:pPr>
              <w:tabs>
                <w:tab w:val="left" w:pos="317"/>
              </w:tabs>
              <w:rPr>
                <w:rFonts w:eastAsia="Calibri"/>
                <w:sz w:val="20"/>
                <w:szCs w:val="20"/>
              </w:rPr>
            </w:pPr>
            <w:r w:rsidRPr="00126719">
              <w:rPr>
                <w:rFonts w:eastAsia="Calibri"/>
                <w:sz w:val="24"/>
                <w:szCs w:val="24"/>
              </w:rPr>
              <w:t xml:space="preserve">В соответствии с балльно-рейтинговой системой на промежуточную аттестацию отводится 30 баллов. </w:t>
            </w:r>
          </w:p>
          <w:p w:rsidR="00126719" w:rsidRPr="00126719" w:rsidRDefault="00126719" w:rsidP="00126719">
            <w:pPr>
              <w:tabs>
                <w:tab w:val="left" w:pos="317"/>
              </w:tabs>
              <w:rPr>
                <w:rFonts w:eastAsia="Calibri"/>
                <w:sz w:val="24"/>
                <w:szCs w:val="24"/>
              </w:rPr>
            </w:pPr>
          </w:p>
          <w:p w:rsidR="00126719" w:rsidRPr="00126719" w:rsidRDefault="00126719" w:rsidP="00126719">
            <w:pPr>
              <w:tabs>
                <w:tab w:val="left" w:pos="317"/>
              </w:tabs>
              <w:rPr>
                <w:rFonts w:eastAsia="Calibri"/>
                <w:sz w:val="24"/>
                <w:szCs w:val="24"/>
              </w:rPr>
            </w:pPr>
            <w:r w:rsidRPr="00126719">
              <w:rPr>
                <w:rFonts w:eastAsia="Calibri"/>
                <w:sz w:val="24"/>
                <w:szCs w:val="24"/>
              </w:rPr>
              <w:t xml:space="preserve">В билете содержится 1 вопрос и ситуационная задача (кейс) </w:t>
            </w:r>
          </w:p>
          <w:p w:rsidR="00126719" w:rsidRPr="00126719" w:rsidRDefault="00126719" w:rsidP="00126719">
            <w:pPr>
              <w:tabs>
                <w:tab w:val="left" w:pos="317"/>
              </w:tabs>
              <w:rPr>
                <w:rFonts w:eastAsia="Calibri"/>
                <w:sz w:val="24"/>
                <w:szCs w:val="24"/>
              </w:rPr>
            </w:pPr>
            <w:r w:rsidRPr="00126719">
              <w:rPr>
                <w:rFonts w:eastAsia="Calibri"/>
                <w:sz w:val="24"/>
                <w:szCs w:val="24"/>
              </w:rPr>
              <w:t xml:space="preserve"> </w:t>
            </w:r>
          </w:p>
          <w:p w:rsidR="00126719" w:rsidRPr="00126719" w:rsidRDefault="00126719" w:rsidP="00126719">
            <w:pPr>
              <w:tabs>
                <w:tab w:val="left" w:pos="317"/>
              </w:tabs>
              <w:rPr>
                <w:rFonts w:eastAsia="Calibri"/>
                <w:sz w:val="20"/>
                <w:szCs w:val="20"/>
              </w:rPr>
            </w:pPr>
            <w:r w:rsidRPr="00126719">
              <w:rPr>
                <w:rFonts w:eastAsia="Calibri"/>
                <w:sz w:val="24"/>
                <w:szCs w:val="24"/>
              </w:rPr>
              <w:t>Вопрос - 15 баллов</w:t>
            </w:r>
          </w:p>
        </w:tc>
        <w:tc>
          <w:tcPr>
            <w:tcW w:w="1764" w:type="pct"/>
          </w:tcPr>
          <w:p w:rsidR="00126719" w:rsidRPr="00126719" w:rsidRDefault="00126719" w:rsidP="00126719">
            <w:pPr>
              <w:autoSpaceDE w:val="0"/>
              <w:autoSpaceDN w:val="0"/>
              <w:adjustRightInd w:val="0"/>
              <w:rPr>
                <w:rFonts w:eastAsia="Calibri"/>
                <w:sz w:val="24"/>
                <w:szCs w:val="24"/>
              </w:rPr>
            </w:pPr>
            <w:r w:rsidRPr="00126719">
              <w:rPr>
                <w:rFonts w:eastAsia="Calibri"/>
                <w:sz w:val="24"/>
                <w:szCs w:val="24"/>
              </w:rPr>
              <w:t>11-15 баллов – получены  полные и исчерпывающие ответы на вопросы, указанные в экзаменационном билете. Усвоены основные понятия и их особенности,  присутствует умение правильно определять специфику соответствующих отношений, способность  принимать  быстрые и нестандартные решения. Грамотность и стилистика изложения материала.</w:t>
            </w:r>
          </w:p>
          <w:p w:rsidR="00126719" w:rsidRPr="00126719" w:rsidRDefault="00126719" w:rsidP="00126719">
            <w:pPr>
              <w:autoSpaceDE w:val="0"/>
              <w:autoSpaceDN w:val="0"/>
              <w:adjustRightInd w:val="0"/>
              <w:rPr>
                <w:rFonts w:eastAsia="Calibri"/>
                <w:sz w:val="24"/>
                <w:szCs w:val="24"/>
              </w:rPr>
            </w:pPr>
            <w:r w:rsidRPr="00126719">
              <w:rPr>
                <w:rFonts w:eastAsia="Calibri"/>
                <w:sz w:val="24"/>
                <w:szCs w:val="24"/>
              </w:rPr>
              <w:t>6-10 баллов – получены  стандартные  ответы на вопросы, указанные в экзаменационном билете., Усвоены основные понятия и их особенности,  присутствует умение правильно определять специфику соответствующих отношений,  , однако, допускаются незначительные ошибки, неточности по названным критериям, которые не искажают сути ответа;</w:t>
            </w:r>
          </w:p>
          <w:p w:rsidR="00126719" w:rsidRPr="00126719" w:rsidRDefault="00126719" w:rsidP="00126719">
            <w:pPr>
              <w:autoSpaceDE w:val="0"/>
              <w:autoSpaceDN w:val="0"/>
              <w:adjustRightInd w:val="0"/>
              <w:rPr>
                <w:rFonts w:eastAsia="Calibri"/>
                <w:sz w:val="24"/>
                <w:szCs w:val="24"/>
              </w:rPr>
            </w:pPr>
            <w:r w:rsidRPr="00126719">
              <w:rPr>
                <w:rFonts w:eastAsia="Calibri"/>
                <w:sz w:val="24"/>
                <w:szCs w:val="24"/>
              </w:rPr>
              <w:t>1-5 баллов – неполное  раскрытие основного содержания вопроса билета</w:t>
            </w:r>
          </w:p>
          <w:p w:rsidR="00126719" w:rsidRPr="00126719" w:rsidRDefault="00126719" w:rsidP="00126719">
            <w:pPr>
              <w:autoSpaceDE w:val="0"/>
              <w:autoSpaceDN w:val="0"/>
              <w:adjustRightInd w:val="0"/>
              <w:rPr>
                <w:rFonts w:eastAsia="Calibri"/>
                <w:sz w:val="24"/>
                <w:szCs w:val="24"/>
              </w:rPr>
            </w:pPr>
            <w:r w:rsidRPr="00126719">
              <w:rPr>
                <w:rFonts w:eastAsia="Calibri"/>
                <w:sz w:val="24"/>
                <w:szCs w:val="24"/>
              </w:rPr>
              <w:t>0 - ответы на предложенные в билете вопросы отсутствуют, либо даны неверно. Студент не знает основных понятий и категорий, а также не имеет отчетливого представления о предмете, системе и структуре дисциплины.</w:t>
            </w:r>
          </w:p>
          <w:p w:rsidR="00126719" w:rsidRPr="00126719" w:rsidRDefault="00126719" w:rsidP="00126719">
            <w:pPr>
              <w:autoSpaceDE w:val="0"/>
              <w:autoSpaceDN w:val="0"/>
              <w:adjustRightInd w:val="0"/>
              <w:rPr>
                <w:rFonts w:eastAsia="Calibri"/>
                <w:sz w:val="24"/>
                <w:szCs w:val="24"/>
              </w:rPr>
            </w:pPr>
          </w:p>
        </w:tc>
      </w:tr>
      <w:tr w:rsidR="00126719" w:rsidRPr="00126719" w:rsidTr="00FB6D26">
        <w:tc>
          <w:tcPr>
            <w:tcW w:w="1510" w:type="pct"/>
            <w:vMerge/>
          </w:tcPr>
          <w:p w:rsidR="00126719" w:rsidRPr="00126719" w:rsidRDefault="00126719" w:rsidP="00126719">
            <w:pPr>
              <w:contextualSpacing/>
              <w:rPr>
                <w:rFonts w:eastAsia="Calibri"/>
                <w:sz w:val="24"/>
                <w:szCs w:val="24"/>
                <w:lang w:eastAsia="en-US"/>
              </w:rPr>
            </w:pPr>
          </w:p>
        </w:tc>
        <w:tc>
          <w:tcPr>
            <w:tcW w:w="1726" w:type="pct"/>
          </w:tcPr>
          <w:p w:rsidR="00126719" w:rsidRPr="00126719" w:rsidRDefault="00126719" w:rsidP="00126719">
            <w:pPr>
              <w:tabs>
                <w:tab w:val="left" w:pos="317"/>
              </w:tabs>
              <w:rPr>
                <w:rFonts w:eastAsia="Calibri"/>
                <w:sz w:val="24"/>
                <w:szCs w:val="24"/>
              </w:rPr>
            </w:pPr>
          </w:p>
          <w:p w:rsidR="00126719" w:rsidRPr="00126719" w:rsidRDefault="00126719" w:rsidP="00126719">
            <w:pPr>
              <w:tabs>
                <w:tab w:val="left" w:pos="317"/>
              </w:tabs>
              <w:rPr>
                <w:rFonts w:eastAsia="Calibri"/>
                <w:sz w:val="24"/>
                <w:szCs w:val="24"/>
              </w:rPr>
            </w:pPr>
            <w:r w:rsidRPr="00126719">
              <w:rPr>
                <w:rFonts w:eastAsia="Calibri"/>
                <w:sz w:val="24"/>
                <w:szCs w:val="24"/>
                <w:lang w:eastAsia="en-US"/>
              </w:rPr>
              <w:t>Ситуационная задача (кейс) -</w:t>
            </w:r>
          </w:p>
          <w:p w:rsidR="00126719" w:rsidRPr="00126719" w:rsidRDefault="00126719" w:rsidP="00126719">
            <w:pPr>
              <w:tabs>
                <w:tab w:val="left" w:pos="317"/>
              </w:tabs>
              <w:rPr>
                <w:rFonts w:eastAsia="Calibri"/>
                <w:sz w:val="24"/>
                <w:szCs w:val="24"/>
              </w:rPr>
            </w:pPr>
            <w:r w:rsidRPr="00126719">
              <w:rPr>
                <w:rFonts w:eastAsia="Calibri"/>
                <w:sz w:val="24"/>
                <w:szCs w:val="24"/>
              </w:rPr>
              <w:t xml:space="preserve">15 баллов </w:t>
            </w:r>
          </w:p>
          <w:p w:rsidR="00126719" w:rsidRPr="00126719" w:rsidRDefault="00126719" w:rsidP="00126719">
            <w:pPr>
              <w:tabs>
                <w:tab w:val="left" w:pos="317"/>
              </w:tabs>
              <w:rPr>
                <w:rFonts w:eastAsia="Calibri"/>
                <w:sz w:val="24"/>
                <w:szCs w:val="24"/>
              </w:rPr>
            </w:pPr>
          </w:p>
        </w:tc>
        <w:tc>
          <w:tcPr>
            <w:tcW w:w="1764" w:type="pct"/>
          </w:tcPr>
          <w:p w:rsidR="00126719" w:rsidRPr="00126719" w:rsidRDefault="00126719" w:rsidP="00126719">
            <w:pPr>
              <w:autoSpaceDE w:val="0"/>
              <w:autoSpaceDN w:val="0"/>
              <w:adjustRightInd w:val="0"/>
              <w:rPr>
                <w:rFonts w:eastAsia="Calibri"/>
                <w:sz w:val="24"/>
                <w:szCs w:val="24"/>
              </w:rPr>
            </w:pPr>
            <w:r w:rsidRPr="00126719">
              <w:rPr>
                <w:rFonts w:eastAsia="Calibri"/>
                <w:sz w:val="24"/>
                <w:szCs w:val="24"/>
              </w:rPr>
              <w:t>0 – неверное решение или задача не решена</w:t>
            </w:r>
          </w:p>
          <w:p w:rsidR="00126719" w:rsidRPr="00126719" w:rsidRDefault="00126719" w:rsidP="00126719">
            <w:pPr>
              <w:autoSpaceDE w:val="0"/>
              <w:autoSpaceDN w:val="0"/>
              <w:adjustRightInd w:val="0"/>
              <w:rPr>
                <w:rFonts w:eastAsia="Calibri"/>
                <w:sz w:val="24"/>
                <w:szCs w:val="24"/>
              </w:rPr>
            </w:pPr>
            <w:r w:rsidRPr="00126719">
              <w:rPr>
                <w:rFonts w:eastAsia="Calibri"/>
                <w:sz w:val="24"/>
                <w:szCs w:val="24"/>
              </w:rPr>
              <w:t>1-5- задача решена с некоторыми неточностями</w:t>
            </w:r>
          </w:p>
          <w:p w:rsidR="00126719" w:rsidRPr="00126719" w:rsidRDefault="00126719" w:rsidP="00126719">
            <w:pPr>
              <w:autoSpaceDE w:val="0"/>
              <w:autoSpaceDN w:val="0"/>
              <w:adjustRightInd w:val="0"/>
              <w:rPr>
                <w:rFonts w:eastAsia="Calibri"/>
                <w:sz w:val="24"/>
                <w:szCs w:val="24"/>
              </w:rPr>
            </w:pPr>
            <w:r w:rsidRPr="00126719">
              <w:rPr>
                <w:rFonts w:eastAsia="Calibri"/>
                <w:sz w:val="24"/>
                <w:szCs w:val="24"/>
              </w:rPr>
              <w:t>6-10 – стандартное решение задачи</w:t>
            </w:r>
          </w:p>
          <w:p w:rsidR="00126719" w:rsidRPr="00126719" w:rsidRDefault="00126719" w:rsidP="00126719">
            <w:pPr>
              <w:autoSpaceDE w:val="0"/>
              <w:autoSpaceDN w:val="0"/>
              <w:adjustRightInd w:val="0"/>
              <w:rPr>
                <w:rFonts w:eastAsia="Calibri"/>
                <w:sz w:val="24"/>
                <w:szCs w:val="24"/>
              </w:rPr>
            </w:pPr>
            <w:r w:rsidRPr="00126719">
              <w:rPr>
                <w:rFonts w:eastAsia="Calibri"/>
                <w:sz w:val="24"/>
                <w:szCs w:val="24"/>
              </w:rPr>
              <w:t>11-15 – нестандартное (многоплановое) решение задачи</w:t>
            </w:r>
          </w:p>
        </w:tc>
      </w:tr>
    </w:tbl>
    <w:p w:rsidR="00BC6917" w:rsidRDefault="00BC6917" w:rsidP="00606924">
      <w:pPr>
        <w:spacing w:after="200" w:line="276" w:lineRule="auto"/>
        <w:ind w:left="1080"/>
        <w:jc w:val="center"/>
        <w:rPr>
          <w:b/>
          <w:color w:val="000000"/>
          <w:sz w:val="24"/>
          <w:szCs w:val="24"/>
        </w:rPr>
      </w:pPr>
    </w:p>
    <w:p w:rsidR="004A288E" w:rsidRPr="00292DCE" w:rsidRDefault="004A288E" w:rsidP="004A288E">
      <w:pPr>
        <w:spacing w:after="200" w:line="276" w:lineRule="auto"/>
        <w:ind w:left="1080"/>
        <w:jc w:val="left"/>
        <w:rPr>
          <w:b/>
          <w:color w:val="000000"/>
          <w:sz w:val="24"/>
          <w:szCs w:val="24"/>
        </w:rPr>
      </w:pPr>
      <w:r w:rsidRPr="00C91E4F">
        <w:rPr>
          <w:b/>
          <w:color w:val="000000"/>
          <w:sz w:val="24"/>
          <w:szCs w:val="24"/>
        </w:rPr>
        <w:t>Типовые</w:t>
      </w:r>
      <w:r w:rsidRPr="00292DCE">
        <w:rPr>
          <w:b/>
          <w:color w:val="000000"/>
          <w:sz w:val="24"/>
          <w:szCs w:val="24"/>
        </w:rPr>
        <w:t xml:space="preserve"> вопросы к зачету</w:t>
      </w:r>
    </w:p>
    <w:p w:rsidR="000F3590" w:rsidRPr="003C1CFF" w:rsidRDefault="000F3590" w:rsidP="00606924">
      <w:pPr>
        <w:pStyle w:val="aa"/>
        <w:widowControl/>
        <w:numPr>
          <w:ilvl w:val="0"/>
          <w:numId w:val="4"/>
        </w:numPr>
        <w:tabs>
          <w:tab w:val="left" w:pos="720"/>
          <w:tab w:val="left" w:pos="8330"/>
          <w:tab w:val="left" w:pos="9571"/>
        </w:tabs>
        <w:rPr>
          <w:sz w:val="24"/>
          <w:szCs w:val="24"/>
        </w:rPr>
      </w:pPr>
      <w:r w:rsidRPr="003C1CFF">
        <w:rPr>
          <w:sz w:val="24"/>
          <w:szCs w:val="24"/>
        </w:rPr>
        <w:t>Современные проблемы концептуализации «политики» и «политического».</w:t>
      </w:r>
    </w:p>
    <w:p w:rsidR="000F3590" w:rsidRPr="003C1CFF" w:rsidRDefault="000F3590" w:rsidP="00606924">
      <w:pPr>
        <w:pStyle w:val="aa"/>
        <w:widowControl/>
        <w:numPr>
          <w:ilvl w:val="0"/>
          <w:numId w:val="5"/>
        </w:numPr>
        <w:tabs>
          <w:tab w:val="left" w:pos="720"/>
          <w:tab w:val="left" w:pos="8330"/>
          <w:tab w:val="left" w:pos="9571"/>
        </w:tabs>
        <w:rPr>
          <w:sz w:val="24"/>
          <w:szCs w:val="24"/>
        </w:rPr>
      </w:pPr>
      <w:r w:rsidRPr="003C1CFF">
        <w:rPr>
          <w:sz w:val="24"/>
          <w:szCs w:val="24"/>
        </w:rPr>
        <w:t>Структура и  особенности теоретико-политического знания.</w:t>
      </w:r>
    </w:p>
    <w:p w:rsidR="000F3590" w:rsidRPr="003C1CFF" w:rsidRDefault="000F3590" w:rsidP="00606924">
      <w:pPr>
        <w:pStyle w:val="aa"/>
        <w:widowControl/>
        <w:numPr>
          <w:ilvl w:val="0"/>
          <w:numId w:val="5"/>
        </w:numPr>
        <w:tabs>
          <w:tab w:val="left" w:pos="720"/>
          <w:tab w:val="left" w:pos="8330"/>
          <w:tab w:val="left" w:pos="9571"/>
        </w:tabs>
        <w:rPr>
          <w:sz w:val="24"/>
          <w:szCs w:val="24"/>
        </w:rPr>
      </w:pPr>
      <w:r w:rsidRPr="003C1CFF">
        <w:rPr>
          <w:sz w:val="24"/>
          <w:szCs w:val="24"/>
        </w:rPr>
        <w:t>Связь политической онтологии и гносеологии, теории и методологии в политической науке.</w:t>
      </w:r>
    </w:p>
    <w:p w:rsidR="000F3590" w:rsidRPr="003C1CFF" w:rsidRDefault="000F3590" w:rsidP="00606924">
      <w:pPr>
        <w:pStyle w:val="aa"/>
        <w:widowControl/>
        <w:numPr>
          <w:ilvl w:val="0"/>
          <w:numId w:val="5"/>
        </w:numPr>
        <w:tabs>
          <w:tab w:val="left" w:pos="720"/>
          <w:tab w:val="left" w:pos="8330"/>
          <w:tab w:val="left" w:pos="9571"/>
        </w:tabs>
        <w:rPr>
          <w:sz w:val="24"/>
          <w:szCs w:val="24"/>
        </w:rPr>
      </w:pPr>
      <w:r w:rsidRPr="003C1CFF">
        <w:rPr>
          <w:sz w:val="24"/>
          <w:szCs w:val="24"/>
        </w:rPr>
        <w:t>Предметные области политической науки.</w:t>
      </w:r>
    </w:p>
    <w:p w:rsidR="000F3590" w:rsidRPr="003C1CFF" w:rsidRDefault="000F3590" w:rsidP="00606924">
      <w:pPr>
        <w:pStyle w:val="aa"/>
        <w:widowControl/>
        <w:numPr>
          <w:ilvl w:val="0"/>
          <w:numId w:val="5"/>
        </w:numPr>
        <w:tabs>
          <w:tab w:val="left" w:pos="720"/>
          <w:tab w:val="left" w:pos="8330"/>
          <w:tab w:val="left" w:pos="9571"/>
        </w:tabs>
        <w:rPr>
          <w:sz w:val="24"/>
          <w:szCs w:val="24"/>
        </w:rPr>
      </w:pPr>
      <w:r w:rsidRPr="003C1CFF">
        <w:rPr>
          <w:sz w:val="24"/>
          <w:szCs w:val="24"/>
        </w:rPr>
        <w:t>Философия политики и политическая философия.</w:t>
      </w:r>
    </w:p>
    <w:p w:rsidR="000F3590" w:rsidRPr="003C1CFF" w:rsidRDefault="000F3590" w:rsidP="00606924">
      <w:pPr>
        <w:pStyle w:val="aa"/>
        <w:widowControl/>
        <w:numPr>
          <w:ilvl w:val="0"/>
          <w:numId w:val="5"/>
        </w:numPr>
        <w:tabs>
          <w:tab w:val="left" w:pos="720"/>
          <w:tab w:val="left" w:pos="8330"/>
          <w:tab w:val="left" w:pos="9571"/>
        </w:tabs>
        <w:rPr>
          <w:sz w:val="24"/>
          <w:szCs w:val="24"/>
        </w:rPr>
      </w:pPr>
      <w:r w:rsidRPr="003C1CFF">
        <w:rPr>
          <w:sz w:val="24"/>
          <w:szCs w:val="24"/>
        </w:rPr>
        <w:t>Проблема политических закономерностей.</w:t>
      </w:r>
    </w:p>
    <w:p w:rsidR="000F3590" w:rsidRPr="003C1CFF" w:rsidRDefault="000F3590" w:rsidP="00606924">
      <w:pPr>
        <w:pStyle w:val="aa"/>
        <w:widowControl/>
        <w:numPr>
          <w:ilvl w:val="0"/>
          <w:numId w:val="5"/>
        </w:numPr>
        <w:tabs>
          <w:tab w:val="left" w:pos="720"/>
          <w:tab w:val="left" w:pos="8330"/>
          <w:tab w:val="left" w:pos="9571"/>
        </w:tabs>
        <w:rPr>
          <w:sz w:val="24"/>
          <w:szCs w:val="24"/>
        </w:rPr>
      </w:pPr>
      <w:r w:rsidRPr="003C1CFF">
        <w:rPr>
          <w:sz w:val="24"/>
          <w:szCs w:val="24"/>
        </w:rPr>
        <w:t>Типы парадигмального объяснения политических явлений.</w:t>
      </w:r>
    </w:p>
    <w:p w:rsidR="000F3590" w:rsidRPr="003C1CFF" w:rsidRDefault="000F3590" w:rsidP="00606924">
      <w:pPr>
        <w:pStyle w:val="aa"/>
        <w:widowControl/>
        <w:numPr>
          <w:ilvl w:val="0"/>
          <w:numId w:val="5"/>
        </w:numPr>
        <w:tabs>
          <w:tab w:val="left" w:pos="720"/>
          <w:tab w:val="left" w:pos="8330"/>
          <w:tab w:val="left" w:pos="9571"/>
        </w:tabs>
        <w:rPr>
          <w:sz w:val="24"/>
          <w:szCs w:val="24"/>
        </w:rPr>
      </w:pPr>
      <w:r w:rsidRPr="003C1CFF">
        <w:rPr>
          <w:sz w:val="24"/>
          <w:szCs w:val="24"/>
        </w:rPr>
        <w:t xml:space="preserve">Утилитаризм и либертализм в политической науке </w:t>
      </w:r>
    </w:p>
    <w:p w:rsidR="000F3590" w:rsidRPr="003C1CFF" w:rsidRDefault="000F3590" w:rsidP="00606924">
      <w:pPr>
        <w:pStyle w:val="aa"/>
        <w:widowControl/>
        <w:numPr>
          <w:ilvl w:val="0"/>
          <w:numId w:val="5"/>
        </w:numPr>
        <w:tabs>
          <w:tab w:val="left" w:pos="720"/>
          <w:tab w:val="left" w:pos="8330"/>
          <w:tab w:val="left" w:pos="9571"/>
        </w:tabs>
        <w:rPr>
          <w:sz w:val="24"/>
          <w:szCs w:val="24"/>
        </w:rPr>
      </w:pPr>
      <w:r w:rsidRPr="003C1CFF">
        <w:rPr>
          <w:sz w:val="24"/>
          <w:szCs w:val="24"/>
        </w:rPr>
        <w:t>Институционализм и неоинституционализм в политической науке.</w:t>
      </w:r>
    </w:p>
    <w:p w:rsidR="000F3590" w:rsidRPr="003C1CFF" w:rsidRDefault="000F3590" w:rsidP="00606924">
      <w:pPr>
        <w:pStyle w:val="aa"/>
        <w:widowControl/>
        <w:numPr>
          <w:ilvl w:val="0"/>
          <w:numId w:val="6"/>
        </w:numPr>
        <w:tabs>
          <w:tab w:val="left" w:pos="720"/>
          <w:tab w:val="left" w:pos="8330"/>
          <w:tab w:val="left" w:pos="9571"/>
        </w:tabs>
        <w:rPr>
          <w:sz w:val="24"/>
          <w:szCs w:val="24"/>
        </w:rPr>
      </w:pPr>
      <w:r w:rsidRPr="003C1CFF">
        <w:rPr>
          <w:sz w:val="24"/>
          <w:szCs w:val="24"/>
        </w:rPr>
        <w:t>Структурализм и постструктурализм в политической науке.</w:t>
      </w:r>
    </w:p>
    <w:p w:rsidR="000F3590" w:rsidRPr="003C1CFF" w:rsidRDefault="000F3590" w:rsidP="00606924">
      <w:pPr>
        <w:pStyle w:val="aa"/>
        <w:widowControl/>
        <w:numPr>
          <w:ilvl w:val="0"/>
          <w:numId w:val="6"/>
        </w:numPr>
        <w:tabs>
          <w:tab w:val="left" w:pos="720"/>
          <w:tab w:val="left" w:pos="8330"/>
          <w:tab w:val="left" w:pos="9571"/>
        </w:tabs>
        <w:rPr>
          <w:sz w:val="24"/>
          <w:szCs w:val="24"/>
        </w:rPr>
      </w:pPr>
      <w:r w:rsidRPr="003C1CFF">
        <w:rPr>
          <w:sz w:val="24"/>
          <w:szCs w:val="24"/>
        </w:rPr>
        <w:t>Игровые и коммуникационные модели политики.</w:t>
      </w:r>
    </w:p>
    <w:p w:rsidR="000F3590" w:rsidRPr="003C1CFF" w:rsidRDefault="000F3590" w:rsidP="00606924">
      <w:pPr>
        <w:pStyle w:val="aa"/>
        <w:widowControl/>
        <w:numPr>
          <w:ilvl w:val="0"/>
          <w:numId w:val="6"/>
        </w:numPr>
        <w:tabs>
          <w:tab w:val="left" w:pos="720"/>
          <w:tab w:val="left" w:pos="8330"/>
          <w:tab w:val="left" w:pos="9571"/>
        </w:tabs>
        <w:rPr>
          <w:sz w:val="24"/>
          <w:szCs w:val="24"/>
        </w:rPr>
      </w:pPr>
      <w:r w:rsidRPr="003C1CFF">
        <w:rPr>
          <w:sz w:val="24"/>
          <w:szCs w:val="24"/>
        </w:rPr>
        <w:t>Антропологические и аксиологические подходы к изучению политики.</w:t>
      </w:r>
    </w:p>
    <w:p w:rsidR="000F3590" w:rsidRPr="003C1CFF" w:rsidRDefault="000F3590" w:rsidP="00606924">
      <w:pPr>
        <w:pStyle w:val="aa"/>
        <w:widowControl/>
        <w:numPr>
          <w:ilvl w:val="0"/>
          <w:numId w:val="4"/>
        </w:numPr>
        <w:tabs>
          <w:tab w:val="left" w:pos="720"/>
          <w:tab w:val="left" w:pos="8330"/>
          <w:tab w:val="left" w:pos="9571"/>
        </w:tabs>
        <w:rPr>
          <w:sz w:val="24"/>
          <w:szCs w:val="24"/>
        </w:rPr>
      </w:pPr>
      <w:r w:rsidRPr="003C1CFF">
        <w:rPr>
          <w:sz w:val="24"/>
          <w:szCs w:val="24"/>
        </w:rPr>
        <w:t>Биополитика: теория и практика.</w:t>
      </w:r>
    </w:p>
    <w:p w:rsidR="000F3590" w:rsidRPr="003C1CFF" w:rsidRDefault="000F3590" w:rsidP="00606924">
      <w:pPr>
        <w:pStyle w:val="aa"/>
        <w:widowControl/>
        <w:numPr>
          <w:ilvl w:val="0"/>
          <w:numId w:val="4"/>
        </w:numPr>
        <w:tabs>
          <w:tab w:val="left" w:pos="720"/>
          <w:tab w:val="left" w:pos="8330"/>
          <w:tab w:val="left" w:pos="9571"/>
        </w:tabs>
        <w:rPr>
          <w:sz w:val="24"/>
          <w:szCs w:val="24"/>
        </w:rPr>
      </w:pPr>
      <w:r w:rsidRPr="003C1CFF">
        <w:rPr>
          <w:sz w:val="24"/>
          <w:szCs w:val="24"/>
        </w:rPr>
        <w:t>Гендерный подход в политической науке.</w:t>
      </w:r>
    </w:p>
    <w:p w:rsidR="000F3590" w:rsidRPr="003C1CFF" w:rsidRDefault="000F3590" w:rsidP="00606924">
      <w:pPr>
        <w:pStyle w:val="aa"/>
        <w:widowControl/>
        <w:numPr>
          <w:ilvl w:val="0"/>
          <w:numId w:val="4"/>
        </w:numPr>
        <w:tabs>
          <w:tab w:val="left" w:pos="720"/>
          <w:tab w:val="left" w:pos="8330"/>
          <w:tab w:val="left" w:pos="9571"/>
        </w:tabs>
        <w:rPr>
          <w:sz w:val="24"/>
          <w:szCs w:val="24"/>
        </w:rPr>
      </w:pPr>
      <w:r w:rsidRPr="003C1CFF">
        <w:rPr>
          <w:sz w:val="24"/>
          <w:szCs w:val="24"/>
        </w:rPr>
        <w:t>Методология дискурс-анализа.</w:t>
      </w:r>
    </w:p>
    <w:p w:rsidR="000F3590" w:rsidRPr="003C1CFF" w:rsidRDefault="000F3590" w:rsidP="00606924">
      <w:pPr>
        <w:pStyle w:val="aa"/>
        <w:widowControl/>
        <w:tabs>
          <w:tab w:val="left" w:pos="720"/>
          <w:tab w:val="left" w:pos="8330"/>
          <w:tab w:val="left" w:pos="9571"/>
        </w:tabs>
        <w:ind w:left="720" w:hanging="360"/>
        <w:rPr>
          <w:sz w:val="24"/>
          <w:szCs w:val="24"/>
        </w:rPr>
      </w:pPr>
      <w:r w:rsidRPr="003C1CFF">
        <w:rPr>
          <w:sz w:val="24"/>
          <w:szCs w:val="24"/>
        </w:rPr>
        <w:t>15.</w:t>
      </w:r>
      <w:r w:rsidRPr="003C1CFF">
        <w:rPr>
          <w:sz w:val="24"/>
          <w:szCs w:val="24"/>
        </w:rPr>
        <w:tab/>
        <w:t>Бихевиорализм в политической науке.</w:t>
      </w:r>
    </w:p>
    <w:p w:rsidR="000F3590" w:rsidRPr="003C1CFF" w:rsidRDefault="000F3590" w:rsidP="00606924">
      <w:pPr>
        <w:pStyle w:val="aa"/>
        <w:widowControl/>
        <w:tabs>
          <w:tab w:val="left" w:pos="720"/>
          <w:tab w:val="left" w:pos="8330"/>
          <w:tab w:val="left" w:pos="9571"/>
        </w:tabs>
        <w:ind w:left="720" w:hanging="360"/>
        <w:rPr>
          <w:sz w:val="24"/>
          <w:szCs w:val="24"/>
        </w:rPr>
      </w:pPr>
      <w:r w:rsidRPr="003C1CFF">
        <w:rPr>
          <w:sz w:val="24"/>
          <w:szCs w:val="24"/>
        </w:rPr>
        <w:t>16.</w:t>
      </w:r>
      <w:r w:rsidRPr="003C1CFF">
        <w:rPr>
          <w:sz w:val="24"/>
          <w:szCs w:val="24"/>
        </w:rPr>
        <w:tab/>
        <w:t>Системный поход в политической науке.</w:t>
      </w:r>
    </w:p>
    <w:p w:rsidR="000F3590" w:rsidRPr="003C1CFF" w:rsidRDefault="000F3590" w:rsidP="00606924">
      <w:pPr>
        <w:pStyle w:val="aa"/>
        <w:widowControl/>
        <w:numPr>
          <w:ilvl w:val="0"/>
          <w:numId w:val="7"/>
        </w:numPr>
        <w:tabs>
          <w:tab w:val="left" w:pos="720"/>
          <w:tab w:val="left" w:pos="8330"/>
          <w:tab w:val="left" w:pos="9571"/>
        </w:tabs>
        <w:rPr>
          <w:sz w:val="24"/>
          <w:szCs w:val="24"/>
        </w:rPr>
      </w:pPr>
      <w:r w:rsidRPr="003C1CFF">
        <w:rPr>
          <w:sz w:val="24"/>
          <w:szCs w:val="24"/>
        </w:rPr>
        <w:t>Постмодернизм в политической науке.</w:t>
      </w:r>
    </w:p>
    <w:p w:rsidR="000F3590" w:rsidRPr="003C1CFF" w:rsidRDefault="000F3590" w:rsidP="00606924">
      <w:pPr>
        <w:pStyle w:val="aa"/>
        <w:widowControl/>
        <w:numPr>
          <w:ilvl w:val="0"/>
          <w:numId w:val="8"/>
        </w:numPr>
        <w:tabs>
          <w:tab w:val="left" w:pos="720"/>
          <w:tab w:val="left" w:pos="8330"/>
          <w:tab w:val="left" w:pos="9571"/>
        </w:tabs>
        <w:rPr>
          <w:sz w:val="24"/>
          <w:szCs w:val="24"/>
        </w:rPr>
      </w:pPr>
      <w:r w:rsidRPr="003C1CFF">
        <w:rPr>
          <w:sz w:val="24"/>
          <w:szCs w:val="24"/>
        </w:rPr>
        <w:t xml:space="preserve">Феминизм в политической науке. </w:t>
      </w:r>
    </w:p>
    <w:p w:rsidR="000F3590" w:rsidRPr="003C1CFF" w:rsidRDefault="000F3590" w:rsidP="00606924">
      <w:pPr>
        <w:pStyle w:val="aa"/>
        <w:widowControl/>
        <w:numPr>
          <w:ilvl w:val="0"/>
          <w:numId w:val="8"/>
        </w:numPr>
        <w:tabs>
          <w:tab w:val="left" w:pos="720"/>
          <w:tab w:val="left" w:pos="8330"/>
          <w:tab w:val="left" w:pos="9571"/>
        </w:tabs>
        <w:rPr>
          <w:sz w:val="24"/>
          <w:szCs w:val="24"/>
        </w:rPr>
      </w:pPr>
      <w:r w:rsidRPr="003C1CFF">
        <w:rPr>
          <w:sz w:val="24"/>
          <w:szCs w:val="24"/>
        </w:rPr>
        <w:t>Корпоративизм и неокорпоративизм в политической науке.</w:t>
      </w:r>
    </w:p>
    <w:p w:rsidR="000F3590" w:rsidRPr="003C1CFF" w:rsidRDefault="000F3590" w:rsidP="00606924">
      <w:pPr>
        <w:pStyle w:val="aa"/>
        <w:widowControl/>
        <w:numPr>
          <w:ilvl w:val="0"/>
          <w:numId w:val="9"/>
        </w:numPr>
        <w:tabs>
          <w:tab w:val="left" w:pos="720"/>
          <w:tab w:val="left" w:pos="8330"/>
          <w:tab w:val="left" w:pos="9571"/>
        </w:tabs>
        <w:rPr>
          <w:sz w:val="24"/>
          <w:szCs w:val="24"/>
        </w:rPr>
      </w:pPr>
      <w:r w:rsidRPr="003C1CFF">
        <w:rPr>
          <w:sz w:val="24"/>
          <w:szCs w:val="24"/>
        </w:rPr>
        <w:t>Современные естественно-научные подходы в политической науке.</w:t>
      </w:r>
    </w:p>
    <w:p w:rsidR="000F3590" w:rsidRPr="003C1CFF" w:rsidRDefault="000F3590" w:rsidP="00606924">
      <w:pPr>
        <w:pStyle w:val="aa"/>
        <w:widowControl/>
        <w:numPr>
          <w:ilvl w:val="0"/>
          <w:numId w:val="8"/>
        </w:numPr>
        <w:tabs>
          <w:tab w:val="left" w:pos="720"/>
          <w:tab w:val="left" w:pos="8330"/>
          <w:tab w:val="left" w:pos="9571"/>
        </w:tabs>
        <w:rPr>
          <w:sz w:val="24"/>
          <w:szCs w:val="24"/>
        </w:rPr>
      </w:pPr>
      <w:r w:rsidRPr="003C1CFF">
        <w:rPr>
          <w:sz w:val="24"/>
          <w:szCs w:val="24"/>
        </w:rPr>
        <w:t>Современные тенденции развития методологии политических исследований.</w:t>
      </w:r>
    </w:p>
    <w:p w:rsidR="000F3590" w:rsidRPr="003C1CFF" w:rsidRDefault="000F3590" w:rsidP="00606924">
      <w:pPr>
        <w:pStyle w:val="aa"/>
        <w:widowControl/>
        <w:numPr>
          <w:ilvl w:val="0"/>
          <w:numId w:val="8"/>
        </w:numPr>
        <w:tabs>
          <w:tab w:val="left" w:pos="720"/>
          <w:tab w:val="left" w:pos="8330"/>
          <w:tab w:val="left" w:pos="9571"/>
        </w:tabs>
        <w:rPr>
          <w:sz w:val="24"/>
          <w:szCs w:val="24"/>
        </w:rPr>
      </w:pPr>
      <w:r w:rsidRPr="003C1CFF">
        <w:rPr>
          <w:sz w:val="24"/>
          <w:szCs w:val="24"/>
        </w:rPr>
        <w:t>Основные научные школы и направления в политической науке.</w:t>
      </w:r>
    </w:p>
    <w:p w:rsidR="000F3590" w:rsidRPr="003C1CFF" w:rsidRDefault="000F3590" w:rsidP="00606924">
      <w:pPr>
        <w:pStyle w:val="aa"/>
        <w:widowControl/>
        <w:numPr>
          <w:ilvl w:val="0"/>
          <w:numId w:val="10"/>
        </w:numPr>
        <w:tabs>
          <w:tab w:val="left" w:pos="720"/>
          <w:tab w:val="left" w:pos="8330"/>
          <w:tab w:val="left" w:pos="9571"/>
        </w:tabs>
        <w:rPr>
          <w:sz w:val="24"/>
          <w:szCs w:val="24"/>
        </w:rPr>
      </w:pPr>
      <w:r w:rsidRPr="003C1CFF">
        <w:rPr>
          <w:sz w:val="24"/>
          <w:szCs w:val="24"/>
        </w:rPr>
        <w:t>Прикладной политический анализ: принципы и технологии исследования.</w:t>
      </w:r>
    </w:p>
    <w:p w:rsidR="000F3590" w:rsidRPr="003C1CFF" w:rsidRDefault="000F3590" w:rsidP="00606924">
      <w:pPr>
        <w:pStyle w:val="aa"/>
        <w:widowControl/>
        <w:tabs>
          <w:tab w:val="left" w:pos="720"/>
          <w:tab w:val="left" w:pos="8330"/>
          <w:tab w:val="left" w:pos="9571"/>
        </w:tabs>
        <w:ind w:left="720" w:hanging="360"/>
        <w:rPr>
          <w:sz w:val="24"/>
          <w:szCs w:val="24"/>
        </w:rPr>
      </w:pPr>
      <w:r w:rsidRPr="003C1CFF">
        <w:rPr>
          <w:sz w:val="24"/>
          <w:szCs w:val="24"/>
        </w:rPr>
        <w:t>26. Специфика использования количественных методов в прикладных политических исследованиях.</w:t>
      </w:r>
    </w:p>
    <w:p w:rsidR="000F3590" w:rsidRPr="003C1CFF" w:rsidRDefault="000F3590" w:rsidP="00606924">
      <w:pPr>
        <w:pStyle w:val="aa"/>
        <w:widowControl/>
        <w:tabs>
          <w:tab w:val="left" w:pos="720"/>
          <w:tab w:val="left" w:pos="8330"/>
          <w:tab w:val="left" w:pos="9571"/>
        </w:tabs>
        <w:rPr>
          <w:sz w:val="24"/>
          <w:szCs w:val="24"/>
        </w:rPr>
      </w:pPr>
      <w:r w:rsidRPr="003C1CFF">
        <w:rPr>
          <w:sz w:val="24"/>
          <w:szCs w:val="24"/>
        </w:rPr>
        <w:t xml:space="preserve">      27. Исторические и логические этапы становления политической науки.</w:t>
      </w:r>
    </w:p>
    <w:p w:rsidR="000F3590" w:rsidRPr="003C1CFF" w:rsidRDefault="000F3590" w:rsidP="00606924">
      <w:pPr>
        <w:pStyle w:val="aa"/>
        <w:widowControl/>
        <w:numPr>
          <w:ilvl w:val="0"/>
          <w:numId w:val="11"/>
        </w:numPr>
        <w:tabs>
          <w:tab w:val="left" w:pos="720"/>
          <w:tab w:val="left" w:pos="8330"/>
          <w:tab w:val="left" w:pos="9571"/>
        </w:tabs>
        <w:rPr>
          <w:sz w:val="24"/>
          <w:szCs w:val="24"/>
        </w:rPr>
      </w:pPr>
      <w:r w:rsidRPr="003C1CFF">
        <w:rPr>
          <w:sz w:val="24"/>
          <w:szCs w:val="24"/>
        </w:rPr>
        <w:t>Основные направления современных политических исследований в США, Европе и России.</w:t>
      </w:r>
    </w:p>
    <w:p w:rsidR="000F3590" w:rsidRPr="003C1CFF" w:rsidRDefault="000F3590" w:rsidP="00606924">
      <w:pPr>
        <w:pStyle w:val="aa"/>
        <w:widowControl/>
        <w:numPr>
          <w:ilvl w:val="0"/>
          <w:numId w:val="11"/>
        </w:numPr>
        <w:tabs>
          <w:tab w:val="left" w:pos="720"/>
          <w:tab w:val="left" w:pos="8330"/>
          <w:tab w:val="left" w:pos="9571"/>
        </w:tabs>
        <w:rPr>
          <w:sz w:val="24"/>
          <w:szCs w:val="24"/>
        </w:rPr>
      </w:pPr>
      <w:r w:rsidRPr="003C1CFF">
        <w:rPr>
          <w:sz w:val="24"/>
          <w:szCs w:val="24"/>
        </w:rPr>
        <w:t>Современные тенденции эволюции политической сферы.</w:t>
      </w:r>
    </w:p>
    <w:p w:rsidR="000F3590" w:rsidRPr="003C1CFF" w:rsidRDefault="000F3590" w:rsidP="00606924">
      <w:pPr>
        <w:pStyle w:val="aa"/>
        <w:widowControl/>
        <w:numPr>
          <w:ilvl w:val="0"/>
          <w:numId w:val="11"/>
        </w:numPr>
        <w:tabs>
          <w:tab w:val="left" w:pos="720"/>
          <w:tab w:val="left" w:pos="8330"/>
          <w:tab w:val="left" w:pos="9571"/>
        </w:tabs>
        <w:rPr>
          <w:sz w:val="24"/>
          <w:szCs w:val="24"/>
        </w:rPr>
      </w:pPr>
      <w:r w:rsidRPr="003C1CFF">
        <w:rPr>
          <w:sz w:val="24"/>
          <w:szCs w:val="24"/>
        </w:rPr>
        <w:t xml:space="preserve">Публичная сфера политики и тенденции ее развития. </w:t>
      </w:r>
    </w:p>
    <w:p w:rsidR="000F3590" w:rsidRPr="003C1CFF" w:rsidRDefault="000F3590" w:rsidP="00606924">
      <w:pPr>
        <w:pStyle w:val="aa"/>
        <w:widowControl/>
        <w:numPr>
          <w:ilvl w:val="0"/>
          <w:numId w:val="11"/>
        </w:numPr>
        <w:tabs>
          <w:tab w:val="left" w:pos="720"/>
          <w:tab w:val="left" w:pos="8330"/>
          <w:tab w:val="left" w:pos="9571"/>
        </w:tabs>
        <w:rPr>
          <w:sz w:val="24"/>
          <w:szCs w:val="24"/>
        </w:rPr>
      </w:pPr>
      <w:r w:rsidRPr="003C1CFF">
        <w:rPr>
          <w:sz w:val="24"/>
          <w:szCs w:val="24"/>
        </w:rPr>
        <w:t xml:space="preserve"> Природа власти: основные концепции.</w:t>
      </w:r>
    </w:p>
    <w:p w:rsidR="000F3590" w:rsidRPr="003C1CFF" w:rsidRDefault="000F3590" w:rsidP="00606924">
      <w:pPr>
        <w:pStyle w:val="aa"/>
        <w:widowControl/>
        <w:numPr>
          <w:ilvl w:val="0"/>
          <w:numId w:val="11"/>
        </w:numPr>
        <w:tabs>
          <w:tab w:val="left" w:pos="720"/>
          <w:tab w:val="left" w:pos="8330"/>
          <w:tab w:val="left" w:pos="9571"/>
        </w:tabs>
        <w:rPr>
          <w:sz w:val="24"/>
          <w:szCs w:val="24"/>
        </w:rPr>
      </w:pPr>
      <w:r w:rsidRPr="003C1CFF">
        <w:rPr>
          <w:sz w:val="24"/>
          <w:szCs w:val="24"/>
        </w:rPr>
        <w:t>Политическая власть: понятие, типология, формы существования.</w:t>
      </w:r>
    </w:p>
    <w:p w:rsidR="000F3590" w:rsidRPr="003C1CFF" w:rsidRDefault="000F3590" w:rsidP="00606924">
      <w:pPr>
        <w:pStyle w:val="aa"/>
        <w:widowControl/>
        <w:numPr>
          <w:ilvl w:val="0"/>
          <w:numId w:val="4"/>
        </w:numPr>
        <w:tabs>
          <w:tab w:val="left" w:pos="720"/>
          <w:tab w:val="left" w:pos="8330"/>
          <w:tab w:val="left" w:pos="9571"/>
        </w:tabs>
        <w:rPr>
          <w:sz w:val="24"/>
          <w:szCs w:val="24"/>
        </w:rPr>
      </w:pPr>
      <w:r w:rsidRPr="003C1CFF">
        <w:rPr>
          <w:sz w:val="24"/>
          <w:szCs w:val="24"/>
        </w:rPr>
        <w:t>Современные проблемы концептуализации «политики» и «политического».</w:t>
      </w:r>
    </w:p>
    <w:p w:rsidR="000F3590" w:rsidRPr="003C1CFF" w:rsidRDefault="000F3590" w:rsidP="00606924">
      <w:pPr>
        <w:pStyle w:val="aa"/>
        <w:widowControl/>
        <w:numPr>
          <w:ilvl w:val="0"/>
          <w:numId w:val="5"/>
        </w:numPr>
        <w:tabs>
          <w:tab w:val="left" w:pos="720"/>
          <w:tab w:val="left" w:pos="8330"/>
          <w:tab w:val="left" w:pos="9571"/>
        </w:tabs>
        <w:rPr>
          <w:sz w:val="24"/>
          <w:szCs w:val="24"/>
        </w:rPr>
      </w:pPr>
      <w:r w:rsidRPr="003C1CFF">
        <w:rPr>
          <w:sz w:val="24"/>
          <w:szCs w:val="24"/>
        </w:rPr>
        <w:t>Структура и особенности теоретико-политического знания.</w:t>
      </w:r>
    </w:p>
    <w:p w:rsidR="000F3590" w:rsidRPr="003C1CFF" w:rsidRDefault="000F3590" w:rsidP="00606924">
      <w:pPr>
        <w:pStyle w:val="aa"/>
        <w:widowControl/>
        <w:numPr>
          <w:ilvl w:val="0"/>
          <w:numId w:val="5"/>
        </w:numPr>
        <w:tabs>
          <w:tab w:val="left" w:pos="720"/>
          <w:tab w:val="left" w:pos="8330"/>
          <w:tab w:val="left" w:pos="9571"/>
        </w:tabs>
        <w:rPr>
          <w:sz w:val="24"/>
          <w:szCs w:val="24"/>
        </w:rPr>
      </w:pPr>
      <w:r w:rsidRPr="003C1CFF">
        <w:rPr>
          <w:sz w:val="24"/>
          <w:szCs w:val="24"/>
        </w:rPr>
        <w:t>Связь политической онтологии и гносеологии, теории и методологии в политической науке.</w:t>
      </w:r>
    </w:p>
    <w:p w:rsidR="000F3590" w:rsidRPr="003C1CFF" w:rsidRDefault="000F3590" w:rsidP="00606924">
      <w:pPr>
        <w:pStyle w:val="aa"/>
        <w:widowControl/>
        <w:numPr>
          <w:ilvl w:val="0"/>
          <w:numId w:val="5"/>
        </w:numPr>
        <w:tabs>
          <w:tab w:val="left" w:pos="720"/>
          <w:tab w:val="left" w:pos="8330"/>
          <w:tab w:val="left" w:pos="9571"/>
        </w:tabs>
        <w:rPr>
          <w:sz w:val="24"/>
          <w:szCs w:val="24"/>
        </w:rPr>
      </w:pPr>
      <w:r w:rsidRPr="003C1CFF">
        <w:rPr>
          <w:sz w:val="24"/>
          <w:szCs w:val="24"/>
        </w:rPr>
        <w:t>Философия политики и политическая философия.</w:t>
      </w:r>
    </w:p>
    <w:p w:rsidR="000F3590" w:rsidRPr="003C1CFF" w:rsidRDefault="000F3590" w:rsidP="00606924">
      <w:pPr>
        <w:pStyle w:val="aa"/>
        <w:widowControl/>
        <w:numPr>
          <w:ilvl w:val="0"/>
          <w:numId w:val="5"/>
        </w:numPr>
        <w:tabs>
          <w:tab w:val="left" w:pos="720"/>
          <w:tab w:val="left" w:pos="8330"/>
          <w:tab w:val="left" w:pos="9571"/>
        </w:tabs>
        <w:rPr>
          <w:sz w:val="24"/>
          <w:szCs w:val="24"/>
        </w:rPr>
      </w:pPr>
      <w:r w:rsidRPr="003C1CFF">
        <w:rPr>
          <w:sz w:val="24"/>
          <w:szCs w:val="24"/>
        </w:rPr>
        <w:lastRenderedPageBreak/>
        <w:t>Проблема политических закономерностей.</w:t>
      </w:r>
    </w:p>
    <w:p w:rsidR="000F3590" w:rsidRPr="003C1CFF" w:rsidRDefault="000F3590" w:rsidP="00606924">
      <w:pPr>
        <w:pStyle w:val="aa"/>
        <w:widowControl/>
        <w:numPr>
          <w:ilvl w:val="0"/>
          <w:numId w:val="5"/>
        </w:numPr>
        <w:tabs>
          <w:tab w:val="left" w:pos="720"/>
          <w:tab w:val="left" w:pos="8330"/>
          <w:tab w:val="left" w:pos="9571"/>
        </w:tabs>
        <w:rPr>
          <w:sz w:val="24"/>
          <w:szCs w:val="24"/>
        </w:rPr>
      </w:pPr>
      <w:r w:rsidRPr="003C1CFF">
        <w:rPr>
          <w:sz w:val="24"/>
          <w:szCs w:val="24"/>
        </w:rPr>
        <w:t>Типы парадигмального объяснения политических явлений.</w:t>
      </w:r>
    </w:p>
    <w:p w:rsidR="000F3590" w:rsidRPr="003C1CFF" w:rsidRDefault="000F3590" w:rsidP="00606924">
      <w:pPr>
        <w:pStyle w:val="aa"/>
        <w:widowControl/>
        <w:numPr>
          <w:ilvl w:val="0"/>
          <w:numId w:val="5"/>
        </w:numPr>
        <w:tabs>
          <w:tab w:val="left" w:pos="720"/>
          <w:tab w:val="left" w:pos="8330"/>
          <w:tab w:val="left" w:pos="9571"/>
        </w:tabs>
        <w:rPr>
          <w:sz w:val="24"/>
          <w:szCs w:val="24"/>
        </w:rPr>
      </w:pPr>
      <w:r w:rsidRPr="003C1CFF">
        <w:rPr>
          <w:sz w:val="24"/>
          <w:szCs w:val="24"/>
        </w:rPr>
        <w:t xml:space="preserve">Утилитаризм и либертализм в политической науке </w:t>
      </w:r>
    </w:p>
    <w:p w:rsidR="000F3590" w:rsidRPr="003C1CFF" w:rsidRDefault="000F3590" w:rsidP="00606924">
      <w:pPr>
        <w:pStyle w:val="aa"/>
        <w:widowControl/>
        <w:numPr>
          <w:ilvl w:val="0"/>
          <w:numId w:val="5"/>
        </w:numPr>
        <w:tabs>
          <w:tab w:val="left" w:pos="720"/>
          <w:tab w:val="left" w:pos="8330"/>
          <w:tab w:val="left" w:pos="9571"/>
        </w:tabs>
        <w:rPr>
          <w:sz w:val="24"/>
          <w:szCs w:val="24"/>
        </w:rPr>
      </w:pPr>
      <w:r w:rsidRPr="003C1CFF">
        <w:rPr>
          <w:sz w:val="24"/>
          <w:szCs w:val="24"/>
        </w:rPr>
        <w:t>Институционализм и неоинституционализм в политической науке.</w:t>
      </w:r>
    </w:p>
    <w:p w:rsidR="000F3590" w:rsidRPr="003C1CFF" w:rsidRDefault="000F3590" w:rsidP="00606924">
      <w:pPr>
        <w:pStyle w:val="aa"/>
        <w:widowControl/>
        <w:numPr>
          <w:ilvl w:val="0"/>
          <w:numId w:val="6"/>
        </w:numPr>
        <w:tabs>
          <w:tab w:val="left" w:pos="720"/>
          <w:tab w:val="left" w:pos="8330"/>
          <w:tab w:val="left" w:pos="9571"/>
        </w:tabs>
        <w:rPr>
          <w:sz w:val="24"/>
          <w:szCs w:val="24"/>
        </w:rPr>
      </w:pPr>
      <w:r w:rsidRPr="003C1CFF">
        <w:rPr>
          <w:sz w:val="24"/>
          <w:szCs w:val="24"/>
        </w:rPr>
        <w:t>Структурализм и постструктурализм в политической науке.</w:t>
      </w:r>
    </w:p>
    <w:p w:rsidR="000F3590" w:rsidRPr="003C1CFF" w:rsidRDefault="000F3590" w:rsidP="00606924">
      <w:pPr>
        <w:pStyle w:val="aa"/>
        <w:widowControl/>
        <w:numPr>
          <w:ilvl w:val="0"/>
          <w:numId w:val="6"/>
        </w:numPr>
        <w:tabs>
          <w:tab w:val="left" w:pos="720"/>
          <w:tab w:val="left" w:pos="8330"/>
          <w:tab w:val="left" w:pos="9571"/>
        </w:tabs>
        <w:rPr>
          <w:sz w:val="24"/>
          <w:szCs w:val="24"/>
        </w:rPr>
      </w:pPr>
      <w:r w:rsidRPr="003C1CFF">
        <w:rPr>
          <w:sz w:val="24"/>
          <w:szCs w:val="24"/>
        </w:rPr>
        <w:t>Игровые и коммуникационные модели политики.</w:t>
      </w:r>
    </w:p>
    <w:p w:rsidR="000F3590" w:rsidRPr="003C1CFF" w:rsidRDefault="000F3590" w:rsidP="00606924">
      <w:pPr>
        <w:pStyle w:val="aa"/>
        <w:widowControl/>
        <w:numPr>
          <w:ilvl w:val="0"/>
          <w:numId w:val="6"/>
        </w:numPr>
        <w:tabs>
          <w:tab w:val="left" w:pos="720"/>
          <w:tab w:val="left" w:pos="8330"/>
          <w:tab w:val="left" w:pos="9571"/>
        </w:tabs>
        <w:rPr>
          <w:sz w:val="24"/>
          <w:szCs w:val="24"/>
        </w:rPr>
      </w:pPr>
      <w:r w:rsidRPr="003C1CFF">
        <w:rPr>
          <w:sz w:val="24"/>
          <w:szCs w:val="24"/>
        </w:rPr>
        <w:t>Антропологические и аксиологические подходы к изучению политики.</w:t>
      </w:r>
    </w:p>
    <w:p w:rsidR="000F3590" w:rsidRPr="003C1CFF" w:rsidRDefault="000F3590" w:rsidP="00606924">
      <w:pPr>
        <w:pStyle w:val="aa"/>
        <w:widowControl/>
        <w:numPr>
          <w:ilvl w:val="0"/>
          <w:numId w:val="4"/>
        </w:numPr>
        <w:tabs>
          <w:tab w:val="left" w:pos="720"/>
          <w:tab w:val="left" w:pos="8330"/>
          <w:tab w:val="left" w:pos="9571"/>
        </w:tabs>
        <w:rPr>
          <w:sz w:val="24"/>
          <w:szCs w:val="24"/>
        </w:rPr>
      </w:pPr>
      <w:r w:rsidRPr="003C1CFF">
        <w:rPr>
          <w:sz w:val="24"/>
          <w:szCs w:val="24"/>
        </w:rPr>
        <w:t>Биополитика: теория и практика.</w:t>
      </w:r>
    </w:p>
    <w:p w:rsidR="000F3590" w:rsidRPr="003C1CFF" w:rsidRDefault="000F3590" w:rsidP="00606924">
      <w:pPr>
        <w:pStyle w:val="aa"/>
        <w:widowControl/>
        <w:numPr>
          <w:ilvl w:val="0"/>
          <w:numId w:val="4"/>
        </w:numPr>
        <w:tabs>
          <w:tab w:val="left" w:pos="720"/>
          <w:tab w:val="left" w:pos="8330"/>
          <w:tab w:val="left" w:pos="9571"/>
        </w:tabs>
        <w:rPr>
          <w:sz w:val="24"/>
          <w:szCs w:val="24"/>
        </w:rPr>
      </w:pPr>
      <w:r w:rsidRPr="003C1CFF">
        <w:rPr>
          <w:sz w:val="24"/>
          <w:szCs w:val="24"/>
        </w:rPr>
        <w:t>Гендерный подход в политической науке.</w:t>
      </w:r>
    </w:p>
    <w:p w:rsidR="000F3590" w:rsidRPr="003C1CFF" w:rsidRDefault="000F3590" w:rsidP="00606924">
      <w:pPr>
        <w:pStyle w:val="aa"/>
        <w:widowControl/>
        <w:numPr>
          <w:ilvl w:val="0"/>
          <w:numId w:val="4"/>
        </w:numPr>
        <w:tabs>
          <w:tab w:val="left" w:pos="720"/>
          <w:tab w:val="left" w:pos="8330"/>
          <w:tab w:val="left" w:pos="9571"/>
        </w:tabs>
        <w:rPr>
          <w:sz w:val="24"/>
          <w:szCs w:val="24"/>
        </w:rPr>
      </w:pPr>
      <w:r w:rsidRPr="003C1CFF">
        <w:rPr>
          <w:sz w:val="24"/>
          <w:szCs w:val="24"/>
        </w:rPr>
        <w:t>Методология дискурс-анализа.</w:t>
      </w:r>
    </w:p>
    <w:p w:rsidR="000F3590" w:rsidRPr="003C1CFF" w:rsidRDefault="000F3590" w:rsidP="00606924">
      <w:pPr>
        <w:pStyle w:val="aa"/>
        <w:widowControl/>
        <w:tabs>
          <w:tab w:val="left" w:pos="720"/>
          <w:tab w:val="left" w:pos="8330"/>
          <w:tab w:val="left" w:pos="9571"/>
        </w:tabs>
        <w:ind w:left="720" w:hanging="360"/>
        <w:rPr>
          <w:sz w:val="24"/>
          <w:szCs w:val="24"/>
        </w:rPr>
      </w:pPr>
      <w:r w:rsidRPr="003C1CFF">
        <w:rPr>
          <w:sz w:val="24"/>
          <w:szCs w:val="24"/>
        </w:rPr>
        <w:t>15.</w:t>
      </w:r>
      <w:r w:rsidRPr="003C1CFF">
        <w:rPr>
          <w:sz w:val="24"/>
          <w:szCs w:val="24"/>
        </w:rPr>
        <w:tab/>
        <w:t>Бихевиорализм в политической науке.</w:t>
      </w:r>
    </w:p>
    <w:p w:rsidR="000F3590" w:rsidRPr="003C1CFF" w:rsidRDefault="000F3590" w:rsidP="00606924">
      <w:pPr>
        <w:pStyle w:val="aa"/>
        <w:widowControl/>
        <w:tabs>
          <w:tab w:val="left" w:pos="720"/>
          <w:tab w:val="left" w:pos="8330"/>
          <w:tab w:val="left" w:pos="9571"/>
        </w:tabs>
        <w:ind w:left="720" w:hanging="360"/>
        <w:rPr>
          <w:sz w:val="24"/>
          <w:szCs w:val="24"/>
        </w:rPr>
      </w:pPr>
      <w:r w:rsidRPr="003C1CFF">
        <w:rPr>
          <w:sz w:val="24"/>
          <w:szCs w:val="24"/>
        </w:rPr>
        <w:t>16.</w:t>
      </w:r>
      <w:r w:rsidRPr="003C1CFF">
        <w:rPr>
          <w:sz w:val="24"/>
          <w:szCs w:val="24"/>
        </w:rPr>
        <w:tab/>
        <w:t>Системный поход в политической науке.</w:t>
      </w:r>
    </w:p>
    <w:p w:rsidR="000F3590" w:rsidRPr="003C1CFF" w:rsidRDefault="000F3590" w:rsidP="00606924">
      <w:pPr>
        <w:pStyle w:val="aa"/>
        <w:widowControl/>
        <w:numPr>
          <w:ilvl w:val="0"/>
          <w:numId w:val="7"/>
        </w:numPr>
        <w:tabs>
          <w:tab w:val="left" w:pos="720"/>
          <w:tab w:val="left" w:pos="8330"/>
          <w:tab w:val="left" w:pos="9571"/>
        </w:tabs>
        <w:rPr>
          <w:sz w:val="24"/>
          <w:szCs w:val="24"/>
        </w:rPr>
      </w:pPr>
      <w:r w:rsidRPr="003C1CFF">
        <w:rPr>
          <w:sz w:val="24"/>
          <w:szCs w:val="24"/>
        </w:rPr>
        <w:t>Постмодернизм в политической науке.</w:t>
      </w:r>
    </w:p>
    <w:p w:rsidR="000F3590" w:rsidRPr="003C1CFF" w:rsidRDefault="000F3590" w:rsidP="00606924">
      <w:pPr>
        <w:pStyle w:val="aa"/>
        <w:widowControl/>
        <w:numPr>
          <w:ilvl w:val="0"/>
          <w:numId w:val="8"/>
        </w:numPr>
        <w:tabs>
          <w:tab w:val="left" w:pos="720"/>
          <w:tab w:val="left" w:pos="8330"/>
          <w:tab w:val="left" w:pos="9571"/>
        </w:tabs>
        <w:rPr>
          <w:sz w:val="24"/>
          <w:szCs w:val="24"/>
        </w:rPr>
      </w:pPr>
      <w:r w:rsidRPr="003C1CFF">
        <w:rPr>
          <w:sz w:val="24"/>
          <w:szCs w:val="24"/>
        </w:rPr>
        <w:t xml:space="preserve">Феминизм в политической науке. </w:t>
      </w:r>
    </w:p>
    <w:p w:rsidR="000F3590" w:rsidRPr="003C1CFF" w:rsidRDefault="000F3590" w:rsidP="00606924">
      <w:pPr>
        <w:pStyle w:val="aa"/>
        <w:widowControl/>
        <w:numPr>
          <w:ilvl w:val="0"/>
          <w:numId w:val="8"/>
        </w:numPr>
        <w:tabs>
          <w:tab w:val="left" w:pos="720"/>
          <w:tab w:val="left" w:pos="8330"/>
          <w:tab w:val="left" w:pos="9571"/>
        </w:tabs>
        <w:rPr>
          <w:sz w:val="24"/>
          <w:szCs w:val="24"/>
        </w:rPr>
      </w:pPr>
      <w:r w:rsidRPr="003C1CFF">
        <w:rPr>
          <w:sz w:val="24"/>
          <w:szCs w:val="24"/>
        </w:rPr>
        <w:t>Корпоративизм и неокорпоративизм в политической науке.</w:t>
      </w:r>
    </w:p>
    <w:p w:rsidR="000F3590" w:rsidRPr="003C1CFF" w:rsidRDefault="000F3590" w:rsidP="00606924">
      <w:pPr>
        <w:pStyle w:val="aa"/>
        <w:widowControl/>
        <w:numPr>
          <w:ilvl w:val="0"/>
          <w:numId w:val="9"/>
        </w:numPr>
        <w:tabs>
          <w:tab w:val="left" w:pos="720"/>
          <w:tab w:val="left" w:pos="8330"/>
          <w:tab w:val="left" w:pos="9571"/>
        </w:tabs>
        <w:rPr>
          <w:sz w:val="24"/>
          <w:szCs w:val="24"/>
        </w:rPr>
      </w:pPr>
      <w:r w:rsidRPr="003C1CFF">
        <w:rPr>
          <w:sz w:val="24"/>
          <w:szCs w:val="24"/>
        </w:rPr>
        <w:t>Современные естественно-научные подходы в политической науке.</w:t>
      </w:r>
    </w:p>
    <w:p w:rsidR="000F3590" w:rsidRPr="003C1CFF" w:rsidRDefault="000F3590" w:rsidP="00606924">
      <w:pPr>
        <w:pStyle w:val="aa"/>
        <w:widowControl/>
        <w:numPr>
          <w:ilvl w:val="0"/>
          <w:numId w:val="8"/>
        </w:numPr>
        <w:tabs>
          <w:tab w:val="left" w:pos="720"/>
          <w:tab w:val="left" w:pos="8330"/>
          <w:tab w:val="left" w:pos="9571"/>
        </w:tabs>
        <w:rPr>
          <w:sz w:val="24"/>
          <w:szCs w:val="24"/>
        </w:rPr>
      </w:pPr>
      <w:r w:rsidRPr="003C1CFF">
        <w:rPr>
          <w:sz w:val="24"/>
          <w:szCs w:val="24"/>
        </w:rPr>
        <w:t>Современные тенденции развития методологии политических исследований.</w:t>
      </w:r>
    </w:p>
    <w:p w:rsidR="000F3590" w:rsidRPr="003C1CFF" w:rsidRDefault="000F3590" w:rsidP="00606924">
      <w:pPr>
        <w:pStyle w:val="aa"/>
        <w:widowControl/>
        <w:numPr>
          <w:ilvl w:val="0"/>
          <w:numId w:val="8"/>
        </w:numPr>
        <w:tabs>
          <w:tab w:val="left" w:pos="720"/>
          <w:tab w:val="left" w:pos="8330"/>
          <w:tab w:val="left" w:pos="9571"/>
        </w:tabs>
        <w:rPr>
          <w:sz w:val="24"/>
          <w:szCs w:val="24"/>
        </w:rPr>
      </w:pPr>
      <w:r w:rsidRPr="003C1CFF">
        <w:rPr>
          <w:sz w:val="24"/>
          <w:szCs w:val="24"/>
        </w:rPr>
        <w:t>Основные научные школы и направления в политической науке.</w:t>
      </w:r>
    </w:p>
    <w:p w:rsidR="000F3590" w:rsidRPr="003C1CFF" w:rsidRDefault="000F3590" w:rsidP="00606924">
      <w:pPr>
        <w:pStyle w:val="aa"/>
        <w:widowControl/>
        <w:numPr>
          <w:ilvl w:val="0"/>
          <w:numId w:val="10"/>
        </w:numPr>
        <w:tabs>
          <w:tab w:val="left" w:pos="720"/>
          <w:tab w:val="left" w:pos="8330"/>
          <w:tab w:val="left" w:pos="9571"/>
        </w:tabs>
        <w:rPr>
          <w:sz w:val="24"/>
          <w:szCs w:val="24"/>
        </w:rPr>
      </w:pPr>
      <w:r w:rsidRPr="003C1CFF">
        <w:rPr>
          <w:sz w:val="24"/>
          <w:szCs w:val="24"/>
        </w:rPr>
        <w:t>Прикладной политический анализ: принципы и технологии исследования.</w:t>
      </w:r>
    </w:p>
    <w:p w:rsidR="000F3590" w:rsidRPr="003C1CFF" w:rsidRDefault="000F3590" w:rsidP="00606924">
      <w:pPr>
        <w:pStyle w:val="aa"/>
        <w:widowControl/>
        <w:tabs>
          <w:tab w:val="left" w:pos="720"/>
          <w:tab w:val="left" w:pos="8330"/>
          <w:tab w:val="left" w:pos="9571"/>
        </w:tabs>
        <w:ind w:left="720" w:hanging="360"/>
        <w:rPr>
          <w:sz w:val="24"/>
          <w:szCs w:val="24"/>
        </w:rPr>
      </w:pPr>
      <w:r w:rsidRPr="003C1CFF">
        <w:rPr>
          <w:sz w:val="24"/>
          <w:szCs w:val="24"/>
        </w:rPr>
        <w:t>31. Специфика использования количественных методов в прикладных политических исследованиях.</w:t>
      </w:r>
    </w:p>
    <w:p w:rsidR="000F3590" w:rsidRPr="003C1CFF" w:rsidRDefault="000F3590" w:rsidP="00606924">
      <w:pPr>
        <w:pStyle w:val="aa"/>
        <w:widowControl/>
        <w:tabs>
          <w:tab w:val="left" w:pos="720"/>
          <w:tab w:val="left" w:pos="8330"/>
          <w:tab w:val="left" w:pos="9571"/>
        </w:tabs>
        <w:rPr>
          <w:sz w:val="24"/>
          <w:szCs w:val="24"/>
        </w:rPr>
      </w:pPr>
      <w:r w:rsidRPr="003C1CFF">
        <w:rPr>
          <w:sz w:val="24"/>
          <w:szCs w:val="24"/>
        </w:rPr>
        <w:t xml:space="preserve">      32. Исторические и логические этапы становления политической науки.</w:t>
      </w:r>
    </w:p>
    <w:p w:rsidR="000F3590" w:rsidRPr="003C1CFF" w:rsidRDefault="000F3590" w:rsidP="00606924">
      <w:pPr>
        <w:pStyle w:val="aa"/>
        <w:widowControl/>
        <w:numPr>
          <w:ilvl w:val="0"/>
          <w:numId w:val="19"/>
        </w:numPr>
        <w:tabs>
          <w:tab w:val="left" w:pos="720"/>
          <w:tab w:val="left" w:pos="8330"/>
          <w:tab w:val="left" w:pos="9571"/>
        </w:tabs>
        <w:rPr>
          <w:sz w:val="24"/>
          <w:szCs w:val="24"/>
        </w:rPr>
      </w:pPr>
      <w:r w:rsidRPr="003C1CFF">
        <w:rPr>
          <w:sz w:val="24"/>
          <w:szCs w:val="24"/>
        </w:rPr>
        <w:t>Основные направления современных политических исследований в США, Европе и России.</w:t>
      </w:r>
    </w:p>
    <w:p w:rsidR="000F3590" w:rsidRDefault="000F3590" w:rsidP="00606924">
      <w:pPr>
        <w:pStyle w:val="aa"/>
        <w:widowControl/>
        <w:numPr>
          <w:ilvl w:val="0"/>
          <w:numId w:val="19"/>
        </w:numPr>
        <w:tabs>
          <w:tab w:val="left" w:pos="720"/>
          <w:tab w:val="left" w:pos="8330"/>
          <w:tab w:val="left" w:pos="9571"/>
        </w:tabs>
        <w:rPr>
          <w:sz w:val="24"/>
          <w:szCs w:val="24"/>
        </w:rPr>
      </w:pPr>
      <w:r w:rsidRPr="003C1CFF">
        <w:rPr>
          <w:sz w:val="24"/>
          <w:szCs w:val="24"/>
        </w:rPr>
        <w:t xml:space="preserve">Публичная сфера политики и тенденции ее развития. </w:t>
      </w:r>
    </w:p>
    <w:p w:rsidR="000F3590" w:rsidRDefault="000F3590" w:rsidP="0057032B">
      <w:pPr>
        <w:pStyle w:val="aa"/>
        <w:widowControl/>
        <w:tabs>
          <w:tab w:val="left" w:pos="720"/>
          <w:tab w:val="left" w:pos="8330"/>
          <w:tab w:val="left" w:pos="9571"/>
        </w:tabs>
        <w:rPr>
          <w:sz w:val="24"/>
          <w:szCs w:val="24"/>
        </w:rPr>
      </w:pPr>
    </w:p>
    <w:p w:rsidR="004A288E" w:rsidRDefault="004A288E" w:rsidP="004A288E">
      <w:pPr>
        <w:spacing w:line="100" w:lineRule="atLeast"/>
        <w:rPr>
          <w:b/>
          <w:kern w:val="1"/>
          <w:sz w:val="24"/>
          <w:szCs w:val="24"/>
          <w:lang w:eastAsia="fa-IR" w:bidi="fa-IR"/>
        </w:rPr>
      </w:pPr>
    </w:p>
    <w:p w:rsidR="004A288E" w:rsidRPr="004A288E" w:rsidRDefault="004A288E" w:rsidP="004A288E">
      <w:pPr>
        <w:spacing w:line="100" w:lineRule="atLeast"/>
        <w:rPr>
          <w:b/>
          <w:kern w:val="1"/>
          <w:sz w:val="24"/>
          <w:szCs w:val="24"/>
          <w:lang w:val="de-DE" w:eastAsia="fa-IR" w:bidi="fa-IR"/>
        </w:rPr>
      </w:pPr>
      <w:r w:rsidRPr="004A288E">
        <w:rPr>
          <w:b/>
          <w:kern w:val="1"/>
          <w:sz w:val="24"/>
          <w:szCs w:val="24"/>
          <w:lang w:eastAsia="fa-IR" w:bidi="fa-IR"/>
        </w:rPr>
        <w:t xml:space="preserve">Типовой пример </w:t>
      </w:r>
      <w:r w:rsidRPr="004A288E">
        <w:rPr>
          <w:b/>
          <w:kern w:val="1"/>
          <w:sz w:val="24"/>
          <w:szCs w:val="24"/>
          <w:lang w:val="de-DE" w:eastAsia="fa-IR" w:bidi="fa-IR"/>
        </w:rPr>
        <w:t>ситуационной задачи (кейса)</w:t>
      </w:r>
    </w:p>
    <w:p w:rsidR="004A288E" w:rsidRPr="004A288E" w:rsidRDefault="004A288E" w:rsidP="004A288E">
      <w:pPr>
        <w:spacing w:line="100" w:lineRule="atLeast"/>
        <w:rPr>
          <w:b/>
          <w:kern w:val="1"/>
          <w:sz w:val="24"/>
          <w:szCs w:val="24"/>
          <w:lang w:eastAsia="fa-IR" w:bidi="fa-IR"/>
        </w:rPr>
      </w:pPr>
    </w:p>
    <w:p w:rsidR="004A288E" w:rsidRPr="004A288E" w:rsidRDefault="004A288E" w:rsidP="004A288E">
      <w:pPr>
        <w:spacing w:line="100" w:lineRule="atLeast"/>
        <w:jc w:val="center"/>
        <w:rPr>
          <w:kern w:val="1"/>
          <w:sz w:val="24"/>
          <w:szCs w:val="24"/>
          <w:lang w:eastAsia="fa-IR" w:bidi="fa-IR"/>
        </w:rPr>
      </w:pPr>
      <w:r w:rsidRPr="004A288E">
        <w:rPr>
          <w:b/>
          <w:kern w:val="1"/>
          <w:sz w:val="24"/>
          <w:szCs w:val="24"/>
          <w:lang w:eastAsia="fa-IR" w:bidi="fa-IR"/>
        </w:rPr>
        <w:t>Кейс «Классическая и неклассическая логика в политической теории и практике»</w:t>
      </w:r>
    </w:p>
    <w:p w:rsidR="004A288E" w:rsidRPr="004A288E" w:rsidRDefault="004A288E" w:rsidP="004A288E">
      <w:pPr>
        <w:spacing w:after="150"/>
        <w:rPr>
          <w:b/>
          <w:bCs/>
          <w:sz w:val="24"/>
          <w:szCs w:val="24"/>
        </w:rPr>
      </w:pPr>
    </w:p>
    <w:p w:rsidR="004A288E" w:rsidRPr="004A288E" w:rsidRDefault="004A288E" w:rsidP="004A288E">
      <w:pPr>
        <w:spacing w:after="150"/>
        <w:rPr>
          <w:sz w:val="24"/>
          <w:szCs w:val="24"/>
        </w:rPr>
      </w:pPr>
      <w:r w:rsidRPr="004A288E">
        <w:rPr>
          <w:b/>
          <w:bCs/>
          <w:sz w:val="24"/>
          <w:szCs w:val="24"/>
        </w:rPr>
        <w:t xml:space="preserve">Китайская притча: «Случай Вана» </w:t>
      </w:r>
    </w:p>
    <w:p w:rsidR="004A288E" w:rsidRPr="004A288E" w:rsidRDefault="004A288E" w:rsidP="004A288E">
      <w:pPr>
        <w:spacing w:after="150"/>
        <w:rPr>
          <w:sz w:val="24"/>
          <w:szCs w:val="24"/>
        </w:rPr>
      </w:pPr>
      <w:r w:rsidRPr="004A288E">
        <w:rPr>
          <w:sz w:val="24"/>
          <w:szCs w:val="24"/>
        </w:rPr>
        <w:t>Благородный Ван исполнял должность судьи в уезде Сычоу. Во всем уезде не было другого человека с такой прямой осанкой, твердым характером и незамутненным взором. Даже внешне Ван был сама воплощенная справедливость; когда он вершил суд в своем церемониальном облачении, трепет охватывал тех, кто преступил закон. Известно, однако, что добродетельный и благородный муж способен одержать победу над врагом, но и ему не по силам изменить натуру человека низкого. Используя связи и подкуп, клеветники добились отставки судьи. Ван был лишен сана, имущества и всех привилегий.</w:t>
      </w:r>
    </w:p>
    <w:p w:rsidR="004A288E" w:rsidRPr="004A288E" w:rsidRDefault="004A288E" w:rsidP="004A288E">
      <w:pPr>
        <w:spacing w:after="150"/>
        <w:rPr>
          <w:sz w:val="24"/>
          <w:szCs w:val="24"/>
        </w:rPr>
      </w:pPr>
      <w:r w:rsidRPr="004A288E">
        <w:rPr>
          <w:sz w:val="24"/>
          <w:szCs w:val="24"/>
        </w:rPr>
        <w:t>Вскоре бедственное положение вынудило Вана искать работу – и благородному сюцаю пришлось стать базарным разносчиком. Занявшись столь немудреным и низким делом, Ван и здесь не изменил себе: осанка его оставалась прямой, взгляд открытым, движения же были исполнены достоинства. Словом, и в этом повороте судьбы Ван оставался прежним Ваном.</w:t>
      </w:r>
    </w:p>
    <w:p w:rsidR="004A288E" w:rsidRPr="004A288E" w:rsidRDefault="004A288E" w:rsidP="004A288E">
      <w:pPr>
        <w:spacing w:after="150"/>
        <w:rPr>
          <w:sz w:val="24"/>
          <w:szCs w:val="24"/>
        </w:rPr>
      </w:pPr>
      <w:r w:rsidRPr="004A288E">
        <w:rPr>
          <w:sz w:val="24"/>
          <w:szCs w:val="24"/>
        </w:rPr>
        <w:t xml:space="preserve">Но вот что удивительно – если прежде, отправляя правосудие, Ван слыл одним из лучших судей в Поднебесной, то теперь, по мере сил стараясь следовать тем же путем, Ван быстро прослыл никуда не годным разносчиком. Несмотря на безупречную честность и готовность выполнять все положенное, покупатели оставались недовольны его услугами. Недовольны были и торговцы-работодатели, так что Вану пришлось несколько раз менять </w:t>
      </w:r>
      <w:r w:rsidRPr="004A288E">
        <w:rPr>
          <w:sz w:val="24"/>
          <w:szCs w:val="24"/>
        </w:rPr>
        <w:lastRenderedPageBreak/>
        <w:t>хозяина, а вскоре он и вовсе остался без работы. И это при том, что в Сычоу было не слишком много желающих пойти в базарные разносчики, но продавцы все же предпочитали брать подростков, увечных и даже тех, у кого на лице было написано, что он законченный прохиндей, – всех, кого угодно, только не безупречного Вана, соглашавшегося работать за те же деньги.</w:t>
      </w:r>
    </w:p>
    <w:p w:rsidR="004A288E" w:rsidRPr="004A288E" w:rsidRDefault="004A288E" w:rsidP="004A288E">
      <w:pPr>
        <w:spacing w:line="100" w:lineRule="atLeast"/>
        <w:ind w:firstLine="709"/>
        <w:rPr>
          <w:rFonts w:cs="Tahoma"/>
          <w:i/>
          <w:kern w:val="1"/>
          <w:sz w:val="24"/>
          <w:szCs w:val="24"/>
          <w:lang w:eastAsia="fa-IR" w:bidi="fa-IR"/>
        </w:rPr>
      </w:pPr>
      <w:r w:rsidRPr="004A288E">
        <w:rPr>
          <w:rFonts w:cs="Tahoma"/>
          <w:i/>
          <w:kern w:val="1"/>
          <w:sz w:val="24"/>
          <w:szCs w:val="24"/>
          <w:lang w:eastAsia="fa-IR" w:bidi="fa-IR"/>
        </w:rPr>
        <w:t>Вопросы и задания</w:t>
      </w:r>
    </w:p>
    <w:p w:rsidR="004A288E" w:rsidRPr="004A288E" w:rsidRDefault="004A288E" w:rsidP="004A288E">
      <w:pPr>
        <w:spacing w:line="100" w:lineRule="atLeast"/>
        <w:ind w:firstLine="709"/>
        <w:rPr>
          <w:rFonts w:cs="Tahoma"/>
          <w:kern w:val="1"/>
          <w:sz w:val="24"/>
          <w:szCs w:val="24"/>
          <w:lang w:eastAsia="fa-IR" w:bidi="fa-IR"/>
        </w:rPr>
      </w:pPr>
    </w:p>
    <w:p w:rsidR="004A288E" w:rsidRPr="004A288E" w:rsidRDefault="004A288E" w:rsidP="004A288E">
      <w:pPr>
        <w:numPr>
          <w:ilvl w:val="0"/>
          <w:numId w:val="46"/>
        </w:numPr>
        <w:spacing w:after="150" w:line="100" w:lineRule="atLeast"/>
        <w:jc w:val="left"/>
        <w:rPr>
          <w:sz w:val="24"/>
          <w:szCs w:val="24"/>
        </w:rPr>
      </w:pPr>
      <w:r w:rsidRPr="004A288E">
        <w:rPr>
          <w:sz w:val="24"/>
          <w:szCs w:val="24"/>
        </w:rPr>
        <w:t>Совершил ли Ван ошибку, и если да, то в чем она состояла?</w:t>
      </w:r>
    </w:p>
    <w:p w:rsidR="004A288E" w:rsidRPr="004A288E" w:rsidRDefault="004A288E" w:rsidP="004A288E">
      <w:pPr>
        <w:numPr>
          <w:ilvl w:val="0"/>
          <w:numId w:val="46"/>
        </w:numPr>
        <w:spacing w:after="150" w:line="100" w:lineRule="atLeast"/>
        <w:jc w:val="left"/>
        <w:rPr>
          <w:sz w:val="24"/>
          <w:szCs w:val="24"/>
        </w:rPr>
      </w:pPr>
      <w:r w:rsidRPr="004A288E">
        <w:rPr>
          <w:sz w:val="24"/>
          <w:szCs w:val="24"/>
        </w:rPr>
        <w:t>Кто из участников дискуссии утверждает классическую, а кто – неклассическую логику справедливости?</w:t>
      </w:r>
    </w:p>
    <w:p w:rsidR="004A288E" w:rsidRPr="004A288E" w:rsidRDefault="004A288E" w:rsidP="004A288E">
      <w:pPr>
        <w:numPr>
          <w:ilvl w:val="0"/>
          <w:numId w:val="46"/>
        </w:numPr>
        <w:spacing w:after="150" w:line="100" w:lineRule="atLeast"/>
        <w:jc w:val="left"/>
        <w:rPr>
          <w:sz w:val="24"/>
          <w:szCs w:val="24"/>
        </w:rPr>
      </w:pPr>
      <w:r w:rsidRPr="004A288E">
        <w:rPr>
          <w:sz w:val="24"/>
          <w:szCs w:val="24"/>
        </w:rPr>
        <w:t>Какая логика справедливости в большей степени соответствует реалиям современного мира?</w:t>
      </w:r>
    </w:p>
    <w:p w:rsidR="004A288E" w:rsidRPr="004A288E" w:rsidRDefault="004A288E" w:rsidP="004A288E">
      <w:pPr>
        <w:spacing w:line="100" w:lineRule="atLeast"/>
        <w:rPr>
          <w:rFonts w:cs="Tahoma"/>
          <w:kern w:val="1"/>
          <w:sz w:val="24"/>
          <w:szCs w:val="24"/>
          <w:lang w:eastAsia="fa-IR" w:bidi="fa-IR"/>
        </w:rPr>
      </w:pPr>
      <w:r w:rsidRPr="004A288E">
        <w:rPr>
          <w:rFonts w:cs="Tahoma"/>
          <w:kern w:val="1"/>
          <w:lang w:eastAsia="fa-IR" w:bidi="fa-IR"/>
        </w:rPr>
        <w:t>Варианты ответов                                          Как толковать</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77"/>
        <w:gridCol w:w="4678"/>
      </w:tblGrid>
      <w:tr w:rsidR="004A288E" w:rsidRPr="004A288E" w:rsidTr="00FB6D26">
        <w:tc>
          <w:tcPr>
            <w:tcW w:w="4677" w:type="dxa"/>
            <w:tcBorders>
              <w:top w:val="single" w:sz="1" w:space="0" w:color="000000"/>
              <w:left w:val="single" w:sz="1" w:space="0" w:color="000000"/>
              <w:bottom w:val="single" w:sz="1" w:space="0" w:color="000000"/>
            </w:tcBorders>
            <w:shd w:val="clear" w:color="auto" w:fill="auto"/>
          </w:tcPr>
          <w:p w:rsidR="004A288E" w:rsidRPr="004A288E" w:rsidRDefault="004A288E" w:rsidP="00FB6D26">
            <w:pPr>
              <w:spacing w:after="150"/>
              <w:rPr>
                <w:bCs/>
                <w:i/>
                <w:sz w:val="24"/>
                <w:szCs w:val="24"/>
              </w:rPr>
            </w:pPr>
            <w:r w:rsidRPr="004A288E">
              <w:rPr>
                <w:bCs/>
                <w:i/>
                <w:sz w:val="24"/>
                <w:szCs w:val="24"/>
              </w:rPr>
              <w:t>Решение Кэ Тяня.</w:t>
            </w:r>
          </w:p>
          <w:p w:rsidR="004A288E" w:rsidRPr="004A288E" w:rsidRDefault="004A288E" w:rsidP="00FB6D26">
            <w:pPr>
              <w:spacing w:after="150"/>
              <w:rPr>
                <w:b/>
                <w:i/>
                <w:sz w:val="24"/>
                <w:szCs w:val="24"/>
              </w:rPr>
            </w:pPr>
            <w:r w:rsidRPr="004A288E">
              <w:rPr>
                <w:sz w:val="24"/>
                <w:szCs w:val="24"/>
              </w:rPr>
              <w:t>Ван не допустил никакой ошибки в отношении справедливости и сохранил ей верность</w:t>
            </w:r>
          </w:p>
          <w:p w:rsidR="004A288E" w:rsidRPr="004A288E" w:rsidRDefault="004A288E" w:rsidP="00FB6D26">
            <w:pPr>
              <w:suppressLineNumbers/>
              <w:spacing w:line="100" w:lineRule="atLeast"/>
              <w:rPr>
                <w:rFonts w:cs="Tahoma"/>
                <w:kern w:val="1"/>
                <w:sz w:val="24"/>
                <w:szCs w:val="24"/>
                <w:lang w:eastAsia="fa-IR" w:bidi="fa-IR"/>
              </w:rPr>
            </w:pPr>
          </w:p>
        </w:tc>
        <w:tc>
          <w:tcPr>
            <w:tcW w:w="4678" w:type="dxa"/>
            <w:tcBorders>
              <w:top w:val="single" w:sz="1" w:space="0" w:color="000000"/>
              <w:left w:val="single" w:sz="1" w:space="0" w:color="000000"/>
              <w:bottom w:val="single" w:sz="1" w:space="0" w:color="000000"/>
              <w:right w:val="single" w:sz="1" w:space="0" w:color="000000"/>
            </w:tcBorders>
            <w:shd w:val="clear" w:color="auto" w:fill="auto"/>
          </w:tcPr>
          <w:p w:rsidR="004A288E" w:rsidRPr="004A288E" w:rsidRDefault="004A288E" w:rsidP="00FB6D26">
            <w:pPr>
              <w:spacing w:after="150"/>
              <w:rPr>
                <w:sz w:val="24"/>
                <w:szCs w:val="24"/>
              </w:rPr>
            </w:pPr>
            <w:r w:rsidRPr="004A288E">
              <w:rPr>
                <w:sz w:val="24"/>
                <w:szCs w:val="24"/>
              </w:rPr>
              <w:t>Именно поэтому он и разделил ту участь, которая всегда поджидает справедливость в человеческом мире. Ибо быть справедливым в надежде на судейские почести – не значит быть справедливым. Должность судьи столь значима и окружена таким почтением, что быть справедливым судьей – не высшее испытание для добродетели.</w:t>
            </w:r>
          </w:p>
          <w:p w:rsidR="004A288E" w:rsidRPr="004A288E" w:rsidRDefault="004A288E" w:rsidP="00FB6D26">
            <w:pPr>
              <w:spacing w:after="150"/>
              <w:rPr>
                <w:sz w:val="24"/>
                <w:szCs w:val="24"/>
              </w:rPr>
            </w:pPr>
            <w:r w:rsidRPr="004A288E">
              <w:rPr>
                <w:sz w:val="24"/>
                <w:szCs w:val="24"/>
              </w:rPr>
              <w:t>Хорошенько подумав, многие согласятся, что быть бесстрашным полководцем, щедрым правителем и мудрым настоятелем храма не так уж и трудно. Совсем иное дело сохранять те же качества, испытав немилость судьбы, – тут-то и можно проверить настоящую ...</w:t>
            </w:r>
          </w:p>
          <w:p w:rsidR="004A288E" w:rsidRPr="004A288E" w:rsidRDefault="004A288E" w:rsidP="00FB6D26">
            <w:pPr>
              <w:spacing w:after="150"/>
              <w:rPr>
                <w:sz w:val="24"/>
                <w:szCs w:val="24"/>
              </w:rPr>
            </w:pPr>
            <w:r w:rsidRPr="004A288E">
              <w:rPr>
                <w:sz w:val="24"/>
                <w:szCs w:val="24"/>
              </w:rPr>
              <w:t>их цену. Если Ван, став базарным разносчиком, не изменил своих принципов, это значит, что принципы он соблюдал не ради их видимости, а именно как принципы. А то, что справедливость не помогла ему стать процветающим торговцем, не вызывает удивления, это лишь доказывает, что базар не является родиной справедливости.</w:t>
            </w:r>
          </w:p>
          <w:p w:rsidR="004A288E" w:rsidRPr="004A288E" w:rsidRDefault="004A288E" w:rsidP="00FB6D26">
            <w:pPr>
              <w:suppressLineNumbers/>
              <w:spacing w:line="100" w:lineRule="atLeast"/>
              <w:rPr>
                <w:rFonts w:cs="Tahoma"/>
                <w:kern w:val="1"/>
                <w:sz w:val="24"/>
                <w:szCs w:val="24"/>
                <w:lang w:eastAsia="fa-IR" w:bidi="fa-IR"/>
              </w:rPr>
            </w:pPr>
          </w:p>
        </w:tc>
      </w:tr>
    </w:tbl>
    <w:p w:rsidR="004A288E" w:rsidRDefault="004A288E" w:rsidP="00BD3E41">
      <w:pPr>
        <w:widowControl w:val="0"/>
        <w:suppressAutoHyphens/>
        <w:overflowPunct w:val="0"/>
        <w:autoSpaceDE w:val="0"/>
        <w:autoSpaceDN w:val="0"/>
        <w:outlineLvl w:val="0"/>
        <w:rPr>
          <w:b/>
          <w:kern w:val="3"/>
          <w:sz w:val="24"/>
          <w:szCs w:val="24"/>
        </w:rPr>
      </w:pPr>
    </w:p>
    <w:p w:rsidR="004A288E" w:rsidRDefault="004A288E" w:rsidP="00BD3E41">
      <w:pPr>
        <w:widowControl w:val="0"/>
        <w:suppressAutoHyphens/>
        <w:overflowPunct w:val="0"/>
        <w:autoSpaceDE w:val="0"/>
        <w:autoSpaceDN w:val="0"/>
        <w:outlineLvl w:val="0"/>
        <w:rPr>
          <w:b/>
          <w:kern w:val="3"/>
          <w:sz w:val="24"/>
          <w:szCs w:val="24"/>
        </w:rPr>
      </w:pPr>
    </w:p>
    <w:p w:rsidR="004A288E" w:rsidRDefault="004A288E" w:rsidP="00BD3E41">
      <w:pPr>
        <w:widowControl w:val="0"/>
        <w:suppressAutoHyphens/>
        <w:overflowPunct w:val="0"/>
        <w:autoSpaceDE w:val="0"/>
        <w:autoSpaceDN w:val="0"/>
        <w:outlineLvl w:val="0"/>
        <w:rPr>
          <w:b/>
          <w:kern w:val="3"/>
          <w:sz w:val="24"/>
          <w:szCs w:val="24"/>
        </w:rPr>
      </w:pPr>
    </w:p>
    <w:p w:rsidR="004A288E" w:rsidRPr="004A288E" w:rsidRDefault="004A288E" w:rsidP="004A288E">
      <w:pPr>
        <w:spacing w:after="160" w:line="259" w:lineRule="auto"/>
        <w:rPr>
          <w:b/>
          <w:lang w:eastAsia="en-US"/>
        </w:rPr>
      </w:pPr>
      <w:r w:rsidRPr="004A288E">
        <w:rPr>
          <w:b/>
          <w:lang w:eastAsia="en-US"/>
        </w:rPr>
        <w:t xml:space="preserve">Шкала оценивания </w:t>
      </w:r>
    </w:p>
    <w:p w:rsidR="004A288E" w:rsidRPr="004A288E" w:rsidRDefault="004A288E" w:rsidP="004A288E">
      <w:pPr>
        <w:widowControl w:val="0"/>
        <w:spacing w:after="200" w:line="276" w:lineRule="auto"/>
        <w:ind w:firstLine="567"/>
        <w:rPr>
          <w:strike/>
          <w:sz w:val="24"/>
          <w:szCs w:val="24"/>
          <w:lang w:eastAsia="en-US"/>
        </w:rPr>
      </w:pPr>
      <w:r w:rsidRPr="004A288E">
        <w:rPr>
          <w:bCs/>
          <w:color w:val="000000"/>
          <w:sz w:val="24"/>
          <w:szCs w:val="24"/>
          <w:lang w:eastAsia="en-US"/>
        </w:rPr>
        <w:t xml:space="preserve">Оценка результатов производится на основе балльно-рейтинговой системы (БРС). Использование БРС осуществляется в соответствии с приказом от 28 августа 2014 г. №168 «О применении балльно-рейтинговой системы оценки знаний студентов». </w:t>
      </w:r>
    </w:p>
    <w:p w:rsidR="004A288E" w:rsidRPr="004A288E" w:rsidRDefault="004A288E" w:rsidP="004A288E">
      <w:pPr>
        <w:widowControl w:val="0"/>
        <w:spacing w:after="200" w:line="276" w:lineRule="auto"/>
        <w:ind w:firstLine="709"/>
        <w:rPr>
          <w:iCs/>
          <w:sz w:val="24"/>
          <w:szCs w:val="24"/>
          <w:lang w:eastAsia="en-US"/>
        </w:rPr>
      </w:pPr>
      <w:r w:rsidRPr="004A288E">
        <w:rPr>
          <w:sz w:val="24"/>
          <w:szCs w:val="24"/>
          <w:lang w:eastAsia="en-US"/>
        </w:rPr>
        <w:lastRenderedPageBreak/>
        <w:t>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зачете (максимум 30 баллов)</w:t>
      </w:r>
      <w:r w:rsidRPr="004A288E">
        <w:rPr>
          <w:iCs/>
          <w:sz w:val="24"/>
          <w:szCs w:val="24"/>
          <w:lang w:eastAsia="en-US"/>
        </w:rPr>
        <w:t xml:space="preserve">. </w:t>
      </w:r>
    </w:p>
    <w:p w:rsidR="004A288E" w:rsidRPr="004A288E" w:rsidRDefault="004A288E" w:rsidP="004A288E">
      <w:pPr>
        <w:widowControl w:val="0"/>
        <w:spacing w:after="200" w:line="276" w:lineRule="auto"/>
        <w:ind w:firstLine="567"/>
        <w:rPr>
          <w:sz w:val="24"/>
          <w:szCs w:val="24"/>
          <w:lang w:eastAsia="en-US"/>
        </w:rPr>
      </w:pPr>
      <w:r w:rsidRPr="004A288E">
        <w:rPr>
          <w:sz w:val="24"/>
          <w:szCs w:val="24"/>
          <w:lang w:eastAsia="en-US"/>
        </w:rPr>
        <w:t>На основании п. 14 Положения о балльно-рейтинговой системе оценки знаний обучающихся в РАНХиГС в институте принята следующая шкала перевода оценки из многобалльной системы в пятибалльную: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1"/>
        <w:gridCol w:w="3237"/>
        <w:gridCol w:w="3153"/>
      </w:tblGrid>
      <w:tr w:rsidR="004A288E" w:rsidRPr="004A288E" w:rsidTr="00FB6D26">
        <w:tc>
          <w:tcPr>
            <w:tcW w:w="3181" w:type="dxa"/>
            <w:vMerge w:val="restart"/>
            <w:tcBorders>
              <w:top w:val="single" w:sz="4" w:space="0" w:color="000000"/>
              <w:left w:val="single" w:sz="4" w:space="0" w:color="000000"/>
              <w:bottom w:val="single" w:sz="4" w:space="0" w:color="000000"/>
              <w:right w:val="single" w:sz="4" w:space="0" w:color="000000"/>
            </w:tcBorders>
            <w:hideMark/>
          </w:tcPr>
          <w:p w:rsidR="004A288E" w:rsidRPr="004A288E" w:rsidRDefault="004A288E" w:rsidP="004A288E">
            <w:pPr>
              <w:widowControl w:val="0"/>
              <w:spacing w:after="200" w:line="256" w:lineRule="auto"/>
              <w:ind w:firstLine="709"/>
              <w:jc w:val="center"/>
              <w:rPr>
                <w:i/>
                <w:sz w:val="24"/>
                <w:szCs w:val="24"/>
                <w:lang w:eastAsia="en-US"/>
              </w:rPr>
            </w:pPr>
            <w:r w:rsidRPr="004A288E">
              <w:rPr>
                <w:i/>
                <w:sz w:val="24"/>
                <w:szCs w:val="24"/>
                <w:lang w:eastAsia="en-US"/>
              </w:rPr>
              <w:t>Количество баллов</w:t>
            </w:r>
          </w:p>
        </w:tc>
        <w:tc>
          <w:tcPr>
            <w:tcW w:w="6390" w:type="dxa"/>
            <w:gridSpan w:val="2"/>
            <w:tcBorders>
              <w:top w:val="single" w:sz="4" w:space="0" w:color="000000"/>
              <w:left w:val="single" w:sz="4" w:space="0" w:color="000000"/>
              <w:bottom w:val="single" w:sz="4" w:space="0" w:color="000000"/>
              <w:right w:val="single" w:sz="4" w:space="0" w:color="000000"/>
            </w:tcBorders>
            <w:hideMark/>
          </w:tcPr>
          <w:p w:rsidR="004A288E" w:rsidRPr="004A288E" w:rsidRDefault="004A288E" w:rsidP="004A288E">
            <w:pPr>
              <w:widowControl w:val="0"/>
              <w:spacing w:after="200" w:line="256" w:lineRule="auto"/>
              <w:ind w:firstLine="709"/>
              <w:jc w:val="center"/>
              <w:rPr>
                <w:i/>
                <w:sz w:val="24"/>
                <w:szCs w:val="24"/>
                <w:lang w:eastAsia="en-US"/>
              </w:rPr>
            </w:pPr>
            <w:r w:rsidRPr="004A288E">
              <w:rPr>
                <w:i/>
                <w:sz w:val="24"/>
                <w:szCs w:val="24"/>
                <w:lang w:eastAsia="en-US"/>
              </w:rPr>
              <w:t>Экзаменационная оценка</w:t>
            </w:r>
          </w:p>
        </w:tc>
      </w:tr>
      <w:tr w:rsidR="004A288E" w:rsidRPr="004A288E" w:rsidTr="00FB6D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288E" w:rsidRPr="004A288E" w:rsidRDefault="004A288E" w:rsidP="004A288E">
            <w:pPr>
              <w:spacing w:after="200" w:line="276" w:lineRule="auto"/>
              <w:jc w:val="left"/>
              <w:rPr>
                <w:i/>
                <w:sz w:val="24"/>
                <w:szCs w:val="24"/>
                <w:lang w:eastAsia="en-US"/>
              </w:rPr>
            </w:pPr>
          </w:p>
        </w:tc>
        <w:tc>
          <w:tcPr>
            <w:tcW w:w="3237" w:type="dxa"/>
            <w:tcBorders>
              <w:top w:val="single" w:sz="4" w:space="0" w:color="000000"/>
              <w:left w:val="single" w:sz="4" w:space="0" w:color="000000"/>
              <w:bottom w:val="single" w:sz="4" w:space="0" w:color="000000"/>
              <w:right w:val="single" w:sz="4" w:space="0" w:color="000000"/>
            </w:tcBorders>
            <w:hideMark/>
          </w:tcPr>
          <w:p w:rsidR="004A288E" w:rsidRPr="004A288E" w:rsidRDefault="004A288E" w:rsidP="004A288E">
            <w:pPr>
              <w:widowControl w:val="0"/>
              <w:spacing w:after="200" w:line="256" w:lineRule="auto"/>
              <w:ind w:firstLine="709"/>
              <w:jc w:val="center"/>
              <w:rPr>
                <w:i/>
                <w:sz w:val="24"/>
                <w:szCs w:val="24"/>
                <w:lang w:eastAsia="en-US"/>
              </w:rPr>
            </w:pPr>
            <w:r w:rsidRPr="004A288E">
              <w:rPr>
                <w:i/>
                <w:sz w:val="24"/>
                <w:szCs w:val="24"/>
                <w:lang w:eastAsia="en-US"/>
              </w:rPr>
              <w:t>прописью</w:t>
            </w:r>
          </w:p>
        </w:tc>
        <w:tc>
          <w:tcPr>
            <w:tcW w:w="3153" w:type="dxa"/>
            <w:tcBorders>
              <w:top w:val="single" w:sz="4" w:space="0" w:color="000000"/>
              <w:left w:val="single" w:sz="4" w:space="0" w:color="000000"/>
              <w:bottom w:val="single" w:sz="4" w:space="0" w:color="000000"/>
              <w:right w:val="single" w:sz="4" w:space="0" w:color="000000"/>
            </w:tcBorders>
            <w:hideMark/>
          </w:tcPr>
          <w:p w:rsidR="004A288E" w:rsidRPr="004A288E" w:rsidRDefault="004A288E" w:rsidP="004A288E">
            <w:pPr>
              <w:widowControl w:val="0"/>
              <w:spacing w:after="200" w:line="256" w:lineRule="auto"/>
              <w:ind w:firstLine="709"/>
              <w:jc w:val="center"/>
              <w:rPr>
                <w:i/>
                <w:sz w:val="24"/>
                <w:szCs w:val="24"/>
                <w:lang w:eastAsia="en-US"/>
              </w:rPr>
            </w:pPr>
            <w:r w:rsidRPr="004A288E">
              <w:rPr>
                <w:i/>
                <w:sz w:val="24"/>
                <w:szCs w:val="24"/>
                <w:lang w:eastAsia="en-US"/>
              </w:rPr>
              <w:t>буквой</w:t>
            </w:r>
          </w:p>
        </w:tc>
      </w:tr>
      <w:tr w:rsidR="004A288E" w:rsidRPr="004A288E" w:rsidTr="00FB6D26">
        <w:tc>
          <w:tcPr>
            <w:tcW w:w="3181" w:type="dxa"/>
            <w:tcBorders>
              <w:top w:val="single" w:sz="4" w:space="0" w:color="000000"/>
              <w:left w:val="single" w:sz="4" w:space="0" w:color="000000"/>
              <w:bottom w:val="single" w:sz="4" w:space="0" w:color="000000"/>
              <w:right w:val="single" w:sz="4" w:space="0" w:color="000000"/>
            </w:tcBorders>
            <w:hideMark/>
          </w:tcPr>
          <w:p w:rsidR="004A288E" w:rsidRPr="004A288E" w:rsidRDefault="004A288E" w:rsidP="004A288E">
            <w:pPr>
              <w:widowControl w:val="0"/>
              <w:spacing w:after="200" w:line="256" w:lineRule="auto"/>
              <w:ind w:firstLine="709"/>
              <w:jc w:val="center"/>
              <w:rPr>
                <w:sz w:val="24"/>
                <w:szCs w:val="24"/>
                <w:lang w:eastAsia="en-US"/>
              </w:rPr>
            </w:pPr>
            <w:r w:rsidRPr="004A288E">
              <w:rPr>
                <w:sz w:val="24"/>
                <w:szCs w:val="24"/>
                <w:lang w:eastAsia="en-US"/>
              </w:rPr>
              <w:t>86–100</w:t>
            </w:r>
          </w:p>
        </w:tc>
        <w:tc>
          <w:tcPr>
            <w:tcW w:w="3237" w:type="dxa"/>
            <w:tcBorders>
              <w:top w:val="single" w:sz="4" w:space="0" w:color="000000"/>
              <w:left w:val="single" w:sz="4" w:space="0" w:color="000000"/>
              <w:bottom w:val="single" w:sz="4" w:space="0" w:color="000000"/>
              <w:right w:val="single" w:sz="4" w:space="0" w:color="000000"/>
            </w:tcBorders>
            <w:hideMark/>
          </w:tcPr>
          <w:p w:rsidR="004A288E" w:rsidRPr="004A288E" w:rsidRDefault="004A288E" w:rsidP="004A288E">
            <w:pPr>
              <w:widowControl w:val="0"/>
              <w:spacing w:after="200" w:line="256" w:lineRule="auto"/>
              <w:ind w:firstLine="709"/>
              <w:jc w:val="center"/>
              <w:rPr>
                <w:sz w:val="24"/>
                <w:szCs w:val="24"/>
                <w:lang w:eastAsia="en-US"/>
              </w:rPr>
            </w:pPr>
            <w:r w:rsidRPr="004A288E">
              <w:rPr>
                <w:sz w:val="24"/>
                <w:szCs w:val="24"/>
                <w:lang w:eastAsia="en-US"/>
              </w:rPr>
              <w:t>отлично</w:t>
            </w:r>
          </w:p>
        </w:tc>
        <w:tc>
          <w:tcPr>
            <w:tcW w:w="3153" w:type="dxa"/>
            <w:tcBorders>
              <w:top w:val="single" w:sz="4" w:space="0" w:color="000000"/>
              <w:left w:val="single" w:sz="4" w:space="0" w:color="000000"/>
              <w:bottom w:val="single" w:sz="4" w:space="0" w:color="000000"/>
              <w:right w:val="single" w:sz="4" w:space="0" w:color="000000"/>
            </w:tcBorders>
            <w:hideMark/>
          </w:tcPr>
          <w:p w:rsidR="004A288E" w:rsidRPr="004A288E" w:rsidRDefault="004A288E" w:rsidP="004A288E">
            <w:pPr>
              <w:widowControl w:val="0"/>
              <w:spacing w:after="200" w:line="256" w:lineRule="auto"/>
              <w:ind w:firstLine="709"/>
              <w:jc w:val="center"/>
              <w:rPr>
                <w:sz w:val="24"/>
                <w:szCs w:val="24"/>
                <w:lang w:eastAsia="en-US"/>
              </w:rPr>
            </w:pPr>
            <w:r w:rsidRPr="004A288E">
              <w:rPr>
                <w:sz w:val="24"/>
                <w:szCs w:val="24"/>
                <w:lang w:eastAsia="en-US"/>
              </w:rPr>
              <w:t>А</w:t>
            </w:r>
          </w:p>
        </w:tc>
      </w:tr>
      <w:tr w:rsidR="004A288E" w:rsidRPr="004A288E" w:rsidTr="00FB6D26">
        <w:tc>
          <w:tcPr>
            <w:tcW w:w="3181" w:type="dxa"/>
            <w:tcBorders>
              <w:top w:val="single" w:sz="4" w:space="0" w:color="000000"/>
              <w:left w:val="single" w:sz="4" w:space="0" w:color="000000"/>
              <w:bottom w:val="single" w:sz="4" w:space="0" w:color="000000"/>
              <w:right w:val="single" w:sz="4" w:space="0" w:color="000000"/>
            </w:tcBorders>
            <w:hideMark/>
          </w:tcPr>
          <w:p w:rsidR="004A288E" w:rsidRPr="004A288E" w:rsidRDefault="004A288E" w:rsidP="004A288E">
            <w:pPr>
              <w:widowControl w:val="0"/>
              <w:spacing w:after="200" w:line="256" w:lineRule="auto"/>
              <w:ind w:firstLine="709"/>
              <w:jc w:val="center"/>
              <w:rPr>
                <w:sz w:val="24"/>
                <w:szCs w:val="24"/>
                <w:lang w:eastAsia="en-US"/>
              </w:rPr>
            </w:pPr>
            <w:r w:rsidRPr="004A288E">
              <w:rPr>
                <w:sz w:val="24"/>
                <w:szCs w:val="24"/>
                <w:lang w:eastAsia="en-US"/>
              </w:rPr>
              <w:t>78–85</w:t>
            </w:r>
          </w:p>
        </w:tc>
        <w:tc>
          <w:tcPr>
            <w:tcW w:w="3237" w:type="dxa"/>
            <w:tcBorders>
              <w:top w:val="single" w:sz="4" w:space="0" w:color="000000"/>
              <w:left w:val="single" w:sz="4" w:space="0" w:color="000000"/>
              <w:bottom w:val="single" w:sz="4" w:space="0" w:color="000000"/>
              <w:right w:val="single" w:sz="4" w:space="0" w:color="000000"/>
            </w:tcBorders>
            <w:hideMark/>
          </w:tcPr>
          <w:p w:rsidR="004A288E" w:rsidRPr="004A288E" w:rsidRDefault="004A288E" w:rsidP="004A288E">
            <w:pPr>
              <w:widowControl w:val="0"/>
              <w:spacing w:after="200" w:line="256" w:lineRule="auto"/>
              <w:ind w:firstLine="709"/>
              <w:jc w:val="center"/>
              <w:rPr>
                <w:sz w:val="24"/>
                <w:szCs w:val="24"/>
                <w:lang w:eastAsia="en-US"/>
              </w:rPr>
            </w:pPr>
            <w:r w:rsidRPr="004A288E">
              <w:rPr>
                <w:sz w:val="24"/>
                <w:szCs w:val="24"/>
                <w:lang w:eastAsia="en-US"/>
              </w:rPr>
              <w:t>хорошо</w:t>
            </w:r>
          </w:p>
        </w:tc>
        <w:tc>
          <w:tcPr>
            <w:tcW w:w="3153" w:type="dxa"/>
            <w:tcBorders>
              <w:top w:val="single" w:sz="4" w:space="0" w:color="000000"/>
              <w:left w:val="single" w:sz="4" w:space="0" w:color="000000"/>
              <w:bottom w:val="single" w:sz="4" w:space="0" w:color="000000"/>
              <w:right w:val="single" w:sz="4" w:space="0" w:color="000000"/>
            </w:tcBorders>
            <w:hideMark/>
          </w:tcPr>
          <w:p w:rsidR="004A288E" w:rsidRPr="004A288E" w:rsidRDefault="004A288E" w:rsidP="004A288E">
            <w:pPr>
              <w:widowControl w:val="0"/>
              <w:spacing w:after="200" w:line="256" w:lineRule="auto"/>
              <w:ind w:firstLine="709"/>
              <w:jc w:val="center"/>
              <w:rPr>
                <w:sz w:val="24"/>
                <w:szCs w:val="24"/>
                <w:lang w:eastAsia="en-US"/>
              </w:rPr>
            </w:pPr>
            <w:r w:rsidRPr="004A288E">
              <w:rPr>
                <w:sz w:val="24"/>
                <w:szCs w:val="24"/>
                <w:lang w:eastAsia="en-US"/>
              </w:rPr>
              <w:t>В</w:t>
            </w:r>
          </w:p>
        </w:tc>
      </w:tr>
      <w:tr w:rsidR="004A288E" w:rsidRPr="004A288E" w:rsidTr="00FB6D26">
        <w:tc>
          <w:tcPr>
            <w:tcW w:w="3181" w:type="dxa"/>
            <w:tcBorders>
              <w:top w:val="single" w:sz="4" w:space="0" w:color="000000"/>
              <w:left w:val="single" w:sz="4" w:space="0" w:color="000000"/>
              <w:bottom w:val="single" w:sz="4" w:space="0" w:color="000000"/>
              <w:right w:val="single" w:sz="4" w:space="0" w:color="000000"/>
            </w:tcBorders>
            <w:hideMark/>
          </w:tcPr>
          <w:p w:rsidR="004A288E" w:rsidRPr="004A288E" w:rsidRDefault="004A288E" w:rsidP="004A288E">
            <w:pPr>
              <w:widowControl w:val="0"/>
              <w:spacing w:after="200" w:line="256" w:lineRule="auto"/>
              <w:ind w:firstLine="709"/>
              <w:jc w:val="center"/>
              <w:rPr>
                <w:sz w:val="24"/>
                <w:szCs w:val="24"/>
                <w:lang w:eastAsia="en-US"/>
              </w:rPr>
            </w:pPr>
            <w:r w:rsidRPr="004A288E">
              <w:rPr>
                <w:sz w:val="24"/>
                <w:szCs w:val="24"/>
                <w:lang w:eastAsia="en-US"/>
              </w:rPr>
              <w:t>66–77</w:t>
            </w:r>
          </w:p>
        </w:tc>
        <w:tc>
          <w:tcPr>
            <w:tcW w:w="3237" w:type="dxa"/>
            <w:tcBorders>
              <w:top w:val="single" w:sz="4" w:space="0" w:color="000000"/>
              <w:left w:val="single" w:sz="4" w:space="0" w:color="000000"/>
              <w:bottom w:val="single" w:sz="4" w:space="0" w:color="000000"/>
              <w:right w:val="single" w:sz="4" w:space="0" w:color="000000"/>
            </w:tcBorders>
            <w:hideMark/>
          </w:tcPr>
          <w:p w:rsidR="004A288E" w:rsidRPr="004A288E" w:rsidRDefault="004A288E" w:rsidP="004A288E">
            <w:pPr>
              <w:widowControl w:val="0"/>
              <w:spacing w:after="200" w:line="256" w:lineRule="auto"/>
              <w:ind w:firstLine="709"/>
              <w:jc w:val="center"/>
              <w:rPr>
                <w:sz w:val="24"/>
                <w:szCs w:val="24"/>
                <w:lang w:eastAsia="en-US"/>
              </w:rPr>
            </w:pPr>
            <w:r w:rsidRPr="004A288E">
              <w:rPr>
                <w:sz w:val="24"/>
                <w:szCs w:val="24"/>
                <w:lang w:eastAsia="en-US"/>
              </w:rPr>
              <w:t>хорошо</w:t>
            </w:r>
          </w:p>
        </w:tc>
        <w:tc>
          <w:tcPr>
            <w:tcW w:w="3153" w:type="dxa"/>
            <w:tcBorders>
              <w:top w:val="single" w:sz="4" w:space="0" w:color="000000"/>
              <w:left w:val="single" w:sz="4" w:space="0" w:color="000000"/>
              <w:bottom w:val="single" w:sz="4" w:space="0" w:color="000000"/>
              <w:right w:val="single" w:sz="4" w:space="0" w:color="000000"/>
            </w:tcBorders>
            <w:hideMark/>
          </w:tcPr>
          <w:p w:rsidR="004A288E" w:rsidRPr="004A288E" w:rsidRDefault="004A288E" w:rsidP="004A288E">
            <w:pPr>
              <w:widowControl w:val="0"/>
              <w:spacing w:after="200" w:line="256" w:lineRule="auto"/>
              <w:ind w:firstLine="709"/>
              <w:jc w:val="center"/>
              <w:rPr>
                <w:sz w:val="24"/>
                <w:szCs w:val="24"/>
                <w:lang w:val="en-US" w:eastAsia="en-US"/>
              </w:rPr>
            </w:pPr>
            <w:r w:rsidRPr="004A288E">
              <w:rPr>
                <w:sz w:val="24"/>
                <w:szCs w:val="24"/>
                <w:lang w:eastAsia="en-US"/>
              </w:rPr>
              <w:t>С</w:t>
            </w:r>
          </w:p>
        </w:tc>
      </w:tr>
      <w:tr w:rsidR="004A288E" w:rsidRPr="004A288E" w:rsidTr="00FB6D26">
        <w:tc>
          <w:tcPr>
            <w:tcW w:w="3181" w:type="dxa"/>
            <w:tcBorders>
              <w:top w:val="single" w:sz="4" w:space="0" w:color="000000"/>
              <w:left w:val="single" w:sz="4" w:space="0" w:color="000000"/>
              <w:bottom w:val="single" w:sz="4" w:space="0" w:color="000000"/>
              <w:right w:val="single" w:sz="4" w:space="0" w:color="000000"/>
            </w:tcBorders>
            <w:hideMark/>
          </w:tcPr>
          <w:p w:rsidR="004A288E" w:rsidRPr="004A288E" w:rsidRDefault="004A288E" w:rsidP="004A288E">
            <w:pPr>
              <w:widowControl w:val="0"/>
              <w:spacing w:after="200" w:line="256" w:lineRule="auto"/>
              <w:ind w:firstLine="709"/>
              <w:jc w:val="center"/>
              <w:rPr>
                <w:sz w:val="24"/>
                <w:szCs w:val="24"/>
                <w:lang w:eastAsia="en-US"/>
              </w:rPr>
            </w:pPr>
            <w:r w:rsidRPr="004A288E">
              <w:rPr>
                <w:sz w:val="24"/>
                <w:szCs w:val="24"/>
                <w:lang w:eastAsia="en-US"/>
              </w:rPr>
              <w:t>61– 65</w:t>
            </w:r>
          </w:p>
        </w:tc>
        <w:tc>
          <w:tcPr>
            <w:tcW w:w="3237" w:type="dxa"/>
            <w:tcBorders>
              <w:top w:val="single" w:sz="4" w:space="0" w:color="000000"/>
              <w:left w:val="single" w:sz="4" w:space="0" w:color="000000"/>
              <w:bottom w:val="single" w:sz="4" w:space="0" w:color="000000"/>
              <w:right w:val="single" w:sz="4" w:space="0" w:color="000000"/>
            </w:tcBorders>
            <w:hideMark/>
          </w:tcPr>
          <w:p w:rsidR="004A288E" w:rsidRPr="004A288E" w:rsidRDefault="004A288E" w:rsidP="004A288E">
            <w:pPr>
              <w:widowControl w:val="0"/>
              <w:spacing w:after="200" w:line="256" w:lineRule="auto"/>
              <w:ind w:firstLine="709"/>
              <w:jc w:val="center"/>
              <w:rPr>
                <w:sz w:val="24"/>
                <w:szCs w:val="24"/>
                <w:lang w:eastAsia="en-US"/>
              </w:rPr>
            </w:pPr>
            <w:r w:rsidRPr="004A288E">
              <w:rPr>
                <w:sz w:val="24"/>
                <w:szCs w:val="24"/>
                <w:lang w:eastAsia="en-US"/>
              </w:rPr>
              <w:t>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4A288E" w:rsidRPr="004A288E" w:rsidRDefault="004A288E" w:rsidP="004A288E">
            <w:pPr>
              <w:widowControl w:val="0"/>
              <w:spacing w:after="200" w:line="256" w:lineRule="auto"/>
              <w:ind w:firstLine="709"/>
              <w:jc w:val="center"/>
              <w:rPr>
                <w:sz w:val="24"/>
                <w:szCs w:val="24"/>
                <w:lang w:val="en-US" w:eastAsia="en-US"/>
              </w:rPr>
            </w:pPr>
            <w:r w:rsidRPr="004A288E">
              <w:rPr>
                <w:sz w:val="24"/>
                <w:szCs w:val="24"/>
                <w:lang w:val="en-US" w:eastAsia="en-US"/>
              </w:rPr>
              <w:t>D</w:t>
            </w:r>
          </w:p>
        </w:tc>
      </w:tr>
      <w:tr w:rsidR="004A288E" w:rsidRPr="004A288E" w:rsidTr="00FB6D26">
        <w:tc>
          <w:tcPr>
            <w:tcW w:w="3181" w:type="dxa"/>
            <w:tcBorders>
              <w:top w:val="single" w:sz="4" w:space="0" w:color="000000"/>
              <w:left w:val="single" w:sz="4" w:space="0" w:color="000000"/>
              <w:bottom w:val="single" w:sz="4" w:space="0" w:color="000000"/>
              <w:right w:val="single" w:sz="4" w:space="0" w:color="000000"/>
            </w:tcBorders>
            <w:hideMark/>
          </w:tcPr>
          <w:p w:rsidR="004A288E" w:rsidRPr="004A288E" w:rsidRDefault="004A288E" w:rsidP="004A288E">
            <w:pPr>
              <w:widowControl w:val="0"/>
              <w:spacing w:after="200" w:line="256" w:lineRule="auto"/>
              <w:ind w:firstLine="709"/>
              <w:jc w:val="center"/>
              <w:rPr>
                <w:sz w:val="24"/>
                <w:szCs w:val="24"/>
                <w:lang w:eastAsia="en-US"/>
              </w:rPr>
            </w:pPr>
            <w:r w:rsidRPr="004A288E">
              <w:rPr>
                <w:sz w:val="24"/>
                <w:szCs w:val="24"/>
                <w:lang w:eastAsia="en-US"/>
              </w:rPr>
              <w:t>51 – 60</w:t>
            </w:r>
          </w:p>
        </w:tc>
        <w:tc>
          <w:tcPr>
            <w:tcW w:w="3237" w:type="dxa"/>
            <w:tcBorders>
              <w:top w:val="single" w:sz="4" w:space="0" w:color="000000"/>
              <w:left w:val="single" w:sz="4" w:space="0" w:color="000000"/>
              <w:bottom w:val="single" w:sz="4" w:space="0" w:color="000000"/>
              <w:right w:val="single" w:sz="4" w:space="0" w:color="000000"/>
            </w:tcBorders>
            <w:hideMark/>
          </w:tcPr>
          <w:p w:rsidR="004A288E" w:rsidRPr="004A288E" w:rsidRDefault="004A288E" w:rsidP="004A288E">
            <w:pPr>
              <w:widowControl w:val="0"/>
              <w:spacing w:after="200" w:line="256" w:lineRule="auto"/>
              <w:ind w:firstLine="709"/>
              <w:jc w:val="center"/>
              <w:rPr>
                <w:sz w:val="24"/>
                <w:szCs w:val="24"/>
                <w:lang w:eastAsia="en-US"/>
              </w:rPr>
            </w:pPr>
            <w:r w:rsidRPr="004A288E">
              <w:rPr>
                <w:sz w:val="24"/>
                <w:szCs w:val="24"/>
                <w:lang w:eastAsia="en-US"/>
              </w:rPr>
              <w:t>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4A288E" w:rsidRPr="004A288E" w:rsidRDefault="004A288E" w:rsidP="004A288E">
            <w:pPr>
              <w:widowControl w:val="0"/>
              <w:spacing w:after="200" w:line="256" w:lineRule="auto"/>
              <w:ind w:firstLine="709"/>
              <w:jc w:val="center"/>
              <w:rPr>
                <w:sz w:val="24"/>
                <w:szCs w:val="24"/>
                <w:lang w:val="en-US" w:eastAsia="en-US"/>
              </w:rPr>
            </w:pPr>
            <w:r w:rsidRPr="004A288E">
              <w:rPr>
                <w:sz w:val="24"/>
                <w:szCs w:val="24"/>
                <w:lang w:val="en-US" w:eastAsia="en-US"/>
              </w:rPr>
              <w:t>E</w:t>
            </w:r>
          </w:p>
        </w:tc>
      </w:tr>
      <w:tr w:rsidR="004A288E" w:rsidRPr="004A288E" w:rsidTr="00FB6D26">
        <w:tc>
          <w:tcPr>
            <w:tcW w:w="3181" w:type="dxa"/>
            <w:tcBorders>
              <w:top w:val="single" w:sz="4" w:space="0" w:color="000000"/>
              <w:left w:val="single" w:sz="4" w:space="0" w:color="000000"/>
              <w:bottom w:val="single" w:sz="4" w:space="0" w:color="000000"/>
              <w:right w:val="single" w:sz="4" w:space="0" w:color="000000"/>
            </w:tcBorders>
            <w:hideMark/>
          </w:tcPr>
          <w:p w:rsidR="004A288E" w:rsidRPr="004A288E" w:rsidRDefault="004A288E" w:rsidP="004A288E">
            <w:pPr>
              <w:widowControl w:val="0"/>
              <w:spacing w:after="200" w:line="256" w:lineRule="auto"/>
              <w:ind w:firstLine="709"/>
              <w:jc w:val="center"/>
              <w:rPr>
                <w:sz w:val="24"/>
                <w:szCs w:val="24"/>
                <w:lang w:eastAsia="en-US"/>
              </w:rPr>
            </w:pPr>
            <w:r w:rsidRPr="004A288E">
              <w:rPr>
                <w:sz w:val="24"/>
                <w:szCs w:val="24"/>
                <w:lang w:eastAsia="en-US"/>
              </w:rPr>
              <w:t>0–50</w:t>
            </w:r>
          </w:p>
        </w:tc>
        <w:tc>
          <w:tcPr>
            <w:tcW w:w="3237" w:type="dxa"/>
            <w:tcBorders>
              <w:top w:val="single" w:sz="4" w:space="0" w:color="000000"/>
              <w:left w:val="single" w:sz="4" w:space="0" w:color="000000"/>
              <w:bottom w:val="single" w:sz="4" w:space="0" w:color="000000"/>
              <w:right w:val="single" w:sz="4" w:space="0" w:color="000000"/>
            </w:tcBorders>
            <w:hideMark/>
          </w:tcPr>
          <w:p w:rsidR="004A288E" w:rsidRPr="004A288E" w:rsidRDefault="004A288E" w:rsidP="004A288E">
            <w:pPr>
              <w:widowControl w:val="0"/>
              <w:spacing w:after="200" w:line="256" w:lineRule="auto"/>
              <w:ind w:firstLine="709"/>
              <w:jc w:val="center"/>
              <w:rPr>
                <w:sz w:val="24"/>
                <w:szCs w:val="24"/>
                <w:lang w:eastAsia="en-US"/>
              </w:rPr>
            </w:pPr>
            <w:r w:rsidRPr="004A288E">
              <w:rPr>
                <w:sz w:val="24"/>
                <w:szCs w:val="24"/>
                <w:lang w:eastAsia="en-US"/>
              </w:rPr>
              <w:t>неудовлетворительно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4A288E" w:rsidRPr="004A288E" w:rsidRDefault="004A288E" w:rsidP="004A288E">
            <w:pPr>
              <w:widowControl w:val="0"/>
              <w:spacing w:after="200" w:line="256" w:lineRule="auto"/>
              <w:ind w:firstLine="709"/>
              <w:jc w:val="center"/>
              <w:rPr>
                <w:sz w:val="24"/>
                <w:szCs w:val="24"/>
                <w:lang w:eastAsia="en-US"/>
              </w:rPr>
            </w:pPr>
            <w:r w:rsidRPr="004A288E">
              <w:rPr>
                <w:sz w:val="24"/>
                <w:szCs w:val="24"/>
                <w:lang w:val="en-US" w:eastAsia="en-US"/>
              </w:rPr>
              <w:t>EX</w:t>
            </w:r>
          </w:p>
        </w:tc>
      </w:tr>
    </w:tbl>
    <w:p w:rsidR="004A288E" w:rsidRPr="004A288E" w:rsidRDefault="004A288E" w:rsidP="004A288E">
      <w:pPr>
        <w:widowControl w:val="0"/>
        <w:ind w:firstLine="567"/>
        <w:rPr>
          <w:sz w:val="24"/>
          <w:szCs w:val="24"/>
          <w:lang w:eastAsia="en-US"/>
        </w:rPr>
      </w:pPr>
    </w:p>
    <w:p w:rsidR="004A288E" w:rsidRPr="004A288E" w:rsidRDefault="004A288E" w:rsidP="004A288E">
      <w:pPr>
        <w:widowControl w:val="0"/>
        <w:ind w:firstLine="567"/>
        <w:rPr>
          <w:sz w:val="24"/>
          <w:szCs w:val="24"/>
          <w:lang w:eastAsia="en-US"/>
        </w:rPr>
      </w:pPr>
    </w:p>
    <w:p w:rsidR="004A288E" w:rsidRPr="004A288E" w:rsidRDefault="004A288E" w:rsidP="004A288E">
      <w:pPr>
        <w:spacing w:before="40"/>
        <w:ind w:firstLine="397"/>
        <w:rPr>
          <w:sz w:val="24"/>
          <w:szCs w:val="24"/>
        </w:rPr>
      </w:pPr>
      <w:r w:rsidRPr="004A288E">
        <w:rPr>
          <w:sz w:val="24"/>
          <w:szCs w:val="24"/>
        </w:rPr>
        <w:t>Шкала перевода оценки из многобалльной в систему «зачтено»/«не зачтено»:</w:t>
      </w:r>
    </w:p>
    <w:p w:rsidR="004A288E" w:rsidRPr="004A288E" w:rsidRDefault="004A288E" w:rsidP="004A288E">
      <w:pPr>
        <w:widowControl w:val="0"/>
        <w:ind w:firstLine="397"/>
        <w:jc w:val="right"/>
        <w:rPr>
          <w:b/>
          <w:i/>
          <w:snapToGrid w:val="0"/>
          <w:sz w:val="20"/>
          <w:szCs w:val="20"/>
        </w:rPr>
      </w:pPr>
    </w:p>
    <w:p w:rsidR="004A288E" w:rsidRPr="004A288E" w:rsidRDefault="004A288E" w:rsidP="004A288E">
      <w:pPr>
        <w:widowControl w:val="0"/>
        <w:ind w:firstLine="397"/>
        <w:jc w:val="right"/>
        <w:rPr>
          <w:b/>
          <w:i/>
          <w:snapToGrid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722"/>
      </w:tblGrid>
      <w:tr w:rsidR="004A288E" w:rsidRPr="004A288E" w:rsidTr="00FB6D26">
        <w:tc>
          <w:tcPr>
            <w:tcW w:w="4999" w:type="dxa"/>
            <w:tcBorders>
              <w:top w:val="single" w:sz="4" w:space="0" w:color="auto"/>
              <w:left w:val="single" w:sz="4" w:space="0" w:color="auto"/>
              <w:bottom w:val="single" w:sz="4" w:space="0" w:color="auto"/>
              <w:right w:val="single" w:sz="4" w:space="0" w:color="auto"/>
            </w:tcBorders>
            <w:hideMark/>
          </w:tcPr>
          <w:p w:rsidR="004A288E" w:rsidRPr="004A288E" w:rsidRDefault="004A288E" w:rsidP="004A288E">
            <w:pPr>
              <w:spacing w:before="40"/>
              <w:ind w:firstLine="397"/>
              <w:jc w:val="center"/>
              <w:rPr>
                <w:sz w:val="24"/>
                <w:szCs w:val="24"/>
              </w:rPr>
            </w:pPr>
            <w:r w:rsidRPr="004A288E">
              <w:rPr>
                <w:sz w:val="24"/>
                <w:szCs w:val="24"/>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4A288E" w:rsidRPr="004A288E" w:rsidRDefault="004A288E" w:rsidP="004A288E">
            <w:pPr>
              <w:spacing w:before="40"/>
              <w:ind w:firstLine="397"/>
              <w:jc w:val="center"/>
              <w:rPr>
                <w:sz w:val="24"/>
                <w:szCs w:val="24"/>
              </w:rPr>
            </w:pPr>
            <w:r w:rsidRPr="004A288E">
              <w:rPr>
                <w:sz w:val="24"/>
                <w:szCs w:val="24"/>
              </w:rPr>
              <w:t>«не зачтено»</w:t>
            </w:r>
          </w:p>
        </w:tc>
      </w:tr>
      <w:tr w:rsidR="004A288E" w:rsidRPr="004A288E" w:rsidTr="00FB6D26">
        <w:tc>
          <w:tcPr>
            <w:tcW w:w="4999" w:type="dxa"/>
            <w:tcBorders>
              <w:top w:val="single" w:sz="4" w:space="0" w:color="auto"/>
              <w:left w:val="single" w:sz="4" w:space="0" w:color="auto"/>
              <w:bottom w:val="single" w:sz="4" w:space="0" w:color="auto"/>
              <w:right w:val="single" w:sz="4" w:space="0" w:color="auto"/>
            </w:tcBorders>
            <w:hideMark/>
          </w:tcPr>
          <w:p w:rsidR="004A288E" w:rsidRPr="004A288E" w:rsidRDefault="004A288E" w:rsidP="004A288E">
            <w:pPr>
              <w:spacing w:before="40"/>
              <w:ind w:firstLine="397"/>
              <w:jc w:val="center"/>
              <w:rPr>
                <w:sz w:val="24"/>
                <w:szCs w:val="24"/>
              </w:rPr>
            </w:pPr>
            <w:r w:rsidRPr="004A288E">
              <w:rPr>
                <w:sz w:val="24"/>
                <w:szCs w:val="24"/>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4A288E" w:rsidRPr="004A288E" w:rsidRDefault="004A288E" w:rsidP="004A288E">
            <w:pPr>
              <w:spacing w:before="40"/>
              <w:ind w:firstLine="397"/>
              <w:jc w:val="center"/>
              <w:rPr>
                <w:sz w:val="24"/>
                <w:szCs w:val="24"/>
              </w:rPr>
            </w:pPr>
            <w:r w:rsidRPr="004A288E">
              <w:rPr>
                <w:sz w:val="24"/>
                <w:szCs w:val="24"/>
              </w:rPr>
              <w:t>«зачтено»</w:t>
            </w:r>
          </w:p>
        </w:tc>
      </w:tr>
    </w:tbl>
    <w:p w:rsidR="004A288E" w:rsidRPr="004A288E" w:rsidRDefault="004A288E" w:rsidP="004A288E">
      <w:pPr>
        <w:spacing w:before="40" w:after="160"/>
        <w:jc w:val="left"/>
        <w:rPr>
          <w:rFonts w:ascii="Calibri" w:eastAsia="Calibri" w:hAnsi="Calibri"/>
          <w:b/>
          <w:i/>
          <w:lang w:eastAsia="en-US"/>
        </w:rPr>
      </w:pPr>
    </w:p>
    <w:p w:rsidR="004A288E" w:rsidRPr="004A288E" w:rsidRDefault="004A288E" w:rsidP="004A288E">
      <w:pPr>
        <w:widowControl w:val="0"/>
        <w:ind w:firstLine="567"/>
        <w:rPr>
          <w:sz w:val="24"/>
          <w:szCs w:val="24"/>
          <w:lang w:eastAsia="en-US"/>
        </w:rPr>
      </w:pPr>
      <w:r w:rsidRPr="004A288E">
        <w:rPr>
          <w:sz w:val="24"/>
          <w:szCs w:val="24"/>
          <w:lang w:eastAsia="en-US"/>
        </w:rPr>
        <w:t>Перевод балльных оценок в академические отметки «отлично», «хорошо», «удовлетворительно» и «неудовлетворительно»:</w:t>
      </w:r>
    </w:p>
    <w:p w:rsidR="004A288E" w:rsidRPr="004A288E" w:rsidRDefault="004A288E" w:rsidP="004A288E">
      <w:pPr>
        <w:widowControl w:val="0"/>
        <w:ind w:firstLine="567"/>
        <w:rPr>
          <w:sz w:val="24"/>
          <w:szCs w:val="24"/>
          <w:lang w:eastAsia="en-US"/>
        </w:rPr>
      </w:pPr>
      <w:r w:rsidRPr="004A288E">
        <w:rPr>
          <w:sz w:val="24"/>
          <w:szCs w:val="24"/>
          <w:lang w:eastAsia="en-US"/>
        </w:rPr>
        <w:t xml:space="preserve">- «Отлично» (A)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максимальному. </w:t>
      </w:r>
    </w:p>
    <w:p w:rsidR="004A288E" w:rsidRPr="004A288E" w:rsidRDefault="004A288E" w:rsidP="004A288E">
      <w:pPr>
        <w:widowControl w:val="0"/>
        <w:ind w:firstLine="567"/>
        <w:rPr>
          <w:sz w:val="24"/>
          <w:szCs w:val="24"/>
          <w:lang w:eastAsia="en-US"/>
        </w:rPr>
      </w:pPr>
      <w:r w:rsidRPr="004A288E">
        <w:rPr>
          <w:sz w:val="24"/>
          <w:szCs w:val="24"/>
          <w:lang w:eastAsia="en-US"/>
        </w:rPr>
        <w:t>- «Хорошо» (B, C) - от 66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4A288E" w:rsidRPr="004A288E" w:rsidRDefault="004A288E" w:rsidP="004A288E">
      <w:pPr>
        <w:widowControl w:val="0"/>
        <w:ind w:firstLine="567"/>
        <w:rPr>
          <w:sz w:val="24"/>
          <w:szCs w:val="24"/>
          <w:lang w:eastAsia="en-US"/>
        </w:rPr>
      </w:pPr>
      <w:r w:rsidRPr="004A288E">
        <w:rPr>
          <w:sz w:val="24"/>
          <w:szCs w:val="24"/>
          <w:lang w:eastAsia="en-US"/>
        </w:rPr>
        <w:t>- «Удовлетворительно» (D, E) - от 50 до 65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rsidR="004A288E" w:rsidRPr="004A288E" w:rsidRDefault="004A288E" w:rsidP="004A288E">
      <w:pPr>
        <w:widowControl w:val="0"/>
        <w:ind w:firstLine="567"/>
        <w:rPr>
          <w:sz w:val="24"/>
          <w:szCs w:val="24"/>
          <w:lang w:eastAsia="en-US"/>
        </w:rPr>
      </w:pPr>
      <w:r w:rsidRPr="004A288E">
        <w:rPr>
          <w:sz w:val="24"/>
          <w:szCs w:val="24"/>
          <w:lang w:eastAsia="en-US"/>
        </w:rPr>
        <w:t xml:space="preserve">- «Неудовлетворительно» (FX) - менее 50 баллов - теоретическое содержание курса не освоено, необходимые практические навыки работы не сформированы, выполненные </w:t>
      </w:r>
      <w:r w:rsidRPr="004A288E">
        <w:rPr>
          <w:sz w:val="24"/>
          <w:szCs w:val="24"/>
          <w:lang w:eastAsia="en-US"/>
        </w:rPr>
        <w:lastRenderedPageBreak/>
        <w:t>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4A288E" w:rsidRPr="004A288E" w:rsidRDefault="004A288E" w:rsidP="004A288E">
      <w:pPr>
        <w:widowControl w:val="0"/>
        <w:suppressAutoHyphens/>
        <w:overflowPunct w:val="0"/>
        <w:autoSpaceDE w:val="0"/>
        <w:autoSpaceDN w:val="0"/>
        <w:rPr>
          <w:kern w:val="3"/>
          <w:sz w:val="24"/>
          <w:szCs w:val="24"/>
        </w:rPr>
      </w:pPr>
    </w:p>
    <w:p w:rsidR="004A288E" w:rsidRPr="004A288E" w:rsidRDefault="004A288E" w:rsidP="004A288E">
      <w:pPr>
        <w:widowControl w:val="0"/>
        <w:suppressAutoHyphens/>
        <w:overflowPunct w:val="0"/>
        <w:autoSpaceDE w:val="0"/>
        <w:autoSpaceDN w:val="0"/>
        <w:rPr>
          <w:kern w:val="3"/>
          <w:sz w:val="24"/>
          <w:szCs w:val="24"/>
        </w:rPr>
      </w:pPr>
    </w:p>
    <w:p w:rsidR="004A288E" w:rsidRDefault="004A288E" w:rsidP="004A288E">
      <w:pPr>
        <w:spacing w:after="160" w:line="259" w:lineRule="auto"/>
        <w:ind w:left="360"/>
        <w:rPr>
          <w:b/>
          <w:sz w:val="24"/>
          <w:szCs w:val="24"/>
          <w:lang w:eastAsia="en-US"/>
        </w:rPr>
      </w:pPr>
    </w:p>
    <w:p w:rsidR="004A288E" w:rsidRPr="004A288E" w:rsidRDefault="004A288E" w:rsidP="004A288E">
      <w:pPr>
        <w:spacing w:after="160" w:line="259" w:lineRule="auto"/>
        <w:ind w:left="360"/>
        <w:rPr>
          <w:b/>
          <w:sz w:val="24"/>
          <w:szCs w:val="24"/>
          <w:lang w:eastAsia="en-US"/>
        </w:rPr>
      </w:pPr>
      <w:r w:rsidRPr="004A288E">
        <w:rPr>
          <w:b/>
          <w:sz w:val="24"/>
          <w:szCs w:val="24"/>
          <w:lang w:eastAsia="en-US"/>
        </w:rPr>
        <w:t>Оценка «ОТЛИЧНО» выставляется, когда:</w:t>
      </w:r>
    </w:p>
    <w:p w:rsidR="004A288E" w:rsidRPr="00CB5CB5" w:rsidRDefault="004A288E" w:rsidP="004A288E">
      <w:pPr>
        <w:widowControl w:val="0"/>
        <w:suppressAutoHyphens/>
        <w:overflowPunct w:val="0"/>
        <w:autoSpaceDE w:val="0"/>
        <w:autoSpaceDN w:val="0"/>
        <w:textAlignment w:val="baseline"/>
        <w:rPr>
          <w:kern w:val="3"/>
          <w:sz w:val="24"/>
          <w:szCs w:val="24"/>
        </w:rPr>
      </w:pPr>
      <w:r>
        <w:rPr>
          <w:kern w:val="3"/>
          <w:sz w:val="24"/>
          <w:szCs w:val="24"/>
        </w:rPr>
        <w:t xml:space="preserve">глубоко и системно </w:t>
      </w:r>
      <w:r w:rsidRPr="00CB5CB5">
        <w:rPr>
          <w:kern w:val="3"/>
          <w:sz w:val="24"/>
          <w:szCs w:val="24"/>
        </w:rPr>
        <w:t>изучена специфика проведения научно-исследовательской деятельности;</w:t>
      </w:r>
    </w:p>
    <w:p w:rsidR="004A288E" w:rsidRPr="00CB5CB5" w:rsidRDefault="004A288E" w:rsidP="004A288E">
      <w:pPr>
        <w:widowControl w:val="0"/>
        <w:suppressAutoHyphens/>
        <w:overflowPunct w:val="0"/>
        <w:autoSpaceDE w:val="0"/>
        <w:autoSpaceDN w:val="0"/>
        <w:textAlignment w:val="baseline"/>
        <w:rPr>
          <w:kern w:val="3"/>
          <w:sz w:val="24"/>
          <w:szCs w:val="24"/>
        </w:rPr>
      </w:pPr>
    </w:p>
    <w:p w:rsidR="00BD3E41" w:rsidRPr="00BD3E41" w:rsidRDefault="004A288E" w:rsidP="004A288E">
      <w:pPr>
        <w:keepNext/>
        <w:keepLines/>
        <w:widowControl w:val="0"/>
        <w:tabs>
          <w:tab w:val="left" w:pos="3382"/>
        </w:tabs>
        <w:suppressAutoHyphens/>
        <w:overflowPunct w:val="0"/>
        <w:autoSpaceDE w:val="0"/>
        <w:autoSpaceDN w:val="0"/>
        <w:spacing w:after="128" w:line="260" w:lineRule="exact"/>
        <w:textAlignment w:val="baseline"/>
        <w:outlineLvl w:val="2"/>
        <w:rPr>
          <w:b/>
          <w:bCs/>
          <w:i/>
          <w:kern w:val="3"/>
          <w:sz w:val="24"/>
          <w:szCs w:val="24"/>
        </w:rPr>
      </w:pPr>
      <w:r w:rsidRPr="00CB5CB5">
        <w:rPr>
          <w:kern w:val="3"/>
          <w:sz w:val="24"/>
          <w:szCs w:val="24"/>
        </w:rPr>
        <w:t>самостоятельно и профессионально проведена научно-исследовательская деятельность в соответствии с изученными научными методами.</w:t>
      </w:r>
    </w:p>
    <w:p w:rsidR="00BD3E41" w:rsidRPr="00BD3E41" w:rsidRDefault="00BD3E41" w:rsidP="00BD3E41">
      <w:pPr>
        <w:spacing w:after="200" w:line="276" w:lineRule="auto"/>
        <w:jc w:val="left"/>
        <w:rPr>
          <w:b/>
        </w:rPr>
      </w:pPr>
      <w:r w:rsidRPr="00BD3E41">
        <w:rPr>
          <w:b/>
        </w:rPr>
        <w:t xml:space="preserve">4.4.Методические материалы </w:t>
      </w:r>
    </w:p>
    <w:p w:rsidR="004A288E" w:rsidRPr="004A288E" w:rsidRDefault="004A288E" w:rsidP="004A288E">
      <w:pPr>
        <w:widowControl w:val="0"/>
        <w:suppressAutoHyphens/>
        <w:overflowPunct w:val="0"/>
        <w:autoSpaceDE w:val="0"/>
        <w:autoSpaceDN w:val="0"/>
        <w:textAlignment w:val="baseline"/>
        <w:rPr>
          <w:rFonts w:eastAsia="MS Mincho"/>
          <w:kern w:val="3"/>
          <w:sz w:val="24"/>
          <w:szCs w:val="24"/>
        </w:rPr>
      </w:pPr>
      <w:r w:rsidRPr="004A288E">
        <w:rPr>
          <w:kern w:val="3"/>
          <w:sz w:val="24"/>
          <w:szCs w:val="24"/>
        </w:rPr>
        <w:t>Зачет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BD3E41" w:rsidRPr="00BD3E41" w:rsidRDefault="00BD3E41" w:rsidP="00BD3E41">
      <w:pPr>
        <w:spacing w:before="40"/>
        <w:ind w:left="567"/>
        <w:jc w:val="center"/>
        <w:rPr>
          <w:b/>
          <w:bCs/>
        </w:rPr>
      </w:pPr>
    </w:p>
    <w:p w:rsidR="00BD3E41" w:rsidRPr="00BD3E41" w:rsidRDefault="00BD3E41" w:rsidP="00BD3E41">
      <w:pPr>
        <w:keepNext/>
        <w:jc w:val="center"/>
        <w:outlineLvl w:val="0"/>
        <w:rPr>
          <w:bCs/>
        </w:rPr>
      </w:pPr>
      <w:bookmarkStart w:id="8" w:name="_Toc510177203"/>
      <w:r w:rsidRPr="00BD3E41">
        <w:rPr>
          <w:b/>
          <w:bCs/>
        </w:rPr>
        <w:t>5. Методические указания для обучающихся по освоению дисциплины</w:t>
      </w:r>
      <w:bookmarkEnd w:id="8"/>
      <w:r w:rsidRPr="00BD3E41">
        <w:rPr>
          <w:b/>
          <w:bCs/>
        </w:rPr>
        <w:t xml:space="preserve"> </w:t>
      </w:r>
    </w:p>
    <w:p w:rsidR="00BD3E41" w:rsidRPr="00BD3E41" w:rsidRDefault="00BD3E41" w:rsidP="00BD3E41">
      <w:pPr>
        <w:widowControl w:val="0"/>
        <w:ind w:firstLine="397"/>
        <w:rPr>
          <w:snapToGrid w:val="0"/>
          <w:spacing w:val="-4"/>
          <w:sz w:val="16"/>
          <w:szCs w:val="16"/>
        </w:rPr>
      </w:pPr>
    </w:p>
    <w:p w:rsidR="000F3590" w:rsidRPr="003C1CFF" w:rsidRDefault="000F3590" w:rsidP="00606924">
      <w:pPr>
        <w:pStyle w:val="a6"/>
        <w:tabs>
          <w:tab w:val="left" w:pos="1050"/>
        </w:tabs>
        <w:spacing w:line="256" w:lineRule="auto"/>
        <w:jc w:val="center"/>
        <w:rPr>
          <w:b/>
          <w:sz w:val="24"/>
          <w:szCs w:val="24"/>
        </w:rPr>
      </w:pPr>
    </w:p>
    <w:p w:rsidR="000F3590" w:rsidRPr="003C1CFF" w:rsidRDefault="000F3590" w:rsidP="00A51CE4">
      <w:pPr>
        <w:rPr>
          <w:sz w:val="24"/>
          <w:szCs w:val="24"/>
        </w:rPr>
      </w:pPr>
      <w:r w:rsidRPr="003C1CFF">
        <w:rPr>
          <w:sz w:val="24"/>
          <w:szCs w:val="24"/>
        </w:rPr>
        <w:t>Занятия по дисциплине проводятся в следующей форме:</w:t>
      </w:r>
    </w:p>
    <w:p w:rsidR="000F3590" w:rsidRPr="003C1CFF" w:rsidRDefault="000F3590" w:rsidP="00A51CE4">
      <w:pPr>
        <w:rPr>
          <w:sz w:val="24"/>
          <w:szCs w:val="24"/>
        </w:rPr>
      </w:pPr>
      <w:r w:rsidRPr="003C1CFF">
        <w:rPr>
          <w:b/>
          <w:i/>
          <w:sz w:val="24"/>
          <w:szCs w:val="24"/>
        </w:rPr>
        <w:t xml:space="preserve">Лекция </w:t>
      </w:r>
      <w:r w:rsidRPr="003C1CFF">
        <w:rPr>
          <w:sz w:val="24"/>
          <w:szCs w:val="24"/>
        </w:rPr>
        <w:t>– один из методов устного изложения материала. Слово «лекция» имеет латинское происхождение и в переводе на русский язык означает «чтение». Традиция изложения материала путем дословного чтения заранее написанного текста восходит к средневековым университетам. Важным моментом в проведении лекции является предупреждение пассивности аспирантов и обеспечение активного восприятия и осмысления ими новых знаний. Определяющее значение в решении этой задачи имеют два дидактических условия:</w:t>
      </w:r>
    </w:p>
    <w:p w:rsidR="000F3590" w:rsidRPr="003C1CFF" w:rsidRDefault="000F3590" w:rsidP="00A51CE4">
      <w:pPr>
        <w:rPr>
          <w:sz w:val="24"/>
          <w:szCs w:val="24"/>
        </w:rPr>
      </w:pPr>
      <w:r w:rsidRPr="003C1CFF">
        <w:rPr>
          <w:sz w:val="24"/>
          <w:szCs w:val="24"/>
        </w:rPr>
        <w:t>1) во-первых, само изложение материала педагогом должно быть содержательным в научном отношении, живым и интересным по форме;</w:t>
      </w:r>
    </w:p>
    <w:p w:rsidR="000F3590" w:rsidRPr="003C1CFF" w:rsidRDefault="000F3590" w:rsidP="00A51CE4">
      <w:pPr>
        <w:rPr>
          <w:sz w:val="24"/>
          <w:szCs w:val="24"/>
        </w:rPr>
      </w:pPr>
      <w:r w:rsidRPr="003C1CFF">
        <w:rPr>
          <w:sz w:val="24"/>
          <w:szCs w:val="24"/>
        </w:rPr>
        <w:t>2)   во-вторых, в процессе устного изложения знаний необходимо применять особые педагогические приемы, возбуждающие мыслительную активность аспирантов и способствующие поддержанию их внимания</w:t>
      </w:r>
    </w:p>
    <w:p w:rsidR="000F3590" w:rsidRPr="003C1CFF" w:rsidRDefault="000F3590" w:rsidP="00A51CE4">
      <w:pPr>
        <w:rPr>
          <w:sz w:val="24"/>
          <w:szCs w:val="24"/>
        </w:rPr>
      </w:pPr>
      <w:r w:rsidRPr="003C1CFF">
        <w:rPr>
          <w:sz w:val="24"/>
          <w:szCs w:val="24"/>
        </w:rPr>
        <w:t xml:space="preserve">Один из этих приемов – </w:t>
      </w:r>
      <w:r w:rsidRPr="003C1CFF">
        <w:rPr>
          <w:i/>
          <w:sz w:val="24"/>
          <w:szCs w:val="24"/>
        </w:rPr>
        <w:t>создание проблемной ситуации.</w:t>
      </w:r>
      <w:r w:rsidRPr="003C1CFF">
        <w:rPr>
          <w:sz w:val="24"/>
          <w:szCs w:val="24"/>
        </w:rPr>
        <w:t xml:space="preserve"> Самым простым в данном случае является достаточно четкое определение темы нового материала и выделение тех основных вопросов, в которых надлежит разобраться аспирантам.</w:t>
      </w:r>
    </w:p>
    <w:p w:rsidR="000F3590" w:rsidRPr="003C1CFF" w:rsidRDefault="000F3590" w:rsidP="00A51CE4">
      <w:pPr>
        <w:rPr>
          <w:sz w:val="24"/>
          <w:szCs w:val="24"/>
        </w:rPr>
      </w:pPr>
      <w:r w:rsidRPr="003C1CFF">
        <w:rPr>
          <w:sz w:val="24"/>
          <w:szCs w:val="24"/>
        </w:rPr>
        <w:t xml:space="preserve">Термин </w:t>
      </w:r>
      <w:r w:rsidRPr="003C1CFF">
        <w:rPr>
          <w:b/>
          <w:i/>
          <w:sz w:val="24"/>
          <w:szCs w:val="24"/>
        </w:rPr>
        <w:t>«практическое занятие»</w:t>
      </w:r>
      <w:r w:rsidRPr="003C1CFF">
        <w:rPr>
          <w:sz w:val="24"/>
          <w:szCs w:val="24"/>
        </w:rPr>
        <w:t xml:space="preserve"> используется в педагогике как родовое понятие, включающее такие виды, как лабораторную работу, семинар в его разновидностях. Аудиторные практические занятия играют исключительно важную роль в выработке у студентов навыков применения полученных знаний для решения практических задач в процессе совместной деятельности с преподавателями.</w:t>
      </w:r>
    </w:p>
    <w:p w:rsidR="000F3590" w:rsidRPr="003C1CFF" w:rsidRDefault="000F3590" w:rsidP="00A51CE4">
      <w:pPr>
        <w:rPr>
          <w:sz w:val="24"/>
          <w:szCs w:val="24"/>
        </w:rPr>
      </w:pPr>
      <w:r w:rsidRPr="003C1CFF">
        <w:rPr>
          <w:sz w:val="24"/>
          <w:szCs w:val="24"/>
        </w:rPr>
        <w:t xml:space="preserve">Если лекция закладывает основы научных знаний в обобщенной форме, практические занятия призваны углубить, расширить и детализировать эти знания, содействовать </w:t>
      </w:r>
      <w:r w:rsidRPr="003C1CFF">
        <w:rPr>
          <w:sz w:val="24"/>
          <w:szCs w:val="24"/>
        </w:rPr>
        <w:lastRenderedPageBreak/>
        <w:t>выработке навыков профессиональной деятельности. Практические занятия развивают научное мышление и речь студентов, позволяют проверить их знания, в связи с чем, упражнения, семинары, лабораторные работы выступают важным средством достаточно оперативной обратной связи.</w:t>
      </w:r>
    </w:p>
    <w:p w:rsidR="000F3590" w:rsidRPr="003C1CFF" w:rsidRDefault="000F3590" w:rsidP="00A51CE4">
      <w:pPr>
        <w:rPr>
          <w:sz w:val="24"/>
          <w:szCs w:val="24"/>
        </w:rPr>
      </w:pPr>
      <w:r w:rsidRPr="003C1CFF">
        <w:rPr>
          <w:sz w:val="24"/>
          <w:szCs w:val="24"/>
        </w:rPr>
        <w:t>Для успешной подготовки к практическим занятиям аспирантам невозможно ограничиться слушанием лекций. Требуется предварительная самостоятельная работа аспирантов по теме планируемого занятия. Не может быть и речи об эффективности занятий, если аспиранты предварительно не поработают над конспектом, учебником, учебным пособием, чтобы основательно овладеть теорией вопроса.</w:t>
      </w:r>
    </w:p>
    <w:p w:rsidR="000F3590" w:rsidRPr="003C1CFF" w:rsidRDefault="000F3590" w:rsidP="00A51CE4">
      <w:pPr>
        <w:rPr>
          <w:sz w:val="24"/>
          <w:szCs w:val="24"/>
        </w:rPr>
      </w:pPr>
      <w:r w:rsidRPr="003C1CFF">
        <w:rPr>
          <w:sz w:val="24"/>
          <w:szCs w:val="24"/>
        </w:rPr>
        <w:t>Практические занятия служат своеобразной формой осуществления связи теории с практикой. Структура практических занятий в основном одинакова — вступление преподавателя, вопросы аспирантов по материалу, который требует дополнительных разъяснений, собственно практическая часть, заключительное слово преподавателя. Разнообразие возникает в основной, собственно практической части, доклады, дискуссии, тренировочные упражнения, решение задач, наблюдения, и т. д.</w:t>
      </w:r>
    </w:p>
    <w:p w:rsidR="000F3590" w:rsidRPr="003C1CFF" w:rsidRDefault="000F3590" w:rsidP="00A51CE4">
      <w:pPr>
        <w:rPr>
          <w:sz w:val="24"/>
          <w:szCs w:val="24"/>
        </w:rPr>
      </w:pPr>
      <w:r w:rsidRPr="003C1CFF">
        <w:rPr>
          <w:b/>
          <w:i/>
          <w:sz w:val="24"/>
          <w:szCs w:val="24"/>
        </w:rPr>
        <w:t>Семинарские занятия</w:t>
      </w:r>
      <w:r w:rsidRPr="003C1CFF">
        <w:rPr>
          <w:sz w:val="24"/>
          <w:szCs w:val="24"/>
        </w:rPr>
        <w:t xml:space="preserve"> как форма обучения имеют давнюю историю, восходящую к античности. Само слово "семинар" происходит от латинского "seminarium" - рассадник и связано с функциями "посева" знаний, передаваемых от учителя к ученикам и "прорастающих" в сознании учеников, способных к самостоятельным суждениям, к воспроизведению и углублению полученных знаний.</w:t>
      </w:r>
    </w:p>
    <w:p w:rsidR="000F3590" w:rsidRPr="003C1CFF" w:rsidRDefault="000F3590" w:rsidP="00A51CE4">
      <w:pPr>
        <w:rPr>
          <w:sz w:val="24"/>
          <w:szCs w:val="24"/>
        </w:rPr>
      </w:pPr>
      <w:r w:rsidRPr="003C1CFF">
        <w:rPr>
          <w:sz w:val="24"/>
          <w:szCs w:val="24"/>
        </w:rPr>
        <w:t>В современной высшей школе семинар является одним из основных видов практических занятий. Он представляет собой средство развития у студентов культуры научного мышления. Семинар предназначен для углубленного изучения дисциплины, овладения методологией научного познания. Главная цель семинарских занятий - обеспечить студентам возможность овладеть навыками и умениями использования теоретического знания применительно к особенностям изучаемой отрасли. На семинарах решаются следующие педагогические задачи (по А. М. Матюшкину):</w:t>
      </w:r>
    </w:p>
    <w:p w:rsidR="000F3590" w:rsidRPr="003C1CFF" w:rsidRDefault="000F3590" w:rsidP="00A51CE4">
      <w:pPr>
        <w:numPr>
          <w:ilvl w:val="0"/>
          <w:numId w:val="28"/>
        </w:numPr>
        <w:spacing w:after="160" w:line="259" w:lineRule="auto"/>
        <w:rPr>
          <w:sz w:val="24"/>
          <w:szCs w:val="24"/>
        </w:rPr>
      </w:pPr>
      <w:r w:rsidRPr="003C1CFF">
        <w:rPr>
          <w:sz w:val="24"/>
          <w:szCs w:val="24"/>
        </w:rPr>
        <w:t>развитие творческого профессионального мышления;</w:t>
      </w:r>
    </w:p>
    <w:p w:rsidR="000F3590" w:rsidRPr="003C1CFF" w:rsidRDefault="000F3590" w:rsidP="00A51CE4">
      <w:pPr>
        <w:numPr>
          <w:ilvl w:val="0"/>
          <w:numId w:val="28"/>
        </w:numPr>
        <w:spacing w:after="160" w:line="259" w:lineRule="auto"/>
        <w:rPr>
          <w:sz w:val="24"/>
          <w:szCs w:val="24"/>
        </w:rPr>
      </w:pPr>
      <w:r w:rsidRPr="003C1CFF">
        <w:rPr>
          <w:sz w:val="24"/>
          <w:szCs w:val="24"/>
        </w:rPr>
        <w:t>познавательная мотивация;</w:t>
      </w:r>
    </w:p>
    <w:p w:rsidR="000F3590" w:rsidRPr="003C1CFF" w:rsidRDefault="000F3590" w:rsidP="00A51CE4">
      <w:pPr>
        <w:numPr>
          <w:ilvl w:val="0"/>
          <w:numId w:val="28"/>
        </w:numPr>
        <w:spacing w:after="160" w:line="259" w:lineRule="auto"/>
        <w:rPr>
          <w:sz w:val="24"/>
          <w:szCs w:val="24"/>
        </w:rPr>
      </w:pPr>
      <w:r w:rsidRPr="003C1CFF">
        <w:rPr>
          <w:sz w:val="24"/>
          <w:szCs w:val="24"/>
        </w:rPr>
        <w:t>профессиональное использование знаний в учебных условиях.</w:t>
      </w:r>
    </w:p>
    <w:p w:rsidR="000F3590" w:rsidRPr="003C1CFF" w:rsidRDefault="000F3590" w:rsidP="00A51CE4">
      <w:pPr>
        <w:rPr>
          <w:sz w:val="24"/>
          <w:szCs w:val="24"/>
        </w:rPr>
      </w:pPr>
      <w:r w:rsidRPr="003C1CFF">
        <w:rPr>
          <w:sz w:val="24"/>
          <w:szCs w:val="24"/>
        </w:rPr>
        <w:t>Кроме того, в ходе семинарского занятия преподаватель решает и такие частные задачи, как:</w:t>
      </w:r>
    </w:p>
    <w:p w:rsidR="000F3590" w:rsidRPr="003C1CFF" w:rsidRDefault="000F3590" w:rsidP="00A51CE4">
      <w:pPr>
        <w:numPr>
          <w:ilvl w:val="0"/>
          <w:numId w:val="29"/>
        </w:numPr>
        <w:spacing w:after="160" w:line="259" w:lineRule="auto"/>
        <w:rPr>
          <w:sz w:val="24"/>
          <w:szCs w:val="24"/>
        </w:rPr>
      </w:pPr>
      <w:r w:rsidRPr="003C1CFF">
        <w:rPr>
          <w:sz w:val="24"/>
          <w:szCs w:val="24"/>
        </w:rPr>
        <w:t>повторение и закрепление знаний;</w:t>
      </w:r>
    </w:p>
    <w:p w:rsidR="000F3590" w:rsidRPr="003C1CFF" w:rsidRDefault="000F3590" w:rsidP="00A51CE4">
      <w:pPr>
        <w:numPr>
          <w:ilvl w:val="0"/>
          <w:numId w:val="29"/>
        </w:numPr>
        <w:spacing w:after="160" w:line="259" w:lineRule="auto"/>
        <w:rPr>
          <w:sz w:val="24"/>
          <w:szCs w:val="24"/>
        </w:rPr>
      </w:pPr>
      <w:r w:rsidRPr="003C1CFF">
        <w:rPr>
          <w:sz w:val="24"/>
          <w:szCs w:val="24"/>
        </w:rPr>
        <w:t>контроль;</w:t>
      </w:r>
    </w:p>
    <w:p w:rsidR="000F3590" w:rsidRPr="003C1CFF" w:rsidRDefault="000F3590" w:rsidP="00A51CE4">
      <w:pPr>
        <w:numPr>
          <w:ilvl w:val="0"/>
          <w:numId w:val="29"/>
        </w:numPr>
        <w:spacing w:after="160" w:line="259" w:lineRule="auto"/>
        <w:rPr>
          <w:sz w:val="24"/>
          <w:szCs w:val="24"/>
        </w:rPr>
      </w:pPr>
      <w:r w:rsidRPr="003C1CFF">
        <w:rPr>
          <w:sz w:val="24"/>
          <w:szCs w:val="24"/>
        </w:rPr>
        <w:t>педагогическое общение.</w:t>
      </w:r>
    </w:p>
    <w:p w:rsidR="000F3590" w:rsidRPr="003C1CFF" w:rsidRDefault="000F3590" w:rsidP="00A51CE4">
      <w:pPr>
        <w:rPr>
          <w:sz w:val="24"/>
          <w:szCs w:val="24"/>
        </w:rPr>
      </w:pPr>
    </w:p>
    <w:p w:rsidR="000F3590" w:rsidRPr="003C1CFF" w:rsidRDefault="000F3590" w:rsidP="00A51CE4">
      <w:pPr>
        <w:rPr>
          <w:sz w:val="24"/>
          <w:szCs w:val="24"/>
        </w:rPr>
      </w:pPr>
      <w:r w:rsidRPr="003C1CFF">
        <w:rPr>
          <w:sz w:val="24"/>
          <w:szCs w:val="24"/>
        </w:rPr>
        <w:t xml:space="preserve">Важной составной частью учебного процесса в вузе являются лабораторные и практические занятия.  </w:t>
      </w:r>
    </w:p>
    <w:p w:rsidR="000F3590" w:rsidRPr="003C1CFF" w:rsidRDefault="000F3590" w:rsidP="00A51CE4">
      <w:pPr>
        <w:rPr>
          <w:sz w:val="24"/>
          <w:szCs w:val="24"/>
        </w:rPr>
      </w:pPr>
      <w:r w:rsidRPr="003C1CFF">
        <w:rPr>
          <w:sz w:val="24"/>
          <w:szCs w:val="24"/>
        </w:rPr>
        <w:t>Практические занятия проводятся главным образом по дисциплинам, требующим научно-теоретического обобщения, и помогают аспирантам глубже усвоить учебный материал, приобрести навыки творческой работы над документами и первоисточниками.</w:t>
      </w:r>
    </w:p>
    <w:p w:rsidR="000F3590" w:rsidRPr="003C1CFF" w:rsidRDefault="000F3590" w:rsidP="00A51CE4">
      <w:pPr>
        <w:rPr>
          <w:sz w:val="24"/>
          <w:szCs w:val="24"/>
        </w:rPr>
      </w:pPr>
      <w:r w:rsidRPr="003C1CFF">
        <w:rPr>
          <w:sz w:val="24"/>
          <w:szCs w:val="24"/>
        </w:rPr>
        <w:t>Лабораторные занятия - один из видов самостоятельной практической работы аспирантов. Такие занятия имеют целью углубление и закрепление теоретических знаний, развитие навыков самостоятельного экспериментирования.</w:t>
      </w:r>
    </w:p>
    <w:p w:rsidR="000F3590" w:rsidRPr="003C1CFF" w:rsidRDefault="000F3590" w:rsidP="00A51CE4">
      <w:pPr>
        <w:rPr>
          <w:sz w:val="24"/>
          <w:szCs w:val="24"/>
        </w:rPr>
      </w:pPr>
      <w:r w:rsidRPr="003C1CFF">
        <w:rPr>
          <w:sz w:val="24"/>
          <w:szCs w:val="24"/>
        </w:rPr>
        <w:t xml:space="preserve">Для изучения основных вопросов образовательной программы необходимо конспектировать материалы лекций, работать с рекомендованной преподавателем литературой, а также ресурсами информационно-телекоммуникационной сети «Интернет». Для приобретения навыков активного использования знаний полезно </w:t>
      </w:r>
      <w:r w:rsidRPr="003C1CFF">
        <w:rPr>
          <w:sz w:val="24"/>
          <w:szCs w:val="24"/>
        </w:rPr>
        <w:lastRenderedPageBreak/>
        <w:t>обсуждать плановые и возникающие вопросы, а также решаемые задачи на практических занятиях. Чтобы легче и прочнее усвоить материал следует постоянно использовать конкретные примеры, сравнения из уже полученных областей наук.</w:t>
      </w:r>
    </w:p>
    <w:p w:rsidR="000F3590" w:rsidRPr="003C1CFF" w:rsidRDefault="000F3590" w:rsidP="00A51CE4">
      <w:pPr>
        <w:rPr>
          <w:sz w:val="24"/>
          <w:szCs w:val="24"/>
        </w:rPr>
      </w:pPr>
      <w:r w:rsidRPr="003C1CFF">
        <w:rPr>
          <w:sz w:val="24"/>
          <w:szCs w:val="24"/>
        </w:rPr>
        <w:t>Для закрепления изученного материала даны вопросы по каждой теме дисциплины, на которые следует самостоятельно найти ответы.</w:t>
      </w:r>
    </w:p>
    <w:p w:rsidR="000F3590" w:rsidRPr="003C1CFF" w:rsidRDefault="000F3590" w:rsidP="00A51CE4">
      <w:pPr>
        <w:rPr>
          <w:sz w:val="24"/>
          <w:szCs w:val="24"/>
        </w:rPr>
      </w:pPr>
      <w:r w:rsidRPr="003C1CFF">
        <w:rPr>
          <w:sz w:val="24"/>
          <w:szCs w:val="24"/>
        </w:rPr>
        <w:t xml:space="preserve">При подготовке к практическим занятиям необходимо проанализировать конспект лекции, ознакомиться с рекомендованной литературой по соответствующей теме, осуществить подготовку по рекомендованным в рабочей программе вопросам для обсуждения темы, подготовить презентацию по выбранной теме, выполнить домашнее задание. </w:t>
      </w:r>
    </w:p>
    <w:p w:rsidR="000F3590" w:rsidRPr="003C1CFF" w:rsidRDefault="000F3590" w:rsidP="00A51CE4">
      <w:pPr>
        <w:rPr>
          <w:sz w:val="24"/>
          <w:szCs w:val="24"/>
        </w:rPr>
      </w:pPr>
      <w:r w:rsidRPr="003C1CFF">
        <w:rPr>
          <w:sz w:val="24"/>
          <w:szCs w:val="24"/>
        </w:rPr>
        <w:t xml:space="preserve">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В процессе подготовки к занятиям рекомендуется взаимное обсуждение материала, во время которого закрепляются знания, а также приобретается практика в изложении и разъяснении полученных знаний, развивается речь. При необходимости следует обращаться за консультацией </w:t>
      </w:r>
      <w:r w:rsidRPr="003C1CFF">
        <w:rPr>
          <w:sz w:val="24"/>
          <w:szCs w:val="24"/>
        </w:rPr>
        <w:br/>
        <w:t>к преподавателю (</w:t>
      </w:r>
      <w:r w:rsidRPr="003C1CFF">
        <w:rPr>
          <w:sz w:val="24"/>
          <w:szCs w:val="24"/>
          <w:lang w:val="en-US"/>
        </w:rPr>
        <w:t>on</w:t>
      </w:r>
      <w:r w:rsidRPr="003C1CFF">
        <w:rPr>
          <w:sz w:val="24"/>
          <w:szCs w:val="24"/>
        </w:rPr>
        <w:t>-</w:t>
      </w:r>
      <w:r w:rsidRPr="003C1CFF">
        <w:rPr>
          <w:sz w:val="24"/>
          <w:szCs w:val="24"/>
          <w:lang w:val="en-US"/>
        </w:rPr>
        <w:t>line</w:t>
      </w:r>
      <w:r w:rsidRPr="003C1CFF">
        <w:rPr>
          <w:sz w:val="24"/>
          <w:szCs w:val="24"/>
        </w:rPr>
        <w:t xml:space="preserve"> или </w:t>
      </w:r>
      <w:r w:rsidRPr="003C1CFF">
        <w:rPr>
          <w:sz w:val="24"/>
          <w:szCs w:val="24"/>
          <w:lang w:val="en-US"/>
        </w:rPr>
        <w:t>off</w:t>
      </w:r>
      <w:r w:rsidRPr="003C1CFF">
        <w:rPr>
          <w:sz w:val="24"/>
          <w:szCs w:val="24"/>
        </w:rPr>
        <w:t>-</w:t>
      </w:r>
      <w:r w:rsidRPr="003C1CFF">
        <w:rPr>
          <w:sz w:val="24"/>
          <w:szCs w:val="24"/>
          <w:lang w:val="en-US"/>
        </w:rPr>
        <w:t>line</w:t>
      </w:r>
      <w:r w:rsidRPr="003C1CFF">
        <w:rPr>
          <w:sz w:val="24"/>
          <w:szCs w:val="24"/>
        </w:rPr>
        <w:t xml:space="preserve"> общение на Портале дистанционного обучения института). Планируя консультацию, необходимо хорошо продумать вопросы, которые требуют разъяснения.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Записи имеют первостепенное значение для самостоятельной работы аспирантов. Они помогают понять построение изучаемого материала, выделить основные положения, проследить их логику. Кроме того, ведение записей способствует превращению чтения в активный процесс, мобилизует, наряду со зрительной, и моторную память. Следует помнить: у аспиранта, систематически ведущего записи, создается свой индивидуальный фонд методических материалов для быстрого повторения изученных вопросов, для мобилизации накопленных знаний. Особенно важны и полезны записи тогда, когда в них находят отражение мысли, возникшие при самостоятельной работе.</w:t>
      </w:r>
    </w:p>
    <w:p w:rsidR="000F3590" w:rsidRPr="003C1CFF" w:rsidRDefault="000F3590" w:rsidP="00A51CE4">
      <w:pPr>
        <w:rPr>
          <w:sz w:val="24"/>
          <w:szCs w:val="24"/>
        </w:rPr>
      </w:pPr>
      <w:r w:rsidRPr="003C1CFF">
        <w:rPr>
          <w:sz w:val="24"/>
          <w:szCs w:val="24"/>
        </w:rPr>
        <w:t xml:space="preserve">После изучения базовых тем курса проводится оперативный контроль знаний аспирантов в виде опроса или письменного тестирования. Тестовые задания по темам дисциплины приведены в специальном разделе данной рабочей программы. </w:t>
      </w:r>
    </w:p>
    <w:p w:rsidR="000F3590" w:rsidRPr="003C1CFF" w:rsidRDefault="000F3590" w:rsidP="00A51CE4">
      <w:pPr>
        <w:rPr>
          <w:sz w:val="24"/>
          <w:szCs w:val="24"/>
        </w:rPr>
      </w:pPr>
      <w:r w:rsidRPr="003C1CFF">
        <w:rPr>
          <w:sz w:val="24"/>
          <w:szCs w:val="24"/>
        </w:rPr>
        <w:t>Подготовка к рубежному и итоговому контролю предполагает изучение представленных вопросов к зачету, работу над тестами, представленными в данной рабочей программе, разработку математической модели и представление ее в презентации.</w:t>
      </w:r>
    </w:p>
    <w:p w:rsidR="000F3590" w:rsidRPr="003C1CFF" w:rsidRDefault="000F3590" w:rsidP="00A51CE4">
      <w:pPr>
        <w:rPr>
          <w:sz w:val="24"/>
          <w:szCs w:val="24"/>
        </w:rPr>
      </w:pPr>
    </w:p>
    <w:p w:rsidR="000F3590" w:rsidRPr="003C1CFF" w:rsidRDefault="000F3590" w:rsidP="00606924">
      <w:pPr>
        <w:tabs>
          <w:tab w:val="left" w:pos="1050"/>
        </w:tabs>
        <w:spacing w:after="160" w:line="256" w:lineRule="auto"/>
        <w:jc w:val="center"/>
        <w:rPr>
          <w:b/>
          <w:sz w:val="24"/>
          <w:szCs w:val="24"/>
        </w:rPr>
      </w:pPr>
      <w:r w:rsidRPr="003C1CFF">
        <w:rPr>
          <w:b/>
          <w:sz w:val="24"/>
          <w:szCs w:val="24"/>
        </w:rPr>
        <w:t>Интерактивные образовательные технологии, используемые в аудиторных занятиях</w:t>
      </w:r>
    </w:p>
    <w:p w:rsidR="000F3590" w:rsidRPr="003C1CFF" w:rsidRDefault="000F3590" w:rsidP="009F40EC">
      <w:pPr>
        <w:ind w:firstLine="709"/>
        <w:rPr>
          <w:sz w:val="24"/>
          <w:szCs w:val="24"/>
          <w:u w:val="single"/>
        </w:rPr>
      </w:pPr>
      <w:r w:rsidRPr="003C1CFF">
        <w:rPr>
          <w:sz w:val="24"/>
          <w:szCs w:val="24"/>
          <w:u w:val="single"/>
        </w:rPr>
        <w:t>Изобразите, пожалуйста, графически одну из следующих схем</w:t>
      </w:r>
    </w:p>
    <w:p w:rsidR="000F3590" w:rsidRPr="003C1CFF" w:rsidRDefault="000F3590" w:rsidP="009F40EC">
      <w:pPr>
        <w:ind w:firstLine="709"/>
        <w:rPr>
          <w:sz w:val="24"/>
          <w:szCs w:val="24"/>
        </w:rPr>
      </w:pPr>
      <w:r w:rsidRPr="003C1CFF">
        <w:rPr>
          <w:sz w:val="24"/>
          <w:szCs w:val="24"/>
        </w:rPr>
        <w:t xml:space="preserve"> (по указанию преподавателя):</w:t>
      </w:r>
    </w:p>
    <w:p w:rsidR="000F3590" w:rsidRPr="003C1CFF" w:rsidRDefault="000F3590" w:rsidP="009F40EC">
      <w:pPr>
        <w:ind w:firstLine="709"/>
        <w:rPr>
          <w:sz w:val="24"/>
          <w:szCs w:val="24"/>
        </w:rPr>
      </w:pPr>
    </w:p>
    <w:p w:rsidR="000F3590" w:rsidRPr="003C1CFF" w:rsidRDefault="000F3590" w:rsidP="009F40EC">
      <w:pPr>
        <w:rPr>
          <w:sz w:val="24"/>
          <w:szCs w:val="24"/>
        </w:rPr>
      </w:pPr>
      <w:r w:rsidRPr="003C1CFF">
        <w:rPr>
          <w:sz w:val="24"/>
          <w:szCs w:val="24"/>
        </w:rPr>
        <w:t>а) модель функционирование политической системы Д.Истона;</w:t>
      </w:r>
    </w:p>
    <w:p w:rsidR="000F3590" w:rsidRPr="003C1CFF" w:rsidRDefault="000F3590" w:rsidP="009F40EC">
      <w:pPr>
        <w:rPr>
          <w:sz w:val="24"/>
          <w:szCs w:val="24"/>
        </w:rPr>
      </w:pPr>
      <w:r w:rsidRPr="003C1CFF">
        <w:rPr>
          <w:sz w:val="24"/>
          <w:szCs w:val="24"/>
        </w:rPr>
        <w:t>б) модель политической системы Г.Алмонда;</w:t>
      </w:r>
    </w:p>
    <w:p w:rsidR="000F3590" w:rsidRPr="003C1CFF" w:rsidRDefault="000F3590" w:rsidP="009F40EC">
      <w:pPr>
        <w:rPr>
          <w:sz w:val="24"/>
          <w:szCs w:val="24"/>
        </w:rPr>
      </w:pPr>
      <w:r w:rsidRPr="003C1CFF">
        <w:rPr>
          <w:sz w:val="24"/>
          <w:szCs w:val="24"/>
        </w:rPr>
        <w:t>в) модели политической коммуникации Г.Лассуэлла и Д.Брэддока;</w:t>
      </w:r>
    </w:p>
    <w:p w:rsidR="000F3590" w:rsidRPr="003C1CFF" w:rsidRDefault="000F3590" w:rsidP="009F40EC">
      <w:pPr>
        <w:rPr>
          <w:sz w:val="24"/>
          <w:szCs w:val="24"/>
        </w:rPr>
      </w:pPr>
      <w:r w:rsidRPr="003C1CFF">
        <w:rPr>
          <w:sz w:val="24"/>
          <w:szCs w:val="24"/>
        </w:rPr>
        <w:t>г) модели политической коммуникации Ж.-М.Коттре и К.Сайнне;</w:t>
      </w:r>
    </w:p>
    <w:p w:rsidR="000F3590" w:rsidRPr="003C1CFF" w:rsidRDefault="000F3590" w:rsidP="009F40EC">
      <w:pPr>
        <w:rPr>
          <w:sz w:val="24"/>
          <w:szCs w:val="24"/>
        </w:rPr>
      </w:pPr>
      <w:r w:rsidRPr="003C1CFF">
        <w:rPr>
          <w:sz w:val="24"/>
          <w:szCs w:val="24"/>
        </w:rPr>
        <w:t>д) модели политических коммуникаций К.Шеннона, У.Уивера и М.Дефлера;</w:t>
      </w:r>
    </w:p>
    <w:p w:rsidR="000F3590" w:rsidRPr="003C1CFF" w:rsidRDefault="000F3590" w:rsidP="009F40EC">
      <w:pPr>
        <w:rPr>
          <w:sz w:val="24"/>
          <w:szCs w:val="24"/>
        </w:rPr>
      </w:pPr>
      <w:r w:rsidRPr="003C1CFF">
        <w:rPr>
          <w:sz w:val="24"/>
          <w:szCs w:val="24"/>
        </w:rPr>
        <w:t>е) модель перехода к демократии А.Пшеворского.</w:t>
      </w:r>
    </w:p>
    <w:p w:rsidR="000F3590" w:rsidRPr="003C1CFF" w:rsidRDefault="000F3590" w:rsidP="009F40EC">
      <w:pPr>
        <w:ind w:firstLine="709"/>
        <w:rPr>
          <w:sz w:val="24"/>
          <w:szCs w:val="24"/>
        </w:rPr>
      </w:pPr>
    </w:p>
    <w:p w:rsidR="000F3590" w:rsidRPr="003C1CFF" w:rsidRDefault="000F3590" w:rsidP="009F40EC">
      <w:pPr>
        <w:ind w:firstLine="709"/>
        <w:rPr>
          <w:sz w:val="24"/>
          <w:szCs w:val="24"/>
        </w:rPr>
      </w:pPr>
      <w:r w:rsidRPr="003C1CFF">
        <w:rPr>
          <w:sz w:val="24"/>
          <w:szCs w:val="24"/>
        </w:rPr>
        <w:lastRenderedPageBreak/>
        <w:t xml:space="preserve">     Объясните основное назначение выполненных схем, возможности и ограничения их использования.</w:t>
      </w:r>
    </w:p>
    <w:p w:rsidR="000F3590" w:rsidRDefault="000F3590" w:rsidP="009F40EC">
      <w:pPr>
        <w:ind w:firstLine="709"/>
        <w:rPr>
          <w:b/>
          <w:i/>
          <w:sz w:val="24"/>
          <w:szCs w:val="24"/>
        </w:rPr>
      </w:pPr>
    </w:p>
    <w:p w:rsidR="000F3590" w:rsidRPr="003C1CFF" w:rsidRDefault="000F3590" w:rsidP="009F40EC">
      <w:pPr>
        <w:ind w:firstLine="709"/>
        <w:rPr>
          <w:b/>
          <w:i/>
          <w:sz w:val="24"/>
          <w:szCs w:val="24"/>
        </w:rPr>
      </w:pPr>
      <w:r w:rsidRPr="003C1CFF">
        <w:rPr>
          <w:b/>
          <w:i/>
          <w:sz w:val="24"/>
          <w:szCs w:val="24"/>
        </w:rPr>
        <w:t xml:space="preserve">Задания на применение элементарного математического аппарата </w:t>
      </w:r>
    </w:p>
    <w:p w:rsidR="000F3590" w:rsidRPr="003C1CFF" w:rsidRDefault="000F3590" w:rsidP="009F40EC">
      <w:pPr>
        <w:ind w:firstLine="709"/>
        <w:rPr>
          <w:sz w:val="24"/>
          <w:szCs w:val="24"/>
          <w:u w:val="single"/>
        </w:rPr>
      </w:pPr>
      <w:r w:rsidRPr="003C1CFF">
        <w:rPr>
          <w:sz w:val="24"/>
          <w:szCs w:val="24"/>
          <w:u w:val="single"/>
        </w:rPr>
        <w:t>Напишите и раскройте содержание одной из следующих формул:</w:t>
      </w:r>
    </w:p>
    <w:p w:rsidR="000F3590" w:rsidRPr="003C1CFF" w:rsidRDefault="000F3590" w:rsidP="009F40EC">
      <w:pPr>
        <w:ind w:left="714"/>
        <w:rPr>
          <w:sz w:val="24"/>
          <w:szCs w:val="24"/>
        </w:rPr>
      </w:pPr>
    </w:p>
    <w:p w:rsidR="000F3590" w:rsidRPr="003C1CFF" w:rsidRDefault="000F3590" w:rsidP="009F40EC">
      <w:pPr>
        <w:ind w:firstLine="709"/>
        <w:rPr>
          <w:sz w:val="24"/>
          <w:szCs w:val="24"/>
        </w:rPr>
      </w:pPr>
      <w:r w:rsidRPr="003C1CFF">
        <w:rPr>
          <w:sz w:val="24"/>
          <w:szCs w:val="24"/>
        </w:rPr>
        <w:t xml:space="preserve">(по указанию преподавателя) </w:t>
      </w:r>
    </w:p>
    <w:p w:rsidR="000F3590" w:rsidRPr="003C1CFF" w:rsidRDefault="000F3590" w:rsidP="009F40EC">
      <w:pPr>
        <w:ind w:left="714"/>
        <w:rPr>
          <w:sz w:val="24"/>
          <w:szCs w:val="24"/>
        </w:rPr>
      </w:pPr>
    </w:p>
    <w:p w:rsidR="000F3590" w:rsidRPr="003C1CFF" w:rsidRDefault="000F3590" w:rsidP="009F40EC">
      <w:pPr>
        <w:rPr>
          <w:color w:val="000000"/>
          <w:sz w:val="24"/>
          <w:szCs w:val="24"/>
        </w:rPr>
      </w:pPr>
      <w:r w:rsidRPr="003C1CFF">
        <w:rPr>
          <w:color w:val="000000"/>
          <w:sz w:val="24"/>
          <w:szCs w:val="24"/>
        </w:rPr>
        <w:t>а) формулу г</w:t>
      </w:r>
      <w:r w:rsidRPr="003C1CFF">
        <w:rPr>
          <w:iCs/>
          <w:color w:val="000000"/>
          <w:sz w:val="24"/>
          <w:szCs w:val="24"/>
        </w:rPr>
        <w:t>онки вооружений</w:t>
      </w:r>
      <w:r w:rsidRPr="003C1CFF">
        <w:rPr>
          <w:color w:val="000000"/>
          <w:sz w:val="24"/>
          <w:szCs w:val="24"/>
        </w:rPr>
        <w:t xml:space="preserve"> Льюиса Ф. Ричардсона</w:t>
      </w:r>
    </w:p>
    <w:p w:rsidR="000F3590" w:rsidRPr="003C1CFF" w:rsidRDefault="000F3590" w:rsidP="009F40EC">
      <w:pPr>
        <w:rPr>
          <w:sz w:val="24"/>
          <w:szCs w:val="24"/>
        </w:rPr>
      </w:pPr>
      <w:r w:rsidRPr="003C1CFF">
        <w:rPr>
          <w:color w:val="000000"/>
          <w:sz w:val="24"/>
          <w:szCs w:val="24"/>
        </w:rPr>
        <w:t xml:space="preserve">б) формулу </w:t>
      </w:r>
      <w:r w:rsidRPr="003C1CFF">
        <w:rPr>
          <w:iCs/>
          <w:color w:val="000000"/>
          <w:sz w:val="24"/>
          <w:szCs w:val="24"/>
        </w:rPr>
        <w:t xml:space="preserve"> зависимости конфликтов от конфликтогенов </w:t>
      </w:r>
      <w:r w:rsidRPr="003C1CFF">
        <w:rPr>
          <w:sz w:val="24"/>
          <w:szCs w:val="24"/>
        </w:rPr>
        <w:t>В. П. Шейнова</w:t>
      </w:r>
    </w:p>
    <w:p w:rsidR="000F3590" w:rsidRPr="003C1CFF" w:rsidRDefault="000F3590" w:rsidP="009F40EC">
      <w:pPr>
        <w:rPr>
          <w:color w:val="000000"/>
          <w:sz w:val="24"/>
          <w:szCs w:val="24"/>
        </w:rPr>
      </w:pPr>
      <w:r w:rsidRPr="003C1CFF">
        <w:rPr>
          <w:color w:val="000000"/>
          <w:sz w:val="24"/>
          <w:szCs w:val="24"/>
        </w:rPr>
        <w:t>в) формулу Энтони Даунса «Рационального политического участия»;</w:t>
      </w:r>
    </w:p>
    <w:p w:rsidR="000F3590" w:rsidRPr="003C1CFF" w:rsidRDefault="000F3590" w:rsidP="009F40EC">
      <w:pPr>
        <w:rPr>
          <w:color w:val="000000"/>
          <w:sz w:val="24"/>
          <w:szCs w:val="24"/>
        </w:rPr>
      </w:pPr>
      <w:r w:rsidRPr="003C1CFF">
        <w:rPr>
          <w:color w:val="000000"/>
          <w:sz w:val="24"/>
          <w:szCs w:val="24"/>
        </w:rPr>
        <w:t>г) формулу  «Относительной депривации» Т.Гарра и Р.Дюваля;</w:t>
      </w:r>
    </w:p>
    <w:p w:rsidR="000F3590" w:rsidRPr="003C1CFF" w:rsidRDefault="000F3590" w:rsidP="009F40EC">
      <w:pPr>
        <w:rPr>
          <w:color w:val="000000"/>
          <w:sz w:val="24"/>
          <w:szCs w:val="24"/>
        </w:rPr>
      </w:pPr>
      <w:r w:rsidRPr="003C1CFF">
        <w:rPr>
          <w:color w:val="000000"/>
          <w:sz w:val="24"/>
          <w:szCs w:val="24"/>
        </w:rPr>
        <w:t xml:space="preserve">д) «Теорему невозможности» Кеннет Эрроу, демонстрирующую существование </w:t>
      </w:r>
    </w:p>
    <w:p w:rsidR="000F3590" w:rsidRPr="003C1CFF" w:rsidRDefault="000F3590" w:rsidP="009F40EC">
      <w:pPr>
        <w:rPr>
          <w:color w:val="000000"/>
          <w:sz w:val="24"/>
          <w:szCs w:val="24"/>
        </w:rPr>
      </w:pPr>
      <w:r w:rsidRPr="003C1CFF">
        <w:rPr>
          <w:color w:val="000000"/>
          <w:sz w:val="24"/>
          <w:szCs w:val="24"/>
        </w:rPr>
        <w:t>е) фундаментальных противоречий во всех демократических избирательных системах.</w:t>
      </w:r>
    </w:p>
    <w:p w:rsidR="000F3590" w:rsidRPr="003C1CFF" w:rsidRDefault="000F3590" w:rsidP="009F40EC">
      <w:pPr>
        <w:rPr>
          <w:color w:val="000000"/>
          <w:sz w:val="24"/>
          <w:szCs w:val="24"/>
          <w:shd w:val="clear" w:color="auto" w:fill="FFFFFF"/>
        </w:rPr>
      </w:pPr>
      <w:r w:rsidRPr="003C1CFF">
        <w:rPr>
          <w:color w:val="000000"/>
          <w:sz w:val="24"/>
          <w:szCs w:val="24"/>
          <w:shd w:val="clear" w:color="auto" w:fill="FFFFFF"/>
        </w:rPr>
        <w:t>ж) формулу измерения общественной степени напряжённости общества или его "политической температуры," раз разработанную С.Сулакшиным</w:t>
      </w:r>
    </w:p>
    <w:p w:rsidR="000F3590" w:rsidRPr="003C1CFF" w:rsidRDefault="000F3590" w:rsidP="009F40EC">
      <w:pPr>
        <w:ind w:firstLine="709"/>
        <w:rPr>
          <w:sz w:val="24"/>
          <w:szCs w:val="24"/>
        </w:rPr>
      </w:pPr>
    </w:p>
    <w:p w:rsidR="000F3590" w:rsidRPr="003C1CFF" w:rsidRDefault="000F3590" w:rsidP="009F40EC">
      <w:pPr>
        <w:rPr>
          <w:b/>
          <w:i/>
          <w:sz w:val="24"/>
          <w:szCs w:val="24"/>
        </w:rPr>
      </w:pPr>
      <w:r w:rsidRPr="003C1CFF">
        <w:rPr>
          <w:sz w:val="24"/>
          <w:szCs w:val="24"/>
        </w:rPr>
        <w:t xml:space="preserve">     Всем использованным при написании формул математическим символам</w:t>
      </w:r>
    </w:p>
    <w:p w:rsidR="000F3590" w:rsidRPr="003C1CFF" w:rsidRDefault="000F3590" w:rsidP="009F40EC">
      <w:pPr>
        <w:rPr>
          <w:sz w:val="24"/>
          <w:szCs w:val="24"/>
        </w:rPr>
      </w:pPr>
      <w:r w:rsidRPr="003C1CFF">
        <w:rPr>
          <w:sz w:val="24"/>
          <w:szCs w:val="24"/>
        </w:rPr>
        <w:t xml:space="preserve">следует дать устно, по просьбе преподавателя, содержательное определение. </w:t>
      </w:r>
    </w:p>
    <w:p w:rsidR="000F3590" w:rsidRDefault="000F3590" w:rsidP="009F40EC">
      <w:pPr>
        <w:pStyle w:val="a6"/>
        <w:tabs>
          <w:tab w:val="left" w:pos="1050"/>
        </w:tabs>
        <w:spacing w:line="256" w:lineRule="auto"/>
        <w:ind w:left="1440"/>
        <w:rPr>
          <w:b/>
          <w:i/>
          <w:sz w:val="24"/>
          <w:szCs w:val="24"/>
        </w:rPr>
      </w:pPr>
    </w:p>
    <w:p w:rsidR="00BD3E41" w:rsidRDefault="00BD3E41" w:rsidP="009F40EC">
      <w:pPr>
        <w:pStyle w:val="a6"/>
        <w:tabs>
          <w:tab w:val="left" w:pos="1050"/>
        </w:tabs>
        <w:spacing w:line="256" w:lineRule="auto"/>
        <w:ind w:left="1440"/>
        <w:rPr>
          <w:b/>
          <w:i/>
          <w:sz w:val="24"/>
          <w:szCs w:val="24"/>
        </w:rPr>
      </w:pPr>
    </w:p>
    <w:p w:rsidR="00BD3E41" w:rsidRPr="003C1CFF" w:rsidRDefault="00BD3E41" w:rsidP="009F40EC">
      <w:pPr>
        <w:pStyle w:val="a6"/>
        <w:tabs>
          <w:tab w:val="left" w:pos="1050"/>
        </w:tabs>
        <w:spacing w:line="256" w:lineRule="auto"/>
        <w:ind w:left="1440"/>
        <w:rPr>
          <w:b/>
          <w:i/>
          <w:sz w:val="24"/>
          <w:szCs w:val="24"/>
        </w:rPr>
      </w:pPr>
    </w:p>
    <w:p w:rsidR="00BD3E41" w:rsidRPr="00BD3E41" w:rsidRDefault="00BD3E41" w:rsidP="00BD3E41">
      <w:pPr>
        <w:widowControl w:val="0"/>
        <w:autoSpaceDE w:val="0"/>
        <w:autoSpaceDN w:val="0"/>
        <w:adjustRightInd w:val="0"/>
        <w:spacing w:before="288" w:after="200" w:line="276" w:lineRule="auto"/>
        <w:contextualSpacing/>
        <w:outlineLvl w:val="0"/>
        <w:rPr>
          <w:b/>
          <w:kern w:val="52"/>
        </w:rPr>
      </w:pPr>
      <w:bookmarkStart w:id="9" w:name="_Toc483393421"/>
      <w:bookmarkStart w:id="10" w:name="_Toc510177204"/>
      <w:r w:rsidRPr="00BD3E41">
        <w:rPr>
          <w:b/>
          <w:lang w:eastAsia="en-US"/>
        </w:rPr>
        <w:t xml:space="preserve">6. </w:t>
      </w:r>
      <w:r w:rsidRPr="00BD3E41">
        <w:rPr>
          <w:b/>
          <w:kern w:val="52"/>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9"/>
      <w:bookmarkEnd w:id="10"/>
      <w:r w:rsidRPr="00BD3E41">
        <w:rPr>
          <w:b/>
          <w:kern w:val="52"/>
        </w:rPr>
        <w:t xml:space="preserve"> </w:t>
      </w:r>
    </w:p>
    <w:p w:rsidR="00BD3E41" w:rsidRDefault="00BD3E41" w:rsidP="00BD3E41">
      <w:pPr>
        <w:spacing w:before="40"/>
        <w:jc w:val="left"/>
        <w:outlineLvl w:val="0"/>
        <w:rPr>
          <w:b/>
          <w:bCs/>
        </w:rPr>
      </w:pPr>
    </w:p>
    <w:p w:rsidR="00BD3E41" w:rsidRPr="00BD3E41" w:rsidRDefault="00BD3E41" w:rsidP="00BD3E41">
      <w:pPr>
        <w:spacing w:before="40"/>
        <w:jc w:val="left"/>
        <w:outlineLvl w:val="0"/>
        <w:rPr>
          <w:b/>
          <w:lang w:eastAsia="en-US"/>
        </w:rPr>
      </w:pPr>
      <w:bookmarkStart w:id="11" w:name="_Toc510177205"/>
      <w:r w:rsidRPr="00BD3E41">
        <w:rPr>
          <w:b/>
          <w:bCs/>
        </w:rPr>
        <w:t xml:space="preserve">6.1. </w:t>
      </w:r>
      <w:r w:rsidRPr="00BD3E41">
        <w:rPr>
          <w:b/>
          <w:lang w:eastAsia="en-US"/>
        </w:rPr>
        <w:t>Основная литература</w:t>
      </w:r>
      <w:bookmarkEnd w:id="11"/>
    </w:p>
    <w:p w:rsidR="004A288E" w:rsidRPr="007D5689" w:rsidRDefault="004A288E" w:rsidP="004A288E">
      <w:pPr>
        <w:pStyle w:val="a6"/>
        <w:widowControl w:val="0"/>
        <w:numPr>
          <w:ilvl w:val="0"/>
          <w:numId w:val="43"/>
        </w:numPr>
        <w:snapToGrid w:val="0"/>
        <w:rPr>
          <w:color w:val="000000"/>
          <w:sz w:val="24"/>
          <w:szCs w:val="24"/>
        </w:rPr>
      </w:pPr>
      <w:r w:rsidRPr="007D5689">
        <w:rPr>
          <w:color w:val="000000"/>
          <w:sz w:val="24"/>
          <w:szCs w:val="24"/>
        </w:rPr>
        <w:t xml:space="preserve">Гаджиев Э.Н. Политология. Учебник. М.: Инфра, 2017. </w:t>
      </w:r>
    </w:p>
    <w:p w:rsidR="004A288E" w:rsidRPr="007D5689" w:rsidRDefault="004A288E" w:rsidP="004A288E">
      <w:pPr>
        <w:pStyle w:val="a6"/>
        <w:widowControl w:val="0"/>
        <w:numPr>
          <w:ilvl w:val="0"/>
          <w:numId w:val="43"/>
        </w:numPr>
        <w:snapToGrid w:val="0"/>
        <w:rPr>
          <w:color w:val="000000"/>
          <w:sz w:val="24"/>
          <w:szCs w:val="24"/>
        </w:rPr>
      </w:pPr>
      <w:r w:rsidRPr="00C91E4F">
        <w:rPr>
          <w:sz w:val="24"/>
          <w:szCs w:val="24"/>
        </w:rPr>
        <w:t xml:space="preserve">Введение в политическую теорию. </w:t>
      </w:r>
      <w:r w:rsidRPr="00C91E4F">
        <w:rPr>
          <w:iCs/>
          <w:sz w:val="24"/>
          <w:szCs w:val="24"/>
        </w:rPr>
        <w:t>Под ред. Исаева Б.А</w:t>
      </w:r>
      <w:r w:rsidRPr="00C91E4F">
        <w:rPr>
          <w:i/>
          <w:iCs/>
          <w:sz w:val="24"/>
          <w:szCs w:val="24"/>
        </w:rPr>
        <w:t>.</w:t>
      </w:r>
      <w:r w:rsidRPr="00C91E4F">
        <w:rPr>
          <w:sz w:val="24"/>
          <w:szCs w:val="24"/>
        </w:rPr>
        <w:t xml:space="preserve"> </w:t>
      </w:r>
      <w:r w:rsidRPr="00C91E4F">
        <w:rPr>
          <w:i/>
          <w:iCs/>
          <w:sz w:val="24"/>
          <w:szCs w:val="24"/>
        </w:rPr>
        <w:t> </w:t>
      </w:r>
      <w:r w:rsidRPr="00C91E4F">
        <w:rPr>
          <w:iCs/>
          <w:sz w:val="24"/>
          <w:szCs w:val="24"/>
        </w:rPr>
        <w:t>СПб.: Питер,2013. 630 с.</w:t>
      </w:r>
      <w:hyperlink r:id="rId167" w:history="1">
        <w:r w:rsidRPr="00C91E4F">
          <w:rPr>
            <w:i/>
            <w:iCs/>
            <w:color w:val="000000"/>
            <w:sz w:val="24"/>
            <w:szCs w:val="24"/>
          </w:rPr>
          <w:t> </w:t>
        </w:r>
      </w:hyperlink>
    </w:p>
    <w:p w:rsidR="004A288E" w:rsidRPr="007D5689" w:rsidRDefault="004A288E" w:rsidP="004A288E">
      <w:pPr>
        <w:pStyle w:val="a6"/>
        <w:widowControl w:val="0"/>
        <w:numPr>
          <w:ilvl w:val="0"/>
          <w:numId w:val="43"/>
        </w:numPr>
        <w:snapToGrid w:val="0"/>
        <w:rPr>
          <w:color w:val="000000"/>
          <w:sz w:val="24"/>
          <w:szCs w:val="24"/>
        </w:rPr>
      </w:pPr>
      <w:r w:rsidRPr="007D5689">
        <w:rPr>
          <w:color w:val="000000"/>
          <w:sz w:val="24"/>
          <w:szCs w:val="24"/>
        </w:rPr>
        <w:t>Камалудин Серажудинович. Политология : базовый курс : учебник для бакалавров / К. С. Гаджиев. - 3-е изд., перераб. и доп. - М. : Юрайт, 2013. - 467 c.</w:t>
      </w:r>
    </w:p>
    <w:p w:rsidR="004A288E" w:rsidRPr="007D5689" w:rsidRDefault="004A288E" w:rsidP="004A288E">
      <w:pPr>
        <w:pStyle w:val="a6"/>
        <w:numPr>
          <w:ilvl w:val="0"/>
          <w:numId w:val="43"/>
        </w:numPr>
        <w:jc w:val="left"/>
        <w:rPr>
          <w:color w:val="000000"/>
          <w:sz w:val="24"/>
          <w:szCs w:val="24"/>
        </w:rPr>
      </w:pPr>
      <w:r w:rsidRPr="007D5689">
        <w:rPr>
          <w:color w:val="000000"/>
          <w:sz w:val="24"/>
          <w:szCs w:val="24"/>
          <w:shd w:val="clear" w:color="auto" w:fill="EEEEEE"/>
        </w:rPr>
        <w:t>Политология : учеб. пособие, рек. М-вом образования и науки Рос. Федерации /[А. А. Акмалова и др.] ; под ред. В. М. Капицына, В. К. Мокшина, С. Г. Новгородцевой ; М- во образования и науки Рос. Федерации, Сев. (Аркт.) федер. ун-т. - М. : Дашков и К, 2012. - 595 c. </w:t>
      </w:r>
    </w:p>
    <w:p w:rsidR="004A288E" w:rsidRPr="007D5689" w:rsidRDefault="004A288E" w:rsidP="004A288E">
      <w:pPr>
        <w:pStyle w:val="a6"/>
        <w:numPr>
          <w:ilvl w:val="0"/>
          <w:numId w:val="43"/>
        </w:numPr>
        <w:rPr>
          <w:color w:val="000000"/>
          <w:sz w:val="24"/>
          <w:szCs w:val="24"/>
        </w:rPr>
      </w:pPr>
      <w:r w:rsidRPr="007D5689">
        <w:rPr>
          <w:color w:val="000000"/>
          <w:kern w:val="36"/>
          <w:sz w:val="24"/>
          <w:szCs w:val="24"/>
        </w:rPr>
        <w:t>Политология В 2 Т. Т. 2 2-е изд., испр. и доп. Учебник и практикум для бакалавриата и магистратуры.</w:t>
      </w:r>
      <w:r w:rsidRPr="007D5689">
        <w:rPr>
          <w:color w:val="000000"/>
          <w:sz w:val="24"/>
          <w:szCs w:val="24"/>
        </w:rPr>
        <w:t xml:space="preserve"> ; под ред. А. Е. Хренова, А. С. Тургаева. — 2-е изд., испр. и доп. — М.: Издательство Юрайт, 2017. </w:t>
      </w:r>
    </w:p>
    <w:p w:rsidR="004A288E" w:rsidRPr="007D5689" w:rsidRDefault="004A288E" w:rsidP="004A288E">
      <w:pPr>
        <w:pStyle w:val="a6"/>
        <w:numPr>
          <w:ilvl w:val="0"/>
          <w:numId w:val="43"/>
        </w:numPr>
        <w:jc w:val="left"/>
        <w:outlineLvl w:val="0"/>
        <w:rPr>
          <w:color w:val="000000"/>
          <w:sz w:val="24"/>
          <w:szCs w:val="24"/>
        </w:rPr>
      </w:pPr>
      <w:bookmarkStart w:id="12" w:name="_Toc510177127"/>
      <w:bookmarkStart w:id="13" w:name="_Toc510177206"/>
      <w:r w:rsidRPr="007D5689">
        <w:rPr>
          <w:color w:val="000000"/>
          <w:sz w:val="24"/>
          <w:szCs w:val="24"/>
        </w:rPr>
        <w:t>Ширшов С. А. Политические институты современной России: историческая динамика, тенденции развития/ С. А. Ширшов // Социально-гуманитарные знания. - 2013. - N. 2. - С. 318-326э</w:t>
      </w:r>
      <w:bookmarkEnd w:id="12"/>
      <w:bookmarkEnd w:id="13"/>
    </w:p>
    <w:p w:rsidR="004A288E" w:rsidRPr="007D5689" w:rsidRDefault="004A288E" w:rsidP="004A288E">
      <w:pPr>
        <w:pStyle w:val="a6"/>
        <w:numPr>
          <w:ilvl w:val="0"/>
          <w:numId w:val="43"/>
        </w:numPr>
        <w:shd w:val="clear" w:color="auto" w:fill="FFFFFF"/>
        <w:jc w:val="left"/>
        <w:rPr>
          <w:color w:val="000000"/>
          <w:sz w:val="24"/>
          <w:szCs w:val="24"/>
        </w:rPr>
      </w:pPr>
      <w:r w:rsidRPr="007D5689">
        <w:rPr>
          <w:iCs/>
          <w:color w:val="000000"/>
          <w:sz w:val="24"/>
          <w:szCs w:val="24"/>
        </w:rPr>
        <w:t xml:space="preserve">Кузин И.В. </w:t>
      </w:r>
      <w:hyperlink r:id="rId168" w:history="1">
        <w:r w:rsidRPr="007D5689">
          <w:rPr>
            <w:color w:val="000000"/>
            <w:sz w:val="24"/>
            <w:szCs w:val="24"/>
          </w:rPr>
          <w:t xml:space="preserve">Перспективы политической логики частного </w:t>
        </w:r>
      </w:hyperlink>
      <w:r w:rsidRPr="007D5689">
        <w:rPr>
          <w:color w:val="000000"/>
          <w:sz w:val="24"/>
          <w:szCs w:val="24"/>
        </w:rPr>
        <w:t>// Полис 2017 № 2. С.188-133.</w:t>
      </w:r>
    </w:p>
    <w:p w:rsidR="004A288E" w:rsidRPr="007D5689" w:rsidRDefault="004A288E" w:rsidP="004A288E">
      <w:pPr>
        <w:pStyle w:val="a6"/>
        <w:numPr>
          <w:ilvl w:val="0"/>
          <w:numId w:val="43"/>
        </w:numPr>
        <w:jc w:val="left"/>
        <w:outlineLvl w:val="0"/>
        <w:rPr>
          <w:b/>
          <w:color w:val="000000"/>
          <w:sz w:val="24"/>
          <w:szCs w:val="24"/>
          <w:lang w:eastAsia="en-US"/>
        </w:rPr>
      </w:pPr>
      <w:bookmarkStart w:id="14" w:name="_Toc510177128"/>
      <w:bookmarkStart w:id="15" w:name="_Toc510177207"/>
      <w:r w:rsidRPr="007D5689">
        <w:rPr>
          <w:iCs/>
          <w:color w:val="000000"/>
          <w:sz w:val="24"/>
          <w:szCs w:val="24"/>
        </w:rPr>
        <w:t xml:space="preserve">Сергеев В. М., Казанцев А. А., Петров К. Е. </w:t>
      </w:r>
      <w:hyperlink r:id="rId169" w:history="1">
        <w:r w:rsidRPr="007D5689">
          <w:rPr>
            <w:color w:val="000000"/>
            <w:sz w:val="24"/>
            <w:szCs w:val="24"/>
          </w:rPr>
          <w:t>Политика “мейнстрима” и ее альтернативы в современном западном мире: на пути от мирового экономического кризиса к “невозможной политике”? // Полис 2017 № 2. С.8-29</w:t>
        </w:r>
      </w:hyperlink>
      <w:r w:rsidRPr="007D5689">
        <w:rPr>
          <w:color w:val="000000"/>
          <w:sz w:val="24"/>
          <w:szCs w:val="24"/>
        </w:rPr>
        <w:t>.</w:t>
      </w:r>
      <w:bookmarkEnd w:id="14"/>
      <w:bookmarkEnd w:id="15"/>
    </w:p>
    <w:p w:rsidR="000F3590" w:rsidRDefault="000F3590" w:rsidP="003E0DED">
      <w:pPr>
        <w:tabs>
          <w:tab w:val="num" w:pos="180"/>
          <w:tab w:val="left" w:pos="360"/>
        </w:tabs>
        <w:jc w:val="left"/>
        <w:rPr>
          <w:b/>
          <w:sz w:val="24"/>
          <w:szCs w:val="24"/>
        </w:rPr>
      </w:pPr>
    </w:p>
    <w:p w:rsidR="00243C0D" w:rsidRPr="003C1CFF" w:rsidRDefault="00243C0D" w:rsidP="003E0DED">
      <w:pPr>
        <w:tabs>
          <w:tab w:val="num" w:pos="180"/>
          <w:tab w:val="left" w:pos="360"/>
        </w:tabs>
        <w:jc w:val="left"/>
        <w:rPr>
          <w:b/>
          <w:sz w:val="24"/>
          <w:szCs w:val="24"/>
        </w:rPr>
      </w:pPr>
    </w:p>
    <w:p w:rsidR="00243C0D" w:rsidRPr="00EF3636" w:rsidRDefault="00243C0D" w:rsidP="00243C0D">
      <w:pPr>
        <w:pStyle w:val="aff2"/>
        <w:spacing w:line="360" w:lineRule="auto"/>
        <w:outlineLvl w:val="0"/>
        <w:rPr>
          <w:b/>
        </w:rPr>
      </w:pPr>
      <w:bookmarkStart w:id="16" w:name="_Toc510177208"/>
      <w:r w:rsidRPr="00EF3636">
        <w:rPr>
          <w:b/>
        </w:rPr>
        <w:t>6.2. Дополнительная литература</w:t>
      </w:r>
      <w:bookmarkEnd w:id="16"/>
    </w:p>
    <w:p w:rsidR="000F3590" w:rsidRPr="003C1CFF" w:rsidRDefault="000F3590" w:rsidP="003E0DED">
      <w:pPr>
        <w:tabs>
          <w:tab w:val="num" w:pos="180"/>
          <w:tab w:val="left" w:pos="360"/>
        </w:tabs>
        <w:jc w:val="center"/>
        <w:rPr>
          <w:sz w:val="24"/>
          <w:szCs w:val="24"/>
        </w:rPr>
      </w:pPr>
    </w:p>
    <w:p w:rsidR="004A288E" w:rsidRPr="00C91E4F" w:rsidRDefault="004A288E" w:rsidP="004A288E">
      <w:pPr>
        <w:pStyle w:val="a6"/>
        <w:numPr>
          <w:ilvl w:val="0"/>
          <w:numId w:val="44"/>
        </w:numPr>
        <w:tabs>
          <w:tab w:val="left" w:pos="360"/>
        </w:tabs>
        <w:jc w:val="left"/>
        <w:rPr>
          <w:color w:val="000000"/>
          <w:sz w:val="24"/>
          <w:szCs w:val="24"/>
        </w:rPr>
      </w:pPr>
      <w:r w:rsidRPr="00C91E4F">
        <w:rPr>
          <w:sz w:val="24"/>
          <w:szCs w:val="24"/>
        </w:rPr>
        <w:t>Метелев И. Миграция и политика мультикультурализма // Власть. - 2011. - N. 2. - С. 43-46.</w:t>
      </w:r>
    </w:p>
    <w:p w:rsidR="004A288E" w:rsidRPr="00C91E4F" w:rsidRDefault="004A288E" w:rsidP="004A288E">
      <w:pPr>
        <w:pStyle w:val="a6"/>
        <w:numPr>
          <w:ilvl w:val="0"/>
          <w:numId w:val="44"/>
        </w:numPr>
        <w:tabs>
          <w:tab w:val="left" w:pos="360"/>
        </w:tabs>
        <w:jc w:val="left"/>
        <w:rPr>
          <w:color w:val="000000"/>
          <w:sz w:val="24"/>
          <w:szCs w:val="24"/>
        </w:rPr>
      </w:pPr>
      <w:r w:rsidRPr="00C91E4F">
        <w:rPr>
          <w:color w:val="000000"/>
          <w:sz w:val="24"/>
          <w:szCs w:val="24"/>
        </w:rPr>
        <w:t xml:space="preserve">Медушевский А. Н. Политическая теория российского конституционализма XX века // </w:t>
      </w:r>
      <w:hyperlink r:id="rId170" w:tgtFrame="_blank" w:history="1">
        <w:r w:rsidRPr="00C91E4F">
          <w:rPr>
            <w:color w:val="000000"/>
            <w:sz w:val="24"/>
            <w:szCs w:val="24"/>
            <w:u w:val="single"/>
          </w:rPr>
          <w:t>Российская история (Отечественная история)</w:t>
        </w:r>
      </w:hyperlink>
      <w:r w:rsidRPr="00C91E4F">
        <w:rPr>
          <w:color w:val="000000"/>
          <w:sz w:val="24"/>
          <w:szCs w:val="24"/>
        </w:rPr>
        <w:t>. 2010. №1.</w:t>
      </w:r>
    </w:p>
    <w:p w:rsidR="004A288E" w:rsidRPr="00C91E4F" w:rsidRDefault="004A288E" w:rsidP="004A288E">
      <w:pPr>
        <w:pStyle w:val="a6"/>
        <w:widowControl w:val="0"/>
        <w:numPr>
          <w:ilvl w:val="0"/>
          <w:numId w:val="44"/>
        </w:numPr>
        <w:tabs>
          <w:tab w:val="left" w:pos="360"/>
        </w:tabs>
        <w:jc w:val="left"/>
        <w:rPr>
          <w:sz w:val="24"/>
          <w:szCs w:val="24"/>
        </w:rPr>
      </w:pPr>
      <w:r w:rsidRPr="00C91E4F">
        <w:rPr>
          <w:bCs/>
          <w:color w:val="000000"/>
          <w:sz w:val="24"/>
          <w:szCs w:val="24"/>
        </w:rPr>
        <w:t>Сморгунов Л. В</w:t>
      </w:r>
      <w:r w:rsidRPr="00C91E4F">
        <w:rPr>
          <w:b/>
          <w:bCs/>
          <w:color w:val="000000"/>
          <w:sz w:val="24"/>
          <w:szCs w:val="24"/>
        </w:rPr>
        <w:t>. </w:t>
      </w:r>
      <w:r w:rsidRPr="00C91E4F">
        <w:rPr>
          <w:color w:val="000000"/>
          <w:sz w:val="24"/>
          <w:szCs w:val="24"/>
        </w:rPr>
        <w:t>Соотношение политики и политологии в период российских политических трансформаций//</w:t>
      </w:r>
      <w:r w:rsidRPr="00C91E4F">
        <w:rPr>
          <w:sz w:val="24"/>
          <w:szCs w:val="24"/>
        </w:rPr>
        <w:t xml:space="preserve"> ПОЛИС. - 2009. – № 4. – </w:t>
      </w:r>
      <w:r w:rsidRPr="00C91E4F">
        <w:rPr>
          <w:sz w:val="24"/>
          <w:szCs w:val="24"/>
          <w:lang w:val="en-US"/>
        </w:rPr>
        <w:t>C</w:t>
      </w:r>
      <w:r w:rsidRPr="00C91E4F">
        <w:rPr>
          <w:sz w:val="24"/>
          <w:szCs w:val="24"/>
        </w:rPr>
        <w:t>.118-129.</w:t>
      </w:r>
    </w:p>
    <w:p w:rsidR="004A288E" w:rsidRPr="00C91E4F" w:rsidRDefault="004A288E" w:rsidP="004A288E">
      <w:pPr>
        <w:pStyle w:val="a6"/>
        <w:numPr>
          <w:ilvl w:val="0"/>
          <w:numId w:val="44"/>
        </w:numPr>
        <w:tabs>
          <w:tab w:val="left" w:pos="360"/>
        </w:tabs>
        <w:jc w:val="left"/>
        <w:rPr>
          <w:sz w:val="24"/>
          <w:szCs w:val="24"/>
        </w:rPr>
      </w:pPr>
      <w:r w:rsidRPr="00C91E4F">
        <w:rPr>
          <w:sz w:val="24"/>
          <w:szCs w:val="24"/>
        </w:rPr>
        <w:t>Сытин А. Г. Политическая философия демократии: вклад Томаса Джефферсона // ПОЛИС (Политические исследования). - 2008. - N. 1. - С. 153-168.</w:t>
      </w:r>
    </w:p>
    <w:p w:rsidR="004A288E" w:rsidRPr="00C91E4F" w:rsidRDefault="004A288E" w:rsidP="004A288E">
      <w:pPr>
        <w:pStyle w:val="a6"/>
        <w:numPr>
          <w:ilvl w:val="0"/>
          <w:numId w:val="44"/>
        </w:numPr>
        <w:tabs>
          <w:tab w:val="left" w:pos="360"/>
        </w:tabs>
        <w:jc w:val="left"/>
        <w:rPr>
          <w:sz w:val="24"/>
          <w:szCs w:val="24"/>
        </w:rPr>
      </w:pPr>
      <w:r w:rsidRPr="00C91E4F">
        <w:rPr>
          <w:sz w:val="24"/>
          <w:szCs w:val="24"/>
        </w:rPr>
        <w:t>Шюттемайер С. С. Политическая наука в Германии: современное положение дел // Вестник МГУ. Сер. Политические науки. - 2008. - N. 1. - С. 42- Шамхалов М. А. Местное самоуправление между государственной властью и гражданским обществом // Социология власти. - 2011. - N. 3. - С. 163-171.</w:t>
      </w:r>
    </w:p>
    <w:p w:rsidR="004A288E" w:rsidRPr="00C91E4F" w:rsidRDefault="004A288E" w:rsidP="004A288E">
      <w:pPr>
        <w:pStyle w:val="a6"/>
        <w:numPr>
          <w:ilvl w:val="0"/>
          <w:numId w:val="44"/>
        </w:numPr>
        <w:tabs>
          <w:tab w:val="left" w:pos="360"/>
        </w:tabs>
        <w:jc w:val="left"/>
        <w:rPr>
          <w:sz w:val="24"/>
          <w:szCs w:val="24"/>
        </w:rPr>
      </w:pPr>
      <w:r w:rsidRPr="00C91E4F">
        <w:rPr>
          <w:sz w:val="24"/>
          <w:szCs w:val="24"/>
        </w:rPr>
        <w:t>Шубин А. В. Власть и демократия в XXI веке // Вопросы местного самоуправления. - 2008. - N. 5. - С. 29-34</w:t>
      </w:r>
    </w:p>
    <w:p w:rsidR="004A288E" w:rsidRPr="00C91E4F" w:rsidRDefault="004A288E" w:rsidP="004A288E">
      <w:pPr>
        <w:pStyle w:val="a6"/>
        <w:numPr>
          <w:ilvl w:val="0"/>
          <w:numId w:val="44"/>
        </w:numPr>
        <w:tabs>
          <w:tab w:val="left" w:pos="360"/>
        </w:tabs>
        <w:jc w:val="left"/>
        <w:rPr>
          <w:sz w:val="24"/>
          <w:szCs w:val="24"/>
        </w:rPr>
      </w:pPr>
      <w:r w:rsidRPr="00C91E4F">
        <w:rPr>
          <w:sz w:val="24"/>
          <w:szCs w:val="24"/>
        </w:rPr>
        <w:t xml:space="preserve">Шумилов В. К. Власть и модернизация Российской империи // Социология власти. </w:t>
      </w:r>
      <w:r w:rsidRPr="00C91E4F">
        <w:rPr>
          <w:color w:val="000000"/>
          <w:sz w:val="24"/>
          <w:szCs w:val="24"/>
        </w:rPr>
        <w:t>Колесников В. Н. Народное представительство и парламентаризм в России: проблемы становления и развития. Северо-Западный Центр развития парламентаризма / В. Н. Колесников.- Санкт-Петербург,2011.</w:t>
      </w:r>
    </w:p>
    <w:p w:rsidR="004A288E" w:rsidRPr="00C91E4F" w:rsidRDefault="004A288E" w:rsidP="004A288E">
      <w:pPr>
        <w:pStyle w:val="a6"/>
        <w:numPr>
          <w:ilvl w:val="0"/>
          <w:numId w:val="44"/>
        </w:numPr>
        <w:jc w:val="left"/>
        <w:rPr>
          <w:sz w:val="24"/>
          <w:szCs w:val="24"/>
        </w:rPr>
      </w:pPr>
      <w:r w:rsidRPr="00C91E4F">
        <w:rPr>
          <w:sz w:val="24"/>
          <w:szCs w:val="24"/>
        </w:rPr>
        <w:t>Пятигорский, Александр. Что такое политическая философия: размышления и соображения : цикл лекций / Алексей Пятигорский. - М. : Европа, 2011. - 144 c.</w:t>
      </w:r>
    </w:p>
    <w:p w:rsidR="00243C0D" w:rsidRPr="003C1CFF" w:rsidRDefault="00243C0D" w:rsidP="00243C0D">
      <w:pPr>
        <w:pStyle w:val="a6"/>
        <w:tabs>
          <w:tab w:val="left" w:pos="360"/>
        </w:tabs>
        <w:ind w:left="357"/>
        <w:jc w:val="left"/>
        <w:rPr>
          <w:sz w:val="24"/>
          <w:szCs w:val="24"/>
        </w:rPr>
      </w:pPr>
    </w:p>
    <w:p w:rsidR="000F3590" w:rsidRDefault="000F3590" w:rsidP="00541770">
      <w:pPr>
        <w:pStyle w:val="21"/>
        <w:jc w:val="center"/>
        <w:rPr>
          <w:i/>
          <w:iCs/>
        </w:rPr>
      </w:pPr>
    </w:p>
    <w:p w:rsidR="00BD3E41" w:rsidRPr="00BD3E41" w:rsidRDefault="00BD3E41" w:rsidP="00BD3E41"/>
    <w:p w:rsidR="00BD3E41" w:rsidRPr="00BD3E41" w:rsidRDefault="00BD3E41" w:rsidP="00BD3E41">
      <w:pPr>
        <w:keepNext/>
        <w:tabs>
          <w:tab w:val="left" w:pos="280"/>
        </w:tabs>
        <w:spacing w:after="200" w:line="276" w:lineRule="auto"/>
        <w:jc w:val="left"/>
        <w:outlineLvl w:val="0"/>
        <w:rPr>
          <w:b/>
        </w:rPr>
      </w:pPr>
      <w:bookmarkStart w:id="17" w:name="_Toc510177209"/>
      <w:r w:rsidRPr="00BD3E41">
        <w:rPr>
          <w:b/>
        </w:rPr>
        <w:t>6.3. Учебно-методическое обеспечение самостоятельной работы</w:t>
      </w:r>
      <w:bookmarkEnd w:id="17"/>
    </w:p>
    <w:p w:rsidR="000F3590" w:rsidRPr="003C1CFF" w:rsidRDefault="000F3590" w:rsidP="00BD3E41">
      <w:pPr>
        <w:pStyle w:val="a6"/>
        <w:tabs>
          <w:tab w:val="left" w:pos="1050"/>
        </w:tabs>
        <w:spacing w:line="256" w:lineRule="auto"/>
        <w:ind w:left="0"/>
        <w:rPr>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6237"/>
      </w:tblGrid>
      <w:tr w:rsidR="004A288E" w:rsidRPr="003C1CFF" w:rsidTr="004A288E">
        <w:tc>
          <w:tcPr>
            <w:tcW w:w="2977" w:type="dxa"/>
          </w:tcPr>
          <w:p w:rsidR="004A288E" w:rsidRPr="00BD3E41" w:rsidRDefault="004A288E" w:rsidP="008C0874">
            <w:pPr>
              <w:widowControl w:val="0"/>
              <w:tabs>
                <w:tab w:val="left" w:pos="280"/>
              </w:tabs>
              <w:suppressAutoHyphens/>
              <w:autoSpaceDE w:val="0"/>
              <w:autoSpaceDN w:val="0"/>
              <w:adjustRightInd w:val="0"/>
              <w:jc w:val="center"/>
              <w:rPr>
                <w:rFonts w:eastAsia="Calibri"/>
                <w:b/>
                <w:sz w:val="18"/>
                <w:szCs w:val="18"/>
                <w:lang w:eastAsia="ar-SA"/>
              </w:rPr>
            </w:pPr>
            <w:r w:rsidRPr="00BD3E41">
              <w:rPr>
                <w:rFonts w:eastAsia="Calibri"/>
                <w:b/>
                <w:sz w:val="18"/>
                <w:szCs w:val="18"/>
                <w:lang w:eastAsia="ar-SA"/>
              </w:rPr>
              <w:t xml:space="preserve">Наименование </w:t>
            </w:r>
          </w:p>
          <w:p w:rsidR="004A288E" w:rsidRPr="00BD3E41" w:rsidRDefault="004A288E" w:rsidP="008C0874">
            <w:pPr>
              <w:widowControl w:val="0"/>
              <w:tabs>
                <w:tab w:val="left" w:pos="280"/>
              </w:tabs>
              <w:suppressAutoHyphens/>
              <w:autoSpaceDE w:val="0"/>
              <w:autoSpaceDN w:val="0"/>
              <w:adjustRightInd w:val="0"/>
              <w:jc w:val="center"/>
              <w:rPr>
                <w:rFonts w:eastAsia="Calibri"/>
                <w:b/>
                <w:sz w:val="18"/>
                <w:szCs w:val="18"/>
                <w:lang w:eastAsia="ar-SA"/>
              </w:rPr>
            </w:pPr>
            <w:r w:rsidRPr="00BD3E41">
              <w:rPr>
                <w:rFonts w:eastAsia="Calibri"/>
                <w:b/>
                <w:sz w:val="18"/>
                <w:szCs w:val="18"/>
                <w:lang w:eastAsia="ar-SA"/>
              </w:rPr>
              <w:t>темы</w:t>
            </w:r>
          </w:p>
        </w:tc>
        <w:tc>
          <w:tcPr>
            <w:tcW w:w="6237" w:type="dxa"/>
          </w:tcPr>
          <w:p w:rsidR="004A288E" w:rsidRPr="00BD3E41" w:rsidRDefault="004A288E" w:rsidP="008C0874">
            <w:pPr>
              <w:widowControl w:val="0"/>
              <w:tabs>
                <w:tab w:val="left" w:pos="280"/>
              </w:tabs>
              <w:suppressAutoHyphens/>
              <w:autoSpaceDE w:val="0"/>
              <w:autoSpaceDN w:val="0"/>
              <w:adjustRightInd w:val="0"/>
              <w:jc w:val="center"/>
              <w:rPr>
                <w:rFonts w:eastAsia="Calibri"/>
                <w:b/>
                <w:sz w:val="18"/>
                <w:szCs w:val="18"/>
                <w:lang w:eastAsia="ar-SA"/>
              </w:rPr>
            </w:pPr>
            <w:r w:rsidRPr="00BD3E41">
              <w:rPr>
                <w:rFonts w:eastAsia="Calibri"/>
                <w:b/>
                <w:sz w:val="18"/>
                <w:szCs w:val="18"/>
                <w:lang w:eastAsia="ar-SA"/>
              </w:rPr>
              <w:t>Вопросы для самопроверки</w:t>
            </w:r>
          </w:p>
        </w:tc>
      </w:tr>
      <w:tr w:rsidR="004A288E" w:rsidRPr="003C1CFF" w:rsidTr="004A288E">
        <w:tc>
          <w:tcPr>
            <w:tcW w:w="2977" w:type="dxa"/>
          </w:tcPr>
          <w:p w:rsidR="004A288E" w:rsidRPr="00BD3E41" w:rsidRDefault="004A288E" w:rsidP="00BD3E41">
            <w:pPr>
              <w:rPr>
                <w:sz w:val="22"/>
                <w:szCs w:val="22"/>
              </w:rPr>
            </w:pPr>
            <w:r w:rsidRPr="00BD3E41">
              <w:rPr>
                <w:noProof/>
                <w:color w:val="000000"/>
                <w:sz w:val="22"/>
                <w:szCs w:val="22"/>
              </w:rPr>
              <w:t>Тема 1.</w:t>
            </w:r>
            <w:r w:rsidRPr="00BD3E41">
              <w:rPr>
                <w:sz w:val="22"/>
                <w:szCs w:val="22"/>
              </w:rPr>
              <w:t xml:space="preserve"> </w:t>
            </w:r>
          </w:p>
          <w:p w:rsidR="004A288E" w:rsidRPr="00BD3E41" w:rsidRDefault="004A288E" w:rsidP="00BD3E41">
            <w:pPr>
              <w:rPr>
                <w:sz w:val="22"/>
                <w:szCs w:val="22"/>
              </w:rPr>
            </w:pPr>
          </w:p>
          <w:p w:rsidR="004A288E" w:rsidRPr="00BD3E41" w:rsidRDefault="004A288E" w:rsidP="00BD3E41">
            <w:pPr>
              <w:tabs>
                <w:tab w:val="left" w:pos="1050"/>
              </w:tabs>
              <w:rPr>
                <w:sz w:val="22"/>
                <w:szCs w:val="22"/>
              </w:rPr>
            </w:pPr>
            <w:r w:rsidRPr="00BD3E41">
              <w:rPr>
                <w:sz w:val="22"/>
                <w:szCs w:val="22"/>
              </w:rPr>
              <w:t>Политическое знание и политическая наука</w:t>
            </w:r>
          </w:p>
        </w:tc>
        <w:tc>
          <w:tcPr>
            <w:tcW w:w="6237" w:type="dxa"/>
          </w:tcPr>
          <w:p w:rsidR="004A288E" w:rsidRPr="00BD3E41" w:rsidRDefault="004A288E" w:rsidP="00BD3E41">
            <w:pPr>
              <w:pStyle w:val="a6"/>
              <w:numPr>
                <w:ilvl w:val="0"/>
                <w:numId w:val="27"/>
              </w:numPr>
              <w:ind w:left="0"/>
              <w:jc w:val="left"/>
              <w:rPr>
                <w:sz w:val="22"/>
                <w:szCs w:val="22"/>
              </w:rPr>
            </w:pPr>
            <w:r w:rsidRPr="00BD3E41">
              <w:rPr>
                <w:sz w:val="22"/>
                <w:szCs w:val="22"/>
              </w:rPr>
              <w:t>Какие трактовки мира политического существуют в политической науке?</w:t>
            </w:r>
          </w:p>
          <w:p w:rsidR="004A288E" w:rsidRPr="00BD3E41" w:rsidRDefault="004A288E" w:rsidP="00BD3E41">
            <w:pPr>
              <w:pStyle w:val="a6"/>
              <w:numPr>
                <w:ilvl w:val="0"/>
                <w:numId w:val="27"/>
              </w:numPr>
              <w:ind w:left="0"/>
              <w:jc w:val="left"/>
              <w:rPr>
                <w:color w:val="333333"/>
                <w:sz w:val="22"/>
                <w:szCs w:val="22"/>
                <w:shd w:val="clear" w:color="auto" w:fill="FFFFFF"/>
              </w:rPr>
            </w:pPr>
            <w:r w:rsidRPr="00BD3E41">
              <w:rPr>
                <w:sz w:val="22"/>
                <w:szCs w:val="22"/>
              </w:rPr>
              <w:t>В чем заключается междисциплинарный характер политической науки.</w:t>
            </w:r>
          </w:p>
          <w:p w:rsidR="004A288E" w:rsidRPr="00BD3E41" w:rsidRDefault="004A288E" w:rsidP="00BD3E41">
            <w:pPr>
              <w:pStyle w:val="a6"/>
              <w:numPr>
                <w:ilvl w:val="0"/>
                <w:numId w:val="27"/>
              </w:numPr>
              <w:ind w:left="0"/>
              <w:jc w:val="left"/>
              <w:rPr>
                <w:color w:val="333333"/>
                <w:sz w:val="22"/>
                <w:szCs w:val="22"/>
                <w:shd w:val="clear" w:color="auto" w:fill="FFFFFF"/>
              </w:rPr>
            </w:pPr>
            <w:r w:rsidRPr="00BD3E41">
              <w:rPr>
                <w:sz w:val="22"/>
                <w:szCs w:val="22"/>
              </w:rPr>
              <w:t>В чем отличие теоретической от прикладной политологии.</w:t>
            </w:r>
          </w:p>
          <w:p w:rsidR="004A288E" w:rsidRPr="00BD3E41" w:rsidRDefault="004A288E" w:rsidP="00BD3E41">
            <w:pPr>
              <w:pStyle w:val="a6"/>
              <w:numPr>
                <w:ilvl w:val="0"/>
                <w:numId w:val="27"/>
              </w:numPr>
              <w:ind w:left="0"/>
              <w:jc w:val="left"/>
              <w:rPr>
                <w:color w:val="333333"/>
                <w:sz w:val="22"/>
                <w:szCs w:val="22"/>
                <w:shd w:val="clear" w:color="auto" w:fill="FFFFFF"/>
              </w:rPr>
            </w:pPr>
            <w:r w:rsidRPr="00BD3E41">
              <w:rPr>
                <w:sz w:val="22"/>
                <w:szCs w:val="22"/>
              </w:rPr>
              <w:t xml:space="preserve">Каковы </w:t>
            </w:r>
            <w:r w:rsidRPr="00BD3E41">
              <w:rPr>
                <w:bCs/>
                <w:sz w:val="22"/>
                <w:szCs w:val="22"/>
              </w:rPr>
              <w:t>особенности объекта политологии.</w:t>
            </w:r>
          </w:p>
          <w:p w:rsidR="004A288E" w:rsidRPr="00BD3E41" w:rsidRDefault="004A288E" w:rsidP="00BD3E41">
            <w:pPr>
              <w:pStyle w:val="a6"/>
              <w:numPr>
                <w:ilvl w:val="0"/>
                <w:numId w:val="27"/>
              </w:numPr>
              <w:ind w:left="0"/>
              <w:jc w:val="left"/>
              <w:rPr>
                <w:color w:val="333333"/>
                <w:sz w:val="22"/>
                <w:szCs w:val="22"/>
                <w:shd w:val="clear" w:color="auto" w:fill="FFFFFF"/>
              </w:rPr>
            </w:pPr>
            <w:r w:rsidRPr="00BD3E41">
              <w:rPr>
                <w:bCs/>
                <w:sz w:val="22"/>
                <w:szCs w:val="22"/>
              </w:rPr>
              <w:t xml:space="preserve"> Как соотносится п</w:t>
            </w:r>
            <w:r w:rsidRPr="00BD3E41">
              <w:rPr>
                <w:sz w:val="22"/>
                <w:szCs w:val="22"/>
              </w:rPr>
              <w:t xml:space="preserve">олитика с моралью. </w:t>
            </w:r>
          </w:p>
          <w:p w:rsidR="004A288E" w:rsidRPr="00BD3E41" w:rsidRDefault="004A288E" w:rsidP="00BD3E41">
            <w:pPr>
              <w:pStyle w:val="a6"/>
              <w:numPr>
                <w:ilvl w:val="0"/>
                <w:numId w:val="27"/>
              </w:numPr>
              <w:ind w:left="0"/>
              <w:jc w:val="left"/>
              <w:rPr>
                <w:color w:val="333333"/>
                <w:sz w:val="22"/>
                <w:szCs w:val="22"/>
                <w:shd w:val="clear" w:color="auto" w:fill="FFFFFF"/>
              </w:rPr>
            </w:pPr>
            <w:r w:rsidRPr="00BD3E41">
              <w:rPr>
                <w:sz w:val="22"/>
                <w:szCs w:val="22"/>
              </w:rPr>
              <w:t>Каково отличие политика от государственного служащего.</w:t>
            </w:r>
          </w:p>
          <w:p w:rsidR="004A288E" w:rsidRPr="00BD3E41" w:rsidRDefault="004A288E" w:rsidP="00BD3E41">
            <w:pPr>
              <w:tabs>
                <w:tab w:val="left" w:pos="1050"/>
              </w:tabs>
              <w:rPr>
                <w:sz w:val="22"/>
                <w:szCs w:val="22"/>
              </w:rPr>
            </w:pPr>
          </w:p>
        </w:tc>
      </w:tr>
      <w:tr w:rsidR="004A288E" w:rsidRPr="003C1CFF" w:rsidTr="004A288E">
        <w:tc>
          <w:tcPr>
            <w:tcW w:w="2977" w:type="dxa"/>
          </w:tcPr>
          <w:p w:rsidR="004A288E" w:rsidRPr="00BD3E41" w:rsidRDefault="004A288E" w:rsidP="00BD3E41">
            <w:pPr>
              <w:jc w:val="left"/>
              <w:rPr>
                <w:sz w:val="22"/>
                <w:szCs w:val="22"/>
              </w:rPr>
            </w:pPr>
            <w:r w:rsidRPr="00BD3E41">
              <w:rPr>
                <w:sz w:val="22"/>
                <w:szCs w:val="22"/>
              </w:rPr>
              <w:t xml:space="preserve">Тема 2. </w:t>
            </w:r>
          </w:p>
          <w:p w:rsidR="004A288E" w:rsidRPr="00BD3E41" w:rsidRDefault="004A288E" w:rsidP="00BD3E41">
            <w:pPr>
              <w:jc w:val="left"/>
              <w:rPr>
                <w:sz w:val="22"/>
                <w:szCs w:val="22"/>
              </w:rPr>
            </w:pPr>
          </w:p>
          <w:p w:rsidR="004A288E" w:rsidRPr="00BD3E41" w:rsidRDefault="004A288E" w:rsidP="00BD3E41">
            <w:pPr>
              <w:rPr>
                <w:noProof/>
                <w:color w:val="000000"/>
                <w:sz w:val="22"/>
                <w:szCs w:val="22"/>
              </w:rPr>
            </w:pPr>
            <w:r w:rsidRPr="00BD3E41">
              <w:rPr>
                <w:sz w:val="22"/>
                <w:szCs w:val="22"/>
              </w:rPr>
              <w:t>Система категорий философии политики</w:t>
            </w:r>
          </w:p>
          <w:p w:rsidR="004A288E" w:rsidRPr="00BD3E41" w:rsidRDefault="004A288E" w:rsidP="00BD3E41">
            <w:pPr>
              <w:tabs>
                <w:tab w:val="left" w:pos="1050"/>
              </w:tabs>
              <w:rPr>
                <w:sz w:val="22"/>
                <w:szCs w:val="22"/>
              </w:rPr>
            </w:pPr>
          </w:p>
        </w:tc>
        <w:tc>
          <w:tcPr>
            <w:tcW w:w="6237" w:type="dxa"/>
          </w:tcPr>
          <w:p w:rsidR="004A288E" w:rsidRPr="00BD3E41" w:rsidRDefault="004A288E" w:rsidP="00BD3E41">
            <w:pPr>
              <w:numPr>
                <w:ilvl w:val="0"/>
                <w:numId w:val="15"/>
              </w:numPr>
              <w:ind w:left="0"/>
              <w:jc w:val="left"/>
              <w:rPr>
                <w:color w:val="000000"/>
                <w:sz w:val="22"/>
                <w:szCs w:val="22"/>
              </w:rPr>
            </w:pPr>
            <w:r w:rsidRPr="00BD3E41">
              <w:rPr>
                <w:color w:val="000000"/>
                <w:sz w:val="22"/>
                <w:szCs w:val="22"/>
              </w:rPr>
              <w:t xml:space="preserve">Почему политологию принято подразделять на теоретическую и прикладную? </w:t>
            </w:r>
          </w:p>
          <w:p w:rsidR="004A288E" w:rsidRPr="00BD3E41" w:rsidRDefault="004A288E" w:rsidP="00BD3E41">
            <w:pPr>
              <w:numPr>
                <w:ilvl w:val="0"/>
                <w:numId w:val="15"/>
              </w:numPr>
              <w:shd w:val="clear" w:color="auto" w:fill="FFFFFF"/>
              <w:ind w:left="0"/>
              <w:jc w:val="left"/>
              <w:rPr>
                <w:color w:val="000000"/>
                <w:sz w:val="22"/>
                <w:szCs w:val="22"/>
              </w:rPr>
            </w:pPr>
            <w:r w:rsidRPr="00BD3E41">
              <w:rPr>
                <w:color w:val="000000"/>
                <w:sz w:val="22"/>
                <w:szCs w:val="22"/>
              </w:rPr>
              <w:t>В чем заключаются особенности парадигм в политологии?</w:t>
            </w:r>
          </w:p>
          <w:p w:rsidR="004A288E" w:rsidRPr="00BD3E41" w:rsidRDefault="004A288E" w:rsidP="00BD3E41">
            <w:pPr>
              <w:numPr>
                <w:ilvl w:val="0"/>
                <w:numId w:val="15"/>
              </w:numPr>
              <w:shd w:val="clear" w:color="auto" w:fill="FFFFFF"/>
              <w:ind w:left="0"/>
              <w:jc w:val="left"/>
              <w:rPr>
                <w:color w:val="000000"/>
                <w:sz w:val="22"/>
                <w:szCs w:val="22"/>
              </w:rPr>
            </w:pPr>
            <w:r w:rsidRPr="00BD3E41">
              <w:rPr>
                <w:color w:val="000000"/>
                <w:sz w:val="22"/>
                <w:szCs w:val="22"/>
              </w:rPr>
              <w:t>Какова роль традиции в изучении политики?</w:t>
            </w:r>
          </w:p>
          <w:p w:rsidR="004A288E" w:rsidRPr="00BD3E41" w:rsidRDefault="004A288E" w:rsidP="00BD3E41">
            <w:pPr>
              <w:tabs>
                <w:tab w:val="left" w:pos="1050"/>
              </w:tabs>
              <w:rPr>
                <w:sz w:val="22"/>
                <w:szCs w:val="22"/>
              </w:rPr>
            </w:pPr>
            <w:r w:rsidRPr="00BD3E41">
              <w:rPr>
                <w:color w:val="000000"/>
                <w:sz w:val="22"/>
                <w:szCs w:val="22"/>
              </w:rPr>
              <w:t>4.Особенности институционального подхода в изучении политики.</w:t>
            </w:r>
          </w:p>
        </w:tc>
      </w:tr>
      <w:tr w:rsidR="004A288E" w:rsidRPr="003C1CFF" w:rsidTr="004A288E">
        <w:tc>
          <w:tcPr>
            <w:tcW w:w="2977" w:type="dxa"/>
          </w:tcPr>
          <w:p w:rsidR="004A288E" w:rsidRPr="00BD3E41" w:rsidRDefault="004A288E" w:rsidP="00BD3E41">
            <w:pPr>
              <w:rPr>
                <w:sz w:val="22"/>
                <w:szCs w:val="22"/>
              </w:rPr>
            </w:pPr>
            <w:r w:rsidRPr="00BD3E41">
              <w:rPr>
                <w:sz w:val="22"/>
                <w:szCs w:val="22"/>
              </w:rPr>
              <w:t xml:space="preserve">Тема 3. </w:t>
            </w:r>
          </w:p>
          <w:p w:rsidR="004A288E" w:rsidRPr="00BD3E41" w:rsidRDefault="004A288E" w:rsidP="00BD3E41">
            <w:pPr>
              <w:rPr>
                <w:sz w:val="22"/>
                <w:szCs w:val="22"/>
              </w:rPr>
            </w:pPr>
          </w:p>
          <w:p w:rsidR="004A288E" w:rsidRPr="00BD3E41" w:rsidRDefault="004A288E" w:rsidP="00BD3E41">
            <w:pPr>
              <w:rPr>
                <w:rFonts w:eastAsia="NewBaskervilleITC"/>
                <w:noProof/>
                <w:color w:val="000000"/>
                <w:sz w:val="22"/>
                <w:szCs w:val="22"/>
              </w:rPr>
            </w:pPr>
            <w:r w:rsidRPr="00BD3E41">
              <w:rPr>
                <w:sz w:val="22"/>
                <w:szCs w:val="22"/>
              </w:rPr>
              <w:t>Естественно-научные парадигмы политической науки</w:t>
            </w:r>
          </w:p>
          <w:p w:rsidR="004A288E" w:rsidRPr="00BD3E41" w:rsidRDefault="004A288E" w:rsidP="00BD3E41">
            <w:pPr>
              <w:tabs>
                <w:tab w:val="left" w:pos="1050"/>
              </w:tabs>
              <w:rPr>
                <w:sz w:val="22"/>
                <w:szCs w:val="22"/>
              </w:rPr>
            </w:pPr>
          </w:p>
        </w:tc>
        <w:tc>
          <w:tcPr>
            <w:tcW w:w="6237" w:type="dxa"/>
          </w:tcPr>
          <w:p w:rsidR="004A288E" w:rsidRPr="00BD3E41" w:rsidRDefault="004A288E" w:rsidP="00BD3E41">
            <w:pPr>
              <w:pStyle w:val="a6"/>
              <w:numPr>
                <w:ilvl w:val="0"/>
                <w:numId w:val="16"/>
              </w:numPr>
              <w:ind w:left="0"/>
              <w:jc w:val="left"/>
              <w:rPr>
                <w:rFonts w:eastAsia="NewBaskervilleITC-Italic"/>
                <w:iCs/>
                <w:color w:val="000000"/>
                <w:sz w:val="22"/>
                <w:szCs w:val="22"/>
              </w:rPr>
            </w:pPr>
            <w:r w:rsidRPr="00BD3E41">
              <w:rPr>
                <w:sz w:val="22"/>
                <w:szCs w:val="22"/>
              </w:rPr>
              <w:t>Типы парадигмального объяснения политических явлений.</w:t>
            </w:r>
          </w:p>
          <w:p w:rsidR="004A288E" w:rsidRPr="00BD3E41" w:rsidRDefault="004A288E" w:rsidP="00BD3E41">
            <w:pPr>
              <w:pStyle w:val="a6"/>
              <w:numPr>
                <w:ilvl w:val="0"/>
                <w:numId w:val="16"/>
              </w:numPr>
              <w:ind w:left="0"/>
              <w:jc w:val="left"/>
              <w:rPr>
                <w:rFonts w:eastAsia="NewBaskervilleITC-Italic"/>
                <w:iCs/>
                <w:color w:val="000000"/>
                <w:sz w:val="22"/>
                <w:szCs w:val="22"/>
              </w:rPr>
            </w:pPr>
            <w:r w:rsidRPr="00BD3E41">
              <w:rPr>
                <w:sz w:val="22"/>
                <w:szCs w:val="22"/>
              </w:rPr>
              <w:t>Миф как прототеоретическая модель объяснения мира политики.</w:t>
            </w:r>
          </w:p>
          <w:p w:rsidR="004A288E" w:rsidRPr="00BD3E41" w:rsidRDefault="004A288E" w:rsidP="00BD3E41">
            <w:pPr>
              <w:pStyle w:val="a6"/>
              <w:numPr>
                <w:ilvl w:val="0"/>
                <w:numId w:val="16"/>
              </w:numPr>
              <w:ind w:left="0"/>
              <w:jc w:val="left"/>
              <w:rPr>
                <w:rFonts w:eastAsia="NewBaskervilleITC-Italic"/>
                <w:iCs/>
                <w:color w:val="000000"/>
                <w:sz w:val="22"/>
                <w:szCs w:val="22"/>
              </w:rPr>
            </w:pPr>
            <w:r w:rsidRPr="00BD3E41">
              <w:rPr>
                <w:rFonts w:eastAsia="NewBaskervilleITC-Italic"/>
                <w:iCs/>
                <w:color w:val="000000"/>
                <w:sz w:val="22"/>
                <w:szCs w:val="22"/>
              </w:rPr>
              <w:t>Особенности теологического понимания политики.</w:t>
            </w:r>
          </w:p>
          <w:p w:rsidR="004A288E" w:rsidRPr="00BD3E41" w:rsidRDefault="004A288E" w:rsidP="00BD3E41">
            <w:pPr>
              <w:pStyle w:val="a6"/>
              <w:numPr>
                <w:ilvl w:val="0"/>
                <w:numId w:val="16"/>
              </w:numPr>
              <w:ind w:left="0"/>
              <w:jc w:val="left"/>
              <w:rPr>
                <w:rFonts w:eastAsia="NewBaskervilleITC-Italic"/>
                <w:iCs/>
                <w:color w:val="000000"/>
                <w:sz w:val="22"/>
                <w:szCs w:val="22"/>
              </w:rPr>
            </w:pPr>
            <w:r w:rsidRPr="00BD3E41">
              <w:rPr>
                <w:sz w:val="22"/>
                <w:szCs w:val="22"/>
              </w:rPr>
              <w:t>Особенности биополитической трактовки политики.</w:t>
            </w:r>
          </w:p>
          <w:p w:rsidR="004A288E" w:rsidRPr="00BD3E41" w:rsidRDefault="004A288E" w:rsidP="00BD3E41">
            <w:pPr>
              <w:pStyle w:val="a6"/>
              <w:numPr>
                <w:ilvl w:val="0"/>
                <w:numId w:val="16"/>
              </w:numPr>
              <w:ind w:left="0"/>
              <w:jc w:val="left"/>
              <w:rPr>
                <w:rFonts w:eastAsia="NewBaskervilleITC-Italic"/>
                <w:iCs/>
                <w:color w:val="000000"/>
                <w:sz w:val="22"/>
                <w:szCs w:val="22"/>
              </w:rPr>
            </w:pPr>
            <w:r w:rsidRPr="00BD3E41">
              <w:rPr>
                <w:sz w:val="22"/>
                <w:szCs w:val="22"/>
              </w:rPr>
              <w:t>Гендерный подход к политическим явлениям.</w:t>
            </w:r>
          </w:p>
          <w:p w:rsidR="004A288E" w:rsidRPr="00BD3E41" w:rsidRDefault="004A288E" w:rsidP="00BD3E41">
            <w:pPr>
              <w:pStyle w:val="a6"/>
              <w:numPr>
                <w:ilvl w:val="0"/>
                <w:numId w:val="16"/>
              </w:numPr>
              <w:ind w:left="0"/>
              <w:jc w:val="left"/>
              <w:rPr>
                <w:rFonts w:eastAsia="NewBaskervilleITC-Italic"/>
                <w:iCs/>
                <w:color w:val="000000"/>
                <w:sz w:val="22"/>
                <w:szCs w:val="22"/>
              </w:rPr>
            </w:pPr>
            <w:r w:rsidRPr="00BD3E41">
              <w:rPr>
                <w:sz w:val="22"/>
                <w:szCs w:val="22"/>
              </w:rPr>
              <w:t>Географическая парадигма в политической теории</w:t>
            </w:r>
          </w:p>
          <w:p w:rsidR="004A288E" w:rsidRPr="00BD3E41" w:rsidRDefault="004A288E" w:rsidP="00BD3E41">
            <w:pPr>
              <w:pStyle w:val="a6"/>
              <w:keepNext/>
              <w:keepLines/>
              <w:ind w:left="0"/>
              <w:outlineLvl w:val="1"/>
              <w:rPr>
                <w:sz w:val="22"/>
                <w:szCs w:val="22"/>
              </w:rPr>
            </w:pPr>
          </w:p>
        </w:tc>
      </w:tr>
      <w:tr w:rsidR="004A288E" w:rsidRPr="003C1CFF" w:rsidTr="004A288E">
        <w:tc>
          <w:tcPr>
            <w:tcW w:w="2977" w:type="dxa"/>
          </w:tcPr>
          <w:p w:rsidR="004A288E" w:rsidRPr="00BD3E41" w:rsidRDefault="004A288E" w:rsidP="00BD3E41">
            <w:pPr>
              <w:tabs>
                <w:tab w:val="left" w:pos="1050"/>
              </w:tabs>
              <w:rPr>
                <w:rFonts w:eastAsia="NewBaskervilleITC-Italic"/>
                <w:iCs/>
                <w:noProof/>
                <w:color w:val="000000"/>
                <w:sz w:val="22"/>
                <w:szCs w:val="22"/>
              </w:rPr>
            </w:pPr>
            <w:r w:rsidRPr="00BD3E41">
              <w:rPr>
                <w:rFonts w:eastAsia="NewBaskervilleITC"/>
                <w:noProof/>
                <w:color w:val="000000"/>
                <w:sz w:val="22"/>
                <w:szCs w:val="22"/>
              </w:rPr>
              <w:t>Тема 4.</w:t>
            </w:r>
            <w:r w:rsidRPr="00BD3E41">
              <w:rPr>
                <w:rFonts w:eastAsia="NewBaskervilleITC-Italic"/>
                <w:iCs/>
                <w:noProof/>
                <w:color w:val="000000"/>
                <w:sz w:val="22"/>
                <w:szCs w:val="22"/>
              </w:rPr>
              <w:t xml:space="preserve"> </w:t>
            </w:r>
          </w:p>
          <w:p w:rsidR="004A288E" w:rsidRPr="00BD3E41" w:rsidRDefault="004A288E" w:rsidP="00BD3E41">
            <w:pPr>
              <w:rPr>
                <w:sz w:val="22"/>
                <w:szCs w:val="22"/>
              </w:rPr>
            </w:pPr>
            <w:r w:rsidRPr="00BD3E41">
              <w:rPr>
                <w:sz w:val="22"/>
                <w:szCs w:val="22"/>
              </w:rPr>
              <w:lastRenderedPageBreak/>
              <w:t>Социокультурные парадигмы в политической науке</w:t>
            </w:r>
          </w:p>
          <w:p w:rsidR="004A288E" w:rsidRPr="00BD3E41" w:rsidRDefault="004A288E" w:rsidP="00BD3E41">
            <w:pPr>
              <w:tabs>
                <w:tab w:val="left" w:pos="1050"/>
              </w:tabs>
              <w:rPr>
                <w:sz w:val="22"/>
                <w:szCs w:val="22"/>
              </w:rPr>
            </w:pPr>
          </w:p>
        </w:tc>
        <w:tc>
          <w:tcPr>
            <w:tcW w:w="6237" w:type="dxa"/>
          </w:tcPr>
          <w:p w:rsidR="004A288E" w:rsidRPr="00BD3E41" w:rsidRDefault="004A288E" w:rsidP="00BD3E41">
            <w:pPr>
              <w:rPr>
                <w:sz w:val="22"/>
                <w:szCs w:val="22"/>
              </w:rPr>
            </w:pPr>
            <w:r w:rsidRPr="00BD3E41">
              <w:rPr>
                <w:sz w:val="22"/>
                <w:szCs w:val="22"/>
              </w:rPr>
              <w:lastRenderedPageBreak/>
              <w:t>1.Философские основания социоцентристской парадигмы.</w:t>
            </w:r>
          </w:p>
          <w:p w:rsidR="004A288E" w:rsidRPr="00BD3E41" w:rsidRDefault="004A288E" w:rsidP="00BD3E41">
            <w:pPr>
              <w:rPr>
                <w:sz w:val="22"/>
                <w:szCs w:val="22"/>
              </w:rPr>
            </w:pPr>
            <w:r w:rsidRPr="00BD3E41">
              <w:rPr>
                <w:sz w:val="22"/>
                <w:szCs w:val="22"/>
              </w:rPr>
              <w:lastRenderedPageBreak/>
              <w:t>2. Концепции политического К.Маркса, М.Вебера и К.Шмитта</w:t>
            </w:r>
          </w:p>
          <w:p w:rsidR="004A288E" w:rsidRPr="00BD3E41" w:rsidRDefault="004A288E" w:rsidP="00BD3E41">
            <w:pPr>
              <w:rPr>
                <w:sz w:val="22"/>
                <w:szCs w:val="22"/>
              </w:rPr>
            </w:pPr>
            <w:r w:rsidRPr="00BD3E41">
              <w:rPr>
                <w:sz w:val="22"/>
                <w:szCs w:val="22"/>
              </w:rPr>
              <w:t>3. Неолиберальные (Дж.Роулс) и неоконсервативные (Р.Нозик) теории политики.</w:t>
            </w:r>
          </w:p>
          <w:p w:rsidR="004A288E" w:rsidRPr="00BD3E41" w:rsidRDefault="004A288E" w:rsidP="00BD3E41">
            <w:pPr>
              <w:rPr>
                <w:bCs/>
                <w:noProof/>
                <w:color w:val="000000"/>
                <w:sz w:val="22"/>
                <w:szCs w:val="22"/>
              </w:rPr>
            </w:pPr>
            <w:r w:rsidRPr="00BD3E41">
              <w:rPr>
                <w:sz w:val="22"/>
                <w:szCs w:val="22"/>
              </w:rPr>
              <w:t>4. Структуралистский (К.Леви-Стросс) и постструктуралистский (М.Фуко) подходы к политике.</w:t>
            </w:r>
          </w:p>
          <w:p w:rsidR="004A288E" w:rsidRPr="00BD3E41" w:rsidRDefault="004A288E" w:rsidP="00BD3E41">
            <w:pPr>
              <w:tabs>
                <w:tab w:val="left" w:pos="1050"/>
              </w:tabs>
              <w:rPr>
                <w:sz w:val="22"/>
                <w:szCs w:val="22"/>
              </w:rPr>
            </w:pPr>
          </w:p>
        </w:tc>
      </w:tr>
      <w:tr w:rsidR="004A288E" w:rsidRPr="003C1CFF" w:rsidTr="004A288E">
        <w:tc>
          <w:tcPr>
            <w:tcW w:w="2977" w:type="dxa"/>
          </w:tcPr>
          <w:p w:rsidR="004A288E" w:rsidRPr="00BD3E41" w:rsidRDefault="004A288E" w:rsidP="00BD3E41">
            <w:pPr>
              <w:jc w:val="left"/>
              <w:rPr>
                <w:b/>
                <w:sz w:val="22"/>
                <w:szCs w:val="22"/>
              </w:rPr>
            </w:pPr>
            <w:r w:rsidRPr="00BD3E41">
              <w:rPr>
                <w:bCs/>
                <w:noProof/>
                <w:color w:val="000000"/>
                <w:sz w:val="22"/>
                <w:szCs w:val="22"/>
              </w:rPr>
              <w:lastRenderedPageBreak/>
              <w:t>Тема 5.</w:t>
            </w:r>
            <w:r w:rsidRPr="00BD3E41">
              <w:rPr>
                <w:b/>
                <w:sz w:val="22"/>
                <w:szCs w:val="22"/>
              </w:rPr>
              <w:t xml:space="preserve"> </w:t>
            </w:r>
          </w:p>
          <w:p w:rsidR="004A288E" w:rsidRPr="00BD3E41" w:rsidRDefault="004A288E" w:rsidP="00BD3E41">
            <w:pPr>
              <w:jc w:val="left"/>
              <w:rPr>
                <w:sz w:val="22"/>
                <w:szCs w:val="22"/>
              </w:rPr>
            </w:pPr>
            <w:r w:rsidRPr="00BD3E41">
              <w:rPr>
                <w:sz w:val="22"/>
                <w:szCs w:val="22"/>
              </w:rPr>
              <w:t>Политика и власть</w:t>
            </w:r>
          </w:p>
          <w:p w:rsidR="004A288E" w:rsidRPr="00BD3E41" w:rsidRDefault="004A288E" w:rsidP="00BD3E41">
            <w:pPr>
              <w:tabs>
                <w:tab w:val="left" w:pos="1050"/>
              </w:tabs>
              <w:rPr>
                <w:sz w:val="22"/>
                <w:szCs w:val="22"/>
              </w:rPr>
            </w:pPr>
          </w:p>
        </w:tc>
        <w:tc>
          <w:tcPr>
            <w:tcW w:w="6237" w:type="dxa"/>
          </w:tcPr>
          <w:p w:rsidR="004A288E" w:rsidRPr="00BD3E41" w:rsidRDefault="004A288E" w:rsidP="00BD3E41">
            <w:pPr>
              <w:pStyle w:val="a6"/>
              <w:numPr>
                <w:ilvl w:val="0"/>
                <w:numId w:val="17"/>
              </w:numPr>
              <w:ind w:left="0"/>
              <w:jc w:val="left"/>
              <w:rPr>
                <w:sz w:val="22"/>
                <w:szCs w:val="22"/>
              </w:rPr>
            </w:pPr>
            <w:r w:rsidRPr="00BD3E41">
              <w:rPr>
                <w:sz w:val="22"/>
                <w:szCs w:val="22"/>
              </w:rPr>
              <w:t>Что вы понимаете под политическим институтом?</w:t>
            </w:r>
          </w:p>
          <w:p w:rsidR="004A288E" w:rsidRPr="00BD3E41" w:rsidRDefault="004A288E" w:rsidP="00BD3E41">
            <w:pPr>
              <w:numPr>
                <w:ilvl w:val="0"/>
                <w:numId w:val="17"/>
              </w:numPr>
              <w:shd w:val="clear" w:color="auto" w:fill="FFFFFF"/>
              <w:tabs>
                <w:tab w:val="left" w:pos="394"/>
              </w:tabs>
              <w:autoSpaceDE w:val="0"/>
              <w:autoSpaceDN w:val="0"/>
              <w:adjustRightInd w:val="0"/>
              <w:ind w:left="0"/>
              <w:jc w:val="left"/>
              <w:rPr>
                <w:sz w:val="22"/>
                <w:szCs w:val="22"/>
              </w:rPr>
            </w:pPr>
            <w:r w:rsidRPr="00BD3E41">
              <w:rPr>
                <w:sz w:val="22"/>
                <w:szCs w:val="22"/>
              </w:rPr>
              <w:t>Раскройте основные концепции власти.</w:t>
            </w:r>
          </w:p>
          <w:p w:rsidR="004A288E" w:rsidRPr="00BD3E41" w:rsidRDefault="004A288E" w:rsidP="00BD3E41">
            <w:pPr>
              <w:numPr>
                <w:ilvl w:val="0"/>
                <w:numId w:val="17"/>
              </w:numPr>
              <w:shd w:val="clear" w:color="auto" w:fill="FFFFFF"/>
              <w:tabs>
                <w:tab w:val="left" w:pos="394"/>
              </w:tabs>
              <w:autoSpaceDE w:val="0"/>
              <w:autoSpaceDN w:val="0"/>
              <w:adjustRightInd w:val="0"/>
              <w:ind w:left="0"/>
              <w:jc w:val="left"/>
              <w:rPr>
                <w:sz w:val="22"/>
                <w:szCs w:val="22"/>
              </w:rPr>
            </w:pPr>
            <w:r w:rsidRPr="00BD3E41">
              <w:rPr>
                <w:sz w:val="22"/>
                <w:szCs w:val="22"/>
              </w:rPr>
              <w:t>Для чего нужны ресурсы власти?</w:t>
            </w:r>
          </w:p>
          <w:p w:rsidR="004A288E" w:rsidRPr="00BD3E41" w:rsidRDefault="004A288E" w:rsidP="00BD3E41">
            <w:pPr>
              <w:numPr>
                <w:ilvl w:val="0"/>
                <w:numId w:val="17"/>
              </w:numPr>
              <w:shd w:val="clear" w:color="auto" w:fill="FFFFFF"/>
              <w:tabs>
                <w:tab w:val="left" w:pos="394"/>
              </w:tabs>
              <w:autoSpaceDE w:val="0"/>
              <w:autoSpaceDN w:val="0"/>
              <w:adjustRightInd w:val="0"/>
              <w:ind w:left="0"/>
              <w:jc w:val="left"/>
              <w:rPr>
                <w:sz w:val="22"/>
                <w:szCs w:val="22"/>
              </w:rPr>
            </w:pPr>
            <w:r w:rsidRPr="00BD3E41">
              <w:rPr>
                <w:sz w:val="22"/>
                <w:szCs w:val="22"/>
              </w:rPr>
              <w:t>Что такое легальность и легитимность власти (по М.Веберу и Д.Истону)?</w:t>
            </w:r>
          </w:p>
          <w:p w:rsidR="004A288E" w:rsidRPr="00BD3E41" w:rsidRDefault="004A288E" w:rsidP="00BD3E41">
            <w:pPr>
              <w:pStyle w:val="a6"/>
              <w:numPr>
                <w:ilvl w:val="0"/>
                <w:numId w:val="17"/>
              </w:numPr>
              <w:ind w:left="0"/>
              <w:jc w:val="left"/>
              <w:rPr>
                <w:sz w:val="22"/>
                <w:szCs w:val="22"/>
              </w:rPr>
            </w:pPr>
            <w:r w:rsidRPr="00BD3E41">
              <w:rPr>
                <w:sz w:val="22"/>
                <w:szCs w:val="22"/>
              </w:rPr>
              <w:t>Чем отличается государство от других политических и социальных институтов ?</w:t>
            </w:r>
          </w:p>
          <w:p w:rsidR="004A288E" w:rsidRPr="00BD3E41" w:rsidRDefault="004A288E" w:rsidP="00BD3E41">
            <w:pPr>
              <w:pStyle w:val="a6"/>
              <w:numPr>
                <w:ilvl w:val="0"/>
                <w:numId w:val="17"/>
              </w:numPr>
              <w:ind w:left="0"/>
              <w:jc w:val="left"/>
              <w:rPr>
                <w:sz w:val="22"/>
                <w:szCs w:val="22"/>
              </w:rPr>
            </w:pPr>
            <w:r w:rsidRPr="00BD3E41">
              <w:rPr>
                <w:sz w:val="22"/>
                <w:szCs w:val="22"/>
              </w:rPr>
              <w:t>На какие типы политического господства опирается государство?</w:t>
            </w:r>
          </w:p>
          <w:p w:rsidR="004A288E" w:rsidRPr="00BD3E41" w:rsidRDefault="004A288E" w:rsidP="00BD3E41">
            <w:pPr>
              <w:tabs>
                <w:tab w:val="left" w:pos="1050"/>
              </w:tabs>
              <w:rPr>
                <w:sz w:val="22"/>
                <w:szCs w:val="22"/>
              </w:rPr>
            </w:pPr>
            <w:r w:rsidRPr="00BD3E41">
              <w:rPr>
                <w:sz w:val="22"/>
                <w:szCs w:val="22"/>
              </w:rPr>
              <w:t>Какими видами монополии обладает государство?</w:t>
            </w:r>
          </w:p>
        </w:tc>
      </w:tr>
    </w:tbl>
    <w:p w:rsidR="00BD3E41" w:rsidRPr="00BD3E41" w:rsidRDefault="00BD3E41" w:rsidP="00BD3E41">
      <w:pPr>
        <w:keepNext/>
        <w:tabs>
          <w:tab w:val="left" w:pos="280"/>
        </w:tabs>
        <w:overflowPunct w:val="0"/>
        <w:autoSpaceDE w:val="0"/>
        <w:autoSpaceDN w:val="0"/>
        <w:adjustRightInd w:val="0"/>
        <w:spacing w:after="200" w:line="276" w:lineRule="auto"/>
        <w:contextualSpacing/>
        <w:jc w:val="left"/>
        <w:textAlignment w:val="baseline"/>
        <w:outlineLvl w:val="1"/>
        <w:rPr>
          <w:b/>
          <w:kern w:val="52"/>
        </w:rPr>
      </w:pPr>
      <w:bookmarkStart w:id="18" w:name="_Toc483393422"/>
      <w:bookmarkStart w:id="19" w:name="_Toc510177210"/>
      <w:r w:rsidRPr="00BD3E41">
        <w:rPr>
          <w:b/>
          <w:kern w:val="52"/>
        </w:rPr>
        <w:t>6.4. Нормативные правовые документы</w:t>
      </w:r>
      <w:bookmarkEnd w:id="18"/>
      <w:bookmarkEnd w:id="19"/>
    </w:p>
    <w:p w:rsidR="00CB66CB" w:rsidRPr="00CB66CB" w:rsidRDefault="00CB66CB" w:rsidP="00CB66CB">
      <w:pPr>
        <w:keepNext/>
        <w:widowControl w:val="0"/>
        <w:suppressAutoHyphens/>
        <w:overflowPunct w:val="0"/>
        <w:autoSpaceDE w:val="0"/>
        <w:autoSpaceDN w:val="0"/>
        <w:adjustRightInd w:val="0"/>
        <w:contextualSpacing/>
        <w:jc w:val="left"/>
        <w:textAlignment w:val="baseline"/>
        <w:outlineLvl w:val="1"/>
        <w:rPr>
          <w:kern w:val="52"/>
          <w:sz w:val="24"/>
          <w:szCs w:val="24"/>
        </w:rPr>
      </w:pPr>
      <w:bookmarkStart w:id="20" w:name="_Toc483393424"/>
      <w:bookmarkStart w:id="21" w:name="_Toc510177132"/>
      <w:bookmarkStart w:id="22" w:name="_Toc510177211"/>
      <w:r w:rsidRPr="00CB66CB">
        <w:rPr>
          <w:kern w:val="52"/>
          <w:sz w:val="24"/>
          <w:szCs w:val="24"/>
        </w:rPr>
        <w:t>1.Конституция Российской Федерации.</w:t>
      </w:r>
      <w:bookmarkEnd w:id="21"/>
      <w:bookmarkEnd w:id="22"/>
    </w:p>
    <w:p w:rsidR="00CB66CB" w:rsidRPr="00CB66CB" w:rsidRDefault="00CB66CB" w:rsidP="00CB66CB">
      <w:pPr>
        <w:keepNext/>
        <w:widowControl w:val="0"/>
        <w:suppressAutoHyphens/>
        <w:overflowPunct w:val="0"/>
        <w:autoSpaceDE w:val="0"/>
        <w:autoSpaceDN w:val="0"/>
        <w:adjustRightInd w:val="0"/>
        <w:contextualSpacing/>
        <w:textAlignment w:val="baseline"/>
        <w:outlineLvl w:val="1"/>
        <w:rPr>
          <w:kern w:val="52"/>
          <w:sz w:val="24"/>
          <w:szCs w:val="24"/>
        </w:rPr>
      </w:pPr>
      <w:bookmarkStart w:id="23" w:name="_Toc510177133"/>
      <w:bookmarkStart w:id="24" w:name="_Toc510177212"/>
      <w:r w:rsidRPr="00CB66CB">
        <w:rPr>
          <w:kern w:val="52"/>
          <w:sz w:val="24"/>
          <w:szCs w:val="24"/>
        </w:rPr>
        <w:t>2.Федеральный закон от 29 декабря 2012 г. № 273-ФЗ «Об образовании в Российской Федерации»,</w:t>
      </w:r>
      <w:bookmarkEnd w:id="23"/>
      <w:bookmarkEnd w:id="24"/>
    </w:p>
    <w:p w:rsidR="00CB66CB" w:rsidRPr="00CB66CB" w:rsidRDefault="00CB66CB" w:rsidP="00CB66CB">
      <w:pPr>
        <w:keepNext/>
        <w:widowControl w:val="0"/>
        <w:suppressAutoHyphens/>
        <w:overflowPunct w:val="0"/>
        <w:autoSpaceDE w:val="0"/>
        <w:autoSpaceDN w:val="0"/>
        <w:adjustRightInd w:val="0"/>
        <w:contextualSpacing/>
        <w:textAlignment w:val="baseline"/>
        <w:outlineLvl w:val="1"/>
        <w:rPr>
          <w:kern w:val="52"/>
          <w:sz w:val="24"/>
          <w:szCs w:val="24"/>
        </w:rPr>
      </w:pPr>
      <w:bookmarkStart w:id="25" w:name="_Toc510177134"/>
      <w:bookmarkStart w:id="26" w:name="_Toc510177213"/>
      <w:r w:rsidRPr="00CB66CB">
        <w:rPr>
          <w:kern w:val="52"/>
          <w:sz w:val="24"/>
          <w:szCs w:val="24"/>
        </w:rPr>
        <w:t>3.Приказ Минобрнауки от 19 ноября 2013 г. №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bookmarkEnd w:id="25"/>
      <w:bookmarkEnd w:id="26"/>
    </w:p>
    <w:p w:rsidR="004A288E" w:rsidRDefault="004A288E" w:rsidP="00BD3E41">
      <w:pPr>
        <w:keepNext/>
        <w:tabs>
          <w:tab w:val="left" w:pos="280"/>
        </w:tabs>
        <w:overflowPunct w:val="0"/>
        <w:autoSpaceDE w:val="0"/>
        <w:autoSpaceDN w:val="0"/>
        <w:adjustRightInd w:val="0"/>
        <w:spacing w:after="200" w:line="276" w:lineRule="auto"/>
        <w:contextualSpacing/>
        <w:jc w:val="left"/>
        <w:textAlignment w:val="baseline"/>
        <w:outlineLvl w:val="1"/>
        <w:rPr>
          <w:b/>
          <w:kern w:val="52"/>
        </w:rPr>
      </w:pPr>
    </w:p>
    <w:p w:rsidR="00BD3E41" w:rsidRPr="00BD3E41" w:rsidRDefault="00BD3E41" w:rsidP="00BD3E41">
      <w:pPr>
        <w:keepNext/>
        <w:tabs>
          <w:tab w:val="left" w:pos="280"/>
        </w:tabs>
        <w:overflowPunct w:val="0"/>
        <w:autoSpaceDE w:val="0"/>
        <w:autoSpaceDN w:val="0"/>
        <w:adjustRightInd w:val="0"/>
        <w:spacing w:after="200" w:line="276" w:lineRule="auto"/>
        <w:contextualSpacing/>
        <w:jc w:val="left"/>
        <w:textAlignment w:val="baseline"/>
        <w:outlineLvl w:val="1"/>
        <w:rPr>
          <w:b/>
          <w:kern w:val="52"/>
        </w:rPr>
      </w:pPr>
      <w:bookmarkStart w:id="27" w:name="_Toc510177214"/>
      <w:r w:rsidRPr="00BD3E41">
        <w:rPr>
          <w:b/>
          <w:kern w:val="52"/>
        </w:rPr>
        <w:t>6.5. Интернет-ресурсы</w:t>
      </w:r>
      <w:bookmarkEnd w:id="20"/>
      <w:bookmarkEnd w:id="27"/>
    </w:p>
    <w:p w:rsidR="00BD3E41" w:rsidRPr="00BD3E41" w:rsidRDefault="00BD3E41" w:rsidP="00BD3E41">
      <w:pPr>
        <w:tabs>
          <w:tab w:val="left" w:pos="280"/>
        </w:tabs>
        <w:spacing w:after="200" w:line="276" w:lineRule="auto"/>
        <w:jc w:val="center"/>
        <w:rPr>
          <w:sz w:val="24"/>
          <w:szCs w:val="24"/>
          <w:lang w:eastAsia="en-US"/>
        </w:rPr>
      </w:pPr>
      <w:r w:rsidRPr="00BD3E41">
        <w:rPr>
          <w:sz w:val="24"/>
          <w:szCs w:val="24"/>
          <w:lang w:eastAsia="en-US"/>
        </w:rPr>
        <w:t xml:space="preserve">СЗИУ располагает доступом через сайт научной библиотеки </w:t>
      </w:r>
      <w:hyperlink r:id="rId171" w:history="1">
        <w:r w:rsidRPr="00BD3E41">
          <w:rPr>
            <w:color w:val="0000FF"/>
            <w:sz w:val="24"/>
            <w:szCs w:val="24"/>
            <w:u w:val="single"/>
            <w:lang w:eastAsia="en-US"/>
          </w:rPr>
          <w:t>http://nwapa.spb.ru/</w:t>
        </w:r>
      </w:hyperlink>
      <w:r w:rsidRPr="00BD3E41">
        <w:rPr>
          <w:sz w:val="24"/>
          <w:szCs w:val="24"/>
          <w:lang w:eastAsia="en-US"/>
        </w:rPr>
        <w:t xml:space="preserve">  к следующим подписным электронным ресурсам:</w:t>
      </w:r>
    </w:p>
    <w:p w:rsidR="00BD3E41" w:rsidRPr="00BD3E41" w:rsidRDefault="00BD3E41" w:rsidP="00BD3E41">
      <w:pPr>
        <w:tabs>
          <w:tab w:val="left" w:pos="280"/>
        </w:tabs>
        <w:spacing w:after="200" w:line="276" w:lineRule="auto"/>
        <w:ind w:firstLine="709"/>
        <w:jc w:val="left"/>
        <w:rPr>
          <w:b/>
          <w:i/>
          <w:sz w:val="24"/>
          <w:szCs w:val="24"/>
          <w:lang w:eastAsia="en-US"/>
        </w:rPr>
      </w:pPr>
      <w:r w:rsidRPr="00BD3E41">
        <w:rPr>
          <w:b/>
          <w:i/>
          <w:sz w:val="24"/>
          <w:szCs w:val="24"/>
          <w:lang w:eastAsia="en-US"/>
        </w:rPr>
        <w:t>Русскоязычные ресурсы</w:t>
      </w:r>
    </w:p>
    <w:p w:rsidR="00BD3E41" w:rsidRPr="00BD3E41" w:rsidRDefault="00BD3E41" w:rsidP="00BD3E41">
      <w:pPr>
        <w:numPr>
          <w:ilvl w:val="0"/>
          <w:numId w:val="37"/>
        </w:numPr>
        <w:tabs>
          <w:tab w:val="left" w:pos="280"/>
        </w:tabs>
        <w:spacing w:after="160" w:line="256" w:lineRule="auto"/>
        <w:contextualSpacing/>
        <w:jc w:val="left"/>
        <w:rPr>
          <w:sz w:val="24"/>
          <w:szCs w:val="24"/>
          <w:lang w:eastAsia="en-US"/>
        </w:rPr>
      </w:pPr>
      <w:r w:rsidRPr="00BD3E41">
        <w:rPr>
          <w:sz w:val="24"/>
          <w:szCs w:val="24"/>
          <w:lang w:eastAsia="en-US"/>
        </w:rPr>
        <w:t xml:space="preserve">Электронные учебники электронно-библиотечной системы (ЭБС) «Айбукс» </w:t>
      </w:r>
      <w:hyperlink r:id="rId172" w:history="1">
        <w:r w:rsidRPr="00BD3E41">
          <w:rPr>
            <w:color w:val="0000FF"/>
            <w:sz w:val="24"/>
            <w:szCs w:val="24"/>
            <w:u w:val="single"/>
            <w:lang w:eastAsia="en-US"/>
          </w:rPr>
          <w:t>http://www.nwapa.spb.ru/index.php?page_id=76</w:t>
        </w:r>
      </w:hyperlink>
    </w:p>
    <w:p w:rsidR="00BD3E41" w:rsidRPr="00BD3E41" w:rsidRDefault="00BD3E41" w:rsidP="00BD3E41">
      <w:pPr>
        <w:numPr>
          <w:ilvl w:val="0"/>
          <w:numId w:val="37"/>
        </w:numPr>
        <w:tabs>
          <w:tab w:val="left" w:pos="280"/>
        </w:tabs>
        <w:spacing w:after="160" w:line="256" w:lineRule="auto"/>
        <w:contextualSpacing/>
        <w:jc w:val="left"/>
        <w:rPr>
          <w:sz w:val="24"/>
          <w:szCs w:val="24"/>
          <w:lang w:eastAsia="en-US"/>
        </w:rPr>
      </w:pPr>
      <w:r w:rsidRPr="00BD3E41">
        <w:rPr>
          <w:sz w:val="24"/>
          <w:szCs w:val="24"/>
          <w:lang w:eastAsia="en-US"/>
        </w:rPr>
        <w:t xml:space="preserve">Научно-практические статьи по экономики и и менеджменту Издательского дома «Библиотека Гребенникова» </w:t>
      </w:r>
      <w:hyperlink r:id="rId173" w:history="1">
        <w:r w:rsidRPr="00BD3E41">
          <w:rPr>
            <w:color w:val="0000FF"/>
            <w:sz w:val="24"/>
            <w:szCs w:val="24"/>
            <w:u w:val="single"/>
            <w:lang w:eastAsia="en-US"/>
          </w:rPr>
          <w:t>http://www.nwapa.spb.ru/index.php?page_id=76</w:t>
        </w:r>
      </w:hyperlink>
    </w:p>
    <w:p w:rsidR="00BD3E41" w:rsidRPr="00BD3E41" w:rsidRDefault="00BD3E41" w:rsidP="00BD3E41">
      <w:pPr>
        <w:numPr>
          <w:ilvl w:val="0"/>
          <w:numId w:val="37"/>
        </w:numPr>
        <w:tabs>
          <w:tab w:val="left" w:pos="280"/>
        </w:tabs>
        <w:spacing w:after="160" w:line="256" w:lineRule="auto"/>
        <w:contextualSpacing/>
        <w:jc w:val="left"/>
        <w:rPr>
          <w:sz w:val="24"/>
          <w:szCs w:val="24"/>
          <w:lang w:eastAsia="en-US"/>
        </w:rPr>
      </w:pPr>
      <w:r w:rsidRPr="00BD3E41">
        <w:rPr>
          <w:sz w:val="24"/>
          <w:szCs w:val="24"/>
          <w:lang w:eastAsia="en-US"/>
        </w:rPr>
        <w:t xml:space="preserve">Статьи из журналов и статистических изданий Ист Вью </w:t>
      </w:r>
      <w:hyperlink r:id="rId174" w:history="1">
        <w:r w:rsidRPr="00BD3E41">
          <w:rPr>
            <w:color w:val="0000FF"/>
            <w:sz w:val="24"/>
            <w:szCs w:val="24"/>
            <w:u w:val="single"/>
            <w:lang w:eastAsia="en-US"/>
          </w:rPr>
          <w:t>http://www.nwapa.spb.ru/index.php?page_id=76</w:t>
        </w:r>
      </w:hyperlink>
    </w:p>
    <w:p w:rsidR="00BD3E41" w:rsidRPr="00BD3E41" w:rsidRDefault="00BD3E41" w:rsidP="00BD3E41">
      <w:pPr>
        <w:tabs>
          <w:tab w:val="left" w:pos="280"/>
        </w:tabs>
        <w:spacing w:after="200"/>
        <w:ind w:left="720"/>
        <w:jc w:val="left"/>
        <w:rPr>
          <w:b/>
          <w:bCs/>
          <w:i/>
          <w:sz w:val="24"/>
          <w:szCs w:val="24"/>
          <w:lang w:eastAsia="en-US"/>
        </w:rPr>
      </w:pPr>
      <w:r w:rsidRPr="00BD3E41">
        <w:rPr>
          <w:b/>
          <w:bCs/>
          <w:i/>
          <w:sz w:val="24"/>
          <w:szCs w:val="24"/>
          <w:lang w:eastAsia="en-US"/>
        </w:rPr>
        <w:t>Англоязычные ресурсы</w:t>
      </w:r>
    </w:p>
    <w:p w:rsidR="00BD3E41" w:rsidRPr="00BD3E41" w:rsidRDefault="00BD3E41" w:rsidP="00BD3E41">
      <w:pPr>
        <w:numPr>
          <w:ilvl w:val="0"/>
          <w:numId w:val="37"/>
        </w:numPr>
        <w:tabs>
          <w:tab w:val="left" w:pos="280"/>
        </w:tabs>
        <w:spacing w:after="160" w:line="256" w:lineRule="auto"/>
        <w:jc w:val="left"/>
        <w:rPr>
          <w:bCs/>
          <w:sz w:val="24"/>
          <w:szCs w:val="24"/>
          <w:lang w:eastAsia="en-US"/>
        </w:rPr>
      </w:pPr>
      <w:r w:rsidRPr="00BD3E41">
        <w:rPr>
          <w:bCs/>
          <w:sz w:val="24"/>
          <w:szCs w:val="24"/>
          <w:lang w:eastAsia="en-US"/>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BD3E41" w:rsidRPr="00BD3E41" w:rsidRDefault="00BD3E41" w:rsidP="00BD3E41">
      <w:pPr>
        <w:numPr>
          <w:ilvl w:val="0"/>
          <w:numId w:val="37"/>
        </w:numPr>
        <w:tabs>
          <w:tab w:val="left" w:pos="280"/>
        </w:tabs>
        <w:spacing w:after="160" w:line="256" w:lineRule="auto"/>
        <w:jc w:val="left"/>
        <w:rPr>
          <w:bCs/>
          <w:sz w:val="24"/>
          <w:szCs w:val="24"/>
          <w:lang w:eastAsia="en-US"/>
        </w:rPr>
      </w:pPr>
      <w:r w:rsidRPr="00BD3E41">
        <w:rPr>
          <w:bCs/>
          <w:sz w:val="24"/>
          <w:szCs w:val="24"/>
          <w:lang w:eastAsia="en-US"/>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BD3E41" w:rsidRPr="00BD3E41" w:rsidRDefault="00BD3E41" w:rsidP="00BD3E41">
      <w:pPr>
        <w:keepNext/>
        <w:tabs>
          <w:tab w:val="left" w:pos="280"/>
        </w:tabs>
        <w:overflowPunct w:val="0"/>
        <w:autoSpaceDE w:val="0"/>
        <w:autoSpaceDN w:val="0"/>
        <w:adjustRightInd w:val="0"/>
        <w:spacing w:after="200" w:line="276" w:lineRule="auto"/>
        <w:ind w:left="720"/>
        <w:contextualSpacing/>
        <w:jc w:val="center"/>
        <w:textAlignment w:val="baseline"/>
        <w:outlineLvl w:val="1"/>
        <w:rPr>
          <w:b/>
          <w:kern w:val="52"/>
          <w:sz w:val="24"/>
          <w:szCs w:val="24"/>
        </w:rPr>
      </w:pPr>
    </w:p>
    <w:p w:rsidR="00BD3E41" w:rsidRPr="00BD3E41" w:rsidRDefault="00BD3E41" w:rsidP="00BD3E41">
      <w:pPr>
        <w:keepNext/>
        <w:tabs>
          <w:tab w:val="left" w:pos="280"/>
        </w:tabs>
        <w:overflowPunct w:val="0"/>
        <w:autoSpaceDE w:val="0"/>
        <w:autoSpaceDN w:val="0"/>
        <w:adjustRightInd w:val="0"/>
        <w:spacing w:after="200" w:line="276" w:lineRule="auto"/>
        <w:contextualSpacing/>
        <w:jc w:val="left"/>
        <w:textAlignment w:val="baseline"/>
        <w:outlineLvl w:val="1"/>
        <w:rPr>
          <w:b/>
          <w:kern w:val="52"/>
        </w:rPr>
      </w:pPr>
      <w:bookmarkStart w:id="28" w:name="_Toc483393425"/>
      <w:bookmarkStart w:id="29" w:name="_Toc510177215"/>
      <w:r w:rsidRPr="00BD3E41">
        <w:rPr>
          <w:b/>
          <w:kern w:val="52"/>
        </w:rPr>
        <w:t>6.6. Иные источники</w:t>
      </w:r>
      <w:bookmarkEnd w:id="28"/>
      <w:bookmarkEnd w:id="29"/>
    </w:p>
    <w:p w:rsidR="000F3590" w:rsidRPr="003C1CFF" w:rsidRDefault="000F3590" w:rsidP="00AC34B7">
      <w:pPr>
        <w:ind w:left="379"/>
        <w:contextualSpacing/>
        <w:rPr>
          <w:sz w:val="24"/>
          <w:szCs w:val="24"/>
        </w:rPr>
      </w:pPr>
    </w:p>
    <w:p w:rsidR="000F3590" w:rsidRPr="00541770" w:rsidRDefault="000F3590" w:rsidP="00AC34B7">
      <w:pPr>
        <w:spacing w:after="200"/>
        <w:rPr>
          <w:color w:val="000000"/>
          <w:sz w:val="24"/>
          <w:szCs w:val="24"/>
        </w:rPr>
      </w:pPr>
      <w:r w:rsidRPr="00541770">
        <w:rPr>
          <w:color w:val="000000"/>
          <w:sz w:val="24"/>
          <w:szCs w:val="24"/>
        </w:rPr>
        <w:t>1.Политология / http://www.politologa.net/</w:t>
      </w:r>
    </w:p>
    <w:p w:rsidR="000F3590" w:rsidRPr="00541770" w:rsidRDefault="000F3590" w:rsidP="00AC34B7">
      <w:pPr>
        <w:spacing w:after="200"/>
        <w:rPr>
          <w:color w:val="000000"/>
          <w:sz w:val="24"/>
          <w:szCs w:val="24"/>
        </w:rPr>
      </w:pPr>
      <w:r w:rsidRPr="00541770">
        <w:rPr>
          <w:color w:val="000000"/>
          <w:sz w:val="24"/>
          <w:szCs w:val="24"/>
        </w:rPr>
        <w:t>2.Государство/ https://ru.wikipedia.org/wiki/%D0%93%D0%BE%D1%81%D1%83%D0%B4%D0%B0%D1%80%D1%81%D1%82%D0%B2%D0%BE</w:t>
      </w:r>
    </w:p>
    <w:p w:rsidR="000F3590" w:rsidRPr="00541770" w:rsidRDefault="000F3590" w:rsidP="00560342">
      <w:pPr>
        <w:spacing w:after="200"/>
        <w:rPr>
          <w:color w:val="000000"/>
          <w:sz w:val="24"/>
          <w:szCs w:val="24"/>
        </w:rPr>
      </w:pPr>
      <w:r w:rsidRPr="00541770">
        <w:rPr>
          <w:color w:val="000000"/>
          <w:sz w:val="24"/>
          <w:szCs w:val="24"/>
        </w:rPr>
        <w:t>3.</w:t>
      </w:r>
      <w:r>
        <w:rPr>
          <w:color w:val="000000"/>
          <w:sz w:val="24"/>
          <w:szCs w:val="24"/>
        </w:rPr>
        <w:t xml:space="preserve">Политическая система/ </w:t>
      </w:r>
      <w:r w:rsidRPr="00541770">
        <w:rPr>
          <w:color w:val="000000"/>
          <w:sz w:val="24"/>
          <w:szCs w:val="24"/>
        </w:rPr>
        <w:t>https://ru.wikipedia.org/wiki/%D0%9F%D0%BE%D0%BB%D0%B8%D1%82%D0%B8%D1%87%D0%B5%D1%81%D0%BA%D0%B0%D1%8F_%D1%81%D0%B8%D1%81%D1%82%D0%B5%D0%BC%D0%B0</w:t>
      </w:r>
    </w:p>
    <w:p w:rsidR="000F3590" w:rsidRPr="00541770" w:rsidRDefault="000F3590" w:rsidP="00AC34B7">
      <w:pPr>
        <w:spacing w:after="200"/>
        <w:rPr>
          <w:color w:val="000000"/>
          <w:sz w:val="24"/>
          <w:szCs w:val="24"/>
        </w:rPr>
      </w:pPr>
      <w:r w:rsidRPr="00541770">
        <w:rPr>
          <w:color w:val="000000"/>
          <w:sz w:val="24"/>
          <w:szCs w:val="24"/>
        </w:rPr>
        <w:t>4.Идеология</w:t>
      </w:r>
      <w:r>
        <w:rPr>
          <w:color w:val="000000"/>
          <w:sz w:val="24"/>
          <w:szCs w:val="24"/>
        </w:rPr>
        <w:t>/</w:t>
      </w:r>
      <w:r w:rsidRPr="00541770">
        <w:rPr>
          <w:color w:val="000000"/>
          <w:sz w:val="24"/>
          <w:szCs w:val="24"/>
        </w:rPr>
        <w:t xml:space="preserve"> / https://ru.wikipedia.org/wiki/%D0%98%D0%B4%D0%B5%D0%BE%D0%BB%D0%BE%D0%B3%D0%B8%D1%8F</w:t>
      </w:r>
    </w:p>
    <w:p w:rsidR="000F3590" w:rsidRDefault="000F3590" w:rsidP="00AC34B7">
      <w:pPr>
        <w:spacing w:after="200"/>
        <w:rPr>
          <w:color w:val="000000"/>
          <w:sz w:val="24"/>
          <w:szCs w:val="24"/>
        </w:rPr>
      </w:pPr>
      <w:r w:rsidRPr="00541770">
        <w:rPr>
          <w:color w:val="000000"/>
          <w:sz w:val="24"/>
          <w:szCs w:val="24"/>
        </w:rPr>
        <w:t xml:space="preserve">5.Политический режим/ </w:t>
      </w:r>
      <w:hyperlink r:id="rId175" w:history="1">
        <w:r w:rsidR="00BD3E41" w:rsidRPr="0060546C">
          <w:rPr>
            <w:rStyle w:val="a9"/>
            <w:sz w:val="24"/>
            <w:szCs w:val="24"/>
          </w:rPr>
          <w:t>https://ru.wikipedia.org/wiki/%D0%9F%D0%BE%D0%BB%D0%B8%D1%82%D0%B8%D1%87%D0%B5%D1%81%D0%BA%D0%B8%D0%B9_%D1%80%D0%B5%D0%B6%D0%B8%D0%BC</w:t>
        </w:r>
      </w:hyperlink>
    </w:p>
    <w:p w:rsidR="004A288E" w:rsidRPr="004A288E" w:rsidRDefault="004A288E" w:rsidP="004A288E">
      <w:pPr>
        <w:suppressAutoHyphens/>
        <w:spacing w:after="200"/>
        <w:outlineLvl w:val="0"/>
        <w:rPr>
          <w:rFonts w:cs="Calibri"/>
          <w:b/>
        </w:rPr>
      </w:pPr>
      <w:bookmarkStart w:id="30" w:name="_Toc510177216"/>
      <w:r w:rsidRPr="004A288E">
        <w:rPr>
          <w:rFonts w:cs="Calibri"/>
          <w:b/>
        </w:rPr>
        <w:t>7.</w:t>
      </w:r>
      <w:r w:rsidRPr="004A288E">
        <w:rPr>
          <w:rFonts w:cs="Calibri"/>
          <w:b/>
        </w:rPr>
        <w:tab/>
      </w:r>
      <w:bookmarkStart w:id="31" w:name="_Toc485654366"/>
      <w:r w:rsidRPr="004A288E">
        <w:rPr>
          <w:rFonts w:cs="Calibri"/>
          <w:b/>
        </w:rPr>
        <w:t>Материально-техническая база, информационные технологии, программное обеспечение и информационные справочные системы</w:t>
      </w:r>
      <w:bookmarkEnd w:id="31"/>
      <w:bookmarkEnd w:id="30"/>
    </w:p>
    <w:p w:rsidR="004A288E" w:rsidRPr="004A288E" w:rsidRDefault="004A288E" w:rsidP="004A288E">
      <w:pPr>
        <w:tabs>
          <w:tab w:val="num" w:pos="1477"/>
        </w:tabs>
        <w:suppressAutoHyphens/>
        <w:spacing w:after="200" w:line="276" w:lineRule="auto"/>
        <w:ind w:firstLine="454"/>
        <w:rPr>
          <w:rFonts w:cs="Calibri"/>
          <w:sz w:val="24"/>
          <w:szCs w:val="24"/>
          <w:lang w:eastAsia="zh-CN"/>
        </w:rPr>
      </w:pPr>
      <w:r w:rsidRPr="004A288E">
        <w:rPr>
          <w:rFonts w:cs="Calibri"/>
          <w:sz w:val="24"/>
          <w:szCs w:val="24"/>
          <w:lang w:eastAsia="zh-CN"/>
        </w:rPr>
        <w:t>Курс 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p>
    <w:p w:rsidR="004A288E" w:rsidRPr="004A288E" w:rsidRDefault="004A288E" w:rsidP="004A288E">
      <w:pPr>
        <w:tabs>
          <w:tab w:val="num" w:pos="1477"/>
        </w:tabs>
        <w:suppressAutoHyphens/>
        <w:spacing w:after="200" w:line="276" w:lineRule="auto"/>
        <w:ind w:firstLine="454"/>
        <w:rPr>
          <w:rFonts w:cs="Calibri"/>
          <w:sz w:val="24"/>
          <w:szCs w:val="24"/>
          <w:lang w:eastAsia="zh-CN"/>
        </w:rPr>
      </w:pPr>
      <w:r w:rsidRPr="004A288E">
        <w:rPr>
          <w:rFonts w:cs="Calibri"/>
          <w:sz w:val="24"/>
          <w:szCs w:val="24"/>
          <w:lang w:eastAsia="zh-CN"/>
        </w:rPr>
        <w:t>Методы обучения с использованием информационных технологий (компьютерное тестирование, демонстрация мультимедийных материалов)</w:t>
      </w:r>
    </w:p>
    <w:p w:rsidR="004A288E" w:rsidRPr="004A288E" w:rsidRDefault="004A288E" w:rsidP="004A288E">
      <w:pPr>
        <w:suppressAutoHyphens/>
        <w:spacing w:after="200" w:line="276" w:lineRule="auto"/>
        <w:rPr>
          <w:rFonts w:cs="Calibri"/>
          <w:color w:val="000000"/>
          <w:sz w:val="24"/>
          <w:szCs w:val="24"/>
          <w:lang w:eastAsia="zh-CN"/>
        </w:rPr>
      </w:pPr>
      <w:r w:rsidRPr="004A288E">
        <w:rPr>
          <w:rFonts w:cs="Calibri"/>
          <w:sz w:val="24"/>
          <w:szCs w:val="24"/>
          <w:lang w:eastAsia="zh-CN"/>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Pr="004A288E">
        <w:rPr>
          <w:rFonts w:cs="Calibri"/>
          <w:color w:val="000000"/>
          <w:sz w:val="24"/>
          <w:szCs w:val="24"/>
          <w:lang w:eastAsia="zh-CN"/>
        </w:rPr>
        <w:t xml:space="preserve"> </w:t>
      </w:r>
    </w:p>
    <w:p w:rsidR="004A288E" w:rsidRPr="004A288E" w:rsidRDefault="004A288E" w:rsidP="004A288E">
      <w:pPr>
        <w:suppressAutoHyphens/>
        <w:spacing w:after="200" w:line="276" w:lineRule="auto"/>
        <w:rPr>
          <w:rFonts w:cs="Calibri"/>
          <w:color w:val="000000"/>
          <w:sz w:val="24"/>
          <w:szCs w:val="24"/>
          <w:lang w:eastAsia="zh-CN"/>
        </w:rPr>
      </w:pPr>
      <w:r w:rsidRPr="004A288E">
        <w:rPr>
          <w:rFonts w:cs="Calibri"/>
          <w:color w:val="000000"/>
          <w:sz w:val="24"/>
          <w:szCs w:val="24"/>
          <w:lang w:eastAsia="zh-CN"/>
        </w:rPr>
        <w:t xml:space="preserve">Кроме вышеперечисленных ресурсов, используются следующие информационные справочные системы: </w:t>
      </w:r>
      <w:r w:rsidRPr="004A288E">
        <w:rPr>
          <w:rFonts w:cs="Calibri"/>
          <w:color w:val="0000FF"/>
          <w:sz w:val="24"/>
          <w:szCs w:val="24"/>
          <w:u w:val="single"/>
          <w:lang w:eastAsia="zh-CN"/>
        </w:rPr>
        <w:t>http://uristy.ucoz.ru/</w:t>
      </w:r>
      <w:r w:rsidRPr="004A288E">
        <w:rPr>
          <w:rFonts w:cs="Calibri"/>
          <w:color w:val="000000"/>
          <w:sz w:val="24"/>
          <w:szCs w:val="24"/>
          <w:lang w:eastAsia="zh-CN"/>
        </w:rPr>
        <w:t xml:space="preserve">; </w:t>
      </w:r>
      <w:r w:rsidRPr="004A288E">
        <w:rPr>
          <w:rFonts w:cs="Calibri"/>
          <w:color w:val="0000FF"/>
          <w:sz w:val="24"/>
          <w:szCs w:val="24"/>
          <w:u w:val="single"/>
          <w:lang w:eastAsia="zh-CN"/>
        </w:rPr>
        <w:t>http://www.garant.ru/</w:t>
      </w:r>
      <w:r w:rsidRPr="004A288E">
        <w:rPr>
          <w:rFonts w:cs="Calibri"/>
          <w:color w:val="000000"/>
          <w:sz w:val="24"/>
          <w:szCs w:val="24"/>
          <w:lang w:eastAsia="zh-CN"/>
        </w:rPr>
        <w:t xml:space="preserve">; </w:t>
      </w:r>
      <w:r w:rsidRPr="004A288E">
        <w:rPr>
          <w:rFonts w:cs="Calibri"/>
          <w:color w:val="0000FF"/>
          <w:sz w:val="24"/>
          <w:szCs w:val="24"/>
          <w:u w:val="single"/>
          <w:lang w:eastAsia="zh-CN"/>
        </w:rPr>
        <w:t>http://www.kodeks.ru/</w:t>
      </w:r>
      <w:r w:rsidRPr="004A288E">
        <w:rPr>
          <w:rFonts w:cs="Calibri"/>
          <w:color w:val="000000"/>
          <w:sz w:val="24"/>
          <w:szCs w:val="24"/>
          <w:lang w:eastAsia="zh-CN"/>
        </w:rPr>
        <w:t xml:space="preserve"> и другие.</w:t>
      </w:r>
    </w:p>
    <w:tbl>
      <w:tblPr>
        <w:tblW w:w="0" w:type="auto"/>
        <w:tblInd w:w="-5" w:type="dxa"/>
        <w:tblLayout w:type="fixed"/>
        <w:tblLook w:val="04A0" w:firstRow="1" w:lastRow="0" w:firstColumn="1" w:lastColumn="0" w:noHBand="0" w:noVBand="1"/>
      </w:tblPr>
      <w:tblGrid>
        <w:gridCol w:w="892"/>
        <w:gridCol w:w="8469"/>
      </w:tblGrid>
      <w:tr w:rsidR="004A288E" w:rsidRPr="004A288E" w:rsidTr="00FB6D26">
        <w:tc>
          <w:tcPr>
            <w:tcW w:w="892" w:type="dxa"/>
            <w:tcBorders>
              <w:top w:val="single" w:sz="4" w:space="0" w:color="000000"/>
              <w:left w:val="single" w:sz="4" w:space="0" w:color="000000"/>
              <w:bottom w:val="single" w:sz="4" w:space="0" w:color="000000"/>
              <w:right w:val="nil"/>
            </w:tcBorders>
            <w:hideMark/>
          </w:tcPr>
          <w:p w:rsidR="004A288E" w:rsidRPr="004A288E" w:rsidRDefault="004A288E" w:rsidP="004A288E">
            <w:pPr>
              <w:suppressAutoHyphens/>
              <w:autoSpaceDE w:val="0"/>
              <w:snapToGrid w:val="0"/>
              <w:spacing w:before="40" w:after="200" w:line="256" w:lineRule="auto"/>
              <w:ind w:firstLine="397"/>
              <w:jc w:val="center"/>
              <w:rPr>
                <w:rFonts w:cs="Calibri"/>
                <w:bCs/>
                <w:sz w:val="24"/>
                <w:szCs w:val="24"/>
                <w:lang w:eastAsia="ar-SA"/>
              </w:rPr>
            </w:pPr>
            <w:r w:rsidRPr="004A288E">
              <w:rPr>
                <w:rFonts w:cs="Calibri"/>
                <w:bCs/>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4A288E" w:rsidRPr="004A288E" w:rsidRDefault="004A288E" w:rsidP="004A288E">
            <w:pPr>
              <w:suppressAutoHyphens/>
              <w:autoSpaceDE w:val="0"/>
              <w:snapToGrid w:val="0"/>
              <w:spacing w:before="40" w:after="200" w:line="256" w:lineRule="auto"/>
              <w:ind w:firstLine="397"/>
              <w:jc w:val="center"/>
              <w:rPr>
                <w:rFonts w:cs="Calibri"/>
                <w:bCs/>
                <w:sz w:val="24"/>
                <w:szCs w:val="24"/>
                <w:lang w:eastAsia="ar-SA"/>
              </w:rPr>
            </w:pPr>
            <w:r w:rsidRPr="004A288E">
              <w:rPr>
                <w:rFonts w:cs="Calibri"/>
                <w:bCs/>
                <w:sz w:val="24"/>
                <w:szCs w:val="24"/>
                <w:lang w:eastAsia="ar-SA"/>
              </w:rPr>
              <w:t>Наименование</w:t>
            </w:r>
          </w:p>
        </w:tc>
      </w:tr>
      <w:tr w:rsidR="004A288E" w:rsidRPr="004A288E" w:rsidTr="00FB6D26">
        <w:tc>
          <w:tcPr>
            <w:tcW w:w="892" w:type="dxa"/>
            <w:tcBorders>
              <w:top w:val="single" w:sz="4" w:space="0" w:color="000000"/>
              <w:left w:val="single" w:sz="4" w:space="0" w:color="000000"/>
              <w:bottom w:val="single" w:sz="4" w:space="0" w:color="000000"/>
              <w:right w:val="nil"/>
            </w:tcBorders>
            <w:hideMark/>
          </w:tcPr>
          <w:p w:rsidR="004A288E" w:rsidRPr="004A288E" w:rsidRDefault="004A288E" w:rsidP="004A288E">
            <w:pPr>
              <w:suppressAutoHyphens/>
              <w:autoSpaceDE w:val="0"/>
              <w:snapToGrid w:val="0"/>
              <w:spacing w:before="40" w:after="200" w:line="256" w:lineRule="auto"/>
              <w:ind w:firstLine="397"/>
              <w:jc w:val="center"/>
              <w:rPr>
                <w:rFonts w:cs="Calibri"/>
                <w:bCs/>
                <w:sz w:val="24"/>
                <w:szCs w:val="24"/>
                <w:lang w:eastAsia="ar-SA"/>
              </w:rPr>
            </w:pPr>
            <w:r w:rsidRPr="004A288E">
              <w:rPr>
                <w:rFonts w:cs="Calibri"/>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4A288E" w:rsidRPr="004A288E" w:rsidRDefault="004A288E" w:rsidP="004A288E">
            <w:pPr>
              <w:suppressAutoHyphens/>
              <w:autoSpaceDE w:val="0"/>
              <w:snapToGrid w:val="0"/>
              <w:spacing w:before="40" w:after="200" w:line="256" w:lineRule="auto"/>
              <w:ind w:firstLine="397"/>
              <w:rPr>
                <w:rFonts w:cs="Calibri"/>
                <w:bCs/>
                <w:sz w:val="24"/>
                <w:szCs w:val="24"/>
                <w:lang w:eastAsia="ar-SA"/>
              </w:rPr>
            </w:pPr>
            <w:r w:rsidRPr="004A288E">
              <w:rPr>
                <w:rFonts w:cs="Calibri"/>
                <w:bCs/>
                <w:sz w:val="24"/>
                <w:szCs w:val="24"/>
                <w:lang w:eastAsia="ar-SA"/>
              </w:rPr>
              <w:t>Специализированные залы для проведения лекций:</w:t>
            </w:r>
          </w:p>
        </w:tc>
      </w:tr>
      <w:tr w:rsidR="004A288E" w:rsidRPr="004A288E" w:rsidTr="00FB6D26">
        <w:tc>
          <w:tcPr>
            <w:tcW w:w="892" w:type="dxa"/>
            <w:tcBorders>
              <w:top w:val="single" w:sz="4" w:space="0" w:color="000000"/>
              <w:left w:val="single" w:sz="4" w:space="0" w:color="000000"/>
              <w:bottom w:val="single" w:sz="4" w:space="0" w:color="000000"/>
              <w:right w:val="nil"/>
            </w:tcBorders>
            <w:hideMark/>
          </w:tcPr>
          <w:p w:rsidR="004A288E" w:rsidRPr="004A288E" w:rsidRDefault="004A288E" w:rsidP="004A288E">
            <w:pPr>
              <w:suppressAutoHyphens/>
              <w:autoSpaceDE w:val="0"/>
              <w:snapToGrid w:val="0"/>
              <w:spacing w:before="40" w:after="200" w:line="256" w:lineRule="auto"/>
              <w:ind w:firstLine="397"/>
              <w:jc w:val="center"/>
              <w:rPr>
                <w:rFonts w:cs="Calibri"/>
                <w:bCs/>
                <w:sz w:val="24"/>
                <w:szCs w:val="24"/>
                <w:lang w:eastAsia="ar-SA"/>
              </w:rPr>
            </w:pPr>
            <w:r w:rsidRPr="004A288E">
              <w:rPr>
                <w:rFonts w:cs="Calibri"/>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4A288E" w:rsidRPr="004A288E" w:rsidRDefault="004A288E" w:rsidP="004A288E">
            <w:pPr>
              <w:suppressAutoHyphens/>
              <w:autoSpaceDE w:val="0"/>
              <w:snapToGrid w:val="0"/>
              <w:spacing w:before="40" w:after="200" w:line="256" w:lineRule="auto"/>
              <w:ind w:firstLine="397"/>
              <w:rPr>
                <w:rFonts w:cs="Calibri"/>
                <w:bCs/>
                <w:sz w:val="24"/>
                <w:szCs w:val="24"/>
                <w:lang w:eastAsia="ar-SA"/>
              </w:rPr>
            </w:pPr>
            <w:r w:rsidRPr="004A288E">
              <w:rPr>
                <w:rFonts w:cs="Calibri"/>
                <w:bCs/>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4A288E" w:rsidRPr="004A288E" w:rsidTr="00FB6D26">
        <w:trPr>
          <w:trHeight w:val="999"/>
        </w:trPr>
        <w:tc>
          <w:tcPr>
            <w:tcW w:w="892" w:type="dxa"/>
            <w:tcBorders>
              <w:top w:val="single" w:sz="4" w:space="0" w:color="000000"/>
              <w:left w:val="single" w:sz="4" w:space="0" w:color="000000"/>
              <w:bottom w:val="single" w:sz="4" w:space="0" w:color="000000"/>
              <w:right w:val="nil"/>
            </w:tcBorders>
            <w:hideMark/>
          </w:tcPr>
          <w:p w:rsidR="004A288E" w:rsidRPr="004A288E" w:rsidRDefault="004A288E" w:rsidP="004A288E">
            <w:pPr>
              <w:suppressAutoHyphens/>
              <w:autoSpaceDE w:val="0"/>
              <w:snapToGrid w:val="0"/>
              <w:spacing w:before="40" w:after="200" w:line="256" w:lineRule="auto"/>
              <w:ind w:firstLine="397"/>
              <w:jc w:val="center"/>
              <w:rPr>
                <w:rFonts w:cs="Calibri"/>
                <w:bCs/>
                <w:sz w:val="24"/>
                <w:szCs w:val="24"/>
                <w:lang w:eastAsia="ar-SA"/>
              </w:rPr>
            </w:pPr>
            <w:r w:rsidRPr="004A288E">
              <w:rPr>
                <w:rFonts w:cs="Calibri"/>
                <w:bCs/>
                <w:sz w:val="24"/>
                <w:szCs w:val="24"/>
                <w:lang w:eastAsia="ar-SA"/>
              </w:rPr>
              <w:lastRenderedPageBreak/>
              <w:t>3.</w:t>
            </w:r>
          </w:p>
        </w:tc>
        <w:tc>
          <w:tcPr>
            <w:tcW w:w="8469" w:type="dxa"/>
            <w:tcBorders>
              <w:top w:val="single" w:sz="4" w:space="0" w:color="000000"/>
              <w:left w:val="single" w:sz="4" w:space="0" w:color="000000"/>
              <w:bottom w:val="single" w:sz="4" w:space="0" w:color="000000"/>
              <w:right w:val="single" w:sz="4" w:space="0" w:color="000000"/>
            </w:tcBorders>
            <w:hideMark/>
          </w:tcPr>
          <w:p w:rsidR="004A288E" w:rsidRPr="004A288E" w:rsidRDefault="004A288E" w:rsidP="004A288E">
            <w:pPr>
              <w:suppressAutoHyphens/>
              <w:autoSpaceDE w:val="0"/>
              <w:snapToGrid w:val="0"/>
              <w:spacing w:before="40" w:after="200" w:line="256" w:lineRule="auto"/>
              <w:ind w:firstLine="397"/>
              <w:rPr>
                <w:rFonts w:cs="Calibri"/>
                <w:bCs/>
                <w:sz w:val="24"/>
                <w:szCs w:val="24"/>
                <w:lang w:eastAsia="ar-SA"/>
              </w:rPr>
            </w:pPr>
            <w:r w:rsidRPr="004A288E">
              <w:rPr>
                <w:rFonts w:cs="Calibri"/>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4A288E" w:rsidRPr="004A288E" w:rsidRDefault="004A288E" w:rsidP="004A288E">
      <w:pPr>
        <w:spacing w:before="40" w:line="360" w:lineRule="auto"/>
        <w:ind w:firstLine="397"/>
        <w:rPr>
          <w:rFonts w:eastAsia="Calibri"/>
        </w:rPr>
      </w:pPr>
    </w:p>
    <w:p w:rsidR="004A288E" w:rsidRPr="004A288E" w:rsidRDefault="004A288E" w:rsidP="004A288E">
      <w:pPr>
        <w:spacing w:after="160" w:line="256" w:lineRule="auto"/>
        <w:ind w:left="720"/>
        <w:contextualSpacing/>
        <w:jc w:val="left"/>
        <w:rPr>
          <w:kern w:val="3"/>
          <w:sz w:val="24"/>
          <w:szCs w:val="24"/>
        </w:rPr>
      </w:pPr>
    </w:p>
    <w:p w:rsidR="00BD3E41" w:rsidRPr="00541770" w:rsidRDefault="00BD3E41" w:rsidP="00AC34B7">
      <w:pPr>
        <w:spacing w:after="200"/>
        <w:rPr>
          <w:color w:val="000000"/>
          <w:sz w:val="24"/>
          <w:szCs w:val="24"/>
        </w:rPr>
      </w:pPr>
    </w:p>
    <w:sectPr w:rsidR="00BD3E41" w:rsidRPr="00541770" w:rsidSect="00170DD4">
      <w:footerReference w:type="default" r:id="rId176"/>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874" w:rsidRDefault="008C0874" w:rsidP="00FA3280">
      <w:r>
        <w:separator/>
      </w:r>
    </w:p>
  </w:endnote>
  <w:endnote w:type="continuationSeparator" w:id="0">
    <w:p w:rsidR="008C0874" w:rsidRDefault="008C0874" w:rsidP="00FA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MS Mincho">
    <w:altName w:val="ＭＳ 明朝"/>
    <w:panose1 w:val="02020609040205080304"/>
    <w:charset w:val="80"/>
    <w:family w:val="modern"/>
    <w:pitch w:val="fixed"/>
    <w:sig w:usb0="E00002FF" w:usb1="6AC7FDFB" w:usb2="00000012" w:usb3="00000000" w:csb0="0002009F" w:csb1="00000000"/>
  </w:font>
  <w:font w:name="NewBaskervilleITC-Italic">
    <w:altName w:val="Arial Unicode MS"/>
    <w:panose1 w:val="00000000000000000000"/>
    <w:charset w:val="80"/>
    <w:family w:val="auto"/>
    <w:notTrueType/>
    <w:pitch w:val="default"/>
    <w:sig w:usb0="00000001" w:usb1="08070000" w:usb2="00000010" w:usb3="00000000" w:csb0="00020000" w:csb1="00000000"/>
  </w:font>
  <w:font w:name="NewBaskervilleITC">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874" w:rsidRDefault="008C0874">
    <w:pPr>
      <w:pStyle w:val="ad"/>
      <w:jc w:val="right"/>
    </w:pPr>
    <w:r>
      <w:fldChar w:fldCharType="begin"/>
    </w:r>
    <w:r>
      <w:instrText>PAGE   \* MERGEFORMAT</w:instrText>
    </w:r>
    <w:r>
      <w:fldChar w:fldCharType="separate"/>
    </w:r>
    <w:r w:rsidR="00C213EF">
      <w:rPr>
        <w:noProof/>
      </w:rPr>
      <w:t>3</w:t>
    </w:r>
    <w:r>
      <w:rPr>
        <w:noProof/>
      </w:rPr>
      <w:fldChar w:fldCharType="end"/>
    </w:r>
  </w:p>
  <w:p w:rsidR="008C0874" w:rsidRDefault="008C0874" w:rsidP="00170DD4">
    <w:pPr>
      <w:pStyle w:val="ad"/>
      <w:tabs>
        <w:tab w:val="clear" w:pos="4677"/>
        <w:tab w:val="clear" w:pos="9355"/>
        <w:tab w:val="left" w:pos="849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874" w:rsidRDefault="008C0874" w:rsidP="00FA3280">
      <w:r>
        <w:separator/>
      </w:r>
    </w:p>
  </w:footnote>
  <w:footnote w:type="continuationSeparator" w:id="0">
    <w:p w:rsidR="008C0874" w:rsidRDefault="008C0874" w:rsidP="00FA3280">
      <w:r>
        <w:continuationSeparator/>
      </w:r>
    </w:p>
  </w:footnote>
  <w:footnote w:id="1">
    <w:p w:rsidR="00126719" w:rsidRPr="00126719" w:rsidRDefault="00126719">
      <w:pPr>
        <w:pStyle w:val="aff"/>
        <w:rPr>
          <w:lang w:val="ru-RU"/>
        </w:rPr>
      </w:pPr>
      <w:r>
        <w:rPr>
          <w:rStyle w:val="aff1"/>
        </w:rPr>
        <w:footnoteRef/>
      </w:r>
      <w:r>
        <w:t xml:space="preserve"> </w:t>
      </w:r>
      <w:r w:rsidRPr="00126719">
        <w:t>Не входит в объем дисциплины.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2088DB0"/>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2520" w:hanging="720"/>
      </w:pPr>
      <w:rPr>
        <w:rFonts w:cs="Times New Roman"/>
      </w:rPr>
    </w:lvl>
    <w:lvl w:ilvl="3">
      <w:start w:val="1"/>
      <w:numFmt w:val="decimal"/>
      <w:lvlText w:val="%1.%2.%3.%4."/>
      <w:lvlJc w:val="left"/>
      <w:pPr>
        <w:ind w:left="3240" w:hanging="720"/>
      </w:pPr>
      <w:rPr>
        <w:rFonts w:cs="Times New Roman"/>
      </w:rPr>
    </w:lvl>
    <w:lvl w:ilvl="4">
      <w:start w:val="1"/>
      <w:numFmt w:val="decimal"/>
      <w:lvlText w:val="%1.%2.%3.%4.%5."/>
      <w:lvlJc w:val="left"/>
      <w:pPr>
        <w:ind w:left="4320" w:hanging="1080"/>
      </w:pPr>
      <w:rPr>
        <w:rFonts w:cs="Times New Roman"/>
      </w:rPr>
    </w:lvl>
    <w:lvl w:ilvl="5">
      <w:start w:val="1"/>
      <w:numFmt w:val="decimal"/>
      <w:lvlText w:val="%1.%2.%3.%4.%5.%6."/>
      <w:lvlJc w:val="left"/>
      <w:pPr>
        <w:ind w:left="5040" w:hanging="1080"/>
      </w:pPr>
      <w:rPr>
        <w:rFonts w:cs="Times New Roman"/>
      </w:rPr>
    </w:lvl>
    <w:lvl w:ilvl="6">
      <w:start w:val="1"/>
      <w:numFmt w:val="decimal"/>
      <w:lvlText w:val="%1.%2.%3.%4.%5.%6.%7."/>
      <w:lvlJc w:val="left"/>
      <w:pPr>
        <w:ind w:left="6120" w:hanging="1440"/>
      </w:pPr>
      <w:rPr>
        <w:rFonts w:cs="Times New Roman"/>
      </w:rPr>
    </w:lvl>
    <w:lvl w:ilvl="7">
      <w:start w:val="1"/>
      <w:numFmt w:val="decimal"/>
      <w:lvlText w:val="%1.%2.%3.%4.%5.%6.%7.%8."/>
      <w:lvlJc w:val="left"/>
      <w:pPr>
        <w:ind w:left="6840" w:hanging="1440"/>
      </w:pPr>
      <w:rPr>
        <w:rFonts w:cs="Times New Roman"/>
      </w:rPr>
    </w:lvl>
    <w:lvl w:ilvl="8">
      <w:start w:val="1"/>
      <w:numFmt w:val="decimal"/>
      <w:lvlText w:val="%1.%2.%3.%4.%5.%6.%7.%8.%9."/>
      <w:lvlJc w:val="left"/>
      <w:pPr>
        <w:ind w:left="7920" w:hanging="1800"/>
      </w:pPr>
      <w:rPr>
        <w:rFonts w:cs="Times New Roman"/>
      </w:rPr>
    </w:lvl>
  </w:abstractNum>
  <w:abstractNum w:abstractNumId="1">
    <w:nsid w:val="04B836F1"/>
    <w:multiLevelType w:val="hybridMultilevel"/>
    <w:tmpl w:val="6E2865E8"/>
    <w:lvl w:ilvl="0" w:tplc="64044A84">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614163"/>
    <w:multiLevelType w:val="hybridMultilevel"/>
    <w:tmpl w:val="60D0A3C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664491"/>
    <w:multiLevelType w:val="multilevel"/>
    <w:tmpl w:val="3DECD2BA"/>
    <w:lvl w:ilvl="0">
      <w:start w:val="8"/>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4">
    <w:nsid w:val="09D43D63"/>
    <w:multiLevelType w:val="multilevel"/>
    <w:tmpl w:val="7C5650A4"/>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nsid w:val="0BE574CC"/>
    <w:multiLevelType w:val="hybridMultilevel"/>
    <w:tmpl w:val="E46203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15519DA"/>
    <w:multiLevelType w:val="hybridMultilevel"/>
    <w:tmpl w:val="B0FA1A26"/>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28079ED"/>
    <w:multiLevelType w:val="multilevel"/>
    <w:tmpl w:val="96EEBD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6375FBF"/>
    <w:multiLevelType w:val="multilevel"/>
    <w:tmpl w:val="CB4497A2"/>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C05277C"/>
    <w:multiLevelType w:val="hybridMultilevel"/>
    <w:tmpl w:val="0D9C8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D40EA1"/>
    <w:multiLevelType w:val="hybridMultilevel"/>
    <w:tmpl w:val="DC24FE2E"/>
    <w:lvl w:ilvl="0" w:tplc="0419000F">
      <w:start w:val="3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29F6B6E"/>
    <w:multiLevelType w:val="multilevel"/>
    <w:tmpl w:val="673CD36E"/>
    <w:lvl w:ilvl="0">
      <w:start w:val="4"/>
      <w:numFmt w:val="decimal"/>
      <w:lvlText w:val="%1."/>
      <w:lvlJc w:val="left"/>
      <w:pPr>
        <w:ind w:left="720" w:hanging="360"/>
      </w:pPr>
      <w:rPr>
        <w:rFonts w:cs="Times New Roman" w:hint="default"/>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24504DF8"/>
    <w:multiLevelType w:val="hybridMultilevel"/>
    <w:tmpl w:val="BCB871EC"/>
    <w:lvl w:ilvl="0" w:tplc="64044A84">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8F291C"/>
    <w:multiLevelType w:val="hybridMultilevel"/>
    <w:tmpl w:val="26AC0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E522C9"/>
    <w:multiLevelType w:val="hybridMultilevel"/>
    <w:tmpl w:val="62ACB81A"/>
    <w:lvl w:ilvl="0" w:tplc="28ACBD7E">
      <w:start w:val="1"/>
      <w:numFmt w:val="bullet"/>
      <w:lvlText w:val=""/>
      <w:lvlJc w:val="left"/>
      <w:pPr>
        <w:ind w:left="501"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5">
    <w:nsid w:val="2B91147D"/>
    <w:multiLevelType w:val="singleLevel"/>
    <w:tmpl w:val="863C3F2A"/>
    <w:lvl w:ilvl="0">
      <w:start w:val="17"/>
      <w:numFmt w:val="decimal"/>
      <w:lvlText w:val="%1. "/>
      <w:legacy w:legacy="1" w:legacySpace="0" w:legacyIndent="283"/>
      <w:lvlJc w:val="left"/>
      <w:pPr>
        <w:ind w:left="643" w:hanging="283"/>
      </w:pPr>
      <w:rPr>
        <w:rFonts w:ascii="Times New Roman" w:hAnsi="Times New Roman" w:cs="Times New Roman" w:hint="default"/>
        <w:b w:val="0"/>
        <w:i w:val="0"/>
        <w:strike w:val="0"/>
        <w:dstrike w:val="0"/>
        <w:sz w:val="24"/>
        <w:u w:val="none"/>
        <w:effect w:val="none"/>
      </w:rPr>
    </w:lvl>
  </w:abstractNum>
  <w:abstractNum w:abstractNumId="16">
    <w:nsid w:val="2C980872"/>
    <w:multiLevelType w:val="hybridMultilevel"/>
    <w:tmpl w:val="8CA40A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DAF5DEA"/>
    <w:multiLevelType w:val="hybridMultilevel"/>
    <w:tmpl w:val="09508D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DB83954"/>
    <w:multiLevelType w:val="singleLevel"/>
    <w:tmpl w:val="2452B67C"/>
    <w:lvl w:ilvl="0">
      <w:start w:val="45"/>
      <w:numFmt w:val="decimal"/>
      <w:lvlText w:val="%1."/>
      <w:legacy w:legacy="1" w:legacySpace="0" w:legacyIndent="0"/>
      <w:lvlJc w:val="left"/>
      <w:rPr>
        <w:rFonts w:ascii="Times New Roman" w:hAnsi="Times New Roman" w:cs="Times New Roman" w:hint="default"/>
      </w:rPr>
    </w:lvl>
  </w:abstractNum>
  <w:abstractNum w:abstractNumId="19">
    <w:nsid w:val="2E727D08"/>
    <w:multiLevelType w:val="hybridMultilevel"/>
    <w:tmpl w:val="4438714C"/>
    <w:lvl w:ilvl="0" w:tplc="0419000F">
      <w:start w:val="1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5C3490A"/>
    <w:multiLevelType w:val="multilevel"/>
    <w:tmpl w:val="C5E21C40"/>
    <w:lvl w:ilvl="0">
      <w:start w:val="1"/>
      <w:numFmt w:val="decimal"/>
      <w:lvlText w:val="%1."/>
      <w:lvlJc w:val="left"/>
      <w:pPr>
        <w:ind w:left="360" w:hanging="360"/>
      </w:pPr>
      <w:rPr>
        <w:rFonts w:ascii="Calibri" w:eastAsia="Times New Roman" w:hAnsi="Calibri" w:cs="Times New Roman" w:hint="default"/>
        <w:color w:val="auto"/>
      </w:rPr>
    </w:lvl>
    <w:lvl w:ilvl="1">
      <w:start w:val="4"/>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nsid w:val="3AA16184"/>
    <w:multiLevelType w:val="multilevel"/>
    <w:tmpl w:val="C5E21C40"/>
    <w:lvl w:ilvl="0">
      <w:start w:val="1"/>
      <w:numFmt w:val="decimal"/>
      <w:lvlText w:val="%1."/>
      <w:lvlJc w:val="left"/>
      <w:pPr>
        <w:ind w:left="360" w:hanging="360"/>
      </w:pPr>
      <w:rPr>
        <w:rFonts w:ascii="Calibri" w:eastAsia="Times New Roman" w:hAnsi="Calibri" w:cs="Times New Roman" w:hint="default"/>
        <w:color w:val="auto"/>
      </w:rPr>
    </w:lvl>
    <w:lvl w:ilvl="1">
      <w:start w:val="4"/>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3CE73B35"/>
    <w:multiLevelType w:val="multilevel"/>
    <w:tmpl w:val="5F7A22B4"/>
    <w:lvl w:ilvl="0">
      <w:start w:val="6"/>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42D65589"/>
    <w:multiLevelType w:val="multilevel"/>
    <w:tmpl w:val="96EEBD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3D74EB8"/>
    <w:multiLevelType w:val="multilevel"/>
    <w:tmpl w:val="83F4CFE6"/>
    <w:lvl w:ilvl="0">
      <w:start w:val="1"/>
      <w:numFmt w:val="decimal"/>
      <w:lvlText w:val="%1."/>
      <w:lvlJc w:val="left"/>
      <w:pPr>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49C59F9"/>
    <w:multiLevelType w:val="singleLevel"/>
    <w:tmpl w:val="E7E49386"/>
    <w:lvl w:ilvl="0">
      <w:start w:val="30"/>
      <w:numFmt w:val="decimal"/>
      <w:lvlText w:val="%1. "/>
      <w:legacy w:legacy="1" w:legacySpace="0" w:legacyIndent="283"/>
      <w:lvlJc w:val="left"/>
      <w:pPr>
        <w:ind w:left="643" w:hanging="283"/>
      </w:pPr>
      <w:rPr>
        <w:rFonts w:ascii="Times New Roman" w:hAnsi="Times New Roman" w:cs="Times New Roman" w:hint="default"/>
        <w:b w:val="0"/>
        <w:i w:val="0"/>
        <w:strike w:val="0"/>
        <w:dstrike w:val="0"/>
        <w:sz w:val="24"/>
        <w:u w:val="none"/>
        <w:effect w:val="none"/>
      </w:rPr>
    </w:lvl>
  </w:abstractNum>
  <w:abstractNum w:abstractNumId="27">
    <w:nsid w:val="52A0095B"/>
    <w:multiLevelType w:val="multilevel"/>
    <w:tmpl w:val="0CFA323A"/>
    <w:lvl w:ilvl="0">
      <w:start w:val="1"/>
      <w:numFmt w:val="decimal"/>
      <w:lvlText w:val="%1"/>
      <w:lvlJc w:val="left"/>
      <w:pPr>
        <w:ind w:left="360" w:hanging="360"/>
      </w:pPr>
      <w:rPr>
        <w:rFonts w:cs="Times New Roman" w:hint="default"/>
        <w:sz w:val="24"/>
      </w:rPr>
    </w:lvl>
    <w:lvl w:ilvl="1">
      <w:start w:val="1"/>
      <w:numFmt w:val="decimal"/>
      <w:lvlText w:val="%1.%2"/>
      <w:lvlJc w:val="left"/>
      <w:pPr>
        <w:ind w:left="360" w:hanging="360"/>
      </w:pPr>
      <w:rPr>
        <w:rFonts w:cs="Times New Roman" w:hint="default"/>
        <w:sz w:val="24"/>
      </w:rPr>
    </w:lvl>
    <w:lvl w:ilvl="2">
      <w:start w:val="1"/>
      <w:numFmt w:val="decimalZero"/>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28">
    <w:nsid w:val="576E598E"/>
    <w:multiLevelType w:val="hybridMultilevel"/>
    <w:tmpl w:val="C9F4279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E33015"/>
    <w:multiLevelType w:val="multilevel"/>
    <w:tmpl w:val="C5E21C40"/>
    <w:lvl w:ilvl="0">
      <w:start w:val="1"/>
      <w:numFmt w:val="decimal"/>
      <w:lvlText w:val="%1."/>
      <w:lvlJc w:val="left"/>
      <w:pPr>
        <w:ind w:left="360" w:hanging="360"/>
      </w:pPr>
      <w:rPr>
        <w:rFonts w:ascii="Calibri" w:eastAsia="Times New Roman" w:hAnsi="Calibri" w:cs="Times New Roman" w:hint="default"/>
        <w:color w:val="auto"/>
      </w:rPr>
    </w:lvl>
    <w:lvl w:ilvl="1">
      <w:start w:val="4"/>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0">
    <w:nsid w:val="59F849B6"/>
    <w:multiLevelType w:val="hybridMultilevel"/>
    <w:tmpl w:val="09266A4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A330C7"/>
    <w:multiLevelType w:val="hybridMultilevel"/>
    <w:tmpl w:val="2D0A6288"/>
    <w:lvl w:ilvl="0" w:tplc="51A0C2C8">
      <w:start w:val="1"/>
      <w:numFmt w:val="bullet"/>
      <w:pStyle w:val="a"/>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2">
    <w:nsid w:val="5F244414"/>
    <w:multiLevelType w:val="multilevel"/>
    <w:tmpl w:val="BEB6DC1E"/>
    <w:lvl w:ilvl="0">
      <w:start w:val="1"/>
      <w:numFmt w:val="decimal"/>
      <w:lvlText w:val="%1."/>
      <w:lvlJc w:val="left"/>
      <w:pPr>
        <w:ind w:left="432" w:hanging="432"/>
      </w:pPr>
      <w:rPr>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ind w:left="1569" w:hanging="576"/>
      </w:pPr>
      <w:rPr>
        <w:lang w:val="ru-RU"/>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nsid w:val="5F4F20CB"/>
    <w:multiLevelType w:val="hybridMultilevel"/>
    <w:tmpl w:val="642C6F64"/>
    <w:lvl w:ilvl="0" w:tplc="0419000F">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4">
    <w:nsid w:val="5F8E09FF"/>
    <w:multiLevelType w:val="hybridMultilevel"/>
    <w:tmpl w:val="4454C5C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45E3AAD"/>
    <w:multiLevelType w:val="singleLevel"/>
    <w:tmpl w:val="988806D0"/>
    <w:lvl w:ilvl="0">
      <w:start w:val="1"/>
      <w:numFmt w:val="decimal"/>
      <w:lvlText w:val="%1. "/>
      <w:legacy w:legacy="1" w:legacySpace="0" w:legacyIndent="283"/>
      <w:lvlJc w:val="left"/>
      <w:pPr>
        <w:ind w:left="643" w:hanging="283"/>
      </w:pPr>
      <w:rPr>
        <w:rFonts w:ascii="Times New Roman" w:hAnsi="Times New Roman" w:cs="Times New Roman" w:hint="default"/>
        <w:b w:val="0"/>
        <w:i w:val="0"/>
        <w:strike w:val="0"/>
        <w:dstrike w:val="0"/>
        <w:sz w:val="24"/>
        <w:u w:val="none"/>
        <w:effect w:val="none"/>
      </w:rPr>
    </w:lvl>
  </w:abstractNum>
  <w:abstractNum w:abstractNumId="36">
    <w:nsid w:val="658A3C62"/>
    <w:multiLevelType w:val="multilevel"/>
    <w:tmpl w:val="8228B7DC"/>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37">
    <w:nsid w:val="666E44EA"/>
    <w:multiLevelType w:val="multilevel"/>
    <w:tmpl w:val="FACC2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5574E9"/>
    <w:multiLevelType w:val="hybridMultilevel"/>
    <w:tmpl w:val="DDF8004C"/>
    <w:lvl w:ilvl="0" w:tplc="0660D3E0">
      <w:start w:val="1"/>
      <w:numFmt w:val="decimal"/>
      <w:lvlText w:val="%1."/>
      <w:lvlJc w:val="left"/>
      <w:pPr>
        <w:ind w:left="360" w:hanging="360"/>
      </w:pPr>
      <w:rPr>
        <w:rFonts w:ascii="Calibri" w:eastAsia="Times New Roman" w:hAnsi="Calibri"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3473D09"/>
    <w:multiLevelType w:val="hybridMultilevel"/>
    <w:tmpl w:val="63A0724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4F76A60"/>
    <w:multiLevelType w:val="hybridMultilevel"/>
    <w:tmpl w:val="4D8EDA8E"/>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7BE000B5"/>
    <w:multiLevelType w:val="multilevel"/>
    <w:tmpl w:val="338867DC"/>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hint="default"/>
        <w:b w:val="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7E490955"/>
    <w:multiLevelType w:val="hybridMultilevel"/>
    <w:tmpl w:val="599AD406"/>
    <w:lvl w:ilvl="0" w:tplc="0000000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1"/>
  </w:num>
  <w:num w:numId="3">
    <w:abstractNumId w:val="12"/>
  </w:num>
  <w:num w:numId="4">
    <w:abstractNumId w:val="35"/>
    <w:lvlOverride w:ilvl="0">
      <w:startOverride w:val="1"/>
    </w:lvlOverride>
  </w:num>
  <w:num w:numId="5">
    <w:abstractNumId w:val="35"/>
    <w:lvlOverride w:ilvl="0">
      <w:lvl w:ilvl="0">
        <w:start w:val="1"/>
        <w:numFmt w:val="decimal"/>
        <w:lvlText w:val="%1. "/>
        <w:legacy w:legacy="1" w:legacySpace="0" w:legacyIndent="283"/>
        <w:lvlJc w:val="left"/>
        <w:pPr>
          <w:ind w:left="643" w:hanging="283"/>
        </w:pPr>
        <w:rPr>
          <w:rFonts w:ascii="Times New Roman" w:hAnsi="Times New Roman" w:cs="Times New Roman" w:hint="default"/>
          <w:b w:val="0"/>
          <w:i w:val="0"/>
          <w:strike w:val="0"/>
          <w:dstrike w:val="0"/>
          <w:sz w:val="24"/>
          <w:u w:val="none"/>
          <w:effect w:val="none"/>
        </w:rPr>
      </w:lvl>
    </w:lvlOverride>
  </w:num>
  <w:num w:numId="6">
    <w:abstractNumId w:val="35"/>
    <w:lvlOverride w:ilvl="0">
      <w:lvl w:ilvl="0">
        <w:start w:val="1"/>
        <w:numFmt w:val="decimal"/>
        <w:lvlText w:val="%1. "/>
        <w:legacy w:legacy="1" w:legacySpace="0" w:legacyIndent="283"/>
        <w:lvlJc w:val="left"/>
        <w:pPr>
          <w:ind w:left="643" w:hanging="283"/>
        </w:pPr>
        <w:rPr>
          <w:rFonts w:ascii="Times New Roman" w:hAnsi="Times New Roman" w:cs="Times New Roman" w:hint="default"/>
          <w:b w:val="0"/>
          <w:i w:val="0"/>
          <w:strike w:val="0"/>
          <w:dstrike w:val="0"/>
          <w:sz w:val="24"/>
          <w:u w:val="none"/>
          <w:effect w:val="none"/>
        </w:rPr>
      </w:lvl>
    </w:lvlOverride>
  </w:num>
  <w:num w:numId="7">
    <w:abstractNumId w:val="15"/>
    <w:lvlOverride w:ilvl="0">
      <w:startOverride w:val="17"/>
    </w:lvlOverride>
  </w:num>
  <w:num w:numId="8">
    <w:abstractNumId w:val="15"/>
    <w:lvlOverride w:ilvl="0">
      <w:lvl w:ilvl="0">
        <w:start w:val="17"/>
        <w:numFmt w:val="decimal"/>
        <w:lvlText w:val="%1. "/>
        <w:legacy w:legacy="1" w:legacySpace="0" w:legacyIndent="283"/>
        <w:lvlJc w:val="left"/>
        <w:pPr>
          <w:ind w:left="643" w:hanging="283"/>
        </w:pPr>
        <w:rPr>
          <w:rFonts w:ascii="Times New Roman" w:hAnsi="Times New Roman" w:cs="Times New Roman" w:hint="default"/>
          <w:b w:val="0"/>
          <w:i w:val="0"/>
          <w:strike w:val="0"/>
          <w:dstrike w:val="0"/>
          <w:sz w:val="24"/>
          <w:u w:val="none"/>
          <w:effect w:val="none"/>
        </w:rPr>
      </w:lvl>
    </w:lvlOverride>
  </w:num>
  <w:num w:numId="9">
    <w:abstractNumId w:val="15"/>
    <w:lvlOverride w:ilvl="0">
      <w:lvl w:ilvl="0">
        <w:start w:val="17"/>
        <w:numFmt w:val="decimal"/>
        <w:lvlText w:val="%1. "/>
        <w:legacy w:legacy="1" w:legacySpace="0" w:legacyIndent="283"/>
        <w:lvlJc w:val="left"/>
        <w:pPr>
          <w:ind w:left="643" w:hanging="283"/>
        </w:pPr>
        <w:rPr>
          <w:rFonts w:ascii="Times New Roman" w:hAnsi="Times New Roman" w:cs="Times New Roman" w:hint="default"/>
          <w:b w:val="0"/>
          <w:i w:val="0"/>
          <w:strike w:val="0"/>
          <w:dstrike w:val="0"/>
          <w:sz w:val="24"/>
          <w:u w:val="none"/>
          <w:effect w:val="none"/>
        </w:rPr>
      </w:lvl>
    </w:lvlOverride>
  </w:num>
  <w:num w:numId="10">
    <w:abstractNumId w:val="15"/>
    <w:lvlOverride w:ilvl="0">
      <w:lvl w:ilvl="0">
        <w:start w:val="17"/>
        <w:numFmt w:val="decimal"/>
        <w:lvlText w:val="%1. "/>
        <w:legacy w:legacy="1" w:legacySpace="0" w:legacyIndent="283"/>
        <w:lvlJc w:val="left"/>
        <w:pPr>
          <w:ind w:left="643" w:hanging="283"/>
        </w:pPr>
        <w:rPr>
          <w:rFonts w:ascii="Times New Roman" w:hAnsi="Times New Roman" w:cs="Times New Roman" w:hint="default"/>
          <w:b w:val="0"/>
          <w:i w:val="0"/>
          <w:strike w:val="0"/>
          <w:dstrike w:val="0"/>
          <w:sz w:val="24"/>
          <w:u w:val="none"/>
          <w:effect w:val="none"/>
        </w:rPr>
      </w:lvl>
    </w:lvlOverride>
  </w:num>
  <w:num w:numId="11">
    <w:abstractNumId w:val="26"/>
    <w:lvlOverride w:ilvl="0">
      <w:lvl w:ilvl="0">
        <w:start w:val="30"/>
        <w:numFmt w:val="decimal"/>
        <w:lvlText w:val="%1. "/>
        <w:legacy w:legacy="1" w:legacySpace="0" w:legacyIndent="283"/>
        <w:lvlJc w:val="left"/>
        <w:pPr>
          <w:ind w:left="643" w:hanging="283"/>
        </w:pPr>
        <w:rPr>
          <w:rFonts w:ascii="Times New Roman" w:hAnsi="Times New Roman" w:cs="Times New Roman" w:hint="default"/>
          <w:b w:val="0"/>
          <w:i w:val="0"/>
          <w:strike w:val="0"/>
          <w:dstrike w:val="0"/>
          <w:sz w:val="24"/>
          <w:u w:val="none"/>
          <w:effect w:val="none"/>
        </w:rPr>
      </w:lvl>
    </w:lvlOverride>
  </w:num>
  <w:num w:numId="12">
    <w:abstractNumId w:val="31"/>
  </w:num>
  <w:num w:numId="13">
    <w:abstractNumId w:val="5"/>
  </w:num>
  <w:num w:numId="14">
    <w:abstractNumId w:val="36"/>
  </w:num>
  <w:num w:numId="15">
    <w:abstractNumId w:val="17"/>
  </w:num>
  <w:num w:numId="16">
    <w:abstractNumId w:val="29"/>
  </w:num>
  <w:num w:numId="17">
    <w:abstractNumId w:val="38"/>
  </w:num>
  <w:num w:numId="18">
    <w:abstractNumId w:val="3"/>
  </w:num>
  <w:num w:numId="19">
    <w:abstractNumId w:val="10"/>
  </w:num>
  <w:num w:numId="20">
    <w:abstractNumId w:val="18"/>
    <w:lvlOverride w:ilvl="0">
      <w:startOverride w:val="45"/>
    </w:lvlOverride>
  </w:num>
  <w:num w:numId="21">
    <w:abstractNumId w:val="6"/>
  </w:num>
  <w:num w:numId="22">
    <w:abstractNumId w:val="34"/>
  </w:num>
  <w:num w:numId="23">
    <w:abstractNumId w:val="19"/>
  </w:num>
  <w:num w:numId="24">
    <w:abstractNumId w:val="0"/>
  </w:num>
  <w:num w:numId="25">
    <w:abstractNumId w:val="27"/>
  </w:num>
  <w:num w:numId="26">
    <w:abstractNumId w:val="8"/>
  </w:num>
  <w:num w:numId="27">
    <w:abstractNumId w:val="16"/>
  </w:num>
  <w:num w:numId="28">
    <w:abstractNumId w:val="42"/>
  </w:num>
  <w:num w:numId="29">
    <w:abstractNumId w:val="33"/>
  </w:num>
  <w:num w:numId="30">
    <w:abstractNumId w:val="11"/>
  </w:num>
  <w:num w:numId="31">
    <w:abstractNumId w:val="22"/>
  </w:num>
  <w:num w:numId="32">
    <w:abstractNumId w:val="21"/>
  </w:num>
  <w:num w:numId="33">
    <w:abstractNumId w:val="4"/>
  </w:num>
  <w:num w:numId="34">
    <w:abstractNumId w:val="25"/>
  </w:num>
  <w:num w:numId="35">
    <w:abstractNumId w:val="23"/>
  </w:num>
  <w:num w:numId="36">
    <w:abstractNumId w:val="14"/>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7"/>
  </w:num>
  <w:num w:numId="40">
    <w:abstractNumId w:val="30"/>
  </w:num>
  <w:num w:numId="41">
    <w:abstractNumId w:val="39"/>
  </w:num>
  <w:num w:numId="42">
    <w:abstractNumId w:val="37"/>
  </w:num>
  <w:num w:numId="43">
    <w:abstractNumId w:val="9"/>
  </w:num>
  <w:num w:numId="44">
    <w:abstractNumId w:val="28"/>
  </w:num>
  <w:num w:numId="45">
    <w:abstractNumId w:val="24"/>
  </w:num>
  <w:num w:numId="46">
    <w:abstractNumId w:val="13"/>
  </w:num>
  <w:num w:numId="47">
    <w:abstractNumId w:val="2"/>
  </w:num>
  <w:num w:numId="48">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1274"/>
    <w:rsid w:val="0001408B"/>
    <w:rsid w:val="000401C6"/>
    <w:rsid w:val="00054A15"/>
    <w:rsid w:val="00066A40"/>
    <w:rsid w:val="00076E90"/>
    <w:rsid w:val="00077856"/>
    <w:rsid w:val="000C249A"/>
    <w:rsid w:val="000D2ADA"/>
    <w:rsid w:val="000F05A6"/>
    <w:rsid w:val="000F3590"/>
    <w:rsid w:val="000F38A4"/>
    <w:rsid w:val="0010324E"/>
    <w:rsid w:val="001033A1"/>
    <w:rsid w:val="00125D17"/>
    <w:rsid w:val="00126719"/>
    <w:rsid w:val="00133737"/>
    <w:rsid w:val="0015040A"/>
    <w:rsid w:val="00165C9F"/>
    <w:rsid w:val="0016733D"/>
    <w:rsid w:val="00170DD4"/>
    <w:rsid w:val="00185DF4"/>
    <w:rsid w:val="00186D7D"/>
    <w:rsid w:val="00187EB5"/>
    <w:rsid w:val="00192B0B"/>
    <w:rsid w:val="001B06C8"/>
    <w:rsid w:val="001C3870"/>
    <w:rsid w:val="001E0146"/>
    <w:rsid w:val="001E5681"/>
    <w:rsid w:val="00200B81"/>
    <w:rsid w:val="00205E87"/>
    <w:rsid w:val="00225B67"/>
    <w:rsid w:val="002371D6"/>
    <w:rsid w:val="00243C0D"/>
    <w:rsid w:val="00246BD5"/>
    <w:rsid w:val="002A34DC"/>
    <w:rsid w:val="002C342F"/>
    <w:rsid w:val="002D361C"/>
    <w:rsid w:val="002F4F96"/>
    <w:rsid w:val="002F73CA"/>
    <w:rsid w:val="0031476A"/>
    <w:rsid w:val="00323F3E"/>
    <w:rsid w:val="003375A8"/>
    <w:rsid w:val="00362626"/>
    <w:rsid w:val="00391EB6"/>
    <w:rsid w:val="00394449"/>
    <w:rsid w:val="003B2FA7"/>
    <w:rsid w:val="003B473C"/>
    <w:rsid w:val="003C1274"/>
    <w:rsid w:val="003C1CFF"/>
    <w:rsid w:val="003D4F04"/>
    <w:rsid w:val="003D4F38"/>
    <w:rsid w:val="003D5FD7"/>
    <w:rsid w:val="003E0DED"/>
    <w:rsid w:val="00401BC7"/>
    <w:rsid w:val="00473AAA"/>
    <w:rsid w:val="00487FBA"/>
    <w:rsid w:val="004A288E"/>
    <w:rsid w:val="004B24CD"/>
    <w:rsid w:val="004B2FB2"/>
    <w:rsid w:val="004B330E"/>
    <w:rsid w:val="004C6CD8"/>
    <w:rsid w:val="004E31A5"/>
    <w:rsid w:val="004F589B"/>
    <w:rsid w:val="005206E7"/>
    <w:rsid w:val="00520FFA"/>
    <w:rsid w:val="005218E6"/>
    <w:rsid w:val="00523658"/>
    <w:rsid w:val="00524708"/>
    <w:rsid w:val="00541770"/>
    <w:rsid w:val="005523AE"/>
    <w:rsid w:val="005529DE"/>
    <w:rsid w:val="0055443A"/>
    <w:rsid w:val="00555797"/>
    <w:rsid w:val="00556E6D"/>
    <w:rsid w:val="00560342"/>
    <w:rsid w:val="0056267E"/>
    <w:rsid w:val="0057032B"/>
    <w:rsid w:val="00574020"/>
    <w:rsid w:val="005740B5"/>
    <w:rsid w:val="00584456"/>
    <w:rsid w:val="00586804"/>
    <w:rsid w:val="00586989"/>
    <w:rsid w:val="005A1A3E"/>
    <w:rsid w:val="005C36F7"/>
    <w:rsid w:val="005E1080"/>
    <w:rsid w:val="005F6A4B"/>
    <w:rsid w:val="005F791B"/>
    <w:rsid w:val="00606924"/>
    <w:rsid w:val="006114C2"/>
    <w:rsid w:val="00611CD1"/>
    <w:rsid w:val="00643352"/>
    <w:rsid w:val="00645F27"/>
    <w:rsid w:val="006477F4"/>
    <w:rsid w:val="00647C31"/>
    <w:rsid w:val="006521F9"/>
    <w:rsid w:val="006730B1"/>
    <w:rsid w:val="0067623E"/>
    <w:rsid w:val="00676C81"/>
    <w:rsid w:val="00694907"/>
    <w:rsid w:val="006A1FB0"/>
    <w:rsid w:val="006A1FD6"/>
    <w:rsid w:val="006A2FC0"/>
    <w:rsid w:val="006A44D5"/>
    <w:rsid w:val="006B3B83"/>
    <w:rsid w:val="006E411C"/>
    <w:rsid w:val="00711F4E"/>
    <w:rsid w:val="00735889"/>
    <w:rsid w:val="00741D49"/>
    <w:rsid w:val="0075517A"/>
    <w:rsid w:val="00774317"/>
    <w:rsid w:val="00774DC7"/>
    <w:rsid w:val="007958D0"/>
    <w:rsid w:val="007A2E9F"/>
    <w:rsid w:val="007B1F43"/>
    <w:rsid w:val="007C2A9A"/>
    <w:rsid w:val="007D3E3F"/>
    <w:rsid w:val="00832ACA"/>
    <w:rsid w:val="0083572A"/>
    <w:rsid w:val="00850F46"/>
    <w:rsid w:val="00856547"/>
    <w:rsid w:val="00877E93"/>
    <w:rsid w:val="00893C13"/>
    <w:rsid w:val="0089608E"/>
    <w:rsid w:val="008C0874"/>
    <w:rsid w:val="008C46D4"/>
    <w:rsid w:val="008D1725"/>
    <w:rsid w:val="008D3DD8"/>
    <w:rsid w:val="008F0079"/>
    <w:rsid w:val="008F7D5D"/>
    <w:rsid w:val="00901E1C"/>
    <w:rsid w:val="00946662"/>
    <w:rsid w:val="00957228"/>
    <w:rsid w:val="00962F89"/>
    <w:rsid w:val="00975D44"/>
    <w:rsid w:val="009833AB"/>
    <w:rsid w:val="00987D6E"/>
    <w:rsid w:val="009A3F37"/>
    <w:rsid w:val="009C0C26"/>
    <w:rsid w:val="009D00EC"/>
    <w:rsid w:val="009D335F"/>
    <w:rsid w:val="009D3899"/>
    <w:rsid w:val="009E725F"/>
    <w:rsid w:val="009F09BA"/>
    <w:rsid w:val="009F40EC"/>
    <w:rsid w:val="00A32918"/>
    <w:rsid w:val="00A420E9"/>
    <w:rsid w:val="00A51CE4"/>
    <w:rsid w:val="00A704F3"/>
    <w:rsid w:val="00A70DC6"/>
    <w:rsid w:val="00A8582B"/>
    <w:rsid w:val="00A86042"/>
    <w:rsid w:val="00A867DA"/>
    <w:rsid w:val="00AB2A35"/>
    <w:rsid w:val="00AC34B7"/>
    <w:rsid w:val="00AF4AA9"/>
    <w:rsid w:val="00AF5FF0"/>
    <w:rsid w:val="00B942C7"/>
    <w:rsid w:val="00BA5CE4"/>
    <w:rsid w:val="00BC6917"/>
    <w:rsid w:val="00BD04A0"/>
    <w:rsid w:val="00BD3E41"/>
    <w:rsid w:val="00BE2D83"/>
    <w:rsid w:val="00BE3D2E"/>
    <w:rsid w:val="00BE7444"/>
    <w:rsid w:val="00BF11B1"/>
    <w:rsid w:val="00C0001E"/>
    <w:rsid w:val="00C01533"/>
    <w:rsid w:val="00C06402"/>
    <w:rsid w:val="00C20348"/>
    <w:rsid w:val="00C213EF"/>
    <w:rsid w:val="00C27F00"/>
    <w:rsid w:val="00C61182"/>
    <w:rsid w:val="00C611C5"/>
    <w:rsid w:val="00C75FC0"/>
    <w:rsid w:val="00C85BDA"/>
    <w:rsid w:val="00CA1DED"/>
    <w:rsid w:val="00CB290C"/>
    <w:rsid w:val="00CB66CB"/>
    <w:rsid w:val="00CB6BE4"/>
    <w:rsid w:val="00CC2C87"/>
    <w:rsid w:val="00CC4558"/>
    <w:rsid w:val="00CC504F"/>
    <w:rsid w:val="00CF5D2B"/>
    <w:rsid w:val="00CF7D9B"/>
    <w:rsid w:val="00D0369B"/>
    <w:rsid w:val="00D17F4F"/>
    <w:rsid w:val="00D31000"/>
    <w:rsid w:val="00D36B9B"/>
    <w:rsid w:val="00D41588"/>
    <w:rsid w:val="00D4193F"/>
    <w:rsid w:val="00D47B8B"/>
    <w:rsid w:val="00D74C71"/>
    <w:rsid w:val="00D75BD7"/>
    <w:rsid w:val="00DB3939"/>
    <w:rsid w:val="00DD2905"/>
    <w:rsid w:val="00DD3496"/>
    <w:rsid w:val="00E147FB"/>
    <w:rsid w:val="00E25503"/>
    <w:rsid w:val="00E466FC"/>
    <w:rsid w:val="00E47C0F"/>
    <w:rsid w:val="00E93AB3"/>
    <w:rsid w:val="00EA34C9"/>
    <w:rsid w:val="00EC0C6A"/>
    <w:rsid w:val="00EC3479"/>
    <w:rsid w:val="00EF4D71"/>
    <w:rsid w:val="00EF6AFE"/>
    <w:rsid w:val="00F13737"/>
    <w:rsid w:val="00F13C35"/>
    <w:rsid w:val="00F3603C"/>
    <w:rsid w:val="00F45E53"/>
    <w:rsid w:val="00F706D0"/>
    <w:rsid w:val="00F74B89"/>
    <w:rsid w:val="00F91DA9"/>
    <w:rsid w:val="00F940FB"/>
    <w:rsid w:val="00FA3280"/>
    <w:rsid w:val="00FD2F7B"/>
    <w:rsid w:val="00FD7D96"/>
    <w:rsid w:val="00FF6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Body Text Indent" w:locked="1" w:semiHidden="0" w:unhideWhenUsed="0"/>
    <w:lsdException w:name="Subtitle" w:locked="1" w:semiHidden="0" w:unhideWhenUsed="0" w:qFormat="1"/>
    <w:lsdException w:name="Strong" w:locked="1" w:semiHidden="0" w:uiPriority="22" w:unhideWhenUsed="0" w:qFormat="1"/>
    <w:lsdException w:name="Emphasis" w:locked="1" w:semiHidden="0" w:uiPriority="20" w:unhideWhenUsed="0" w:qFormat="1"/>
    <w:lsdException w:name="Plain Text" w:locked="1" w:semiHidden="0" w:unhideWhenUsed="0"/>
    <w:lsdException w:name="Normal (Web)"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3AAA"/>
    <w:pPr>
      <w:jc w:val="both"/>
    </w:pPr>
    <w:rPr>
      <w:rFonts w:ascii="Times New Roman" w:eastAsia="Times New Roman" w:hAnsi="Times New Roman"/>
      <w:sz w:val="28"/>
      <w:szCs w:val="28"/>
    </w:rPr>
  </w:style>
  <w:style w:type="paragraph" w:styleId="1">
    <w:name w:val="heading 1"/>
    <w:basedOn w:val="2"/>
    <w:next w:val="a0"/>
    <w:link w:val="10"/>
    <w:qFormat/>
    <w:rsid w:val="00170DD4"/>
    <w:pPr>
      <w:keepLines w:val="0"/>
      <w:suppressAutoHyphens/>
      <w:spacing w:before="600" w:after="240"/>
      <w:jc w:val="center"/>
      <w:outlineLvl w:val="0"/>
    </w:pPr>
    <w:rPr>
      <w:rFonts w:ascii="Century Gothic" w:hAnsi="Century Gothic" w:cs="Arial"/>
      <w:iCs/>
      <w:caps/>
      <w:color w:val="auto"/>
      <w:kern w:val="32"/>
      <w:sz w:val="24"/>
      <w:szCs w:val="28"/>
    </w:rPr>
  </w:style>
  <w:style w:type="paragraph" w:styleId="2">
    <w:name w:val="heading 2"/>
    <w:basedOn w:val="a0"/>
    <w:next w:val="a0"/>
    <w:link w:val="20"/>
    <w:qFormat/>
    <w:rsid w:val="00170DD4"/>
    <w:pPr>
      <w:keepNext/>
      <w:keepLines/>
      <w:spacing w:before="200"/>
      <w:outlineLvl w:val="1"/>
    </w:pPr>
    <w:rPr>
      <w:rFonts w:ascii="Cambria" w:hAnsi="Cambria"/>
      <w:b/>
      <w:bCs/>
      <w:color w:val="4F81BD"/>
      <w:sz w:val="26"/>
      <w:szCs w:val="26"/>
    </w:rPr>
  </w:style>
  <w:style w:type="paragraph" w:styleId="3">
    <w:name w:val="heading 3"/>
    <w:basedOn w:val="a0"/>
    <w:next w:val="a0"/>
    <w:link w:val="30"/>
    <w:qFormat/>
    <w:rsid w:val="00D36B9B"/>
    <w:pPr>
      <w:keepNext/>
      <w:keepLines/>
      <w:spacing w:before="200"/>
      <w:outlineLvl w:val="2"/>
    </w:pPr>
    <w:rPr>
      <w:rFonts w:ascii="Cambria" w:hAnsi="Cambria"/>
      <w:b/>
      <w:bCs/>
      <w:color w:val="4F81BD"/>
    </w:rPr>
  </w:style>
  <w:style w:type="paragraph" w:styleId="4">
    <w:name w:val="heading 4"/>
    <w:basedOn w:val="a0"/>
    <w:next w:val="a0"/>
    <w:link w:val="40"/>
    <w:unhideWhenUsed/>
    <w:qFormat/>
    <w:locked/>
    <w:rsid w:val="008C0874"/>
    <w:pPr>
      <w:keepNext/>
      <w:spacing w:before="240" w:after="60" w:line="276" w:lineRule="auto"/>
      <w:jc w:val="left"/>
      <w:outlineLvl w:val="3"/>
    </w:pPr>
    <w:rPr>
      <w:rFonts w:ascii="Calibri" w:hAnsi="Calibri"/>
      <w:b/>
      <w:bCs/>
      <w:lang w:val="x-none" w:eastAsia="x-none"/>
    </w:rPr>
  </w:style>
  <w:style w:type="paragraph" w:styleId="5">
    <w:name w:val="heading 5"/>
    <w:basedOn w:val="a0"/>
    <w:next w:val="a0"/>
    <w:link w:val="50"/>
    <w:qFormat/>
    <w:locked/>
    <w:rsid w:val="008C0874"/>
    <w:pPr>
      <w:spacing w:before="240" w:after="60"/>
      <w:jc w:val="left"/>
      <w:outlineLvl w:val="4"/>
    </w:pPr>
    <w:rPr>
      <w:b/>
      <w:bCs/>
      <w:i/>
      <w:iCs/>
      <w:sz w:val="26"/>
      <w:szCs w:val="26"/>
    </w:rPr>
  </w:style>
  <w:style w:type="paragraph" w:styleId="6">
    <w:name w:val="heading 6"/>
    <w:basedOn w:val="a0"/>
    <w:next w:val="a0"/>
    <w:link w:val="60"/>
    <w:qFormat/>
    <w:locked/>
    <w:rsid w:val="008C0874"/>
    <w:pPr>
      <w:keepNext/>
      <w:ind w:left="1152" w:hanging="1152"/>
      <w:outlineLvl w:val="5"/>
    </w:pPr>
    <w:rPr>
      <w:szCs w:val="20"/>
      <w:lang w:eastAsia="en-US"/>
    </w:rPr>
  </w:style>
  <w:style w:type="paragraph" w:styleId="7">
    <w:name w:val="heading 7"/>
    <w:basedOn w:val="a0"/>
    <w:next w:val="a0"/>
    <w:link w:val="70"/>
    <w:qFormat/>
    <w:locked/>
    <w:rsid w:val="008C0874"/>
    <w:pPr>
      <w:spacing w:before="240" w:after="60"/>
      <w:jc w:val="left"/>
      <w:outlineLvl w:val="6"/>
    </w:pPr>
    <w:rPr>
      <w:sz w:val="24"/>
      <w:szCs w:val="24"/>
    </w:rPr>
  </w:style>
  <w:style w:type="paragraph" w:styleId="8">
    <w:name w:val="heading 8"/>
    <w:basedOn w:val="a0"/>
    <w:next w:val="a0"/>
    <w:link w:val="80"/>
    <w:qFormat/>
    <w:locked/>
    <w:rsid w:val="008C0874"/>
    <w:pPr>
      <w:spacing w:before="240" w:after="60"/>
      <w:jc w:val="left"/>
      <w:outlineLvl w:val="7"/>
    </w:pPr>
    <w:rPr>
      <w:i/>
      <w:iCs/>
      <w:sz w:val="24"/>
      <w:szCs w:val="24"/>
    </w:rPr>
  </w:style>
  <w:style w:type="paragraph" w:styleId="9">
    <w:name w:val="heading 9"/>
    <w:basedOn w:val="a0"/>
    <w:next w:val="a0"/>
    <w:link w:val="90"/>
    <w:qFormat/>
    <w:locked/>
    <w:rsid w:val="008C0874"/>
    <w:pPr>
      <w:spacing w:before="240" w:after="60"/>
      <w:jc w:val="left"/>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sid w:val="00170DD4"/>
    <w:rPr>
      <w:rFonts w:ascii="Century Gothic" w:hAnsi="Century Gothic" w:cs="Arial"/>
      <w:b/>
      <w:bCs/>
      <w:iCs/>
      <w:caps/>
      <w:kern w:val="32"/>
      <w:sz w:val="28"/>
      <w:szCs w:val="28"/>
      <w:lang w:eastAsia="ru-RU"/>
    </w:rPr>
  </w:style>
  <w:style w:type="character" w:customStyle="1" w:styleId="20">
    <w:name w:val="Заголовок 2 Знак"/>
    <w:link w:val="2"/>
    <w:uiPriority w:val="9"/>
    <w:locked/>
    <w:rsid w:val="00170DD4"/>
    <w:rPr>
      <w:rFonts w:ascii="Cambria" w:hAnsi="Cambria" w:cs="Times New Roman"/>
      <w:b/>
      <w:bCs/>
      <w:color w:val="4F81BD"/>
      <w:sz w:val="26"/>
      <w:szCs w:val="26"/>
      <w:lang w:eastAsia="ru-RU"/>
    </w:rPr>
  </w:style>
  <w:style w:type="character" w:customStyle="1" w:styleId="30">
    <w:name w:val="Заголовок 3 Знак"/>
    <w:link w:val="3"/>
    <w:uiPriority w:val="9"/>
    <w:locked/>
    <w:rsid w:val="00D36B9B"/>
    <w:rPr>
      <w:rFonts w:ascii="Cambria" w:hAnsi="Cambria" w:cs="Times New Roman"/>
      <w:b/>
      <w:bCs/>
      <w:color w:val="4F81BD"/>
      <w:sz w:val="28"/>
      <w:szCs w:val="28"/>
      <w:lang w:eastAsia="ru-RU"/>
    </w:rPr>
  </w:style>
  <w:style w:type="paragraph" w:styleId="a4">
    <w:name w:val="Normal (Web)"/>
    <w:basedOn w:val="a0"/>
    <w:uiPriority w:val="99"/>
    <w:rsid w:val="000F38A4"/>
    <w:pPr>
      <w:spacing w:before="100" w:beforeAutospacing="1" w:after="100" w:afterAutospacing="1"/>
    </w:pPr>
    <w:rPr>
      <w:sz w:val="24"/>
      <w:szCs w:val="24"/>
    </w:rPr>
  </w:style>
  <w:style w:type="character" w:styleId="a5">
    <w:name w:val="Strong"/>
    <w:uiPriority w:val="22"/>
    <w:qFormat/>
    <w:rsid w:val="000F38A4"/>
    <w:rPr>
      <w:rFonts w:cs="Times New Roman"/>
      <w:b/>
      <w:bCs/>
    </w:rPr>
  </w:style>
  <w:style w:type="paragraph" w:styleId="a6">
    <w:name w:val="List Paragraph"/>
    <w:basedOn w:val="a0"/>
    <w:uiPriority w:val="34"/>
    <w:qFormat/>
    <w:rsid w:val="005E1080"/>
    <w:pPr>
      <w:ind w:left="720"/>
      <w:contextualSpacing/>
    </w:pPr>
  </w:style>
  <w:style w:type="paragraph" w:styleId="a7">
    <w:name w:val="Body Text Indent"/>
    <w:basedOn w:val="a0"/>
    <w:link w:val="a8"/>
    <w:uiPriority w:val="99"/>
    <w:rsid w:val="002F4F96"/>
    <w:pPr>
      <w:ind w:firstLine="709"/>
    </w:pPr>
    <w:rPr>
      <w:sz w:val="24"/>
      <w:szCs w:val="24"/>
    </w:rPr>
  </w:style>
  <w:style w:type="character" w:customStyle="1" w:styleId="a8">
    <w:name w:val="Основной текст с отступом Знак"/>
    <w:link w:val="a7"/>
    <w:uiPriority w:val="99"/>
    <w:locked/>
    <w:rsid w:val="002F4F96"/>
    <w:rPr>
      <w:rFonts w:ascii="Times New Roman" w:hAnsi="Times New Roman" w:cs="Times New Roman"/>
      <w:sz w:val="24"/>
      <w:szCs w:val="24"/>
      <w:lang w:eastAsia="ru-RU"/>
    </w:rPr>
  </w:style>
  <w:style w:type="character" w:styleId="a9">
    <w:name w:val="Hyperlink"/>
    <w:uiPriority w:val="99"/>
    <w:rsid w:val="00246BD5"/>
    <w:rPr>
      <w:rFonts w:cs="Times New Roman"/>
      <w:color w:val="0000FF"/>
      <w:u w:val="single"/>
    </w:rPr>
  </w:style>
  <w:style w:type="paragraph" w:customStyle="1" w:styleId="aa">
    <w:name w:val="Стиль"/>
    <w:uiPriority w:val="99"/>
    <w:rsid w:val="003D5FD7"/>
    <w:pPr>
      <w:widowControl w:val="0"/>
      <w:overflowPunct w:val="0"/>
      <w:autoSpaceDE w:val="0"/>
      <w:autoSpaceDN w:val="0"/>
      <w:adjustRightInd w:val="0"/>
    </w:pPr>
    <w:rPr>
      <w:rFonts w:ascii="Times New Roman" w:eastAsia="Times New Roman" w:hAnsi="Times New Roman"/>
    </w:rPr>
  </w:style>
  <w:style w:type="paragraph" w:styleId="ab">
    <w:name w:val="header"/>
    <w:basedOn w:val="a0"/>
    <w:link w:val="ac"/>
    <w:uiPriority w:val="99"/>
    <w:rsid w:val="00FA3280"/>
    <w:pPr>
      <w:tabs>
        <w:tab w:val="center" w:pos="4677"/>
        <w:tab w:val="right" w:pos="9355"/>
      </w:tabs>
    </w:pPr>
  </w:style>
  <w:style w:type="character" w:customStyle="1" w:styleId="ac">
    <w:name w:val="Верхний колонтитул Знак"/>
    <w:link w:val="ab"/>
    <w:uiPriority w:val="99"/>
    <w:locked/>
    <w:rsid w:val="00FA3280"/>
    <w:rPr>
      <w:rFonts w:ascii="Times New Roman" w:hAnsi="Times New Roman" w:cs="Times New Roman"/>
      <w:sz w:val="28"/>
      <w:szCs w:val="28"/>
      <w:lang w:eastAsia="ru-RU"/>
    </w:rPr>
  </w:style>
  <w:style w:type="paragraph" w:styleId="ad">
    <w:name w:val="footer"/>
    <w:basedOn w:val="a0"/>
    <w:link w:val="ae"/>
    <w:uiPriority w:val="99"/>
    <w:rsid w:val="00FA3280"/>
    <w:pPr>
      <w:tabs>
        <w:tab w:val="center" w:pos="4677"/>
        <w:tab w:val="right" w:pos="9355"/>
      </w:tabs>
    </w:pPr>
  </w:style>
  <w:style w:type="character" w:customStyle="1" w:styleId="ae">
    <w:name w:val="Нижний колонтитул Знак"/>
    <w:link w:val="ad"/>
    <w:uiPriority w:val="99"/>
    <w:locked/>
    <w:rsid w:val="00FA3280"/>
    <w:rPr>
      <w:rFonts w:ascii="Times New Roman" w:hAnsi="Times New Roman" w:cs="Times New Roman"/>
      <w:sz w:val="28"/>
      <w:szCs w:val="28"/>
      <w:lang w:eastAsia="ru-RU"/>
    </w:rPr>
  </w:style>
  <w:style w:type="paragraph" w:customStyle="1" w:styleId="11">
    <w:name w:val="Обычный1"/>
    <w:uiPriority w:val="99"/>
    <w:rsid w:val="00170DD4"/>
    <w:pPr>
      <w:widowControl w:val="0"/>
      <w:spacing w:before="180" w:line="300" w:lineRule="auto"/>
      <w:ind w:firstLine="397"/>
      <w:jc w:val="both"/>
    </w:pPr>
    <w:rPr>
      <w:rFonts w:ascii="Times New Roman" w:eastAsia="Times New Roman" w:hAnsi="Times New Roman"/>
      <w:sz w:val="22"/>
    </w:rPr>
  </w:style>
  <w:style w:type="paragraph" w:styleId="af">
    <w:name w:val="Body Text"/>
    <w:basedOn w:val="a0"/>
    <w:link w:val="af0"/>
    <w:uiPriority w:val="99"/>
    <w:rsid w:val="00170DD4"/>
    <w:pPr>
      <w:spacing w:before="40" w:after="120"/>
      <w:ind w:firstLine="397"/>
    </w:pPr>
    <w:rPr>
      <w:sz w:val="20"/>
      <w:szCs w:val="20"/>
    </w:rPr>
  </w:style>
  <w:style w:type="character" w:customStyle="1" w:styleId="af0">
    <w:name w:val="Основной текст Знак"/>
    <w:link w:val="af"/>
    <w:uiPriority w:val="99"/>
    <w:locked/>
    <w:rsid w:val="00170DD4"/>
    <w:rPr>
      <w:rFonts w:ascii="Times New Roman" w:hAnsi="Times New Roman" w:cs="Times New Roman"/>
      <w:sz w:val="20"/>
      <w:szCs w:val="20"/>
      <w:lang w:eastAsia="ru-RU"/>
    </w:rPr>
  </w:style>
  <w:style w:type="paragraph" w:customStyle="1" w:styleId="af1">
    <w:name w:val="УМК_Название"/>
    <w:basedOn w:val="a0"/>
    <w:uiPriority w:val="99"/>
    <w:rsid w:val="00170DD4"/>
    <w:pPr>
      <w:spacing w:before="2400" w:after="3600"/>
      <w:ind w:firstLine="397"/>
      <w:jc w:val="center"/>
    </w:pPr>
    <w:rPr>
      <w:rFonts w:ascii="Century Gothic" w:hAnsi="Century Gothic"/>
      <w:b/>
      <w:szCs w:val="24"/>
    </w:rPr>
  </w:style>
  <w:style w:type="paragraph" w:styleId="af2">
    <w:name w:val="Plain Text"/>
    <w:basedOn w:val="a0"/>
    <w:link w:val="af3"/>
    <w:uiPriority w:val="99"/>
    <w:rsid w:val="00170DD4"/>
    <w:pPr>
      <w:autoSpaceDE w:val="0"/>
      <w:autoSpaceDN w:val="0"/>
      <w:jc w:val="left"/>
    </w:pPr>
    <w:rPr>
      <w:rFonts w:ascii="Courier New" w:eastAsia="Calibri" w:hAnsi="Courier New"/>
      <w:sz w:val="20"/>
      <w:szCs w:val="20"/>
    </w:rPr>
  </w:style>
  <w:style w:type="character" w:customStyle="1" w:styleId="af3">
    <w:name w:val="Текст Знак"/>
    <w:link w:val="af2"/>
    <w:uiPriority w:val="99"/>
    <w:locked/>
    <w:rsid w:val="00170DD4"/>
    <w:rPr>
      <w:rFonts w:ascii="Courier New" w:hAnsi="Courier New" w:cs="Times New Roman"/>
      <w:sz w:val="20"/>
      <w:szCs w:val="20"/>
      <w:lang w:eastAsia="ru-RU"/>
    </w:rPr>
  </w:style>
  <w:style w:type="paragraph" w:customStyle="1" w:styleId="12">
    <w:name w:val="Без интервала1"/>
    <w:uiPriority w:val="99"/>
    <w:rsid w:val="00170DD4"/>
    <w:pPr>
      <w:suppressAutoHyphens/>
    </w:pPr>
    <w:rPr>
      <w:rFonts w:ascii="Times New Roman" w:eastAsia="Times New Roman" w:hAnsi="Times New Roman"/>
      <w:sz w:val="24"/>
      <w:szCs w:val="24"/>
      <w:lang w:eastAsia="ar-SA"/>
    </w:rPr>
  </w:style>
  <w:style w:type="character" w:styleId="af4">
    <w:name w:val="Emphasis"/>
    <w:uiPriority w:val="20"/>
    <w:qFormat/>
    <w:rsid w:val="00170DD4"/>
    <w:rPr>
      <w:rFonts w:cs="Times New Roman"/>
      <w:i/>
    </w:rPr>
  </w:style>
  <w:style w:type="character" w:styleId="af5">
    <w:name w:val="annotation reference"/>
    <w:uiPriority w:val="99"/>
    <w:semiHidden/>
    <w:rsid w:val="00D36B9B"/>
    <w:rPr>
      <w:rFonts w:cs="Times New Roman"/>
      <w:sz w:val="16"/>
      <w:szCs w:val="16"/>
    </w:rPr>
  </w:style>
  <w:style w:type="paragraph" w:styleId="af6">
    <w:name w:val="annotation text"/>
    <w:basedOn w:val="a0"/>
    <w:link w:val="af7"/>
    <w:uiPriority w:val="99"/>
    <w:semiHidden/>
    <w:rsid w:val="00D36B9B"/>
    <w:rPr>
      <w:sz w:val="20"/>
      <w:szCs w:val="20"/>
    </w:rPr>
  </w:style>
  <w:style w:type="character" w:customStyle="1" w:styleId="af7">
    <w:name w:val="Текст примечания Знак"/>
    <w:link w:val="af6"/>
    <w:uiPriority w:val="99"/>
    <w:semiHidden/>
    <w:locked/>
    <w:rsid w:val="00D36B9B"/>
    <w:rPr>
      <w:rFonts w:ascii="Times New Roman" w:hAnsi="Times New Roman" w:cs="Times New Roman"/>
      <w:sz w:val="20"/>
      <w:szCs w:val="20"/>
      <w:lang w:eastAsia="ru-RU"/>
    </w:rPr>
  </w:style>
  <w:style w:type="paragraph" w:styleId="af8">
    <w:name w:val="annotation subject"/>
    <w:basedOn w:val="af6"/>
    <w:next w:val="af6"/>
    <w:link w:val="af9"/>
    <w:uiPriority w:val="99"/>
    <w:semiHidden/>
    <w:rsid w:val="00D36B9B"/>
    <w:rPr>
      <w:b/>
      <w:bCs/>
    </w:rPr>
  </w:style>
  <w:style w:type="character" w:customStyle="1" w:styleId="af9">
    <w:name w:val="Тема примечания Знак"/>
    <w:link w:val="af8"/>
    <w:uiPriority w:val="99"/>
    <w:semiHidden/>
    <w:locked/>
    <w:rsid w:val="00D36B9B"/>
    <w:rPr>
      <w:rFonts w:ascii="Times New Roman" w:hAnsi="Times New Roman" w:cs="Times New Roman"/>
      <w:b/>
      <w:bCs/>
      <w:sz w:val="20"/>
      <w:szCs w:val="20"/>
      <w:lang w:eastAsia="ru-RU"/>
    </w:rPr>
  </w:style>
  <w:style w:type="paragraph" w:styleId="afa">
    <w:name w:val="Balloon Text"/>
    <w:basedOn w:val="a0"/>
    <w:link w:val="afb"/>
    <w:uiPriority w:val="99"/>
    <w:rsid w:val="00D36B9B"/>
    <w:rPr>
      <w:rFonts w:ascii="Tahoma" w:hAnsi="Tahoma" w:cs="Tahoma"/>
      <w:sz w:val="16"/>
      <w:szCs w:val="16"/>
    </w:rPr>
  </w:style>
  <w:style w:type="character" w:customStyle="1" w:styleId="afb">
    <w:name w:val="Текст выноски Знак"/>
    <w:link w:val="afa"/>
    <w:uiPriority w:val="99"/>
    <w:locked/>
    <w:rsid w:val="00D36B9B"/>
    <w:rPr>
      <w:rFonts w:ascii="Tahoma" w:hAnsi="Tahoma" w:cs="Tahoma"/>
      <w:sz w:val="16"/>
      <w:szCs w:val="16"/>
      <w:lang w:eastAsia="ru-RU"/>
    </w:rPr>
  </w:style>
  <w:style w:type="paragraph" w:customStyle="1" w:styleId="a">
    <w:name w:val="Маркированный."/>
    <w:basedOn w:val="a0"/>
    <w:uiPriority w:val="99"/>
    <w:rsid w:val="005523AE"/>
    <w:pPr>
      <w:numPr>
        <w:numId w:val="12"/>
      </w:numPr>
      <w:jc w:val="left"/>
    </w:pPr>
    <w:rPr>
      <w:rFonts w:eastAsia="Calibri"/>
      <w:sz w:val="24"/>
      <w:szCs w:val="22"/>
      <w:lang w:eastAsia="en-US"/>
    </w:rPr>
  </w:style>
  <w:style w:type="table" w:styleId="afc">
    <w:name w:val="Table Grid"/>
    <w:basedOn w:val="a2"/>
    <w:uiPriority w:val="59"/>
    <w:rsid w:val="007D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0"/>
    <w:next w:val="a0"/>
    <w:autoRedefine/>
    <w:uiPriority w:val="39"/>
    <w:rsid w:val="00077856"/>
    <w:pPr>
      <w:spacing w:line="360" w:lineRule="auto"/>
      <w:ind w:right="-1"/>
      <w:jc w:val="left"/>
    </w:pPr>
  </w:style>
  <w:style w:type="paragraph" w:styleId="21">
    <w:name w:val="toc 2"/>
    <w:basedOn w:val="a0"/>
    <w:next w:val="a0"/>
    <w:autoRedefine/>
    <w:uiPriority w:val="39"/>
    <w:rsid w:val="00E47C0F"/>
    <w:pPr>
      <w:spacing w:line="360" w:lineRule="auto"/>
      <w:jc w:val="left"/>
    </w:pPr>
    <w:rPr>
      <w:b/>
      <w:noProof/>
      <w:sz w:val="24"/>
      <w:szCs w:val="24"/>
    </w:rPr>
  </w:style>
  <w:style w:type="paragraph" w:styleId="afd">
    <w:name w:val="Title"/>
    <w:basedOn w:val="a0"/>
    <w:link w:val="afe"/>
    <w:uiPriority w:val="10"/>
    <w:qFormat/>
    <w:rsid w:val="00711F4E"/>
    <w:pPr>
      <w:tabs>
        <w:tab w:val="left" w:pos="708"/>
      </w:tabs>
      <w:jc w:val="center"/>
    </w:pPr>
    <w:rPr>
      <w:szCs w:val="20"/>
    </w:rPr>
  </w:style>
  <w:style w:type="character" w:customStyle="1" w:styleId="afe">
    <w:name w:val="Название Знак"/>
    <w:link w:val="afd"/>
    <w:uiPriority w:val="10"/>
    <w:locked/>
    <w:rsid w:val="00711F4E"/>
    <w:rPr>
      <w:rFonts w:ascii="Times New Roman" w:hAnsi="Times New Roman" w:cs="Times New Roman"/>
      <w:sz w:val="20"/>
      <w:szCs w:val="20"/>
      <w:lang w:eastAsia="ru-RU"/>
    </w:rPr>
  </w:style>
  <w:style w:type="paragraph" w:customStyle="1" w:styleId="14">
    <w:name w:val="Стиль1"/>
    <w:basedOn w:val="a0"/>
    <w:link w:val="15"/>
    <w:uiPriority w:val="99"/>
    <w:rsid w:val="00F13C35"/>
    <w:pPr>
      <w:widowControl w:val="0"/>
      <w:suppressAutoHyphens/>
      <w:overflowPunct w:val="0"/>
      <w:autoSpaceDE w:val="0"/>
      <w:autoSpaceDN w:val="0"/>
      <w:jc w:val="center"/>
      <w:textAlignment w:val="baseline"/>
    </w:pPr>
    <w:rPr>
      <w:kern w:val="3"/>
      <w:sz w:val="24"/>
      <w:szCs w:val="22"/>
    </w:rPr>
  </w:style>
  <w:style w:type="character" w:customStyle="1" w:styleId="15">
    <w:name w:val="Стиль1 Знак"/>
    <w:link w:val="14"/>
    <w:uiPriority w:val="99"/>
    <w:locked/>
    <w:rsid w:val="00F13C35"/>
    <w:rPr>
      <w:rFonts w:ascii="Times New Roman" w:hAnsi="Times New Roman" w:cs="Times New Roman"/>
      <w:kern w:val="3"/>
      <w:sz w:val="24"/>
      <w:lang w:eastAsia="ru-RU"/>
    </w:rPr>
  </w:style>
  <w:style w:type="paragraph" w:customStyle="1" w:styleId="31">
    <w:name w:val="Обычный3"/>
    <w:uiPriority w:val="99"/>
    <w:rsid w:val="004C6CD8"/>
    <w:rPr>
      <w:rFonts w:ascii="Times New Roman" w:eastAsia="Times New Roman" w:hAnsi="Times New Roman"/>
      <w:sz w:val="24"/>
    </w:rPr>
  </w:style>
  <w:style w:type="paragraph" w:styleId="aff">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0"/>
    <w:link w:val="16"/>
    <w:uiPriority w:val="99"/>
    <w:unhideWhenUsed/>
    <w:rsid w:val="0067623E"/>
    <w:pPr>
      <w:ind w:firstLine="709"/>
    </w:pPr>
    <w:rPr>
      <w:sz w:val="20"/>
      <w:szCs w:val="20"/>
      <w:lang w:val="x-none" w:eastAsia="x-none"/>
    </w:rPr>
  </w:style>
  <w:style w:type="character" w:customStyle="1" w:styleId="aff0">
    <w:name w:val="Текст сноски Знак"/>
    <w:uiPriority w:val="99"/>
    <w:rsid w:val="0067623E"/>
    <w:rPr>
      <w:rFonts w:ascii="Times New Roman" w:eastAsia="Times New Roman" w:hAnsi="Times New Roman"/>
    </w:rPr>
  </w:style>
  <w:style w:type="character" w:customStyle="1" w:styleId="16">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ff"/>
    <w:uiPriority w:val="99"/>
    <w:locked/>
    <w:rsid w:val="0067623E"/>
    <w:rPr>
      <w:rFonts w:ascii="Times New Roman" w:eastAsia="Times New Roman" w:hAnsi="Times New Roman"/>
      <w:lang w:val="x-none" w:eastAsia="x-none"/>
    </w:rPr>
  </w:style>
  <w:style w:type="character" w:styleId="aff1">
    <w:name w:val="footnote reference"/>
    <w:uiPriority w:val="99"/>
    <w:unhideWhenUsed/>
    <w:rsid w:val="0067623E"/>
    <w:rPr>
      <w:vertAlign w:val="superscript"/>
    </w:rPr>
  </w:style>
  <w:style w:type="paragraph" w:styleId="aff2">
    <w:name w:val="No Spacing"/>
    <w:uiPriority w:val="99"/>
    <w:qFormat/>
    <w:rsid w:val="00243C0D"/>
    <w:rPr>
      <w:rFonts w:ascii="Times New Roman" w:eastAsia="Times New Roman" w:hAnsi="Times New Roman"/>
      <w:sz w:val="28"/>
      <w:szCs w:val="28"/>
      <w:lang w:eastAsia="en-US"/>
    </w:rPr>
  </w:style>
  <w:style w:type="character" w:customStyle="1" w:styleId="40">
    <w:name w:val="Заголовок 4 Знак"/>
    <w:basedOn w:val="a1"/>
    <w:link w:val="4"/>
    <w:rsid w:val="008C0874"/>
    <w:rPr>
      <w:rFonts w:eastAsia="Times New Roman"/>
      <w:b/>
      <w:bCs/>
      <w:sz w:val="28"/>
      <w:szCs w:val="28"/>
      <w:lang w:val="x-none" w:eastAsia="x-none"/>
    </w:rPr>
  </w:style>
  <w:style w:type="character" w:customStyle="1" w:styleId="50">
    <w:name w:val="Заголовок 5 Знак"/>
    <w:basedOn w:val="a1"/>
    <w:link w:val="5"/>
    <w:rsid w:val="008C0874"/>
    <w:rPr>
      <w:rFonts w:ascii="Times New Roman" w:eastAsia="Times New Roman" w:hAnsi="Times New Roman"/>
      <w:b/>
      <w:bCs/>
      <w:i/>
      <w:iCs/>
      <w:sz w:val="26"/>
      <w:szCs w:val="26"/>
    </w:rPr>
  </w:style>
  <w:style w:type="character" w:customStyle="1" w:styleId="60">
    <w:name w:val="Заголовок 6 Знак"/>
    <w:basedOn w:val="a1"/>
    <w:link w:val="6"/>
    <w:rsid w:val="008C0874"/>
    <w:rPr>
      <w:rFonts w:ascii="Times New Roman" w:eastAsia="Times New Roman" w:hAnsi="Times New Roman"/>
      <w:sz w:val="28"/>
      <w:lang w:eastAsia="en-US"/>
    </w:rPr>
  </w:style>
  <w:style w:type="character" w:customStyle="1" w:styleId="70">
    <w:name w:val="Заголовок 7 Знак"/>
    <w:basedOn w:val="a1"/>
    <w:link w:val="7"/>
    <w:rsid w:val="008C0874"/>
    <w:rPr>
      <w:rFonts w:ascii="Times New Roman" w:eastAsia="Times New Roman" w:hAnsi="Times New Roman"/>
      <w:sz w:val="24"/>
      <w:szCs w:val="24"/>
    </w:rPr>
  </w:style>
  <w:style w:type="character" w:customStyle="1" w:styleId="80">
    <w:name w:val="Заголовок 8 Знак"/>
    <w:basedOn w:val="a1"/>
    <w:link w:val="8"/>
    <w:rsid w:val="008C0874"/>
    <w:rPr>
      <w:rFonts w:ascii="Times New Roman" w:eastAsia="Times New Roman" w:hAnsi="Times New Roman"/>
      <w:i/>
      <w:iCs/>
      <w:sz w:val="24"/>
      <w:szCs w:val="24"/>
    </w:rPr>
  </w:style>
  <w:style w:type="character" w:customStyle="1" w:styleId="90">
    <w:name w:val="Заголовок 9 Знак"/>
    <w:basedOn w:val="a1"/>
    <w:link w:val="9"/>
    <w:rsid w:val="008C0874"/>
    <w:rPr>
      <w:rFonts w:ascii="Arial" w:eastAsia="Times New Roman" w:hAnsi="Arial"/>
      <w:sz w:val="22"/>
      <w:szCs w:val="22"/>
    </w:rPr>
  </w:style>
  <w:style w:type="table" w:customStyle="1" w:styleId="17">
    <w:name w:val="Сетка таблицы1"/>
    <w:uiPriority w:val="59"/>
    <w:rsid w:val="008C08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uiPriority w:val="59"/>
    <w:rsid w:val="008C08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C0874"/>
    <w:pPr>
      <w:autoSpaceDE w:val="0"/>
      <w:autoSpaceDN w:val="0"/>
      <w:adjustRightInd w:val="0"/>
    </w:pPr>
    <w:rPr>
      <w:rFonts w:ascii="Times New Roman" w:eastAsia="Times New Roman" w:hAnsi="Times New Roman"/>
      <w:color w:val="000000"/>
      <w:sz w:val="24"/>
      <w:szCs w:val="24"/>
    </w:rPr>
  </w:style>
  <w:style w:type="paragraph" w:customStyle="1" w:styleId="aff3">
    <w:name w:val="список с точками"/>
    <w:basedOn w:val="a0"/>
    <w:uiPriority w:val="99"/>
    <w:rsid w:val="008C0874"/>
    <w:pPr>
      <w:spacing w:line="312" w:lineRule="auto"/>
      <w:ind w:left="720" w:hanging="360"/>
    </w:pPr>
    <w:rPr>
      <w:rFonts w:eastAsia="Calibri"/>
      <w:sz w:val="24"/>
      <w:szCs w:val="24"/>
    </w:rPr>
  </w:style>
  <w:style w:type="table" w:customStyle="1" w:styleId="DefaultTable">
    <w:name w:val="Default Table"/>
    <w:rsid w:val="008C0874"/>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rsid w:val="008C0874"/>
    <w:pPr>
      <w:widowControl w:val="0"/>
      <w:shd w:val="solid" w:color="FFFFFF" w:fill="auto"/>
      <w:wordWrap w:val="0"/>
      <w:spacing w:after="240"/>
      <w:jc w:val="both"/>
    </w:pPr>
    <w:rPr>
      <w:rFonts w:ascii="Times New Roman" w:eastAsia="Batang" w:hAnsi="Times New Roman"/>
    </w:rPr>
  </w:style>
  <w:style w:type="paragraph" w:customStyle="1" w:styleId="ParaAttribute1">
    <w:name w:val="ParaAttribute1"/>
    <w:rsid w:val="008C0874"/>
    <w:pPr>
      <w:widowControl w:val="0"/>
      <w:wordWrap w:val="0"/>
      <w:spacing w:after="200"/>
      <w:jc w:val="both"/>
    </w:pPr>
    <w:rPr>
      <w:rFonts w:ascii="Times New Roman" w:eastAsia="Batang" w:hAnsi="Times New Roman"/>
    </w:rPr>
  </w:style>
  <w:style w:type="paragraph" w:customStyle="1" w:styleId="ParaAttribute2">
    <w:name w:val="ParaAttribute2"/>
    <w:rsid w:val="008C0874"/>
    <w:pPr>
      <w:widowControl w:val="0"/>
      <w:shd w:val="solid" w:color="919BAD" w:fill="auto"/>
      <w:wordWrap w:val="0"/>
      <w:jc w:val="both"/>
    </w:pPr>
    <w:rPr>
      <w:rFonts w:ascii="Times New Roman" w:eastAsia="Batang" w:hAnsi="Times New Roman"/>
    </w:rPr>
  </w:style>
  <w:style w:type="paragraph" w:customStyle="1" w:styleId="ParaAttribute3">
    <w:name w:val="ParaAttribute3"/>
    <w:rsid w:val="008C0874"/>
    <w:pPr>
      <w:widowControl w:val="0"/>
      <w:shd w:val="solid" w:color="D4DCE8" w:fill="auto"/>
      <w:wordWrap w:val="0"/>
      <w:spacing w:after="150"/>
      <w:jc w:val="both"/>
    </w:pPr>
    <w:rPr>
      <w:rFonts w:ascii="Times New Roman" w:eastAsia="Batang" w:hAnsi="Times New Roman"/>
    </w:rPr>
  </w:style>
  <w:style w:type="paragraph" w:customStyle="1" w:styleId="ParaAttribute4">
    <w:name w:val="ParaAttribute4"/>
    <w:rsid w:val="008C0874"/>
    <w:pPr>
      <w:widowControl w:val="0"/>
      <w:wordWrap w:val="0"/>
      <w:spacing w:before="168" w:after="120"/>
      <w:ind w:right="331"/>
      <w:jc w:val="both"/>
      <w:textAlignment w:val="top"/>
    </w:pPr>
    <w:rPr>
      <w:rFonts w:ascii="Times New Roman" w:eastAsia="Batang" w:hAnsi="Times New Roman"/>
    </w:rPr>
  </w:style>
  <w:style w:type="paragraph" w:customStyle="1" w:styleId="ParaAttribute5">
    <w:name w:val="ParaAttribute5"/>
    <w:rsid w:val="008C0874"/>
    <w:pPr>
      <w:widowControl w:val="0"/>
      <w:wordWrap w:val="0"/>
      <w:spacing w:after="312"/>
      <w:jc w:val="both"/>
    </w:pPr>
    <w:rPr>
      <w:rFonts w:ascii="Times New Roman" w:eastAsia="Batang" w:hAnsi="Times New Roman"/>
    </w:rPr>
  </w:style>
  <w:style w:type="paragraph" w:customStyle="1" w:styleId="ParaAttribute6">
    <w:name w:val="ParaAttribute6"/>
    <w:rsid w:val="008C0874"/>
    <w:pPr>
      <w:widowControl w:val="0"/>
      <w:shd w:val="solid" w:color="F2F2F2" w:fill="auto"/>
      <w:wordWrap w:val="0"/>
      <w:spacing w:after="312"/>
      <w:jc w:val="both"/>
    </w:pPr>
    <w:rPr>
      <w:rFonts w:ascii="Times New Roman" w:eastAsia="Batang" w:hAnsi="Times New Roman"/>
    </w:rPr>
  </w:style>
  <w:style w:type="paragraph" w:customStyle="1" w:styleId="ParaAttribute7">
    <w:name w:val="ParaAttribute7"/>
    <w:rsid w:val="008C0874"/>
    <w:pPr>
      <w:widowControl w:val="0"/>
      <w:shd w:val="solid" w:color="F2F2F2" w:fill="auto"/>
      <w:wordWrap w:val="0"/>
      <w:jc w:val="both"/>
    </w:pPr>
    <w:rPr>
      <w:rFonts w:ascii="Times New Roman" w:eastAsia="Batang" w:hAnsi="Times New Roman"/>
    </w:rPr>
  </w:style>
  <w:style w:type="character" w:customStyle="1" w:styleId="CharAttribute0">
    <w:name w:val="CharAttribute0"/>
    <w:rsid w:val="008C0874"/>
    <w:rPr>
      <w:rFonts w:ascii="Georgia" w:eastAsia="Georgia" w:hAnsi="Georgia"/>
      <w:sz w:val="28"/>
    </w:rPr>
  </w:style>
  <w:style w:type="character" w:customStyle="1" w:styleId="CharAttribute1">
    <w:name w:val="CharAttribute1"/>
    <w:rsid w:val="008C0874"/>
    <w:rPr>
      <w:rFonts w:ascii="Tahoma" w:eastAsia="Times New Roman" w:hAnsi="Times New Roman"/>
      <w:sz w:val="28"/>
    </w:rPr>
  </w:style>
  <w:style w:type="character" w:customStyle="1" w:styleId="CharAttribute2">
    <w:name w:val="CharAttribute2"/>
    <w:rsid w:val="008C0874"/>
    <w:rPr>
      <w:rFonts w:ascii="Verdana" w:eastAsia="Verdana" w:hAnsi="Verdana"/>
      <w:sz w:val="28"/>
      <w:shd w:val="clear" w:color="auto" w:fill="D4DCE8"/>
    </w:rPr>
  </w:style>
  <w:style w:type="character" w:customStyle="1" w:styleId="CharAttribute3">
    <w:name w:val="CharAttribute3"/>
    <w:rsid w:val="008C0874"/>
    <w:rPr>
      <w:rFonts w:ascii="Verdana" w:eastAsia="Verdana" w:hAnsi="Verdana"/>
      <w:sz w:val="28"/>
    </w:rPr>
  </w:style>
  <w:style w:type="character" w:customStyle="1" w:styleId="CharAttribute4">
    <w:name w:val="CharAttribute4"/>
    <w:rsid w:val="008C0874"/>
    <w:rPr>
      <w:rFonts w:ascii="Verdana" w:eastAsia="Times New Roman" w:hAnsi="Times New Roman"/>
      <w:b/>
      <w:sz w:val="28"/>
    </w:rPr>
  </w:style>
  <w:style w:type="character" w:customStyle="1" w:styleId="CharAttribute5">
    <w:name w:val="CharAttribute5"/>
    <w:rsid w:val="008C0874"/>
    <w:rPr>
      <w:rFonts w:ascii="Calibri" w:eastAsia="Calibri" w:hAnsi="Calibri"/>
    </w:rPr>
  </w:style>
  <w:style w:type="character" w:customStyle="1" w:styleId="CharAttribute6">
    <w:name w:val="CharAttribute6"/>
    <w:rsid w:val="008C0874"/>
    <w:rPr>
      <w:rFonts w:ascii="Verdana" w:eastAsia="Times New Roman" w:hAnsi="Times New Roman"/>
      <w:b/>
      <w:sz w:val="28"/>
    </w:rPr>
  </w:style>
  <w:style w:type="character" w:customStyle="1" w:styleId="CharAttribute7">
    <w:name w:val="CharAttribute7"/>
    <w:rsid w:val="008C0874"/>
    <w:rPr>
      <w:rFonts w:ascii="Verdana" w:eastAsia="Times New Roman" w:hAnsi="Times New Roman"/>
      <w:b/>
      <w:sz w:val="28"/>
    </w:rPr>
  </w:style>
  <w:style w:type="character" w:customStyle="1" w:styleId="CharAttribute8">
    <w:name w:val="CharAttribute8"/>
    <w:rsid w:val="008C0874"/>
    <w:rPr>
      <w:rFonts w:ascii="Verdana" w:eastAsia="Times New Roman" w:hAnsi="Times New Roman"/>
      <w:sz w:val="28"/>
    </w:rPr>
  </w:style>
  <w:style w:type="character" w:customStyle="1" w:styleId="CharAttribute9">
    <w:name w:val="CharAttribute9"/>
    <w:rsid w:val="008C0874"/>
    <w:rPr>
      <w:rFonts w:ascii="Georgia" w:eastAsia="Times New Roman" w:hAnsi="Times New Roman"/>
      <w:i/>
      <w:sz w:val="28"/>
    </w:rPr>
  </w:style>
  <w:style w:type="character" w:customStyle="1" w:styleId="CharAttribute10">
    <w:name w:val="CharAttribute10"/>
    <w:rsid w:val="008C0874"/>
    <w:rPr>
      <w:rFonts w:ascii="Tahoma" w:eastAsia="Times New Roman" w:hAnsi="Times New Roman"/>
      <w:color w:val="222222"/>
      <w:sz w:val="28"/>
    </w:rPr>
  </w:style>
  <w:style w:type="character" w:customStyle="1" w:styleId="CharAttribute11">
    <w:name w:val="CharAttribute11"/>
    <w:rsid w:val="008C0874"/>
    <w:rPr>
      <w:rFonts w:ascii="Tahoma" w:eastAsia="Times New Roman" w:hAnsi="Times New Roman"/>
      <w:color w:val="ED1C24"/>
      <w:sz w:val="28"/>
    </w:rPr>
  </w:style>
  <w:style w:type="character" w:customStyle="1" w:styleId="CharAttribute12">
    <w:name w:val="CharAttribute12"/>
    <w:rsid w:val="008C0874"/>
    <w:rPr>
      <w:rFonts w:ascii="Tahoma" w:eastAsia="Times New Roman" w:hAnsi="Times New Roman"/>
      <w:color w:val="ED1C24"/>
      <w:sz w:val="28"/>
    </w:rPr>
  </w:style>
  <w:style w:type="character" w:customStyle="1" w:styleId="CharAttribute13">
    <w:name w:val="CharAttribute13"/>
    <w:rsid w:val="008C0874"/>
    <w:rPr>
      <w:rFonts w:ascii="Tahoma" w:eastAsia="Times New Roman" w:hAnsi="Times New Roman"/>
      <w:color w:val="222222"/>
      <w:sz w:val="28"/>
    </w:rPr>
  </w:style>
  <w:style w:type="character" w:customStyle="1" w:styleId="CharAttribute14">
    <w:name w:val="CharAttribute14"/>
    <w:rsid w:val="008C0874"/>
    <w:rPr>
      <w:rFonts w:ascii="Tahoma" w:eastAsia="Tahoma" w:hAnsi="Tahoma"/>
      <w:sz w:val="28"/>
      <w:shd w:val="clear" w:color="auto" w:fill="F2F2F2"/>
    </w:rPr>
  </w:style>
  <w:style w:type="character" w:customStyle="1" w:styleId="CharAttribute15">
    <w:name w:val="CharAttribute15"/>
    <w:rsid w:val="008C0874"/>
    <w:rPr>
      <w:rFonts w:ascii="Tahoma" w:eastAsia="Tahoma" w:hAnsi="Tahoma"/>
      <w:sz w:val="28"/>
    </w:rPr>
  </w:style>
  <w:style w:type="character" w:customStyle="1" w:styleId="CharAttribute16">
    <w:name w:val="CharAttribute16"/>
    <w:rsid w:val="008C0874"/>
    <w:rPr>
      <w:rFonts w:ascii="Tahoma" w:eastAsia="Times New Roman" w:hAnsi="Times New Roman"/>
      <w:sz w:val="28"/>
    </w:rPr>
  </w:style>
  <w:style w:type="character" w:customStyle="1" w:styleId="CharAttribute17">
    <w:name w:val="CharAttribute17"/>
    <w:rsid w:val="008C0874"/>
    <w:rPr>
      <w:rFonts w:ascii="Georgia" w:eastAsia="Georgia" w:hAnsi="Georgia"/>
      <w:sz w:val="28"/>
    </w:rPr>
  </w:style>
  <w:style w:type="character" w:customStyle="1" w:styleId="CharAttribute18">
    <w:name w:val="CharAttribute18"/>
    <w:rsid w:val="008C0874"/>
    <w:rPr>
      <w:rFonts w:ascii="Verdana" w:eastAsia="Times New Roman" w:hAnsi="Times New Roman"/>
      <w:b/>
      <w:color w:val="0000FF"/>
      <w:sz w:val="28"/>
      <w:u w:val="single"/>
    </w:rPr>
  </w:style>
  <w:style w:type="character" w:customStyle="1" w:styleId="CharAttribute19">
    <w:name w:val="CharAttribute19"/>
    <w:rsid w:val="008C0874"/>
    <w:rPr>
      <w:rFonts w:ascii="Tahoma" w:eastAsia="Times New Roman" w:hAnsi="Times New Roman"/>
      <w:color w:val="0000FF"/>
      <w:sz w:val="28"/>
      <w:u w:val="single"/>
    </w:rPr>
  </w:style>
  <w:style w:type="character" w:customStyle="1" w:styleId="apple-converted-space">
    <w:name w:val="apple-converted-space"/>
    <w:rsid w:val="008C0874"/>
  </w:style>
  <w:style w:type="paragraph" w:customStyle="1" w:styleId="Style5">
    <w:name w:val="Style5"/>
    <w:basedOn w:val="a0"/>
    <w:rsid w:val="008C0874"/>
    <w:pPr>
      <w:widowControl w:val="0"/>
      <w:autoSpaceDE w:val="0"/>
      <w:autoSpaceDN w:val="0"/>
      <w:adjustRightInd w:val="0"/>
      <w:jc w:val="left"/>
    </w:pPr>
    <w:rPr>
      <w:rFonts w:ascii="Sylfaen" w:eastAsia="Calibri" w:hAnsi="Sylfaen" w:cs="Sylfaen"/>
      <w:sz w:val="24"/>
      <w:szCs w:val="24"/>
    </w:rPr>
  </w:style>
  <w:style w:type="paragraph" w:customStyle="1" w:styleId="Style16">
    <w:name w:val="Style16"/>
    <w:basedOn w:val="a0"/>
    <w:rsid w:val="008C0874"/>
    <w:pPr>
      <w:widowControl w:val="0"/>
      <w:autoSpaceDE w:val="0"/>
      <w:autoSpaceDN w:val="0"/>
      <w:adjustRightInd w:val="0"/>
    </w:pPr>
    <w:rPr>
      <w:rFonts w:ascii="Sylfaen" w:hAnsi="Sylfaen" w:cs="Sylfaen"/>
      <w:sz w:val="24"/>
      <w:szCs w:val="24"/>
    </w:rPr>
  </w:style>
  <w:style w:type="paragraph" w:customStyle="1" w:styleId="23">
    <w:name w:val="Обычный2"/>
    <w:uiPriority w:val="99"/>
    <w:rsid w:val="008C0874"/>
    <w:pPr>
      <w:widowControl w:val="0"/>
      <w:snapToGrid w:val="0"/>
      <w:spacing w:before="180" w:line="300" w:lineRule="auto"/>
      <w:ind w:firstLine="397"/>
      <w:jc w:val="both"/>
    </w:pPr>
    <w:rPr>
      <w:rFonts w:ascii="Times New Roman" w:eastAsia="Times New Roman" w:hAnsi="Times New Roman"/>
      <w:sz w:val="22"/>
    </w:rPr>
  </w:style>
  <w:style w:type="numbering" w:customStyle="1" w:styleId="18">
    <w:name w:val="Нет списка1"/>
    <w:next w:val="a3"/>
    <w:uiPriority w:val="99"/>
    <w:semiHidden/>
    <w:unhideWhenUsed/>
    <w:rsid w:val="008C0874"/>
  </w:style>
  <w:style w:type="numbering" w:customStyle="1" w:styleId="110">
    <w:name w:val="Нет списка11"/>
    <w:next w:val="a3"/>
    <w:uiPriority w:val="99"/>
    <w:semiHidden/>
    <w:unhideWhenUsed/>
    <w:rsid w:val="008C0874"/>
  </w:style>
  <w:style w:type="character" w:customStyle="1" w:styleId="ga1on">
    <w:name w:val="_ga1_on_"/>
    <w:rsid w:val="008C0874"/>
  </w:style>
  <w:style w:type="paragraph" w:styleId="z-">
    <w:name w:val="HTML Top of Form"/>
    <w:basedOn w:val="a0"/>
    <w:next w:val="a0"/>
    <w:link w:val="z-0"/>
    <w:hidden/>
    <w:uiPriority w:val="99"/>
    <w:semiHidden/>
    <w:unhideWhenUsed/>
    <w:rsid w:val="008C0874"/>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uiPriority w:val="99"/>
    <w:semiHidden/>
    <w:rsid w:val="008C0874"/>
    <w:rPr>
      <w:rFonts w:ascii="Arial" w:eastAsia="Times New Roman" w:hAnsi="Arial"/>
      <w:vanish/>
      <w:sz w:val="16"/>
      <w:szCs w:val="16"/>
      <w:lang w:val="x-none" w:eastAsia="x-none"/>
    </w:rPr>
  </w:style>
  <w:style w:type="paragraph" w:styleId="z-1">
    <w:name w:val="HTML Bottom of Form"/>
    <w:basedOn w:val="a0"/>
    <w:next w:val="a0"/>
    <w:link w:val="z-2"/>
    <w:hidden/>
    <w:uiPriority w:val="99"/>
    <w:semiHidden/>
    <w:unhideWhenUsed/>
    <w:rsid w:val="008C0874"/>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uiPriority w:val="99"/>
    <w:semiHidden/>
    <w:rsid w:val="008C0874"/>
    <w:rPr>
      <w:rFonts w:ascii="Arial" w:eastAsia="Times New Roman" w:hAnsi="Arial"/>
      <w:vanish/>
      <w:sz w:val="16"/>
      <w:szCs w:val="16"/>
      <w:lang w:val="x-none" w:eastAsia="x-none"/>
    </w:rPr>
  </w:style>
  <w:style w:type="character" w:styleId="aff4">
    <w:name w:val="FollowedHyperlink"/>
    <w:uiPriority w:val="99"/>
    <w:unhideWhenUsed/>
    <w:rsid w:val="008C0874"/>
    <w:rPr>
      <w:rFonts w:cs="Times New Roman"/>
      <w:color w:val="800080"/>
      <w:u w:val="single"/>
    </w:rPr>
  </w:style>
  <w:style w:type="character" w:customStyle="1" w:styleId="wsico">
    <w:name w:val="wsico"/>
    <w:rsid w:val="008C0874"/>
  </w:style>
  <w:style w:type="character" w:customStyle="1" w:styleId="count">
    <w:name w:val="count"/>
    <w:rsid w:val="008C0874"/>
  </w:style>
  <w:style w:type="character" w:customStyle="1" w:styleId="netlinks">
    <w:name w:val="netlinks"/>
    <w:rsid w:val="008C0874"/>
  </w:style>
  <w:style w:type="character" w:customStyle="1" w:styleId="socialblock">
    <w:name w:val="social_block"/>
    <w:rsid w:val="008C0874"/>
  </w:style>
  <w:style w:type="character" w:customStyle="1" w:styleId="iblock">
    <w:name w:val="iblock"/>
    <w:rsid w:val="008C0874"/>
  </w:style>
  <w:style w:type="character" w:customStyle="1" w:styleId="socnum">
    <w:name w:val="soc_num"/>
    <w:rsid w:val="008C0874"/>
  </w:style>
  <w:style w:type="character" w:customStyle="1" w:styleId="inpselblock">
    <w:name w:val="inpselblock"/>
    <w:rsid w:val="008C0874"/>
  </w:style>
  <w:style w:type="character" w:customStyle="1" w:styleId="inpseltxt">
    <w:name w:val="inpseltxt"/>
    <w:rsid w:val="008C0874"/>
  </w:style>
  <w:style w:type="paragraph" w:customStyle="1" w:styleId="author">
    <w:name w:val="author"/>
    <w:basedOn w:val="a0"/>
    <w:rsid w:val="008C0874"/>
    <w:pPr>
      <w:spacing w:before="100" w:beforeAutospacing="1" w:after="100" w:afterAutospacing="1"/>
      <w:jc w:val="left"/>
    </w:pPr>
    <w:rPr>
      <w:sz w:val="24"/>
      <w:szCs w:val="24"/>
    </w:rPr>
  </w:style>
  <w:style w:type="character" w:customStyle="1" w:styleId="photo">
    <w:name w:val="photo"/>
    <w:rsid w:val="008C0874"/>
  </w:style>
  <w:style w:type="character" w:customStyle="1" w:styleId="about">
    <w:name w:val="about"/>
    <w:rsid w:val="008C0874"/>
  </w:style>
  <w:style w:type="character" w:customStyle="1" w:styleId="datetime">
    <w:name w:val="datetime"/>
    <w:rsid w:val="008C0874"/>
  </w:style>
  <w:style w:type="paragraph" w:customStyle="1" w:styleId="commtext">
    <w:name w:val="commtext"/>
    <w:basedOn w:val="a0"/>
    <w:rsid w:val="008C0874"/>
    <w:pPr>
      <w:spacing w:before="100" w:beforeAutospacing="1" w:after="100" w:afterAutospacing="1"/>
      <w:jc w:val="left"/>
    </w:pPr>
    <w:rPr>
      <w:sz w:val="24"/>
      <w:szCs w:val="24"/>
    </w:rPr>
  </w:style>
  <w:style w:type="character" w:customStyle="1" w:styleId="post">
    <w:name w:val="post"/>
    <w:rsid w:val="008C0874"/>
  </w:style>
  <w:style w:type="paragraph" w:customStyle="1" w:styleId="txt">
    <w:name w:val="txt"/>
    <w:basedOn w:val="a0"/>
    <w:rsid w:val="008C0874"/>
    <w:pPr>
      <w:spacing w:before="100" w:beforeAutospacing="1" w:after="100" w:afterAutospacing="1"/>
      <w:jc w:val="left"/>
    </w:pPr>
    <w:rPr>
      <w:sz w:val="24"/>
      <w:szCs w:val="24"/>
    </w:rPr>
  </w:style>
  <w:style w:type="character" w:customStyle="1" w:styleId="video">
    <w:name w:val="video"/>
    <w:rsid w:val="008C0874"/>
  </w:style>
  <w:style w:type="character" w:customStyle="1" w:styleId="play">
    <w:name w:val="play"/>
    <w:rsid w:val="008C0874"/>
  </w:style>
  <w:style w:type="character" w:customStyle="1" w:styleId="field">
    <w:name w:val="field"/>
    <w:rsid w:val="008C0874"/>
  </w:style>
  <w:style w:type="character" w:customStyle="1" w:styleId="dark">
    <w:name w:val="dark"/>
    <w:rsid w:val="008C0874"/>
  </w:style>
  <w:style w:type="character" w:customStyle="1" w:styleId="black">
    <w:name w:val="black"/>
    <w:rsid w:val="008C0874"/>
  </w:style>
  <w:style w:type="character" w:customStyle="1" w:styleId="open">
    <w:name w:val="open"/>
    <w:rsid w:val="008C0874"/>
  </w:style>
  <w:style w:type="character" w:customStyle="1" w:styleId="twitter-share-button">
    <w:name w:val="twitter-share-button"/>
    <w:rsid w:val="008C0874"/>
  </w:style>
  <w:style w:type="character" w:customStyle="1" w:styleId="echonews">
    <w:name w:val="echo_news"/>
    <w:rsid w:val="008C0874"/>
  </w:style>
  <w:style w:type="numbering" w:customStyle="1" w:styleId="24">
    <w:name w:val="Нет списка2"/>
    <w:next w:val="a3"/>
    <w:uiPriority w:val="99"/>
    <w:semiHidden/>
    <w:unhideWhenUsed/>
    <w:rsid w:val="008C0874"/>
  </w:style>
  <w:style w:type="paragraph" w:customStyle="1" w:styleId="Textbody">
    <w:name w:val="Text body"/>
    <w:basedOn w:val="a0"/>
    <w:uiPriority w:val="99"/>
    <w:rsid w:val="008C0874"/>
    <w:pPr>
      <w:widowControl w:val="0"/>
      <w:suppressAutoHyphens/>
      <w:autoSpaceDN w:val="0"/>
      <w:spacing w:after="120"/>
      <w:jc w:val="left"/>
    </w:pPr>
    <w:rPr>
      <w:rFonts w:cs="Tahoma"/>
      <w:kern w:val="3"/>
      <w:sz w:val="24"/>
      <w:szCs w:val="24"/>
      <w:lang w:val="de-DE" w:eastAsia="ja-JP" w:bidi="fa-IR"/>
    </w:rPr>
  </w:style>
  <w:style w:type="paragraph" w:styleId="aff5">
    <w:name w:val="Subtitle"/>
    <w:basedOn w:val="a0"/>
    <w:link w:val="aff6"/>
    <w:uiPriority w:val="99"/>
    <w:qFormat/>
    <w:locked/>
    <w:rsid w:val="008C0874"/>
    <w:pPr>
      <w:autoSpaceDE w:val="0"/>
      <w:autoSpaceDN w:val="0"/>
      <w:jc w:val="center"/>
    </w:pPr>
    <w:rPr>
      <w:b/>
      <w:bCs/>
    </w:rPr>
  </w:style>
  <w:style w:type="character" w:customStyle="1" w:styleId="aff6">
    <w:name w:val="Подзаголовок Знак"/>
    <w:basedOn w:val="a1"/>
    <w:link w:val="aff5"/>
    <w:uiPriority w:val="99"/>
    <w:rsid w:val="008C0874"/>
    <w:rPr>
      <w:rFonts w:ascii="Times New Roman" w:eastAsia="Times New Roman" w:hAnsi="Times New Roman"/>
      <w:b/>
      <w:bCs/>
      <w:sz w:val="28"/>
      <w:szCs w:val="28"/>
    </w:rPr>
  </w:style>
  <w:style w:type="paragraph" w:customStyle="1" w:styleId="aff7">
    <w:name w:val="УМК_Центр"/>
    <w:basedOn w:val="a0"/>
    <w:uiPriority w:val="99"/>
    <w:rsid w:val="008C0874"/>
    <w:pPr>
      <w:spacing w:before="240" w:after="240"/>
      <w:ind w:firstLine="397"/>
      <w:jc w:val="center"/>
    </w:pPr>
    <w:rPr>
      <w:rFonts w:ascii="Century Gothic" w:hAnsi="Century Gothic"/>
      <w:b/>
      <w:sz w:val="20"/>
      <w:szCs w:val="24"/>
    </w:rPr>
  </w:style>
  <w:style w:type="character" w:customStyle="1" w:styleId="ext">
    <w:name w:val="ext"/>
    <w:rsid w:val="008C0874"/>
  </w:style>
  <w:style w:type="character" w:customStyle="1" w:styleId="bday">
    <w:name w:val="bday"/>
    <w:rsid w:val="008C0874"/>
  </w:style>
  <w:style w:type="character" w:customStyle="1" w:styleId="osntext1">
    <w:name w:val="osn_text1"/>
    <w:rsid w:val="008C0874"/>
    <w:rPr>
      <w:rFonts w:ascii="Arial" w:hAnsi="Arial"/>
      <w:color w:val="663333"/>
      <w:sz w:val="20"/>
    </w:rPr>
  </w:style>
  <w:style w:type="paragraph" w:customStyle="1" w:styleId="Normal1">
    <w:name w:val="Normal1"/>
    <w:uiPriority w:val="99"/>
    <w:rsid w:val="008C0874"/>
    <w:pPr>
      <w:widowControl w:val="0"/>
      <w:spacing w:before="180" w:line="300" w:lineRule="auto"/>
      <w:ind w:firstLine="397"/>
      <w:jc w:val="both"/>
    </w:pPr>
    <w:rPr>
      <w:rFonts w:ascii="Times New Roman" w:eastAsia="Times New Roman" w:hAnsi="Times New Roman"/>
      <w:sz w:val="22"/>
    </w:rPr>
  </w:style>
  <w:style w:type="paragraph" w:styleId="25">
    <w:name w:val="Body Text 2"/>
    <w:basedOn w:val="a0"/>
    <w:link w:val="26"/>
    <w:uiPriority w:val="99"/>
    <w:rsid w:val="008C0874"/>
    <w:pPr>
      <w:spacing w:after="120" w:line="480" w:lineRule="auto"/>
      <w:jc w:val="left"/>
    </w:pPr>
    <w:rPr>
      <w:sz w:val="24"/>
      <w:szCs w:val="24"/>
    </w:rPr>
  </w:style>
  <w:style w:type="character" w:customStyle="1" w:styleId="26">
    <w:name w:val="Основной текст 2 Знак"/>
    <w:basedOn w:val="a1"/>
    <w:link w:val="25"/>
    <w:uiPriority w:val="99"/>
    <w:rsid w:val="008C0874"/>
    <w:rPr>
      <w:rFonts w:ascii="Times New Roman" w:eastAsia="Times New Roman" w:hAnsi="Times New Roman"/>
      <w:sz w:val="24"/>
      <w:szCs w:val="24"/>
    </w:rPr>
  </w:style>
  <w:style w:type="character" w:styleId="aff8">
    <w:name w:val="page number"/>
    <w:uiPriority w:val="99"/>
    <w:rsid w:val="008C0874"/>
    <w:rPr>
      <w:rFonts w:cs="Times New Roman"/>
    </w:rPr>
  </w:style>
  <w:style w:type="paragraph" w:styleId="32">
    <w:name w:val="Body Text 3"/>
    <w:basedOn w:val="a0"/>
    <w:link w:val="33"/>
    <w:uiPriority w:val="99"/>
    <w:rsid w:val="008C0874"/>
    <w:pPr>
      <w:spacing w:after="120"/>
      <w:jc w:val="left"/>
    </w:pPr>
    <w:rPr>
      <w:sz w:val="16"/>
      <w:szCs w:val="16"/>
    </w:rPr>
  </w:style>
  <w:style w:type="character" w:customStyle="1" w:styleId="33">
    <w:name w:val="Основной текст 3 Знак"/>
    <w:basedOn w:val="a1"/>
    <w:link w:val="32"/>
    <w:uiPriority w:val="99"/>
    <w:rsid w:val="008C0874"/>
    <w:rPr>
      <w:rFonts w:ascii="Times New Roman" w:eastAsia="Times New Roman" w:hAnsi="Times New Roman"/>
      <w:sz w:val="16"/>
      <w:szCs w:val="16"/>
    </w:rPr>
  </w:style>
  <w:style w:type="character" w:customStyle="1" w:styleId="iastipa">
    <w:name w:val="iast ipa"/>
    <w:rsid w:val="008C0874"/>
  </w:style>
  <w:style w:type="character" w:customStyle="1" w:styleId="detailed">
    <w:name w:val="detailed"/>
    <w:rsid w:val="008C0874"/>
  </w:style>
  <w:style w:type="paragraph" w:styleId="27">
    <w:name w:val="Body Text Indent 2"/>
    <w:basedOn w:val="a0"/>
    <w:link w:val="28"/>
    <w:uiPriority w:val="99"/>
    <w:rsid w:val="008C0874"/>
    <w:pPr>
      <w:spacing w:before="40" w:after="120" w:line="480" w:lineRule="auto"/>
      <w:ind w:left="283" w:firstLine="397"/>
    </w:pPr>
    <w:rPr>
      <w:sz w:val="20"/>
      <w:szCs w:val="20"/>
    </w:rPr>
  </w:style>
  <w:style w:type="character" w:customStyle="1" w:styleId="28">
    <w:name w:val="Основной текст с отступом 2 Знак"/>
    <w:basedOn w:val="a1"/>
    <w:link w:val="27"/>
    <w:uiPriority w:val="99"/>
    <w:rsid w:val="008C0874"/>
    <w:rPr>
      <w:rFonts w:ascii="Times New Roman" w:eastAsia="Times New Roman" w:hAnsi="Times New Roman"/>
    </w:rPr>
  </w:style>
  <w:style w:type="character" w:styleId="HTML">
    <w:name w:val="HTML Cite"/>
    <w:uiPriority w:val="99"/>
    <w:rsid w:val="008C0874"/>
    <w:rPr>
      <w:rFonts w:cs="Times New Roman"/>
      <w:i/>
    </w:rPr>
  </w:style>
  <w:style w:type="paragraph" w:customStyle="1" w:styleId="description">
    <w:name w:val="description"/>
    <w:basedOn w:val="a0"/>
    <w:uiPriority w:val="99"/>
    <w:rsid w:val="008C0874"/>
    <w:pPr>
      <w:spacing w:before="100" w:beforeAutospacing="1" w:after="100" w:afterAutospacing="1"/>
      <w:jc w:val="left"/>
    </w:pPr>
    <w:rPr>
      <w:rFonts w:ascii="Verdana" w:hAnsi="Verdana"/>
      <w:color w:val="000000"/>
      <w:sz w:val="20"/>
      <w:szCs w:val="20"/>
    </w:rPr>
  </w:style>
  <w:style w:type="paragraph" w:customStyle="1" w:styleId="Noeeuoaaeeou">
    <w:name w:val="Noeeu oaaeeou"/>
    <w:basedOn w:val="a0"/>
    <w:uiPriority w:val="99"/>
    <w:rsid w:val="008C0874"/>
    <w:pPr>
      <w:widowControl w:val="0"/>
      <w:spacing w:line="288" w:lineRule="auto"/>
    </w:pPr>
    <w:rPr>
      <w:sz w:val="30"/>
      <w:szCs w:val="20"/>
    </w:rPr>
  </w:style>
  <w:style w:type="paragraph" w:styleId="34">
    <w:name w:val="Body Text Indent 3"/>
    <w:basedOn w:val="a0"/>
    <w:link w:val="35"/>
    <w:uiPriority w:val="99"/>
    <w:rsid w:val="008C0874"/>
    <w:pPr>
      <w:spacing w:after="120"/>
      <w:ind w:left="283"/>
      <w:jc w:val="left"/>
    </w:pPr>
    <w:rPr>
      <w:sz w:val="16"/>
      <w:szCs w:val="16"/>
    </w:rPr>
  </w:style>
  <w:style w:type="character" w:customStyle="1" w:styleId="35">
    <w:name w:val="Основной текст с отступом 3 Знак"/>
    <w:basedOn w:val="a1"/>
    <w:link w:val="34"/>
    <w:uiPriority w:val="99"/>
    <w:rsid w:val="008C0874"/>
    <w:rPr>
      <w:rFonts w:ascii="Times New Roman" w:eastAsia="Times New Roman" w:hAnsi="Times New Roman"/>
      <w:sz w:val="16"/>
      <w:szCs w:val="16"/>
    </w:rPr>
  </w:style>
  <w:style w:type="paragraph" w:customStyle="1" w:styleId="aff9">
    <w:name w:val="Стандарт"/>
    <w:basedOn w:val="a0"/>
    <w:uiPriority w:val="99"/>
    <w:rsid w:val="008C0874"/>
    <w:pPr>
      <w:widowControl w:val="0"/>
      <w:snapToGrid w:val="0"/>
    </w:pPr>
    <w:rPr>
      <w:szCs w:val="20"/>
    </w:rPr>
  </w:style>
  <w:style w:type="paragraph" w:customStyle="1" w:styleId="obychnyjjweb">
    <w:name w:val="obychnyjjweb"/>
    <w:basedOn w:val="a0"/>
    <w:uiPriority w:val="99"/>
    <w:rsid w:val="008C0874"/>
    <w:pPr>
      <w:jc w:val="left"/>
    </w:pPr>
    <w:rPr>
      <w:sz w:val="24"/>
      <w:szCs w:val="24"/>
    </w:rPr>
  </w:style>
  <w:style w:type="paragraph" w:customStyle="1" w:styleId="osnovnojjtekst">
    <w:name w:val="osnovnojjtekst"/>
    <w:basedOn w:val="a0"/>
    <w:uiPriority w:val="99"/>
    <w:rsid w:val="008C0874"/>
    <w:rPr>
      <w:sz w:val="24"/>
      <w:szCs w:val="24"/>
    </w:rPr>
  </w:style>
  <w:style w:type="paragraph" w:customStyle="1" w:styleId="19">
    <w:name w:val="Ñòèль1"/>
    <w:uiPriority w:val="99"/>
    <w:rsid w:val="008C0874"/>
    <w:pPr>
      <w:widowControl w:val="0"/>
    </w:pPr>
    <w:rPr>
      <w:rFonts w:ascii="Times New Roman" w:eastAsia="Times New Roman" w:hAnsi="Times New Roman"/>
      <w:spacing w:val="-1"/>
      <w:kern w:val="65535"/>
      <w:position w:val="-1"/>
      <w:sz w:val="24"/>
      <w:lang w:val="en-US"/>
    </w:rPr>
  </w:style>
  <w:style w:type="character" w:customStyle="1" w:styleId="subject2">
    <w:name w:val="subject2"/>
    <w:rsid w:val="008C0874"/>
  </w:style>
  <w:style w:type="character" w:customStyle="1" w:styleId="grame">
    <w:name w:val="grame"/>
    <w:rsid w:val="008C0874"/>
  </w:style>
  <w:style w:type="character" w:customStyle="1" w:styleId="mw-headline">
    <w:name w:val="mw-headline"/>
    <w:rsid w:val="008C0874"/>
  </w:style>
  <w:style w:type="character" w:customStyle="1" w:styleId="s1">
    <w:name w:val="s1"/>
    <w:rsid w:val="008C0874"/>
  </w:style>
  <w:style w:type="paragraph" w:customStyle="1" w:styleId="FR5">
    <w:name w:val="FR5"/>
    <w:uiPriority w:val="99"/>
    <w:rsid w:val="008C0874"/>
    <w:pPr>
      <w:widowControl w:val="0"/>
      <w:snapToGrid w:val="0"/>
      <w:spacing w:before="20"/>
      <w:ind w:left="40" w:firstLine="397"/>
      <w:jc w:val="center"/>
    </w:pPr>
    <w:rPr>
      <w:rFonts w:ascii="Arial" w:eastAsia="Times New Roman" w:hAnsi="Arial"/>
      <w:sz w:val="12"/>
    </w:rPr>
  </w:style>
  <w:style w:type="table" w:customStyle="1" w:styleId="36">
    <w:name w:val="Сетка таблицы3"/>
    <w:basedOn w:val="a2"/>
    <w:next w:val="afc"/>
    <w:uiPriority w:val="59"/>
    <w:rsid w:val="008C0874"/>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2"/>
    <w:next w:val="afc"/>
    <w:uiPriority w:val="59"/>
    <w:rsid w:val="008C0874"/>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2"/>
    <w:next w:val="afc"/>
    <w:uiPriority w:val="59"/>
    <w:rsid w:val="008C0874"/>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3"/>
    <w:uiPriority w:val="99"/>
    <w:semiHidden/>
    <w:unhideWhenUsed/>
    <w:rsid w:val="008C0874"/>
  </w:style>
  <w:style w:type="numbering" w:customStyle="1" w:styleId="1110">
    <w:name w:val="Нет списка111"/>
    <w:next w:val="a3"/>
    <w:uiPriority w:val="99"/>
    <w:semiHidden/>
    <w:unhideWhenUsed/>
    <w:rsid w:val="008C0874"/>
  </w:style>
  <w:style w:type="character" w:customStyle="1" w:styleId="1a">
    <w:name w:val="Название1"/>
    <w:rsid w:val="008C0874"/>
  </w:style>
  <w:style w:type="numbering" w:customStyle="1" w:styleId="211">
    <w:name w:val="Нет списка21"/>
    <w:next w:val="a3"/>
    <w:uiPriority w:val="99"/>
    <w:semiHidden/>
    <w:unhideWhenUsed/>
    <w:rsid w:val="008C0874"/>
  </w:style>
  <w:style w:type="character" w:customStyle="1" w:styleId="29">
    <w:name w:val="Название2"/>
    <w:rsid w:val="008C0874"/>
  </w:style>
  <w:style w:type="numbering" w:customStyle="1" w:styleId="41">
    <w:name w:val="Нет списка4"/>
    <w:next w:val="a3"/>
    <w:semiHidden/>
    <w:rsid w:val="008C0874"/>
  </w:style>
  <w:style w:type="paragraph" w:customStyle="1" w:styleId="42">
    <w:name w:val="Обычный4"/>
    <w:rsid w:val="008C0874"/>
    <w:pPr>
      <w:widowControl w:val="0"/>
      <w:spacing w:before="180" w:line="300" w:lineRule="auto"/>
      <w:ind w:firstLine="397"/>
      <w:jc w:val="both"/>
    </w:pPr>
    <w:rPr>
      <w:rFonts w:ascii="Times New Roman" w:eastAsia="Times New Roman" w:hAnsi="Times New Roman"/>
      <w:snapToGrid w:val="0"/>
      <w:sz w:val="22"/>
    </w:rPr>
  </w:style>
  <w:style w:type="table" w:customStyle="1" w:styleId="43">
    <w:name w:val="Сетка таблицы4"/>
    <w:basedOn w:val="a2"/>
    <w:next w:val="afc"/>
    <w:uiPriority w:val="59"/>
    <w:rsid w:val="008C087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
    <w:name w:val="Нет списка12"/>
    <w:next w:val="a3"/>
    <w:uiPriority w:val="99"/>
    <w:semiHidden/>
    <w:unhideWhenUsed/>
    <w:rsid w:val="008C0874"/>
  </w:style>
  <w:style w:type="numbering" w:customStyle="1" w:styleId="1111">
    <w:name w:val="Нет списка1111"/>
    <w:next w:val="a3"/>
    <w:semiHidden/>
    <w:rsid w:val="008C0874"/>
  </w:style>
  <w:style w:type="table" w:customStyle="1" w:styleId="121">
    <w:name w:val="Сетка таблицы12"/>
    <w:basedOn w:val="a2"/>
    <w:next w:val="afc"/>
    <w:uiPriority w:val="59"/>
    <w:rsid w:val="008C087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3"/>
    <w:uiPriority w:val="99"/>
    <w:semiHidden/>
    <w:unhideWhenUsed/>
    <w:rsid w:val="008C0874"/>
  </w:style>
  <w:style w:type="numbering" w:customStyle="1" w:styleId="51">
    <w:name w:val="Нет списка5"/>
    <w:next w:val="a3"/>
    <w:uiPriority w:val="99"/>
    <w:semiHidden/>
    <w:unhideWhenUsed/>
    <w:rsid w:val="008C0874"/>
  </w:style>
  <w:style w:type="numbering" w:customStyle="1" w:styleId="61">
    <w:name w:val="Нет списка6"/>
    <w:next w:val="a3"/>
    <w:uiPriority w:val="99"/>
    <w:semiHidden/>
    <w:unhideWhenUsed/>
    <w:rsid w:val="008C0874"/>
  </w:style>
  <w:style w:type="numbering" w:customStyle="1" w:styleId="130">
    <w:name w:val="Нет списка13"/>
    <w:next w:val="a3"/>
    <w:uiPriority w:val="99"/>
    <w:semiHidden/>
    <w:unhideWhenUsed/>
    <w:rsid w:val="008C0874"/>
  </w:style>
  <w:style w:type="numbering" w:customStyle="1" w:styleId="112">
    <w:name w:val="Нет списка112"/>
    <w:next w:val="a3"/>
    <w:uiPriority w:val="99"/>
    <w:semiHidden/>
    <w:unhideWhenUsed/>
    <w:rsid w:val="008C0874"/>
  </w:style>
  <w:style w:type="numbering" w:customStyle="1" w:styleId="230">
    <w:name w:val="Нет списка23"/>
    <w:next w:val="a3"/>
    <w:uiPriority w:val="99"/>
    <w:semiHidden/>
    <w:unhideWhenUsed/>
    <w:rsid w:val="008C0874"/>
  </w:style>
  <w:style w:type="numbering" w:customStyle="1" w:styleId="310">
    <w:name w:val="Нет списка31"/>
    <w:next w:val="a3"/>
    <w:uiPriority w:val="99"/>
    <w:semiHidden/>
    <w:unhideWhenUsed/>
    <w:rsid w:val="008C0874"/>
  </w:style>
  <w:style w:type="numbering" w:customStyle="1" w:styleId="11111">
    <w:name w:val="Нет списка11111"/>
    <w:next w:val="a3"/>
    <w:uiPriority w:val="99"/>
    <w:semiHidden/>
    <w:unhideWhenUsed/>
    <w:rsid w:val="008C0874"/>
  </w:style>
  <w:style w:type="numbering" w:customStyle="1" w:styleId="2110">
    <w:name w:val="Нет списка211"/>
    <w:next w:val="a3"/>
    <w:uiPriority w:val="99"/>
    <w:semiHidden/>
    <w:unhideWhenUsed/>
    <w:rsid w:val="008C0874"/>
  </w:style>
  <w:style w:type="paragraph" w:customStyle="1" w:styleId="113">
    <w:name w:val="Обычный11"/>
    <w:uiPriority w:val="99"/>
    <w:rsid w:val="008C0874"/>
    <w:pPr>
      <w:widowControl w:val="0"/>
      <w:snapToGrid w:val="0"/>
      <w:spacing w:before="180" w:line="300" w:lineRule="auto"/>
      <w:ind w:firstLine="397"/>
      <w:jc w:val="both"/>
    </w:pPr>
    <w:rPr>
      <w:rFonts w:ascii="Times New Roman" w:eastAsia="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92900">
      <w:bodyDiv w:val="1"/>
      <w:marLeft w:val="0"/>
      <w:marRight w:val="0"/>
      <w:marTop w:val="0"/>
      <w:marBottom w:val="0"/>
      <w:divBdr>
        <w:top w:val="none" w:sz="0" w:space="0" w:color="auto"/>
        <w:left w:val="none" w:sz="0" w:space="0" w:color="auto"/>
        <w:bottom w:val="none" w:sz="0" w:space="0" w:color="auto"/>
        <w:right w:val="none" w:sz="0" w:space="0" w:color="auto"/>
      </w:divBdr>
    </w:div>
    <w:div w:id="860439966">
      <w:marLeft w:val="0"/>
      <w:marRight w:val="0"/>
      <w:marTop w:val="0"/>
      <w:marBottom w:val="0"/>
      <w:divBdr>
        <w:top w:val="none" w:sz="0" w:space="0" w:color="auto"/>
        <w:left w:val="none" w:sz="0" w:space="0" w:color="auto"/>
        <w:bottom w:val="none" w:sz="0" w:space="0" w:color="auto"/>
        <w:right w:val="none" w:sz="0" w:space="0" w:color="auto"/>
      </w:divBdr>
    </w:div>
    <w:div w:id="860439968">
      <w:marLeft w:val="0"/>
      <w:marRight w:val="0"/>
      <w:marTop w:val="0"/>
      <w:marBottom w:val="0"/>
      <w:divBdr>
        <w:top w:val="none" w:sz="0" w:space="0" w:color="auto"/>
        <w:left w:val="none" w:sz="0" w:space="0" w:color="auto"/>
        <w:bottom w:val="none" w:sz="0" w:space="0" w:color="auto"/>
        <w:right w:val="none" w:sz="0" w:space="0" w:color="auto"/>
      </w:divBdr>
    </w:div>
    <w:div w:id="860439969">
      <w:marLeft w:val="0"/>
      <w:marRight w:val="0"/>
      <w:marTop w:val="0"/>
      <w:marBottom w:val="0"/>
      <w:divBdr>
        <w:top w:val="none" w:sz="0" w:space="0" w:color="auto"/>
        <w:left w:val="none" w:sz="0" w:space="0" w:color="auto"/>
        <w:bottom w:val="none" w:sz="0" w:space="0" w:color="auto"/>
        <w:right w:val="none" w:sz="0" w:space="0" w:color="auto"/>
      </w:divBdr>
    </w:div>
    <w:div w:id="860439970">
      <w:marLeft w:val="0"/>
      <w:marRight w:val="0"/>
      <w:marTop w:val="0"/>
      <w:marBottom w:val="0"/>
      <w:divBdr>
        <w:top w:val="none" w:sz="0" w:space="0" w:color="auto"/>
        <w:left w:val="none" w:sz="0" w:space="0" w:color="auto"/>
        <w:bottom w:val="none" w:sz="0" w:space="0" w:color="auto"/>
        <w:right w:val="none" w:sz="0" w:space="0" w:color="auto"/>
      </w:divBdr>
    </w:div>
    <w:div w:id="860439974">
      <w:marLeft w:val="0"/>
      <w:marRight w:val="0"/>
      <w:marTop w:val="0"/>
      <w:marBottom w:val="0"/>
      <w:divBdr>
        <w:top w:val="none" w:sz="0" w:space="0" w:color="auto"/>
        <w:left w:val="none" w:sz="0" w:space="0" w:color="auto"/>
        <w:bottom w:val="none" w:sz="0" w:space="0" w:color="auto"/>
        <w:right w:val="none" w:sz="0" w:space="0" w:color="auto"/>
      </w:divBdr>
    </w:div>
    <w:div w:id="860439975">
      <w:marLeft w:val="0"/>
      <w:marRight w:val="0"/>
      <w:marTop w:val="0"/>
      <w:marBottom w:val="0"/>
      <w:divBdr>
        <w:top w:val="none" w:sz="0" w:space="0" w:color="auto"/>
        <w:left w:val="none" w:sz="0" w:space="0" w:color="auto"/>
        <w:bottom w:val="none" w:sz="0" w:space="0" w:color="auto"/>
        <w:right w:val="none" w:sz="0" w:space="0" w:color="auto"/>
      </w:divBdr>
    </w:div>
    <w:div w:id="860439978">
      <w:marLeft w:val="0"/>
      <w:marRight w:val="0"/>
      <w:marTop w:val="0"/>
      <w:marBottom w:val="0"/>
      <w:divBdr>
        <w:top w:val="none" w:sz="0" w:space="0" w:color="auto"/>
        <w:left w:val="none" w:sz="0" w:space="0" w:color="auto"/>
        <w:bottom w:val="none" w:sz="0" w:space="0" w:color="auto"/>
        <w:right w:val="none" w:sz="0" w:space="0" w:color="auto"/>
      </w:divBdr>
    </w:div>
    <w:div w:id="860439979">
      <w:marLeft w:val="0"/>
      <w:marRight w:val="0"/>
      <w:marTop w:val="0"/>
      <w:marBottom w:val="0"/>
      <w:divBdr>
        <w:top w:val="none" w:sz="0" w:space="0" w:color="auto"/>
        <w:left w:val="none" w:sz="0" w:space="0" w:color="auto"/>
        <w:bottom w:val="none" w:sz="0" w:space="0" w:color="auto"/>
        <w:right w:val="none" w:sz="0" w:space="0" w:color="auto"/>
      </w:divBdr>
    </w:div>
    <w:div w:id="860439980">
      <w:marLeft w:val="0"/>
      <w:marRight w:val="0"/>
      <w:marTop w:val="0"/>
      <w:marBottom w:val="0"/>
      <w:divBdr>
        <w:top w:val="none" w:sz="0" w:space="0" w:color="auto"/>
        <w:left w:val="none" w:sz="0" w:space="0" w:color="auto"/>
        <w:bottom w:val="none" w:sz="0" w:space="0" w:color="auto"/>
        <w:right w:val="none" w:sz="0" w:space="0" w:color="auto"/>
      </w:divBdr>
    </w:div>
    <w:div w:id="860439981">
      <w:marLeft w:val="0"/>
      <w:marRight w:val="0"/>
      <w:marTop w:val="0"/>
      <w:marBottom w:val="0"/>
      <w:divBdr>
        <w:top w:val="none" w:sz="0" w:space="0" w:color="auto"/>
        <w:left w:val="none" w:sz="0" w:space="0" w:color="auto"/>
        <w:bottom w:val="none" w:sz="0" w:space="0" w:color="auto"/>
        <w:right w:val="none" w:sz="0" w:space="0" w:color="auto"/>
      </w:divBdr>
    </w:div>
    <w:div w:id="860439982">
      <w:marLeft w:val="0"/>
      <w:marRight w:val="0"/>
      <w:marTop w:val="0"/>
      <w:marBottom w:val="0"/>
      <w:divBdr>
        <w:top w:val="none" w:sz="0" w:space="0" w:color="auto"/>
        <w:left w:val="none" w:sz="0" w:space="0" w:color="auto"/>
        <w:bottom w:val="none" w:sz="0" w:space="0" w:color="auto"/>
        <w:right w:val="none" w:sz="0" w:space="0" w:color="auto"/>
      </w:divBdr>
      <w:divsChild>
        <w:div w:id="860439976">
          <w:marLeft w:val="0"/>
          <w:marRight w:val="0"/>
          <w:marTop w:val="0"/>
          <w:marBottom w:val="0"/>
          <w:divBdr>
            <w:top w:val="none" w:sz="0" w:space="0" w:color="auto"/>
            <w:left w:val="none" w:sz="0" w:space="0" w:color="auto"/>
            <w:bottom w:val="none" w:sz="0" w:space="0" w:color="auto"/>
            <w:right w:val="none" w:sz="0" w:space="0" w:color="auto"/>
          </w:divBdr>
          <w:divsChild>
            <w:div w:id="860439991">
              <w:marLeft w:val="0"/>
              <w:marRight w:val="0"/>
              <w:marTop w:val="0"/>
              <w:marBottom w:val="0"/>
              <w:divBdr>
                <w:top w:val="none" w:sz="0" w:space="0" w:color="auto"/>
                <w:left w:val="none" w:sz="0" w:space="0" w:color="auto"/>
                <w:bottom w:val="none" w:sz="0" w:space="0" w:color="auto"/>
                <w:right w:val="none" w:sz="0" w:space="0" w:color="auto"/>
              </w:divBdr>
              <w:divsChild>
                <w:div w:id="860439971">
                  <w:marLeft w:val="0"/>
                  <w:marRight w:val="0"/>
                  <w:marTop w:val="0"/>
                  <w:marBottom w:val="45"/>
                  <w:divBdr>
                    <w:top w:val="none" w:sz="0" w:space="0" w:color="auto"/>
                    <w:left w:val="none" w:sz="0" w:space="0" w:color="auto"/>
                    <w:bottom w:val="none" w:sz="0" w:space="0" w:color="auto"/>
                    <w:right w:val="none" w:sz="0" w:space="0" w:color="auto"/>
                  </w:divBdr>
                  <w:divsChild>
                    <w:div w:id="860439995">
                      <w:marLeft w:val="0"/>
                      <w:marRight w:val="0"/>
                      <w:marTop w:val="0"/>
                      <w:marBottom w:val="45"/>
                      <w:divBdr>
                        <w:top w:val="single" w:sz="12" w:space="4" w:color="F2F7F8"/>
                        <w:left w:val="single" w:sz="12" w:space="8" w:color="F2F7F8"/>
                        <w:bottom w:val="single" w:sz="12" w:space="4" w:color="F2F7F8"/>
                        <w:right w:val="single" w:sz="12" w:space="4" w:color="F2F7F8"/>
                      </w:divBdr>
                    </w:div>
                  </w:divsChild>
                </w:div>
              </w:divsChild>
            </w:div>
          </w:divsChild>
        </w:div>
      </w:divsChild>
    </w:div>
    <w:div w:id="860439983">
      <w:marLeft w:val="0"/>
      <w:marRight w:val="0"/>
      <w:marTop w:val="0"/>
      <w:marBottom w:val="0"/>
      <w:divBdr>
        <w:top w:val="none" w:sz="0" w:space="0" w:color="auto"/>
        <w:left w:val="none" w:sz="0" w:space="0" w:color="auto"/>
        <w:bottom w:val="none" w:sz="0" w:space="0" w:color="auto"/>
        <w:right w:val="none" w:sz="0" w:space="0" w:color="auto"/>
      </w:divBdr>
    </w:div>
    <w:div w:id="860439985">
      <w:marLeft w:val="0"/>
      <w:marRight w:val="0"/>
      <w:marTop w:val="0"/>
      <w:marBottom w:val="0"/>
      <w:divBdr>
        <w:top w:val="none" w:sz="0" w:space="0" w:color="auto"/>
        <w:left w:val="none" w:sz="0" w:space="0" w:color="auto"/>
        <w:bottom w:val="none" w:sz="0" w:space="0" w:color="auto"/>
        <w:right w:val="none" w:sz="0" w:space="0" w:color="auto"/>
      </w:divBdr>
      <w:divsChild>
        <w:div w:id="860439988">
          <w:marLeft w:val="0"/>
          <w:marRight w:val="0"/>
          <w:marTop w:val="0"/>
          <w:marBottom w:val="0"/>
          <w:divBdr>
            <w:top w:val="none" w:sz="0" w:space="0" w:color="auto"/>
            <w:left w:val="none" w:sz="0" w:space="0" w:color="auto"/>
            <w:bottom w:val="none" w:sz="0" w:space="0" w:color="auto"/>
            <w:right w:val="none" w:sz="0" w:space="0" w:color="auto"/>
          </w:divBdr>
          <w:divsChild>
            <w:div w:id="860439997">
              <w:marLeft w:val="0"/>
              <w:marRight w:val="0"/>
              <w:marTop w:val="0"/>
              <w:marBottom w:val="0"/>
              <w:divBdr>
                <w:top w:val="none" w:sz="0" w:space="0" w:color="auto"/>
                <w:left w:val="none" w:sz="0" w:space="0" w:color="auto"/>
                <w:bottom w:val="none" w:sz="0" w:space="0" w:color="auto"/>
                <w:right w:val="none" w:sz="0" w:space="0" w:color="auto"/>
              </w:divBdr>
              <w:divsChild>
                <w:div w:id="860439973">
                  <w:marLeft w:val="405"/>
                  <w:marRight w:val="405"/>
                  <w:marTop w:val="0"/>
                  <w:marBottom w:val="0"/>
                  <w:divBdr>
                    <w:top w:val="none" w:sz="0" w:space="0" w:color="auto"/>
                    <w:left w:val="none" w:sz="0" w:space="0" w:color="auto"/>
                    <w:bottom w:val="none" w:sz="0" w:space="0" w:color="auto"/>
                    <w:right w:val="none" w:sz="0" w:space="0" w:color="auto"/>
                  </w:divBdr>
                  <w:divsChild>
                    <w:div w:id="860439967">
                      <w:marLeft w:val="0"/>
                      <w:marRight w:val="0"/>
                      <w:marTop w:val="0"/>
                      <w:marBottom w:val="0"/>
                      <w:divBdr>
                        <w:top w:val="none" w:sz="0" w:space="0" w:color="auto"/>
                        <w:left w:val="none" w:sz="0" w:space="0" w:color="auto"/>
                        <w:bottom w:val="none" w:sz="0" w:space="0" w:color="auto"/>
                        <w:right w:val="none" w:sz="0" w:space="0" w:color="auto"/>
                      </w:divBdr>
                      <w:divsChild>
                        <w:div w:id="860439990">
                          <w:marLeft w:val="0"/>
                          <w:marRight w:val="0"/>
                          <w:marTop w:val="0"/>
                          <w:marBottom w:val="0"/>
                          <w:divBdr>
                            <w:top w:val="none" w:sz="0" w:space="0" w:color="auto"/>
                            <w:left w:val="none" w:sz="0" w:space="0" w:color="auto"/>
                            <w:bottom w:val="none" w:sz="0" w:space="0" w:color="auto"/>
                            <w:right w:val="none" w:sz="0" w:space="0" w:color="auto"/>
                          </w:divBdr>
                          <w:divsChild>
                            <w:div w:id="86043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439987">
      <w:marLeft w:val="0"/>
      <w:marRight w:val="0"/>
      <w:marTop w:val="0"/>
      <w:marBottom w:val="0"/>
      <w:divBdr>
        <w:top w:val="none" w:sz="0" w:space="0" w:color="auto"/>
        <w:left w:val="none" w:sz="0" w:space="0" w:color="auto"/>
        <w:bottom w:val="none" w:sz="0" w:space="0" w:color="auto"/>
        <w:right w:val="none" w:sz="0" w:space="0" w:color="auto"/>
      </w:divBdr>
    </w:div>
    <w:div w:id="860439992">
      <w:marLeft w:val="0"/>
      <w:marRight w:val="0"/>
      <w:marTop w:val="0"/>
      <w:marBottom w:val="0"/>
      <w:divBdr>
        <w:top w:val="none" w:sz="0" w:space="0" w:color="auto"/>
        <w:left w:val="none" w:sz="0" w:space="0" w:color="auto"/>
        <w:bottom w:val="none" w:sz="0" w:space="0" w:color="auto"/>
        <w:right w:val="none" w:sz="0" w:space="0" w:color="auto"/>
      </w:divBdr>
      <w:divsChild>
        <w:div w:id="860439984">
          <w:marLeft w:val="0"/>
          <w:marRight w:val="0"/>
          <w:marTop w:val="0"/>
          <w:marBottom w:val="0"/>
          <w:divBdr>
            <w:top w:val="none" w:sz="0" w:space="0" w:color="auto"/>
            <w:left w:val="none" w:sz="0" w:space="0" w:color="auto"/>
            <w:bottom w:val="none" w:sz="0" w:space="0" w:color="auto"/>
            <w:right w:val="none" w:sz="0" w:space="0" w:color="auto"/>
          </w:divBdr>
          <w:divsChild>
            <w:div w:id="860439996">
              <w:marLeft w:val="0"/>
              <w:marRight w:val="0"/>
              <w:marTop w:val="0"/>
              <w:marBottom w:val="0"/>
              <w:divBdr>
                <w:top w:val="none" w:sz="0" w:space="0" w:color="auto"/>
                <w:left w:val="none" w:sz="0" w:space="0" w:color="auto"/>
                <w:bottom w:val="none" w:sz="0" w:space="0" w:color="auto"/>
                <w:right w:val="none" w:sz="0" w:space="0" w:color="auto"/>
              </w:divBdr>
              <w:divsChild>
                <w:div w:id="860439972">
                  <w:marLeft w:val="405"/>
                  <w:marRight w:val="405"/>
                  <w:marTop w:val="0"/>
                  <w:marBottom w:val="0"/>
                  <w:divBdr>
                    <w:top w:val="none" w:sz="0" w:space="0" w:color="auto"/>
                    <w:left w:val="none" w:sz="0" w:space="0" w:color="auto"/>
                    <w:bottom w:val="none" w:sz="0" w:space="0" w:color="auto"/>
                    <w:right w:val="none" w:sz="0" w:space="0" w:color="auto"/>
                  </w:divBdr>
                  <w:divsChild>
                    <w:div w:id="860439977">
                      <w:marLeft w:val="0"/>
                      <w:marRight w:val="0"/>
                      <w:marTop w:val="0"/>
                      <w:marBottom w:val="0"/>
                      <w:divBdr>
                        <w:top w:val="none" w:sz="0" w:space="0" w:color="auto"/>
                        <w:left w:val="none" w:sz="0" w:space="0" w:color="auto"/>
                        <w:bottom w:val="none" w:sz="0" w:space="0" w:color="auto"/>
                        <w:right w:val="none" w:sz="0" w:space="0" w:color="auto"/>
                      </w:divBdr>
                      <w:divsChild>
                        <w:div w:id="860439994">
                          <w:marLeft w:val="0"/>
                          <w:marRight w:val="0"/>
                          <w:marTop w:val="0"/>
                          <w:marBottom w:val="0"/>
                          <w:divBdr>
                            <w:top w:val="none" w:sz="0" w:space="0" w:color="auto"/>
                            <w:left w:val="none" w:sz="0" w:space="0" w:color="auto"/>
                            <w:bottom w:val="none" w:sz="0" w:space="0" w:color="auto"/>
                            <w:right w:val="none" w:sz="0" w:space="0" w:color="auto"/>
                          </w:divBdr>
                          <w:divsChild>
                            <w:div w:id="86043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439993">
      <w:marLeft w:val="0"/>
      <w:marRight w:val="0"/>
      <w:marTop w:val="0"/>
      <w:marBottom w:val="0"/>
      <w:divBdr>
        <w:top w:val="none" w:sz="0" w:space="0" w:color="auto"/>
        <w:left w:val="none" w:sz="0" w:space="0" w:color="auto"/>
        <w:bottom w:val="none" w:sz="0" w:space="0" w:color="auto"/>
        <w:right w:val="none" w:sz="0" w:space="0" w:color="auto"/>
      </w:divBdr>
    </w:div>
    <w:div w:id="108645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u.wikipedia.org/wiki/%D0%95%D0%B2%D0%B3%D0%B5%D0%BD%D0%B8%D0%B9_%D0%9F%D1%80%D0%B5%D0%BE%D0%B1%D1%80%D0%B0%D0%B6%D0%B5%D0%BD%D1%81%D0%BA%D0%B8%D0%B9" TargetMode="External"/><Relationship Id="rId117" Type="http://schemas.openxmlformats.org/officeDocument/2006/relationships/hyperlink" Target="http://ru.wikipedia.org/wiki/%D0%A1%D1%83%D0%B1%D1%8A%D0%B5%D0%BA%D1%82%D0%B8%D0%B2%D0%BD%D0%BE%D0%B5_%D0%BF%D1%80%D0%B0%D0%B2%D0%BE" TargetMode="External"/><Relationship Id="rId21" Type="http://schemas.openxmlformats.org/officeDocument/2006/relationships/hyperlink" Target="http://dic.academic.ru/dic.nsf/ushakov/763702" TargetMode="External"/><Relationship Id="rId42" Type="http://schemas.openxmlformats.org/officeDocument/2006/relationships/hyperlink" Target="http://ru.wikipedia.org/wiki/%D0%A1%D0%B5%D0%BA%D1%82%D0%B0" TargetMode="External"/><Relationship Id="rId47" Type="http://schemas.openxmlformats.org/officeDocument/2006/relationships/hyperlink" Target="http://ru.wikipedia.org/wiki/%D0%9F%D1%80%D0%B0%D0%B2%D0%B8%D0%BB%D0%BE" TargetMode="External"/><Relationship Id="rId63" Type="http://schemas.openxmlformats.org/officeDocument/2006/relationships/hyperlink" Target="http://slovari.yandex.ru/dict/bse/article/00083/68100.htm" TargetMode="External"/><Relationship Id="rId68" Type="http://schemas.openxmlformats.org/officeDocument/2006/relationships/hyperlink" Target="http://slovari.yandex.ru/dict/lopatnikov/article/lop/lop-0117.htm" TargetMode="External"/><Relationship Id="rId84" Type="http://schemas.openxmlformats.org/officeDocument/2006/relationships/hyperlink" Target="http://voluntary.ru/dictionary/569/word/%D0%EE%EB%FC" TargetMode="External"/><Relationship Id="rId89" Type="http://schemas.openxmlformats.org/officeDocument/2006/relationships/hyperlink" Target="http://voluntary.ru/dictionary/567/word/%CF%D0%CE%C8%D1%D5%CE%C6%C4%C5%CD%C8%C5" TargetMode="External"/><Relationship Id="rId112" Type="http://schemas.openxmlformats.org/officeDocument/2006/relationships/hyperlink" Target="http://ru.wikipedia.org/wiki/XX_%D0%B2%D0%B5%D0%BA" TargetMode="External"/><Relationship Id="rId133" Type="http://schemas.openxmlformats.org/officeDocument/2006/relationships/hyperlink" Target="http://ru.wikipedia.org/wiki/XVII_%D0%B2%D0%B5%D0%BA" TargetMode="External"/><Relationship Id="rId138" Type="http://schemas.openxmlformats.org/officeDocument/2006/relationships/hyperlink" Target="http://ru.wikipedia.org/wiki/31_%D0%BE%D0%BA%D1%82%D1%8F%D0%B1%D1%80%D1%8F" TargetMode="External"/><Relationship Id="rId154" Type="http://schemas.openxmlformats.org/officeDocument/2006/relationships/hyperlink" Target="http://ru.wikipedia.org/wiki/%D0%93%D0%BE%D1%81%D1%83%D0%B4%D0%B0%D1%80%D1%81%D1%82%D0%B2%D0%B5%D0%BD%D0%BD%D0%B0%D1%8F_%D1%81%D0%BE%D0%B1%D1%81%D1%82%D0%B2%D0%B5%D0%BD%D0%BD%D0%BE%D1%81%D1%82%D1%8C" TargetMode="External"/><Relationship Id="rId159" Type="http://schemas.openxmlformats.org/officeDocument/2006/relationships/hyperlink" Target="http://ru.wikipedia.org/wiki/%D0%94%D1%80%D0%B5%D0%B2%D0%BD%D0%B5%D0%B3%D1%80%D0%B5%D1%87%D0%B5%D1%81%D0%BA%D0%B8%D0%B9_%D1%8F%D0%B7%D1%8B%D0%BA" TargetMode="External"/><Relationship Id="rId175" Type="http://schemas.openxmlformats.org/officeDocument/2006/relationships/hyperlink" Target="https://ru.wikipedia.org/wiki/%D0%9F%D0%BE%D0%BB%D0%B8%D1%82%D0%B8%D1%87%D0%B5%D1%81%D0%BA%D0%B8%D0%B9_%D1%80%D0%B5%D0%B6%D0%B8%D0%BC" TargetMode="External"/><Relationship Id="rId170" Type="http://schemas.openxmlformats.org/officeDocument/2006/relationships/hyperlink" Target="http://idp.nwipa.ru:2048/login?url=http://dlib.eastview.com/browse/publication/596/udb/4" TargetMode="External"/><Relationship Id="rId16" Type="http://schemas.openxmlformats.org/officeDocument/2006/relationships/hyperlink" Target="http://ru.wikipedia.org/wiki/%D0%A0%D0%B0%D0%B1%D0%BE%D1%87%D0%B8%D0%B9_%D0%BA%D0%BB%D0%B0%D1%81%D1%81" TargetMode="External"/><Relationship Id="rId107" Type="http://schemas.openxmlformats.org/officeDocument/2006/relationships/hyperlink" Target="http://ru.wikipedia.org/wiki/%D0%9F%D0%BE%D0%BB%D0%B8%D1%81_(%D0%B3%D0%BE%D1%80%D0%BE%D0%B4-%D0%B3%D0%BE%D1%81%D1%83%D0%B4%D0%B0%D1%80%D1%81%D1%82%D0%B2%D0%BE)" TargetMode="External"/><Relationship Id="rId11" Type="http://schemas.openxmlformats.org/officeDocument/2006/relationships/hyperlink" Target="http://dic.academic.ru/dic.nsf/lower/17220" TargetMode="External"/><Relationship Id="rId32" Type="http://schemas.openxmlformats.org/officeDocument/2006/relationships/hyperlink" Target="http://ru.wikipedia.org/wiki/%D0%92%D0%B5%D0%B4%D0%B8%D1%87%D0%B5%D1%81%D0%BA%D0%B8%D0%B9_%D1%81%D0%B0%D0%BD%D1%81%D0%BA%D1%80%D0%B8%D1%82" TargetMode="External"/><Relationship Id="rId37" Type="http://schemas.openxmlformats.org/officeDocument/2006/relationships/hyperlink" Target="http://ru.wikipedia.org/wiki/%D0%9F%D1%80%D0%B5%D0%B4%D1%81%D1%82%D0%B0%D0%B2%D0%B8%D1%82%D0%B5%D0%BB%D1%8C%D0%BD%D0%B0%D1%8F_%D0%B4%D0%B5%D0%BC%D0%BE%D0%BA%D1%80%D0%B0%D1%82%D0%B8%D1%8F" TargetMode="External"/><Relationship Id="rId53" Type="http://schemas.openxmlformats.org/officeDocument/2006/relationships/hyperlink" Target="http://ru.wikipedia.org/w/index.php?title=%D0%A1%D0%B0%D0%BA%D1%80%D0%B0%D0%BB%D1%8C%D0%BD%D0%BE%D0%B5_%D0%B7%D0%BD%D0%B0%D0%BD%D0%B8%D0%B5&amp;action=edit&amp;redlink=1" TargetMode="External"/><Relationship Id="rId58" Type="http://schemas.openxmlformats.org/officeDocument/2006/relationships/hyperlink" Target="http://ru.wikipedia.org/wiki/%D0%9C%D0%B5%D1%82%D0%B0%D1%84%D0%BE%D1%80%D0%B0" TargetMode="External"/><Relationship Id="rId74" Type="http://schemas.openxmlformats.org/officeDocument/2006/relationships/hyperlink" Target="http://voluntary.ru/dictionary/578/word/%CD%E0%F0%EE%E4" TargetMode="External"/><Relationship Id="rId79" Type="http://schemas.openxmlformats.org/officeDocument/2006/relationships/hyperlink" Target="http://voluntary.ru/dictionary/568/word/%CF%CE%CD%C8%CC%C0%CD%C8%C5" TargetMode="External"/><Relationship Id="rId102" Type="http://schemas.openxmlformats.org/officeDocument/2006/relationships/hyperlink" Target="http://ru.wikipedia.org/wiki/%D0%9B%D0%B0%D1%82%D0%B8%D0%BD%D1%81%D0%BA%D0%B8%D0%B9_%D1%8F%D0%B7%D1%8B%D0%BA" TargetMode="External"/><Relationship Id="rId123" Type="http://schemas.openxmlformats.org/officeDocument/2006/relationships/hyperlink" Target="http://ru.wikipedia.org/wiki/%D0%A5%D1%80%D0%B8%D1%81%D1%82%D0%B8%D0%B0%D0%BD%D1%81%D1%82%D0%B2%D0%BE" TargetMode="External"/><Relationship Id="rId128" Type="http://schemas.openxmlformats.org/officeDocument/2006/relationships/hyperlink" Target="http://ru.wikipedia.org/wiki/%D0%A4%D0%BE%D1%80%D0%BC%D0%B0_%D0%B3%D0%BE%D1%81%D1%83%D0%B4%D0%B0%D1%80%D1%81%D1%82%D0%B2%D0%B5%D0%BD%D0%BD%D0%BE%D0%B3%D0%BE_%D0%BF%D1%80%D0%B0%D0%B2%D0%BB%D0%B5%D0%BD%D0%B8%D1%8F" TargetMode="External"/><Relationship Id="rId144" Type="http://schemas.openxmlformats.org/officeDocument/2006/relationships/hyperlink" Target="http://ru.wikipedia.org/wiki/%D0%92%D0%B5%D1%81%D1%82%D1%84%D0%B0%D0%BB%D1%8C%D1%81%D0%BA%D0%B8%D0%B9_%D0%BC%D0%B8%D1%80" TargetMode="External"/><Relationship Id="rId149" Type="http://schemas.openxmlformats.org/officeDocument/2006/relationships/hyperlink" Target="http://ru.wikipedia.org/w/index.php?title=%D0%A1%D1%83%D0%B1%D1%8A%D0%B5%D0%BA%D1%82_%D0%BF%D1%80%D0%B0%D0%B2%D0%B0&amp;action=edit&amp;redlink=1" TargetMode="External"/><Relationship Id="rId5" Type="http://schemas.openxmlformats.org/officeDocument/2006/relationships/settings" Target="settings.xml"/><Relationship Id="rId90" Type="http://schemas.openxmlformats.org/officeDocument/2006/relationships/hyperlink" Target="http://voluntary.ru/dictionary/568/word/%C8%CD%D2%C5%CB%CB%C8%C3%C5%CD%D6%C8%DF" TargetMode="External"/><Relationship Id="rId95" Type="http://schemas.openxmlformats.org/officeDocument/2006/relationships/hyperlink" Target="http://ru.wikipedia.org/wiki/%D0%9C%D0%B0%D1%80%D0%BA%D1%81%D0%B8%D0%B7%D0%BC" TargetMode="External"/><Relationship Id="rId160" Type="http://schemas.openxmlformats.org/officeDocument/2006/relationships/hyperlink" Target="http://ru.wikipedia.org/wiki/%D0%9B%D0%B8%D1%82%D0%B5%D1%80%D0%B0%D1%82%D1%83%D1%80%D0%B0" TargetMode="External"/><Relationship Id="rId165" Type="http://schemas.openxmlformats.org/officeDocument/2006/relationships/hyperlink" Target="http://azbyka.ru/dictionary/02/bogoslovie.shtml" TargetMode="External"/><Relationship Id="rId22" Type="http://schemas.openxmlformats.org/officeDocument/2006/relationships/hyperlink" Target="http://dic.academic.ru/dic.nsf/ushakov/1052746" TargetMode="External"/><Relationship Id="rId27" Type="http://schemas.openxmlformats.org/officeDocument/2006/relationships/hyperlink" Target="http://ru.wikipedia.org/wiki/%D0%9B%D0%B5%D0%B2_%D0%A2%D1%80%D0%BE%D1%86%D0%BA%D0%B8%D0%B9" TargetMode="External"/><Relationship Id="rId43" Type="http://schemas.openxmlformats.org/officeDocument/2006/relationships/hyperlink" Target="http://ru.wikipedia.org/wiki/%D0%9B%D0%B5%D0%B3%D0%B8%D1%82%D0%B8%D0%BC%D0%BD%D0%BE%D1%81%D1%82%D1%8C" TargetMode="External"/><Relationship Id="rId48" Type="http://schemas.openxmlformats.org/officeDocument/2006/relationships/hyperlink" Target="http://ru.wikipedia.org/w/index.php?title=%D0%9E%D1%82%D0%BD%D0%BE%D1%88%D0%B5%D0%BD%D0%B8%D1%8F&amp;action=edit&amp;redlink=1" TargetMode="External"/><Relationship Id="rId64" Type="http://schemas.openxmlformats.org/officeDocument/2006/relationships/hyperlink" Target="http://slovari.yandex.ru/dict/bse/article/00012/19000.htm" TargetMode="External"/><Relationship Id="rId69" Type="http://schemas.openxmlformats.org/officeDocument/2006/relationships/hyperlink" Target="http://slovari.yandex.ru/dict/bse/article/00034/92200.htm" TargetMode="External"/><Relationship Id="rId113" Type="http://schemas.openxmlformats.org/officeDocument/2006/relationships/hyperlink" Target="http://ru.wikipedia.org/wiki/%D0%90%D0%BD%D1%82%D0%B8%D1%82%D0%B5%D0%B7%D0%B0" TargetMode="External"/><Relationship Id="rId118" Type="http://schemas.openxmlformats.org/officeDocument/2006/relationships/hyperlink" Target="http://ru.wikipedia.org/wiki/%D0%9F%D1%80%D0%B0%D0%B2%D0%BE%D0%B2%D0%BE%D0%B9_%D1%81%D1%82%D0%B0%D1%82%D1%83%D1%81_%D0%BB%D0%B8%D1%87%D0%BD%D0%BE%D1%81%D1%82%D0%B8" TargetMode="External"/><Relationship Id="rId134" Type="http://schemas.openxmlformats.org/officeDocument/2006/relationships/hyperlink" Target="http://ru.wikipedia.org/wiki/%D0%A5%D1%80%D0%B8%D1%81%D1%82%D0%B8%D0%B0%D0%BD%D1%81%D1%82%D0%B2%D0%BE" TargetMode="External"/><Relationship Id="rId139" Type="http://schemas.openxmlformats.org/officeDocument/2006/relationships/hyperlink" Target="http://ru.wikipedia.org/wiki/1517_%D0%B3%D0%BE%D0%B4" TargetMode="External"/><Relationship Id="rId80" Type="http://schemas.openxmlformats.org/officeDocument/2006/relationships/hyperlink" Target="http://voluntary.ru/dictionary/568/word/%CD%C0%D6%C8%CE%CD%C0%CB%C8%C7%CC" TargetMode="External"/><Relationship Id="rId85" Type="http://schemas.openxmlformats.org/officeDocument/2006/relationships/hyperlink" Target="http://voluntary.ru/dictionary/572/word/%CF%F0%EE%F6%E5%F1%F1" TargetMode="External"/><Relationship Id="rId150" Type="http://schemas.openxmlformats.org/officeDocument/2006/relationships/hyperlink" Target="http://ru.wikipedia.org/wiki/%D0%98%D0%BC%D1%83%D1%89%D0%B5%D1%81%D1%82%D0%B2%D0%BE" TargetMode="External"/><Relationship Id="rId155" Type="http://schemas.openxmlformats.org/officeDocument/2006/relationships/hyperlink" Target="http://ru.wikipedia.org/wiki/%D0%93%D1%80%D0%B0%D0%B6%D0%B4%D0%B0%D0%BD%D1%81%D0%BA%D0%BE%D0%B5_%D0%BF%D1%80%D0%B0%D0%B2%D0%BE" TargetMode="External"/><Relationship Id="rId171" Type="http://schemas.openxmlformats.org/officeDocument/2006/relationships/hyperlink" Target="http://nwapa.spb.ru/" TargetMode="External"/><Relationship Id="rId176" Type="http://schemas.openxmlformats.org/officeDocument/2006/relationships/footer" Target="footer1.xml"/><Relationship Id="rId12" Type="http://schemas.openxmlformats.org/officeDocument/2006/relationships/hyperlink" Target="http://dic.academic.ru/dic.nsf/lower/14579" TargetMode="External"/><Relationship Id="rId17" Type="http://schemas.openxmlformats.org/officeDocument/2006/relationships/hyperlink" Target="http://ru.wikipedia.org/wiki/%D0%98%D0%BD%D1%82%D0%B5%D1%80%D0%BD%D0%B0%D1%86%D0%B8%D0%BE%D0%BD%D0%B0%D0%BB%D0%B8%D0%B7%D0%BC" TargetMode="External"/><Relationship Id="rId33" Type="http://schemas.openxmlformats.org/officeDocument/2006/relationships/hyperlink" Target="http://ru.wikipedia.org/wiki/%D0%93%D1%80%D0%B5%D1%87%D0%B5%D1%81%D0%BA%D0%B8%D0%B9_%D1%8F%D0%B7%D1%8B%D0%BA" TargetMode="External"/><Relationship Id="rId38" Type="http://schemas.openxmlformats.org/officeDocument/2006/relationships/hyperlink" Target="http://ru.wikipedia.org/wiki/%D0%9B%D0%B0%D1%82%D0%B8%D0%BD%D1%81%D0%BA%D0%B8%D0%B9_%D1%8F%D0%B7%D1%8B%D0%BA" TargetMode="External"/><Relationship Id="rId59" Type="http://schemas.openxmlformats.org/officeDocument/2006/relationships/hyperlink" Target="http://ru.wikipedia.org/wiki/%D0%92%D0%B5%D1%80%D0%B0" TargetMode="External"/><Relationship Id="rId103" Type="http://schemas.openxmlformats.org/officeDocument/2006/relationships/hyperlink" Target="http://ru.wikipedia.org/wiki/%D0%9C%D0%B5%D1%82%D0%BE%D0%B4%D0%BE%D0%BB%D0%BE%D0%B3%D0%B8%D1%8F" TargetMode="External"/><Relationship Id="rId108" Type="http://schemas.openxmlformats.org/officeDocument/2006/relationships/hyperlink" Target="http://ru.wikipedia.org/wiki/%D0%93%D1%80%D0%B5%D1%87%D0%B5%D1%81%D0%BA%D0%B8%D0%B9_%D1%8F%D0%B7%D1%8B%D0%BA" TargetMode="External"/><Relationship Id="rId124" Type="http://schemas.openxmlformats.org/officeDocument/2006/relationships/hyperlink" Target="http://ru.wikipedia.org/wiki/%D0%94%D0%B5%D0%BD%D0%BE%D0%BC%D0%B8%D0%BD%D0%B0%D1%86%D0%B8%D1%8F_(%D1%80%D0%B5%D0%BB%D0%B8%D0%B3%D0%B8%D1%8F)" TargetMode="External"/><Relationship Id="rId129" Type="http://schemas.openxmlformats.org/officeDocument/2006/relationships/hyperlink" Target="http://ru.wikipedia.org/wiki/%D0%9B%D0%B0%D1%82%D0%B8%D0%BD%D1%81%D0%BA%D0%B8%D0%B9_%D1%8F%D0%B7%D1%8B%D0%BA" TargetMode="External"/><Relationship Id="rId54" Type="http://schemas.openxmlformats.org/officeDocument/2006/relationships/hyperlink" Target="http://ru.wikipedia.org/wiki/%D0%9D%D0%B0%D1%80%D0%BE%D0%B4%D1%8B_%D0%BC%D0%B8%D1%80%D0%B0" TargetMode="External"/><Relationship Id="rId70" Type="http://schemas.openxmlformats.org/officeDocument/2006/relationships/hyperlink" Target="http://ru.wikipedia.org/wiki/%D0%98%D0%BD%D0%B4%D0%B8%D0%B2%D0%B8%D0%B4" TargetMode="External"/><Relationship Id="rId75" Type="http://schemas.openxmlformats.org/officeDocument/2006/relationships/hyperlink" Target="http://voluntary.ru/dictionary/568/word/%CF%CE%CD%DF%D2%C8%C5" TargetMode="External"/><Relationship Id="rId91" Type="http://schemas.openxmlformats.org/officeDocument/2006/relationships/hyperlink" Target="http://ru.wikipedia.org/wiki/%D0%9E%D0%B1%D1%89%D0%B5%D1%81%D1%82%D0%B2%D0%BE" TargetMode="External"/><Relationship Id="rId96" Type="http://schemas.openxmlformats.org/officeDocument/2006/relationships/hyperlink" Target="http://ru.wikipedia.org/wiki/%D0%90%D0%BD%D0%B0%D1%80%D1%85%D0%B8%D1%8F" TargetMode="External"/><Relationship Id="rId140" Type="http://schemas.openxmlformats.org/officeDocument/2006/relationships/hyperlink" Target="http://ru.wikipedia.org/wiki/%D0%92%D0%B8%D1%82%D1%82%D0%B5%D0%BD%D0%B1%D0%B5%D1%80%D0%B3" TargetMode="External"/><Relationship Id="rId145" Type="http://schemas.openxmlformats.org/officeDocument/2006/relationships/hyperlink" Target="http://ru.wikipedia.org/wiki/1648_%D0%B3%D0%BE%D0%B4" TargetMode="External"/><Relationship Id="rId161" Type="http://schemas.openxmlformats.org/officeDocument/2006/relationships/hyperlink" Target="http://ru.wikipedia.org/wiki/%D0%9D%D0%B0%D1%83%D1%87%D0%BD%D0%B0%D1%8F_%D1%84%D0%B0%D0%BD%D1%82%D0%B0%D1%81%D1%82%D0%B8%D0%BA%D0%B0" TargetMode="External"/><Relationship Id="rId166" Type="http://schemas.openxmlformats.org/officeDocument/2006/relationships/hyperlink" Target="http://azbyka.ru/dictionary/17/svyaschennoe_pisanie.shtml"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dic.academic.ru/dic.nsf/ushakov/1050634" TargetMode="External"/><Relationship Id="rId28" Type="http://schemas.openxmlformats.org/officeDocument/2006/relationships/hyperlink" Target="http://ru.wikipedia.org/wiki/%D0%A0%D0%BE%D0%B7%D0%B0_%D0%9B%D1%8E%D0%BA%D1%81%D0%B5%D0%BC%D0%B1%D1%83%D1%80%D0%B3" TargetMode="External"/><Relationship Id="rId49" Type="http://schemas.openxmlformats.org/officeDocument/2006/relationships/hyperlink" Target="http://ru.wikipedia.org/wiki/%D0%A7%D0%B5%D0%BB%D0%BE%D0%B2%D0%B5%D0%BA" TargetMode="External"/><Relationship Id="rId114" Type="http://schemas.openxmlformats.org/officeDocument/2006/relationships/hyperlink" Target="http://ru.wikipedia.org/wiki/%D0%9C%D0%BE%D0%B4%D0%B5%D1%80%D0%BD%D0%B8%D0%B7%D0%BC" TargetMode="External"/><Relationship Id="rId119" Type="http://schemas.openxmlformats.org/officeDocument/2006/relationships/hyperlink" Target="http://ru.wikipedia.org/wiki/%D0%93%D1%80%D0%B5%D1%87%D0%B5%D1%81%D0%BA%D0%B8%D0%B9_%D1%8F%D0%B7%D1%8B%D0%BA" TargetMode="External"/><Relationship Id="rId10" Type="http://schemas.openxmlformats.org/officeDocument/2006/relationships/hyperlink" Target="http://dic.academic.ru/dic.nsf/lower/15674" TargetMode="External"/><Relationship Id="rId31" Type="http://schemas.openxmlformats.org/officeDocument/2006/relationships/hyperlink" Target="http://ru.wikipedia.org/wiki/%D0%98%D0%BD%D0%B4%D1%83%D0%B8%D0%B7%D0%BC" TargetMode="External"/><Relationship Id="rId44" Type="http://schemas.openxmlformats.org/officeDocument/2006/relationships/hyperlink" Target="http://ru.wikipedia.org/wiki/%D0%9E%D0%B1%D1%89%D0%B5%D1%81%D1%82%D0%B2%D0%BE" TargetMode="External"/><Relationship Id="rId52" Type="http://schemas.openxmlformats.org/officeDocument/2006/relationships/hyperlink" Target="http://ru.wikipedia.org/wiki/%D0%93%D1%80%D0%B5%D1%87%D0%B5%D1%81%D0%BA%D0%B8%D0%B9_%D1%8F%D0%B7%D1%8B%D0%BA" TargetMode="External"/><Relationship Id="rId60" Type="http://schemas.openxmlformats.org/officeDocument/2006/relationships/hyperlink" Target="http://ru.wikipedia.org/wiki/%D0%A7%D1%83%D0%B4%D0%BE" TargetMode="External"/><Relationship Id="rId65" Type="http://schemas.openxmlformats.org/officeDocument/2006/relationships/hyperlink" Target="http://slovari.yandex.ru/dict/bse/article/00020/52300.htm" TargetMode="External"/><Relationship Id="rId73" Type="http://schemas.openxmlformats.org/officeDocument/2006/relationships/hyperlink" Target="http://voluntary.ru/dictionary/572/word/%CF%EB%E5%EC%FF" TargetMode="External"/><Relationship Id="rId78" Type="http://schemas.openxmlformats.org/officeDocument/2006/relationships/hyperlink" Target="http://voluntary.ru/dictionary/572/word/%C2%EB%E8%FF%ED%E8%E5" TargetMode="External"/><Relationship Id="rId81" Type="http://schemas.openxmlformats.org/officeDocument/2006/relationships/hyperlink" Target="http://voluntary.ru/dictionary/568/word/%CA%CE%CC%CC%D3%CD%C8%CA%C0%D6%C8%DF" TargetMode="External"/><Relationship Id="rId86" Type="http://schemas.openxmlformats.org/officeDocument/2006/relationships/hyperlink" Target="http://voluntary.ru/dictionary/568/word/%CF%CE%C7%C8%D6%C8%DF" TargetMode="External"/><Relationship Id="rId94" Type="http://schemas.openxmlformats.org/officeDocument/2006/relationships/hyperlink" Target="http://ru.wikipedia.org/wiki/%D0%9A%D0%B0%D0%BF%D0%B8%D1%82%D0%B0%D0%BB%D0%B8%D0%B7%D0%BC" TargetMode="External"/><Relationship Id="rId99" Type="http://schemas.openxmlformats.org/officeDocument/2006/relationships/hyperlink" Target="http://ru.wikipedia.org/wiki/%D0%93%D0%BE%D1%81%D1%83%D0%B4%D0%B0%D1%80%D1%81%D1%82%D0%B2%D0%BE" TargetMode="External"/><Relationship Id="rId101" Type="http://schemas.openxmlformats.org/officeDocument/2006/relationships/hyperlink" Target="http://ru.wikipedia.org/wiki/%D0%A4%D1%80%D0%B0%D0%BD%D1%86%D1%83%D0%B7%D1%81%D0%BA%D0%B8%D0%B9_%D1%8F%D0%B7%D1%8B%D0%BA" TargetMode="External"/><Relationship Id="rId122" Type="http://schemas.openxmlformats.org/officeDocument/2006/relationships/hyperlink" Target="http://ru.wikipedia.org/wiki/%D0%9F%D1%80%D0%B0%D0%B2%D0%BE%D1%81%D0%BB%D0%B0%D0%B2%D0%B8%D0%B5" TargetMode="External"/><Relationship Id="rId130" Type="http://schemas.openxmlformats.org/officeDocument/2006/relationships/hyperlink" Target="http://ru.wikipedia.org/wiki/%D0%97%D0%B0%D0%BF%D0%B0%D0%B4%D0%BD%D0%B0%D1%8F_%D0%95%D0%B2%D1%80%D0%BE%D0%BF%D0%B0" TargetMode="External"/><Relationship Id="rId135" Type="http://schemas.openxmlformats.org/officeDocument/2006/relationships/hyperlink" Target="http://ru.wikipedia.org/wiki/%D0%91%D0%B8%D0%B1%D0%BB%D0%B8%D1%8F" TargetMode="External"/><Relationship Id="rId143" Type="http://schemas.openxmlformats.org/officeDocument/2006/relationships/hyperlink" Target="http://ru.wikipedia.org/wiki/%D0%98%D0%BD%D0%B4%D1%83%D0%BB%D1%8C%D0%B3%D0%B5%D0%BD%D1%86%D0%B8%D1%8F" TargetMode="External"/><Relationship Id="rId148" Type="http://schemas.openxmlformats.org/officeDocument/2006/relationships/hyperlink" Target="http://ru.wikipedia.org/wiki/%D0%9E%D0%B1%D1%8A%D0%B5%D0%BA%D1%82" TargetMode="External"/><Relationship Id="rId151" Type="http://schemas.openxmlformats.org/officeDocument/2006/relationships/hyperlink" Target="http://ru.wikipedia.org/wiki/%D0%9A%D0%BE%D0%BD%D1%81%D1%82%D0%B8%D1%82%D1%83%D1%86%D0%B8%D1%8F_%D0%A0%D0%BE%D1%81%D1%81%D0%B8%D0%B9%D1%81%D0%BA%D0%BE%D0%B9_%D0%A4%D0%B5%D0%B4%D0%B5%D1%80%D0%B0%D1%86%D0%B8%D0%B8" TargetMode="External"/><Relationship Id="rId156" Type="http://schemas.openxmlformats.org/officeDocument/2006/relationships/hyperlink" Target="http://ru.wikipedia.org/wiki/%D0%91%D1%83%D1%80%D0%B4%D1%8C%D1%91,_%D0%9F%D1%8C%D0%B5%D1%80" TargetMode="External"/><Relationship Id="rId164" Type="http://schemas.openxmlformats.org/officeDocument/2006/relationships/hyperlink" Target="http://ru.wikipedia.org/wiki/%D0%A2%D0%BE%D0%BC%D0%B0%D1%81_%D0%9C%D0%BE%D1%80" TargetMode="External"/><Relationship Id="rId169" Type="http://schemas.openxmlformats.org/officeDocument/2006/relationships/hyperlink" Target="http://www.isras.ru/index.php?page_id=2624&amp;jn=polis&amp;jn=polis&amp;jid=5259" TargetMode="External"/><Relationship Id="rId177"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ic.academic.ru/dic.nsf/lower/14860" TargetMode="External"/><Relationship Id="rId172" Type="http://schemas.openxmlformats.org/officeDocument/2006/relationships/hyperlink" Target="http://www.nwapa.spb.ru/index.php?page_id=76" TargetMode="External"/><Relationship Id="rId13" Type="http://schemas.openxmlformats.org/officeDocument/2006/relationships/hyperlink" Target="http://dic.academic.ru/dic.nsf/lower/14859" TargetMode="External"/><Relationship Id="rId18" Type="http://schemas.openxmlformats.org/officeDocument/2006/relationships/hyperlink" Target="http://ru.wikipedia.org/wiki/%D0%91%D0%BE%D0%BB%D1%8C%D1%88%D0%B5%D0%B2%D0%B8%D0%B7%D0%BC" TargetMode="External"/><Relationship Id="rId39" Type="http://schemas.openxmlformats.org/officeDocument/2006/relationships/hyperlink" Target="http://ru.wikipedia.org/wiki/%D0%A0%D0%B5%D0%BB%D0%B8%D0%B3%D0%B8%D0%BE%D0%B7%D0%BD%D0%BE%D0%B5_%D0%BE%D0%B1%D1%8A%D0%B5%D0%B4%D0%B8%D0%BD%D0%B5%D0%BD%D0%B8%D0%B5" TargetMode="External"/><Relationship Id="rId109" Type="http://schemas.openxmlformats.org/officeDocument/2006/relationships/hyperlink" Target="http://ru.wikipedia.org/wiki/%D0%94%D1%80%D0%B5%D0%B2%D0%BD%D1%8F%D1%8F_%D0%93%D1%80%D0%B5%D1%86%D0%B8%D1%8F" TargetMode="External"/><Relationship Id="rId34" Type="http://schemas.openxmlformats.org/officeDocument/2006/relationships/hyperlink" Target="http://ru.wikipedia.org/wiki/%D0%93%D0%BE%D1%81%D1%83%D0%B4%D0%B0%D1%80%D1%81%D1%82%D0%B2%D0%BE" TargetMode="External"/><Relationship Id="rId50" Type="http://schemas.openxmlformats.org/officeDocument/2006/relationships/hyperlink" Target="http://ru.wikipedia.org/wiki/%D0%93%D1%80%D0%B5%D1%87%D0%B5%D1%81%D0%BA%D0%B8%D0%B9_%D1%8F%D0%B7%D1%8B%D0%BA" TargetMode="External"/><Relationship Id="rId55" Type="http://schemas.openxmlformats.org/officeDocument/2006/relationships/hyperlink" Target="http://ru.wikipedia.org/w/index.php?title=%D0%9E%D0%B1%D1%89%D0%B5%D1%81%D1%82%D0%B2%D0%B5%D0%BD%D0%BD%D0%B0%D1%8F_%D0%B3%D1%80%D1%83%D0%BF%D0%BF%D0%B0&amp;action=edit&amp;redlink=1" TargetMode="External"/><Relationship Id="rId76" Type="http://schemas.openxmlformats.org/officeDocument/2006/relationships/hyperlink" Target="http://voluntary.ru/dictionary/568/word/%CF%CE%C4%D5%CE%C4" TargetMode="External"/><Relationship Id="rId97" Type="http://schemas.openxmlformats.org/officeDocument/2006/relationships/hyperlink" Target="http://ru.wikipedia.org/wiki/%D0%94%D0%B5%D0%BC%D0%BE%D0%BA%D1%80%D0%B0%D1%82%D0%B8%D1%8F" TargetMode="External"/><Relationship Id="rId104" Type="http://schemas.openxmlformats.org/officeDocument/2006/relationships/hyperlink" Target="http://ru.wikipedia.org/wiki/%D0%9D%D0%B0%D1%83%D0%BA%D0%B0" TargetMode="External"/><Relationship Id="rId120" Type="http://schemas.openxmlformats.org/officeDocument/2006/relationships/hyperlink" Target="http://ru.wikipedia.org/wiki/%D0%9B%D0%B0%D1%82%D0%B8%D0%BD%D1%81%D0%BA%D0%B8%D0%B9_%D1%8F%D0%B7%D1%8B%D0%BA" TargetMode="External"/><Relationship Id="rId125" Type="http://schemas.openxmlformats.org/officeDocument/2006/relationships/hyperlink" Target="http://ru.wikipedia.org/wiki/%D0%A0%D0%B5%D1%84%D0%BE%D1%80%D0%BC%D0%B0%D1%86%D0%B8%D1%8F" TargetMode="External"/><Relationship Id="rId141" Type="http://schemas.openxmlformats.org/officeDocument/2006/relationships/hyperlink" Target="http://ru.wikipedia.org/wiki/95_%D1%82%D0%B5%D0%B7%D0%B8%D1%81%D0%BE%D0%B2" TargetMode="External"/><Relationship Id="rId146" Type="http://schemas.openxmlformats.org/officeDocument/2006/relationships/hyperlink" Target="http://ru.wikipedia.org/wiki/%D0%A1%D1%83%D0%B1%D1%8A%D0%B5%D0%BA%D1%82" TargetMode="External"/><Relationship Id="rId167" Type="http://schemas.openxmlformats.org/officeDocument/2006/relationships/hyperlink" Target="http://www.alleng.ru/d/engl/engl67.htm" TargetMode="External"/><Relationship Id="rId7" Type="http://schemas.openxmlformats.org/officeDocument/2006/relationships/footnotes" Target="footnotes.xml"/><Relationship Id="rId71" Type="http://schemas.openxmlformats.org/officeDocument/2006/relationships/hyperlink" Target="http://ru.wikipedia.org/w/index.php?title=%D0%94%D1%83%D0%B0%D0%BB%D0%B8%D1%81%D1%82%D0%B8%D1%87%D0%B5%D1%81%D0%BA%D0%BE%D0%B5&amp;action=edit&amp;redlink=1" TargetMode="External"/><Relationship Id="rId92" Type="http://schemas.openxmlformats.org/officeDocument/2006/relationships/hyperlink" Target="http://ru.wikipedia.org/wiki/%D0%91%D0%B5%D1%80%D0%B3%D1%81%D0%BE%D0%BD,_%D0%90%D0%BD%D1%80%D0%B8" TargetMode="External"/><Relationship Id="rId162" Type="http://schemas.openxmlformats.org/officeDocument/2006/relationships/hyperlink" Target="http://ru.wikipedia.org/wiki/%D0%90%D0%BD%D1%82%D0%B8%D1%83%D1%82%D0%BE%D0%BF%D0%B8%D1%8F" TargetMode="External"/><Relationship Id="rId2" Type="http://schemas.openxmlformats.org/officeDocument/2006/relationships/numbering" Target="numbering.xml"/><Relationship Id="rId29" Type="http://schemas.openxmlformats.org/officeDocument/2006/relationships/hyperlink" Target="http://ru.wikipedia.org/wiki/%D0%A1%D0%B0%D0%BD%D1%81%D0%BA%D1%80%D0%B8%D1%82" TargetMode="External"/><Relationship Id="rId24" Type="http://schemas.openxmlformats.org/officeDocument/2006/relationships/hyperlink" Target="http://ru.wikipedia.org/wiki/%D0%9B%D0%B5%D0%BD%D0%B8%D0%BD" TargetMode="External"/><Relationship Id="rId40" Type="http://schemas.openxmlformats.org/officeDocument/2006/relationships/hyperlink" Target="http://ru.wikipedia.org/wiki/%D0%AD%D0%B2%D0%BE%D0%BB%D1%8E%D1%86%D0%B8%D1%8F" TargetMode="External"/><Relationship Id="rId45" Type="http://schemas.openxmlformats.org/officeDocument/2006/relationships/hyperlink" Target="http://ru.wikipedia.org/wiki/%D0%9F%D0%BE%D0%BB%D0%B8%D1%82%D0%B8%D0%BA%D0%B0" TargetMode="External"/><Relationship Id="rId66" Type="http://schemas.openxmlformats.org/officeDocument/2006/relationships/hyperlink" Target="http://slovari.yandex.ru/dict/bse/article/00017/53100.htm" TargetMode="External"/><Relationship Id="rId87" Type="http://schemas.openxmlformats.org/officeDocument/2006/relationships/hyperlink" Target="http://voluntary.ru/dictionary/568/word/%CA%C0%CF%C8%D2%C0%CB%C8%C7%CC" TargetMode="External"/><Relationship Id="rId110" Type="http://schemas.openxmlformats.org/officeDocument/2006/relationships/hyperlink" Target="http://ru.wikipedia.org/w/index.php?title=%D0%94%D1%80%D0%B5%D0%B2%D0%BD%D1%8F%D1%8F_%D0%98%D1%82%D0%B0%D0%BB%D0%B8%D1%8F&amp;action=edit&amp;redlink=1" TargetMode="External"/><Relationship Id="rId115" Type="http://schemas.openxmlformats.org/officeDocument/2006/relationships/hyperlink" Target="http://ru.wikipedia.org/wiki/%D0%9F%D0%BE%D1%81%D1%82%D0%BC%D0%BE%D0%B4%D0%B5%D1%80%D0%BD" TargetMode="External"/><Relationship Id="rId131" Type="http://schemas.openxmlformats.org/officeDocument/2006/relationships/hyperlink" Target="http://ru.wikipedia.org/wiki/%D0%A6%D0%B5%D0%BD%D1%82%D1%80%D0%B0%D0%BB%D1%8C%D0%BD%D0%B0%D1%8F_%D0%95%D0%B2%D1%80%D0%BE%D0%BF%D0%B0" TargetMode="External"/><Relationship Id="rId136" Type="http://schemas.openxmlformats.org/officeDocument/2006/relationships/hyperlink" Target="http://ru.wikipedia.org/w/index.php?title=%D0%92%D0%B8%D1%82%D1%82%D0%B5%D0%BD%D0%B1%D0%B5%D1%80%D0%B3%D1%81%D0%BA%D0%B8%D0%B9_%D1%83%D0%BD%D0%B8%D0%B2%D0%B5%D1%80%D1%81%D0%B8%D1%82%D0%B5%D1%82&amp;action=edit&amp;redlink=1" TargetMode="External"/><Relationship Id="rId157" Type="http://schemas.openxmlformats.org/officeDocument/2006/relationships/hyperlink" Target="http://ru.wikipedia.org/w/index.php?title=%D0%A1%D0%B8%D0%BC%D0%B2%D0%BE%D0%BB%D0%B8%D1%87%D0%B5%D1%81%D0%BA%D0%B8%D0%B9_%D0%BA%D0%B0%D0%BF%D0%B8%D1%82%D0%B0%D0%BB&amp;action=edit&amp;redlink=1" TargetMode="External"/><Relationship Id="rId178" Type="http://schemas.openxmlformats.org/officeDocument/2006/relationships/theme" Target="theme/theme1.xml"/><Relationship Id="rId61" Type="http://schemas.openxmlformats.org/officeDocument/2006/relationships/hyperlink" Target="http://ru.wikipedia.org/w/index.php?title=%D0%9C%D0%B5%D1%81%D1%82%D0%BE_%D1%87%D0%B5%D0%BB%D0%BE%D0%B2%D0%B5%D0%BA%D0%B0&amp;action=edit&amp;redlink=1" TargetMode="External"/><Relationship Id="rId82" Type="http://schemas.openxmlformats.org/officeDocument/2006/relationships/hyperlink" Target="http://voluntary.ru/dictionary/567/word/%CE%CF%D0%C5%C4%C5%CB%C5%CD%C8%C5" TargetMode="External"/><Relationship Id="rId152" Type="http://schemas.openxmlformats.org/officeDocument/2006/relationships/hyperlink" Target="http://ru.wikipedia.org/wiki/%D0%93%D1%80%D0%B0%D0%B6%D0%B4%D0%B0%D0%BD%D1%81%D0%BA%D0%B8%D0%B9_%D0%9A%D0%BE%D0%B4%D0%B5%D0%BA%D1%81_%D0%A0%D0%BE%D1%81%D1%81%D0%B8%D0%B9%D1%81%D0%BA%D0%BE%D0%B9_%D0%A4%D0%B5%D0%B4%D0%B5%D1%80%D0%B0%D1%86%D0%B8%D0%B8" TargetMode="External"/><Relationship Id="rId173" Type="http://schemas.openxmlformats.org/officeDocument/2006/relationships/hyperlink" Target="http://www.nwapa.spb.ru/index.php?page_id=76" TargetMode="External"/><Relationship Id="rId19" Type="http://schemas.openxmlformats.org/officeDocument/2006/relationships/hyperlink" Target="http://dic.academic.ru/dic.nsf/ushakov/1052746" TargetMode="External"/><Relationship Id="rId14" Type="http://schemas.openxmlformats.org/officeDocument/2006/relationships/hyperlink" Target="http://ru.wikipedia.org/wiki/%D0%91%D0%BE%D0%BB%D1%8C%D1%88%D0%B5%D0%B2%D0%B8%D0%BA" TargetMode="External"/><Relationship Id="rId30" Type="http://schemas.openxmlformats.org/officeDocument/2006/relationships/hyperlink" Target="http://ru.wikipedia.org/wiki/%D0%A1%D0%B2%D1%8F%D1%89%D0%B5%D0%BD%D0%BD%D1%8B%D0%B5_%D0%BF%D0%B8%D1%81%D0%B0%D0%BD%D0%B8%D1%8F_%D0%B8%D0%BD%D0%B4%D1%83%D0%B8%D0%B7%D0%BC%D0%B0" TargetMode="External"/><Relationship Id="rId35" Type="http://schemas.openxmlformats.org/officeDocument/2006/relationships/hyperlink" Target="http://ru.wikipedia.org/w/index.php?title=%D0%9F%D0%BE%D0%BB%D0%B8%D1%82%D0%B8%D1%87%D0%B5%D1%81%D0%BA%D0%BE%D0%B9_%D1%81%D0%B8%D1%81%D1%82%D0%B5%D0%BC%D1%8B&amp;action=edit&amp;redlink=1" TargetMode="External"/><Relationship Id="rId56" Type="http://schemas.openxmlformats.org/officeDocument/2006/relationships/hyperlink" Target="http://ru.wikipedia.org/wiki/%D0%A2%D1%80%D0%B0%D0%B4%D0%B8%D1%86%D0%B8%D1%8F" TargetMode="External"/><Relationship Id="rId77" Type="http://schemas.openxmlformats.org/officeDocument/2006/relationships/hyperlink" Target="http://voluntary.ru/dictionary/572/word/%D1%E0%EC%EE%F1%EE%E7%ED%E0%ED%E8%E5" TargetMode="External"/><Relationship Id="rId100" Type="http://schemas.openxmlformats.org/officeDocument/2006/relationships/hyperlink" Target="http://ru.wikipedia.org/wiki/%D0%A2%D0%B5%D1%80%D0%BC%D0%B8%D0%BD%D0%BE%D0%BB%D0%BE%D0%B3%D0%B8%D1%8F_Public_Relations" TargetMode="External"/><Relationship Id="rId105" Type="http://schemas.openxmlformats.org/officeDocument/2006/relationships/hyperlink" Target="http://ru.wikipedia.org/wiki/%D0%AD%D0%BC%D0%BF%D0%B8%D1%80%D0%B8%D0%B7%D0%BC" TargetMode="External"/><Relationship Id="rId126" Type="http://schemas.openxmlformats.org/officeDocument/2006/relationships/hyperlink" Target="http://ru.wikipedia.org/wiki/XVI_%D0%B2%D0%B5%D0%BA" TargetMode="External"/><Relationship Id="rId147" Type="http://schemas.openxmlformats.org/officeDocument/2006/relationships/hyperlink" Target="http://ru.wikipedia.org/wiki/%D0%92%D0%BB%D0%B0%D0%B4%D0%B5%D0%BD%D0%B8%D0%B5_(%D1%84%D0%B0%D0%BA%D1%82%D0%B8%D1%87%D0%B5%D1%81%D0%BA%D0%BE%D0%B5_%D0%BE%D0%B1%D0%BB%D0%B0%D0%B4%D0%B0%D0%BD%D0%B8%D0%B5)" TargetMode="External"/><Relationship Id="rId168" Type="http://schemas.openxmlformats.org/officeDocument/2006/relationships/hyperlink" Target="http://www.isras.ru/index.php?page_id=2624&amp;jn=polis&amp;jn=polis&amp;jid=5247" TargetMode="External"/><Relationship Id="rId8" Type="http://schemas.openxmlformats.org/officeDocument/2006/relationships/endnotes" Target="endnotes.xml"/><Relationship Id="rId51" Type="http://schemas.openxmlformats.org/officeDocument/2006/relationships/hyperlink" Target="http://ru.wikipedia.org/wiki/%D0%93%D1%80%D0%B5%D1%87%D0%B5%D1%81%D0%BA%D0%B8%D0%B9_%D1%8F%D0%B7%D1%8B%D0%BA" TargetMode="External"/><Relationship Id="rId72" Type="http://schemas.openxmlformats.org/officeDocument/2006/relationships/hyperlink" Target="http://ru.wikipedia.org/wiki/%D0%9C%D0%B0%D0%BD%D0%B8_(%D0%BF%D1%80%D0%BE%D1%80%D0%BE%D0%BA)" TargetMode="External"/><Relationship Id="rId93" Type="http://schemas.openxmlformats.org/officeDocument/2006/relationships/hyperlink" Target="http://ru.wikipedia.org/wiki/%D0%9F%D0%BE%D0%BF%D0%BF%D0%B5%D1%80,_%D0%9A%D0%B0%D1%80%D0%BB_%D0%A0%D1%8D%D0%B9%D0%BC%D0%BE%D0%BD%D0%B4" TargetMode="External"/><Relationship Id="rId98" Type="http://schemas.openxmlformats.org/officeDocument/2006/relationships/hyperlink" Target="http://ru.wikipedia.org/wiki/%D0%A1%D0%B2%D0%BE%D0%B1%D0%BE%D0%B4%D0%BD%D1%8B%D0%B9_%D1%80%D1%8B%D0%BD%D0%BE%D0%BA" TargetMode="External"/><Relationship Id="rId121" Type="http://schemas.openxmlformats.org/officeDocument/2006/relationships/hyperlink" Target="http://ru.wikipedia.org/wiki/%D0%9A%D0%B0%D1%82%D0%BE%D0%BB%D0%B8%D1%87%D0%B5%D1%81%D1%82%D0%B2%D0%BE" TargetMode="External"/><Relationship Id="rId142" Type="http://schemas.openxmlformats.org/officeDocument/2006/relationships/hyperlink" Target="http://ru.wikipedia.org/wiki/%D0%9A%D0%B0%D1%82%D0%BE%D0%BB%D0%B8%D1%86%D0%B8%D0%B7%D0%BC" TargetMode="External"/><Relationship Id="rId163" Type="http://schemas.openxmlformats.org/officeDocument/2006/relationships/hyperlink" Target="http://ru.wikipedia.org/wiki/%D0%9C%D0%BE%D1%80,_%D0%A2%D0%BE%D0%BC%D0%B0%D1%81" TargetMode="External"/><Relationship Id="rId3" Type="http://schemas.openxmlformats.org/officeDocument/2006/relationships/styles" Target="styles.xml"/><Relationship Id="rId25" Type="http://schemas.openxmlformats.org/officeDocument/2006/relationships/hyperlink" Target="http://ru.wikipedia.org/wiki/%D0%9D%D0%B8%D0%BA%D0%BE%D0%BB%D0%B0%D0%B9_%D0%91%D1%83%D1%85%D0%B0%D1%80%D0%B8%D0%BD" TargetMode="External"/><Relationship Id="rId46" Type="http://schemas.openxmlformats.org/officeDocument/2006/relationships/hyperlink" Target="http://ru.wikipedia.org/wiki/%D0%AE%D1%80%D0%B8%D1%81%D0%BF%D1%80%D1%83%D0%B4%D0%B5%D0%BD%D1%86%D0%B8%D1%8F" TargetMode="External"/><Relationship Id="rId67" Type="http://schemas.openxmlformats.org/officeDocument/2006/relationships/hyperlink" Target="http://slovari.yandex.ru/dict/bse/article/00032/12900.htm" TargetMode="External"/><Relationship Id="rId116" Type="http://schemas.openxmlformats.org/officeDocument/2006/relationships/hyperlink" Target="http://ru.wikipedia.org/wiki/%D0%93%D0%BB%D0%B0%D0%BC%D1%83%D1%80" TargetMode="External"/><Relationship Id="rId137" Type="http://schemas.openxmlformats.org/officeDocument/2006/relationships/hyperlink" Target="http://ru.wikipedia.org/wiki/%D0%9B%D1%8E%D1%82%D0%B5%D1%80,_%D0%9C%D0%B0%D1%80%D1%82%D0%B8%D0%BD" TargetMode="External"/><Relationship Id="rId158" Type="http://schemas.openxmlformats.org/officeDocument/2006/relationships/hyperlink" Target="http://ru.wikipedia.org/wiki/%D0%9F%D0%B5%D0%BD%D1%81%D0%B8%D1%8F" TargetMode="External"/><Relationship Id="rId20" Type="http://schemas.openxmlformats.org/officeDocument/2006/relationships/hyperlink" Target="http://dic.academic.ru/dic.nsf/ushakov/1050634" TargetMode="External"/><Relationship Id="rId41" Type="http://schemas.openxmlformats.org/officeDocument/2006/relationships/hyperlink" Target="http://ru.wikipedia.org/wiki/%D0%A6%D0%B5%D1%80%D0%BA%D0%BE%D0%B2%D1%8C" TargetMode="External"/><Relationship Id="rId62" Type="http://schemas.openxmlformats.org/officeDocument/2006/relationships/hyperlink" Target="http://slovari.yandex.ru/dict/bse/article/00004/18300.htm" TargetMode="External"/><Relationship Id="rId83" Type="http://schemas.openxmlformats.org/officeDocument/2006/relationships/hyperlink" Target="http://voluntary.ru/dictionary/568/word/%D0%C0%C7%C2%C8%D2%C8%C5" TargetMode="External"/><Relationship Id="rId88" Type="http://schemas.openxmlformats.org/officeDocument/2006/relationships/hyperlink" Target="http://voluntary.ru/dictionary/570/word/%CE%E1%F9%ED%EE%F1%F2%FC" TargetMode="External"/><Relationship Id="rId111" Type="http://schemas.openxmlformats.org/officeDocument/2006/relationships/hyperlink" Target="http://ru.wikipedia.org/wiki/%D0%A4%D1%80%D0%B0%D0%BD%D1%86%D1%83%D0%B7%D1%81%D0%BA%D0%B8%D0%B9_%D1%8F%D0%B7%D1%8B%D0%BA" TargetMode="External"/><Relationship Id="rId132" Type="http://schemas.openxmlformats.org/officeDocument/2006/relationships/hyperlink" Target="http://ru.wikipedia.org/wiki/XVI" TargetMode="External"/><Relationship Id="rId153" Type="http://schemas.openxmlformats.org/officeDocument/2006/relationships/hyperlink" Target="http://ru.wikipedia.org/wiki/%D0%98%D0%BC%D1%83%D1%89%D0%B5%D1%81%D1%82%D0%B2%D0%BE" TargetMode="External"/><Relationship Id="rId174" Type="http://schemas.openxmlformats.org/officeDocument/2006/relationships/hyperlink" Target="http://www.nwapa.spb.ru/index.php?page_id=76" TargetMode="External"/><Relationship Id="rId15" Type="http://schemas.openxmlformats.org/officeDocument/2006/relationships/hyperlink" Target="http://ru.wikipedia.org/wiki/%D0%9C%D0%B0%D1%80%D0%BA%D1%81%D0%B8%D1%81%D1%82" TargetMode="External"/><Relationship Id="rId36" Type="http://schemas.openxmlformats.org/officeDocument/2006/relationships/hyperlink" Target="http://ru.wikipedia.org/wiki/%D0%9F%D1%80%D1%8F%D0%BC%D0%B0%D1%8F_%D0%B4%D0%B5%D0%BC%D0%BE%D0%BA%D1%80%D0%B0%D1%82%D0%B8%D1%8F" TargetMode="External"/><Relationship Id="rId57" Type="http://schemas.openxmlformats.org/officeDocument/2006/relationships/hyperlink" Target="http://ru.wikipedia.org/wiki/%D0%9F%D1%80%D0%B5%D0%B4%D0%B0%D0%BD%D0%B8%D0%B5" TargetMode="External"/><Relationship Id="rId106" Type="http://schemas.openxmlformats.org/officeDocument/2006/relationships/hyperlink" Target="http://ru.wikipedia.org/wiki/%D0%92%D0%B5%D0%BD%D1%81%D0%BA%D0%B8%D0%B9_%D0%BA%D1%80%D1%83%D0%B6%D0%BE%D0%BA" TargetMode="External"/><Relationship Id="rId127" Type="http://schemas.openxmlformats.org/officeDocument/2006/relationships/hyperlink" Target="http://ru.wikipedia.org/wiki/%D0%9B%D0%B0%D1%82%D0%B8%D0%BD%D1%81%D0%BA%D0%B8%D0%B9_%D1%8F%D0%B7%D1%8B%D0%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A3F8B-F184-4AAD-B179-70AB0D438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51</Pages>
  <Words>20766</Words>
  <Characters>118369</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образовательное</vt:lpstr>
    </vt:vector>
  </TitlesOfParts>
  <Company>Hewlett-Packard</Company>
  <LinksUpToDate>false</LinksUpToDate>
  <CharactersWithSpaces>138858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dc:title>
  <dc:subject/>
  <dc:creator>Владелец</dc:creator>
  <cp:keywords/>
  <dc:description/>
  <cp:lastModifiedBy>Барцева Светлана Геннадьевна</cp:lastModifiedBy>
  <cp:revision>21</cp:revision>
  <cp:lastPrinted>2017-06-20T12:44:00Z</cp:lastPrinted>
  <dcterms:created xsi:type="dcterms:W3CDTF">2017-06-21T13:19:00Z</dcterms:created>
  <dcterms:modified xsi:type="dcterms:W3CDTF">2018-03-30T09:45:00Z</dcterms:modified>
</cp:coreProperties>
</file>