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40E" w:rsidRPr="000E3F30" w:rsidRDefault="0008040E" w:rsidP="0008040E">
      <w:pPr>
        <w:tabs>
          <w:tab w:val="left" w:pos="465"/>
        </w:tabs>
        <w:spacing w:after="0" w:line="240" w:lineRule="auto"/>
        <w:ind w:right="-284"/>
        <w:jc w:val="center"/>
        <w:rPr>
          <w:rFonts w:ascii="Times New Roman" w:hAnsi="Times New Roman"/>
          <w:b/>
          <w:bCs/>
          <w:sz w:val="24"/>
          <w:szCs w:val="24"/>
          <w:lang w:eastAsia="ru-RU"/>
        </w:rPr>
      </w:pPr>
      <w:r w:rsidRPr="000E3F30">
        <w:rPr>
          <w:rFonts w:ascii="Times New Roman" w:hAnsi="Times New Roman"/>
          <w:b/>
          <w:bCs/>
          <w:sz w:val="24"/>
          <w:szCs w:val="24"/>
          <w:lang w:eastAsia="ru-RU"/>
        </w:rPr>
        <w:t>Федеральное государственное бюджетное образовательное</w:t>
      </w:r>
    </w:p>
    <w:p w:rsidR="0008040E" w:rsidRPr="000E3F30" w:rsidRDefault="0008040E" w:rsidP="0008040E">
      <w:pPr>
        <w:spacing w:after="0" w:line="240" w:lineRule="auto"/>
        <w:ind w:right="-284"/>
        <w:jc w:val="center"/>
        <w:rPr>
          <w:rFonts w:ascii="Times New Roman" w:hAnsi="Times New Roman"/>
          <w:b/>
          <w:bCs/>
          <w:sz w:val="24"/>
          <w:szCs w:val="24"/>
          <w:lang w:eastAsia="ru-RU"/>
        </w:rPr>
      </w:pPr>
      <w:r w:rsidRPr="000E3F30">
        <w:rPr>
          <w:rFonts w:ascii="Times New Roman" w:hAnsi="Times New Roman"/>
          <w:b/>
          <w:bCs/>
          <w:sz w:val="24"/>
          <w:szCs w:val="24"/>
          <w:lang w:eastAsia="ru-RU"/>
        </w:rPr>
        <w:t>учреждение высшего образования</w:t>
      </w:r>
    </w:p>
    <w:p w:rsidR="0008040E" w:rsidRPr="000E3F30" w:rsidRDefault="0008040E" w:rsidP="0008040E">
      <w:pPr>
        <w:spacing w:after="0" w:line="240" w:lineRule="auto"/>
        <w:ind w:right="-284"/>
        <w:jc w:val="center"/>
        <w:rPr>
          <w:rFonts w:ascii="Times New Roman" w:hAnsi="Times New Roman"/>
          <w:b/>
          <w:bCs/>
          <w:sz w:val="24"/>
          <w:szCs w:val="24"/>
          <w:lang w:eastAsia="ru-RU"/>
        </w:rPr>
      </w:pPr>
      <w:r w:rsidRPr="000E3F30">
        <w:rPr>
          <w:rFonts w:ascii="Times New Roman" w:hAnsi="Times New Roman"/>
          <w:b/>
          <w:bCs/>
          <w:sz w:val="24"/>
          <w:szCs w:val="24"/>
          <w:lang w:eastAsia="ru-RU"/>
        </w:rPr>
        <w:t xml:space="preserve">«РОССИЙСКАЯ АКАДЕМИЯ НАРОДНОГО ХОЗЯЙСТВА </w:t>
      </w:r>
      <w:r w:rsidRPr="000E3F30">
        <w:rPr>
          <w:rFonts w:ascii="Times New Roman" w:hAnsi="Times New Roman"/>
          <w:b/>
          <w:bCs/>
          <w:sz w:val="24"/>
          <w:szCs w:val="24"/>
          <w:lang w:eastAsia="ru-RU"/>
        </w:rPr>
        <w:br/>
        <w:t xml:space="preserve">И ГОСУДАРСТВЕННОЙ СЛУЖБЫ </w:t>
      </w:r>
    </w:p>
    <w:p w:rsidR="0008040E" w:rsidRPr="000E3F30" w:rsidRDefault="0008040E" w:rsidP="0008040E">
      <w:pPr>
        <w:spacing w:after="0" w:line="240" w:lineRule="auto"/>
        <w:ind w:right="-284"/>
        <w:jc w:val="center"/>
        <w:rPr>
          <w:rFonts w:ascii="Times New Roman" w:hAnsi="Times New Roman"/>
          <w:b/>
          <w:bCs/>
          <w:sz w:val="24"/>
          <w:szCs w:val="24"/>
          <w:lang w:eastAsia="ru-RU"/>
        </w:rPr>
      </w:pPr>
      <w:r w:rsidRPr="000E3F30">
        <w:rPr>
          <w:rFonts w:ascii="Times New Roman" w:hAnsi="Times New Roman"/>
          <w:b/>
          <w:bCs/>
          <w:sz w:val="24"/>
          <w:szCs w:val="24"/>
          <w:lang w:eastAsia="ru-RU"/>
        </w:rPr>
        <w:t xml:space="preserve">ПРИ ПРЕЗИДЕНТЕ РОССИЙСКОЙ ФЕДЕРАЦИИ» </w:t>
      </w:r>
    </w:p>
    <w:p w:rsidR="0008040E" w:rsidRPr="000E3F30" w:rsidRDefault="0008040E" w:rsidP="0008040E">
      <w:pPr>
        <w:spacing w:after="0"/>
        <w:jc w:val="center"/>
        <w:rPr>
          <w:rFonts w:ascii="Times New Roman" w:hAnsi="Times New Roman"/>
          <w:b/>
          <w:sz w:val="24"/>
          <w:szCs w:val="24"/>
        </w:rPr>
      </w:pPr>
    </w:p>
    <w:p w:rsidR="0008040E" w:rsidRPr="000E3F30" w:rsidRDefault="0008040E" w:rsidP="0008040E">
      <w:pPr>
        <w:spacing w:after="0"/>
        <w:jc w:val="center"/>
        <w:rPr>
          <w:rFonts w:ascii="Times New Roman" w:hAnsi="Times New Roman"/>
          <w:b/>
          <w:sz w:val="24"/>
          <w:szCs w:val="24"/>
        </w:rPr>
      </w:pPr>
      <w:r w:rsidRPr="000E3F30">
        <w:rPr>
          <w:rFonts w:ascii="Times New Roman" w:hAnsi="Times New Roman"/>
          <w:b/>
          <w:sz w:val="24"/>
          <w:szCs w:val="24"/>
        </w:rPr>
        <w:t>СЕВЕРО-ЗАПАДНЫЙ ИНСТИТУТ УПРАВЛЕНИ</w:t>
      </w:r>
      <w:proofErr w:type="gramStart"/>
      <w:r w:rsidRPr="000E3F30">
        <w:rPr>
          <w:rFonts w:ascii="Times New Roman" w:hAnsi="Times New Roman"/>
          <w:b/>
          <w:sz w:val="24"/>
          <w:szCs w:val="24"/>
        </w:rPr>
        <w:t>Я</w:t>
      </w:r>
      <w:r w:rsidR="00EA1435">
        <w:rPr>
          <w:rFonts w:ascii="Times New Roman" w:hAnsi="Times New Roman"/>
          <w:b/>
          <w:sz w:val="24"/>
          <w:szCs w:val="24"/>
        </w:rPr>
        <w:t>-</w:t>
      </w:r>
      <w:proofErr w:type="gramEnd"/>
      <w:r w:rsidR="00EA1435">
        <w:rPr>
          <w:rFonts w:ascii="Times New Roman" w:hAnsi="Times New Roman"/>
          <w:b/>
          <w:sz w:val="24"/>
          <w:szCs w:val="24"/>
        </w:rPr>
        <w:t xml:space="preserve"> ФИЛИАЛ РАНХиГС</w:t>
      </w:r>
    </w:p>
    <w:p w:rsidR="0008040E" w:rsidRPr="000E3F30" w:rsidRDefault="0008040E" w:rsidP="0008040E">
      <w:pPr>
        <w:pBdr>
          <w:bottom w:val="thinThickSmallGap" w:sz="24" w:space="1" w:color="auto"/>
        </w:pBdr>
        <w:spacing w:after="0" w:line="240" w:lineRule="auto"/>
        <w:rPr>
          <w:rFonts w:ascii="Times New Roman" w:hAnsi="Times New Roman"/>
          <w:strike/>
          <w:sz w:val="24"/>
          <w:szCs w:val="24"/>
          <w:lang w:eastAsia="ru-RU"/>
        </w:rPr>
      </w:pPr>
    </w:p>
    <w:p w:rsidR="0008040E" w:rsidRPr="000E3F30" w:rsidRDefault="0008040E" w:rsidP="0008040E">
      <w:pPr>
        <w:spacing w:after="0" w:line="240" w:lineRule="auto"/>
        <w:rPr>
          <w:rFonts w:ascii="Times New Roman" w:hAnsi="Times New Roman"/>
          <w:sz w:val="24"/>
          <w:szCs w:val="24"/>
          <w:lang w:eastAsia="ru-RU"/>
        </w:rPr>
      </w:pPr>
    </w:p>
    <w:p w:rsidR="0008040E" w:rsidRPr="003A44DF" w:rsidRDefault="003A44DF" w:rsidP="0008040E">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 xml:space="preserve">Кафедра государственного и муниципального управления </w:t>
      </w:r>
    </w:p>
    <w:tbl>
      <w:tblPr>
        <w:tblW w:w="9747" w:type="dxa"/>
        <w:tblLayout w:type="fixed"/>
        <w:tblLook w:val="00A0" w:firstRow="1" w:lastRow="0" w:firstColumn="1" w:lastColumn="0" w:noHBand="0" w:noVBand="0"/>
      </w:tblPr>
      <w:tblGrid>
        <w:gridCol w:w="5070"/>
        <w:gridCol w:w="4677"/>
      </w:tblGrid>
      <w:tr w:rsidR="0008040E" w:rsidRPr="000E3F30" w:rsidTr="00490D75">
        <w:trPr>
          <w:trHeight w:val="2430"/>
        </w:trPr>
        <w:tc>
          <w:tcPr>
            <w:tcW w:w="5070" w:type="dxa"/>
          </w:tcPr>
          <w:p w:rsidR="0008040E" w:rsidRPr="000E3F30" w:rsidRDefault="0008040E" w:rsidP="00490D75">
            <w:pPr>
              <w:rPr>
                <w:rFonts w:ascii="Times New Roman" w:eastAsia="MS Mincho" w:hAnsi="Times New Roman"/>
                <w:color w:val="000000"/>
                <w:sz w:val="24"/>
                <w:szCs w:val="24"/>
                <w:lang w:eastAsia="ru-RU"/>
              </w:rPr>
            </w:pPr>
          </w:p>
        </w:tc>
        <w:tc>
          <w:tcPr>
            <w:tcW w:w="4677" w:type="dxa"/>
          </w:tcPr>
          <w:p w:rsidR="00E617DF"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p>
          <w:p w:rsidR="00E617DF" w:rsidRPr="00E617DF" w:rsidRDefault="00E617DF" w:rsidP="00E617DF">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E617DF">
              <w:rPr>
                <w:rFonts w:ascii="Times New Roman" w:eastAsia="Times New Roman" w:hAnsi="Times New Roman"/>
                <w:kern w:val="3"/>
                <w:sz w:val="24"/>
                <w:szCs w:val="24"/>
                <w:lang w:eastAsia="ru-RU"/>
              </w:rPr>
              <w:t>УТВЕРЖДЕНА</w:t>
            </w:r>
          </w:p>
          <w:p w:rsidR="008A5615" w:rsidRPr="008820CD" w:rsidRDefault="008A5615" w:rsidP="008A5615">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8820CD">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08040E" w:rsidRPr="000E3F30" w:rsidRDefault="008A5615" w:rsidP="008A5615">
            <w:pPr>
              <w:spacing w:after="0" w:line="240" w:lineRule="auto"/>
              <w:jc w:val="center"/>
              <w:rPr>
                <w:rFonts w:ascii="Times New Roman" w:hAnsi="Times New Roman"/>
                <w:sz w:val="24"/>
                <w:szCs w:val="24"/>
                <w:lang w:eastAsia="ru-RU"/>
              </w:rPr>
            </w:pPr>
            <w:r w:rsidRPr="008820CD">
              <w:rPr>
                <w:rFonts w:ascii="Times New Roman" w:hAnsi="Times New Roman"/>
                <w:kern w:val="3"/>
                <w:sz w:val="24"/>
                <w:szCs w:val="24"/>
                <w:lang w:eastAsia="ru-RU"/>
              </w:rPr>
              <w:t>Протокол от «</w:t>
            </w:r>
            <w:r w:rsidRPr="008820CD">
              <w:rPr>
                <w:rFonts w:ascii="Times New Roman" w:hAnsi="Times New Roman"/>
                <w:kern w:val="3"/>
                <w:sz w:val="24"/>
                <w:szCs w:val="24"/>
                <w:lang w:val="en-US" w:eastAsia="ru-RU"/>
              </w:rPr>
              <w:t>19</w:t>
            </w:r>
            <w:r w:rsidRPr="008820CD">
              <w:rPr>
                <w:rFonts w:ascii="Times New Roman" w:hAnsi="Times New Roman"/>
                <w:kern w:val="3"/>
                <w:sz w:val="24"/>
                <w:szCs w:val="24"/>
                <w:lang w:eastAsia="ru-RU"/>
              </w:rPr>
              <w:t>» мая 2017 г. №5</w:t>
            </w:r>
          </w:p>
        </w:tc>
      </w:tr>
    </w:tbl>
    <w:p w:rsidR="00E617DF" w:rsidRDefault="00E617DF" w:rsidP="0008040E">
      <w:pPr>
        <w:spacing w:after="0" w:line="240" w:lineRule="auto"/>
        <w:ind w:right="-284"/>
        <w:jc w:val="center"/>
        <w:rPr>
          <w:rFonts w:ascii="Times New Roman" w:hAnsi="Times New Roman"/>
          <w:b/>
          <w:sz w:val="24"/>
          <w:szCs w:val="24"/>
          <w:lang w:eastAsia="ru-RU"/>
        </w:rPr>
      </w:pPr>
    </w:p>
    <w:p w:rsidR="00E617DF" w:rsidRDefault="00E617DF" w:rsidP="0008040E">
      <w:pPr>
        <w:spacing w:after="0" w:line="240" w:lineRule="auto"/>
        <w:ind w:right="-284"/>
        <w:jc w:val="center"/>
        <w:rPr>
          <w:rFonts w:ascii="Times New Roman" w:hAnsi="Times New Roman"/>
          <w:b/>
          <w:sz w:val="24"/>
          <w:szCs w:val="24"/>
          <w:lang w:eastAsia="ru-RU"/>
        </w:rPr>
      </w:pPr>
    </w:p>
    <w:p w:rsidR="00E617DF" w:rsidRDefault="00E617DF" w:rsidP="0008040E">
      <w:pPr>
        <w:spacing w:after="0" w:line="240" w:lineRule="auto"/>
        <w:ind w:right="-284"/>
        <w:jc w:val="center"/>
        <w:rPr>
          <w:rFonts w:ascii="Times New Roman" w:hAnsi="Times New Roman"/>
          <w:b/>
          <w:sz w:val="24"/>
          <w:szCs w:val="24"/>
          <w:lang w:eastAsia="ru-RU"/>
        </w:rPr>
      </w:pPr>
    </w:p>
    <w:p w:rsidR="0008040E" w:rsidRPr="000E3F30" w:rsidRDefault="0008040E" w:rsidP="0008040E">
      <w:pPr>
        <w:spacing w:after="0" w:line="240" w:lineRule="auto"/>
        <w:ind w:right="-284"/>
        <w:jc w:val="center"/>
        <w:rPr>
          <w:rFonts w:ascii="Times New Roman" w:hAnsi="Times New Roman"/>
          <w:b/>
          <w:sz w:val="24"/>
          <w:szCs w:val="24"/>
          <w:lang w:eastAsia="ru-RU"/>
        </w:rPr>
      </w:pPr>
      <w:r w:rsidRPr="000E3F30">
        <w:rPr>
          <w:rFonts w:ascii="Times New Roman" w:hAnsi="Times New Roman"/>
          <w:b/>
          <w:sz w:val="24"/>
          <w:szCs w:val="24"/>
          <w:lang w:eastAsia="ru-RU"/>
        </w:rPr>
        <w:t xml:space="preserve">РАБОЧАЯ ПРОГРАММА ДИСЦИПЛИНЫ </w:t>
      </w:r>
    </w:p>
    <w:p w:rsidR="0008040E" w:rsidRPr="000E3F30" w:rsidRDefault="0008040E" w:rsidP="0008040E">
      <w:pPr>
        <w:spacing w:after="0" w:line="240" w:lineRule="auto"/>
        <w:ind w:right="-284"/>
        <w:contextualSpacing/>
        <w:jc w:val="center"/>
        <w:rPr>
          <w:rFonts w:ascii="Times New Roman" w:hAnsi="Times New Roman"/>
          <w:b/>
          <w:sz w:val="24"/>
          <w:szCs w:val="24"/>
          <w:lang w:eastAsia="ru-RU"/>
        </w:rPr>
      </w:pPr>
    </w:p>
    <w:p w:rsidR="0008040E" w:rsidRPr="007E3D8A" w:rsidRDefault="0008040E" w:rsidP="0008040E">
      <w:pPr>
        <w:spacing w:line="240" w:lineRule="auto"/>
        <w:contextualSpacing/>
        <w:jc w:val="center"/>
        <w:rPr>
          <w:rFonts w:ascii="Times New Roman" w:hAnsi="Times New Roman"/>
          <w:b/>
          <w:sz w:val="24"/>
          <w:szCs w:val="24"/>
          <w:lang w:eastAsia="ru-RU"/>
        </w:rPr>
      </w:pPr>
      <w:r w:rsidRPr="000E3F30">
        <w:rPr>
          <w:rFonts w:ascii="Times New Roman" w:hAnsi="Times New Roman"/>
          <w:b/>
          <w:sz w:val="24"/>
          <w:szCs w:val="24"/>
        </w:rPr>
        <w:t>Б</w:t>
      </w:r>
      <w:proofErr w:type="gramStart"/>
      <w:r w:rsidRPr="000E3F30">
        <w:rPr>
          <w:rFonts w:ascii="Times New Roman" w:hAnsi="Times New Roman"/>
          <w:b/>
          <w:sz w:val="24"/>
          <w:szCs w:val="24"/>
        </w:rPr>
        <w:t>1</w:t>
      </w:r>
      <w:proofErr w:type="gramEnd"/>
      <w:r w:rsidRPr="000E3F30">
        <w:rPr>
          <w:rFonts w:ascii="Times New Roman" w:hAnsi="Times New Roman"/>
          <w:b/>
          <w:sz w:val="24"/>
          <w:szCs w:val="24"/>
        </w:rPr>
        <w:t xml:space="preserve">.В.ОД.8 Экзамен по направленности </w:t>
      </w:r>
      <w:r w:rsidR="007E3D8A" w:rsidRPr="007E3D8A">
        <w:rPr>
          <w:rFonts w:ascii="Times New Roman" w:hAnsi="Times New Roman"/>
          <w:b/>
          <w:sz w:val="24"/>
          <w:szCs w:val="24"/>
          <w:lang w:eastAsia="ru-RU"/>
        </w:rPr>
        <w:t>«Политические институты, процессы и технологии»</w:t>
      </w:r>
    </w:p>
    <w:p w:rsidR="0008040E" w:rsidRPr="000E3F30" w:rsidRDefault="007E3D8A" w:rsidP="0008040E">
      <w:pPr>
        <w:spacing w:after="0" w:line="240" w:lineRule="auto"/>
        <w:contextualSpacing/>
        <w:jc w:val="center"/>
        <w:rPr>
          <w:rFonts w:ascii="Times New Roman" w:hAnsi="Times New Roman"/>
          <w:b/>
          <w:sz w:val="24"/>
          <w:szCs w:val="24"/>
          <w:lang w:eastAsia="ru-RU"/>
        </w:rPr>
      </w:pPr>
      <w:r w:rsidRPr="000E3F30">
        <w:rPr>
          <w:rFonts w:ascii="Times New Roman" w:hAnsi="Times New Roman"/>
          <w:b/>
          <w:sz w:val="24"/>
          <w:szCs w:val="24"/>
          <w:lang w:eastAsia="ru-RU"/>
        </w:rPr>
        <w:t xml:space="preserve"> </w:t>
      </w:r>
      <w:r w:rsidR="0008040E" w:rsidRPr="000E3F30">
        <w:rPr>
          <w:rFonts w:ascii="Times New Roman" w:hAnsi="Times New Roman"/>
          <w:b/>
          <w:sz w:val="24"/>
          <w:szCs w:val="24"/>
          <w:lang w:eastAsia="ru-RU"/>
        </w:rPr>
        <w:t xml:space="preserve">«Э </w:t>
      </w:r>
      <w:r>
        <w:rPr>
          <w:rFonts w:ascii="Times New Roman" w:hAnsi="Times New Roman"/>
          <w:b/>
          <w:sz w:val="24"/>
          <w:szCs w:val="24"/>
          <w:lang w:eastAsia="ru-RU"/>
        </w:rPr>
        <w:t>«ПИ</w:t>
      </w:r>
      <w:proofErr w:type="gramStart"/>
      <w:r>
        <w:rPr>
          <w:rFonts w:ascii="Times New Roman" w:hAnsi="Times New Roman"/>
          <w:b/>
          <w:sz w:val="24"/>
          <w:szCs w:val="24"/>
          <w:lang w:eastAsia="ru-RU"/>
        </w:rPr>
        <w:t>,П</w:t>
      </w:r>
      <w:proofErr w:type="gramEnd"/>
      <w:r>
        <w:rPr>
          <w:rFonts w:ascii="Times New Roman" w:hAnsi="Times New Roman"/>
          <w:b/>
          <w:sz w:val="24"/>
          <w:szCs w:val="24"/>
          <w:lang w:eastAsia="ru-RU"/>
        </w:rPr>
        <w:t>иТ»</w:t>
      </w:r>
    </w:p>
    <w:p w:rsidR="0008040E" w:rsidRPr="000E3F30" w:rsidRDefault="0008040E" w:rsidP="0008040E">
      <w:pPr>
        <w:spacing w:after="0" w:line="240" w:lineRule="auto"/>
        <w:contextualSpacing/>
        <w:jc w:val="center"/>
        <w:rPr>
          <w:rFonts w:ascii="Times New Roman" w:hAnsi="Times New Roman"/>
          <w:i/>
          <w:sz w:val="24"/>
          <w:szCs w:val="24"/>
          <w:lang w:eastAsia="ru-RU"/>
        </w:rPr>
      </w:pPr>
    </w:p>
    <w:p w:rsidR="007E3D8A" w:rsidRPr="007E3D8A" w:rsidRDefault="007E3D8A" w:rsidP="007E3D8A">
      <w:pPr>
        <w:spacing w:after="0"/>
        <w:jc w:val="center"/>
        <w:rPr>
          <w:rFonts w:ascii="Times New Roman" w:hAnsi="Times New Roman"/>
          <w:sz w:val="24"/>
          <w:szCs w:val="24"/>
          <w:lang w:eastAsia="ru-RU"/>
        </w:rPr>
      </w:pPr>
      <w:r w:rsidRPr="007E3D8A">
        <w:rPr>
          <w:rFonts w:ascii="Times New Roman" w:hAnsi="Times New Roman"/>
          <w:sz w:val="24"/>
          <w:szCs w:val="24"/>
          <w:lang w:eastAsia="ru-RU"/>
        </w:rPr>
        <w:t xml:space="preserve">по направлению подготовки </w:t>
      </w:r>
    </w:p>
    <w:p w:rsidR="007E3D8A" w:rsidRPr="007E3D8A" w:rsidRDefault="007E3D8A" w:rsidP="007E3D8A">
      <w:pPr>
        <w:spacing w:after="0"/>
        <w:jc w:val="center"/>
        <w:rPr>
          <w:rFonts w:ascii="Times New Roman" w:hAnsi="Times New Roman"/>
          <w:sz w:val="24"/>
          <w:szCs w:val="24"/>
          <w:lang w:eastAsia="ru-RU"/>
        </w:rPr>
      </w:pPr>
      <w:r w:rsidRPr="007E3D8A">
        <w:rPr>
          <w:rFonts w:ascii="Times New Roman" w:hAnsi="Times New Roman"/>
          <w:sz w:val="24"/>
          <w:szCs w:val="24"/>
          <w:lang w:eastAsia="ru-RU"/>
        </w:rPr>
        <w:t>41.06.01 «Политические науки и регионоведение»</w:t>
      </w:r>
    </w:p>
    <w:p w:rsidR="007E3D8A" w:rsidRPr="007E3D8A" w:rsidRDefault="007E3D8A" w:rsidP="007E3D8A">
      <w:pPr>
        <w:spacing w:after="0"/>
        <w:jc w:val="center"/>
        <w:rPr>
          <w:rFonts w:ascii="Times New Roman" w:hAnsi="Times New Roman"/>
          <w:sz w:val="24"/>
          <w:szCs w:val="24"/>
          <w:lang w:eastAsia="ru-RU"/>
        </w:rPr>
      </w:pPr>
      <w:r w:rsidRPr="007E3D8A">
        <w:rPr>
          <w:rFonts w:ascii="Times New Roman" w:hAnsi="Times New Roman"/>
          <w:sz w:val="24"/>
          <w:szCs w:val="24"/>
          <w:lang w:eastAsia="ru-RU"/>
        </w:rPr>
        <w:t>направленность «Политические институты, процессы и технологии»</w:t>
      </w:r>
    </w:p>
    <w:p w:rsidR="007E3D8A" w:rsidRPr="007E3D8A" w:rsidRDefault="007E3D8A" w:rsidP="007E3D8A">
      <w:pPr>
        <w:spacing w:after="0"/>
        <w:contextualSpacing/>
        <w:jc w:val="center"/>
        <w:rPr>
          <w:rFonts w:ascii="Times New Roman" w:hAnsi="Times New Roman"/>
          <w:i/>
          <w:iCs/>
          <w:sz w:val="24"/>
          <w:szCs w:val="24"/>
        </w:rPr>
      </w:pPr>
      <w:r w:rsidRPr="007E3D8A">
        <w:rPr>
          <w:rFonts w:ascii="Times New Roman" w:hAnsi="Times New Roman"/>
          <w:i/>
          <w:iCs/>
          <w:sz w:val="24"/>
          <w:szCs w:val="24"/>
        </w:rPr>
        <w:t>Квалификация  выпускника: Исследователь. Преподаватель-исследователь</w:t>
      </w:r>
    </w:p>
    <w:p w:rsidR="007E3D8A" w:rsidRPr="007E3D8A" w:rsidRDefault="007E3D8A" w:rsidP="007E3D8A">
      <w:pPr>
        <w:spacing w:after="0"/>
        <w:contextualSpacing/>
        <w:jc w:val="center"/>
        <w:rPr>
          <w:rFonts w:ascii="Times New Roman" w:hAnsi="Times New Roman"/>
          <w:i/>
          <w:sz w:val="24"/>
          <w:szCs w:val="24"/>
        </w:rPr>
      </w:pPr>
      <w:r w:rsidRPr="007E3D8A">
        <w:rPr>
          <w:rFonts w:ascii="Times New Roman" w:hAnsi="Times New Roman"/>
          <w:i/>
          <w:sz w:val="24"/>
          <w:szCs w:val="24"/>
        </w:rPr>
        <w:t xml:space="preserve">очная/заочная формы обучения </w:t>
      </w:r>
    </w:p>
    <w:p w:rsidR="0008040E" w:rsidRPr="000E3F30" w:rsidRDefault="0008040E" w:rsidP="0008040E">
      <w:pPr>
        <w:spacing w:after="0" w:line="240" w:lineRule="auto"/>
        <w:contextualSpacing/>
        <w:jc w:val="center"/>
        <w:rPr>
          <w:rFonts w:ascii="Times New Roman" w:hAnsi="Times New Roman"/>
          <w:i/>
          <w:sz w:val="24"/>
          <w:szCs w:val="24"/>
          <w:lang w:eastAsia="ru-RU"/>
        </w:rPr>
      </w:pPr>
    </w:p>
    <w:p w:rsidR="0008040E" w:rsidRPr="000E3F30" w:rsidRDefault="0008040E" w:rsidP="0008040E">
      <w:pPr>
        <w:spacing w:after="0" w:line="240" w:lineRule="auto"/>
        <w:contextualSpacing/>
        <w:jc w:val="center"/>
        <w:rPr>
          <w:rFonts w:ascii="Times New Roman" w:hAnsi="Times New Roman"/>
          <w:i/>
          <w:sz w:val="24"/>
          <w:szCs w:val="24"/>
          <w:lang w:eastAsia="ru-RU"/>
        </w:rPr>
      </w:pPr>
    </w:p>
    <w:p w:rsidR="0008040E" w:rsidRPr="008A5615" w:rsidRDefault="0008040E" w:rsidP="0008040E">
      <w:pPr>
        <w:spacing w:after="0" w:line="240" w:lineRule="auto"/>
        <w:contextualSpacing/>
        <w:jc w:val="center"/>
        <w:rPr>
          <w:rFonts w:ascii="Times New Roman" w:hAnsi="Times New Roman"/>
          <w:sz w:val="24"/>
          <w:szCs w:val="24"/>
          <w:lang w:val="en-US"/>
        </w:rPr>
      </w:pPr>
      <w:r w:rsidRPr="000E3F30">
        <w:rPr>
          <w:rFonts w:ascii="Times New Roman" w:hAnsi="Times New Roman"/>
          <w:sz w:val="24"/>
          <w:szCs w:val="24"/>
        </w:rPr>
        <w:t>Год набора - 201</w:t>
      </w:r>
      <w:r w:rsidR="008A5615">
        <w:rPr>
          <w:rFonts w:ascii="Times New Roman" w:hAnsi="Times New Roman"/>
          <w:sz w:val="24"/>
          <w:szCs w:val="24"/>
          <w:lang w:val="en-US"/>
        </w:rPr>
        <w:t>7</w:t>
      </w:r>
    </w:p>
    <w:p w:rsidR="0008040E" w:rsidRPr="000E3F30" w:rsidRDefault="0008040E" w:rsidP="0008040E">
      <w:pPr>
        <w:spacing w:after="0" w:line="240" w:lineRule="auto"/>
        <w:contextualSpacing/>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08040E" w:rsidRPr="000E3F30" w:rsidRDefault="0008040E" w:rsidP="0008040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0E3F30">
        <w:rPr>
          <w:rFonts w:ascii="Times New Roman" w:hAnsi="Times New Roman"/>
          <w:sz w:val="24"/>
          <w:szCs w:val="24"/>
          <w:lang w:eastAsia="ru-RU"/>
        </w:rPr>
        <w:t>Санкт-Петербург, 201</w:t>
      </w:r>
      <w:r w:rsidR="008A5615">
        <w:rPr>
          <w:rFonts w:ascii="Times New Roman" w:hAnsi="Times New Roman"/>
          <w:sz w:val="24"/>
          <w:szCs w:val="24"/>
          <w:lang w:val="en-US" w:eastAsia="ru-RU"/>
        </w:rPr>
        <w:t>7</w:t>
      </w:r>
      <w:bookmarkStart w:id="0" w:name="_GoBack"/>
      <w:bookmarkEnd w:id="0"/>
      <w:r w:rsidRPr="000E3F30">
        <w:rPr>
          <w:rFonts w:ascii="Times New Roman" w:hAnsi="Times New Roman"/>
          <w:sz w:val="24"/>
          <w:szCs w:val="24"/>
          <w:lang w:eastAsia="ru-RU"/>
        </w:rPr>
        <w:t xml:space="preserve"> г</w:t>
      </w:r>
    </w:p>
    <w:p w:rsidR="0008040E" w:rsidRPr="000E3F30" w:rsidRDefault="0008040E" w:rsidP="0008040E">
      <w:pPr>
        <w:spacing w:after="0" w:line="240" w:lineRule="auto"/>
        <w:rPr>
          <w:rFonts w:ascii="Times New Roman" w:hAnsi="Times New Roman"/>
          <w:sz w:val="24"/>
          <w:szCs w:val="24"/>
          <w:lang w:eastAsia="ru-RU"/>
        </w:rPr>
      </w:pPr>
    </w:p>
    <w:p w:rsidR="0008040E" w:rsidRPr="000E3F30" w:rsidRDefault="0008040E" w:rsidP="0008040E">
      <w:pPr>
        <w:spacing w:after="0" w:line="240" w:lineRule="auto"/>
        <w:rPr>
          <w:rFonts w:ascii="Times New Roman" w:eastAsia="MS Mincho" w:hAnsi="Times New Roman"/>
          <w:b/>
          <w:sz w:val="24"/>
          <w:szCs w:val="24"/>
          <w:lang w:eastAsia="ru-RU"/>
        </w:rPr>
      </w:pPr>
      <w:r w:rsidRPr="000E3F30">
        <w:rPr>
          <w:rFonts w:ascii="Times New Roman" w:eastAsia="MS Mincho" w:hAnsi="Times New Roman"/>
          <w:b/>
          <w:sz w:val="24"/>
          <w:szCs w:val="24"/>
          <w:lang w:eastAsia="ru-RU"/>
        </w:rPr>
        <w:br w:type="page"/>
      </w:r>
    </w:p>
    <w:p w:rsidR="0008040E" w:rsidRPr="000E3F30" w:rsidRDefault="0008040E" w:rsidP="0008040E">
      <w:pPr>
        <w:spacing w:after="0" w:line="240" w:lineRule="auto"/>
        <w:rPr>
          <w:rFonts w:ascii="Times New Roman" w:eastAsia="MS Mincho" w:hAnsi="Times New Roman"/>
          <w:b/>
          <w:sz w:val="24"/>
          <w:szCs w:val="24"/>
          <w:lang w:eastAsia="ru-RU"/>
        </w:rPr>
      </w:pPr>
      <w:r w:rsidRPr="000E3F30">
        <w:rPr>
          <w:rFonts w:ascii="Times New Roman" w:eastAsia="MS Mincho" w:hAnsi="Times New Roman"/>
          <w:b/>
          <w:sz w:val="24"/>
          <w:szCs w:val="24"/>
          <w:lang w:eastAsia="ru-RU"/>
        </w:rPr>
        <w:lastRenderedPageBreak/>
        <w:t>Автор–составитель:</w:t>
      </w:r>
    </w:p>
    <w:p w:rsidR="004F7ED9" w:rsidRPr="004F7ED9" w:rsidRDefault="004F7ED9" w:rsidP="004F7ED9">
      <w:pPr>
        <w:spacing w:after="0" w:line="240" w:lineRule="auto"/>
        <w:rPr>
          <w:rFonts w:ascii="Times New Roman" w:eastAsia="MS Mincho" w:hAnsi="Times New Roman"/>
          <w:sz w:val="24"/>
          <w:szCs w:val="24"/>
          <w:lang w:eastAsia="ru-RU"/>
        </w:rPr>
      </w:pPr>
      <w:r w:rsidRPr="004F7ED9">
        <w:rPr>
          <w:rFonts w:ascii="Times New Roman" w:eastAsia="MS Mincho" w:hAnsi="Times New Roman"/>
          <w:sz w:val="24"/>
          <w:szCs w:val="24"/>
          <w:lang w:eastAsia="ru-RU"/>
        </w:rPr>
        <w:t xml:space="preserve">Доктор политических наук, профессор, </w:t>
      </w:r>
    </w:p>
    <w:p w:rsidR="004F7ED9" w:rsidRPr="004F7ED9" w:rsidRDefault="004F7ED9" w:rsidP="004F7ED9">
      <w:pPr>
        <w:spacing w:after="0" w:line="240" w:lineRule="auto"/>
        <w:rPr>
          <w:rFonts w:ascii="Times New Roman" w:eastAsia="MS Mincho" w:hAnsi="Times New Roman"/>
          <w:sz w:val="24"/>
          <w:szCs w:val="24"/>
          <w:lang w:eastAsia="ru-RU"/>
        </w:rPr>
      </w:pPr>
      <w:r w:rsidRPr="004F7ED9">
        <w:rPr>
          <w:rFonts w:ascii="Times New Roman" w:eastAsia="MS Mincho" w:hAnsi="Times New Roman"/>
          <w:sz w:val="24"/>
          <w:szCs w:val="24"/>
          <w:lang w:eastAsia="ru-RU"/>
        </w:rPr>
        <w:t xml:space="preserve">профессор кафедры </w:t>
      </w:r>
      <w:proofErr w:type="gramStart"/>
      <w:r w:rsidRPr="004F7ED9">
        <w:rPr>
          <w:rFonts w:ascii="Times New Roman" w:eastAsia="MS Mincho" w:hAnsi="Times New Roman"/>
          <w:sz w:val="24"/>
          <w:szCs w:val="24"/>
          <w:lang w:eastAsia="ru-RU"/>
        </w:rPr>
        <w:t>государственного</w:t>
      </w:r>
      <w:proofErr w:type="gramEnd"/>
    </w:p>
    <w:p w:rsidR="004F7ED9" w:rsidRPr="004F7ED9" w:rsidRDefault="004F7ED9" w:rsidP="004F7ED9">
      <w:pPr>
        <w:spacing w:after="0" w:line="240" w:lineRule="auto"/>
        <w:rPr>
          <w:rFonts w:ascii="Times New Roman" w:eastAsia="MS Mincho" w:hAnsi="Times New Roman"/>
          <w:sz w:val="24"/>
          <w:szCs w:val="24"/>
          <w:lang w:eastAsia="ru-RU"/>
        </w:rPr>
      </w:pPr>
      <w:r w:rsidRPr="004F7ED9">
        <w:rPr>
          <w:rFonts w:ascii="Times New Roman" w:eastAsia="MS Mincho" w:hAnsi="Times New Roman"/>
          <w:sz w:val="24"/>
          <w:szCs w:val="24"/>
          <w:lang w:eastAsia="ru-RU"/>
        </w:rPr>
        <w:t xml:space="preserve">и муниципального управления </w:t>
      </w:r>
    </w:p>
    <w:p w:rsidR="004F7ED9" w:rsidRPr="004F7ED9" w:rsidRDefault="004F7ED9" w:rsidP="004F7ED9">
      <w:pPr>
        <w:spacing w:after="0" w:line="240" w:lineRule="auto"/>
        <w:rPr>
          <w:rFonts w:ascii="Times New Roman" w:eastAsia="MS Mincho" w:hAnsi="Times New Roman"/>
          <w:sz w:val="24"/>
          <w:szCs w:val="24"/>
          <w:lang w:eastAsia="ru-RU"/>
        </w:rPr>
      </w:pPr>
      <w:r w:rsidRPr="004F7ED9">
        <w:rPr>
          <w:rFonts w:ascii="Times New Roman" w:eastAsia="MS Mincho" w:hAnsi="Times New Roman"/>
          <w:sz w:val="24"/>
          <w:szCs w:val="24"/>
          <w:lang w:eastAsia="ru-RU"/>
        </w:rPr>
        <w:t xml:space="preserve">В.А.Волков </w:t>
      </w:r>
    </w:p>
    <w:p w:rsidR="0008040E" w:rsidRPr="000E3F30" w:rsidRDefault="0008040E" w:rsidP="0008040E">
      <w:pPr>
        <w:tabs>
          <w:tab w:val="center" w:pos="2880"/>
          <w:tab w:val="center" w:pos="6120"/>
          <w:tab w:val="center" w:pos="8460"/>
        </w:tabs>
        <w:ind w:right="-6" w:firstLine="567"/>
        <w:jc w:val="both"/>
        <w:rPr>
          <w:sz w:val="24"/>
          <w:szCs w:val="24"/>
        </w:rPr>
      </w:pPr>
    </w:p>
    <w:p w:rsidR="0008040E" w:rsidRPr="000E3F30" w:rsidRDefault="0008040E" w:rsidP="0008040E">
      <w:pPr>
        <w:ind w:firstLine="567"/>
        <w:jc w:val="both"/>
        <w:rPr>
          <w:sz w:val="24"/>
          <w:szCs w:val="24"/>
        </w:rPr>
      </w:pPr>
    </w:p>
    <w:p w:rsidR="004F7ED9" w:rsidRPr="004F7ED9" w:rsidRDefault="004F7ED9" w:rsidP="004F7ED9">
      <w:pPr>
        <w:spacing w:line="240" w:lineRule="auto"/>
        <w:ind w:right="-6"/>
        <w:contextualSpacing/>
        <w:jc w:val="both"/>
        <w:rPr>
          <w:rFonts w:ascii="Times New Roman" w:eastAsia="MS Mincho" w:hAnsi="Times New Roman"/>
          <w:sz w:val="24"/>
          <w:szCs w:val="24"/>
          <w:lang w:eastAsia="ru-RU"/>
        </w:rPr>
      </w:pPr>
      <w:r w:rsidRPr="004F7ED9">
        <w:rPr>
          <w:rFonts w:ascii="Times New Roman" w:hAnsi="Times New Roman"/>
          <w:sz w:val="24"/>
          <w:szCs w:val="24"/>
        </w:rPr>
        <w:t xml:space="preserve">Заведующий кафедрой </w:t>
      </w:r>
      <w:proofErr w:type="gramStart"/>
      <w:r w:rsidRPr="004F7ED9">
        <w:rPr>
          <w:rFonts w:ascii="Times New Roman" w:eastAsia="MS Mincho" w:hAnsi="Times New Roman"/>
          <w:sz w:val="24"/>
          <w:szCs w:val="24"/>
          <w:lang w:eastAsia="ru-RU"/>
        </w:rPr>
        <w:t>государственного</w:t>
      </w:r>
      <w:proofErr w:type="gramEnd"/>
      <w:r w:rsidRPr="004F7ED9">
        <w:rPr>
          <w:rFonts w:ascii="Times New Roman" w:eastAsia="MS Mincho" w:hAnsi="Times New Roman"/>
          <w:sz w:val="24"/>
          <w:szCs w:val="24"/>
          <w:lang w:eastAsia="ru-RU"/>
        </w:rPr>
        <w:t xml:space="preserve"> </w:t>
      </w:r>
    </w:p>
    <w:p w:rsidR="004F7ED9" w:rsidRPr="004F7ED9" w:rsidRDefault="004F7ED9" w:rsidP="004F7ED9">
      <w:pPr>
        <w:spacing w:line="240" w:lineRule="auto"/>
        <w:ind w:right="-6"/>
        <w:contextualSpacing/>
        <w:jc w:val="both"/>
        <w:rPr>
          <w:rFonts w:ascii="Times New Roman" w:eastAsia="MS Mincho" w:hAnsi="Times New Roman"/>
          <w:sz w:val="24"/>
          <w:szCs w:val="24"/>
          <w:lang w:eastAsia="ru-RU"/>
        </w:rPr>
      </w:pPr>
      <w:r w:rsidRPr="004F7ED9">
        <w:rPr>
          <w:rFonts w:ascii="Times New Roman" w:eastAsia="MS Mincho" w:hAnsi="Times New Roman"/>
          <w:sz w:val="24"/>
          <w:szCs w:val="24"/>
          <w:lang w:eastAsia="ru-RU"/>
        </w:rPr>
        <w:t xml:space="preserve">и муниципального управления, </w:t>
      </w:r>
    </w:p>
    <w:p w:rsidR="004F7ED9" w:rsidRPr="004F7ED9" w:rsidRDefault="004F7ED9" w:rsidP="004F7ED9">
      <w:pPr>
        <w:spacing w:line="240" w:lineRule="auto"/>
        <w:ind w:right="-6"/>
        <w:contextualSpacing/>
        <w:jc w:val="both"/>
        <w:rPr>
          <w:rFonts w:ascii="Times New Roman" w:eastAsia="MS Mincho" w:hAnsi="Times New Roman"/>
          <w:sz w:val="24"/>
          <w:szCs w:val="24"/>
          <w:lang w:eastAsia="ru-RU"/>
        </w:rPr>
      </w:pPr>
      <w:r w:rsidRPr="004F7ED9">
        <w:rPr>
          <w:rFonts w:ascii="Times New Roman" w:eastAsia="MS Mincho" w:hAnsi="Times New Roman"/>
          <w:sz w:val="24"/>
          <w:szCs w:val="24"/>
          <w:lang w:eastAsia="ru-RU"/>
        </w:rPr>
        <w:t>кандидат экономических наук</w:t>
      </w:r>
      <w:r w:rsidRPr="004F7ED9">
        <w:rPr>
          <w:rFonts w:ascii="Times New Roman" w:eastAsia="MS Mincho" w:hAnsi="Times New Roman"/>
          <w:sz w:val="24"/>
          <w:szCs w:val="24"/>
          <w:lang w:eastAsia="ru-RU"/>
        </w:rPr>
        <w:tab/>
        <w:t xml:space="preserve">   </w:t>
      </w:r>
    </w:p>
    <w:p w:rsidR="004F7ED9" w:rsidRPr="004F7ED9" w:rsidRDefault="004F7ED9" w:rsidP="004F7ED9">
      <w:pPr>
        <w:spacing w:line="240" w:lineRule="auto"/>
        <w:ind w:right="-6"/>
        <w:contextualSpacing/>
        <w:jc w:val="both"/>
        <w:rPr>
          <w:rFonts w:ascii="Times New Roman" w:eastAsia="MS Mincho" w:hAnsi="Times New Roman"/>
          <w:sz w:val="24"/>
          <w:szCs w:val="24"/>
          <w:lang w:eastAsia="ru-RU"/>
        </w:rPr>
      </w:pPr>
      <w:r w:rsidRPr="004F7ED9">
        <w:rPr>
          <w:rFonts w:ascii="Times New Roman" w:eastAsia="MS Mincho" w:hAnsi="Times New Roman"/>
          <w:sz w:val="24"/>
          <w:szCs w:val="24"/>
          <w:lang w:eastAsia="ru-RU"/>
        </w:rPr>
        <w:t>А.А. Лихтин</w:t>
      </w:r>
    </w:p>
    <w:p w:rsidR="0008040E" w:rsidRPr="000E3F30" w:rsidRDefault="0008040E" w:rsidP="0008040E">
      <w:pPr>
        <w:widowControl w:val="0"/>
        <w:autoSpaceDE w:val="0"/>
        <w:autoSpaceDN w:val="0"/>
        <w:adjustRightInd w:val="0"/>
        <w:spacing w:after="0" w:line="240" w:lineRule="auto"/>
        <w:jc w:val="center"/>
        <w:rPr>
          <w:rFonts w:ascii="Times New Roman" w:hAnsi="Times New Roman"/>
          <w:sz w:val="24"/>
          <w:szCs w:val="24"/>
          <w:lang w:eastAsia="ru-RU"/>
        </w:rPr>
      </w:pPr>
    </w:p>
    <w:p w:rsidR="007C4DB9" w:rsidRPr="000E3F30" w:rsidRDefault="007C4DB9" w:rsidP="003C2B37">
      <w:pPr>
        <w:pStyle w:val="aa"/>
        <w:jc w:val="center"/>
        <w:rPr>
          <w:sz w:val="24"/>
          <w:szCs w:val="24"/>
        </w:rPr>
      </w:pPr>
    </w:p>
    <w:p w:rsidR="004F7ED9" w:rsidRDefault="0008040E" w:rsidP="00E00B62">
      <w:pPr>
        <w:pStyle w:val="3"/>
        <w:rPr>
          <w:sz w:val="24"/>
          <w:szCs w:val="24"/>
        </w:rPr>
      </w:pPr>
      <w:r w:rsidRPr="000E3F30">
        <w:rPr>
          <w:sz w:val="24"/>
          <w:szCs w:val="24"/>
        </w:rPr>
        <w:br w:type="page"/>
      </w:r>
    </w:p>
    <w:p w:rsidR="004F7ED9" w:rsidRPr="004F7ED9" w:rsidRDefault="004F7ED9" w:rsidP="004F7ED9">
      <w:pPr>
        <w:jc w:val="center"/>
        <w:rPr>
          <w:rFonts w:ascii="Times New Roman" w:eastAsia="Times New Roman" w:hAnsi="Times New Roman"/>
          <w:sz w:val="24"/>
          <w:szCs w:val="24"/>
          <w:lang w:eastAsia="zh-CN"/>
        </w:rPr>
      </w:pPr>
      <w:r w:rsidRPr="004F7ED9">
        <w:rPr>
          <w:rFonts w:ascii="Times New Roman" w:eastAsia="Times New Roman" w:hAnsi="Times New Roman"/>
          <w:b/>
          <w:sz w:val="24"/>
          <w:szCs w:val="24"/>
          <w:lang w:eastAsia="zh-CN"/>
        </w:rPr>
        <w:lastRenderedPageBreak/>
        <w:t xml:space="preserve">Содержание </w:t>
      </w: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r>
      <w:r w:rsidRPr="004F7ED9">
        <w:rPr>
          <w:rFonts w:ascii="Times New Roman" w:eastAsia="Times New Roman" w:hAnsi="Times New Roman"/>
          <w:sz w:val="24"/>
          <w:szCs w:val="24"/>
          <w:lang w:eastAsia="zh-CN"/>
        </w:rPr>
        <w:tab/>
        <w:t xml:space="preserve">     </w:t>
      </w:r>
    </w:p>
    <w:p w:rsidR="004F7ED9" w:rsidRPr="004F7ED9" w:rsidRDefault="004F7ED9"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r w:rsidRPr="004F7ED9">
        <w:rPr>
          <w:rFonts w:ascii="Times New Roman" w:eastAsia="Times New Roman" w:hAnsi="Times New Roman"/>
          <w:b/>
          <w:caps/>
          <w:noProof/>
          <w:sz w:val="24"/>
          <w:szCs w:val="24"/>
          <w:lang w:eastAsia="zh-CN"/>
        </w:rPr>
        <w:fldChar w:fldCharType="begin"/>
      </w:r>
      <w:r w:rsidRPr="004F7ED9">
        <w:rPr>
          <w:rFonts w:ascii="Times New Roman" w:eastAsia="Times New Roman" w:hAnsi="Times New Roman"/>
          <w:b/>
          <w:caps/>
          <w:noProof/>
          <w:sz w:val="24"/>
          <w:szCs w:val="24"/>
          <w:lang w:eastAsia="zh-CN"/>
        </w:rPr>
        <w:instrText xml:space="preserve"> TOC \o "1-3" \h \z \u </w:instrText>
      </w:r>
      <w:r w:rsidRPr="004F7ED9">
        <w:rPr>
          <w:rFonts w:ascii="Times New Roman" w:eastAsia="Times New Roman" w:hAnsi="Times New Roman"/>
          <w:b/>
          <w:caps/>
          <w:noProof/>
          <w:sz w:val="24"/>
          <w:szCs w:val="24"/>
          <w:lang w:eastAsia="zh-CN"/>
        </w:rPr>
        <w:fldChar w:fldCharType="separate"/>
      </w:r>
      <w:hyperlink w:anchor="_Toc482180501" w:history="1">
        <w:r w:rsidRPr="004F7ED9">
          <w:rPr>
            <w:rFonts w:ascii="Times New Roman" w:eastAsia="Times New Roman" w:hAnsi="Times New Roman"/>
            <w:noProof/>
            <w:sz w:val="24"/>
            <w:szCs w:val="24"/>
            <w:lang w:eastAsia="zh-CN"/>
          </w:rPr>
          <w:t>1. Перечень планируемых результатов обучения по дисциплине, соотнесенных с планируемыми результатами освоения образовательной программы</w:t>
        </w:r>
        <w:r w:rsidRPr="004F7ED9">
          <w:rPr>
            <w:rFonts w:ascii="Times New Roman" w:eastAsia="Times New Roman" w:hAnsi="Times New Roman"/>
            <w:noProof/>
            <w:webHidden/>
            <w:sz w:val="24"/>
            <w:szCs w:val="24"/>
            <w:lang w:eastAsia="zh-CN"/>
          </w:rPr>
          <w:tab/>
          <w:t>…..4</w:t>
        </w:r>
      </w:hyperlink>
    </w:p>
    <w:p w:rsidR="004F7ED9" w:rsidRPr="004F7ED9" w:rsidRDefault="008A5615"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2" w:history="1">
        <w:r w:rsidR="004F7ED9" w:rsidRPr="004F7ED9">
          <w:rPr>
            <w:rFonts w:ascii="Times New Roman" w:eastAsia="Times New Roman" w:hAnsi="Times New Roman"/>
            <w:noProof/>
            <w:sz w:val="24"/>
            <w:szCs w:val="24"/>
            <w:lang w:eastAsia="zh-CN"/>
          </w:rPr>
          <w:t>2.Объем и место дисциплины в структуре образовательной программы</w:t>
        </w:r>
        <w:r w:rsidR="004F7ED9" w:rsidRPr="004F7ED9">
          <w:rPr>
            <w:rFonts w:ascii="Times New Roman" w:eastAsia="Times New Roman" w:hAnsi="Times New Roman"/>
            <w:noProof/>
            <w:webHidden/>
            <w:sz w:val="24"/>
            <w:szCs w:val="24"/>
            <w:lang w:eastAsia="zh-CN"/>
          </w:rPr>
          <w:tab/>
          <w:t>8</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5" w:history="1">
        <w:r w:rsidR="004F7ED9" w:rsidRPr="004F7ED9">
          <w:rPr>
            <w:rFonts w:ascii="Times New Roman" w:eastAsia="Times New Roman" w:hAnsi="Times New Roman"/>
            <w:noProof/>
            <w:sz w:val="24"/>
            <w:szCs w:val="24"/>
            <w:lang w:eastAsia="zh-CN"/>
          </w:rPr>
          <w:t>3. Содержание и структура дисциплины</w:t>
        </w:r>
        <w:r w:rsidR="004F7ED9" w:rsidRPr="004F7ED9">
          <w:rPr>
            <w:rFonts w:ascii="Times New Roman" w:eastAsia="Times New Roman" w:hAnsi="Times New Roman"/>
            <w:noProof/>
            <w:webHidden/>
            <w:sz w:val="24"/>
            <w:szCs w:val="24"/>
            <w:lang w:eastAsia="zh-CN"/>
          </w:rPr>
          <w:tab/>
          <w:t>9</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6" w:history="1">
        <w:r w:rsidR="004F7ED9" w:rsidRPr="004F7ED9">
          <w:rPr>
            <w:rFonts w:ascii="Times New Roman" w:eastAsia="Times New Roman" w:hAnsi="Times New Roman"/>
            <w:noProof/>
            <w:sz w:val="24"/>
            <w:szCs w:val="24"/>
            <w:lang w:eastAsia="zh-CN"/>
          </w:rPr>
          <w:t>4. Фонд оценочных средств текущего контроля успеваемости и промежуточной аттестации,</w:t>
        </w:r>
        <w:r w:rsidR="004F7ED9" w:rsidRPr="004F7ED9">
          <w:rPr>
            <w:rFonts w:ascii="Times New Roman" w:eastAsia="Times New Roman" w:hAnsi="Times New Roman"/>
            <w:noProof/>
            <w:webHidden/>
            <w:sz w:val="24"/>
            <w:szCs w:val="24"/>
            <w:lang w:eastAsia="zh-CN"/>
          </w:rPr>
          <w:tab/>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07" w:history="1">
        <w:r w:rsidR="004F7ED9" w:rsidRPr="004F7ED9">
          <w:rPr>
            <w:rFonts w:ascii="Times New Roman" w:eastAsia="Times New Roman" w:hAnsi="Times New Roman"/>
            <w:noProof/>
            <w:sz w:val="24"/>
            <w:szCs w:val="24"/>
            <w:lang w:eastAsia="zh-CN"/>
          </w:rPr>
          <w:t>описание системы оценивания</w:t>
        </w:r>
        <w:r w:rsidR="004F7ED9" w:rsidRPr="004F7ED9">
          <w:rPr>
            <w:rFonts w:ascii="Times New Roman" w:eastAsia="Times New Roman" w:hAnsi="Times New Roman"/>
            <w:webHidden/>
            <w:sz w:val="24"/>
            <w:szCs w:val="24"/>
            <w:lang w:eastAsia="zh-CN"/>
          </w:rPr>
          <w:tab/>
          <w:t>14</w:t>
        </w:r>
      </w:hyperlink>
    </w:p>
    <w:p w:rsidR="004F7ED9" w:rsidRPr="004F7ED9" w:rsidRDefault="008A5615"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8" w:history="1">
        <w:r w:rsidR="004F7ED9" w:rsidRPr="004F7ED9">
          <w:rPr>
            <w:rFonts w:ascii="Times New Roman" w:eastAsia="Times New Roman" w:hAnsi="Times New Roman"/>
            <w:noProof/>
            <w:sz w:val="24"/>
            <w:szCs w:val="24"/>
            <w:lang w:eastAsia="zh-CN"/>
          </w:rPr>
          <w:t>5.Методические указания для обучающихся по освоению дисциплины</w:t>
        </w:r>
        <w:r w:rsidR="004F7ED9" w:rsidRPr="004F7ED9">
          <w:rPr>
            <w:rFonts w:ascii="Times New Roman" w:eastAsia="Times New Roman" w:hAnsi="Times New Roman"/>
            <w:noProof/>
            <w:webHidden/>
            <w:sz w:val="24"/>
            <w:szCs w:val="24"/>
            <w:lang w:eastAsia="zh-CN"/>
          </w:rPr>
          <w:tab/>
          <w:t>24</w:t>
        </w:r>
      </w:hyperlink>
    </w:p>
    <w:p w:rsidR="004F7ED9" w:rsidRPr="004F7ED9" w:rsidRDefault="008A5615" w:rsidP="004F7ED9">
      <w:pPr>
        <w:tabs>
          <w:tab w:val="left" w:pos="440"/>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09" w:history="1">
        <w:r w:rsidR="004F7ED9" w:rsidRPr="004F7ED9">
          <w:rPr>
            <w:rFonts w:ascii="Times New Roman" w:eastAsia="Times New Roman" w:hAnsi="Times New Roman"/>
            <w:noProof/>
            <w:sz w:val="24"/>
            <w:szCs w:val="24"/>
            <w:lang w:eastAsia="zh-CN"/>
          </w:rPr>
          <w:t>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4F7ED9" w:rsidRPr="004F7ED9">
          <w:rPr>
            <w:rFonts w:ascii="Times New Roman" w:eastAsia="Times New Roman" w:hAnsi="Times New Roman"/>
            <w:noProof/>
            <w:webHidden/>
            <w:sz w:val="24"/>
            <w:szCs w:val="24"/>
            <w:lang w:eastAsia="zh-CN"/>
          </w:rPr>
          <w:tab/>
          <w:t>25</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0" w:history="1">
        <w:r w:rsidR="004F7ED9" w:rsidRPr="004F7ED9">
          <w:rPr>
            <w:rFonts w:ascii="Times New Roman" w:eastAsia="Times New Roman" w:hAnsi="Times New Roman"/>
            <w:noProof/>
            <w:sz w:val="24"/>
            <w:szCs w:val="24"/>
            <w:lang w:eastAsia="zh-CN"/>
          </w:rPr>
          <w:t>6.1</w:t>
        </w:r>
        <w:r w:rsidR="003A44DF">
          <w:rPr>
            <w:rFonts w:ascii="Times New Roman" w:eastAsia="Times New Roman" w:hAnsi="Times New Roman"/>
            <w:noProof/>
            <w:sz w:val="24"/>
            <w:szCs w:val="24"/>
            <w:lang w:eastAsia="zh-CN"/>
          </w:rPr>
          <w:t xml:space="preserve"> О</w:t>
        </w:r>
        <w:r w:rsidR="004F7ED9" w:rsidRPr="004F7ED9">
          <w:rPr>
            <w:rFonts w:ascii="Times New Roman" w:eastAsia="Times New Roman" w:hAnsi="Times New Roman"/>
            <w:noProof/>
            <w:sz w:val="24"/>
            <w:szCs w:val="24"/>
            <w:lang w:eastAsia="zh-CN"/>
          </w:rPr>
          <w:t>сновная литература</w:t>
        </w:r>
        <w:r w:rsidR="004F7ED9" w:rsidRPr="004F7ED9">
          <w:rPr>
            <w:rFonts w:ascii="Times New Roman" w:eastAsia="Times New Roman" w:hAnsi="Times New Roman"/>
            <w:webHidden/>
            <w:sz w:val="24"/>
            <w:szCs w:val="24"/>
            <w:lang w:eastAsia="zh-CN"/>
          </w:rPr>
          <w:tab/>
          <w:t>31</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1" w:history="1">
        <w:r w:rsidR="004F7ED9" w:rsidRPr="004F7ED9">
          <w:rPr>
            <w:rFonts w:ascii="Times New Roman" w:eastAsia="Times New Roman" w:hAnsi="Times New Roman"/>
            <w:noProof/>
            <w:sz w:val="24"/>
            <w:szCs w:val="24"/>
            <w:lang w:eastAsia="zh-CN"/>
          </w:rPr>
          <w:t>6.2</w:t>
        </w:r>
        <w:r w:rsidR="003A44DF">
          <w:rPr>
            <w:rFonts w:ascii="Times New Roman" w:eastAsia="Times New Roman" w:hAnsi="Times New Roman"/>
            <w:noProof/>
            <w:sz w:val="24"/>
            <w:szCs w:val="24"/>
            <w:lang w:eastAsia="zh-CN"/>
          </w:rPr>
          <w:t xml:space="preserve"> Д</w:t>
        </w:r>
        <w:r w:rsidR="004F7ED9" w:rsidRPr="004F7ED9">
          <w:rPr>
            <w:rFonts w:ascii="Times New Roman" w:eastAsia="Times New Roman" w:hAnsi="Times New Roman"/>
            <w:noProof/>
            <w:sz w:val="24"/>
            <w:szCs w:val="24"/>
            <w:lang w:eastAsia="zh-CN"/>
          </w:rPr>
          <w:t>ополнительная литература</w:t>
        </w:r>
        <w:r w:rsidR="004F7ED9" w:rsidRPr="004F7ED9">
          <w:rPr>
            <w:rFonts w:ascii="Times New Roman" w:eastAsia="Times New Roman" w:hAnsi="Times New Roman"/>
            <w:webHidden/>
            <w:sz w:val="24"/>
            <w:szCs w:val="24"/>
            <w:lang w:eastAsia="zh-CN"/>
          </w:rPr>
          <w:tab/>
          <w:t>31</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2" w:history="1">
        <w:r w:rsidR="004F7ED9" w:rsidRPr="004F7ED9">
          <w:rPr>
            <w:rFonts w:ascii="Times New Roman" w:eastAsia="Times New Roman" w:hAnsi="Times New Roman"/>
            <w:noProof/>
            <w:sz w:val="24"/>
            <w:szCs w:val="24"/>
            <w:lang w:eastAsia="zh-CN"/>
          </w:rPr>
          <w:t>6.3. Учебно-методическое обеспечение самостоятельной работы</w:t>
        </w:r>
        <w:r w:rsidR="004F7ED9" w:rsidRPr="004F7ED9">
          <w:rPr>
            <w:rFonts w:ascii="Times New Roman" w:eastAsia="Times New Roman" w:hAnsi="Times New Roman"/>
            <w:webHidden/>
            <w:sz w:val="24"/>
            <w:szCs w:val="24"/>
            <w:lang w:eastAsia="zh-CN"/>
          </w:rPr>
          <w:tab/>
          <w:t>32</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3" w:history="1">
        <w:r w:rsidR="004F7ED9" w:rsidRPr="004F7ED9">
          <w:rPr>
            <w:rFonts w:ascii="Times New Roman" w:eastAsia="Times New Roman" w:hAnsi="Times New Roman"/>
            <w:noProof/>
            <w:sz w:val="24"/>
            <w:szCs w:val="24"/>
            <w:lang w:eastAsia="zh-CN"/>
          </w:rPr>
          <w:t>6.4. Нормативные правовые документы</w:t>
        </w:r>
        <w:r w:rsidR="004F7ED9" w:rsidRPr="004F7ED9">
          <w:rPr>
            <w:rFonts w:ascii="Times New Roman" w:eastAsia="Times New Roman" w:hAnsi="Times New Roman"/>
            <w:webHidden/>
            <w:sz w:val="24"/>
            <w:szCs w:val="24"/>
            <w:lang w:eastAsia="zh-CN"/>
          </w:rPr>
          <w:tab/>
          <w:t>54</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4" w:history="1">
        <w:r w:rsidR="004F7ED9" w:rsidRPr="004F7ED9">
          <w:rPr>
            <w:rFonts w:ascii="Times New Roman" w:eastAsia="Times New Roman" w:hAnsi="Times New Roman"/>
            <w:noProof/>
            <w:sz w:val="24"/>
            <w:szCs w:val="24"/>
            <w:lang w:eastAsia="zh-CN"/>
          </w:rPr>
          <w:t>6.5. Интернет-ресурсы</w:t>
        </w:r>
        <w:r w:rsidR="004F7ED9" w:rsidRPr="004F7ED9">
          <w:rPr>
            <w:rFonts w:ascii="Times New Roman" w:eastAsia="Times New Roman" w:hAnsi="Times New Roman"/>
            <w:webHidden/>
            <w:sz w:val="24"/>
            <w:szCs w:val="24"/>
            <w:lang w:eastAsia="zh-CN"/>
          </w:rPr>
          <w:tab/>
          <w:t>54</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sz w:val="24"/>
          <w:szCs w:val="24"/>
          <w:lang w:eastAsia="zh-CN"/>
        </w:rPr>
      </w:pPr>
      <w:hyperlink w:anchor="_Toc482180515" w:history="1">
        <w:r w:rsidR="004F7ED9" w:rsidRPr="004F7ED9">
          <w:rPr>
            <w:rFonts w:ascii="Times New Roman" w:eastAsia="Times New Roman" w:hAnsi="Times New Roman"/>
            <w:noProof/>
            <w:sz w:val="24"/>
            <w:szCs w:val="24"/>
            <w:lang w:eastAsia="zh-CN"/>
          </w:rPr>
          <w:t>6.6. Иные источники</w:t>
        </w:r>
        <w:r w:rsidR="004F7ED9" w:rsidRPr="004F7ED9">
          <w:rPr>
            <w:rFonts w:ascii="Times New Roman" w:eastAsia="Times New Roman" w:hAnsi="Times New Roman"/>
            <w:webHidden/>
            <w:sz w:val="24"/>
            <w:szCs w:val="24"/>
            <w:lang w:eastAsia="zh-CN"/>
          </w:rPr>
          <w:tab/>
          <w:t>54</w:t>
        </w:r>
      </w:hyperlink>
    </w:p>
    <w:p w:rsidR="004F7ED9" w:rsidRPr="004F7ED9" w:rsidRDefault="008A5615" w:rsidP="004F7ED9">
      <w:pPr>
        <w:tabs>
          <w:tab w:val="right" w:leader="dot" w:pos="9627"/>
        </w:tabs>
        <w:suppressAutoHyphens/>
        <w:spacing w:after="0" w:line="360" w:lineRule="auto"/>
        <w:rPr>
          <w:rFonts w:ascii="Times New Roman" w:eastAsia="Times New Roman" w:hAnsi="Times New Roman"/>
          <w:b/>
          <w:caps/>
          <w:noProof/>
          <w:sz w:val="24"/>
          <w:szCs w:val="24"/>
          <w:lang w:eastAsia="zh-CN"/>
        </w:rPr>
      </w:pPr>
      <w:hyperlink w:anchor="_Toc482180516" w:history="1">
        <w:r w:rsidR="004F7ED9" w:rsidRPr="004F7ED9">
          <w:rPr>
            <w:rFonts w:ascii="Times New Roman" w:eastAsia="Times New Roman" w:hAnsi="Times New Roman"/>
            <w:noProof/>
            <w:sz w:val="24"/>
            <w:szCs w:val="24"/>
            <w:lang w:eastAsia="zh-CN"/>
          </w:rPr>
          <w:t>7.Материально-техническое обеспечение дисциплины</w:t>
        </w:r>
        <w:r w:rsidR="004F7ED9" w:rsidRPr="004F7ED9">
          <w:rPr>
            <w:rFonts w:ascii="Times New Roman" w:eastAsia="Times New Roman" w:hAnsi="Times New Roman"/>
            <w:noProof/>
            <w:webHidden/>
            <w:sz w:val="24"/>
            <w:szCs w:val="24"/>
            <w:lang w:eastAsia="zh-CN"/>
          </w:rPr>
          <w:tab/>
          <w:t>56</w:t>
        </w:r>
      </w:hyperlink>
    </w:p>
    <w:p w:rsidR="004F7ED9" w:rsidRDefault="004F7ED9" w:rsidP="00E00B62">
      <w:pPr>
        <w:pStyle w:val="3"/>
        <w:rPr>
          <w:sz w:val="24"/>
          <w:szCs w:val="24"/>
        </w:rPr>
      </w:pPr>
      <w:r w:rsidRPr="004F7ED9">
        <w:rPr>
          <w:bCs/>
          <w:sz w:val="24"/>
          <w:szCs w:val="24"/>
          <w:lang w:eastAsia="zh-CN"/>
        </w:rPr>
        <w:fldChar w:fldCharType="end"/>
      </w: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4F7ED9" w:rsidRDefault="004F7ED9" w:rsidP="00E00B62">
      <w:pPr>
        <w:pStyle w:val="3"/>
        <w:rPr>
          <w:sz w:val="24"/>
          <w:szCs w:val="24"/>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6F4A7F" w:rsidRPr="000E3F30" w:rsidRDefault="006F4A7F" w:rsidP="00ED1407">
      <w:pPr>
        <w:pStyle w:val="a4"/>
        <w:spacing w:before="0" w:beforeAutospacing="0" w:after="0" w:afterAutospacing="0" w:line="360" w:lineRule="auto"/>
        <w:jc w:val="both"/>
        <w:rPr>
          <w:bCs/>
        </w:rPr>
      </w:pPr>
    </w:p>
    <w:p w:rsidR="004F7ED9" w:rsidRPr="004F7ED9" w:rsidRDefault="004F7ED9" w:rsidP="004F7ED9">
      <w:pPr>
        <w:keepNext/>
        <w:suppressAutoHyphens/>
        <w:spacing w:after="0" w:line="240" w:lineRule="auto"/>
        <w:outlineLvl w:val="0"/>
        <w:rPr>
          <w:rFonts w:ascii="Times New Roman" w:eastAsia="Times New Roman" w:hAnsi="Times New Roman"/>
          <w:b/>
          <w:bCs/>
          <w:spacing w:val="20"/>
          <w:sz w:val="28"/>
          <w:szCs w:val="28"/>
          <w:lang w:eastAsia="zh-CN"/>
        </w:rPr>
      </w:pPr>
      <w:r>
        <w:rPr>
          <w:bCs/>
        </w:rPr>
        <w:lastRenderedPageBreak/>
        <w:tab/>
      </w:r>
      <w:bookmarkStart w:id="1" w:name="_Toc483393417"/>
      <w:bookmarkStart w:id="2" w:name="_Toc487114176"/>
      <w:r w:rsidRPr="004F7ED9">
        <w:rPr>
          <w:rFonts w:ascii="Times New Roman" w:eastAsia="Times New Roman" w:hAnsi="Times New Roman"/>
          <w:b/>
          <w:sz w:val="28"/>
          <w:szCs w:val="28"/>
        </w:rPr>
        <w:t xml:space="preserve">1.Перечень планируемых результатов </w:t>
      </w:r>
      <w:proofErr w:type="gramStart"/>
      <w:r w:rsidRPr="004F7ED9">
        <w:rPr>
          <w:rFonts w:ascii="Times New Roman" w:eastAsia="Times New Roman" w:hAnsi="Times New Roman"/>
          <w:b/>
          <w:sz w:val="28"/>
          <w:szCs w:val="28"/>
        </w:rPr>
        <w:t>обучения по дисциплине</w:t>
      </w:r>
      <w:proofErr w:type="gramEnd"/>
      <w:r w:rsidRPr="004F7ED9">
        <w:rPr>
          <w:rFonts w:ascii="Times New Roman" w:eastAsia="Times New Roman" w:hAnsi="Times New Roman"/>
          <w:b/>
          <w:sz w:val="28"/>
          <w:szCs w:val="28"/>
        </w:rPr>
        <w:t>, соотнесенных с планируемыми результатами освоения образовательной программы</w:t>
      </w:r>
      <w:bookmarkEnd w:id="1"/>
      <w:bookmarkEnd w:id="2"/>
    </w:p>
    <w:p w:rsidR="004F7ED9" w:rsidRPr="004F7ED9" w:rsidRDefault="004F7ED9" w:rsidP="004F7ED9">
      <w:pPr>
        <w:suppressAutoHyphens/>
        <w:spacing w:after="0" w:line="240" w:lineRule="auto"/>
        <w:ind w:left="360"/>
        <w:rPr>
          <w:rFonts w:ascii="Times New Roman" w:eastAsia="Times New Roman" w:hAnsi="Times New Roman"/>
          <w:sz w:val="24"/>
          <w:szCs w:val="24"/>
          <w:lang w:eastAsia="zh-CN"/>
        </w:rPr>
      </w:pPr>
    </w:p>
    <w:p w:rsidR="004F7ED9" w:rsidRPr="004F7ED9" w:rsidRDefault="004F7ED9" w:rsidP="004F7ED9">
      <w:pPr>
        <w:spacing w:line="240" w:lineRule="auto"/>
        <w:contextualSpacing/>
        <w:rPr>
          <w:rFonts w:ascii="Times New Roman" w:eastAsia="Times New Roman" w:hAnsi="Times New Roman"/>
          <w:sz w:val="24"/>
          <w:szCs w:val="24"/>
          <w:lang w:eastAsia="zh-CN"/>
        </w:rPr>
      </w:pPr>
      <w:r w:rsidRPr="004F7ED9">
        <w:rPr>
          <w:rFonts w:ascii="Times New Roman" w:eastAsia="Times New Roman" w:hAnsi="Times New Roman"/>
          <w:sz w:val="24"/>
          <w:szCs w:val="24"/>
          <w:lang w:eastAsia="zh-CN"/>
        </w:rPr>
        <w:t xml:space="preserve">1.1.Дисциплина </w:t>
      </w:r>
      <w:r w:rsidR="007E3D8A" w:rsidRPr="007E3D8A">
        <w:rPr>
          <w:rFonts w:ascii="Times New Roman" w:eastAsia="Times New Roman" w:hAnsi="Times New Roman"/>
          <w:b/>
          <w:sz w:val="24"/>
          <w:szCs w:val="24"/>
          <w:lang w:eastAsia="ru-RU"/>
        </w:rPr>
        <w:t>Б</w:t>
      </w:r>
      <w:proofErr w:type="gramStart"/>
      <w:r w:rsidR="007E3D8A" w:rsidRPr="007E3D8A">
        <w:rPr>
          <w:rFonts w:ascii="Times New Roman" w:eastAsia="Times New Roman" w:hAnsi="Times New Roman"/>
          <w:b/>
          <w:sz w:val="24"/>
          <w:szCs w:val="24"/>
          <w:lang w:eastAsia="ru-RU"/>
        </w:rPr>
        <w:t>1</w:t>
      </w:r>
      <w:proofErr w:type="gramEnd"/>
      <w:r w:rsidR="007E3D8A" w:rsidRPr="007E3D8A">
        <w:rPr>
          <w:rFonts w:ascii="Times New Roman" w:eastAsia="Times New Roman" w:hAnsi="Times New Roman"/>
          <w:b/>
          <w:sz w:val="24"/>
          <w:szCs w:val="24"/>
          <w:lang w:eastAsia="ru-RU"/>
        </w:rPr>
        <w:t>.В.ОД.8 Экзамен по направленности «Политические институты, процессы и технологии»</w:t>
      </w:r>
      <w:r w:rsidR="007E3D8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r w:rsidRPr="004F7ED9">
        <w:rPr>
          <w:rFonts w:ascii="Times New Roman" w:eastAsia="Times New Roman" w:hAnsi="Times New Roman"/>
          <w:sz w:val="24"/>
          <w:szCs w:val="24"/>
          <w:lang w:eastAsia="zh-CN"/>
        </w:rPr>
        <w:t>обеспечивает владение следующими компетенциями:</w:t>
      </w: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p>
    <w:p w:rsidR="004F7ED9" w:rsidRPr="004F7ED9" w:rsidRDefault="004F7ED9" w:rsidP="004F7ED9">
      <w:pPr>
        <w:suppressAutoHyphens/>
        <w:spacing w:after="0" w:line="240" w:lineRule="auto"/>
        <w:jc w:val="right"/>
        <w:rPr>
          <w:rFonts w:ascii="Times New Roman" w:eastAsia="Times New Roman" w:hAnsi="Times New Roman"/>
          <w:sz w:val="24"/>
          <w:szCs w:val="24"/>
          <w:lang w:eastAsia="zh-CN"/>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843"/>
        <w:gridCol w:w="3260"/>
      </w:tblGrid>
      <w:tr w:rsidR="004F7ED9" w:rsidRPr="004F7ED9" w:rsidTr="008C732C">
        <w:trPr>
          <w:tblHeader/>
        </w:trPr>
        <w:tc>
          <w:tcPr>
            <w:tcW w:w="1701" w:type="dxa"/>
            <w:vAlign w:val="center"/>
          </w:tcPr>
          <w:p w:rsidR="004F7ED9" w:rsidRPr="004F7ED9" w:rsidRDefault="004F7ED9" w:rsidP="004F7ED9">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4F7ED9">
              <w:rPr>
                <w:rFonts w:ascii="Times New Roman" w:eastAsia="Times New Roman" w:hAnsi="Times New Roman"/>
                <w:b/>
                <w:sz w:val="24"/>
                <w:szCs w:val="24"/>
                <w:lang w:eastAsia="ru-RU"/>
              </w:rPr>
              <w:t>Код компетенции</w:t>
            </w:r>
          </w:p>
        </w:tc>
        <w:tc>
          <w:tcPr>
            <w:tcW w:w="2835" w:type="dxa"/>
            <w:tcBorders>
              <w:right w:val="single" w:sz="4" w:space="0" w:color="auto"/>
            </w:tcBorders>
            <w:vAlign w:val="center"/>
          </w:tcPr>
          <w:p w:rsidR="004F7ED9" w:rsidRPr="004F7ED9" w:rsidRDefault="004F7ED9" w:rsidP="004F7ED9">
            <w:pPr>
              <w:suppressAutoHyphens/>
              <w:spacing w:before="40" w:after="0" w:line="240" w:lineRule="auto"/>
              <w:ind w:right="-108" w:firstLine="397"/>
              <w:jc w:val="center"/>
              <w:rPr>
                <w:rFonts w:ascii="Times New Roman" w:eastAsia="Times New Roman" w:hAnsi="Times New Roman"/>
                <w:b/>
                <w:sz w:val="24"/>
                <w:szCs w:val="24"/>
                <w:lang w:eastAsia="ru-RU"/>
              </w:rPr>
            </w:pPr>
            <w:r w:rsidRPr="004F7ED9">
              <w:rPr>
                <w:rFonts w:ascii="Times New Roman" w:eastAsia="Times New Roman" w:hAnsi="Times New Roman"/>
                <w:b/>
                <w:sz w:val="24"/>
                <w:szCs w:val="24"/>
                <w:lang w:eastAsia="ru-RU"/>
              </w:rPr>
              <w:t>Наименование компетенции</w:t>
            </w:r>
          </w:p>
        </w:tc>
        <w:tc>
          <w:tcPr>
            <w:tcW w:w="1843" w:type="dxa"/>
          </w:tcPr>
          <w:p w:rsidR="004F7ED9" w:rsidRPr="004F7ED9" w:rsidRDefault="004F7ED9" w:rsidP="004F7ED9">
            <w:pPr>
              <w:suppressAutoHyphens/>
              <w:spacing w:after="0" w:line="240" w:lineRule="auto"/>
              <w:jc w:val="center"/>
              <w:rPr>
                <w:rFonts w:ascii="Times New Roman" w:eastAsia="Times New Roman" w:hAnsi="Times New Roman"/>
                <w:b/>
                <w:sz w:val="24"/>
                <w:szCs w:val="24"/>
                <w:lang w:eastAsia="zh-CN"/>
              </w:rPr>
            </w:pPr>
            <w:r w:rsidRPr="004F7ED9">
              <w:rPr>
                <w:rFonts w:ascii="Times New Roman" w:eastAsia="Times New Roman" w:hAnsi="Times New Roman"/>
                <w:b/>
                <w:sz w:val="24"/>
                <w:szCs w:val="24"/>
                <w:lang w:eastAsia="zh-CN"/>
              </w:rPr>
              <w:t>Код</w:t>
            </w:r>
          </w:p>
          <w:p w:rsidR="004F7ED9" w:rsidRPr="004F7ED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4F7ED9">
              <w:rPr>
                <w:rFonts w:ascii="Times New Roman" w:eastAsia="Times New Roman" w:hAnsi="Times New Roman"/>
                <w:b/>
                <w:sz w:val="24"/>
                <w:szCs w:val="24"/>
                <w:lang w:eastAsia="zh-CN"/>
              </w:rPr>
              <w:t>этапа освоения компетенции</w:t>
            </w:r>
          </w:p>
        </w:tc>
        <w:tc>
          <w:tcPr>
            <w:tcW w:w="3260" w:type="dxa"/>
            <w:tcBorders>
              <w:right w:val="single" w:sz="4" w:space="0" w:color="auto"/>
            </w:tcBorders>
          </w:tcPr>
          <w:p w:rsidR="004F7ED9" w:rsidRPr="004F7ED9" w:rsidRDefault="004F7ED9" w:rsidP="004F7ED9">
            <w:pPr>
              <w:suppressAutoHyphens/>
              <w:spacing w:after="0" w:line="240" w:lineRule="auto"/>
              <w:jc w:val="center"/>
              <w:rPr>
                <w:rFonts w:ascii="Times New Roman" w:eastAsia="Times New Roman" w:hAnsi="Times New Roman"/>
                <w:b/>
                <w:sz w:val="24"/>
                <w:szCs w:val="24"/>
                <w:highlight w:val="yellow"/>
                <w:lang w:eastAsia="zh-CN"/>
              </w:rPr>
            </w:pPr>
            <w:r w:rsidRPr="004F7ED9">
              <w:rPr>
                <w:rFonts w:ascii="Times New Roman" w:eastAsia="Times New Roman" w:hAnsi="Times New Roman"/>
                <w:b/>
                <w:sz w:val="24"/>
                <w:szCs w:val="24"/>
                <w:lang w:eastAsia="zh-CN"/>
              </w:rPr>
              <w:t>Наименование этапа освоения компетенции</w:t>
            </w:r>
          </w:p>
        </w:tc>
      </w:tr>
      <w:tr w:rsidR="004F7ED9" w:rsidRPr="004F7ED9" w:rsidTr="008C732C">
        <w:trPr>
          <w:trHeight w:val="2800"/>
        </w:trPr>
        <w:tc>
          <w:tcPr>
            <w:tcW w:w="1701" w:type="dxa"/>
          </w:tcPr>
          <w:p w:rsidR="004F7ED9" w:rsidRPr="004F7ED9" w:rsidRDefault="004F7ED9" w:rsidP="004F7ED9">
            <w:pPr>
              <w:suppressAutoHyphens/>
              <w:spacing w:before="40" w:after="0" w:line="240" w:lineRule="auto"/>
              <w:ind w:firstLine="39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УК-1</w:t>
            </w:r>
          </w:p>
        </w:tc>
        <w:tc>
          <w:tcPr>
            <w:tcW w:w="2835" w:type="dxa"/>
            <w:tcBorders>
              <w:right w:val="single" w:sz="4" w:space="0" w:color="auto"/>
            </w:tcBorders>
          </w:tcPr>
          <w:p w:rsidR="004F7ED9" w:rsidRPr="004F7ED9" w:rsidRDefault="008C732C" w:rsidP="004F7ED9">
            <w:pPr>
              <w:suppressAutoHyphens/>
              <w:spacing w:before="40" w:after="0" w:line="240" w:lineRule="auto"/>
              <w:ind w:left="-108" w:right="-108"/>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843" w:type="dxa"/>
          </w:tcPr>
          <w:p w:rsidR="004F7ED9" w:rsidRPr="004F7ED9" w:rsidRDefault="008C732C"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УК-1.2</w:t>
            </w:r>
          </w:p>
        </w:tc>
        <w:tc>
          <w:tcPr>
            <w:tcW w:w="3260" w:type="dxa"/>
            <w:tcBorders>
              <w:right w:val="single" w:sz="4" w:space="0" w:color="auto"/>
            </w:tcBorders>
          </w:tcPr>
          <w:p w:rsidR="004F7ED9" w:rsidRPr="004F7ED9" w:rsidRDefault="001311F1" w:rsidP="008C732C">
            <w:pPr>
              <w:suppressAutoHyphens/>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Умение</w:t>
            </w:r>
            <w:r w:rsidR="008C732C" w:rsidRPr="008C732C">
              <w:rPr>
                <w:rFonts w:ascii="Times New Roman" w:hAnsi="Times New Roman"/>
                <w:sz w:val="24"/>
                <w:szCs w:val="24"/>
              </w:rPr>
              <w:t xml:space="preserve"> анализировать и обобщать изученный исторический материал.</w:t>
            </w:r>
          </w:p>
        </w:tc>
      </w:tr>
      <w:tr w:rsidR="004F7ED9" w:rsidRPr="004F7ED9" w:rsidTr="008C732C">
        <w:trPr>
          <w:trHeight w:val="3352"/>
        </w:trPr>
        <w:tc>
          <w:tcPr>
            <w:tcW w:w="1701" w:type="dxa"/>
          </w:tcPr>
          <w:p w:rsidR="004F7ED9" w:rsidRPr="004F7ED9" w:rsidRDefault="004F7ED9" w:rsidP="004F7ED9">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УК-2</w:t>
            </w:r>
          </w:p>
        </w:tc>
        <w:tc>
          <w:tcPr>
            <w:tcW w:w="2835" w:type="dxa"/>
            <w:tcBorders>
              <w:right w:val="single" w:sz="4" w:space="0" w:color="auto"/>
            </w:tcBorders>
          </w:tcPr>
          <w:p w:rsidR="008C732C" w:rsidRPr="008C732C" w:rsidRDefault="008C732C" w:rsidP="008C732C">
            <w:pPr>
              <w:rPr>
                <w:rFonts w:ascii="Times New Roman" w:eastAsia="Times New Roman" w:hAnsi="Times New Roman"/>
                <w:sz w:val="24"/>
                <w:szCs w:val="24"/>
                <w:lang w:eastAsia="ru-RU"/>
              </w:rPr>
            </w:pPr>
            <w:r w:rsidRPr="008C732C">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4F7ED9" w:rsidRPr="004F7ED9" w:rsidRDefault="004F7ED9" w:rsidP="004F7ED9">
            <w:pPr>
              <w:suppressAutoHyphens/>
              <w:spacing w:before="40" w:after="0" w:line="240" w:lineRule="auto"/>
              <w:ind w:left="-108" w:right="-108"/>
              <w:rPr>
                <w:rFonts w:ascii="Times New Roman" w:eastAsia="Times New Roman" w:hAnsi="Times New Roman"/>
                <w:sz w:val="24"/>
                <w:szCs w:val="24"/>
                <w:lang w:eastAsia="ru-RU"/>
              </w:rPr>
            </w:pPr>
          </w:p>
        </w:tc>
        <w:tc>
          <w:tcPr>
            <w:tcW w:w="1843" w:type="dxa"/>
          </w:tcPr>
          <w:p w:rsidR="004F7ED9" w:rsidRPr="004F7ED9" w:rsidRDefault="008C732C"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УК-2.2.</w:t>
            </w:r>
          </w:p>
        </w:tc>
        <w:tc>
          <w:tcPr>
            <w:tcW w:w="3260" w:type="dxa"/>
            <w:tcBorders>
              <w:right w:val="single" w:sz="4" w:space="0" w:color="auto"/>
            </w:tcBorders>
          </w:tcPr>
          <w:p w:rsidR="004F7ED9" w:rsidRPr="008C732C" w:rsidRDefault="001311F1"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Умение</w:t>
            </w:r>
            <w:r w:rsidR="008C732C" w:rsidRPr="008C732C">
              <w:rPr>
                <w:rFonts w:ascii="Times New Roman" w:eastAsia="Times New Roman" w:hAnsi="Times New Roman"/>
                <w:bCs/>
                <w:sz w:val="24"/>
                <w:szCs w:val="24"/>
                <w:lang w:eastAsia="zh-CN"/>
              </w:rPr>
              <w:t xml:space="preserve">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F7ED9" w:rsidRPr="004F7ED9" w:rsidTr="008C732C">
        <w:trPr>
          <w:trHeight w:val="2800"/>
        </w:trPr>
        <w:tc>
          <w:tcPr>
            <w:tcW w:w="1701" w:type="dxa"/>
          </w:tcPr>
          <w:p w:rsidR="004F7ED9" w:rsidRPr="004F7ED9" w:rsidRDefault="004F7ED9" w:rsidP="004F7ED9">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УК-3</w:t>
            </w:r>
          </w:p>
        </w:tc>
        <w:tc>
          <w:tcPr>
            <w:tcW w:w="2835" w:type="dxa"/>
            <w:tcBorders>
              <w:right w:val="single" w:sz="4" w:space="0" w:color="auto"/>
            </w:tcBorders>
          </w:tcPr>
          <w:p w:rsidR="004F7ED9" w:rsidRPr="004F7ED9" w:rsidRDefault="008C732C" w:rsidP="004F7ED9">
            <w:pPr>
              <w:suppressAutoHyphens/>
              <w:spacing w:before="40" w:after="0" w:line="240" w:lineRule="auto"/>
              <w:ind w:left="-108" w:right="-108"/>
              <w:rPr>
                <w:rFonts w:ascii="Times New Roman" w:eastAsia="Times New Roman" w:hAnsi="Times New Roman"/>
                <w:sz w:val="24"/>
                <w:szCs w:val="24"/>
                <w:lang w:eastAsia="ru-RU"/>
              </w:rPr>
            </w:pPr>
            <w:r w:rsidRPr="008C732C">
              <w:rPr>
                <w:rFonts w:ascii="Times New Roman" w:eastAsia="Times New Roman" w:hAnsi="Times New Roman"/>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843" w:type="dxa"/>
          </w:tcPr>
          <w:p w:rsidR="004F7ED9" w:rsidRPr="004F7ED9" w:rsidRDefault="008C732C"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УК-3.2.</w:t>
            </w:r>
          </w:p>
        </w:tc>
        <w:tc>
          <w:tcPr>
            <w:tcW w:w="3260" w:type="dxa"/>
            <w:tcBorders>
              <w:right w:val="single" w:sz="4" w:space="0" w:color="auto"/>
            </w:tcBorders>
          </w:tcPr>
          <w:p w:rsidR="004F7ED9" w:rsidRPr="004F7ED9" w:rsidRDefault="001311F1" w:rsidP="004F7ED9">
            <w:pPr>
              <w:suppressAutoHyphens/>
              <w:spacing w:after="120" w:line="240" w:lineRule="auto"/>
              <w:ind w:firstLine="567"/>
              <w:contextualSpacing/>
              <w:jc w:val="both"/>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Умение</w:t>
            </w:r>
            <w:r w:rsidR="008C732C" w:rsidRPr="008C732C">
              <w:rPr>
                <w:rFonts w:ascii="Times New Roman" w:eastAsia="Times New Roman" w:hAnsi="Times New Roman" w:cs="Calibri"/>
                <w:sz w:val="24"/>
                <w:szCs w:val="24"/>
                <w:lang w:eastAsia="zh-CN"/>
              </w:rPr>
              <w:t xml:space="preserve">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4F7ED9" w:rsidRPr="004F7ED9" w:rsidTr="008C732C">
        <w:trPr>
          <w:trHeight w:val="2800"/>
        </w:trPr>
        <w:tc>
          <w:tcPr>
            <w:tcW w:w="1701" w:type="dxa"/>
          </w:tcPr>
          <w:p w:rsidR="004F7ED9" w:rsidRPr="004F7ED9" w:rsidRDefault="004F7ED9" w:rsidP="004F7ED9">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УК-4</w:t>
            </w:r>
          </w:p>
        </w:tc>
        <w:tc>
          <w:tcPr>
            <w:tcW w:w="2835" w:type="dxa"/>
            <w:tcBorders>
              <w:right w:val="single" w:sz="4" w:space="0" w:color="auto"/>
            </w:tcBorders>
          </w:tcPr>
          <w:p w:rsidR="004F7ED9" w:rsidRPr="004F7ED9" w:rsidRDefault="008C732C" w:rsidP="004F7ED9">
            <w:pPr>
              <w:suppressAutoHyphens/>
              <w:spacing w:before="40" w:after="0" w:line="240" w:lineRule="auto"/>
              <w:ind w:left="-108" w:right="-108"/>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готовность использовать современные методы и технологии научной коммуникации на государственном и иностранном языках</w:t>
            </w:r>
          </w:p>
        </w:tc>
        <w:tc>
          <w:tcPr>
            <w:tcW w:w="1843" w:type="dxa"/>
          </w:tcPr>
          <w:p w:rsidR="004F7ED9" w:rsidRPr="004F7ED9" w:rsidRDefault="008C732C"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УК-4.2.</w:t>
            </w:r>
          </w:p>
        </w:tc>
        <w:tc>
          <w:tcPr>
            <w:tcW w:w="3260" w:type="dxa"/>
            <w:tcBorders>
              <w:right w:val="single" w:sz="4" w:space="0" w:color="auto"/>
            </w:tcBorders>
          </w:tcPr>
          <w:p w:rsidR="004F7ED9" w:rsidRPr="004F7ED9" w:rsidRDefault="001311F1" w:rsidP="004F7ED9">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Умение</w:t>
            </w:r>
            <w:r w:rsidR="008C732C" w:rsidRPr="008C732C">
              <w:rPr>
                <w:rFonts w:ascii="Times New Roman" w:eastAsia="Times New Roman" w:hAnsi="Times New Roman"/>
                <w:sz w:val="24"/>
                <w:szCs w:val="24"/>
                <w:lang w:eastAsia="zh-CN"/>
              </w:rPr>
              <w:t xml:space="preserve">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r w:rsidR="003C6C64" w:rsidRPr="004F7ED9" w:rsidTr="008C732C">
        <w:trPr>
          <w:trHeight w:val="2800"/>
        </w:trPr>
        <w:tc>
          <w:tcPr>
            <w:tcW w:w="1701" w:type="dxa"/>
          </w:tcPr>
          <w:p w:rsidR="003C6C64" w:rsidRPr="004F7ED9" w:rsidRDefault="003C6C64" w:rsidP="003C6C64">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УК-5</w:t>
            </w:r>
          </w:p>
        </w:tc>
        <w:tc>
          <w:tcPr>
            <w:tcW w:w="2835" w:type="dxa"/>
            <w:tcBorders>
              <w:right w:val="single" w:sz="4" w:space="0" w:color="auto"/>
            </w:tcBorders>
          </w:tcPr>
          <w:p w:rsidR="003C6C64" w:rsidRPr="00226C2F" w:rsidRDefault="003C6C64" w:rsidP="003C6C64">
            <w:pPr>
              <w:rPr>
                <w:sz w:val="24"/>
              </w:rPr>
            </w:pPr>
            <w:r w:rsidRPr="00226C2F">
              <w:rPr>
                <w:sz w:val="24"/>
              </w:rPr>
              <w:t>способность планировать и решать задачи собственного профессионального и личностного развития.</w:t>
            </w:r>
          </w:p>
        </w:tc>
        <w:tc>
          <w:tcPr>
            <w:tcW w:w="1843" w:type="dxa"/>
          </w:tcPr>
          <w:p w:rsidR="003C6C64" w:rsidRPr="00226C2F" w:rsidRDefault="003C6C64" w:rsidP="003C6C64">
            <w:pPr>
              <w:rPr>
                <w:sz w:val="24"/>
              </w:rPr>
            </w:pPr>
            <w:r w:rsidRPr="00226C2F">
              <w:rPr>
                <w:sz w:val="24"/>
              </w:rPr>
              <w:t>УК-5.2</w:t>
            </w:r>
          </w:p>
        </w:tc>
        <w:tc>
          <w:tcPr>
            <w:tcW w:w="3260" w:type="dxa"/>
            <w:tcBorders>
              <w:right w:val="single" w:sz="4" w:space="0" w:color="auto"/>
            </w:tcBorders>
          </w:tcPr>
          <w:p w:rsidR="003C6C64" w:rsidRPr="00226C2F" w:rsidRDefault="003C6C64" w:rsidP="003C6C64">
            <w:pPr>
              <w:spacing w:after="120"/>
              <w:contextualSpacing/>
              <w:jc w:val="both"/>
              <w:rPr>
                <w:sz w:val="24"/>
              </w:rPr>
            </w:pPr>
            <w:r w:rsidRPr="00CE0241">
              <w:t>способностью планировать и решать задачи собственного профессионального и личностного развития</w:t>
            </w:r>
            <w:r>
              <w:t xml:space="preserve"> в практической профессиональной деятельности</w:t>
            </w:r>
            <w:r w:rsidRPr="00226C2F">
              <w:rPr>
                <w:sz w:val="24"/>
              </w:rPr>
              <w:t xml:space="preserve"> </w:t>
            </w:r>
          </w:p>
        </w:tc>
      </w:tr>
      <w:tr w:rsidR="004F7ED9" w:rsidRPr="004F7ED9" w:rsidTr="008C732C">
        <w:trPr>
          <w:trHeight w:val="2800"/>
        </w:trPr>
        <w:tc>
          <w:tcPr>
            <w:tcW w:w="1701" w:type="dxa"/>
          </w:tcPr>
          <w:p w:rsidR="004F7ED9" w:rsidRPr="004F7ED9" w:rsidRDefault="004F7ED9" w:rsidP="004F7ED9">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ОПК-1</w:t>
            </w:r>
          </w:p>
        </w:tc>
        <w:tc>
          <w:tcPr>
            <w:tcW w:w="2835" w:type="dxa"/>
            <w:tcBorders>
              <w:right w:val="single" w:sz="4" w:space="0" w:color="auto"/>
            </w:tcBorders>
          </w:tcPr>
          <w:p w:rsidR="00BA3CC7" w:rsidRPr="00BA3CC7" w:rsidRDefault="00BA3CC7" w:rsidP="00BA3CC7">
            <w:pPr>
              <w:widowControl w:val="0"/>
              <w:suppressAutoHyphens/>
              <w:overflowPunct w:val="0"/>
              <w:autoSpaceDE w:val="0"/>
              <w:autoSpaceDN w:val="0"/>
              <w:spacing w:after="0" w:line="240" w:lineRule="auto"/>
              <w:jc w:val="both"/>
              <w:textAlignment w:val="baseline"/>
              <w:rPr>
                <w:rFonts w:eastAsia="Times New Roman"/>
                <w:kern w:val="3"/>
                <w:sz w:val="24"/>
                <w:szCs w:val="24"/>
                <w:lang w:eastAsia="ru-RU"/>
              </w:rPr>
            </w:pPr>
            <w:r w:rsidRPr="00BA3CC7">
              <w:rPr>
                <w:rFonts w:ascii="Times New Roman" w:eastAsia="Times New Roman" w:hAnsi="Times New Roman"/>
                <w:color w:val="000000"/>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F7ED9" w:rsidRPr="004F7ED9" w:rsidRDefault="004F7ED9" w:rsidP="004F7ED9">
            <w:pPr>
              <w:suppressAutoHyphens/>
              <w:spacing w:before="40" w:after="0" w:line="240" w:lineRule="auto"/>
              <w:ind w:left="-108" w:right="-108"/>
              <w:rPr>
                <w:rFonts w:ascii="Times New Roman" w:eastAsia="Times New Roman" w:hAnsi="Times New Roman"/>
                <w:sz w:val="24"/>
                <w:szCs w:val="24"/>
                <w:lang w:eastAsia="zh-CN"/>
              </w:rPr>
            </w:pPr>
          </w:p>
        </w:tc>
        <w:tc>
          <w:tcPr>
            <w:tcW w:w="1843" w:type="dxa"/>
          </w:tcPr>
          <w:p w:rsidR="004F7ED9" w:rsidRPr="004F7ED9" w:rsidRDefault="008C732C"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ОПК-1.2.</w:t>
            </w:r>
          </w:p>
        </w:tc>
        <w:tc>
          <w:tcPr>
            <w:tcW w:w="3260" w:type="dxa"/>
            <w:tcBorders>
              <w:right w:val="single" w:sz="4" w:space="0" w:color="auto"/>
            </w:tcBorders>
          </w:tcPr>
          <w:p w:rsidR="00BA3CC7" w:rsidRPr="00E14A2F" w:rsidRDefault="00BA3CC7" w:rsidP="00BA3CC7">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4"/>
                <w:szCs w:val="24"/>
                <w:lang w:eastAsia="ru-RU"/>
              </w:rPr>
            </w:pPr>
            <w:r w:rsidRPr="00E14A2F">
              <w:rPr>
                <w:rFonts w:ascii="Times New Roman" w:eastAsia="Times New Roman" w:hAnsi="Times New Roman"/>
                <w:kern w:val="3"/>
                <w:sz w:val="24"/>
                <w:szCs w:val="24"/>
                <w:lang w:eastAsia="ru-RU"/>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eastAsia="Times New Roman" w:hAnsi="Times New Roman"/>
                <w:kern w:val="3"/>
                <w:sz w:val="24"/>
                <w:szCs w:val="24"/>
                <w:lang w:eastAsia="ru-RU"/>
              </w:rPr>
              <w:t>современных методов исследования и информационно-коммуникационных технологий</w:t>
            </w:r>
            <w:r w:rsidRPr="00E14A2F">
              <w:rPr>
                <w:rFonts w:ascii="Times New Roman" w:eastAsia="Times New Roman" w:hAnsi="Times New Roman"/>
                <w:kern w:val="3"/>
                <w:sz w:val="24"/>
                <w:szCs w:val="24"/>
                <w:lang w:eastAsia="ru-RU"/>
              </w:rPr>
              <w:t>.</w:t>
            </w: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p>
        </w:tc>
      </w:tr>
      <w:tr w:rsidR="004F7ED9" w:rsidRPr="004F7ED9" w:rsidTr="008C732C">
        <w:trPr>
          <w:trHeight w:val="2800"/>
        </w:trPr>
        <w:tc>
          <w:tcPr>
            <w:tcW w:w="1701" w:type="dxa"/>
          </w:tcPr>
          <w:p w:rsidR="004F7ED9" w:rsidRPr="004F7ED9" w:rsidRDefault="004F7ED9" w:rsidP="004F7ED9">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ОПК-2</w:t>
            </w:r>
          </w:p>
        </w:tc>
        <w:tc>
          <w:tcPr>
            <w:tcW w:w="2835" w:type="dxa"/>
            <w:tcBorders>
              <w:right w:val="single" w:sz="4" w:space="0" w:color="auto"/>
            </w:tcBorders>
          </w:tcPr>
          <w:p w:rsidR="004F7ED9" w:rsidRPr="004F7ED9" w:rsidRDefault="008C732C" w:rsidP="004F7ED9">
            <w:pPr>
              <w:suppressAutoHyphens/>
              <w:spacing w:before="40" w:after="0" w:line="240" w:lineRule="auto"/>
              <w:ind w:left="-108" w:right="-108"/>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готовность к преподавательской деятельности по основным образовательным программам высшего образования</w:t>
            </w:r>
          </w:p>
        </w:tc>
        <w:tc>
          <w:tcPr>
            <w:tcW w:w="1843" w:type="dxa"/>
          </w:tcPr>
          <w:p w:rsidR="004F7ED9" w:rsidRPr="004F7ED9" w:rsidRDefault="008C732C" w:rsidP="004F7ED9">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ОПК-2.2.</w:t>
            </w:r>
          </w:p>
        </w:tc>
        <w:tc>
          <w:tcPr>
            <w:tcW w:w="3260" w:type="dxa"/>
            <w:tcBorders>
              <w:right w:val="single" w:sz="4" w:space="0" w:color="auto"/>
            </w:tcBorders>
          </w:tcPr>
          <w:p w:rsidR="004F7ED9" w:rsidRPr="004F7ED9" w:rsidRDefault="008C732C" w:rsidP="004F7ED9">
            <w:pPr>
              <w:suppressAutoHyphens/>
              <w:spacing w:after="0" w:line="240" w:lineRule="auto"/>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343084" w:rsidRPr="004F7ED9" w:rsidTr="008C732C">
        <w:trPr>
          <w:trHeight w:val="2800"/>
        </w:trPr>
        <w:tc>
          <w:tcPr>
            <w:tcW w:w="1701" w:type="dxa"/>
          </w:tcPr>
          <w:p w:rsidR="00343084" w:rsidRPr="00C91E4F" w:rsidRDefault="00343084" w:rsidP="0096649E">
            <w:pPr>
              <w:rPr>
                <w:color w:val="000000"/>
                <w:sz w:val="24"/>
                <w:szCs w:val="24"/>
              </w:rPr>
            </w:pPr>
            <w:r w:rsidRPr="00C91E4F">
              <w:rPr>
                <w:bCs/>
                <w:color w:val="000000"/>
                <w:sz w:val="24"/>
                <w:szCs w:val="24"/>
              </w:rPr>
              <w:lastRenderedPageBreak/>
              <w:t>ПК-1</w:t>
            </w:r>
          </w:p>
        </w:tc>
        <w:tc>
          <w:tcPr>
            <w:tcW w:w="2835" w:type="dxa"/>
            <w:tcBorders>
              <w:right w:val="single" w:sz="4" w:space="0" w:color="auto"/>
            </w:tcBorders>
          </w:tcPr>
          <w:p w:rsidR="00343084" w:rsidRPr="00C91E4F" w:rsidRDefault="00343084" w:rsidP="0096649E">
            <w:pPr>
              <w:rPr>
                <w:color w:val="000000"/>
                <w:sz w:val="24"/>
                <w:szCs w:val="24"/>
              </w:rPr>
            </w:pPr>
            <w:r w:rsidRPr="00C91E4F">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843" w:type="dxa"/>
          </w:tcPr>
          <w:p w:rsidR="00343084" w:rsidRPr="00C91E4F" w:rsidRDefault="00343084" w:rsidP="0096649E">
            <w:pPr>
              <w:rPr>
                <w:color w:val="000000"/>
                <w:sz w:val="24"/>
                <w:szCs w:val="24"/>
              </w:rPr>
            </w:pPr>
            <w:r w:rsidRPr="00C91E4F">
              <w:rPr>
                <w:bCs/>
                <w:color w:val="000000"/>
                <w:sz w:val="24"/>
                <w:szCs w:val="24"/>
              </w:rPr>
              <w:t>ПК-1.2</w:t>
            </w:r>
          </w:p>
        </w:tc>
        <w:tc>
          <w:tcPr>
            <w:tcW w:w="3260" w:type="dxa"/>
            <w:tcBorders>
              <w:right w:val="single" w:sz="4" w:space="0" w:color="auto"/>
            </w:tcBorders>
          </w:tcPr>
          <w:p w:rsidR="00343084" w:rsidRPr="00C91E4F" w:rsidRDefault="00343084" w:rsidP="0096649E">
            <w:pPr>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tbl>
      <w:tblPr>
        <w:tblpPr w:leftFromText="180" w:rightFromText="180" w:vertAnchor="page" w:horzAnchor="margin" w:tblpY="22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9"/>
        <w:gridCol w:w="2103"/>
        <w:gridCol w:w="5271"/>
      </w:tblGrid>
      <w:tr w:rsidR="004F7ED9" w:rsidRPr="004F7ED9" w:rsidTr="004F7ED9">
        <w:trPr>
          <w:trHeight w:val="983"/>
        </w:trPr>
        <w:tc>
          <w:tcPr>
            <w:tcW w:w="9853" w:type="dxa"/>
            <w:gridSpan w:val="3"/>
            <w:tcBorders>
              <w:top w:val="nil"/>
              <w:left w:val="nil"/>
              <w:bottom w:val="single" w:sz="4" w:space="0" w:color="auto"/>
              <w:right w:val="nil"/>
            </w:tcBorders>
            <w:shd w:val="clear" w:color="auto" w:fill="auto"/>
          </w:tcPr>
          <w:p w:rsidR="004F7ED9" w:rsidRPr="004F7ED9" w:rsidRDefault="004D030C" w:rsidP="004F7ED9">
            <w:pPr>
              <w:shd w:val="clear" w:color="auto" w:fill="FFFFFF"/>
              <w:spacing w:after="0" w:line="240" w:lineRule="auto"/>
              <w:contextualSpacing/>
              <w:jc w:val="both"/>
              <w:rPr>
                <w:rFonts w:eastAsia="Times New Roman" w:cs="Calibri"/>
                <w:b/>
                <w:sz w:val="24"/>
                <w:szCs w:val="24"/>
                <w:lang w:eastAsia="ru-RU"/>
              </w:rPr>
            </w:pPr>
            <w:r w:rsidRPr="004F7ED9">
              <w:rPr>
                <w:rFonts w:ascii="Times New Roman" w:eastAsia="Times New Roman" w:hAnsi="Times New Roman"/>
                <w:b/>
                <w:sz w:val="24"/>
                <w:szCs w:val="24"/>
                <w:lang w:eastAsia="ru-RU"/>
              </w:rPr>
              <w:lastRenderedPageBreak/>
              <w:t>1</w:t>
            </w:r>
            <w:r w:rsidRPr="004F7ED9">
              <w:rPr>
                <w:rFonts w:ascii="Times New Roman" w:eastAsia="Times New Roman" w:hAnsi="Times New Roman"/>
                <w:sz w:val="24"/>
                <w:szCs w:val="24"/>
                <w:lang w:eastAsia="ru-RU"/>
              </w:rPr>
              <w:t>.2.</w:t>
            </w:r>
            <w:r w:rsidRPr="004F7ED9">
              <w:rPr>
                <w:rFonts w:ascii="Times New Roman" w:eastAsia="Times New Roman" w:hAnsi="Times New Roman"/>
                <w:sz w:val="24"/>
                <w:szCs w:val="24"/>
                <w:lang w:eastAsia="ru-RU"/>
              </w:rPr>
              <w:tab/>
              <w:t xml:space="preserve">В результате освоения дисциплины </w:t>
            </w:r>
            <w:r w:rsidRPr="004F7ED9">
              <w:rPr>
                <w:rFonts w:ascii="Times New Roman" w:eastAsia="Times New Roman" w:hAnsi="Times New Roman"/>
                <w:sz w:val="24"/>
                <w:szCs w:val="24"/>
                <w:lang w:eastAsia="zh-CN"/>
              </w:rPr>
              <w:t xml:space="preserve"> </w:t>
            </w:r>
            <w:r w:rsidRPr="004F7ED9">
              <w:rPr>
                <w:rFonts w:ascii="Times New Roman" w:eastAsia="Times New Roman" w:hAnsi="Times New Roman"/>
                <w:b/>
                <w:sz w:val="24"/>
                <w:szCs w:val="24"/>
                <w:lang w:eastAsia="ru-RU"/>
              </w:rPr>
              <w:t xml:space="preserve"> </w:t>
            </w:r>
            <w:r>
              <w:t xml:space="preserve"> </w:t>
            </w:r>
            <w:r w:rsidRPr="007E3D8A">
              <w:rPr>
                <w:rFonts w:ascii="Times New Roman" w:eastAsia="Times New Roman" w:hAnsi="Times New Roman"/>
                <w:b/>
                <w:sz w:val="24"/>
                <w:szCs w:val="24"/>
                <w:lang w:eastAsia="ru-RU"/>
              </w:rPr>
              <w:t>Б</w:t>
            </w:r>
            <w:proofErr w:type="gramStart"/>
            <w:r w:rsidRPr="007E3D8A">
              <w:rPr>
                <w:rFonts w:ascii="Times New Roman" w:eastAsia="Times New Roman" w:hAnsi="Times New Roman"/>
                <w:b/>
                <w:sz w:val="24"/>
                <w:szCs w:val="24"/>
                <w:lang w:eastAsia="ru-RU"/>
              </w:rPr>
              <w:t>1</w:t>
            </w:r>
            <w:proofErr w:type="gramEnd"/>
            <w:r w:rsidRPr="007E3D8A">
              <w:rPr>
                <w:rFonts w:ascii="Times New Roman" w:eastAsia="Times New Roman" w:hAnsi="Times New Roman"/>
                <w:b/>
                <w:sz w:val="24"/>
                <w:szCs w:val="24"/>
                <w:lang w:eastAsia="ru-RU"/>
              </w:rPr>
              <w:t>.В.ОД.8 Экзамен по направленности «Политические институты, процессы и технологии»</w:t>
            </w:r>
            <w:r w:rsidRPr="004F7ED9">
              <w:rPr>
                <w:rFonts w:ascii="Times New Roman" w:eastAsia="Times New Roman" w:hAnsi="Times New Roman"/>
                <w:b/>
                <w:sz w:val="24"/>
                <w:szCs w:val="24"/>
                <w:lang w:eastAsia="ru-RU"/>
              </w:rPr>
              <w:t xml:space="preserve"> </w:t>
            </w:r>
            <w:r w:rsidRPr="004F7ED9">
              <w:rPr>
                <w:rFonts w:ascii="Times New Roman" w:eastAsia="Times New Roman" w:hAnsi="Times New Roman"/>
                <w:sz w:val="24"/>
                <w:szCs w:val="24"/>
                <w:lang w:eastAsia="ru-RU"/>
              </w:rPr>
              <w:t>должны быть сформированы</w:t>
            </w:r>
          </w:p>
        </w:tc>
      </w:tr>
      <w:tr w:rsidR="004F7ED9" w:rsidRPr="004F7ED9" w:rsidTr="004F7ED9">
        <w:trPr>
          <w:trHeight w:val="1117"/>
        </w:trPr>
        <w:tc>
          <w:tcPr>
            <w:tcW w:w="2479" w:type="dxa"/>
            <w:tcBorders>
              <w:top w:val="single" w:sz="4" w:space="0" w:color="auto"/>
            </w:tcBorders>
            <w:shd w:val="clear" w:color="auto" w:fill="auto"/>
          </w:tcPr>
          <w:p w:rsidR="004F7ED9" w:rsidRPr="004F7ED9" w:rsidRDefault="004F7ED9" w:rsidP="004F7ED9">
            <w:pPr>
              <w:suppressAutoHyphens/>
              <w:spacing w:after="0" w:line="240" w:lineRule="auto"/>
              <w:ind w:right="175"/>
              <w:jc w:val="center"/>
              <w:rPr>
                <w:rFonts w:eastAsia="Times New Roman" w:cs="Calibri"/>
                <w:b/>
                <w:sz w:val="24"/>
                <w:szCs w:val="24"/>
                <w:lang w:eastAsia="zh-CN"/>
              </w:rPr>
            </w:pPr>
            <w:r w:rsidRPr="004F7ED9">
              <w:rPr>
                <w:rFonts w:ascii="Times New Roman" w:eastAsia="Times New Roman" w:hAnsi="Times New Roman" w:cs="Calibri"/>
                <w:b/>
                <w:sz w:val="24"/>
                <w:szCs w:val="24"/>
                <w:lang w:eastAsia="zh-CN"/>
              </w:rPr>
              <w:t>ОТФ/ТФ</w:t>
            </w:r>
          </w:p>
          <w:p w:rsidR="004F7ED9" w:rsidRPr="004F7ED9" w:rsidRDefault="004F7ED9" w:rsidP="007E3D8A">
            <w:pPr>
              <w:suppressAutoHyphens/>
              <w:spacing w:after="0" w:line="240" w:lineRule="auto"/>
              <w:ind w:right="175"/>
              <w:jc w:val="center"/>
              <w:rPr>
                <w:rFonts w:eastAsia="Times New Roman" w:cs="Calibri"/>
                <w:b/>
                <w:sz w:val="24"/>
                <w:szCs w:val="24"/>
                <w:lang w:eastAsia="zh-CN"/>
              </w:rPr>
            </w:pPr>
            <w:r w:rsidRPr="004F7ED9">
              <w:rPr>
                <w:rFonts w:ascii="Times New Roman" w:eastAsia="Times New Roman" w:hAnsi="Times New Roman" w:cs="Calibri"/>
                <w:b/>
                <w:sz w:val="24"/>
                <w:szCs w:val="24"/>
                <w:lang w:eastAsia="zh-CN"/>
              </w:rPr>
              <w:t>(при наличии     профстандарта)/ профессиональные действия</w:t>
            </w:r>
          </w:p>
        </w:tc>
        <w:tc>
          <w:tcPr>
            <w:tcW w:w="2103" w:type="dxa"/>
            <w:tcBorders>
              <w:top w:val="single" w:sz="4" w:space="0" w:color="auto"/>
            </w:tcBorders>
            <w:shd w:val="clear" w:color="auto" w:fill="auto"/>
          </w:tcPr>
          <w:p w:rsidR="004F7ED9" w:rsidRPr="004F7ED9" w:rsidRDefault="004F7ED9" w:rsidP="004F7ED9">
            <w:pPr>
              <w:suppressAutoHyphens/>
              <w:spacing w:after="0" w:line="240" w:lineRule="auto"/>
              <w:ind w:right="175"/>
              <w:jc w:val="center"/>
              <w:rPr>
                <w:rFonts w:eastAsia="Times New Roman" w:cs="Calibri"/>
                <w:b/>
                <w:sz w:val="24"/>
                <w:szCs w:val="24"/>
                <w:lang w:eastAsia="zh-CN"/>
              </w:rPr>
            </w:pPr>
            <w:r w:rsidRPr="004F7ED9">
              <w:rPr>
                <w:rFonts w:ascii="Times New Roman" w:eastAsia="Times New Roman" w:hAnsi="Times New Roman" w:cs="Calibri"/>
                <w:b/>
                <w:sz w:val="24"/>
                <w:szCs w:val="24"/>
                <w:lang w:eastAsia="zh-CN"/>
              </w:rPr>
              <w:t xml:space="preserve">Код этапа </w:t>
            </w:r>
            <w:r w:rsidRPr="004F7ED9">
              <w:rPr>
                <w:rFonts w:ascii="Times New Roman" w:eastAsia="Times New Roman" w:hAnsi="Times New Roman" w:cs="Calibri"/>
                <w:b/>
                <w:sz w:val="24"/>
                <w:szCs w:val="24"/>
                <w:lang w:val="en-US" w:eastAsia="zh-CN"/>
              </w:rPr>
              <w:t xml:space="preserve">         </w:t>
            </w:r>
            <w:r w:rsidRPr="004F7ED9">
              <w:rPr>
                <w:rFonts w:ascii="Times New Roman" w:eastAsia="Times New Roman" w:hAnsi="Times New Roman" w:cs="Calibri"/>
                <w:b/>
                <w:sz w:val="24"/>
                <w:szCs w:val="24"/>
                <w:lang w:eastAsia="zh-CN"/>
              </w:rPr>
              <w:t xml:space="preserve">освоения </w:t>
            </w:r>
            <w:r w:rsidRPr="004F7ED9">
              <w:rPr>
                <w:rFonts w:ascii="Times New Roman" w:eastAsia="Times New Roman" w:hAnsi="Times New Roman" w:cs="Calibri"/>
                <w:b/>
                <w:sz w:val="24"/>
                <w:szCs w:val="24"/>
                <w:lang w:val="en-US" w:eastAsia="zh-CN"/>
              </w:rPr>
              <w:t xml:space="preserve">         </w:t>
            </w:r>
            <w:r w:rsidRPr="004F7ED9">
              <w:rPr>
                <w:rFonts w:ascii="Times New Roman" w:eastAsia="Times New Roman" w:hAnsi="Times New Roman" w:cs="Calibri"/>
                <w:b/>
                <w:sz w:val="24"/>
                <w:szCs w:val="24"/>
                <w:lang w:eastAsia="zh-CN"/>
              </w:rPr>
              <w:t>компетенции</w:t>
            </w:r>
          </w:p>
        </w:tc>
        <w:tc>
          <w:tcPr>
            <w:tcW w:w="5271" w:type="dxa"/>
            <w:tcBorders>
              <w:top w:val="single" w:sz="4" w:space="0" w:color="auto"/>
            </w:tcBorders>
            <w:shd w:val="clear" w:color="auto" w:fill="auto"/>
          </w:tcPr>
          <w:p w:rsidR="004F7ED9" w:rsidRPr="004F7ED9" w:rsidRDefault="004F7ED9" w:rsidP="004F7ED9">
            <w:pPr>
              <w:spacing w:after="120" w:line="240" w:lineRule="auto"/>
              <w:jc w:val="both"/>
              <w:rPr>
                <w:rFonts w:ascii="Times New Roman" w:eastAsia="Times New Roman" w:hAnsi="Times New Roman"/>
                <w:b/>
                <w:sz w:val="24"/>
                <w:szCs w:val="24"/>
                <w:lang w:eastAsia="ru-RU"/>
              </w:rPr>
            </w:pPr>
            <w:r w:rsidRPr="004F7ED9">
              <w:rPr>
                <w:rFonts w:ascii="Times New Roman" w:eastAsia="Times New Roman" w:hAnsi="Times New Roman"/>
                <w:b/>
                <w:sz w:val="24"/>
                <w:szCs w:val="24"/>
                <w:lang w:eastAsia="ru-RU"/>
              </w:rPr>
              <w:t xml:space="preserve">Результаты обучения </w:t>
            </w:r>
          </w:p>
        </w:tc>
      </w:tr>
      <w:tr w:rsidR="001311F1" w:rsidRPr="004F7ED9" w:rsidTr="004F7ED9">
        <w:trPr>
          <w:trHeight w:val="3156"/>
        </w:trPr>
        <w:tc>
          <w:tcPr>
            <w:tcW w:w="2479" w:type="dxa"/>
            <w:shd w:val="clear" w:color="auto" w:fill="auto"/>
          </w:tcPr>
          <w:p w:rsidR="001311F1" w:rsidRPr="004F7ED9" w:rsidRDefault="001311F1" w:rsidP="007E3D8A">
            <w:pPr>
              <w:autoSpaceDE w:val="0"/>
              <w:autoSpaceDN w:val="0"/>
              <w:adjustRightInd w:val="0"/>
              <w:spacing w:after="0" w:line="240" w:lineRule="auto"/>
              <w:rPr>
                <w:rFonts w:ascii="Times New Roman" w:eastAsia="Times New Roman" w:hAnsi="Times New Roman"/>
                <w:bCs/>
                <w:sz w:val="24"/>
                <w:szCs w:val="24"/>
                <w:lang w:eastAsia="zh-CN"/>
              </w:rPr>
            </w:pPr>
          </w:p>
        </w:tc>
        <w:tc>
          <w:tcPr>
            <w:tcW w:w="2103" w:type="dxa"/>
            <w:shd w:val="clear" w:color="auto" w:fill="auto"/>
          </w:tcPr>
          <w:p w:rsidR="001311F1" w:rsidRPr="004F7ED9" w:rsidRDefault="001311F1" w:rsidP="00DF5CC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ОПК-1.2.</w:t>
            </w:r>
          </w:p>
        </w:tc>
        <w:tc>
          <w:tcPr>
            <w:tcW w:w="5271" w:type="dxa"/>
            <w:shd w:val="clear" w:color="auto" w:fill="auto"/>
          </w:tcPr>
          <w:p w:rsidR="0050121B" w:rsidRPr="0050121B" w:rsidRDefault="0050121B" w:rsidP="0050121B">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lang w:eastAsia="ru-RU"/>
              </w:rPr>
            </w:pPr>
            <w:r>
              <w:rPr>
                <w:rFonts w:ascii="Times New Roman" w:eastAsia="Times New Roman" w:hAnsi="Times New Roman"/>
                <w:b/>
                <w:kern w:val="3"/>
                <w:sz w:val="24"/>
                <w:lang w:eastAsia="ru-RU"/>
              </w:rPr>
              <w:t>На уровне знаний:</w:t>
            </w:r>
          </w:p>
          <w:p w:rsidR="0050121B" w:rsidRPr="0050121B" w:rsidRDefault="0050121B" w:rsidP="0050121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50121B">
              <w:rPr>
                <w:rFonts w:ascii="Times New Roman" w:eastAsia="Times New Roman" w:hAnsi="Times New Roman"/>
                <w:kern w:val="3"/>
                <w:sz w:val="24"/>
                <w:szCs w:val="24"/>
                <w:lang w:eastAsia="ru-RU"/>
              </w:rPr>
              <w:t xml:space="preserve"> - методологические закономерности научно-исследовательской деятельности области в области политической науки и регионоведения</w:t>
            </w:r>
          </w:p>
          <w:p w:rsidR="0050121B" w:rsidRPr="0050121B" w:rsidRDefault="0050121B" w:rsidP="0050121B">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lang w:eastAsia="ru-RU"/>
              </w:rPr>
            </w:pPr>
            <w:r>
              <w:rPr>
                <w:rFonts w:ascii="Times New Roman" w:eastAsia="Times New Roman" w:hAnsi="Times New Roman"/>
                <w:b/>
                <w:kern w:val="3"/>
                <w:sz w:val="24"/>
                <w:lang w:eastAsia="ru-RU"/>
              </w:rPr>
              <w:t>На уровне умений:</w:t>
            </w:r>
            <w:r w:rsidRPr="0050121B">
              <w:rPr>
                <w:rFonts w:ascii="Times New Roman" w:eastAsia="Times New Roman" w:hAnsi="Times New Roman"/>
                <w:b/>
                <w:kern w:val="3"/>
                <w:sz w:val="24"/>
                <w:lang w:eastAsia="ru-RU"/>
              </w:rPr>
              <w:t xml:space="preserve"> умений</w:t>
            </w:r>
          </w:p>
          <w:p w:rsidR="0050121B" w:rsidRPr="0050121B" w:rsidRDefault="0050121B" w:rsidP="0050121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0121B">
              <w:rPr>
                <w:rFonts w:ascii="Times New Roman" w:eastAsia="Times New Roman" w:hAnsi="Times New Roman"/>
                <w:kern w:val="3"/>
                <w:sz w:val="24"/>
                <w:lang w:eastAsia="ru-RU"/>
              </w:rPr>
              <w:t>- применять указанные знания в научно-исследовательской деятельности в области политической науки и регионоведения.</w:t>
            </w:r>
          </w:p>
          <w:p w:rsidR="0050121B" w:rsidRPr="0050121B" w:rsidRDefault="0050121B" w:rsidP="0050121B">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lang w:eastAsia="ru-RU"/>
              </w:rPr>
            </w:pPr>
            <w:r>
              <w:rPr>
                <w:rFonts w:ascii="Times New Roman" w:eastAsia="Times New Roman" w:hAnsi="Times New Roman"/>
                <w:b/>
                <w:kern w:val="3"/>
                <w:sz w:val="24"/>
                <w:lang w:eastAsia="ru-RU"/>
              </w:rPr>
              <w:t>На уровне навыков:</w:t>
            </w:r>
          </w:p>
          <w:p w:rsidR="0050121B" w:rsidRPr="0050121B" w:rsidRDefault="0050121B" w:rsidP="0050121B">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0121B">
              <w:rPr>
                <w:rFonts w:ascii="Times New Roman" w:eastAsia="Times New Roman" w:hAnsi="Times New Roman"/>
                <w:kern w:val="3"/>
                <w:sz w:val="24"/>
                <w:lang w:eastAsia="ru-RU"/>
              </w:rPr>
              <w:t>- навыками научно-исследовательской деятельности в области политической науки и регионоведения.</w:t>
            </w:r>
          </w:p>
          <w:p w:rsidR="001311F1" w:rsidRPr="004F7ED9" w:rsidRDefault="001311F1" w:rsidP="004F7ED9">
            <w:pPr>
              <w:spacing w:after="120" w:line="240" w:lineRule="auto"/>
              <w:jc w:val="both"/>
              <w:rPr>
                <w:rFonts w:ascii="Times New Roman" w:eastAsia="Times New Roman" w:hAnsi="Times New Roman"/>
                <w:b/>
                <w:sz w:val="24"/>
                <w:szCs w:val="24"/>
                <w:lang w:eastAsia="ru-RU"/>
              </w:rPr>
            </w:pPr>
          </w:p>
        </w:tc>
      </w:tr>
      <w:tr w:rsidR="001311F1" w:rsidRPr="004F7ED9" w:rsidTr="004F7ED9">
        <w:trPr>
          <w:trHeight w:val="3020"/>
        </w:trPr>
        <w:tc>
          <w:tcPr>
            <w:tcW w:w="2479" w:type="dxa"/>
            <w:shd w:val="clear" w:color="auto" w:fill="auto"/>
          </w:tcPr>
          <w:p w:rsidR="001311F1" w:rsidRPr="004F7ED9" w:rsidRDefault="001311F1" w:rsidP="007E3D8A">
            <w:pPr>
              <w:autoSpaceDE w:val="0"/>
              <w:autoSpaceDN w:val="0"/>
              <w:adjustRightInd w:val="0"/>
              <w:spacing w:after="0" w:line="240" w:lineRule="auto"/>
              <w:rPr>
                <w:rFonts w:ascii="Times New Roman" w:eastAsia="Times New Roman" w:hAnsi="Times New Roman"/>
                <w:bCs/>
                <w:sz w:val="24"/>
                <w:szCs w:val="24"/>
                <w:lang w:eastAsia="zh-CN"/>
              </w:rPr>
            </w:pPr>
          </w:p>
        </w:tc>
        <w:tc>
          <w:tcPr>
            <w:tcW w:w="2103" w:type="dxa"/>
            <w:shd w:val="clear" w:color="auto" w:fill="auto"/>
          </w:tcPr>
          <w:p w:rsidR="001311F1" w:rsidRPr="004F7ED9" w:rsidRDefault="001311F1" w:rsidP="00DF5CC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ОПК-2.2.</w:t>
            </w:r>
          </w:p>
        </w:tc>
        <w:tc>
          <w:tcPr>
            <w:tcW w:w="5271" w:type="dxa"/>
            <w:shd w:val="clear" w:color="auto" w:fill="auto"/>
          </w:tcPr>
          <w:p w:rsidR="00DF5CC4" w:rsidRPr="0050121B" w:rsidRDefault="00DF5CC4" w:rsidP="00DF5CC4">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lang w:eastAsia="ru-RU"/>
              </w:rPr>
            </w:pPr>
            <w:r>
              <w:rPr>
                <w:rFonts w:ascii="Times New Roman" w:eastAsia="Times New Roman" w:hAnsi="Times New Roman"/>
                <w:b/>
                <w:kern w:val="3"/>
                <w:sz w:val="24"/>
                <w:lang w:eastAsia="ru-RU"/>
              </w:rPr>
              <w:t>На уровне знаний:</w:t>
            </w:r>
          </w:p>
          <w:p w:rsidR="00DF5CC4" w:rsidRPr="0050121B" w:rsidRDefault="00DF5CC4" w:rsidP="00DF5CC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50121B">
              <w:rPr>
                <w:rFonts w:ascii="Times New Roman" w:eastAsia="Times New Roman" w:hAnsi="Times New Roman"/>
                <w:kern w:val="3"/>
                <w:sz w:val="24"/>
                <w:szCs w:val="24"/>
                <w:lang w:eastAsia="ru-RU"/>
              </w:rPr>
              <w:t xml:space="preserve"> - методологические закономерности научно-исследовательской деятельности области в области политической науки и регионоведения</w:t>
            </w:r>
          </w:p>
          <w:p w:rsidR="00DF5CC4" w:rsidRPr="0050121B" w:rsidRDefault="00DF5CC4" w:rsidP="00DF5CC4">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lang w:eastAsia="ru-RU"/>
              </w:rPr>
            </w:pPr>
            <w:r>
              <w:rPr>
                <w:rFonts w:ascii="Times New Roman" w:eastAsia="Times New Roman" w:hAnsi="Times New Roman"/>
                <w:b/>
                <w:kern w:val="3"/>
                <w:sz w:val="24"/>
                <w:lang w:eastAsia="ru-RU"/>
              </w:rPr>
              <w:t>На уровне умений:</w:t>
            </w:r>
            <w:r w:rsidRPr="0050121B">
              <w:rPr>
                <w:rFonts w:ascii="Times New Roman" w:eastAsia="Times New Roman" w:hAnsi="Times New Roman"/>
                <w:b/>
                <w:kern w:val="3"/>
                <w:sz w:val="24"/>
                <w:lang w:eastAsia="ru-RU"/>
              </w:rPr>
              <w:t xml:space="preserve"> умений</w:t>
            </w:r>
          </w:p>
          <w:p w:rsidR="00DF5CC4" w:rsidRPr="0050121B" w:rsidRDefault="00DF5CC4" w:rsidP="00DF5CC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0121B">
              <w:rPr>
                <w:rFonts w:ascii="Times New Roman" w:eastAsia="Times New Roman" w:hAnsi="Times New Roman"/>
                <w:kern w:val="3"/>
                <w:sz w:val="24"/>
                <w:lang w:eastAsia="ru-RU"/>
              </w:rPr>
              <w:t>- применять указанные знания в научно-исследовательской деятельности в области политической науки и регионоведения.</w:t>
            </w:r>
          </w:p>
          <w:p w:rsidR="00DF5CC4" w:rsidRPr="0050121B" w:rsidRDefault="00DF5CC4" w:rsidP="00DF5CC4">
            <w:pPr>
              <w:widowControl w:val="0"/>
              <w:suppressAutoHyphens/>
              <w:overflowPunct w:val="0"/>
              <w:autoSpaceDE w:val="0"/>
              <w:autoSpaceDN w:val="0"/>
              <w:spacing w:after="0" w:line="240" w:lineRule="auto"/>
              <w:textAlignment w:val="baseline"/>
              <w:rPr>
                <w:rFonts w:ascii="Times New Roman" w:eastAsia="Times New Roman" w:hAnsi="Times New Roman"/>
                <w:b/>
                <w:kern w:val="3"/>
                <w:sz w:val="24"/>
                <w:lang w:eastAsia="ru-RU"/>
              </w:rPr>
            </w:pPr>
            <w:r>
              <w:rPr>
                <w:rFonts w:ascii="Times New Roman" w:eastAsia="Times New Roman" w:hAnsi="Times New Roman"/>
                <w:b/>
                <w:kern w:val="3"/>
                <w:sz w:val="24"/>
                <w:lang w:eastAsia="ru-RU"/>
              </w:rPr>
              <w:t>На уровне навыков:</w:t>
            </w:r>
          </w:p>
          <w:p w:rsidR="00DF5CC4" w:rsidRPr="0050121B" w:rsidRDefault="00DF5CC4" w:rsidP="00DF5CC4">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lang w:eastAsia="ru-RU"/>
              </w:rPr>
            </w:pPr>
            <w:r w:rsidRPr="0050121B">
              <w:rPr>
                <w:rFonts w:ascii="Times New Roman" w:eastAsia="Times New Roman" w:hAnsi="Times New Roman"/>
                <w:kern w:val="3"/>
                <w:sz w:val="24"/>
                <w:lang w:eastAsia="ru-RU"/>
              </w:rPr>
              <w:t>- навыками научно-исследовательской деятельности в области политической науки и регионоведения.</w:t>
            </w:r>
          </w:p>
          <w:p w:rsidR="001311F1" w:rsidRPr="004F7ED9" w:rsidRDefault="001311F1" w:rsidP="004F7ED9">
            <w:pPr>
              <w:spacing w:after="120" w:line="240" w:lineRule="auto"/>
              <w:ind w:left="-108"/>
              <w:jc w:val="both"/>
              <w:rPr>
                <w:rFonts w:ascii="Times New Roman" w:eastAsia="Times New Roman" w:hAnsi="Times New Roman"/>
                <w:sz w:val="24"/>
                <w:szCs w:val="24"/>
                <w:lang w:eastAsia="zh-CN"/>
              </w:rPr>
            </w:pPr>
          </w:p>
        </w:tc>
      </w:tr>
      <w:tr w:rsidR="001311F1" w:rsidRPr="004F7ED9" w:rsidTr="004F7ED9">
        <w:trPr>
          <w:trHeight w:val="3708"/>
        </w:trPr>
        <w:tc>
          <w:tcPr>
            <w:tcW w:w="2479" w:type="dxa"/>
            <w:shd w:val="clear" w:color="auto" w:fill="auto"/>
          </w:tcPr>
          <w:p w:rsidR="001311F1" w:rsidRPr="004F7ED9" w:rsidRDefault="001311F1" w:rsidP="007E3D8A">
            <w:pPr>
              <w:autoSpaceDE w:val="0"/>
              <w:autoSpaceDN w:val="0"/>
              <w:adjustRightInd w:val="0"/>
              <w:spacing w:after="0" w:line="240" w:lineRule="auto"/>
              <w:rPr>
                <w:rFonts w:ascii="Times New Roman" w:eastAsia="Times New Roman" w:hAnsi="Times New Roman"/>
                <w:b/>
                <w:bCs/>
                <w:sz w:val="24"/>
                <w:szCs w:val="24"/>
                <w:lang w:eastAsia="zh-CN"/>
              </w:rPr>
            </w:pPr>
          </w:p>
        </w:tc>
        <w:tc>
          <w:tcPr>
            <w:tcW w:w="2103" w:type="dxa"/>
            <w:shd w:val="clear" w:color="auto" w:fill="auto"/>
          </w:tcPr>
          <w:p w:rsidR="001311F1" w:rsidRPr="004F7ED9" w:rsidRDefault="001311F1" w:rsidP="00DF5CC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УК-1.2</w:t>
            </w:r>
          </w:p>
        </w:tc>
        <w:tc>
          <w:tcPr>
            <w:tcW w:w="5271" w:type="dxa"/>
            <w:shd w:val="clear" w:color="auto" w:fill="auto"/>
          </w:tcPr>
          <w:p w:rsidR="00DF5CC4" w:rsidRPr="00DF5CC4" w:rsidRDefault="00DF5CC4" w:rsidP="00DF5CC4">
            <w:pPr>
              <w:spacing w:after="0" w:line="240" w:lineRule="auto"/>
              <w:jc w:val="both"/>
              <w:rPr>
                <w:rFonts w:ascii="Times New Roman" w:hAnsi="Times New Roman"/>
                <w:b/>
                <w:sz w:val="24"/>
              </w:rPr>
            </w:pPr>
            <w:r>
              <w:rPr>
                <w:rFonts w:ascii="Times New Roman" w:hAnsi="Times New Roman"/>
                <w:b/>
                <w:sz w:val="24"/>
              </w:rPr>
              <w:t>На уровне</w:t>
            </w:r>
            <w:r w:rsidRPr="00DF5CC4">
              <w:rPr>
                <w:rFonts w:ascii="Times New Roman" w:hAnsi="Times New Roman"/>
                <w:b/>
                <w:sz w:val="24"/>
              </w:rPr>
              <w:t xml:space="preserve"> знаний</w:t>
            </w:r>
            <w:r>
              <w:rPr>
                <w:rFonts w:ascii="Times New Roman" w:hAnsi="Times New Roman"/>
                <w:b/>
                <w:sz w:val="24"/>
              </w:rPr>
              <w:t>:</w:t>
            </w:r>
          </w:p>
          <w:p w:rsidR="00DF5CC4" w:rsidRPr="00DF5CC4" w:rsidRDefault="00DF5CC4" w:rsidP="00DF5CC4">
            <w:pPr>
              <w:spacing w:after="0" w:line="240" w:lineRule="auto"/>
              <w:jc w:val="both"/>
              <w:rPr>
                <w:rFonts w:ascii="Times New Roman" w:hAnsi="Times New Roman"/>
                <w:sz w:val="24"/>
                <w:szCs w:val="24"/>
              </w:rPr>
            </w:pPr>
            <w:r w:rsidRPr="00DF5CC4">
              <w:rPr>
                <w:rFonts w:ascii="Times New Roman" w:hAnsi="Times New Roman"/>
                <w:sz w:val="24"/>
                <w:szCs w:val="24"/>
              </w:rPr>
              <w:t>– 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DF5CC4" w:rsidRPr="00DF5CC4" w:rsidRDefault="00DF5CC4" w:rsidP="00DF5CC4">
            <w:pPr>
              <w:spacing w:after="0" w:line="240" w:lineRule="auto"/>
              <w:jc w:val="both"/>
              <w:rPr>
                <w:rFonts w:ascii="Times New Roman" w:hAnsi="Times New Roman"/>
                <w:sz w:val="24"/>
                <w:szCs w:val="24"/>
              </w:rPr>
            </w:pPr>
            <w:r>
              <w:rPr>
                <w:rFonts w:ascii="Times New Roman" w:hAnsi="Times New Roman"/>
                <w:b/>
                <w:sz w:val="24"/>
              </w:rPr>
              <w:t>На уровне</w:t>
            </w:r>
            <w:r w:rsidRPr="00DF5CC4">
              <w:rPr>
                <w:rFonts w:ascii="Times New Roman" w:hAnsi="Times New Roman"/>
                <w:b/>
                <w:sz w:val="24"/>
              </w:rPr>
              <w:t xml:space="preserve"> умений</w:t>
            </w:r>
            <w:r>
              <w:rPr>
                <w:rFonts w:ascii="Times New Roman" w:hAnsi="Times New Roman"/>
                <w:b/>
                <w:sz w:val="24"/>
              </w:rPr>
              <w:t>:</w:t>
            </w:r>
          </w:p>
          <w:p w:rsidR="00DF5CC4" w:rsidRPr="00DF5CC4" w:rsidRDefault="00DF5CC4" w:rsidP="00DF5CC4">
            <w:pPr>
              <w:autoSpaceDE w:val="0"/>
              <w:autoSpaceDN w:val="0"/>
              <w:adjustRightInd w:val="0"/>
              <w:spacing w:after="0" w:line="240" w:lineRule="auto"/>
              <w:jc w:val="both"/>
              <w:rPr>
                <w:rFonts w:ascii="Times New Roman" w:hAnsi="Times New Roman"/>
                <w:color w:val="000000"/>
                <w:sz w:val="24"/>
                <w:szCs w:val="24"/>
              </w:rPr>
            </w:pPr>
            <w:r w:rsidRPr="00DF5CC4">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DF5CC4" w:rsidRPr="00DF5CC4" w:rsidRDefault="00DF5CC4" w:rsidP="00DF5CC4">
            <w:pPr>
              <w:spacing w:after="0" w:line="240" w:lineRule="auto"/>
              <w:jc w:val="both"/>
              <w:rPr>
                <w:rFonts w:ascii="Times New Roman" w:hAnsi="Times New Roman"/>
                <w:b/>
                <w:sz w:val="24"/>
              </w:rPr>
            </w:pPr>
            <w:r>
              <w:rPr>
                <w:rFonts w:ascii="Times New Roman" w:hAnsi="Times New Roman"/>
                <w:b/>
                <w:sz w:val="24"/>
              </w:rPr>
              <w:t>На уровне навыков:</w:t>
            </w:r>
          </w:p>
          <w:p w:rsidR="00DF5CC4" w:rsidRPr="00DF5CC4" w:rsidRDefault="00DF5CC4" w:rsidP="00DF5CC4">
            <w:pPr>
              <w:spacing w:after="0" w:line="240" w:lineRule="auto"/>
              <w:jc w:val="both"/>
              <w:rPr>
                <w:rFonts w:ascii="Times New Roman" w:hAnsi="Times New Roman"/>
                <w:sz w:val="24"/>
                <w:szCs w:val="24"/>
              </w:rPr>
            </w:pPr>
            <w:r w:rsidRPr="00DF5CC4">
              <w:rPr>
                <w:rFonts w:ascii="Times New Roman" w:hAnsi="Times New Roman"/>
                <w:sz w:val="24"/>
                <w:szCs w:val="24"/>
              </w:rPr>
              <w:t>– 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1311F1" w:rsidRPr="004F7ED9" w:rsidRDefault="001311F1" w:rsidP="004F7ED9">
            <w:pPr>
              <w:spacing w:after="120" w:line="240" w:lineRule="auto"/>
              <w:ind w:left="-108"/>
              <w:jc w:val="both"/>
              <w:rPr>
                <w:rFonts w:ascii="Times New Roman" w:eastAsia="Times New Roman" w:hAnsi="Times New Roman"/>
                <w:b/>
                <w:sz w:val="24"/>
                <w:szCs w:val="24"/>
                <w:lang w:eastAsia="ru-RU"/>
              </w:rPr>
            </w:pPr>
          </w:p>
        </w:tc>
      </w:tr>
      <w:tr w:rsidR="001311F1" w:rsidRPr="004F7ED9" w:rsidTr="004F7ED9">
        <w:trPr>
          <w:trHeight w:val="3708"/>
        </w:trPr>
        <w:tc>
          <w:tcPr>
            <w:tcW w:w="2479" w:type="dxa"/>
            <w:shd w:val="clear" w:color="auto" w:fill="auto"/>
          </w:tcPr>
          <w:p w:rsidR="001311F1" w:rsidRPr="004F7ED9" w:rsidRDefault="001311F1" w:rsidP="001311F1">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1311F1" w:rsidRPr="004F7ED9" w:rsidRDefault="001311F1" w:rsidP="00DF5CC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УК-2.2.</w:t>
            </w:r>
          </w:p>
        </w:tc>
        <w:tc>
          <w:tcPr>
            <w:tcW w:w="5271" w:type="dxa"/>
            <w:shd w:val="clear" w:color="auto" w:fill="auto"/>
          </w:tcPr>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b/>
                <w:kern w:val="2"/>
                <w:sz w:val="24"/>
                <w:szCs w:val="24"/>
                <w:lang w:eastAsia="ru-RU"/>
              </w:rPr>
              <w:t xml:space="preserve">На уровне </w:t>
            </w:r>
            <w:r w:rsidRPr="00DF5CC4">
              <w:rPr>
                <w:rFonts w:ascii="Times New Roman" w:eastAsia="Andale Sans UI" w:hAnsi="Times New Roman"/>
                <w:b/>
                <w:kern w:val="2"/>
                <w:sz w:val="24"/>
                <w:szCs w:val="24"/>
                <w:lang w:eastAsia="ru-RU"/>
              </w:rPr>
              <w:t>знаний</w:t>
            </w:r>
            <w:r>
              <w:rPr>
                <w:rFonts w:ascii="Times New Roman" w:eastAsia="Andale Sans UI" w:hAnsi="Times New Roman"/>
                <w:b/>
                <w:kern w:val="2"/>
                <w:sz w:val="24"/>
                <w:szCs w:val="24"/>
                <w:lang w:eastAsia="ru-RU"/>
              </w:rPr>
              <w:t>:</w:t>
            </w:r>
          </w:p>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sidRPr="00DF5CC4">
              <w:rPr>
                <w:rFonts w:ascii="Times New Roman" w:eastAsia="Andale Sans UI" w:hAnsi="Times New Roman"/>
                <w:kern w:val="2"/>
                <w:sz w:val="24"/>
                <w:szCs w:val="24"/>
                <w:lang w:eastAsia="ru-RU"/>
              </w:rPr>
              <w:t xml:space="preserve">основные методы </w:t>
            </w:r>
            <w:r w:rsidRPr="00DF5CC4">
              <w:rPr>
                <w:rFonts w:ascii="Times New Roman" w:eastAsia="Andale Sans UI" w:hAnsi="Times New Roman"/>
                <w:color w:val="000000"/>
                <w:kern w:val="2"/>
                <w:sz w:val="24"/>
                <w:szCs w:val="24"/>
                <w:lang w:eastAsia="ru-RU"/>
              </w:rPr>
              <w:t xml:space="preserve">и способы проектирования и </w:t>
            </w:r>
            <w:proofErr w:type="gramStart"/>
            <w:r w:rsidRPr="00DF5CC4">
              <w:rPr>
                <w:rFonts w:ascii="Times New Roman" w:eastAsia="Andale Sans UI" w:hAnsi="Times New Roman"/>
                <w:color w:val="000000"/>
                <w:kern w:val="2"/>
                <w:sz w:val="24"/>
                <w:szCs w:val="24"/>
                <w:lang w:eastAsia="ru-RU"/>
              </w:rPr>
              <w:t>осуществления</w:t>
            </w:r>
            <w:proofErr w:type="gramEnd"/>
            <w:r w:rsidRPr="00DF5CC4">
              <w:rPr>
                <w:rFonts w:ascii="Times New Roman" w:eastAsia="Andale Sans UI" w:hAnsi="Times New Roman"/>
                <w:color w:val="000000"/>
                <w:kern w:val="2"/>
                <w:sz w:val="24"/>
                <w:szCs w:val="24"/>
                <w:lang w:eastAsia="ru-RU"/>
              </w:rPr>
              <w:t xml:space="preserve"> комплексных исследованиях, в том числе междисциплинарных,</w:t>
            </w:r>
            <w:r w:rsidRPr="00DF5CC4">
              <w:rPr>
                <w:rFonts w:ascii="Times New Roman" w:eastAsia="Andale Sans UI" w:hAnsi="Times New Roman"/>
                <w:kern w:val="2"/>
                <w:sz w:val="24"/>
                <w:szCs w:val="24"/>
                <w:lang w:eastAsia="ru-RU"/>
              </w:rPr>
              <w:t xml:space="preserve"> </w:t>
            </w:r>
            <w:r w:rsidRPr="00DF5CC4">
              <w:rPr>
                <w:rFonts w:ascii="Times New Roman" w:eastAsia="Andale Sans UI" w:hAnsi="Times New Roman"/>
                <w:color w:val="000000"/>
                <w:kern w:val="2"/>
                <w:sz w:val="24"/>
                <w:szCs w:val="24"/>
                <w:lang w:eastAsia="ru-RU"/>
              </w:rPr>
              <w:t>на основе целостного системного научного мировоззрения с использованием знаний в области истории и философии науки</w:t>
            </w:r>
          </w:p>
          <w:p w:rsidR="00DF5CC4" w:rsidRPr="00DF5CC4" w:rsidRDefault="00DF5CC4" w:rsidP="00DF5CC4">
            <w:pPr>
              <w:spacing w:after="0" w:line="240" w:lineRule="auto"/>
              <w:jc w:val="both"/>
              <w:rPr>
                <w:rFonts w:ascii="Times New Roman" w:hAnsi="Times New Roman"/>
                <w:sz w:val="24"/>
                <w:szCs w:val="24"/>
              </w:rPr>
            </w:pPr>
            <w:r>
              <w:rPr>
                <w:rFonts w:ascii="Times New Roman" w:hAnsi="Times New Roman"/>
                <w:b/>
                <w:sz w:val="24"/>
              </w:rPr>
              <w:t>На уровне</w:t>
            </w:r>
            <w:r w:rsidRPr="00DF5CC4">
              <w:rPr>
                <w:rFonts w:ascii="Times New Roman" w:hAnsi="Times New Roman"/>
                <w:b/>
                <w:sz w:val="24"/>
              </w:rPr>
              <w:t xml:space="preserve"> умений</w:t>
            </w:r>
            <w:r>
              <w:rPr>
                <w:rFonts w:ascii="Times New Roman" w:hAnsi="Times New Roman"/>
                <w:b/>
                <w:sz w:val="24"/>
              </w:rPr>
              <w:t>:</w:t>
            </w:r>
          </w:p>
          <w:p w:rsidR="00DF5CC4" w:rsidRPr="00DF5CC4" w:rsidRDefault="00DF5CC4" w:rsidP="00DF5CC4">
            <w:pPr>
              <w:autoSpaceDE w:val="0"/>
              <w:autoSpaceDN w:val="0"/>
              <w:adjustRightInd w:val="0"/>
              <w:spacing w:after="0" w:line="240" w:lineRule="auto"/>
              <w:jc w:val="both"/>
              <w:rPr>
                <w:rFonts w:ascii="Times New Roman" w:hAnsi="Times New Roman"/>
                <w:color w:val="000000"/>
                <w:sz w:val="24"/>
                <w:szCs w:val="24"/>
              </w:rPr>
            </w:pPr>
            <w:r w:rsidRPr="00DF5CC4">
              <w:rPr>
                <w:rFonts w:ascii="Times New Roman" w:hAnsi="Times New Roman"/>
                <w:color w:val="000000"/>
                <w:sz w:val="24"/>
                <w:szCs w:val="24"/>
              </w:rPr>
              <w:t xml:space="preserve">– правильно определять, обосновывать и уметь решать исследовательские задачи; </w:t>
            </w:r>
          </w:p>
          <w:p w:rsidR="001311F1" w:rsidRDefault="00DF5CC4" w:rsidP="00DF5CC4">
            <w:pPr>
              <w:spacing w:after="0" w:line="240" w:lineRule="auto"/>
              <w:jc w:val="both"/>
              <w:rPr>
                <w:rFonts w:ascii="Times New Roman" w:hAnsi="Times New Roman"/>
                <w:b/>
                <w:sz w:val="24"/>
              </w:rPr>
            </w:pPr>
            <w:r>
              <w:rPr>
                <w:rFonts w:ascii="Times New Roman" w:hAnsi="Times New Roman"/>
                <w:b/>
                <w:sz w:val="24"/>
              </w:rPr>
              <w:t>На уровне навыков:</w:t>
            </w:r>
          </w:p>
          <w:p w:rsidR="00DF5CC4" w:rsidRPr="004F7ED9" w:rsidRDefault="00DF5CC4" w:rsidP="00DF5CC4">
            <w:pPr>
              <w:spacing w:after="0" w:line="240" w:lineRule="auto"/>
              <w:jc w:val="both"/>
              <w:rPr>
                <w:rFonts w:ascii="Times New Roman" w:eastAsia="Times New Roman" w:hAnsi="Times New Roman"/>
                <w:b/>
                <w:sz w:val="24"/>
                <w:szCs w:val="24"/>
                <w:lang w:eastAsia="zh-CN"/>
              </w:rPr>
            </w:pPr>
            <w:r w:rsidRPr="008C732C">
              <w:rPr>
                <w:rFonts w:ascii="Times New Roman" w:eastAsia="Times New Roman" w:hAnsi="Times New Roman"/>
                <w:bCs/>
                <w:sz w:val="24"/>
                <w:szCs w:val="24"/>
                <w:lang w:eastAsia="zh-CN"/>
              </w:rPr>
              <w:t>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1311F1" w:rsidRPr="004F7ED9" w:rsidTr="004F7ED9">
        <w:trPr>
          <w:trHeight w:val="3708"/>
        </w:trPr>
        <w:tc>
          <w:tcPr>
            <w:tcW w:w="2479" w:type="dxa"/>
            <w:shd w:val="clear" w:color="auto" w:fill="auto"/>
          </w:tcPr>
          <w:p w:rsidR="007E3D8A" w:rsidRPr="004F7ED9" w:rsidRDefault="007E3D8A" w:rsidP="007E3D8A">
            <w:pPr>
              <w:autoSpaceDE w:val="0"/>
              <w:autoSpaceDN w:val="0"/>
              <w:adjustRightInd w:val="0"/>
              <w:spacing w:after="0" w:line="240" w:lineRule="auto"/>
              <w:rPr>
                <w:rFonts w:ascii="Times New Roman" w:hAnsi="Times New Roman"/>
                <w:b/>
                <w:color w:val="000000"/>
                <w:sz w:val="24"/>
                <w:szCs w:val="24"/>
                <w:lang w:eastAsia="ru-RU"/>
              </w:rPr>
            </w:pPr>
          </w:p>
          <w:p w:rsidR="001311F1" w:rsidRPr="004F7ED9" w:rsidRDefault="001311F1" w:rsidP="001311F1">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1311F1" w:rsidRPr="004F7ED9" w:rsidRDefault="001311F1" w:rsidP="00DF5CC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УК-3.2.</w:t>
            </w:r>
          </w:p>
        </w:tc>
        <w:tc>
          <w:tcPr>
            <w:tcW w:w="5271" w:type="dxa"/>
            <w:shd w:val="clear" w:color="auto" w:fill="auto"/>
          </w:tcPr>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b/>
                <w:kern w:val="2"/>
                <w:sz w:val="24"/>
                <w:szCs w:val="24"/>
                <w:lang w:eastAsia="ru-RU"/>
              </w:rPr>
              <w:t>На уровне знаний:</w:t>
            </w:r>
          </w:p>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sidRPr="00DF5CC4">
              <w:rPr>
                <w:rFonts w:ascii="Times New Roman" w:eastAsia="Andale Sans UI" w:hAnsi="Times New Roman"/>
                <w:kern w:val="2"/>
                <w:sz w:val="24"/>
                <w:szCs w:val="24"/>
                <w:lang w:eastAsia="ru-RU"/>
              </w:rPr>
              <w:t xml:space="preserve">основные методы </w:t>
            </w:r>
            <w:r w:rsidRPr="00DF5CC4">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b/>
                <w:kern w:val="2"/>
                <w:sz w:val="24"/>
                <w:szCs w:val="24"/>
                <w:lang w:eastAsia="ru-RU"/>
              </w:rPr>
              <w:t>На уровне</w:t>
            </w:r>
            <w:r w:rsidRPr="00DF5CC4">
              <w:rPr>
                <w:rFonts w:ascii="Times New Roman" w:eastAsia="Andale Sans UI" w:hAnsi="Times New Roman"/>
                <w:b/>
                <w:kern w:val="2"/>
                <w:sz w:val="24"/>
                <w:szCs w:val="24"/>
                <w:lang w:eastAsia="ru-RU"/>
              </w:rPr>
              <w:t xml:space="preserve"> умений</w:t>
            </w:r>
            <w:r>
              <w:rPr>
                <w:rFonts w:ascii="Times New Roman" w:eastAsia="Andale Sans UI" w:hAnsi="Times New Roman"/>
                <w:b/>
                <w:kern w:val="2"/>
                <w:sz w:val="24"/>
                <w:szCs w:val="24"/>
                <w:lang w:eastAsia="ru-RU"/>
              </w:rPr>
              <w:t>:</w:t>
            </w:r>
          </w:p>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sidRPr="00DF5CC4">
              <w:rPr>
                <w:rFonts w:ascii="Times New Roman" w:eastAsia="Andale Sans UI" w:hAnsi="Times New Roman"/>
                <w:kern w:val="2"/>
                <w:sz w:val="24"/>
                <w:szCs w:val="24"/>
                <w:lang w:eastAsia="ru-RU"/>
              </w:rPr>
              <w:t xml:space="preserve">принимать квалифицированное участие в научных мероприятиях и деятельности экспертных групп в рамках </w:t>
            </w:r>
            <w:r w:rsidRPr="00DF5CC4">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r w:rsidRPr="00DF5CC4">
              <w:rPr>
                <w:rFonts w:ascii="Times New Roman" w:eastAsia="Andale Sans UI" w:hAnsi="Times New Roman"/>
                <w:color w:val="0000FF"/>
                <w:kern w:val="2"/>
                <w:sz w:val="24"/>
                <w:szCs w:val="24"/>
                <w:lang w:eastAsia="ru-RU"/>
              </w:rPr>
              <w:t xml:space="preserve">; </w:t>
            </w:r>
          </w:p>
          <w:p w:rsidR="00DF5CC4" w:rsidRPr="00DF5CC4" w:rsidRDefault="00DF5CC4" w:rsidP="00DF5CC4">
            <w:pPr>
              <w:widowControl w:val="0"/>
              <w:suppressAutoHyphens/>
              <w:spacing w:after="0" w:line="240" w:lineRule="auto"/>
              <w:rPr>
                <w:rFonts w:ascii="Times New Roman" w:eastAsia="Andale Sans UI" w:hAnsi="Times New Roman"/>
                <w:b/>
                <w:kern w:val="2"/>
                <w:sz w:val="24"/>
                <w:szCs w:val="24"/>
                <w:lang w:eastAsia="ru-RU"/>
              </w:rPr>
            </w:pPr>
            <w:r w:rsidRPr="00DF5CC4">
              <w:rPr>
                <w:rFonts w:ascii="Times New Roman" w:eastAsia="Andale Sans UI" w:hAnsi="Times New Roman"/>
                <w:b/>
                <w:kern w:val="2"/>
                <w:sz w:val="24"/>
                <w:szCs w:val="24"/>
                <w:lang w:eastAsia="ru-RU"/>
              </w:rPr>
              <w:t>На уровне навыков:</w:t>
            </w:r>
          </w:p>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Владеть </w:t>
            </w:r>
            <w:r w:rsidRPr="00DF5CC4">
              <w:rPr>
                <w:rFonts w:ascii="Times New Roman" w:eastAsia="Andale Sans UI" w:hAnsi="Times New Roman"/>
                <w:kern w:val="2"/>
                <w:sz w:val="24"/>
                <w:szCs w:val="24"/>
                <w:lang w:eastAsia="ru-RU"/>
              </w:rPr>
              <w:t xml:space="preserve">навыками участия в </w:t>
            </w:r>
            <w:r w:rsidRPr="00DF5CC4">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p w:rsidR="001311F1" w:rsidRPr="004F7ED9" w:rsidRDefault="001311F1" w:rsidP="004F7ED9">
            <w:pPr>
              <w:spacing w:after="120" w:line="240" w:lineRule="auto"/>
              <w:ind w:left="-108"/>
              <w:jc w:val="both"/>
              <w:rPr>
                <w:rFonts w:ascii="Times New Roman" w:eastAsia="Times New Roman" w:hAnsi="Times New Roman"/>
                <w:b/>
                <w:sz w:val="24"/>
                <w:szCs w:val="24"/>
                <w:lang w:eastAsia="zh-CN"/>
              </w:rPr>
            </w:pPr>
          </w:p>
        </w:tc>
      </w:tr>
      <w:tr w:rsidR="001311F1" w:rsidRPr="004F7ED9" w:rsidTr="004F7ED9">
        <w:trPr>
          <w:trHeight w:val="3708"/>
        </w:trPr>
        <w:tc>
          <w:tcPr>
            <w:tcW w:w="2479" w:type="dxa"/>
            <w:shd w:val="clear" w:color="auto" w:fill="auto"/>
          </w:tcPr>
          <w:p w:rsidR="001311F1" w:rsidRPr="004F7ED9" w:rsidRDefault="001311F1" w:rsidP="001311F1">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1311F1" w:rsidRPr="004F7ED9" w:rsidRDefault="001311F1" w:rsidP="00DF5CC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УК-4.2.</w:t>
            </w:r>
          </w:p>
        </w:tc>
        <w:tc>
          <w:tcPr>
            <w:tcW w:w="5271" w:type="dxa"/>
            <w:shd w:val="clear" w:color="auto" w:fill="auto"/>
          </w:tcPr>
          <w:p w:rsidR="00DF5CC4" w:rsidRPr="00DF5CC4" w:rsidRDefault="00972B75" w:rsidP="00DF5CC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b/>
                <w:kern w:val="2"/>
                <w:sz w:val="24"/>
                <w:szCs w:val="24"/>
                <w:lang w:eastAsia="ru-RU"/>
              </w:rPr>
              <w:t xml:space="preserve">На уровне </w:t>
            </w:r>
            <w:r w:rsidR="00DF5CC4" w:rsidRPr="00DF5CC4">
              <w:rPr>
                <w:rFonts w:ascii="Times New Roman" w:eastAsia="Andale Sans UI" w:hAnsi="Times New Roman"/>
                <w:b/>
                <w:kern w:val="2"/>
                <w:sz w:val="24"/>
                <w:szCs w:val="24"/>
                <w:lang w:eastAsia="ru-RU"/>
              </w:rPr>
              <w:t xml:space="preserve"> знаний</w:t>
            </w:r>
            <w:r>
              <w:rPr>
                <w:rFonts w:ascii="Times New Roman" w:eastAsia="Andale Sans UI" w:hAnsi="Times New Roman"/>
                <w:b/>
                <w:kern w:val="2"/>
                <w:sz w:val="24"/>
                <w:szCs w:val="24"/>
                <w:lang w:eastAsia="ru-RU"/>
              </w:rPr>
              <w:t>:</w:t>
            </w:r>
          </w:p>
          <w:p w:rsidR="00DF5CC4" w:rsidRPr="00972B75" w:rsidRDefault="00DF5CC4" w:rsidP="00DF5CC4">
            <w:pPr>
              <w:widowControl w:val="0"/>
              <w:suppressAutoHyphens/>
              <w:spacing w:after="0" w:line="240" w:lineRule="auto"/>
              <w:rPr>
                <w:rFonts w:ascii="Times New Roman" w:eastAsia="Andale Sans UI" w:hAnsi="Times New Roman"/>
                <w:kern w:val="2"/>
                <w:sz w:val="24"/>
                <w:szCs w:val="24"/>
                <w:lang w:eastAsia="ru-RU"/>
              </w:rPr>
            </w:pPr>
            <w:r w:rsidRPr="00972B75">
              <w:rPr>
                <w:rFonts w:ascii="Times New Roman" w:eastAsia="Andale Sans UI" w:hAnsi="Times New Roman"/>
                <w:kern w:val="2"/>
                <w:sz w:val="24"/>
                <w:szCs w:val="24"/>
                <w:lang w:eastAsia="ru-RU"/>
              </w:rPr>
              <w:t>основные современные методы и технологии научной коммуникации на государственном и иностранном языках;</w:t>
            </w:r>
          </w:p>
          <w:p w:rsidR="00DF5CC4" w:rsidRPr="00972B75" w:rsidRDefault="00972B75" w:rsidP="00DF5CC4">
            <w:pPr>
              <w:widowControl w:val="0"/>
              <w:suppressAutoHyphens/>
              <w:spacing w:after="0" w:line="240" w:lineRule="auto"/>
              <w:rPr>
                <w:rFonts w:ascii="Times New Roman" w:eastAsia="Andale Sans UI" w:hAnsi="Times New Roman"/>
                <w:b/>
                <w:kern w:val="2"/>
                <w:sz w:val="24"/>
                <w:szCs w:val="24"/>
                <w:lang w:eastAsia="ru-RU"/>
              </w:rPr>
            </w:pPr>
            <w:r w:rsidRPr="00972B75">
              <w:rPr>
                <w:rFonts w:ascii="Times New Roman" w:eastAsia="Andale Sans UI" w:hAnsi="Times New Roman"/>
                <w:b/>
                <w:kern w:val="2"/>
                <w:sz w:val="24"/>
                <w:szCs w:val="24"/>
                <w:lang w:eastAsia="ru-RU"/>
              </w:rPr>
              <w:t>На уровне</w:t>
            </w:r>
            <w:r w:rsidR="00DF5CC4" w:rsidRPr="00972B75">
              <w:rPr>
                <w:rFonts w:ascii="Times New Roman" w:eastAsia="Andale Sans UI" w:hAnsi="Times New Roman"/>
                <w:b/>
                <w:kern w:val="2"/>
                <w:sz w:val="24"/>
                <w:szCs w:val="24"/>
                <w:lang w:eastAsia="ru-RU"/>
              </w:rPr>
              <w:t xml:space="preserve"> умений</w:t>
            </w:r>
            <w:r w:rsidRPr="00972B75">
              <w:rPr>
                <w:rFonts w:ascii="Times New Roman" w:eastAsia="Andale Sans UI" w:hAnsi="Times New Roman"/>
                <w:b/>
                <w:kern w:val="2"/>
                <w:sz w:val="24"/>
                <w:szCs w:val="24"/>
                <w:lang w:eastAsia="ru-RU"/>
              </w:rPr>
              <w:t>:</w:t>
            </w:r>
          </w:p>
          <w:p w:rsidR="00DF5CC4" w:rsidRPr="00DF5CC4" w:rsidRDefault="00DF5CC4" w:rsidP="00DF5CC4">
            <w:pPr>
              <w:widowControl w:val="0"/>
              <w:suppressAutoHyphens/>
              <w:spacing w:after="0" w:line="240" w:lineRule="auto"/>
              <w:rPr>
                <w:rFonts w:ascii="Times New Roman" w:eastAsia="Andale Sans UI" w:hAnsi="Times New Roman"/>
                <w:kern w:val="2"/>
                <w:sz w:val="24"/>
                <w:szCs w:val="24"/>
                <w:lang w:eastAsia="ru-RU"/>
              </w:rPr>
            </w:pPr>
            <w:r w:rsidRPr="00972B75">
              <w:rPr>
                <w:rFonts w:ascii="Times New Roman" w:eastAsia="Andale Sans UI" w:hAnsi="Times New Roman"/>
                <w:kern w:val="2"/>
                <w:sz w:val="24"/>
                <w:szCs w:val="24"/>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DF5CC4">
              <w:rPr>
                <w:rFonts w:ascii="Times New Roman" w:eastAsia="Andale Sans UI" w:hAnsi="Times New Roman"/>
                <w:color w:val="0000FF"/>
                <w:kern w:val="2"/>
                <w:sz w:val="24"/>
                <w:szCs w:val="24"/>
                <w:lang w:eastAsia="ru-RU"/>
              </w:rPr>
              <w:t xml:space="preserve">; </w:t>
            </w:r>
          </w:p>
          <w:p w:rsidR="00DF5CC4" w:rsidRPr="00DF5CC4" w:rsidRDefault="00972B75" w:rsidP="00DF5CC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b/>
                <w:kern w:val="2"/>
                <w:sz w:val="24"/>
                <w:szCs w:val="24"/>
                <w:lang w:eastAsia="ru-RU"/>
              </w:rPr>
              <w:t xml:space="preserve">На уровне </w:t>
            </w:r>
            <w:r w:rsidR="00DF5CC4" w:rsidRPr="00DF5CC4">
              <w:rPr>
                <w:rFonts w:ascii="Times New Roman" w:eastAsia="Andale Sans UI" w:hAnsi="Times New Roman"/>
                <w:b/>
                <w:kern w:val="2"/>
                <w:sz w:val="24"/>
                <w:szCs w:val="24"/>
                <w:lang w:eastAsia="ru-RU"/>
              </w:rPr>
              <w:t>навыков</w:t>
            </w:r>
            <w:r>
              <w:rPr>
                <w:rFonts w:ascii="Times New Roman" w:eastAsia="Andale Sans UI" w:hAnsi="Times New Roman"/>
                <w:b/>
                <w:kern w:val="2"/>
                <w:sz w:val="24"/>
                <w:szCs w:val="24"/>
                <w:lang w:eastAsia="ru-RU"/>
              </w:rPr>
              <w:t>:</w:t>
            </w:r>
          </w:p>
          <w:p w:rsidR="00DF5CC4" w:rsidRPr="00972B75" w:rsidRDefault="00DF5CC4" w:rsidP="00DF5CC4">
            <w:pPr>
              <w:widowControl w:val="0"/>
              <w:suppressAutoHyphens/>
              <w:spacing w:after="0" w:line="240" w:lineRule="auto"/>
              <w:rPr>
                <w:rFonts w:ascii="Times New Roman" w:eastAsia="Andale Sans UI" w:hAnsi="Times New Roman"/>
                <w:kern w:val="2"/>
                <w:sz w:val="24"/>
                <w:szCs w:val="24"/>
                <w:lang w:eastAsia="ru-RU"/>
              </w:rPr>
            </w:pPr>
            <w:r w:rsidRPr="00972B75">
              <w:rPr>
                <w:rFonts w:ascii="Times New Roman" w:eastAsia="Andale Sans UI" w:hAnsi="Times New Roman"/>
                <w:kern w:val="2"/>
                <w:sz w:val="24"/>
                <w:szCs w:val="24"/>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1311F1" w:rsidRPr="004F7ED9" w:rsidRDefault="001311F1" w:rsidP="004F7ED9">
            <w:pPr>
              <w:spacing w:after="120" w:line="240" w:lineRule="auto"/>
              <w:ind w:left="-108"/>
              <w:jc w:val="both"/>
              <w:rPr>
                <w:rFonts w:ascii="Times New Roman" w:eastAsia="Times New Roman" w:hAnsi="Times New Roman"/>
                <w:b/>
                <w:sz w:val="24"/>
                <w:szCs w:val="24"/>
                <w:lang w:eastAsia="zh-CN"/>
              </w:rPr>
            </w:pPr>
          </w:p>
        </w:tc>
      </w:tr>
      <w:tr w:rsidR="00343084" w:rsidRPr="004F7ED9" w:rsidTr="004F7ED9">
        <w:trPr>
          <w:trHeight w:val="3708"/>
        </w:trPr>
        <w:tc>
          <w:tcPr>
            <w:tcW w:w="2479" w:type="dxa"/>
            <w:shd w:val="clear" w:color="auto" w:fill="auto"/>
          </w:tcPr>
          <w:p w:rsidR="00343084" w:rsidRPr="004F7ED9" w:rsidRDefault="00343084" w:rsidP="00343084">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343084" w:rsidRPr="004F7ED9" w:rsidRDefault="00343084" w:rsidP="00343084">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УК-5.2</w:t>
            </w:r>
          </w:p>
        </w:tc>
        <w:tc>
          <w:tcPr>
            <w:tcW w:w="5271" w:type="dxa"/>
            <w:shd w:val="clear" w:color="auto" w:fill="auto"/>
          </w:tcPr>
          <w:p w:rsidR="00343084" w:rsidRPr="00E14A2F" w:rsidRDefault="00343084" w:rsidP="00343084">
            <w:pPr>
              <w:widowControl w:val="0"/>
              <w:suppressAutoHyphens/>
              <w:spacing w:after="0" w:line="240" w:lineRule="auto"/>
              <w:rPr>
                <w:rFonts w:ascii="Times New Roman" w:eastAsia="Andale Sans UI" w:hAnsi="Times New Roman"/>
                <w:kern w:val="2"/>
                <w:sz w:val="24"/>
                <w:szCs w:val="24"/>
                <w:lang w:eastAsia="ru-RU"/>
              </w:rPr>
            </w:pPr>
            <w:r w:rsidRPr="00E14A2F">
              <w:rPr>
                <w:rFonts w:ascii="Times New Roman" w:eastAsia="Andale Sans UI" w:hAnsi="Times New Roman"/>
                <w:b/>
                <w:kern w:val="2"/>
                <w:sz w:val="24"/>
                <w:szCs w:val="24"/>
                <w:lang w:eastAsia="ru-RU"/>
              </w:rPr>
              <w:t>следующих знаний</w:t>
            </w:r>
          </w:p>
          <w:p w:rsidR="00343084" w:rsidRDefault="00343084" w:rsidP="0034308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w:t>
            </w:r>
            <w:r w:rsidRPr="00470D8D">
              <w:rPr>
                <w:rFonts w:ascii="Times New Roman" w:eastAsia="Andale Sans UI" w:hAnsi="Times New Roman"/>
                <w:kern w:val="2"/>
                <w:sz w:val="24"/>
                <w:szCs w:val="24"/>
                <w:lang w:eastAsia="ru-RU"/>
              </w:rPr>
              <w:t xml:space="preserve"> </w:t>
            </w:r>
            <w:r>
              <w:rPr>
                <w:rFonts w:ascii="Times New Roman" w:eastAsia="Andale Sans UI" w:hAnsi="Times New Roman"/>
                <w:kern w:val="2"/>
                <w:sz w:val="24"/>
                <w:szCs w:val="24"/>
                <w:lang w:eastAsia="ru-RU"/>
              </w:rPr>
              <w:t>методы планирования занятий и подготовки методических материалов и способы управления аудиторией;</w:t>
            </w:r>
          </w:p>
          <w:p w:rsidR="00343084" w:rsidRDefault="00343084" w:rsidP="00343084">
            <w:r w:rsidRPr="0061704E">
              <w:rPr>
                <w:rFonts w:ascii="Times New Roman" w:hAnsi="Times New Roman"/>
                <w:sz w:val="24"/>
                <w:szCs w:val="24"/>
              </w:rPr>
              <w:t>закономерности, факторы и аспекты профессионального и личностного развития.</w:t>
            </w:r>
          </w:p>
          <w:p w:rsidR="00343084" w:rsidRDefault="00343084" w:rsidP="00343084">
            <w:pPr>
              <w:widowControl w:val="0"/>
              <w:suppressAutoHyphens/>
              <w:spacing w:after="0" w:line="240" w:lineRule="auto"/>
              <w:rPr>
                <w:rFonts w:ascii="Times New Roman" w:eastAsia="Andale Sans UI" w:hAnsi="Times New Roman"/>
                <w:b/>
                <w:kern w:val="2"/>
                <w:sz w:val="24"/>
                <w:szCs w:val="24"/>
                <w:lang w:eastAsia="ru-RU"/>
              </w:rPr>
            </w:pPr>
          </w:p>
          <w:p w:rsidR="00343084" w:rsidRDefault="00343084" w:rsidP="00343084">
            <w:pPr>
              <w:widowControl w:val="0"/>
              <w:suppressAutoHyphens/>
              <w:spacing w:after="0" w:line="240" w:lineRule="auto"/>
              <w:rPr>
                <w:rFonts w:ascii="Times New Roman" w:eastAsia="Andale Sans UI" w:hAnsi="Times New Roman"/>
                <w:b/>
                <w:kern w:val="2"/>
                <w:sz w:val="24"/>
                <w:szCs w:val="24"/>
                <w:lang w:eastAsia="ru-RU"/>
              </w:rPr>
            </w:pPr>
            <w:r w:rsidRPr="00E14A2F">
              <w:rPr>
                <w:rFonts w:ascii="Times New Roman" w:eastAsia="Andale Sans UI" w:hAnsi="Times New Roman"/>
                <w:b/>
                <w:kern w:val="2"/>
                <w:sz w:val="24"/>
                <w:szCs w:val="24"/>
                <w:lang w:eastAsia="ru-RU"/>
              </w:rPr>
              <w:t>следующих умений</w:t>
            </w:r>
          </w:p>
          <w:p w:rsidR="00343084" w:rsidRDefault="00343084" w:rsidP="00343084">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умеет самостоятельно подготовиться к занятиям, выбирать методы занятия, обеспечивать дидактическими материалами</w:t>
            </w:r>
            <w:r>
              <w:rPr>
                <w:rFonts w:ascii="Times New Roman" w:eastAsia="Andale Sans UI" w:hAnsi="Times New Roman"/>
                <w:kern w:val="2"/>
                <w:sz w:val="24"/>
                <w:szCs w:val="24"/>
                <w:lang w:eastAsia="ru-RU"/>
              </w:rPr>
              <w:t>;</w:t>
            </w:r>
          </w:p>
          <w:p w:rsidR="00343084" w:rsidRDefault="00343084" w:rsidP="00343084">
            <w:pPr>
              <w:widowControl w:val="0"/>
              <w:suppressAutoHyphens/>
              <w:spacing w:after="0" w:line="240" w:lineRule="auto"/>
              <w:rPr>
                <w:rFonts w:ascii="Times New Roman" w:hAnsi="Times New Roman"/>
                <w:szCs w:val="24"/>
              </w:rPr>
            </w:pPr>
            <w:r>
              <w:rPr>
                <w:rFonts w:ascii="Times New Roman" w:hAnsi="Times New Roman"/>
                <w:szCs w:val="24"/>
              </w:rPr>
              <w:t>умение управлять аудиторией во время проведения занятий;</w:t>
            </w:r>
          </w:p>
          <w:p w:rsidR="00343084" w:rsidRPr="00E14A2F" w:rsidRDefault="00343084" w:rsidP="00343084">
            <w:pPr>
              <w:widowControl w:val="0"/>
              <w:suppressAutoHyphens/>
              <w:spacing w:after="0" w:line="240" w:lineRule="auto"/>
              <w:rPr>
                <w:rFonts w:ascii="Times New Roman" w:eastAsia="Andale Sans UI" w:hAnsi="Times New Roman"/>
                <w:kern w:val="2"/>
                <w:sz w:val="24"/>
                <w:szCs w:val="24"/>
                <w:lang w:eastAsia="ru-RU"/>
              </w:rPr>
            </w:pPr>
            <w:r w:rsidRPr="0061704E">
              <w:rPr>
                <w:rFonts w:ascii="Times New Roman" w:hAnsi="Times New Roman"/>
                <w:sz w:val="24"/>
                <w:szCs w:val="24"/>
              </w:rPr>
              <w:t>противостоять кризисам профессио</w:t>
            </w:r>
            <w:r>
              <w:rPr>
                <w:rFonts w:ascii="Times New Roman" w:hAnsi="Times New Roman"/>
                <w:sz w:val="24"/>
                <w:szCs w:val="24"/>
              </w:rPr>
              <w:t>нального и личностного развития;</w:t>
            </w:r>
          </w:p>
          <w:p w:rsidR="00343084" w:rsidRDefault="00343084" w:rsidP="00343084">
            <w:pPr>
              <w:widowControl w:val="0"/>
              <w:suppressAutoHyphens/>
              <w:spacing w:after="0" w:line="240" w:lineRule="auto"/>
              <w:rPr>
                <w:rFonts w:ascii="Times New Roman" w:eastAsia="Andale Sans UI" w:hAnsi="Times New Roman"/>
                <w:b/>
                <w:kern w:val="2"/>
                <w:sz w:val="24"/>
                <w:szCs w:val="24"/>
                <w:lang w:eastAsia="ru-RU"/>
              </w:rPr>
            </w:pPr>
          </w:p>
          <w:p w:rsidR="00343084" w:rsidRPr="00E14A2F" w:rsidRDefault="00343084" w:rsidP="00343084">
            <w:pPr>
              <w:widowControl w:val="0"/>
              <w:suppressAutoHyphens/>
              <w:spacing w:after="0" w:line="240" w:lineRule="auto"/>
              <w:rPr>
                <w:rFonts w:ascii="Times New Roman" w:eastAsia="Andale Sans UI" w:hAnsi="Times New Roman"/>
                <w:kern w:val="2"/>
                <w:sz w:val="24"/>
                <w:szCs w:val="24"/>
                <w:lang w:eastAsia="ru-RU"/>
              </w:rPr>
            </w:pPr>
            <w:r w:rsidRPr="00E14A2F">
              <w:rPr>
                <w:rFonts w:ascii="Times New Roman" w:eastAsia="Andale Sans UI" w:hAnsi="Times New Roman"/>
                <w:b/>
                <w:kern w:val="2"/>
                <w:sz w:val="24"/>
                <w:szCs w:val="24"/>
                <w:lang w:eastAsia="ru-RU"/>
              </w:rPr>
              <w:t>следующих навыков</w:t>
            </w:r>
          </w:p>
          <w:p w:rsidR="00343084" w:rsidRDefault="00343084" w:rsidP="00343084">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обладает</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r>
              <w:rPr>
                <w:rFonts w:ascii="Times New Roman" w:eastAsia="Andale Sans UI" w:hAnsi="Times New Roman"/>
                <w:kern w:val="2"/>
                <w:sz w:val="24"/>
                <w:szCs w:val="24"/>
                <w:lang w:eastAsia="ru-RU"/>
              </w:rPr>
              <w:t>;</w:t>
            </w:r>
          </w:p>
          <w:p w:rsidR="00343084" w:rsidRDefault="00343084" w:rsidP="00343084">
            <w:pPr>
              <w:widowControl w:val="0"/>
              <w:suppressAutoHyphens/>
              <w:spacing w:after="0" w:line="240" w:lineRule="auto"/>
              <w:rPr>
                <w:rFonts w:ascii="Times New Roman" w:eastAsia="Andale Sans UI" w:hAnsi="Times New Roman"/>
                <w:kern w:val="2"/>
                <w:sz w:val="24"/>
                <w:szCs w:val="24"/>
                <w:lang w:eastAsia="ru-RU"/>
              </w:rPr>
            </w:pPr>
            <w:r w:rsidRPr="0061704E">
              <w:rPr>
                <w:rFonts w:ascii="Times New Roman" w:hAnsi="Times New Roman"/>
                <w:sz w:val="24"/>
                <w:szCs w:val="24"/>
              </w:rPr>
              <w:t>работы над собственным профессиональным и личностным развитием.</w:t>
            </w:r>
          </w:p>
          <w:p w:rsidR="00343084" w:rsidRPr="004F7ED9" w:rsidRDefault="00343084" w:rsidP="00343084">
            <w:pPr>
              <w:spacing w:after="120" w:line="240" w:lineRule="auto"/>
              <w:ind w:left="-108"/>
              <w:jc w:val="both"/>
              <w:rPr>
                <w:rFonts w:ascii="Times New Roman" w:eastAsia="Times New Roman" w:hAnsi="Times New Roman"/>
                <w:b/>
                <w:sz w:val="24"/>
                <w:szCs w:val="24"/>
                <w:lang w:eastAsia="zh-CN"/>
              </w:rPr>
            </w:pPr>
          </w:p>
        </w:tc>
      </w:tr>
      <w:tr w:rsidR="00343084" w:rsidRPr="004F7ED9" w:rsidTr="004F7ED9">
        <w:trPr>
          <w:trHeight w:val="3708"/>
        </w:trPr>
        <w:tc>
          <w:tcPr>
            <w:tcW w:w="2479" w:type="dxa"/>
            <w:shd w:val="clear" w:color="auto" w:fill="auto"/>
          </w:tcPr>
          <w:p w:rsidR="00343084" w:rsidRPr="004F7ED9" w:rsidRDefault="00343084" w:rsidP="00343084">
            <w:pPr>
              <w:autoSpaceDE w:val="0"/>
              <w:autoSpaceDN w:val="0"/>
              <w:adjustRightInd w:val="0"/>
              <w:spacing w:after="0" w:line="240" w:lineRule="auto"/>
              <w:rPr>
                <w:rFonts w:ascii="Times New Roman" w:hAnsi="Times New Roman"/>
                <w:b/>
                <w:color w:val="000000"/>
                <w:sz w:val="24"/>
                <w:szCs w:val="24"/>
                <w:lang w:eastAsia="ru-RU"/>
              </w:rPr>
            </w:pPr>
          </w:p>
        </w:tc>
        <w:tc>
          <w:tcPr>
            <w:tcW w:w="2103" w:type="dxa"/>
            <w:shd w:val="clear" w:color="auto" w:fill="auto"/>
          </w:tcPr>
          <w:p w:rsidR="00343084" w:rsidRPr="00C91E4F" w:rsidRDefault="00343084" w:rsidP="0096649E">
            <w:pPr>
              <w:rPr>
                <w:bCs/>
                <w:iCs/>
                <w:color w:val="000000"/>
                <w:sz w:val="24"/>
                <w:szCs w:val="24"/>
              </w:rPr>
            </w:pPr>
            <w:r w:rsidRPr="00C91E4F">
              <w:rPr>
                <w:color w:val="000000"/>
                <w:sz w:val="24"/>
                <w:szCs w:val="24"/>
              </w:rPr>
              <w:t>ПК-1.2</w:t>
            </w:r>
          </w:p>
        </w:tc>
        <w:tc>
          <w:tcPr>
            <w:tcW w:w="5271" w:type="dxa"/>
            <w:shd w:val="clear" w:color="auto" w:fill="auto"/>
          </w:tcPr>
          <w:p w:rsidR="00343084" w:rsidRPr="008A5615" w:rsidRDefault="00343084" w:rsidP="0096649E">
            <w:pPr>
              <w:rPr>
                <w:color w:val="000000"/>
                <w:sz w:val="24"/>
                <w:szCs w:val="24"/>
              </w:rPr>
            </w:pPr>
            <w:r w:rsidRPr="00C91E4F">
              <w:rPr>
                <w:b/>
                <w:iCs/>
                <w:color w:val="000000"/>
                <w:sz w:val="24"/>
                <w:szCs w:val="24"/>
              </w:rPr>
              <w:t>На уровне знать:</w:t>
            </w:r>
            <w:r w:rsidRPr="00C91E4F">
              <w:rPr>
                <w:b/>
                <w:i/>
                <w:color w:val="000000"/>
                <w:sz w:val="24"/>
                <w:szCs w:val="24"/>
              </w:rPr>
              <w:t xml:space="preserve"> </w:t>
            </w:r>
            <w:r w:rsidRPr="00C91E4F">
              <w:rPr>
                <w:color w:val="000000"/>
                <w:sz w:val="24"/>
                <w:szCs w:val="24"/>
              </w:rPr>
              <w:t>историю политической мысли, этнополитологию и национальную политику, геополитику, степень изученности той или иной научной проблем</w:t>
            </w:r>
          </w:p>
          <w:p w:rsidR="00343084" w:rsidRPr="00C91E4F" w:rsidRDefault="00343084" w:rsidP="00343084">
            <w:pPr>
              <w:rPr>
                <w:color w:val="000000"/>
                <w:sz w:val="24"/>
                <w:szCs w:val="24"/>
              </w:rPr>
            </w:pPr>
            <w:r w:rsidRPr="00C91E4F">
              <w:rPr>
                <w:b/>
                <w:iCs/>
                <w:color w:val="000000"/>
                <w:sz w:val="24"/>
                <w:szCs w:val="24"/>
              </w:rPr>
              <w:t>На уровне уметь:</w:t>
            </w:r>
            <w:r w:rsidRPr="00C91E4F">
              <w:rPr>
                <w:color w:val="000000"/>
                <w:sz w:val="24"/>
                <w:szCs w:val="24"/>
              </w:rPr>
              <w:t xml:space="preserve"> выделять общее и особенное, применять необходимые методы политологического исследования, представлять полученные результаты,</w:t>
            </w:r>
          </w:p>
          <w:p w:rsidR="00343084" w:rsidRPr="00C91E4F" w:rsidRDefault="00343084" w:rsidP="00343084">
            <w:pPr>
              <w:rPr>
                <w:color w:val="000000"/>
                <w:sz w:val="24"/>
                <w:szCs w:val="24"/>
              </w:rPr>
            </w:pPr>
            <w:r w:rsidRPr="00C91E4F">
              <w:rPr>
                <w:b/>
                <w:iCs/>
                <w:color w:val="000000"/>
                <w:sz w:val="24"/>
                <w:szCs w:val="24"/>
              </w:rPr>
              <w:t>На уровне владеть</w:t>
            </w:r>
            <w:r w:rsidRPr="00C91E4F">
              <w:rPr>
                <w:b/>
                <w:i/>
                <w:color w:val="000000"/>
                <w:sz w:val="24"/>
                <w:szCs w:val="24"/>
              </w:rPr>
              <w:t>:</w:t>
            </w:r>
            <w:r w:rsidRPr="00C91E4F">
              <w:rPr>
                <w:color w:val="000000"/>
                <w:sz w:val="24"/>
                <w:szCs w:val="24"/>
              </w:rPr>
              <w:t xml:space="preserve"> навыками осуществления научно-исследовательской работы.</w:t>
            </w:r>
          </w:p>
          <w:p w:rsidR="00343084" w:rsidRPr="00343084" w:rsidRDefault="00343084" w:rsidP="0096649E">
            <w:pPr>
              <w:rPr>
                <w:b/>
                <w:i/>
                <w:color w:val="000000"/>
                <w:sz w:val="24"/>
                <w:szCs w:val="24"/>
              </w:rPr>
            </w:pPr>
          </w:p>
        </w:tc>
      </w:tr>
    </w:tbl>
    <w:p w:rsidR="004F7ED9" w:rsidRPr="004F7ED9" w:rsidRDefault="004F7ED9" w:rsidP="004F7ED9">
      <w:pPr>
        <w:suppressAutoHyphens/>
        <w:spacing w:after="0" w:line="240" w:lineRule="auto"/>
        <w:ind w:left="360"/>
        <w:jc w:val="center"/>
        <w:outlineLvl w:val="0"/>
        <w:rPr>
          <w:rFonts w:ascii="Times New Roman" w:eastAsia="Times New Roman" w:hAnsi="Times New Roman"/>
          <w:b/>
          <w:sz w:val="24"/>
          <w:szCs w:val="24"/>
          <w:lang w:eastAsia="zh-CN"/>
        </w:rPr>
      </w:pPr>
      <w:bookmarkStart w:id="3" w:name="_Toc482180502"/>
    </w:p>
    <w:p w:rsidR="004F7ED9" w:rsidRPr="004F7ED9" w:rsidRDefault="004F7ED9" w:rsidP="004F7ED9">
      <w:pPr>
        <w:suppressAutoHyphens/>
        <w:spacing w:after="0" w:line="240" w:lineRule="auto"/>
        <w:outlineLvl w:val="0"/>
        <w:rPr>
          <w:rFonts w:ascii="Times New Roman" w:eastAsia="Times New Roman" w:hAnsi="Times New Roman"/>
          <w:b/>
          <w:sz w:val="28"/>
          <w:szCs w:val="28"/>
          <w:lang w:eastAsia="zh-CN"/>
        </w:rPr>
      </w:pPr>
      <w:r w:rsidRPr="004F7ED9">
        <w:rPr>
          <w:rFonts w:ascii="Times New Roman" w:eastAsia="Times New Roman" w:hAnsi="Times New Roman"/>
          <w:b/>
          <w:bCs/>
          <w:sz w:val="28"/>
          <w:szCs w:val="28"/>
          <w:lang w:eastAsia="zh-CN"/>
        </w:rPr>
        <w:t>2.Объем и место</w:t>
      </w:r>
      <w:r w:rsidRPr="004F7ED9">
        <w:rPr>
          <w:rFonts w:ascii="Times New Roman" w:eastAsia="Times New Roman" w:hAnsi="Times New Roman"/>
          <w:b/>
          <w:sz w:val="28"/>
          <w:szCs w:val="28"/>
          <w:lang w:eastAsia="zh-CN"/>
        </w:rPr>
        <w:t xml:space="preserve"> дисциплины в структуре образовательной программы</w:t>
      </w:r>
      <w:bookmarkEnd w:id="3"/>
    </w:p>
    <w:p w:rsidR="004F7ED9" w:rsidRPr="004F7ED9" w:rsidRDefault="004F7ED9" w:rsidP="004F7ED9">
      <w:pPr>
        <w:keepNext/>
        <w:tabs>
          <w:tab w:val="left" w:pos="284"/>
        </w:tabs>
        <w:suppressAutoHyphens/>
        <w:spacing w:after="0" w:line="240" w:lineRule="auto"/>
        <w:rPr>
          <w:rFonts w:ascii="Times New Roman" w:eastAsia="Times New Roman" w:hAnsi="Times New Roman" w:cs="Calibri"/>
          <w:b/>
          <w:sz w:val="24"/>
          <w:szCs w:val="24"/>
          <w:lang w:eastAsia="zh-CN"/>
        </w:rPr>
      </w:pPr>
    </w:p>
    <w:p w:rsidR="004F7ED9" w:rsidRPr="004F7ED9" w:rsidRDefault="004F7ED9" w:rsidP="004F7ED9">
      <w:pPr>
        <w:keepNext/>
        <w:tabs>
          <w:tab w:val="left" w:pos="284"/>
        </w:tabs>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Объем дисциплины</w:t>
      </w:r>
    </w:p>
    <w:p w:rsidR="004F7ED9" w:rsidRPr="004F7ED9" w:rsidRDefault="004F7ED9" w:rsidP="004F7ED9">
      <w:pPr>
        <w:spacing w:after="0" w:line="240" w:lineRule="auto"/>
        <w:ind w:left="927"/>
        <w:contextualSpacing/>
        <w:jc w:val="center"/>
        <w:rPr>
          <w:rFonts w:ascii="Times New Roman" w:eastAsia="Times New Roman" w:hAnsi="Times New Roman"/>
          <w:bCs/>
          <w:sz w:val="24"/>
          <w:szCs w:val="24"/>
          <w:lang w:eastAsia="ru-RU"/>
        </w:rPr>
      </w:pPr>
    </w:p>
    <w:p w:rsidR="004F7ED9" w:rsidRPr="004F7ED9" w:rsidRDefault="004F7ED9" w:rsidP="004F7ED9">
      <w:pPr>
        <w:spacing w:after="0" w:line="360" w:lineRule="auto"/>
        <w:jc w:val="both"/>
        <w:rPr>
          <w:rFonts w:ascii="Times New Roman" w:hAnsi="Times New Roman"/>
          <w:sz w:val="24"/>
          <w:szCs w:val="24"/>
        </w:rPr>
      </w:pPr>
      <w:r w:rsidRPr="004F7ED9">
        <w:rPr>
          <w:rFonts w:ascii="Times New Roman" w:hAnsi="Times New Roman"/>
          <w:sz w:val="24"/>
          <w:szCs w:val="24"/>
        </w:rPr>
        <w:t>Общая трудоемкость дисциплины составляет 1 зачетную единицу, 36 академических  часов, 27 астрономических часов.</w:t>
      </w: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4F7ED9" w:rsidTr="004F7ED9">
        <w:trPr>
          <w:trHeight w:val="715"/>
        </w:trPr>
        <w:tc>
          <w:tcPr>
            <w:tcW w:w="3724"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lastRenderedPageBreak/>
              <w:t>Вид работы</w:t>
            </w:r>
          </w:p>
        </w:tc>
        <w:tc>
          <w:tcPr>
            <w:tcW w:w="3456"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Трудоемкость</w:t>
            </w:r>
          </w:p>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(в академ</w:t>
            </w:r>
            <w:proofErr w:type="gramStart"/>
            <w:r w:rsidRPr="004F7ED9">
              <w:rPr>
                <w:rFonts w:ascii="Times New Roman" w:eastAsia="Times New Roman" w:hAnsi="Times New Roman" w:cs="Calibri"/>
                <w:sz w:val="24"/>
                <w:szCs w:val="24"/>
                <w:lang w:eastAsia="zh-CN"/>
              </w:rPr>
              <w:t>.ч</w:t>
            </w:r>
            <w:proofErr w:type="gramEnd"/>
            <w:r w:rsidRPr="004F7ED9">
              <w:rPr>
                <w:rFonts w:ascii="Times New Roman" w:eastAsia="Times New Roman" w:hAnsi="Times New Roman" w:cs="Calibri"/>
                <w:sz w:val="24"/>
                <w:szCs w:val="24"/>
                <w:lang w:eastAsia="zh-CN"/>
              </w:rPr>
              <w:t>асах)</w:t>
            </w: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Трудоемкость</w:t>
            </w:r>
          </w:p>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(в астроном</w:t>
            </w:r>
            <w:proofErr w:type="gramStart"/>
            <w:r w:rsidRPr="004F7ED9">
              <w:rPr>
                <w:rFonts w:ascii="Times New Roman" w:eastAsia="Times New Roman" w:hAnsi="Times New Roman" w:cs="Calibri"/>
                <w:sz w:val="24"/>
                <w:szCs w:val="24"/>
                <w:lang w:eastAsia="zh-CN"/>
              </w:rPr>
              <w:t>.ч</w:t>
            </w:r>
            <w:proofErr w:type="gramEnd"/>
            <w:r w:rsidRPr="004F7ED9">
              <w:rPr>
                <w:rFonts w:ascii="Times New Roman" w:eastAsia="Times New Roman" w:hAnsi="Times New Roman" w:cs="Calibri"/>
                <w:sz w:val="24"/>
                <w:szCs w:val="24"/>
                <w:lang w:eastAsia="zh-CN"/>
              </w:rPr>
              <w:t>асах)</w:t>
            </w: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Общая трудоемкость</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Лекции</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Практические занятия</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Лабораторные занятия</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Самостоятельная работа</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36</w:t>
            </w: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27</w:t>
            </w: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Контроль</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Формы текущего контроля</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Форма  промежуточной аттестации</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Экзамен</w:t>
            </w: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bl>
    <w:p w:rsidR="004F7ED9" w:rsidRPr="004F7ED9" w:rsidRDefault="004F7ED9" w:rsidP="004F7ED9">
      <w:pPr>
        <w:suppressAutoHyphens/>
        <w:spacing w:before="40" w:after="0" w:line="240" w:lineRule="auto"/>
        <w:ind w:firstLine="397"/>
        <w:jc w:val="both"/>
        <w:rPr>
          <w:rFonts w:ascii="Times New Roman" w:eastAsia="Times New Roman" w:hAnsi="Times New Roman" w:cs="Calibri"/>
          <w:sz w:val="24"/>
          <w:szCs w:val="24"/>
          <w:lang w:val="en-US" w:eastAsia="ru-RU"/>
        </w:rPr>
      </w:pPr>
    </w:p>
    <w:p w:rsidR="004F7ED9" w:rsidRPr="004F7ED9" w:rsidRDefault="004F7ED9" w:rsidP="004F7ED9">
      <w:pPr>
        <w:suppressAutoHyphens/>
        <w:spacing w:after="0" w:line="240" w:lineRule="auto"/>
        <w:jc w:val="center"/>
        <w:rPr>
          <w:rFonts w:ascii="Times New Roman" w:eastAsia="Times New Roman" w:hAnsi="Times New Roman"/>
          <w:b/>
          <w:sz w:val="24"/>
          <w:szCs w:val="24"/>
          <w:lang w:eastAsia="zh-CN"/>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4"/>
        <w:gridCol w:w="3456"/>
        <w:gridCol w:w="2850"/>
      </w:tblGrid>
      <w:tr w:rsidR="004F7ED9" w:rsidRPr="004F7ED9" w:rsidTr="004F7ED9">
        <w:trPr>
          <w:trHeight w:val="715"/>
        </w:trPr>
        <w:tc>
          <w:tcPr>
            <w:tcW w:w="3724"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Вид работы</w:t>
            </w:r>
          </w:p>
        </w:tc>
        <w:tc>
          <w:tcPr>
            <w:tcW w:w="3456"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Трудоемкость</w:t>
            </w:r>
          </w:p>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(в академ</w:t>
            </w:r>
            <w:proofErr w:type="gramStart"/>
            <w:r w:rsidRPr="004F7ED9">
              <w:rPr>
                <w:rFonts w:ascii="Times New Roman" w:eastAsia="Times New Roman" w:hAnsi="Times New Roman" w:cs="Calibri"/>
                <w:sz w:val="24"/>
                <w:szCs w:val="24"/>
                <w:lang w:eastAsia="zh-CN"/>
              </w:rPr>
              <w:t>.ч</w:t>
            </w:r>
            <w:proofErr w:type="gramEnd"/>
            <w:r w:rsidRPr="004F7ED9">
              <w:rPr>
                <w:rFonts w:ascii="Times New Roman" w:eastAsia="Times New Roman" w:hAnsi="Times New Roman" w:cs="Calibri"/>
                <w:sz w:val="24"/>
                <w:szCs w:val="24"/>
                <w:lang w:eastAsia="zh-CN"/>
              </w:rPr>
              <w:t>асах)</w:t>
            </w: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Трудоемкость</w:t>
            </w:r>
          </w:p>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(в астроном</w:t>
            </w:r>
            <w:proofErr w:type="gramStart"/>
            <w:r w:rsidRPr="004F7ED9">
              <w:rPr>
                <w:rFonts w:ascii="Times New Roman" w:eastAsia="Times New Roman" w:hAnsi="Times New Roman" w:cs="Calibri"/>
                <w:sz w:val="24"/>
                <w:szCs w:val="24"/>
                <w:lang w:eastAsia="zh-CN"/>
              </w:rPr>
              <w:t>.ч</w:t>
            </w:r>
            <w:proofErr w:type="gramEnd"/>
            <w:r w:rsidRPr="004F7ED9">
              <w:rPr>
                <w:rFonts w:ascii="Times New Roman" w:eastAsia="Times New Roman" w:hAnsi="Times New Roman" w:cs="Calibri"/>
                <w:sz w:val="24"/>
                <w:szCs w:val="24"/>
                <w:lang w:eastAsia="zh-CN"/>
              </w:rPr>
              <w:t>асах)</w:t>
            </w: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Общая трудоемкость</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Контактная  работа с преподавателем</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Лекции</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Практические занятия</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Лабораторные занятия</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Самостоятельная работа</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36</w:t>
            </w: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27</w:t>
            </w: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Контроль</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Формы текущего контроля</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r w:rsidR="004F7ED9" w:rsidRPr="004F7ED9" w:rsidTr="004F7ED9">
        <w:tc>
          <w:tcPr>
            <w:tcW w:w="3724" w:type="dxa"/>
          </w:tcPr>
          <w:p w:rsidR="004F7ED9" w:rsidRPr="004F7ED9" w:rsidRDefault="004F7ED9" w:rsidP="004F7ED9">
            <w:pPr>
              <w:suppressAutoHyphens/>
              <w:spacing w:after="0" w:line="240" w:lineRule="auto"/>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Форма  промежуточной аттестации</w:t>
            </w:r>
          </w:p>
        </w:tc>
        <w:tc>
          <w:tcPr>
            <w:tcW w:w="3456" w:type="dxa"/>
            <w:vAlign w:val="center"/>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Экзамен</w:t>
            </w:r>
          </w:p>
        </w:tc>
        <w:tc>
          <w:tcPr>
            <w:tcW w:w="2850" w:type="dxa"/>
          </w:tcPr>
          <w:p w:rsidR="004F7ED9" w:rsidRPr="004F7ED9" w:rsidRDefault="004F7ED9" w:rsidP="004F7ED9">
            <w:pPr>
              <w:suppressAutoHyphens/>
              <w:spacing w:after="0" w:line="240" w:lineRule="auto"/>
              <w:jc w:val="center"/>
              <w:rPr>
                <w:rFonts w:ascii="Times New Roman" w:eastAsia="Times New Roman" w:hAnsi="Times New Roman" w:cs="Calibri"/>
                <w:sz w:val="24"/>
                <w:szCs w:val="24"/>
                <w:lang w:eastAsia="zh-CN"/>
              </w:rPr>
            </w:pPr>
          </w:p>
        </w:tc>
      </w:tr>
    </w:tbl>
    <w:p w:rsidR="004F7ED9" w:rsidRPr="004F7ED9" w:rsidRDefault="004F7ED9" w:rsidP="004F7ED9">
      <w:pPr>
        <w:suppressAutoHyphens/>
        <w:spacing w:after="0" w:line="240" w:lineRule="auto"/>
        <w:rPr>
          <w:rFonts w:ascii="Times New Roman" w:eastAsia="Times New Roman" w:hAnsi="Times New Roman"/>
          <w:b/>
          <w:sz w:val="24"/>
          <w:szCs w:val="24"/>
          <w:lang w:eastAsia="zh-CN"/>
        </w:rPr>
      </w:pPr>
    </w:p>
    <w:p w:rsidR="004F7ED9" w:rsidRPr="004F7ED9" w:rsidRDefault="004F7ED9" w:rsidP="004F7ED9">
      <w:pPr>
        <w:suppressAutoHyphens/>
        <w:spacing w:after="0" w:line="240" w:lineRule="auto"/>
        <w:rPr>
          <w:rFonts w:ascii="Times New Roman" w:eastAsia="Times New Roman" w:hAnsi="Times New Roman"/>
          <w:b/>
          <w:sz w:val="24"/>
          <w:szCs w:val="24"/>
          <w:lang w:eastAsia="zh-CN"/>
        </w:rPr>
      </w:pPr>
      <w:r w:rsidRPr="004F7ED9">
        <w:rPr>
          <w:rFonts w:ascii="Times New Roman" w:eastAsia="Times New Roman" w:hAnsi="Times New Roman"/>
          <w:b/>
          <w:sz w:val="24"/>
          <w:szCs w:val="24"/>
          <w:lang w:eastAsia="zh-CN"/>
        </w:rPr>
        <w:t>Место дисциплины в структуре образовательной программы</w:t>
      </w:r>
    </w:p>
    <w:p w:rsidR="004F7ED9" w:rsidRPr="004F7ED9" w:rsidRDefault="004F7ED9" w:rsidP="004F7ED9">
      <w:pPr>
        <w:suppressAutoHyphens/>
        <w:spacing w:after="0" w:line="360" w:lineRule="auto"/>
        <w:jc w:val="both"/>
        <w:rPr>
          <w:rFonts w:ascii="Times New Roman" w:eastAsia="Times New Roman" w:hAnsi="Times New Roman"/>
          <w:b/>
          <w:bCs/>
          <w:sz w:val="24"/>
          <w:szCs w:val="24"/>
          <w:lang w:eastAsia="zh-CN"/>
        </w:rPr>
      </w:pPr>
    </w:p>
    <w:p w:rsidR="004F7ED9" w:rsidRPr="004F7ED9" w:rsidRDefault="004F7ED9" w:rsidP="004F7ED9">
      <w:pPr>
        <w:suppressAutoHyphens/>
        <w:spacing w:after="0" w:line="240" w:lineRule="auto"/>
        <w:jc w:val="both"/>
        <w:rPr>
          <w:rFonts w:ascii="Times New Roman" w:eastAsia="Times New Roman" w:hAnsi="Times New Roman" w:cs="Calibri"/>
          <w:b/>
          <w:sz w:val="24"/>
          <w:szCs w:val="24"/>
          <w:lang w:eastAsia="zh-CN"/>
        </w:rPr>
      </w:pPr>
      <w:r w:rsidRPr="004F7ED9">
        <w:rPr>
          <w:rFonts w:ascii="Times New Roman" w:eastAsia="Times New Roman" w:hAnsi="Times New Roman" w:cs="Calibri"/>
          <w:sz w:val="24"/>
          <w:szCs w:val="24"/>
          <w:lang w:eastAsia="zh-CN"/>
        </w:rPr>
        <w:t xml:space="preserve">Дисциплина </w:t>
      </w:r>
      <w:r w:rsidRPr="004F7ED9">
        <w:rPr>
          <w:rFonts w:ascii="Times New Roman" w:eastAsia="Times New Roman" w:hAnsi="Times New Roman" w:cs="Calibri"/>
          <w:b/>
          <w:sz w:val="24"/>
          <w:szCs w:val="24"/>
          <w:lang w:eastAsia="zh-CN"/>
        </w:rPr>
        <w:t>Б</w:t>
      </w:r>
      <w:proofErr w:type="gramStart"/>
      <w:r w:rsidRPr="004F7ED9">
        <w:rPr>
          <w:rFonts w:ascii="Times New Roman" w:eastAsia="Times New Roman" w:hAnsi="Times New Roman" w:cs="Calibri"/>
          <w:b/>
          <w:sz w:val="24"/>
          <w:szCs w:val="24"/>
          <w:lang w:eastAsia="zh-CN"/>
        </w:rPr>
        <w:t>1</w:t>
      </w:r>
      <w:proofErr w:type="gramEnd"/>
      <w:r w:rsidRPr="004F7ED9">
        <w:rPr>
          <w:rFonts w:ascii="Times New Roman" w:eastAsia="Times New Roman" w:hAnsi="Times New Roman" w:cs="Calibri"/>
          <w:b/>
          <w:sz w:val="24"/>
          <w:szCs w:val="24"/>
          <w:lang w:eastAsia="zh-CN"/>
        </w:rPr>
        <w:t xml:space="preserve">.В.ОД.8 Экзамен по направленности (научной специальности) </w:t>
      </w:r>
      <w:r>
        <w:rPr>
          <w:rFonts w:ascii="Times New Roman" w:eastAsia="Times New Roman" w:hAnsi="Times New Roman" w:cs="Calibri"/>
          <w:b/>
          <w:sz w:val="24"/>
          <w:szCs w:val="24"/>
          <w:lang w:eastAsia="zh-CN"/>
        </w:rPr>
        <w:t>23</w:t>
      </w:r>
      <w:r w:rsidRPr="004F7ED9">
        <w:rPr>
          <w:rFonts w:ascii="Times New Roman" w:eastAsia="Times New Roman" w:hAnsi="Times New Roman" w:cs="Calibri"/>
          <w:b/>
          <w:sz w:val="24"/>
          <w:szCs w:val="24"/>
          <w:lang w:eastAsia="zh-CN"/>
        </w:rPr>
        <w:t>.00.02</w:t>
      </w:r>
      <w:r w:rsidRPr="004F7ED9">
        <w:rPr>
          <w:rFonts w:ascii="Times New Roman" w:eastAsia="Times New Roman" w:hAnsi="Times New Roman" w:cs="Calibri"/>
          <w:sz w:val="24"/>
          <w:szCs w:val="24"/>
          <w:lang w:eastAsia="zh-CN"/>
        </w:rPr>
        <w:t xml:space="preserve"> относится к обязательным дисциплинам вариативной части учебного плана по направлению 41.06.01 «Политические науки и регионоведение»</w:t>
      </w:r>
      <w:r>
        <w:rPr>
          <w:rFonts w:ascii="Times New Roman" w:eastAsia="Times New Roman" w:hAnsi="Times New Roman" w:cs="Calibri"/>
          <w:sz w:val="24"/>
          <w:szCs w:val="24"/>
          <w:lang w:eastAsia="zh-CN"/>
        </w:rPr>
        <w:t xml:space="preserve"> </w:t>
      </w:r>
      <w:r w:rsidRPr="004F7ED9">
        <w:rPr>
          <w:rFonts w:ascii="Times New Roman" w:eastAsia="Times New Roman" w:hAnsi="Times New Roman" w:cs="Calibri"/>
          <w:sz w:val="24"/>
          <w:szCs w:val="24"/>
          <w:lang w:eastAsia="zh-CN"/>
        </w:rPr>
        <w:t>направленность «Политические институты, процессы и технологии» и изучается студентами на 2 курсе.</w:t>
      </w:r>
    </w:p>
    <w:p w:rsidR="004F7ED9" w:rsidRPr="004F7ED9" w:rsidRDefault="004F7ED9" w:rsidP="004F7ED9">
      <w:pPr>
        <w:suppressAutoHyphens/>
        <w:spacing w:after="0" w:line="240" w:lineRule="auto"/>
        <w:contextualSpacing/>
        <w:jc w:val="both"/>
        <w:rPr>
          <w:rFonts w:ascii="Times New Roman" w:eastAsia="Times New Roman" w:hAnsi="Times New Roman" w:cs="Calibri"/>
          <w:b/>
          <w:sz w:val="24"/>
          <w:szCs w:val="24"/>
          <w:lang w:eastAsia="zh-CN"/>
        </w:rPr>
      </w:pPr>
    </w:p>
    <w:p w:rsidR="004F7ED9" w:rsidRPr="004F7ED9" w:rsidRDefault="004F7ED9" w:rsidP="004F7ED9">
      <w:pPr>
        <w:suppressAutoHyphens/>
        <w:spacing w:after="0" w:line="240" w:lineRule="auto"/>
        <w:contextualSpacing/>
        <w:jc w:val="both"/>
        <w:rPr>
          <w:rFonts w:ascii="Times New Roman" w:eastAsia="Times New Roman" w:hAnsi="Times New Roman" w:cs="Calibri"/>
          <w:b/>
          <w:sz w:val="24"/>
          <w:szCs w:val="24"/>
          <w:lang w:eastAsia="zh-CN"/>
        </w:rPr>
      </w:pPr>
    </w:p>
    <w:p w:rsidR="004F7ED9" w:rsidRPr="004F7ED9" w:rsidRDefault="004F7ED9" w:rsidP="004F7ED9">
      <w:pPr>
        <w:suppressAutoHyphens/>
        <w:spacing w:after="0" w:line="240" w:lineRule="auto"/>
        <w:contextualSpacing/>
        <w:jc w:val="both"/>
        <w:rPr>
          <w:rFonts w:ascii="Times New Roman" w:eastAsia="Times New Roman" w:hAnsi="Times New Roman" w:cs="Calibri"/>
          <w:b/>
          <w:sz w:val="24"/>
          <w:szCs w:val="24"/>
          <w:lang w:eastAsia="zh-CN"/>
        </w:rPr>
      </w:pPr>
      <w:r w:rsidRPr="004F7ED9">
        <w:rPr>
          <w:rFonts w:ascii="Times New Roman" w:eastAsia="Times New Roman" w:hAnsi="Times New Roman" w:cs="Calibri"/>
          <w:b/>
          <w:sz w:val="24"/>
          <w:szCs w:val="24"/>
          <w:lang w:eastAsia="zh-CN"/>
        </w:rPr>
        <w:t>Дисциплина реализуется после изучения</w:t>
      </w:r>
      <w:proofErr w:type="gramStart"/>
      <w:r w:rsidRPr="004F7ED9">
        <w:rPr>
          <w:rFonts w:ascii="Times New Roman" w:eastAsia="Times New Roman" w:hAnsi="Times New Roman" w:cs="Calibri"/>
          <w:b/>
          <w:sz w:val="24"/>
          <w:szCs w:val="24"/>
          <w:lang w:eastAsia="zh-CN"/>
        </w:rPr>
        <w:t xml:space="preserve"> :</w:t>
      </w:r>
      <w:proofErr w:type="gramEnd"/>
    </w:p>
    <w:p w:rsidR="004F7ED9" w:rsidRPr="004F7ED9" w:rsidRDefault="004F7ED9" w:rsidP="004F7ED9">
      <w:pPr>
        <w:suppressAutoHyphens/>
        <w:spacing w:after="0" w:line="240" w:lineRule="auto"/>
        <w:contextualSpacing/>
        <w:jc w:val="both"/>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Б</w:t>
      </w:r>
      <w:proofErr w:type="gramStart"/>
      <w:r w:rsidRPr="004F7ED9">
        <w:rPr>
          <w:rFonts w:ascii="Times New Roman" w:eastAsia="Times New Roman" w:hAnsi="Times New Roman" w:cs="Calibri"/>
          <w:sz w:val="24"/>
          <w:szCs w:val="24"/>
          <w:lang w:eastAsia="zh-CN"/>
        </w:rPr>
        <w:t>1</w:t>
      </w:r>
      <w:proofErr w:type="gramEnd"/>
      <w:r w:rsidRPr="004F7ED9">
        <w:rPr>
          <w:rFonts w:ascii="Times New Roman" w:eastAsia="Times New Roman" w:hAnsi="Times New Roman" w:cs="Calibri"/>
          <w:sz w:val="24"/>
          <w:szCs w:val="24"/>
          <w:lang w:eastAsia="zh-CN"/>
        </w:rPr>
        <w:t>.Б.1</w:t>
      </w:r>
      <w:r w:rsidRPr="004F7ED9">
        <w:rPr>
          <w:rFonts w:ascii="Times New Roman" w:eastAsia="Times New Roman" w:hAnsi="Times New Roman" w:cs="Calibri"/>
          <w:sz w:val="24"/>
          <w:szCs w:val="24"/>
          <w:lang w:eastAsia="zh-CN"/>
        </w:rPr>
        <w:tab/>
        <w:t>История и философия науки</w:t>
      </w:r>
    </w:p>
    <w:p w:rsidR="004F7ED9" w:rsidRPr="004F7ED9" w:rsidRDefault="004F7ED9" w:rsidP="004F7ED9">
      <w:pPr>
        <w:suppressAutoHyphens/>
        <w:spacing w:after="0" w:line="240" w:lineRule="auto"/>
        <w:contextualSpacing/>
        <w:jc w:val="both"/>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Б</w:t>
      </w:r>
      <w:proofErr w:type="gramStart"/>
      <w:r w:rsidRPr="004F7ED9">
        <w:rPr>
          <w:rFonts w:ascii="Times New Roman" w:eastAsia="Times New Roman" w:hAnsi="Times New Roman" w:cs="Calibri"/>
          <w:sz w:val="24"/>
          <w:szCs w:val="24"/>
          <w:lang w:eastAsia="zh-CN"/>
        </w:rPr>
        <w:t>1</w:t>
      </w:r>
      <w:proofErr w:type="gramEnd"/>
      <w:r w:rsidRPr="004F7ED9">
        <w:rPr>
          <w:rFonts w:ascii="Times New Roman" w:eastAsia="Times New Roman" w:hAnsi="Times New Roman" w:cs="Calibri"/>
          <w:sz w:val="24"/>
          <w:szCs w:val="24"/>
          <w:lang w:eastAsia="zh-CN"/>
        </w:rPr>
        <w:t>.Б.2</w:t>
      </w:r>
      <w:r w:rsidRPr="004F7ED9">
        <w:rPr>
          <w:rFonts w:ascii="Times New Roman" w:eastAsia="Times New Roman" w:hAnsi="Times New Roman" w:cs="Calibri"/>
          <w:sz w:val="24"/>
          <w:szCs w:val="24"/>
          <w:lang w:eastAsia="zh-CN"/>
        </w:rPr>
        <w:tab/>
        <w:t>Иностранный язык</w:t>
      </w:r>
    </w:p>
    <w:p w:rsidR="004F7ED9" w:rsidRPr="004F7ED9" w:rsidRDefault="004F7ED9" w:rsidP="004F7ED9">
      <w:pPr>
        <w:suppressAutoHyphens/>
        <w:spacing w:after="0" w:line="240" w:lineRule="auto"/>
        <w:contextualSpacing/>
        <w:jc w:val="both"/>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Б</w:t>
      </w:r>
      <w:proofErr w:type="gramStart"/>
      <w:r w:rsidRPr="004F7ED9">
        <w:rPr>
          <w:rFonts w:ascii="Times New Roman" w:eastAsia="Times New Roman" w:hAnsi="Times New Roman" w:cs="Calibri"/>
          <w:sz w:val="24"/>
          <w:szCs w:val="24"/>
          <w:lang w:eastAsia="zh-CN"/>
        </w:rPr>
        <w:t>1</w:t>
      </w:r>
      <w:proofErr w:type="gramEnd"/>
      <w:r w:rsidRPr="004F7ED9">
        <w:rPr>
          <w:rFonts w:ascii="Times New Roman" w:eastAsia="Times New Roman" w:hAnsi="Times New Roman" w:cs="Calibri"/>
          <w:sz w:val="24"/>
          <w:szCs w:val="24"/>
          <w:lang w:eastAsia="zh-CN"/>
        </w:rPr>
        <w:t>.Б.3</w:t>
      </w:r>
      <w:r w:rsidRPr="004F7ED9">
        <w:rPr>
          <w:rFonts w:ascii="Times New Roman" w:eastAsia="Times New Roman" w:hAnsi="Times New Roman" w:cs="Calibri"/>
          <w:sz w:val="24"/>
          <w:szCs w:val="24"/>
          <w:lang w:eastAsia="zh-CN"/>
        </w:rPr>
        <w:tab/>
        <w:t>Профессиональные коммуникации на иностранном языке</w:t>
      </w:r>
    </w:p>
    <w:p w:rsidR="00566787" w:rsidRDefault="00566787" w:rsidP="004F7ED9">
      <w:pPr>
        <w:suppressAutoHyphens/>
        <w:spacing w:after="0" w:line="240" w:lineRule="auto"/>
        <w:rPr>
          <w:rFonts w:ascii="Times New Roman" w:eastAsia="Times New Roman" w:hAnsi="Times New Roman" w:cs="Calibri"/>
          <w:sz w:val="24"/>
          <w:szCs w:val="24"/>
          <w:lang w:eastAsia="zh-CN"/>
        </w:rPr>
      </w:pPr>
      <w:r w:rsidRPr="00566787">
        <w:rPr>
          <w:rFonts w:ascii="Times New Roman" w:eastAsia="Times New Roman" w:hAnsi="Times New Roman" w:cs="Calibri"/>
          <w:sz w:val="24"/>
          <w:szCs w:val="24"/>
          <w:lang w:eastAsia="zh-CN"/>
        </w:rPr>
        <w:t>Б</w:t>
      </w:r>
      <w:proofErr w:type="gramStart"/>
      <w:r w:rsidRPr="00566787">
        <w:rPr>
          <w:rFonts w:ascii="Times New Roman" w:eastAsia="Times New Roman" w:hAnsi="Times New Roman" w:cs="Calibri"/>
          <w:sz w:val="24"/>
          <w:szCs w:val="24"/>
          <w:lang w:eastAsia="zh-CN"/>
        </w:rPr>
        <w:t>1</w:t>
      </w:r>
      <w:proofErr w:type="gramEnd"/>
      <w:r w:rsidRPr="00566787">
        <w:rPr>
          <w:rFonts w:ascii="Times New Roman" w:eastAsia="Times New Roman" w:hAnsi="Times New Roman" w:cs="Calibri"/>
          <w:sz w:val="24"/>
          <w:szCs w:val="24"/>
          <w:lang w:eastAsia="zh-CN"/>
        </w:rPr>
        <w:t>.В.ОД.1</w:t>
      </w:r>
      <w:r w:rsidRPr="00566787">
        <w:rPr>
          <w:rFonts w:ascii="Times New Roman" w:eastAsia="Times New Roman" w:hAnsi="Times New Roman" w:cs="Calibri"/>
          <w:sz w:val="24"/>
          <w:szCs w:val="24"/>
          <w:lang w:eastAsia="zh-CN"/>
        </w:rPr>
        <w:tab/>
        <w:t>Актуальные проблемы и методология политических исследований</w:t>
      </w:r>
    </w:p>
    <w:p w:rsidR="00566787"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Б</w:t>
      </w:r>
      <w:proofErr w:type="gramStart"/>
      <w:r w:rsidRPr="004F7ED9">
        <w:rPr>
          <w:rFonts w:ascii="Times New Roman" w:eastAsia="Times New Roman" w:hAnsi="Times New Roman" w:cs="Calibri"/>
          <w:sz w:val="24"/>
          <w:szCs w:val="24"/>
          <w:lang w:eastAsia="zh-CN"/>
        </w:rPr>
        <w:t>1</w:t>
      </w:r>
      <w:proofErr w:type="gramEnd"/>
      <w:r w:rsidRPr="004F7ED9">
        <w:rPr>
          <w:rFonts w:ascii="Times New Roman" w:eastAsia="Times New Roman" w:hAnsi="Times New Roman" w:cs="Calibri"/>
          <w:sz w:val="24"/>
          <w:szCs w:val="24"/>
          <w:lang w:eastAsia="zh-CN"/>
        </w:rPr>
        <w:t>.В.ОД.7</w:t>
      </w:r>
      <w:r w:rsidRPr="004F7ED9">
        <w:rPr>
          <w:rFonts w:ascii="Times New Roman" w:eastAsia="Times New Roman" w:hAnsi="Times New Roman" w:cs="Calibri"/>
          <w:sz w:val="24"/>
          <w:szCs w:val="24"/>
          <w:lang w:eastAsia="zh-CN"/>
        </w:rPr>
        <w:tab/>
        <w:t xml:space="preserve">Методологический семинар аспирантов кафедры </w:t>
      </w:r>
    </w:p>
    <w:p w:rsidR="00566787" w:rsidRPr="00566787" w:rsidRDefault="00566787" w:rsidP="00566787">
      <w:pPr>
        <w:suppressAutoHyphens/>
        <w:spacing w:after="0" w:line="240" w:lineRule="auto"/>
        <w:rPr>
          <w:rFonts w:ascii="Times New Roman" w:eastAsia="Times New Roman" w:hAnsi="Times New Roman" w:cs="Calibri"/>
          <w:sz w:val="24"/>
          <w:szCs w:val="24"/>
          <w:lang w:eastAsia="zh-CN"/>
        </w:rPr>
      </w:pPr>
      <w:r w:rsidRPr="00566787">
        <w:rPr>
          <w:rFonts w:ascii="Times New Roman" w:eastAsia="Times New Roman" w:hAnsi="Times New Roman" w:cs="Calibri"/>
          <w:sz w:val="24"/>
          <w:szCs w:val="24"/>
          <w:lang w:eastAsia="zh-CN"/>
        </w:rPr>
        <w:t>Б</w:t>
      </w:r>
      <w:proofErr w:type="gramStart"/>
      <w:r w:rsidRPr="00566787">
        <w:rPr>
          <w:rFonts w:ascii="Times New Roman" w:eastAsia="Times New Roman" w:hAnsi="Times New Roman" w:cs="Calibri"/>
          <w:sz w:val="24"/>
          <w:szCs w:val="24"/>
          <w:lang w:eastAsia="zh-CN"/>
        </w:rPr>
        <w:t>2</w:t>
      </w:r>
      <w:proofErr w:type="gramEnd"/>
      <w:r w:rsidRPr="00566787">
        <w:rPr>
          <w:rFonts w:ascii="Times New Roman" w:eastAsia="Times New Roman" w:hAnsi="Times New Roman" w:cs="Calibri"/>
          <w:sz w:val="24"/>
          <w:szCs w:val="24"/>
          <w:lang w:eastAsia="zh-CN"/>
        </w:rPr>
        <w:t>.1</w:t>
      </w:r>
      <w:r w:rsidRPr="00566787">
        <w:rPr>
          <w:rFonts w:ascii="Times New Roman" w:eastAsia="Times New Roman" w:hAnsi="Times New Roman" w:cs="Calibri"/>
          <w:sz w:val="24"/>
          <w:szCs w:val="24"/>
          <w:lang w:eastAsia="zh-CN"/>
        </w:rPr>
        <w:tab/>
        <w:t>Практики по получению профессиональных умений и опыта профессиональной деятельности (в том числе педагогическая практика); педагогическая практика</w:t>
      </w:r>
    </w:p>
    <w:p w:rsidR="00566787" w:rsidRDefault="00566787" w:rsidP="00566787">
      <w:pPr>
        <w:suppressAutoHyphens/>
        <w:spacing w:after="0" w:line="240" w:lineRule="auto"/>
        <w:rPr>
          <w:rFonts w:ascii="Times New Roman" w:eastAsia="Times New Roman" w:hAnsi="Times New Roman" w:cs="Calibri"/>
          <w:sz w:val="24"/>
          <w:szCs w:val="24"/>
          <w:lang w:eastAsia="zh-CN"/>
        </w:rPr>
      </w:pPr>
      <w:r w:rsidRPr="00566787">
        <w:rPr>
          <w:rFonts w:ascii="Times New Roman" w:eastAsia="Times New Roman" w:hAnsi="Times New Roman" w:cs="Calibri"/>
          <w:sz w:val="24"/>
          <w:szCs w:val="24"/>
          <w:lang w:eastAsia="zh-CN"/>
        </w:rPr>
        <w:t>Б3.1</w:t>
      </w:r>
      <w:r w:rsidRPr="00566787">
        <w:rPr>
          <w:rFonts w:ascii="Times New Roman" w:eastAsia="Times New Roman" w:hAnsi="Times New Roman" w:cs="Calibri"/>
          <w:sz w:val="24"/>
          <w:szCs w:val="24"/>
          <w:lang w:eastAsia="zh-CN"/>
        </w:rPr>
        <w:tab/>
        <w:t>Научно-исследовательская деятельность и подготовка научно-квалификационной работы (диссертации) на соискание ученой степени кандидата наук</w:t>
      </w:r>
    </w:p>
    <w:p w:rsidR="00566787" w:rsidRDefault="00566787" w:rsidP="004F7ED9">
      <w:pPr>
        <w:suppressAutoHyphens/>
        <w:spacing w:after="0" w:line="240" w:lineRule="auto"/>
        <w:rPr>
          <w:rFonts w:ascii="Times New Roman" w:eastAsia="Times New Roman" w:hAnsi="Times New Roman" w:cs="Calibri"/>
          <w:sz w:val="24"/>
          <w:szCs w:val="24"/>
          <w:lang w:eastAsia="zh-CN"/>
        </w:rPr>
      </w:pPr>
    </w:p>
    <w:p w:rsidR="004F7ED9" w:rsidRPr="004F7ED9" w:rsidRDefault="004F7ED9" w:rsidP="004F7ED9">
      <w:pPr>
        <w:suppressAutoHyphens/>
        <w:spacing w:after="0" w:line="240" w:lineRule="auto"/>
        <w:rPr>
          <w:rFonts w:ascii="Times New Roman" w:eastAsia="Times New Roman" w:hAnsi="Times New Roman" w:cs="Calibri"/>
          <w:sz w:val="24"/>
          <w:szCs w:val="24"/>
          <w:lang w:eastAsia="zh-CN"/>
        </w:rPr>
      </w:pPr>
      <w:r w:rsidRPr="004F7ED9">
        <w:rPr>
          <w:rFonts w:ascii="Times New Roman" w:eastAsia="Times New Roman" w:hAnsi="Times New Roman" w:cs="Calibri"/>
          <w:sz w:val="24"/>
          <w:szCs w:val="24"/>
          <w:lang w:eastAsia="zh-CN"/>
        </w:rPr>
        <w:t xml:space="preserve">   </w:t>
      </w:r>
    </w:p>
    <w:p w:rsidR="004F7ED9" w:rsidRPr="004F7ED9" w:rsidRDefault="004F7ED9" w:rsidP="004F7ED9">
      <w:pPr>
        <w:suppressAutoHyphens/>
        <w:spacing w:after="0" w:line="240" w:lineRule="auto"/>
        <w:rPr>
          <w:rFonts w:eastAsia="Times New Roman" w:cs="Calibri"/>
          <w:sz w:val="24"/>
          <w:szCs w:val="24"/>
          <w:lang w:eastAsia="ru-RU"/>
        </w:rPr>
      </w:pPr>
      <w:r w:rsidRPr="004F7ED9">
        <w:rPr>
          <w:rFonts w:ascii="Times New Roman" w:eastAsia="Times New Roman" w:hAnsi="Times New Roman" w:cs="Calibri"/>
          <w:sz w:val="24"/>
          <w:szCs w:val="24"/>
          <w:lang w:eastAsia="zh-CN"/>
        </w:rPr>
        <w:lastRenderedPageBreak/>
        <w:t xml:space="preserve">Формой промежуточной аттестации в соответствии с учебным планом является </w:t>
      </w:r>
      <w:r w:rsidR="00566787">
        <w:rPr>
          <w:rFonts w:ascii="Times New Roman" w:eastAsia="Times New Roman" w:hAnsi="Times New Roman" w:cs="Calibri"/>
          <w:sz w:val="24"/>
          <w:szCs w:val="24"/>
          <w:lang w:eastAsia="zh-CN"/>
        </w:rPr>
        <w:t>экзамен.</w:t>
      </w: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p>
    <w:p w:rsidR="004F7ED9" w:rsidRPr="004F7ED9" w:rsidRDefault="004F7ED9" w:rsidP="004F7ED9">
      <w:pPr>
        <w:suppressAutoHyphens/>
        <w:spacing w:after="0" w:line="240" w:lineRule="auto"/>
        <w:rPr>
          <w:rFonts w:ascii="Times New Roman" w:eastAsia="Times New Roman" w:hAnsi="Times New Roman"/>
          <w:sz w:val="24"/>
          <w:szCs w:val="24"/>
          <w:lang w:eastAsia="zh-CN"/>
        </w:rPr>
      </w:pPr>
    </w:p>
    <w:p w:rsidR="004F7ED9" w:rsidRDefault="004F7ED9" w:rsidP="004F7ED9">
      <w:pPr>
        <w:spacing w:line="240" w:lineRule="auto"/>
        <w:contextualSpacing/>
        <w:outlineLvl w:val="0"/>
        <w:rPr>
          <w:rFonts w:ascii="Times New Roman" w:eastAsia="Times New Roman" w:hAnsi="Times New Roman"/>
          <w:b/>
          <w:sz w:val="28"/>
          <w:szCs w:val="28"/>
        </w:rPr>
      </w:pPr>
      <w:bookmarkStart w:id="4" w:name="_Toc487114178"/>
    </w:p>
    <w:p w:rsidR="00CA0E9E" w:rsidRDefault="00CA0E9E" w:rsidP="004F7ED9">
      <w:pPr>
        <w:spacing w:line="240" w:lineRule="auto"/>
        <w:contextualSpacing/>
        <w:outlineLvl w:val="0"/>
        <w:rPr>
          <w:rFonts w:ascii="Times New Roman" w:eastAsia="Times New Roman" w:hAnsi="Times New Roman"/>
          <w:b/>
          <w:sz w:val="28"/>
          <w:szCs w:val="28"/>
        </w:rPr>
      </w:pPr>
    </w:p>
    <w:p w:rsidR="00CA0E9E" w:rsidRPr="004F7ED9" w:rsidRDefault="00CA0E9E" w:rsidP="004F7ED9">
      <w:pPr>
        <w:spacing w:line="240" w:lineRule="auto"/>
        <w:contextualSpacing/>
        <w:outlineLvl w:val="0"/>
        <w:rPr>
          <w:rFonts w:ascii="Times New Roman" w:eastAsia="Times New Roman" w:hAnsi="Times New Roman"/>
          <w:b/>
          <w:sz w:val="28"/>
          <w:szCs w:val="28"/>
        </w:rPr>
      </w:pPr>
    </w:p>
    <w:p w:rsidR="004F7ED9" w:rsidRPr="004F7ED9" w:rsidRDefault="004F7ED9" w:rsidP="004F7ED9">
      <w:pPr>
        <w:spacing w:line="240" w:lineRule="auto"/>
        <w:contextualSpacing/>
        <w:outlineLvl w:val="0"/>
        <w:rPr>
          <w:rFonts w:ascii="Times New Roman" w:eastAsia="Times New Roman" w:hAnsi="Times New Roman"/>
          <w:b/>
          <w:sz w:val="28"/>
          <w:szCs w:val="28"/>
        </w:rPr>
      </w:pPr>
    </w:p>
    <w:p w:rsidR="004F7ED9" w:rsidRPr="004F7ED9" w:rsidRDefault="004F7ED9" w:rsidP="004F7ED9">
      <w:pPr>
        <w:spacing w:line="240" w:lineRule="auto"/>
        <w:contextualSpacing/>
        <w:outlineLvl w:val="0"/>
        <w:rPr>
          <w:rFonts w:ascii="Times New Roman" w:eastAsia="Times New Roman" w:hAnsi="Times New Roman"/>
          <w:b/>
          <w:sz w:val="28"/>
          <w:szCs w:val="28"/>
        </w:rPr>
      </w:pPr>
    </w:p>
    <w:p w:rsidR="004F7ED9" w:rsidRPr="004F7ED9" w:rsidRDefault="004F7ED9" w:rsidP="004F7ED9">
      <w:pPr>
        <w:spacing w:line="240" w:lineRule="auto"/>
        <w:contextualSpacing/>
        <w:outlineLvl w:val="0"/>
        <w:rPr>
          <w:rFonts w:ascii="Times New Roman" w:eastAsia="Times New Roman" w:hAnsi="Times New Roman"/>
          <w:b/>
          <w:sz w:val="28"/>
          <w:szCs w:val="28"/>
        </w:rPr>
      </w:pPr>
      <w:r w:rsidRPr="004F7ED9">
        <w:rPr>
          <w:rFonts w:ascii="Times New Roman" w:eastAsia="Times New Roman" w:hAnsi="Times New Roman"/>
          <w:b/>
          <w:sz w:val="28"/>
          <w:szCs w:val="28"/>
        </w:rPr>
        <w:t>.Содержание и структура дисциплины</w:t>
      </w:r>
      <w:bookmarkEnd w:id="4"/>
      <w:r w:rsidRPr="004F7ED9">
        <w:rPr>
          <w:rFonts w:ascii="Times New Roman" w:eastAsia="Times New Roman" w:hAnsi="Times New Roman"/>
          <w:b/>
          <w:sz w:val="28"/>
          <w:szCs w:val="28"/>
        </w:rPr>
        <w:t xml:space="preserve">  </w:t>
      </w:r>
    </w:p>
    <w:p w:rsidR="004F7ED9" w:rsidRPr="004F7ED9" w:rsidRDefault="004F7ED9" w:rsidP="004F7ED9">
      <w:pPr>
        <w:spacing w:line="240" w:lineRule="auto"/>
        <w:contextualSpacing/>
        <w:outlineLvl w:val="0"/>
        <w:rPr>
          <w:rFonts w:ascii="Times New Roman" w:eastAsia="Times New Roman" w:hAnsi="Times New Roman"/>
          <w:b/>
          <w:sz w:val="28"/>
          <w:szCs w:val="28"/>
        </w:rPr>
      </w:pPr>
    </w:p>
    <w:p w:rsidR="004F7ED9" w:rsidRPr="004F7ED9" w:rsidRDefault="004F7ED9" w:rsidP="004F7ED9">
      <w:pPr>
        <w:spacing w:line="240" w:lineRule="auto"/>
        <w:contextualSpacing/>
        <w:outlineLvl w:val="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2976"/>
        <w:gridCol w:w="851"/>
        <w:gridCol w:w="567"/>
        <w:gridCol w:w="567"/>
        <w:gridCol w:w="567"/>
        <w:gridCol w:w="567"/>
        <w:gridCol w:w="709"/>
        <w:gridCol w:w="1559"/>
      </w:tblGrid>
      <w:tr w:rsidR="004F7ED9" w:rsidRPr="004F7ED9" w:rsidTr="00F0115E">
        <w:trPr>
          <w:trHeight w:val="20"/>
        </w:trPr>
        <w:tc>
          <w:tcPr>
            <w:tcW w:w="1078" w:type="dxa"/>
            <w:vMerge w:val="restart"/>
            <w:tcMar>
              <w:top w:w="57" w:type="dxa"/>
              <w:left w:w="85" w:type="dxa"/>
              <w:bottom w:w="57" w:type="dxa"/>
              <w:right w:w="85" w:type="dxa"/>
            </w:tcMar>
            <w:vAlign w:val="center"/>
          </w:tcPr>
          <w:p w:rsidR="004F7ED9" w:rsidRPr="004F7ED9" w:rsidRDefault="004F7ED9" w:rsidP="004F7ED9">
            <w:pPr>
              <w:suppressAutoHyphens/>
              <w:spacing w:after="0" w:line="240" w:lineRule="auto"/>
              <w:jc w:val="both"/>
              <w:rPr>
                <w:rFonts w:eastAsia="Times New Roman" w:cs="Calibri"/>
                <w:sz w:val="24"/>
                <w:szCs w:val="24"/>
                <w:lang w:eastAsia="zh-CN"/>
              </w:rPr>
            </w:pPr>
            <w:r w:rsidRPr="004F7ED9">
              <w:rPr>
                <w:rFonts w:ascii="Times New Roman" w:eastAsia="Times New Roman" w:hAnsi="Times New Roman" w:cs="Calibri"/>
                <w:b/>
                <w:bCs/>
                <w:sz w:val="20"/>
                <w:szCs w:val="20"/>
                <w:lang w:eastAsia="zh-CN"/>
              </w:rPr>
              <w:t xml:space="preserve">№ </w:t>
            </w:r>
            <w:proofErr w:type="gramStart"/>
            <w:r w:rsidRPr="004F7ED9">
              <w:rPr>
                <w:rFonts w:ascii="Times New Roman" w:eastAsia="Times New Roman" w:hAnsi="Times New Roman" w:cs="Calibri"/>
                <w:b/>
                <w:bCs/>
                <w:sz w:val="20"/>
                <w:szCs w:val="20"/>
                <w:lang w:eastAsia="zh-CN"/>
              </w:rPr>
              <w:t>п</w:t>
            </w:r>
            <w:proofErr w:type="gramEnd"/>
            <w:r w:rsidRPr="004F7ED9">
              <w:rPr>
                <w:rFonts w:ascii="Times New Roman" w:eastAsia="Times New Roman" w:hAnsi="Times New Roman" w:cs="Calibri"/>
                <w:b/>
                <w:bCs/>
                <w:sz w:val="20"/>
                <w:szCs w:val="20"/>
                <w:lang w:eastAsia="zh-CN"/>
              </w:rPr>
              <w:t>/п</w:t>
            </w:r>
          </w:p>
          <w:p w:rsidR="004F7ED9" w:rsidRPr="004F7ED9" w:rsidRDefault="004F7ED9" w:rsidP="004F7ED9">
            <w:pPr>
              <w:widowControl w:val="0"/>
              <w:suppressAutoHyphens/>
              <w:spacing w:after="0" w:line="240" w:lineRule="auto"/>
              <w:ind w:firstLine="397"/>
              <w:jc w:val="center"/>
              <w:rPr>
                <w:rFonts w:ascii="Times New Roman" w:eastAsia="Times New Roman" w:hAnsi="Times New Roman" w:cs="Calibri"/>
                <w:b/>
                <w:bCs/>
                <w:sz w:val="20"/>
                <w:szCs w:val="20"/>
                <w:lang w:eastAsia="ru-RU"/>
              </w:rPr>
            </w:pPr>
          </w:p>
        </w:tc>
        <w:tc>
          <w:tcPr>
            <w:tcW w:w="2976" w:type="dxa"/>
            <w:vMerge w:val="restart"/>
            <w:vAlign w:val="center"/>
          </w:tcPr>
          <w:p w:rsidR="004F7ED9" w:rsidRPr="004F7ED9" w:rsidRDefault="004F7ED9" w:rsidP="004F7ED9">
            <w:pPr>
              <w:suppressAutoHyphens/>
              <w:spacing w:after="0" w:line="240" w:lineRule="auto"/>
              <w:jc w:val="center"/>
              <w:rPr>
                <w:rFonts w:ascii="Times New Roman" w:eastAsia="Times New Roman" w:hAnsi="Times New Roman" w:cs="Calibri"/>
                <w:b/>
                <w:bCs/>
                <w:sz w:val="20"/>
                <w:szCs w:val="20"/>
                <w:lang w:eastAsia="zh-CN"/>
              </w:rPr>
            </w:pPr>
            <w:r w:rsidRPr="004F7ED9">
              <w:rPr>
                <w:rFonts w:ascii="Times New Roman" w:eastAsia="Times New Roman" w:hAnsi="Times New Roman" w:cs="Calibri"/>
                <w:b/>
                <w:bCs/>
                <w:sz w:val="20"/>
                <w:szCs w:val="20"/>
                <w:lang w:eastAsia="zh-CN"/>
              </w:rPr>
              <w:t>Наименование тем и/или разделов</w:t>
            </w:r>
          </w:p>
        </w:tc>
        <w:tc>
          <w:tcPr>
            <w:tcW w:w="3828" w:type="dxa"/>
            <w:gridSpan w:val="6"/>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sz w:val="20"/>
                <w:szCs w:val="20"/>
                <w:lang w:eastAsia="ru-RU"/>
              </w:rPr>
            </w:pPr>
            <w:r w:rsidRPr="004F7ED9">
              <w:rPr>
                <w:rFonts w:ascii="Times New Roman" w:eastAsia="Times New Roman" w:hAnsi="Times New Roman" w:cs="Calibri"/>
                <w:b/>
                <w:bCs/>
                <w:sz w:val="20"/>
                <w:szCs w:val="20"/>
                <w:lang w:eastAsia="ru-RU"/>
              </w:rPr>
              <w:t>Объем дисциплины (модуля), час.</w:t>
            </w:r>
          </w:p>
        </w:tc>
        <w:tc>
          <w:tcPr>
            <w:tcW w:w="1559" w:type="dxa"/>
            <w:vMerge w:val="restart"/>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18"/>
                <w:szCs w:val="18"/>
                <w:lang w:eastAsia="ru-RU"/>
              </w:rPr>
            </w:pPr>
            <w:r w:rsidRPr="004F7ED9">
              <w:rPr>
                <w:rFonts w:ascii="Times New Roman" w:eastAsia="Times New Roman" w:hAnsi="Times New Roman" w:cs="Calibri"/>
                <w:b/>
                <w:bCs/>
                <w:sz w:val="18"/>
                <w:szCs w:val="18"/>
                <w:lang w:eastAsia="ru-RU"/>
              </w:rPr>
              <w:t>Форма</w:t>
            </w:r>
            <w:r w:rsidRPr="004F7ED9">
              <w:rPr>
                <w:rFonts w:ascii="Times New Roman" w:eastAsia="Times New Roman" w:hAnsi="Times New Roman" w:cs="Calibri"/>
                <w:b/>
                <w:bCs/>
                <w:sz w:val="18"/>
                <w:szCs w:val="18"/>
                <w:lang w:eastAsia="ru-RU"/>
              </w:rPr>
              <w:br/>
              <w:t xml:space="preserve">текущего </w:t>
            </w:r>
            <w:r w:rsidRPr="004F7ED9">
              <w:rPr>
                <w:rFonts w:ascii="Times New Roman" w:eastAsia="Times New Roman" w:hAnsi="Times New Roman" w:cs="Calibri"/>
                <w:b/>
                <w:bCs/>
                <w:sz w:val="18"/>
                <w:szCs w:val="18"/>
                <w:lang w:eastAsia="ru-RU"/>
              </w:rPr>
              <w:br/>
              <w:t>контроля успеваемости**, промежуточной аттестации</w:t>
            </w:r>
            <w:r w:rsidRPr="004F7ED9">
              <w:rPr>
                <w:rFonts w:ascii="Times New Roman" w:eastAsia="Times New Roman" w:hAnsi="Times New Roman" w:cs="Calibri"/>
                <w:b/>
                <w:bCs/>
                <w:i/>
                <w:sz w:val="18"/>
                <w:szCs w:val="18"/>
                <w:lang w:eastAsia="ru-RU"/>
              </w:rPr>
              <w:t>***</w:t>
            </w:r>
          </w:p>
          <w:p w:rsidR="004F7ED9" w:rsidRPr="004F7ED9" w:rsidRDefault="004F7ED9" w:rsidP="004F7ED9">
            <w:pPr>
              <w:widowControl w:val="0"/>
              <w:suppressAutoHyphens/>
              <w:spacing w:after="0" w:line="300" w:lineRule="auto"/>
              <w:jc w:val="center"/>
              <w:rPr>
                <w:rFonts w:ascii="Times New Roman" w:eastAsia="Times New Roman" w:hAnsi="Times New Roman" w:cs="Calibri"/>
                <w:b/>
                <w:i/>
                <w:sz w:val="16"/>
                <w:szCs w:val="16"/>
                <w:lang w:eastAsia="ru-RU"/>
              </w:rPr>
            </w:pPr>
          </w:p>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16"/>
                <w:szCs w:val="16"/>
                <w:lang w:eastAsia="ru-RU"/>
              </w:rPr>
            </w:pPr>
          </w:p>
        </w:tc>
      </w:tr>
      <w:tr w:rsidR="004F7ED9" w:rsidRPr="004F7ED9" w:rsidTr="00F0115E">
        <w:trPr>
          <w:trHeight w:val="20"/>
        </w:trPr>
        <w:tc>
          <w:tcPr>
            <w:tcW w:w="1078" w:type="dxa"/>
            <w:vMerge/>
            <w:tcMar>
              <w:top w:w="57" w:type="dxa"/>
              <w:left w:w="85" w:type="dxa"/>
              <w:bottom w:w="57" w:type="dxa"/>
              <w:right w:w="85" w:type="dxa"/>
            </w:tcMar>
            <w:vAlign w:val="center"/>
          </w:tcPr>
          <w:p w:rsidR="004F7ED9" w:rsidRPr="004F7ED9" w:rsidRDefault="004F7ED9" w:rsidP="004F7ED9">
            <w:pPr>
              <w:widowControl w:val="0"/>
              <w:suppressAutoHyphens/>
              <w:spacing w:after="0" w:line="240" w:lineRule="auto"/>
              <w:ind w:firstLine="397"/>
              <w:jc w:val="center"/>
              <w:rPr>
                <w:rFonts w:ascii="Times New Roman" w:eastAsia="Times New Roman" w:hAnsi="Times New Roman" w:cs="Calibri"/>
                <w:b/>
                <w:bCs/>
                <w:sz w:val="20"/>
                <w:szCs w:val="20"/>
                <w:lang w:eastAsia="ru-RU"/>
              </w:rPr>
            </w:pPr>
          </w:p>
        </w:tc>
        <w:tc>
          <w:tcPr>
            <w:tcW w:w="2976" w:type="dxa"/>
            <w:vMerge/>
            <w:vAlign w:val="center"/>
          </w:tcPr>
          <w:p w:rsidR="004F7ED9" w:rsidRPr="004F7ED9" w:rsidRDefault="004F7ED9" w:rsidP="004F7ED9">
            <w:pPr>
              <w:suppressAutoHyphens/>
              <w:spacing w:after="0" w:line="240" w:lineRule="auto"/>
              <w:jc w:val="center"/>
              <w:rPr>
                <w:rFonts w:ascii="Times New Roman" w:eastAsia="Times New Roman" w:hAnsi="Times New Roman" w:cs="Calibri"/>
                <w:b/>
                <w:bCs/>
                <w:sz w:val="20"/>
                <w:szCs w:val="20"/>
                <w:lang w:eastAsia="zh-CN"/>
              </w:rPr>
            </w:pPr>
          </w:p>
        </w:tc>
        <w:tc>
          <w:tcPr>
            <w:tcW w:w="851" w:type="dxa"/>
            <w:vMerge w:val="restart"/>
            <w:vAlign w:val="center"/>
          </w:tcPr>
          <w:p w:rsidR="004F7ED9" w:rsidRPr="004F7ED9" w:rsidRDefault="004F7ED9" w:rsidP="004F7ED9">
            <w:pPr>
              <w:widowControl w:val="0"/>
              <w:suppressAutoHyphens/>
              <w:spacing w:after="0" w:line="240" w:lineRule="auto"/>
              <w:jc w:val="both"/>
              <w:rPr>
                <w:rFonts w:ascii="Times New Roman" w:eastAsia="Times New Roman" w:hAnsi="Times New Roman" w:cs="Calibri"/>
                <w:b/>
                <w:sz w:val="20"/>
                <w:szCs w:val="20"/>
                <w:lang w:eastAsia="ru-RU"/>
              </w:rPr>
            </w:pPr>
            <w:r w:rsidRPr="004F7ED9">
              <w:rPr>
                <w:rFonts w:ascii="Times New Roman" w:eastAsia="Times New Roman" w:hAnsi="Times New Roman" w:cs="Calibri"/>
                <w:b/>
                <w:sz w:val="20"/>
                <w:szCs w:val="20"/>
                <w:lang w:eastAsia="ru-RU"/>
              </w:rPr>
              <w:t>Всего</w:t>
            </w:r>
          </w:p>
        </w:tc>
        <w:tc>
          <w:tcPr>
            <w:tcW w:w="2268" w:type="dxa"/>
            <w:gridSpan w:val="4"/>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20"/>
                <w:szCs w:val="20"/>
                <w:lang w:eastAsia="ru-RU"/>
              </w:rPr>
            </w:pPr>
            <w:r w:rsidRPr="004F7ED9">
              <w:rPr>
                <w:rFonts w:ascii="Times New Roman" w:eastAsia="Times New Roman" w:hAnsi="Times New Roman" w:cs="Calibri"/>
                <w:b/>
                <w:bCs/>
                <w:sz w:val="20"/>
                <w:szCs w:val="20"/>
                <w:lang w:eastAsia="ru-RU"/>
              </w:rPr>
              <w:t>Контактная работа обучающихся с преподавателем</w:t>
            </w:r>
            <w:r w:rsidRPr="004F7ED9">
              <w:rPr>
                <w:rFonts w:ascii="Times New Roman" w:eastAsia="Times New Roman" w:hAnsi="Times New Roman" w:cs="Calibri"/>
                <w:b/>
                <w:bCs/>
                <w:sz w:val="20"/>
                <w:szCs w:val="20"/>
                <w:lang w:eastAsia="ru-RU"/>
              </w:rPr>
              <w:br/>
              <w:t>по видам учебных занятий</w:t>
            </w:r>
          </w:p>
        </w:tc>
        <w:tc>
          <w:tcPr>
            <w:tcW w:w="709" w:type="dxa"/>
            <w:vMerge w:val="restart"/>
            <w:vAlign w:val="center"/>
          </w:tcPr>
          <w:p w:rsidR="004F7ED9" w:rsidRPr="004F7ED9" w:rsidRDefault="004F7ED9" w:rsidP="004F7ED9">
            <w:pPr>
              <w:widowControl w:val="0"/>
              <w:suppressAutoHyphens/>
              <w:spacing w:after="0" w:line="240" w:lineRule="auto"/>
              <w:jc w:val="both"/>
              <w:rPr>
                <w:rFonts w:ascii="Times New Roman" w:eastAsia="Times New Roman" w:hAnsi="Times New Roman" w:cs="Calibri"/>
                <w:b/>
                <w:i/>
                <w:sz w:val="20"/>
                <w:szCs w:val="20"/>
                <w:lang w:eastAsia="ru-RU"/>
              </w:rPr>
            </w:pPr>
            <w:r w:rsidRPr="004F7ED9">
              <w:rPr>
                <w:rFonts w:ascii="Times New Roman" w:eastAsia="Times New Roman" w:hAnsi="Times New Roman" w:cs="Calibri"/>
                <w:b/>
                <w:i/>
                <w:sz w:val="20"/>
                <w:szCs w:val="20"/>
                <w:lang w:eastAsia="ru-RU"/>
              </w:rPr>
              <w:t>СР</w:t>
            </w:r>
          </w:p>
        </w:tc>
        <w:tc>
          <w:tcPr>
            <w:tcW w:w="1559" w:type="dxa"/>
            <w:vMerge/>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16"/>
                <w:szCs w:val="16"/>
                <w:lang w:eastAsia="ru-RU"/>
              </w:rPr>
            </w:pPr>
          </w:p>
        </w:tc>
      </w:tr>
      <w:tr w:rsidR="004F7ED9" w:rsidRPr="004F7ED9" w:rsidTr="00F0115E">
        <w:trPr>
          <w:trHeight w:val="20"/>
        </w:trPr>
        <w:tc>
          <w:tcPr>
            <w:tcW w:w="1078" w:type="dxa"/>
            <w:vMerge/>
            <w:tcMar>
              <w:top w:w="57" w:type="dxa"/>
              <w:left w:w="85" w:type="dxa"/>
              <w:bottom w:w="57" w:type="dxa"/>
              <w:right w:w="85" w:type="dxa"/>
            </w:tcMar>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16"/>
                <w:szCs w:val="16"/>
                <w:lang w:eastAsia="ru-RU"/>
              </w:rPr>
            </w:pPr>
          </w:p>
        </w:tc>
        <w:tc>
          <w:tcPr>
            <w:tcW w:w="2976" w:type="dxa"/>
            <w:vMerge/>
            <w:vAlign w:val="center"/>
          </w:tcPr>
          <w:p w:rsidR="004F7ED9" w:rsidRPr="004F7ED9" w:rsidRDefault="004F7ED9" w:rsidP="004F7ED9">
            <w:pPr>
              <w:suppressAutoHyphens/>
              <w:spacing w:after="0" w:line="240" w:lineRule="auto"/>
              <w:jc w:val="center"/>
              <w:rPr>
                <w:rFonts w:eastAsia="Times New Roman" w:cs="Calibri"/>
                <w:sz w:val="24"/>
                <w:szCs w:val="24"/>
                <w:lang w:eastAsia="zh-CN"/>
              </w:rPr>
            </w:pPr>
          </w:p>
        </w:tc>
        <w:tc>
          <w:tcPr>
            <w:tcW w:w="851" w:type="dxa"/>
            <w:vMerge/>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16"/>
                <w:szCs w:val="16"/>
                <w:lang w:eastAsia="ru-RU"/>
              </w:rPr>
            </w:pPr>
          </w:p>
        </w:tc>
        <w:tc>
          <w:tcPr>
            <w:tcW w:w="567" w:type="dxa"/>
          </w:tcPr>
          <w:p w:rsidR="004F7ED9" w:rsidRPr="004F7ED9" w:rsidRDefault="004F7ED9" w:rsidP="004F7ED9">
            <w:pPr>
              <w:widowControl w:val="0"/>
              <w:suppressAutoHyphens/>
              <w:spacing w:after="0" w:line="240" w:lineRule="auto"/>
              <w:rPr>
                <w:rFonts w:ascii="Times New Roman" w:eastAsia="Times New Roman" w:hAnsi="Times New Roman" w:cs="Calibri"/>
                <w:b/>
                <w:i/>
                <w:sz w:val="20"/>
                <w:szCs w:val="20"/>
                <w:lang w:eastAsia="ru-RU"/>
              </w:rPr>
            </w:pPr>
            <w:r w:rsidRPr="004F7ED9">
              <w:rPr>
                <w:rFonts w:ascii="Times New Roman" w:eastAsia="Times New Roman" w:hAnsi="Times New Roman" w:cs="Calibri"/>
                <w:b/>
                <w:i/>
                <w:sz w:val="20"/>
                <w:szCs w:val="20"/>
                <w:lang w:eastAsia="ru-RU"/>
              </w:rPr>
              <w:t>Л</w:t>
            </w:r>
          </w:p>
        </w:tc>
        <w:tc>
          <w:tcPr>
            <w:tcW w:w="567" w:type="dxa"/>
          </w:tcPr>
          <w:p w:rsidR="004F7ED9" w:rsidRPr="004F7ED9" w:rsidRDefault="004F7ED9" w:rsidP="004F7ED9">
            <w:pPr>
              <w:widowControl w:val="0"/>
              <w:suppressAutoHyphens/>
              <w:spacing w:after="0" w:line="240" w:lineRule="auto"/>
              <w:rPr>
                <w:rFonts w:ascii="Times New Roman" w:eastAsia="Times New Roman" w:hAnsi="Times New Roman" w:cs="Calibri"/>
                <w:b/>
                <w:i/>
                <w:sz w:val="20"/>
                <w:szCs w:val="20"/>
                <w:lang w:eastAsia="ru-RU"/>
              </w:rPr>
            </w:pPr>
            <w:r w:rsidRPr="004F7ED9">
              <w:rPr>
                <w:rFonts w:ascii="Times New Roman" w:eastAsia="Times New Roman" w:hAnsi="Times New Roman" w:cs="Calibri"/>
                <w:b/>
                <w:i/>
                <w:sz w:val="20"/>
                <w:szCs w:val="20"/>
                <w:lang w:eastAsia="ru-RU"/>
              </w:rPr>
              <w:t>ЛР</w:t>
            </w:r>
          </w:p>
        </w:tc>
        <w:tc>
          <w:tcPr>
            <w:tcW w:w="567" w:type="dxa"/>
          </w:tcPr>
          <w:p w:rsidR="004F7ED9" w:rsidRPr="004F7ED9" w:rsidRDefault="004F7ED9" w:rsidP="004F7ED9">
            <w:pPr>
              <w:widowControl w:val="0"/>
              <w:suppressAutoHyphens/>
              <w:spacing w:after="0" w:line="240" w:lineRule="auto"/>
              <w:rPr>
                <w:rFonts w:ascii="Times New Roman" w:eastAsia="Times New Roman" w:hAnsi="Times New Roman" w:cs="Calibri"/>
                <w:b/>
                <w:i/>
                <w:sz w:val="20"/>
                <w:szCs w:val="20"/>
                <w:lang w:eastAsia="ru-RU"/>
              </w:rPr>
            </w:pPr>
            <w:r w:rsidRPr="004F7ED9">
              <w:rPr>
                <w:rFonts w:ascii="Times New Roman" w:eastAsia="Times New Roman" w:hAnsi="Times New Roman" w:cs="Calibri"/>
                <w:b/>
                <w:i/>
                <w:sz w:val="20"/>
                <w:szCs w:val="20"/>
                <w:lang w:eastAsia="ru-RU"/>
              </w:rPr>
              <w:t>ПЗ</w:t>
            </w:r>
          </w:p>
        </w:tc>
        <w:tc>
          <w:tcPr>
            <w:tcW w:w="567" w:type="dxa"/>
          </w:tcPr>
          <w:p w:rsidR="004F7ED9" w:rsidRPr="004F7ED9" w:rsidRDefault="004F7ED9" w:rsidP="004F7ED9">
            <w:pPr>
              <w:widowControl w:val="0"/>
              <w:suppressAutoHyphens/>
              <w:spacing w:after="0" w:line="240" w:lineRule="auto"/>
              <w:rPr>
                <w:rFonts w:ascii="Times New Roman" w:eastAsia="Times New Roman" w:hAnsi="Times New Roman" w:cs="Calibri"/>
                <w:b/>
                <w:i/>
                <w:sz w:val="20"/>
                <w:szCs w:val="20"/>
                <w:lang w:eastAsia="ru-RU"/>
              </w:rPr>
            </w:pPr>
            <w:r w:rsidRPr="004F7ED9">
              <w:rPr>
                <w:rFonts w:ascii="Times New Roman" w:eastAsia="Times New Roman" w:hAnsi="Times New Roman" w:cs="Calibri"/>
                <w:b/>
                <w:i/>
                <w:sz w:val="20"/>
                <w:szCs w:val="20"/>
                <w:lang w:eastAsia="ru-RU"/>
              </w:rPr>
              <w:t>КСР</w:t>
            </w:r>
            <w:r w:rsidRPr="004F7ED9">
              <w:rPr>
                <w:rFonts w:ascii="Times New Roman" w:eastAsia="Times New Roman" w:hAnsi="Times New Roman" w:cs="Calibri"/>
                <w:b/>
                <w:i/>
                <w:sz w:val="20"/>
                <w:szCs w:val="20"/>
                <w:vertAlign w:val="superscript"/>
                <w:lang w:eastAsia="ru-RU"/>
              </w:rPr>
              <w:footnoteReference w:id="1"/>
            </w:r>
          </w:p>
        </w:tc>
        <w:tc>
          <w:tcPr>
            <w:tcW w:w="709" w:type="dxa"/>
            <w:vMerge/>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20"/>
                <w:szCs w:val="20"/>
                <w:lang w:eastAsia="ru-RU"/>
              </w:rPr>
            </w:pPr>
          </w:p>
        </w:tc>
        <w:tc>
          <w:tcPr>
            <w:tcW w:w="1559" w:type="dxa"/>
            <w:vMerge/>
            <w:vAlign w:val="center"/>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16"/>
                <w:szCs w:val="16"/>
                <w:lang w:eastAsia="ru-RU"/>
              </w:rPr>
            </w:pPr>
          </w:p>
        </w:tc>
      </w:tr>
      <w:tr w:rsidR="004F7ED9" w:rsidRPr="004F7ED9" w:rsidTr="004F7ED9">
        <w:trPr>
          <w:trHeight w:val="20"/>
        </w:trPr>
        <w:tc>
          <w:tcPr>
            <w:tcW w:w="9441" w:type="dxa"/>
            <w:gridSpan w:val="9"/>
          </w:tcPr>
          <w:p w:rsidR="004F7ED9" w:rsidRPr="004F7ED9" w:rsidRDefault="004F7ED9" w:rsidP="004F7ED9">
            <w:pPr>
              <w:widowControl w:val="0"/>
              <w:suppressAutoHyphens/>
              <w:spacing w:after="0" w:line="240" w:lineRule="auto"/>
              <w:jc w:val="center"/>
              <w:rPr>
                <w:rFonts w:ascii="Times New Roman" w:eastAsia="Times New Roman" w:hAnsi="Times New Roman" w:cs="Calibri"/>
                <w:b/>
                <w:i/>
                <w:sz w:val="24"/>
                <w:szCs w:val="24"/>
                <w:lang w:eastAsia="ru-RU"/>
              </w:rPr>
            </w:pPr>
            <w:r w:rsidRPr="004F7ED9">
              <w:rPr>
                <w:rFonts w:ascii="Times New Roman" w:eastAsia="Times New Roman" w:hAnsi="Times New Roman" w:cs="Calibri"/>
                <w:b/>
                <w:i/>
                <w:sz w:val="24"/>
                <w:szCs w:val="24"/>
                <w:lang w:eastAsia="ru-RU"/>
              </w:rPr>
              <w:t>Очная форма обучения</w:t>
            </w:r>
          </w:p>
        </w:tc>
      </w:tr>
      <w:tr w:rsidR="00214143" w:rsidRPr="004F7ED9" w:rsidTr="00F0115E">
        <w:trPr>
          <w:trHeight w:val="20"/>
        </w:trPr>
        <w:tc>
          <w:tcPr>
            <w:tcW w:w="1078"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 xml:space="preserve">Тема 1. </w:t>
            </w:r>
          </w:p>
        </w:tc>
        <w:tc>
          <w:tcPr>
            <w:tcW w:w="2976" w:type="dxa"/>
          </w:tcPr>
          <w:p w:rsidR="00214143" w:rsidRPr="00214143" w:rsidRDefault="00214143"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Политическая власть</w:t>
            </w:r>
          </w:p>
          <w:p w:rsidR="00214143" w:rsidRPr="004F7ED9" w:rsidRDefault="00214143" w:rsidP="004F7ED9">
            <w:pPr>
              <w:suppressAutoHyphens/>
              <w:spacing w:after="0" w:line="240" w:lineRule="auto"/>
              <w:rPr>
                <w:rFonts w:ascii="Times New Roman" w:eastAsia="Times New Roman" w:hAnsi="Times New Roman" w:cs="Calibri"/>
                <w:color w:val="000000"/>
                <w:sz w:val="20"/>
                <w:szCs w:val="20"/>
                <w:lang w:eastAsia="ru-RU"/>
              </w:rPr>
            </w:pPr>
          </w:p>
        </w:tc>
        <w:tc>
          <w:tcPr>
            <w:tcW w:w="851" w:type="dxa"/>
            <w:tcMar>
              <w:top w:w="57" w:type="dxa"/>
              <w:left w:w="85" w:type="dxa"/>
              <w:bottom w:w="57" w:type="dxa"/>
              <w:right w:w="85" w:type="dxa"/>
            </w:tcMar>
            <w:vAlign w:val="center"/>
          </w:tcPr>
          <w:p w:rsidR="00214143" w:rsidRPr="004F7ED9" w:rsidRDefault="00214143"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214143" w:rsidRPr="004F7ED9" w:rsidTr="00F0115E">
        <w:trPr>
          <w:trHeight w:val="20"/>
        </w:trPr>
        <w:tc>
          <w:tcPr>
            <w:tcW w:w="1078"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 xml:space="preserve">Тема 2. </w:t>
            </w:r>
          </w:p>
        </w:tc>
        <w:tc>
          <w:tcPr>
            <w:tcW w:w="2976" w:type="dxa"/>
          </w:tcPr>
          <w:p w:rsidR="00214143" w:rsidRPr="004F7ED9" w:rsidRDefault="00214143"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Политическая система общества. Государство и гражданское общество</w:t>
            </w:r>
          </w:p>
        </w:tc>
        <w:tc>
          <w:tcPr>
            <w:tcW w:w="851" w:type="dxa"/>
            <w:tcMar>
              <w:top w:w="57" w:type="dxa"/>
              <w:left w:w="85" w:type="dxa"/>
              <w:bottom w:w="57" w:type="dxa"/>
              <w:right w:w="85" w:type="dxa"/>
            </w:tcMar>
          </w:tcPr>
          <w:p w:rsidR="00214143" w:rsidRPr="004F7ED9" w:rsidRDefault="00214143"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214143" w:rsidRPr="004F7ED9" w:rsidRDefault="00214143"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214143" w:rsidRPr="004F7ED9" w:rsidTr="00F0115E">
        <w:trPr>
          <w:trHeight w:val="326"/>
        </w:trPr>
        <w:tc>
          <w:tcPr>
            <w:tcW w:w="1078"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3</w:t>
            </w:r>
          </w:p>
        </w:tc>
        <w:tc>
          <w:tcPr>
            <w:tcW w:w="2976" w:type="dxa"/>
          </w:tcPr>
          <w:p w:rsidR="00214143" w:rsidRPr="004F7ED9" w:rsidRDefault="00214143"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214143" w:rsidRPr="004F7ED9" w:rsidRDefault="00214143"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214143" w:rsidRPr="004F7ED9" w:rsidRDefault="00214143"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214143" w:rsidRPr="004F7ED9" w:rsidTr="00F0115E">
        <w:trPr>
          <w:trHeight w:val="20"/>
        </w:trPr>
        <w:tc>
          <w:tcPr>
            <w:tcW w:w="1078"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 xml:space="preserve">Тема 4. </w:t>
            </w:r>
          </w:p>
        </w:tc>
        <w:tc>
          <w:tcPr>
            <w:tcW w:w="2976" w:type="dxa"/>
          </w:tcPr>
          <w:p w:rsidR="00214143" w:rsidRPr="004F7ED9" w:rsidRDefault="00214143"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режимы</w:t>
            </w:r>
          </w:p>
        </w:tc>
        <w:tc>
          <w:tcPr>
            <w:tcW w:w="851" w:type="dxa"/>
            <w:tcMar>
              <w:top w:w="57" w:type="dxa"/>
              <w:left w:w="85" w:type="dxa"/>
              <w:bottom w:w="57" w:type="dxa"/>
              <w:right w:w="85" w:type="dxa"/>
            </w:tcMar>
          </w:tcPr>
          <w:p w:rsidR="00214143" w:rsidRPr="004F7ED9" w:rsidRDefault="00214143"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214143" w:rsidRPr="004F7ED9" w:rsidRDefault="00214143"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214143" w:rsidRPr="004F7ED9" w:rsidRDefault="00214143"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5.</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Реферет</w:t>
            </w: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6.</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7.</w:t>
            </w:r>
          </w:p>
        </w:tc>
        <w:tc>
          <w:tcPr>
            <w:tcW w:w="2976" w:type="dxa"/>
          </w:tcPr>
          <w:p w:rsidR="00470D58"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Содержание и типология политических процессов</w:t>
            </w:r>
          </w:p>
          <w:p w:rsidR="00470D58" w:rsidRDefault="00470D58" w:rsidP="00214143">
            <w:pPr>
              <w:suppressAutoHyphens/>
              <w:spacing w:after="0" w:line="240" w:lineRule="auto"/>
              <w:rPr>
                <w:rFonts w:ascii="Times New Roman" w:eastAsia="Times New Roman" w:hAnsi="Times New Roman" w:cs="Calibri"/>
                <w:color w:val="000000"/>
                <w:sz w:val="20"/>
                <w:szCs w:val="20"/>
                <w:lang w:eastAsia="ru-RU"/>
              </w:rPr>
            </w:pPr>
          </w:p>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8.</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9.</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10.</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Реферат</w:t>
            </w: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lastRenderedPageBreak/>
              <w:t>Тема 11.</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конфликты</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12.</w:t>
            </w:r>
          </w:p>
        </w:tc>
        <w:tc>
          <w:tcPr>
            <w:tcW w:w="2976" w:type="dxa"/>
          </w:tcPr>
          <w:p w:rsidR="00470D58" w:rsidRPr="004F7ED9" w:rsidRDefault="00470D58" w:rsidP="00214143">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13.</w:t>
            </w:r>
          </w:p>
        </w:tc>
        <w:tc>
          <w:tcPr>
            <w:tcW w:w="2976" w:type="dxa"/>
          </w:tcPr>
          <w:p w:rsidR="00470D58" w:rsidRPr="004F7ED9" w:rsidRDefault="00470D58" w:rsidP="004F7ED9">
            <w:pPr>
              <w:suppressAutoHyphens/>
              <w:spacing w:after="0" w:line="240" w:lineRule="auto"/>
              <w:jc w:val="center"/>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Управление конфликтами</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Реферат</w:t>
            </w: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14.</w:t>
            </w:r>
          </w:p>
        </w:tc>
        <w:tc>
          <w:tcPr>
            <w:tcW w:w="2976" w:type="dxa"/>
          </w:tcPr>
          <w:p w:rsidR="00470D58" w:rsidRPr="004F7ED9" w:rsidRDefault="00470D58" w:rsidP="004F7ED9">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15.</w:t>
            </w:r>
          </w:p>
        </w:tc>
        <w:tc>
          <w:tcPr>
            <w:tcW w:w="2976" w:type="dxa"/>
          </w:tcPr>
          <w:p w:rsidR="00470D58" w:rsidRPr="004F7ED9" w:rsidRDefault="00470D58" w:rsidP="004F7ED9">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16.</w:t>
            </w:r>
          </w:p>
        </w:tc>
        <w:tc>
          <w:tcPr>
            <w:tcW w:w="2976" w:type="dxa"/>
          </w:tcPr>
          <w:p w:rsidR="00470D58" w:rsidRPr="004F7ED9" w:rsidRDefault="00470D58" w:rsidP="004F7ED9">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F7ED9">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F0115E">
        <w:trPr>
          <w:trHeight w:val="20"/>
        </w:trPr>
        <w:tc>
          <w:tcPr>
            <w:tcW w:w="1078"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snapToGrid w:val="0"/>
                <w:sz w:val="24"/>
                <w:szCs w:val="24"/>
                <w:lang w:eastAsia="ru-RU"/>
              </w:rPr>
            </w:pPr>
          </w:p>
        </w:tc>
        <w:tc>
          <w:tcPr>
            <w:tcW w:w="2976" w:type="dxa"/>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709"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1559" w:type="dxa"/>
            <w:tcMar>
              <w:top w:w="57" w:type="dxa"/>
              <w:left w:w="85" w:type="dxa"/>
              <w:bottom w:w="57" w:type="dxa"/>
              <w:right w:w="85" w:type="dxa"/>
            </w:tcMa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Экзамен</w:t>
            </w:r>
          </w:p>
        </w:tc>
      </w:tr>
      <w:tr w:rsidR="00470D58" w:rsidRPr="004F7ED9" w:rsidTr="00F0115E">
        <w:trPr>
          <w:trHeight w:val="20"/>
        </w:trPr>
        <w:tc>
          <w:tcPr>
            <w:tcW w:w="1078"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p>
        </w:tc>
        <w:tc>
          <w:tcPr>
            <w:tcW w:w="2976" w:type="dxa"/>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ВСЕГО</w:t>
            </w:r>
          </w:p>
        </w:tc>
        <w:tc>
          <w:tcPr>
            <w:tcW w:w="851"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36</w:t>
            </w: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2</w:t>
            </w:r>
          </w:p>
        </w:tc>
        <w:tc>
          <w:tcPr>
            <w:tcW w:w="709"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36</w:t>
            </w:r>
          </w:p>
        </w:tc>
        <w:tc>
          <w:tcPr>
            <w:tcW w:w="1559" w:type="dxa"/>
            <w:tcMar>
              <w:top w:w="28" w:type="dxa"/>
              <w:left w:w="85" w:type="dxa"/>
              <w:bottom w:w="28" w:type="dxa"/>
              <w:right w:w="85" w:type="dxa"/>
            </w:tcMa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r>
      <w:tr w:rsidR="00470D58" w:rsidRPr="004F7ED9" w:rsidTr="00F0115E">
        <w:trPr>
          <w:trHeight w:val="693"/>
        </w:trPr>
        <w:tc>
          <w:tcPr>
            <w:tcW w:w="1078"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p>
        </w:tc>
        <w:tc>
          <w:tcPr>
            <w:tcW w:w="2976" w:type="dxa"/>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ВСЕГО в астрон</w:t>
            </w:r>
            <w:proofErr w:type="gramStart"/>
            <w:r w:rsidRPr="004F7ED9">
              <w:rPr>
                <w:rFonts w:ascii="Times New Roman" w:eastAsia="Times New Roman" w:hAnsi="Times New Roman" w:cs="Calibri"/>
                <w:b/>
                <w:snapToGrid w:val="0"/>
                <w:sz w:val="24"/>
                <w:szCs w:val="24"/>
                <w:lang w:eastAsia="ru-RU"/>
              </w:rPr>
              <w:t>.ч</w:t>
            </w:r>
            <w:proofErr w:type="gramEnd"/>
            <w:r w:rsidRPr="004F7ED9">
              <w:rPr>
                <w:rFonts w:ascii="Times New Roman" w:eastAsia="Times New Roman" w:hAnsi="Times New Roman" w:cs="Calibri"/>
                <w:b/>
                <w:snapToGrid w:val="0"/>
                <w:sz w:val="24"/>
                <w:szCs w:val="24"/>
                <w:lang w:eastAsia="ru-RU"/>
              </w:rPr>
              <w:t>асах</w:t>
            </w:r>
          </w:p>
        </w:tc>
        <w:tc>
          <w:tcPr>
            <w:tcW w:w="851"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27</w:t>
            </w: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1,5</w:t>
            </w:r>
          </w:p>
        </w:tc>
        <w:tc>
          <w:tcPr>
            <w:tcW w:w="709"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27</w:t>
            </w:r>
          </w:p>
        </w:tc>
        <w:tc>
          <w:tcPr>
            <w:tcW w:w="1559" w:type="dxa"/>
            <w:tcMar>
              <w:top w:w="28" w:type="dxa"/>
              <w:left w:w="85" w:type="dxa"/>
              <w:bottom w:w="28" w:type="dxa"/>
              <w:right w:w="85" w:type="dxa"/>
            </w:tcMa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r>
      <w:tr w:rsidR="00470D58" w:rsidRPr="004F7ED9" w:rsidTr="004F7ED9">
        <w:trPr>
          <w:trHeight w:val="20"/>
        </w:trPr>
        <w:tc>
          <w:tcPr>
            <w:tcW w:w="9441" w:type="dxa"/>
            <w:gridSpan w:val="9"/>
          </w:tcPr>
          <w:p w:rsidR="00470D58" w:rsidRPr="004F7ED9" w:rsidRDefault="00470D58" w:rsidP="004F7ED9">
            <w:pPr>
              <w:widowControl w:val="0"/>
              <w:suppressAutoHyphens/>
              <w:spacing w:after="0" w:line="240" w:lineRule="auto"/>
              <w:jc w:val="center"/>
              <w:rPr>
                <w:rFonts w:ascii="Times New Roman" w:eastAsia="Times New Roman" w:hAnsi="Times New Roman" w:cs="Calibri"/>
                <w:b/>
                <w:i/>
                <w:snapToGrid w:val="0"/>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 xml:space="preserve">Тема 1. </w:t>
            </w:r>
          </w:p>
        </w:tc>
        <w:tc>
          <w:tcPr>
            <w:tcW w:w="2976" w:type="dxa"/>
            <w:tcMar>
              <w:top w:w="57" w:type="dxa"/>
              <w:left w:w="85" w:type="dxa"/>
              <w:bottom w:w="57" w:type="dxa"/>
              <w:right w:w="85" w:type="dxa"/>
            </w:tcMar>
          </w:tcPr>
          <w:p w:rsidR="00470D58" w:rsidRPr="00214143"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Политическая власть</w:t>
            </w:r>
          </w:p>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p>
        </w:tc>
        <w:tc>
          <w:tcPr>
            <w:tcW w:w="851"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 xml:space="preserve">Тема 2. </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Политическая система общества. Государство и гражданское общество</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3</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Партийно-политическая система общества</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 xml:space="preserve">Тема 4. </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режимы</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5.</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 xml:space="preserve">Политические элиты и политическое лидерство </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Реферет</w:t>
            </w: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6.</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 xml:space="preserve">Средства массовой информации и политика </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7.</w:t>
            </w:r>
          </w:p>
        </w:tc>
        <w:tc>
          <w:tcPr>
            <w:tcW w:w="2976" w:type="dxa"/>
            <w:tcMar>
              <w:top w:w="57" w:type="dxa"/>
              <w:left w:w="85" w:type="dxa"/>
              <w:bottom w:w="57" w:type="dxa"/>
              <w:right w:w="85" w:type="dxa"/>
            </w:tcMar>
          </w:tcPr>
          <w:p w:rsidR="00470D58"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Содержание и типология политических процессов</w:t>
            </w:r>
          </w:p>
          <w:p w:rsidR="00470D58" w:rsidRDefault="00470D58" w:rsidP="00470D58">
            <w:pPr>
              <w:suppressAutoHyphens/>
              <w:spacing w:after="0" w:line="240" w:lineRule="auto"/>
              <w:rPr>
                <w:rFonts w:ascii="Times New Roman" w:eastAsia="Times New Roman" w:hAnsi="Times New Roman" w:cs="Calibri"/>
                <w:color w:val="000000"/>
                <w:sz w:val="20"/>
                <w:szCs w:val="20"/>
                <w:lang w:eastAsia="ru-RU"/>
              </w:rPr>
            </w:pPr>
          </w:p>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8.</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изменения в обществе</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sz w:val="24"/>
                <w:szCs w:val="24"/>
                <w:lang w:eastAsia="zh-CN"/>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9.</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Основные концепции политических изменений современности</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10.</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Федерализм и политическая регионалистика</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Реферат</w:t>
            </w: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11.</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конфликты</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12.</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Конфликты в подсистемах общества</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2</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lastRenderedPageBreak/>
              <w:t>Тема 13.</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jc w:val="center"/>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Управление конфликтами</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Реферат</w:t>
            </w: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14.</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Политический анализ и прогнозирование</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15.</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Политический менеджмент и политическое участие</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vAlign w:val="center"/>
          </w:tcPr>
          <w:p w:rsidR="00470D58" w:rsidRPr="004F7ED9" w:rsidRDefault="00470D58" w:rsidP="00470D58">
            <w:pPr>
              <w:widowControl w:val="0"/>
              <w:suppressAutoHyphens/>
              <w:spacing w:after="0" w:line="240" w:lineRule="auto"/>
              <w:rPr>
                <w:rFonts w:ascii="Times New Roman" w:eastAsia="Times New Roman" w:hAnsi="Times New Roman" w:cs="Calibri"/>
                <w:sz w:val="24"/>
                <w:szCs w:val="24"/>
                <w:lang w:eastAsia="ru-RU"/>
              </w:rPr>
            </w:pPr>
            <w:r w:rsidRPr="004F7ED9">
              <w:rPr>
                <w:rFonts w:ascii="Times New Roman" w:eastAsia="Times New Roman" w:hAnsi="Times New Roman" w:cs="Calibri"/>
                <w:sz w:val="24"/>
                <w:szCs w:val="24"/>
                <w:lang w:eastAsia="ru-RU"/>
              </w:rPr>
              <w:t>Тема 16.</w:t>
            </w:r>
          </w:p>
        </w:tc>
        <w:tc>
          <w:tcPr>
            <w:tcW w:w="2976" w:type="dxa"/>
            <w:tcMar>
              <w:top w:w="57" w:type="dxa"/>
              <w:left w:w="85" w:type="dxa"/>
              <w:bottom w:w="57" w:type="dxa"/>
              <w:right w:w="85" w:type="dxa"/>
            </w:tcMar>
          </w:tcPr>
          <w:p w:rsidR="00470D58" w:rsidRPr="004F7ED9" w:rsidRDefault="00470D58"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Технологии избирательных кампаний</w:t>
            </w:r>
          </w:p>
        </w:tc>
        <w:tc>
          <w:tcPr>
            <w:tcW w:w="851"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napToGrid w:val="0"/>
                <w:sz w:val="24"/>
                <w:szCs w:val="24"/>
                <w:lang w:eastAsia="ru-RU"/>
              </w:rPr>
            </w:pPr>
          </w:p>
        </w:tc>
        <w:tc>
          <w:tcPr>
            <w:tcW w:w="709" w:type="dxa"/>
            <w:tcMar>
              <w:top w:w="57" w:type="dxa"/>
              <w:left w:w="85" w:type="dxa"/>
              <w:bottom w:w="57" w:type="dxa"/>
              <w:right w:w="85" w:type="dxa"/>
            </w:tcMar>
          </w:tcPr>
          <w:p w:rsidR="00470D58" w:rsidRPr="004F7ED9" w:rsidRDefault="00470D58" w:rsidP="00470D58">
            <w:pPr>
              <w:rPr>
                <w:rFonts w:eastAsia="Times New Roman"/>
                <w:lang w:eastAsia="ru-RU"/>
              </w:rPr>
            </w:pPr>
            <w:r>
              <w:rPr>
                <w:rFonts w:ascii="Times New Roman" w:eastAsia="Times New Roman" w:hAnsi="Times New Roman" w:cs="Calibri"/>
                <w:snapToGrid w:val="0"/>
                <w:sz w:val="24"/>
                <w:szCs w:val="24"/>
                <w:lang w:eastAsia="ru-RU"/>
              </w:rPr>
              <w:t>3</w:t>
            </w:r>
          </w:p>
        </w:tc>
        <w:tc>
          <w:tcPr>
            <w:tcW w:w="1559" w:type="dxa"/>
            <w:tcMar>
              <w:top w:w="57" w:type="dxa"/>
              <w:left w:w="85" w:type="dxa"/>
              <w:bottom w:w="57" w:type="dxa"/>
              <w:right w:w="85" w:type="dxa"/>
            </w:tcMar>
            <w:vAlign w:val="center"/>
          </w:tcPr>
          <w:p w:rsidR="00470D58" w:rsidRPr="004F7ED9"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p>
        </w:tc>
      </w:tr>
      <w:tr w:rsidR="00470D58" w:rsidRPr="004F7ED9" w:rsidTr="004D3A0B">
        <w:trPr>
          <w:trHeight w:val="20"/>
        </w:trPr>
        <w:tc>
          <w:tcPr>
            <w:tcW w:w="1078" w:type="dxa"/>
          </w:tcPr>
          <w:p w:rsidR="00470D58" w:rsidRPr="004F7ED9" w:rsidRDefault="00470D58" w:rsidP="004F7ED9">
            <w:pPr>
              <w:widowControl w:val="0"/>
              <w:suppressAutoHyphens/>
              <w:spacing w:after="0" w:line="240" w:lineRule="auto"/>
              <w:rPr>
                <w:rFonts w:ascii="Times New Roman" w:eastAsia="Times New Roman" w:hAnsi="Times New Roman" w:cs="Calibri"/>
                <w:snapToGrid w:val="0"/>
                <w:sz w:val="24"/>
                <w:szCs w:val="24"/>
                <w:lang w:eastAsia="ru-RU"/>
              </w:rPr>
            </w:pPr>
          </w:p>
        </w:tc>
        <w:tc>
          <w:tcPr>
            <w:tcW w:w="2976"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 xml:space="preserve">Промежуточная аттестация </w:t>
            </w:r>
          </w:p>
        </w:tc>
        <w:tc>
          <w:tcPr>
            <w:tcW w:w="851"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709" w:type="dxa"/>
            <w:tcMar>
              <w:top w:w="57" w:type="dxa"/>
              <w:left w:w="85" w:type="dxa"/>
              <w:bottom w:w="57"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1559" w:type="dxa"/>
            <w:tcMar>
              <w:top w:w="57" w:type="dxa"/>
              <w:left w:w="85" w:type="dxa"/>
              <w:bottom w:w="57" w:type="dxa"/>
              <w:right w:w="85" w:type="dxa"/>
            </w:tcMa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Экзамен</w:t>
            </w:r>
          </w:p>
        </w:tc>
      </w:tr>
      <w:tr w:rsidR="00470D58" w:rsidRPr="004F7ED9" w:rsidTr="004D3A0B">
        <w:trPr>
          <w:trHeight w:val="20"/>
        </w:trPr>
        <w:tc>
          <w:tcPr>
            <w:tcW w:w="1078" w:type="dxa"/>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p>
        </w:tc>
        <w:tc>
          <w:tcPr>
            <w:tcW w:w="2976"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ВСЕГО</w:t>
            </w:r>
          </w:p>
        </w:tc>
        <w:tc>
          <w:tcPr>
            <w:tcW w:w="851"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36</w:t>
            </w: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2</w:t>
            </w:r>
          </w:p>
        </w:tc>
        <w:tc>
          <w:tcPr>
            <w:tcW w:w="709"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36</w:t>
            </w:r>
          </w:p>
        </w:tc>
        <w:tc>
          <w:tcPr>
            <w:tcW w:w="1559" w:type="dxa"/>
            <w:tcMar>
              <w:top w:w="28" w:type="dxa"/>
              <w:left w:w="85" w:type="dxa"/>
              <w:bottom w:w="28" w:type="dxa"/>
              <w:right w:w="85" w:type="dxa"/>
            </w:tcMa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r>
      <w:tr w:rsidR="00470D58" w:rsidRPr="004F7ED9" w:rsidTr="004D3A0B">
        <w:trPr>
          <w:trHeight w:val="20"/>
        </w:trPr>
        <w:tc>
          <w:tcPr>
            <w:tcW w:w="1078" w:type="dxa"/>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p>
        </w:tc>
        <w:tc>
          <w:tcPr>
            <w:tcW w:w="2976"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ВСЕГО в астрон</w:t>
            </w:r>
            <w:proofErr w:type="gramStart"/>
            <w:r w:rsidRPr="004F7ED9">
              <w:rPr>
                <w:rFonts w:ascii="Times New Roman" w:eastAsia="Times New Roman" w:hAnsi="Times New Roman" w:cs="Calibri"/>
                <w:b/>
                <w:snapToGrid w:val="0"/>
                <w:sz w:val="24"/>
                <w:szCs w:val="24"/>
                <w:lang w:eastAsia="ru-RU"/>
              </w:rPr>
              <w:t>.ч</w:t>
            </w:r>
            <w:proofErr w:type="gramEnd"/>
            <w:r w:rsidRPr="004F7ED9">
              <w:rPr>
                <w:rFonts w:ascii="Times New Roman" w:eastAsia="Times New Roman" w:hAnsi="Times New Roman" w:cs="Calibri"/>
                <w:b/>
                <w:snapToGrid w:val="0"/>
                <w:sz w:val="24"/>
                <w:szCs w:val="24"/>
                <w:lang w:eastAsia="ru-RU"/>
              </w:rPr>
              <w:t>асах</w:t>
            </w:r>
          </w:p>
        </w:tc>
        <w:tc>
          <w:tcPr>
            <w:tcW w:w="851"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27</w:t>
            </w: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c>
          <w:tcPr>
            <w:tcW w:w="567"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1,5</w:t>
            </w:r>
          </w:p>
        </w:tc>
        <w:tc>
          <w:tcPr>
            <w:tcW w:w="709" w:type="dxa"/>
            <w:tcMar>
              <w:top w:w="28" w:type="dxa"/>
              <w:left w:w="85" w:type="dxa"/>
              <w:bottom w:w="28" w:type="dxa"/>
              <w:right w:w="85" w:type="dxa"/>
            </w:tcMar>
            <w:vAlign w:val="cente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r w:rsidRPr="004F7ED9">
              <w:rPr>
                <w:rFonts w:ascii="Times New Roman" w:eastAsia="Times New Roman" w:hAnsi="Times New Roman" w:cs="Calibri"/>
                <w:b/>
                <w:snapToGrid w:val="0"/>
                <w:sz w:val="24"/>
                <w:szCs w:val="24"/>
                <w:lang w:eastAsia="ru-RU"/>
              </w:rPr>
              <w:t>27</w:t>
            </w:r>
          </w:p>
        </w:tc>
        <w:tc>
          <w:tcPr>
            <w:tcW w:w="1559" w:type="dxa"/>
            <w:tcMar>
              <w:top w:w="28" w:type="dxa"/>
              <w:left w:w="85" w:type="dxa"/>
              <w:bottom w:w="28" w:type="dxa"/>
              <w:right w:w="85" w:type="dxa"/>
            </w:tcMar>
          </w:tcPr>
          <w:p w:rsidR="00470D58" w:rsidRPr="004F7ED9" w:rsidRDefault="00470D58" w:rsidP="004F7ED9">
            <w:pPr>
              <w:widowControl w:val="0"/>
              <w:suppressAutoHyphens/>
              <w:spacing w:after="0" w:line="240" w:lineRule="auto"/>
              <w:jc w:val="center"/>
              <w:rPr>
                <w:rFonts w:ascii="Times New Roman" w:eastAsia="Times New Roman" w:hAnsi="Times New Roman" w:cs="Calibri"/>
                <w:b/>
                <w:snapToGrid w:val="0"/>
                <w:sz w:val="24"/>
                <w:szCs w:val="24"/>
                <w:lang w:eastAsia="ru-RU"/>
              </w:rPr>
            </w:pPr>
          </w:p>
        </w:tc>
      </w:tr>
    </w:tbl>
    <w:p w:rsidR="004F7ED9" w:rsidRPr="004F7ED9" w:rsidRDefault="004F7ED9" w:rsidP="004F7ED9">
      <w:pPr>
        <w:suppressAutoHyphens/>
        <w:spacing w:after="0" w:line="240" w:lineRule="auto"/>
        <w:ind w:firstLine="720"/>
        <w:rPr>
          <w:rFonts w:ascii="Times New Roman" w:eastAsia="Times New Roman" w:hAnsi="Times New Roman"/>
          <w:b/>
          <w:sz w:val="24"/>
          <w:szCs w:val="24"/>
          <w:lang w:eastAsia="zh-CN"/>
        </w:rPr>
      </w:pPr>
    </w:p>
    <w:p w:rsidR="006F4A7F" w:rsidRPr="000E3F30" w:rsidRDefault="006F4A7F" w:rsidP="006F4A7F">
      <w:pPr>
        <w:pStyle w:val="a4"/>
        <w:jc w:val="center"/>
        <w:rPr>
          <w:b/>
          <w:bCs/>
        </w:rPr>
      </w:pPr>
      <w:r w:rsidRPr="000E3F30">
        <w:rPr>
          <w:b/>
          <w:bCs/>
        </w:rPr>
        <w:t>Тема 1. Политическая власть</w:t>
      </w:r>
    </w:p>
    <w:p w:rsidR="006F4A7F" w:rsidRPr="000E3F30" w:rsidRDefault="006F4A7F" w:rsidP="00670FDE">
      <w:pPr>
        <w:pStyle w:val="a4"/>
        <w:spacing w:before="0" w:beforeAutospacing="0" w:after="0" w:afterAutospacing="0"/>
        <w:jc w:val="both"/>
      </w:pPr>
      <w:r w:rsidRPr="000E3F30">
        <w:t xml:space="preserve">       Понятие власти. Социальная власть и ее структура. Природа и сущность политической власти. Функции политической власти. Средства осуществления политической власти: сравнительно-исторический анализ. Кратология как наука о власти.</w:t>
      </w:r>
    </w:p>
    <w:p w:rsidR="006F4A7F" w:rsidRPr="000E3F30" w:rsidRDefault="006F4A7F" w:rsidP="00670FDE">
      <w:pPr>
        <w:pStyle w:val="a4"/>
        <w:spacing w:before="0" w:beforeAutospacing="0" w:after="0" w:afterAutospacing="0"/>
        <w:jc w:val="both"/>
      </w:pPr>
      <w:r w:rsidRPr="000E3F30">
        <w:t xml:space="preserve">        Власть и авторитет. Государство и власть. Политическая власть и управление. Государственная и политическая власть. Особенности функционирования власти в публичной сфере. Типы и разновидности политической власти. Социальные основания и ресурсы политической власти.</w:t>
      </w:r>
    </w:p>
    <w:p w:rsidR="006F4A7F" w:rsidRPr="000E3F30" w:rsidRDefault="006F4A7F" w:rsidP="00670FDE">
      <w:pPr>
        <w:pStyle w:val="a4"/>
        <w:spacing w:before="0" w:beforeAutospacing="0" w:after="0" w:afterAutospacing="0"/>
        <w:jc w:val="both"/>
      </w:pPr>
      <w:r w:rsidRPr="000E3F30">
        <w:t xml:space="preserve">        Типы и исторические формы «разделения властей». Исполнительная, законодательная и судебная власть в системе современных политических отношений: сравнительный анализ. </w:t>
      </w:r>
      <w:proofErr w:type="gramStart"/>
      <w:r w:rsidRPr="000E3F30">
        <w:t>Разновидности властных практик: институциональный и внеинституциональный аспекты.</w:t>
      </w:r>
      <w:proofErr w:type="gramEnd"/>
      <w:r w:rsidRPr="000E3F30">
        <w:t xml:space="preserve"> Развитие современных властных технологий и проблемы демократического контроля. Легальность и легитимность власти, легитимизация политической власти в различных общественно-политических и социокультурных системах.</w:t>
      </w:r>
    </w:p>
    <w:p w:rsidR="006F4A7F" w:rsidRPr="000E3F30" w:rsidRDefault="006F4A7F" w:rsidP="00670FDE">
      <w:pPr>
        <w:pStyle w:val="a4"/>
        <w:spacing w:before="0" w:beforeAutospacing="0" w:after="0" w:afterAutospacing="0"/>
        <w:jc w:val="both"/>
      </w:pPr>
      <w:r w:rsidRPr="000E3F30">
        <w:t xml:space="preserve">       Проблемы власти в контексте отечественной политической традиции. Эволюция власти и властных отношений в современной России. Основные властные институты и особенности их функционирования и развития в ходе демократических преобразований в стране.</w:t>
      </w:r>
    </w:p>
    <w:p w:rsidR="002F0700" w:rsidRPr="000E3F30" w:rsidRDefault="002F0700" w:rsidP="00670FDE">
      <w:pPr>
        <w:pStyle w:val="a4"/>
        <w:spacing w:before="0" w:beforeAutospacing="0" w:after="0" w:afterAutospacing="0"/>
        <w:jc w:val="both"/>
      </w:pPr>
    </w:p>
    <w:p w:rsidR="002F0700" w:rsidRPr="000E3F30" w:rsidRDefault="002F0700" w:rsidP="002F0700">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2F0700" w:rsidRPr="000E3F30" w:rsidRDefault="002F0700" w:rsidP="002F0700">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8F6D9E" w:rsidRPr="000E3F30" w:rsidRDefault="008F6D9E" w:rsidP="00E349BB">
      <w:pPr>
        <w:numPr>
          <w:ilvl w:val="0"/>
          <w:numId w:val="2"/>
        </w:numPr>
        <w:shd w:val="clear" w:color="auto" w:fill="FFFFFF"/>
        <w:spacing w:after="0"/>
        <w:jc w:val="both"/>
        <w:rPr>
          <w:rFonts w:ascii="Times New Roman" w:hAnsi="Times New Roman"/>
          <w:sz w:val="24"/>
          <w:szCs w:val="24"/>
        </w:rPr>
      </w:pPr>
      <w:r w:rsidRPr="000E3F30">
        <w:rPr>
          <w:rFonts w:ascii="Times New Roman" w:hAnsi="Times New Roman"/>
          <w:sz w:val="24"/>
          <w:szCs w:val="24"/>
        </w:rPr>
        <w:t>Асланов, Л.А. Менталитет и власть</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Русская цивилизация : [в 3 кн.] / Л. А. Асланов ; Моск. гос. ун-т им. М. В. Ломоносова, Центр обществ</w:t>
      </w:r>
      <w:proofErr w:type="gramStart"/>
      <w:r w:rsidRPr="000E3F30">
        <w:rPr>
          <w:rFonts w:ascii="Times New Roman" w:hAnsi="Times New Roman"/>
          <w:sz w:val="24"/>
          <w:szCs w:val="24"/>
        </w:rPr>
        <w:t>.</w:t>
      </w:r>
      <w:proofErr w:type="gramEnd"/>
      <w:r w:rsidRPr="000E3F30">
        <w:rPr>
          <w:rFonts w:ascii="Times New Roman" w:hAnsi="Times New Roman"/>
          <w:sz w:val="24"/>
          <w:szCs w:val="24"/>
        </w:rPr>
        <w:t xml:space="preserve"> </w:t>
      </w:r>
      <w:proofErr w:type="gramStart"/>
      <w:r w:rsidRPr="000E3F30">
        <w:rPr>
          <w:rFonts w:ascii="Times New Roman" w:hAnsi="Times New Roman"/>
          <w:sz w:val="24"/>
          <w:szCs w:val="24"/>
        </w:rPr>
        <w:t>н</w:t>
      </w:r>
      <w:proofErr w:type="gramEnd"/>
      <w:r w:rsidRPr="000E3F30">
        <w:rPr>
          <w:rFonts w:ascii="Times New Roman" w:hAnsi="Times New Roman"/>
          <w:sz w:val="24"/>
          <w:szCs w:val="24"/>
        </w:rPr>
        <w:t xml:space="preserve">аук, Философско-эконом. ученое собр. - М. : ТЕИС, 2009. </w:t>
      </w:r>
    </w:p>
    <w:p w:rsidR="002F0700" w:rsidRPr="000E3F30" w:rsidRDefault="002F0700" w:rsidP="00E349BB">
      <w:pPr>
        <w:pStyle w:val="a7"/>
        <w:numPr>
          <w:ilvl w:val="0"/>
          <w:numId w:val="2"/>
        </w:numPr>
      </w:pPr>
      <w:r w:rsidRPr="000E3F30">
        <w:t>Желтов В.В.Теория власти</w:t>
      </w:r>
      <w:proofErr w:type="gramStart"/>
      <w:r w:rsidRPr="000E3F30">
        <w:t xml:space="preserve"> :</w:t>
      </w:r>
      <w:proofErr w:type="gramEnd"/>
      <w:r w:rsidRPr="000E3F30">
        <w:t xml:space="preserve"> учебное пособие . 2-е издание, переработанное. - М. , 2008. </w:t>
      </w:r>
    </w:p>
    <w:p w:rsidR="002F0700" w:rsidRPr="000E3F30" w:rsidRDefault="002F0700" w:rsidP="00E349BB">
      <w:pPr>
        <w:numPr>
          <w:ilvl w:val="0"/>
          <w:numId w:val="2"/>
        </w:numPr>
        <w:shd w:val="clear" w:color="auto" w:fill="FFFFFF"/>
        <w:spacing w:after="0"/>
        <w:jc w:val="both"/>
        <w:rPr>
          <w:rFonts w:ascii="Times New Roman" w:hAnsi="Times New Roman"/>
          <w:bCs/>
          <w:color w:val="000000"/>
          <w:sz w:val="24"/>
          <w:szCs w:val="24"/>
        </w:rPr>
      </w:pPr>
      <w:r w:rsidRPr="000E3F30">
        <w:rPr>
          <w:rFonts w:ascii="Times New Roman" w:hAnsi="Times New Roman"/>
          <w:sz w:val="24"/>
          <w:szCs w:val="24"/>
        </w:rPr>
        <w:t>Крамник, Валерий Викторович. Российская власть: самовоспр</w:t>
      </w:r>
      <w:r w:rsidR="000F35C9" w:rsidRPr="000E3F30">
        <w:rPr>
          <w:rFonts w:ascii="Times New Roman" w:hAnsi="Times New Roman"/>
          <w:sz w:val="24"/>
          <w:szCs w:val="24"/>
        </w:rPr>
        <w:t>оизводящаяся лояльность СПб. ,,</w:t>
      </w:r>
      <w:r w:rsidRPr="000E3F30">
        <w:rPr>
          <w:rFonts w:ascii="Times New Roman" w:hAnsi="Times New Roman"/>
          <w:sz w:val="24"/>
          <w:szCs w:val="24"/>
        </w:rPr>
        <w:t>2006</w:t>
      </w:r>
    </w:p>
    <w:p w:rsidR="000F35C9" w:rsidRPr="000E3F30" w:rsidRDefault="000F35C9" w:rsidP="000F35C9">
      <w:pPr>
        <w:shd w:val="clear" w:color="auto" w:fill="FFFFFF"/>
        <w:spacing w:after="0"/>
        <w:ind w:left="360"/>
        <w:jc w:val="both"/>
        <w:rPr>
          <w:rFonts w:ascii="Times New Roman" w:hAnsi="Times New Roman"/>
          <w:b/>
          <w:bCs/>
          <w:color w:val="000000"/>
          <w:sz w:val="24"/>
          <w:szCs w:val="24"/>
        </w:rPr>
      </w:pPr>
    </w:p>
    <w:p w:rsidR="002F0700" w:rsidRPr="000E3F30" w:rsidRDefault="002F0700" w:rsidP="002F0700">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723B4D" w:rsidRPr="000E3F30" w:rsidRDefault="00723B4D" w:rsidP="00723B4D">
      <w:pPr>
        <w:numPr>
          <w:ilvl w:val="0"/>
          <w:numId w:val="3"/>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Ледяев В.Г. Власть: концептуальный анализ. М., 2001.</w:t>
      </w:r>
    </w:p>
    <w:p w:rsidR="00723B4D" w:rsidRPr="000E3F30" w:rsidRDefault="00723B4D" w:rsidP="00723B4D">
      <w:pPr>
        <w:pStyle w:val="a4"/>
        <w:numPr>
          <w:ilvl w:val="0"/>
          <w:numId w:val="3"/>
        </w:numPr>
        <w:spacing w:after="0"/>
        <w:jc w:val="both"/>
      </w:pPr>
      <w:r w:rsidRPr="000E3F30">
        <w:lastRenderedPageBreak/>
        <w:t>Вертикаль власти: проблема укрепления российской государственности в современных условиях. Ростов-на-Дону, 2001.</w:t>
      </w:r>
    </w:p>
    <w:p w:rsidR="00723B4D" w:rsidRPr="000E3F30" w:rsidRDefault="00723B4D" w:rsidP="00723B4D">
      <w:pPr>
        <w:pStyle w:val="a4"/>
        <w:numPr>
          <w:ilvl w:val="0"/>
          <w:numId w:val="3"/>
        </w:numPr>
        <w:spacing w:after="0"/>
        <w:jc w:val="both"/>
      </w:pPr>
      <w:r w:rsidRPr="000E3F30">
        <w:t>Власть и общество в постсоветской России: новые практики и институты. М., 1999.</w:t>
      </w:r>
    </w:p>
    <w:p w:rsidR="00723B4D" w:rsidRPr="000E3F30" w:rsidRDefault="00723B4D" w:rsidP="00723B4D">
      <w:pPr>
        <w:pStyle w:val="a4"/>
        <w:numPr>
          <w:ilvl w:val="0"/>
          <w:numId w:val="3"/>
        </w:numPr>
        <w:spacing w:after="0"/>
        <w:jc w:val="both"/>
      </w:pPr>
      <w:r w:rsidRPr="000E3F30">
        <w:t>Власть и право. Из истории русской правовой мысли. Л., 1990.</w:t>
      </w:r>
    </w:p>
    <w:p w:rsidR="00723B4D" w:rsidRPr="000E3F30" w:rsidRDefault="00723B4D" w:rsidP="00723B4D">
      <w:pPr>
        <w:pStyle w:val="a4"/>
        <w:numPr>
          <w:ilvl w:val="0"/>
          <w:numId w:val="3"/>
        </w:numPr>
        <w:spacing w:after="0"/>
        <w:jc w:val="both"/>
      </w:pPr>
      <w:r w:rsidRPr="000E3F30">
        <w:t>Власть: Очерки политической философии Запада</w:t>
      </w:r>
      <w:proofErr w:type="gramStart"/>
      <w:r w:rsidRPr="000E3F30">
        <w:t xml:space="preserve"> / П</w:t>
      </w:r>
      <w:proofErr w:type="gramEnd"/>
      <w:r w:rsidRPr="000E3F30">
        <w:t>од ред. Мшвениерадзе В.В. и др. М., 1989.</w:t>
      </w:r>
    </w:p>
    <w:p w:rsidR="00403E5B" w:rsidRPr="000E3F30" w:rsidRDefault="00403E5B" w:rsidP="00E349BB">
      <w:pPr>
        <w:pStyle w:val="a4"/>
        <w:numPr>
          <w:ilvl w:val="0"/>
          <w:numId w:val="3"/>
        </w:numPr>
        <w:spacing w:before="0" w:beforeAutospacing="0" w:after="0" w:afterAutospacing="0"/>
        <w:jc w:val="both"/>
      </w:pPr>
      <w:r w:rsidRPr="000E3F30">
        <w:t>Бойков, Владимир Эрихович. Народ и власть</w:t>
      </w:r>
      <w:proofErr w:type="gramStart"/>
      <w:r w:rsidRPr="000E3F30">
        <w:t xml:space="preserve"> :</w:t>
      </w:r>
      <w:proofErr w:type="gramEnd"/>
      <w:r w:rsidRPr="000E3F30">
        <w:t xml:space="preserve"> Результаты социологического мониторинга: 1999-2006 гг. / В. Э. Бойков ; Рос. акад. гос. службы при Президенте</w:t>
      </w:r>
      <w:proofErr w:type="gramStart"/>
      <w:r w:rsidRPr="000E3F30">
        <w:t xml:space="preserve"> Р</w:t>
      </w:r>
      <w:proofErr w:type="gramEnd"/>
      <w:r w:rsidRPr="000E3F30">
        <w:t>ос. Федерации. - М.</w:t>
      </w:r>
      <w:proofErr w:type="gramStart"/>
      <w:r w:rsidRPr="000E3F30">
        <w:t xml:space="preserve"> :</w:t>
      </w:r>
      <w:proofErr w:type="gramEnd"/>
      <w:r w:rsidRPr="000E3F30">
        <w:t xml:space="preserve"> Изд-во РАГС, 2007</w:t>
      </w:r>
    </w:p>
    <w:p w:rsidR="008F6D9E" w:rsidRPr="000E3F30" w:rsidRDefault="008F6D9E" w:rsidP="00E349BB">
      <w:pPr>
        <w:pStyle w:val="a4"/>
        <w:numPr>
          <w:ilvl w:val="0"/>
          <w:numId w:val="3"/>
        </w:numPr>
        <w:spacing w:before="0" w:beforeAutospacing="0" w:after="0" w:afterAutospacing="0"/>
        <w:jc w:val="both"/>
      </w:pPr>
      <w:r w:rsidRPr="000E3F30">
        <w:t>Власт</w:t>
      </w:r>
      <w:proofErr w:type="gramStart"/>
      <w:r w:rsidRPr="000E3F30">
        <w:t>ь-</w:t>
      </w:r>
      <w:proofErr w:type="gramEnd"/>
      <w:r w:rsidRPr="000E3F30">
        <w:t xml:space="preserve"> общество- реформы : Центральная и Юго- Восточная Европа</w:t>
      </w:r>
      <w:proofErr w:type="gramStart"/>
      <w:r w:rsidRPr="000E3F30">
        <w:t xml:space="preserve"> :</w:t>
      </w:r>
      <w:proofErr w:type="gramEnd"/>
      <w:r w:rsidRPr="000E3F30">
        <w:t xml:space="preserve"> Вторая половина ХХ века / [В. В. Марьина [и др.]</w:t>
      </w:r>
      <w:proofErr w:type="gramStart"/>
      <w:r w:rsidRPr="000E3F30">
        <w:t xml:space="preserve"> ;</w:t>
      </w:r>
      <w:proofErr w:type="gramEnd"/>
      <w:r w:rsidRPr="000E3F30">
        <w:t xml:space="preserve"> отв. ред. Э. Г. Задорожнюк]. - М.</w:t>
      </w:r>
      <w:proofErr w:type="gramStart"/>
      <w:r w:rsidRPr="000E3F30">
        <w:t xml:space="preserve"> :</w:t>
      </w:r>
      <w:proofErr w:type="gramEnd"/>
      <w:r w:rsidRPr="000E3F30">
        <w:t xml:space="preserve"> Наука, 2006.</w:t>
      </w:r>
    </w:p>
    <w:p w:rsidR="008F6D9E" w:rsidRPr="000E3F30" w:rsidRDefault="008F6D9E" w:rsidP="00E349BB">
      <w:pPr>
        <w:pStyle w:val="a4"/>
        <w:numPr>
          <w:ilvl w:val="0"/>
          <w:numId w:val="3"/>
        </w:numPr>
        <w:spacing w:before="0" w:beforeAutospacing="0" w:after="0" w:afterAutospacing="0"/>
        <w:jc w:val="both"/>
      </w:pPr>
      <w:r w:rsidRPr="000E3F30">
        <w:t>Общество и власть: проблемы взаимодействия / [В. Д. Виноградов [и др.]</w:t>
      </w:r>
      <w:proofErr w:type="gramStart"/>
      <w:r w:rsidRPr="000E3F30">
        <w:t xml:space="preserve"> ;</w:t>
      </w:r>
      <w:proofErr w:type="gramEnd"/>
      <w:r w:rsidRPr="000E3F30">
        <w:t xml:space="preserve"> редкол.: В. Д. Виноградов (отв. ред.) [и др.] ; С.-Петерб. гос. ун-т, Фак. социологии. - СПб</w:t>
      </w:r>
      <w:proofErr w:type="gramStart"/>
      <w:r w:rsidRPr="000E3F30">
        <w:t xml:space="preserve">. : </w:t>
      </w:r>
      <w:proofErr w:type="gramEnd"/>
      <w:r w:rsidRPr="000E3F30">
        <w:t>Изд-во С.-Петерб. ун-та, 2006.</w:t>
      </w:r>
    </w:p>
    <w:p w:rsidR="002F0700" w:rsidRPr="000E3F30" w:rsidRDefault="002F0700" w:rsidP="00E349BB">
      <w:pPr>
        <w:pStyle w:val="a4"/>
        <w:numPr>
          <w:ilvl w:val="0"/>
          <w:numId w:val="3"/>
        </w:numPr>
        <w:spacing w:before="0" w:beforeAutospacing="0" w:after="0" w:afterAutospacing="0"/>
        <w:jc w:val="both"/>
      </w:pPr>
      <w:r w:rsidRPr="000E3F30">
        <w:t>Политика и власть в Западной Европе ХХ века : [сб. статей] / Рос</w:t>
      </w:r>
      <w:proofErr w:type="gramStart"/>
      <w:r w:rsidRPr="000E3F30">
        <w:t>.</w:t>
      </w:r>
      <w:proofErr w:type="gramEnd"/>
      <w:r w:rsidRPr="000E3F30">
        <w:t xml:space="preserve"> </w:t>
      </w:r>
      <w:proofErr w:type="gramStart"/>
      <w:r w:rsidRPr="000E3F30">
        <w:t>а</w:t>
      </w:r>
      <w:proofErr w:type="gramEnd"/>
      <w:r w:rsidRPr="000E3F30">
        <w:t>кад. наук, Ин-т всеобщей истории ; [отв. ред. М.Ц. Арзаканян]. - М.</w:t>
      </w:r>
      <w:proofErr w:type="gramStart"/>
      <w:r w:rsidRPr="000E3F30">
        <w:t xml:space="preserve"> :</w:t>
      </w:r>
      <w:proofErr w:type="gramEnd"/>
      <w:r w:rsidRPr="000E3F30">
        <w:t xml:space="preserve"> ИВИ РАН, 2000.</w:t>
      </w:r>
    </w:p>
    <w:p w:rsidR="008F6D9E" w:rsidRPr="000E3F30" w:rsidRDefault="008F6D9E" w:rsidP="00670FDE">
      <w:pPr>
        <w:pStyle w:val="a4"/>
        <w:spacing w:before="0" w:beforeAutospacing="0" w:after="0" w:afterAutospacing="0"/>
        <w:jc w:val="both"/>
      </w:pPr>
    </w:p>
    <w:p w:rsidR="006F4A7F" w:rsidRPr="000E3F30" w:rsidRDefault="00670FDE" w:rsidP="00670FDE">
      <w:pPr>
        <w:pStyle w:val="a4"/>
        <w:jc w:val="center"/>
        <w:rPr>
          <w:b/>
          <w:bCs/>
        </w:rPr>
      </w:pPr>
      <w:r w:rsidRPr="000E3F30">
        <w:rPr>
          <w:b/>
          <w:bCs/>
        </w:rPr>
        <w:t xml:space="preserve">Тема </w:t>
      </w:r>
      <w:r w:rsidR="006F4A7F" w:rsidRPr="000E3F30">
        <w:rPr>
          <w:b/>
          <w:bCs/>
        </w:rPr>
        <w:t>2. Политическая система общества. Государство и гражданское общество</w:t>
      </w:r>
    </w:p>
    <w:p w:rsidR="006F4A7F" w:rsidRPr="000E3F30" w:rsidRDefault="00670FDE" w:rsidP="00670FDE">
      <w:pPr>
        <w:pStyle w:val="a4"/>
        <w:spacing w:before="0" w:beforeAutospacing="0" w:after="0" w:afterAutospacing="0"/>
        <w:jc w:val="both"/>
      </w:pPr>
      <w:r w:rsidRPr="000E3F30">
        <w:t xml:space="preserve">        </w:t>
      </w:r>
      <w:r w:rsidR="006F4A7F" w:rsidRPr="000E3F30">
        <w:t>Системное измерение политики и системно-функциональный подход к ней. Понятие политической системы, ее структура. Функции политической системы: проективная (определение целей развития общества), интегративно-обьединительная, регулятивная и функция легитимации существующего режима. Модели политических систем: сравнительный анализ. Типология политических систем. Эволюция политических систем в современном мире.</w:t>
      </w:r>
    </w:p>
    <w:p w:rsidR="006F4A7F" w:rsidRPr="000E3F30" w:rsidRDefault="00670FDE" w:rsidP="00670FDE">
      <w:pPr>
        <w:pStyle w:val="a4"/>
        <w:spacing w:before="0" w:beforeAutospacing="0" w:after="0" w:afterAutospacing="0"/>
        <w:jc w:val="both"/>
      </w:pPr>
      <w:r w:rsidRPr="000E3F30">
        <w:t xml:space="preserve">        </w:t>
      </w:r>
      <w:r w:rsidR="006F4A7F" w:rsidRPr="000E3F30">
        <w:t>Государственная власть как центральный элемент политической системы. Природа государства и его основные признаки. Функции государства: внутренние и внешние. Типы и формы государства и государственной власти. Основные государственные институты и их эволюция. Основные характеристики правового государства.</w:t>
      </w:r>
    </w:p>
    <w:p w:rsidR="00670FDE" w:rsidRPr="000E3F30" w:rsidRDefault="00670FDE" w:rsidP="00670FDE">
      <w:pPr>
        <w:pStyle w:val="a4"/>
        <w:spacing w:before="0" w:beforeAutospacing="0" w:after="0" w:afterAutospacing="0"/>
        <w:jc w:val="both"/>
      </w:pPr>
      <w:r w:rsidRPr="000E3F30">
        <w:t xml:space="preserve">       </w:t>
      </w:r>
      <w:r w:rsidR="006F4A7F" w:rsidRPr="000E3F30">
        <w:t xml:space="preserve">Государственная политика, ее роль и специфика в системе взаимодействия общества и государства. Виды государственной политики. Публичная и непубличная сферы государственной политики. Государственный аппарат: организация, функции и задачи. </w:t>
      </w:r>
    </w:p>
    <w:p w:rsidR="00670FDE" w:rsidRPr="000E3F30" w:rsidRDefault="00670FDE" w:rsidP="00670FDE">
      <w:pPr>
        <w:pStyle w:val="a4"/>
        <w:spacing w:before="0" w:beforeAutospacing="0" w:after="0" w:afterAutospacing="0"/>
        <w:jc w:val="both"/>
      </w:pPr>
      <w:r w:rsidRPr="000E3F30">
        <w:t xml:space="preserve">         </w:t>
      </w:r>
      <w:r w:rsidR="006F4A7F" w:rsidRPr="000E3F30">
        <w:t>Государственная политика и гражданские институты. Понятие социального государства: современные трактовки. Национальные интересы как основа формирования государственной политики.</w:t>
      </w:r>
    </w:p>
    <w:p w:rsidR="006F4A7F" w:rsidRPr="000E3F30" w:rsidRDefault="00670FDE" w:rsidP="00670FDE">
      <w:pPr>
        <w:pStyle w:val="a4"/>
        <w:spacing w:before="0" w:beforeAutospacing="0" w:after="0" w:afterAutospacing="0"/>
        <w:jc w:val="both"/>
      </w:pPr>
      <w:r w:rsidRPr="000E3F30">
        <w:t xml:space="preserve">         </w:t>
      </w:r>
      <w:r w:rsidR="006F4A7F" w:rsidRPr="000E3F30">
        <w:t>Понятие гражданского общества. Особенности взаимодействия гражданского общества и государства в различных политических системах</w:t>
      </w:r>
      <w:proofErr w:type="gramStart"/>
      <w:r w:rsidR="006F4A7F" w:rsidRPr="000E3F30">
        <w:t xml:space="preserve"> :</w:t>
      </w:r>
      <w:proofErr w:type="gramEnd"/>
      <w:r w:rsidR="006F4A7F" w:rsidRPr="000E3F30">
        <w:t xml:space="preserve"> современные дискуссии.</w:t>
      </w:r>
    </w:p>
    <w:p w:rsidR="006F4A7F" w:rsidRPr="000E3F30" w:rsidRDefault="006F4A7F" w:rsidP="00670FDE">
      <w:pPr>
        <w:pStyle w:val="a4"/>
        <w:spacing w:before="0" w:beforeAutospacing="0" w:after="0" w:afterAutospacing="0"/>
        <w:jc w:val="both"/>
      </w:pPr>
      <w:r w:rsidRPr="000E3F30">
        <w:t>Эволюция политической системы и государственной политики России в постсоветскую эпоху, ее основные характеристики.</w:t>
      </w:r>
    </w:p>
    <w:p w:rsidR="00403E5B" w:rsidRPr="000E3F30" w:rsidRDefault="00403E5B" w:rsidP="00670FDE">
      <w:pPr>
        <w:pStyle w:val="a4"/>
        <w:spacing w:before="0" w:beforeAutospacing="0" w:after="0" w:afterAutospacing="0"/>
        <w:jc w:val="both"/>
      </w:pPr>
    </w:p>
    <w:p w:rsidR="00403E5B" w:rsidRPr="000E3F30" w:rsidRDefault="00403E5B" w:rsidP="00403E5B">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403E5B" w:rsidRPr="000E3F30" w:rsidRDefault="00403E5B" w:rsidP="00403E5B">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403E5B" w:rsidRPr="000E3F30" w:rsidRDefault="00403E5B" w:rsidP="00E349BB">
      <w:pPr>
        <w:numPr>
          <w:ilvl w:val="0"/>
          <w:numId w:val="4"/>
        </w:numPr>
        <w:spacing w:after="0" w:line="240" w:lineRule="auto"/>
        <w:rPr>
          <w:rFonts w:ascii="Times New Roman" w:hAnsi="Times New Roman"/>
          <w:sz w:val="24"/>
          <w:szCs w:val="24"/>
        </w:rPr>
      </w:pPr>
      <w:r w:rsidRPr="000E3F30">
        <w:rPr>
          <w:rFonts w:ascii="Times New Roman" w:hAnsi="Times New Roman"/>
          <w:sz w:val="24"/>
          <w:szCs w:val="24"/>
        </w:rPr>
        <w:t>Курскова Г. Ю. Политический режим Российской Федерации: правовой анализ : учеб</w:t>
      </w:r>
      <w:proofErr w:type="gramStart"/>
      <w:r w:rsidRPr="000E3F30">
        <w:rPr>
          <w:rFonts w:ascii="Times New Roman" w:hAnsi="Times New Roman"/>
          <w:sz w:val="24"/>
          <w:szCs w:val="24"/>
        </w:rPr>
        <w:t>.</w:t>
      </w:r>
      <w:proofErr w:type="gramEnd"/>
      <w:r w:rsidRPr="000E3F30">
        <w:rPr>
          <w:rFonts w:ascii="Times New Roman" w:hAnsi="Times New Roman"/>
          <w:sz w:val="24"/>
          <w:szCs w:val="24"/>
        </w:rPr>
        <w:t xml:space="preserve"> </w:t>
      </w:r>
      <w:proofErr w:type="gramStart"/>
      <w:r w:rsidRPr="000E3F30">
        <w:rPr>
          <w:rFonts w:ascii="Times New Roman" w:hAnsi="Times New Roman"/>
          <w:sz w:val="24"/>
          <w:szCs w:val="24"/>
        </w:rPr>
        <w:t>п</w:t>
      </w:r>
      <w:proofErr w:type="gramEnd"/>
      <w:r w:rsidRPr="000E3F30">
        <w:rPr>
          <w:rFonts w:ascii="Times New Roman" w:hAnsi="Times New Roman"/>
          <w:sz w:val="24"/>
          <w:szCs w:val="24"/>
        </w:rPr>
        <w:t>особие для вузов. - М.</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ЮНИТИ-ДАНА [и др.], 2007. - 203 с. Глава 3. С. 83-167.</w:t>
      </w:r>
    </w:p>
    <w:p w:rsidR="00403E5B" w:rsidRPr="000E3F30" w:rsidRDefault="00403E5B" w:rsidP="00E349BB">
      <w:pPr>
        <w:numPr>
          <w:ilvl w:val="0"/>
          <w:numId w:val="4"/>
        </w:numPr>
        <w:spacing w:after="0" w:line="240" w:lineRule="auto"/>
        <w:rPr>
          <w:rFonts w:ascii="Times New Roman" w:hAnsi="Times New Roman"/>
          <w:sz w:val="24"/>
          <w:szCs w:val="24"/>
        </w:rPr>
      </w:pPr>
      <w:r w:rsidRPr="000E3F30">
        <w:rPr>
          <w:rFonts w:ascii="Times New Roman" w:hAnsi="Times New Roman"/>
          <w:sz w:val="24"/>
          <w:szCs w:val="24"/>
        </w:rPr>
        <w:t>Исаев Б. А. Политические отношения и политический процесс в современной России : учеб</w:t>
      </w:r>
      <w:proofErr w:type="gramStart"/>
      <w:r w:rsidRPr="000E3F30">
        <w:rPr>
          <w:rFonts w:ascii="Times New Roman" w:hAnsi="Times New Roman"/>
          <w:sz w:val="24"/>
          <w:szCs w:val="24"/>
        </w:rPr>
        <w:t>.</w:t>
      </w:r>
      <w:proofErr w:type="gramEnd"/>
      <w:r w:rsidRPr="000E3F30">
        <w:rPr>
          <w:rFonts w:ascii="Times New Roman" w:hAnsi="Times New Roman"/>
          <w:sz w:val="24"/>
          <w:szCs w:val="24"/>
        </w:rPr>
        <w:t xml:space="preserve"> </w:t>
      </w:r>
      <w:proofErr w:type="gramStart"/>
      <w:r w:rsidRPr="000E3F30">
        <w:rPr>
          <w:rFonts w:ascii="Times New Roman" w:hAnsi="Times New Roman"/>
          <w:sz w:val="24"/>
          <w:szCs w:val="24"/>
        </w:rPr>
        <w:t>п</w:t>
      </w:r>
      <w:proofErr w:type="gramEnd"/>
      <w:r w:rsidRPr="000E3F30">
        <w:rPr>
          <w:rFonts w:ascii="Times New Roman" w:hAnsi="Times New Roman"/>
          <w:sz w:val="24"/>
          <w:szCs w:val="24"/>
        </w:rPr>
        <w:t>особие для вузов / Б. А. Исаев, Н. А. Баранов. - СПб</w:t>
      </w:r>
      <w:proofErr w:type="gramStart"/>
      <w:r w:rsidRPr="000E3F30">
        <w:rPr>
          <w:rFonts w:ascii="Times New Roman" w:hAnsi="Times New Roman"/>
          <w:sz w:val="24"/>
          <w:szCs w:val="24"/>
        </w:rPr>
        <w:t>.[</w:t>
      </w:r>
      <w:proofErr w:type="gramEnd"/>
      <w:r w:rsidRPr="000E3F30">
        <w:rPr>
          <w:rFonts w:ascii="Times New Roman" w:hAnsi="Times New Roman"/>
          <w:sz w:val="24"/>
          <w:szCs w:val="24"/>
        </w:rPr>
        <w:t>и др.] : Питер, 2009. - 394 c. Глава 7. С. 124-145; гл.10. С.183-202.</w:t>
      </w:r>
    </w:p>
    <w:p w:rsidR="00403E5B" w:rsidRPr="000E3F30" w:rsidRDefault="00403E5B" w:rsidP="00403E5B">
      <w:pPr>
        <w:rPr>
          <w:rFonts w:ascii="Times New Roman" w:hAnsi="Times New Roman"/>
          <w:sz w:val="24"/>
          <w:szCs w:val="24"/>
        </w:rPr>
      </w:pPr>
      <w:r w:rsidRPr="000E3F30">
        <w:rPr>
          <w:rFonts w:ascii="Times New Roman" w:hAnsi="Times New Roman"/>
          <w:sz w:val="24"/>
          <w:szCs w:val="24"/>
        </w:rPr>
        <w:t> </w:t>
      </w:r>
    </w:p>
    <w:p w:rsidR="00403E5B" w:rsidRPr="000E3F30" w:rsidRDefault="00403E5B" w:rsidP="00403E5B">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lastRenderedPageBreak/>
        <w:t>Дополнительная:</w:t>
      </w:r>
    </w:p>
    <w:p w:rsidR="00723B4D" w:rsidRPr="000E3F30" w:rsidRDefault="00723B4D" w:rsidP="00723B4D">
      <w:pPr>
        <w:numPr>
          <w:ilvl w:val="0"/>
          <w:numId w:val="5"/>
        </w:numPr>
        <w:rPr>
          <w:rFonts w:ascii="Times New Roman" w:hAnsi="Times New Roman"/>
          <w:sz w:val="24"/>
          <w:szCs w:val="24"/>
        </w:rPr>
      </w:pPr>
      <w:r w:rsidRPr="000E3F30">
        <w:rPr>
          <w:rFonts w:ascii="Times New Roman" w:hAnsi="Times New Roman"/>
          <w:sz w:val="24"/>
          <w:szCs w:val="24"/>
        </w:rPr>
        <w:t>Гончаров П.К. Политическая система общества: гносеологическая и онтологическая основа теории//Социально-гуманитарные знания. – 2006.-№2.- С. 96-117.</w:t>
      </w:r>
    </w:p>
    <w:p w:rsidR="00723B4D" w:rsidRPr="000E3F30" w:rsidRDefault="00723B4D" w:rsidP="00723B4D">
      <w:pPr>
        <w:numPr>
          <w:ilvl w:val="0"/>
          <w:numId w:val="5"/>
        </w:numPr>
        <w:rPr>
          <w:rFonts w:ascii="Times New Roman" w:hAnsi="Times New Roman"/>
          <w:sz w:val="24"/>
          <w:szCs w:val="24"/>
        </w:rPr>
      </w:pPr>
      <w:r w:rsidRPr="000E3F30">
        <w:rPr>
          <w:rFonts w:ascii="Times New Roman" w:hAnsi="Times New Roman"/>
          <w:sz w:val="24"/>
          <w:szCs w:val="24"/>
        </w:rPr>
        <w:t>Государственная политика и управление</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в 2 ч. : учебник / [Л. В. Сморгунов [и др.] ; С.-Петерб. гос. ун-т. - М.</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РОССПЭН, 2006 - 2007. Ч. 1</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Концепции и проблемы  государственной политики и управления / под ред. Л. В. Сморгунова . - 2006 . – Глава 3.- С.39-51.</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Желтов В.В., Желтов М.В. Политическая социология. -</w:t>
      </w:r>
      <w:r w:rsidR="00995D0A" w:rsidRPr="000E3F30">
        <w:rPr>
          <w:rFonts w:ascii="Times New Roman" w:hAnsi="Times New Roman"/>
          <w:sz w:val="24"/>
          <w:szCs w:val="24"/>
        </w:rPr>
        <w:t xml:space="preserve"> </w:t>
      </w:r>
      <w:r w:rsidRPr="000E3F30">
        <w:rPr>
          <w:rFonts w:ascii="Times New Roman" w:hAnsi="Times New Roman"/>
          <w:sz w:val="24"/>
          <w:szCs w:val="24"/>
        </w:rPr>
        <w:t>М.: Академический проект, 2009. Раздел IV. Политический режим. С</w:t>
      </w:r>
      <w:r w:rsidR="00B32597" w:rsidRPr="000E3F30">
        <w:rPr>
          <w:rFonts w:ascii="Times New Roman" w:hAnsi="Times New Roman"/>
          <w:sz w:val="24"/>
          <w:szCs w:val="24"/>
        </w:rPr>
        <w:t>.</w:t>
      </w:r>
      <w:r w:rsidRPr="000E3F30">
        <w:rPr>
          <w:rFonts w:ascii="Times New Roman" w:hAnsi="Times New Roman"/>
          <w:sz w:val="24"/>
          <w:szCs w:val="24"/>
        </w:rPr>
        <w:t>.238-288.</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Политология. Учебник. 2-е изд. Под общ</w:t>
      </w:r>
      <w:proofErr w:type="gramStart"/>
      <w:r w:rsidRPr="000E3F30">
        <w:rPr>
          <w:rFonts w:ascii="Times New Roman" w:hAnsi="Times New Roman"/>
          <w:sz w:val="24"/>
          <w:szCs w:val="24"/>
        </w:rPr>
        <w:t>.</w:t>
      </w:r>
      <w:proofErr w:type="gramEnd"/>
      <w:r w:rsidRPr="000E3F30">
        <w:rPr>
          <w:rFonts w:ascii="Times New Roman" w:hAnsi="Times New Roman"/>
          <w:sz w:val="24"/>
          <w:szCs w:val="24"/>
        </w:rPr>
        <w:t xml:space="preserve"> </w:t>
      </w:r>
      <w:proofErr w:type="gramStart"/>
      <w:r w:rsidRPr="000E3F30">
        <w:rPr>
          <w:rFonts w:ascii="Times New Roman" w:hAnsi="Times New Roman"/>
          <w:sz w:val="24"/>
          <w:szCs w:val="24"/>
        </w:rPr>
        <w:t>р</w:t>
      </w:r>
      <w:proofErr w:type="gramEnd"/>
      <w:r w:rsidRPr="000E3F30">
        <w:rPr>
          <w:rFonts w:ascii="Times New Roman" w:hAnsi="Times New Roman"/>
          <w:sz w:val="24"/>
          <w:szCs w:val="24"/>
        </w:rPr>
        <w:t>ед. В.С.Комаровского. – М.: РАГС, 2006. Раздел II. Гл. 2. –С. 94-109.</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Погорелый Д.Е.   Политология : [словар</w:t>
      </w:r>
      <w:r w:rsidR="00B32597" w:rsidRPr="000E3F30">
        <w:rPr>
          <w:rFonts w:ascii="Times New Roman" w:hAnsi="Times New Roman"/>
          <w:sz w:val="24"/>
          <w:szCs w:val="24"/>
        </w:rPr>
        <w:t>ь].. - М.</w:t>
      </w:r>
      <w:proofErr w:type="gramStart"/>
      <w:r w:rsidR="00B32597" w:rsidRPr="000E3F30">
        <w:rPr>
          <w:rFonts w:ascii="Times New Roman" w:hAnsi="Times New Roman"/>
          <w:sz w:val="24"/>
          <w:szCs w:val="24"/>
        </w:rPr>
        <w:t xml:space="preserve"> :</w:t>
      </w:r>
      <w:proofErr w:type="gramEnd"/>
      <w:r w:rsidR="00B32597" w:rsidRPr="000E3F30">
        <w:rPr>
          <w:rFonts w:ascii="Times New Roman" w:hAnsi="Times New Roman"/>
          <w:sz w:val="24"/>
          <w:szCs w:val="24"/>
        </w:rPr>
        <w:t xml:space="preserve"> Эксмо, 2008. -</w:t>
      </w:r>
      <w:r w:rsidRPr="000E3F30">
        <w:rPr>
          <w:rFonts w:ascii="Times New Roman" w:hAnsi="Times New Roman"/>
          <w:sz w:val="24"/>
          <w:szCs w:val="24"/>
        </w:rPr>
        <w:t xml:space="preserve"> С.85, 207, 221-224.</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 xml:space="preserve">Соловьев А.И.Политология. Политическая теория. Политические технологии. 2-е изд.-М.: Аспект-Пресс, 2008. Гл. 10. </w:t>
      </w:r>
      <w:r w:rsidR="00B32597" w:rsidRPr="000E3F30">
        <w:rPr>
          <w:rFonts w:ascii="Times New Roman" w:hAnsi="Times New Roman"/>
          <w:sz w:val="24"/>
          <w:szCs w:val="24"/>
        </w:rPr>
        <w:t xml:space="preserve">- </w:t>
      </w:r>
      <w:r w:rsidRPr="000E3F30">
        <w:rPr>
          <w:rFonts w:ascii="Times New Roman" w:hAnsi="Times New Roman"/>
          <w:sz w:val="24"/>
          <w:szCs w:val="24"/>
        </w:rPr>
        <w:t xml:space="preserve">С.222-242; гл.11. стр. 243-260; гл.12. С.261-285; </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Гаджиев К. С. Политология</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основной курс : учебник.- М.</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Высшее образование, 2007. - 460 c. Глава 13. С. 210;. Гл. 16.</w:t>
      </w:r>
      <w:r w:rsidR="00B32597" w:rsidRPr="000E3F30">
        <w:rPr>
          <w:rFonts w:ascii="Times New Roman" w:hAnsi="Times New Roman"/>
          <w:sz w:val="24"/>
          <w:szCs w:val="24"/>
        </w:rPr>
        <w:t xml:space="preserve"> -</w:t>
      </w:r>
      <w:r w:rsidRPr="000E3F30">
        <w:rPr>
          <w:rFonts w:ascii="Times New Roman" w:hAnsi="Times New Roman"/>
          <w:sz w:val="24"/>
          <w:szCs w:val="24"/>
        </w:rPr>
        <w:t xml:space="preserve"> С.258-269.</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 xml:space="preserve">Нисневич Ю.А. Государственная власть современной России. </w:t>
      </w:r>
      <w:proofErr w:type="gramStart"/>
      <w:r w:rsidRPr="000E3F30">
        <w:rPr>
          <w:rFonts w:ascii="Times New Roman" w:hAnsi="Times New Roman"/>
          <w:sz w:val="24"/>
          <w:szCs w:val="24"/>
        </w:rPr>
        <w:t>–М</w:t>
      </w:r>
      <w:proofErr w:type="gramEnd"/>
      <w:r w:rsidRPr="000E3F30">
        <w:rPr>
          <w:rFonts w:ascii="Times New Roman" w:hAnsi="Times New Roman"/>
          <w:sz w:val="24"/>
          <w:szCs w:val="24"/>
        </w:rPr>
        <w:t>.: Аспект-Пресс, 2008. - 494 с. С.5-29.</w:t>
      </w:r>
    </w:p>
    <w:p w:rsidR="00403E5B" w:rsidRPr="000E3F30" w:rsidRDefault="00403E5B" w:rsidP="00E349BB">
      <w:pPr>
        <w:numPr>
          <w:ilvl w:val="0"/>
          <w:numId w:val="5"/>
        </w:numPr>
        <w:spacing w:after="0" w:line="240" w:lineRule="auto"/>
        <w:rPr>
          <w:rFonts w:ascii="Times New Roman" w:hAnsi="Times New Roman"/>
          <w:sz w:val="24"/>
          <w:szCs w:val="24"/>
        </w:rPr>
      </w:pPr>
      <w:r w:rsidRPr="000E3F30">
        <w:rPr>
          <w:rFonts w:ascii="Times New Roman" w:hAnsi="Times New Roman"/>
          <w:sz w:val="24"/>
          <w:szCs w:val="24"/>
        </w:rPr>
        <w:t>Грачев Н. И. Государственный суверенитет и формы территориальной организации современного государства: основные закономерности и тенденции развития</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монография / Н. И. Грачев. - М.</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Книгодел ; Волгоград : Изд-во Волгогр. ин-та экономики,</w:t>
      </w:r>
      <w:r w:rsidR="00B32597" w:rsidRPr="000E3F30">
        <w:rPr>
          <w:rFonts w:ascii="Times New Roman" w:hAnsi="Times New Roman"/>
          <w:sz w:val="24"/>
          <w:szCs w:val="24"/>
        </w:rPr>
        <w:t xml:space="preserve"> социологии и права, 2009. – С</w:t>
      </w:r>
      <w:r w:rsidRPr="000E3F30">
        <w:rPr>
          <w:rFonts w:ascii="Times New Roman" w:hAnsi="Times New Roman"/>
          <w:sz w:val="24"/>
          <w:szCs w:val="24"/>
        </w:rPr>
        <w:t>.9-36; 371-408.</w:t>
      </w:r>
    </w:p>
    <w:p w:rsidR="006F4A7F" w:rsidRPr="000E3F30" w:rsidRDefault="00670FDE" w:rsidP="00670FDE">
      <w:pPr>
        <w:pStyle w:val="a4"/>
        <w:jc w:val="center"/>
        <w:rPr>
          <w:b/>
          <w:bCs/>
        </w:rPr>
      </w:pPr>
      <w:r w:rsidRPr="000E3F30">
        <w:rPr>
          <w:b/>
          <w:bCs/>
        </w:rPr>
        <w:t xml:space="preserve">Тема </w:t>
      </w:r>
      <w:r w:rsidR="006F4A7F" w:rsidRPr="000E3F30">
        <w:rPr>
          <w:b/>
          <w:bCs/>
        </w:rPr>
        <w:t>3. Партийно-политическая система общества</w:t>
      </w:r>
    </w:p>
    <w:p w:rsidR="006F4A7F" w:rsidRPr="000E3F30" w:rsidRDefault="00670FDE" w:rsidP="00670FDE">
      <w:pPr>
        <w:pStyle w:val="a4"/>
        <w:spacing w:before="0" w:beforeAutospacing="0" w:after="0" w:afterAutospacing="0"/>
        <w:jc w:val="both"/>
      </w:pPr>
      <w:r w:rsidRPr="000E3F30">
        <w:t xml:space="preserve">       </w:t>
      </w:r>
      <w:r w:rsidR="006F4A7F" w:rsidRPr="000E3F30">
        <w:t>Типы политических организаций. Понятие «политическая партия». Политическая партия как форма организации политического участия. Место и роль партий в политических отношениях современности. Типология политических партий. Социальные основы и социально-классовая природа политических партий. Функции политических партий.</w:t>
      </w:r>
    </w:p>
    <w:p w:rsidR="006F4A7F" w:rsidRPr="000E3F30" w:rsidRDefault="00670FDE" w:rsidP="00670FDE">
      <w:pPr>
        <w:pStyle w:val="a4"/>
        <w:spacing w:before="0" w:beforeAutospacing="0" w:after="0" w:afterAutospacing="0"/>
        <w:jc w:val="both"/>
      </w:pPr>
      <w:r w:rsidRPr="000E3F30">
        <w:t xml:space="preserve">      </w:t>
      </w:r>
      <w:r w:rsidR="006F4A7F" w:rsidRPr="000E3F30">
        <w:t xml:space="preserve">Партии и государство. Партии и движения. Партии и другие формы артикуляции интересов </w:t>
      </w:r>
      <w:r w:rsidR="00CD4AF2" w:rsidRPr="000E3F30">
        <w:t>(корпоративизм, группы давления</w:t>
      </w:r>
      <w:r w:rsidR="006F4A7F" w:rsidRPr="000E3F30">
        <w:t>). Партийные идеологии. Основные направления институциональной и идейно-политической эволюции партий в современных условиях.</w:t>
      </w:r>
    </w:p>
    <w:p w:rsidR="006F4A7F" w:rsidRPr="000E3F30" w:rsidRDefault="00670FDE" w:rsidP="00670FDE">
      <w:pPr>
        <w:pStyle w:val="a4"/>
        <w:spacing w:before="0" w:beforeAutospacing="0" w:after="0" w:afterAutospacing="0"/>
        <w:jc w:val="both"/>
      </w:pPr>
      <w:r w:rsidRPr="000E3F30">
        <w:t xml:space="preserve">       </w:t>
      </w:r>
      <w:r w:rsidR="006F4A7F" w:rsidRPr="000E3F30">
        <w:t>Структура политических партий. Партийная масса и партийный аппарат. Партийный лидер. Партийно-политическое поведение. Партии и избирательные системы. Специфика политической мобилизации электората в современных условиях.</w:t>
      </w:r>
    </w:p>
    <w:p w:rsidR="006F4A7F" w:rsidRPr="000E3F30" w:rsidRDefault="00670FDE" w:rsidP="00670FDE">
      <w:pPr>
        <w:pStyle w:val="a4"/>
        <w:spacing w:before="0" w:beforeAutospacing="0" w:after="0" w:afterAutospacing="0"/>
        <w:jc w:val="both"/>
      </w:pPr>
      <w:r w:rsidRPr="000E3F30">
        <w:t xml:space="preserve">        </w:t>
      </w:r>
      <w:r w:rsidR="006F4A7F" w:rsidRPr="000E3F30">
        <w:t>Партийные системы. Развитие партийных систем. Партийные квазисистемы. Механизмы взаимодействия партий в рамках партийных систем (блоковая стратегия, проблемы системной и внесистемной оппозиции, феномен «партии власти» и др.).</w:t>
      </w:r>
    </w:p>
    <w:p w:rsidR="006F4A7F" w:rsidRPr="000E3F30" w:rsidRDefault="00670FDE" w:rsidP="00670FDE">
      <w:pPr>
        <w:pStyle w:val="a4"/>
        <w:spacing w:before="0" w:beforeAutospacing="0" w:after="0" w:afterAutospacing="0"/>
        <w:jc w:val="both"/>
      </w:pPr>
      <w:r w:rsidRPr="000E3F30">
        <w:t xml:space="preserve">       </w:t>
      </w:r>
      <w:r w:rsidR="006F4A7F" w:rsidRPr="000E3F30">
        <w:t>Опыт многопартийности в России. Современная партийная система в стране. Структурные и программные характеристики российских политических партий. Традиции электоральных предпочтений (общие и региональные особенности). Специфика партийной мобилизации в России.</w:t>
      </w:r>
    </w:p>
    <w:p w:rsidR="000F35C9" w:rsidRPr="000E3F30" w:rsidRDefault="000F35C9" w:rsidP="000F35C9">
      <w:pPr>
        <w:shd w:val="clear" w:color="auto" w:fill="FFFFFF"/>
        <w:jc w:val="both"/>
        <w:rPr>
          <w:rFonts w:ascii="Times New Roman" w:hAnsi="Times New Roman"/>
          <w:b/>
          <w:bCs/>
          <w:color w:val="000000"/>
          <w:sz w:val="24"/>
          <w:szCs w:val="24"/>
          <w:lang w:val="en-US"/>
        </w:rPr>
      </w:pPr>
    </w:p>
    <w:p w:rsidR="000F35C9" w:rsidRPr="000E3F30" w:rsidRDefault="000F35C9" w:rsidP="000F35C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0F35C9" w:rsidRPr="000E3F30" w:rsidRDefault="000F35C9" w:rsidP="000F35C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680E23" w:rsidRPr="000E3F30" w:rsidRDefault="00680E23" w:rsidP="00E349BB">
      <w:pPr>
        <w:pStyle w:val="a4"/>
        <w:numPr>
          <w:ilvl w:val="0"/>
          <w:numId w:val="6"/>
        </w:numPr>
        <w:tabs>
          <w:tab w:val="clear" w:pos="720"/>
          <w:tab w:val="num" w:pos="0"/>
        </w:tabs>
        <w:spacing w:before="0" w:beforeAutospacing="0" w:after="0" w:afterAutospacing="0"/>
        <w:ind w:left="360"/>
        <w:rPr>
          <w:b/>
          <w:bCs/>
        </w:rPr>
      </w:pPr>
      <w:r w:rsidRPr="000E3F30">
        <w:lastRenderedPageBreak/>
        <w:t>Карапетян Л</w:t>
      </w:r>
      <w:r w:rsidR="00B32597" w:rsidRPr="000E3F30">
        <w:t>.</w:t>
      </w:r>
      <w:r w:rsidRPr="000E3F30">
        <w:t>М</w:t>
      </w:r>
      <w:r w:rsidR="00B32597" w:rsidRPr="000E3F30">
        <w:t>.</w:t>
      </w:r>
      <w:r w:rsidRPr="000E3F30">
        <w:t>. Политические партии в судьбе России / Л. М. Карапетян</w:t>
      </w:r>
      <w:proofErr w:type="gramStart"/>
      <w:r w:rsidRPr="000E3F30">
        <w:t xml:space="preserve"> ;</w:t>
      </w:r>
      <w:proofErr w:type="gramEnd"/>
      <w:r w:rsidRPr="000E3F30">
        <w:t xml:space="preserve"> Ассоц. юрид. центр. - СПб</w:t>
      </w:r>
      <w:proofErr w:type="gramStart"/>
      <w:r w:rsidRPr="000E3F30">
        <w:t xml:space="preserve">. : </w:t>
      </w:r>
      <w:proofErr w:type="gramEnd"/>
      <w:r w:rsidRPr="000E3F30">
        <w:t>Изд-во Р. Асланова "Юрид. центр Пресс", 2009</w:t>
      </w:r>
      <w:r w:rsidR="000F35C9" w:rsidRPr="000E3F30">
        <w:t>.</w:t>
      </w:r>
    </w:p>
    <w:p w:rsidR="00680E23" w:rsidRPr="000E3F30" w:rsidRDefault="00B32597" w:rsidP="00E349BB">
      <w:pPr>
        <w:widowControl w:val="0"/>
        <w:numPr>
          <w:ilvl w:val="0"/>
          <w:numId w:val="6"/>
        </w:numPr>
        <w:shd w:val="clear" w:color="auto" w:fill="FFFFFF"/>
        <w:tabs>
          <w:tab w:val="clear" w:pos="720"/>
          <w:tab w:val="num" w:pos="0"/>
          <w:tab w:val="left" w:pos="394"/>
        </w:tabs>
        <w:autoSpaceDE w:val="0"/>
        <w:autoSpaceDN w:val="0"/>
        <w:adjustRightInd w:val="0"/>
        <w:spacing w:after="0" w:line="240" w:lineRule="auto"/>
        <w:ind w:left="360"/>
        <w:jc w:val="both"/>
        <w:rPr>
          <w:rFonts w:ascii="Times New Roman" w:hAnsi="Times New Roman"/>
          <w:sz w:val="24"/>
          <w:szCs w:val="24"/>
        </w:rPr>
      </w:pPr>
      <w:r w:rsidRPr="000E3F30">
        <w:rPr>
          <w:rFonts w:ascii="Times New Roman" w:hAnsi="Times New Roman"/>
          <w:sz w:val="24"/>
          <w:szCs w:val="24"/>
        </w:rPr>
        <w:t>Иванов</w:t>
      </w:r>
      <w:r w:rsidR="00680E23" w:rsidRPr="000E3F30">
        <w:rPr>
          <w:rFonts w:ascii="Times New Roman" w:hAnsi="Times New Roman"/>
          <w:sz w:val="24"/>
          <w:szCs w:val="24"/>
        </w:rPr>
        <w:t xml:space="preserve"> В. "Единая Россия"</w:t>
      </w:r>
      <w:proofErr w:type="gramStart"/>
      <w:r w:rsidR="00680E23" w:rsidRPr="000E3F30">
        <w:rPr>
          <w:rFonts w:ascii="Times New Roman" w:hAnsi="Times New Roman"/>
          <w:sz w:val="24"/>
          <w:szCs w:val="24"/>
        </w:rPr>
        <w:t xml:space="preserve"> :</w:t>
      </w:r>
      <w:proofErr w:type="gramEnd"/>
      <w:r w:rsidR="00680E23" w:rsidRPr="000E3F30">
        <w:rPr>
          <w:rFonts w:ascii="Times New Roman" w:hAnsi="Times New Roman"/>
          <w:sz w:val="24"/>
          <w:szCs w:val="24"/>
        </w:rPr>
        <w:t xml:space="preserve"> краткая история партии /</w:t>
      </w:r>
      <w:r w:rsidR="00927C27" w:rsidRPr="000E3F30">
        <w:rPr>
          <w:rFonts w:ascii="Times New Roman" w:hAnsi="Times New Roman"/>
          <w:sz w:val="24"/>
          <w:szCs w:val="24"/>
        </w:rPr>
        <w:t xml:space="preserve">   </w:t>
      </w:r>
      <w:r w:rsidR="00680E23" w:rsidRPr="000E3F30">
        <w:rPr>
          <w:rFonts w:ascii="Times New Roman" w:hAnsi="Times New Roman"/>
          <w:sz w:val="24"/>
          <w:szCs w:val="24"/>
        </w:rPr>
        <w:t>Виталий Иванов. - М.</w:t>
      </w:r>
      <w:proofErr w:type="gramStart"/>
      <w:r w:rsidR="00680E23" w:rsidRPr="000E3F30">
        <w:rPr>
          <w:rFonts w:ascii="Times New Roman" w:hAnsi="Times New Roman"/>
          <w:sz w:val="24"/>
          <w:szCs w:val="24"/>
        </w:rPr>
        <w:t xml:space="preserve"> :</w:t>
      </w:r>
      <w:proofErr w:type="gramEnd"/>
      <w:r w:rsidR="00680E23" w:rsidRPr="000E3F30">
        <w:rPr>
          <w:rFonts w:ascii="Times New Roman" w:hAnsi="Times New Roman"/>
          <w:sz w:val="24"/>
          <w:szCs w:val="24"/>
        </w:rPr>
        <w:t xml:space="preserve"> Европа, 2009. - С.118 – 141</w:t>
      </w:r>
    </w:p>
    <w:p w:rsidR="00927C27" w:rsidRPr="000E3F30" w:rsidRDefault="00680E23" w:rsidP="00E349BB">
      <w:pPr>
        <w:pStyle w:val="a4"/>
        <w:numPr>
          <w:ilvl w:val="0"/>
          <w:numId w:val="6"/>
        </w:numPr>
        <w:tabs>
          <w:tab w:val="clear" w:pos="720"/>
          <w:tab w:val="num" w:pos="0"/>
        </w:tabs>
        <w:spacing w:before="0" w:beforeAutospacing="0" w:after="0" w:afterAutospacing="0"/>
        <w:ind w:left="360"/>
        <w:rPr>
          <w:b/>
          <w:bCs/>
          <w:color w:val="000000"/>
        </w:rPr>
      </w:pPr>
      <w:r w:rsidRPr="000E3F30">
        <w:t xml:space="preserve">Зульцбах, Вальтер Основы образования политических партий - </w:t>
      </w:r>
      <w:r w:rsidR="00B32597" w:rsidRPr="000E3F30">
        <w:t>М.</w:t>
      </w:r>
      <w:proofErr w:type="gramStart"/>
      <w:r w:rsidR="00B32597" w:rsidRPr="000E3F30">
        <w:t xml:space="preserve"> :</w:t>
      </w:r>
      <w:proofErr w:type="gramEnd"/>
      <w:r w:rsidR="00B32597" w:rsidRPr="000E3F30">
        <w:t xml:space="preserve"> Европа, 2006.</w:t>
      </w:r>
    </w:p>
    <w:p w:rsidR="00B32597" w:rsidRPr="000E3F30" w:rsidRDefault="00B32597" w:rsidP="00B32597">
      <w:pPr>
        <w:pStyle w:val="a4"/>
        <w:spacing w:before="0" w:beforeAutospacing="0" w:after="0" w:afterAutospacing="0"/>
        <w:rPr>
          <w:b/>
          <w:bCs/>
          <w:color w:val="000000"/>
        </w:rPr>
      </w:pPr>
    </w:p>
    <w:p w:rsidR="00927C27" w:rsidRPr="000E3F30" w:rsidRDefault="00927C27" w:rsidP="00927C27">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723B4D" w:rsidRPr="000E3F30" w:rsidRDefault="00723B4D" w:rsidP="00EA78CC">
      <w:pPr>
        <w:numPr>
          <w:ilvl w:val="0"/>
          <w:numId w:val="35"/>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Дюверже, Морис. Политические партии / М. Дюверже; [Пер. с франц. и предисл. к</w:t>
      </w:r>
      <w:proofErr w:type="gramStart"/>
      <w:r w:rsidRPr="000E3F30">
        <w:rPr>
          <w:rFonts w:ascii="Times New Roman" w:eastAsia="Times New Roman" w:hAnsi="Times New Roman"/>
          <w:sz w:val="24"/>
          <w:szCs w:val="24"/>
          <w:lang w:eastAsia="ru-RU"/>
        </w:rPr>
        <w:t>.ф</w:t>
      </w:r>
      <w:proofErr w:type="gramEnd"/>
      <w:r w:rsidRPr="000E3F30">
        <w:rPr>
          <w:rFonts w:ascii="Times New Roman" w:eastAsia="Times New Roman" w:hAnsi="Times New Roman"/>
          <w:sz w:val="24"/>
          <w:szCs w:val="24"/>
          <w:lang w:eastAsia="ru-RU"/>
        </w:rPr>
        <w:t>илос.н. Л.А. Зимина; Науч. ред. А.Д. Кириллов, д.и.н., проф., действительный член АПН]. - М.</w:t>
      </w:r>
      <w:proofErr w:type="gramStart"/>
      <w:r w:rsidRPr="000E3F30">
        <w:rPr>
          <w:rFonts w:ascii="Times New Roman" w:eastAsia="Times New Roman" w:hAnsi="Times New Roman"/>
          <w:sz w:val="24"/>
          <w:szCs w:val="24"/>
          <w:lang w:eastAsia="ru-RU"/>
        </w:rPr>
        <w:t xml:space="preserve"> :</w:t>
      </w:r>
      <w:proofErr w:type="gramEnd"/>
      <w:r w:rsidRPr="000E3F30">
        <w:rPr>
          <w:rFonts w:ascii="Times New Roman" w:eastAsia="Times New Roman" w:hAnsi="Times New Roman"/>
          <w:sz w:val="24"/>
          <w:szCs w:val="24"/>
          <w:lang w:eastAsia="ru-RU"/>
        </w:rPr>
        <w:t xml:space="preserve"> Академ. Проект, 2002</w:t>
      </w:r>
    </w:p>
    <w:p w:rsidR="00723B4D" w:rsidRPr="000E3F30" w:rsidRDefault="00723B4D" w:rsidP="00EA78CC">
      <w:pPr>
        <w:numPr>
          <w:ilvl w:val="0"/>
          <w:numId w:val="35"/>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Политические партии в российских революциях в начале ХХ века / Рос</w:t>
      </w:r>
      <w:proofErr w:type="gramStart"/>
      <w:r w:rsidRPr="000E3F30">
        <w:rPr>
          <w:rFonts w:ascii="Times New Roman" w:eastAsia="Times New Roman" w:hAnsi="Times New Roman"/>
          <w:sz w:val="24"/>
          <w:szCs w:val="24"/>
          <w:lang w:eastAsia="ru-RU"/>
        </w:rPr>
        <w:t>.</w:t>
      </w:r>
      <w:proofErr w:type="gramEnd"/>
      <w:r w:rsidRPr="000E3F30">
        <w:rPr>
          <w:rFonts w:ascii="Times New Roman" w:eastAsia="Times New Roman" w:hAnsi="Times New Roman"/>
          <w:sz w:val="24"/>
          <w:szCs w:val="24"/>
          <w:lang w:eastAsia="ru-RU"/>
        </w:rPr>
        <w:t xml:space="preserve"> </w:t>
      </w:r>
      <w:proofErr w:type="gramStart"/>
      <w:r w:rsidRPr="000E3F30">
        <w:rPr>
          <w:rFonts w:ascii="Times New Roman" w:eastAsia="Times New Roman" w:hAnsi="Times New Roman"/>
          <w:sz w:val="24"/>
          <w:szCs w:val="24"/>
          <w:lang w:eastAsia="ru-RU"/>
        </w:rPr>
        <w:t>а</w:t>
      </w:r>
      <w:proofErr w:type="gramEnd"/>
      <w:r w:rsidRPr="000E3F30">
        <w:rPr>
          <w:rFonts w:ascii="Times New Roman" w:eastAsia="Times New Roman" w:hAnsi="Times New Roman"/>
          <w:sz w:val="24"/>
          <w:szCs w:val="24"/>
          <w:lang w:eastAsia="ru-RU"/>
        </w:rPr>
        <w:t>кад. наук, Ин-т рос. истории, Науч. совет по истории соц. реформ, движений и революций ; под ред. Г. Н. Севостьянова. - М.: Наука, 2005.</w:t>
      </w:r>
    </w:p>
    <w:p w:rsidR="00927C27" w:rsidRPr="000E3F30" w:rsidRDefault="00680E23" w:rsidP="00EA78CC">
      <w:pPr>
        <w:pStyle w:val="a4"/>
        <w:numPr>
          <w:ilvl w:val="0"/>
          <w:numId w:val="35"/>
        </w:numPr>
        <w:tabs>
          <w:tab w:val="left" w:pos="360"/>
        </w:tabs>
        <w:spacing w:before="0" w:beforeAutospacing="0" w:after="0" w:afterAutospacing="0"/>
      </w:pPr>
      <w:r w:rsidRPr="000E3F30">
        <w:t xml:space="preserve">Мейтус, Виктор. Политическая партия: стратегия и управление / Виктор </w:t>
      </w:r>
    </w:p>
    <w:p w:rsidR="00680E23" w:rsidRPr="000E3F30" w:rsidRDefault="00680E23" w:rsidP="00EA78CC">
      <w:pPr>
        <w:pStyle w:val="a4"/>
        <w:numPr>
          <w:ilvl w:val="0"/>
          <w:numId w:val="35"/>
        </w:numPr>
        <w:tabs>
          <w:tab w:val="left" w:pos="360"/>
        </w:tabs>
        <w:spacing w:before="0" w:beforeAutospacing="0" w:after="0" w:afterAutospacing="0"/>
      </w:pPr>
      <w:r w:rsidRPr="000E3F30">
        <w:t>Мейтус, Владимир Мейтус. - Киев</w:t>
      </w:r>
      <w:proofErr w:type="gramStart"/>
      <w:r w:rsidRPr="000E3F30">
        <w:t xml:space="preserve"> :</w:t>
      </w:r>
      <w:proofErr w:type="gramEnd"/>
      <w:r w:rsidRPr="000E3F30">
        <w:t xml:space="preserve"> Эльга</w:t>
      </w:r>
      <w:proofErr w:type="gramStart"/>
      <w:r w:rsidRPr="000E3F30">
        <w:t>:Н</w:t>
      </w:r>
      <w:proofErr w:type="gramEnd"/>
      <w:r w:rsidRPr="000E3F30">
        <w:t>ика-Центр, 2004.</w:t>
      </w:r>
    </w:p>
    <w:p w:rsidR="00927C27" w:rsidRPr="000E3F30" w:rsidRDefault="000F35C9" w:rsidP="00EA78CC">
      <w:pPr>
        <w:pStyle w:val="a4"/>
        <w:numPr>
          <w:ilvl w:val="0"/>
          <w:numId w:val="35"/>
        </w:numPr>
        <w:tabs>
          <w:tab w:val="left" w:pos="360"/>
        </w:tabs>
        <w:spacing w:before="0" w:beforeAutospacing="0" w:after="0" w:afterAutospacing="0"/>
        <w:rPr>
          <w:bCs/>
        </w:rPr>
      </w:pPr>
      <w:r w:rsidRPr="000E3F30">
        <w:t>Печатнов, Владимир Олегович. От Джефферсона до Клинтона</w:t>
      </w:r>
      <w:proofErr w:type="gramStart"/>
      <w:r w:rsidRPr="000E3F30">
        <w:t xml:space="preserve"> :</w:t>
      </w:r>
      <w:proofErr w:type="gramEnd"/>
      <w:r w:rsidRPr="000E3F30">
        <w:t xml:space="preserve"> Демократическая </w:t>
      </w:r>
    </w:p>
    <w:p w:rsidR="00927C27" w:rsidRPr="000E3F30" w:rsidRDefault="000F35C9" w:rsidP="00EA78CC">
      <w:pPr>
        <w:pStyle w:val="a4"/>
        <w:numPr>
          <w:ilvl w:val="0"/>
          <w:numId w:val="35"/>
        </w:numPr>
        <w:tabs>
          <w:tab w:val="left" w:pos="360"/>
        </w:tabs>
        <w:spacing w:before="0" w:beforeAutospacing="0" w:after="0" w:afterAutospacing="0"/>
      </w:pPr>
      <w:r w:rsidRPr="000E3F30">
        <w:t>партия США в борьбе за избирателя / В. О. Печатнов ; Рос</w:t>
      </w:r>
      <w:proofErr w:type="gramStart"/>
      <w:r w:rsidRPr="000E3F30">
        <w:t>.</w:t>
      </w:r>
      <w:proofErr w:type="gramEnd"/>
      <w:r w:rsidRPr="000E3F30">
        <w:t xml:space="preserve"> </w:t>
      </w:r>
      <w:proofErr w:type="gramStart"/>
      <w:r w:rsidRPr="000E3F30">
        <w:t>а</w:t>
      </w:r>
      <w:proofErr w:type="gramEnd"/>
      <w:r w:rsidRPr="000E3F30">
        <w:t>кад. наук [и др.]. - М.</w:t>
      </w:r>
      <w:proofErr w:type="gramStart"/>
      <w:r w:rsidRPr="000E3F30">
        <w:t xml:space="preserve"> :</w:t>
      </w:r>
      <w:proofErr w:type="gramEnd"/>
      <w:r w:rsidRPr="000E3F30">
        <w:t xml:space="preserve"> </w:t>
      </w:r>
    </w:p>
    <w:p w:rsidR="000F35C9" w:rsidRPr="000E3F30" w:rsidRDefault="000F35C9" w:rsidP="00EA78CC">
      <w:pPr>
        <w:pStyle w:val="a4"/>
        <w:numPr>
          <w:ilvl w:val="0"/>
          <w:numId w:val="35"/>
        </w:numPr>
        <w:tabs>
          <w:tab w:val="left" w:pos="360"/>
        </w:tabs>
        <w:spacing w:before="0" w:beforeAutospacing="0" w:after="0" w:afterAutospacing="0"/>
        <w:rPr>
          <w:bCs/>
        </w:rPr>
      </w:pPr>
      <w:r w:rsidRPr="000E3F30">
        <w:t>Наука, 2008</w:t>
      </w:r>
    </w:p>
    <w:p w:rsidR="000F35C9" w:rsidRPr="000E3F30" w:rsidRDefault="000F35C9" w:rsidP="00EA78CC">
      <w:pPr>
        <w:pStyle w:val="a4"/>
        <w:numPr>
          <w:ilvl w:val="0"/>
          <w:numId w:val="35"/>
        </w:numPr>
        <w:tabs>
          <w:tab w:val="left" w:pos="360"/>
        </w:tabs>
        <w:spacing w:before="0" w:beforeAutospacing="0" w:after="0" w:afterAutospacing="0"/>
      </w:pPr>
      <w:r w:rsidRPr="000E3F30">
        <w:t xml:space="preserve">Хазагеров, Георгий Георгиевич. Партия, власть и риторика / Георгий Хазагеров. </w:t>
      </w:r>
      <w:r w:rsidR="00927C27" w:rsidRPr="000E3F30">
        <w:t xml:space="preserve"> </w:t>
      </w:r>
      <w:r w:rsidRPr="000E3F30">
        <w:t>- М.</w:t>
      </w:r>
      <w:proofErr w:type="gramStart"/>
      <w:r w:rsidRPr="000E3F30">
        <w:t xml:space="preserve"> :</w:t>
      </w:r>
      <w:proofErr w:type="gramEnd"/>
      <w:r w:rsidRPr="000E3F30">
        <w:t xml:space="preserve"> Европа, 2006.</w:t>
      </w:r>
    </w:p>
    <w:p w:rsidR="002B442B" w:rsidRPr="000E3F30" w:rsidRDefault="002B442B" w:rsidP="00EA78CC">
      <w:pPr>
        <w:pStyle w:val="a4"/>
        <w:numPr>
          <w:ilvl w:val="0"/>
          <w:numId w:val="6"/>
        </w:numPr>
        <w:tabs>
          <w:tab w:val="left" w:pos="360"/>
        </w:tabs>
        <w:spacing w:before="0" w:beforeAutospacing="0" w:after="0" w:afterAutospacing="0"/>
      </w:pPr>
      <w:r w:rsidRPr="000E3F30">
        <w:t>Громыко, А</w:t>
      </w:r>
      <w:r w:rsidR="00CD4AF2" w:rsidRPr="000E3F30">
        <w:t>.</w:t>
      </w:r>
      <w:r w:rsidRPr="000E3F30">
        <w:t xml:space="preserve"> А. Модернизация партийной системы Великобритании / Алексей Громыко</w:t>
      </w:r>
      <w:proofErr w:type="gramStart"/>
      <w:r w:rsidRPr="000E3F30">
        <w:t xml:space="preserve"> ;</w:t>
      </w:r>
      <w:proofErr w:type="gramEnd"/>
      <w:r w:rsidRPr="000E3F30">
        <w:t xml:space="preserve"> Рос. Акад. Наук, Ин-т Европы. - М.: Весь мир, 2007.</w:t>
      </w:r>
    </w:p>
    <w:p w:rsidR="006F4A7F" w:rsidRPr="000E3F30" w:rsidRDefault="00670FDE" w:rsidP="00670FDE">
      <w:pPr>
        <w:pStyle w:val="a4"/>
        <w:jc w:val="center"/>
        <w:rPr>
          <w:b/>
          <w:bCs/>
        </w:rPr>
      </w:pPr>
      <w:r w:rsidRPr="000E3F30">
        <w:rPr>
          <w:b/>
          <w:bCs/>
        </w:rPr>
        <w:t xml:space="preserve">Тема </w:t>
      </w:r>
      <w:r w:rsidR="006F4A7F" w:rsidRPr="000E3F30">
        <w:rPr>
          <w:b/>
          <w:bCs/>
        </w:rPr>
        <w:t>4. Политические режимы</w:t>
      </w:r>
    </w:p>
    <w:p w:rsidR="006F4A7F" w:rsidRPr="000E3F30" w:rsidRDefault="00670FDE" w:rsidP="00670FDE">
      <w:pPr>
        <w:pStyle w:val="a4"/>
        <w:spacing w:before="0" w:beforeAutospacing="0" w:after="0" w:afterAutospacing="0"/>
        <w:jc w:val="both"/>
      </w:pPr>
      <w:r w:rsidRPr="000E3F30">
        <w:t xml:space="preserve">        </w:t>
      </w:r>
      <w:r w:rsidR="006F4A7F" w:rsidRPr="000E3F30">
        <w:t>Понятие «политический режим». Типология политических режимов. Социальная обусловленность характера и типа политического режима. Различие типов политических режимов от степени полноты конституций и открытости режимов к переменам.</w:t>
      </w:r>
    </w:p>
    <w:p w:rsidR="006F4A7F" w:rsidRPr="000E3F30" w:rsidRDefault="00670FDE" w:rsidP="00670FDE">
      <w:pPr>
        <w:pStyle w:val="a4"/>
        <w:spacing w:before="0" w:beforeAutospacing="0" w:after="0" w:afterAutospacing="0"/>
        <w:jc w:val="both"/>
      </w:pPr>
      <w:r w:rsidRPr="000E3F30">
        <w:t xml:space="preserve">       </w:t>
      </w:r>
      <w:r w:rsidR="006F4A7F" w:rsidRPr="000E3F30">
        <w:t>Основные черты авторитарного режима. Разновидности авторитарного режима. Причины существования и особенности авторитарных режимов в России.</w:t>
      </w:r>
    </w:p>
    <w:p w:rsidR="006F4A7F" w:rsidRPr="000E3F30" w:rsidRDefault="00670FDE" w:rsidP="00670FDE">
      <w:pPr>
        <w:pStyle w:val="a4"/>
        <w:spacing w:before="0" w:beforeAutospacing="0" w:after="0" w:afterAutospacing="0"/>
        <w:jc w:val="both"/>
      </w:pPr>
      <w:r w:rsidRPr="000E3F30">
        <w:t xml:space="preserve">       </w:t>
      </w:r>
      <w:r w:rsidR="006F4A7F" w:rsidRPr="000E3F30">
        <w:t>Особенности тоталитарных режимов. Предпосылки и сущностные характеристики тоталитарного строя. Общие черты и различия между тоталитарными и авторитарными режимами.</w:t>
      </w:r>
    </w:p>
    <w:p w:rsidR="006F4A7F" w:rsidRPr="000E3F30" w:rsidRDefault="00670FDE" w:rsidP="00670FDE">
      <w:pPr>
        <w:pStyle w:val="a4"/>
        <w:spacing w:before="0" w:beforeAutospacing="0" w:after="0" w:afterAutospacing="0"/>
        <w:jc w:val="both"/>
      </w:pPr>
      <w:r w:rsidRPr="000E3F30">
        <w:t xml:space="preserve">       </w:t>
      </w:r>
      <w:r w:rsidR="006F4A7F" w:rsidRPr="000E3F30">
        <w:t>Основные черты и критерии демократии. Рынок и демократия. Демократический политический режим. Проблемы перехода от авторитаризма к демократии: современные дискуссии.</w:t>
      </w:r>
    </w:p>
    <w:p w:rsidR="006F4A7F" w:rsidRPr="000E3F30" w:rsidRDefault="00670FDE" w:rsidP="00670FDE">
      <w:pPr>
        <w:pStyle w:val="a4"/>
        <w:spacing w:before="0" w:beforeAutospacing="0" w:after="0" w:afterAutospacing="0"/>
        <w:jc w:val="both"/>
      </w:pPr>
      <w:r w:rsidRPr="000E3F30">
        <w:t xml:space="preserve">         </w:t>
      </w:r>
      <w:r w:rsidR="006F4A7F" w:rsidRPr="000E3F30">
        <w:t>Виды демократии (прямая и представительная демократия, демократия участия, «базисная» демократия и т.д.). Регулируемое изменение режимов в условиях конституционального правления. «Переходный режим». Соревнование «режима» и «оппозиции» как конституционный принцип, его реализация в различных исторических условиях. Полиархия, ее типы и исторические разновидности.</w:t>
      </w:r>
    </w:p>
    <w:p w:rsidR="006F4A7F" w:rsidRPr="000E3F30" w:rsidRDefault="00670FDE" w:rsidP="00670FDE">
      <w:pPr>
        <w:pStyle w:val="a4"/>
        <w:spacing w:before="0" w:beforeAutospacing="0" w:after="0" w:afterAutospacing="0"/>
        <w:jc w:val="both"/>
      </w:pPr>
      <w:r w:rsidRPr="000E3F30">
        <w:t xml:space="preserve">         </w:t>
      </w:r>
      <w:r w:rsidR="006F4A7F" w:rsidRPr="000E3F30">
        <w:t>Эволюция политического режима в современной России, направления, принципы и механизмы конституционного процесса.</w:t>
      </w:r>
    </w:p>
    <w:p w:rsidR="003A38E2" w:rsidRPr="000E3F30" w:rsidRDefault="003A38E2" w:rsidP="00670FDE">
      <w:pPr>
        <w:pStyle w:val="a4"/>
        <w:spacing w:before="0" w:beforeAutospacing="0" w:after="0" w:afterAutospacing="0"/>
        <w:jc w:val="both"/>
      </w:pPr>
    </w:p>
    <w:p w:rsidR="003A38E2" w:rsidRPr="000E3F30" w:rsidRDefault="003A38E2" w:rsidP="003A38E2">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3A38E2" w:rsidRPr="000E3F30" w:rsidRDefault="003A38E2" w:rsidP="003A38E2">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3A38E2" w:rsidRPr="000E3F30" w:rsidRDefault="003A38E2" w:rsidP="00E349BB">
      <w:pPr>
        <w:numPr>
          <w:ilvl w:val="0"/>
          <w:numId w:val="8"/>
        </w:numPr>
        <w:tabs>
          <w:tab w:val="clear" w:pos="720"/>
          <w:tab w:val="left" w:pos="360"/>
        </w:tabs>
        <w:spacing w:after="0" w:line="240" w:lineRule="auto"/>
        <w:ind w:left="0" w:firstLine="0"/>
        <w:rPr>
          <w:rFonts w:ascii="Times New Roman" w:hAnsi="Times New Roman"/>
          <w:sz w:val="24"/>
          <w:szCs w:val="24"/>
        </w:rPr>
      </w:pPr>
      <w:r w:rsidRPr="000E3F30">
        <w:rPr>
          <w:rFonts w:ascii="Times New Roman" w:hAnsi="Times New Roman"/>
          <w:sz w:val="24"/>
          <w:szCs w:val="24"/>
        </w:rPr>
        <w:lastRenderedPageBreak/>
        <w:t>Государственное управление в условиях социальной трансформации российского общества : учеб.-метод. пособие / [О. Н. Астафьева и др. ; отв. ред. В. П. Торукало ; науч. ред. В. И. Ефременко] ; Рос. акад. гос. службы при Президенте</w:t>
      </w:r>
      <w:proofErr w:type="gramStart"/>
      <w:r w:rsidRPr="000E3F30">
        <w:rPr>
          <w:rFonts w:ascii="Times New Roman" w:hAnsi="Times New Roman"/>
          <w:sz w:val="24"/>
          <w:szCs w:val="24"/>
        </w:rPr>
        <w:t xml:space="preserve"> Р</w:t>
      </w:r>
      <w:proofErr w:type="gramEnd"/>
      <w:r w:rsidRPr="000E3F30">
        <w:rPr>
          <w:rFonts w:ascii="Times New Roman" w:hAnsi="Times New Roman"/>
          <w:sz w:val="24"/>
          <w:szCs w:val="24"/>
        </w:rPr>
        <w:t>ос. Федерации. - М.</w:t>
      </w:r>
      <w:proofErr w:type="gramStart"/>
      <w:r w:rsidRPr="000E3F30">
        <w:rPr>
          <w:rFonts w:ascii="Times New Roman" w:hAnsi="Times New Roman"/>
          <w:sz w:val="24"/>
          <w:szCs w:val="24"/>
        </w:rPr>
        <w:t xml:space="preserve"> :</w:t>
      </w:r>
      <w:proofErr w:type="gramEnd"/>
      <w:r w:rsidRPr="000E3F30">
        <w:rPr>
          <w:rFonts w:ascii="Times New Roman" w:hAnsi="Times New Roman"/>
          <w:sz w:val="24"/>
          <w:szCs w:val="24"/>
        </w:rPr>
        <w:t xml:space="preserve"> Изд-во РАГС, 2009. – С.95-138.</w:t>
      </w:r>
    </w:p>
    <w:p w:rsidR="003A38E2" w:rsidRPr="000E3F30" w:rsidRDefault="003A38E2" w:rsidP="00E349BB">
      <w:pPr>
        <w:numPr>
          <w:ilvl w:val="0"/>
          <w:numId w:val="8"/>
        </w:numPr>
        <w:tabs>
          <w:tab w:val="clear" w:pos="720"/>
          <w:tab w:val="left" w:pos="360"/>
        </w:tabs>
        <w:spacing w:after="0" w:line="240" w:lineRule="auto"/>
        <w:ind w:left="0" w:firstLine="0"/>
        <w:rPr>
          <w:rFonts w:ascii="Times New Roman" w:hAnsi="Times New Roman"/>
          <w:sz w:val="24"/>
          <w:szCs w:val="24"/>
        </w:rPr>
      </w:pPr>
      <w:r w:rsidRPr="000E3F30">
        <w:rPr>
          <w:rFonts w:ascii="Times New Roman" w:hAnsi="Times New Roman"/>
          <w:sz w:val="24"/>
          <w:szCs w:val="24"/>
        </w:rPr>
        <w:t xml:space="preserve">Голубева Л.А. Сравнительное государствоведение: учебник для вузов. </w:t>
      </w:r>
      <w:proofErr w:type="gramStart"/>
      <w:r w:rsidRPr="000E3F30">
        <w:rPr>
          <w:rFonts w:ascii="Times New Roman" w:hAnsi="Times New Roman"/>
          <w:sz w:val="24"/>
          <w:szCs w:val="24"/>
        </w:rPr>
        <w:t>–С</w:t>
      </w:r>
      <w:proofErr w:type="gramEnd"/>
      <w:r w:rsidRPr="000E3F30">
        <w:rPr>
          <w:rFonts w:ascii="Times New Roman" w:hAnsi="Times New Roman"/>
          <w:sz w:val="24"/>
          <w:szCs w:val="24"/>
        </w:rPr>
        <w:t>Пб.; ИВЭСЭП, 2009. –С. 145-233; 252-344.</w:t>
      </w:r>
    </w:p>
    <w:p w:rsidR="00B83694" w:rsidRPr="000E3F30" w:rsidRDefault="00B83694" w:rsidP="00465575">
      <w:pPr>
        <w:shd w:val="clear" w:color="auto" w:fill="FFFFFF"/>
        <w:tabs>
          <w:tab w:val="left" w:pos="360"/>
        </w:tabs>
        <w:jc w:val="both"/>
        <w:rPr>
          <w:rFonts w:ascii="Times New Roman" w:hAnsi="Times New Roman"/>
          <w:b/>
          <w:bCs/>
          <w:color w:val="000000"/>
          <w:sz w:val="24"/>
          <w:szCs w:val="24"/>
        </w:rPr>
      </w:pPr>
    </w:p>
    <w:p w:rsidR="00B83694" w:rsidRPr="000E3F30" w:rsidRDefault="00B83694" w:rsidP="00B83694">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723B4D" w:rsidRPr="000E3F30" w:rsidRDefault="00723B4D" w:rsidP="00723B4D">
      <w:pPr>
        <w:numPr>
          <w:ilvl w:val="0"/>
          <w:numId w:val="9"/>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Арон, Раймон. Демократия и тоталитаризм / Реймон Арон</w:t>
      </w:r>
      <w:proofErr w:type="gramStart"/>
      <w:r w:rsidRPr="000E3F30">
        <w:rPr>
          <w:rFonts w:ascii="Times New Roman" w:eastAsia="Times New Roman" w:hAnsi="Times New Roman"/>
          <w:sz w:val="24"/>
          <w:szCs w:val="24"/>
          <w:lang w:eastAsia="ru-RU"/>
        </w:rPr>
        <w:t xml:space="preserve"> ;</w:t>
      </w:r>
      <w:proofErr w:type="gramEnd"/>
      <w:r w:rsidRPr="000E3F30">
        <w:rPr>
          <w:rFonts w:ascii="Times New Roman" w:eastAsia="Times New Roman" w:hAnsi="Times New Roman"/>
          <w:sz w:val="24"/>
          <w:szCs w:val="24"/>
          <w:lang w:eastAsia="ru-RU"/>
        </w:rPr>
        <w:t xml:space="preserve"> пер. с франц. Г. И. Семенова. - М.</w:t>
      </w:r>
      <w:proofErr w:type="gramStart"/>
      <w:r w:rsidRPr="000E3F30">
        <w:rPr>
          <w:rFonts w:ascii="Times New Roman" w:eastAsia="Times New Roman" w:hAnsi="Times New Roman"/>
          <w:sz w:val="24"/>
          <w:szCs w:val="24"/>
          <w:lang w:eastAsia="ru-RU"/>
        </w:rPr>
        <w:t xml:space="preserve"> :</w:t>
      </w:r>
      <w:proofErr w:type="gramEnd"/>
      <w:r w:rsidRPr="000E3F30">
        <w:rPr>
          <w:rFonts w:ascii="Times New Roman" w:eastAsia="Times New Roman" w:hAnsi="Times New Roman"/>
          <w:sz w:val="24"/>
          <w:szCs w:val="24"/>
          <w:lang w:eastAsia="ru-RU"/>
        </w:rPr>
        <w:t xml:space="preserve"> Текст, 1993.</w:t>
      </w:r>
    </w:p>
    <w:p w:rsidR="00723B4D" w:rsidRPr="000E3F30" w:rsidRDefault="00723B4D" w:rsidP="00723B4D">
      <w:pPr>
        <w:pStyle w:val="a4"/>
        <w:numPr>
          <w:ilvl w:val="0"/>
          <w:numId w:val="9"/>
        </w:numPr>
        <w:spacing w:after="0"/>
        <w:jc w:val="both"/>
      </w:pPr>
      <w:r w:rsidRPr="000E3F30">
        <w:t>Даль, Роберт. Демократия и ее критики [Текст] = Democracy and its critics [пер. с англ.] / Роберт Даль ; под ред. М. В. Ильина ; [И</w:t>
      </w:r>
      <w:proofErr w:type="gramStart"/>
      <w:r w:rsidRPr="000E3F30">
        <w:t>н-</w:t>
      </w:r>
      <w:proofErr w:type="gramEnd"/>
      <w:r w:rsidRPr="000E3F30">
        <w:t xml:space="preserve"> т "Открытое общество"]. - М.</w:t>
      </w:r>
      <w:proofErr w:type="gramStart"/>
      <w:r w:rsidRPr="000E3F30">
        <w:t xml:space="preserve"> :</w:t>
      </w:r>
      <w:proofErr w:type="gramEnd"/>
      <w:r w:rsidRPr="000E3F30">
        <w:t xml:space="preserve"> РОССПЭН, 2003.</w:t>
      </w:r>
    </w:p>
    <w:p w:rsidR="00723B4D" w:rsidRPr="000E3F30" w:rsidRDefault="00723B4D" w:rsidP="00723B4D">
      <w:pPr>
        <w:pStyle w:val="a4"/>
        <w:numPr>
          <w:ilvl w:val="0"/>
          <w:numId w:val="9"/>
        </w:numPr>
        <w:spacing w:after="0"/>
        <w:jc w:val="both"/>
      </w:pPr>
      <w:r w:rsidRPr="000E3F30">
        <w:t>Зидентоп, Ларри. Демократия в Европе / Ларри Зидентоп</w:t>
      </w:r>
      <w:proofErr w:type="gramStart"/>
      <w:r w:rsidRPr="000E3F30">
        <w:t xml:space="preserve"> ;</w:t>
      </w:r>
      <w:proofErr w:type="gramEnd"/>
      <w:r w:rsidRPr="000E3F30">
        <w:t xml:space="preserve"> пер. с англ. под ред. В. Л. Иноземцева ; Центр исслед. постиндустр. о-ва, Журн. "Свободная мысль". - М.</w:t>
      </w:r>
      <w:proofErr w:type="gramStart"/>
      <w:r w:rsidRPr="000E3F30">
        <w:t xml:space="preserve"> :</w:t>
      </w:r>
      <w:proofErr w:type="gramEnd"/>
      <w:r w:rsidRPr="000E3F30">
        <w:t xml:space="preserve"> Логос, 2001</w:t>
      </w:r>
    </w:p>
    <w:p w:rsidR="00B83694" w:rsidRPr="000E3F30" w:rsidRDefault="00B32597" w:rsidP="00EA78CC">
      <w:pPr>
        <w:pStyle w:val="a4"/>
        <w:numPr>
          <w:ilvl w:val="0"/>
          <w:numId w:val="9"/>
        </w:numPr>
        <w:spacing w:before="0" w:beforeAutospacing="0" w:after="0" w:afterAutospacing="0"/>
        <w:jc w:val="both"/>
      </w:pPr>
      <w:r w:rsidRPr="000E3F30">
        <w:t>Джохадзе</w:t>
      </w:r>
      <w:r w:rsidR="00B83694" w:rsidRPr="000E3F30">
        <w:t xml:space="preserve"> И</w:t>
      </w:r>
      <w:r w:rsidRPr="000E3F30">
        <w:t>.</w:t>
      </w:r>
      <w:r w:rsidR="00B83694" w:rsidRPr="000E3F30">
        <w:t>Д</w:t>
      </w:r>
      <w:r w:rsidRPr="000E3F30">
        <w:t>.</w:t>
      </w:r>
      <w:r w:rsidR="00B83694" w:rsidRPr="000E3F30">
        <w:t xml:space="preserve"> Демократия после Модерна / Игорь Джохадзе. - М.</w:t>
      </w:r>
      <w:proofErr w:type="gramStart"/>
      <w:r w:rsidR="00B83694" w:rsidRPr="000E3F30">
        <w:t xml:space="preserve"> :</w:t>
      </w:r>
      <w:proofErr w:type="gramEnd"/>
      <w:r w:rsidR="00B83694" w:rsidRPr="000E3F30">
        <w:t xml:space="preserve"> Праксис, 2006/</w:t>
      </w:r>
    </w:p>
    <w:p w:rsidR="00CD4AF2" w:rsidRPr="000E3F30" w:rsidRDefault="00CD4AF2" w:rsidP="00EA78CC">
      <w:pPr>
        <w:widowControl w:val="0"/>
        <w:numPr>
          <w:ilvl w:val="0"/>
          <w:numId w:val="9"/>
        </w:numPr>
        <w:spacing w:after="0" w:line="240" w:lineRule="auto"/>
        <w:jc w:val="both"/>
        <w:rPr>
          <w:rFonts w:ascii="Times New Roman" w:hAnsi="Times New Roman"/>
          <w:sz w:val="24"/>
          <w:szCs w:val="24"/>
        </w:rPr>
      </w:pPr>
      <w:r w:rsidRPr="000E3F30">
        <w:rPr>
          <w:rFonts w:ascii="Times New Roman" w:hAnsi="Times New Roman"/>
          <w:color w:val="000000"/>
          <w:sz w:val="24"/>
          <w:szCs w:val="24"/>
        </w:rPr>
        <w:t xml:space="preserve">Карпович О.Г. Цветные революции как инструмент системной дестабилизации политических режимов: угрозы и вызовы для России // Национальная безопасность / nota bene. – 2015. – 1. – C. 73 – 87. </w:t>
      </w:r>
    </w:p>
    <w:p w:rsidR="00B83694" w:rsidRPr="000E3F30" w:rsidRDefault="00B32597" w:rsidP="00EA78CC">
      <w:pPr>
        <w:pStyle w:val="a4"/>
        <w:numPr>
          <w:ilvl w:val="0"/>
          <w:numId w:val="9"/>
        </w:numPr>
        <w:spacing w:before="0" w:beforeAutospacing="0" w:after="0" w:afterAutospacing="0"/>
        <w:jc w:val="both"/>
      </w:pPr>
      <w:r w:rsidRPr="000E3F30">
        <w:t>Меланченко</w:t>
      </w:r>
      <w:r w:rsidR="00B83694" w:rsidRPr="000E3F30">
        <w:t xml:space="preserve"> И</w:t>
      </w:r>
      <w:r w:rsidRPr="000E3F30">
        <w:t>.</w:t>
      </w:r>
      <w:r w:rsidR="00B83694" w:rsidRPr="000E3F30">
        <w:t>В</w:t>
      </w:r>
      <w:r w:rsidRPr="000E3F30">
        <w:t>.</w:t>
      </w:r>
      <w:r w:rsidR="00B83694" w:rsidRPr="000E3F30">
        <w:t xml:space="preserve"> Афинская демократия / И. В. Меланченко. </w:t>
      </w:r>
      <w:r w:rsidR="00465575" w:rsidRPr="000E3F30">
        <w:t>–</w:t>
      </w:r>
      <w:r w:rsidR="00B83694" w:rsidRPr="000E3F30">
        <w:t xml:space="preserve"> </w:t>
      </w:r>
      <w:r w:rsidR="00465575" w:rsidRPr="000E3F30">
        <w:t xml:space="preserve"> </w:t>
      </w:r>
      <w:r w:rsidR="00B83694" w:rsidRPr="000E3F30">
        <w:t>М.</w:t>
      </w:r>
      <w:proofErr w:type="gramStart"/>
      <w:r w:rsidR="00B83694" w:rsidRPr="000E3F30">
        <w:t xml:space="preserve"> :</w:t>
      </w:r>
      <w:proofErr w:type="gramEnd"/>
      <w:r w:rsidR="00B83694" w:rsidRPr="000E3F30">
        <w:t xml:space="preserve"> Крафт+, 2007</w:t>
      </w:r>
    </w:p>
    <w:p w:rsidR="00CD4AF2" w:rsidRPr="000E3F30" w:rsidRDefault="00B83694" w:rsidP="00EA78CC">
      <w:pPr>
        <w:pStyle w:val="a4"/>
        <w:numPr>
          <w:ilvl w:val="0"/>
          <w:numId w:val="9"/>
        </w:numPr>
        <w:spacing w:before="0" w:beforeAutospacing="0" w:after="0" w:afterAutospacing="0"/>
        <w:jc w:val="both"/>
      </w:pPr>
      <w:r w:rsidRPr="000E3F30">
        <w:t>Попов А</w:t>
      </w:r>
      <w:r w:rsidR="00B32597" w:rsidRPr="000E3F30">
        <w:t>.</w:t>
      </w:r>
      <w:r w:rsidRPr="000E3F30">
        <w:t>П</w:t>
      </w:r>
      <w:r w:rsidR="00B32597" w:rsidRPr="000E3F30">
        <w:t>.</w:t>
      </w:r>
      <w:r w:rsidRPr="000E3F30">
        <w:t xml:space="preserve"> Политические системы и политические режимы в Китае ХХ века / А. П. Попов</w:t>
      </w:r>
      <w:proofErr w:type="gramStart"/>
      <w:r w:rsidRPr="000E3F30">
        <w:t xml:space="preserve"> ;</w:t>
      </w:r>
      <w:proofErr w:type="gramEnd"/>
      <w:r w:rsidRPr="000E3F30">
        <w:t xml:space="preserve"> Моск. акад. экономики и права. - М.</w:t>
      </w:r>
      <w:proofErr w:type="gramStart"/>
      <w:r w:rsidRPr="000E3F30">
        <w:t xml:space="preserve"> :</w:t>
      </w:r>
      <w:proofErr w:type="gramEnd"/>
      <w:r w:rsidRPr="000E3F30">
        <w:t xml:space="preserve"> Экзамен, 2007</w:t>
      </w:r>
    </w:p>
    <w:p w:rsidR="003A38E2" w:rsidRPr="000E3F30" w:rsidRDefault="003A38E2" w:rsidP="00EA78CC">
      <w:pPr>
        <w:pStyle w:val="a4"/>
        <w:numPr>
          <w:ilvl w:val="0"/>
          <w:numId w:val="9"/>
        </w:numPr>
        <w:spacing w:before="0" w:beforeAutospacing="0" w:after="0" w:afterAutospacing="0"/>
        <w:jc w:val="both"/>
      </w:pPr>
      <w:r w:rsidRPr="000E3F30">
        <w:t>Даль Р. О демократии. М., 2000.</w:t>
      </w:r>
    </w:p>
    <w:p w:rsidR="003A38E2" w:rsidRPr="000E3F30" w:rsidRDefault="00B83694" w:rsidP="00EA78CC">
      <w:pPr>
        <w:pStyle w:val="a4"/>
        <w:numPr>
          <w:ilvl w:val="0"/>
          <w:numId w:val="9"/>
        </w:numPr>
        <w:spacing w:before="0" w:beforeAutospacing="0" w:after="0" w:afterAutospacing="0"/>
        <w:jc w:val="both"/>
      </w:pPr>
      <w:r w:rsidRPr="000E3F30">
        <w:t>Цыганков А</w:t>
      </w:r>
      <w:r w:rsidR="00B32597" w:rsidRPr="000E3F30">
        <w:t>.</w:t>
      </w:r>
      <w:r w:rsidRPr="000E3F30">
        <w:t>П</w:t>
      </w:r>
      <w:r w:rsidR="00B32597" w:rsidRPr="000E3F30">
        <w:t>.</w:t>
      </w:r>
      <w:r w:rsidRPr="000E3F30">
        <w:t xml:space="preserve"> Современные политические режимы: </w:t>
      </w:r>
      <w:r w:rsidR="00020763" w:rsidRPr="000E3F30">
        <w:t xml:space="preserve"> </w:t>
      </w:r>
      <w:r w:rsidRPr="000E3F30">
        <w:t>структура,</w:t>
      </w:r>
      <w:r w:rsidR="00465575" w:rsidRPr="000E3F30">
        <w:t xml:space="preserve"> </w:t>
      </w:r>
      <w:r w:rsidRPr="000E3F30">
        <w:t>типология, динамика</w:t>
      </w:r>
      <w:proofErr w:type="gramStart"/>
      <w:r w:rsidRPr="000E3F30">
        <w:t xml:space="preserve"> :</w:t>
      </w:r>
      <w:proofErr w:type="gramEnd"/>
      <w:r w:rsidRPr="000E3F30">
        <w:t xml:space="preserve"> Учебное пособие / А. П. Цыганков. - М.</w:t>
      </w:r>
      <w:proofErr w:type="gramStart"/>
      <w:r w:rsidRPr="000E3F30">
        <w:t xml:space="preserve"> :</w:t>
      </w:r>
      <w:proofErr w:type="gramEnd"/>
      <w:r w:rsidRPr="000E3F30">
        <w:t xml:space="preserve"> Интерпракс,</w:t>
      </w:r>
      <w:r w:rsidR="00465575" w:rsidRPr="000E3F30">
        <w:t xml:space="preserve"> </w:t>
      </w:r>
      <w:r w:rsidRPr="000E3F30">
        <w:t>1995.</w:t>
      </w:r>
    </w:p>
    <w:p w:rsidR="006F4A7F" w:rsidRPr="000E3F30" w:rsidRDefault="003A50DC" w:rsidP="00670FDE">
      <w:pPr>
        <w:pStyle w:val="a4"/>
        <w:jc w:val="center"/>
        <w:rPr>
          <w:b/>
          <w:bCs/>
        </w:rPr>
      </w:pPr>
      <w:r w:rsidRPr="000E3F30">
        <w:rPr>
          <w:b/>
          <w:bCs/>
        </w:rPr>
        <w:t xml:space="preserve">Тема </w:t>
      </w:r>
      <w:r w:rsidR="006F4A7F" w:rsidRPr="000E3F30">
        <w:rPr>
          <w:b/>
          <w:bCs/>
        </w:rPr>
        <w:t>5. Политические элиты и политическое лидерство</w:t>
      </w:r>
    </w:p>
    <w:p w:rsidR="006F4A7F" w:rsidRPr="000E3F30" w:rsidRDefault="003A50DC" w:rsidP="003A50DC">
      <w:pPr>
        <w:pStyle w:val="a4"/>
        <w:spacing w:before="0" w:beforeAutospacing="0" w:after="0" w:afterAutospacing="0"/>
        <w:jc w:val="both"/>
      </w:pPr>
      <w:r w:rsidRPr="000E3F30">
        <w:t xml:space="preserve">        </w:t>
      </w:r>
      <w:r w:rsidR="006F4A7F" w:rsidRPr="000E3F30">
        <w:t xml:space="preserve">Понятие политической элиты. Свойства и функции политической элиты. Взаимодействие элиты и масс в политике. Сегментация и интеграция элиты. Строение и функции правящей элиты. Государственная бюрократия в структуре политической элиты. </w:t>
      </w:r>
      <w:proofErr w:type="gramStart"/>
      <w:r w:rsidR="006F4A7F" w:rsidRPr="000E3F30">
        <w:t>Избираемая</w:t>
      </w:r>
      <w:proofErr w:type="gramEnd"/>
      <w:r w:rsidR="006F4A7F" w:rsidRPr="000E3F30">
        <w:t xml:space="preserve"> и неизбираемая элиты. Политическая и бизнес-элита во власти. Бюрократия и номенклатура. Центральная, региональная и местная политические элиты. Проблема элит и контрэлит в политике.</w:t>
      </w:r>
    </w:p>
    <w:p w:rsidR="006F4A7F" w:rsidRPr="000E3F30" w:rsidRDefault="003A50DC" w:rsidP="003A50DC">
      <w:pPr>
        <w:pStyle w:val="a4"/>
        <w:spacing w:before="0" w:beforeAutospacing="0" w:after="0" w:afterAutospacing="0"/>
        <w:jc w:val="both"/>
      </w:pPr>
      <w:r w:rsidRPr="000E3F30">
        <w:t xml:space="preserve">         </w:t>
      </w:r>
      <w:r w:rsidR="006F4A7F" w:rsidRPr="000E3F30">
        <w:t>Издержки элитизма: мафиозные кланы, клиентелизм, коррупционизм. Социальные источники, модели и механизмы рекрутирования политической элиты.</w:t>
      </w:r>
    </w:p>
    <w:p w:rsidR="006F4A7F" w:rsidRPr="000E3F30" w:rsidRDefault="003A50DC" w:rsidP="003A50DC">
      <w:pPr>
        <w:pStyle w:val="a4"/>
        <w:spacing w:before="0" w:beforeAutospacing="0" w:after="0" w:afterAutospacing="0"/>
        <w:jc w:val="both"/>
      </w:pPr>
      <w:r w:rsidRPr="000E3F30">
        <w:t xml:space="preserve">        </w:t>
      </w:r>
      <w:r w:rsidR="006F4A7F" w:rsidRPr="000E3F30">
        <w:t>Современные тенденции развития политических элит внутри национального государства и в международном пространстве политики. Элита в постсоветской России.</w:t>
      </w:r>
    </w:p>
    <w:p w:rsidR="006F4A7F" w:rsidRPr="000E3F30" w:rsidRDefault="003A50DC" w:rsidP="003A50DC">
      <w:pPr>
        <w:pStyle w:val="a4"/>
        <w:spacing w:before="0" w:beforeAutospacing="0" w:after="0" w:afterAutospacing="0"/>
        <w:jc w:val="both"/>
      </w:pPr>
      <w:r w:rsidRPr="000E3F30">
        <w:t xml:space="preserve">        </w:t>
      </w:r>
      <w:r w:rsidR="006F4A7F" w:rsidRPr="000E3F30">
        <w:t>Политическое лидерство как институт политической власти. Функции политического лидерства. Типы лидерства. Специфические особенности профессиональной деятельности политического лидера. Особенности осуществления функций политического лидерства и их роль в организации власти. Критерии эффективности политического лидерства. Качества политического лидера и имидж политика. Особенности рекрутирования политических лидеров в различных политических системах. Проблема политического лидерства в контексте отечественных политических традиций. Типология и специфика политического лидерства в современной России.</w:t>
      </w:r>
    </w:p>
    <w:p w:rsidR="00CD4AF2" w:rsidRPr="000E3F30" w:rsidRDefault="00CD4AF2" w:rsidP="007B171A">
      <w:pPr>
        <w:shd w:val="clear" w:color="auto" w:fill="FFFFFF"/>
        <w:jc w:val="both"/>
        <w:rPr>
          <w:rFonts w:ascii="Times New Roman" w:hAnsi="Times New Roman"/>
          <w:b/>
          <w:bCs/>
          <w:color w:val="000000"/>
          <w:sz w:val="24"/>
          <w:szCs w:val="24"/>
        </w:rPr>
      </w:pPr>
    </w:p>
    <w:p w:rsidR="007B171A" w:rsidRPr="000E3F30" w:rsidRDefault="007B171A" w:rsidP="007B171A">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lastRenderedPageBreak/>
        <w:t xml:space="preserve">Литература </w:t>
      </w:r>
    </w:p>
    <w:p w:rsidR="007B171A" w:rsidRPr="000E3F30" w:rsidRDefault="007B171A" w:rsidP="007B171A">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8E7B4A" w:rsidRPr="000E3F30" w:rsidRDefault="00BC3B38" w:rsidP="00E349BB">
      <w:pPr>
        <w:pStyle w:val="a4"/>
        <w:numPr>
          <w:ilvl w:val="0"/>
          <w:numId w:val="10"/>
        </w:numPr>
        <w:tabs>
          <w:tab w:val="clear" w:pos="720"/>
          <w:tab w:val="num" w:pos="0"/>
        </w:tabs>
        <w:spacing w:before="0" w:beforeAutospacing="0" w:after="0" w:afterAutospacing="0"/>
        <w:ind w:left="360"/>
        <w:jc w:val="both"/>
      </w:pPr>
      <w:r w:rsidRPr="000E3F30">
        <w:t>Дроздов Ю.И. Политическая элита России</w:t>
      </w:r>
      <w:proofErr w:type="gramStart"/>
      <w:r w:rsidRPr="000E3F30">
        <w:t xml:space="preserve"> .</w:t>
      </w:r>
      <w:proofErr w:type="gramEnd"/>
      <w:r w:rsidRPr="000E3F30">
        <w:t xml:space="preserve">- М. : РИЦ "ПрофЭко", 2007. – С. 3 -576. </w:t>
      </w:r>
    </w:p>
    <w:p w:rsidR="007B171A" w:rsidRPr="000E3F30" w:rsidRDefault="00020763" w:rsidP="00E349BB">
      <w:pPr>
        <w:pStyle w:val="a4"/>
        <w:numPr>
          <w:ilvl w:val="0"/>
          <w:numId w:val="10"/>
        </w:numPr>
        <w:tabs>
          <w:tab w:val="clear" w:pos="720"/>
          <w:tab w:val="num" w:pos="0"/>
        </w:tabs>
        <w:spacing w:before="0" w:beforeAutospacing="0" w:after="0" w:afterAutospacing="0"/>
        <w:ind w:left="360"/>
        <w:jc w:val="both"/>
        <w:rPr>
          <w:b/>
          <w:bCs/>
        </w:rPr>
      </w:pPr>
      <w:r w:rsidRPr="000E3F30">
        <w:t>Слизовский</w:t>
      </w:r>
      <w:r w:rsidR="007B171A" w:rsidRPr="000E3F30">
        <w:t xml:space="preserve"> Д</w:t>
      </w:r>
      <w:r w:rsidRPr="000E3F30">
        <w:t>.</w:t>
      </w:r>
      <w:r w:rsidR="007B171A" w:rsidRPr="000E3F30">
        <w:t>Е</w:t>
      </w:r>
      <w:r w:rsidRPr="000E3F30">
        <w:t>.</w:t>
      </w:r>
      <w:r w:rsidR="007B171A" w:rsidRPr="000E3F30">
        <w:t xml:space="preserve"> Политическое лидерство в России: история, опыт, проблемы</w:t>
      </w:r>
      <w:proofErr w:type="gramStart"/>
      <w:r w:rsidR="007B171A" w:rsidRPr="000E3F30">
        <w:t xml:space="preserve"> :</w:t>
      </w:r>
      <w:proofErr w:type="gramEnd"/>
      <w:r w:rsidR="007B171A" w:rsidRPr="000E3F30">
        <w:t xml:space="preserve"> учебное пособие / Д.Е. Слизовский, Н.В. Шуленина. - М.</w:t>
      </w:r>
      <w:proofErr w:type="gramStart"/>
      <w:r w:rsidR="007B171A" w:rsidRPr="000E3F30">
        <w:t xml:space="preserve"> :</w:t>
      </w:r>
      <w:proofErr w:type="gramEnd"/>
      <w:r w:rsidR="007B171A" w:rsidRPr="000E3F30">
        <w:t xml:space="preserve"> Изд-во РУДН, 2006</w:t>
      </w:r>
    </w:p>
    <w:p w:rsidR="007B171A" w:rsidRPr="000E3F30" w:rsidRDefault="007B171A" w:rsidP="007B171A">
      <w:pPr>
        <w:shd w:val="clear" w:color="auto" w:fill="FFFFFF"/>
        <w:jc w:val="both"/>
        <w:rPr>
          <w:rFonts w:ascii="Times New Roman" w:hAnsi="Times New Roman"/>
          <w:b/>
          <w:bCs/>
          <w:color w:val="000000"/>
          <w:sz w:val="24"/>
          <w:szCs w:val="24"/>
        </w:rPr>
      </w:pPr>
    </w:p>
    <w:p w:rsidR="007B171A" w:rsidRPr="000E3F30" w:rsidRDefault="007B171A" w:rsidP="007B171A">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723B4D" w:rsidRPr="000E3F30" w:rsidRDefault="00723B4D" w:rsidP="00723B4D">
      <w:pPr>
        <w:pStyle w:val="a4"/>
        <w:numPr>
          <w:ilvl w:val="0"/>
          <w:numId w:val="11"/>
        </w:numPr>
        <w:spacing w:after="0"/>
        <w:jc w:val="both"/>
        <w:rPr>
          <w:bCs/>
        </w:rPr>
      </w:pPr>
      <w:r w:rsidRPr="000E3F30">
        <w:rPr>
          <w:bCs/>
        </w:rPr>
        <w:t>Ашин Г.К. Современные теории элиты: Критический очерк / Г. К. Ашин. - М.</w:t>
      </w:r>
      <w:proofErr w:type="gramStart"/>
      <w:r w:rsidRPr="000E3F30">
        <w:rPr>
          <w:bCs/>
        </w:rPr>
        <w:t xml:space="preserve"> :</w:t>
      </w:r>
      <w:proofErr w:type="gramEnd"/>
      <w:r w:rsidRPr="000E3F30">
        <w:rPr>
          <w:bCs/>
        </w:rPr>
        <w:t xml:space="preserve"> Междунар. отношения, 1985</w:t>
      </w:r>
    </w:p>
    <w:p w:rsidR="00723B4D" w:rsidRPr="000E3F30" w:rsidRDefault="00723B4D" w:rsidP="00723B4D">
      <w:pPr>
        <w:pStyle w:val="a4"/>
        <w:numPr>
          <w:ilvl w:val="0"/>
          <w:numId w:val="11"/>
        </w:numPr>
        <w:spacing w:after="0"/>
        <w:jc w:val="both"/>
        <w:rPr>
          <w:bCs/>
        </w:rPr>
      </w:pPr>
      <w:r w:rsidRPr="000E3F30">
        <w:rPr>
          <w:bCs/>
        </w:rPr>
        <w:t>Гаман-Голутвина О.В.. Политические элиты России</w:t>
      </w:r>
      <w:proofErr w:type="gramStart"/>
      <w:r w:rsidRPr="000E3F30">
        <w:rPr>
          <w:bCs/>
        </w:rPr>
        <w:t xml:space="preserve"> :</w:t>
      </w:r>
      <w:proofErr w:type="gramEnd"/>
      <w:r w:rsidRPr="000E3F30">
        <w:rPr>
          <w:bCs/>
        </w:rPr>
        <w:t xml:space="preserve"> вехи исторической эволюции / О. В. Гаман-Голутвина. - М.</w:t>
      </w:r>
      <w:proofErr w:type="gramStart"/>
      <w:r w:rsidRPr="000E3F30">
        <w:rPr>
          <w:bCs/>
        </w:rPr>
        <w:t xml:space="preserve"> :</w:t>
      </w:r>
      <w:proofErr w:type="gramEnd"/>
      <w:r w:rsidRPr="000E3F30">
        <w:rPr>
          <w:bCs/>
        </w:rPr>
        <w:t xml:space="preserve"> РОССПЭН, 2006. </w:t>
      </w:r>
    </w:p>
    <w:p w:rsidR="00723B4D" w:rsidRPr="000E3F30" w:rsidRDefault="00723B4D" w:rsidP="00723B4D">
      <w:pPr>
        <w:pStyle w:val="a4"/>
        <w:numPr>
          <w:ilvl w:val="0"/>
          <w:numId w:val="11"/>
        </w:numPr>
        <w:spacing w:after="0"/>
        <w:jc w:val="both"/>
        <w:rPr>
          <w:bCs/>
        </w:rPr>
      </w:pPr>
      <w:r w:rsidRPr="000E3F30">
        <w:rPr>
          <w:bCs/>
        </w:rPr>
        <w:t>Блондель Ж. Политическое лидерство. М., 1992.</w:t>
      </w:r>
    </w:p>
    <w:p w:rsidR="00723B4D" w:rsidRPr="000E3F30" w:rsidRDefault="00723B4D" w:rsidP="00723B4D">
      <w:pPr>
        <w:numPr>
          <w:ilvl w:val="0"/>
          <w:numId w:val="11"/>
        </w:numPr>
        <w:rPr>
          <w:rFonts w:ascii="Times New Roman" w:eastAsia="Times New Roman" w:hAnsi="Times New Roman"/>
          <w:bCs/>
          <w:sz w:val="24"/>
          <w:szCs w:val="24"/>
          <w:lang w:eastAsia="ru-RU"/>
        </w:rPr>
      </w:pPr>
      <w:r w:rsidRPr="000E3F30">
        <w:rPr>
          <w:rFonts w:ascii="Times New Roman" w:eastAsia="Times New Roman" w:hAnsi="Times New Roman"/>
          <w:bCs/>
          <w:sz w:val="24"/>
          <w:szCs w:val="24"/>
          <w:lang w:eastAsia="ru-RU"/>
        </w:rPr>
        <w:t>Региональные элиты Северо-Запада России: политические и экономические ориентации / [ В. А. Ачкасова [и др.] ; отв. ред. А. В. Дука ; Рос</w:t>
      </w:r>
      <w:proofErr w:type="gramStart"/>
      <w:r w:rsidRPr="000E3F30">
        <w:rPr>
          <w:rFonts w:ascii="Times New Roman" w:eastAsia="Times New Roman" w:hAnsi="Times New Roman"/>
          <w:bCs/>
          <w:sz w:val="24"/>
          <w:szCs w:val="24"/>
          <w:lang w:eastAsia="ru-RU"/>
        </w:rPr>
        <w:t>.</w:t>
      </w:r>
      <w:proofErr w:type="gramEnd"/>
      <w:r w:rsidRPr="000E3F30">
        <w:rPr>
          <w:rFonts w:ascii="Times New Roman" w:eastAsia="Times New Roman" w:hAnsi="Times New Roman"/>
          <w:bCs/>
          <w:sz w:val="24"/>
          <w:szCs w:val="24"/>
          <w:lang w:eastAsia="ru-RU"/>
        </w:rPr>
        <w:t xml:space="preserve"> </w:t>
      </w:r>
      <w:proofErr w:type="gramStart"/>
      <w:r w:rsidRPr="000E3F30">
        <w:rPr>
          <w:rFonts w:ascii="Times New Roman" w:eastAsia="Times New Roman" w:hAnsi="Times New Roman"/>
          <w:bCs/>
          <w:sz w:val="24"/>
          <w:szCs w:val="24"/>
          <w:lang w:eastAsia="ru-RU"/>
        </w:rPr>
        <w:t>а</w:t>
      </w:r>
      <w:proofErr w:type="gramEnd"/>
      <w:r w:rsidRPr="000E3F30">
        <w:rPr>
          <w:rFonts w:ascii="Times New Roman" w:eastAsia="Times New Roman" w:hAnsi="Times New Roman"/>
          <w:bCs/>
          <w:sz w:val="24"/>
          <w:szCs w:val="24"/>
          <w:lang w:eastAsia="ru-RU"/>
        </w:rPr>
        <w:t>кад. наук, Социолог. ин-т. - СПб</w:t>
      </w:r>
      <w:proofErr w:type="gramStart"/>
      <w:r w:rsidRPr="000E3F30">
        <w:rPr>
          <w:rFonts w:ascii="Times New Roman" w:eastAsia="Times New Roman" w:hAnsi="Times New Roman"/>
          <w:bCs/>
          <w:sz w:val="24"/>
          <w:szCs w:val="24"/>
          <w:lang w:eastAsia="ru-RU"/>
        </w:rPr>
        <w:t xml:space="preserve">. : </w:t>
      </w:r>
      <w:proofErr w:type="gramEnd"/>
      <w:r w:rsidRPr="000E3F30">
        <w:rPr>
          <w:rFonts w:ascii="Times New Roman" w:eastAsia="Times New Roman" w:hAnsi="Times New Roman"/>
          <w:bCs/>
          <w:sz w:val="24"/>
          <w:szCs w:val="24"/>
          <w:lang w:eastAsia="ru-RU"/>
        </w:rPr>
        <w:t>Алетейя, 2001. - 351 c.</w:t>
      </w:r>
    </w:p>
    <w:p w:rsidR="007B171A" w:rsidRPr="000E3F30" w:rsidRDefault="007B171A" w:rsidP="00EA78CC">
      <w:pPr>
        <w:pStyle w:val="a4"/>
        <w:numPr>
          <w:ilvl w:val="0"/>
          <w:numId w:val="11"/>
        </w:numPr>
        <w:spacing w:before="0" w:beforeAutospacing="0" w:after="0" w:afterAutospacing="0"/>
        <w:jc w:val="both"/>
        <w:rPr>
          <w:bCs/>
        </w:rPr>
      </w:pPr>
      <w:r w:rsidRPr="000E3F30">
        <w:t>Бинни, Джордж. Практическое лидерство</w:t>
      </w:r>
      <w:proofErr w:type="gramStart"/>
      <w:r w:rsidRPr="000E3F30">
        <w:t xml:space="preserve"> :</w:t>
      </w:r>
      <w:proofErr w:type="gramEnd"/>
      <w:r w:rsidRPr="000E3F30">
        <w:t xml:space="preserve"> пособие для обыкновенных героев / Джордж Бинни, Герхард Вильке, Колин Уильямс ; [пер. М. Богомоловой] ; ил. Дидье Галлон. - М.</w:t>
      </w:r>
      <w:proofErr w:type="gramStart"/>
      <w:r w:rsidRPr="000E3F30">
        <w:t xml:space="preserve"> :</w:t>
      </w:r>
      <w:proofErr w:type="gramEnd"/>
      <w:r w:rsidRPr="000E3F30">
        <w:t xml:space="preserve"> Претекст, 2006.</w:t>
      </w:r>
    </w:p>
    <w:p w:rsidR="007B171A" w:rsidRPr="000E3F30" w:rsidRDefault="007B171A" w:rsidP="00EA78CC">
      <w:pPr>
        <w:pStyle w:val="a4"/>
        <w:numPr>
          <w:ilvl w:val="0"/>
          <w:numId w:val="11"/>
        </w:numPr>
        <w:spacing w:before="0" w:beforeAutospacing="0" w:after="0" w:afterAutospacing="0"/>
        <w:jc w:val="both"/>
      </w:pPr>
      <w:r w:rsidRPr="000E3F30">
        <w:t>Герзон, Марк. Лидерство через конфликт</w:t>
      </w:r>
      <w:proofErr w:type="gramStart"/>
      <w:r w:rsidRPr="000E3F30">
        <w:t xml:space="preserve"> :</w:t>
      </w:r>
      <w:proofErr w:type="gramEnd"/>
      <w:r w:rsidRPr="000E3F30">
        <w:t xml:space="preserve"> Как лидеры-посредники превращают разногласия в возможности / Марк Герзон</w:t>
      </w:r>
      <w:proofErr w:type="gramStart"/>
      <w:r w:rsidRPr="000E3F30">
        <w:t xml:space="preserve"> ;</w:t>
      </w:r>
      <w:proofErr w:type="gramEnd"/>
      <w:r w:rsidRPr="000E3F30">
        <w:t xml:space="preserve"> [пер. с англ. Павла Миронова] ; Стокгольмская школа экономики. - М.</w:t>
      </w:r>
      <w:proofErr w:type="gramStart"/>
      <w:r w:rsidRPr="000E3F30">
        <w:t xml:space="preserve"> :</w:t>
      </w:r>
      <w:proofErr w:type="gramEnd"/>
      <w:r w:rsidRPr="000E3F30">
        <w:t xml:space="preserve"> Манн, Иванов и Фербер, 2008.</w:t>
      </w:r>
    </w:p>
    <w:p w:rsidR="007B171A" w:rsidRPr="000E3F30" w:rsidRDefault="007B171A" w:rsidP="00EA78CC">
      <w:pPr>
        <w:pStyle w:val="a4"/>
        <w:numPr>
          <w:ilvl w:val="0"/>
          <w:numId w:val="11"/>
        </w:numPr>
        <w:spacing w:before="0" w:beforeAutospacing="0" w:after="0" w:afterAutospacing="0"/>
        <w:jc w:val="both"/>
      </w:pPr>
      <w:r w:rsidRPr="000E3F30">
        <w:t>Лидерство / [Генри Минцберг [и др.]</w:t>
      </w:r>
      <w:proofErr w:type="gramStart"/>
      <w:r w:rsidRPr="000E3F30">
        <w:t xml:space="preserve"> ;</w:t>
      </w:r>
      <w:proofErr w:type="gramEnd"/>
      <w:r w:rsidRPr="000E3F30">
        <w:t xml:space="preserve"> пер. с англ. [А. Лисицыной]. - М.</w:t>
      </w:r>
      <w:proofErr w:type="gramStart"/>
      <w:r w:rsidRPr="000E3F30">
        <w:t xml:space="preserve"> :</w:t>
      </w:r>
      <w:proofErr w:type="gramEnd"/>
      <w:r w:rsidRPr="000E3F30">
        <w:t xml:space="preserve"> Альпина Бизнес Букс, 2006.</w:t>
      </w:r>
    </w:p>
    <w:p w:rsidR="007B171A" w:rsidRPr="000E3F30" w:rsidRDefault="007B171A" w:rsidP="00EA78CC">
      <w:pPr>
        <w:pStyle w:val="a4"/>
        <w:numPr>
          <w:ilvl w:val="0"/>
          <w:numId w:val="11"/>
        </w:numPr>
        <w:spacing w:before="0" w:beforeAutospacing="0" w:after="0" w:afterAutospacing="0"/>
        <w:jc w:val="both"/>
        <w:rPr>
          <w:bCs/>
        </w:rPr>
      </w:pPr>
      <w:r w:rsidRPr="000E3F30">
        <w:t>Гоулман, Дэниел. Эмоциональное лидерство: искусство управления людьми на основе эмоционального интеллекта / Дэниел Гоулман, Ричард Бояцис, Энни Макки</w:t>
      </w:r>
      <w:proofErr w:type="gramStart"/>
      <w:r w:rsidRPr="000E3F30">
        <w:t xml:space="preserve"> ;</w:t>
      </w:r>
      <w:proofErr w:type="gramEnd"/>
      <w:r w:rsidRPr="000E3F30">
        <w:t xml:space="preserve"> пер. с англ. [А. Лисицыной]. - 2-е изд. - М. : Альпина Бизнес Букс, 2007</w:t>
      </w:r>
    </w:p>
    <w:p w:rsidR="006F4A7F" w:rsidRPr="000E3F30" w:rsidRDefault="003A50DC" w:rsidP="003A50DC">
      <w:pPr>
        <w:pStyle w:val="a4"/>
        <w:jc w:val="center"/>
        <w:rPr>
          <w:b/>
          <w:bCs/>
        </w:rPr>
      </w:pPr>
      <w:r w:rsidRPr="000E3F30">
        <w:rPr>
          <w:b/>
          <w:bCs/>
        </w:rPr>
        <w:t xml:space="preserve">Тема </w:t>
      </w:r>
      <w:r w:rsidR="006F4A7F" w:rsidRPr="000E3F30">
        <w:rPr>
          <w:b/>
          <w:bCs/>
        </w:rPr>
        <w:t>6. Средства массовой информации и политика</w:t>
      </w:r>
    </w:p>
    <w:p w:rsidR="006F4A7F" w:rsidRPr="000E3F30" w:rsidRDefault="003A50DC" w:rsidP="003A50DC">
      <w:pPr>
        <w:pStyle w:val="a4"/>
        <w:spacing w:before="0" w:beforeAutospacing="0" w:after="0" w:afterAutospacing="0"/>
        <w:jc w:val="both"/>
      </w:pPr>
      <w:r w:rsidRPr="000E3F30">
        <w:t xml:space="preserve">        </w:t>
      </w:r>
      <w:r w:rsidR="006F4A7F" w:rsidRPr="000E3F30">
        <w:t>Особенности и механизмы формирования общественного мнения в политике. Место СМИ в общественной жизни. Функции СМИ. Возрастание роли средств массовой информации в условиях утверждения информационного общества. Особенности различных СМИ. Интернет и политика.</w:t>
      </w:r>
    </w:p>
    <w:p w:rsidR="006F4A7F" w:rsidRPr="000E3F30" w:rsidRDefault="003A50DC" w:rsidP="003A50DC">
      <w:pPr>
        <w:pStyle w:val="a4"/>
        <w:spacing w:before="0" w:beforeAutospacing="0" w:after="0" w:afterAutospacing="0"/>
        <w:jc w:val="both"/>
      </w:pPr>
      <w:r w:rsidRPr="000E3F30">
        <w:t xml:space="preserve">       </w:t>
      </w:r>
      <w:r w:rsidR="006F4A7F" w:rsidRPr="000E3F30">
        <w:t>Свобода и ответственность СМИ. Взаимодействие с государственной властью, капиталом (собственностью), потребителями информации, влиятельными социальными и политическими группами. СМИ в электоральных процессах.</w:t>
      </w:r>
    </w:p>
    <w:p w:rsidR="006F4A7F" w:rsidRPr="000E3F30" w:rsidRDefault="003A50DC" w:rsidP="003A50DC">
      <w:pPr>
        <w:pStyle w:val="a4"/>
        <w:spacing w:before="0" w:beforeAutospacing="0" w:after="0" w:afterAutospacing="0"/>
        <w:jc w:val="both"/>
      </w:pPr>
      <w:r w:rsidRPr="000E3F30">
        <w:t xml:space="preserve">        </w:t>
      </w:r>
      <w:r w:rsidR="006F4A7F" w:rsidRPr="000E3F30">
        <w:t>СМИ и проблемы политического манипулирования. Принципы, способы, механизмы политического манипулирования. Возможности и средства противодействия политическому манипулированию. СМИ и проблема информационной безопасности. Взаимосвязь характера политической информации и типов политических режимов. Особенности места и роли СМИ в современной России.</w:t>
      </w:r>
    </w:p>
    <w:p w:rsidR="00B905CD" w:rsidRPr="000E3F30" w:rsidRDefault="00B905CD" w:rsidP="003A50DC">
      <w:pPr>
        <w:pStyle w:val="a4"/>
        <w:spacing w:before="0" w:beforeAutospacing="0" w:after="0" w:afterAutospacing="0"/>
        <w:jc w:val="both"/>
      </w:pPr>
    </w:p>
    <w:p w:rsidR="00B905CD" w:rsidRPr="000E3F30" w:rsidRDefault="00B905CD" w:rsidP="00B905CD">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B905CD" w:rsidRPr="000E3F30" w:rsidRDefault="00B905CD" w:rsidP="00B905CD">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3A38E2" w:rsidRPr="000E3F30" w:rsidRDefault="00B905CD" w:rsidP="00E349BB">
      <w:pPr>
        <w:pStyle w:val="a4"/>
        <w:numPr>
          <w:ilvl w:val="0"/>
          <w:numId w:val="12"/>
        </w:numPr>
        <w:tabs>
          <w:tab w:val="clear" w:pos="720"/>
          <w:tab w:val="left" w:pos="0"/>
          <w:tab w:val="num" w:pos="360"/>
        </w:tabs>
        <w:spacing w:before="0" w:beforeAutospacing="0" w:after="0" w:afterAutospacing="0"/>
        <w:ind w:left="360"/>
      </w:pPr>
      <w:r w:rsidRPr="000E3F30">
        <w:lastRenderedPageBreak/>
        <w:t>Реснянская, Л.Л. СМИ и политика : учеб</w:t>
      </w:r>
      <w:proofErr w:type="gramStart"/>
      <w:r w:rsidRPr="000E3F30">
        <w:t>.</w:t>
      </w:r>
      <w:proofErr w:type="gramEnd"/>
      <w:r w:rsidRPr="000E3F30">
        <w:t xml:space="preserve"> </w:t>
      </w:r>
      <w:proofErr w:type="gramStart"/>
      <w:r w:rsidRPr="000E3F30">
        <w:t>п</w:t>
      </w:r>
      <w:proofErr w:type="gramEnd"/>
      <w:r w:rsidRPr="000E3F30">
        <w:t>особие для вузов / [Л. Л. Реснянская, Е. А. Воинова, О. И. Хвостунова] ; под ред. Л. Л. Реснянской. - М.</w:t>
      </w:r>
      <w:proofErr w:type="gramStart"/>
      <w:r w:rsidRPr="000E3F30">
        <w:t xml:space="preserve"> :</w:t>
      </w:r>
      <w:proofErr w:type="gramEnd"/>
      <w:r w:rsidRPr="000E3F30">
        <w:t xml:space="preserve"> Аспект Пресс, 2007.</w:t>
      </w:r>
    </w:p>
    <w:p w:rsidR="00B905CD" w:rsidRPr="000E3F30" w:rsidRDefault="00020763" w:rsidP="00E349BB">
      <w:pPr>
        <w:pStyle w:val="a4"/>
        <w:numPr>
          <w:ilvl w:val="0"/>
          <w:numId w:val="12"/>
        </w:numPr>
        <w:tabs>
          <w:tab w:val="clear" w:pos="720"/>
          <w:tab w:val="left" w:pos="0"/>
          <w:tab w:val="num" w:pos="360"/>
        </w:tabs>
        <w:spacing w:before="0" w:beforeAutospacing="0" w:after="0" w:afterAutospacing="0"/>
        <w:ind w:left="360"/>
      </w:pPr>
      <w:r w:rsidRPr="000E3F30">
        <w:t>Киселев</w:t>
      </w:r>
      <w:r w:rsidR="00B905CD" w:rsidRPr="000E3F30">
        <w:t xml:space="preserve"> А</w:t>
      </w:r>
      <w:r w:rsidRPr="000E3F30">
        <w:t>.</w:t>
      </w:r>
      <w:r w:rsidR="00B905CD" w:rsidRPr="000E3F30">
        <w:t>Г</w:t>
      </w:r>
      <w:r w:rsidRPr="000E3F30">
        <w:t>.</w:t>
      </w:r>
      <w:r w:rsidR="00B905CD" w:rsidRPr="000E3F30">
        <w:t xml:space="preserve"> Теория и практика массовой информации: общество - СМИ - власть</w:t>
      </w:r>
      <w:proofErr w:type="gramStart"/>
      <w:r w:rsidR="00B905CD" w:rsidRPr="000E3F30">
        <w:t xml:space="preserve"> :</w:t>
      </w:r>
      <w:proofErr w:type="gramEnd"/>
      <w:r w:rsidR="00B905CD" w:rsidRPr="000E3F30">
        <w:t xml:space="preserve"> учебник для вузов / А. Г. Киселёв. - М.</w:t>
      </w:r>
      <w:proofErr w:type="gramStart"/>
      <w:r w:rsidR="00B905CD" w:rsidRPr="000E3F30">
        <w:t xml:space="preserve"> :</w:t>
      </w:r>
      <w:proofErr w:type="gramEnd"/>
      <w:r w:rsidR="00B905CD" w:rsidRPr="000E3F30">
        <w:t xml:space="preserve"> ЮНИТИ, 2009.</w:t>
      </w:r>
    </w:p>
    <w:p w:rsidR="006A0666" w:rsidRPr="000E3F30" w:rsidRDefault="006A0666" w:rsidP="006A0666">
      <w:pPr>
        <w:pStyle w:val="a4"/>
        <w:tabs>
          <w:tab w:val="left" w:pos="0"/>
        </w:tabs>
        <w:spacing w:before="0" w:beforeAutospacing="0" w:after="0" w:afterAutospacing="0"/>
      </w:pPr>
    </w:p>
    <w:p w:rsidR="00B905CD" w:rsidRPr="000E3F30" w:rsidRDefault="00B905CD" w:rsidP="00B905CD">
      <w:pPr>
        <w:pStyle w:val="a4"/>
        <w:spacing w:before="0" w:beforeAutospacing="0" w:after="0" w:afterAutospacing="0"/>
      </w:pPr>
    </w:p>
    <w:p w:rsidR="00B905CD" w:rsidRPr="000E3F30" w:rsidRDefault="00B905CD" w:rsidP="00B905CD">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723B4D" w:rsidRPr="000E3F30" w:rsidRDefault="00723B4D" w:rsidP="00723B4D">
      <w:pPr>
        <w:pStyle w:val="a4"/>
        <w:numPr>
          <w:ilvl w:val="0"/>
          <w:numId w:val="13"/>
        </w:numPr>
        <w:spacing w:after="0"/>
        <w:jc w:val="both"/>
      </w:pPr>
      <w:r w:rsidRPr="000E3F30">
        <w:t>Доценко Е.Л. Психология манипуляции. М., 1997.</w:t>
      </w:r>
    </w:p>
    <w:p w:rsidR="00723B4D" w:rsidRPr="000E3F30" w:rsidRDefault="00723B4D" w:rsidP="00723B4D">
      <w:pPr>
        <w:pStyle w:val="a4"/>
        <w:numPr>
          <w:ilvl w:val="0"/>
          <w:numId w:val="13"/>
        </w:numPr>
        <w:spacing w:after="0"/>
        <w:jc w:val="both"/>
      </w:pPr>
      <w:r w:rsidRPr="000E3F30">
        <w:t>Егорова-Гантман Е. Политическая реклама / Е. Егорова-Гантман, К. Плешаков. - М.</w:t>
      </w:r>
      <w:proofErr w:type="gramStart"/>
      <w:r w:rsidRPr="000E3F30">
        <w:t xml:space="preserve"> :</w:t>
      </w:r>
      <w:proofErr w:type="gramEnd"/>
      <w:r w:rsidRPr="000E3F30">
        <w:t xml:space="preserve"> Никколо М, 1999</w:t>
      </w:r>
    </w:p>
    <w:p w:rsidR="00723B4D" w:rsidRPr="000E3F30" w:rsidRDefault="00723B4D" w:rsidP="00723B4D">
      <w:pPr>
        <w:numPr>
          <w:ilvl w:val="0"/>
          <w:numId w:val="13"/>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Комаровский В.С. Государственная служба и СМИ</w:t>
      </w:r>
      <w:proofErr w:type="gramStart"/>
      <w:r w:rsidRPr="000E3F30">
        <w:rPr>
          <w:rFonts w:ascii="Times New Roman" w:eastAsia="Times New Roman" w:hAnsi="Times New Roman"/>
          <w:sz w:val="24"/>
          <w:szCs w:val="24"/>
          <w:lang w:eastAsia="ru-RU"/>
        </w:rPr>
        <w:t xml:space="preserve"> :</w:t>
      </w:r>
      <w:proofErr w:type="gramEnd"/>
      <w:r w:rsidRPr="000E3F30">
        <w:rPr>
          <w:rFonts w:ascii="Times New Roman" w:eastAsia="Times New Roman" w:hAnsi="Times New Roman"/>
          <w:sz w:val="24"/>
          <w:szCs w:val="24"/>
          <w:lang w:eastAsia="ru-RU"/>
        </w:rPr>
        <w:t xml:space="preserve"> (курс лекций) / В. С. Комаровский. - Воронеж</w:t>
      </w:r>
      <w:proofErr w:type="gramStart"/>
      <w:r w:rsidRPr="000E3F30">
        <w:rPr>
          <w:rFonts w:ascii="Times New Roman" w:eastAsia="Times New Roman" w:hAnsi="Times New Roman"/>
          <w:sz w:val="24"/>
          <w:szCs w:val="24"/>
          <w:lang w:eastAsia="ru-RU"/>
        </w:rPr>
        <w:t xml:space="preserve"> :</w:t>
      </w:r>
      <w:proofErr w:type="gramEnd"/>
      <w:r w:rsidRPr="000E3F30">
        <w:rPr>
          <w:rFonts w:ascii="Times New Roman" w:eastAsia="Times New Roman" w:hAnsi="Times New Roman"/>
          <w:sz w:val="24"/>
          <w:szCs w:val="24"/>
          <w:lang w:eastAsia="ru-RU"/>
        </w:rPr>
        <w:t xml:space="preserve"> Изд-во им. Е. А. Болховитинова, 2003</w:t>
      </w:r>
    </w:p>
    <w:p w:rsidR="00723B4D" w:rsidRPr="000E3F30" w:rsidRDefault="00723B4D" w:rsidP="00723B4D">
      <w:pPr>
        <w:pStyle w:val="a4"/>
        <w:numPr>
          <w:ilvl w:val="0"/>
          <w:numId w:val="13"/>
        </w:numPr>
        <w:spacing w:after="0"/>
        <w:jc w:val="both"/>
      </w:pPr>
      <w:r w:rsidRPr="000E3F30">
        <w:t>Право на свободу слова</w:t>
      </w:r>
      <w:proofErr w:type="gramStart"/>
      <w:r w:rsidRPr="000E3F30">
        <w:t xml:space="preserve"> :</w:t>
      </w:r>
      <w:proofErr w:type="gramEnd"/>
      <w:r w:rsidRPr="000E3F30">
        <w:t xml:space="preserve"> Роль СМИ в экономическом развитии : пер. с </w:t>
      </w:r>
      <w:proofErr w:type="gramStart"/>
      <w:r w:rsidRPr="000E3F30">
        <w:t>англ</w:t>
      </w:r>
      <w:proofErr w:type="gramEnd"/>
      <w:r w:rsidRPr="000E3F30">
        <w:t xml:space="preserve"> / [Р. Берджесс [и др.] ; Ин-т Всемирного банка. - М.</w:t>
      </w:r>
      <w:proofErr w:type="gramStart"/>
      <w:r w:rsidRPr="000E3F30">
        <w:t xml:space="preserve"> :</w:t>
      </w:r>
      <w:proofErr w:type="gramEnd"/>
      <w:r w:rsidRPr="000E3F30">
        <w:t xml:space="preserve"> Весь мир, 2005.</w:t>
      </w:r>
    </w:p>
    <w:p w:rsidR="00723B4D" w:rsidRPr="000E3F30" w:rsidRDefault="00723B4D" w:rsidP="00723B4D">
      <w:pPr>
        <w:pStyle w:val="a4"/>
        <w:numPr>
          <w:ilvl w:val="0"/>
          <w:numId w:val="13"/>
        </w:numPr>
        <w:spacing w:after="0"/>
        <w:jc w:val="both"/>
      </w:pPr>
      <w:r w:rsidRPr="000E3F30">
        <w:t>Ситников В.П. Техника и технология СМИ</w:t>
      </w:r>
      <w:proofErr w:type="gramStart"/>
      <w:r w:rsidRPr="000E3F30">
        <w:t xml:space="preserve"> :</w:t>
      </w:r>
      <w:proofErr w:type="gramEnd"/>
      <w:r w:rsidRPr="000E3F30">
        <w:t xml:space="preserve"> печать, телевидение, радиовещание / [В. П. Ситников]. - М.</w:t>
      </w:r>
      <w:proofErr w:type="gramStart"/>
      <w:r w:rsidRPr="000E3F30">
        <w:t xml:space="preserve"> :</w:t>
      </w:r>
      <w:proofErr w:type="gramEnd"/>
      <w:r w:rsidRPr="000E3F30">
        <w:t xml:space="preserve"> Эксмо, 2005.</w:t>
      </w:r>
    </w:p>
    <w:p w:rsidR="00B905CD" w:rsidRPr="000E3F30" w:rsidRDefault="00B905CD" w:rsidP="00EA78CC">
      <w:pPr>
        <w:pStyle w:val="a4"/>
        <w:numPr>
          <w:ilvl w:val="0"/>
          <w:numId w:val="13"/>
        </w:numPr>
        <w:spacing w:before="0" w:beforeAutospacing="0" w:after="0" w:afterAutospacing="0"/>
        <w:jc w:val="both"/>
      </w:pPr>
      <w:r w:rsidRPr="000E3F30">
        <w:t>Энциклопедия мировой индустрии СМИ : [учеб</w:t>
      </w:r>
      <w:proofErr w:type="gramStart"/>
      <w:r w:rsidRPr="000E3F30">
        <w:t>.</w:t>
      </w:r>
      <w:proofErr w:type="gramEnd"/>
      <w:r w:rsidRPr="000E3F30">
        <w:t xml:space="preserve"> </w:t>
      </w:r>
      <w:proofErr w:type="gramStart"/>
      <w:r w:rsidRPr="000E3F30">
        <w:t>п</w:t>
      </w:r>
      <w:proofErr w:type="gramEnd"/>
      <w:r w:rsidRPr="000E3F30">
        <w:t>особие для вузов / Е. Л. Вартанова [и др.] ; отв. ред. Е. Л. Вартанова. - М.</w:t>
      </w:r>
      <w:proofErr w:type="gramStart"/>
      <w:r w:rsidRPr="000E3F30">
        <w:t xml:space="preserve"> :</w:t>
      </w:r>
      <w:proofErr w:type="gramEnd"/>
      <w:r w:rsidRPr="000E3F30">
        <w:t xml:space="preserve"> Аспект-Пресс, 2006.</w:t>
      </w:r>
    </w:p>
    <w:p w:rsidR="00B905CD" w:rsidRPr="000E3F30" w:rsidRDefault="00B905CD" w:rsidP="00EA78CC">
      <w:pPr>
        <w:pStyle w:val="a4"/>
        <w:numPr>
          <w:ilvl w:val="0"/>
          <w:numId w:val="13"/>
        </w:numPr>
        <w:spacing w:before="0" w:beforeAutospacing="0" w:after="0" w:afterAutospacing="0"/>
        <w:jc w:val="both"/>
      </w:pPr>
      <w:proofErr w:type="gramStart"/>
      <w:r w:rsidRPr="000E3F30">
        <w:t>Куле</w:t>
      </w:r>
      <w:proofErr w:type="gramEnd"/>
      <w:r w:rsidRPr="000E3F30">
        <w:t>, Коринна. СМИ в Древней Греции</w:t>
      </w:r>
      <w:proofErr w:type="gramStart"/>
      <w:r w:rsidRPr="000E3F30">
        <w:t xml:space="preserve"> :</w:t>
      </w:r>
      <w:proofErr w:type="gramEnd"/>
      <w:r w:rsidRPr="000E3F30">
        <w:t xml:space="preserve"> сочинения, речи, разыскания, путешествия... / Коринна Куле</w:t>
      </w:r>
      <w:proofErr w:type="gramStart"/>
      <w:r w:rsidRPr="000E3F30">
        <w:t xml:space="preserve"> ;</w:t>
      </w:r>
      <w:proofErr w:type="gramEnd"/>
      <w:r w:rsidRPr="000E3F30">
        <w:t xml:space="preserve"> [пер. с фр. С. В. Кулланды]. - М.</w:t>
      </w:r>
      <w:proofErr w:type="gramStart"/>
      <w:r w:rsidRPr="000E3F30">
        <w:t xml:space="preserve"> :</w:t>
      </w:r>
      <w:proofErr w:type="gramEnd"/>
      <w:r w:rsidRPr="000E3F30">
        <w:t xml:space="preserve"> Новое литературное обозрение, 2004.</w:t>
      </w:r>
    </w:p>
    <w:p w:rsidR="00B905CD" w:rsidRPr="000E3F30" w:rsidRDefault="00B905CD" w:rsidP="00EA78CC">
      <w:pPr>
        <w:pStyle w:val="a4"/>
        <w:numPr>
          <w:ilvl w:val="0"/>
          <w:numId w:val="13"/>
        </w:numPr>
        <w:spacing w:before="0" w:beforeAutospacing="0" w:after="0" w:afterAutospacing="0"/>
        <w:jc w:val="both"/>
      </w:pPr>
      <w:r w:rsidRPr="000E3F30">
        <w:t>Проблематика СМИ : информационная повестка дня : учеб</w:t>
      </w:r>
      <w:proofErr w:type="gramStart"/>
      <w:r w:rsidRPr="000E3F30">
        <w:t>.</w:t>
      </w:r>
      <w:proofErr w:type="gramEnd"/>
      <w:r w:rsidRPr="000E3F30">
        <w:t xml:space="preserve"> </w:t>
      </w:r>
      <w:proofErr w:type="gramStart"/>
      <w:r w:rsidRPr="000E3F30">
        <w:t>п</w:t>
      </w:r>
      <w:proofErr w:type="gramEnd"/>
      <w:r w:rsidRPr="000E3F30">
        <w:t>особие для вузов / [Г. С. Вычуб и др.] ; под ред. М. В. Шкондина, Г. С. Вычуба, Т. И. Фроловой. - М.</w:t>
      </w:r>
      <w:proofErr w:type="gramStart"/>
      <w:r w:rsidRPr="000E3F30">
        <w:t xml:space="preserve"> :</w:t>
      </w:r>
      <w:proofErr w:type="gramEnd"/>
      <w:r w:rsidRPr="000E3F30">
        <w:t xml:space="preserve"> Аспект Пресс, 2008.</w:t>
      </w:r>
    </w:p>
    <w:p w:rsidR="00B905CD" w:rsidRPr="000E3F30" w:rsidRDefault="00020763" w:rsidP="00EA78CC">
      <w:pPr>
        <w:pStyle w:val="a4"/>
        <w:numPr>
          <w:ilvl w:val="0"/>
          <w:numId w:val="13"/>
        </w:numPr>
        <w:spacing w:before="0" w:beforeAutospacing="0" w:after="0" w:afterAutospacing="0"/>
        <w:jc w:val="both"/>
        <w:rPr>
          <w:bCs/>
        </w:rPr>
      </w:pPr>
      <w:r w:rsidRPr="000E3F30">
        <w:t>Гуревич</w:t>
      </w:r>
      <w:r w:rsidR="00B905CD" w:rsidRPr="000E3F30">
        <w:t xml:space="preserve"> С</w:t>
      </w:r>
      <w:r w:rsidRPr="000E3F30">
        <w:t>.</w:t>
      </w:r>
      <w:r w:rsidR="00B905CD" w:rsidRPr="000E3F30">
        <w:t>М</w:t>
      </w:r>
      <w:r w:rsidRPr="000E3F30">
        <w:t>.</w:t>
      </w:r>
      <w:r w:rsidR="00B905CD" w:rsidRPr="000E3F30">
        <w:t xml:space="preserve"> Экономика отечественных СМИ</w:t>
      </w:r>
      <w:proofErr w:type="gramStart"/>
      <w:r w:rsidR="00B905CD" w:rsidRPr="000E3F30">
        <w:t xml:space="preserve"> :</w:t>
      </w:r>
      <w:proofErr w:type="gramEnd"/>
      <w:r w:rsidR="00B905CD" w:rsidRPr="000E3F30">
        <w:t xml:space="preserve"> учебное пособие для вузов / С. М. Гуревич. - 4-е изд., перераб. и доп. - М. : Аспект Пресс, 2009</w:t>
      </w:r>
    </w:p>
    <w:p w:rsidR="00B32597" w:rsidRPr="000E3F30" w:rsidRDefault="00B905CD" w:rsidP="00EA78CC">
      <w:pPr>
        <w:pStyle w:val="a4"/>
        <w:numPr>
          <w:ilvl w:val="0"/>
          <w:numId w:val="13"/>
        </w:numPr>
        <w:spacing w:before="0" w:beforeAutospacing="0" w:after="0" w:afterAutospacing="0"/>
        <w:jc w:val="both"/>
      </w:pPr>
      <w:r w:rsidRPr="000E3F30">
        <w:t>Гуриев С. Мифы экономики</w:t>
      </w:r>
      <w:proofErr w:type="gramStart"/>
      <w:r w:rsidRPr="000E3F30">
        <w:t xml:space="preserve"> :</w:t>
      </w:r>
      <w:proofErr w:type="gramEnd"/>
      <w:r w:rsidRPr="000E3F30">
        <w:t xml:space="preserve"> заблуждения и стереотипы, которые распространяют СМИ и политики / Сергей Гуриев. - М.</w:t>
      </w:r>
      <w:proofErr w:type="gramStart"/>
      <w:r w:rsidRPr="000E3F30">
        <w:t xml:space="preserve"> :</w:t>
      </w:r>
      <w:proofErr w:type="gramEnd"/>
      <w:r w:rsidRPr="000E3F30">
        <w:t xml:space="preserve"> Альпина Бизнес Букс, 2006</w:t>
      </w:r>
    </w:p>
    <w:p w:rsidR="00B905CD" w:rsidRPr="000E3F30" w:rsidRDefault="00B32597" w:rsidP="00EA78CC">
      <w:pPr>
        <w:pStyle w:val="a4"/>
        <w:numPr>
          <w:ilvl w:val="0"/>
          <w:numId w:val="13"/>
        </w:numPr>
        <w:spacing w:before="0" w:beforeAutospacing="0" w:after="0" w:afterAutospacing="0"/>
        <w:jc w:val="both"/>
      </w:pPr>
      <w:r w:rsidRPr="000E3F30">
        <w:t>Д</w:t>
      </w:r>
      <w:r w:rsidR="00B905CD" w:rsidRPr="000E3F30">
        <w:t>оценко Е.Л. Психология манипуляции. М., 1997.</w:t>
      </w:r>
    </w:p>
    <w:p w:rsidR="006F4A7F" w:rsidRPr="000E3F30" w:rsidRDefault="003A50DC" w:rsidP="003A50DC">
      <w:pPr>
        <w:pStyle w:val="a4"/>
        <w:jc w:val="center"/>
        <w:rPr>
          <w:b/>
          <w:bCs/>
        </w:rPr>
      </w:pPr>
      <w:r w:rsidRPr="000E3F30">
        <w:rPr>
          <w:b/>
          <w:bCs/>
        </w:rPr>
        <w:t>Тема</w:t>
      </w:r>
      <w:r w:rsidR="006F4A7F" w:rsidRPr="000E3F30">
        <w:rPr>
          <w:b/>
          <w:bCs/>
        </w:rPr>
        <w:t xml:space="preserve"> </w:t>
      </w:r>
      <w:r w:rsidRPr="000E3F30">
        <w:rPr>
          <w:b/>
          <w:bCs/>
        </w:rPr>
        <w:t xml:space="preserve">7. </w:t>
      </w:r>
      <w:r w:rsidR="006F4A7F" w:rsidRPr="000E3F30">
        <w:rPr>
          <w:b/>
          <w:bCs/>
        </w:rPr>
        <w:t>Содержание и типология политических процессов</w:t>
      </w:r>
    </w:p>
    <w:p w:rsidR="006F4A7F" w:rsidRPr="000E3F30" w:rsidRDefault="003A50DC" w:rsidP="003A50DC">
      <w:pPr>
        <w:pStyle w:val="a4"/>
        <w:spacing w:before="0" w:beforeAutospacing="0" w:after="0" w:afterAutospacing="0"/>
        <w:jc w:val="both"/>
      </w:pPr>
      <w:r w:rsidRPr="000E3F30">
        <w:t xml:space="preserve">          </w:t>
      </w:r>
      <w:r w:rsidR="006F4A7F" w:rsidRPr="000E3F30">
        <w:t>Понятие «политический процесс». Место политического процесса в системе общественных процессов. Субъекты и объекты политического процесса. Социокультурные основания политического процесса. Институированные и неинституированные политические процессы. Структурные элементы политического процесса, способы и механизмы их взаимосвязи и взаимодействия. Фазы политического процесса. Переходные политические процессы и политический проце</w:t>
      </w:r>
      <w:proofErr w:type="gramStart"/>
      <w:r w:rsidR="006F4A7F" w:rsidRPr="000E3F30">
        <w:t>сс в ст</w:t>
      </w:r>
      <w:proofErr w:type="gramEnd"/>
      <w:r w:rsidR="006F4A7F" w:rsidRPr="000E3F30">
        <w:t>абильных обществах.</w:t>
      </w:r>
    </w:p>
    <w:p w:rsidR="006F4A7F" w:rsidRPr="000E3F30" w:rsidRDefault="003A50DC" w:rsidP="003A50DC">
      <w:pPr>
        <w:pStyle w:val="a4"/>
        <w:spacing w:before="0" w:beforeAutospacing="0" w:after="0" w:afterAutospacing="0"/>
        <w:jc w:val="both"/>
      </w:pPr>
      <w:r w:rsidRPr="000E3F30">
        <w:t xml:space="preserve">        </w:t>
      </w:r>
      <w:r w:rsidR="006F4A7F" w:rsidRPr="000E3F30">
        <w:t>Типология политических процессов. Политические процессы рационального, идеологического, харизматического типов. Уровни политического процесса: глобальный, региональный, локальный. Понятие «мировой политический процесс», его основные характеристики в условиях глобализации. Специфика и основные черты политического процесса в постсоветской России.</w:t>
      </w:r>
    </w:p>
    <w:p w:rsidR="001F2615" w:rsidRPr="000E3F30" w:rsidRDefault="001F2615" w:rsidP="001F2615">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1F2615" w:rsidRPr="000E3F30" w:rsidRDefault="001F2615" w:rsidP="001F2615">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114BD0" w:rsidRPr="000E3F30" w:rsidRDefault="00020763" w:rsidP="00E349BB">
      <w:pPr>
        <w:pStyle w:val="a4"/>
        <w:numPr>
          <w:ilvl w:val="0"/>
          <w:numId w:val="14"/>
        </w:numPr>
        <w:tabs>
          <w:tab w:val="clear" w:pos="720"/>
          <w:tab w:val="num" w:pos="0"/>
        </w:tabs>
        <w:spacing w:before="0" w:beforeAutospacing="0" w:after="0" w:afterAutospacing="0"/>
        <w:ind w:left="360"/>
        <w:jc w:val="both"/>
      </w:pPr>
      <w:r w:rsidRPr="000E3F30">
        <w:t>Исаев</w:t>
      </w:r>
      <w:r w:rsidR="009A7B13" w:rsidRPr="000E3F30">
        <w:t xml:space="preserve"> Б</w:t>
      </w:r>
      <w:r w:rsidRPr="000E3F30">
        <w:t>.</w:t>
      </w:r>
      <w:r w:rsidR="009A7B13" w:rsidRPr="000E3F30">
        <w:t>А</w:t>
      </w:r>
      <w:r w:rsidRPr="000E3F30">
        <w:t>.</w:t>
      </w:r>
      <w:r w:rsidR="009A7B13" w:rsidRPr="000E3F30">
        <w:t>. Политические отношения и политический процесс в современной России : учеб</w:t>
      </w:r>
      <w:proofErr w:type="gramStart"/>
      <w:r w:rsidR="009A7B13" w:rsidRPr="000E3F30">
        <w:t>.</w:t>
      </w:r>
      <w:proofErr w:type="gramEnd"/>
      <w:r w:rsidR="009A7B13" w:rsidRPr="000E3F30">
        <w:t xml:space="preserve"> </w:t>
      </w:r>
      <w:proofErr w:type="gramStart"/>
      <w:r w:rsidR="009A7B13" w:rsidRPr="000E3F30">
        <w:t>п</w:t>
      </w:r>
      <w:proofErr w:type="gramEnd"/>
      <w:r w:rsidR="009A7B13" w:rsidRPr="000E3F30">
        <w:t>особие для вузов / Б. А. Исаев, Н. А. Баранов. - СПб</w:t>
      </w:r>
      <w:proofErr w:type="gramStart"/>
      <w:r w:rsidR="009A7B13" w:rsidRPr="000E3F30">
        <w:t>.[</w:t>
      </w:r>
      <w:proofErr w:type="gramEnd"/>
      <w:r w:rsidR="009A7B13" w:rsidRPr="000E3F30">
        <w:t>и др.] : Питер, 2009.</w:t>
      </w:r>
    </w:p>
    <w:p w:rsidR="009A7B13" w:rsidRPr="000E3F30" w:rsidRDefault="009A7B13" w:rsidP="00E349BB">
      <w:pPr>
        <w:pStyle w:val="a4"/>
        <w:numPr>
          <w:ilvl w:val="0"/>
          <w:numId w:val="14"/>
        </w:numPr>
        <w:tabs>
          <w:tab w:val="clear" w:pos="720"/>
          <w:tab w:val="num" w:pos="0"/>
        </w:tabs>
        <w:spacing w:before="0" w:beforeAutospacing="0" w:after="0" w:afterAutospacing="0"/>
        <w:ind w:left="360"/>
        <w:jc w:val="both"/>
      </w:pPr>
      <w:r w:rsidRPr="000E3F30">
        <w:lastRenderedPageBreak/>
        <w:t>Кодин, Михаил Иванович. Российский политический процесс</w:t>
      </w:r>
      <w:proofErr w:type="gramStart"/>
      <w:r w:rsidRPr="000E3F30">
        <w:t xml:space="preserve"> :</w:t>
      </w:r>
      <w:proofErr w:type="gramEnd"/>
      <w:r w:rsidRPr="000E3F30">
        <w:t xml:space="preserve"> Социальн</w:t>
      </w:r>
      <w:proofErr w:type="gramStart"/>
      <w:r w:rsidRPr="000E3F30">
        <w:t>о-</w:t>
      </w:r>
      <w:proofErr w:type="gramEnd"/>
      <w:r w:rsidRPr="000E3F30">
        <w:t xml:space="preserve"> философские аспекты / М. И. Кодин ; Рос. акад. наук, Ин-т социально- полит. исслед. - М.</w:t>
      </w:r>
      <w:proofErr w:type="gramStart"/>
      <w:r w:rsidRPr="000E3F30">
        <w:t xml:space="preserve"> :</w:t>
      </w:r>
      <w:proofErr w:type="gramEnd"/>
      <w:r w:rsidRPr="000E3F30">
        <w:t xml:space="preserve"> Наука, 2008.</w:t>
      </w:r>
    </w:p>
    <w:p w:rsidR="00AC1655" w:rsidRPr="000E3F30" w:rsidRDefault="00AC1655" w:rsidP="00AC1655">
      <w:pPr>
        <w:pStyle w:val="a4"/>
        <w:spacing w:before="0" w:beforeAutospacing="0" w:after="0" w:afterAutospacing="0"/>
        <w:jc w:val="both"/>
      </w:pPr>
    </w:p>
    <w:p w:rsidR="001F2615" w:rsidRPr="000E3F30" w:rsidRDefault="001F2615" w:rsidP="001F2615">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723B4D" w:rsidRPr="000E3F30" w:rsidRDefault="00723B4D" w:rsidP="00723B4D">
      <w:pPr>
        <w:pStyle w:val="a4"/>
        <w:numPr>
          <w:ilvl w:val="0"/>
          <w:numId w:val="1"/>
        </w:numPr>
        <w:tabs>
          <w:tab w:val="left" w:pos="360"/>
        </w:tabs>
        <w:jc w:val="both"/>
      </w:pPr>
      <w:r w:rsidRPr="000E3F30">
        <w:t>Политический процесс</w:t>
      </w:r>
      <w:proofErr w:type="gramStart"/>
      <w:r w:rsidRPr="000E3F30">
        <w:t>:о</w:t>
      </w:r>
      <w:proofErr w:type="gramEnd"/>
      <w:r w:rsidRPr="000E3F30">
        <w:t>сновные аспекты и способы анализа : Сборник учебных материалов</w:t>
      </w:r>
      <w:proofErr w:type="gramStart"/>
      <w:r w:rsidRPr="000E3F30">
        <w:t xml:space="preserve"> :</w:t>
      </w:r>
      <w:proofErr w:type="gramEnd"/>
      <w:r w:rsidRPr="000E3F30">
        <w:t xml:space="preserve"> Учебное пособие / [Е. Ю. Мелешкина, О. А. Толпыгина, Н. В. Анохина, О. А. Малаканова]</w:t>
      </w:r>
      <w:proofErr w:type="gramStart"/>
      <w:r w:rsidRPr="000E3F30">
        <w:t>;П</w:t>
      </w:r>
      <w:proofErr w:type="gramEnd"/>
      <w:r w:rsidRPr="000E3F30">
        <w:t>од ред. Е. Ю. Мелешкиной. - М. : ИНФРА-М</w:t>
      </w:r>
      <w:proofErr w:type="gramStart"/>
      <w:r w:rsidRPr="000E3F30">
        <w:t>:В</w:t>
      </w:r>
      <w:proofErr w:type="gramEnd"/>
      <w:r w:rsidRPr="000E3F30">
        <w:t>есь мир, 2001.</w:t>
      </w:r>
    </w:p>
    <w:p w:rsidR="00723B4D" w:rsidRPr="000E3F30" w:rsidRDefault="00723B4D" w:rsidP="00723B4D">
      <w:pPr>
        <w:pStyle w:val="a4"/>
        <w:numPr>
          <w:ilvl w:val="0"/>
          <w:numId w:val="1"/>
        </w:numPr>
        <w:tabs>
          <w:tab w:val="left" w:pos="360"/>
        </w:tabs>
        <w:jc w:val="both"/>
      </w:pPr>
      <w:r w:rsidRPr="000E3F30">
        <w:t>Шутов А.Ю. Политический процесс. М., 1994.</w:t>
      </w:r>
    </w:p>
    <w:p w:rsidR="005C28D0" w:rsidRPr="000E3F30" w:rsidRDefault="005C28D0" w:rsidP="00E349BB">
      <w:pPr>
        <w:pStyle w:val="a4"/>
        <w:numPr>
          <w:ilvl w:val="0"/>
          <w:numId w:val="1"/>
        </w:numPr>
        <w:tabs>
          <w:tab w:val="left" w:pos="360"/>
        </w:tabs>
        <w:ind w:left="0" w:firstLine="0"/>
        <w:jc w:val="both"/>
      </w:pPr>
      <w:r w:rsidRPr="000E3F30">
        <w:t>Бабурин В., Мазуров Ю. Географические основы управления. М., 2000.</w:t>
      </w:r>
    </w:p>
    <w:p w:rsidR="005C28D0" w:rsidRPr="000E3F30" w:rsidRDefault="009A7B13" w:rsidP="00E349BB">
      <w:pPr>
        <w:pStyle w:val="a4"/>
        <w:numPr>
          <w:ilvl w:val="0"/>
          <w:numId w:val="1"/>
        </w:numPr>
        <w:tabs>
          <w:tab w:val="left" w:pos="360"/>
        </w:tabs>
        <w:ind w:left="0" w:firstLine="0"/>
        <w:jc w:val="both"/>
        <w:rPr>
          <w:bCs/>
        </w:rPr>
      </w:pPr>
      <w:r w:rsidRPr="000E3F30">
        <w:t>Смолин О</w:t>
      </w:r>
      <w:r w:rsidR="00020763" w:rsidRPr="000E3F30">
        <w:t>.</w:t>
      </w:r>
      <w:r w:rsidRPr="000E3F30">
        <w:t>Н</w:t>
      </w:r>
      <w:r w:rsidR="00020763" w:rsidRPr="000E3F30">
        <w:t>.</w:t>
      </w:r>
      <w:r w:rsidRPr="000E3F30">
        <w:t xml:space="preserve"> Политический процесс в современной России</w:t>
      </w:r>
      <w:proofErr w:type="gramStart"/>
      <w:r w:rsidRPr="000E3F30">
        <w:t xml:space="preserve"> :</w:t>
      </w:r>
      <w:proofErr w:type="gramEnd"/>
      <w:r w:rsidRPr="000E3F30">
        <w:t xml:space="preserve"> учебное пособие [для вузов, рек. М-вом образования и науки</w:t>
      </w:r>
      <w:proofErr w:type="gramStart"/>
      <w:r w:rsidRPr="000E3F30">
        <w:t xml:space="preserve"> Р</w:t>
      </w:r>
      <w:proofErr w:type="gramEnd"/>
      <w:r w:rsidRPr="000E3F30">
        <w:t xml:space="preserve">ос. </w:t>
      </w:r>
      <w:proofErr w:type="gramStart"/>
      <w:r w:rsidRPr="000E3F30">
        <w:t>Федерации] / О.Н. Смолин.</w:t>
      </w:r>
      <w:proofErr w:type="gramEnd"/>
      <w:r w:rsidRPr="000E3F30">
        <w:t xml:space="preserve"> - М.</w:t>
      </w:r>
      <w:proofErr w:type="gramStart"/>
      <w:r w:rsidRPr="000E3F30">
        <w:t xml:space="preserve"> :</w:t>
      </w:r>
      <w:proofErr w:type="gramEnd"/>
      <w:r w:rsidRPr="000E3F30">
        <w:t xml:space="preserve"> Проспект, 2006</w:t>
      </w:r>
      <w:r w:rsidR="005C28D0" w:rsidRPr="000E3F30">
        <w:t>.</w:t>
      </w:r>
    </w:p>
    <w:p w:rsidR="009A7B13" w:rsidRPr="000E3F30" w:rsidRDefault="009A7B13" w:rsidP="00E349BB">
      <w:pPr>
        <w:pStyle w:val="a4"/>
        <w:numPr>
          <w:ilvl w:val="0"/>
          <w:numId w:val="1"/>
        </w:numPr>
        <w:tabs>
          <w:tab w:val="left" w:pos="360"/>
        </w:tabs>
        <w:ind w:left="0" w:firstLine="0"/>
        <w:jc w:val="both"/>
        <w:rPr>
          <w:bCs/>
        </w:rPr>
      </w:pPr>
      <w:r w:rsidRPr="000E3F30">
        <w:t>Сапронова М</w:t>
      </w:r>
      <w:r w:rsidR="00020763" w:rsidRPr="000E3F30">
        <w:t>.</w:t>
      </w:r>
      <w:r w:rsidRPr="000E3F30">
        <w:t>А</w:t>
      </w:r>
      <w:r w:rsidR="00020763" w:rsidRPr="000E3F30">
        <w:t>.</w:t>
      </w:r>
      <w:r w:rsidRPr="000E3F30">
        <w:t xml:space="preserve"> Политический процесс в арабских странах : учебное пособие / М. А. Сапронова ; Моск. гос. ин-т междунар. отношений (ун-т) МИД России, Каф</w:t>
      </w:r>
      <w:proofErr w:type="gramStart"/>
      <w:r w:rsidRPr="000E3F30">
        <w:t>.</w:t>
      </w:r>
      <w:proofErr w:type="gramEnd"/>
      <w:r w:rsidRPr="000E3F30">
        <w:t xml:space="preserve"> </w:t>
      </w:r>
      <w:proofErr w:type="gramStart"/>
      <w:r w:rsidRPr="000E3F30">
        <w:t>в</w:t>
      </w:r>
      <w:proofErr w:type="gramEnd"/>
      <w:r w:rsidRPr="000E3F30">
        <w:t>остоковедения. - М.</w:t>
      </w:r>
      <w:proofErr w:type="gramStart"/>
      <w:r w:rsidRPr="000E3F30">
        <w:t xml:space="preserve"> :</w:t>
      </w:r>
      <w:proofErr w:type="gramEnd"/>
      <w:r w:rsidRPr="000E3F30">
        <w:t xml:space="preserve"> МГИМО-Университет, 2008.</w:t>
      </w:r>
    </w:p>
    <w:p w:rsidR="006F4A7F" w:rsidRPr="000E3F30" w:rsidRDefault="003A50DC" w:rsidP="003A50DC">
      <w:pPr>
        <w:pStyle w:val="a4"/>
        <w:jc w:val="center"/>
        <w:rPr>
          <w:b/>
          <w:bCs/>
        </w:rPr>
      </w:pPr>
      <w:r w:rsidRPr="000E3F30">
        <w:rPr>
          <w:b/>
          <w:bCs/>
        </w:rPr>
        <w:t>Тема 8</w:t>
      </w:r>
      <w:r w:rsidR="006F4A7F" w:rsidRPr="000E3F30">
        <w:rPr>
          <w:b/>
          <w:bCs/>
        </w:rPr>
        <w:t>. Политические изменения в обществе</w:t>
      </w:r>
    </w:p>
    <w:p w:rsidR="006F4A7F" w:rsidRPr="000E3F30" w:rsidRDefault="003A50DC" w:rsidP="003A50DC">
      <w:pPr>
        <w:pStyle w:val="a4"/>
        <w:spacing w:before="0" w:beforeAutospacing="0" w:after="0" w:afterAutospacing="0"/>
        <w:jc w:val="both"/>
      </w:pPr>
      <w:r w:rsidRPr="000E3F30">
        <w:t xml:space="preserve">        </w:t>
      </w:r>
      <w:r w:rsidR="006F4A7F" w:rsidRPr="000E3F30">
        <w:t>Статика и динамика в политической истории: традиционные и модернизационные типы обществ. Эволюционизм и диффузионизм в объяснении политических изменений. Эндогенные и экзогенные факторы политической эволюции. Цивилизационные и национальные стили развития политических процессов. Принципы и механизмы взаимодействия общеисторических императивов и требований отечественной традиции в политическом развитии общества.</w:t>
      </w:r>
    </w:p>
    <w:p w:rsidR="006F4A7F" w:rsidRPr="000E3F30" w:rsidRDefault="003A50DC" w:rsidP="003A50DC">
      <w:pPr>
        <w:pStyle w:val="a4"/>
        <w:spacing w:before="0" w:beforeAutospacing="0" w:after="0" w:afterAutospacing="0"/>
        <w:jc w:val="both"/>
      </w:pPr>
      <w:r w:rsidRPr="000E3F30">
        <w:t xml:space="preserve">       </w:t>
      </w:r>
      <w:r w:rsidR="006F4A7F" w:rsidRPr="000E3F30">
        <w:t xml:space="preserve">Понятие политической модернизации. Первичные и вторичные модернизации, их особенности. Инновационные группы в политическом модернизационном процессе. Типология модернизационных конфликтов. Элиты и массы в модернизационном процессе. </w:t>
      </w:r>
      <w:proofErr w:type="gramStart"/>
      <w:r w:rsidR="006F4A7F" w:rsidRPr="000E3F30">
        <w:t>Линейное</w:t>
      </w:r>
      <w:proofErr w:type="gramEnd"/>
      <w:r w:rsidR="006F4A7F" w:rsidRPr="000E3F30">
        <w:t xml:space="preserve"> и циклическое в модернизационном процессе: реформы и контрреформы. Контрреформационный и модернизационный виды авторитаризма.</w:t>
      </w:r>
    </w:p>
    <w:p w:rsidR="006F4A7F" w:rsidRPr="000E3F30" w:rsidRDefault="003A50DC" w:rsidP="003A50DC">
      <w:pPr>
        <w:pStyle w:val="a4"/>
        <w:spacing w:before="0" w:beforeAutospacing="0" w:after="0" w:afterAutospacing="0"/>
        <w:jc w:val="both"/>
      </w:pPr>
      <w:r w:rsidRPr="000E3F30">
        <w:t xml:space="preserve">        </w:t>
      </w:r>
      <w:r w:rsidR="006F4A7F" w:rsidRPr="000E3F30">
        <w:t>Проблемы модернизации в условиях глобализации. Противоречия и перспективы модернизационного процесса в современной России.</w:t>
      </w:r>
    </w:p>
    <w:p w:rsidR="00EA78CC" w:rsidRPr="000E3F30" w:rsidRDefault="00EA78CC" w:rsidP="003A50DC">
      <w:pPr>
        <w:pStyle w:val="a4"/>
        <w:spacing w:before="0" w:beforeAutospacing="0" w:after="0" w:afterAutospacing="0"/>
        <w:jc w:val="both"/>
      </w:pPr>
    </w:p>
    <w:p w:rsidR="002B442B" w:rsidRPr="000E3F30" w:rsidRDefault="002B442B" w:rsidP="002B442B">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2B442B" w:rsidRPr="000E3F30" w:rsidRDefault="002B442B" w:rsidP="002B442B">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2B442B" w:rsidRPr="000E3F30" w:rsidRDefault="002B442B" w:rsidP="00E349BB">
      <w:pPr>
        <w:pStyle w:val="a4"/>
        <w:numPr>
          <w:ilvl w:val="0"/>
          <w:numId w:val="15"/>
        </w:numPr>
        <w:tabs>
          <w:tab w:val="clear" w:pos="720"/>
        </w:tabs>
        <w:spacing w:before="0" w:beforeAutospacing="0" w:after="0" w:afterAutospacing="0"/>
        <w:ind w:left="360" w:firstLine="0"/>
        <w:jc w:val="both"/>
        <w:rPr>
          <w:b/>
          <w:bCs/>
        </w:rPr>
      </w:pPr>
      <w:r w:rsidRPr="000E3F30">
        <w:t>Барциц И</w:t>
      </w:r>
      <w:r w:rsidR="00020763" w:rsidRPr="000E3F30">
        <w:t>.</w:t>
      </w:r>
      <w:r w:rsidRPr="000E3F30">
        <w:t>Н</w:t>
      </w:r>
      <w:r w:rsidR="00020763" w:rsidRPr="000E3F30">
        <w:t>.</w:t>
      </w:r>
      <w:r w:rsidRPr="000E3F30">
        <w:t>. Модернизация государственного управления России в условиях административной реформы : метод. материалы по курсу "Система гос. и муницип. управления" / И. Н. Барциц ; Рос. акад. гос. службы при Президенте</w:t>
      </w:r>
      <w:proofErr w:type="gramStart"/>
      <w:r w:rsidRPr="000E3F30">
        <w:t xml:space="preserve"> Р</w:t>
      </w:r>
      <w:proofErr w:type="gramEnd"/>
      <w:r w:rsidRPr="000E3F30">
        <w:t>ос. Федерации. - М.</w:t>
      </w:r>
      <w:proofErr w:type="gramStart"/>
      <w:r w:rsidRPr="000E3F30">
        <w:t xml:space="preserve"> :</w:t>
      </w:r>
      <w:proofErr w:type="gramEnd"/>
      <w:r w:rsidRPr="000E3F30">
        <w:t xml:space="preserve"> Изд-во РАГС, 2008.</w:t>
      </w:r>
    </w:p>
    <w:p w:rsidR="002B442B" w:rsidRPr="000E3F30" w:rsidRDefault="002B442B" w:rsidP="00E349BB">
      <w:pPr>
        <w:numPr>
          <w:ilvl w:val="0"/>
          <w:numId w:val="15"/>
        </w:numPr>
        <w:tabs>
          <w:tab w:val="clear" w:pos="720"/>
        </w:tabs>
        <w:spacing w:after="0" w:line="240" w:lineRule="auto"/>
        <w:ind w:left="360" w:firstLine="0"/>
        <w:jc w:val="both"/>
        <w:rPr>
          <w:rFonts w:ascii="Times New Roman" w:hAnsi="Times New Roman"/>
          <w:color w:val="000000"/>
          <w:sz w:val="24"/>
          <w:szCs w:val="24"/>
        </w:rPr>
      </w:pPr>
      <w:r w:rsidRPr="000E3F30">
        <w:rPr>
          <w:rStyle w:val="a8"/>
          <w:rFonts w:ascii="Times New Roman" w:hAnsi="Times New Roman"/>
          <w:b w:val="0"/>
          <w:color w:val="000000"/>
          <w:sz w:val="24"/>
          <w:szCs w:val="24"/>
        </w:rPr>
        <w:t>Кокошин А.А.</w:t>
      </w:r>
      <w:r w:rsidRPr="000E3F30">
        <w:rPr>
          <w:rStyle w:val="a8"/>
          <w:rFonts w:ascii="Times New Roman" w:hAnsi="Times New Roman"/>
          <w:color w:val="000000"/>
          <w:sz w:val="24"/>
          <w:szCs w:val="24"/>
        </w:rPr>
        <w:t xml:space="preserve"> </w:t>
      </w:r>
      <w:r w:rsidRPr="000E3F30">
        <w:rPr>
          <w:rFonts w:ascii="Times New Roman" w:hAnsi="Times New Roman"/>
          <w:color w:val="000000"/>
          <w:sz w:val="24"/>
          <w:szCs w:val="24"/>
        </w:rPr>
        <w:t>Заметки о создании «Российской инновационной армии» //</w:t>
      </w:r>
      <w:r w:rsidRPr="000E3F30">
        <w:rPr>
          <w:rFonts w:ascii="Times New Roman" w:hAnsi="Times New Roman"/>
          <w:sz w:val="24"/>
          <w:szCs w:val="24"/>
        </w:rPr>
        <w:t xml:space="preserve"> ПОЛИС. - 2009. – № 1. - </w:t>
      </w:r>
      <w:r w:rsidRPr="000E3F30">
        <w:rPr>
          <w:rFonts w:ascii="Times New Roman" w:hAnsi="Times New Roman"/>
          <w:sz w:val="24"/>
          <w:szCs w:val="24"/>
          <w:lang w:val="en-US"/>
        </w:rPr>
        <w:t>C</w:t>
      </w:r>
      <w:r w:rsidRPr="000E3F30">
        <w:rPr>
          <w:rFonts w:ascii="Times New Roman" w:hAnsi="Times New Roman"/>
          <w:sz w:val="24"/>
          <w:szCs w:val="24"/>
        </w:rPr>
        <w:t>.26-39.</w:t>
      </w:r>
    </w:p>
    <w:p w:rsidR="002B442B" w:rsidRPr="000E3F30" w:rsidRDefault="00020763" w:rsidP="00E349BB">
      <w:pPr>
        <w:pStyle w:val="a4"/>
        <w:numPr>
          <w:ilvl w:val="0"/>
          <w:numId w:val="15"/>
        </w:numPr>
        <w:tabs>
          <w:tab w:val="clear" w:pos="720"/>
        </w:tabs>
        <w:spacing w:before="0" w:beforeAutospacing="0" w:after="0" w:afterAutospacing="0"/>
        <w:ind w:left="360" w:firstLine="0"/>
        <w:jc w:val="both"/>
        <w:rPr>
          <w:b/>
          <w:bCs/>
        </w:rPr>
      </w:pPr>
      <w:r w:rsidRPr="000E3F30">
        <w:t>Кулешов</w:t>
      </w:r>
      <w:r w:rsidR="002B442B" w:rsidRPr="000E3F30">
        <w:t xml:space="preserve"> С</w:t>
      </w:r>
      <w:r w:rsidRPr="000E3F30">
        <w:t>.</w:t>
      </w:r>
      <w:r w:rsidR="002B442B" w:rsidRPr="000E3F30">
        <w:t>В</w:t>
      </w:r>
      <w:r w:rsidRPr="000E3F30">
        <w:t>.</w:t>
      </w:r>
      <w:r w:rsidR="002B442B" w:rsidRPr="000E3F30">
        <w:t xml:space="preserve"> Модернизация России (XIX-XX вв.) : социальные и политические процессы : учеб</w:t>
      </w:r>
      <w:proofErr w:type="gramStart"/>
      <w:r w:rsidR="002B442B" w:rsidRPr="000E3F30">
        <w:t>.</w:t>
      </w:r>
      <w:proofErr w:type="gramEnd"/>
      <w:r w:rsidR="002B442B" w:rsidRPr="000E3F30">
        <w:t xml:space="preserve"> </w:t>
      </w:r>
      <w:proofErr w:type="gramStart"/>
      <w:r w:rsidR="002B442B" w:rsidRPr="000E3F30">
        <w:t>п</w:t>
      </w:r>
      <w:proofErr w:type="gramEnd"/>
      <w:r w:rsidR="002B442B" w:rsidRPr="000E3F30">
        <w:t>особие / С. В. Кулешов, Ю. П. Свириденко, А. А. Федулин. - М.</w:t>
      </w:r>
      <w:proofErr w:type="gramStart"/>
      <w:r w:rsidR="002B442B" w:rsidRPr="000E3F30">
        <w:t xml:space="preserve"> :</w:t>
      </w:r>
      <w:proofErr w:type="gramEnd"/>
      <w:r w:rsidR="002B442B" w:rsidRPr="000E3F30">
        <w:t xml:space="preserve"> ИНФРА-М [и др.], 2007</w:t>
      </w:r>
    </w:p>
    <w:p w:rsidR="002B442B" w:rsidRPr="000E3F30" w:rsidRDefault="00020763" w:rsidP="00E349BB">
      <w:pPr>
        <w:pStyle w:val="a4"/>
        <w:numPr>
          <w:ilvl w:val="0"/>
          <w:numId w:val="15"/>
        </w:numPr>
        <w:tabs>
          <w:tab w:val="clear" w:pos="720"/>
        </w:tabs>
        <w:spacing w:before="0" w:beforeAutospacing="0" w:after="0" w:afterAutospacing="0"/>
        <w:ind w:left="360" w:firstLine="0"/>
        <w:jc w:val="both"/>
      </w:pPr>
      <w:r w:rsidRPr="000E3F30">
        <w:t>Ясин</w:t>
      </w:r>
      <w:r w:rsidR="002B442B" w:rsidRPr="000E3F30">
        <w:t xml:space="preserve"> Е</w:t>
      </w:r>
      <w:r w:rsidRPr="000E3F30">
        <w:t>.</w:t>
      </w:r>
      <w:r w:rsidR="002B442B" w:rsidRPr="000E3F30">
        <w:t>Г</w:t>
      </w:r>
      <w:r w:rsidRPr="000E3F30">
        <w:t>.</w:t>
      </w:r>
      <w:r w:rsidR="002B442B" w:rsidRPr="000E3F30">
        <w:t xml:space="preserve"> Модернизация и общество</w:t>
      </w:r>
      <w:proofErr w:type="gramStart"/>
      <w:r w:rsidR="002B442B" w:rsidRPr="000E3F30">
        <w:t xml:space="preserve"> :</w:t>
      </w:r>
      <w:proofErr w:type="gramEnd"/>
      <w:r w:rsidR="002B442B" w:rsidRPr="000E3F30">
        <w:t xml:space="preserve"> [докл.] к VIII Междунар. науч. конф. "Модернизация экономики и общественное развитие", 3-5 апреля </w:t>
      </w:r>
      <w:smartTag w:uri="urn:schemas-microsoft-com:office:smarttags" w:element="metricconverter">
        <w:smartTagPr>
          <w:attr w:name="ProductID" w:val="2007 г"/>
        </w:smartTagPr>
        <w:r w:rsidR="002B442B" w:rsidRPr="000E3F30">
          <w:t>2007 г</w:t>
        </w:r>
      </w:smartTag>
      <w:r w:rsidR="002B442B" w:rsidRPr="000E3F30">
        <w:t>., Москва / Е. Г. Ясин</w:t>
      </w:r>
      <w:proofErr w:type="gramStart"/>
      <w:r w:rsidR="002B442B" w:rsidRPr="000E3F30">
        <w:t xml:space="preserve"> ;</w:t>
      </w:r>
      <w:proofErr w:type="gramEnd"/>
      <w:r w:rsidR="002B442B" w:rsidRPr="000E3F30">
        <w:t xml:space="preserve"> Гос. ун-т, Высш. школа экономики при участии Всемирного банка и Междунар. валютного фонда. - М.</w:t>
      </w:r>
      <w:proofErr w:type="gramStart"/>
      <w:r w:rsidR="002B442B" w:rsidRPr="000E3F30">
        <w:t xml:space="preserve"> :</w:t>
      </w:r>
      <w:proofErr w:type="gramEnd"/>
      <w:r w:rsidR="002B442B" w:rsidRPr="000E3F30">
        <w:t xml:space="preserve"> ГУ ВШЭ, 2007.</w:t>
      </w:r>
    </w:p>
    <w:p w:rsidR="007229E8" w:rsidRPr="000E3F30" w:rsidRDefault="007229E8" w:rsidP="007229E8">
      <w:pPr>
        <w:shd w:val="clear" w:color="auto" w:fill="FFFFFF"/>
        <w:jc w:val="both"/>
        <w:rPr>
          <w:rFonts w:ascii="Times New Roman" w:hAnsi="Times New Roman"/>
          <w:b/>
          <w:bCs/>
          <w:color w:val="000000"/>
          <w:sz w:val="24"/>
          <w:szCs w:val="24"/>
        </w:rPr>
      </w:pPr>
    </w:p>
    <w:p w:rsidR="007229E8" w:rsidRPr="000E3F30" w:rsidRDefault="007229E8" w:rsidP="007229E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lastRenderedPageBreak/>
        <w:t>Дополнительная:</w:t>
      </w:r>
    </w:p>
    <w:p w:rsidR="00723B4D" w:rsidRPr="000E3F30" w:rsidRDefault="00723B4D" w:rsidP="00723B4D">
      <w:pPr>
        <w:numPr>
          <w:ilvl w:val="0"/>
          <w:numId w:val="16"/>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Емельянов С.А. Модернизация России: социально-философский анализ / С. А. Емельянов ; М-во образования и науки Рос. Федерации, С.-Петерб. гос. ун-т. - СПб. : Изд-во филолог. фак. СПбГУ, 2006.</w:t>
      </w:r>
    </w:p>
    <w:p w:rsidR="007229E8" w:rsidRPr="000E3F30" w:rsidRDefault="00020763" w:rsidP="00E349BB">
      <w:pPr>
        <w:pStyle w:val="a4"/>
        <w:numPr>
          <w:ilvl w:val="0"/>
          <w:numId w:val="16"/>
        </w:numPr>
        <w:tabs>
          <w:tab w:val="clear" w:pos="720"/>
        </w:tabs>
        <w:spacing w:before="0" w:beforeAutospacing="0" w:after="0" w:afterAutospacing="0"/>
        <w:ind w:left="360" w:firstLine="0"/>
        <w:jc w:val="both"/>
      </w:pPr>
      <w:r w:rsidRPr="000E3F30">
        <w:t>Малахов</w:t>
      </w:r>
      <w:r w:rsidR="007229E8" w:rsidRPr="000E3F30">
        <w:t xml:space="preserve"> В</w:t>
      </w:r>
      <w:r w:rsidRPr="000E3F30">
        <w:t>.</w:t>
      </w:r>
      <w:r w:rsidR="007229E8" w:rsidRPr="000E3F30">
        <w:t>С</w:t>
      </w:r>
      <w:r w:rsidRPr="000E3F30">
        <w:t>.</w:t>
      </w:r>
      <w:r w:rsidR="007229E8" w:rsidRPr="000E3F30">
        <w:t xml:space="preserve"> Государство в условиях глобализации : учебно- метод. комплекс для вузов : [учеб. пособие] / В. С. Малахов ; Нац. фонд подготовки кадров, Моск. шк. социал. и эконом. наук. - М. : Книж. дом "Университет", 2007.</w:t>
      </w:r>
    </w:p>
    <w:p w:rsidR="007229E8" w:rsidRPr="000E3F30" w:rsidRDefault="007229E8" w:rsidP="00E349BB">
      <w:pPr>
        <w:numPr>
          <w:ilvl w:val="0"/>
          <w:numId w:val="16"/>
        </w:numPr>
        <w:tabs>
          <w:tab w:val="clear" w:pos="720"/>
        </w:tabs>
        <w:spacing w:after="0" w:line="240" w:lineRule="auto"/>
        <w:ind w:left="360" w:firstLine="0"/>
        <w:rPr>
          <w:rFonts w:ascii="Times New Roman" w:hAnsi="Times New Roman"/>
          <w:color w:val="000000"/>
          <w:sz w:val="24"/>
          <w:szCs w:val="24"/>
        </w:rPr>
      </w:pPr>
      <w:r w:rsidRPr="000E3F30">
        <w:rPr>
          <w:rFonts w:ascii="Times New Roman" w:hAnsi="Times New Roman"/>
          <w:bCs/>
          <w:color w:val="000000"/>
          <w:sz w:val="24"/>
          <w:szCs w:val="24"/>
        </w:rPr>
        <w:t>Ильин М.В</w:t>
      </w:r>
      <w:r w:rsidRPr="000E3F30">
        <w:rPr>
          <w:rFonts w:ascii="Times New Roman" w:hAnsi="Times New Roman"/>
          <w:b/>
          <w:bCs/>
          <w:color w:val="000000"/>
          <w:sz w:val="24"/>
          <w:szCs w:val="24"/>
        </w:rPr>
        <w:t xml:space="preserve">. </w:t>
      </w:r>
      <w:r w:rsidRPr="000E3F30">
        <w:rPr>
          <w:rFonts w:ascii="Times New Roman" w:hAnsi="Times New Roman"/>
          <w:color w:val="000000"/>
          <w:sz w:val="24"/>
          <w:szCs w:val="24"/>
        </w:rPr>
        <w:t>Существуют ли общие принципы эволюции? //</w:t>
      </w:r>
      <w:r w:rsidRPr="000E3F30">
        <w:rPr>
          <w:rFonts w:ascii="Times New Roman" w:hAnsi="Times New Roman"/>
          <w:sz w:val="24"/>
          <w:szCs w:val="24"/>
        </w:rPr>
        <w:t xml:space="preserve"> ПОЛИС. - 2009. – № 2. - </w:t>
      </w:r>
      <w:r w:rsidRPr="000E3F30">
        <w:rPr>
          <w:rFonts w:ascii="Times New Roman" w:hAnsi="Times New Roman"/>
          <w:sz w:val="24"/>
          <w:szCs w:val="24"/>
          <w:lang w:val="en-US"/>
        </w:rPr>
        <w:t>C</w:t>
      </w:r>
      <w:r w:rsidRPr="000E3F30">
        <w:rPr>
          <w:rFonts w:ascii="Times New Roman" w:hAnsi="Times New Roman"/>
          <w:sz w:val="24"/>
          <w:szCs w:val="24"/>
        </w:rPr>
        <w:t>. 186</w:t>
      </w:r>
      <w:r w:rsidRPr="000E3F30">
        <w:rPr>
          <w:rFonts w:ascii="Times New Roman" w:hAnsi="Times New Roman"/>
          <w:color w:val="000000"/>
          <w:sz w:val="24"/>
          <w:szCs w:val="24"/>
        </w:rPr>
        <w:t>-189.</w:t>
      </w:r>
    </w:p>
    <w:p w:rsidR="002B442B" w:rsidRPr="000E3F30" w:rsidRDefault="002B442B" w:rsidP="00E349BB">
      <w:pPr>
        <w:numPr>
          <w:ilvl w:val="0"/>
          <w:numId w:val="16"/>
        </w:numPr>
        <w:shd w:val="clear" w:color="auto" w:fill="FFFFFF"/>
        <w:tabs>
          <w:tab w:val="clear" w:pos="720"/>
        </w:tabs>
        <w:spacing w:after="0" w:line="240" w:lineRule="auto"/>
        <w:ind w:left="360" w:firstLine="0"/>
        <w:rPr>
          <w:rFonts w:ascii="Times New Roman" w:hAnsi="Times New Roman"/>
          <w:color w:val="000000"/>
          <w:sz w:val="24"/>
          <w:szCs w:val="24"/>
        </w:rPr>
      </w:pPr>
      <w:r w:rsidRPr="000E3F30">
        <w:rPr>
          <w:rFonts w:ascii="Times New Roman" w:hAnsi="Times New Roman"/>
          <w:bCs/>
          <w:color w:val="000000"/>
          <w:sz w:val="24"/>
          <w:szCs w:val="24"/>
        </w:rPr>
        <w:t>Гаджиев  К.С.</w:t>
      </w:r>
      <w:r w:rsidRPr="000E3F30">
        <w:rPr>
          <w:rFonts w:ascii="Times New Roman" w:hAnsi="Times New Roman"/>
          <w:b/>
          <w:bCs/>
          <w:color w:val="000000"/>
          <w:sz w:val="24"/>
          <w:szCs w:val="24"/>
        </w:rPr>
        <w:t xml:space="preserve"> </w:t>
      </w:r>
      <w:r w:rsidRPr="000E3F30">
        <w:rPr>
          <w:rFonts w:ascii="Times New Roman" w:hAnsi="Times New Roman"/>
          <w:color w:val="000000"/>
          <w:sz w:val="24"/>
          <w:szCs w:val="24"/>
        </w:rPr>
        <w:t>Вестернизация или особый путь модернизации?</w:t>
      </w:r>
      <w:r w:rsidRPr="000E3F30">
        <w:rPr>
          <w:rFonts w:ascii="Times New Roman" w:hAnsi="Times New Roman"/>
          <w:b/>
          <w:bCs/>
          <w:color w:val="000000"/>
          <w:sz w:val="24"/>
          <w:szCs w:val="24"/>
        </w:rPr>
        <w:t> </w:t>
      </w:r>
      <w:r w:rsidRPr="000E3F30">
        <w:rPr>
          <w:rFonts w:ascii="Times New Roman" w:hAnsi="Times New Roman"/>
          <w:color w:val="000000"/>
          <w:sz w:val="24"/>
          <w:szCs w:val="24"/>
        </w:rPr>
        <w:t xml:space="preserve">// ПОЛИС. - 2008. – № 4. - </w:t>
      </w:r>
      <w:r w:rsidRPr="000E3F30">
        <w:rPr>
          <w:rFonts w:ascii="Times New Roman" w:hAnsi="Times New Roman"/>
          <w:color w:val="000000"/>
          <w:sz w:val="24"/>
          <w:szCs w:val="24"/>
          <w:lang w:val="en-US"/>
        </w:rPr>
        <w:t>C</w:t>
      </w:r>
      <w:r w:rsidRPr="000E3F30">
        <w:rPr>
          <w:rFonts w:ascii="Times New Roman" w:hAnsi="Times New Roman"/>
          <w:color w:val="000000"/>
          <w:sz w:val="24"/>
          <w:szCs w:val="24"/>
        </w:rPr>
        <w:t>.148-162.</w:t>
      </w:r>
    </w:p>
    <w:p w:rsidR="002B442B" w:rsidRPr="000E3F30" w:rsidRDefault="002B442B" w:rsidP="006F4A7F">
      <w:pPr>
        <w:pStyle w:val="a4"/>
        <w:jc w:val="both"/>
      </w:pPr>
    </w:p>
    <w:p w:rsidR="006F4A7F" w:rsidRPr="000E3F30" w:rsidRDefault="003A50DC" w:rsidP="006F4A7F">
      <w:pPr>
        <w:pStyle w:val="a4"/>
        <w:jc w:val="both"/>
        <w:rPr>
          <w:b/>
          <w:bCs/>
        </w:rPr>
      </w:pPr>
      <w:r w:rsidRPr="000E3F30">
        <w:rPr>
          <w:b/>
          <w:bCs/>
        </w:rPr>
        <w:t>Тема 9</w:t>
      </w:r>
      <w:r w:rsidR="006F4A7F" w:rsidRPr="000E3F30">
        <w:rPr>
          <w:b/>
          <w:bCs/>
        </w:rPr>
        <w:t>. Основные концепции политических изменений современности</w:t>
      </w:r>
    </w:p>
    <w:p w:rsidR="006F4A7F" w:rsidRPr="000E3F30" w:rsidRDefault="003A50DC" w:rsidP="003A50DC">
      <w:pPr>
        <w:pStyle w:val="a4"/>
        <w:spacing w:before="0" w:beforeAutospacing="0" w:after="0" w:afterAutospacing="0"/>
        <w:jc w:val="both"/>
      </w:pPr>
      <w:r w:rsidRPr="000E3F30">
        <w:t xml:space="preserve">          </w:t>
      </w:r>
      <w:r w:rsidR="006F4A7F" w:rsidRPr="000E3F30">
        <w:t>Бихевиористские и когнитивистские подходы к объяснению политического процесса. Марксистские традиции в трактовке пружин социальных и политических изменений. Социология развития как теоретическое обоснование долговременного перехода от традиционного к современному обществу. «Теория катастроф» о характере политических изменений современности. Идеи циклической (социокультурной, цивилизационной) динамики. Теории политической модернизации: эволюция, разновидности, основные проблемы. Политическое развитие в контексте постмодерна. Теория политического акционизма и ее эвристические возможности.</w:t>
      </w:r>
    </w:p>
    <w:p w:rsidR="006F4A7F" w:rsidRPr="000E3F30" w:rsidRDefault="003A50DC" w:rsidP="003A50DC">
      <w:pPr>
        <w:pStyle w:val="a4"/>
        <w:spacing w:before="0" w:beforeAutospacing="0" w:after="0" w:afterAutospacing="0"/>
        <w:jc w:val="both"/>
      </w:pPr>
      <w:r w:rsidRPr="000E3F30">
        <w:t xml:space="preserve">        </w:t>
      </w:r>
      <w:r w:rsidR="006F4A7F" w:rsidRPr="000E3F30">
        <w:t>Концептуальные трактовки мировых политических процессов. Содержание и эволюция теоретических дискуссий о природе и специфических характеристиках мировой политики (реалисты и идеалисты, традиционалисты и модернисты, государственники и глобалисты). Современные геополитические представления. Концепция устойчивого развития в контексте политической науки.</w:t>
      </w:r>
    </w:p>
    <w:p w:rsidR="001834A4" w:rsidRPr="000E3F30" w:rsidRDefault="001834A4" w:rsidP="001834A4">
      <w:pPr>
        <w:shd w:val="clear" w:color="auto" w:fill="FFFFFF"/>
        <w:jc w:val="both"/>
        <w:rPr>
          <w:rFonts w:ascii="Times New Roman" w:hAnsi="Times New Roman"/>
          <w:b/>
          <w:bCs/>
          <w:color w:val="000000"/>
          <w:sz w:val="24"/>
          <w:szCs w:val="24"/>
        </w:rPr>
      </w:pPr>
    </w:p>
    <w:p w:rsidR="001834A4" w:rsidRPr="000E3F30" w:rsidRDefault="001834A4" w:rsidP="001834A4">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1834A4" w:rsidRPr="000E3F30" w:rsidRDefault="001834A4" w:rsidP="001834A4">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741850" w:rsidRPr="000E3F30" w:rsidRDefault="00741850" w:rsidP="00E349BB">
      <w:pPr>
        <w:pStyle w:val="a4"/>
        <w:numPr>
          <w:ilvl w:val="0"/>
          <w:numId w:val="18"/>
        </w:numPr>
        <w:tabs>
          <w:tab w:val="clear" w:pos="720"/>
          <w:tab w:val="num" w:pos="180"/>
        </w:tabs>
        <w:spacing w:before="0" w:beforeAutospacing="0" w:after="0" w:afterAutospacing="0"/>
        <w:ind w:left="360"/>
        <w:jc w:val="both"/>
        <w:rPr>
          <w:color w:val="000000"/>
        </w:rPr>
      </w:pPr>
      <w:r w:rsidRPr="000E3F30">
        <w:rPr>
          <w:color w:val="000000"/>
        </w:rPr>
        <w:t>Алексеева Т.А. Современные политические теории. М.,</w:t>
      </w:r>
      <w:r w:rsidR="0042059B" w:rsidRPr="000E3F30">
        <w:rPr>
          <w:color w:val="000000"/>
        </w:rPr>
        <w:t xml:space="preserve"> </w:t>
      </w:r>
      <w:r w:rsidRPr="000E3F30">
        <w:rPr>
          <w:color w:val="000000"/>
        </w:rPr>
        <w:t>2000.</w:t>
      </w:r>
    </w:p>
    <w:p w:rsidR="00831416" w:rsidRPr="000E3F30" w:rsidRDefault="00831416" w:rsidP="00E349BB">
      <w:pPr>
        <w:pStyle w:val="a4"/>
        <w:numPr>
          <w:ilvl w:val="0"/>
          <w:numId w:val="18"/>
        </w:numPr>
        <w:tabs>
          <w:tab w:val="clear" w:pos="720"/>
          <w:tab w:val="num" w:pos="180"/>
        </w:tabs>
        <w:spacing w:before="0" w:beforeAutospacing="0" w:after="0" w:afterAutospacing="0"/>
        <w:ind w:left="360"/>
        <w:jc w:val="both"/>
        <w:rPr>
          <w:color w:val="000000"/>
        </w:rPr>
      </w:pPr>
      <w:r w:rsidRPr="000E3F30">
        <w:rPr>
          <w:color w:val="000000"/>
        </w:rPr>
        <w:t xml:space="preserve">Белов А. А.Политические процессы и институты в современной России : учебно-метод. пособие. / А. А. Белов, С. М. Елисеев/.- СПб. : Изд-во С.-Петерб. ун-та, 2006. </w:t>
      </w:r>
    </w:p>
    <w:p w:rsidR="001834A4" w:rsidRPr="000E3F30" w:rsidRDefault="001834A4" w:rsidP="00E349BB">
      <w:pPr>
        <w:numPr>
          <w:ilvl w:val="0"/>
          <w:numId w:val="18"/>
        </w:numPr>
        <w:tabs>
          <w:tab w:val="clear" w:pos="720"/>
          <w:tab w:val="num" w:pos="180"/>
        </w:tabs>
        <w:spacing w:after="0" w:line="240" w:lineRule="auto"/>
        <w:ind w:left="360"/>
        <w:jc w:val="both"/>
        <w:rPr>
          <w:rFonts w:ascii="Times New Roman" w:eastAsia="Times New Roman" w:hAnsi="Times New Roman"/>
          <w:color w:val="000000"/>
          <w:sz w:val="24"/>
          <w:szCs w:val="24"/>
          <w:lang w:eastAsia="ru-RU"/>
        </w:rPr>
      </w:pPr>
      <w:r w:rsidRPr="000E3F30">
        <w:rPr>
          <w:rFonts w:ascii="Times New Roman" w:eastAsia="Times New Roman" w:hAnsi="Times New Roman"/>
          <w:bCs/>
          <w:color w:val="000000"/>
          <w:sz w:val="24"/>
          <w:szCs w:val="24"/>
          <w:lang w:eastAsia="ru-RU"/>
        </w:rPr>
        <w:t>Кульпин Э.С.</w:t>
      </w:r>
      <w:r w:rsidRPr="000E3F30">
        <w:rPr>
          <w:rFonts w:ascii="Times New Roman" w:eastAsia="Times New Roman" w:hAnsi="Times New Roman"/>
          <w:color w:val="000000"/>
          <w:sz w:val="24"/>
          <w:szCs w:val="24"/>
          <w:lang w:eastAsia="ru-RU"/>
        </w:rPr>
        <w:t xml:space="preserve"> Альтернативы российской модернизации, или реставрация Мэйдзи по-русски //Полис. 2009. №5</w:t>
      </w:r>
    </w:p>
    <w:p w:rsidR="002435E0" w:rsidRPr="000E3F30" w:rsidRDefault="002435E0" w:rsidP="00E349BB">
      <w:pPr>
        <w:numPr>
          <w:ilvl w:val="0"/>
          <w:numId w:val="18"/>
        </w:numPr>
        <w:tabs>
          <w:tab w:val="clear" w:pos="720"/>
          <w:tab w:val="num" w:pos="180"/>
        </w:tabs>
        <w:spacing w:after="0" w:line="240" w:lineRule="auto"/>
        <w:ind w:left="360"/>
        <w:jc w:val="both"/>
        <w:rPr>
          <w:rFonts w:ascii="Times New Roman" w:eastAsia="Times New Roman" w:hAnsi="Times New Roman"/>
          <w:color w:val="000000"/>
          <w:sz w:val="24"/>
          <w:szCs w:val="24"/>
          <w:lang w:eastAsia="ru-RU"/>
        </w:rPr>
      </w:pPr>
      <w:r w:rsidRPr="000E3F30">
        <w:rPr>
          <w:rFonts w:ascii="Times New Roman" w:eastAsia="Times New Roman" w:hAnsi="Times New Roman"/>
          <w:bCs/>
          <w:color w:val="000000"/>
          <w:sz w:val="24"/>
          <w:szCs w:val="24"/>
          <w:lang w:eastAsia="ru-RU"/>
        </w:rPr>
        <w:t xml:space="preserve">Окунев И.Ю. </w:t>
      </w:r>
      <w:r w:rsidRPr="000E3F30">
        <w:rPr>
          <w:rFonts w:ascii="Times New Roman" w:eastAsia="Times New Roman" w:hAnsi="Times New Roman"/>
          <w:color w:val="000000"/>
          <w:sz w:val="24"/>
          <w:szCs w:val="24"/>
          <w:lang w:eastAsia="ru-RU"/>
        </w:rPr>
        <w:t>Стэнфордская модель кризиса развития //ПОЛИС 2009. №3.</w:t>
      </w:r>
    </w:p>
    <w:p w:rsidR="008B300F" w:rsidRPr="000E3F30" w:rsidRDefault="001834A4" w:rsidP="00E349BB">
      <w:pPr>
        <w:numPr>
          <w:ilvl w:val="0"/>
          <w:numId w:val="18"/>
        </w:numPr>
        <w:tabs>
          <w:tab w:val="clear" w:pos="720"/>
          <w:tab w:val="num" w:pos="180"/>
        </w:tabs>
        <w:spacing w:after="0" w:line="240" w:lineRule="auto"/>
        <w:ind w:left="360"/>
        <w:jc w:val="both"/>
        <w:rPr>
          <w:rFonts w:ascii="Times New Roman" w:hAnsi="Times New Roman"/>
          <w:sz w:val="24"/>
          <w:szCs w:val="24"/>
        </w:rPr>
      </w:pPr>
      <w:r w:rsidRPr="000E3F30">
        <w:rPr>
          <w:rFonts w:ascii="Times New Roman" w:hAnsi="Times New Roman"/>
          <w:sz w:val="24"/>
          <w:szCs w:val="24"/>
        </w:rPr>
        <w:t>Соловьев А.И.Политология. Политическая теория. Политические технологии.2-е изд.-М.: Аспект-Пресс, 2008.Гл.13. С.286-309.</w:t>
      </w:r>
    </w:p>
    <w:p w:rsidR="008B300F" w:rsidRPr="000E3F30" w:rsidRDefault="008B300F" w:rsidP="00E349BB">
      <w:pPr>
        <w:numPr>
          <w:ilvl w:val="0"/>
          <w:numId w:val="18"/>
        </w:numPr>
        <w:tabs>
          <w:tab w:val="clear" w:pos="720"/>
          <w:tab w:val="num" w:pos="180"/>
        </w:tabs>
        <w:spacing w:after="0" w:line="240" w:lineRule="auto"/>
        <w:ind w:left="360"/>
        <w:jc w:val="both"/>
        <w:rPr>
          <w:rFonts w:ascii="Times New Roman" w:hAnsi="Times New Roman"/>
          <w:color w:val="000000"/>
          <w:sz w:val="24"/>
          <w:szCs w:val="24"/>
        </w:rPr>
      </w:pPr>
      <w:r w:rsidRPr="000E3F30">
        <w:rPr>
          <w:rFonts w:ascii="Times New Roman" w:hAnsi="Times New Roman"/>
          <w:sz w:val="24"/>
          <w:szCs w:val="24"/>
        </w:rPr>
        <w:t>Этничность и власть в полиэтническом государстве. Отв. ред. В.А. Тишков.  М.: Наука, 1994.</w:t>
      </w:r>
    </w:p>
    <w:p w:rsidR="002435E0" w:rsidRPr="000E3F30" w:rsidRDefault="001834A4" w:rsidP="00E349BB">
      <w:pPr>
        <w:numPr>
          <w:ilvl w:val="0"/>
          <w:numId w:val="18"/>
        </w:numPr>
        <w:tabs>
          <w:tab w:val="clear" w:pos="720"/>
          <w:tab w:val="num" w:pos="180"/>
        </w:tabs>
        <w:spacing w:after="0" w:line="240" w:lineRule="auto"/>
        <w:ind w:left="360"/>
        <w:jc w:val="both"/>
        <w:rPr>
          <w:rFonts w:ascii="Times New Roman" w:hAnsi="Times New Roman"/>
          <w:color w:val="000000"/>
          <w:sz w:val="24"/>
          <w:szCs w:val="24"/>
        </w:rPr>
      </w:pPr>
      <w:r w:rsidRPr="000E3F30">
        <w:rPr>
          <w:rFonts w:ascii="Times New Roman" w:hAnsi="Times New Roman"/>
          <w:color w:val="000000"/>
          <w:sz w:val="24"/>
          <w:szCs w:val="24"/>
        </w:rPr>
        <w:t xml:space="preserve">Хабермас Ю. Расколотый запад/Пер. с нем. – М.: Издательство «Весь мир», 2008. – С.103 – 135. </w:t>
      </w:r>
    </w:p>
    <w:p w:rsidR="001834A4" w:rsidRPr="000E3F30" w:rsidRDefault="001834A4" w:rsidP="008B300F">
      <w:pPr>
        <w:shd w:val="clear" w:color="auto" w:fill="FFFFFF"/>
        <w:jc w:val="both"/>
        <w:rPr>
          <w:rFonts w:ascii="Times New Roman" w:hAnsi="Times New Roman"/>
          <w:b/>
          <w:bCs/>
          <w:color w:val="000000"/>
          <w:sz w:val="24"/>
          <w:szCs w:val="24"/>
        </w:rPr>
      </w:pPr>
    </w:p>
    <w:p w:rsidR="001834A4" w:rsidRPr="000E3F30" w:rsidRDefault="001834A4" w:rsidP="001834A4">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A87AA1" w:rsidRPr="000E3F30" w:rsidRDefault="00A87AA1" w:rsidP="00E349BB">
      <w:pPr>
        <w:numPr>
          <w:ilvl w:val="0"/>
          <w:numId w:val="17"/>
        </w:numPr>
        <w:tabs>
          <w:tab w:val="clear" w:pos="720"/>
        </w:tabs>
        <w:spacing w:after="0" w:line="240" w:lineRule="auto"/>
        <w:ind w:left="180" w:firstLine="0"/>
        <w:rPr>
          <w:rFonts w:ascii="Times New Roman" w:hAnsi="Times New Roman"/>
          <w:color w:val="000000"/>
          <w:sz w:val="24"/>
          <w:szCs w:val="24"/>
        </w:rPr>
      </w:pPr>
      <w:r w:rsidRPr="000E3F30">
        <w:rPr>
          <w:rFonts w:ascii="Times New Roman" w:hAnsi="Times New Roman"/>
          <w:color w:val="000000"/>
          <w:sz w:val="24"/>
          <w:szCs w:val="24"/>
        </w:rPr>
        <w:lastRenderedPageBreak/>
        <w:t>Глущенко В. В. Гражданология : Введение в теорию гражданского общества / В. В. Глущенко. - М. : Глущенко В. В., 2009. – Стр. 7-24; 37-46.</w:t>
      </w:r>
    </w:p>
    <w:p w:rsidR="00831416" w:rsidRPr="000E3F30" w:rsidRDefault="00A87AA1" w:rsidP="00E349BB">
      <w:pPr>
        <w:pStyle w:val="a4"/>
        <w:numPr>
          <w:ilvl w:val="0"/>
          <w:numId w:val="17"/>
        </w:numPr>
        <w:tabs>
          <w:tab w:val="clear" w:pos="720"/>
        </w:tabs>
        <w:spacing w:before="0" w:beforeAutospacing="0" w:after="0" w:afterAutospacing="0"/>
        <w:ind w:left="180" w:firstLine="0"/>
        <w:rPr>
          <w:color w:val="000000"/>
        </w:rPr>
      </w:pPr>
      <w:r w:rsidRPr="000E3F30">
        <w:rPr>
          <w:color w:val="000000"/>
        </w:rPr>
        <w:t>Государственное управление в условиях социальной трансформации российского общества : учеб.-метод. пособие / [О. Н. Астафьева и др. ; отв. ред. В. П. Торукало ; науч. ред. В. И. Ефременко] ; Рос. акад. гос. службы при Президенте Рос. Федерации. - М. : Изд-во РАГС, 2009. – Стр.311-319.</w:t>
      </w:r>
    </w:p>
    <w:p w:rsidR="00B93DE4" w:rsidRPr="000E3F30" w:rsidRDefault="00B93DE4" w:rsidP="00E349BB">
      <w:pPr>
        <w:pStyle w:val="a4"/>
        <w:numPr>
          <w:ilvl w:val="0"/>
          <w:numId w:val="17"/>
        </w:numPr>
        <w:tabs>
          <w:tab w:val="clear" w:pos="720"/>
        </w:tabs>
        <w:ind w:left="180" w:firstLine="0"/>
      </w:pPr>
      <w:r w:rsidRPr="000E3F30">
        <w:t>Суверенитет и этническое самосознание: идеология и практика. М., 1995.</w:t>
      </w:r>
    </w:p>
    <w:p w:rsidR="00A87AA1" w:rsidRPr="000E3F30" w:rsidRDefault="00A87AA1" w:rsidP="00831416">
      <w:pPr>
        <w:pStyle w:val="a4"/>
        <w:rPr>
          <w:b/>
          <w:bCs/>
        </w:rPr>
      </w:pPr>
    </w:p>
    <w:p w:rsidR="006F4A7F" w:rsidRPr="000E3F30" w:rsidRDefault="003A50DC" w:rsidP="003A50DC">
      <w:pPr>
        <w:pStyle w:val="a4"/>
        <w:jc w:val="center"/>
        <w:rPr>
          <w:b/>
          <w:bCs/>
        </w:rPr>
      </w:pPr>
      <w:r w:rsidRPr="000E3F30">
        <w:rPr>
          <w:b/>
          <w:bCs/>
        </w:rPr>
        <w:t>Тема 10</w:t>
      </w:r>
      <w:r w:rsidR="006F4A7F" w:rsidRPr="000E3F30">
        <w:rPr>
          <w:b/>
          <w:bCs/>
        </w:rPr>
        <w:t>. Федерализм и политическая регионалистика</w:t>
      </w:r>
    </w:p>
    <w:p w:rsidR="006F4A7F" w:rsidRPr="000E3F30" w:rsidRDefault="003A50DC" w:rsidP="003A50DC">
      <w:pPr>
        <w:pStyle w:val="a4"/>
        <w:spacing w:before="0" w:beforeAutospacing="0" w:after="0" w:afterAutospacing="0"/>
        <w:jc w:val="both"/>
      </w:pPr>
      <w:r w:rsidRPr="000E3F30">
        <w:t xml:space="preserve">        </w:t>
      </w:r>
      <w:r w:rsidR="006F4A7F" w:rsidRPr="000E3F30">
        <w:t>Множественность и типология региональных политических процессов. Понятия «регион», «политическое пространство». Территориальное измерение политики. Принципы региональной политики государства. Модели региональной политики государства: сравнительный анализ. Территориальные конфликты: формы, факторы, принципы разрешения. Система отношений «регионы–центр»: институты и процессы. Региональные политические режимы. Региональные проблемы становления и развития новой российской государственности.</w:t>
      </w:r>
    </w:p>
    <w:p w:rsidR="006F4A7F" w:rsidRPr="000E3F30" w:rsidRDefault="003A50DC" w:rsidP="003A50DC">
      <w:pPr>
        <w:pStyle w:val="a4"/>
        <w:spacing w:before="0" w:beforeAutospacing="0" w:after="0" w:afterAutospacing="0"/>
        <w:jc w:val="both"/>
      </w:pPr>
      <w:r w:rsidRPr="000E3F30">
        <w:t xml:space="preserve">        </w:t>
      </w:r>
      <w:r w:rsidR="006F4A7F" w:rsidRPr="000E3F30">
        <w:t>Типы территориально-государственного устройства. Федеративные отношения: понятия и типы. Субъекты федеративных отношений. Типы субъектов федерации. Основные модели федерализма: сравнительный анализ. Этнические и территориальные федерации. Этнотерриториальная федерация как особая модель федеративного государства. Проблема квазифедеративных форм государственности: теоретические дискуссии и практический опыт. Федеративные отношения в современной России: основные характеристики и тенденции развития.</w:t>
      </w:r>
    </w:p>
    <w:p w:rsidR="00BB30B8" w:rsidRPr="000E3F30" w:rsidRDefault="00BB30B8" w:rsidP="003A50DC">
      <w:pPr>
        <w:pStyle w:val="a4"/>
        <w:spacing w:before="0" w:beforeAutospacing="0" w:after="0" w:afterAutospacing="0"/>
        <w:jc w:val="both"/>
      </w:pPr>
    </w:p>
    <w:p w:rsidR="00BB30B8" w:rsidRPr="000E3F30" w:rsidRDefault="00BB30B8" w:rsidP="00BB30B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BB30B8" w:rsidRPr="000E3F30" w:rsidRDefault="00BB30B8" w:rsidP="00BB30B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7F04A9" w:rsidRPr="000E3F30" w:rsidRDefault="007F04A9" w:rsidP="00E349BB">
      <w:pPr>
        <w:pStyle w:val="a4"/>
        <w:numPr>
          <w:ilvl w:val="0"/>
          <w:numId w:val="20"/>
        </w:numPr>
        <w:tabs>
          <w:tab w:val="clear" w:pos="720"/>
          <w:tab w:val="num" w:pos="0"/>
        </w:tabs>
        <w:spacing w:before="0" w:beforeAutospacing="0" w:after="0" w:afterAutospacing="0"/>
        <w:ind w:left="0" w:right="75"/>
        <w:jc w:val="both"/>
      </w:pPr>
      <w:r w:rsidRPr="000E3F30">
        <w:t xml:space="preserve">Барт Ф. (ред.) Этнические группы и социальные границы. Социальная организация культурных различий. М., 2006 (Oslo, 1969). </w:t>
      </w:r>
    </w:p>
    <w:p w:rsidR="00983F7C" w:rsidRPr="000E3F30" w:rsidRDefault="00983F7C" w:rsidP="00E349BB">
      <w:pPr>
        <w:pStyle w:val="a4"/>
        <w:numPr>
          <w:ilvl w:val="0"/>
          <w:numId w:val="20"/>
        </w:numPr>
        <w:tabs>
          <w:tab w:val="clear" w:pos="720"/>
          <w:tab w:val="num" w:pos="0"/>
        </w:tabs>
        <w:spacing w:before="0" w:beforeAutospacing="0" w:after="0" w:afterAutospacing="0"/>
        <w:ind w:left="0"/>
        <w:rPr>
          <w:color w:val="000000"/>
        </w:rPr>
      </w:pPr>
      <w:r w:rsidRPr="000E3F30">
        <w:rPr>
          <w:rStyle w:val="a8"/>
          <w:b w:val="0"/>
          <w:color w:val="000000"/>
        </w:rPr>
        <w:t>Дахин А.В</w:t>
      </w:r>
      <w:r w:rsidRPr="000E3F30">
        <w:rPr>
          <w:rStyle w:val="a8"/>
          <w:color w:val="000000"/>
        </w:rPr>
        <w:t xml:space="preserve">. </w:t>
      </w:r>
      <w:r w:rsidRPr="000E3F30">
        <w:rPr>
          <w:color w:val="000000"/>
        </w:rPr>
        <w:t>Система власти в России в 2000-х годах и модели политического управления регионами</w:t>
      </w:r>
      <w:r w:rsidR="00BB30B8" w:rsidRPr="000E3F30">
        <w:rPr>
          <w:color w:val="000000"/>
        </w:rPr>
        <w:t xml:space="preserve"> </w:t>
      </w:r>
      <w:r w:rsidRPr="000E3F30">
        <w:rPr>
          <w:color w:val="000000"/>
        </w:rPr>
        <w:t>//ПОЛИС. 2009.№ 2.</w:t>
      </w:r>
    </w:p>
    <w:p w:rsidR="00BB30B8" w:rsidRPr="000E3F30" w:rsidRDefault="00BB30B8" w:rsidP="00BB30B8">
      <w:pPr>
        <w:shd w:val="clear" w:color="auto" w:fill="FFFFFF"/>
        <w:jc w:val="both"/>
        <w:rPr>
          <w:rFonts w:ascii="Times New Roman" w:hAnsi="Times New Roman"/>
          <w:b/>
          <w:bCs/>
          <w:color w:val="000000"/>
          <w:sz w:val="24"/>
          <w:szCs w:val="24"/>
        </w:rPr>
      </w:pPr>
    </w:p>
    <w:p w:rsidR="00BB30B8" w:rsidRPr="000E3F30" w:rsidRDefault="00BB30B8" w:rsidP="00BB30B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D73DF3" w:rsidRPr="000E3F30" w:rsidRDefault="00D73DF3" w:rsidP="00D73DF3">
      <w:pPr>
        <w:pStyle w:val="a4"/>
        <w:numPr>
          <w:ilvl w:val="1"/>
          <w:numId w:val="19"/>
        </w:numPr>
        <w:tabs>
          <w:tab w:val="clear" w:pos="1440"/>
        </w:tabs>
        <w:spacing w:after="0"/>
        <w:ind w:left="0" w:hanging="426"/>
        <w:jc w:val="both"/>
        <w:rPr>
          <w:bCs/>
          <w:color w:val="000000"/>
        </w:rPr>
      </w:pPr>
      <w:r w:rsidRPr="000E3F30">
        <w:rPr>
          <w:bCs/>
          <w:color w:val="000000"/>
        </w:rPr>
        <w:t>Мерцалов А. А. Региональная политика в условиях укрепления российской государственности : монография / А. А. Мерцалов, Ю. С. Васютин, С. Н. Дмитриев ; Рос. акад. гос. службы при Президенте Рос. Федерации, Гос. образовательное учреждение высш. проф. образования "Орловская регион. акад. гос. службы". - М.;Орел : Изд-во ОРАГС, 2005. - 227 c.</w:t>
      </w:r>
    </w:p>
    <w:p w:rsidR="00D73DF3" w:rsidRPr="000E3F30" w:rsidRDefault="00D73DF3" w:rsidP="00D73DF3">
      <w:pPr>
        <w:pStyle w:val="a4"/>
        <w:numPr>
          <w:ilvl w:val="1"/>
          <w:numId w:val="19"/>
        </w:numPr>
        <w:tabs>
          <w:tab w:val="clear" w:pos="1440"/>
        </w:tabs>
        <w:spacing w:after="0"/>
        <w:ind w:left="0" w:hanging="426"/>
        <w:jc w:val="both"/>
        <w:rPr>
          <w:bCs/>
          <w:color w:val="000000"/>
        </w:rPr>
      </w:pPr>
      <w:r w:rsidRPr="000E3F30">
        <w:rPr>
          <w:bCs/>
          <w:color w:val="000000"/>
        </w:rPr>
        <w:t>Лапина Н., Чирикова А. Региональные элиты в Российской Федерации: модели поведения и политические ориентации. М., 1999.</w:t>
      </w:r>
    </w:p>
    <w:p w:rsidR="00D73DF3" w:rsidRPr="000E3F30" w:rsidRDefault="00D73DF3" w:rsidP="00D73DF3">
      <w:pPr>
        <w:pStyle w:val="a4"/>
        <w:numPr>
          <w:ilvl w:val="1"/>
          <w:numId w:val="19"/>
        </w:numPr>
        <w:tabs>
          <w:tab w:val="clear" w:pos="1440"/>
        </w:tabs>
        <w:spacing w:after="0"/>
        <w:ind w:left="306" w:hanging="732"/>
        <w:jc w:val="both"/>
        <w:rPr>
          <w:bCs/>
          <w:color w:val="000000"/>
        </w:rPr>
      </w:pPr>
      <w:r w:rsidRPr="000E3F30">
        <w:rPr>
          <w:bCs/>
          <w:color w:val="000000"/>
        </w:rPr>
        <w:t xml:space="preserve">Востряков Л.Е. Региональная культурная политика пореформенной России: субъектное измерение / Л.Е. Востряков ; Федеральное гос. образовательное учреждение высш. проф. образования Сев.-Зап. акад. гос. службы. - СПб. : Изд-во СЗАГС, 2005. </w:t>
      </w:r>
    </w:p>
    <w:p w:rsidR="00D73DF3" w:rsidRPr="000E3F30" w:rsidRDefault="00D73DF3" w:rsidP="00D73DF3">
      <w:pPr>
        <w:pStyle w:val="a4"/>
        <w:numPr>
          <w:ilvl w:val="1"/>
          <w:numId w:val="19"/>
        </w:numPr>
        <w:tabs>
          <w:tab w:val="clear" w:pos="1440"/>
        </w:tabs>
        <w:spacing w:after="0"/>
        <w:ind w:left="306" w:hanging="732"/>
        <w:jc w:val="both"/>
        <w:rPr>
          <w:bCs/>
          <w:color w:val="000000"/>
        </w:rPr>
      </w:pPr>
      <w:r w:rsidRPr="000E3F30">
        <w:rPr>
          <w:bCs/>
          <w:color w:val="000000"/>
        </w:rPr>
        <w:t>Гладкий Ю.Н., Чистобаев А.И. Основы региональной политики. СПб., 1998.</w:t>
      </w:r>
    </w:p>
    <w:p w:rsidR="00D73DF3" w:rsidRPr="000E3F30" w:rsidRDefault="00D73DF3" w:rsidP="00D73DF3">
      <w:pPr>
        <w:pStyle w:val="a4"/>
        <w:numPr>
          <w:ilvl w:val="1"/>
          <w:numId w:val="19"/>
        </w:numPr>
        <w:tabs>
          <w:tab w:val="clear" w:pos="1440"/>
        </w:tabs>
        <w:spacing w:after="0"/>
        <w:ind w:left="306" w:hanging="732"/>
        <w:jc w:val="both"/>
        <w:rPr>
          <w:bCs/>
          <w:color w:val="000000"/>
        </w:rPr>
      </w:pPr>
      <w:r w:rsidRPr="000E3F30">
        <w:rPr>
          <w:bCs/>
          <w:color w:val="000000"/>
        </w:rPr>
        <w:t>Глухова А.В. Политические конфликты: основания, типология, динамика. М., 2000.</w:t>
      </w:r>
    </w:p>
    <w:p w:rsidR="00D73DF3" w:rsidRPr="000E3F30" w:rsidRDefault="00D73DF3" w:rsidP="00D73DF3">
      <w:pPr>
        <w:pStyle w:val="a4"/>
        <w:numPr>
          <w:ilvl w:val="1"/>
          <w:numId w:val="19"/>
        </w:numPr>
        <w:tabs>
          <w:tab w:val="clear" w:pos="1440"/>
        </w:tabs>
        <w:spacing w:after="0"/>
        <w:ind w:left="306" w:hanging="732"/>
        <w:jc w:val="both"/>
        <w:rPr>
          <w:bCs/>
          <w:color w:val="000000"/>
        </w:rPr>
      </w:pPr>
      <w:r w:rsidRPr="000E3F30">
        <w:rPr>
          <w:bCs/>
          <w:color w:val="000000"/>
        </w:rPr>
        <w:lastRenderedPageBreak/>
        <w:t>Захаров, Андрей. E PLURIBUS UNUM. Очерки современного федерализма / Андрей Захаров ; [предисл. И. Бусыгиной]. - М. : Моск. шк. полит. исслед., 2003.</w:t>
      </w:r>
    </w:p>
    <w:p w:rsidR="00BB30B8" w:rsidRPr="000E3F30" w:rsidRDefault="00020763" w:rsidP="00E349BB">
      <w:pPr>
        <w:pStyle w:val="a4"/>
        <w:numPr>
          <w:ilvl w:val="1"/>
          <w:numId w:val="19"/>
        </w:numPr>
        <w:tabs>
          <w:tab w:val="clear" w:pos="1440"/>
        </w:tabs>
        <w:spacing w:before="0" w:beforeAutospacing="0" w:after="0" w:afterAutospacing="0"/>
        <w:ind w:left="0"/>
        <w:jc w:val="both"/>
        <w:rPr>
          <w:bCs/>
          <w:color w:val="000000"/>
        </w:rPr>
      </w:pPr>
      <w:r w:rsidRPr="000E3F30">
        <w:rPr>
          <w:color w:val="000000"/>
        </w:rPr>
        <w:t>Штульберг</w:t>
      </w:r>
      <w:r w:rsidR="00BB30B8" w:rsidRPr="000E3F30">
        <w:rPr>
          <w:color w:val="000000"/>
        </w:rPr>
        <w:t xml:space="preserve"> Б</w:t>
      </w:r>
      <w:r w:rsidRPr="000E3F30">
        <w:rPr>
          <w:color w:val="000000"/>
        </w:rPr>
        <w:t>.</w:t>
      </w:r>
      <w:r w:rsidR="00BB30B8" w:rsidRPr="000E3F30">
        <w:rPr>
          <w:color w:val="000000"/>
        </w:rPr>
        <w:t>М</w:t>
      </w:r>
      <w:r w:rsidRPr="000E3F30">
        <w:rPr>
          <w:color w:val="000000"/>
        </w:rPr>
        <w:t>.</w:t>
      </w:r>
      <w:r w:rsidR="00BB30B8" w:rsidRPr="000E3F30">
        <w:rPr>
          <w:color w:val="000000"/>
        </w:rPr>
        <w:t xml:space="preserve"> Региональная политика России: теоретические основы, задачи и методы реализации / Б.М.Штульберг, В.Г.Введенский. - М. : Гелиос АРВ, 2000.</w:t>
      </w:r>
    </w:p>
    <w:p w:rsidR="003A38E2" w:rsidRPr="000E3F30" w:rsidRDefault="002435E0" w:rsidP="00E349BB">
      <w:pPr>
        <w:pStyle w:val="a4"/>
        <w:numPr>
          <w:ilvl w:val="1"/>
          <w:numId w:val="19"/>
        </w:numPr>
        <w:tabs>
          <w:tab w:val="clear" w:pos="1440"/>
        </w:tabs>
        <w:spacing w:before="0" w:beforeAutospacing="0" w:after="0" w:afterAutospacing="0"/>
        <w:ind w:left="0"/>
        <w:jc w:val="both"/>
        <w:rPr>
          <w:color w:val="000000"/>
        </w:rPr>
      </w:pPr>
      <w:r w:rsidRPr="000E3F30">
        <w:rPr>
          <w:rStyle w:val="a8"/>
          <w:b w:val="0"/>
          <w:color w:val="000000"/>
        </w:rPr>
        <w:t>Туровский Р.Ф.</w:t>
      </w:r>
      <w:r w:rsidRPr="000E3F30">
        <w:rPr>
          <w:rStyle w:val="a8"/>
          <w:color w:val="000000"/>
        </w:rPr>
        <w:t xml:space="preserve"> </w:t>
      </w:r>
      <w:r w:rsidRPr="000E3F30">
        <w:rPr>
          <w:color w:val="000000"/>
        </w:rPr>
        <w:t>Региональные политические режимы в России: к методологии анализа //ПОЛИС. 2009.№ 2.</w:t>
      </w:r>
    </w:p>
    <w:p w:rsidR="00BB30B8" w:rsidRPr="000E3F30" w:rsidRDefault="00BB30B8" w:rsidP="00E349BB">
      <w:pPr>
        <w:pStyle w:val="a4"/>
        <w:numPr>
          <w:ilvl w:val="1"/>
          <w:numId w:val="19"/>
        </w:numPr>
        <w:tabs>
          <w:tab w:val="clear" w:pos="1440"/>
        </w:tabs>
        <w:spacing w:before="0" w:beforeAutospacing="0" w:after="0" w:afterAutospacing="0"/>
        <w:ind w:left="0"/>
        <w:jc w:val="both"/>
      </w:pPr>
      <w:r w:rsidRPr="000E3F30">
        <w:t>Региональная социально - экономическая политика: теория, мировая и российская практика : монография / [Б. Г. Преображенский [и др.] ; под ред. Б. Г. Преображенского, Ю. И. Трещевского ; Рос. акад. гос. службы при Президенте Рос. Федерации, Воронежский фил. - Воронеж : Науч. книга, 2005.</w:t>
      </w:r>
    </w:p>
    <w:p w:rsidR="00AC1655" w:rsidRPr="000E3F30" w:rsidRDefault="00AC1655" w:rsidP="00E349BB">
      <w:pPr>
        <w:pStyle w:val="a4"/>
        <w:numPr>
          <w:ilvl w:val="1"/>
          <w:numId w:val="19"/>
        </w:numPr>
        <w:tabs>
          <w:tab w:val="clear" w:pos="1440"/>
        </w:tabs>
        <w:ind w:left="0"/>
        <w:jc w:val="both"/>
      </w:pPr>
      <w:r w:rsidRPr="000E3F30">
        <w:t>Федерализм власти и власть федерализма / Под ред. М. Губогло. М., 1997.</w:t>
      </w:r>
    </w:p>
    <w:p w:rsidR="00BB30B8" w:rsidRPr="000E3F30" w:rsidRDefault="00BB30B8" w:rsidP="0042059B">
      <w:pPr>
        <w:pStyle w:val="a4"/>
        <w:jc w:val="both"/>
        <w:rPr>
          <w:bCs/>
        </w:rPr>
      </w:pPr>
    </w:p>
    <w:p w:rsidR="006F4A7F" w:rsidRPr="000E3F30" w:rsidRDefault="003A50DC" w:rsidP="003A50DC">
      <w:pPr>
        <w:pStyle w:val="a4"/>
        <w:jc w:val="center"/>
        <w:rPr>
          <w:b/>
          <w:bCs/>
        </w:rPr>
      </w:pPr>
      <w:r w:rsidRPr="000E3F30">
        <w:rPr>
          <w:b/>
          <w:bCs/>
        </w:rPr>
        <w:t>Тема 1</w:t>
      </w:r>
      <w:r w:rsidR="006F4A7F" w:rsidRPr="000E3F30">
        <w:rPr>
          <w:b/>
          <w:bCs/>
        </w:rPr>
        <w:t>1. Политические конфликты</w:t>
      </w:r>
    </w:p>
    <w:p w:rsidR="006F4A7F" w:rsidRPr="000E3F30" w:rsidRDefault="003A50DC" w:rsidP="00EE47D8">
      <w:pPr>
        <w:pStyle w:val="a4"/>
        <w:spacing w:before="0" w:beforeAutospacing="0" w:after="0" w:afterAutospacing="0"/>
        <w:jc w:val="both"/>
      </w:pPr>
      <w:r w:rsidRPr="000E3F30">
        <w:t xml:space="preserve">         </w:t>
      </w:r>
      <w:r w:rsidR="006F4A7F" w:rsidRPr="000E3F30">
        <w:t>Понятие конфликта. Виды конфликтов. Становление и развитие общей теории конфликта. Современные теории конфликта. Характер конфликтов в открытом и закрытом обществах.</w:t>
      </w:r>
    </w:p>
    <w:p w:rsidR="006F4A7F" w:rsidRPr="000E3F30" w:rsidRDefault="003A50DC" w:rsidP="00EE47D8">
      <w:pPr>
        <w:pStyle w:val="a4"/>
        <w:spacing w:before="0" w:beforeAutospacing="0" w:after="0" w:afterAutospacing="0"/>
        <w:jc w:val="both"/>
      </w:pPr>
      <w:r w:rsidRPr="000E3F30">
        <w:t xml:space="preserve">       </w:t>
      </w:r>
      <w:r w:rsidR="006F4A7F" w:rsidRPr="000E3F30">
        <w:t>Сущность и особенности политического конфликта. Конфликтологические ситуации: источники, причины, особенности протекания. Структура политического конфликта. Типологизация политических конфликтов: системные и несистемные, парламентские и непарламентские, насильственные и ненасильственные, статусно–ролевые и т.д Уровни политического конфликта (международный, региональный и т.д.): особенности их протекания и разрешения. Стадиальность протекания конфликта. Стили поведения в конфликтной ситуации. Стратегии и тактики конфликтного поведения субъектов политики. Принципы и механизмы формирования политического консенсуса. Теория демократии как основа культуры мира в современном обществе. Политические конфликты в постсоветской России.</w:t>
      </w:r>
    </w:p>
    <w:p w:rsidR="008112E6" w:rsidRPr="000E3F30" w:rsidRDefault="008112E6" w:rsidP="008112E6">
      <w:pPr>
        <w:shd w:val="clear" w:color="auto" w:fill="FFFFFF"/>
        <w:jc w:val="both"/>
        <w:rPr>
          <w:rFonts w:ascii="Times New Roman" w:hAnsi="Times New Roman"/>
          <w:b/>
          <w:bCs/>
          <w:color w:val="000000"/>
          <w:sz w:val="24"/>
          <w:szCs w:val="24"/>
        </w:rPr>
      </w:pPr>
    </w:p>
    <w:p w:rsidR="008112E6" w:rsidRPr="000E3F30" w:rsidRDefault="008112E6" w:rsidP="008112E6">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8112E6" w:rsidRPr="000E3F30" w:rsidRDefault="008112E6" w:rsidP="008112E6">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E11CAC" w:rsidRPr="000E3F30" w:rsidRDefault="00E11CAC" w:rsidP="00E349BB">
      <w:pPr>
        <w:numPr>
          <w:ilvl w:val="0"/>
          <w:numId w:val="22"/>
        </w:numPr>
        <w:tabs>
          <w:tab w:val="clear" w:pos="720"/>
          <w:tab w:val="left" w:pos="180"/>
        </w:tabs>
        <w:ind w:left="360"/>
        <w:jc w:val="both"/>
        <w:rPr>
          <w:rFonts w:ascii="Times New Roman" w:hAnsi="Times New Roman"/>
          <w:sz w:val="24"/>
          <w:szCs w:val="24"/>
        </w:rPr>
      </w:pPr>
      <w:r w:rsidRPr="000E3F30">
        <w:rPr>
          <w:rFonts w:ascii="Times New Roman" w:hAnsi="Times New Roman"/>
          <w:sz w:val="24"/>
          <w:szCs w:val="24"/>
        </w:rPr>
        <w:t xml:space="preserve">Семенов В.А. Конфликтология: история, теория, методология : учеб. пособие / В.А. Семенов ; Федерал. агентство по образованию, Федерал. гос. образоват. учреждение высш. проф. образования Сев.-Зап. акад. гос. службы. - СПб. : Изд-во СЗАГС, 2008. </w:t>
      </w:r>
    </w:p>
    <w:p w:rsidR="00E11CAC" w:rsidRPr="000E3F30" w:rsidRDefault="00E11CAC" w:rsidP="00E11CAC">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E11CAC" w:rsidRPr="000E3F30" w:rsidRDefault="00E11CAC" w:rsidP="008112E6">
      <w:pPr>
        <w:pStyle w:val="a4"/>
        <w:spacing w:before="0" w:beforeAutospacing="0" w:after="0" w:afterAutospacing="0"/>
        <w:rPr>
          <w:rStyle w:val="a8"/>
          <w:color w:val="000000"/>
        </w:rPr>
      </w:pPr>
    </w:p>
    <w:p w:rsidR="00D73DF3" w:rsidRPr="000E3F30" w:rsidRDefault="00D73DF3" w:rsidP="00D73DF3">
      <w:pPr>
        <w:pStyle w:val="a9"/>
        <w:numPr>
          <w:ilvl w:val="0"/>
          <w:numId w:val="23"/>
        </w:numPr>
        <w:jc w:val="both"/>
        <w:rPr>
          <w:rFonts w:ascii="Times New Roman" w:hAnsi="Times New Roman"/>
          <w:b w:val="0"/>
          <w:sz w:val="24"/>
          <w:szCs w:val="24"/>
        </w:rPr>
      </w:pPr>
      <w:r w:rsidRPr="000E3F30">
        <w:rPr>
          <w:rFonts w:ascii="Times New Roman" w:hAnsi="Times New Roman"/>
          <w:b w:val="0"/>
          <w:sz w:val="24"/>
          <w:szCs w:val="24"/>
        </w:rPr>
        <w:t>Конфликты в современной России: Проблемы анализа и регулирования / [Е. И. Степанов, д. ф. н., Е. И. Васильева, к. социол. н., Л. М. Романенко, к. ф. н. и др.; Под ред. Е. И. Степанова]; РАН, Центр конфликтологии, Ин-т социологии. - 2-е изд. - М. : Едиториал УРСС, 2000.</w:t>
      </w:r>
    </w:p>
    <w:p w:rsidR="00D73DF3" w:rsidRPr="000E3F30" w:rsidRDefault="00D73DF3" w:rsidP="00D73DF3">
      <w:pPr>
        <w:pStyle w:val="a9"/>
        <w:numPr>
          <w:ilvl w:val="0"/>
          <w:numId w:val="23"/>
        </w:numPr>
        <w:jc w:val="both"/>
        <w:rPr>
          <w:rFonts w:ascii="Times New Roman" w:hAnsi="Times New Roman"/>
          <w:b w:val="0"/>
          <w:sz w:val="24"/>
          <w:szCs w:val="24"/>
        </w:rPr>
      </w:pPr>
      <w:r w:rsidRPr="000E3F30">
        <w:rPr>
          <w:rFonts w:ascii="Times New Roman" w:hAnsi="Times New Roman"/>
          <w:b w:val="0"/>
          <w:sz w:val="24"/>
          <w:szCs w:val="24"/>
        </w:rPr>
        <w:t>Малахов В.С. Национализм как политическая идеология:  Учебное пособие. М.: КДУ, 2005.</w:t>
      </w:r>
    </w:p>
    <w:p w:rsidR="00D73DF3" w:rsidRPr="000E3F30" w:rsidRDefault="00D73DF3" w:rsidP="00D73DF3">
      <w:pPr>
        <w:pStyle w:val="a9"/>
        <w:numPr>
          <w:ilvl w:val="0"/>
          <w:numId w:val="23"/>
        </w:numPr>
        <w:jc w:val="both"/>
        <w:rPr>
          <w:rFonts w:ascii="Times New Roman" w:hAnsi="Times New Roman"/>
          <w:b w:val="0"/>
          <w:sz w:val="24"/>
          <w:szCs w:val="24"/>
        </w:rPr>
      </w:pPr>
      <w:r w:rsidRPr="000E3F30">
        <w:rPr>
          <w:rFonts w:ascii="Times New Roman" w:hAnsi="Times New Roman"/>
          <w:b w:val="0"/>
          <w:sz w:val="24"/>
          <w:szCs w:val="24"/>
        </w:rPr>
        <w:t>Сирота, Наум Михайлович. Политическая конфликтология : Учебное пособие / Н. М. Сирота. - СПб. : [Б.и.], 1997</w:t>
      </w:r>
    </w:p>
    <w:p w:rsidR="00E11CAC" w:rsidRPr="000E3F30" w:rsidRDefault="00E11CAC" w:rsidP="00EA78CC">
      <w:pPr>
        <w:pStyle w:val="a9"/>
        <w:numPr>
          <w:ilvl w:val="0"/>
          <w:numId w:val="23"/>
        </w:numPr>
        <w:jc w:val="both"/>
        <w:rPr>
          <w:rFonts w:ascii="Times New Roman" w:hAnsi="Times New Roman"/>
          <w:b w:val="0"/>
          <w:sz w:val="24"/>
          <w:szCs w:val="24"/>
        </w:rPr>
      </w:pPr>
      <w:r w:rsidRPr="000E3F30">
        <w:rPr>
          <w:rFonts w:ascii="Times New Roman" w:hAnsi="Times New Roman"/>
          <w:b w:val="0"/>
          <w:sz w:val="24"/>
          <w:szCs w:val="24"/>
        </w:rPr>
        <w:lastRenderedPageBreak/>
        <w:t>Журавлев И.А. Захват заложников: исторические корни и современное положение: история захвата заложников с древнейших времен по 20 век / И.А. Журавлев // Закон и право.  2002.  № 1. С. 9-11</w:t>
      </w:r>
    </w:p>
    <w:p w:rsidR="004E190C" w:rsidRPr="000E3F30" w:rsidRDefault="00983F7C" w:rsidP="00EA78CC">
      <w:pPr>
        <w:pStyle w:val="a4"/>
        <w:numPr>
          <w:ilvl w:val="0"/>
          <w:numId w:val="23"/>
        </w:numPr>
        <w:spacing w:before="0" w:beforeAutospacing="0" w:after="0" w:afterAutospacing="0"/>
        <w:rPr>
          <w:color w:val="000000"/>
        </w:rPr>
      </w:pPr>
      <w:r w:rsidRPr="000E3F30">
        <w:rPr>
          <w:rStyle w:val="a8"/>
          <w:b w:val="0"/>
          <w:color w:val="000000"/>
        </w:rPr>
        <w:t xml:space="preserve">Попова О.В. </w:t>
      </w:r>
      <w:r w:rsidRPr="000E3F30">
        <w:rPr>
          <w:color w:val="000000"/>
        </w:rPr>
        <w:t xml:space="preserve">Особенности политической идентичности в России и странах Европы //ПОЛИС. 2009..№1. </w:t>
      </w:r>
    </w:p>
    <w:p w:rsidR="004E190C" w:rsidRPr="000E3F30" w:rsidRDefault="004E190C" w:rsidP="00EA78CC">
      <w:pPr>
        <w:pStyle w:val="a4"/>
        <w:numPr>
          <w:ilvl w:val="0"/>
          <w:numId w:val="23"/>
        </w:numPr>
        <w:spacing w:before="0" w:beforeAutospacing="0" w:after="0" w:afterAutospacing="0"/>
      </w:pPr>
      <w:r w:rsidRPr="000E3F30">
        <w:t>Политическая конфликтология : учеб. пособие для вузов / [С. А. Ланцов [и др.] ; под ред. С. Ланцова. - СПб. : Питер, 2008.</w:t>
      </w:r>
    </w:p>
    <w:p w:rsidR="007F04A9" w:rsidRPr="000E3F30" w:rsidRDefault="007F04A9" w:rsidP="00EA78CC">
      <w:pPr>
        <w:pStyle w:val="a4"/>
        <w:numPr>
          <w:ilvl w:val="0"/>
          <w:numId w:val="23"/>
        </w:numPr>
        <w:spacing w:before="0" w:beforeAutospacing="0" w:after="0" w:afterAutospacing="0"/>
        <w:jc w:val="both"/>
      </w:pPr>
      <w:r w:rsidRPr="000E3F30">
        <w:t>Социальная конфликтология : Учебное пособие для студ. фак. социальной работы / [Н.П. Дедов, Т.Ф. Суслова, Е.Г. Сорокина, А.В. Морозов]; Под ред. А.В. Морозова; МГСУ. - М. : Academia, 2002.</w:t>
      </w:r>
    </w:p>
    <w:p w:rsidR="00AC1655" w:rsidRPr="000E3F30" w:rsidRDefault="00AC1655" w:rsidP="00EA78CC">
      <w:pPr>
        <w:pStyle w:val="a4"/>
        <w:numPr>
          <w:ilvl w:val="0"/>
          <w:numId w:val="23"/>
        </w:numPr>
        <w:spacing w:before="0" w:beforeAutospacing="0" w:after="0" w:afterAutospacing="0"/>
        <w:jc w:val="both"/>
      </w:pPr>
      <w:r w:rsidRPr="000E3F30">
        <w:t>Фельдман Д.М. Политология конфликта. М., 1998.</w:t>
      </w:r>
    </w:p>
    <w:p w:rsidR="006F4A7F" w:rsidRPr="000E3F30" w:rsidRDefault="00EE47D8" w:rsidP="00EE47D8">
      <w:pPr>
        <w:pStyle w:val="a4"/>
        <w:jc w:val="center"/>
        <w:rPr>
          <w:b/>
          <w:bCs/>
        </w:rPr>
      </w:pPr>
      <w:r w:rsidRPr="000E3F30">
        <w:rPr>
          <w:b/>
          <w:bCs/>
        </w:rPr>
        <w:t>Тема 1</w:t>
      </w:r>
      <w:r w:rsidR="006F4A7F" w:rsidRPr="000E3F30">
        <w:rPr>
          <w:b/>
          <w:bCs/>
        </w:rPr>
        <w:t>2. Конфликты в подсистемах общества</w:t>
      </w:r>
    </w:p>
    <w:p w:rsidR="006F4A7F" w:rsidRPr="000E3F30" w:rsidRDefault="00EE47D8" w:rsidP="00EE47D8">
      <w:pPr>
        <w:pStyle w:val="a4"/>
        <w:spacing w:before="0" w:beforeAutospacing="0" w:after="0" w:afterAutospacing="0"/>
        <w:jc w:val="both"/>
      </w:pPr>
      <w:r w:rsidRPr="000E3F30">
        <w:t xml:space="preserve">       </w:t>
      </w:r>
      <w:r w:rsidR="006F4A7F" w:rsidRPr="000E3F30">
        <w:t>Социальный конфликт. Его субъекты. Количественный и качественный состав участников конфликта (однородные и разнородные типы групп), уровень их организации, объем ресурсов и т. д. Роль лидеров в группах. Внутренний и внешний ресурсный потенциалы. Предмет конфликта. Отношения конфликтующих сторон. Основные стадии социального конфликта. Политические аспекты и следствия социального конфликта. Социальные конфликты в политической жизни современной России.</w:t>
      </w:r>
    </w:p>
    <w:p w:rsidR="006F4A7F" w:rsidRPr="000E3F30" w:rsidRDefault="00EE47D8" w:rsidP="00EE47D8">
      <w:pPr>
        <w:pStyle w:val="a4"/>
        <w:spacing w:before="0" w:beforeAutospacing="0" w:after="0" w:afterAutospacing="0"/>
        <w:jc w:val="both"/>
      </w:pPr>
      <w:r w:rsidRPr="000E3F30">
        <w:t xml:space="preserve">       </w:t>
      </w:r>
      <w:r w:rsidR="006F4A7F" w:rsidRPr="000E3F30">
        <w:t>Понятие этнополитического конфликта. Конфликтные аспекты национального вопроса и национального самоопределения. Причины этнополитических конфликтов. Типология этнических конфликтов. Многофакторность этноконфликтологического анализа. Конфликтные аспекты федеративного устройства государства. Этнополитические конфликты в условиях глобализации. Механизмы урегулирования этнополитических конфликтов. Этнополитические конфликты в постсоветской России.</w:t>
      </w:r>
    </w:p>
    <w:p w:rsidR="006F4A7F" w:rsidRPr="000E3F30" w:rsidRDefault="00EE47D8" w:rsidP="00EE47D8">
      <w:pPr>
        <w:pStyle w:val="a4"/>
        <w:spacing w:before="0" w:beforeAutospacing="0" w:after="0" w:afterAutospacing="0"/>
        <w:jc w:val="both"/>
      </w:pPr>
      <w:r w:rsidRPr="000E3F30">
        <w:t xml:space="preserve">      </w:t>
      </w:r>
      <w:r w:rsidR="006F4A7F" w:rsidRPr="000E3F30">
        <w:t>Юридический конфликт в контексте политических отношений. Формы юридического конфликта. Стадии развития юридического конфликта. Динамика юридического конфликта. Конституционные и иные правовые процедуры разрешения юридических конфликтов. Политические основы разрешения юридических конфликтов. Юридические конфликты и политический процесс в современной России.</w:t>
      </w:r>
    </w:p>
    <w:p w:rsidR="007F04A9" w:rsidRPr="000E3F30" w:rsidRDefault="007F04A9" w:rsidP="00EE47D8">
      <w:pPr>
        <w:pStyle w:val="a4"/>
        <w:spacing w:before="0" w:beforeAutospacing="0" w:after="0" w:afterAutospacing="0"/>
        <w:jc w:val="both"/>
      </w:pPr>
    </w:p>
    <w:p w:rsidR="007F04A9" w:rsidRPr="000E3F30" w:rsidRDefault="007F04A9" w:rsidP="00EE47D8">
      <w:pPr>
        <w:pStyle w:val="a4"/>
        <w:spacing w:before="0" w:beforeAutospacing="0" w:after="0" w:afterAutospacing="0"/>
        <w:jc w:val="both"/>
      </w:pPr>
    </w:p>
    <w:p w:rsidR="007F04A9" w:rsidRPr="000E3F30" w:rsidRDefault="007F04A9" w:rsidP="007F04A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7F04A9" w:rsidRPr="000E3F30" w:rsidRDefault="007F04A9" w:rsidP="007F04A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D73DF3" w:rsidRPr="000E3F30" w:rsidRDefault="00D73DF3" w:rsidP="00EA78CC">
      <w:pPr>
        <w:numPr>
          <w:ilvl w:val="0"/>
          <w:numId w:val="37"/>
        </w:numPr>
        <w:spacing w:after="0" w:line="240" w:lineRule="auto"/>
        <w:jc w:val="both"/>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Барышников, Дмитрий Николаевич. Конфликты и мировая политика : учеб. пособие / Дмитрий Барышников. - М. : АСТ [и др.], 2008.</w:t>
      </w:r>
    </w:p>
    <w:p w:rsidR="00D73DF3" w:rsidRPr="000E3F30" w:rsidRDefault="00D73DF3" w:rsidP="00EA78CC">
      <w:pPr>
        <w:numPr>
          <w:ilvl w:val="0"/>
          <w:numId w:val="37"/>
        </w:numPr>
        <w:spacing w:after="0" w:line="240" w:lineRule="auto"/>
        <w:jc w:val="both"/>
        <w:rPr>
          <w:rFonts w:ascii="Times New Roman" w:eastAsia="Times New Roman" w:hAnsi="Times New Roman"/>
          <w:color w:val="000000"/>
          <w:sz w:val="24"/>
          <w:szCs w:val="24"/>
          <w:lang w:eastAsia="ru-RU"/>
        </w:rPr>
      </w:pPr>
      <w:r w:rsidRPr="000E3F30">
        <w:rPr>
          <w:rFonts w:ascii="Times New Roman" w:eastAsia="Times New Roman" w:hAnsi="Times New Roman"/>
          <w:bCs/>
          <w:color w:val="000000"/>
          <w:sz w:val="24"/>
          <w:szCs w:val="24"/>
          <w:lang w:eastAsia="ru-RU"/>
        </w:rPr>
        <w:t>Глухова А.В.</w:t>
      </w:r>
      <w:r w:rsidRPr="000E3F30">
        <w:rPr>
          <w:rFonts w:ascii="Times New Roman" w:eastAsia="Times New Roman" w:hAnsi="Times New Roman"/>
          <w:b/>
          <w:bCs/>
          <w:color w:val="000000"/>
          <w:sz w:val="24"/>
          <w:szCs w:val="24"/>
          <w:lang w:eastAsia="ru-RU"/>
        </w:rPr>
        <w:t xml:space="preserve"> </w:t>
      </w:r>
      <w:r w:rsidRPr="000E3F30">
        <w:rPr>
          <w:rFonts w:ascii="Times New Roman" w:eastAsia="Times New Roman" w:hAnsi="Times New Roman"/>
          <w:color w:val="000000"/>
          <w:sz w:val="24"/>
          <w:szCs w:val="24"/>
          <w:lang w:eastAsia="ru-RU"/>
        </w:rPr>
        <w:t xml:space="preserve">Российское общество перед модернизационным вызовом (конфликтологический анализ) // ПОЛИС 2009. № 6. </w:t>
      </w:r>
    </w:p>
    <w:p w:rsidR="00E74D23" w:rsidRPr="000E3F30" w:rsidRDefault="00E74D23" w:rsidP="00E74D23">
      <w:pPr>
        <w:shd w:val="clear" w:color="auto" w:fill="FFFFFF"/>
        <w:jc w:val="both"/>
        <w:rPr>
          <w:rFonts w:ascii="Times New Roman" w:hAnsi="Times New Roman"/>
          <w:b/>
          <w:bCs/>
          <w:color w:val="000000"/>
          <w:sz w:val="24"/>
          <w:szCs w:val="24"/>
        </w:rPr>
      </w:pPr>
    </w:p>
    <w:p w:rsidR="00E74D23" w:rsidRPr="000E3F30" w:rsidRDefault="00E74D23" w:rsidP="00E74D23">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D73DF3" w:rsidRPr="000E3F30" w:rsidRDefault="00D73DF3" w:rsidP="00EA78CC">
      <w:pPr>
        <w:pStyle w:val="11"/>
        <w:numPr>
          <w:ilvl w:val="0"/>
          <w:numId w:val="36"/>
        </w:numPr>
        <w:jc w:val="both"/>
        <w:rPr>
          <w:szCs w:val="24"/>
        </w:rPr>
      </w:pPr>
      <w:r w:rsidRPr="000E3F30">
        <w:rPr>
          <w:szCs w:val="24"/>
        </w:rPr>
        <w:t>Андерсон Б. Воображенные общности. Размышления об истоках и распространении национализма. М., 2001.</w:t>
      </w:r>
    </w:p>
    <w:p w:rsidR="00D73DF3" w:rsidRPr="000E3F30" w:rsidRDefault="00D73DF3" w:rsidP="00EA78CC">
      <w:pPr>
        <w:pStyle w:val="11"/>
        <w:numPr>
          <w:ilvl w:val="0"/>
          <w:numId w:val="36"/>
        </w:numPr>
        <w:jc w:val="both"/>
        <w:rPr>
          <w:szCs w:val="24"/>
        </w:rPr>
      </w:pPr>
      <w:r w:rsidRPr="000E3F30">
        <w:rPr>
          <w:szCs w:val="24"/>
        </w:rPr>
        <w:t>Бройи Дж. Подходы к исследованию национализма //  Нации и национализм. Пер. с англ. и нем. М., 2002. С. 201-235.</w:t>
      </w:r>
    </w:p>
    <w:p w:rsidR="00D73DF3" w:rsidRPr="000E3F30" w:rsidRDefault="00D73DF3" w:rsidP="00EA78CC">
      <w:pPr>
        <w:pStyle w:val="11"/>
        <w:numPr>
          <w:ilvl w:val="0"/>
          <w:numId w:val="36"/>
        </w:numPr>
        <w:jc w:val="both"/>
        <w:rPr>
          <w:szCs w:val="24"/>
        </w:rPr>
      </w:pPr>
      <w:r w:rsidRPr="000E3F30">
        <w:rPr>
          <w:szCs w:val="24"/>
        </w:rPr>
        <w:t>Геллнер Э. Нации и национализм. М., 1991.</w:t>
      </w:r>
    </w:p>
    <w:p w:rsidR="00D73DF3" w:rsidRPr="000E3F30" w:rsidRDefault="00D73DF3" w:rsidP="00EA78CC">
      <w:pPr>
        <w:pStyle w:val="11"/>
        <w:numPr>
          <w:ilvl w:val="0"/>
          <w:numId w:val="36"/>
        </w:numPr>
        <w:jc w:val="both"/>
        <w:rPr>
          <w:szCs w:val="24"/>
        </w:rPr>
      </w:pPr>
      <w:r w:rsidRPr="000E3F30">
        <w:rPr>
          <w:szCs w:val="24"/>
        </w:rPr>
        <w:t>Дробижева Л, А.Аклаев, В.Коротеева, Г.Солдатова. Демократизация и образы национализма в Российской федерации 90-х годов. М.,1996.</w:t>
      </w:r>
    </w:p>
    <w:p w:rsidR="00D73DF3" w:rsidRPr="000E3F30" w:rsidRDefault="00D73DF3" w:rsidP="00EA78CC">
      <w:pPr>
        <w:pStyle w:val="11"/>
        <w:numPr>
          <w:ilvl w:val="0"/>
          <w:numId w:val="36"/>
        </w:numPr>
        <w:jc w:val="both"/>
        <w:rPr>
          <w:szCs w:val="24"/>
        </w:rPr>
      </w:pPr>
      <w:r w:rsidRPr="000E3F30">
        <w:rPr>
          <w:szCs w:val="24"/>
        </w:rPr>
        <w:lastRenderedPageBreak/>
        <w:t>Дробижева Л.М.Неэстонцы на рынке труда в новой Эстонии. М., ИС РАН,  2001</w:t>
      </w:r>
    </w:p>
    <w:p w:rsidR="00D73DF3" w:rsidRPr="000E3F30" w:rsidRDefault="00D73DF3" w:rsidP="00EA78CC">
      <w:pPr>
        <w:pStyle w:val="11"/>
        <w:numPr>
          <w:ilvl w:val="0"/>
          <w:numId w:val="36"/>
        </w:numPr>
        <w:jc w:val="both"/>
        <w:rPr>
          <w:szCs w:val="24"/>
        </w:rPr>
      </w:pPr>
      <w:r w:rsidRPr="000E3F30">
        <w:rPr>
          <w:szCs w:val="24"/>
        </w:rPr>
        <w:t>Жариков А.А. Этнические факторы политической стабильности. М., 1995.</w:t>
      </w:r>
    </w:p>
    <w:p w:rsidR="00D73DF3" w:rsidRPr="000E3F30" w:rsidRDefault="00D73DF3" w:rsidP="00EA78CC">
      <w:pPr>
        <w:pStyle w:val="11"/>
        <w:numPr>
          <w:ilvl w:val="0"/>
          <w:numId w:val="36"/>
        </w:numPr>
        <w:jc w:val="both"/>
        <w:rPr>
          <w:szCs w:val="24"/>
        </w:rPr>
      </w:pPr>
      <w:r w:rsidRPr="000E3F30">
        <w:rPr>
          <w:szCs w:val="24"/>
        </w:rPr>
        <w:t xml:space="preserve">Смит Э. Национализм и модернизм: Критический обзор современных теорий наций и национализма. М., 2004. </w:t>
      </w:r>
    </w:p>
    <w:p w:rsidR="00D73DF3" w:rsidRPr="000E3F30" w:rsidRDefault="00D73DF3" w:rsidP="00EA78CC">
      <w:pPr>
        <w:pStyle w:val="11"/>
        <w:numPr>
          <w:ilvl w:val="0"/>
          <w:numId w:val="36"/>
        </w:numPr>
        <w:jc w:val="both"/>
        <w:rPr>
          <w:szCs w:val="24"/>
        </w:rPr>
      </w:pPr>
      <w:r w:rsidRPr="000E3F30">
        <w:rPr>
          <w:szCs w:val="24"/>
        </w:rPr>
        <w:t xml:space="preserve">Тишков В.А. Этнология и политика: статьи 1988-2004 г. М.: Наука, 2005. </w:t>
      </w:r>
    </w:p>
    <w:p w:rsidR="00E11CAC" w:rsidRPr="000E3F30" w:rsidRDefault="00E11CAC" w:rsidP="00EA78CC">
      <w:pPr>
        <w:pStyle w:val="11"/>
        <w:numPr>
          <w:ilvl w:val="0"/>
          <w:numId w:val="36"/>
        </w:numPr>
        <w:jc w:val="both"/>
        <w:rPr>
          <w:szCs w:val="24"/>
        </w:rPr>
      </w:pPr>
      <w:r w:rsidRPr="000E3F30">
        <w:rPr>
          <w:color w:val="000000"/>
          <w:szCs w:val="24"/>
        </w:rPr>
        <w:t>Дробижева Л.М. Социальные проблемы межнациональных отношений в постсоветской России. М., 2003</w:t>
      </w:r>
    </w:p>
    <w:p w:rsidR="00601996" w:rsidRPr="000E3F30" w:rsidRDefault="00601996" w:rsidP="00EA78CC">
      <w:pPr>
        <w:pStyle w:val="a4"/>
        <w:numPr>
          <w:ilvl w:val="0"/>
          <w:numId w:val="36"/>
        </w:numPr>
        <w:spacing w:before="0" w:beforeAutospacing="0" w:after="0" w:afterAutospacing="0"/>
        <w:jc w:val="both"/>
      </w:pPr>
      <w:r w:rsidRPr="000E3F30">
        <w:t>Здравомыслов А.Г. Социология конфликта. М., 1994.</w:t>
      </w:r>
    </w:p>
    <w:p w:rsidR="00601996" w:rsidRPr="000E3F30" w:rsidRDefault="00601996" w:rsidP="00EA78CC">
      <w:pPr>
        <w:pStyle w:val="a4"/>
        <w:numPr>
          <w:ilvl w:val="0"/>
          <w:numId w:val="36"/>
        </w:numPr>
        <w:spacing w:before="0" w:beforeAutospacing="0" w:after="0" w:afterAutospacing="0"/>
        <w:jc w:val="both"/>
      </w:pPr>
      <w:r w:rsidRPr="000E3F30">
        <w:t>Илларионова Т.С. Теория диаспоры. М., 1994.</w:t>
      </w:r>
    </w:p>
    <w:p w:rsidR="004E190C" w:rsidRPr="000E3F30" w:rsidRDefault="004E190C" w:rsidP="00EA78CC">
      <w:pPr>
        <w:pStyle w:val="a4"/>
        <w:numPr>
          <w:ilvl w:val="0"/>
          <w:numId w:val="36"/>
        </w:numPr>
        <w:spacing w:before="0" w:beforeAutospacing="0" w:after="0" w:afterAutospacing="0"/>
        <w:jc w:val="both"/>
        <w:rPr>
          <w:bCs/>
        </w:rPr>
      </w:pPr>
      <w:r w:rsidRPr="000E3F30">
        <w:rPr>
          <w:bCs/>
        </w:rPr>
        <w:t xml:space="preserve">Константинов В.В., Зелев М.В. </w:t>
      </w:r>
      <w:r w:rsidRPr="000E3F30">
        <w:t>Проблема интеграции мигрантов в принимающее общество в постиндустриальных странах и в России// Полис, 2007.№6. С.45-51.</w:t>
      </w:r>
      <w:r w:rsidRPr="000E3F30">
        <w:rPr>
          <w:bCs/>
        </w:rPr>
        <w:t xml:space="preserve"> </w:t>
      </w:r>
    </w:p>
    <w:p w:rsidR="00601996" w:rsidRPr="000E3F30" w:rsidRDefault="00601996" w:rsidP="00EA78CC">
      <w:pPr>
        <w:pStyle w:val="a4"/>
        <w:numPr>
          <w:ilvl w:val="0"/>
          <w:numId w:val="36"/>
        </w:numPr>
        <w:spacing w:before="0" w:beforeAutospacing="0" w:after="0" w:afterAutospacing="0"/>
        <w:jc w:val="both"/>
        <w:rPr>
          <w:bCs/>
        </w:rPr>
      </w:pPr>
      <w:r w:rsidRPr="000E3F30">
        <w:t>Конфликты на Востоке : этнические и конфессиональные : [учеб. пособие для вузов / Л. Б. Алаев и др.] ; под ред. А. Д. Воскресенского. - М. : Аспект Пресс, 2008</w:t>
      </w:r>
    </w:p>
    <w:p w:rsidR="000C657E" w:rsidRPr="000E3F30" w:rsidRDefault="000C657E" w:rsidP="00EA78CC">
      <w:pPr>
        <w:pStyle w:val="a4"/>
        <w:numPr>
          <w:ilvl w:val="0"/>
          <w:numId w:val="36"/>
        </w:numPr>
        <w:spacing w:before="0" w:beforeAutospacing="0" w:after="0" w:afterAutospacing="0"/>
        <w:jc w:val="both"/>
      </w:pPr>
      <w:r w:rsidRPr="000E3F30">
        <w:rPr>
          <w:bCs/>
        </w:rPr>
        <w:t xml:space="preserve">Раскин Д.И. </w:t>
      </w:r>
      <w:r w:rsidRPr="000E3F30">
        <w:t>Русский национализм и проблематика культурно-цивилизационной идентичности // Полис, 2007.№6. С.36-44.</w:t>
      </w:r>
    </w:p>
    <w:p w:rsidR="001F519F" w:rsidRPr="000E3F30" w:rsidRDefault="001F519F" w:rsidP="00EA78CC">
      <w:pPr>
        <w:pStyle w:val="a4"/>
        <w:numPr>
          <w:ilvl w:val="0"/>
          <w:numId w:val="36"/>
        </w:numPr>
        <w:spacing w:before="0" w:beforeAutospacing="0" w:after="0" w:afterAutospacing="0"/>
        <w:jc w:val="both"/>
      </w:pPr>
      <w:r w:rsidRPr="000E3F30">
        <w:t>Этнос и власть : местное самоуправление и этнические конфликты : [ в 2 ч.] / Поволж. акад. гос. службы, Сев.-Зап. акад. гос. службы ; [под науч. ред. С. И. Замогильного]. - Сара Социальные конфликты в контексте процессов глобализации и регионализации / Рос. акад. наук [и др.] ; [редкол. : Е. И. Степанов [и др.]. - М. : Ленанд, 2005. тов : Изд-во ПАГС, 1999. Ч. 1-2.</w:t>
      </w:r>
    </w:p>
    <w:p w:rsidR="00A212A7" w:rsidRPr="000E3F30" w:rsidRDefault="00A212A7" w:rsidP="00A212A7">
      <w:pPr>
        <w:shd w:val="clear" w:color="auto" w:fill="FFFFFF"/>
        <w:jc w:val="both"/>
        <w:rPr>
          <w:rFonts w:ascii="Times New Roman" w:hAnsi="Times New Roman"/>
          <w:b/>
          <w:bCs/>
          <w:color w:val="000000"/>
          <w:sz w:val="24"/>
          <w:szCs w:val="24"/>
        </w:rPr>
      </w:pPr>
    </w:p>
    <w:p w:rsidR="006F4A7F" w:rsidRPr="000E3F30" w:rsidRDefault="00EE47D8" w:rsidP="00EE47D8">
      <w:pPr>
        <w:pStyle w:val="a4"/>
        <w:jc w:val="center"/>
        <w:rPr>
          <w:b/>
          <w:bCs/>
        </w:rPr>
      </w:pPr>
      <w:r w:rsidRPr="000E3F30">
        <w:rPr>
          <w:b/>
          <w:bCs/>
        </w:rPr>
        <w:t>Тема 1</w:t>
      </w:r>
      <w:r w:rsidR="006F4A7F" w:rsidRPr="000E3F30">
        <w:rPr>
          <w:b/>
          <w:bCs/>
        </w:rPr>
        <w:t>3. Управление конфликтами</w:t>
      </w:r>
    </w:p>
    <w:p w:rsidR="006F4A7F" w:rsidRPr="000E3F30" w:rsidRDefault="00EE47D8" w:rsidP="00EE47D8">
      <w:pPr>
        <w:pStyle w:val="a4"/>
        <w:spacing w:before="0" w:beforeAutospacing="0" w:after="0" w:afterAutospacing="0"/>
        <w:jc w:val="both"/>
      </w:pPr>
      <w:r w:rsidRPr="000E3F30">
        <w:t xml:space="preserve">       </w:t>
      </w:r>
      <w:r w:rsidR="006F4A7F" w:rsidRPr="000E3F30">
        <w:t>Сущность понятий диагностирования и регулирования конфликтов. Институционализированный и неинстуционализированный конфликт. Конфликтное управление. Этапы и последовательность оптимального управления конфликтом. Специфика управления политическим конфликтом.</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Понятия и виды политических переговоров. Структура политических переговоров. Карта и сценарий переговоров. Тактика ведения политических переговоров. Уловки и способы их блокирования в ходе политических переговоров. Эффективная коммуникация во время политических переговоров. Суть методов альтернативного разрешения конфликтов. Понятие фасилитации и посредничества. Механизмы контроля за выполнением соглашений. Особенности разрешения политических конфликтов в сфере внешней политики и международных отношений. </w:t>
      </w:r>
    </w:p>
    <w:p w:rsidR="006F4A7F" w:rsidRPr="000E3F30" w:rsidRDefault="00EE47D8" w:rsidP="00EE47D8">
      <w:pPr>
        <w:pStyle w:val="a4"/>
        <w:spacing w:before="0" w:beforeAutospacing="0" w:after="0" w:afterAutospacing="0"/>
        <w:jc w:val="both"/>
      </w:pPr>
      <w:r w:rsidRPr="000E3F30">
        <w:t xml:space="preserve">       </w:t>
      </w:r>
      <w:r w:rsidR="006F4A7F" w:rsidRPr="000E3F30">
        <w:t>Основания и специфика управления политическими конфликтами в современной России.</w:t>
      </w:r>
    </w:p>
    <w:p w:rsidR="00A212A7" w:rsidRPr="000E3F30" w:rsidRDefault="00A212A7" w:rsidP="00CA1568">
      <w:pPr>
        <w:shd w:val="clear" w:color="auto" w:fill="FFFFFF"/>
        <w:jc w:val="both"/>
        <w:rPr>
          <w:rFonts w:ascii="Times New Roman" w:hAnsi="Times New Roman"/>
          <w:b/>
          <w:bCs/>
          <w:color w:val="000000"/>
          <w:sz w:val="24"/>
          <w:szCs w:val="24"/>
        </w:rPr>
      </w:pPr>
    </w:p>
    <w:p w:rsidR="00CA1568" w:rsidRPr="000E3F30" w:rsidRDefault="00CA1568" w:rsidP="00CA156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CA1568" w:rsidRPr="000E3F30" w:rsidRDefault="00CA1568" w:rsidP="00CA156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601996" w:rsidRPr="000E3F30" w:rsidRDefault="00A212A7" w:rsidP="00E349BB">
      <w:pPr>
        <w:pStyle w:val="a4"/>
        <w:numPr>
          <w:ilvl w:val="0"/>
          <w:numId w:val="24"/>
        </w:numPr>
        <w:tabs>
          <w:tab w:val="clear" w:pos="720"/>
          <w:tab w:val="left" w:pos="180"/>
          <w:tab w:val="left" w:pos="360"/>
        </w:tabs>
        <w:spacing w:before="0" w:beforeAutospacing="0" w:after="0" w:afterAutospacing="0"/>
        <w:ind w:left="0" w:firstLine="0"/>
      </w:pPr>
      <w:r w:rsidRPr="000E3F30">
        <w:t xml:space="preserve"> </w:t>
      </w:r>
      <w:r w:rsidR="0078356A" w:rsidRPr="000E3F30">
        <w:t>Емельянов</w:t>
      </w:r>
      <w:r w:rsidR="00601996" w:rsidRPr="000E3F30">
        <w:t xml:space="preserve"> С</w:t>
      </w:r>
      <w:r w:rsidR="0078356A" w:rsidRPr="000E3F30">
        <w:t>.</w:t>
      </w:r>
      <w:r w:rsidR="00601996" w:rsidRPr="000E3F30">
        <w:t>М</w:t>
      </w:r>
      <w:r w:rsidR="0078356A" w:rsidRPr="000E3F30">
        <w:t>.</w:t>
      </w:r>
      <w:r w:rsidR="00601996" w:rsidRPr="000E3F30">
        <w:t xml:space="preserve"> Управление конфликтами в организации : учеб. пособие / С. М. Емельянов. - СПб. : Азбука-классика [и др.], 2006.</w:t>
      </w:r>
    </w:p>
    <w:p w:rsidR="00601996" w:rsidRPr="000E3F30" w:rsidRDefault="0078356A" w:rsidP="00E349BB">
      <w:pPr>
        <w:pStyle w:val="a4"/>
        <w:numPr>
          <w:ilvl w:val="0"/>
          <w:numId w:val="24"/>
        </w:numPr>
        <w:tabs>
          <w:tab w:val="clear" w:pos="720"/>
          <w:tab w:val="left" w:pos="180"/>
          <w:tab w:val="left" w:pos="360"/>
        </w:tabs>
        <w:spacing w:before="0" w:beforeAutospacing="0" w:after="0" w:afterAutospacing="0"/>
        <w:ind w:left="0" w:firstLine="0"/>
        <w:rPr>
          <w:bCs/>
        </w:rPr>
      </w:pPr>
      <w:r w:rsidRPr="000E3F30">
        <w:t>Пономаренко</w:t>
      </w:r>
      <w:r w:rsidR="00601996" w:rsidRPr="000E3F30">
        <w:t xml:space="preserve"> В</w:t>
      </w:r>
      <w:r w:rsidRPr="000E3F30">
        <w:t>.</w:t>
      </w:r>
      <w:r w:rsidR="00601996" w:rsidRPr="000E3F30">
        <w:t>В</w:t>
      </w:r>
      <w:r w:rsidRPr="000E3F30">
        <w:t>.</w:t>
      </w:r>
      <w:r w:rsidR="00601996" w:rsidRPr="000E3F30">
        <w:t xml:space="preserve"> Управление конфликтами / Виктор Пономаренко. - М. : АСТ [и др.], 2008.</w:t>
      </w:r>
    </w:p>
    <w:p w:rsidR="00A212A7" w:rsidRPr="000E3F30" w:rsidRDefault="00A212A7" w:rsidP="00E349BB">
      <w:pPr>
        <w:pStyle w:val="a4"/>
        <w:numPr>
          <w:ilvl w:val="0"/>
          <w:numId w:val="24"/>
        </w:numPr>
        <w:tabs>
          <w:tab w:val="clear" w:pos="720"/>
          <w:tab w:val="left" w:pos="180"/>
          <w:tab w:val="left" w:pos="360"/>
        </w:tabs>
        <w:spacing w:before="0" w:beforeAutospacing="0" w:after="0" w:afterAutospacing="0"/>
        <w:ind w:left="0" w:firstLine="0"/>
      </w:pPr>
      <w:r w:rsidRPr="000E3F30">
        <w:t>Соловьев А</w:t>
      </w:r>
      <w:r w:rsidR="0078356A" w:rsidRPr="000E3F30">
        <w:t>.</w:t>
      </w:r>
      <w:r w:rsidRPr="000E3F30">
        <w:t>В</w:t>
      </w:r>
      <w:r w:rsidR="0078356A" w:rsidRPr="000E3F30">
        <w:t>.</w:t>
      </w:r>
      <w:r w:rsidRPr="000E3F30">
        <w:t xml:space="preserve"> Конфликты на государственной службе: типология и управление : учеб.-практ. пособие / А.В. Соловьев. - М. : Альфа-Пресс, 2008.</w:t>
      </w:r>
    </w:p>
    <w:p w:rsidR="00A212A7" w:rsidRPr="000E3F30" w:rsidRDefault="00A212A7" w:rsidP="00E349BB">
      <w:pPr>
        <w:pStyle w:val="a4"/>
        <w:numPr>
          <w:ilvl w:val="0"/>
          <w:numId w:val="24"/>
        </w:numPr>
        <w:tabs>
          <w:tab w:val="clear" w:pos="720"/>
          <w:tab w:val="left" w:pos="180"/>
          <w:tab w:val="left" w:pos="360"/>
        </w:tabs>
        <w:spacing w:before="0" w:beforeAutospacing="0" w:after="0" w:afterAutospacing="0"/>
        <w:ind w:left="0" w:firstLine="0"/>
      </w:pPr>
      <w:r w:rsidRPr="000E3F30">
        <w:t xml:space="preserve"> </w:t>
      </w:r>
      <w:r w:rsidR="0078356A" w:rsidRPr="000E3F30">
        <w:t>Тимофеева</w:t>
      </w:r>
      <w:r w:rsidRPr="000E3F30">
        <w:t xml:space="preserve"> Л</w:t>
      </w:r>
      <w:r w:rsidR="0078356A" w:rsidRPr="000E3F30">
        <w:t>.</w:t>
      </w:r>
      <w:r w:rsidRPr="000E3F30">
        <w:t>Н</w:t>
      </w:r>
      <w:r w:rsidR="0078356A" w:rsidRPr="000E3F30">
        <w:t>.</w:t>
      </w:r>
      <w:r w:rsidRPr="000E3F30">
        <w:t xml:space="preserve"> Конфликты на государственной службе: проблемы управления (Основы государственно- административной конфликтологии) : учебно-метод. пособие / Л. Н. Тимофеева ; Рос. акад. гос. службы при Президенте Рос. Федерации. - М. : Изд-во РАГС, 2009.</w:t>
      </w:r>
    </w:p>
    <w:p w:rsidR="00A212A7" w:rsidRPr="000E3F30" w:rsidRDefault="00A212A7" w:rsidP="00A212A7">
      <w:pPr>
        <w:shd w:val="clear" w:color="auto" w:fill="FFFFFF"/>
        <w:jc w:val="both"/>
        <w:rPr>
          <w:rFonts w:ascii="Times New Roman" w:hAnsi="Times New Roman"/>
          <w:b/>
          <w:bCs/>
          <w:color w:val="000000"/>
          <w:sz w:val="24"/>
          <w:szCs w:val="24"/>
        </w:rPr>
      </w:pPr>
    </w:p>
    <w:p w:rsidR="00A212A7" w:rsidRPr="000E3F30" w:rsidRDefault="00A212A7" w:rsidP="00A212A7">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C25C76" w:rsidRPr="000E3F30" w:rsidRDefault="00C25C76" w:rsidP="00EA78CC">
      <w:pPr>
        <w:numPr>
          <w:ilvl w:val="0"/>
          <w:numId w:val="38"/>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Чумиков А.Н. Управление конфликтами. М., 1995.</w:t>
      </w:r>
    </w:p>
    <w:p w:rsidR="00C25C76" w:rsidRPr="000E3F30" w:rsidRDefault="00C25C76" w:rsidP="00EA78CC">
      <w:pPr>
        <w:numPr>
          <w:ilvl w:val="0"/>
          <w:numId w:val="38"/>
        </w:numPr>
        <w:rPr>
          <w:rFonts w:ascii="Times New Roman" w:eastAsia="Times New Roman" w:hAnsi="Times New Roman"/>
          <w:sz w:val="24"/>
          <w:szCs w:val="24"/>
          <w:lang w:eastAsia="ru-RU"/>
        </w:rPr>
      </w:pPr>
      <w:r w:rsidRPr="000E3F30">
        <w:rPr>
          <w:rFonts w:ascii="Times New Roman" w:eastAsia="Times New Roman" w:hAnsi="Times New Roman"/>
          <w:sz w:val="24"/>
          <w:szCs w:val="24"/>
          <w:lang w:eastAsia="ru-RU"/>
        </w:rPr>
        <w:t>Лебедева М.М. Политическое урегулирование конфликтов: подходы, решения, технологии. М., 1997.</w:t>
      </w:r>
    </w:p>
    <w:p w:rsidR="00A212A7" w:rsidRPr="000E3F30" w:rsidRDefault="0078356A" w:rsidP="00EA78CC">
      <w:pPr>
        <w:pStyle w:val="a4"/>
        <w:numPr>
          <w:ilvl w:val="0"/>
          <w:numId w:val="38"/>
        </w:numPr>
      </w:pPr>
      <w:r w:rsidRPr="000E3F30">
        <w:t>Кошелев</w:t>
      </w:r>
      <w:r w:rsidR="00BC3B38" w:rsidRPr="000E3F30">
        <w:t xml:space="preserve"> А</w:t>
      </w:r>
      <w:r w:rsidRPr="000E3F30">
        <w:t>.</w:t>
      </w:r>
      <w:r w:rsidR="00BC3B38" w:rsidRPr="000E3F30">
        <w:t>Н</w:t>
      </w:r>
      <w:r w:rsidRPr="000E3F30">
        <w:t>.</w:t>
      </w:r>
      <w:r w:rsidR="00BC3B38" w:rsidRPr="000E3F30">
        <w:t xml:space="preserve"> Конфликты в организации: виды, назначение, способы управл</w:t>
      </w:r>
      <w:r w:rsidR="00A212A7" w:rsidRPr="000E3F30">
        <w:t>ения. М., 2008.</w:t>
      </w:r>
    </w:p>
    <w:p w:rsidR="00A212A7" w:rsidRPr="000E3F30" w:rsidRDefault="00A212A7" w:rsidP="00EA78CC">
      <w:pPr>
        <w:pStyle w:val="a4"/>
        <w:numPr>
          <w:ilvl w:val="0"/>
          <w:numId w:val="38"/>
        </w:numPr>
      </w:pPr>
      <w:r w:rsidRPr="000E3F30">
        <w:t>Левин К. Разрешение социальных конфликтов. СПб., 2000.</w:t>
      </w:r>
    </w:p>
    <w:p w:rsidR="00A212A7" w:rsidRPr="000E3F30" w:rsidRDefault="00BC3B38" w:rsidP="00EA78CC">
      <w:pPr>
        <w:pStyle w:val="a4"/>
        <w:numPr>
          <w:ilvl w:val="0"/>
          <w:numId w:val="38"/>
        </w:numPr>
      </w:pPr>
      <w:r w:rsidRPr="000E3F30">
        <w:t>Леонов Н</w:t>
      </w:r>
      <w:r w:rsidR="0078356A" w:rsidRPr="000E3F30">
        <w:t>.</w:t>
      </w:r>
      <w:r w:rsidRPr="000E3F30">
        <w:t>И</w:t>
      </w:r>
      <w:r w:rsidR="0078356A" w:rsidRPr="000E3F30">
        <w:t>.</w:t>
      </w:r>
      <w:r w:rsidRPr="000E3F30">
        <w:t xml:space="preserve"> Конфликты и конфликтное поведение : методы изучения : [учеб. пособие для вузов] / Н. И. Леонов. - СПб.[и др.] : Питер, 2005. ения / А. Н. Кошелев, Н. Н. Иванникова. - М. : Альфа-Пресс, 2007.</w:t>
      </w:r>
    </w:p>
    <w:p w:rsidR="00A212A7" w:rsidRPr="000E3F30" w:rsidRDefault="0078356A" w:rsidP="00EA78CC">
      <w:pPr>
        <w:pStyle w:val="a4"/>
        <w:numPr>
          <w:ilvl w:val="0"/>
          <w:numId w:val="38"/>
        </w:numPr>
      </w:pPr>
      <w:r w:rsidRPr="000E3F30">
        <w:t>Лукаш Ю.</w:t>
      </w:r>
      <w:r w:rsidR="00BC3B38" w:rsidRPr="000E3F30">
        <w:t>А</w:t>
      </w:r>
      <w:r w:rsidRPr="000E3F30">
        <w:t>.</w:t>
      </w:r>
      <w:r w:rsidR="00BC3B38" w:rsidRPr="000E3F30">
        <w:t xml:space="preserve"> Трудовые споры и </w:t>
      </w:r>
      <w:r w:rsidR="00A212A7" w:rsidRPr="000E3F30">
        <w:t>конфликты / Ю. А. Лукаш. - М.Косов, Юрий Васильевич. Содружество Независимых Государств : институты, интеграционные процессы, конфликты : учеб. пособие / Ю. В. Косов, А. В. Торопыгин. - М. : Аспект Пресс, 2009.</w:t>
      </w:r>
    </w:p>
    <w:p w:rsidR="006F4A7F" w:rsidRPr="000E3F30" w:rsidRDefault="00EE47D8" w:rsidP="00EE47D8">
      <w:pPr>
        <w:pStyle w:val="a4"/>
        <w:jc w:val="center"/>
        <w:rPr>
          <w:b/>
          <w:bCs/>
        </w:rPr>
      </w:pPr>
      <w:r w:rsidRPr="000E3F30">
        <w:rPr>
          <w:b/>
          <w:bCs/>
        </w:rPr>
        <w:t xml:space="preserve">Тема </w:t>
      </w:r>
      <w:r w:rsidR="006F4A7F" w:rsidRPr="000E3F30">
        <w:rPr>
          <w:b/>
          <w:bCs/>
        </w:rPr>
        <w:t>1</w:t>
      </w:r>
      <w:r w:rsidRPr="000E3F30">
        <w:rPr>
          <w:b/>
          <w:bCs/>
        </w:rPr>
        <w:t>4</w:t>
      </w:r>
      <w:r w:rsidR="006F4A7F" w:rsidRPr="000E3F30">
        <w:rPr>
          <w:b/>
          <w:bCs/>
        </w:rPr>
        <w:t>. Политический анализ и прогнозирование</w:t>
      </w:r>
    </w:p>
    <w:p w:rsidR="006F4A7F" w:rsidRPr="000E3F30" w:rsidRDefault="00EE47D8" w:rsidP="00EE47D8">
      <w:pPr>
        <w:pStyle w:val="a4"/>
        <w:spacing w:before="0" w:beforeAutospacing="0" w:after="0" w:afterAutospacing="0"/>
        <w:jc w:val="both"/>
      </w:pPr>
      <w:r w:rsidRPr="000E3F30">
        <w:t xml:space="preserve">      </w:t>
      </w:r>
      <w:r w:rsidR="006F4A7F" w:rsidRPr="000E3F30">
        <w:t>Политический анализ и прогнозирование как функция политической теории. Методология, метод и процедура как категории политического исследования.</w:t>
      </w:r>
    </w:p>
    <w:p w:rsidR="006F4A7F" w:rsidRPr="000E3F30" w:rsidRDefault="00EE47D8" w:rsidP="00EE47D8">
      <w:pPr>
        <w:pStyle w:val="a4"/>
        <w:spacing w:before="0" w:beforeAutospacing="0" w:after="0" w:afterAutospacing="0"/>
        <w:jc w:val="both"/>
      </w:pPr>
      <w:r w:rsidRPr="000E3F30">
        <w:t xml:space="preserve">      </w:t>
      </w:r>
      <w:r w:rsidR="006F4A7F" w:rsidRPr="000E3F30">
        <w:t>Понятие политического анализа, его основные цели и задачи. Уровни и сферы политического анализа. Бихевиористский подход в политическом исследовании. Роль эмпирических данных в познании политических явлений. Системный подход в политическом исследовании, его роль в интерпретации политических институтов и процессов, их взаимодействия со средой. Структурный функционализм в политическом анализе. Институционализм как концептуальная призма политического анализа. Неоинституционализм. Компаративные методы в анализе политических процессов, специфика их применения в современной политологии. Социокультурный подход к анализу политических явлений. Аксиологические интерпретации политического процесса, их конструктивистская направленность. Политико-географические методы анализа. Предвидение как функция политической науки и основные парадигмы политического предвидения. Прогностический элемент в политическом исследовании. Специфика анализа и прогнозирования публичной и «теневой» политики.</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Информационная база политического анализа. Специфика политической информации. Программа политического исследования. Мониторинговые исследования: ключевые характеристики. Основные приемы первичной обработки информации. Наблюдение как метод прикладного политического исследования. Опрос как метод прикладного политического исследования. Количественные и качественные методы политического анализа. </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Понятие политического прогноза, понятийный аппарат политической прогностики. Специфика и основные принципы политического прогнозирования. Моделирование как исследование прогнозируемых изменений в политическом событии. Модели как источники прогнозной информации. Нормативное и поисковое прогнозирование. Количественные (формализованные) и качественные (интуитивные) методы политического прогнозирования. Комплексные прогнозно-аналитические методы. </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Политический риск: понятия, виды. Факторы рисковой деятельности: социально-политические, социально-экономические, культурно-исторические и др. Уровень (степень) </w:t>
      </w:r>
      <w:r w:rsidR="006F4A7F" w:rsidRPr="000E3F30">
        <w:lastRenderedPageBreak/>
        <w:t xml:space="preserve">политического риска. Масштаб политического риска. Методика анализа политического риска. Прогнозирование политического риска. Минимизация политического риска. </w:t>
      </w:r>
    </w:p>
    <w:p w:rsidR="003A38E2" w:rsidRPr="000E3F30" w:rsidRDefault="003A38E2" w:rsidP="00EE47D8">
      <w:pPr>
        <w:pStyle w:val="a4"/>
        <w:spacing w:before="0" w:beforeAutospacing="0" w:after="0" w:afterAutospacing="0"/>
        <w:jc w:val="both"/>
      </w:pPr>
    </w:p>
    <w:p w:rsidR="0078356A" w:rsidRPr="000E3F30" w:rsidRDefault="0078356A" w:rsidP="0078356A">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78356A" w:rsidRPr="000E3F30" w:rsidRDefault="0078356A" w:rsidP="0078356A">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3A38E2" w:rsidRPr="000E3F30" w:rsidRDefault="003A38E2" w:rsidP="00E349BB">
      <w:pPr>
        <w:pStyle w:val="a7"/>
        <w:numPr>
          <w:ilvl w:val="0"/>
          <w:numId w:val="26"/>
        </w:numPr>
        <w:tabs>
          <w:tab w:val="clear" w:pos="720"/>
          <w:tab w:val="num" w:pos="0"/>
        </w:tabs>
        <w:ind w:left="360"/>
        <w:jc w:val="both"/>
      </w:pPr>
      <w:r w:rsidRPr="000E3F30">
        <w:t xml:space="preserve">Белов А. А.Политические процессы и институты в современной России : учебно-метод. пособие.  СПб., 2006. - 182 с. </w:t>
      </w:r>
    </w:p>
    <w:p w:rsidR="0078356A" w:rsidRPr="000E3F30" w:rsidRDefault="0078356A" w:rsidP="0078356A">
      <w:pPr>
        <w:shd w:val="clear" w:color="auto" w:fill="FFFFFF"/>
        <w:jc w:val="both"/>
        <w:rPr>
          <w:rFonts w:ascii="Times New Roman" w:hAnsi="Times New Roman"/>
          <w:b/>
          <w:bCs/>
          <w:color w:val="000000"/>
          <w:sz w:val="24"/>
          <w:szCs w:val="24"/>
        </w:rPr>
      </w:pPr>
    </w:p>
    <w:p w:rsidR="0078356A" w:rsidRPr="000E3F30" w:rsidRDefault="0078356A" w:rsidP="0078356A">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C25C76" w:rsidRPr="000E3F30" w:rsidRDefault="00C25C76" w:rsidP="00C25C76">
      <w:pPr>
        <w:pStyle w:val="a4"/>
        <w:numPr>
          <w:ilvl w:val="0"/>
          <w:numId w:val="27"/>
        </w:numPr>
        <w:tabs>
          <w:tab w:val="left" w:pos="360"/>
        </w:tabs>
        <w:spacing w:after="0"/>
        <w:jc w:val="both"/>
        <w:rPr>
          <w:rStyle w:val="a8"/>
          <w:b w:val="0"/>
          <w:bCs w:val="0"/>
          <w:color w:val="000000"/>
        </w:rPr>
      </w:pPr>
      <w:r w:rsidRPr="000E3F30">
        <w:rPr>
          <w:rStyle w:val="a8"/>
          <w:b w:val="0"/>
          <w:bCs w:val="0"/>
          <w:color w:val="000000"/>
        </w:rPr>
        <w:t>Беляева Л.А. Социальная модернизация в России в конце ХХ века. М., 1997.</w:t>
      </w:r>
    </w:p>
    <w:p w:rsidR="00C25C76" w:rsidRPr="000E3F30" w:rsidRDefault="00C25C76" w:rsidP="00C25C76">
      <w:pPr>
        <w:pStyle w:val="a4"/>
        <w:numPr>
          <w:ilvl w:val="0"/>
          <w:numId w:val="27"/>
        </w:numPr>
        <w:tabs>
          <w:tab w:val="left" w:pos="360"/>
        </w:tabs>
        <w:spacing w:after="0"/>
        <w:jc w:val="both"/>
        <w:rPr>
          <w:rStyle w:val="a8"/>
          <w:b w:val="0"/>
          <w:bCs w:val="0"/>
          <w:color w:val="000000"/>
        </w:rPr>
      </w:pPr>
      <w:r w:rsidRPr="000E3F30">
        <w:rPr>
          <w:rStyle w:val="a8"/>
          <w:b w:val="0"/>
          <w:bCs w:val="0"/>
          <w:color w:val="000000"/>
        </w:rPr>
        <w:t>Гражданское общество в России: западная парадигма и российская реальность. М., 1996.</w:t>
      </w:r>
    </w:p>
    <w:p w:rsidR="00C25C76" w:rsidRPr="000E3F30" w:rsidRDefault="00C25C76" w:rsidP="00C25C76">
      <w:pPr>
        <w:pStyle w:val="a4"/>
        <w:numPr>
          <w:ilvl w:val="0"/>
          <w:numId w:val="27"/>
        </w:numPr>
        <w:tabs>
          <w:tab w:val="left" w:pos="360"/>
        </w:tabs>
        <w:spacing w:after="0"/>
        <w:jc w:val="both"/>
        <w:rPr>
          <w:rStyle w:val="a8"/>
          <w:b w:val="0"/>
          <w:bCs w:val="0"/>
          <w:color w:val="000000"/>
        </w:rPr>
      </w:pPr>
      <w:r w:rsidRPr="000E3F30">
        <w:rPr>
          <w:rStyle w:val="a8"/>
          <w:b w:val="0"/>
          <w:bCs w:val="0"/>
          <w:color w:val="000000"/>
        </w:rPr>
        <w:t>Карпов А.В. Психология принятия управленческих решений. М., 1998.</w:t>
      </w:r>
    </w:p>
    <w:p w:rsidR="00C25C76" w:rsidRPr="000E3F30" w:rsidRDefault="00C25C76" w:rsidP="00C25C76">
      <w:pPr>
        <w:pStyle w:val="a4"/>
        <w:numPr>
          <w:ilvl w:val="0"/>
          <w:numId w:val="27"/>
        </w:numPr>
        <w:tabs>
          <w:tab w:val="left" w:pos="360"/>
        </w:tabs>
        <w:spacing w:after="0"/>
        <w:jc w:val="both"/>
        <w:rPr>
          <w:rStyle w:val="a8"/>
          <w:b w:val="0"/>
          <w:bCs w:val="0"/>
          <w:color w:val="000000"/>
        </w:rPr>
      </w:pPr>
      <w:r w:rsidRPr="000E3F30">
        <w:rPr>
          <w:rStyle w:val="a8"/>
          <w:b w:val="0"/>
          <w:bCs w:val="0"/>
          <w:color w:val="000000"/>
        </w:rPr>
        <w:t>Краснов Б.И., Авцинова Г.И., Сосина И.А. Политический анализ, прогноз, технологии. М., 2002.</w:t>
      </w:r>
    </w:p>
    <w:p w:rsidR="00C25C76" w:rsidRPr="000E3F30" w:rsidRDefault="00C25C76" w:rsidP="00EA78CC">
      <w:pPr>
        <w:pStyle w:val="a4"/>
        <w:numPr>
          <w:ilvl w:val="0"/>
          <w:numId w:val="27"/>
        </w:numPr>
        <w:tabs>
          <w:tab w:val="left" w:pos="360"/>
        </w:tabs>
        <w:spacing w:after="0"/>
        <w:jc w:val="both"/>
        <w:rPr>
          <w:rStyle w:val="a8"/>
          <w:b w:val="0"/>
          <w:bCs w:val="0"/>
          <w:color w:val="000000"/>
        </w:rPr>
      </w:pPr>
      <w:r w:rsidRPr="000E3F30">
        <w:rPr>
          <w:rStyle w:val="a8"/>
          <w:b w:val="0"/>
          <w:bCs w:val="0"/>
          <w:color w:val="000000"/>
        </w:rPr>
        <w:t>Б.Е. Винер Миграции и новые диаспоры в постсоветских государствах/ Отв. ред. В.А.Тишков. М., 1996.</w:t>
      </w:r>
    </w:p>
    <w:p w:rsidR="0078356A" w:rsidRPr="000E3F30" w:rsidRDefault="0078356A" w:rsidP="00EA78CC">
      <w:pPr>
        <w:pStyle w:val="a4"/>
        <w:numPr>
          <w:ilvl w:val="0"/>
          <w:numId w:val="27"/>
        </w:numPr>
        <w:tabs>
          <w:tab w:val="left" w:pos="360"/>
        </w:tabs>
        <w:spacing w:before="0" w:beforeAutospacing="0" w:after="0" w:afterAutospacing="0"/>
        <w:jc w:val="both"/>
        <w:rPr>
          <w:color w:val="000000"/>
        </w:rPr>
      </w:pPr>
      <w:r w:rsidRPr="000E3F30">
        <w:rPr>
          <w:rStyle w:val="a8"/>
          <w:b w:val="0"/>
          <w:color w:val="000000"/>
        </w:rPr>
        <w:t>Вайнштейн Г.И. </w:t>
      </w:r>
      <w:r w:rsidRPr="000E3F30">
        <w:rPr>
          <w:color w:val="000000"/>
        </w:rPr>
        <w:t xml:space="preserve">Европейская идентичность: желаемое и реальное//ПОЛИС. </w:t>
      </w:r>
    </w:p>
    <w:p w:rsidR="0078356A" w:rsidRPr="000E3F30" w:rsidRDefault="0078356A" w:rsidP="00EA78CC">
      <w:pPr>
        <w:pStyle w:val="a4"/>
        <w:numPr>
          <w:ilvl w:val="0"/>
          <w:numId w:val="27"/>
        </w:numPr>
        <w:tabs>
          <w:tab w:val="left" w:pos="360"/>
        </w:tabs>
        <w:spacing w:before="0" w:beforeAutospacing="0" w:after="0" w:afterAutospacing="0"/>
        <w:jc w:val="both"/>
        <w:rPr>
          <w:color w:val="000000"/>
        </w:rPr>
      </w:pPr>
      <w:r w:rsidRPr="000E3F30">
        <w:rPr>
          <w:color w:val="000000"/>
        </w:rPr>
        <w:t xml:space="preserve">2009. </w:t>
      </w:r>
      <w:r w:rsidRPr="000E3F30">
        <w:rPr>
          <w:rStyle w:val="a8"/>
          <w:b w:val="0"/>
          <w:color w:val="000000"/>
        </w:rPr>
        <w:t xml:space="preserve">    </w:t>
      </w:r>
      <w:r w:rsidRPr="000E3F30">
        <w:rPr>
          <w:color w:val="000000"/>
        </w:rPr>
        <w:t>№ 4.</w:t>
      </w:r>
    </w:p>
    <w:p w:rsidR="0078356A" w:rsidRPr="000E3F30" w:rsidRDefault="0078356A" w:rsidP="00EA78CC">
      <w:pPr>
        <w:pStyle w:val="a4"/>
        <w:numPr>
          <w:ilvl w:val="0"/>
          <w:numId w:val="27"/>
        </w:numPr>
        <w:tabs>
          <w:tab w:val="left" w:pos="360"/>
        </w:tabs>
        <w:spacing w:before="0" w:beforeAutospacing="0" w:after="0" w:afterAutospacing="0"/>
        <w:jc w:val="both"/>
      </w:pPr>
      <w:r w:rsidRPr="000E3F30">
        <w:t>Лурье С.В. Историческая этнология. М., 1997.</w:t>
      </w:r>
    </w:p>
    <w:p w:rsidR="0078356A" w:rsidRPr="000E3F30" w:rsidRDefault="00741850" w:rsidP="00EA78CC">
      <w:pPr>
        <w:pStyle w:val="a4"/>
        <w:numPr>
          <w:ilvl w:val="0"/>
          <w:numId w:val="27"/>
        </w:numPr>
        <w:tabs>
          <w:tab w:val="left" w:pos="360"/>
        </w:tabs>
        <w:spacing w:before="0" w:beforeAutospacing="0" w:after="0" w:afterAutospacing="0"/>
        <w:jc w:val="both"/>
        <w:rPr>
          <w:color w:val="000000"/>
        </w:rPr>
      </w:pPr>
      <w:r w:rsidRPr="000E3F30">
        <w:rPr>
          <w:rStyle w:val="a8"/>
          <w:b w:val="0"/>
          <w:color w:val="000000"/>
        </w:rPr>
        <w:t xml:space="preserve">Семененко И.С. </w:t>
      </w:r>
      <w:r w:rsidRPr="000E3F30">
        <w:rPr>
          <w:color w:val="000000"/>
        </w:rPr>
        <w:t xml:space="preserve">Дилеммы национальной идентичности: политические риски </w:t>
      </w:r>
    </w:p>
    <w:p w:rsidR="003A38E2" w:rsidRPr="000E3F30" w:rsidRDefault="00741850" w:rsidP="00EA78CC">
      <w:pPr>
        <w:pStyle w:val="a4"/>
        <w:numPr>
          <w:ilvl w:val="0"/>
          <w:numId w:val="27"/>
        </w:numPr>
        <w:tabs>
          <w:tab w:val="left" w:pos="360"/>
        </w:tabs>
        <w:spacing w:before="0" w:beforeAutospacing="0" w:after="0" w:afterAutospacing="0"/>
        <w:jc w:val="both"/>
        <w:rPr>
          <w:color w:val="000000"/>
        </w:rPr>
      </w:pPr>
      <w:r w:rsidRPr="000E3F30">
        <w:rPr>
          <w:color w:val="000000"/>
        </w:rPr>
        <w:t>и социальные приобретения //ПОЛИС. 2009. № 6.</w:t>
      </w:r>
    </w:p>
    <w:p w:rsidR="0078356A" w:rsidRPr="000E3F30" w:rsidRDefault="00741850" w:rsidP="00EA78CC">
      <w:pPr>
        <w:pStyle w:val="a4"/>
        <w:numPr>
          <w:ilvl w:val="0"/>
          <w:numId w:val="27"/>
        </w:numPr>
        <w:tabs>
          <w:tab w:val="left" w:pos="360"/>
        </w:tabs>
        <w:spacing w:before="0" w:beforeAutospacing="0" w:after="0" w:afterAutospacing="0"/>
        <w:jc w:val="both"/>
        <w:rPr>
          <w:color w:val="000000"/>
        </w:rPr>
      </w:pPr>
      <w:r w:rsidRPr="000E3F30">
        <w:rPr>
          <w:rStyle w:val="a8"/>
          <w:b w:val="0"/>
          <w:color w:val="000000"/>
        </w:rPr>
        <w:t>Мисюров Д.А.</w:t>
      </w:r>
      <w:r w:rsidRPr="000E3F30">
        <w:rPr>
          <w:color w:val="000000"/>
        </w:rPr>
        <w:t xml:space="preserve"> Комбинаторика общественного развития: варианты </w:t>
      </w:r>
    </w:p>
    <w:p w:rsidR="005E2A6C" w:rsidRPr="000E3F30" w:rsidRDefault="00741850" w:rsidP="00EA78CC">
      <w:pPr>
        <w:pStyle w:val="a4"/>
        <w:numPr>
          <w:ilvl w:val="0"/>
          <w:numId w:val="27"/>
        </w:numPr>
        <w:tabs>
          <w:tab w:val="left" w:pos="360"/>
        </w:tabs>
        <w:spacing w:before="0" w:beforeAutospacing="0" w:after="0" w:afterAutospacing="0"/>
        <w:jc w:val="both"/>
        <w:rPr>
          <w:color w:val="000000"/>
        </w:rPr>
      </w:pPr>
      <w:r w:rsidRPr="000E3F30">
        <w:rPr>
          <w:color w:val="000000"/>
        </w:rPr>
        <w:t>трансформаций символических моделей</w:t>
      </w:r>
      <w:r w:rsidR="005E2A6C" w:rsidRPr="000E3F30">
        <w:rPr>
          <w:color w:val="000000"/>
        </w:rPr>
        <w:t xml:space="preserve"> //ПОЛИС. 2009. № 5.</w:t>
      </w:r>
    </w:p>
    <w:p w:rsidR="0078356A" w:rsidRPr="000E3F30" w:rsidRDefault="0078356A" w:rsidP="00EA78CC">
      <w:pPr>
        <w:pStyle w:val="a4"/>
        <w:numPr>
          <w:ilvl w:val="0"/>
          <w:numId w:val="27"/>
        </w:numPr>
        <w:tabs>
          <w:tab w:val="left" w:pos="360"/>
        </w:tabs>
        <w:spacing w:before="0" w:beforeAutospacing="0" w:after="0" w:afterAutospacing="0"/>
        <w:jc w:val="both"/>
        <w:rPr>
          <w:color w:val="000000"/>
        </w:rPr>
      </w:pPr>
      <w:r w:rsidRPr="000E3F30">
        <w:rPr>
          <w:bCs/>
          <w:color w:val="000000"/>
        </w:rPr>
        <w:t>Пляйс Я.А. </w:t>
      </w:r>
      <w:r w:rsidRPr="000E3F30">
        <w:rPr>
          <w:color w:val="000000"/>
        </w:rPr>
        <w:t>Российская политология: перед новыми вызовами //ПОЛИС. 2009. № 4.</w:t>
      </w:r>
    </w:p>
    <w:p w:rsidR="0078356A" w:rsidRPr="000E3F30" w:rsidRDefault="0078356A" w:rsidP="00EA78CC">
      <w:pPr>
        <w:pStyle w:val="a4"/>
        <w:numPr>
          <w:ilvl w:val="0"/>
          <w:numId w:val="27"/>
        </w:numPr>
        <w:tabs>
          <w:tab w:val="left" w:pos="360"/>
        </w:tabs>
        <w:spacing w:before="0" w:beforeAutospacing="0" w:after="0" w:afterAutospacing="0"/>
        <w:jc w:val="both"/>
      </w:pPr>
      <w:r w:rsidRPr="000E3F30">
        <w:t>Хрусталев М.А. Теория политики и политический анализ. М., 1995.</w:t>
      </w:r>
    </w:p>
    <w:p w:rsidR="005E2A6C" w:rsidRPr="000E3F30" w:rsidRDefault="005E2A6C" w:rsidP="00EA78CC">
      <w:pPr>
        <w:pStyle w:val="a4"/>
        <w:numPr>
          <w:ilvl w:val="0"/>
          <w:numId w:val="27"/>
        </w:numPr>
        <w:tabs>
          <w:tab w:val="left" w:pos="360"/>
        </w:tabs>
        <w:spacing w:before="0" w:beforeAutospacing="0" w:after="0" w:afterAutospacing="0"/>
        <w:jc w:val="both"/>
        <w:rPr>
          <w:color w:val="000000"/>
        </w:rPr>
      </w:pPr>
      <w:r w:rsidRPr="000E3F30">
        <w:rPr>
          <w:rStyle w:val="a8"/>
          <w:b w:val="0"/>
          <w:color w:val="000000"/>
        </w:rPr>
        <w:t>Шейнис В.Л.</w:t>
      </w:r>
      <w:r w:rsidRPr="000E3F30">
        <w:rPr>
          <w:color w:val="000000"/>
        </w:rPr>
        <w:t xml:space="preserve"> Национальная безопасность России. Испытание на прочность//ПОЛИС. 2009. № 5.</w:t>
      </w:r>
    </w:p>
    <w:p w:rsidR="005E2A6C" w:rsidRPr="000E3F30" w:rsidRDefault="005E2A6C" w:rsidP="0078356A">
      <w:pPr>
        <w:pStyle w:val="a4"/>
        <w:spacing w:before="0" w:beforeAutospacing="0" w:after="0" w:afterAutospacing="0"/>
        <w:jc w:val="both"/>
        <w:rPr>
          <w:color w:val="64647B"/>
        </w:rPr>
      </w:pPr>
    </w:p>
    <w:p w:rsidR="006F4A7F" w:rsidRPr="000E3F30" w:rsidRDefault="00EE47D8" w:rsidP="00EE47D8">
      <w:pPr>
        <w:pStyle w:val="a4"/>
        <w:jc w:val="center"/>
        <w:rPr>
          <w:b/>
          <w:bCs/>
        </w:rPr>
      </w:pPr>
      <w:r w:rsidRPr="000E3F30">
        <w:rPr>
          <w:b/>
          <w:bCs/>
        </w:rPr>
        <w:t>Тема 15</w:t>
      </w:r>
      <w:r w:rsidR="006F4A7F" w:rsidRPr="000E3F30">
        <w:rPr>
          <w:b/>
          <w:bCs/>
        </w:rPr>
        <w:t>. Политический ме</w:t>
      </w:r>
      <w:r w:rsidRPr="000E3F30">
        <w:rPr>
          <w:b/>
          <w:bCs/>
        </w:rPr>
        <w:t>неджмент и политическое участие</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Теория управления: генезис и основные подходы. Специфика управления в общественных системах. Субъект и объект управления. Управление и самоорганизация. Принципы управления. Управленческий цикл. Критерии и условия эффективности. </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Политическое управление. Специфика управления в политической сфере. Институты, формы и механизмы политического управления, критерии эффективности. Факторы риска. Специфика главных акторов политического управления. Государственное управление и политический менеджмент. Современные концепции политического управления. Публичная политика. Структура и технология политического менеджмента. Основные задачи политического менеджмента. Специфика политического менеджмента в условиях становления рынка и демократии в современной России. </w:t>
      </w:r>
    </w:p>
    <w:p w:rsidR="006F4A7F" w:rsidRPr="000E3F30" w:rsidRDefault="00EE47D8" w:rsidP="00EE47D8">
      <w:pPr>
        <w:pStyle w:val="a4"/>
        <w:spacing w:before="0" w:beforeAutospacing="0" w:after="0" w:afterAutospacing="0"/>
        <w:jc w:val="both"/>
      </w:pPr>
      <w:r w:rsidRPr="000E3F30">
        <w:t xml:space="preserve">        </w:t>
      </w:r>
      <w:r w:rsidR="006F4A7F" w:rsidRPr="000E3F30">
        <w:t xml:space="preserve">Понятие политического решения, его специфика. Основные научные направления в современной теории политического решения. Классификация политических решений. Факторы, влияющие на принятие политического решения. Субъекты и объекты политического решения. Методы принятия решений. Процедуры, формы и стили принятия политических решений. Политический консалтинг. Политические переговоры. Лоббизм. </w:t>
      </w:r>
      <w:r w:rsidR="006F4A7F" w:rsidRPr="000E3F30">
        <w:lastRenderedPageBreak/>
        <w:t>Политическая реклама. Технология принятия политического решения в условиях неопределенности, конфликта и кризиса.</w:t>
      </w:r>
    </w:p>
    <w:p w:rsidR="006F4A7F" w:rsidRPr="000E3F30" w:rsidRDefault="00EE47D8" w:rsidP="00EE47D8">
      <w:pPr>
        <w:pStyle w:val="a4"/>
        <w:spacing w:before="0" w:beforeAutospacing="0" w:after="0" w:afterAutospacing="0"/>
        <w:jc w:val="both"/>
      </w:pPr>
      <w:r w:rsidRPr="000E3F30">
        <w:t xml:space="preserve">       </w:t>
      </w:r>
      <w:r w:rsidR="006F4A7F" w:rsidRPr="000E3F30">
        <w:t>Понятие политической социализации, ее основные функции, агенты, типы, стадии. Современные тенденции политической социализации. Политическая социализация в условиях глобализации. Политическое участие. Субъекты политического участия. Масштабы и уровни участия. Виды участия. Ресурсы и механизмы политического участия, его эффективность. Институциональные, нормативные, политико-культурные, психологические, социально-демографические факторы политического участия, их соотношение. 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3920E9" w:rsidRPr="000E3F30" w:rsidRDefault="003920E9" w:rsidP="003920E9">
      <w:pPr>
        <w:shd w:val="clear" w:color="auto" w:fill="FFFFFF"/>
        <w:jc w:val="both"/>
        <w:rPr>
          <w:rFonts w:ascii="Times New Roman" w:hAnsi="Times New Roman"/>
          <w:b/>
          <w:bCs/>
          <w:color w:val="000000"/>
          <w:sz w:val="24"/>
          <w:szCs w:val="24"/>
        </w:rPr>
      </w:pPr>
    </w:p>
    <w:p w:rsidR="003920E9" w:rsidRPr="000E3F30" w:rsidRDefault="003920E9" w:rsidP="003920E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3920E9" w:rsidRPr="000E3F30" w:rsidRDefault="003920E9" w:rsidP="003920E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3920E9" w:rsidRPr="000E3F30" w:rsidRDefault="005C28D0" w:rsidP="00E349BB">
      <w:pPr>
        <w:pStyle w:val="a4"/>
        <w:numPr>
          <w:ilvl w:val="0"/>
          <w:numId w:val="28"/>
        </w:numPr>
        <w:tabs>
          <w:tab w:val="clear" w:pos="720"/>
          <w:tab w:val="num" w:pos="180"/>
          <w:tab w:val="left" w:pos="360"/>
        </w:tabs>
        <w:spacing w:before="0" w:beforeAutospacing="0" w:after="0" w:afterAutospacing="0"/>
        <w:ind w:left="0" w:firstLine="0"/>
        <w:jc w:val="both"/>
      </w:pPr>
      <w:r w:rsidRPr="000E3F30">
        <w:t xml:space="preserve">Государственная политика и управление : в 2 ч. : учебник / [Л. В. Сморгунов </w:t>
      </w:r>
    </w:p>
    <w:p w:rsidR="005C28D0" w:rsidRPr="000E3F30" w:rsidRDefault="003920E9" w:rsidP="003920E9">
      <w:pPr>
        <w:pStyle w:val="a4"/>
        <w:tabs>
          <w:tab w:val="left" w:pos="360"/>
        </w:tabs>
        <w:spacing w:before="0" w:beforeAutospacing="0" w:after="0" w:afterAutospacing="0"/>
        <w:jc w:val="both"/>
      </w:pPr>
      <w:r w:rsidRPr="000E3F30">
        <w:t xml:space="preserve">     </w:t>
      </w:r>
      <w:r w:rsidR="005C28D0" w:rsidRPr="000E3F30">
        <w:t xml:space="preserve">[и др.] ; С.-Петерб. гос. ун-т. - М. : РОССПЭН, 2006 - 2007. </w:t>
      </w:r>
    </w:p>
    <w:p w:rsidR="003920E9" w:rsidRPr="000E3F30" w:rsidRDefault="003920E9" w:rsidP="003920E9">
      <w:pPr>
        <w:shd w:val="clear" w:color="auto" w:fill="FFFFFF"/>
        <w:jc w:val="both"/>
        <w:rPr>
          <w:rFonts w:ascii="Times New Roman" w:hAnsi="Times New Roman"/>
          <w:b/>
          <w:bCs/>
          <w:color w:val="000000"/>
          <w:sz w:val="24"/>
          <w:szCs w:val="24"/>
        </w:rPr>
      </w:pPr>
    </w:p>
    <w:p w:rsidR="003920E9" w:rsidRPr="000E3F30" w:rsidRDefault="003920E9" w:rsidP="003920E9">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5607E3" w:rsidRPr="000E3F30" w:rsidRDefault="00EA78CC" w:rsidP="00EA78CC">
      <w:pPr>
        <w:pStyle w:val="a4"/>
        <w:tabs>
          <w:tab w:val="left" w:pos="360"/>
        </w:tabs>
        <w:spacing w:after="0" w:afterAutospacing="0"/>
        <w:ind w:left="360"/>
        <w:contextualSpacing/>
      </w:pPr>
      <w:r w:rsidRPr="000E3F30">
        <w:t>1.</w:t>
      </w:r>
      <w:r w:rsidR="005607E3" w:rsidRPr="000E3F30">
        <w:t>Гончаров Д.В. Политическое участие. М., 1997.</w:t>
      </w:r>
    </w:p>
    <w:p w:rsidR="005607E3" w:rsidRPr="000E3F30" w:rsidRDefault="005607E3" w:rsidP="00EA78CC">
      <w:pPr>
        <w:pStyle w:val="a4"/>
        <w:numPr>
          <w:ilvl w:val="0"/>
          <w:numId w:val="28"/>
        </w:numPr>
        <w:tabs>
          <w:tab w:val="left" w:pos="360"/>
        </w:tabs>
        <w:spacing w:after="0" w:afterAutospacing="0"/>
        <w:contextualSpacing/>
        <w:jc w:val="both"/>
      </w:pPr>
      <w:r w:rsidRPr="000E3F30">
        <w:t>Горчева А.Ю.. Политический менеджмент : исторический опыт России : учеб.      пособие / А.Ю. Горчева ; МГУ им. М.В. Ломоносова, фак. журналистики. –       М., 2002.</w:t>
      </w:r>
    </w:p>
    <w:p w:rsidR="00ED6A59" w:rsidRPr="000E3F30" w:rsidRDefault="003920E9" w:rsidP="00EA78CC">
      <w:pPr>
        <w:pStyle w:val="a4"/>
        <w:numPr>
          <w:ilvl w:val="0"/>
          <w:numId w:val="28"/>
        </w:numPr>
        <w:tabs>
          <w:tab w:val="left" w:pos="360"/>
        </w:tabs>
        <w:spacing w:before="0" w:beforeAutospacing="0" w:after="0" w:afterAutospacing="0"/>
        <w:contextualSpacing/>
      </w:pPr>
      <w:r w:rsidRPr="000E3F30">
        <w:t xml:space="preserve">Белоновский В.Н. Представительство и выборы в России с древнейших </w:t>
      </w:r>
    </w:p>
    <w:p w:rsidR="00ED6A59" w:rsidRPr="000E3F30" w:rsidRDefault="003920E9" w:rsidP="00EA78CC">
      <w:pPr>
        <w:pStyle w:val="a4"/>
        <w:numPr>
          <w:ilvl w:val="0"/>
          <w:numId w:val="28"/>
        </w:numPr>
        <w:tabs>
          <w:tab w:val="left" w:pos="360"/>
        </w:tabs>
        <w:spacing w:before="0" w:beforeAutospacing="0" w:after="0" w:afterAutospacing="0"/>
      </w:pPr>
      <w:r w:rsidRPr="000E3F30">
        <w:t>времен до ХУП века:(Теория,история,практика) - М., 1999.</w:t>
      </w:r>
    </w:p>
    <w:p w:rsidR="00ED6A59" w:rsidRPr="000E3F30" w:rsidRDefault="003920E9" w:rsidP="00EA78CC">
      <w:pPr>
        <w:pStyle w:val="a4"/>
        <w:numPr>
          <w:ilvl w:val="0"/>
          <w:numId w:val="28"/>
        </w:numPr>
        <w:tabs>
          <w:tab w:val="left" w:pos="360"/>
        </w:tabs>
        <w:spacing w:before="0" w:beforeAutospacing="0" w:after="0" w:afterAutospacing="0"/>
      </w:pPr>
      <w:r w:rsidRPr="000E3F30">
        <w:t>Булин Д.Н. Большие выборы. Хроника политической мысли России, 2006-</w:t>
      </w:r>
      <w:r w:rsidR="00ED6A59" w:rsidRPr="000E3F30">
        <w:t>2008 -</w:t>
      </w:r>
      <w:r w:rsidRPr="000E3F30">
        <w:t xml:space="preserve"> СПб. : Алетейя, 2008.</w:t>
      </w:r>
    </w:p>
    <w:p w:rsidR="00AC1655" w:rsidRPr="000E3F30" w:rsidRDefault="00AC1655" w:rsidP="00EA78CC">
      <w:pPr>
        <w:pStyle w:val="a4"/>
        <w:numPr>
          <w:ilvl w:val="0"/>
          <w:numId w:val="28"/>
        </w:numPr>
        <w:tabs>
          <w:tab w:val="left" w:pos="360"/>
        </w:tabs>
        <w:spacing w:before="0" w:beforeAutospacing="0" w:after="0" w:afterAutospacing="0"/>
      </w:pPr>
      <w:r w:rsidRPr="000E3F30">
        <w:t>Ильичева Л.Е. Лоббизм и интересы предпринимательства. М., 2000.</w:t>
      </w:r>
    </w:p>
    <w:p w:rsidR="00ED6A59" w:rsidRPr="000E3F30" w:rsidRDefault="003920E9" w:rsidP="00EA78CC">
      <w:pPr>
        <w:pStyle w:val="a4"/>
        <w:numPr>
          <w:ilvl w:val="0"/>
          <w:numId w:val="28"/>
        </w:numPr>
        <w:tabs>
          <w:tab w:val="left" w:pos="360"/>
        </w:tabs>
        <w:spacing w:before="0" w:beforeAutospacing="0" w:after="0" w:afterAutospacing="0"/>
      </w:pPr>
      <w:r w:rsidRPr="000E3F30">
        <w:t xml:space="preserve">Иудин, Александр Анатольевич. Выборы и электорат: политическая </w:t>
      </w:r>
    </w:p>
    <w:p w:rsidR="00ED6A59" w:rsidRPr="000E3F30" w:rsidRDefault="003920E9" w:rsidP="00EA78CC">
      <w:pPr>
        <w:pStyle w:val="a4"/>
        <w:numPr>
          <w:ilvl w:val="0"/>
          <w:numId w:val="28"/>
        </w:numPr>
        <w:tabs>
          <w:tab w:val="left" w:pos="360"/>
        </w:tabs>
        <w:spacing w:before="0" w:beforeAutospacing="0" w:after="0" w:afterAutospacing="0"/>
      </w:pPr>
      <w:r w:rsidRPr="000E3F30">
        <w:t>эволюция. - Н. Новгород, 1997.</w:t>
      </w:r>
    </w:p>
    <w:p w:rsidR="00ED6A59" w:rsidRPr="000E3F30" w:rsidRDefault="003920E9" w:rsidP="00EA78CC">
      <w:pPr>
        <w:pStyle w:val="a4"/>
        <w:numPr>
          <w:ilvl w:val="0"/>
          <w:numId w:val="28"/>
        </w:numPr>
        <w:tabs>
          <w:tab w:val="left" w:pos="360"/>
        </w:tabs>
        <w:spacing w:before="0" w:beforeAutospacing="0" w:after="0" w:afterAutospacing="0"/>
      </w:pPr>
      <w:r w:rsidRPr="000E3F30">
        <w:t xml:space="preserve">Средства массовой информации и выборы [Текст] : вопросы и ответы - М. : </w:t>
      </w:r>
    </w:p>
    <w:p w:rsidR="003920E9" w:rsidRPr="000E3F30" w:rsidRDefault="003920E9" w:rsidP="00EA78CC">
      <w:pPr>
        <w:pStyle w:val="a4"/>
        <w:numPr>
          <w:ilvl w:val="0"/>
          <w:numId w:val="28"/>
        </w:numPr>
        <w:tabs>
          <w:tab w:val="left" w:pos="360"/>
        </w:tabs>
        <w:spacing w:before="0" w:beforeAutospacing="0" w:after="0" w:afterAutospacing="0"/>
      </w:pPr>
      <w:r w:rsidRPr="000E3F30">
        <w:t>Центр. избир. ком. РФ, 2003.</w:t>
      </w:r>
    </w:p>
    <w:p w:rsidR="005607E3" w:rsidRPr="000E3F30" w:rsidRDefault="005607E3" w:rsidP="00EA78CC">
      <w:pPr>
        <w:pStyle w:val="a4"/>
        <w:numPr>
          <w:ilvl w:val="0"/>
          <w:numId w:val="28"/>
        </w:numPr>
        <w:tabs>
          <w:tab w:val="left" w:pos="360"/>
        </w:tabs>
        <w:spacing w:before="0" w:beforeAutospacing="0" w:after="0" w:afterAutospacing="0"/>
        <w:jc w:val="both"/>
      </w:pPr>
      <w:r w:rsidRPr="000E3F30">
        <w:t>Кравченко А.И. Прикладная социология и менеджмент. М., 1995.</w:t>
      </w:r>
    </w:p>
    <w:p w:rsidR="005607E3" w:rsidRPr="000E3F30" w:rsidRDefault="005607E3" w:rsidP="00EA78CC">
      <w:pPr>
        <w:pStyle w:val="a4"/>
        <w:numPr>
          <w:ilvl w:val="0"/>
          <w:numId w:val="28"/>
        </w:numPr>
        <w:tabs>
          <w:tab w:val="left" w:pos="360"/>
        </w:tabs>
        <w:spacing w:before="0" w:beforeAutospacing="0" w:after="0" w:afterAutospacing="0"/>
        <w:jc w:val="both"/>
      </w:pPr>
      <w:r w:rsidRPr="000E3F30">
        <w:t>Пушкарева Г.В. Политический менеджмент. - М., 2002</w:t>
      </w:r>
    </w:p>
    <w:p w:rsidR="005607E3" w:rsidRPr="000E3F30" w:rsidRDefault="005607E3" w:rsidP="00EA78CC">
      <w:pPr>
        <w:pStyle w:val="a4"/>
        <w:numPr>
          <w:ilvl w:val="0"/>
          <w:numId w:val="28"/>
        </w:numPr>
        <w:tabs>
          <w:tab w:val="left" w:pos="360"/>
        </w:tabs>
        <w:spacing w:before="0" w:beforeAutospacing="0" w:after="0" w:afterAutospacing="0"/>
      </w:pPr>
      <w:r w:rsidRPr="000E3F30">
        <w:t>Политический менеджмент : учебное пособие / [Г. И. Авцинова [и др.] ; под общ. ред. В. И. Жукова [и др.] ; Моск. Гос. социальный ун-т, Рос. акад. Гос. службы при Президенте РФ. - М.,2004</w:t>
      </w:r>
    </w:p>
    <w:p w:rsidR="005607E3" w:rsidRPr="000E3F30" w:rsidRDefault="005607E3" w:rsidP="00ED6A59">
      <w:pPr>
        <w:pStyle w:val="a4"/>
        <w:tabs>
          <w:tab w:val="left" w:pos="360"/>
        </w:tabs>
        <w:spacing w:before="0" w:beforeAutospacing="0" w:after="0" w:afterAutospacing="0"/>
      </w:pPr>
    </w:p>
    <w:p w:rsidR="006F4A7F" w:rsidRPr="000E3F30" w:rsidRDefault="008E2451" w:rsidP="008E2451">
      <w:pPr>
        <w:pStyle w:val="a4"/>
        <w:jc w:val="center"/>
        <w:rPr>
          <w:b/>
          <w:bCs/>
        </w:rPr>
      </w:pPr>
      <w:r w:rsidRPr="000E3F30">
        <w:rPr>
          <w:b/>
          <w:bCs/>
        </w:rPr>
        <w:t>Тема 16.</w:t>
      </w:r>
      <w:r w:rsidR="006F4A7F" w:rsidRPr="000E3F30">
        <w:rPr>
          <w:b/>
          <w:bCs/>
        </w:rPr>
        <w:t xml:space="preserve"> Технологии избирательных кампаний</w:t>
      </w:r>
    </w:p>
    <w:p w:rsidR="006F4A7F" w:rsidRPr="000E3F30" w:rsidRDefault="008E2451" w:rsidP="008E2451">
      <w:pPr>
        <w:pStyle w:val="a4"/>
        <w:spacing w:before="0" w:beforeAutospacing="0" w:after="0" w:afterAutospacing="0"/>
        <w:jc w:val="both"/>
      </w:pPr>
      <w:r w:rsidRPr="000E3F30">
        <w:t xml:space="preserve">       </w:t>
      </w:r>
      <w:r w:rsidR="006F4A7F" w:rsidRPr="000E3F30">
        <w:t>Выборы как механизм политического участия, их роль и функции в политической жизни общества. Избирательное право и его реализация в зависимости от политического режима и уровня развития гражданского общества. Активное и пассивное избирательное право. Классификация выборов. Избирательные системы, их классификация. Варианты реализации различных избирательных систем. Факторы эффективности выборов. Избирательная система России.</w:t>
      </w:r>
    </w:p>
    <w:p w:rsidR="006F4A7F" w:rsidRPr="000E3F30" w:rsidRDefault="008E2451" w:rsidP="008E2451">
      <w:pPr>
        <w:pStyle w:val="a4"/>
        <w:spacing w:before="0" w:beforeAutospacing="0" w:after="0" w:afterAutospacing="0"/>
        <w:jc w:val="both"/>
      </w:pPr>
      <w:r w:rsidRPr="000E3F30">
        <w:lastRenderedPageBreak/>
        <w:t xml:space="preserve">       </w:t>
      </w:r>
      <w:r w:rsidR="006F4A7F" w:rsidRPr="000E3F30">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 Организационная структура государственного управления выборами. Финансирование выборов. Процедура проведения выборов, ее основные стадии.</w:t>
      </w:r>
    </w:p>
    <w:p w:rsidR="006F4A7F" w:rsidRPr="000E3F30" w:rsidRDefault="008E2451" w:rsidP="008E2451">
      <w:pPr>
        <w:pStyle w:val="a4"/>
        <w:spacing w:before="0" w:beforeAutospacing="0" w:after="0" w:afterAutospacing="0"/>
        <w:jc w:val="both"/>
      </w:pPr>
      <w:r w:rsidRPr="000E3F30">
        <w:t xml:space="preserve">      </w:t>
      </w:r>
      <w:r w:rsidR="006F4A7F" w:rsidRPr="000E3F30">
        <w:t>Цели и содержание избирательной кампании. Управление избирательной кампанией. Стратегия и тактика выборов. Информационно-аналитическое обеспечение избирательной кампании. Имидж кандидата. Избирательные кампании как способ политической мобилизации.</w:t>
      </w:r>
    </w:p>
    <w:p w:rsidR="003A38E2" w:rsidRPr="000E3F30" w:rsidRDefault="003A38E2" w:rsidP="003A38E2">
      <w:pPr>
        <w:shd w:val="clear" w:color="auto" w:fill="FFFFFF"/>
        <w:jc w:val="both"/>
        <w:rPr>
          <w:rFonts w:ascii="Times New Roman" w:hAnsi="Times New Roman"/>
          <w:color w:val="000000"/>
          <w:sz w:val="24"/>
          <w:szCs w:val="24"/>
        </w:rPr>
      </w:pPr>
    </w:p>
    <w:p w:rsidR="00403058" w:rsidRPr="000E3F30" w:rsidRDefault="00403058" w:rsidP="0040305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 xml:space="preserve">Литература </w:t>
      </w:r>
    </w:p>
    <w:p w:rsidR="00403058" w:rsidRPr="000E3F30" w:rsidRDefault="00403058" w:rsidP="0040305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Основная:</w:t>
      </w:r>
    </w:p>
    <w:p w:rsidR="00A372CE" w:rsidRPr="000E3F30" w:rsidRDefault="00A372CE" w:rsidP="00E349BB">
      <w:pPr>
        <w:numPr>
          <w:ilvl w:val="0"/>
          <w:numId w:val="29"/>
        </w:numPr>
        <w:shd w:val="clear" w:color="auto" w:fill="FFFFFF"/>
        <w:tabs>
          <w:tab w:val="clear" w:pos="720"/>
          <w:tab w:val="left" w:pos="180"/>
          <w:tab w:val="left" w:pos="360"/>
        </w:tabs>
        <w:spacing w:after="0" w:line="240" w:lineRule="auto"/>
        <w:ind w:left="0" w:firstLine="0"/>
        <w:jc w:val="both"/>
        <w:rPr>
          <w:rFonts w:ascii="Times New Roman" w:hAnsi="Times New Roman"/>
          <w:sz w:val="24"/>
          <w:szCs w:val="24"/>
        </w:rPr>
      </w:pPr>
      <w:r w:rsidRPr="000E3F30">
        <w:rPr>
          <w:rFonts w:ascii="Times New Roman" w:hAnsi="Times New Roman"/>
          <w:sz w:val="24"/>
          <w:szCs w:val="24"/>
        </w:rPr>
        <w:t>Ляпина Т.В. Современные избирательные технологии, или Театр политических теней : руководство по постановке политических представлений. – Киев,  2009.</w:t>
      </w:r>
    </w:p>
    <w:p w:rsidR="00403058" w:rsidRPr="000E3F30" w:rsidRDefault="00403058" w:rsidP="00E349BB">
      <w:pPr>
        <w:numPr>
          <w:ilvl w:val="0"/>
          <w:numId w:val="29"/>
        </w:numPr>
        <w:shd w:val="clear" w:color="auto" w:fill="FFFFFF"/>
        <w:tabs>
          <w:tab w:val="clear" w:pos="720"/>
          <w:tab w:val="left" w:pos="180"/>
          <w:tab w:val="left" w:pos="360"/>
        </w:tabs>
        <w:spacing w:after="0" w:line="240" w:lineRule="auto"/>
        <w:ind w:left="0" w:firstLine="0"/>
        <w:jc w:val="both"/>
        <w:rPr>
          <w:rFonts w:ascii="Times New Roman" w:hAnsi="Times New Roman"/>
          <w:sz w:val="24"/>
          <w:szCs w:val="24"/>
        </w:rPr>
      </w:pPr>
      <w:r w:rsidRPr="000E3F30">
        <w:rPr>
          <w:rFonts w:ascii="Times New Roman" w:hAnsi="Times New Roman"/>
          <w:sz w:val="24"/>
          <w:szCs w:val="24"/>
        </w:rPr>
        <w:t>Скрипкина Ж.Б. Избирательные системы и технологии : учебное пособие . - М., 2007.</w:t>
      </w:r>
    </w:p>
    <w:p w:rsidR="00403058" w:rsidRPr="000E3F30" w:rsidRDefault="00403058" w:rsidP="00403058">
      <w:pPr>
        <w:shd w:val="clear" w:color="auto" w:fill="FFFFFF"/>
        <w:jc w:val="both"/>
        <w:rPr>
          <w:rFonts w:ascii="Times New Roman" w:hAnsi="Times New Roman"/>
          <w:b/>
          <w:bCs/>
          <w:color w:val="000000"/>
          <w:sz w:val="24"/>
          <w:szCs w:val="24"/>
        </w:rPr>
      </w:pPr>
    </w:p>
    <w:p w:rsidR="00403058" w:rsidRPr="000E3F30" w:rsidRDefault="00403058" w:rsidP="00403058">
      <w:pPr>
        <w:shd w:val="clear" w:color="auto" w:fill="FFFFFF"/>
        <w:jc w:val="both"/>
        <w:rPr>
          <w:rFonts w:ascii="Times New Roman" w:hAnsi="Times New Roman"/>
          <w:b/>
          <w:bCs/>
          <w:color w:val="000000"/>
          <w:sz w:val="24"/>
          <w:szCs w:val="24"/>
        </w:rPr>
      </w:pPr>
      <w:r w:rsidRPr="000E3F30">
        <w:rPr>
          <w:rFonts w:ascii="Times New Roman" w:hAnsi="Times New Roman"/>
          <w:b/>
          <w:bCs/>
          <w:color w:val="000000"/>
          <w:sz w:val="24"/>
          <w:szCs w:val="24"/>
        </w:rPr>
        <w:t>Дополнительная:</w:t>
      </w:r>
    </w:p>
    <w:p w:rsidR="00403058" w:rsidRPr="000E3F30" w:rsidRDefault="000F35C9" w:rsidP="00E349BB">
      <w:pPr>
        <w:pStyle w:val="a4"/>
        <w:numPr>
          <w:ilvl w:val="0"/>
          <w:numId w:val="30"/>
        </w:numPr>
        <w:tabs>
          <w:tab w:val="clear" w:pos="720"/>
          <w:tab w:val="num" w:pos="0"/>
          <w:tab w:val="left" w:pos="360"/>
        </w:tabs>
        <w:spacing w:before="0" w:beforeAutospacing="0" w:after="0" w:afterAutospacing="0"/>
        <w:ind w:left="0" w:firstLine="0"/>
        <w:jc w:val="both"/>
      </w:pPr>
      <w:r w:rsidRPr="000E3F30">
        <w:t xml:space="preserve">Максимов А.А. «Чистые» и «грязные» технологии выборов: российский опыт. М., </w:t>
      </w:r>
    </w:p>
    <w:p w:rsidR="000F35C9" w:rsidRPr="000E3F30" w:rsidRDefault="00403058" w:rsidP="00403058">
      <w:pPr>
        <w:pStyle w:val="a4"/>
        <w:tabs>
          <w:tab w:val="left" w:pos="360"/>
        </w:tabs>
        <w:spacing w:before="0" w:beforeAutospacing="0" w:after="0" w:afterAutospacing="0"/>
        <w:jc w:val="both"/>
      </w:pPr>
      <w:r w:rsidRPr="000E3F30">
        <w:t xml:space="preserve">    </w:t>
      </w:r>
      <w:r w:rsidR="000F35C9" w:rsidRPr="000E3F30">
        <w:t>1999.</w:t>
      </w:r>
    </w:p>
    <w:p w:rsidR="00B93DE4" w:rsidRPr="000E3F30" w:rsidRDefault="00B93DE4" w:rsidP="00E349BB">
      <w:pPr>
        <w:pStyle w:val="a4"/>
        <w:numPr>
          <w:ilvl w:val="0"/>
          <w:numId w:val="30"/>
        </w:numPr>
        <w:tabs>
          <w:tab w:val="clear" w:pos="720"/>
          <w:tab w:val="num" w:pos="0"/>
          <w:tab w:val="left" w:pos="360"/>
        </w:tabs>
        <w:spacing w:before="0" w:beforeAutospacing="0" w:after="0" w:afterAutospacing="0"/>
        <w:ind w:left="0" w:firstLine="0"/>
        <w:jc w:val="both"/>
      </w:pPr>
      <w:r w:rsidRPr="000E3F30">
        <w:t>Смирнов В.М. Аферы на выборах. - М., 2008.</w:t>
      </w:r>
    </w:p>
    <w:p w:rsidR="00403058" w:rsidRPr="000E3F30" w:rsidRDefault="00403058" w:rsidP="00E349BB">
      <w:pPr>
        <w:pStyle w:val="a4"/>
        <w:numPr>
          <w:ilvl w:val="0"/>
          <w:numId w:val="30"/>
        </w:numPr>
        <w:tabs>
          <w:tab w:val="clear" w:pos="720"/>
          <w:tab w:val="num" w:pos="0"/>
          <w:tab w:val="left" w:pos="360"/>
        </w:tabs>
        <w:spacing w:before="0" w:beforeAutospacing="0" w:after="0" w:afterAutospacing="0"/>
        <w:ind w:left="0" w:firstLine="0"/>
        <w:jc w:val="both"/>
      </w:pPr>
      <w:r w:rsidRPr="000E3F30">
        <w:t xml:space="preserve">Почепцов Г.Г. Как становятся президентами : избирательные технологии ХХ века. – </w:t>
      </w:r>
    </w:p>
    <w:p w:rsidR="00403058" w:rsidRPr="000E3F30" w:rsidRDefault="00403058" w:rsidP="00403058">
      <w:pPr>
        <w:pStyle w:val="a4"/>
        <w:tabs>
          <w:tab w:val="left" w:pos="360"/>
        </w:tabs>
        <w:spacing w:before="0" w:beforeAutospacing="0" w:after="0" w:afterAutospacing="0"/>
        <w:jc w:val="both"/>
      </w:pPr>
      <w:r w:rsidRPr="000E3F30">
        <w:t xml:space="preserve">     Киев, 1999.</w:t>
      </w:r>
    </w:p>
    <w:p w:rsidR="00AC1655" w:rsidRPr="000E3F30" w:rsidRDefault="00AC1655" w:rsidP="00E349BB">
      <w:pPr>
        <w:pStyle w:val="a4"/>
        <w:numPr>
          <w:ilvl w:val="0"/>
          <w:numId w:val="30"/>
        </w:numPr>
        <w:tabs>
          <w:tab w:val="clear" w:pos="720"/>
          <w:tab w:val="num" w:pos="0"/>
          <w:tab w:val="left" w:pos="360"/>
        </w:tabs>
        <w:spacing w:before="0" w:beforeAutospacing="0" w:after="0" w:afterAutospacing="0"/>
        <w:ind w:left="0" w:firstLine="0"/>
        <w:jc w:val="both"/>
      </w:pPr>
      <w:r w:rsidRPr="000E3F30">
        <w:t>Электоральная политология: теория и опыт России СПб., 1998.</w:t>
      </w:r>
    </w:p>
    <w:p w:rsidR="00403058" w:rsidRPr="000E3F30" w:rsidRDefault="00C90860" w:rsidP="00E349BB">
      <w:pPr>
        <w:pStyle w:val="a4"/>
        <w:numPr>
          <w:ilvl w:val="0"/>
          <w:numId w:val="30"/>
        </w:numPr>
        <w:tabs>
          <w:tab w:val="clear" w:pos="720"/>
          <w:tab w:val="num" w:pos="0"/>
          <w:tab w:val="left" w:pos="360"/>
        </w:tabs>
        <w:spacing w:before="0" w:beforeAutospacing="0" w:after="0" w:afterAutospacing="0"/>
        <w:ind w:left="0" w:firstLine="0"/>
        <w:jc w:val="both"/>
      </w:pPr>
      <w:r w:rsidRPr="000E3F30">
        <w:t xml:space="preserve">Технология и организация выборных компаний: зарубежный и </w:t>
      </w:r>
    </w:p>
    <w:p w:rsidR="00C90860" w:rsidRPr="000E3F30" w:rsidRDefault="00403058" w:rsidP="00403058">
      <w:pPr>
        <w:pStyle w:val="a4"/>
        <w:tabs>
          <w:tab w:val="left" w:pos="360"/>
        </w:tabs>
        <w:spacing w:before="0" w:beforeAutospacing="0" w:after="0" w:afterAutospacing="0"/>
        <w:jc w:val="both"/>
      </w:pPr>
      <w:r w:rsidRPr="000E3F30">
        <w:t xml:space="preserve">     </w:t>
      </w:r>
      <w:r w:rsidR="00C90860" w:rsidRPr="000E3F30">
        <w:t>отечественный опыт. М., 1993.</w:t>
      </w:r>
    </w:p>
    <w:p w:rsidR="005607E3" w:rsidRPr="000E3F30" w:rsidRDefault="005607E3" w:rsidP="005607E3">
      <w:pPr>
        <w:numPr>
          <w:ilvl w:val="0"/>
          <w:numId w:val="29"/>
        </w:numPr>
        <w:shd w:val="clear" w:color="auto" w:fill="FFFFFF"/>
        <w:tabs>
          <w:tab w:val="clear" w:pos="720"/>
          <w:tab w:val="left" w:pos="180"/>
          <w:tab w:val="left" w:pos="360"/>
        </w:tabs>
        <w:spacing w:after="0" w:line="240" w:lineRule="auto"/>
        <w:ind w:left="0" w:firstLine="0"/>
        <w:jc w:val="both"/>
        <w:rPr>
          <w:rFonts w:ascii="Times New Roman" w:hAnsi="Times New Roman"/>
          <w:color w:val="000000"/>
          <w:sz w:val="24"/>
          <w:szCs w:val="24"/>
        </w:rPr>
      </w:pPr>
      <w:r w:rsidRPr="000E3F30">
        <w:rPr>
          <w:rFonts w:ascii="Times New Roman" w:hAnsi="Times New Roman"/>
          <w:sz w:val="24"/>
          <w:szCs w:val="24"/>
        </w:rPr>
        <w:t>Избирательные технологии и избирательное искусство : Сборник статей / [С. В. Устименко, Е. Шестопал, В. Амелин и др.]; Под общ. ред. С.В. Устименко; Агентство PR- Интеллект. Информационные технологии и консалтинг. - М. : , 2001</w:t>
      </w:r>
    </w:p>
    <w:p w:rsidR="005607E3" w:rsidRPr="000E3F30" w:rsidRDefault="005607E3" w:rsidP="005607E3">
      <w:pPr>
        <w:numPr>
          <w:ilvl w:val="0"/>
          <w:numId w:val="29"/>
        </w:numPr>
        <w:shd w:val="clear" w:color="auto" w:fill="FFFFFF"/>
        <w:tabs>
          <w:tab w:val="clear" w:pos="720"/>
          <w:tab w:val="left" w:pos="180"/>
          <w:tab w:val="left" w:pos="360"/>
        </w:tabs>
        <w:spacing w:after="0" w:line="240" w:lineRule="auto"/>
        <w:ind w:left="0" w:firstLine="0"/>
        <w:jc w:val="both"/>
        <w:rPr>
          <w:rFonts w:ascii="Times New Roman" w:hAnsi="Times New Roman"/>
          <w:color w:val="000000"/>
          <w:sz w:val="24"/>
          <w:szCs w:val="24"/>
        </w:rPr>
      </w:pPr>
      <w:r w:rsidRPr="000E3F30">
        <w:rPr>
          <w:rFonts w:ascii="Times New Roman" w:hAnsi="Times New Roman"/>
          <w:color w:val="000000"/>
          <w:sz w:val="24"/>
          <w:szCs w:val="24"/>
        </w:rPr>
        <w:t>Ковлер А.И., Зотова З.М. Стратегия избирательной кампании и её планирование. М., РЦОИТ, 1999.</w:t>
      </w:r>
    </w:p>
    <w:p w:rsidR="005607E3" w:rsidRPr="000E3F30" w:rsidRDefault="005607E3" w:rsidP="005607E3">
      <w:pPr>
        <w:numPr>
          <w:ilvl w:val="0"/>
          <w:numId w:val="29"/>
        </w:numPr>
        <w:shd w:val="clear" w:color="auto" w:fill="FFFFFF"/>
        <w:tabs>
          <w:tab w:val="clear" w:pos="720"/>
          <w:tab w:val="left" w:pos="180"/>
          <w:tab w:val="left" w:pos="360"/>
        </w:tabs>
        <w:spacing w:after="0" w:line="240" w:lineRule="auto"/>
        <w:ind w:left="0" w:firstLine="0"/>
        <w:jc w:val="both"/>
        <w:rPr>
          <w:rFonts w:ascii="Times New Roman" w:hAnsi="Times New Roman"/>
          <w:color w:val="000000"/>
          <w:sz w:val="24"/>
          <w:szCs w:val="24"/>
        </w:rPr>
      </w:pPr>
      <w:r w:rsidRPr="000E3F30">
        <w:rPr>
          <w:rFonts w:ascii="Times New Roman" w:hAnsi="Times New Roman"/>
          <w:color w:val="000000"/>
          <w:sz w:val="24"/>
          <w:szCs w:val="24"/>
        </w:rPr>
        <w:t xml:space="preserve">Что надо знать о выборах и референдумах в Российской Федерации. (Серия: Человек - Политика - Культура) СПб., 2000. </w:t>
      </w:r>
    </w:p>
    <w:p w:rsidR="005607E3" w:rsidRPr="000E3F30" w:rsidRDefault="005607E3" w:rsidP="005607E3">
      <w:pPr>
        <w:shd w:val="clear" w:color="auto" w:fill="FFFFFF"/>
        <w:tabs>
          <w:tab w:val="left" w:pos="180"/>
          <w:tab w:val="left" w:pos="360"/>
        </w:tabs>
        <w:spacing w:after="0" w:line="240" w:lineRule="auto"/>
        <w:jc w:val="both"/>
        <w:rPr>
          <w:rFonts w:ascii="Times New Roman" w:hAnsi="Times New Roman"/>
          <w:color w:val="000000"/>
          <w:sz w:val="24"/>
          <w:szCs w:val="24"/>
        </w:rPr>
      </w:pPr>
    </w:p>
    <w:p w:rsidR="005607E3" w:rsidRDefault="005607E3" w:rsidP="00403058">
      <w:pPr>
        <w:pStyle w:val="a4"/>
        <w:tabs>
          <w:tab w:val="left" w:pos="360"/>
        </w:tabs>
        <w:spacing w:before="0" w:beforeAutospacing="0" w:after="0" w:afterAutospacing="0"/>
        <w:jc w:val="both"/>
      </w:pPr>
    </w:p>
    <w:p w:rsidR="004F7ED9" w:rsidRDefault="004F7ED9" w:rsidP="00403058">
      <w:pPr>
        <w:pStyle w:val="a4"/>
        <w:tabs>
          <w:tab w:val="left" w:pos="360"/>
        </w:tabs>
        <w:spacing w:before="0" w:beforeAutospacing="0" w:after="0" w:afterAutospacing="0"/>
        <w:jc w:val="both"/>
      </w:pPr>
    </w:p>
    <w:p w:rsidR="004D3A0B" w:rsidRPr="004D3A0B" w:rsidRDefault="004D3A0B" w:rsidP="004D3A0B">
      <w:pPr>
        <w:autoSpaceDE w:val="0"/>
        <w:autoSpaceDN w:val="0"/>
        <w:adjustRightInd w:val="0"/>
        <w:spacing w:line="240" w:lineRule="auto"/>
        <w:contextualSpacing/>
        <w:jc w:val="both"/>
        <w:outlineLvl w:val="0"/>
        <w:rPr>
          <w:rFonts w:ascii="Times New Roman" w:eastAsia="Times New Roman" w:hAnsi="Times New Roman"/>
          <w:b/>
          <w:sz w:val="28"/>
          <w:szCs w:val="28"/>
          <w:lang w:eastAsia="ru-RU"/>
        </w:rPr>
      </w:pPr>
      <w:bookmarkStart w:id="5" w:name="_Toc483393419"/>
      <w:bookmarkStart w:id="6" w:name="_Toc487114179"/>
      <w:r w:rsidRPr="004D3A0B">
        <w:rPr>
          <w:rFonts w:ascii="Times New Roman" w:eastAsia="Times New Roman" w:hAnsi="Times New Roman"/>
          <w:b/>
          <w:sz w:val="28"/>
          <w:szCs w:val="28"/>
        </w:rPr>
        <w:t xml:space="preserve">4. </w:t>
      </w:r>
      <w:r w:rsidRPr="004D3A0B">
        <w:rPr>
          <w:rFonts w:ascii="Times New Roman" w:eastAsia="Times New Roman" w:hAnsi="Times New Roman"/>
          <w:b/>
          <w:sz w:val="28"/>
          <w:szCs w:val="28"/>
          <w:lang w:eastAsia="ru-RU"/>
        </w:rPr>
        <w:t>Материалы текущего контроля успеваемости обучающихся и фонд оценочных средств промежуточной аттестации по     дисциплине</w:t>
      </w:r>
      <w:bookmarkEnd w:id="5"/>
      <w:bookmarkEnd w:id="6"/>
      <w:r w:rsidRPr="004D3A0B">
        <w:rPr>
          <w:rFonts w:ascii="Times New Roman" w:eastAsia="Times New Roman" w:hAnsi="Times New Roman"/>
          <w:b/>
          <w:sz w:val="28"/>
          <w:szCs w:val="28"/>
          <w:lang w:eastAsia="ru-RU"/>
        </w:rPr>
        <w:t xml:space="preserve"> </w:t>
      </w:r>
    </w:p>
    <w:p w:rsidR="004D3A0B" w:rsidRPr="004D3A0B"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4D3A0B" w:rsidRDefault="004D3A0B" w:rsidP="004D3A0B">
      <w:pPr>
        <w:spacing w:before="40" w:line="240" w:lineRule="auto"/>
        <w:ind w:left="360"/>
        <w:contextualSpacing/>
        <w:rPr>
          <w:rFonts w:ascii="Times New Roman" w:eastAsia="Times New Roman" w:hAnsi="Times New Roman"/>
          <w:b/>
          <w:bCs/>
          <w:sz w:val="24"/>
          <w:szCs w:val="24"/>
          <w:lang w:eastAsia="ru-RU"/>
        </w:rPr>
      </w:pPr>
      <w:r w:rsidRPr="004D3A0B">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4D3A0B" w:rsidRPr="004D3A0B" w:rsidRDefault="004D3A0B" w:rsidP="004D3A0B">
      <w:pPr>
        <w:spacing w:before="40" w:line="240" w:lineRule="auto"/>
        <w:ind w:left="360"/>
        <w:contextualSpacing/>
        <w:rPr>
          <w:rFonts w:ascii="Times New Roman" w:eastAsia="Times New Roman" w:hAnsi="Times New Roman"/>
          <w:b/>
          <w:bCs/>
          <w:sz w:val="24"/>
          <w:szCs w:val="24"/>
          <w:lang w:eastAsia="ru-RU"/>
        </w:rPr>
      </w:pPr>
    </w:p>
    <w:p w:rsidR="004D3A0B" w:rsidRPr="004D3A0B" w:rsidRDefault="004D3A0B" w:rsidP="004D3A0B">
      <w:pPr>
        <w:spacing w:line="240" w:lineRule="auto"/>
        <w:contextualSpacing/>
        <w:jc w:val="both"/>
        <w:rPr>
          <w:rFonts w:ascii="Times New Roman" w:eastAsia="Times New Roman" w:hAnsi="Times New Roman"/>
          <w:b/>
          <w:bCs/>
          <w:sz w:val="24"/>
          <w:szCs w:val="24"/>
          <w:lang w:eastAsia="ru-RU"/>
        </w:rPr>
      </w:pPr>
      <w:r w:rsidRPr="004D3A0B">
        <w:rPr>
          <w:rFonts w:ascii="Times New Roman" w:eastAsia="Times New Roman" w:hAnsi="Times New Roman"/>
          <w:b/>
          <w:bCs/>
          <w:sz w:val="24"/>
          <w:szCs w:val="24"/>
          <w:lang w:eastAsia="ru-RU"/>
        </w:rPr>
        <w:t xml:space="preserve">4.1.1. В ходе реализации дисциплины </w:t>
      </w:r>
      <w:r w:rsidRPr="004D3A0B">
        <w:rPr>
          <w:rFonts w:ascii="Times New Roman" w:eastAsia="Times New Roman" w:hAnsi="Times New Roman"/>
          <w:b/>
          <w:sz w:val="24"/>
          <w:szCs w:val="24"/>
          <w:lang w:eastAsia="ru-RU"/>
        </w:rPr>
        <w:t xml:space="preserve">Б1.В.ОД.8 Экзамен по направленности </w:t>
      </w:r>
      <w:r w:rsidR="006F4A58" w:rsidRPr="006F4A58">
        <w:rPr>
          <w:rFonts w:ascii="Times New Roman" w:eastAsia="Times New Roman" w:hAnsi="Times New Roman"/>
          <w:b/>
          <w:sz w:val="24"/>
          <w:szCs w:val="24"/>
          <w:lang w:eastAsia="ru-RU"/>
        </w:rPr>
        <w:t>Б1.В.ОД.8 Экзамен по направленности «Политические институты, процессы и технологии»</w:t>
      </w:r>
      <w:r w:rsidRPr="004D3A0B">
        <w:rPr>
          <w:rFonts w:ascii="Times New Roman" w:eastAsia="Times New Roman" w:hAnsi="Times New Roman"/>
          <w:b/>
          <w:sz w:val="24"/>
          <w:szCs w:val="24"/>
          <w:lang w:eastAsia="ru-RU"/>
        </w:rPr>
        <w:t xml:space="preserve"> </w:t>
      </w:r>
      <w:r w:rsidRPr="004D3A0B">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4D3A0B" w:rsidRDefault="004D3A0B" w:rsidP="004F7ED9">
      <w:pPr>
        <w:rPr>
          <w:rFonts w:ascii="Times New Roman" w:eastAsia="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6237"/>
        <w:gridCol w:w="2126"/>
      </w:tblGrid>
      <w:tr w:rsidR="004D3A0B" w:rsidRPr="004D3A0B" w:rsidTr="00470D58">
        <w:trPr>
          <w:trHeight w:val="20"/>
        </w:trPr>
        <w:tc>
          <w:tcPr>
            <w:tcW w:w="7315" w:type="dxa"/>
            <w:gridSpan w:val="2"/>
            <w:tcMar>
              <w:top w:w="57" w:type="dxa"/>
              <w:left w:w="85" w:type="dxa"/>
              <w:bottom w:w="57" w:type="dxa"/>
              <w:right w:w="85" w:type="dxa"/>
            </w:tcMar>
            <w:vAlign w:val="center"/>
          </w:tcPr>
          <w:p w:rsidR="004D3A0B" w:rsidRPr="004D3A0B" w:rsidRDefault="004D3A0B" w:rsidP="004D3A0B">
            <w:pPr>
              <w:rPr>
                <w:rFonts w:ascii="Times New Roman" w:eastAsia="Times New Roman" w:hAnsi="Times New Roman"/>
                <w:b/>
                <w:i/>
                <w:lang w:eastAsia="ru-RU"/>
              </w:rPr>
            </w:pPr>
            <w:r w:rsidRPr="004D3A0B">
              <w:rPr>
                <w:rFonts w:ascii="Times New Roman" w:eastAsia="Times New Roman" w:hAnsi="Times New Roman"/>
                <w:b/>
                <w:i/>
                <w:lang w:eastAsia="ru-RU"/>
              </w:rPr>
              <w:t>Наименование дисциплины</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b/>
                <w:i/>
                <w:sz w:val="24"/>
                <w:szCs w:val="24"/>
                <w:lang w:eastAsia="zh-CN"/>
              </w:rPr>
            </w:pPr>
            <w:r w:rsidRPr="004D3A0B">
              <w:rPr>
                <w:rFonts w:ascii="Times New Roman" w:eastAsia="Times New Roman" w:hAnsi="Times New Roman"/>
                <w:b/>
                <w:i/>
                <w:sz w:val="24"/>
                <w:szCs w:val="24"/>
                <w:lang w:eastAsia="zh-CN"/>
              </w:rPr>
              <w:t>Форма контроля</w:t>
            </w:r>
          </w:p>
        </w:tc>
      </w:tr>
      <w:tr w:rsidR="004D3A0B" w:rsidRPr="004D3A0B" w:rsidTr="00470D58">
        <w:trPr>
          <w:trHeight w:val="20"/>
        </w:trPr>
        <w:tc>
          <w:tcPr>
            <w:tcW w:w="7315" w:type="dxa"/>
            <w:gridSpan w:val="2"/>
            <w:tcMar>
              <w:top w:w="57" w:type="dxa"/>
              <w:left w:w="85" w:type="dxa"/>
              <w:bottom w:w="57" w:type="dxa"/>
              <w:right w:w="85" w:type="dxa"/>
            </w:tcMar>
            <w:vAlign w:val="center"/>
          </w:tcPr>
          <w:p w:rsidR="004D3A0B" w:rsidRPr="004D3A0B" w:rsidRDefault="004D3A0B" w:rsidP="004D3A0B">
            <w:pPr>
              <w:rPr>
                <w:rFonts w:ascii="Times New Roman" w:eastAsia="Times New Roman" w:hAnsi="Times New Roman"/>
                <w:b/>
                <w:lang w:eastAsia="ru-RU"/>
              </w:rPr>
            </w:pPr>
            <w:r w:rsidRPr="004D3A0B">
              <w:rPr>
                <w:rFonts w:ascii="Times New Roman" w:eastAsia="Times New Roman" w:hAnsi="Times New Roman"/>
                <w:b/>
                <w:lang w:eastAsia="ru-RU"/>
              </w:rPr>
              <w:lastRenderedPageBreak/>
              <w:t xml:space="preserve">Очная/заочная форма обучения </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 xml:space="preserve">Тема 1. </w:t>
            </w:r>
          </w:p>
        </w:tc>
        <w:tc>
          <w:tcPr>
            <w:tcW w:w="6237" w:type="dxa"/>
          </w:tcPr>
          <w:p w:rsidR="004D3A0B" w:rsidRPr="00214143"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Политическая власть</w:t>
            </w:r>
          </w:p>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 xml:space="preserve">Тема 2. </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Политическая система общества. Государство и гражданское общество</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326"/>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3</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Партийно-политическая система общества</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 xml:space="preserve">Тема 4. </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режимы</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5.</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 xml:space="preserve">Политические элиты и политическое лидерство </w:t>
            </w:r>
          </w:p>
        </w:tc>
        <w:tc>
          <w:tcPr>
            <w:tcW w:w="2126" w:type="dxa"/>
            <w:tcMar>
              <w:top w:w="57" w:type="dxa"/>
              <w:left w:w="85" w:type="dxa"/>
              <w:bottom w:w="57" w:type="dxa"/>
              <w:right w:w="85" w:type="dxa"/>
            </w:tcMar>
            <w:vAlign w:val="center"/>
          </w:tcPr>
          <w:p w:rsidR="004D3A0B" w:rsidRPr="004D3A0B" w:rsidRDefault="00470D58" w:rsidP="004D3A0B">
            <w:pPr>
              <w:widowControl w:val="0"/>
              <w:suppressAutoHyphens/>
              <w:spacing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Реферет</w:t>
            </w: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6.</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 xml:space="preserve">Средства массовой информации и политика </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7.</w:t>
            </w:r>
          </w:p>
        </w:tc>
        <w:tc>
          <w:tcPr>
            <w:tcW w:w="6237" w:type="dxa"/>
          </w:tcPr>
          <w:p w:rsidR="004D3A0B"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Содержание и типология политических процессов</w:t>
            </w:r>
          </w:p>
          <w:p w:rsidR="004D3A0B" w:rsidRDefault="004D3A0B" w:rsidP="00470D58">
            <w:pPr>
              <w:suppressAutoHyphens/>
              <w:spacing w:after="0" w:line="240" w:lineRule="auto"/>
              <w:rPr>
                <w:rFonts w:ascii="Times New Roman" w:eastAsia="Times New Roman" w:hAnsi="Times New Roman" w:cs="Calibri"/>
                <w:color w:val="000000"/>
                <w:sz w:val="20"/>
                <w:szCs w:val="20"/>
                <w:lang w:eastAsia="ru-RU"/>
              </w:rPr>
            </w:pPr>
          </w:p>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8.</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изменения в обществе</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sz w:val="24"/>
                <w:szCs w:val="24"/>
                <w:lang w:eastAsia="zh-CN"/>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9.</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Основные концепции политических изменений современности</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10.</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Федерализм и политическая регионалистика</w:t>
            </w:r>
          </w:p>
        </w:tc>
        <w:tc>
          <w:tcPr>
            <w:tcW w:w="2126" w:type="dxa"/>
            <w:tcMar>
              <w:top w:w="57" w:type="dxa"/>
              <w:left w:w="85" w:type="dxa"/>
              <w:bottom w:w="57" w:type="dxa"/>
              <w:right w:w="85" w:type="dxa"/>
            </w:tcMar>
            <w:vAlign w:val="center"/>
          </w:tcPr>
          <w:p w:rsidR="004D3A0B" w:rsidRPr="004D3A0B" w:rsidRDefault="00470D58" w:rsidP="00470D58">
            <w:pPr>
              <w:widowControl w:val="0"/>
              <w:suppressAutoHyphen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Реферат</w:t>
            </w: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11.</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Политические конфликты</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12.</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Конфликты в подсистемах общества</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13.</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Управление конфликтами</w:t>
            </w:r>
          </w:p>
        </w:tc>
        <w:tc>
          <w:tcPr>
            <w:tcW w:w="2126" w:type="dxa"/>
            <w:tcMar>
              <w:top w:w="57" w:type="dxa"/>
              <w:left w:w="85" w:type="dxa"/>
              <w:bottom w:w="57" w:type="dxa"/>
              <w:right w:w="85" w:type="dxa"/>
            </w:tcMar>
            <w:vAlign w:val="center"/>
          </w:tcPr>
          <w:p w:rsidR="004D3A0B" w:rsidRPr="004D3A0B" w:rsidRDefault="00470D58" w:rsidP="004D3A0B">
            <w:pPr>
              <w:widowControl w:val="0"/>
              <w:suppressAutoHyphens/>
              <w:spacing w:after="0" w:line="240" w:lineRule="auto"/>
              <w:jc w:val="center"/>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Реферат</w:t>
            </w: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14.</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Политический анализ и прогнозирование</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15.</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Политический менеджмент и политическое участие</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r w:rsidR="004D3A0B" w:rsidRPr="004D3A0B" w:rsidTr="00470D58">
        <w:trPr>
          <w:trHeight w:val="20"/>
        </w:trPr>
        <w:tc>
          <w:tcPr>
            <w:tcW w:w="1078"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rPr>
                <w:rFonts w:ascii="Times New Roman" w:eastAsia="Times New Roman" w:hAnsi="Times New Roman" w:cs="Calibri"/>
                <w:sz w:val="24"/>
                <w:szCs w:val="24"/>
                <w:lang w:eastAsia="ru-RU"/>
              </w:rPr>
            </w:pPr>
            <w:r w:rsidRPr="004D3A0B">
              <w:rPr>
                <w:rFonts w:ascii="Times New Roman" w:eastAsia="Times New Roman" w:hAnsi="Times New Roman" w:cs="Calibri"/>
                <w:sz w:val="24"/>
                <w:szCs w:val="24"/>
                <w:lang w:eastAsia="ru-RU"/>
              </w:rPr>
              <w:t>Тема 16.</w:t>
            </w:r>
          </w:p>
        </w:tc>
        <w:tc>
          <w:tcPr>
            <w:tcW w:w="6237" w:type="dxa"/>
          </w:tcPr>
          <w:p w:rsidR="004D3A0B" w:rsidRPr="004F7ED9" w:rsidRDefault="004D3A0B" w:rsidP="00470D58">
            <w:pPr>
              <w:suppressAutoHyphens/>
              <w:spacing w:after="0" w:line="240" w:lineRule="auto"/>
              <w:rPr>
                <w:rFonts w:ascii="Times New Roman" w:eastAsia="Times New Roman" w:hAnsi="Times New Roman" w:cs="Calibri"/>
                <w:color w:val="000000"/>
                <w:sz w:val="20"/>
                <w:szCs w:val="20"/>
                <w:lang w:eastAsia="ru-RU"/>
              </w:rPr>
            </w:pPr>
            <w:r w:rsidRPr="00214143">
              <w:rPr>
                <w:rFonts w:ascii="Times New Roman" w:eastAsia="Times New Roman" w:hAnsi="Times New Roman" w:cs="Calibri"/>
                <w:color w:val="000000"/>
                <w:sz w:val="20"/>
                <w:szCs w:val="20"/>
                <w:lang w:eastAsia="ru-RU"/>
              </w:rPr>
              <w:t>Технологии избирательных кампаний</w:t>
            </w:r>
          </w:p>
        </w:tc>
        <w:tc>
          <w:tcPr>
            <w:tcW w:w="2126" w:type="dxa"/>
            <w:tcMar>
              <w:top w:w="57" w:type="dxa"/>
              <w:left w:w="85" w:type="dxa"/>
              <w:bottom w:w="57" w:type="dxa"/>
              <w:right w:w="85" w:type="dxa"/>
            </w:tcMar>
            <w:vAlign w:val="center"/>
          </w:tcPr>
          <w:p w:rsidR="004D3A0B" w:rsidRPr="004D3A0B" w:rsidRDefault="004D3A0B" w:rsidP="004D3A0B">
            <w:pPr>
              <w:widowControl w:val="0"/>
              <w:suppressAutoHyphens/>
              <w:spacing w:after="0" w:line="240" w:lineRule="auto"/>
              <w:jc w:val="center"/>
              <w:rPr>
                <w:rFonts w:ascii="Times New Roman" w:eastAsia="Times New Roman" w:hAnsi="Times New Roman" w:cs="Calibri"/>
                <w:sz w:val="24"/>
                <w:szCs w:val="24"/>
                <w:lang w:eastAsia="ru-RU"/>
              </w:rPr>
            </w:pPr>
          </w:p>
        </w:tc>
      </w:tr>
    </w:tbl>
    <w:p w:rsidR="004D3A0B" w:rsidRDefault="004D3A0B" w:rsidP="004F7ED9">
      <w:pPr>
        <w:rPr>
          <w:rFonts w:ascii="Times New Roman" w:eastAsia="Times New Roman" w:hAnsi="Times New Roman"/>
          <w:b/>
          <w:sz w:val="28"/>
          <w:szCs w:val="28"/>
          <w:lang w:eastAsia="ru-RU"/>
        </w:rPr>
      </w:pPr>
    </w:p>
    <w:p w:rsidR="00ED29F3" w:rsidRPr="00ED29F3" w:rsidRDefault="00ED29F3" w:rsidP="00ED29F3">
      <w:pPr>
        <w:spacing w:before="40" w:line="240" w:lineRule="auto"/>
        <w:contextualSpacing/>
        <w:rPr>
          <w:rFonts w:ascii="Times New Roman" w:eastAsia="Times New Roman" w:hAnsi="Times New Roman"/>
          <w:b/>
          <w:bCs/>
          <w:sz w:val="24"/>
          <w:szCs w:val="24"/>
          <w:lang w:eastAsia="ru-RU"/>
        </w:rPr>
      </w:pPr>
      <w:r w:rsidRPr="00ED29F3">
        <w:rPr>
          <w:rFonts w:ascii="Times New Roman" w:eastAsia="Times New Roman" w:hAnsi="Times New Roman"/>
          <w:b/>
          <w:bCs/>
          <w:sz w:val="24"/>
          <w:szCs w:val="24"/>
          <w:lang w:eastAsia="ru-RU"/>
        </w:rPr>
        <w:t>4.1.2. Экзамен  проводится с применением следующих методов(средств)</w:t>
      </w:r>
    </w:p>
    <w:p w:rsidR="00ED29F3" w:rsidRPr="00ED29F3" w:rsidRDefault="00ED29F3" w:rsidP="00ED29F3">
      <w:pPr>
        <w:spacing w:before="40" w:line="240" w:lineRule="auto"/>
        <w:contextualSpacing/>
        <w:rPr>
          <w:rFonts w:ascii="Times New Roman" w:eastAsia="Times New Roman" w:hAnsi="Times New Roman"/>
          <w:bCs/>
          <w:sz w:val="24"/>
          <w:szCs w:val="24"/>
          <w:lang w:eastAsia="ru-RU"/>
        </w:rPr>
      </w:pPr>
      <w:r w:rsidRPr="00ED29F3">
        <w:rPr>
          <w:rFonts w:ascii="Times New Roman" w:eastAsia="Times New Roman" w:hAnsi="Times New Roman"/>
          <w:bCs/>
          <w:sz w:val="24"/>
          <w:szCs w:val="24"/>
          <w:lang w:eastAsia="ru-RU"/>
        </w:rPr>
        <w:t xml:space="preserve">Экзамен проводится в форме устного ответа </w:t>
      </w:r>
    </w:p>
    <w:p w:rsidR="00ED29F3" w:rsidRPr="00ED29F3" w:rsidRDefault="00ED29F3" w:rsidP="00ED29F3">
      <w:pPr>
        <w:spacing w:before="40" w:line="240" w:lineRule="auto"/>
        <w:contextualSpacing/>
        <w:rPr>
          <w:rFonts w:ascii="Times New Roman" w:eastAsia="Times New Roman" w:hAnsi="Times New Roman"/>
          <w:b/>
          <w:bCs/>
          <w:sz w:val="24"/>
          <w:szCs w:val="24"/>
          <w:lang w:eastAsia="ru-RU"/>
        </w:rPr>
      </w:pPr>
      <w:r w:rsidRPr="00ED29F3">
        <w:rPr>
          <w:rFonts w:ascii="Times New Roman" w:eastAsia="Times New Roman" w:hAnsi="Times New Roman"/>
          <w:bCs/>
          <w:sz w:val="24"/>
          <w:szCs w:val="24"/>
          <w:lang w:eastAsia="ru-RU"/>
        </w:rPr>
        <w:t>на теоретические вопросы и решения задачи (кейса).</w:t>
      </w:r>
    </w:p>
    <w:p w:rsidR="00ED29F3" w:rsidRPr="00ED29F3" w:rsidRDefault="00ED29F3" w:rsidP="00ED29F3">
      <w:pPr>
        <w:spacing w:before="40" w:line="240" w:lineRule="auto"/>
        <w:contextualSpacing/>
        <w:rPr>
          <w:rFonts w:ascii="Times New Roman" w:eastAsia="Times New Roman" w:hAnsi="Times New Roman" w:cs="Calibri"/>
          <w:sz w:val="24"/>
          <w:szCs w:val="24"/>
          <w:lang w:eastAsia="zh-CN"/>
        </w:rPr>
      </w:pPr>
    </w:p>
    <w:p w:rsidR="00ED29F3" w:rsidRPr="00ED29F3" w:rsidRDefault="00ED29F3" w:rsidP="00ED29F3">
      <w:pPr>
        <w:spacing w:before="40" w:line="240" w:lineRule="auto"/>
        <w:contextualSpacing/>
        <w:rPr>
          <w:rFonts w:ascii="Times New Roman" w:eastAsia="Times New Roman" w:hAnsi="Times New Roman"/>
          <w:b/>
          <w:bCs/>
          <w:sz w:val="24"/>
          <w:szCs w:val="24"/>
          <w:lang w:eastAsia="ru-RU"/>
        </w:rPr>
      </w:pPr>
    </w:p>
    <w:p w:rsidR="00ED29F3" w:rsidRPr="00ED29F3" w:rsidRDefault="00ED29F3" w:rsidP="00ED29F3">
      <w:pPr>
        <w:spacing w:before="40" w:line="240" w:lineRule="auto"/>
        <w:contextualSpacing/>
        <w:rPr>
          <w:rFonts w:ascii="Times New Roman" w:eastAsia="Times New Roman" w:hAnsi="Times New Roman"/>
          <w:b/>
          <w:bCs/>
          <w:sz w:val="24"/>
          <w:szCs w:val="24"/>
          <w:lang w:eastAsia="ru-RU"/>
        </w:rPr>
      </w:pPr>
      <w:r w:rsidRPr="00ED29F3">
        <w:rPr>
          <w:rFonts w:ascii="Times New Roman" w:eastAsia="Times New Roman" w:hAnsi="Times New Roman"/>
          <w:b/>
          <w:bCs/>
          <w:sz w:val="24"/>
          <w:szCs w:val="24"/>
          <w:lang w:eastAsia="ru-RU"/>
        </w:rPr>
        <w:t>4.2. Материалы текущего контроля успеваемости обучающихся</w:t>
      </w:r>
    </w:p>
    <w:p w:rsidR="00470D58" w:rsidRPr="000E3F30" w:rsidRDefault="00470D58" w:rsidP="00470D58">
      <w:pPr>
        <w:pStyle w:val="3"/>
        <w:jc w:val="left"/>
        <w:rPr>
          <w:sz w:val="24"/>
          <w:szCs w:val="24"/>
        </w:rPr>
      </w:pPr>
      <w:bookmarkStart w:id="7" w:name="_Toc130106271"/>
      <w:bookmarkStart w:id="8" w:name="_Toc130106329"/>
      <w:bookmarkStart w:id="9" w:name="_Toc130792752"/>
      <w:r>
        <w:rPr>
          <w:sz w:val="24"/>
          <w:szCs w:val="24"/>
        </w:rPr>
        <w:t>Типовые т</w:t>
      </w:r>
      <w:r w:rsidRPr="000E3F30">
        <w:rPr>
          <w:sz w:val="24"/>
          <w:szCs w:val="24"/>
        </w:rPr>
        <w:t xml:space="preserve">емы рефератов </w:t>
      </w:r>
      <w:bookmarkEnd w:id="7"/>
      <w:bookmarkEnd w:id="8"/>
      <w:bookmarkEnd w:id="9"/>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Этатизм и анархизм как формы политического сознания.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Государство как институт политической системы.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Государственная власть в развивающихся странах.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Эволюция государственной власти в современной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парламентской формы правления (на примере одной из стран - Австрии, Бельгии, Великобритании, ФРГ и др.)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президентской формы правления (на примере США).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политического устройства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государственного устройства африканских и латиноамериканских стран (военно-полицейская форма правления).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Российский парламентаризм вчера и сегодня.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Социальный состав российского парламента и парламентский лоббизм.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Парламентаризм в странах Европы (на примере отдельной страны)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lastRenderedPageBreak/>
        <w:t xml:space="preserve">Американский парламентаризм.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Научные традиции в понимании и изучении бюрократии.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Достоинства и недостатки бюрократической системы управления.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Правящая элита и общество.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Трансформация российской политической элиты.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Бизнес-элита в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Региональные элиты.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Правящая элита Японии.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Политические элиты в бывших союзных республиках.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Гражданское общество и государство - способы взаимодействия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Гражданское общество в России - настоящее без прошлого?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Формирование гражданского общества в России - проблемы и перспективы.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Гражданское общество в истории политической мысли.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Основные элементы гражданского общества, их роль и функции.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Гражданское общество и правовое государство - две стороны одной медали.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Возникновение либеральной идеологии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экономической доктрины либерализма в современных условиях.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Неолиберализм и условия его возникновения.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Либеральные идеи в современной России. </w:t>
      </w:r>
    </w:p>
    <w:p w:rsidR="00470D58" w:rsidRPr="000E3F30" w:rsidRDefault="00470D58" w:rsidP="00470D58">
      <w:pPr>
        <w:numPr>
          <w:ilvl w:val="0"/>
          <w:numId w:val="33"/>
        </w:numPr>
        <w:spacing w:before="40" w:after="0" w:line="240" w:lineRule="auto"/>
        <w:jc w:val="both"/>
        <w:rPr>
          <w:rFonts w:ascii="Times New Roman" w:hAnsi="Times New Roman"/>
          <w:sz w:val="24"/>
          <w:szCs w:val="24"/>
        </w:rPr>
      </w:pPr>
      <w:r w:rsidRPr="000E3F30">
        <w:rPr>
          <w:rFonts w:ascii="Times New Roman" w:hAnsi="Times New Roman"/>
          <w:sz w:val="24"/>
          <w:szCs w:val="24"/>
        </w:rPr>
        <w:t>Роль православия в  становлении российского государства.</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Экономическая доктрина неоконсерватизма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Феномен неоконсерватизма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Консерватизм в странах Западной Европы.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Перспективы консерватизма в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Основные положения марксисткой концепции социализма.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Учение о революции в марксизме.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Основные черты коммунистического общества.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Социализм в России: теория и практика.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Социал-демократическое направление в социализме.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Современная социал-демократия.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Социал-демократические идеи в современной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Социалистические идеи в современном мире.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Итальянский и германский фашизм в XX в..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Ислам - идеология и политика.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Фашизм как форма тоталитаризма.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Национализм в России - идеология и практика.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Исторические условия возникновения политических партий.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Политические партии в современной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Многопартийность - "за" и "против".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Партийная система Великобритании.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Партийная система Италии.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Однопартийные системы.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Формирование многопартийной системы в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Современные избирательные технологии в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избирательных систем в различных странах (на примере одной из стран Европы, Америки, Востока).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Роль средств массовой информации и коммуникации в политических процессах.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Особенности российского лоббизма.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Способы регулирования лоббизма.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Политическая культура европейских стран и Америки (на примерах конкретной страны)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Проблема преемственности в развитии политической культуры современной России.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lastRenderedPageBreak/>
        <w:t xml:space="preserve">Политическая культура в советском обществе. </w:t>
      </w:r>
    </w:p>
    <w:p w:rsidR="00470D58" w:rsidRPr="000E3F30" w:rsidRDefault="00470D58" w:rsidP="00470D58">
      <w:pPr>
        <w:numPr>
          <w:ilvl w:val="0"/>
          <w:numId w:val="33"/>
        </w:numPr>
        <w:spacing w:before="100" w:beforeAutospacing="1" w:after="100" w:afterAutospacing="1" w:line="240" w:lineRule="auto"/>
        <w:rPr>
          <w:rFonts w:ascii="Times New Roman" w:hAnsi="Times New Roman"/>
          <w:color w:val="000000"/>
          <w:sz w:val="24"/>
          <w:szCs w:val="24"/>
        </w:rPr>
      </w:pPr>
      <w:r w:rsidRPr="000E3F30">
        <w:rPr>
          <w:rFonts w:ascii="Times New Roman" w:hAnsi="Times New Roman"/>
          <w:color w:val="000000"/>
          <w:sz w:val="24"/>
          <w:szCs w:val="24"/>
        </w:rPr>
        <w:t xml:space="preserve">Проблема формирования новой политической культуры в современных условиях. </w:t>
      </w:r>
    </w:p>
    <w:p w:rsidR="00470D58" w:rsidRPr="000E3F30" w:rsidRDefault="00470D58" w:rsidP="00470D58">
      <w:pPr>
        <w:numPr>
          <w:ilvl w:val="0"/>
          <w:numId w:val="33"/>
        </w:numPr>
        <w:spacing w:before="40" w:after="0" w:line="240" w:lineRule="auto"/>
        <w:jc w:val="both"/>
        <w:rPr>
          <w:rFonts w:ascii="Times New Roman" w:hAnsi="Times New Roman"/>
          <w:sz w:val="24"/>
          <w:szCs w:val="24"/>
        </w:rPr>
      </w:pPr>
      <w:r w:rsidRPr="000E3F30">
        <w:rPr>
          <w:rFonts w:ascii="Times New Roman" w:hAnsi="Times New Roman"/>
          <w:bCs/>
          <w:sz w:val="24"/>
          <w:szCs w:val="24"/>
        </w:rPr>
        <w:t xml:space="preserve">Ценностная и целевая рациональность и их воплощение в политической практике. </w:t>
      </w:r>
    </w:p>
    <w:p w:rsidR="00470D58" w:rsidRPr="000E3F30" w:rsidRDefault="00470D58" w:rsidP="00470D58">
      <w:pPr>
        <w:numPr>
          <w:ilvl w:val="0"/>
          <w:numId w:val="33"/>
        </w:numPr>
        <w:spacing w:after="0" w:line="240" w:lineRule="auto"/>
        <w:ind w:left="0" w:firstLine="360"/>
        <w:rPr>
          <w:rFonts w:ascii="Times New Roman" w:hAnsi="Times New Roman"/>
          <w:sz w:val="24"/>
          <w:szCs w:val="24"/>
        </w:rPr>
      </w:pPr>
      <w:r w:rsidRPr="000E3F30">
        <w:rPr>
          <w:rFonts w:ascii="Times New Roman" w:hAnsi="Times New Roman"/>
          <w:sz w:val="24"/>
          <w:szCs w:val="24"/>
        </w:rPr>
        <w:t>Политическая символика.</w:t>
      </w:r>
    </w:p>
    <w:p w:rsidR="00470D58" w:rsidRPr="000E3F30" w:rsidRDefault="00470D58" w:rsidP="00470D58">
      <w:pPr>
        <w:numPr>
          <w:ilvl w:val="0"/>
          <w:numId w:val="33"/>
        </w:numPr>
        <w:spacing w:after="0" w:line="240" w:lineRule="auto"/>
        <w:ind w:left="0" w:firstLine="360"/>
        <w:rPr>
          <w:rFonts w:ascii="Times New Roman" w:hAnsi="Times New Roman"/>
          <w:sz w:val="24"/>
          <w:szCs w:val="24"/>
        </w:rPr>
      </w:pPr>
      <w:r w:rsidRPr="000E3F30">
        <w:rPr>
          <w:rFonts w:ascii="Times New Roman" w:hAnsi="Times New Roman"/>
          <w:sz w:val="24"/>
          <w:szCs w:val="24"/>
        </w:rPr>
        <w:t>90.Процесс институционализации политических партий.</w:t>
      </w:r>
    </w:p>
    <w:p w:rsidR="00470D58" w:rsidRPr="000E3F30" w:rsidRDefault="00470D58" w:rsidP="00470D58">
      <w:pPr>
        <w:numPr>
          <w:ilvl w:val="0"/>
          <w:numId w:val="32"/>
        </w:numPr>
        <w:spacing w:after="0" w:line="240" w:lineRule="auto"/>
        <w:ind w:left="0" w:firstLine="360"/>
        <w:rPr>
          <w:rFonts w:ascii="Times New Roman" w:hAnsi="Times New Roman"/>
          <w:sz w:val="24"/>
          <w:szCs w:val="24"/>
        </w:rPr>
      </w:pPr>
      <w:r w:rsidRPr="000E3F30">
        <w:rPr>
          <w:rFonts w:ascii="Times New Roman" w:hAnsi="Times New Roman"/>
          <w:sz w:val="24"/>
          <w:szCs w:val="24"/>
        </w:rPr>
        <w:t>Российский парламентаризм.</w:t>
      </w:r>
    </w:p>
    <w:p w:rsidR="00470D58" w:rsidRPr="000E3F30" w:rsidRDefault="00470D58" w:rsidP="00470D58">
      <w:pPr>
        <w:numPr>
          <w:ilvl w:val="0"/>
          <w:numId w:val="33"/>
        </w:numPr>
        <w:spacing w:after="0" w:line="240" w:lineRule="auto"/>
        <w:ind w:left="0" w:firstLine="360"/>
        <w:rPr>
          <w:rFonts w:ascii="Times New Roman" w:hAnsi="Times New Roman"/>
          <w:sz w:val="24"/>
          <w:szCs w:val="24"/>
        </w:rPr>
      </w:pPr>
      <w:r w:rsidRPr="000E3F30">
        <w:rPr>
          <w:rFonts w:ascii="Times New Roman" w:hAnsi="Times New Roman"/>
          <w:sz w:val="24"/>
          <w:szCs w:val="24"/>
        </w:rPr>
        <w:t>Мораль и политическая культура.</w:t>
      </w:r>
    </w:p>
    <w:p w:rsidR="00470D58" w:rsidRPr="000E3F30" w:rsidRDefault="00470D58" w:rsidP="00470D58">
      <w:pPr>
        <w:numPr>
          <w:ilvl w:val="0"/>
          <w:numId w:val="33"/>
        </w:numPr>
        <w:spacing w:after="0" w:line="240" w:lineRule="auto"/>
        <w:ind w:left="0" w:firstLine="360"/>
        <w:rPr>
          <w:rFonts w:ascii="Times New Roman" w:hAnsi="Times New Roman"/>
          <w:sz w:val="24"/>
          <w:szCs w:val="24"/>
        </w:rPr>
      </w:pPr>
      <w:r w:rsidRPr="000E3F30">
        <w:rPr>
          <w:rFonts w:ascii="Times New Roman" w:hAnsi="Times New Roman"/>
          <w:sz w:val="24"/>
          <w:szCs w:val="24"/>
        </w:rPr>
        <w:t xml:space="preserve"> Природа политического экстремизма.</w:t>
      </w:r>
    </w:p>
    <w:p w:rsidR="00470D58" w:rsidRPr="000E3F30" w:rsidRDefault="00470D58" w:rsidP="00470D58">
      <w:pPr>
        <w:numPr>
          <w:ilvl w:val="0"/>
          <w:numId w:val="33"/>
        </w:numPr>
        <w:spacing w:after="0" w:line="240" w:lineRule="auto"/>
        <w:ind w:left="0" w:firstLine="360"/>
        <w:rPr>
          <w:rFonts w:ascii="Times New Roman" w:hAnsi="Times New Roman"/>
          <w:sz w:val="24"/>
          <w:szCs w:val="24"/>
        </w:rPr>
      </w:pPr>
      <w:r w:rsidRPr="000E3F30">
        <w:rPr>
          <w:rFonts w:ascii="Times New Roman" w:hAnsi="Times New Roman"/>
          <w:sz w:val="24"/>
          <w:szCs w:val="24"/>
        </w:rPr>
        <w:t xml:space="preserve"> Технологии противодействия политическому экстремизму.</w:t>
      </w:r>
    </w:p>
    <w:p w:rsidR="00ED29F3" w:rsidRDefault="00ED29F3" w:rsidP="00ED29F3">
      <w:pPr>
        <w:spacing w:after="0" w:line="360" w:lineRule="auto"/>
        <w:jc w:val="both"/>
        <w:rPr>
          <w:rFonts w:ascii="Times New Roman" w:eastAsia="Times New Roman" w:hAnsi="Times New Roman"/>
          <w:b/>
          <w:sz w:val="28"/>
          <w:szCs w:val="28"/>
          <w:lang w:eastAsia="ru-RU"/>
        </w:rPr>
      </w:pPr>
    </w:p>
    <w:p w:rsidR="00470D58" w:rsidRPr="00ED29F3" w:rsidRDefault="00470D58" w:rsidP="00ED29F3">
      <w:pPr>
        <w:spacing w:after="0" w:line="360" w:lineRule="auto"/>
        <w:jc w:val="both"/>
        <w:rPr>
          <w:rFonts w:ascii="Times New Roman" w:eastAsia="Times New Roman" w:hAnsi="Times New Roman"/>
          <w:b/>
          <w:sz w:val="28"/>
          <w:szCs w:val="28"/>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3365"/>
        <w:gridCol w:w="3439"/>
      </w:tblGrid>
      <w:tr w:rsidR="00ED29F3" w:rsidRPr="00ED29F3" w:rsidTr="00470D58">
        <w:tc>
          <w:tcPr>
            <w:tcW w:w="1510" w:type="pct"/>
            <w:tcBorders>
              <w:top w:val="single" w:sz="4" w:space="0" w:color="auto"/>
              <w:left w:val="single" w:sz="4" w:space="0" w:color="auto"/>
              <w:bottom w:val="single" w:sz="4" w:space="0" w:color="auto"/>
              <w:right w:val="single" w:sz="4" w:space="0" w:color="auto"/>
            </w:tcBorders>
            <w:hideMark/>
          </w:tcPr>
          <w:p w:rsidR="00ED29F3" w:rsidRPr="00ED29F3" w:rsidRDefault="00ED29F3" w:rsidP="00ED29F3">
            <w:pPr>
              <w:suppressAutoHyphens/>
              <w:spacing w:after="0" w:line="240" w:lineRule="auto"/>
              <w:contextualSpacing/>
              <w:jc w:val="center"/>
              <w:rPr>
                <w:rFonts w:ascii="Times New Roman" w:eastAsia="Times New Roman" w:hAnsi="Times New Roman" w:cs="Calibri"/>
                <w:b/>
                <w:sz w:val="24"/>
                <w:szCs w:val="24"/>
                <w:lang w:eastAsia="zh-CN"/>
              </w:rPr>
            </w:pPr>
            <w:r w:rsidRPr="00ED29F3">
              <w:rPr>
                <w:rFonts w:ascii="Times New Roman" w:eastAsia="Times New Roman" w:hAnsi="Times New Roman" w:cs="Calibri"/>
                <w:b/>
                <w:sz w:val="24"/>
                <w:szCs w:val="24"/>
                <w:lang w:eastAsia="zh-CN"/>
              </w:rPr>
              <w:t>Оценочные средства</w:t>
            </w:r>
          </w:p>
          <w:p w:rsidR="00ED29F3" w:rsidRPr="00ED29F3" w:rsidRDefault="00ED29F3" w:rsidP="00ED29F3">
            <w:pPr>
              <w:suppressAutoHyphens/>
              <w:spacing w:after="0" w:line="240" w:lineRule="auto"/>
              <w:contextualSpacing/>
              <w:jc w:val="center"/>
              <w:rPr>
                <w:rFonts w:ascii="Times New Roman" w:eastAsia="Times New Roman" w:hAnsi="Times New Roman" w:cs="Calibri"/>
                <w:sz w:val="24"/>
                <w:szCs w:val="24"/>
                <w:lang w:eastAsia="zh-CN"/>
              </w:rPr>
            </w:pPr>
            <w:r w:rsidRPr="00ED29F3">
              <w:rPr>
                <w:rFonts w:ascii="Times New Roman" w:eastAsia="Times New Roman" w:hAnsi="Times New Roman" w:cs="Calibri"/>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ED29F3" w:rsidRPr="00ED29F3" w:rsidRDefault="00ED29F3" w:rsidP="00ED29F3">
            <w:pPr>
              <w:suppressAutoHyphens/>
              <w:spacing w:after="0" w:line="240" w:lineRule="auto"/>
              <w:contextualSpacing/>
              <w:jc w:val="center"/>
              <w:rPr>
                <w:rFonts w:ascii="Times New Roman" w:eastAsia="Times New Roman" w:hAnsi="Times New Roman" w:cs="Calibri"/>
                <w:b/>
                <w:spacing w:val="-8"/>
                <w:sz w:val="24"/>
                <w:szCs w:val="24"/>
                <w:lang w:eastAsia="zh-CN"/>
              </w:rPr>
            </w:pPr>
            <w:r w:rsidRPr="00ED29F3">
              <w:rPr>
                <w:rFonts w:ascii="Times New Roman" w:eastAsia="Times New Roman" w:hAnsi="Times New Roman" w:cs="Calibri"/>
                <w:b/>
                <w:spacing w:val="-8"/>
                <w:sz w:val="24"/>
                <w:szCs w:val="24"/>
                <w:lang w:eastAsia="zh-CN"/>
              </w:rPr>
              <w:t>Показатели*</w:t>
            </w:r>
          </w:p>
          <w:p w:rsidR="00ED29F3" w:rsidRPr="00ED29F3" w:rsidRDefault="00ED29F3" w:rsidP="00ED29F3">
            <w:pPr>
              <w:suppressAutoHyphens/>
              <w:spacing w:after="0" w:line="240" w:lineRule="auto"/>
              <w:contextualSpacing/>
              <w:jc w:val="center"/>
              <w:rPr>
                <w:rFonts w:ascii="Times New Roman" w:eastAsia="Times New Roman" w:hAnsi="Times New Roman" w:cs="Calibri"/>
                <w:b/>
                <w:sz w:val="24"/>
                <w:szCs w:val="24"/>
                <w:lang w:eastAsia="zh-CN"/>
              </w:rPr>
            </w:pPr>
            <w:r w:rsidRPr="00ED29F3">
              <w:rPr>
                <w:rFonts w:ascii="Times New Roman" w:eastAsia="Times New Roman" w:hAnsi="Times New Roman" w:cs="Calibri"/>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ED29F3" w:rsidRPr="00ED29F3" w:rsidRDefault="00ED29F3" w:rsidP="00ED29F3">
            <w:pPr>
              <w:suppressAutoHyphens/>
              <w:spacing w:after="0" w:line="240" w:lineRule="auto"/>
              <w:contextualSpacing/>
              <w:jc w:val="center"/>
              <w:rPr>
                <w:rFonts w:ascii="Times New Roman" w:eastAsia="Times New Roman" w:hAnsi="Times New Roman" w:cs="Calibri"/>
                <w:b/>
                <w:sz w:val="24"/>
                <w:szCs w:val="24"/>
                <w:lang w:eastAsia="zh-CN"/>
              </w:rPr>
            </w:pPr>
            <w:r w:rsidRPr="00ED29F3">
              <w:rPr>
                <w:rFonts w:ascii="Times New Roman" w:eastAsia="Times New Roman" w:hAnsi="Times New Roman" w:cs="Calibri"/>
                <w:b/>
                <w:sz w:val="24"/>
                <w:szCs w:val="24"/>
                <w:lang w:eastAsia="zh-CN"/>
              </w:rPr>
              <w:t>Критерии**</w:t>
            </w:r>
          </w:p>
          <w:p w:rsidR="00ED29F3" w:rsidRPr="00ED29F3" w:rsidRDefault="00ED29F3" w:rsidP="00ED29F3">
            <w:pPr>
              <w:suppressAutoHyphens/>
              <w:spacing w:after="0" w:line="240" w:lineRule="auto"/>
              <w:contextualSpacing/>
              <w:jc w:val="center"/>
              <w:rPr>
                <w:rFonts w:ascii="Times New Roman" w:eastAsia="Times New Roman" w:hAnsi="Times New Roman" w:cs="Calibri"/>
                <w:b/>
                <w:sz w:val="24"/>
                <w:szCs w:val="24"/>
                <w:lang w:eastAsia="zh-CN"/>
              </w:rPr>
            </w:pPr>
            <w:r w:rsidRPr="00ED29F3">
              <w:rPr>
                <w:rFonts w:ascii="Times New Roman" w:eastAsia="Times New Roman" w:hAnsi="Times New Roman" w:cs="Calibri"/>
                <w:b/>
                <w:sz w:val="24"/>
                <w:szCs w:val="24"/>
                <w:lang w:eastAsia="zh-CN"/>
              </w:rPr>
              <w:t>оценки</w:t>
            </w:r>
          </w:p>
        </w:tc>
      </w:tr>
      <w:tr w:rsidR="00470D58" w:rsidRPr="00ED29F3" w:rsidTr="00470D58">
        <w:tc>
          <w:tcPr>
            <w:tcW w:w="1510" w:type="pct"/>
            <w:tcBorders>
              <w:top w:val="single" w:sz="4" w:space="0" w:color="auto"/>
              <w:left w:val="single" w:sz="4" w:space="0" w:color="auto"/>
              <w:bottom w:val="single" w:sz="4" w:space="0" w:color="auto"/>
              <w:right w:val="single" w:sz="4" w:space="0" w:color="auto"/>
            </w:tcBorders>
          </w:tcPr>
          <w:p w:rsidR="00470D58" w:rsidRPr="00470D58" w:rsidRDefault="00470D58" w:rsidP="00470D58">
            <w:pPr>
              <w:spacing w:after="0" w:line="240" w:lineRule="auto"/>
              <w:contextualSpacing/>
              <w:jc w:val="both"/>
              <w:rPr>
                <w:rFonts w:ascii="Times New Roman" w:hAnsi="Times New Roman"/>
                <w:sz w:val="24"/>
                <w:szCs w:val="24"/>
              </w:rPr>
            </w:pPr>
            <w:r w:rsidRPr="00470D58">
              <w:rPr>
                <w:rFonts w:ascii="Times New Roman" w:hAnsi="Times New Roman"/>
                <w:sz w:val="24"/>
                <w:szCs w:val="24"/>
              </w:rPr>
              <w:t>Реферат</w:t>
            </w:r>
          </w:p>
        </w:tc>
        <w:tc>
          <w:tcPr>
            <w:tcW w:w="1726" w:type="pct"/>
            <w:tcBorders>
              <w:top w:val="single" w:sz="4" w:space="0" w:color="auto"/>
              <w:left w:val="single" w:sz="4" w:space="0" w:color="auto"/>
              <w:bottom w:val="single" w:sz="4" w:space="0" w:color="auto"/>
              <w:right w:val="single" w:sz="4" w:space="0" w:color="auto"/>
            </w:tcBorders>
          </w:tcPr>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актуальность проблемы и темы</w:t>
            </w:r>
          </w:p>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полнота и глубина раскрытия основных понятий проблемы</w:t>
            </w:r>
          </w:p>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умение работать с литературой, систематизировать и структурировать материал</w:t>
            </w:r>
          </w:p>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грамотность и культура изложения</w:t>
            </w:r>
          </w:p>
        </w:tc>
        <w:tc>
          <w:tcPr>
            <w:tcW w:w="1764" w:type="pct"/>
            <w:tcBorders>
              <w:top w:val="single" w:sz="4" w:space="0" w:color="auto"/>
              <w:left w:val="single" w:sz="4" w:space="0" w:color="auto"/>
              <w:bottom w:val="single" w:sz="4" w:space="0" w:color="auto"/>
              <w:right w:val="single" w:sz="4" w:space="0" w:color="auto"/>
            </w:tcBorders>
          </w:tcPr>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 xml:space="preserve">новизна проблемы </w:t>
            </w:r>
            <w:r w:rsidRPr="00470D58">
              <w:rPr>
                <w:rFonts w:ascii="Times New Roman" w:hAnsi="Times New Roman"/>
                <w:sz w:val="24"/>
                <w:szCs w:val="24"/>
                <w:lang w:val="en-US" w:eastAsia="ru-RU"/>
              </w:rPr>
              <w:t>max</w:t>
            </w:r>
            <w:r w:rsidRPr="00470D58">
              <w:rPr>
                <w:rFonts w:ascii="Times New Roman" w:hAnsi="Times New Roman"/>
                <w:sz w:val="24"/>
                <w:szCs w:val="24"/>
                <w:lang w:eastAsia="ru-RU"/>
              </w:rPr>
              <w:t xml:space="preserve"> - 5 баллов</w:t>
            </w:r>
          </w:p>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val="en-US" w:eastAsia="ru-RU"/>
              </w:rPr>
              <w:t>c</w:t>
            </w:r>
            <w:r w:rsidRPr="00470D58">
              <w:rPr>
                <w:rFonts w:ascii="Times New Roman" w:hAnsi="Times New Roman"/>
                <w:sz w:val="24"/>
                <w:szCs w:val="24"/>
                <w:lang w:eastAsia="ru-RU"/>
              </w:rPr>
              <w:t xml:space="preserve">тепень раскрытия сущности проблемы </w:t>
            </w:r>
            <w:r w:rsidRPr="00470D58">
              <w:rPr>
                <w:rFonts w:ascii="Times New Roman" w:hAnsi="Times New Roman"/>
                <w:sz w:val="24"/>
                <w:szCs w:val="24"/>
                <w:lang w:val="en-US" w:eastAsia="ru-RU"/>
              </w:rPr>
              <w:t>max</w:t>
            </w:r>
            <w:r w:rsidRPr="00470D58">
              <w:rPr>
                <w:rFonts w:ascii="Times New Roman" w:hAnsi="Times New Roman"/>
                <w:sz w:val="24"/>
                <w:szCs w:val="24"/>
                <w:lang w:eastAsia="ru-RU"/>
              </w:rPr>
              <w:t xml:space="preserve"> - 5 баллов</w:t>
            </w:r>
          </w:p>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 xml:space="preserve">обоснованность выбора источников </w:t>
            </w:r>
            <w:r w:rsidRPr="00470D58">
              <w:rPr>
                <w:rFonts w:ascii="Times New Roman" w:hAnsi="Times New Roman"/>
                <w:sz w:val="24"/>
                <w:szCs w:val="24"/>
                <w:lang w:val="en-US" w:eastAsia="ru-RU"/>
              </w:rPr>
              <w:t>max</w:t>
            </w:r>
            <w:r w:rsidRPr="00470D58">
              <w:rPr>
                <w:rFonts w:ascii="Times New Roman" w:hAnsi="Times New Roman"/>
                <w:sz w:val="24"/>
                <w:szCs w:val="24"/>
                <w:lang w:eastAsia="ru-RU"/>
              </w:rPr>
              <w:t>. – 5 баллов</w:t>
            </w:r>
          </w:p>
          <w:p w:rsidR="00470D58" w:rsidRPr="00470D58" w:rsidRDefault="00470D58" w:rsidP="00470D58">
            <w:pPr>
              <w:numPr>
                <w:ilvl w:val="0"/>
                <w:numId w:val="45"/>
              </w:numPr>
              <w:tabs>
                <w:tab w:val="left" w:pos="317"/>
              </w:tabs>
              <w:spacing w:before="40" w:after="0" w:line="240" w:lineRule="auto"/>
              <w:ind w:left="0" w:firstLine="33"/>
              <w:jc w:val="both"/>
              <w:rPr>
                <w:rFonts w:ascii="Times New Roman" w:hAnsi="Times New Roman"/>
                <w:sz w:val="24"/>
                <w:szCs w:val="24"/>
                <w:lang w:eastAsia="ru-RU"/>
              </w:rPr>
            </w:pPr>
            <w:r w:rsidRPr="00470D58">
              <w:rPr>
                <w:rFonts w:ascii="Times New Roman" w:hAnsi="Times New Roman"/>
                <w:sz w:val="24"/>
                <w:szCs w:val="24"/>
                <w:lang w:eastAsia="ru-RU"/>
              </w:rPr>
              <w:t xml:space="preserve">соблюдение требований к оформлению. </w:t>
            </w:r>
            <w:r w:rsidRPr="00470D58">
              <w:rPr>
                <w:rFonts w:ascii="Times New Roman" w:hAnsi="Times New Roman"/>
                <w:sz w:val="24"/>
                <w:szCs w:val="24"/>
                <w:lang w:val="en-US" w:eastAsia="ru-RU"/>
              </w:rPr>
              <w:t>max</w:t>
            </w:r>
            <w:r w:rsidRPr="00470D58">
              <w:rPr>
                <w:rFonts w:ascii="Times New Roman" w:hAnsi="Times New Roman"/>
                <w:sz w:val="24"/>
                <w:szCs w:val="24"/>
                <w:lang w:eastAsia="ru-RU"/>
              </w:rPr>
              <w:t xml:space="preserve"> - 2 баллов</w:t>
            </w:r>
          </w:p>
        </w:tc>
      </w:tr>
    </w:tbl>
    <w:p w:rsidR="00470D58" w:rsidRDefault="00470D58" w:rsidP="00ED29F3">
      <w:pPr>
        <w:spacing w:before="40" w:line="240" w:lineRule="auto"/>
        <w:ind w:left="360"/>
        <w:contextualSpacing/>
        <w:rPr>
          <w:rFonts w:ascii="Times New Roman" w:eastAsia="Times New Roman" w:hAnsi="Times New Roman"/>
          <w:b/>
          <w:bCs/>
          <w:sz w:val="24"/>
          <w:szCs w:val="24"/>
          <w:lang w:eastAsia="ru-RU"/>
        </w:rPr>
      </w:pPr>
    </w:p>
    <w:p w:rsidR="00470D58" w:rsidRDefault="00470D58" w:rsidP="00ED29F3">
      <w:pPr>
        <w:spacing w:before="40" w:line="240" w:lineRule="auto"/>
        <w:ind w:left="360"/>
        <w:contextualSpacing/>
        <w:rPr>
          <w:rFonts w:ascii="Times New Roman" w:eastAsia="Times New Roman" w:hAnsi="Times New Roman"/>
          <w:b/>
          <w:bCs/>
          <w:sz w:val="24"/>
          <w:szCs w:val="24"/>
          <w:lang w:eastAsia="ru-RU"/>
        </w:rPr>
      </w:pPr>
    </w:p>
    <w:p w:rsidR="00ED29F3" w:rsidRPr="00ED29F3" w:rsidRDefault="00ED29F3" w:rsidP="00ED29F3">
      <w:pPr>
        <w:spacing w:before="40" w:line="240" w:lineRule="auto"/>
        <w:ind w:left="360"/>
        <w:contextualSpacing/>
        <w:rPr>
          <w:rFonts w:ascii="Times New Roman" w:eastAsia="Times New Roman" w:hAnsi="Times New Roman"/>
          <w:b/>
          <w:bCs/>
          <w:sz w:val="24"/>
          <w:szCs w:val="24"/>
          <w:lang w:eastAsia="ru-RU"/>
        </w:rPr>
      </w:pPr>
      <w:r w:rsidRPr="00ED29F3">
        <w:rPr>
          <w:rFonts w:ascii="Times New Roman" w:eastAsia="Times New Roman" w:hAnsi="Times New Roman"/>
          <w:b/>
          <w:bCs/>
          <w:sz w:val="24"/>
          <w:szCs w:val="24"/>
          <w:lang w:eastAsia="ru-RU"/>
        </w:rPr>
        <w:t>4.3.Оценочные средства для промежуточной аттестации</w:t>
      </w:r>
    </w:p>
    <w:p w:rsidR="00ED29F3" w:rsidRPr="00ED29F3" w:rsidRDefault="00ED29F3" w:rsidP="00ED29F3">
      <w:pPr>
        <w:spacing w:before="40" w:line="240" w:lineRule="auto"/>
        <w:ind w:left="360"/>
        <w:contextualSpacing/>
        <w:rPr>
          <w:rFonts w:ascii="Times New Roman" w:eastAsia="Times New Roman" w:hAnsi="Times New Roman"/>
          <w:b/>
          <w:bCs/>
          <w:sz w:val="24"/>
          <w:szCs w:val="24"/>
          <w:lang w:eastAsia="ru-RU"/>
        </w:rPr>
      </w:pPr>
    </w:p>
    <w:p w:rsidR="00ED29F3" w:rsidRDefault="00ED29F3" w:rsidP="008C732C">
      <w:pPr>
        <w:pStyle w:val="a7"/>
        <w:widowControl w:val="0"/>
        <w:numPr>
          <w:ilvl w:val="2"/>
          <w:numId w:val="24"/>
        </w:numPr>
        <w:spacing w:line="360" w:lineRule="auto"/>
        <w:rPr>
          <w:b/>
          <w:bCs/>
        </w:rPr>
      </w:pPr>
      <w:r w:rsidRPr="008C732C">
        <w:rPr>
          <w:b/>
          <w:bCs/>
        </w:rPr>
        <w:t>Формируемые компетенции</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2835"/>
        <w:gridCol w:w="1843"/>
        <w:gridCol w:w="3260"/>
      </w:tblGrid>
      <w:tr w:rsidR="00343084" w:rsidRPr="004F7ED9" w:rsidTr="0096649E">
        <w:trPr>
          <w:tblHeader/>
        </w:trPr>
        <w:tc>
          <w:tcPr>
            <w:tcW w:w="1701" w:type="dxa"/>
            <w:vAlign w:val="center"/>
          </w:tcPr>
          <w:p w:rsidR="00343084" w:rsidRPr="004F7ED9" w:rsidRDefault="00343084" w:rsidP="0096649E">
            <w:pPr>
              <w:suppressAutoHyphens/>
              <w:spacing w:before="40" w:after="0" w:line="240" w:lineRule="auto"/>
              <w:ind w:left="-108" w:right="-108" w:firstLine="397"/>
              <w:jc w:val="center"/>
              <w:rPr>
                <w:rFonts w:ascii="Times New Roman" w:eastAsia="Times New Roman" w:hAnsi="Times New Roman"/>
                <w:b/>
                <w:sz w:val="24"/>
                <w:szCs w:val="24"/>
                <w:lang w:eastAsia="ru-RU"/>
              </w:rPr>
            </w:pPr>
            <w:r w:rsidRPr="004F7ED9">
              <w:rPr>
                <w:rFonts w:ascii="Times New Roman" w:eastAsia="Times New Roman" w:hAnsi="Times New Roman"/>
                <w:b/>
                <w:sz w:val="24"/>
                <w:szCs w:val="24"/>
                <w:lang w:eastAsia="ru-RU"/>
              </w:rPr>
              <w:t>Код компетенции</w:t>
            </w:r>
          </w:p>
        </w:tc>
        <w:tc>
          <w:tcPr>
            <w:tcW w:w="2835" w:type="dxa"/>
            <w:tcBorders>
              <w:right w:val="single" w:sz="4" w:space="0" w:color="auto"/>
            </w:tcBorders>
            <w:vAlign w:val="center"/>
          </w:tcPr>
          <w:p w:rsidR="00343084" w:rsidRPr="004F7ED9" w:rsidRDefault="00343084" w:rsidP="0096649E">
            <w:pPr>
              <w:suppressAutoHyphens/>
              <w:spacing w:before="40" w:after="0" w:line="240" w:lineRule="auto"/>
              <w:ind w:right="-108" w:firstLine="397"/>
              <w:jc w:val="center"/>
              <w:rPr>
                <w:rFonts w:ascii="Times New Roman" w:eastAsia="Times New Roman" w:hAnsi="Times New Roman"/>
                <w:b/>
                <w:sz w:val="24"/>
                <w:szCs w:val="24"/>
                <w:lang w:eastAsia="ru-RU"/>
              </w:rPr>
            </w:pPr>
            <w:r w:rsidRPr="004F7ED9">
              <w:rPr>
                <w:rFonts w:ascii="Times New Roman" w:eastAsia="Times New Roman" w:hAnsi="Times New Roman"/>
                <w:b/>
                <w:sz w:val="24"/>
                <w:szCs w:val="24"/>
                <w:lang w:eastAsia="ru-RU"/>
              </w:rPr>
              <w:t>Наименование компетенции</w:t>
            </w:r>
          </w:p>
        </w:tc>
        <w:tc>
          <w:tcPr>
            <w:tcW w:w="1843" w:type="dxa"/>
          </w:tcPr>
          <w:p w:rsidR="00343084" w:rsidRPr="004F7ED9" w:rsidRDefault="00343084" w:rsidP="0096649E">
            <w:pPr>
              <w:suppressAutoHyphens/>
              <w:spacing w:after="0" w:line="240" w:lineRule="auto"/>
              <w:jc w:val="center"/>
              <w:rPr>
                <w:rFonts w:ascii="Times New Roman" w:eastAsia="Times New Roman" w:hAnsi="Times New Roman"/>
                <w:b/>
                <w:sz w:val="24"/>
                <w:szCs w:val="24"/>
                <w:lang w:eastAsia="zh-CN"/>
              </w:rPr>
            </w:pPr>
            <w:r w:rsidRPr="004F7ED9">
              <w:rPr>
                <w:rFonts w:ascii="Times New Roman" w:eastAsia="Times New Roman" w:hAnsi="Times New Roman"/>
                <w:b/>
                <w:sz w:val="24"/>
                <w:szCs w:val="24"/>
                <w:lang w:eastAsia="zh-CN"/>
              </w:rPr>
              <w:t>Код</w:t>
            </w:r>
          </w:p>
          <w:p w:rsidR="00343084" w:rsidRPr="004F7ED9" w:rsidRDefault="00343084" w:rsidP="0096649E">
            <w:pPr>
              <w:suppressAutoHyphens/>
              <w:spacing w:after="0" w:line="240" w:lineRule="auto"/>
              <w:jc w:val="center"/>
              <w:rPr>
                <w:rFonts w:ascii="Times New Roman" w:eastAsia="Times New Roman" w:hAnsi="Times New Roman"/>
                <w:b/>
                <w:sz w:val="24"/>
                <w:szCs w:val="24"/>
                <w:highlight w:val="yellow"/>
                <w:lang w:eastAsia="zh-CN"/>
              </w:rPr>
            </w:pPr>
            <w:r w:rsidRPr="004F7ED9">
              <w:rPr>
                <w:rFonts w:ascii="Times New Roman" w:eastAsia="Times New Roman" w:hAnsi="Times New Roman"/>
                <w:b/>
                <w:sz w:val="24"/>
                <w:szCs w:val="24"/>
                <w:lang w:eastAsia="zh-CN"/>
              </w:rPr>
              <w:t>этапа освоения компетенции</w:t>
            </w:r>
          </w:p>
        </w:tc>
        <w:tc>
          <w:tcPr>
            <w:tcW w:w="3260" w:type="dxa"/>
            <w:tcBorders>
              <w:right w:val="single" w:sz="4" w:space="0" w:color="auto"/>
            </w:tcBorders>
          </w:tcPr>
          <w:p w:rsidR="00343084" w:rsidRPr="004F7ED9" w:rsidRDefault="00343084" w:rsidP="0096649E">
            <w:pPr>
              <w:suppressAutoHyphens/>
              <w:spacing w:after="0" w:line="240" w:lineRule="auto"/>
              <w:jc w:val="center"/>
              <w:rPr>
                <w:rFonts w:ascii="Times New Roman" w:eastAsia="Times New Roman" w:hAnsi="Times New Roman"/>
                <w:b/>
                <w:sz w:val="24"/>
                <w:szCs w:val="24"/>
                <w:highlight w:val="yellow"/>
                <w:lang w:eastAsia="zh-CN"/>
              </w:rPr>
            </w:pPr>
            <w:r w:rsidRPr="004F7ED9">
              <w:rPr>
                <w:rFonts w:ascii="Times New Roman" w:eastAsia="Times New Roman" w:hAnsi="Times New Roman"/>
                <w:b/>
                <w:sz w:val="24"/>
                <w:szCs w:val="24"/>
                <w:lang w:eastAsia="zh-CN"/>
              </w:rPr>
              <w:t>Наименование этапа освоения компетенции</w:t>
            </w:r>
          </w:p>
        </w:tc>
      </w:tr>
      <w:tr w:rsidR="00343084" w:rsidRPr="004F7ED9" w:rsidTr="0096649E">
        <w:trPr>
          <w:trHeight w:val="2800"/>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УК-1</w:t>
            </w:r>
          </w:p>
        </w:tc>
        <w:tc>
          <w:tcPr>
            <w:tcW w:w="2835" w:type="dxa"/>
            <w:tcBorders>
              <w:right w:val="single" w:sz="4" w:space="0" w:color="auto"/>
            </w:tcBorders>
          </w:tcPr>
          <w:p w:rsidR="00343084" w:rsidRPr="004F7ED9" w:rsidRDefault="00343084" w:rsidP="0096649E">
            <w:pPr>
              <w:suppressAutoHyphens/>
              <w:spacing w:before="40" w:after="0" w:line="240" w:lineRule="auto"/>
              <w:ind w:left="-108" w:right="-108"/>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843" w:type="dxa"/>
          </w:tcPr>
          <w:p w:rsidR="00343084" w:rsidRPr="004F7ED9"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УК-1.2</w:t>
            </w:r>
          </w:p>
        </w:tc>
        <w:tc>
          <w:tcPr>
            <w:tcW w:w="3260" w:type="dxa"/>
            <w:tcBorders>
              <w:right w:val="single" w:sz="4" w:space="0" w:color="auto"/>
            </w:tcBorders>
          </w:tcPr>
          <w:p w:rsidR="00343084" w:rsidRPr="004F7ED9" w:rsidRDefault="00343084" w:rsidP="0096649E">
            <w:pPr>
              <w:suppressAutoHyphens/>
              <w:spacing w:after="0" w:line="240" w:lineRule="auto"/>
              <w:jc w:val="both"/>
              <w:rPr>
                <w:rFonts w:ascii="Times New Roman" w:eastAsia="Times New Roman" w:hAnsi="Times New Roman"/>
                <w:sz w:val="24"/>
                <w:szCs w:val="24"/>
                <w:lang w:eastAsia="zh-CN"/>
              </w:rPr>
            </w:pPr>
            <w:r>
              <w:rPr>
                <w:rFonts w:ascii="Times New Roman" w:hAnsi="Times New Roman"/>
                <w:sz w:val="24"/>
                <w:szCs w:val="24"/>
              </w:rPr>
              <w:t>Умение</w:t>
            </w:r>
            <w:r w:rsidRPr="008C732C">
              <w:rPr>
                <w:rFonts w:ascii="Times New Roman" w:hAnsi="Times New Roman"/>
                <w:sz w:val="24"/>
                <w:szCs w:val="24"/>
              </w:rPr>
              <w:t xml:space="preserve"> анализировать и обобщать изученный исторический материал.</w:t>
            </w:r>
          </w:p>
        </w:tc>
      </w:tr>
      <w:tr w:rsidR="00343084" w:rsidRPr="004F7ED9" w:rsidTr="0096649E">
        <w:trPr>
          <w:trHeight w:val="3352"/>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УК-2</w:t>
            </w:r>
          </w:p>
        </w:tc>
        <w:tc>
          <w:tcPr>
            <w:tcW w:w="2835" w:type="dxa"/>
            <w:tcBorders>
              <w:right w:val="single" w:sz="4" w:space="0" w:color="auto"/>
            </w:tcBorders>
          </w:tcPr>
          <w:p w:rsidR="00343084" w:rsidRPr="008C732C" w:rsidRDefault="00343084" w:rsidP="0096649E">
            <w:pPr>
              <w:rPr>
                <w:rFonts w:ascii="Times New Roman" w:eastAsia="Times New Roman" w:hAnsi="Times New Roman"/>
                <w:sz w:val="24"/>
                <w:szCs w:val="24"/>
                <w:lang w:eastAsia="ru-RU"/>
              </w:rPr>
            </w:pPr>
            <w:r w:rsidRPr="008C732C">
              <w:rPr>
                <w:rFonts w:ascii="Times New Roman" w:eastAsia="Times New Roman" w:hAnsi="Times New Roman"/>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343084" w:rsidRPr="004F7ED9" w:rsidRDefault="00343084" w:rsidP="0096649E">
            <w:pPr>
              <w:suppressAutoHyphens/>
              <w:spacing w:before="40" w:after="0" w:line="240" w:lineRule="auto"/>
              <w:ind w:left="-108" w:right="-108"/>
              <w:rPr>
                <w:rFonts w:ascii="Times New Roman" w:eastAsia="Times New Roman" w:hAnsi="Times New Roman"/>
                <w:sz w:val="24"/>
                <w:szCs w:val="24"/>
                <w:lang w:eastAsia="ru-RU"/>
              </w:rPr>
            </w:pPr>
          </w:p>
        </w:tc>
        <w:tc>
          <w:tcPr>
            <w:tcW w:w="1843" w:type="dxa"/>
          </w:tcPr>
          <w:p w:rsidR="00343084" w:rsidRPr="004F7ED9"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УК-2.2.</w:t>
            </w:r>
          </w:p>
        </w:tc>
        <w:tc>
          <w:tcPr>
            <w:tcW w:w="3260" w:type="dxa"/>
            <w:tcBorders>
              <w:right w:val="single" w:sz="4" w:space="0" w:color="auto"/>
            </w:tcBorders>
          </w:tcPr>
          <w:p w:rsidR="00343084" w:rsidRPr="008C732C"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Умение</w:t>
            </w:r>
            <w:r w:rsidRPr="008C732C">
              <w:rPr>
                <w:rFonts w:ascii="Times New Roman" w:eastAsia="Times New Roman" w:hAnsi="Times New Roman"/>
                <w:bCs/>
                <w:sz w:val="24"/>
                <w:szCs w:val="24"/>
                <w:lang w:eastAsia="zh-CN"/>
              </w:rPr>
              <w:t xml:space="preserve">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343084" w:rsidRPr="004F7ED9" w:rsidTr="0096649E">
        <w:trPr>
          <w:trHeight w:val="2800"/>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УК-3</w:t>
            </w:r>
          </w:p>
        </w:tc>
        <w:tc>
          <w:tcPr>
            <w:tcW w:w="2835" w:type="dxa"/>
            <w:tcBorders>
              <w:right w:val="single" w:sz="4" w:space="0" w:color="auto"/>
            </w:tcBorders>
          </w:tcPr>
          <w:p w:rsidR="00343084" w:rsidRPr="004F7ED9" w:rsidRDefault="00343084" w:rsidP="0096649E">
            <w:pPr>
              <w:suppressAutoHyphens/>
              <w:spacing w:before="40" w:after="0" w:line="240" w:lineRule="auto"/>
              <w:ind w:left="-108" w:right="-108"/>
              <w:rPr>
                <w:rFonts w:ascii="Times New Roman" w:eastAsia="Times New Roman" w:hAnsi="Times New Roman"/>
                <w:sz w:val="24"/>
                <w:szCs w:val="24"/>
                <w:lang w:eastAsia="ru-RU"/>
              </w:rPr>
            </w:pPr>
            <w:r w:rsidRPr="008C732C">
              <w:rPr>
                <w:rFonts w:ascii="Times New Roman" w:eastAsia="Times New Roman" w:hAnsi="Times New Roman"/>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843" w:type="dxa"/>
          </w:tcPr>
          <w:p w:rsidR="00343084" w:rsidRPr="004F7ED9"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УК-3.2.</w:t>
            </w:r>
          </w:p>
        </w:tc>
        <w:tc>
          <w:tcPr>
            <w:tcW w:w="3260" w:type="dxa"/>
            <w:tcBorders>
              <w:right w:val="single" w:sz="4" w:space="0" w:color="auto"/>
            </w:tcBorders>
          </w:tcPr>
          <w:p w:rsidR="00343084" w:rsidRPr="004F7ED9" w:rsidRDefault="00343084" w:rsidP="0096649E">
            <w:pPr>
              <w:suppressAutoHyphens/>
              <w:spacing w:after="120" w:line="240" w:lineRule="auto"/>
              <w:ind w:firstLine="567"/>
              <w:contextualSpacing/>
              <w:jc w:val="both"/>
              <w:rPr>
                <w:rFonts w:ascii="Times New Roman" w:eastAsia="Times New Roman" w:hAnsi="Times New Roman" w:cs="Calibri"/>
                <w:sz w:val="24"/>
                <w:szCs w:val="24"/>
                <w:lang w:eastAsia="zh-CN"/>
              </w:rPr>
            </w:pPr>
            <w:r>
              <w:rPr>
                <w:rFonts w:ascii="Times New Roman" w:eastAsia="Times New Roman" w:hAnsi="Times New Roman" w:cs="Calibri"/>
                <w:sz w:val="24"/>
                <w:szCs w:val="24"/>
                <w:lang w:eastAsia="zh-CN"/>
              </w:rPr>
              <w:t>Умение</w:t>
            </w:r>
            <w:r w:rsidRPr="008C732C">
              <w:rPr>
                <w:rFonts w:ascii="Times New Roman" w:eastAsia="Times New Roman" w:hAnsi="Times New Roman" w:cs="Calibri"/>
                <w:sz w:val="24"/>
                <w:szCs w:val="24"/>
                <w:lang w:eastAsia="zh-CN"/>
              </w:rPr>
              <w:t xml:space="preserve">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343084" w:rsidRPr="004F7ED9" w:rsidTr="0096649E">
        <w:trPr>
          <w:trHeight w:val="2800"/>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УК-4</w:t>
            </w:r>
          </w:p>
        </w:tc>
        <w:tc>
          <w:tcPr>
            <w:tcW w:w="2835" w:type="dxa"/>
            <w:tcBorders>
              <w:right w:val="single" w:sz="4" w:space="0" w:color="auto"/>
            </w:tcBorders>
          </w:tcPr>
          <w:p w:rsidR="00343084" w:rsidRPr="004F7ED9" w:rsidRDefault="00343084" w:rsidP="0096649E">
            <w:pPr>
              <w:suppressAutoHyphens/>
              <w:spacing w:before="40" w:after="0" w:line="240" w:lineRule="auto"/>
              <w:ind w:left="-108" w:right="-108"/>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готовность использовать современные методы и технологии научной коммуникации на государственном и иностранном языках</w:t>
            </w:r>
          </w:p>
        </w:tc>
        <w:tc>
          <w:tcPr>
            <w:tcW w:w="1843" w:type="dxa"/>
          </w:tcPr>
          <w:p w:rsidR="00343084" w:rsidRPr="004F7ED9"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УК-4.2.</w:t>
            </w:r>
          </w:p>
        </w:tc>
        <w:tc>
          <w:tcPr>
            <w:tcW w:w="3260" w:type="dxa"/>
            <w:tcBorders>
              <w:right w:val="single" w:sz="4" w:space="0" w:color="auto"/>
            </w:tcBorders>
          </w:tcPr>
          <w:p w:rsidR="00343084" w:rsidRPr="004F7ED9" w:rsidRDefault="00343084" w:rsidP="0096649E">
            <w:pPr>
              <w:suppressAutoHyphens/>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Умение</w:t>
            </w:r>
            <w:r w:rsidRPr="008C732C">
              <w:rPr>
                <w:rFonts w:ascii="Times New Roman" w:eastAsia="Times New Roman" w:hAnsi="Times New Roman"/>
                <w:sz w:val="24"/>
                <w:szCs w:val="24"/>
                <w:lang w:eastAsia="zh-CN"/>
              </w:rPr>
              <w:t xml:space="preserve">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r>
      <w:tr w:rsidR="00343084" w:rsidRPr="004F7ED9" w:rsidTr="0096649E">
        <w:trPr>
          <w:trHeight w:val="2800"/>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УК-5</w:t>
            </w:r>
          </w:p>
        </w:tc>
        <w:tc>
          <w:tcPr>
            <w:tcW w:w="2835" w:type="dxa"/>
            <w:tcBorders>
              <w:right w:val="single" w:sz="4" w:space="0" w:color="auto"/>
            </w:tcBorders>
          </w:tcPr>
          <w:p w:rsidR="00343084" w:rsidRPr="00226C2F" w:rsidRDefault="00343084" w:rsidP="0096649E">
            <w:pPr>
              <w:rPr>
                <w:sz w:val="24"/>
              </w:rPr>
            </w:pPr>
            <w:r w:rsidRPr="00226C2F">
              <w:rPr>
                <w:sz w:val="24"/>
              </w:rPr>
              <w:t>способность планировать и решать задачи собственного профессионального и личностного развития.</w:t>
            </w:r>
          </w:p>
        </w:tc>
        <w:tc>
          <w:tcPr>
            <w:tcW w:w="1843" w:type="dxa"/>
          </w:tcPr>
          <w:p w:rsidR="00343084" w:rsidRPr="00226C2F" w:rsidRDefault="00343084" w:rsidP="0096649E">
            <w:pPr>
              <w:rPr>
                <w:sz w:val="24"/>
              </w:rPr>
            </w:pPr>
            <w:r w:rsidRPr="00226C2F">
              <w:rPr>
                <w:sz w:val="24"/>
              </w:rPr>
              <w:t>УК-5.2</w:t>
            </w:r>
          </w:p>
        </w:tc>
        <w:tc>
          <w:tcPr>
            <w:tcW w:w="3260" w:type="dxa"/>
            <w:tcBorders>
              <w:right w:val="single" w:sz="4" w:space="0" w:color="auto"/>
            </w:tcBorders>
          </w:tcPr>
          <w:p w:rsidR="00343084" w:rsidRPr="00226C2F" w:rsidRDefault="00343084" w:rsidP="0096649E">
            <w:pPr>
              <w:spacing w:after="120"/>
              <w:contextualSpacing/>
              <w:jc w:val="both"/>
              <w:rPr>
                <w:sz w:val="24"/>
              </w:rPr>
            </w:pPr>
            <w:r w:rsidRPr="00CE0241">
              <w:t>способностью планировать и решать задачи собственного профессионального и личностного развития</w:t>
            </w:r>
            <w:r>
              <w:t xml:space="preserve"> в практической профессиональной деятельности</w:t>
            </w:r>
            <w:r w:rsidRPr="00226C2F">
              <w:rPr>
                <w:sz w:val="24"/>
              </w:rPr>
              <w:t xml:space="preserve"> </w:t>
            </w:r>
          </w:p>
        </w:tc>
      </w:tr>
      <w:tr w:rsidR="00343084" w:rsidRPr="004F7ED9" w:rsidTr="0096649E">
        <w:trPr>
          <w:trHeight w:val="2800"/>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ОПК-1</w:t>
            </w:r>
          </w:p>
        </w:tc>
        <w:tc>
          <w:tcPr>
            <w:tcW w:w="2835" w:type="dxa"/>
            <w:tcBorders>
              <w:right w:val="single" w:sz="4" w:space="0" w:color="auto"/>
            </w:tcBorders>
          </w:tcPr>
          <w:p w:rsidR="00343084" w:rsidRPr="00BA3CC7" w:rsidRDefault="00343084" w:rsidP="0096649E">
            <w:pPr>
              <w:widowControl w:val="0"/>
              <w:suppressAutoHyphens/>
              <w:overflowPunct w:val="0"/>
              <w:autoSpaceDE w:val="0"/>
              <w:autoSpaceDN w:val="0"/>
              <w:spacing w:after="0" w:line="240" w:lineRule="auto"/>
              <w:jc w:val="both"/>
              <w:textAlignment w:val="baseline"/>
              <w:rPr>
                <w:rFonts w:eastAsia="Times New Roman"/>
                <w:kern w:val="3"/>
                <w:sz w:val="24"/>
                <w:szCs w:val="24"/>
                <w:lang w:eastAsia="ru-RU"/>
              </w:rPr>
            </w:pPr>
            <w:r w:rsidRPr="00BA3CC7">
              <w:rPr>
                <w:rFonts w:ascii="Times New Roman" w:eastAsia="Times New Roman" w:hAnsi="Times New Roman"/>
                <w:color w:val="000000"/>
                <w:sz w:val="24"/>
                <w:szCs w:val="24"/>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343084" w:rsidRPr="004F7ED9" w:rsidRDefault="00343084" w:rsidP="0096649E">
            <w:pPr>
              <w:suppressAutoHyphens/>
              <w:spacing w:before="40" w:after="0" w:line="240" w:lineRule="auto"/>
              <w:ind w:left="-108" w:right="-108"/>
              <w:rPr>
                <w:rFonts w:ascii="Times New Roman" w:eastAsia="Times New Roman" w:hAnsi="Times New Roman"/>
                <w:sz w:val="24"/>
                <w:szCs w:val="24"/>
                <w:lang w:eastAsia="zh-CN"/>
              </w:rPr>
            </w:pPr>
          </w:p>
        </w:tc>
        <w:tc>
          <w:tcPr>
            <w:tcW w:w="1843" w:type="dxa"/>
          </w:tcPr>
          <w:p w:rsidR="00343084" w:rsidRPr="004F7ED9"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ОПК-1.2.</w:t>
            </w:r>
          </w:p>
        </w:tc>
        <w:tc>
          <w:tcPr>
            <w:tcW w:w="3260" w:type="dxa"/>
            <w:tcBorders>
              <w:right w:val="single" w:sz="4" w:space="0" w:color="auto"/>
            </w:tcBorders>
          </w:tcPr>
          <w:p w:rsidR="00343084" w:rsidRPr="00E14A2F" w:rsidRDefault="00343084" w:rsidP="0096649E">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4"/>
                <w:szCs w:val="24"/>
                <w:lang w:eastAsia="ru-RU"/>
              </w:rPr>
            </w:pPr>
            <w:r w:rsidRPr="00E14A2F">
              <w:rPr>
                <w:rFonts w:ascii="Times New Roman" w:eastAsia="Times New Roman" w:hAnsi="Times New Roman"/>
                <w:kern w:val="3"/>
                <w:sz w:val="24"/>
                <w:szCs w:val="24"/>
                <w:lang w:eastAsia="ru-RU"/>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eastAsia="Times New Roman" w:hAnsi="Times New Roman"/>
                <w:kern w:val="3"/>
                <w:sz w:val="24"/>
                <w:szCs w:val="24"/>
                <w:lang w:eastAsia="ru-RU"/>
              </w:rPr>
              <w:t>современных методов исследования и информационно-коммуникационных технологий</w:t>
            </w:r>
            <w:r w:rsidRPr="00E14A2F">
              <w:rPr>
                <w:rFonts w:ascii="Times New Roman" w:eastAsia="Times New Roman" w:hAnsi="Times New Roman"/>
                <w:kern w:val="3"/>
                <w:sz w:val="24"/>
                <w:szCs w:val="24"/>
                <w:lang w:eastAsia="ru-RU"/>
              </w:rPr>
              <w:t>.</w:t>
            </w:r>
          </w:p>
          <w:p w:rsidR="00343084" w:rsidRPr="004F7ED9" w:rsidRDefault="00343084" w:rsidP="0096649E">
            <w:pPr>
              <w:suppressAutoHyphens/>
              <w:spacing w:after="0" w:line="240" w:lineRule="auto"/>
              <w:rPr>
                <w:rFonts w:ascii="Times New Roman" w:eastAsia="Times New Roman" w:hAnsi="Times New Roman"/>
                <w:sz w:val="24"/>
                <w:szCs w:val="24"/>
                <w:lang w:eastAsia="zh-CN"/>
              </w:rPr>
            </w:pPr>
          </w:p>
        </w:tc>
      </w:tr>
      <w:tr w:rsidR="00343084" w:rsidRPr="004F7ED9" w:rsidTr="0096649E">
        <w:trPr>
          <w:trHeight w:val="2800"/>
        </w:trPr>
        <w:tc>
          <w:tcPr>
            <w:tcW w:w="1701" w:type="dxa"/>
          </w:tcPr>
          <w:p w:rsidR="00343084" w:rsidRPr="004F7ED9" w:rsidRDefault="00343084" w:rsidP="0096649E">
            <w:pPr>
              <w:suppressAutoHyphens/>
              <w:spacing w:before="40" w:after="0" w:line="240" w:lineRule="auto"/>
              <w:ind w:firstLine="39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ОПК-2</w:t>
            </w:r>
          </w:p>
        </w:tc>
        <w:tc>
          <w:tcPr>
            <w:tcW w:w="2835" w:type="dxa"/>
            <w:tcBorders>
              <w:right w:val="single" w:sz="4" w:space="0" w:color="auto"/>
            </w:tcBorders>
          </w:tcPr>
          <w:p w:rsidR="00343084" w:rsidRPr="004F7ED9" w:rsidRDefault="00343084" w:rsidP="0096649E">
            <w:pPr>
              <w:suppressAutoHyphens/>
              <w:spacing w:before="40" w:after="0" w:line="240" w:lineRule="auto"/>
              <w:ind w:left="-108" w:right="-108"/>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готовность к преподавательской деятельности по основным образовательным программам высшего образования</w:t>
            </w:r>
          </w:p>
        </w:tc>
        <w:tc>
          <w:tcPr>
            <w:tcW w:w="1843" w:type="dxa"/>
          </w:tcPr>
          <w:p w:rsidR="00343084" w:rsidRPr="004F7ED9" w:rsidRDefault="00343084" w:rsidP="0096649E">
            <w:pPr>
              <w:suppressAutoHyphens/>
              <w:spacing w:after="0" w:line="240" w:lineRule="auto"/>
              <w:jc w:val="both"/>
              <w:rPr>
                <w:rFonts w:ascii="Times New Roman" w:eastAsia="Times New Roman" w:hAnsi="Times New Roman"/>
                <w:bCs/>
                <w:sz w:val="24"/>
                <w:szCs w:val="24"/>
                <w:lang w:eastAsia="zh-CN"/>
              </w:rPr>
            </w:pPr>
            <w:r>
              <w:rPr>
                <w:rFonts w:ascii="Times New Roman" w:eastAsia="Times New Roman" w:hAnsi="Times New Roman"/>
                <w:bCs/>
                <w:sz w:val="24"/>
                <w:szCs w:val="24"/>
                <w:lang w:eastAsia="zh-CN"/>
              </w:rPr>
              <w:t>ОПК-2.2.</w:t>
            </w:r>
          </w:p>
        </w:tc>
        <w:tc>
          <w:tcPr>
            <w:tcW w:w="3260" w:type="dxa"/>
            <w:tcBorders>
              <w:right w:val="single" w:sz="4" w:space="0" w:color="auto"/>
            </w:tcBorders>
          </w:tcPr>
          <w:p w:rsidR="00343084" w:rsidRPr="004F7ED9" w:rsidRDefault="00343084" w:rsidP="0096649E">
            <w:pPr>
              <w:suppressAutoHyphens/>
              <w:spacing w:after="0" w:line="240" w:lineRule="auto"/>
              <w:rPr>
                <w:rFonts w:ascii="Times New Roman" w:eastAsia="Times New Roman" w:hAnsi="Times New Roman"/>
                <w:sz w:val="24"/>
                <w:szCs w:val="24"/>
                <w:lang w:eastAsia="zh-CN"/>
              </w:rPr>
            </w:pPr>
            <w:r w:rsidRPr="008C732C">
              <w:rPr>
                <w:rFonts w:ascii="Times New Roman" w:eastAsia="Times New Roman" w:hAnsi="Times New Roman"/>
                <w:sz w:val="24"/>
                <w:szCs w:val="24"/>
                <w:lang w:eastAsia="zh-CN"/>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r w:rsidR="00343084" w:rsidRPr="004F7ED9" w:rsidTr="0096649E">
        <w:trPr>
          <w:trHeight w:val="2800"/>
        </w:trPr>
        <w:tc>
          <w:tcPr>
            <w:tcW w:w="1701" w:type="dxa"/>
          </w:tcPr>
          <w:p w:rsidR="00343084" w:rsidRPr="00C91E4F" w:rsidRDefault="00343084" w:rsidP="0096649E">
            <w:pPr>
              <w:rPr>
                <w:color w:val="000000"/>
                <w:sz w:val="24"/>
                <w:szCs w:val="24"/>
              </w:rPr>
            </w:pPr>
            <w:r w:rsidRPr="00C91E4F">
              <w:rPr>
                <w:bCs/>
                <w:color w:val="000000"/>
                <w:sz w:val="24"/>
                <w:szCs w:val="24"/>
              </w:rPr>
              <w:t>ПК-1</w:t>
            </w:r>
          </w:p>
        </w:tc>
        <w:tc>
          <w:tcPr>
            <w:tcW w:w="2835" w:type="dxa"/>
            <w:tcBorders>
              <w:right w:val="single" w:sz="4" w:space="0" w:color="auto"/>
            </w:tcBorders>
          </w:tcPr>
          <w:p w:rsidR="00343084" w:rsidRPr="00C91E4F" w:rsidRDefault="00343084" w:rsidP="0096649E">
            <w:pPr>
              <w:rPr>
                <w:color w:val="000000"/>
                <w:sz w:val="24"/>
                <w:szCs w:val="24"/>
              </w:rPr>
            </w:pPr>
            <w:r w:rsidRPr="00C91E4F">
              <w:rPr>
                <w:color w:val="000000"/>
                <w:sz w:val="24"/>
                <w:szCs w:val="24"/>
              </w:rPr>
              <w:t>Способностью к исследованию когнитивных конструкций, отображающих содержание и тенденции развития политических процессов различного уровня</w:t>
            </w:r>
          </w:p>
        </w:tc>
        <w:tc>
          <w:tcPr>
            <w:tcW w:w="1843" w:type="dxa"/>
          </w:tcPr>
          <w:p w:rsidR="00343084" w:rsidRPr="00C91E4F" w:rsidRDefault="00343084" w:rsidP="0096649E">
            <w:pPr>
              <w:rPr>
                <w:color w:val="000000"/>
                <w:sz w:val="24"/>
                <w:szCs w:val="24"/>
              </w:rPr>
            </w:pPr>
            <w:r w:rsidRPr="00C91E4F">
              <w:rPr>
                <w:bCs/>
                <w:color w:val="000000"/>
                <w:sz w:val="24"/>
                <w:szCs w:val="24"/>
              </w:rPr>
              <w:t>ПК-1.2</w:t>
            </w:r>
          </w:p>
        </w:tc>
        <w:tc>
          <w:tcPr>
            <w:tcW w:w="3260" w:type="dxa"/>
            <w:tcBorders>
              <w:right w:val="single" w:sz="4" w:space="0" w:color="auto"/>
            </w:tcBorders>
          </w:tcPr>
          <w:p w:rsidR="00343084" w:rsidRPr="00C91E4F" w:rsidRDefault="00343084" w:rsidP="0096649E">
            <w:pPr>
              <w:rPr>
                <w:color w:val="000000"/>
                <w:sz w:val="24"/>
                <w:szCs w:val="24"/>
              </w:rPr>
            </w:pPr>
            <w:r w:rsidRPr="00C91E4F">
              <w:rPr>
                <w:color w:val="000000"/>
                <w:sz w:val="24"/>
                <w:szCs w:val="24"/>
              </w:rPr>
              <w:t>Изучение институтов и процессов, работа с источниками, поиск необходимых методов исследования.</w:t>
            </w:r>
          </w:p>
        </w:tc>
      </w:tr>
    </w:tbl>
    <w:p w:rsidR="00CD28D8" w:rsidRPr="00CD28D8" w:rsidRDefault="00CD28D8" w:rsidP="00CD28D8">
      <w:pPr>
        <w:widowControl w:val="0"/>
        <w:spacing w:line="360" w:lineRule="auto"/>
        <w:rPr>
          <w:b/>
          <w:bCs/>
        </w:rPr>
      </w:pPr>
    </w:p>
    <w:tbl>
      <w:tblPr>
        <w:tblW w:w="9781" w:type="dxa"/>
        <w:tblInd w:w="-132" w:type="dxa"/>
        <w:tblLayout w:type="fixed"/>
        <w:tblCellMar>
          <w:left w:w="10" w:type="dxa"/>
          <w:right w:w="10" w:type="dxa"/>
        </w:tblCellMar>
        <w:tblLook w:val="04A0" w:firstRow="1" w:lastRow="0" w:firstColumn="1" w:lastColumn="0" w:noHBand="0" w:noVBand="1"/>
      </w:tblPr>
      <w:tblGrid>
        <w:gridCol w:w="3544"/>
        <w:gridCol w:w="3249"/>
        <w:gridCol w:w="2988"/>
      </w:tblGrid>
      <w:tr w:rsidR="00ED29F3" w:rsidRPr="00ED29F3" w:rsidTr="00470D58">
        <w:trPr>
          <w:trHeight w:val="604"/>
        </w:trPr>
        <w:tc>
          <w:tcPr>
            <w:tcW w:w="3544" w:type="dxa"/>
            <w:tcBorders>
              <w:top w:val="single" w:sz="8" w:space="0" w:color="000000"/>
              <w:left w:val="single" w:sz="8" w:space="0" w:color="000000"/>
              <w:bottom w:val="single" w:sz="8" w:space="0" w:color="000000"/>
              <w:right w:val="single" w:sz="8" w:space="0" w:color="000000"/>
            </w:tcBorders>
            <w:vAlign w:val="center"/>
            <w:hideMark/>
          </w:tcPr>
          <w:p w:rsidR="00ED29F3" w:rsidRPr="00ED29F3" w:rsidRDefault="00ED29F3" w:rsidP="00ED29F3">
            <w:pPr>
              <w:suppressAutoHyphens/>
              <w:spacing w:after="0" w:line="240" w:lineRule="auto"/>
              <w:jc w:val="center"/>
              <w:rPr>
                <w:rFonts w:eastAsia="Times New Roman" w:cs="Calibri"/>
                <w:sz w:val="24"/>
                <w:szCs w:val="24"/>
                <w:lang w:eastAsia="zh-CN"/>
              </w:rPr>
            </w:pPr>
            <w:r w:rsidRPr="00ED29F3">
              <w:rPr>
                <w:rFonts w:ascii="Times New Roman" w:eastAsia="Times New Roman" w:hAnsi="Times New Roman" w:cs="Calibri"/>
                <w:b/>
                <w:sz w:val="24"/>
                <w:szCs w:val="24"/>
                <w:lang w:eastAsia="zh-CN"/>
              </w:rPr>
              <w:t>Этап освоения компетенции</w:t>
            </w:r>
          </w:p>
        </w:tc>
        <w:tc>
          <w:tcPr>
            <w:tcW w:w="3249" w:type="dxa"/>
            <w:tcBorders>
              <w:top w:val="single" w:sz="8" w:space="0" w:color="000000"/>
              <w:left w:val="single" w:sz="8" w:space="0" w:color="000000"/>
              <w:bottom w:val="single" w:sz="8" w:space="0" w:color="000000"/>
              <w:right w:val="single" w:sz="8" w:space="0" w:color="000000"/>
            </w:tcBorders>
            <w:vAlign w:val="center"/>
            <w:hideMark/>
          </w:tcPr>
          <w:p w:rsidR="00ED29F3" w:rsidRPr="00ED29F3" w:rsidRDefault="00ED29F3" w:rsidP="00ED29F3">
            <w:pPr>
              <w:suppressAutoHyphens/>
              <w:spacing w:after="0" w:line="240" w:lineRule="auto"/>
              <w:jc w:val="center"/>
              <w:rPr>
                <w:rFonts w:eastAsia="Times New Roman" w:cs="Calibri"/>
                <w:sz w:val="24"/>
                <w:szCs w:val="24"/>
                <w:lang w:eastAsia="zh-CN"/>
              </w:rPr>
            </w:pPr>
            <w:r w:rsidRPr="00ED29F3">
              <w:rPr>
                <w:rFonts w:ascii="Times New Roman" w:eastAsia="Times New Roman" w:hAnsi="Times New Roman" w:cs="Calibri"/>
                <w:b/>
                <w:sz w:val="24"/>
                <w:szCs w:val="24"/>
                <w:lang w:eastAsia="zh-CN"/>
              </w:rPr>
              <w:t>Показатель оценивания</w:t>
            </w:r>
          </w:p>
        </w:tc>
        <w:tc>
          <w:tcPr>
            <w:tcW w:w="2988" w:type="dxa"/>
            <w:tcBorders>
              <w:top w:val="single" w:sz="8" w:space="0" w:color="000000"/>
              <w:left w:val="single" w:sz="8" w:space="0" w:color="000000"/>
              <w:bottom w:val="single" w:sz="8" w:space="0" w:color="000000"/>
              <w:right w:val="single" w:sz="8" w:space="0" w:color="000000"/>
            </w:tcBorders>
            <w:vAlign w:val="center"/>
            <w:hideMark/>
          </w:tcPr>
          <w:p w:rsidR="00ED29F3" w:rsidRPr="00ED29F3" w:rsidRDefault="00ED29F3" w:rsidP="00ED29F3">
            <w:pPr>
              <w:suppressAutoHyphens/>
              <w:spacing w:after="0" w:line="240" w:lineRule="auto"/>
              <w:jc w:val="center"/>
              <w:rPr>
                <w:rFonts w:eastAsia="Times New Roman" w:cs="Calibri"/>
                <w:sz w:val="24"/>
                <w:szCs w:val="24"/>
                <w:lang w:eastAsia="zh-CN"/>
              </w:rPr>
            </w:pPr>
            <w:r w:rsidRPr="00ED29F3">
              <w:rPr>
                <w:rFonts w:ascii="Times New Roman" w:eastAsia="Times New Roman" w:hAnsi="Times New Roman" w:cs="Calibri"/>
                <w:b/>
                <w:sz w:val="24"/>
                <w:szCs w:val="24"/>
                <w:lang w:eastAsia="zh-CN"/>
              </w:rPr>
              <w:t>Критерий оценивания</w:t>
            </w:r>
          </w:p>
        </w:tc>
      </w:tr>
      <w:tr w:rsidR="008C732C"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8C732C" w:rsidRPr="001D2A9C" w:rsidRDefault="008C732C" w:rsidP="00DF5CC4">
            <w:pPr>
              <w:spacing w:after="0" w:line="240" w:lineRule="auto"/>
              <w:rPr>
                <w:rFonts w:ascii="Times New Roman" w:hAnsi="Times New Roman"/>
                <w:sz w:val="24"/>
                <w:szCs w:val="24"/>
              </w:rPr>
            </w:pPr>
            <w:r w:rsidRPr="001D2A9C">
              <w:rPr>
                <w:rFonts w:ascii="Times New Roman" w:hAnsi="Times New Roman"/>
                <w:sz w:val="24"/>
                <w:szCs w:val="24"/>
              </w:rPr>
              <w:t>УК-1.2 – уметь анализировать и обобщать изученный исторический материал.</w:t>
            </w:r>
          </w:p>
        </w:tc>
        <w:tc>
          <w:tcPr>
            <w:tcW w:w="3249" w:type="dxa"/>
            <w:tcBorders>
              <w:top w:val="single" w:sz="8" w:space="0" w:color="000000"/>
              <w:left w:val="single" w:sz="8" w:space="0" w:color="000000"/>
              <w:bottom w:val="single" w:sz="8" w:space="0" w:color="000000"/>
              <w:right w:val="single" w:sz="8" w:space="0" w:color="000000"/>
            </w:tcBorders>
          </w:tcPr>
          <w:p w:rsidR="008C732C" w:rsidRPr="001D2A9C" w:rsidRDefault="008C732C" w:rsidP="00DF5CC4">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2988" w:type="dxa"/>
            <w:tcBorders>
              <w:top w:val="single" w:sz="8" w:space="0" w:color="000000"/>
              <w:left w:val="single" w:sz="8" w:space="0" w:color="000000"/>
              <w:bottom w:val="single" w:sz="8" w:space="0" w:color="000000"/>
              <w:right w:val="single" w:sz="8" w:space="0" w:color="000000"/>
            </w:tcBorders>
          </w:tcPr>
          <w:p w:rsidR="008C732C" w:rsidRPr="001D2A9C" w:rsidRDefault="008C732C" w:rsidP="00DF5CC4">
            <w:pPr>
              <w:spacing w:after="0" w:line="240" w:lineRule="auto"/>
              <w:rPr>
                <w:rFonts w:ascii="Times New Roman" w:hAnsi="Times New Roman"/>
                <w:sz w:val="24"/>
                <w:szCs w:val="24"/>
              </w:rPr>
            </w:pPr>
            <w:r>
              <w:rPr>
                <w:rFonts w:ascii="Times New Roman" w:hAnsi="Times New Roman"/>
                <w:sz w:val="24"/>
                <w:szCs w:val="24"/>
              </w:rPr>
              <w:t>Г</w:t>
            </w:r>
            <w:r w:rsidRPr="001D2A9C">
              <w:rPr>
                <w:rFonts w:ascii="Times New Roman" w:hAnsi="Times New Roman"/>
                <w:sz w:val="24"/>
                <w:szCs w:val="24"/>
              </w:rPr>
              <w:t xml:space="preserve">лубина и точность проведения анализа и обобщения изученного материала </w:t>
            </w:r>
          </w:p>
        </w:tc>
      </w:tr>
      <w:tr w:rsidR="008C732C"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8C732C" w:rsidRPr="003C315F" w:rsidRDefault="008C732C" w:rsidP="00DF5CC4">
            <w:pPr>
              <w:widowControl w:val="0"/>
              <w:suppressAutoHyphens/>
              <w:spacing w:after="0" w:line="240" w:lineRule="auto"/>
              <w:rPr>
                <w:rFonts w:ascii="Times New Roman" w:eastAsia="Andale Sans UI" w:hAnsi="Times New Roman"/>
                <w:kern w:val="2"/>
                <w:sz w:val="24"/>
                <w:szCs w:val="24"/>
                <w:lang w:eastAsia="ru-RU"/>
              </w:rPr>
            </w:pPr>
            <w:r w:rsidRPr="003C315F">
              <w:rPr>
                <w:rFonts w:ascii="Times New Roman" w:eastAsia="Andale Sans UI" w:hAnsi="Times New Roman"/>
                <w:kern w:val="2"/>
                <w:sz w:val="24"/>
                <w:szCs w:val="24"/>
                <w:lang w:eastAsia="ru-RU"/>
              </w:rPr>
              <w:lastRenderedPageBreak/>
              <w:t xml:space="preserve">УК-2.1 – знать основные методы </w:t>
            </w:r>
            <w:r w:rsidRPr="003C315F">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3C315F">
              <w:rPr>
                <w:rFonts w:ascii="Times New Roman" w:eastAsia="Andale Sans UI" w:hAnsi="Times New Roman"/>
                <w:kern w:val="2"/>
                <w:sz w:val="24"/>
                <w:szCs w:val="24"/>
                <w:lang w:eastAsia="ru-RU"/>
              </w:rPr>
              <w:t xml:space="preserve"> </w:t>
            </w:r>
          </w:p>
        </w:tc>
        <w:tc>
          <w:tcPr>
            <w:tcW w:w="3249" w:type="dxa"/>
            <w:tcBorders>
              <w:top w:val="single" w:sz="8" w:space="0" w:color="000000"/>
              <w:left w:val="single" w:sz="8" w:space="0" w:color="000000"/>
              <w:bottom w:val="single" w:sz="8" w:space="0" w:color="000000"/>
              <w:right w:val="single" w:sz="8" w:space="0" w:color="000000"/>
            </w:tcBorders>
          </w:tcPr>
          <w:p w:rsidR="008C732C" w:rsidRPr="003C315F" w:rsidRDefault="008C732C" w:rsidP="00DF5CC4">
            <w:pPr>
              <w:widowControl w:val="0"/>
              <w:suppressAutoHyphens/>
              <w:spacing w:after="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 xml:space="preserve">Знает </w:t>
            </w:r>
            <w:r w:rsidRPr="003C315F">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r w:rsidRPr="003C315F">
              <w:rPr>
                <w:rFonts w:ascii="Times New Roman" w:eastAsia="Andale Sans UI" w:hAnsi="Times New Roman"/>
                <w:kern w:val="2"/>
                <w:sz w:val="24"/>
                <w:szCs w:val="24"/>
                <w:lang w:eastAsia="ru-RU"/>
              </w:rPr>
              <w:t xml:space="preserve">методов </w:t>
            </w:r>
            <w:r w:rsidRPr="003C315F">
              <w:rPr>
                <w:rFonts w:ascii="Times New Roman" w:eastAsia="Andale Sans UI" w:hAnsi="Times New Roman"/>
                <w:color w:val="000000"/>
                <w:kern w:val="2"/>
                <w:sz w:val="24"/>
                <w:szCs w:val="24"/>
                <w:lang w:eastAsia="ru-RU"/>
              </w:rPr>
              <w:t>и способов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2988" w:type="dxa"/>
            <w:tcBorders>
              <w:top w:val="single" w:sz="8" w:space="0" w:color="000000"/>
              <w:left w:val="single" w:sz="8" w:space="0" w:color="000000"/>
              <w:bottom w:val="single" w:sz="8" w:space="0" w:color="000000"/>
              <w:right w:val="single" w:sz="8" w:space="0" w:color="000000"/>
            </w:tcBorders>
          </w:tcPr>
          <w:p w:rsidR="008C732C" w:rsidRPr="003C315F" w:rsidRDefault="008C732C" w:rsidP="00DF5CC4">
            <w:pPr>
              <w:widowControl w:val="0"/>
              <w:suppressAutoHyphens/>
              <w:spacing w:after="0" w:line="240" w:lineRule="auto"/>
              <w:contextualSpacing/>
              <w:rPr>
                <w:rFonts w:ascii="Times New Roman" w:eastAsia="Andale Sans UI" w:hAnsi="Times New Roman"/>
                <w:kern w:val="2"/>
                <w:sz w:val="24"/>
                <w:szCs w:val="24"/>
                <w:lang w:eastAsia="ru-RU"/>
              </w:rPr>
            </w:pPr>
            <w:r w:rsidRPr="003C315F">
              <w:rPr>
                <w:rFonts w:ascii="Times New Roman" w:eastAsia="Times New Roman" w:hAnsi="Times New Roman"/>
                <w:kern w:val="2"/>
                <w:sz w:val="24"/>
                <w:szCs w:val="24"/>
                <w:lang w:eastAsia="ru-RU"/>
              </w:rPr>
              <w:t xml:space="preserve"> </w:t>
            </w:r>
            <w:r w:rsidRPr="003C315F">
              <w:rPr>
                <w:rFonts w:ascii="Times New Roman" w:eastAsia="Andale Sans UI" w:hAnsi="Times New Roman"/>
                <w:kern w:val="2"/>
                <w:sz w:val="24"/>
                <w:szCs w:val="24"/>
                <w:lang w:eastAsia="ru-RU"/>
              </w:rPr>
              <w:t xml:space="preserve">выбраны оптимальные способы методы </w:t>
            </w:r>
            <w:r w:rsidRPr="003C315F">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C732C" w:rsidRPr="003C315F" w:rsidRDefault="008C732C" w:rsidP="00DF5CC4">
            <w:pPr>
              <w:widowControl w:val="0"/>
              <w:suppressAutoHyphens/>
              <w:spacing w:after="0" w:line="240" w:lineRule="auto"/>
              <w:rPr>
                <w:rFonts w:ascii="Times New Roman" w:eastAsia="Andale Sans UI" w:hAnsi="Times New Roman"/>
                <w:kern w:val="2"/>
                <w:sz w:val="24"/>
                <w:szCs w:val="24"/>
                <w:lang w:eastAsia="ru-RU"/>
              </w:rPr>
            </w:pPr>
          </w:p>
        </w:tc>
      </w:tr>
      <w:tr w:rsidR="008C732C"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8C732C" w:rsidRPr="00FB5BE7" w:rsidRDefault="008C732C" w:rsidP="00DF5CC4">
            <w:pPr>
              <w:widowControl w:val="0"/>
              <w:suppressAutoHyphens/>
              <w:spacing w:after="0" w:line="240" w:lineRule="auto"/>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FB5B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249" w:type="dxa"/>
            <w:tcBorders>
              <w:top w:val="single" w:sz="8" w:space="0" w:color="000000"/>
              <w:left w:val="single" w:sz="8" w:space="0" w:color="000000"/>
              <w:bottom w:val="single" w:sz="8" w:space="0" w:color="000000"/>
              <w:right w:val="single" w:sz="8" w:space="0" w:color="000000"/>
            </w:tcBorders>
          </w:tcPr>
          <w:p w:rsidR="008C732C" w:rsidRPr="00FB5BE7" w:rsidRDefault="008C732C" w:rsidP="00DF5CC4">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2988" w:type="dxa"/>
            <w:tcBorders>
              <w:top w:val="single" w:sz="8" w:space="0" w:color="000000"/>
              <w:left w:val="single" w:sz="8" w:space="0" w:color="000000"/>
              <w:bottom w:val="single" w:sz="8" w:space="0" w:color="000000"/>
              <w:right w:val="single" w:sz="8" w:space="0" w:color="000000"/>
            </w:tcBorders>
          </w:tcPr>
          <w:p w:rsidR="008C732C" w:rsidRPr="00FB5BE7" w:rsidRDefault="008C732C" w:rsidP="00DF5CC4">
            <w:pPr>
              <w:widowControl w:val="0"/>
              <w:suppressAutoHyphens/>
              <w:spacing w:after="0" w:line="240" w:lineRule="auto"/>
              <w:contextualSpacing/>
              <w:rPr>
                <w:rFonts w:ascii="Times New Roman" w:eastAsia="Andale Sans UI" w:hAnsi="Times New Roman"/>
                <w:kern w:val="2"/>
                <w:sz w:val="24"/>
                <w:szCs w:val="24"/>
                <w:lang w:eastAsia="ru-RU"/>
              </w:rPr>
            </w:pPr>
            <w:r w:rsidRPr="00FB5B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FB5B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8C732C"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8C732C" w:rsidRPr="00FB5BE7" w:rsidRDefault="008C732C" w:rsidP="00DF5CC4">
            <w:pPr>
              <w:widowControl w:val="0"/>
              <w:suppressAutoHyphens/>
              <w:spacing w:after="0" w:line="240" w:lineRule="auto"/>
              <w:rPr>
                <w:rFonts w:ascii="Times New Roman" w:eastAsia="Andale Sans UI" w:hAnsi="Times New Roman"/>
                <w:color w:val="000000"/>
                <w:kern w:val="2"/>
                <w:sz w:val="24"/>
                <w:szCs w:val="24"/>
                <w:lang w:eastAsia="ru-RU"/>
              </w:rPr>
            </w:pPr>
            <w:r w:rsidRPr="00FB5BE7">
              <w:rPr>
                <w:rFonts w:ascii="Times New Roman" w:eastAsia="Andale Sans UI" w:hAnsi="Times New Roman"/>
                <w:color w:val="000000"/>
                <w:kern w:val="2"/>
                <w:sz w:val="24"/>
                <w:szCs w:val="24"/>
                <w:lang w:eastAsia="ru-RU"/>
              </w:rPr>
              <w:t>УК-4.2 – 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3249" w:type="dxa"/>
            <w:tcBorders>
              <w:top w:val="single" w:sz="8" w:space="0" w:color="000000"/>
              <w:left w:val="single" w:sz="8" w:space="0" w:color="000000"/>
              <w:bottom w:val="single" w:sz="8" w:space="0" w:color="000000"/>
              <w:right w:val="single" w:sz="8" w:space="0" w:color="000000"/>
            </w:tcBorders>
          </w:tcPr>
          <w:p w:rsidR="008C732C" w:rsidRPr="00FB5BE7" w:rsidRDefault="008C732C" w:rsidP="00DF5CC4">
            <w:pPr>
              <w:widowControl w:val="0"/>
              <w:suppressAutoHyphens/>
              <w:spacing w:after="0" w:line="240" w:lineRule="auto"/>
              <w:contextualSpacing/>
              <w:rPr>
                <w:rFonts w:ascii="Times New Roman" w:eastAsia="Andale Sans UI" w:hAnsi="Times New Roman"/>
                <w:color w:val="000000"/>
                <w:kern w:val="2"/>
                <w:sz w:val="24"/>
                <w:szCs w:val="24"/>
                <w:lang w:eastAsia="ru-RU"/>
              </w:rPr>
            </w:pPr>
            <w:r>
              <w:rPr>
                <w:rFonts w:ascii="Times New Roman" w:eastAsia="Andale Sans UI" w:hAnsi="Times New Roman"/>
                <w:color w:val="000000"/>
                <w:kern w:val="2"/>
                <w:sz w:val="24"/>
                <w:szCs w:val="24"/>
                <w:lang w:eastAsia="ru-RU"/>
              </w:rPr>
              <w:t xml:space="preserve">Обладает </w:t>
            </w:r>
            <w:r w:rsidRPr="007E43ED">
              <w:rPr>
                <w:rFonts w:ascii="Times New Roman" w:eastAsia="Andale Sans UI" w:hAnsi="Times New Roman"/>
                <w:color w:val="000000"/>
                <w:kern w:val="2"/>
                <w:sz w:val="24"/>
                <w:szCs w:val="24"/>
                <w:lang w:eastAsia="ru-RU"/>
              </w:rPr>
              <w:t xml:space="preserve"> навыками квалифицированного участия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tc>
        <w:tc>
          <w:tcPr>
            <w:tcW w:w="2988" w:type="dxa"/>
            <w:tcBorders>
              <w:top w:val="single" w:sz="8" w:space="0" w:color="000000"/>
              <w:left w:val="single" w:sz="8" w:space="0" w:color="000000"/>
              <w:bottom w:val="single" w:sz="8" w:space="0" w:color="000000"/>
              <w:right w:val="single" w:sz="8" w:space="0" w:color="000000"/>
            </w:tcBorders>
          </w:tcPr>
          <w:p w:rsidR="008C732C" w:rsidRPr="00FB5BE7" w:rsidRDefault="008C732C" w:rsidP="00DF5CC4">
            <w:pPr>
              <w:widowControl w:val="0"/>
              <w:suppressAutoHyphens/>
              <w:spacing w:after="0" w:line="240" w:lineRule="auto"/>
              <w:contextualSpacing/>
              <w:rPr>
                <w:rFonts w:ascii="Times New Roman" w:eastAsia="Andale Sans UI" w:hAnsi="Times New Roman"/>
                <w:kern w:val="2"/>
                <w:sz w:val="24"/>
                <w:szCs w:val="24"/>
                <w:lang w:eastAsia="ru-RU"/>
              </w:rPr>
            </w:pPr>
            <w:r w:rsidRPr="00FB5BE7">
              <w:rPr>
                <w:rFonts w:ascii="Times New Roman" w:eastAsia="Andale Sans UI" w:hAnsi="Times New Roman"/>
                <w:color w:val="000000"/>
                <w:kern w:val="2"/>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tc>
      </w:tr>
      <w:tr w:rsidR="003C6C64"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3C6C64" w:rsidRPr="00470D8D" w:rsidRDefault="003C6C64" w:rsidP="003C6C64">
            <w:pPr>
              <w:widowControl w:val="0"/>
              <w:suppressAutoHyphens/>
              <w:contextualSpacing/>
              <w:rPr>
                <w:rFonts w:eastAsia="Andale Sans UI"/>
                <w:kern w:val="2"/>
                <w:sz w:val="24"/>
              </w:rPr>
            </w:pPr>
            <w:r w:rsidRPr="00470D8D">
              <w:rPr>
                <w:rFonts w:eastAsia="Andale Sans UI"/>
                <w:kern w:val="2"/>
                <w:sz w:val="24"/>
              </w:rPr>
              <w:t xml:space="preserve">УК-5.2 – </w:t>
            </w:r>
            <w:r w:rsidRPr="00CE0241">
              <w:t>способностью планировать и решать задачи собственного профессионального и личностного развития</w:t>
            </w:r>
            <w:r>
              <w:t xml:space="preserve"> в практической профессиональной деятельности</w:t>
            </w:r>
          </w:p>
        </w:tc>
        <w:tc>
          <w:tcPr>
            <w:tcW w:w="3249" w:type="dxa"/>
            <w:tcBorders>
              <w:top w:val="single" w:sz="8" w:space="0" w:color="000000"/>
              <w:left w:val="single" w:sz="8" w:space="0" w:color="000000"/>
              <w:bottom w:val="single" w:sz="8" w:space="0" w:color="000000"/>
              <w:right w:val="single" w:sz="8" w:space="0" w:color="000000"/>
            </w:tcBorders>
          </w:tcPr>
          <w:p w:rsidR="003C6C64" w:rsidRPr="00470D8D" w:rsidRDefault="003C6C64" w:rsidP="003C6C64">
            <w:pPr>
              <w:widowControl w:val="0"/>
              <w:suppressAutoHyphens/>
              <w:contextualSpacing/>
              <w:rPr>
                <w:rFonts w:eastAsia="Andale Sans UI"/>
                <w:kern w:val="2"/>
                <w:sz w:val="24"/>
              </w:rPr>
            </w:pPr>
            <w:r>
              <w:rPr>
                <w:rFonts w:eastAsia="Andale Sans UI"/>
                <w:kern w:val="2"/>
                <w:sz w:val="24"/>
              </w:rPr>
              <w:t xml:space="preserve">Обладает </w:t>
            </w:r>
            <w:r w:rsidRPr="00470D8D">
              <w:rPr>
                <w:rFonts w:eastAsia="Andale Sans UI"/>
                <w:kern w:val="2"/>
                <w:sz w:val="24"/>
              </w:rPr>
              <w:t xml:space="preserve"> навыками квалифицированного участия в научных мероприятиях и деятельности экспертных групп, </w:t>
            </w:r>
            <w:r>
              <w:rPr>
                <w:rFonts w:eastAsia="Andale Sans UI"/>
                <w:kern w:val="2"/>
                <w:sz w:val="24"/>
              </w:rPr>
              <w:t xml:space="preserve">применяет их </w:t>
            </w:r>
            <w:r w:rsidRPr="00470D8D">
              <w:rPr>
                <w:rFonts w:eastAsia="Andale Sans UI"/>
                <w:kern w:val="2"/>
                <w:sz w:val="24"/>
              </w:rPr>
              <w:t>в профессиональной деятельности и научной работе</w:t>
            </w:r>
          </w:p>
        </w:tc>
        <w:tc>
          <w:tcPr>
            <w:tcW w:w="2988" w:type="dxa"/>
            <w:tcBorders>
              <w:top w:val="single" w:sz="8" w:space="0" w:color="000000"/>
              <w:left w:val="single" w:sz="8" w:space="0" w:color="000000"/>
              <w:bottom w:val="single" w:sz="8" w:space="0" w:color="000000"/>
              <w:right w:val="single" w:sz="8" w:space="0" w:color="000000"/>
            </w:tcBorders>
          </w:tcPr>
          <w:p w:rsidR="003C6C64" w:rsidRDefault="003C6C64" w:rsidP="003C6C64">
            <w:pPr>
              <w:widowControl w:val="0"/>
              <w:suppressAutoHyphens/>
              <w:contextualSpacing/>
              <w:rPr>
                <w:rFonts w:eastAsia="Andale Sans UI"/>
                <w:kern w:val="2"/>
                <w:sz w:val="24"/>
              </w:rPr>
            </w:pPr>
            <w:r>
              <w:t>Демонстрирует самостоятельность при подготовке к занятиям, активность в выборе методов занятия, обеспечении дидактическими материалами</w:t>
            </w:r>
            <w:r>
              <w:rPr>
                <w:rFonts w:eastAsia="Andale Sans UI"/>
                <w:kern w:val="2"/>
                <w:sz w:val="24"/>
              </w:rPr>
              <w:t xml:space="preserve"> </w:t>
            </w:r>
          </w:p>
          <w:p w:rsidR="003C6C64" w:rsidRPr="00470D8D" w:rsidRDefault="003C6C64" w:rsidP="003C6C64">
            <w:pPr>
              <w:widowControl w:val="0"/>
              <w:suppressAutoHyphens/>
              <w:contextualSpacing/>
              <w:rPr>
                <w:rFonts w:eastAsia="Andale Sans UI"/>
                <w:kern w:val="2"/>
                <w:sz w:val="24"/>
              </w:rPr>
            </w:pPr>
            <w:r>
              <w:t>Демонстрирует умение управлять аудиторией во время проведения занятий</w:t>
            </w:r>
          </w:p>
        </w:tc>
      </w:tr>
      <w:tr w:rsidR="00BA3CC7"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ОПК-1.2</w:t>
            </w:r>
          </w:p>
          <w:p w:rsidR="00BA3CC7" w:rsidRPr="00E14A2F" w:rsidRDefault="00BA3CC7" w:rsidP="00BA3CC7">
            <w:pPr>
              <w:widowControl w:val="0"/>
              <w:suppressAutoHyphens/>
              <w:overflowPunct w:val="0"/>
              <w:autoSpaceDE w:val="0"/>
              <w:autoSpaceDN w:val="0"/>
              <w:spacing w:after="120" w:line="240" w:lineRule="auto"/>
              <w:ind w:firstLine="567"/>
              <w:contextualSpacing/>
              <w:jc w:val="both"/>
              <w:textAlignment w:val="baseline"/>
              <w:rPr>
                <w:rFonts w:ascii="Times New Roman" w:eastAsia="Times New Roman" w:hAnsi="Times New Roman"/>
                <w:kern w:val="3"/>
                <w:sz w:val="24"/>
                <w:szCs w:val="24"/>
                <w:lang w:eastAsia="ru-RU"/>
              </w:rPr>
            </w:pPr>
            <w:r w:rsidRPr="00E14A2F">
              <w:rPr>
                <w:rFonts w:ascii="Times New Roman" w:eastAsia="Times New Roman" w:hAnsi="Times New Roman"/>
                <w:kern w:val="3"/>
                <w:sz w:val="24"/>
                <w:szCs w:val="24"/>
                <w:lang w:eastAsia="ru-RU"/>
              </w:rPr>
              <w:t xml:space="preserve">владеет навыками осуществления научно-исследовательской деятельности в профессиональной </w:t>
            </w:r>
            <w:r w:rsidRPr="00E14A2F">
              <w:rPr>
                <w:rFonts w:ascii="Times New Roman" w:eastAsia="Times New Roman" w:hAnsi="Times New Roman"/>
                <w:kern w:val="3"/>
                <w:sz w:val="24"/>
                <w:szCs w:val="24"/>
                <w:lang w:eastAsia="ru-RU"/>
              </w:rPr>
              <w:lastRenderedPageBreak/>
              <w:t xml:space="preserve">политологической среде с использованием </w:t>
            </w:r>
            <w:r w:rsidRPr="008666C2">
              <w:rPr>
                <w:rFonts w:ascii="Times New Roman" w:eastAsia="Times New Roman" w:hAnsi="Times New Roman"/>
                <w:kern w:val="3"/>
                <w:sz w:val="24"/>
                <w:szCs w:val="24"/>
                <w:lang w:eastAsia="ru-RU"/>
              </w:rPr>
              <w:t>современных методов исследования и информационно-коммуникационных технологий</w:t>
            </w:r>
            <w:r w:rsidRPr="00E14A2F">
              <w:rPr>
                <w:rFonts w:ascii="Times New Roman" w:eastAsia="Times New Roman" w:hAnsi="Times New Roman"/>
                <w:kern w:val="3"/>
                <w:sz w:val="24"/>
                <w:szCs w:val="24"/>
                <w:lang w:eastAsia="ru-RU"/>
              </w:rPr>
              <w:t>.</w:t>
            </w:r>
          </w:p>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249" w:type="dxa"/>
            <w:tcBorders>
              <w:top w:val="single" w:sz="8" w:space="0" w:color="000000"/>
              <w:left w:val="single" w:sz="8" w:space="0" w:color="000000"/>
              <w:bottom w:val="single" w:sz="8" w:space="0" w:color="000000"/>
              <w:right w:val="single" w:sz="8" w:space="0" w:color="000000"/>
            </w:tcBorders>
          </w:tcPr>
          <w:p w:rsidR="00BA3CC7" w:rsidRPr="00CB5CB5" w:rsidRDefault="00BA3CC7" w:rsidP="00BA3CC7">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lastRenderedPageBreak/>
              <w:t>знает процесс проведения научно-исследовательской деятельности</w:t>
            </w:r>
            <w:r w:rsidRPr="00E14A2F">
              <w:rPr>
                <w:rFonts w:ascii="Times New Roman" w:eastAsia="Times New Roman" w:hAnsi="Times New Roman"/>
                <w:kern w:val="3"/>
                <w:sz w:val="24"/>
                <w:szCs w:val="24"/>
                <w:lang w:eastAsia="ru-RU"/>
              </w:rPr>
              <w:t xml:space="preserve"> с использованием </w:t>
            </w:r>
            <w:r w:rsidRPr="008666C2">
              <w:rPr>
                <w:rFonts w:ascii="Times New Roman" w:eastAsia="Times New Roman" w:hAnsi="Times New Roman"/>
                <w:kern w:val="3"/>
                <w:sz w:val="24"/>
                <w:szCs w:val="24"/>
                <w:lang w:eastAsia="ru-RU"/>
              </w:rPr>
              <w:t xml:space="preserve">современных методов исследования и </w:t>
            </w:r>
            <w:r w:rsidRPr="008666C2">
              <w:rPr>
                <w:rFonts w:ascii="Times New Roman" w:eastAsia="Times New Roman" w:hAnsi="Times New Roman"/>
                <w:kern w:val="3"/>
                <w:sz w:val="24"/>
                <w:szCs w:val="24"/>
                <w:lang w:eastAsia="ru-RU"/>
              </w:rPr>
              <w:lastRenderedPageBreak/>
              <w:t>информационно-коммуникационных технологий</w:t>
            </w:r>
            <w:r w:rsidRPr="00CB5CB5">
              <w:rPr>
                <w:rFonts w:ascii="Times New Roman" w:eastAsia="Times New Roman" w:hAnsi="Times New Roman"/>
                <w:kern w:val="3"/>
                <w:sz w:val="24"/>
                <w:szCs w:val="24"/>
                <w:lang w:eastAsia="ru-RU"/>
              </w:rPr>
              <w:t>;</w:t>
            </w:r>
          </w:p>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BA3CC7" w:rsidRPr="00E14A2F"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 xml:space="preserve"> осуществляет научно-исследовательскую деятельность</w:t>
            </w:r>
            <w:r>
              <w:rPr>
                <w:rFonts w:ascii="Times New Roman" w:eastAsia="Times New Roman" w:hAnsi="Times New Roman"/>
                <w:kern w:val="3"/>
                <w:sz w:val="24"/>
                <w:szCs w:val="24"/>
                <w:lang w:eastAsia="ru-RU"/>
              </w:rPr>
              <w:t xml:space="preserve"> </w:t>
            </w:r>
            <w:r w:rsidRPr="00E14A2F">
              <w:rPr>
                <w:rFonts w:ascii="Times New Roman" w:eastAsia="Times New Roman" w:hAnsi="Times New Roman"/>
                <w:kern w:val="3"/>
                <w:sz w:val="24"/>
                <w:szCs w:val="24"/>
                <w:lang w:eastAsia="ru-RU"/>
              </w:rPr>
              <w:t xml:space="preserve">с использованием </w:t>
            </w:r>
            <w:r w:rsidRPr="008666C2">
              <w:rPr>
                <w:rFonts w:ascii="Times New Roman" w:eastAsia="Times New Roman" w:hAnsi="Times New Roman"/>
                <w:kern w:val="3"/>
                <w:sz w:val="24"/>
                <w:szCs w:val="24"/>
                <w:lang w:eastAsia="ru-RU"/>
              </w:rPr>
              <w:t>современных методов исследования и информационно-коммуникационных технологий</w:t>
            </w:r>
            <w:r w:rsidRPr="00E14A2F">
              <w:rPr>
                <w:rFonts w:ascii="Times New Roman" w:eastAsia="Times New Roman" w:hAnsi="Times New Roman"/>
                <w:kern w:val="3"/>
                <w:sz w:val="24"/>
                <w:szCs w:val="24"/>
                <w:lang w:eastAsia="ru-RU"/>
              </w:rPr>
              <w:t>.</w:t>
            </w:r>
          </w:p>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2988" w:type="dxa"/>
            <w:tcBorders>
              <w:top w:val="single" w:sz="8" w:space="0" w:color="000000"/>
              <w:left w:val="single" w:sz="8" w:space="0" w:color="000000"/>
              <w:bottom w:val="single" w:sz="8" w:space="0" w:color="000000"/>
              <w:right w:val="single" w:sz="8" w:space="0" w:color="000000"/>
            </w:tcBorders>
          </w:tcPr>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lastRenderedPageBreak/>
              <w:t xml:space="preserve"> </w:t>
            </w:r>
            <w:r>
              <w:rPr>
                <w:rFonts w:ascii="Times New Roman" w:eastAsia="Times New Roman" w:hAnsi="Times New Roman"/>
                <w:kern w:val="3"/>
                <w:sz w:val="24"/>
                <w:szCs w:val="24"/>
                <w:lang w:eastAsia="ru-RU"/>
              </w:rPr>
              <w:t xml:space="preserve">глубоко и системно </w:t>
            </w:r>
            <w:r w:rsidRPr="00CB5CB5">
              <w:rPr>
                <w:rFonts w:ascii="Times New Roman" w:eastAsia="Times New Roman" w:hAnsi="Times New Roman"/>
                <w:kern w:val="3"/>
                <w:sz w:val="24"/>
                <w:szCs w:val="24"/>
                <w:lang w:eastAsia="ru-RU"/>
              </w:rPr>
              <w:t>изучена специфика проведения научно-исследовательской деятельности;</w:t>
            </w:r>
          </w:p>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BA3CC7"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BA3CC7"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BA3CC7"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BA3CC7" w:rsidRPr="00CB5CB5" w:rsidRDefault="00BA3CC7" w:rsidP="00BA3CC7">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самостоятельно и профессионально проведена научно-исследовательская деятельность в соответствии с изученными научными методами.</w:t>
            </w:r>
          </w:p>
        </w:tc>
      </w:tr>
      <w:tr w:rsidR="008C732C"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8C732C" w:rsidRPr="00C260B4" w:rsidRDefault="008C732C" w:rsidP="00DF5CC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lastRenderedPageBreak/>
              <w:t>ОПК-2.2</w:t>
            </w:r>
          </w:p>
          <w:p w:rsidR="008C732C" w:rsidRPr="00C260B4" w:rsidRDefault="008C732C" w:rsidP="00DF5CC4">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249" w:type="dxa"/>
            <w:tcBorders>
              <w:top w:val="single" w:sz="8" w:space="0" w:color="000000"/>
              <w:left w:val="single" w:sz="8" w:space="0" w:color="000000"/>
              <w:bottom w:val="single" w:sz="8" w:space="0" w:color="000000"/>
              <w:right w:val="single" w:sz="8" w:space="0" w:color="000000"/>
            </w:tcBorders>
          </w:tcPr>
          <w:p w:rsidR="008C732C" w:rsidRPr="00C260B4" w:rsidRDefault="008C732C" w:rsidP="00DF5CC4">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Pr>
                <w:rFonts w:ascii="Times New Roman" w:eastAsia="Times New Roman" w:hAnsi="Times New Roman"/>
                <w:kern w:val="3"/>
                <w:sz w:val="24"/>
                <w:szCs w:val="24"/>
              </w:rPr>
              <w:t>Р</w:t>
            </w:r>
            <w:r w:rsidRPr="00C260B4">
              <w:rPr>
                <w:rFonts w:ascii="Times New Roman" w:eastAsia="Times New Roman" w:hAnsi="Times New Roman"/>
                <w:kern w:val="3"/>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988" w:type="dxa"/>
            <w:tcBorders>
              <w:top w:val="single" w:sz="8" w:space="0" w:color="000000"/>
              <w:left w:val="single" w:sz="8" w:space="0" w:color="000000"/>
              <w:bottom w:val="single" w:sz="8" w:space="0" w:color="000000"/>
              <w:right w:val="single" w:sz="8" w:space="0" w:color="000000"/>
            </w:tcBorders>
          </w:tcPr>
          <w:p w:rsidR="008C732C" w:rsidRPr="00C260B4" w:rsidRDefault="008C732C" w:rsidP="00DF5CC4">
            <w:pPr>
              <w:widowControl w:val="0"/>
              <w:suppressAutoHyphens/>
              <w:overflowPunct w:val="0"/>
              <w:autoSpaceDE w:val="0"/>
              <w:autoSpaceDN w:val="0"/>
              <w:spacing w:after="0" w:line="240" w:lineRule="auto"/>
              <w:rPr>
                <w:rFonts w:ascii="Times New Roman" w:eastAsia="Times New Roman" w:hAnsi="Times New Roman"/>
                <w:kern w:val="3"/>
                <w:sz w:val="24"/>
                <w:szCs w:val="24"/>
                <w:highlight w:val="yellow"/>
              </w:rPr>
            </w:pPr>
            <w:r w:rsidRPr="00C260B4">
              <w:rPr>
                <w:rFonts w:ascii="Times New Roman" w:eastAsia="Times New Roman" w:hAnsi="Times New Roman"/>
                <w:kern w:val="3"/>
                <w:sz w:val="24"/>
                <w:szCs w:val="24"/>
              </w:rPr>
              <w:t xml:space="preserve">Самостоятельно </w:t>
            </w:r>
            <w:r>
              <w:rPr>
                <w:rFonts w:ascii="Times New Roman" w:eastAsia="Times New Roman" w:hAnsi="Times New Roman"/>
                <w:kern w:val="3"/>
                <w:sz w:val="24"/>
                <w:szCs w:val="24"/>
              </w:rPr>
              <w:t xml:space="preserve"> и квалифицированно </w:t>
            </w:r>
            <w:r w:rsidRPr="00C260B4">
              <w:rPr>
                <w:rFonts w:ascii="Times New Roman" w:eastAsia="Times New Roman" w:hAnsi="Times New Roman"/>
                <w:kern w:val="3"/>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r w:rsidR="00343084" w:rsidRPr="00ED29F3" w:rsidTr="00470D58">
        <w:trPr>
          <w:trHeight w:val="797"/>
        </w:trPr>
        <w:tc>
          <w:tcPr>
            <w:tcW w:w="3544" w:type="dxa"/>
            <w:tcBorders>
              <w:top w:val="single" w:sz="8" w:space="0" w:color="000000"/>
              <w:left w:val="single" w:sz="8" w:space="0" w:color="000000"/>
              <w:bottom w:val="single" w:sz="8" w:space="0" w:color="000000"/>
              <w:right w:val="single" w:sz="8" w:space="0" w:color="000000"/>
            </w:tcBorders>
          </w:tcPr>
          <w:p w:rsidR="00343084" w:rsidRPr="00C260B4" w:rsidRDefault="00343084" w:rsidP="0096649E">
            <w:pPr>
              <w:widowControl w:val="0"/>
              <w:suppressAutoHyphens/>
              <w:overflowPunct w:val="0"/>
              <w:autoSpaceDE w:val="0"/>
              <w:autoSpaceDN w:val="0"/>
              <w:rPr>
                <w:kern w:val="3"/>
                <w:sz w:val="24"/>
                <w:szCs w:val="24"/>
              </w:rPr>
            </w:pPr>
            <w:r w:rsidRPr="00C260B4">
              <w:rPr>
                <w:kern w:val="3"/>
                <w:sz w:val="24"/>
                <w:szCs w:val="24"/>
              </w:rPr>
              <w:t>ПК-1.2</w:t>
            </w:r>
          </w:p>
          <w:p w:rsidR="00343084" w:rsidRPr="00C260B4" w:rsidRDefault="00343084" w:rsidP="0096649E">
            <w:pPr>
              <w:widowControl w:val="0"/>
              <w:suppressAutoHyphens/>
              <w:overflowPunct w:val="0"/>
              <w:autoSpaceDE w:val="0"/>
              <w:autoSpaceDN w:val="0"/>
              <w:rPr>
                <w:kern w:val="3"/>
                <w:sz w:val="24"/>
                <w:szCs w:val="24"/>
              </w:rPr>
            </w:pPr>
            <w:r>
              <w:rPr>
                <w:kern w:val="3"/>
                <w:sz w:val="24"/>
                <w:szCs w:val="24"/>
              </w:rPr>
              <w:t>И</w:t>
            </w:r>
            <w:r w:rsidRPr="00C260B4">
              <w:rPr>
                <w:kern w:val="3"/>
                <w:sz w:val="24"/>
                <w:szCs w:val="24"/>
              </w:rPr>
              <w:t>зучение институтов и процессов, работа с источниками, поиск необходимых методов исследования.</w:t>
            </w:r>
          </w:p>
        </w:tc>
        <w:tc>
          <w:tcPr>
            <w:tcW w:w="3249" w:type="dxa"/>
            <w:tcBorders>
              <w:top w:val="single" w:sz="8" w:space="0" w:color="000000"/>
              <w:left w:val="single" w:sz="8" w:space="0" w:color="000000"/>
              <w:bottom w:val="single" w:sz="8" w:space="0" w:color="000000"/>
              <w:right w:val="single" w:sz="8" w:space="0" w:color="000000"/>
            </w:tcBorders>
          </w:tcPr>
          <w:p w:rsidR="00343084" w:rsidRPr="00C260B4" w:rsidRDefault="00343084" w:rsidP="0096649E">
            <w:pPr>
              <w:widowControl w:val="0"/>
              <w:suppressAutoHyphens/>
              <w:overflowPunct w:val="0"/>
              <w:autoSpaceDE w:val="0"/>
              <w:autoSpaceDN w:val="0"/>
              <w:rPr>
                <w:kern w:val="3"/>
                <w:sz w:val="24"/>
                <w:szCs w:val="24"/>
              </w:rPr>
            </w:pPr>
            <w:r w:rsidRPr="00C260B4">
              <w:rPr>
                <w:kern w:val="3"/>
                <w:sz w:val="24"/>
                <w:szCs w:val="24"/>
              </w:rPr>
              <w:t>Самостоятельно проводит изучение институтов и процессов, подбирает необходимые методы исследования</w:t>
            </w:r>
          </w:p>
        </w:tc>
        <w:tc>
          <w:tcPr>
            <w:tcW w:w="2988" w:type="dxa"/>
            <w:tcBorders>
              <w:top w:val="single" w:sz="8" w:space="0" w:color="000000"/>
              <w:left w:val="single" w:sz="8" w:space="0" w:color="000000"/>
              <w:bottom w:val="single" w:sz="8" w:space="0" w:color="000000"/>
              <w:right w:val="single" w:sz="8" w:space="0" w:color="000000"/>
            </w:tcBorders>
          </w:tcPr>
          <w:p w:rsidR="00343084" w:rsidRPr="00C91E4F" w:rsidRDefault="00343084" w:rsidP="0096649E">
            <w:pPr>
              <w:widowControl w:val="0"/>
              <w:suppressAutoHyphens/>
              <w:overflowPunct w:val="0"/>
              <w:autoSpaceDE w:val="0"/>
              <w:autoSpaceDN w:val="0"/>
              <w:textAlignment w:val="baseline"/>
              <w:rPr>
                <w:kern w:val="3"/>
                <w:sz w:val="24"/>
                <w:szCs w:val="24"/>
              </w:rPr>
            </w:pPr>
            <w:r w:rsidRPr="00C91E4F">
              <w:rPr>
                <w:kern w:val="3"/>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tc>
      </w:tr>
    </w:tbl>
    <w:p w:rsidR="00D72E76" w:rsidRDefault="00D72E76" w:rsidP="00ED29F3">
      <w:pPr>
        <w:widowControl w:val="0"/>
        <w:suppressAutoHyphens/>
        <w:spacing w:after="0" w:line="360" w:lineRule="auto"/>
        <w:rPr>
          <w:rFonts w:ascii="Times New Roman" w:eastAsia="Times New Roman" w:hAnsi="Times New Roman"/>
          <w:b/>
          <w:bCs/>
          <w:sz w:val="24"/>
          <w:szCs w:val="24"/>
          <w:lang w:eastAsia="ru-RU"/>
        </w:rPr>
      </w:pPr>
    </w:p>
    <w:p w:rsidR="00ED29F3" w:rsidRPr="00ED29F3" w:rsidRDefault="00ED29F3" w:rsidP="00ED29F3">
      <w:pPr>
        <w:widowControl w:val="0"/>
        <w:suppressAutoHyphens/>
        <w:spacing w:after="0" w:line="360" w:lineRule="auto"/>
        <w:rPr>
          <w:rFonts w:ascii="Times New Roman" w:eastAsia="Times New Roman" w:hAnsi="Times New Roman"/>
          <w:b/>
          <w:bCs/>
          <w:sz w:val="24"/>
          <w:szCs w:val="24"/>
          <w:lang w:eastAsia="ru-RU"/>
        </w:rPr>
      </w:pPr>
      <w:r w:rsidRPr="00ED29F3">
        <w:rPr>
          <w:rFonts w:ascii="Times New Roman" w:eastAsia="Times New Roman" w:hAnsi="Times New Roman"/>
          <w:b/>
          <w:bCs/>
          <w:sz w:val="24"/>
          <w:szCs w:val="24"/>
          <w:lang w:eastAsia="ru-RU"/>
        </w:rPr>
        <w:t>4.3.2.Типовые оценочные средства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503"/>
        <w:gridCol w:w="3652"/>
      </w:tblGrid>
      <w:tr w:rsidR="00ED29F3" w:rsidRPr="00ED29F3" w:rsidTr="00470D58">
        <w:tc>
          <w:tcPr>
            <w:tcW w:w="1330" w:type="pct"/>
          </w:tcPr>
          <w:p w:rsidR="00ED29F3" w:rsidRPr="00ED29F3" w:rsidRDefault="00ED29F3" w:rsidP="00ED29F3">
            <w:pPr>
              <w:spacing w:after="0" w:line="240" w:lineRule="auto"/>
              <w:contextualSpacing/>
              <w:jc w:val="center"/>
              <w:rPr>
                <w:rFonts w:ascii="Times New Roman" w:hAnsi="Times New Roman"/>
                <w:b/>
                <w:sz w:val="24"/>
                <w:szCs w:val="24"/>
              </w:rPr>
            </w:pPr>
            <w:r w:rsidRPr="00ED29F3">
              <w:rPr>
                <w:rFonts w:ascii="Times New Roman" w:hAnsi="Times New Roman"/>
                <w:b/>
                <w:sz w:val="24"/>
                <w:szCs w:val="24"/>
              </w:rPr>
              <w:t>Оценочные средства</w:t>
            </w:r>
          </w:p>
          <w:p w:rsidR="00ED29F3" w:rsidRPr="00ED29F3" w:rsidRDefault="00ED29F3" w:rsidP="00ED29F3">
            <w:pPr>
              <w:spacing w:after="0" w:line="240" w:lineRule="auto"/>
              <w:contextualSpacing/>
              <w:jc w:val="center"/>
              <w:rPr>
                <w:rFonts w:ascii="Times New Roman" w:hAnsi="Times New Roman"/>
                <w:sz w:val="24"/>
                <w:szCs w:val="24"/>
              </w:rPr>
            </w:pPr>
            <w:r w:rsidRPr="00ED29F3">
              <w:rPr>
                <w:rFonts w:ascii="Times New Roman" w:hAnsi="Times New Roman"/>
                <w:sz w:val="24"/>
                <w:szCs w:val="24"/>
              </w:rPr>
              <w:t>(формы промежуточного контроля)</w:t>
            </w:r>
          </w:p>
        </w:tc>
        <w:tc>
          <w:tcPr>
            <w:tcW w:w="1797" w:type="pct"/>
          </w:tcPr>
          <w:p w:rsidR="00ED29F3" w:rsidRPr="00ED29F3" w:rsidRDefault="00ED29F3" w:rsidP="00ED29F3">
            <w:pPr>
              <w:spacing w:after="0" w:line="240" w:lineRule="auto"/>
              <w:contextualSpacing/>
              <w:jc w:val="center"/>
              <w:rPr>
                <w:rFonts w:ascii="Times New Roman" w:hAnsi="Times New Roman"/>
                <w:b/>
                <w:spacing w:val="-8"/>
                <w:sz w:val="24"/>
                <w:szCs w:val="24"/>
              </w:rPr>
            </w:pPr>
            <w:r w:rsidRPr="00ED29F3">
              <w:rPr>
                <w:rFonts w:ascii="Times New Roman" w:hAnsi="Times New Roman"/>
                <w:b/>
                <w:spacing w:val="-8"/>
                <w:sz w:val="24"/>
                <w:szCs w:val="24"/>
              </w:rPr>
              <w:t>Показатели*</w:t>
            </w:r>
          </w:p>
          <w:p w:rsidR="00ED29F3" w:rsidRPr="00ED29F3" w:rsidRDefault="00ED29F3" w:rsidP="00ED29F3">
            <w:pPr>
              <w:spacing w:after="0" w:line="240" w:lineRule="auto"/>
              <w:contextualSpacing/>
              <w:jc w:val="center"/>
              <w:rPr>
                <w:rFonts w:ascii="Times New Roman" w:hAnsi="Times New Roman"/>
                <w:b/>
                <w:sz w:val="24"/>
                <w:szCs w:val="24"/>
              </w:rPr>
            </w:pPr>
            <w:r w:rsidRPr="00ED29F3">
              <w:rPr>
                <w:rFonts w:ascii="Times New Roman" w:hAnsi="Times New Roman"/>
                <w:b/>
                <w:sz w:val="24"/>
                <w:szCs w:val="24"/>
              </w:rPr>
              <w:t>оценки</w:t>
            </w:r>
          </w:p>
        </w:tc>
        <w:tc>
          <w:tcPr>
            <w:tcW w:w="1873" w:type="pct"/>
          </w:tcPr>
          <w:p w:rsidR="00ED29F3" w:rsidRPr="00ED29F3" w:rsidRDefault="00ED29F3" w:rsidP="00ED29F3">
            <w:pPr>
              <w:spacing w:after="0" w:line="240" w:lineRule="auto"/>
              <w:contextualSpacing/>
              <w:jc w:val="center"/>
              <w:rPr>
                <w:rFonts w:ascii="Times New Roman" w:hAnsi="Times New Roman"/>
                <w:b/>
                <w:sz w:val="24"/>
                <w:szCs w:val="24"/>
              </w:rPr>
            </w:pPr>
            <w:r w:rsidRPr="00ED29F3">
              <w:rPr>
                <w:rFonts w:ascii="Times New Roman" w:hAnsi="Times New Roman"/>
                <w:b/>
                <w:sz w:val="24"/>
                <w:szCs w:val="24"/>
              </w:rPr>
              <w:t>Критерии**</w:t>
            </w:r>
          </w:p>
          <w:p w:rsidR="00ED29F3" w:rsidRPr="00ED29F3" w:rsidRDefault="00ED29F3" w:rsidP="00ED29F3">
            <w:pPr>
              <w:spacing w:after="0" w:line="240" w:lineRule="auto"/>
              <w:contextualSpacing/>
              <w:jc w:val="center"/>
              <w:rPr>
                <w:rFonts w:ascii="Times New Roman" w:hAnsi="Times New Roman"/>
                <w:b/>
                <w:sz w:val="24"/>
                <w:szCs w:val="24"/>
              </w:rPr>
            </w:pPr>
            <w:r w:rsidRPr="00ED29F3">
              <w:rPr>
                <w:rFonts w:ascii="Times New Roman" w:hAnsi="Times New Roman"/>
                <w:b/>
                <w:sz w:val="24"/>
                <w:szCs w:val="24"/>
              </w:rPr>
              <w:t>оценки</w:t>
            </w:r>
          </w:p>
        </w:tc>
      </w:tr>
      <w:tr w:rsidR="00ED29F3" w:rsidRPr="00ED29F3" w:rsidTr="00470D58">
        <w:tc>
          <w:tcPr>
            <w:tcW w:w="1330" w:type="pct"/>
            <w:vMerge w:val="restart"/>
          </w:tcPr>
          <w:p w:rsidR="00ED29F3" w:rsidRPr="00ED29F3" w:rsidRDefault="00ED29F3" w:rsidP="00ED29F3">
            <w:pPr>
              <w:spacing w:after="0" w:line="240" w:lineRule="auto"/>
              <w:contextualSpacing/>
              <w:jc w:val="both"/>
              <w:rPr>
                <w:rFonts w:ascii="Times New Roman" w:hAnsi="Times New Roman"/>
                <w:sz w:val="24"/>
                <w:szCs w:val="24"/>
              </w:rPr>
            </w:pPr>
            <w:r w:rsidRPr="00ED29F3">
              <w:rPr>
                <w:rFonts w:ascii="Times New Roman" w:hAnsi="Times New Roman"/>
                <w:sz w:val="24"/>
                <w:szCs w:val="24"/>
              </w:rPr>
              <w:t>Экзамен</w:t>
            </w:r>
          </w:p>
        </w:tc>
        <w:tc>
          <w:tcPr>
            <w:tcW w:w="1797" w:type="pct"/>
          </w:tcPr>
          <w:p w:rsidR="00ED29F3" w:rsidRPr="00ED29F3" w:rsidRDefault="00ED29F3" w:rsidP="00ED29F3">
            <w:pPr>
              <w:tabs>
                <w:tab w:val="left" w:pos="317"/>
              </w:tabs>
              <w:spacing w:after="0" w:line="240" w:lineRule="auto"/>
              <w:jc w:val="both"/>
              <w:rPr>
                <w:rFonts w:ascii="Times New Roman" w:eastAsia="Times New Roman" w:hAnsi="Times New Roman"/>
                <w:sz w:val="20"/>
                <w:szCs w:val="20"/>
                <w:lang w:eastAsia="ru-RU"/>
              </w:rPr>
            </w:pPr>
            <w:r w:rsidRPr="00ED29F3">
              <w:rPr>
                <w:rFonts w:ascii="Times New Roman" w:hAnsi="Times New Roman"/>
                <w:sz w:val="24"/>
                <w:szCs w:val="24"/>
                <w:lang w:eastAsia="ru-RU"/>
              </w:rPr>
              <w:t xml:space="preserve">В соответствии с балльно-рейтинговой системой на промежуточную аттестацию отводится 30 баллов. </w:t>
            </w:r>
          </w:p>
          <w:p w:rsidR="00ED29F3" w:rsidRPr="00ED29F3" w:rsidRDefault="00ED29F3" w:rsidP="00ED29F3">
            <w:pPr>
              <w:tabs>
                <w:tab w:val="left" w:pos="317"/>
              </w:tabs>
              <w:spacing w:after="0" w:line="240" w:lineRule="auto"/>
              <w:jc w:val="both"/>
              <w:rPr>
                <w:rFonts w:ascii="Times New Roman" w:hAnsi="Times New Roman"/>
                <w:sz w:val="24"/>
                <w:szCs w:val="24"/>
                <w:lang w:eastAsia="ru-RU"/>
              </w:rPr>
            </w:pPr>
          </w:p>
          <w:p w:rsidR="00ED29F3" w:rsidRPr="00ED29F3" w:rsidRDefault="00ED29F3" w:rsidP="00ED29F3">
            <w:pPr>
              <w:tabs>
                <w:tab w:val="left" w:pos="317"/>
              </w:tabs>
              <w:spacing w:after="0" w:line="240" w:lineRule="auto"/>
              <w:jc w:val="both"/>
              <w:rPr>
                <w:rFonts w:ascii="Times New Roman" w:hAnsi="Times New Roman"/>
                <w:sz w:val="24"/>
                <w:szCs w:val="24"/>
                <w:lang w:eastAsia="ru-RU"/>
              </w:rPr>
            </w:pPr>
            <w:r w:rsidRPr="00ED29F3">
              <w:rPr>
                <w:rFonts w:ascii="Times New Roman" w:hAnsi="Times New Roman"/>
                <w:sz w:val="24"/>
                <w:szCs w:val="24"/>
                <w:lang w:eastAsia="ru-RU"/>
              </w:rPr>
              <w:t>В билете содержится 2 вопроса и ситуационная задача (кейс).</w:t>
            </w:r>
          </w:p>
          <w:p w:rsidR="00ED29F3" w:rsidRPr="00ED29F3" w:rsidRDefault="00ED29F3" w:rsidP="00ED29F3">
            <w:pPr>
              <w:tabs>
                <w:tab w:val="left" w:pos="317"/>
              </w:tabs>
              <w:spacing w:after="0" w:line="240" w:lineRule="auto"/>
              <w:jc w:val="both"/>
              <w:rPr>
                <w:rFonts w:ascii="Times New Roman" w:hAnsi="Times New Roman"/>
                <w:sz w:val="24"/>
                <w:szCs w:val="24"/>
                <w:lang w:eastAsia="ru-RU"/>
              </w:rPr>
            </w:pPr>
          </w:p>
          <w:p w:rsidR="00ED29F3" w:rsidRPr="00ED29F3" w:rsidRDefault="00ED29F3" w:rsidP="00ED29F3">
            <w:pPr>
              <w:tabs>
                <w:tab w:val="left" w:pos="317"/>
              </w:tabs>
              <w:spacing w:after="0" w:line="240" w:lineRule="auto"/>
              <w:jc w:val="both"/>
              <w:rPr>
                <w:rFonts w:ascii="Times New Roman" w:eastAsia="Times New Roman" w:hAnsi="Times New Roman"/>
                <w:sz w:val="20"/>
                <w:szCs w:val="20"/>
                <w:lang w:eastAsia="ru-RU"/>
              </w:rPr>
            </w:pPr>
            <w:r w:rsidRPr="00ED29F3">
              <w:rPr>
                <w:rFonts w:ascii="Times New Roman" w:hAnsi="Times New Roman"/>
                <w:sz w:val="24"/>
                <w:szCs w:val="24"/>
                <w:lang w:eastAsia="ru-RU"/>
              </w:rPr>
              <w:t xml:space="preserve">Вопросы - по 10 баллов каждый </w:t>
            </w:r>
          </w:p>
        </w:tc>
        <w:tc>
          <w:tcPr>
            <w:tcW w:w="1873" w:type="pct"/>
          </w:tcPr>
          <w:p w:rsidR="00ED29F3" w:rsidRPr="00ED29F3" w:rsidRDefault="00ED29F3" w:rsidP="00ED29F3">
            <w:pPr>
              <w:autoSpaceDE w:val="0"/>
              <w:autoSpaceDN w:val="0"/>
              <w:adjustRightInd w:val="0"/>
              <w:spacing w:after="0" w:line="240" w:lineRule="auto"/>
              <w:jc w:val="both"/>
              <w:rPr>
                <w:rFonts w:ascii="Times New Roman" w:hAnsi="Times New Roman"/>
                <w:sz w:val="24"/>
                <w:szCs w:val="24"/>
                <w:lang w:eastAsia="ru-RU"/>
              </w:rPr>
            </w:pPr>
            <w:r w:rsidRPr="00ED29F3">
              <w:rPr>
                <w:rFonts w:ascii="Times New Roman" w:hAnsi="Times New Roman"/>
                <w:sz w:val="24"/>
                <w:szCs w:val="24"/>
                <w:lang w:eastAsia="ru-RU"/>
              </w:rPr>
              <w:t xml:space="preserve">8-10 баллов –  получены  полные и исчерпывающие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способность  </w:t>
            </w:r>
            <w:r w:rsidRPr="00ED29F3">
              <w:rPr>
                <w:rFonts w:ascii="Times New Roman" w:hAnsi="Times New Roman"/>
                <w:sz w:val="24"/>
                <w:szCs w:val="24"/>
                <w:lang w:eastAsia="ru-RU"/>
              </w:rPr>
              <w:lastRenderedPageBreak/>
              <w:t>принимать  быстрые и нестандартные решения. Грамотность и стилистика изложения материала.</w:t>
            </w:r>
          </w:p>
          <w:p w:rsidR="00ED29F3" w:rsidRPr="00ED29F3" w:rsidRDefault="00ED29F3" w:rsidP="00ED29F3">
            <w:pPr>
              <w:autoSpaceDE w:val="0"/>
              <w:autoSpaceDN w:val="0"/>
              <w:adjustRightInd w:val="0"/>
              <w:spacing w:after="0" w:line="240" w:lineRule="auto"/>
              <w:jc w:val="both"/>
              <w:rPr>
                <w:rFonts w:ascii="Times New Roman" w:eastAsia="Times New Roman" w:hAnsi="Times New Roman"/>
                <w:sz w:val="24"/>
                <w:szCs w:val="24"/>
                <w:lang w:eastAsia="ru-RU"/>
              </w:rPr>
            </w:pPr>
            <w:r w:rsidRPr="00ED29F3">
              <w:rPr>
                <w:rFonts w:ascii="Times New Roman" w:hAnsi="Times New Roman"/>
                <w:sz w:val="24"/>
                <w:szCs w:val="24"/>
                <w:lang w:eastAsia="ru-RU"/>
              </w:rPr>
              <w:t xml:space="preserve">4-7 </w:t>
            </w:r>
            <w:r w:rsidRPr="00ED29F3">
              <w:rPr>
                <w:rFonts w:ascii="Times New Roman" w:eastAsia="Times New Roman" w:hAnsi="Times New Roman"/>
                <w:sz w:val="24"/>
                <w:szCs w:val="24"/>
                <w:lang w:eastAsia="ru-RU"/>
              </w:rPr>
              <w:t>получены  стандартные  ответы на вопросы, указанные в экзаменационном билете., Усвоены основные понятия и их особенности,  присутствует умение правильно определять специфику соответствующих отношений,  , однако, допускаются незначительные ошибки, неточности по названным критериям, которые не искажают сути ответа;</w:t>
            </w:r>
          </w:p>
          <w:p w:rsidR="00ED29F3" w:rsidRPr="00ED29F3" w:rsidRDefault="00ED29F3" w:rsidP="00ED29F3">
            <w:pPr>
              <w:autoSpaceDE w:val="0"/>
              <w:autoSpaceDN w:val="0"/>
              <w:adjustRightInd w:val="0"/>
              <w:spacing w:after="0" w:line="240" w:lineRule="auto"/>
              <w:jc w:val="both"/>
              <w:rPr>
                <w:rFonts w:ascii="Times New Roman" w:eastAsia="Times New Roman" w:hAnsi="Times New Roman"/>
                <w:sz w:val="24"/>
                <w:szCs w:val="24"/>
                <w:lang w:eastAsia="ru-RU"/>
              </w:rPr>
            </w:pPr>
            <w:r w:rsidRPr="00ED29F3">
              <w:rPr>
                <w:rFonts w:ascii="Times New Roman" w:hAnsi="Times New Roman"/>
                <w:sz w:val="24"/>
                <w:szCs w:val="24"/>
                <w:lang w:eastAsia="ru-RU"/>
              </w:rPr>
              <w:t xml:space="preserve">1-3 балла – </w:t>
            </w:r>
            <w:r w:rsidRPr="00ED29F3">
              <w:rPr>
                <w:rFonts w:ascii="Times New Roman" w:eastAsia="Times New Roman" w:hAnsi="Times New Roman"/>
                <w:sz w:val="24"/>
                <w:szCs w:val="24"/>
                <w:lang w:eastAsia="ru-RU"/>
              </w:rPr>
              <w:t>неполное  раскрытие основного содержания вопроса билета</w:t>
            </w:r>
          </w:p>
          <w:p w:rsidR="00ED29F3" w:rsidRPr="00ED29F3" w:rsidRDefault="00ED29F3" w:rsidP="00ED29F3">
            <w:pPr>
              <w:autoSpaceDE w:val="0"/>
              <w:autoSpaceDN w:val="0"/>
              <w:adjustRightInd w:val="0"/>
              <w:spacing w:after="0" w:line="240" w:lineRule="auto"/>
              <w:jc w:val="both"/>
              <w:rPr>
                <w:rFonts w:ascii="Times New Roman" w:eastAsia="Times New Roman" w:hAnsi="Times New Roman"/>
                <w:sz w:val="24"/>
                <w:szCs w:val="24"/>
                <w:lang w:eastAsia="ru-RU"/>
              </w:rPr>
            </w:pPr>
            <w:r w:rsidRPr="00ED29F3">
              <w:rPr>
                <w:rFonts w:ascii="Times New Roman" w:hAnsi="Times New Roman"/>
                <w:sz w:val="24"/>
                <w:szCs w:val="24"/>
                <w:lang w:eastAsia="ru-RU"/>
              </w:rPr>
              <w:t xml:space="preserve">0 - </w:t>
            </w:r>
            <w:r w:rsidRPr="00ED29F3">
              <w:rPr>
                <w:rFonts w:ascii="Times New Roman" w:eastAsia="Times New Roman" w:hAnsi="Times New Roman"/>
                <w:sz w:val="24"/>
                <w:szCs w:val="24"/>
                <w:lang w:eastAsia="ru-RU"/>
              </w:rPr>
              <w:t>ответы на предложенные в билете вопросы отсутствуют, либо даны неверно. Студент не знает основных понятий и категорий, а также не имеет отчетливого представления о предмете, системе и структуре дисциплины.</w:t>
            </w:r>
          </w:p>
          <w:p w:rsidR="00ED29F3" w:rsidRPr="00ED29F3" w:rsidRDefault="00ED29F3" w:rsidP="00ED29F3">
            <w:pPr>
              <w:widowControl w:val="0"/>
              <w:autoSpaceDE w:val="0"/>
              <w:autoSpaceDN w:val="0"/>
              <w:adjustRightInd w:val="0"/>
              <w:spacing w:after="0" w:line="240" w:lineRule="auto"/>
              <w:jc w:val="both"/>
              <w:rPr>
                <w:rFonts w:ascii="Times New Roman" w:hAnsi="Times New Roman"/>
                <w:sz w:val="24"/>
                <w:szCs w:val="24"/>
                <w:lang w:eastAsia="ru-RU"/>
              </w:rPr>
            </w:pPr>
          </w:p>
        </w:tc>
      </w:tr>
      <w:tr w:rsidR="00ED29F3" w:rsidRPr="00ED29F3" w:rsidTr="00470D58">
        <w:tc>
          <w:tcPr>
            <w:tcW w:w="1330" w:type="pct"/>
            <w:vMerge/>
          </w:tcPr>
          <w:p w:rsidR="00ED29F3" w:rsidRPr="00ED29F3" w:rsidRDefault="00ED29F3" w:rsidP="00ED29F3">
            <w:pPr>
              <w:spacing w:after="0" w:line="240" w:lineRule="auto"/>
              <w:contextualSpacing/>
              <w:jc w:val="both"/>
              <w:rPr>
                <w:rFonts w:ascii="Times New Roman" w:hAnsi="Times New Roman"/>
                <w:sz w:val="24"/>
                <w:szCs w:val="24"/>
              </w:rPr>
            </w:pPr>
          </w:p>
        </w:tc>
        <w:tc>
          <w:tcPr>
            <w:tcW w:w="1797" w:type="pct"/>
          </w:tcPr>
          <w:p w:rsidR="00ED29F3" w:rsidRPr="00ED29F3" w:rsidRDefault="00ED29F3" w:rsidP="00ED29F3">
            <w:pPr>
              <w:tabs>
                <w:tab w:val="left" w:pos="317"/>
              </w:tabs>
              <w:spacing w:after="0" w:line="240" w:lineRule="auto"/>
              <w:jc w:val="both"/>
              <w:rPr>
                <w:rFonts w:ascii="Times New Roman" w:hAnsi="Times New Roman"/>
                <w:sz w:val="24"/>
                <w:szCs w:val="24"/>
                <w:lang w:val="en-US"/>
              </w:rPr>
            </w:pPr>
            <w:r w:rsidRPr="00ED29F3">
              <w:rPr>
                <w:rFonts w:ascii="Times New Roman" w:hAnsi="Times New Roman"/>
                <w:sz w:val="24"/>
                <w:szCs w:val="24"/>
              </w:rPr>
              <w:t>Ситуационная задача (кейс)</w:t>
            </w:r>
            <w:r w:rsidRPr="00ED29F3">
              <w:rPr>
                <w:rFonts w:ascii="Times New Roman" w:hAnsi="Times New Roman"/>
                <w:sz w:val="24"/>
                <w:szCs w:val="24"/>
                <w:lang w:val="en-US"/>
              </w:rPr>
              <w:t>-</w:t>
            </w:r>
          </w:p>
          <w:p w:rsidR="00ED29F3" w:rsidRPr="00ED29F3" w:rsidRDefault="00ED29F3" w:rsidP="00ED29F3">
            <w:pPr>
              <w:tabs>
                <w:tab w:val="left" w:pos="317"/>
              </w:tabs>
              <w:spacing w:after="0" w:line="240" w:lineRule="auto"/>
              <w:jc w:val="both"/>
              <w:rPr>
                <w:rFonts w:ascii="Times New Roman" w:eastAsia="Times New Roman" w:hAnsi="Times New Roman"/>
                <w:sz w:val="24"/>
                <w:szCs w:val="24"/>
                <w:lang w:eastAsia="ru-RU"/>
              </w:rPr>
            </w:pPr>
            <w:r w:rsidRPr="00ED29F3">
              <w:rPr>
                <w:rFonts w:ascii="Times New Roman" w:eastAsia="Times New Roman" w:hAnsi="Times New Roman"/>
                <w:sz w:val="24"/>
                <w:szCs w:val="24"/>
                <w:lang w:eastAsia="ru-RU"/>
              </w:rPr>
              <w:t xml:space="preserve">10 баллов </w:t>
            </w:r>
          </w:p>
        </w:tc>
        <w:tc>
          <w:tcPr>
            <w:tcW w:w="1873" w:type="pct"/>
          </w:tcPr>
          <w:p w:rsidR="00ED29F3" w:rsidRPr="00ED29F3" w:rsidRDefault="00ED29F3" w:rsidP="00ED29F3">
            <w:pPr>
              <w:widowControl w:val="0"/>
              <w:autoSpaceDE w:val="0"/>
              <w:autoSpaceDN w:val="0"/>
              <w:adjustRightInd w:val="0"/>
              <w:spacing w:after="0" w:line="240" w:lineRule="auto"/>
              <w:jc w:val="both"/>
              <w:rPr>
                <w:rFonts w:ascii="Times New Roman" w:hAnsi="Times New Roman"/>
                <w:sz w:val="24"/>
                <w:szCs w:val="24"/>
                <w:lang w:eastAsia="ru-RU"/>
              </w:rPr>
            </w:pPr>
            <w:r w:rsidRPr="00ED29F3">
              <w:rPr>
                <w:rFonts w:ascii="Times New Roman" w:hAnsi="Times New Roman"/>
                <w:sz w:val="24"/>
                <w:szCs w:val="24"/>
                <w:lang w:eastAsia="ru-RU"/>
              </w:rPr>
              <w:t>8-10 – нестандартное (многоплановое) решение задачи</w:t>
            </w:r>
          </w:p>
          <w:p w:rsidR="00ED29F3" w:rsidRPr="00ED29F3" w:rsidRDefault="00ED29F3" w:rsidP="00ED29F3">
            <w:pPr>
              <w:widowControl w:val="0"/>
              <w:autoSpaceDE w:val="0"/>
              <w:autoSpaceDN w:val="0"/>
              <w:adjustRightInd w:val="0"/>
              <w:spacing w:after="0" w:line="240" w:lineRule="auto"/>
              <w:jc w:val="both"/>
              <w:rPr>
                <w:rFonts w:ascii="Times New Roman" w:hAnsi="Times New Roman"/>
                <w:sz w:val="24"/>
                <w:szCs w:val="24"/>
                <w:lang w:eastAsia="ru-RU"/>
              </w:rPr>
            </w:pPr>
            <w:r w:rsidRPr="00ED29F3">
              <w:rPr>
                <w:rFonts w:ascii="Times New Roman" w:hAnsi="Times New Roman"/>
                <w:sz w:val="24"/>
                <w:szCs w:val="24"/>
                <w:lang w:eastAsia="ru-RU"/>
              </w:rPr>
              <w:t>4-7 – стандартное решение задачи</w:t>
            </w:r>
          </w:p>
          <w:p w:rsidR="00ED29F3" w:rsidRPr="00ED29F3" w:rsidRDefault="00ED29F3" w:rsidP="00ED29F3">
            <w:pPr>
              <w:widowControl w:val="0"/>
              <w:autoSpaceDE w:val="0"/>
              <w:autoSpaceDN w:val="0"/>
              <w:adjustRightInd w:val="0"/>
              <w:spacing w:after="0" w:line="240" w:lineRule="auto"/>
              <w:jc w:val="both"/>
              <w:rPr>
                <w:rFonts w:ascii="Times New Roman" w:hAnsi="Times New Roman"/>
                <w:sz w:val="24"/>
                <w:szCs w:val="24"/>
                <w:lang w:eastAsia="ru-RU"/>
              </w:rPr>
            </w:pPr>
            <w:r w:rsidRPr="00ED29F3">
              <w:rPr>
                <w:rFonts w:ascii="Times New Roman" w:hAnsi="Times New Roman"/>
                <w:sz w:val="24"/>
                <w:szCs w:val="24"/>
                <w:lang w:eastAsia="ru-RU"/>
              </w:rPr>
              <w:t>1-3- задача решена с некоторыми неточностями</w:t>
            </w:r>
          </w:p>
          <w:p w:rsidR="00ED29F3" w:rsidRPr="00ED29F3" w:rsidRDefault="00ED29F3" w:rsidP="00ED29F3">
            <w:pPr>
              <w:widowControl w:val="0"/>
              <w:autoSpaceDE w:val="0"/>
              <w:autoSpaceDN w:val="0"/>
              <w:adjustRightInd w:val="0"/>
              <w:spacing w:after="0" w:line="240" w:lineRule="auto"/>
              <w:jc w:val="both"/>
              <w:rPr>
                <w:rFonts w:ascii="Times New Roman" w:hAnsi="Times New Roman"/>
                <w:sz w:val="24"/>
                <w:szCs w:val="24"/>
                <w:lang w:eastAsia="ru-RU"/>
              </w:rPr>
            </w:pPr>
            <w:r w:rsidRPr="00ED29F3">
              <w:rPr>
                <w:rFonts w:ascii="Times New Roman" w:hAnsi="Times New Roman"/>
                <w:sz w:val="24"/>
                <w:szCs w:val="24"/>
                <w:lang w:eastAsia="ru-RU"/>
              </w:rPr>
              <w:t xml:space="preserve">0-решение неверное или отсутствует </w:t>
            </w:r>
          </w:p>
          <w:p w:rsidR="00ED29F3" w:rsidRPr="00ED29F3" w:rsidRDefault="00ED29F3" w:rsidP="00ED29F3">
            <w:pPr>
              <w:widowControl w:val="0"/>
              <w:autoSpaceDE w:val="0"/>
              <w:autoSpaceDN w:val="0"/>
              <w:adjustRightInd w:val="0"/>
              <w:spacing w:after="0" w:line="240" w:lineRule="auto"/>
              <w:jc w:val="both"/>
              <w:rPr>
                <w:rFonts w:ascii="Times New Roman" w:hAnsi="Times New Roman"/>
                <w:sz w:val="24"/>
                <w:szCs w:val="24"/>
                <w:lang w:eastAsia="ru-RU"/>
              </w:rPr>
            </w:pPr>
          </w:p>
        </w:tc>
      </w:tr>
    </w:tbl>
    <w:p w:rsidR="00ED29F3" w:rsidRPr="00ED29F3" w:rsidRDefault="00ED29F3" w:rsidP="00ED29F3">
      <w:pPr>
        <w:spacing w:after="0" w:line="360" w:lineRule="auto"/>
        <w:jc w:val="both"/>
        <w:rPr>
          <w:rFonts w:ascii="Times New Roman" w:eastAsia="Times New Roman" w:hAnsi="Times New Roman"/>
          <w:b/>
          <w:sz w:val="28"/>
          <w:szCs w:val="28"/>
          <w:lang w:eastAsia="ru-RU"/>
        </w:rPr>
      </w:pPr>
    </w:p>
    <w:p w:rsidR="00D72E76" w:rsidRPr="00D72E76" w:rsidRDefault="00D72E76" w:rsidP="00D72E76">
      <w:pPr>
        <w:suppressAutoHyphens/>
        <w:spacing w:after="0" w:line="240" w:lineRule="auto"/>
        <w:rPr>
          <w:rFonts w:ascii="Times New Roman" w:eastAsia="Times New Roman" w:hAnsi="Times New Roman" w:cs="Calibri"/>
          <w:b/>
          <w:sz w:val="24"/>
          <w:szCs w:val="24"/>
          <w:lang w:eastAsia="zh-CN"/>
        </w:rPr>
      </w:pPr>
      <w:r w:rsidRPr="00D72E76">
        <w:rPr>
          <w:rFonts w:ascii="Times New Roman" w:eastAsia="Times New Roman" w:hAnsi="Times New Roman" w:cs="Calibri"/>
          <w:b/>
          <w:sz w:val="24"/>
          <w:szCs w:val="24"/>
          <w:lang w:eastAsia="zh-CN"/>
        </w:rPr>
        <w:t xml:space="preserve">Типовые вопросы </w:t>
      </w:r>
      <w:r>
        <w:rPr>
          <w:rFonts w:ascii="Times New Roman" w:eastAsia="Times New Roman" w:hAnsi="Times New Roman" w:cs="Calibri"/>
          <w:b/>
          <w:sz w:val="24"/>
          <w:szCs w:val="24"/>
          <w:lang w:eastAsia="zh-CN"/>
        </w:rPr>
        <w:t xml:space="preserve">к </w:t>
      </w:r>
      <w:r w:rsidRPr="00D72E76">
        <w:rPr>
          <w:rFonts w:ascii="Times New Roman" w:eastAsia="Times New Roman" w:hAnsi="Times New Roman" w:cs="Calibri"/>
          <w:b/>
          <w:sz w:val="24"/>
          <w:szCs w:val="24"/>
          <w:lang w:eastAsia="zh-CN"/>
        </w:rPr>
        <w:t>экзамен</w:t>
      </w:r>
      <w:r>
        <w:rPr>
          <w:rFonts w:ascii="Times New Roman" w:eastAsia="Times New Roman" w:hAnsi="Times New Roman" w:cs="Calibri"/>
          <w:b/>
          <w:sz w:val="24"/>
          <w:szCs w:val="24"/>
          <w:lang w:eastAsia="zh-CN"/>
        </w:rPr>
        <w:t>у</w:t>
      </w:r>
    </w:p>
    <w:p w:rsidR="00470D58" w:rsidRPr="000E3F30" w:rsidRDefault="00470D58" w:rsidP="00470D58">
      <w:pPr>
        <w:pStyle w:val="a4"/>
        <w:spacing w:before="0" w:beforeAutospacing="0" w:after="0" w:afterAutospacing="0"/>
        <w:jc w:val="both"/>
        <w:rPr>
          <w:bCs/>
        </w:rPr>
      </w:pPr>
    </w:p>
    <w:p w:rsidR="00470D58" w:rsidRPr="000E3F30" w:rsidRDefault="00470D58" w:rsidP="00470D58">
      <w:pPr>
        <w:ind w:left="-374" w:right="-98"/>
        <w:jc w:val="center"/>
        <w:rPr>
          <w:rFonts w:ascii="Times New Roman" w:hAnsi="Times New Roman"/>
          <w:sz w:val="24"/>
          <w:szCs w:val="24"/>
        </w:rPr>
      </w:pP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Политическая власть: понятие, функции, средства осуществления. Легальность и легитимность власти. Легитимизация власти в различных общественно-политических и социокультурных системах. Средства осуществления политической власти: сравнительно-исторический анализ. </w:t>
      </w:r>
    </w:p>
    <w:p w:rsidR="00470D58" w:rsidRPr="000E3F30" w:rsidRDefault="00470D58" w:rsidP="00470D58">
      <w:pPr>
        <w:pStyle w:val="a4"/>
        <w:numPr>
          <w:ilvl w:val="0"/>
          <w:numId w:val="31"/>
        </w:numPr>
        <w:tabs>
          <w:tab w:val="clear" w:pos="720"/>
        </w:tabs>
        <w:spacing w:before="0" w:beforeAutospacing="0" w:after="60" w:afterAutospacing="0"/>
        <w:ind w:left="0" w:right="-98" w:hanging="374"/>
        <w:jc w:val="both"/>
      </w:pPr>
      <w:r w:rsidRPr="000E3F30">
        <w:t>Государство: природа, основные признаки, типы, формы, функции. Основные государственные институты и их эволюция. Социальные основания и ресурсы политической власти. Институциональный и внеинституциональный аспекты властных практик.</w:t>
      </w:r>
    </w:p>
    <w:p w:rsidR="00470D58" w:rsidRPr="000E3F30" w:rsidRDefault="00470D58" w:rsidP="00470D58">
      <w:pPr>
        <w:pStyle w:val="a4"/>
        <w:numPr>
          <w:ilvl w:val="0"/>
          <w:numId w:val="31"/>
        </w:numPr>
        <w:tabs>
          <w:tab w:val="clear" w:pos="720"/>
        </w:tabs>
        <w:spacing w:before="0" w:beforeAutospacing="0" w:after="60" w:afterAutospacing="0"/>
        <w:ind w:left="0" w:right="-98" w:hanging="374"/>
        <w:jc w:val="both"/>
      </w:pPr>
      <w:r w:rsidRPr="000E3F30">
        <w:t xml:space="preserve">Разделения властей: типы и исторические формы. Исполнительная, законодательная и судебная власть в системе современных политических отношений: сравнительный анализ. </w:t>
      </w:r>
      <w:r w:rsidRPr="000E3F30">
        <w:lastRenderedPageBreak/>
        <w:t>Развитие современных властных технологий и проблемы демократического контроля. Легальность и легитимность власти,</w:t>
      </w:r>
    </w:p>
    <w:p w:rsidR="00470D58" w:rsidRPr="000E3F30" w:rsidRDefault="00470D58" w:rsidP="00470D58">
      <w:pPr>
        <w:pStyle w:val="a4"/>
        <w:numPr>
          <w:ilvl w:val="0"/>
          <w:numId w:val="31"/>
        </w:numPr>
        <w:tabs>
          <w:tab w:val="clear" w:pos="720"/>
        </w:tabs>
        <w:spacing w:before="0" w:beforeAutospacing="0" w:after="60" w:afterAutospacing="0"/>
        <w:ind w:left="0" w:right="-98" w:hanging="374"/>
        <w:jc w:val="both"/>
      </w:pPr>
      <w:r w:rsidRPr="000E3F30">
        <w:t>Правовое государство: признаки, необходимые условия существования. Право и закон в правовом государстве. Понятие естественного права. Принцип верховенства права. Правовые и неправовые законы.</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eastAsia="MS Mincho" w:hAnsi="Times New Roman"/>
          <w:sz w:val="24"/>
          <w:szCs w:val="24"/>
        </w:rPr>
      </w:pPr>
      <w:r w:rsidRPr="000E3F30">
        <w:rPr>
          <w:rFonts w:ascii="Times New Roman" w:hAnsi="Times New Roman"/>
          <w:sz w:val="24"/>
          <w:szCs w:val="24"/>
        </w:rPr>
        <w:t>Государственный аппарат: организация, функции и задачи. Бюрократия в системе государственного управления. Теории бюрократии. Бюрократия в условиях тоталитарного, авторитарного и демократического режимов. Бюрократия в переходных обществах. Бюрократия в современной России.</w:t>
      </w:r>
    </w:p>
    <w:p w:rsidR="00470D58" w:rsidRPr="000E3F30" w:rsidRDefault="00470D58" w:rsidP="00470D58">
      <w:pPr>
        <w:pStyle w:val="a4"/>
        <w:numPr>
          <w:ilvl w:val="0"/>
          <w:numId w:val="31"/>
        </w:numPr>
        <w:tabs>
          <w:tab w:val="clear" w:pos="720"/>
        </w:tabs>
        <w:spacing w:before="0" w:beforeAutospacing="0" w:after="60" w:afterAutospacing="0"/>
        <w:ind w:left="0" w:right="-98" w:hanging="374"/>
        <w:jc w:val="both"/>
      </w:pPr>
      <w:r w:rsidRPr="000E3F30">
        <w:t>Политическая система: понятие, структура. Модели политических систем. Типология политических систем. Эволюция политических систем в современном мире. Политическая система постсоветской России: основные характеристики, эволюция.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Государственная политика, ее виды. Публичная и непубличная сферы государственной политики. Государственная политика и гражданские институты. Понятие социального государства: современные трактовки.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Гражданское общество: понятие, структура, функции. Гражданское общество и государство – проблемы взаимоотношений. Особенности взаимодействия гражданского общества и государства в различных политических системах.</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 Специфика политической мобилизации электората в современных условиях.</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Партийные системы: понятие, типологии. Избирательные системы: понятие, типологии. Взаимовлияние партийных и избирательных систем. Взаимовлияние избирательных систем и форм правления.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Субъекты избирательного процесса. Избирательная структура и ее элементы. Избирательное право. Международные стандарты избирательного права. Правовые основы выборов в Российской Федерации.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Организационная структура государственного управления выборами. Финансирование выборов. Процедура проведения выборов, ее основные стадии. Факторы эффективности выборов.</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Опыт многопартийности в России. Современная партийная система России. Структурные и программные характеристики российских политических партий. Специфика электоральных предпочтений и партийной мобилизации в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 Политический режим современной России: черты, возможные направления эволюции.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Тоталитарные режимы: признаки, предпосылки возникновения, разновидности, механизмы функционирования. «Правый» и «левый» тоталитарные режимы. Авторитарные режимы: признаки, разновидности, механизмы функционирования.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Демократический политический режим: признаки, разновидности, механизмы функционирования. Полиархия, «эмпирическая», сообщественная демократия. Условия существования консолидированной демократии.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Политическая культура: понятие. Политическая культура как элемент (подсистема) культуры. Политические субкультуры. Типы политических культур: критерии классификации. Факторы, определяющие динамику политической культуры.</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Политическая элита: понятие, характеристики. Взаимодействие политической, экономической и интеллектуальной элит в различных политических режимах. Взаимодействие элиты и масс. Политическая элита в СССР и постсоветской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lastRenderedPageBreak/>
        <w:t xml:space="preserve">Сегментация и интеграция элиты. Проблема элит и контрэлит в политике. Современные тенденции развития политических элит внутри национального государства и в международном пространстве политики.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Политическое лидерство: понятие, содержание, функции, типы. Специфические особенности профессиональной деятельности политического лидера. Политическое лидерство в различных политических системах. Специфика политического лидерства в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Особенности и механизмы формирования общественного мнения в политике. Взаимосвязь характера политической информации и типов политических режимов. Взаимодействие СМИ с государством, частным бизнесом, потребителями информации, группами влияния.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СМИ в информационном обществе. СМИ и проблемы политического манипулирования. СМИ и проблема информационной безопасности. СМИ в электоральных процессах. Роль СМИ в современной России.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Политический процесс: понятие, структура, разновидности, субъекты, объекты. Типология политических процессов. Институированные и неинституированные политические процессы. Политический процесс в стабильных и переходных обществах.</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 Связь между экономической и политической конкуренцией.</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Политические сети: понятие, элементы и характеристики (структура сетей, количество и тип агентов, стратегии агентов, правила поведения и пр.). Государство как один из агентов политической сети. «Управление/руководство без правительства».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Политическая социализация: содержание, механизмы, этапы, модели. Специфика политической социализации в различных культурах, политических режимах. Политическая социализация в условиях глобализации. Политическая социализация в современной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Политическая активность. Факторы, влияющие на уровень политической активности/абсентеизма. Проблема политической компетентности избирателя и оптимальный уровень политической активности в демократическом обществе.</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Электоральное поведение как элемент политического поведения. Факторы, определяющие электоральные предпочтения. Доверие (к институтам власти, политическим лидерам, общественным институтам и пр.) как фактор электорального поведения.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Модернизация общества: понятие, содержание, предпосылки, акторы, направленность, модели. Критерии модернизации. Традиционные общества. Переходные общества. Современные общества.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Политическая модернизация. Элиты и массы в политической модернизации. Проблемы модернизации в условиях глобализации. Противоречия и перспективы политической модернизации в современной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 Территориальные конфликты: формы, факторы, принципы разрешения.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Концептуальные трактовки мировых политических процессов. Современные геополитические представления. Глобализация. Особенности разрешения политических конфликтов в сфере внешней политики и международных отношений.</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Типы территориально-государственного устройства. Федеративные отношения: понятия и типы. Основные модели федерализма. Система отношений «регионы–центр»: институты и процессы. Конфликтные аспекты федеративного устройства государства.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 Принципы и механизмы формирования политического консенсуса.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lastRenderedPageBreak/>
        <w:t>Социальные конфликты: содержание, типология, субъекты. Политические аспекты и последствия социального конфликта. Социальные конфликты в политической жизни современной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Понятие этнополитического конфликта. Типология этнических конфликтов. Механизмы урегулирования этнополитических конфликтов. Этнополитические конфликты в условиях глобализации.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Этнополитические конфликты в постсоветской России. Чеченский конфликт: причины, участники, динамика, перспективы разрешения. Национализм, расизм и фашизм в современной России: идеологические течения, организации, массовое сознание.</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Юридический конфликт в контексте политических отношений. Политические основы и правовые процедуры разрешения юридических конфликтов. Юридические конфликты и политический процесс в современной России.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Диагностирование и регулирование конфликтов. Институционализированный и неинстуционализированный конфликт. Этапы и последовательность оптимального управления конфликтом. Управления политическими конфликтами в современной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Политические переговоры: понятие и виды. Карта и сценарий переговоров. Тактика ведения политических переговоров. Уловки и способы их блокирования в ходе политических переговоров.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Эффективная коммуникация во время политических переговоров. Методы альтернативного разрешения конфликтов. Понятие фасилитации и посредничества. Механизмы контроля за выполнением соглашений.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Национализм, расизм, политическая нетерпимость, политический экстремизм: взаимосвязи в политических доктринах, идеологиях, массовом сознании. Религиозный фактор в современном расизме и национализме. Исламский фундаментализм.</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color w:val="000000"/>
          <w:sz w:val="24"/>
          <w:szCs w:val="24"/>
        </w:rPr>
        <w:t xml:space="preserve">Права человека. Политические права в системе современных представлений о правах человека. </w:t>
      </w:r>
      <w:r w:rsidRPr="000E3F30">
        <w:rPr>
          <w:rFonts w:ascii="Times New Roman" w:hAnsi="Times New Roman"/>
          <w:sz w:val="24"/>
          <w:szCs w:val="24"/>
        </w:rPr>
        <w:t>Важнейшие правовые акты о правах человека. Проблема прав человека и правозащитная деятельность в СССР и постсоветской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 Компаративные методы анализа политических процессов. Специфика анализа и прогнозирования публичной и «теневой» политики.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Содержательные направления анализа политических процессов. Электоральный анализ: основные цели, принципы; типичные задачи. Региональный политический анализ: основные цели, типичные задачи. Медиа-анализ: основные цели, типичные задачи.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Политический риск: понятия, виды. Факторы, уровень и масштаб политического риска. Методика анализа политического риска. Прогнозирование политического риска. Минимизация политического риска.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Информационная база политического анализа. Методы сбора информации для прикладного политического исследования: наблюдение, опрос, фокусированные дискуссии, анализ документов. Контент-анализ текстов.</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Количественные и качественные методы политического анализа. Квантификация качественных данных. Количественная оценка сложных (многомерных) процессов. Построение шкал.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Политическое прогнозирование: специфика и основные принципы. Методы политического прогнозирования Временн</w:t>
      </w:r>
      <w:r w:rsidRPr="000E3F30">
        <w:rPr>
          <w:rFonts w:ascii="Times New Roman" w:hAnsi="Times New Roman"/>
          <w:b/>
          <w:sz w:val="24"/>
          <w:szCs w:val="24"/>
        </w:rPr>
        <w:t>ы</w:t>
      </w:r>
      <w:r w:rsidRPr="000E3F30">
        <w:rPr>
          <w:rFonts w:ascii="Times New Roman" w:hAnsi="Times New Roman"/>
          <w:sz w:val="24"/>
          <w:szCs w:val="24"/>
        </w:rPr>
        <w:t>е горизонты политического прогнозирования (долго-, средне- и краткосрочные прогнозы).</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Сценарный и трендовый методы прогнозирования политических процессов. Причины возникновения сценарного метода, основные области его применения, методики построения сценариев.</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lastRenderedPageBreak/>
        <w:t xml:space="preserve">Статистические методы и математические модели в политическом анализе и прогнозировании. Сетевой анализ в политическом анализе и прогнозировании. Модели как источники прогнозной информации. </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Теория управления: основные подходы. Специфика управления в общественных системах. Субъект и объект управления. Управление и самоорганизация. Критерии и условия эффективности управления.</w:t>
      </w:r>
    </w:p>
    <w:p w:rsidR="00470D58" w:rsidRPr="000E3F30" w:rsidRDefault="00470D58" w:rsidP="00470D58">
      <w:pPr>
        <w:pStyle w:val="a4"/>
        <w:numPr>
          <w:ilvl w:val="0"/>
          <w:numId w:val="31"/>
        </w:numPr>
        <w:tabs>
          <w:tab w:val="clear" w:pos="720"/>
        </w:tabs>
        <w:spacing w:before="0" w:beforeAutospacing="0" w:after="60" w:afterAutospacing="0"/>
        <w:ind w:left="0" w:right="-98" w:hanging="374"/>
        <w:jc w:val="both"/>
      </w:pPr>
      <w:r w:rsidRPr="000E3F30">
        <w:t>Политическое управление: специфика, институты, формы и механизмы, критерии эффективности. Факторы риска. Современные технологии политического управления и проблемы демократического контроля.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Политический менеджмент: задачи и технологии. Управление мотивацией в политическом менеджменте. Управление кризисными ситуациями. Специфика политического менеджмента в современной России.</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Политическое участие: субъекты, масштабы, уровни, виды, ресурсы. Эффективность политического участия. Нормативные, политико-культурные, психологические, социально-демографические и иные факторы политического участия. Их соотношение.</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Политическое рекрутирование, его сущность и виды. Роль политического участия в социализации граждан. Международные и национальные принципы и нормы участия граждан в управлении делами государства и общества.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 Имидж кандидата: содержание и технологии формирования.</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Правовая система современных государств. Международные договоры, Конституция, законы – соотношение. Законы и подзаконные акты – проблема соответствия. Роль судебной системы в условиях прецедентного (англо-саксонского) и континентального права.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 xml:space="preserve">Структура и технологии </w:t>
      </w:r>
      <w:r w:rsidRPr="000E3F30">
        <w:rPr>
          <w:rFonts w:ascii="Times New Roman" w:hAnsi="Times New Roman"/>
          <w:sz w:val="24"/>
          <w:szCs w:val="24"/>
          <w:lang w:val="en-US"/>
        </w:rPr>
        <w:t>PR</w:t>
      </w:r>
      <w:r w:rsidRPr="000E3F30">
        <w:rPr>
          <w:rFonts w:ascii="Times New Roman" w:hAnsi="Times New Roman"/>
          <w:sz w:val="24"/>
          <w:szCs w:val="24"/>
        </w:rPr>
        <w:t>-деятельности. Стратегическое планирование PR – деятельности. PR в органах государственной власти. PR в коммерческих структурах. Специализированная PR – служба. PR в условиях кризиса.</w:t>
      </w:r>
    </w:p>
    <w:p w:rsidR="00470D58" w:rsidRPr="000E3F30" w:rsidRDefault="00470D58" w:rsidP="00470D58">
      <w:pPr>
        <w:numPr>
          <w:ilvl w:val="0"/>
          <w:numId w:val="31"/>
        </w:numPr>
        <w:tabs>
          <w:tab w:val="clear" w:pos="720"/>
        </w:tabs>
        <w:spacing w:after="60" w:line="240" w:lineRule="auto"/>
        <w:ind w:left="0" w:right="-98" w:hanging="374"/>
        <w:jc w:val="both"/>
        <w:rPr>
          <w:rFonts w:ascii="Times New Roman" w:hAnsi="Times New Roman"/>
          <w:sz w:val="24"/>
          <w:szCs w:val="24"/>
        </w:rPr>
      </w:pPr>
      <w:r w:rsidRPr="000E3F30">
        <w:rPr>
          <w:rFonts w:ascii="Times New Roman" w:hAnsi="Times New Roman"/>
          <w:sz w:val="24"/>
          <w:szCs w:val="24"/>
        </w:rPr>
        <w:t>Принятие политических решений: фазы процесса. Критерии оценки политических решений. Организационно-институциональная диагностика (SWOT Analysis). Условия эффективной реализации политических решений.</w:t>
      </w:r>
    </w:p>
    <w:p w:rsidR="00470D58" w:rsidRPr="000E3F30" w:rsidRDefault="00470D58" w:rsidP="00470D58">
      <w:pPr>
        <w:spacing w:after="0"/>
        <w:ind w:left="-851"/>
        <w:jc w:val="center"/>
        <w:rPr>
          <w:rFonts w:ascii="Times New Roman" w:hAnsi="Times New Roman"/>
          <w:sz w:val="24"/>
          <w:szCs w:val="24"/>
        </w:rPr>
      </w:pPr>
    </w:p>
    <w:p w:rsidR="00ED29F3" w:rsidRPr="00ED29F3" w:rsidRDefault="00ED29F3" w:rsidP="00470D58">
      <w:pPr>
        <w:spacing w:after="60" w:line="240" w:lineRule="auto"/>
        <w:ind w:right="-98"/>
        <w:jc w:val="both"/>
        <w:rPr>
          <w:rFonts w:ascii="Times New Roman" w:hAnsi="Times New Roman"/>
          <w:sz w:val="24"/>
          <w:szCs w:val="24"/>
        </w:rPr>
      </w:pPr>
      <w:r w:rsidRPr="00ED29F3">
        <w:rPr>
          <w:rFonts w:ascii="Times New Roman" w:hAnsi="Times New Roman"/>
          <w:sz w:val="24"/>
          <w:szCs w:val="24"/>
        </w:rPr>
        <w:t>.</w:t>
      </w:r>
    </w:p>
    <w:p w:rsidR="00ED29F3" w:rsidRDefault="00ED29F3" w:rsidP="004F7ED9">
      <w:pPr>
        <w:rPr>
          <w:rFonts w:ascii="Times New Roman" w:eastAsia="Times New Roman" w:hAnsi="Times New Roman"/>
          <w:b/>
          <w:sz w:val="28"/>
          <w:szCs w:val="28"/>
          <w:lang w:eastAsia="ru-RU"/>
        </w:rPr>
      </w:pPr>
    </w:p>
    <w:p w:rsidR="00ED29F3" w:rsidRPr="00ED29F3" w:rsidRDefault="00ED29F3" w:rsidP="00ED29F3">
      <w:pPr>
        <w:spacing w:after="160" w:line="259" w:lineRule="auto"/>
        <w:rPr>
          <w:rFonts w:ascii="Times New Roman" w:hAnsi="Times New Roman"/>
          <w:b/>
          <w:sz w:val="24"/>
          <w:szCs w:val="24"/>
        </w:rPr>
      </w:pPr>
      <w:r w:rsidRPr="00ED29F3">
        <w:rPr>
          <w:rFonts w:ascii="Times New Roman" w:hAnsi="Times New Roman"/>
          <w:b/>
          <w:sz w:val="24"/>
          <w:szCs w:val="24"/>
        </w:rPr>
        <w:t>Типовой пример  ситуационной задачи (кейса):</w:t>
      </w:r>
    </w:p>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eastAsia="fa-IR" w:bidi="fa-IR"/>
        </w:rPr>
        <w:t xml:space="preserve">Кейс: </w:t>
      </w:r>
      <w:r w:rsidRPr="00ED29F3">
        <w:rPr>
          <w:rFonts w:ascii="Times New Roman" w:eastAsia="Times New Roman" w:hAnsi="Times New Roman"/>
          <w:b/>
          <w:kern w:val="1"/>
          <w:sz w:val="24"/>
          <w:szCs w:val="24"/>
          <w:lang w:val="de-DE" w:eastAsia="fa-IR" w:bidi="fa-IR"/>
        </w:rPr>
        <w:t xml:space="preserve">«Снижается ли степень публичности </w:t>
      </w:r>
      <w:r w:rsidRPr="00ED29F3">
        <w:rPr>
          <w:rFonts w:ascii="Times New Roman" w:eastAsia="Times New Roman" w:hAnsi="Times New Roman"/>
          <w:b/>
          <w:kern w:val="1"/>
          <w:sz w:val="24"/>
          <w:szCs w:val="24"/>
          <w:lang w:val="de-DE" w:eastAsia="fa-IR" w:bidi="fa-IR"/>
        </w:rPr>
        <w:br/>
        <w:t>российской политической системы?»</w:t>
      </w:r>
    </w:p>
    <w:p w:rsidR="00ED29F3" w:rsidRPr="00ED29F3"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p>
    <w:p w:rsidR="00ED29F3" w:rsidRPr="00ED29F3" w:rsidRDefault="00ED29F3" w:rsidP="00ED29F3">
      <w:pPr>
        <w:widowControl w:val="0"/>
        <w:spacing w:before="40" w:after="0" w:line="240" w:lineRule="auto"/>
        <w:ind w:firstLine="709"/>
        <w:jc w:val="both"/>
        <w:rPr>
          <w:rFonts w:ascii="Times New Roman" w:eastAsia="Times New Roman" w:hAnsi="Times New Roman"/>
          <w:sz w:val="24"/>
          <w:szCs w:val="24"/>
          <w:lang w:eastAsia="ru-RU"/>
        </w:rPr>
      </w:pPr>
      <w:r w:rsidRPr="00ED29F3">
        <w:rPr>
          <w:rFonts w:ascii="Times New Roman" w:eastAsia="Times New Roman" w:hAnsi="Times New Roman"/>
          <w:sz w:val="24"/>
          <w:szCs w:val="24"/>
          <w:lang w:eastAsia="ru-RU"/>
        </w:rPr>
        <w:t>В № 6 за 2017 год журнала «Профиль» опубликована статья А. Мельникова «Не люди – винтики»</w:t>
      </w:r>
      <w:r w:rsidRPr="00ED29F3">
        <w:rPr>
          <w:rFonts w:ascii="Times New Roman" w:eastAsia="Times New Roman" w:hAnsi="Times New Roman"/>
          <w:sz w:val="24"/>
          <w:szCs w:val="24"/>
          <w:vertAlign w:val="superscript"/>
          <w:lang w:eastAsia="ru-RU"/>
        </w:rPr>
        <w:footnoteReference w:id="2"/>
      </w:r>
      <w:r w:rsidRPr="00ED29F3">
        <w:rPr>
          <w:rFonts w:ascii="Times New Roman" w:eastAsia="Times New Roman" w:hAnsi="Times New Roman"/>
          <w:sz w:val="24"/>
          <w:szCs w:val="24"/>
          <w:lang w:eastAsia="ru-RU"/>
        </w:rPr>
        <w:t>. Приводим эту статью в полном объеме.</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Караван отставок губернаторов российских регионов удивляет смирением главных действующих лиц с рожденными под кремлевскими звездами решениями. Никто из отставников не попытался публично оспорить настойчивый совет собрать вещи, заявить о том, что он хочет продолжить работу в интересах граждан и не согласен с мнением Москвы. В чем причина?</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 xml:space="preserve">Может быть, печальная судьба пошедших в тюремные монахи бывших начальников </w:t>
      </w:r>
      <w:r w:rsidRPr="00ED29F3">
        <w:rPr>
          <w:rFonts w:ascii="Times New Roman" w:eastAsia="Times New Roman" w:hAnsi="Times New Roman"/>
          <w:kern w:val="1"/>
          <w:sz w:val="24"/>
          <w:szCs w:val="24"/>
          <w:lang w:val="de-DE" w:eastAsia="fa-IR" w:bidi="fa-IR"/>
        </w:rPr>
        <w:lastRenderedPageBreak/>
        <w:t>Республики Коми, Сахалинской и Кировской областей? Понимание, что, если заартачишься, сверху для начала нахмурят брови, затем хмыкнут и пришлют «докторов» в погонах, которые обеспечат доставку из уютного кабинета в казенный дом?</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Наверное, это понимание у теперь уже бывших глав регионов тоже присутствует, и спокойный уход воспринимается как милостивое разрешение государя унести «заколоченные руками своими мозолистыми… богатства немереные».</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Но, пожалуй, главное в ином – первые лица российских краев, республик, областей и федеральных городов обязаны своим избранием не народу России, а высшему начальству.</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Слова бывшего главы Республики Карелия А. Худилайнена «Какое бы мест ни доверил президент» могут быть признаны лозунгом российского губернатора и, шире, всего высшего российского чиновничества. Их следовало бы прибить в качестве бодрого напутствия над каждым начальственным креслом в качестве постоянного напоминания о готовности в любой момент сняться с места по приказу и прибыть к новому месту назначения – вчера ведал судебными приставами, а сегодня направляешься в губернаторы и т. п.</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Бывший глава Федеральной таможенной службы А. Бельянинов выразился о верности верхам более художественно, сочно и не без кокетства: «Я буду работать там, куда поставит президент, могу делать всё: могу туалеты мыть, могу быть губернатором. Я человек служивый, всю жизнь служил государству…». Это отличное выражение сути нашей системы, в которой государство понимается не как народ, не как совокупность граждан, не как союз личностей, а исключительно как начальство, как руководство.</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Недаром у Бельянинова, скандально ушедшего с поста главы ФТС, срывается с уст устаревшее слово «служивый» – государственная служба понимается назначенцами как служение начальству, а не народу. Но точнее было бы использовать слово «приказный».</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В этой системе народу отводится роль неразумного, темного стада, которое надлежит направлять, но которому ни в коем случае нельзя доверить выбирать себе власти на свободных выборах. «Навыбирают не пойми кого» – любимая фраза противников свободных выборов.</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Еще народ играет в этой приказной системе роль статиста, одобряющего назначения даже самим своим молчаливым согласием. Показательно, между прочим, что против череды последних отставок губернаторов ни в одном регионе не возникло возмущений – протестов, митингов. Какая, в сущности, разница? Дали одного начальника, потом забрали, теперь дадут нового – все примерно одинаковы.</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Конечно, формально будут выборы губернаторов, пусть и через «муниципальные фильтры», – это право вырвано у Кремля протестным движением в Москве в конце 2011 года. Но и оно является для большинства россиян фикцией.</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Движение за честные выборы пошло на спад. Последний пример – выборы в Госдуму России в сентябре 2016 года. На них, несмотря на ухудшение экономической ситуации в стране, падение реального уровня жизни, присутствие всего российского политического спектра, не пришло голосовать 62 % избирателей, а избирательные участки были закрыты независимым наблюдением дай бог на 10 %.</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Интересно, что рутинная, сверху вниз, замена губернаторов, происходящая в России, является прямой противоположностью тому, что имеет место в Соединенных Штатах. Разница наглядная. В США генеральный прокурор не боится выражать несогласие с указом президента Трампа, понимая, что будет отправлен в отставку. Несогласные с линией Трампа чиновники предпочитают уволиться. Народ не безмолвствует, в массовом порядке выходит на улицы. Гражданские организации оспаривают указ президента в судах. Власти некоторых штатов открыто выражают несогласие с намерениями Трампа.</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Налицо яркая картина политической конкуренции, плюрализма, борьбы, жизни, столь контрастная российской системе назначений. Перед зрителем расстилается пейзаж мировой глухомани, в котором слышен лишь скрип вынимаемых из гнилых досок «вертикали» усталых винтов и закручивание в пустые дырки новых, но таких же сношенных.</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eastAsia="fa-IR" w:bidi="fa-IR"/>
        </w:rPr>
        <w:lastRenderedPageBreak/>
        <w:t xml:space="preserve">Политологической проблемой в </w:t>
      </w:r>
      <w:r w:rsidRPr="00ED29F3">
        <w:rPr>
          <w:rFonts w:ascii="Times New Roman" w:eastAsia="Times New Roman" w:hAnsi="Times New Roman"/>
          <w:kern w:val="1"/>
          <w:sz w:val="24"/>
          <w:szCs w:val="24"/>
          <w:lang w:val="de-DE" w:eastAsia="fa-IR" w:bidi="fa-IR"/>
        </w:rPr>
        <w:t>данном кейсе является постоянное снижение публичности российской политической системы.</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p>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 xml:space="preserve">Задание </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Задание 1. Самостоятельно разберитесь в сути понятий «политическая система» и Публичность. Дайте определение обоим понятиям</w:t>
      </w:r>
      <w:r w:rsidRPr="00ED29F3">
        <w:rPr>
          <w:rFonts w:ascii="Times New Roman" w:eastAsia="Times New Roman" w:hAnsi="Times New Roman"/>
          <w:kern w:val="1"/>
          <w:sz w:val="24"/>
          <w:szCs w:val="24"/>
          <w:lang w:eastAsia="fa-IR" w:bidi="fa-IR"/>
        </w:rPr>
        <w:t>.</w:t>
      </w:r>
      <w:r w:rsidRPr="00ED29F3">
        <w:rPr>
          <w:rFonts w:ascii="Times New Roman" w:eastAsia="Times New Roman" w:hAnsi="Times New Roman"/>
          <w:kern w:val="1"/>
          <w:sz w:val="24"/>
          <w:szCs w:val="24"/>
          <w:lang w:val="de-DE" w:eastAsia="fa-IR" w:bidi="fa-IR"/>
        </w:rPr>
        <w:t xml:space="preserve"> </w:t>
      </w: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Задание 2. Самостоятельно разберитесь в структуре российской политической системы. Среди приведенного в таблице 1 списка институтов политической системы оставьте только те, что точно входят в ее структуру. Проранжируйте оставшиеся институты по степени влияния на принимаемые социально значимые решения (1 – наибольшее влияние, 2 – чуть меньшее влияние и т.д.). Объясните свой ранжир. Заполните таблицу 1.</w:t>
      </w:r>
    </w:p>
    <w:p w:rsidR="00ED29F3" w:rsidRPr="00ED29F3"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936"/>
        <w:gridCol w:w="1174"/>
        <w:gridCol w:w="3070"/>
      </w:tblGrid>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 п/п</w:t>
            </w:r>
          </w:p>
        </w:tc>
        <w:tc>
          <w:tcPr>
            <w:tcW w:w="4962"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Институт политической системы</w:t>
            </w:r>
          </w:p>
        </w:tc>
        <w:tc>
          <w:tcPr>
            <w:tcW w:w="1134"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Номер ранжира</w:t>
            </w:r>
          </w:p>
        </w:tc>
        <w:tc>
          <w:tcPr>
            <w:tcW w:w="3083"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Объяснение ранжира</w:t>
            </w: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1.</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Средства массовой информации</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2.</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Детские сады</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3.</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Таксопарки</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4.</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Государства</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5.</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Политические партии</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 xml:space="preserve">6. </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Средние школы</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7.</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Университеты</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8.</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Магазины</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9.</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Торговые центры</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10.</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Общественные организации</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11.</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Религиозные организации</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75"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12.</w:t>
            </w:r>
          </w:p>
        </w:tc>
        <w:tc>
          <w:tcPr>
            <w:tcW w:w="4962"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Лобби (лоббистские организации)</w:t>
            </w:r>
          </w:p>
        </w:tc>
        <w:tc>
          <w:tcPr>
            <w:tcW w:w="1134"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308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 xml:space="preserve">3. Самостоятельно предложите единицы (не менее четырех) измерения публичности. </w:t>
      </w:r>
    </w:p>
    <w:p w:rsidR="00ED29F3" w:rsidRPr="00ED29F3"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
        <w:gridCol w:w="4703"/>
        <w:gridCol w:w="4536"/>
      </w:tblGrid>
      <w:tr w:rsidR="00ED29F3" w:rsidRPr="00ED29F3" w:rsidTr="00470D58">
        <w:tc>
          <w:tcPr>
            <w:tcW w:w="650"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 п/п</w:t>
            </w:r>
          </w:p>
        </w:tc>
        <w:tc>
          <w:tcPr>
            <w:tcW w:w="4703"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Единица измерения публичности</w:t>
            </w:r>
          </w:p>
        </w:tc>
        <w:tc>
          <w:tcPr>
            <w:tcW w:w="4536"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b/>
                <w:kern w:val="1"/>
                <w:sz w:val="24"/>
                <w:szCs w:val="24"/>
                <w:lang w:val="de-DE" w:eastAsia="fa-IR" w:bidi="fa-IR"/>
              </w:rPr>
              <w:t>Объяснение Вашего выбора каждой единицы измерения</w:t>
            </w:r>
          </w:p>
        </w:tc>
      </w:tr>
      <w:tr w:rsidR="00ED29F3" w:rsidRPr="00ED29F3" w:rsidTr="00470D58">
        <w:tc>
          <w:tcPr>
            <w:tcW w:w="650"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1.</w:t>
            </w:r>
          </w:p>
        </w:tc>
        <w:tc>
          <w:tcPr>
            <w:tcW w:w="470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50"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w:t>
            </w:r>
          </w:p>
        </w:tc>
        <w:tc>
          <w:tcPr>
            <w:tcW w:w="470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r w:rsidR="00ED29F3" w:rsidRPr="00ED29F3" w:rsidTr="00470D58">
        <w:tc>
          <w:tcPr>
            <w:tcW w:w="650"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4.</w:t>
            </w:r>
          </w:p>
        </w:tc>
        <w:tc>
          <w:tcPr>
            <w:tcW w:w="4703"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c>
          <w:tcPr>
            <w:tcW w:w="4536" w:type="dxa"/>
          </w:tcPr>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tc>
      </w:tr>
    </w:tbl>
    <w:p w:rsidR="00ED29F3" w:rsidRPr="00ED29F3" w:rsidRDefault="00ED29F3" w:rsidP="00ED29F3">
      <w:pPr>
        <w:widowControl w:val="0"/>
        <w:suppressAutoHyphens/>
        <w:spacing w:after="0" w:line="240" w:lineRule="auto"/>
        <w:jc w:val="both"/>
        <w:rPr>
          <w:rFonts w:ascii="Times New Roman" w:eastAsia="Times New Roman" w:hAnsi="Times New Roman"/>
          <w:kern w:val="1"/>
          <w:sz w:val="24"/>
          <w:szCs w:val="24"/>
          <w:lang w:val="de-DE" w:eastAsia="fa-IR" w:bidi="fa-IR"/>
        </w:rPr>
      </w:pPr>
    </w:p>
    <w:p w:rsidR="00ED29F3" w:rsidRPr="00ED29F3" w:rsidRDefault="00ED29F3" w:rsidP="00ED29F3">
      <w:pPr>
        <w:widowControl w:val="0"/>
        <w:suppressAutoHyphens/>
        <w:spacing w:after="0" w:line="240" w:lineRule="auto"/>
        <w:ind w:firstLine="709"/>
        <w:jc w:val="both"/>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4. А теперь из задания 2 перенесите институты политической системы в таблицу 3 и с помощью введенных Вами единиц измерения публичности оцените публичность российских институтов политической системы.</w:t>
      </w:r>
    </w:p>
    <w:p w:rsidR="00ED29F3" w:rsidRPr="00ED29F3" w:rsidRDefault="00ED29F3" w:rsidP="00ED29F3">
      <w:pPr>
        <w:widowControl w:val="0"/>
        <w:suppressAutoHyphens/>
        <w:spacing w:after="0" w:line="240" w:lineRule="auto"/>
        <w:ind w:firstLine="709"/>
        <w:jc w:val="right"/>
        <w:rPr>
          <w:rFonts w:ascii="Times New Roman" w:eastAsia="Times New Roman" w:hAnsi="Times New Roman"/>
          <w:kern w:val="1"/>
          <w:sz w:val="24"/>
          <w:szCs w:val="24"/>
          <w:lang w:val="de-DE" w:eastAsia="fa-IR" w:bidi="fa-I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0"/>
        <w:gridCol w:w="2131"/>
        <w:gridCol w:w="1397"/>
        <w:gridCol w:w="1970"/>
      </w:tblGrid>
      <w:tr w:rsidR="00ED29F3" w:rsidRPr="00ED29F3" w:rsidTr="00470D58">
        <w:tc>
          <w:tcPr>
            <w:tcW w:w="816"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 п/п</w:t>
            </w:r>
          </w:p>
        </w:tc>
        <w:tc>
          <w:tcPr>
            <w:tcW w:w="3540"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Институт российской политической системы</w:t>
            </w:r>
          </w:p>
        </w:tc>
        <w:tc>
          <w:tcPr>
            <w:tcW w:w="2131"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Единица измерения публичности</w:t>
            </w:r>
          </w:p>
        </w:tc>
        <w:tc>
          <w:tcPr>
            <w:tcW w:w="1397"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Оценка</w:t>
            </w:r>
          </w:p>
        </w:tc>
        <w:tc>
          <w:tcPr>
            <w:tcW w:w="1970" w:type="dxa"/>
          </w:tcPr>
          <w:p w:rsidR="00ED29F3" w:rsidRPr="00ED29F3" w:rsidRDefault="00ED29F3" w:rsidP="00ED29F3">
            <w:pPr>
              <w:widowControl w:val="0"/>
              <w:suppressAutoHyphens/>
              <w:spacing w:after="0" w:line="240" w:lineRule="auto"/>
              <w:jc w:val="center"/>
              <w:rPr>
                <w:rFonts w:ascii="Times New Roman" w:eastAsia="Times New Roman" w:hAnsi="Times New Roman"/>
                <w:b/>
                <w:kern w:val="1"/>
                <w:sz w:val="24"/>
                <w:szCs w:val="24"/>
                <w:lang w:val="de-DE" w:eastAsia="fa-IR" w:bidi="fa-IR"/>
              </w:rPr>
            </w:pPr>
            <w:r w:rsidRPr="00ED29F3">
              <w:rPr>
                <w:rFonts w:ascii="Times New Roman" w:eastAsia="Times New Roman" w:hAnsi="Times New Roman"/>
                <w:b/>
                <w:kern w:val="1"/>
                <w:sz w:val="24"/>
                <w:szCs w:val="24"/>
                <w:lang w:val="de-DE" w:eastAsia="fa-IR" w:bidi="fa-IR"/>
              </w:rPr>
              <w:t>Объяснение оценки</w:t>
            </w:r>
          </w:p>
        </w:tc>
      </w:tr>
      <w:tr w:rsidR="00ED29F3" w:rsidRPr="00ED29F3" w:rsidTr="00470D58">
        <w:tc>
          <w:tcPr>
            <w:tcW w:w="816"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1.</w:t>
            </w:r>
          </w:p>
        </w:tc>
        <w:tc>
          <w:tcPr>
            <w:tcW w:w="3540"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ED29F3" w:rsidTr="00470D58">
        <w:tc>
          <w:tcPr>
            <w:tcW w:w="816"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de-DE" w:eastAsia="fa-IR" w:bidi="fa-IR"/>
              </w:rPr>
              <w:t>…</w:t>
            </w:r>
          </w:p>
        </w:tc>
        <w:tc>
          <w:tcPr>
            <w:tcW w:w="3540"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r w:rsidR="00ED29F3" w:rsidRPr="00ED29F3" w:rsidTr="00470D58">
        <w:tc>
          <w:tcPr>
            <w:tcW w:w="816" w:type="dxa"/>
          </w:tcPr>
          <w:p w:rsidR="00ED29F3" w:rsidRPr="00ED29F3" w:rsidRDefault="00ED29F3" w:rsidP="00ED29F3">
            <w:pPr>
              <w:widowControl w:val="0"/>
              <w:suppressAutoHyphens/>
              <w:spacing w:after="0" w:line="240" w:lineRule="auto"/>
              <w:jc w:val="center"/>
              <w:rPr>
                <w:rFonts w:ascii="Times New Roman" w:eastAsia="Times New Roman" w:hAnsi="Times New Roman"/>
                <w:kern w:val="1"/>
                <w:sz w:val="24"/>
                <w:szCs w:val="24"/>
                <w:lang w:val="de-DE" w:eastAsia="fa-IR" w:bidi="fa-IR"/>
              </w:rPr>
            </w:pPr>
            <w:r w:rsidRPr="00ED29F3">
              <w:rPr>
                <w:rFonts w:ascii="Times New Roman" w:eastAsia="Times New Roman" w:hAnsi="Times New Roman"/>
                <w:kern w:val="1"/>
                <w:sz w:val="24"/>
                <w:szCs w:val="24"/>
                <w:lang w:val="en-US" w:eastAsia="fa-IR" w:bidi="fa-IR"/>
              </w:rPr>
              <w:t>n</w:t>
            </w:r>
            <w:r w:rsidRPr="00ED29F3">
              <w:rPr>
                <w:rFonts w:ascii="Times New Roman" w:eastAsia="Times New Roman" w:hAnsi="Times New Roman"/>
                <w:kern w:val="1"/>
                <w:sz w:val="24"/>
                <w:szCs w:val="24"/>
                <w:lang w:val="de-DE" w:eastAsia="fa-IR" w:bidi="fa-IR"/>
              </w:rPr>
              <w:t>.</w:t>
            </w:r>
          </w:p>
        </w:tc>
        <w:tc>
          <w:tcPr>
            <w:tcW w:w="3540"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2131"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397"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c>
          <w:tcPr>
            <w:tcW w:w="1970" w:type="dxa"/>
          </w:tcPr>
          <w:p w:rsidR="00ED29F3" w:rsidRPr="00ED29F3" w:rsidRDefault="00ED29F3" w:rsidP="00ED29F3">
            <w:pPr>
              <w:widowControl w:val="0"/>
              <w:suppressAutoHyphens/>
              <w:spacing w:after="0" w:line="240" w:lineRule="auto"/>
              <w:jc w:val="right"/>
              <w:rPr>
                <w:rFonts w:ascii="Times New Roman" w:eastAsia="Times New Roman" w:hAnsi="Times New Roman"/>
                <w:kern w:val="1"/>
                <w:sz w:val="24"/>
                <w:szCs w:val="24"/>
                <w:lang w:val="de-DE" w:eastAsia="fa-IR" w:bidi="fa-IR"/>
              </w:rPr>
            </w:pPr>
          </w:p>
        </w:tc>
      </w:tr>
    </w:tbl>
    <w:p w:rsidR="00ED29F3" w:rsidRPr="00ED29F3" w:rsidRDefault="00ED29F3" w:rsidP="004F7ED9">
      <w:pPr>
        <w:rPr>
          <w:rFonts w:ascii="Times New Roman" w:eastAsia="Times New Roman" w:hAnsi="Times New Roman"/>
          <w:b/>
          <w:sz w:val="28"/>
          <w:szCs w:val="28"/>
          <w:lang w:eastAsia="ru-RU"/>
        </w:rPr>
      </w:pPr>
    </w:p>
    <w:p w:rsidR="00ED29F3" w:rsidRDefault="00ED29F3" w:rsidP="004F7ED9">
      <w:pPr>
        <w:rPr>
          <w:rFonts w:ascii="Times New Roman" w:eastAsia="Times New Roman" w:hAnsi="Times New Roman"/>
          <w:b/>
          <w:sz w:val="28"/>
          <w:szCs w:val="28"/>
          <w:lang w:eastAsia="ru-RU"/>
        </w:rPr>
      </w:pPr>
    </w:p>
    <w:p w:rsidR="00470D58" w:rsidRPr="00470D58" w:rsidRDefault="00470D58" w:rsidP="00470D58">
      <w:pPr>
        <w:spacing w:after="160" w:line="259" w:lineRule="auto"/>
        <w:jc w:val="both"/>
        <w:rPr>
          <w:rFonts w:ascii="Times New Roman" w:eastAsia="Times New Roman" w:hAnsi="Times New Roman"/>
          <w:b/>
          <w:sz w:val="28"/>
          <w:szCs w:val="28"/>
        </w:rPr>
      </w:pPr>
      <w:r w:rsidRPr="00470D58">
        <w:rPr>
          <w:rFonts w:ascii="Times New Roman" w:eastAsia="Times New Roman" w:hAnsi="Times New Roman"/>
          <w:b/>
          <w:sz w:val="28"/>
          <w:szCs w:val="28"/>
        </w:rPr>
        <w:t xml:space="preserve">Шкала оценивания </w:t>
      </w:r>
    </w:p>
    <w:p w:rsidR="00470D58" w:rsidRPr="00470D58" w:rsidRDefault="00470D58" w:rsidP="00470D58">
      <w:pPr>
        <w:widowControl w:val="0"/>
        <w:ind w:firstLine="567"/>
        <w:jc w:val="both"/>
        <w:rPr>
          <w:rFonts w:ascii="Times New Roman" w:eastAsia="Times New Roman" w:hAnsi="Times New Roman"/>
          <w:strike/>
          <w:sz w:val="24"/>
          <w:szCs w:val="24"/>
        </w:rPr>
      </w:pPr>
      <w:r w:rsidRPr="00470D58">
        <w:rPr>
          <w:rFonts w:ascii="Times New Roman" w:eastAsia="Times New Roman" w:hAnsi="Times New Roman"/>
          <w:bCs/>
          <w:color w:val="000000"/>
          <w:sz w:val="24"/>
          <w:szCs w:val="24"/>
        </w:rPr>
        <w:lastRenderedPageBreak/>
        <w:t xml:space="preserve">Оценка результатов производится на основе балльно-рейтинговой системы (БРС). Использование БРС осуществляется в соответствии с приказом от 28 августа 2014 г. №168 «О применении балльно-рейтинговой системы оценки знаний студентов». </w:t>
      </w:r>
    </w:p>
    <w:p w:rsidR="00470D58" w:rsidRPr="00470D58" w:rsidRDefault="00470D58" w:rsidP="00470D58">
      <w:pPr>
        <w:widowControl w:val="0"/>
        <w:ind w:firstLine="709"/>
        <w:jc w:val="both"/>
        <w:rPr>
          <w:rFonts w:ascii="Times New Roman" w:eastAsia="Times New Roman" w:hAnsi="Times New Roman"/>
          <w:iCs/>
          <w:sz w:val="24"/>
          <w:szCs w:val="24"/>
        </w:rPr>
      </w:pPr>
      <w:r w:rsidRPr="00470D58">
        <w:rPr>
          <w:rFonts w:ascii="Times New Roman" w:eastAsia="Times New Roman" w:hAnsi="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70D58">
        <w:rPr>
          <w:rFonts w:ascii="Times New Roman" w:eastAsia="Times New Roman" w:hAnsi="Times New Roman"/>
          <w:iCs/>
          <w:sz w:val="24"/>
          <w:szCs w:val="24"/>
        </w:rPr>
        <w:t xml:space="preserve">. </w:t>
      </w:r>
    </w:p>
    <w:p w:rsidR="00470D58" w:rsidRPr="00470D58" w:rsidRDefault="00470D58" w:rsidP="00470D58">
      <w:pPr>
        <w:widowControl w:val="0"/>
        <w:ind w:firstLine="567"/>
        <w:jc w:val="both"/>
        <w:rPr>
          <w:rFonts w:ascii="Times New Roman" w:eastAsia="Times New Roman" w:hAnsi="Times New Roman"/>
          <w:sz w:val="24"/>
          <w:szCs w:val="24"/>
        </w:rPr>
      </w:pPr>
      <w:r w:rsidRPr="00470D58">
        <w:rPr>
          <w:rFonts w:ascii="Times New Roman" w:eastAsia="Times New Roman" w:hAnsi="Times New Roman"/>
          <w:sz w:val="24"/>
          <w:szCs w:val="24"/>
        </w:rPr>
        <w:t>На основании п. 14 Положения о балльно-рейтинговой системе оценки знаний обучающихся в РАНХиГС в институте принята следующая шкала перевода оценки из многобалльной системы в пятибалльную: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470D58" w:rsidRPr="00470D58" w:rsidTr="00470D58">
        <w:tc>
          <w:tcPr>
            <w:tcW w:w="3181" w:type="dxa"/>
            <w:vMerge w:val="restart"/>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i/>
                <w:sz w:val="24"/>
                <w:szCs w:val="24"/>
              </w:rPr>
            </w:pPr>
            <w:r w:rsidRPr="00470D58">
              <w:rPr>
                <w:rFonts w:ascii="Times New Roman" w:eastAsia="Times New Roman" w:hAnsi="Times New Roman"/>
                <w:i/>
                <w:sz w:val="24"/>
                <w:szCs w:val="24"/>
              </w:rPr>
              <w:t>Количество баллов</w:t>
            </w:r>
          </w:p>
        </w:tc>
        <w:tc>
          <w:tcPr>
            <w:tcW w:w="6390" w:type="dxa"/>
            <w:gridSpan w:val="2"/>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i/>
                <w:sz w:val="24"/>
                <w:szCs w:val="24"/>
              </w:rPr>
            </w:pPr>
            <w:r w:rsidRPr="00470D58">
              <w:rPr>
                <w:rFonts w:ascii="Times New Roman" w:eastAsia="Times New Roman" w:hAnsi="Times New Roman"/>
                <w:i/>
                <w:sz w:val="24"/>
                <w:szCs w:val="24"/>
              </w:rPr>
              <w:t>Экзаменационная оценка</w:t>
            </w:r>
          </w:p>
        </w:tc>
      </w:tr>
      <w:tr w:rsidR="00470D58" w:rsidRPr="00470D58" w:rsidTr="00470D5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70D58" w:rsidRPr="00470D58" w:rsidRDefault="00470D58" w:rsidP="00470D58">
            <w:pPr>
              <w:rPr>
                <w:rFonts w:ascii="Times New Roman" w:eastAsia="Times New Roman" w:hAnsi="Times New Roman"/>
                <w:i/>
                <w:sz w:val="24"/>
                <w:szCs w:val="24"/>
              </w:rPr>
            </w:pP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i/>
                <w:sz w:val="24"/>
                <w:szCs w:val="24"/>
              </w:rPr>
            </w:pPr>
            <w:r w:rsidRPr="00470D58">
              <w:rPr>
                <w:rFonts w:ascii="Times New Roman" w:eastAsia="Times New Roman" w:hAnsi="Times New Roman"/>
                <w:i/>
                <w:sz w:val="24"/>
                <w:szCs w:val="24"/>
              </w:rPr>
              <w:t>прописью</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i/>
                <w:sz w:val="24"/>
                <w:szCs w:val="24"/>
              </w:rPr>
            </w:pPr>
            <w:r w:rsidRPr="00470D58">
              <w:rPr>
                <w:rFonts w:ascii="Times New Roman" w:eastAsia="Times New Roman" w:hAnsi="Times New Roman"/>
                <w:i/>
                <w:sz w:val="24"/>
                <w:szCs w:val="24"/>
              </w:rPr>
              <w:t>буквой</w:t>
            </w:r>
          </w:p>
        </w:tc>
      </w:tr>
      <w:tr w:rsidR="00470D58" w:rsidRPr="00470D58" w:rsidTr="00470D58">
        <w:tc>
          <w:tcPr>
            <w:tcW w:w="3181"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86–100</w:t>
            </w: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отлично</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А</w:t>
            </w:r>
          </w:p>
        </w:tc>
      </w:tr>
      <w:tr w:rsidR="00470D58" w:rsidRPr="00470D58" w:rsidTr="00470D58">
        <w:tc>
          <w:tcPr>
            <w:tcW w:w="3181"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78–85</w:t>
            </w: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В</w:t>
            </w:r>
          </w:p>
        </w:tc>
      </w:tr>
      <w:tr w:rsidR="00470D58" w:rsidRPr="00470D58" w:rsidTr="00470D58">
        <w:tc>
          <w:tcPr>
            <w:tcW w:w="3181"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66–77</w:t>
            </w: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хорошо</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lang w:val="en-US"/>
              </w:rPr>
            </w:pPr>
            <w:r w:rsidRPr="00470D58">
              <w:rPr>
                <w:rFonts w:ascii="Times New Roman" w:eastAsia="Times New Roman" w:hAnsi="Times New Roman"/>
                <w:sz w:val="24"/>
                <w:szCs w:val="24"/>
              </w:rPr>
              <w:t>С</w:t>
            </w:r>
          </w:p>
        </w:tc>
      </w:tr>
      <w:tr w:rsidR="00470D58" w:rsidRPr="00470D58" w:rsidTr="00470D58">
        <w:tc>
          <w:tcPr>
            <w:tcW w:w="3181"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61– 65</w:t>
            </w: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lang w:val="en-US"/>
              </w:rPr>
            </w:pPr>
            <w:r w:rsidRPr="00470D58">
              <w:rPr>
                <w:rFonts w:ascii="Times New Roman" w:eastAsia="Times New Roman" w:hAnsi="Times New Roman"/>
                <w:sz w:val="24"/>
                <w:szCs w:val="24"/>
                <w:lang w:val="en-US"/>
              </w:rPr>
              <w:t>D</w:t>
            </w:r>
          </w:p>
        </w:tc>
      </w:tr>
      <w:tr w:rsidR="00470D58" w:rsidRPr="00470D58" w:rsidTr="00470D58">
        <w:tc>
          <w:tcPr>
            <w:tcW w:w="3181"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51 – 60</w:t>
            </w: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lang w:val="en-US"/>
              </w:rPr>
            </w:pPr>
            <w:r w:rsidRPr="00470D58">
              <w:rPr>
                <w:rFonts w:ascii="Times New Roman" w:eastAsia="Times New Roman" w:hAnsi="Times New Roman"/>
                <w:sz w:val="24"/>
                <w:szCs w:val="24"/>
                <w:lang w:val="en-US"/>
              </w:rPr>
              <w:t>E</w:t>
            </w:r>
          </w:p>
        </w:tc>
      </w:tr>
      <w:tr w:rsidR="00470D58" w:rsidRPr="00470D58" w:rsidTr="00470D58">
        <w:tc>
          <w:tcPr>
            <w:tcW w:w="3181"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0–50</w:t>
            </w:r>
          </w:p>
        </w:tc>
        <w:tc>
          <w:tcPr>
            <w:tcW w:w="3237"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rPr>
              <w:t>неудовлетворительно</w:t>
            </w:r>
          </w:p>
        </w:tc>
        <w:tc>
          <w:tcPr>
            <w:tcW w:w="3153"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widowControl w:val="0"/>
              <w:spacing w:line="256" w:lineRule="auto"/>
              <w:ind w:firstLine="709"/>
              <w:jc w:val="center"/>
              <w:rPr>
                <w:rFonts w:ascii="Times New Roman" w:eastAsia="Times New Roman" w:hAnsi="Times New Roman"/>
                <w:sz w:val="24"/>
                <w:szCs w:val="24"/>
              </w:rPr>
            </w:pPr>
            <w:r w:rsidRPr="00470D58">
              <w:rPr>
                <w:rFonts w:ascii="Times New Roman" w:eastAsia="Times New Roman" w:hAnsi="Times New Roman"/>
                <w:sz w:val="24"/>
                <w:szCs w:val="24"/>
                <w:lang w:val="en-US"/>
              </w:rPr>
              <w:t>EX</w:t>
            </w:r>
          </w:p>
        </w:tc>
      </w:tr>
    </w:tbl>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p>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p>
    <w:p w:rsidR="00470D58" w:rsidRPr="00470D58" w:rsidRDefault="00470D58" w:rsidP="00470D58">
      <w:pPr>
        <w:spacing w:before="40" w:after="0" w:line="240" w:lineRule="auto"/>
        <w:ind w:firstLine="397"/>
        <w:jc w:val="both"/>
        <w:rPr>
          <w:rFonts w:ascii="Times New Roman" w:eastAsia="Times New Roman" w:hAnsi="Times New Roman"/>
          <w:sz w:val="24"/>
          <w:szCs w:val="24"/>
          <w:lang w:eastAsia="ru-RU"/>
        </w:rPr>
      </w:pPr>
      <w:r w:rsidRPr="00470D58">
        <w:rPr>
          <w:rFonts w:ascii="Times New Roman" w:eastAsia="Times New Roman" w:hAnsi="Times New Roman"/>
          <w:sz w:val="24"/>
          <w:szCs w:val="24"/>
          <w:lang w:eastAsia="ru-RU"/>
        </w:rPr>
        <w:t>Шкала перевода оценки из многобалльной в систему «зачтено»/«не зачтено»:</w:t>
      </w:r>
    </w:p>
    <w:p w:rsidR="00470D58" w:rsidRPr="00470D58" w:rsidRDefault="00470D58" w:rsidP="00470D58">
      <w:pPr>
        <w:widowControl w:val="0"/>
        <w:spacing w:after="0" w:line="240" w:lineRule="auto"/>
        <w:ind w:firstLine="397"/>
        <w:jc w:val="right"/>
        <w:rPr>
          <w:rFonts w:ascii="Times New Roman" w:eastAsia="Times New Roman" w:hAnsi="Times New Roman"/>
          <w:b/>
          <w:i/>
          <w:snapToGrid w:val="0"/>
          <w:sz w:val="20"/>
          <w:szCs w:val="20"/>
          <w:lang w:eastAsia="ru-RU"/>
        </w:rPr>
      </w:pPr>
    </w:p>
    <w:p w:rsidR="00470D58" w:rsidRPr="00470D58" w:rsidRDefault="00470D58" w:rsidP="00470D58">
      <w:pPr>
        <w:widowControl w:val="0"/>
        <w:spacing w:after="0" w:line="240" w:lineRule="auto"/>
        <w:ind w:firstLine="397"/>
        <w:jc w:val="right"/>
        <w:rPr>
          <w:rFonts w:ascii="Times New Roman" w:eastAsia="Times New Roman" w:hAnsi="Times New Roman"/>
          <w:b/>
          <w:i/>
          <w:snapToGrid w:val="0"/>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9"/>
        <w:gridCol w:w="4855"/>
      </w:tblGrid>
      <w:tr w:rsidR="00470D58" w:rsidRPr="00470D58" w:rsidTr="00470D58">
        <w:tc>
          <w:tcPr>
            <w:tcW w:w="4999" w:type="dxa"/>
            <w:tcBorders>
              <w:top w:val="single" w:sz="4" w:space="0" w:color="auto"/>
              <w:left w:val="single" w:sz="4" w:space="0" w:color="auto"/>
              <w:bottom w:val="single" w:sz="4" w:space="0" w:color="auto"/>
              <w:right w:val="single" w:sz="4" w:space="0" w:color="auto"/>
            </w:tcBorders>
            <w:hideMark/>
          </w:tcPr>
          <w:p w:rsidR="00470D58" w:rsidRPr="00470D58" w:rsidRDefault="00470D58" w:rsidP="00470D58">
            <w:pPr>
              <w:spacing w:before="40" w:after="0" w:line="240" w:lineRule="auto"/>
              <w:ind w:firstLine="397"/>
              <w:jc w:val="center"/>
              <w:rPr>
                <w:rFonts w:ascii="Times New Roman" w:eastAsia="Times New Roman" w:hAnsi="Times New Roman"/>
                <w:sz w:val="24"/>
                <w:szCs w:val="24"/>
                <w:lang w:eastAsia="ru-RU"/>
              </w:rPr>
            </w:pPr>
            <w:r w:rsidRPr="00470D58">
              <w:rPr>
                <w:rFonts w:ascii="Times New Roman" w:eastAsia="Times New Roman" w:hAnsi="Times New Roman"/>
                <w:sz w:val="24"/>
                <w:szCs w:val="24"/>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470D58" w:rsidRPr="00470D58" w:rsidRDefault="00470D58" w:rsidP="00470D58">
            <w:pPr>
              <w:spacing w:before="40" w:after="0" w:line="240" w:lineRule="auto"/>
              <w:ind w:firstLine="397"/>
              <w:jc w:val="center"/>
              <w:rPr>
                <w:rFonts w:ascii="Times New Roman" w:eastAsia="Times New Roman" w:hAnsi="Times New Roman"/>
                <w:sz w:val="24"/>
                <w:szCs w:val="24"/>
                <w:lang w:eastAsia="ru-RU"/>
              </w:rPr>
            </w:pPr>
            <w:r w:rsidRPr="00470D58">
              <w:rPr>
                <w:rFonts w:ascii="Times New Roman" w:eastAsia="Times New Roman" w:hAnsi="Times New Roman"/>
                <w:sz w:val="24"/>
                <w:szCs w:val="24"/>
                <w:lang w:eastAsia="ru-RU"/>
              </w:rPr>
              <w:t>«не зачтено»</w:t>
            </w:r>
          </w:p>
        </w:tc>
      </w:tr>
      <w:tr w:rsidR="00470D58" w:rsidRPr="00470D58" w:rsidTr="00470D58">
        <w:tc>
          <w:tcPr>
            <w:tcW w:w="4999" w:type="dxa"/>
            <w:tcBorders>
              <w:top w:val="single" w:sz="4" w:space="0" w:color="auto"/>
              <w:left w:val="single" w:sz="4" w:space="0" w:color="auto"/>
              <w:bottom w:val="single" w:sz="4" w:space="0" w:color="auto"/>
              <w:right w:val="single" w:sz="4" w:space="0" w:color="auto"/>
            </w:tcBorders>
            <w:hideMark/>
          </w:tcPr>
          <w:p w:rsidR="00470D58" w:rsidRPr="00470D58" w:rsidRDefault="00470D58" w:rsidP="00470D58">
            <w:pPr>
              <w:spacing w:before="40" w:after="0" w:line="240" w:lineRule="auto"/>
              <w:ind w:firstLine="397"/>
              <w:jc w:val="center"/>
              <w:rPr>
                <w:rFonts w:ascii="Times New Roman" w:eastAsia="Times New Roman" w:hAnsi="Times New Roman"/>
                <w:sz w:val="24"/>
                <w:szCs w:val="24"/>
                <w:lang w:eastAsia="ru-RU"/>
              </w:rPr>
            </w:pPr>
            <w:r w:rsidRPr="00470D58">
              <w:rPr>
                <w:rFonts w:ascii="Times New Roman" w:eastAsia="Times New Roman" w:hAnsi="Times New Roman"/>
                <w:sz w:val="24"/>
                <w:szCs w:val="24"/>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470D58" w:rsidRPr="00470D58" w:rsidRDefault="00470D58" w:rsidP="00470D58">
            <w:pPr>
              <w:spacing w:before="40" w:after="0" w:line="240" w:lineRule="auto"/>
              <w:ind w:firstLine="397"/>
              <w:jc w:val="center"/>
              <w:rPr>
                <w:rFonts w:ascii="Times New Roman" w:eastAsia="Times New Roman" w:hAnsi="Times New Roman"/>
                <w:sz w:val="24"/>
                <w:szCs w:val="24"/>
                <w:lang w:eastAsia="ru-RU"/>
              </w:rPr>
            </w:pPr>
            <w:r w:rsidRPr="00470D58">
              <w:rPr>
                <w:rFonts w:ascii="Times New Roman" w:eastAsia="Times New Roman" w:hAnsi="Times New Roman"/>
                <w:sz w:val="24"/>
                <w:szCs w:val="24"/>
                <w:lang w:eastAsia="ru-RU"/>
              </w:rPr>
              <w:t>«зачтено»</w:t>
            </w:r>
          </w:p>
        </w:tc>
      </w:tr>
    </w:tbl>
    <w:p w:rsidR="00470D58" w:rsidRPr="00470D58" w:rsidRDefault="00470D58" w:rsidP="00470D58">
      <w:pPr>
        <w:spacing w:before="40" w:after="160" w:line="240" w:lineRule="auto"/>
        <w:rPr>
          <w:b/>
          <w:i/>
          <w:sz w:val="28"/>
          <w:szCs w:val="28"/>
        </w:rPr>
      </w:pPr>
    </w:p>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r w:rsidRPr="00470D58">
        <w:rPr>
          <w:rFonts w:ascii="Times New Roman" w:eastAsia="Times New Roman" w:hAnsi="Times New Roman"/>
          <w:sz w:val="24"/>
          <w:szCs w:val="24"/>
        </w:rPr>
        <w:t>Перевод балльных оценок в академические отметки «отлично», «хорошо», «удовлетворительно» и «неудовлетворительно»:</w:t>
      </w:r>
    </w:p>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r w:rsidRPr="00470D58">
        <w:rPr>
          <w:rFonts w:ascii="Times New Roman" w:eastAsia="Times New Roman" w:hAnsi="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максимальному. </w:t>
      </w:r>
    </w:p>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r w:rsidRPr="00470D58">
        <w:rPr>
          <w:rFonts w:ascii="Times New Roman" w:eastAsia="Times New Roman" w:hAnsi="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r w:rsidRPr="00470D58">
        <w:rPr>
          <w:rFonts w:ascii="Times New Roman" w:eastAsia="Times New Roman" w:hAnsi="Times New Roman"/>
          <w:sz w:val="24"/>
          <w:szCs w:val="24"/>
        </w:rPr>
        <w:t xml:space="preserve">-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w:t>
      </w:r>
      <w:r w:rsidRPr="00470D58">
        <w:rPr>
          <w:rFonts w:ascii="Times New Roman" w:eastAsia="Times New Roman" w:hAnsi="Times New Roman"/>
          <w:sz w:val="24"/>
          <w:szCs w:val="24"/>
        </w:rPr>
        <w:lastRenderedPageBreak/>
        <w:t>большинство предусмотренных программой обучения учебных заданий выполнено, некоторые из выполненных заданий, возможно, содержат ошибки.</w:t>
      </w:r>
    </w:p>
    <w:p w:rsidR="00470D58" w:rsidRPr="00470D58" w:rsidRDefault="00470D58" w:rsidP="00470D58">
      <w:pPr>
        <w:widowControl w:val="0"/>
        <w:spacing w:after="0" w:line="240" w:lineRule="auto"/>
        <w:ind w:firstLine="567"/>
        <w:jc w:val="both"/>
        <w:rPr>
          <w:rFonts w:ascii="Times New Roman" w:eastAsia="Times New Roman" w:hAnsi="Times New Roman"/>
          <w:sz w:val="24"/>
          <w:szCs w:val="24"/>
        </w:rPr>
      </w:pPr>
      <w:r w:rsidRPr="00470D58">
        <w:rPr>
          <w:rFonts w:ascii="Times New Roman" w:eastAsia="Times New Roman" w:hAnsi="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470D58" w:rsidRPr="00470D58" w:rsidRDefault="00470D58" w:rsidP="00470D58">
      <w:pPr>
        <w:spacing w:after="160" w:line="259" w:lineRule="auto"/>
        <w:ind w:left="360"/>
        <w:jc w:val="both"/>
        <w:rPr>
          <w:rFonts w:ascii="Times New Roman" w:eastAsia="Times New Roman" w:hAnsi="Times New Roman"/>
          <w:sz w:val="24"/>
          <w:szCs w:val="24"/>
        </w:rPr>
      </w:pPr>
    </w:p>
    <w:p w:rsidR="00470D58" w:rsidRPr="00470D58" w:rsidRDefault="00470D58" w:rsidP="00470D58">
      <w:pPr>
        <w:spacing w:after="160" w:line="259" w:lineRule="auto"/>
        <w:ind w:left="360"/>
        <w:jc w:val="both"/>
        <w:rPr>
          <w:rFonts w:ascii="Times New Roman" w:eastAsia="Times New Roman" w:hAnsi="Times New Roman"/>
          <w:sz w:val="24"/>
          <w:szCs w:val="24"/>
        </w:rPr>
      </w:pPr>
    </w:p>
    <w:p w:rsidR="00470D58" w:rsidRPr="00470D58" w:rsidRDefault="00470D58" w:rsidP="00470D58">
      <w:pPr>
        <w:spacing w:after="160" w:line="259" w:lineRule="auto"/>
        <w:jc w:val="both"/>
        <w:rPr>
          <w:rFonts w:ascii="Times New Roman" w:eastAsia="Times New Roman" w:hAnsi="Times New Roman"/>
          <w:b/>
          <w:sz w:val="24"/>
          <w:szCs w:val="24"/>
        </w:rPr>
      </w:pPr>
      <w:r w:rsidRPr="00470D58">
        <w:rPr>
          <w:rFonts w:ascii="Times New Roman" w:eastAsia="Times New Roman" w:hAnsi="Times New Roman"/>
          <w:b/>
          <w:sz w:val="24"/>
          <w:szCs w:val="24"/>
        </w:rPr>
        <w:t>Оценка «ОТЛИЧНО» выставляется, когда:</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 xml:space="preserve">Глубина и точность проведения анализа и обобщения изученного материала </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 xml:space="preserve"> выбраны оптимальные способы методы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Выбраны оптимальные варианты квалифицированного участия в научных мероприятиях и работе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Выбраны оптимальные варианты квалифицированного участия в научных мероприятиях и работе экспертных групп, используя современные методы и технологии научной коммуникации на государственном и иностранном языках</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Выбраны оптимальные варианты квалифицированного участия в научных мероприятиях и работе экспертных групп, соблюдая этические нормы в профессиональной деятельности и научной работе</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 xml:space="preserve"> глубоко и системно изучена специфика проведения научно-исследовательской деятельности;</w:t>
      </w:r>
    </w:p>
    <w:p w:rsidR="00AF42EE"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самостоятельно и профессионально проведена научно-исследовательская деятельность в соответствии с изученными научными методами.</w:t>
      </w:r>
    </w:p>
    <w:p w:rsidR="00470D58" w:rsidRPr="00AF42EE" w:rsidRDefault="00AF42EE" w:rsidP="00AF42EE">
      <w:pPr>
        <w:spacing w:after="0"/>
        <w:rPr>
          <w:rFonts w:ascii="Times New Roman" w:eastAsia="Times New Roman" w:hAnsi="Times New Roman"/>
          <w:sz w:val="24"/>
          <w:szCs w:val="24"/>
          <w:lang w:eastAsia="ru-RU"/>
        </w:rPr>
      </w:pPr>
      <w:r w:rsidRPr="00AF42EE">
        <w:rPr>
          <w:rFonts w:ascii="Times New Roman" w:eastAsia="Times New Roman" w:hAnsi="Times New Roman"/>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470D58" w:rsidRDefault="00470D58" w:rsidP="004F7ED9">
      <w:pPr>
        <w:rPr>
          <w:rFonts w:ascii="Times New Roman" w:eastAsia="Times New Roman" w:hAnsi="Times New Roman"/>
          <w:b/>
          <w:sz w:val="28"/>
          <w:szCs w:val="28"/>
          <w:lang w:eastAsia="ru-RU"/>
        </w:rPr>
      </w:pPr>
    </w:p>
    <w:p w:rsidR="004F7ED9" w:rsidRPr="004F7ED9" w:rsidRDefault="004F7ED9" w:rsidP="004F7ED9">
      <w:pPr>
        <w:rPr>
          <w:rFonts w:ascii="Times New Roman" w:eastAsia="Times New Roman" w:hAnsi="Times New Roman"/>
          <w:b/>
          <w:sz w:val="28"/>
          <w:szCs w:val="28"/>
          <w:lang w:eastAsia="ru-RU"/>
        </w:rPr>
      </w:pPr>
      <w:r w:rsidRPr="004F7ED9">
        <w:rPr>
          <w:rFonts w:ascii="Times New Roman" w:eastAsia="Times New Roman" w:hAnsi="Times New Roman"/>
          <w:b/>
          <w:sz w:val="28"/>
          <w:szCs w:val="28"/>
          <w:lang w:eastAsia="ru-RU"/>
        </w:rPr>
        <w:t xml:space="preserve">4.4.Методические материалы </w:t>
      </w:r>
    </w:p>
    <w:p w:rsidR="004F7ED9" w:rsidRPr="004F7ED9" w:rsidRDefault="004F7ED9" w:rsidP="004F7ED9">
      <w:pPr>
        <w:spacing w:after="0" w:line="240" w:lineRule="auto"/>
        <w:jc w:val="both"/>
        <w:rPr>
          <w:rFonts w:ascii="Times New Roman" w:eastAsia="MS Mincho" w:hAnsi="Times New Roman"/>
          <w:sz w:val="24"/>
          <w:szCs w:val="24"/>
          <w:lang w:eastAsia="ru-RU"/>
        </w:rPr>
      </w:pPr>
      <w:r w:rsidRPr="004F7ED9">
        <w:rPr>
          <w:rFonts w:ascii="Times New Roman" w:eastAsia="Times New Roman" w:hAnsi="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4F7ED9" w:rsidRPr="004F7ED9" w:rsidRDefault="004F7ED9" w:rsidP="004F7ED9">
      <w:pPr>
        <w:spacing w:after="0" w:line="360" w:lineRule="auto"/>
        <w:jc w:val="both"/>
        <w:rPr>
          <w:rFonts w:ascii="Times New Roman" w:eastAsia="Times New Roman" w:hAnsi="Times New Roman"/>
          <w:b/>
          <w:sz w:val="28"/>
          <w:szCs w:val="28"/>
          <w:lang w:eastAsia="ru-RU"/>
        </w:rPr>
      </w:pPr>
    </w:p>
    <w:p w:rsidR="004F7ED9" w:rsidRPr="004F7ED9" w:rsidRDefault="004F7ED9" w:rsidP="004F7ED9">
      <w:pPr>
        <w:keepNext/>
        <w:outlineLvl w:val="0"/>
        <w:rPr>
          <w:rFonts w:ascii="Times New Roman" w:eastAsia="Times New Roman" w:hAnsi="Times New Roman"/>
          <w:bCs/>
          <w:sz w:val="28"/>
          <w:szCs w:val="28"/>
          <w:lang w:eastAsia="ru-RU"/>
        </w:rPr>
      </w:pPr>
      <w:r w:rsidRPr="004F7ED9">
        <w:rPr>
          <w:rFonts w:ascii="Times New Roman" w:eastAsia="Times New Roman" w:hAnsi="Times New Roman"/>
          <w:b/>
          <w:bCs/>
          <w:sz w:val="28"/>
          <w:szCs w:val="28"/>
          <w:lang w:eastAsia="ru-RU"/>
        </w:rPr>
        <w:lastRenderedPageBreak/>
        <w:t xml:space="preserve">5. Методические указания для обучающихся по освоению дисциплины </w:t>
      </w:r>
    </w:p>
    <w:p w:rsidR="00470D58" w:rsidRPr="00470D58" w:rsidRDefault="00470D58" w:rsidP="00470D58">
      <w:pPr>
        <w:autoSpaceDE w:val="0"/>
        <w:autoSpaceDN w:val="0"/>
        <w:adjustRightInd w:val="0"/>
        <w:spacing w:after="0" w:line="240" w:lineRule="auto"/>
        <w:rPr>
          <w:rFonts w:ascii="Times New Roman" w:hAnsi="Times New Roman"/>
          <w:b/>
          <w:bCs/>
          <w:iCs/>
          <w:color w:val="000000"/>
          <w:sz w:val="24"/>
          <w:szCs w:val="24"/>
        </w:rPr>
      </w:pPr>
      <w:r w:rsidRPr="00470D58">
        <w:rPr>
          <w:rFonts w:ascii="Times New Roman" w:hAnsi="Times New Roman"/>
          <w:b/>
          <w:bCs/>
          <w:iCs/>
          <w:color w:val="000000"/>
          <w:sz w:val="24"/>
          <w:szCs w:val="24"/>
        </w:rPr>
        <w:t>Рекомендации по написанию реферата.</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b/>
          <w:bCs/>
          <w:iCs/>
          <w:color w:val="000000"/>
          <w:sz w:val="24"/>
          <w:szCs w:val="24"/>
        </w:rPr>
        <w:t xml:space="preserve">Реферат </w:t>
      </w:r>
      <w:r w:rsidRPr="00470D58">
        <w:rPr>
          <w:rFonts w:ascii="Times New Roman" w:hAnsi="Times New Roman"/>
          <w:iCs/>
          <w:color w:val="000000"/>
          <w:sz w:val="24"/>
          <w:szCs w:val="24"/>
        </w:rPr>
        <w:t xml:space="preserve">(от лат. referrer - докладывать, сообщать) - краткое точное изложение сущности какого-либо вопроса, темы на основе одной или нескольких книг, монографий или других первоисточников. Реферат должен содержать основные фактические сведения и выводы по рассматриваемому вопросу.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iCs/>
          <w:color w:val="000000"/>
          <w:sz w:val="24"/>
          <w:szCs w:val="24"/>
        </w:rPr>
        <w:t xml:space="preserve">Содержание реферата обычно включает в себя: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iCs/>
          <w:color w:val="000000"/>
          <w:sz w:val="24"/>
          <w:szCs w:val="24"/>
        </w:rPr>
        <w:t xml:space="preserve">- введение, в котором обосновывается актуальность выбранной темы;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iCs/>
          <w:color w:val="000000"/>
          <w:sz w:val="24"/>
          <w:szCs w:val="24"/>
        </w:rPr>
        <w:t xml:space="preserve">- основную часть, раскрывающую тему через выделение в ней 3-4 аспектов, которые надо сформулировать как отдельные пункты (главы);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iCs/>
          <w:color w:val="000000"/>
          <w:sz w:val="24"/>
          <w:szCs w:val="24"/>
        </w:rPr>
        <w:t xml:space="preserve">- заключение, где подводятся итоги проделанной автором работы;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iCs/>
          <w:color w:val="000000"/>
          <w:sz w:val="24"/>
          <w:szCs w:val="24"/>
        </w:rPr>
        <w:t xml:space="preserve">- список литературы, в котором должно быть не менее 8-10 наименований.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color w:val="000000"/>
          <w:sz w:val="24"/>
          <w:szCs w:val="24"/>
        </w:rPr>
        <w:t xml:space="preserve">При написании реферата необходимо пользоваться учебниками, справочной литературой, а также обязательным является использование книг, статей из периодических изданий. Библиографический поиск следует начать со знакомства с литературой, рекомендованной к теме учебного курса, близкой к выбранной теме контрольной работы. Объем реферата должен составлять 10-15 страниц. Содержание основной части реферата предполагает осмысленное и логичное изложение главных положений и идей, содержащихся в изученной литературе. В тексте обязательны ссылки на первоисточники.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color w:val="000000"/>
          <w:sz w:val="24"/>
          <w:szCs w:val="24"/>
        </w:rPr>
        <w:t xml:space="preserve">В заключении излагаются выводы, сделанные студентом в соответствии с целями и задачами, заявленными в исследовании, а также в случае целесообразности, рекомендации, которые вытекают из предмета исследования и могут быть использованы в практике государственного и муниципального управления.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r w:rsidRPr="00470D58">
        <w:rPr>
          <w:rFonts w:ascii="Times New Roman" w:hAnsi="Times New Roman"/>
          <w:color w:val="000000"/>
          <w:sz w:val="24"/>
          <w:szCs w:val="24"/>
        </w:rPr>
        <w:t xml:space="preserve">Список использованной литературы и источников включает в себя реально использованную в ходе написания реферата литературу и должен быть оформлена согласно правилам библиографического описания. </w:t>
      </w:r>
    </w:p>
    <w:p w:rsidR="00470D58" w:rsidRPr="00470D58" w:rsidRDefault="00470D58" w:rsidP="00470D58">
      <w:pPr>
        <w:autoSpaceDE w:val="0"/>
        <w:autoSpaceDN w:val="0"/>
        <w:adjustRightInd w:val="0"/>
        <w:spacing w:after="0" w:line="240" w:lineRule="auto"/>
        <w:rPr>
          <w:rFonts w:ascii="Times New Roman" w:hAnsi="Times New Roman"/>
          <w:color w:val="000000"/>
          <w:sz w:val="24"/>
          <w:szCs w:val="24"/>
        </w:rPr>
      </w:pPr>
    </w:p>
    <w:p w:rsidR="004F7ED9" w:rsidRDefault="004F7ED9" w:rsidP="00403058">
      <w:pPr>
        <w:pStyle w:val="a4"/>
        <w:tabs>
          <w:tab w:val="left" w:pos="360"/>
        </w:tabs>
        <w:spacing w:before="0" w:beforeAutospacing="0" w:after="0" w:afterAutospacing="0"/>
        <w:jc w:val="both"/>
      </w:pPr>
    </w:p>
    <w:p w:rsidR="004F7ED9" w:rsidRPr="000E3F30" w:rsidRDefault="004F7ED9" w:rsidP="00403058">
      <w:pPr>
        <w:pStyle w:val="a4"/>
        <w:tabs>
          <w:tab w:val="left" w:pos="360"/>
        </w:tabs>
        <w:spacing w:before="0" w:beforeAutospacing="0" w:after="0" w:afterAutospacing="0"/>
        <w:jc w:val="both"/>
      </w:pPr>
    </w:p>
    <w:p w:rsidR="004F7ED9" w:rsidRPr="00BD691D" w:rsidRDefault="004F7ED9" w:rsidP="004F7ED9">
      <w:pPr>
        <w:spacing w:after="0" w:line="360" w:lineRule="auto"/>
        <w:jc w:val="both"/>
        <w:rPr>
          <w:rFonts w:ascii="Times New Roman" w:hAnsi="Times New Roman"/>
          <w:b/>
          <w:sz w:val="28"/>
          <w:szCs w:val="28"/>
        </w:rPr>
      </w:pPr>
      <w:r w:rsidRPr="00BD691D">
        <w:rPr>
          <w:rFonts w:ascii="Times New Roman" w:hAnsi="Times New Roman"/>
          <w:b/>
          <w:sz w:val="28"/>
          <w:szCs w:val="28"/>
        </w:rPr>
        <w:t xml:space="preserve">6.Учебная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p w:rsidR="004F7ED9" w:rsidRPr="00BD691D" w:rsidRDefault="004F7ED9" w:rsidP="004F7ED9">
      <w:pPr>
        <w:pStyle w:val="a7"/>
        <w:spacing w:line="360" w:lineRule="auto"/>
        <w:jc w:val="both"/>
        <w:rPr>
          <w:b/>
        </w:rPr>
      </w:pPr>
    </w:p>
    <w:p w:rsidR="004F7ED9" w:rsidRDefault="00470D58" w:rsidP="00470D58">
      <w:pPr>
        <w:spacing w:line="360" w:lineRule="auto"/>
        <w:jc w:val="both"/>
        <w:rPr>
          <w:rFonts w:ascii="Times New Roman" w:hAnsi="Times New Roman"/>
          <w:b/>
          <w:sz w:val="28"/>
          <w:szCs w:val="28"/>
        </w:rPr>
      </w:pPr>
      <w:r w:rsidRPr="00EC54E0">
        <w:rPr>
          <w:rFonts w:ascii="Times New Roman" w:hAnsi="Times New Roman"/>
          <w:b/>
          <w:sz w:val="28"/>
          <w:szCs w:val="28"/>
        </w:rPr>
        <w:t>6.1.</w:t>
      </w:r>
      <w:r w:rsidR="00EC54E0">
        <w:rPr>
          <w:rFonts w:ascii="Times New Roman" w:hAnsi="Times New Roman"/>
          <w:b/>
          <w:sz w:val="28"/>
          <w:szCs w:val="28"/>
        </w:rPr>
        <w:t xml:space="preserve"> </w:t>
      </w:r>
      <w:r w:rsidR="004F7ED9" w:rsidRPr="00EC54E0">
        <w:rPr>
          <w:rFonts w:ascii="Times New Roman" w:hAnsi="Times New Roman"/>
          <w:b/>
          <w:sz w:val="28"/>
          <w:szCs w:val="28"/>
        </w:rPr>
        <w:t>Основная литература</w:t>
      </w:r>
    </w:p>
    <w:p w:rsidR="00EC54E0" w:rsidRPr="00EC54E0" w:rsidRDefault="00EC54E0" w:rsidP="00EC54E0">
      <w:pPr>
        <w:spacing w:line="240" w:lineRule="auto"/>
        <w:jc w:val="both"/>
        <w:rPr>
          <w:rFonts w:ascii="Times New Roman" w:hAnsi="Times New Roman"/>
          <w:sz w:val="24"/>
          <w:szCs w:val="24"/>
        </w:rPr>
      </w:pPr>
      <w:r w:rsidRPr="00EC54E0">
        <w:rPr>
          <w:rFonts w:ascii="Times New Roman" w:hAnsi="Times New Roman"/>
          <w:sz w:val="24"/>
          <w:szCs w:val="24"/>
        </w:rPr>
        <w:t>1.</w:t>
      </w:r>
      <w:r w:rsidRPr="00EC54E0">
        <w:rPr>
          <w:rFonts w:ascii="Times New Roman" w:hAnsi="Times New Roman"/>
          <w:sz w:val="24"/>
          <w:szCs w:val="24"/>
        </w:rPr>
        <w:tab/>
        <w:t>Василенко, И. А.   Политическая философия : учебник для вузов / И. А. Василенко. — 3-е изд., перераб. и доп. — М. : Издательство Юрайт, 2017. — 423 с.</w:t>
      </w:r>
    </w:p>
    <w:p w:rsidR="00EC54E0" w:rsidRPr="00EC54E0" w:rsidRDefault="00EC54E0" w:rsidP="00EC54E0">
      <w:pPr>
        <w:spacing w:line="240" w:lineRule="auto"/>
        <w:jc w:val="both"/>
        <w:rPr>
          <w:rFonts w:ascii="Times New Roman" w:hAnsi="Times New Roman"/>
          <w:b/>
          <w:sz w:val="28"/>
          <w:szCs w:val="28"/>
        </w:rPr>
      </w:pPr>
      <w:r w:rsidRPr="00EC54E0">
        <w:rPr>
          <w:rFonts w:ascii="Times New Roman" w:hAnsi="Times New Roman"/>
          <w:sz w:val="24"/>
          <w:szCs w:val="24"/>
        </w:rPr>
        <w:t>2.</w:t>
      </w:r>
      <w:r w:rsidRPr="00EC54E0">
        <w:rPr>
          <w:rFonts w:ascii="Times New Roman" w:hAnsi="Times New Roman"/>
          <w:sz w:val="24"/>
          <w:szCs w:val="24"/>
        </w:rPr>
        <w:tab/>
        <w:t>Политология в 2 т. Том 1 : учебник и практикум для бакалавриата и магистратуры / А. С. Тургаев [и др.] ; под ред. А. С. Тургаева, А. Е. Хренова. — 2-е изд., испр. и доп. — М. : Издательство Юрайт, 2017. — 270</w:t>
      </w:r>
      <w:r w:rsidRPr="00EC54E0">
        <w:rPr>
          <w:rFonts w:ascii="Times New Roman" w:hAnsi="Times New Roman"/>
          <w:b/>
          <w:sz w:val="28"/>
          <w:szCs w:val="28"/>
        </w:rPr>
        <w:t xml:space="preserve"> с.</w:t>
      </w:r>
    </w:p>
    <w:p w:rsidR="004F7ED9" w:rsidRPr="00EF3636" w:rsidRDefault="004F7ED9" w:rsidP="004F7ED9">
      <w:pPr>
        <w:pStyle w:val="aa"/>
        <w:spacing w:line="360" w:lineRule="auto"/>
        <w:outlineLvl w:val="0"/>
        <w:rPr>
          <w:b/>
        </w:rPr>
      </w:pPr>
      <w:r w:rsidRPr="00EF3636">
        <w:rPr>
          <w:b/>
        </w:rPr>
        <w:t>6.2. Дополнительная литература</w:t>
      </w:r>
    </w:p>
    <w:p w:rsidR="005D6D47" w:rsidRPr="000E3F30" w:rsidRDefault="005D6D47" w:rsidP="00EA78CC">
      <w:pPr>
        <w:pStyle w:val="a4"/>
        <w:numPr>
          <w:ilvl w:val="0"/>
          <w:numId w:val="34"/>
        </w:numPr>
        <w:ind w:left="284" w:hanging="426"/>
        <w:jc w:val="both"/>
        <w:rPr>
          <w:color w:val="000000"/>
        </w:rPr>
      </w:pPr>
      <w:r w:rsidRPr="000E3F30">
        <w:t>Актуальные проблемы политики и политологии в России : сб. науч. ст / Рос. акад. гос. службы при Президенте Рос. Федерации ; под общ. ред. О. Ф. Шаброва. - М. : Изд-во РАГС, 2010. - 242 c.</w:t>
      </w:r>
    </w:p>
    <w:p w:rsidR="00403058" w:rsidRPr="000E3F30" w:rsidRDefault="00403058" w:rsidP="00E349BB">
      <w:pPr>
        <w:pStyle w:val="a4"/>
        <w:numPr>
          <w:ilvl w:val="0"/>
          <w:numId w:val="34"/>
        </w:numPr>
        <w:ind w:left="180"/>
        <w:jc w:val="both"/>
        <w:rPr>
          <w:color w:val="000000"/>
        </w:rPr>
      </w:pPr>
      <w:r w:rsidRPr="000E3F30">
        <w:lastRenderedPageBreak/>
        <w:t>Алексеева Т.А. Современные политические теории. М., 2000.</w:t>
      </w:r>
    </w:p>
    <w:p w:rsidR="00403058" w:rsidRPr="000E3F30" w:rsidRDefault="00403058" w:rsidP="00E349BB">
      <w:pPr>
        <w:pStyle w:val="a4"/>
        <w:numPr>
          <w:ilvl w:val="0"/>
          <w:numId w:val="34"/>
        </w:numPr>
        <w:ind w:left="180"/>
        <w:jc w:val="both"/>
        <w:rPr>
          <w:color w:val="000000"/>
        </w:rPr>
      </w:pPr>
      <w:r w:rsidRPr="000E3F30">
        <w:rPr>
          <w:color w:val="000000"/>
        </w:rPr>
        <w:t xml:space="preserve">Андерсон Б. Воображенные общности. </w:t>
      </w:r>
      <w:r w:rsidRPr="000E3F30">
        <w:t xml:space="preserve">Размышления об истоках и распространении национализма. </w:t>
      </w:r>
      <w:r w:rsidRPr="000E3F30">
        <w:rPr>
          <w:color w:val="000000"/>
        </w:rPr>
        <w:t>М., 2001.</w:t>
      </w:r>
    </w:p>
    <w:p w:rsidR="00403058" w:rsidRPr="000E3F30" w:rsidRDefault="00403058" w:rsidP="00E349BB">
      <w:pPr>
        <w:pStyle w:val="a7"/>
        <w:numPr>
          <w:ilvl w:val="0"/>
          <w:numId w:val="34"/>
        </w:numPr>
        <w:ind w:left="180"/>
      </w:pPr>
      <w:r w:rsidRPr="000E3F30">
        <w:t xml:space="preserve">Антропология власти: Хрестоматия по политической антропологии : В 2-х т. Т.2. - СПб. :  2006-2007. - 517 c. </w:t>
      </w:r>
    </w:p>
    <w:p w:rsidR="00403058" w:rsidRPr="000E3F30" w:rsidRDefault="00403058" w:rsidP="00E349BB">
      <w:pPr>
        <w:pStyle w:val="a4"/>
        <w:numPr>
          <w:ilvl w:val="0"/>
          <w:numId w:val="34"/>
        </w:numPr>
        <w:ind w:left="180"/>
        <w:jc w:val="both"/>
      </w:pPr>
      <w:r w:rsidRPr="000E3F30">
        <w:t>Анохин М.Г., Комаровский В.С. Политика: возможность современных технологий. М., 1998.</w:t>
      </w:r>
    </w:p>
    <w:p w:rsidR="00403058" w:rsidRPr="000E3F30" w:rsidRDefault="00403058" w:rsidP="00E349BB">
      <w:pPr>
        <w:pStyle w:val="a4"/>
        <w:numPr>
          <w:ilvl w:val="0"/>
          <w:numId w:val="34"/>
        </w:numPr>
        <w:ind w:left="180"/>
        <w:jc w:val="both"/>
      </w:pPr>
      <w:r w:rsidRPr="000E3F30">
        <w:t>Анцупов А.Я., Шипилов А.И. Конфликтология. М., 1999.</w:t>
      </w:r>
    </w:p>
    <w:p w:rsidR="00403058" w:rsidRPr="000E3F30" w:rsidRDefault="00403058" w:rsidP="00E349BB">
      <w:pPr>
        <w:pStyle w:val="a4"/>
        <w:numPr>
          <w:ilvl w:val="0"/>
          <w:numId w:val="34"/>
        </w:numPr>
        <w:ind w:left="180"/>
        <w:jc w:val="both"/>
      </w:pPr>
      <w:r w:rsidRPr="000E3F30">
        <w:t>Арендт Х. Истоки тоталитаризма. М., 1996.</w:t>
      </w:r>
    </w:p>
    <w:p w:rsidR="00403058" w:rsidRPr="000E3F30" w:rsidRDefault="00403058" w:rsidP="00E349BB">
      <w:pPr>
        <w:pStyle w:val="a4"/>
        <w:numPr>
          <w:ilvl w:val="0"/>
          <w:numId w:val="34"/>
        </w:numPr>
        <w:ind w:left="180"/>
        <w:jc w:val="both"/>
      </w:pPr>
      <w:r w:rsidRPr="000E3F30">
        <w:t>Арон Р. Демократия и тоталитаризм. М., 1993.</w:t>
      </w:r>
    </w:p>
    <w:p w:rsidR="00403058" w:rsidRPr="000E3F30" w:rsidRDefault="00403058" w:rsidP="00E349BB">
      <w:pPr>
        <w:pStyle w:val="a4"/>
        <w:numPr>
          <w:ilvl w:val="0"/>
          <w:numId w:val="34"/>
        </w:numPr>
        <w:ind w:left="180"/>
        <w:jc w:val="both"/>
      </w:pPr>
      <w:r w:rsidRPr="000E3F30">
        <w:t>Афанасьев М.Н. Клиентелизм и российская государственность. М., 2000.</w:t>
      </w:r>
    </w:p>
    <w:p w:rsidR="00403058" w:rsidRPr="000E3F30" w:rsidRDefault="00403058" w:rsidP="00E349BB">
      <w:pPr>
        <w:pStyle w:val="a4"/>
        <w:numPr>
          <w:ilvl w:val="0"/>
          <w:numId w:val="34"/>
        </w:numPr>
        <w:ind w:left="180"/>
        <w:jc w:val="both"/>
      </w:pPr>
      <w:r w:rsidRPr="000E3F30">
        <w:t>Ашин Г.К., Охотский Е.В. Курс элитологии. М., 1999.</w:t>
      </w:r>
    </w:p>
    <w:p w:rsidR="00403058" w:rsidRPr="000E3F30" w:rsidRDefault="00403058" w:rsidP="00E349BB">
      <w:pPr>
        <w:pStyle w:val="a4"/>
        <w:numPr>
          <w:ilvl w:val="0"/>
          <w:numId w:val="34"/>
        </w:numPr>
        <w:ind w:left="180"/>
        <w:jc w:val="both"/>
      </w:pPr>
      <w:r w:rsidRPr="000E3F30">
        <w:t>Бабурин В., Мазуров Ю. Географические основы управления. М., 2000.</w:t>
      </w:r>
    </w:p>
    <w:p w:rsidR="00403058" w:rsidRPr="000E3F30" w:rsidRDefault="00403058" w:rsidP="00E349BB">
      <w:pPr>
        <w:pStyle w:val="a4"/>
        <w:numPr>
          <w:ilvl w:val="0"/>
          <w:numId w:val="34"/>
        </w:numPr>
        <w:ind w:left="180"/>
        <w:jc w:val="both"/>
      </w:pPr>
      <w:r w:rsidRPr="000E3F30">
        <w:t>Бенетон Ф. Введение в политическую науку. М., 2002.</w:t>
      </w:r>
    </w:p>
    <w:p w:rsidR="00403058" w:rsidRPr="000E3F30" w:rsidRDefault="00403058" w:rsidP="00E349BB">
      <w:pPr>
        <w:pStyle w:val="a4"/>
        <w:numPr>
          <w:ilvl w:val="0"/>
          <w:numId w:val="34"/>
        </w:numPr>
        <w:ind w:left="180"/>
        <w:jc w:val="both"/>
      </w:pPr>
      <w:r w:rsidRPr="000E3F30">
        <w:t>Блондель Ж. Политическое лидерство. М., 1992.</w:t>
      </w:r>
    </w:p>
    <w:p w:rsidR="00403058" w:rsidRPr="000E3F30" w:rsidRDefault="00403058" w:rsidP="00E349BB">
      <w:pPr>
        <w:pStyle w:val="a7"/>
        <w:numPr>
          <w:ilvl w:val="0"/>
          <w:numId w:val="34"/>
        </w:numPr>
        <w:ind w:left="180"/>
      </w:pPr>
      <w:r w:rsidRPr="000E3F30">
        <w:t xml:space="preserve">Белов А. А.Политические процессы и институты в современной России : учебно-метод. пособие.  СПб., 2006. - 182 с. </w:t>
      </w:r>
    </w:p>
    <w:p w:rsidR="00403058" w:rsidRPr="000E3F30" w:rsidRDefault="00403058" w:rsidP="00E349BB">
      <w:pPr>
        <w:pStyle w:val="a4"/>
        <w:numPr>
          <w:ilvl w:val="0"/>
          <w:numId w:val="34"/>
        </w:numPr>
        <w:ind w:left="180"/>
        <w:jc w:val="both"/>
        <w:rPr>
          <w:b/>
          <w:bCs/>
        </w:rPr>
      </w:pPr>
      <w:r w:rsidRPr="000E3F30">
        <w:t>Большаков С.В., Ищенко Е.П. Предвыборная агитация: взгляд изнутри. М., 1999.</w:t>
      </w:r>
    </w:p>
    <w:p w:rsidR="00403058" w:rsidRPr="000E3F30" w:rsidRDefault="00403058" w:rsidP="00E349BB">
      <w:pPr>
        <w:pStyle w:val="a4"/>
        <w:numPr>
          <w:ilvl w:val="0"/>
          <w:numId w:val="34"/>
        </w:numPr>
        <w:ind w:left="180"/>
        <w:jc w:val="both"/>
      </w:pPr>
      <w:r w:rsidRPr="000E3F30">
        <w:t>Булин Д.Н. Большие выборы. Хроника политической мысли России, 2006-2008 . СПб.,2008.</w:t>
      </w:r>
    </w:p>
    <w:p w:rsidR="00403058" w:rsidRPr="000E3F30" w:rsidRDefault="00403058" w:rsidP="00E349BB">
      <w:pPr>
        <w:pStyle w:val="a4"/>
        <w:numPr>
          <w:ilvl w:val="0"/>
          <w:numId w:val="34"/>
        </w:numPr>
        <w:ind w:left="180"/>
        <w:jc w:val="both"/>
      </w:pPr>
      <w:r w:rsidRPr="000E3F30">
        <w:t>Василенко И.А. Административно-государственное управление в странах Запада. М., 2000.</w:t>
      </w:r>
    </w:p>
    <w:p w:rsidR="00403058" w:rsidRPr="000E3F30" w:rsidRDefault="00403058" w:rsidP="00E349BB">
      <w:pPr>
        <w:pStyle w:val="a4"/>
        <w:numPr>
          <w:ilvl w:val="0"/>
          <w:numId w:val="34"/>
        </w:numPr>
        <w:ind w:left="180"/>
        <w:jc w:val="both"/>
      </w:pPr>
      <w:r w:rsidRPr="000E3F30">
        <w:t>Вертикаль власти: проблема укрепления российской государственности в современных условиях. Ростов-на-Дону, 2001.</w:t>
      </w:r>
    </w:p>
    <w:p w:rsidR="00403058" w:rsidRPr="000E3F30" w:rsidRDefault="00403058" w:rsidP="00E349BB">
      <w:pPr>
        <w:pStyle w:val="a4"/>
        <w:numPr>
          <w:ilvl w:val="0"/>
          <w:numId w:val="34"/>
        </w:numPr>
        <w:ind w:left="180"/>
        <w:jc w:val="both"/>
      </w:pPr>
      <w:r w:rsidRPr="000E3F30">
        <w:t>Власть и общество в постсоветской России: новые практики и институты. М., 1999.</w:t>
      </w:r>
    </w:p>
    <w:p w:rsidR="00403058" w:rsidRPr="000E3F30" w:rsidRDefault="00403058" w:rsidP="00E349BB">
      <w:pPr>
        <w:pStyle w:val="a4"/>
        <w:numPr>
          <w:ilvl w:val="0"/>
          <w:numId w:val="34"/>
        </w:numPr>
        <w:ind w:left="180"/>
        <w:jc w:val="both"/>
      </w:pPr>
      <w:r w:rsidRPr="000E3F30">
        <w:t>Власть и право. Из истории русской правовой мысли. Л., 1990.</w:t>
      </w:r>
    </w:p>
    <w:p w:rsidR="00403058" w:rsidRPr="000E3F30" w:rsidRDefault="00403058" w:rsidP="00E349BB">
      <w:pPr>
        <w:pStyle w:val="a4"/>
        <w:numPr>
          <w:ilvl w:val="0"/>
          <w:numId w:val="34"/>
        </w:numPr>
        <w:ind w:left="180"/>
        <w:jc w:val="both"/>
      </w:pPr>
      <w:r w:rsidRPr="000E3F30">
        <w:t>Власть: Очерки политической философии Запада / Под ред. Мшвениерадзе В.В. и др. М., 1989.</w:t>
      </w:r>
    </w:p>
    <w:p w:rsidR="00403058" w:rsidRPr="000E3F30" w:rsidRDefault="00403058" w:rsidP="00E349BB">
      <w:pPr>
        <w:pStyle w:val="a4"/>
        <w:numPr>
          <w:ilvl w:val="0"/>
          <w:numId w:val="34"/>
        </w:numPr>
        <w:ind w:left="180"/>
        <w:jc w:val="both"/>
      </w:pPr>
      <w:r w:rsidRPr="000E3F30">
        <w:t>Гаджиев К.С. Политология. М., 2001.</w:t>
      </w:r>
    </w:p>
    <w:p w:rsidR="00403058" w:rsidRPr="000E3F30" w:rsidRDefault="00403058" w:rsidP="00E349BB">
      <w:pPr>
        <w:pStyle w:val="a4"/>
        <w:numPr>
          <w:ilvl w:val="0"/>
          <w:numId w:val="34"/>
        </w:numPr>
        <w:ind w:left="180"/>
        <w:jc w:val="both"/>
      </w:pPr>
      <w:r w:rsidRPr="000E3F30">
        <w:t>Геллнер Э. Нации и национализм. М., 1991.</w:t>
      </w:r>
    </w:p>
    <w:p w:rsidR="00403058" w:rsidRPr="000E3F30" w:rsidRDefault="00403058" w:rsidP="00E349BB">
      <w:pPr>
        <w:pStyle w:val="a4"/>
        <w:numPr>
          <w:ilvl w:val="0"/>
          <w:numId w:val="34"/>
        </w:numPr>
        <w:ind w:left="180"/>
        <w:jc w:val="both"/>
      </w:pPr>
      <w:r w:rsidRPr="000E3F30">
        <w:t>Гаман-Голутвина, Оксана Викторовна. Политические элиты России : вехи исторической эволюции / О. В. Гаман-Голутвина. - М. , 2006. -</w:t>
      </w:r>
    </w:p>
    <w:p w:rsidR="00403058" w:rsidRPr="000E3F30" w:rsidRDefault="00403058" w:rsidP="00E349BB">
      <w:pPr>
        <w:pStyle w:val="a4"/>
        <w:numPr>
          <w:ilvl w:val="0"/>
          <w:numId w:val="34"/>
        </w:numPr>
        <w:ind w:left="180"/>
        <w:jc w:val="both"/>
      </w:pPr>
      <w:r w:rsidRPr="000E3F30">
        <w:t>Гладкий Ю.Н., Чистобаев А.И. Основы региональной политики. СПб., 1998.</w:t>
      </w:r>
    </w:p>
    <w:p w:rsidR="00403058" w:rsidRPr="000E3F30" w:rsidRDefault="00403058" w:rsidP="00E349BB">
      <w:pPr>
        <w:pStyle w:val="a4"/>
        <w:numPr>
          <w:ilvl w:val="0"/>
          <w:numId w:val="34"/>
        </w:numPr>
        <w:ind w:left="180"/>
        <w:jc w:val="both"/>
      </w:pPr>
      <w:r w:rsidRPr="000E3F30">
        <w:t>Глухова А.В. Политические конфликты: основания, типология, динамика. М., 2000.</w:t>
      </w:r>
    </w:p>
    <w:p w:rsidR="00403058" w:rsidRPr="000E3F30" w:rsidRDefault="00403058" w:rsidP="00E349BB">
      <w:pPr>
        <w:pStyle w:val="a4"/>
        <w:numPr>
          <w:ilvl w:val="0"/>
          <w:numId w:val="34"/>
        </w:numPr>
        <w:ind w:left="180"/>
        <w:jc w:val="both"/>
      </w:pPr>
      <w:r w:rsidRPr="000E3F30">
        <w:t>Гончаров Д.В. Политическое участие. М., 1997.</w:t>
      </w:r>
    </w:p>
    <w:p w:rsidR="00403058" w:rsidRPr="000E3F30" w:rsidRDefault="00403058" w:rsidP="00E349BB">
      <w:pPr>
        <w:pStyle w:val="a4"/>
        <w:numPr>
          <w:ilvl w:val="0"/>
          <w:numId w:val="34"/>
        </w:numPr>
        <w:ind w:left="180"/>
        <w:jc w:val="both"/>
      </w:pPr>
      <w:r w:rsidRPr="000E3F30">
        <w:t>Горчева, Алла Юрьевна. Политический менеджмент : исторический опыт России : учеб. пособие / А.Ю. Горчева ; МГУ им. М.В. Ломоносова, фак. журналистики. - М. : Изд-во МГУ, 2002. - 138</w:t>
      </w:r>
    </w:p>
    <w:p w:rsidR="00403058" w:rsidRPr="000E3F30" w:rsidRDefault="00403058" w:rsidP="00E349BB">
      <w:pPr>
        <w:pStyle w:val="a4"/>
        <w:numPr>
          <w:ilvl w:val="0"/>
          <w:numId w:val="34"/>
        </w:numPr>
        <w:ind w:left="180"/>
        <w:jc w:val="both"/>
      </w:pPr>
      <w:r w:rsidRPr="000E3F30">
        <w:t xml:space="preserve">Государственная политика и управление : в 2 ч. : учебник / [Л. В. Сморгунов [и др.] ; С.-Петерб. гос. ун-т. - М. : РОССПЭН, 2006 - 2007. </w:t>
      </w:r>
    </w:p>
    <w:p w:rsidR="00403058" w:rsidRPr="000E3F30" w:rsidRDefault="00403058" w:rsidP="00E349BB">
      <w:pPr>
        <w:pStyle w:val="a4"/>
        <w:numPr>
          <w:ilvl w:val="0"/>
          <w:numId w:val="34"/>
        </w:numPr>
        <w:ind w:left="180"/>
        <w:jc w:val="both"/>
      </w:pPr>
      <w:r w:rsidRPr="000E3F30">
        <w:t>Гражданское общество в России: западная парадигма и российская реальность. М., 1996.</w:t>
      </w:r>
    </w:p>
    <w:p w:rsidR="00403058" w:rsidRPr="000E3F30" w:rsidRDefault="00403058" w:rsidP="00E349BB">
      <w:pPr>
        <w:pStyle w:val="a4"/>
        <w:numPr>
          <w:ilvl w:val="0"/>
          <w:numId w:val="34"/>
        </w:numPr>
        <w:ind w:left="180"/>
        <w:jc w:val="both"/>
      </w:pPr>
      <w:r w:rsidRPr="000E3F30">
        <w:t>Гражданское общество России: перспективы XXI века. СПб., 2000.</w:t>
      </w:r>
    </w:p>
    <w:p w:rsidR="00403058" w:rsidRPr="000E3F30" w:rsidRDefault="00403058" w:rsidP="00E349BB">
      <w:pPr>
        <w:pStyle w:val="a4"/>
        <w:numPr>
          <w:ilvl w:val="0"/>
          <w:numId w:val="34"/>
        </w:numPr>
        <w:ind w:left="180"/>
        <w:jc w:val="both"/>
      </w:pPr>
      <w:r w:rsidRPr="000E3F30">
        <w:t>Гражданское общество. М., 1994.</w:t>
      </w:r>
    </w:p>
    <w:p w:rsidR="00403058" w:rsidRPr="000E3F30" w:rsidRDefault="00403058" w:rsidP="00E349BB">
      <w:pPr>
        <w:pStyle w:val="a4"/>
        <w:numPr>
          <w:ilvl w:val="0"/>
          <w:numId w:val="34"/>
        </w:numPr>
        <w:ind w:left="180"/>
        <w:jc w:val="both"/>
      </w:pPr>
      <w:r w:rsidRPr="000E3F30">
        <w:t>Гражданское общество. Мировой опыт и проблемы России. М., 1998.</w:t>
      </w:r>
    </w:p>
    <w:p w:rsidR="00403058" w:rsidRPr="000E3F30" w:rsidRDefault="00403058" w:rsidP="00E349BB">
      <w:pPr>
        <w:pStyle w:val="a4"/>
        <w:numPr>
          <w:ilvl w:val="0"/>
          <w:numId w:val="34"/>
        </w:numPr>
        <w:ind w:left="180"/>
        <w:jc w:val="both"/>
      </w:pPr>
      <w:r w:rsidRPr="000E3F30">
        <w:t>Даль Р. О демократии. М., 2000.</w:t>
      </w:r>
    </w:p>
    <w:p w:rsidR="00403058" w:rsidRPr="000E3F30" w:rsidRDefault="00403058" w:rsidP="00E349BB">
      <w:pPr>
        <w:pStyle w:val="a4"/>
        <w:numPr>
          <w:ilvl w:val="0"/>
          <w:numId w:val="34"/>
        </w:numPr>
        <w:ind w:left="180"/>
        <w:jc w:val="both"/>
      </w:pPr>
      <w:r w:rsidRPr="000E3F30">
        <w:t>Дегтярев А.А. Основы политической науки. М., 1998.</w:t>
      </w:r>
    </w:p>
    <w:p w:rsidR="00403058" w:rsidRPr="000E3F30" w:rsidRDefault="00403058" w:rsidP="00E349BB">
      <w:pPr>
        <w:pStyle w:val="a4"/>
        <w:numPr>
          <w:ilvl w:val="0"/>
          <w:numId w:val="34"/>
        </w:numPr>
        <w:ind w:left="180"/>
        <w:jc w:val="both"/>
      </w:pPr>
      <w:r w:rsidRPr="000E3F30">
        <w:t>Доценко Е.Л. Психология манипуляции. М., 1997.</w:t>
      </w:r>
    </w:p>
    <w:p w:rsidR="00403058" w:rsidRPr="000E3F30" w:rsidRDefault="00403058" w:rsidP="00E349BB">
      <w:pPr>
        <w:pStyle w:val="a7"/>
        <w:numPr>
          <w:ilvl w:val="0"/>
          <w:numId w:val="34"/>
        </w:numPr>
        <w:ind w:left="180"/>
        <w:rPr>
          <w:b/>
          <w:bCs/>
        </w:rPr>
      </w:pPr>
      <w:r w:rsidRPr="000E3F30">
        <w:t xml:space="preserve">Дроздов Ю.И. Политическая элита России .- М. : РИЦ "ПрофЭко", 2007. </w:t>
      </w:r>
    </w:p>
    <w:p w:rsidR="00403058" w:rsidRPr="000E3F30" w:rsidRDefault="00403058" w:rsidP="00E349BB">
      <w:pPr>
        <w:pStyle w:val="a7"/>
        <w:numPr>
          <w:ilvl w:val="0"/>
          <w:numId w:val="34"/>
        </w:numPr>
        <w:ind w:left="180"/>
        <w:rPr>
          <w:b/>
          <w:bCs/>
        </w:rPr>
      </w:pPr>
      <w:r w:rsidRPr="000E3F30">
        <w:t xml:space="preserve"> Дюверже, Морис. Политические партии / М. Дюверже; [Пер. с франц. и предисл. к.филос.н. Л.А. Зимина; Науч. ред. А.Д. Кириллов, д.и.н., проф., действительный член АПН]. - М. : Академ. Проект, 2002</w:t>
      </w:r>
    </w:p>
    <w:p w:rsidR="00403058" w:rsidRPr="000E3F30" w:rsidRDefault="00403058" w:rsidP="00E349BB">
      <w:pPr>
        <w:pStyle w:val="a4"/>
        <w:numPr>
          <w:ilvl w:val="0"/>
          <w:numId w:val="34"/>
        </w:numPr>
        <w:ind w:left="180"/>
        <w:jc w:val="both"/>
      </w:pPr>
      <w:r w:rsidRPr="000E3F30">
        <w:t>Егорова-Гантман Е.В., Плешков К. Политическая реклама. М., 1999.</w:t>
      </w:r>
    </w:p>
    <w:p w:rsidR="00403058" w:rsidRPr="000E3F30" w:rsidRDefault="00403058" w:rsidP="00E349BB">
      <w:pPr>
        <w:pStyle w:val="a4"/>
        <w:numPr>
          <w:ilvl w:val="0"/>
          <w:numId w:val="34"/>
        </w:numPr>
        <w:ind w:left="180"/>
        <w:jc w:val="both"/>
      </w:pPr>
      <w:r w:rsidRPr="000E3F30">
        <w:t>Жариков А.А. Этнические факторы политической стабильности. М., 1995.</w:t>
      </w:r>
    </w:p>
    <w:p w:rsidR="00403058" w:rsidRPr="000E3F30" w:rsidRDefault="00403058" w:rsidP="00E349BB">
      <w:pPr>
        <w:pStyle w:val="a4"/>
        <w:numPr>
          <w:ilvl w:val="0"/>
          <w:numId w:val="34"/>
        </w:numPr>
        <w:ind w:left="180"/>
        <w:jc w:val="both"/>
      </w:pPr>
      <w:r w:rsidRPr="000E3F30">
        <w:t>Здравомыслов А.Г. Социология конфликта. М., 1994.</w:t>
      </w:r>
    </w:p>
    <w:p w:rsidR="00403058" w:rsidRPr="000E3F30" w:rsidRDefault="00403058" w:rsidP="00E349BB">
      <w:pPr>
        <w:pStyle w:val="a4"/>
        <w:numPr>
          <w:ilvl w:val="0"/>
          <w:numId w:val="34"/>
        </w:numPr>
        <w:ind w:left="180"/>
        <w:jc w:val="both"/>
      </w:pPr>
      <w:r w:rsidRPr="000E3F30">
        <w:lastRenderedPageBreak/>
        <w:t>Игнатовский П.А. Экономика, человек, государство. М., 1998.</w:t>
      </w:r>
    </w:p>
    <w:p w:rsidR="00403058" w:rsidRPr="000E3F30" w:rsidRDefault="00403058" w:rsidP="00E349BB">
      <w:pPr>
        <w:pStyle w:val="a4"/>
        <w:numPr>
          <w:ilvl w:val="0"/>
          <w:numId w:val="34"/>
        </w:numPr>
        <w:ind w:left="180"/>
        <w:jc w:val="both"/>
      </w:pPr>
      <w:r w:rsidRPr="000E3F30">
        <w:t>Илларионова Т.С. Теория диаспоры. М., 1994.</w:t>
      </w:r>
    </w:p>
    <w:p w:rsidR="00403058" w:rsidRPr="000E3F30" w:rsidRDefault="00403058" w:rsidP="00E349BB">
      <w:pPr>
        <w:pStyle w:val="a4"/>
        <w:numPr>
          <w:ilvl w:val="0"/>
          <w:numId w:val="34"/>
        </w:numPr>
        <w:ind w:left="180"/>
        <w:jc w:val="both"/>
      </w:pPr>
      <w:r w:rsidRPr="000E3F30">
        <w:t>Ильичева Л.Е. Лоббизм и интересы предпринимательства. М., 2000.</w:t>
      </w:r>
    </w:p>
    <w:p w:rsidR="00403058" w:rsidRPr="000E3F30" w:rsidRDefault="00403058" w:rsidP="00E349BB">
      <w:pPr>
        <w:pStyle w:val="a4"/>
        <w:numPr>
          <w:ilvl w:val="0"/>
          <w:numId w:val="34"/>
        </w:numPr>
        <w:ind w:left="180"/>
        <w:jc w:val="both"/>
      </w:pPr>
      <w:r w:rsidRPr="000E3F30">
        <w:t>Институт губернатора в России: традиции и современные реальности. М., 1997.</w:t>
      </w:r>
    </w:p>
    <w:p w:rsidR="00403058" w:rsidRPr="000E3F30" w:rsidRDefault="00403058" w:rsidP="00E349BB">
      <w:pPr>
        <w:pStyle w:val="a4"/>
        <w:numPr>
          <w:ilvl w:val="0"/>
          <w:numId w:val="34"/>
        </w:numPr>
        <w:ind w:left="180"/>
        <w:jc w:val="both"/>
      </w:pPr>
      <w:r w:rsidRPr="000E3F30">
        <w:t>Каменская Г.В., Родионов А.Н. Политические системы современности. М., 1994.</w:t>
      </w:r>
    </w:p>
    <w:p w:rsidR="00403058" w:rsidRPr="000E3F30" w:rsidRDefault="00403058" w:rsidP="00E349BB">
      <w:pPr>
        <w:pStyle w:val="a4"/>
        <w:numPr>
          <w:ilvl w:val="0"/>
          <w:numId w:val="34"/>
        </w:numPr>
        <w:ind w:left="180"/>
        <w:jc w:val="both"/>
      </w:pPr>
      <w:r w:rsidRPr="000E3F30">
        <w:t>Карпов А.В. Психология принятия управленческих решений. М., 1998.</w:t>
      </w:r>
    </w:p>
    <w:p w:rsidR="00403058" w:rsidRPr="000E3F30" w:rsidRDefault="00403058" w:rsidP="00E349BB">
      <w:pPr>
        <w:pStyle w:val="a4"/>
        <w:numPr>
          <w:ilvl w:val="0"/>
          <w:numId w:val="34"/>
        </w:numPr>
        <w:ind w:left="180"/>
        <w:jc w:val="both"/>
      </w:pPr>
      <w:r w:rsidRPr="000E3F30">
        <w:t>Ковлер А.И. Избирательные технологии: российский и зарубежный опыт. М., 1995.</w:t>
      </w:r>
    </w:p>
    <w:p w:rsidR="00403058" w:rsidRPr="000E3F30" w:rsidRDefault="00403058" w:rsidP="00E349BB">
      <w:pPr>
        <w:pStyle w:val="a4"/>
        <w:numPr>
          <w:ilvl w:val="0"/>
          <w:numId w:val="34"/>
        </w:numPr>
        <w:ind w:left="180"/>
        <w:jc w:val="both"/>
      </w:pPr>
      <w:r w:rsidRPr="000E3F30">
        <w:t>Карапетян Л. М. Политические партии в судьбе России - СПб.,2009</w:t>
      </w:r>
    </w:p>
    <w:p w:rsidR="00403058" w:rsidRPr="000E3F30" w:rsidRDefault="00403058" w:rsidP="00E349BB">
      <w:pPr>
        <w:pStyle w:val="a4"/>
        <w:numPr>
          <w:ilvl w:val="0"/>
          <w:numId w:val="34"/>
        </w:numPr>
        <w:ind w:left="180"/>
        <w:jc w:val="both"/>
      </w:pPr>
      <w:r w:rsidRPr="000E3F30">
        <w:t>Ковлер А.И. Основы практического маркетинга. М., 1993.</w:t>
      </w:r>
    </w:p>
    <w:p w:rsidR="00403058" w:rsidRPr="000E3F30" w:rsidRDefault="00403058" w:rsidP="00E349BB">
      <w:pPr>
        <w:pStyle w:val="a4"/>
        <w:numPr>
          <w:ilvl w:val="0"/>
          <w:numId w:val="34"/>
        </w:numPr>
        <w:ind w:left="180"/>
        <w:jc w:val="both"/>
      </w:pPr>
      <w:r w:rsidRPr="000E3F30">
        <w:t>Кодин, Михаил Иванович. Российский политический процесс : Социально- философские аспекты / М. И. Кодин ; Рос. акад. наук, Ин-т социально- полит. исслед. - М. : Наука, 2008.</w:t>
      </w:r>
    </w:p>
    <w:p w:rsidR="00403058" w:rsidRPr="000E3F30" w:rsidRDefault="00403058" w:rsidP="00E349BB">
      <w:pPr>
        <w:pStyle w:val="a4"/>
        <w:numPr>
          <w:ilvl w:val="0"/>
          <w:numId w:val="34"/>
        </w:numPr>
        <w:ind w:left="180"/>
        <w:jc w:val="both"/>
      </w:pPr>
      <w:r w:rsidRPr="000E3F30">
        <w:t>Козлихин Ю.И. Право и политика. СПб., 1996.</w:t>
      </w:r>
    </w:p>
    <w:p w:rsidR="00403058" w:rsidRPr="000E3F30" w:rsidRDefault="00403058" w:rsidP="00E349BB">
      <w:pPr>
        <w:pStyle w:val="a4"/>
        <w:numPr>
          <w:ilvl w:val="0"/>
          <w:numId w:val="34"/>
        </w:numPr>
        <w:ind w:left="180"/>
        <w:jc w:val="both"/>
      </w:pPr>
      <w:r w:rsidRPr="000E3F30">
        <w:t>Козловски П. Общество и государство: неизбежный дуализм. М., 1998.</w:t>
      </w:r>
    </w:p>
    <w:p w:rsidR="00403058" w:rsidRPr="000E3F30" w:rsidRDefault="00403058" w:rsidP="00E349BB">
      <w:pPr>
        <w:pStyle w:val="a4"/>
        <w:numPr>
          <w:ilvl w:val="0"/>
          <w:numId w:val="34"/>
        </w:numPr>
        <w:ind w:left="180"/>
        <w:jc w:val="both"/>
      </w:pPr>
      <w:r w:rsidRPr="000E3F30">
        <w:t>Колосов В. Политическая география: проблемы и методы. Л., 1988.</w:t>
      </w:r>
    </w:p>
    <w:p w:rsidR="00403058" w:rsidRPr="000E3F30" w:rsidRDefault="00403058" w:rsidP="00E349BB">
      <w:pPr>
        <w:pStyle w:val="a4"/>
        <w:numPr>
          <w:ilvl w:val="0"/>
          <w:numId w:val="34"/>
        </w:numPr>
        <w:ind w:left="180"/>
        <w:jc w:val="both"/>
      </w:pPr>
      <w:r w:rsidRPr="000E3F30">
        <w:t>Конфликты в современной России / Под ред. Е.И. Степанова. М., 1999.</w:t>
      </w:r>
    </w:p>
    <w:p w:rsidR="00403058" w:rsidRPr="000E3F30" w:rsidRDefault="00403058" w:rsidP="00E349BB">
      <w:pPr>
        <w:pStyle w:val="a4"/>
        <w:numPr>
          <w:ilvl w:val="0"/>
          <w:numId w:val="34"/>
        </w:numPr>
        <w:ind w:left="180"/>
        <w:jc w:val="both"/>
      </w:pPr>
      <w:r w:rsidRPr="000E3F30">
        <w:t>Коргунюк Ю.Г., Заславский С.Е. Российская многопартийность (становление, функционирование, развитие). М., 1996.</w:t>
      </w:r>
    </w:p>
    <w:p w:rsidR="00403058" w:rsidRPr="000E3F30" w:rsidRDefault="00403058" w:rsidP="00E349BB">
      <w:pPr>
        <w:pStyle w:val="a4"/>
        <w:numPr>
          <w:ilvl w:val="0"/>
          <w:numId w:val="34"/>
        </w:numPr>
        <w:ind w:left="180"/>
        <w:jc w:val="both"/>
      </w:pPr>
      <w:r w:rsidRPr="000E3F30">
        <w:t>Кордонский С. Рынки власти. Административные рынки в СССР и России. М., 2000.</w:t>
      </w:r>
    </w:p>
    <w:p w:rsidR="00403058" w:rsidRPr="000E3F30" w:rsidRDefault="00403058" w:rsidP="00E349BB">
      <w:pPr>
        <w:pStyle w:val="a4"/>
        <w:numPr>
          <w:ilvl w:val="0"/>
          <w:numId w:val="34"/>
        </w:numPr>
        <w:ind w:left="180"/>
        <w:jc w:val="both"/>
      </w:pPr>
      <w:r w:rsidRPr="000E3F30">
        <w:t>Коррупция и борьба с ней: роль гражданского общества. СПб., 2000.</w:t>
      </w:r>
    </w:p>
    <w:p w:rsidR="00403058" w:rsidRPr="000E3F30" w:rsidRDefault="00403058" w:rsidP="00E349BB">
      <w:pPr>
        <w:pStyle w:val="a4"/>
        <w:numPr>
          <w:ilvl w:val="0"/>
          <w:numId w:val="34"/>
        </w:numPr>
        <w:ind w:left="180"/>
        <w:jc w:val="both"/>
      </w:pPr>
      <w:r w:rsidRPr="000E3F30">
        <w:t>Кравченко А.И. Прикладная социология и менеджмент. М., 1995.</w:t>
      </w:r>
    </w:p>
    <w:p w:rsidR="00403058" w:rsidRPr="000E3F30" w:rsidRDefault="00403058" w:rsidP="00E349BB">
      <w:pPr>
        <w:pStyle w:val="a4"/>
        <w:numPr>
          <w:ilvl w:val="0"/>
          <w:numId w:val="34"/>
        </w:numPr>
        <w:ind w:left="180"/>
        <w:jc w:val="both"/>
      </w:pPr>
      <w:r w:rsidRPr="000E3F30">
        <w:t>Краснов Б.И., Авцинова Г.И., Сосина И.А. Политический анализ, прогноз, технологии. М., 2002.</w:t>
      </w:r>
    </w:p>
    <w:p w:rsidR="00403058" w:rsidRPr="000E3F30" w:rsidRDefault="00403058" w:rsidP="00E349BB">
      <w:pPr>
        <w:pStyle w:val="a4"/>
        <w:numPr>
          <w:ilvl w:val="0"/>
          <w:numId w:val="34"/>
        </w:numPr>
        <w:ind w:left="180"/>
        <w:jc w:val="both"/>
      </w:pPr>
      <w:r w:rsidRPr="000E3F30">
        <w:t>Лапина Н., Чирикова А. Региональные элиты в Российской Федерации: модели поведения и политические ориентации. М., 1999.</w:t>
      </w:r>
    </w:p>
    <w:p w:rsidR="00403058" w:rsidRPr="000E3F30" w:rsidRDefault="00403058" w:rsidP="00E349BB">
      <w:pPr>
        <w:pStyle w:val="a4"/>
        <w:numPr>
          <w:ilvl w:val="0"/>
          <w:numId w:val="34"/>
        </w:numPr>
        <w:ind w:left="180"/>
        <w:jc w:val="both"/>
      </w:pPr>
      <w:r w:rsidRPr="000E3F30">
        <w:t>Лебедева М.М. Политическое урегулирование конфликтов: подходы, решения, технологии. М., 1997.</w:t>
      </w:r>
    </w:p>
    <w:p w:rsidR="00403058" w:rsidRPr="000E3F30" w:rsidRDefault="00403058" w:rsidP="00E349BB">
      <w:pPr>
        <w:pStyle w:val="a4"/>
        <w:numPr>
          <w:ilvl w:val="0"/>
          <w:numId w:val="34"/>
        </w:numPr>
        <w:ind w:left="180"/>
        <w:jc w:val="both"/>
      </w:pPr>
      <w:r w:rsidRPr="000E3F30">
        <w:t>Левин К. Разрешение социальных конфликтов. СПб., 2000.</w:t>
      </w:r>
    </w:p>
    <w:p w:rsidR="00403058" w:rsidRPr="000E3F30" w:rsidRDefault="00403058" w:rsidP="00E349BB">
      <w:pPr>
        <w:pStyle w:val="a4"/>
        <w:numPr>
          <w:ilvl w:val="0"/>
          <w:numId w:val="34"/>
        </w:numPr>
        <w:ind w:left="180"/>
        <w:jc w:val="both"/>
      </w:pPr>
      <w:r w:rsidRPr="000E3F30">
        <w:t>Ледяев В.Г. Власть: концептуальный анализ. М., 2001.</w:t>
      </w:r>
    </w:p>
    <w:p w:rsidR="00403058" w:rsidRPr="000E3F30" w:rsidRDefault="00403058" w:rsidP="00E349BB">
      <w:pPr>
        <w:pStyle w:val="a4"/>
        <w:numPr>
          <w:ilvl w:val="0"/>
          <w:numId w:val="34"/>
        </w:numPr>
        <w:ind w:left="180"/>
        <w:jc w:val="both"/>
      </w:pPr>
      <w:r w:rsidRPr="000E3F30">
        <w:t>Лейпхарт А. Демократия в многосоставных обществах. Сравнительное исследование. М., 1997.</w:t>
      </w:r>
    </w:p>
    <w:p w:rsidR="00403058" w:rsidRPr="000E3F30" w:rsidRDefault="00403058" w:rsidP="00E349BB">
      <w:pPr>
        <w:pStyle w:val="a4"/>
        <w:numPr>
          <w:ilvl w:val="0"/>
          <w:numId w:val="34"/>
        </w:numPr>
        <w:ind w:left="180"/>
        <w:jc w:val="both"/>
      </w:pPr>
      <w:r w:rsidRPr="000E3F30">
        <w:t>Лексин В., Швецов А. Государство и регионы. Территория и практика государственного регулирования территориального развития. М., 2000.</w:t>
      </w:r>
    </w:p>
    <w:p w:rsidR="00403058" w:rsidRPr="000E3F30" w:rsidRDefault="00403058" w:rsidP="00E349BB">
      <w:pPr>
        <w:pStyle w:val="a4"/>
        <w:numPr>
          <w:ilvl w:val="0"/>
          <w:numId w:val="34"/>
        </w:numPr>
        <w:ind w:left="180"/>
        <w:jc w:val="both"/>
      </w:pPr>
      <w:r w:rsidRPr="000E3F30">
        <w:t>Лоди Т. Глобализация, государство, демократия: образ новой политической науки//Полис, 1995, №5.</w:t>
      </w:r>
    </w:p>
    <w:p w:rsidR="00403058" w:rsidRPr="000E3F30" w:rsidRDefault="00403058" w:rsidP="00E349BB">
      <w:pPr>
        <w:pStyle w:val="a4"/>
        <w:numPr>
          <w:ilvl w:val="0"/>
          <w:numId w:val="34"/>
        </w:numPr>
        <w:ind w:left="180"/>
        <w:jc w:val="both"/>
      </w:pPr>
      <w:r w:rsidRPr="000E3F30">
        <w:t>Луман Н. Власть. М., 2002.</w:t>
      </w:r>
    </w:p>
    <w:p w:rsidR="00403058" w:rsidRPr="000E3F30" w:rsidRDefault="00403058" w:rsidP="00E349BB">
      <w:pPr>
        <w:pStyle w:val="a4"/>
        <w:numPr>
          <w:ilvl w:val="0"/>
          <w:numId w:val="34"/>
        </w:numPr>
        <w:ind w:left="180"/>
        <w:jc w:val="both"/>
      </w:pPr>
      <w:r w:rsidRPr="000E3F30">
        <w:t>Лурье С.В. Историческая этнология. М., 1997.</w:t>
      </w:r>
    </w:p>
    <w:p w:rsidR="00403058" w:rsidRPr="000E3F30" w:rsidRDefault="00403058" w:rsidP="00E349BB">
      <w:pPr>
        <w:pStyle w:val="a4"/>
        <w:numPr>
          <w:ilvl w:val="0"/>
          <w:numId w:val="34"/>
        </w:numPr>
        <w:ind w:left="180"/>
        <w:jc w:val="both"/>
      </w:pPr>
      <w:r w:rsidRPr="000E3F30">
        <w:t>Любимов А.П. Лоббизм как конституционно-правовой институт. М., 1998.</w:t>
      </w:r>
    </w:p>
    <w:p w:rsidR="00403058" w:rsidRPr="000E3F30" w:rsidRDefault="00403058" w:rsidP="00E349BB">
      <w:pPr>
        <w:pStyle w:val="a4"/>
        <w:numPr>
          <w:ilvl w:val="0"/>
          <w:numId w:val="34"/>
        </w:numPr>
        <w:ind w:left="180"/>
        <w:jc w:val="both"/>
      </w:pPr>
      <w:r w:rsidRPr="000E3F30">
        <w:t>Максимов А.А. «Чистые» и «грязные» технологии выборов: российский опыт. М., 1999.</w:t>
      </w:r>
    </w:p>
    <w:p w:rsidR="00403058" w:rsidRPr="000E3F30" w:rsidRDefault="00403058" w:rsidP="00E349BB">
      <w:pPr>
        <w:pStyle w:val="a4"/>
        <w:numPr>
          <w:ilvl w:val="0"/>
          <w:numId w:val="34"/>
        </w:numPr>
        <w:ind w:left="180"/>
        <w:jc w:val="both"/>
      </w:pPr>
      <w:r w:rsidRPr="000E3F30">
        <w:t>Мангейм Дж. Б., Рич Р.К. Политология. Методы исследования. М., 1997.</w:t>
      </w:r>
    </w:p>
    <w:p w:rsidR="00403058" w:rsidRPr="000E3F30" w:rsidRDefault="00403058" w:rsidP="00E349BB">
      <w:pPr>
        <w:pStyle w:val="a4"/>
        <w:numPr>
          <w:ilvl w:val="0"/>
          <w:numId w:val="34"/>
        </w:numPr>
        <w:ind w:left="180"/>
        <w:jc w:val="both"/>
      </w:pPr>
      <w:r w:rsidRPr="000E3F30">
        <w:t>Марков Б. В. Понятие политического - М., 2007</w:t>
      </w:r>
    </w:p>
    <w:p w:rsidR="00403058" w:rsidRPr="000E3F30" w:rsidRDefault="00403058" w:rsidP="00E349BB">
      <w:pPr>
        <w:pStyle w:val="a4"/>
        <w:numPr>
          <w:ilvl w:val="0"/>
          <w:numId w:val="34"/>
        </w:numPr>
        <w:ind w:left="180"/>
        <w:jc w:val="both"/>
      </w:pPr>
      <w:r w:rsidRPr="000E3F30">
        <w:t>Марченко Г.И. Этнополитология. М., 1999.</w:t>
      </w:r>
    </w:p>
    <w:p w:rsidR="00403058" w:rsidRPr="000E3F30" w:rsidRDefault="00403058" w:rsidP="00E349BB">
      <w:pPr>
        <w:pStyle w:val="a4"/>
        <w:numPr>
          <w:ilvl w:val="0"/>
          <w:numId w:val="34"/>
        </w:numPr>
        <w:ind w:left="180"/>
        <w:jc w:val="both"/>
      </w:pPr>
      <w:r w:rsidRPr="000E3F30">
        <w:t>Мастюгина Т.М., Перепелкина Т.С. Этнология. Народы России: история и современное положение. М., 1997.</w:t>
      </w:r>
    </w:p>
    <w:p w:rsidR="00403058" w:rsidRPr="000E3F30" w:rsidRDefault="00403058" w:rsidP="00E349BB">
      <w:pPr>
        <w:pStyle w:val="a4"/>
        <w:numPr>
          <w:ilvl w:val="0"/>
          <w:numId w:val="34"/>
        </w:numPr>
        <w:ind w:left="180"/>
        <w:jc w:val="both"/>
      </w:pPr>
      <w:r w:rsidRPr="000E3F30">
        <w:t>Меланченко И.В. Афинская демократия / И. В. Меланченко. - М. , 2007</w:t>
      </w:r>
    </w:p>
    <w:p w:rsidR="00403058" w:rsidRPr="000E3F30" w:rsidRDefault="00403058" w:rsidP="00E349BB">
      <w:pPr>
        <w:pStyle w:val="a4"/>
        <w:numPr>
          <w:ilvl w:val="0"/>
          <w:numId w:val="34"/>
        </w:numPr>
        <w:ind w:left="180"/>
        <w:jc w:val="both"/>
      </w:pPr>
      <w:r w:rsidRPr="000E3F30">
        <w:t>Местное самоуправление: теория и практика/Под редакцией Г. Люхтерханд при участии В.Я. Гельмана. М., 1996.</w:t>
      </w:r>
    </w:p>
    <w:p w:rsidR="00403058" w:rsidRPr="000E3F30" w:rsidRDefault="00403058" w:rsidP="00E349BB">
      <w:pPr>
        <w:pStyle w:val="a4"/>
        <w:numPr>
          <w:ilvl w:val="0"/>
          <w:numId w:val="34"/>
        </w:numPr>
        <w:ind w:left="180"/>
        <w:jc w:val="both"/>
      </w:pPr>
      <w:r w:rsidRPr="000E3F30">
        <w:t>Михеев В.А. Социальное партнерство. М., 2001.</w:t>
      </w:r>
    </w:p>
    <w:p w:rsidR="00403058" w:rsidRPr="000E3F30" w:rsidRDefault="00403058" w:rsidP="00E349BB">
      <w:pPr>
        <w:pStyle w:val="a4"/>
        <w:numPr>
          <w:ilvl w:val="0"/>
          <w:numId w:val="34"/>
        </w:numPr>
        <w:ind w:left="180"/>
        <w:jc w:val="both"/>
      </w:pPr>
      <w:r w:rsidRPr="000E3F30">
        <w:t>Модернизация в России и конфликт ценностей. М., 1994.</w:t>
      </w:r>
    </w:p>
    <w:p w:rsidR="00403058" w:rsidRPr="000E3F30" w:rsidRDefault="00403058" w:rsidP="00E349BB">
      <w:pPr>
        <w:pStyle w:val="a4"/>
        <w:numPr>
          <w:ilvl w:val="0"/>
          <w:numId w:val="34"/>
        </w:numPr>
        <w:ind w:left="180"/>
        <w:jc w:val="both"/>
      </w:pPr>
      <w:r w:rsidRPr="000E3F30">
        <w:t>Миронюк М. Г. Современный федерализм : Сравнительный анализ - М., 2008.</w:t>
      </w:r>
    </w:p>
    <w:p w:rsidR="00403058" w:rsidRPr="000E3F30" w:rsidRDefault="00403058" w:rsidP="00E349BB">
      <w:pPr>
        <w:pStyle w:val="a4"/>
        <w:numPr>
          <w:ilvl w:val="0"/>
          <w:numId w:val="34"/>
        </w:numPr>
        <w:ind w:left="180"/>
        <w:jc w:val="both"/>
      </w:pPr>
      <w:r w:rsidRPr="000E3F30">
        <w:t>Морозова Е.Г. Политический рынок и политический маркетинг: концепции, модели, технологии. М., 1998.</w:t>
      </w:r>
    </w:p>
    <w:p w:rsidR="00403058" w:rsidRPr="000E3F30" w:rsidRDefault="00403058" w:rsidP="00E349BB">
      <w:pPr>
        <w:pStyle w:val="a4"/>
        <w:numPr>
          <w:ilvl w:val="0"/>
          <w:numId w:val="34"/>
        </w:numPr>
        <w:ind w:left="180"/>
        <w:jc w:val="both"/>
      </w:pPr>
      <w:r w:rsidRPr="000E3F30">
        <w:lastRenderedPageBreak/>
        <w:t>Мощелков Е.Н. Переходные процессы в России: Опыт ретроспективно–компаративного анализа российского опыта. М., 1996.</w:t>
      </w:r>
    </w:p>
    <w:p w:rsidR="00403058" w:rsidRPr="000E3F30" w:rsidRDefault="00403058" w:rsidP="00E349BB">
      <w:pPr>
        <w:pStyle w:val="a4"/>
        <w:numPr>
          <w:ilvl w:val="0"/>
          <w:numId w:val="34"/>
        </w:numPr>
        <w:ind w:left="180"/>
        <w:jc w:val="both"/>
      </w:pPr>
      <w:r w:rsidRPr="000E3F30">
        <w:t xml:space="preserve">Национализм в мировой истории - М.,  2007. </w:t>
      </w:r>
    </w:p>
    <w:p w:rsidR="00403058" w:rsidRPr="000E3F30" w:rsidRDefault="00403058" w:rsidP="00E349BB">
      <w:pPr>
        <w:pStyle w:val="a4"/>
        <w:numPr>
          <w:ilvl w:val="0"/>
          <w:numId w:val="34"/>
        </w:numPr>
        <w:ind w:left="180"/>
        <w:jc w:val="both"/>
      </w:pPr>
      <w:r w:rsidRPr="000E3F30">
        <w:t>Общая и прикладная политология / Под редакцией В. Жукова, Б. Краснова. М., 2002.</w:t>
      </w:r>
    </w:p>
    <w:p w:rsidR="00403058" w:rsidRPr="000E3F30" w:rsidRDefault="00403058" w:rsidP="00E349BB">
      <w:pPr>
        <w:pStyle w:val="a4"/>
        <w:numPr>
          <w:ilvl w:val="0"/>
          <w:numId w:val="34"/>
        </w:numPr>
        <w:ind w:left="180"/>
        <w:jc w:val="both"/>
      </w:pPr>
      <w:r w:rsidRPr="000E3F30">
        <w:t>Остром В. Смысл американского федерализма. М., 1993.</w:t>
      </w:r>
    </w:p>
    <w:p w:rsidR="00403058" w:rsidRPr="000E3F30" w:rsidRDefault="00403058" w:rsidP="00E349BB">
      <w:pPr>
        <w:pStyle w:val="a4"/>
        <w:numPr>
          <w:ilvl w:val="0"/>
          <w:numId w:val="34"/>
        </w:numPr>
        <w:ind w:left="180"/>
        <w:jc w:val="both"/>
      </w:pPr>
      <w:r w:rsidRPr="000E3F30">
        <w:t>Панарин А.С. Глобальное политическое прогнозирование. М., 2002.</w:t>
      </w:r>
    </w:p>
    <w:p w:rsidR="00403058" w:rsidRPr="000E3F30" w:rsidRDefault="00403058" w:rsidP="00E349BB">
      <w:pPr>
        <w:pStyle w:val="a4"/>
        <w:numPr>
          <w:ilvl w:val="0"/>
          <w:numId w:val="34"/>
        </w:numPr>
        <w:ind w:left="180"/>
        <w:jc w:val="both"/>
      </w:pPr>
      <w:r w:rsidRPr="000E3F30">
        <w:t>Партии и партийные системы современной Европы. М., 1994.</w:t>
      </w:r>
    </w:p>
    <w:p w:rsidR="00403058" w:rsidRPr="000E3F30" w:rsidRDefault="00403058" w:rsidP="00E349BB">
      <w:pPr>
        <w:pStyle w:val="a4"/>
        <w:numPr>
          <w:ilvl w:val="0"/>
          <w:numId w:val="34"/>
        </w:numPr>
        <w:ind w:left="180"/>
        <w:jc w:val="both"/>
      </w:pPr>
      <w:r w:rsidRPr="000E3F30">
        <w:t>Перегудов С., Лапина Н., Семененко И. Группы интересов и российское государство. М., 1999.</w:t>
      </w:r>
    </w:p>
    <w:p w:rsidR="00403058" w:rsidRPr="000E3F30" w:rsidRDefault="00403058" w:rsidP="00E349BB">
      <w:pPr>
        <w:pStyle w:val="a4"/>
        <w:numPr>
          <w:ilvl w:val="0"/>
          <w:numId w:val="34"/>
        </w:numPr>
        <w:ind w:left="180"/>
        <w:jc w:val="both"/>
      </w:pPr>
      <w:r w:rsidRPr="000E3F30">
        <w:t>Плешаков Г. Гео-идеологическая парадигма. М., 1994.</w:t>
      </w:r>
    </w:p>
    <w:p w:rsidR="00403058" w:rsidRPr="000E3F30" w:rsidRDefault="00403058" w:rsidP="00E349BB">
      <w:pPr>
        <w:pStyle w:val="a4"/>
        <w:numPr>
          <w:ilvl w:val="0"/>
          <w:numId w:val="34"/>
        </w:numPr>
        <w:ind w:left="180"/>
        <w:jc w:val="both"/>
      </w:pPr>
      <w:r w:rsidRPr="000E3F30">
        <w:t>Плотинский Ю.М. Теоритические и эмпирические модели социальных процессов. М., 1998.</w:t>
      </w:r>
    </w:p>
    <w:p w:rsidR="00403058" w:rsidRPr="000E3F30" w:rsidRDefault="00403058" w:rsidP="00E349BB">
      <w:pPr>
        <w:pStyle w:val="a4"/>
        <w:numPr>
          <w:ilvl w:val="0"/>
          <w:numId w:val="34"/>
        </w:numPr>
        <w:ind w:left="180"/>
        <w:jc w:val="both"/>
      </w:pPr>
      <w:r w:rsidRPr="000E3F30">
        <w:t>Политический менеджмент : учебное пособие / [Г. И. Авцинова [и др.] ; под общ. ред. В. И. Жукова [и др.] ; Моск. Гос. социальный ун-т, Рос. акад. Гос. службы при Президенте РФ. - М. : Изд-во Ин-та Психотерапии, 2004.</w:t>
      </w:r>
    </w:p>
    <w:p w:rsidR="00403058" w:rsidRPr="000E3F30" w:rsidRDefault="00403058" w:rsidP="00E349BB">
      <w:pPr>
        <w:pStyle w:val="a4"/>
        <w:numPr>
          <w:ilvl w:val="0"/>
          <w:numId w:val="34"/>
        </w:numPr>
        <w:ind w:left="180"/>
        <w:jc w:val="both"/>
      </w:pPr>
      <w:r w:rsidRPr="000E3F30">
        <w:t>Политическая наука: новые направления/Под редакцией Р. Гудина, Х.–Д. Клингемана. М., 1999.</w:t>
      </w:r>
    </w:p>
    <w:p w:rsidR="00403058" w:rsidRPr="000E3F30" w:rsidRDefault="00403058" w:rsidP="00E349BB">
      <w:pPr>
        <w:pStyle w:val="a4"/>
        <w:numPr>
          <w:ilvl w:val="0"/>
          <w:numId w:val="34"/>
        </w:numPr>
        <w:ind w:left="180"/>
        <w:jc w:val="both"/>
      </w:pPr>
      <w:r w:rsidRPr="000E3F30">
        <w:t>Политические институты на рубеже тысячелетий/Под редакцией К.Г. Холодковского. М., 2001.</w:t>
      </w:r>
    </w:p>
    <w:p w:rsidR="00403058" w:rsidRPr="000E3F30" w:rsidRDefault="00403058" w:rsidP="00E349BB">
      <w:pPr>
        <w:pStyle w:val="a4"/>
        <w:numPr>
          <w:ilvl w:val="0"/>
          <w:numId w:val="34"/>
        </w:numPr>
        <w:ind w:left="180"/>
        <w:jc w:val="both"/>
      </w:pPr>
      <w:r w:rsidRPr="000E3F30">
        <w:t>Политический менеджмент: электоральный процесс и технологии / Под редакцией Л.В. Сморгунова. СПб., 1999.</w:t>
      </w:r>
    </w:p>
    <w:p w:rsidR="00403058" w:rsidRPr="000E3F30" w:rsidRDefault="00403058" w:rsidP="00E349BB">
      <w:pPr>
        <w:pStyle w:val="a4"/>
        <w:numPr>
          <w:ilvl w:val="0"/>
          <w:numId w:val="34"/>
        </w:numPr>
        <w:ind w:left="180"/>
        <w:jc w:val="both"/>
      </w:pPr>
      <w:r w:rsidRPr="000E3F30">
        <w:t>Политический процесс: основные аспекты и способы анализа / Под редакцией Е.Ю. Мелешкиной. М., 2001.</w:t>
      </w:r>
    </w:p>
    <w:p w:rsidR="00403058" w:rsidRPr="000E3F30" w:rsidRDefault="00403058" w:rsidP="00E349BB">
      <w:pPr>
        <w:pStyle w:val="a4"/>
        <w:numPr>
          <w:ilvl w:val="0"/>
          <w:numId w:val="34"/>
        </w:numPr>
        <w:ind w:left="180"/>
        <w:jc w:val="both"/>
      </w:pPr>
      <w:r w:rsidRPr="000E3F30">
        <w:t>Политический риск: анализ, оценка, прогнозирование, управление/Под редакцией Ш.З. Султанова. М., 1992.</w:t>
      </w:r>
    </w:p>
    <w:p w:rsidR="00403058" w:rsidRPr="000E3F30" w:rsidRDefault="00403058" w:rsidP="00E349BB">
      <w:pPr>
        <w:pStyle w:val="a4"/>
        <w:numPr>
          <w:ilvl w:val="0"/>
          <w:numId w:val="34"/>
        </w:numPr>
        <w:ind w:left="180"/>
        <w:jc w:val="both"/>
      </w:pPr>
      <w:r w:rsidRPr="000E3F30">
        <w:t>Политическое управление / Под ред. В.С. Комаровского, С.В. Рогачева. М., 1999.</w:t>
      </w:r>
    </w:p>
    <w:p w:rsidR="00403058" w:rsidRPr="000E3F30" w:rsidRDefault="00403058" w:rsidP="00E349BB">
      <w:pPr>
        <w:pStyle w:val="a4"/>
        <w:numPr>
          <w:ilvl w:val="0"/>
          <w:numId w:val="34"/>
        </w:numPr>
        <w:ind w:left="180"/>
        <w:jc w:val="both"/>
      </w:pPr>
      <w:r w:rsidRPr="000E3F30">
        <w:t>Политология / Под ред. В.М. Долгова. Саратов, 2002.</w:t>
      </w:r>
    </w:p>
    <w:p w:rsidR="002664D1" w:rsidRPr="000E3F30" w:rsidRDefault="00403058" w:rsidP="00E349BB">
      <w:pPr>
        <w:pStyle w:val="a4"/>
        <w:numPr>
          <w:ilvl w:val="0"/>
          <w:numId w:val="34"/>
        </w:numPr>
        <w:ind w:left="180"/>
        <w:jc w:val="both"/>
      </w:pPr>
      <w:r w:rsidRPr="000E3F30">
        <w:t>Политология 70-80 годы / Под ред. Ю. Пивоварова. М., 1993.</w:t>
      </w:r>
    </w:p>
    <w:p w:rsidR="002664D1" w:rsidRPr="000E3F30" w:rsidRDefault="002664D1" w:rsidP="00E349BB">
      <w:pPr>
        <w:pStyle w:val="a4"/>
        <w:numPr>
          <w:ilvl w:val="0"/>
          <w:numId w:val="34"/>
        </w:numPr>
        <w:ind w:left="180"/>
        <w:jc w:val="both"/>
      </w:pPr>
      <w:r w:rsidRPr="000E3F30">
        <w:t>Политология : учебник / [В. А. Ачкасов и др.] ; под ред. В. А. Ачкасова и В. А. Гуторова. - М. : Юрайт, 2010. - 691 c.</w:t>
      </w:r>
    </w:p>
    <w:p w:rsidR="002664D1" w:rsidRPr="000E3F30" w:rsidRDefault="002664D1" w:rsidP="00E349BB">
      <w:pPr>
        <w:pStyle w:val="a4"/>
        <w:numPr>
          <w:ilvl w:val="0"/>
          <w:numId w:val="34"/>
        </w:numPr>
        <w:ind w:left="180"/>
        <w:jc w:val="both"/>
      </w:pPr>
      <w:r w:rsidRPr="000E3F30">
        <w:t>Политология : учебник для вузов, рек. М-вом образования Рос. Федерации / [А.С. Гречин и др.] ; под ред. В.Н. Лавриненко. - 3-е изд., перераб. и доп. - М. : ЮНИТИ, 2009. - 591 c.</w:t>
      </w:r>
    </w:p>
    <w:p w:rsidR="002664D1" w:rsidRPr="000E3F30" w:rsidRDefault="002664D1" w:rsidP="00E349BB">
      <w:pPr>
        <w:pStyle w:val="a4"/>
        <w:numPr>
          <w:ilvl w:val="0"/>
          <w:numId w:val="34"/>
        </w:numPr>
        <w:ind w:left="180"/>
        <w:jc w:val="both"/>
      </w:pPr>
      <w:r w:rsidRPr="000E3F30">
        <w:t>Политология : учебник для вузов, рек. М-вом образования Рос. Федерации / [А.С. Гречин и др.] ; под ред. В.Н. Лавриненко. - 3-е изд., перераб. и доп. - М. : ЮНИТИ, 2008. - 591 c.</w:t>
      </w:r>
    </w:p>
    <w:p w:rsidR="002664D1" w:rsidRPr="000E3F30" w:rsidRDefault="002664D1" w:rsidP="00E349BB">
      <w:pPr>
        <w:pStyle w:val="a4"/>
        <w:numPr>
          <w:ilvl w:val="0"/>
          <w:numId w:val="34"/>
        </w:numPr>
        <w:ind w:left="180"/>
        <w:jc w:val="both"/>
      </w:pPr>
      <w:r w:rsidRPr="000E3F30">
        <w:t>Политология : учебник, рек. М-вом образования и науки Рос. Федерации / [В. М. Корельский и др.] ; отв. ред. В. Д. Перевалов. - 2-е изд., перераб. и доп. - М. : НОРМА, 2009. - 511 c.</w:t>
      </w:r>
    </w:p>
    <w:p w:rsidR="002664D1" w:rsidRPr="000E3F30" w:rsidRDefault="002664D1" w:rsidP="00E349BB">
      <w:pPr>
        <w:pStyle w:val="a4"/>
        <w:numPr>
          <w:ilvl w:val="0"/>
          <w:numId w:val="34"/>
        </w:numPr>
        <w:ind w:left="180"/>
        <w:jc w:val="both"/>
      </w:pPr>
      <w:r w:rsidRPr="000E3F30">
        <w:t>Политология : учебник для бакалавров, рек. М-вом образования Рос. Федерации / [В.Н. Лавриненко и др.] ; под ред. В.Н. Лавриненко. - 4-е изд., перераб. и доп. - М. : Юрайт, 2011. - 519 c.</w:t>
      </w:r>
    </w:p>
    <w:p w:rsidR="002664D1" w:rsidRPr="000E3F30" w:rsidRDefault="002664D1" w:rsidP="00E349BB">
      <w:pPr>
        <w:pStyle w:val="a4"/>
        <w:numPr>
          <w:ilvl w:val="0"/>
          <w:numId w:val="34"/>
        </w:numPr>
        <w:ind w:left="180"/>
        <w:jc w:val="both"/>
      </w:pPr>
      <w:r w:rsidRPr="000E3F30">
        <w:t>Политология : учебник / [авт. кол.: А. Ю. Мельвиль (рук.) и др. ; науч. ред. Т. В.</w:t>
      </w:r>
    </w:p>
    <w:p w:rsidR="00403058" w:rsidRPr="000E3F30" w:rsidRDefault="00403058" w:rsidP="00E349BB">
      <w:pPr>
        <w:pStyle w:val="a4"/>
        <w:numPr>
          <w:ilvl w:val="0"/>
          <w:numId w:val="34"/>
        </w:numPr>
        <w:ind w:left="180"/>
        <w:jc w:val="both"/>
      </w:pPr>
      <w:r w:rsidRPr="000E3F30">
        <w:t>Понеделков А.В., Старостин А.М. Введение в политическую элитологию. Ростов-на-Дону, 1998.</w:t>
      </w:r>
    </w:p>
    <w:p w:rsidR="00403058" w:rsidRPr="000E3F30" w:rsidRDefault="00403058" w:rsidP="00E349BB">
      <w:pPr>
        <w:pStyle w:val="a4"/>
        <w:numPr>
          <w:ilvl w:val="0"/>
          <w:numId w:val="34"/>
        </w:numPr>
        <w:ind w:left="180"/>
        <w:jc w:val="both"/>
      </w:pPr>
      <w:r w:rsidRPr="000E3F30">
        <w:t>Попов, Александр Петрович. Политические системы и политические режимы в Китае ХХ века / А. П. Попов ; Моск. акад. экономики и права. - М. : Экзамен, 2007.</w:t>
      </w:r>
    </w:p>
    <w:p w:rsidR="00403058" w:rsidRPr="000E3F30" w:rsidRDefault="00403058" w:rsidP="00E349BB">
      <w:pPr>
        <w:pStyle w:val="a4"/>
        <w:numPr>
          <w:ilvl w:val="0"/>
          <w:numId w:val="34"/>
        </w:numPr>
        <w:ind w:left="180"/>
        <w:jc w:val="both"/>
      </w:pPr>
      <w:r w:rsidRPr="000E3F30">
        <w:t>Почепко В.В., Хомелева Р.А. Очерки о власти: новые подходы и интерпретации. СПб., 1998.</w:t>
      </w:r>
    </w:p>
    <w:p w:rsidR="00403058" w:rsidRPr="000E3F30" w:rsidRDefault="00403058" w:rsidP="00E349BB">
      <w:pPr>
        <w:pStyle w:val="a7"/>
        <w:numPr>
          <w:ilvl w:val="0"/>
          <w:numId w:val="34"/>
        </w:numPr>
        <w:ind w:left="180"/>
      </w:pPr>
      <w:r w:rsidRPr="000E3F30">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3 : 1960-1985 гг. / отв. ред.: А.А. Галкин, И.К. Пантин, Г.Г. Водолазов. - 2008. </w:t>
      </w:r>
    </w:p>
    <w:p w:rsidR="00403058" w:rsidRPr="000E3F30" w:rsidRDefault="00403058" w:rsidP="00E349BB">
      <w:pPr>
        <w:pStyle w:val="a7"/>
        <w:numPr>
          <w:ilvl w:val="0"/>
          <w:numId w:val="34"/>
        </w:numPr>
        <w:ind w:left="180"/>
      </w:pPr>
      <w:r w:rsidRPr="000E3F30">
        <w:lastRenderedPageBreak/>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4 : 1985-1995 гг. / отв. ред.: О.Ю. Бойцова, Е.Б. Шестопал. - 2008. </w:t>
      </w:r>
    </w:p>
    <w:p w:rsidR="00403058" w:rsidRPr="000E3F30" w:rsidRDefault="00403058" w:rsidP="00E349BB">
      <w:pPr>
        <w:pStyle w:val="a7"/>
        <w:numPr>
          <w:ilvl w:val="0"/>
          <w:numId w:val="34"/>
        </w:numPr>
        <w:ind w:left="180"/>
      </w:pPr>
      <w:r w:rsidRPr="000E3F30">
        <w:t xml:space="preserve">Российская политическая наука : в 5 томах / Российская ассоциация политической науки ; под общ. ред. А.И. Соловьева ; редкол.: Т.А. Алексеева [и др.]. - М. : РОССПЭН, 2008. -. Т. 5 : 1995-2006 гг. / отв. ред.: А.Ю. Мельвиль, А.И. Соловьев. - 2008.  </w:t>
      </w:r>
    </w:p>
    <w:p w:rsidR="00403058" w:rsidRPr="000E3F30" w:rsidRDefault="00403058" w:rsidP="00E349BB">
      <w:pPr>
        <w:pStyle w:val="a4"/>
        <w:numPr>
          <w:ilvl w:val="0"/>
          <w:numId w:val="34"/>
        </w:numPr>
        <w:ind w:left="180"/>
        <w:jc w:val="both"/>
      </w:pPr>
      <w:r w:rsidRPr="000E3F30">
        <w:t>Рациональный выбор в политике и управлении / Под ред. Л.В. Сморгунова. СПб., 1998.</w:t>
      </w:r>
    </w:p>
    <w:p w:rsidR="00403058" w:rsidRPr="000E3F30" w:rsidRDefault="00403058" w:rsidP="00E349BB">
      <w:pPr>
        <w:pStyle w:val="a4"/>
        <w:numPr>
          <w:ilvl w:val="0"/>
          <w:numId w:val="34"/>
        </w:numPr>
        <w:ind w:left="180"/>
        <w:jc w:val="both"/>
      </w:pPr>
      <w:r w:rsidRPr="000E3F30">
        <w:t>Реснянская, Л.Л. СМИ и политика : учеб. пособие для вузов / [Л. Л. Реснянская, Е. А. Воинова, О. И. Хвостунова] ; под ред. Л. Л. Реснянской. - М., 2007.</w:t>
      </w:r>
    </w:p>
    <w:p w:rsidR="00403058" w:rsidRPr="000E3F30" w:rsidRDefault="00403058" w:rsidP="00E349BB">
      <w:pPr>
        <w:pStyle w:val="a4"/>
        <w:numPr>
          <w:ilvl w:val="0"/>
          <w:numId w:val="34"/>
        </w:numPr>
        <w:ind w:left="180"/>
        <w:jc w:val="both"/>
      </w:pPr>
      <w:r w:rsidRPr="000E3F30">
        <w:t>Романенко Л.М. Социальные технологии разрешения конфликтов гражданского общества: экзистенциальные альтернативы России на пороге третьего тысячелетия. М., 1998.</w:t>
      </w:r>
    </w:p>
    <w:p w:rsidR="00403058" w:rsidRPr="000E3F30" w:rsidRDefault="00403058" w:rsidP="00E349BB">
      <w:pPr>
        <w:pStyle w:val="a4"/>
        <w:numPr>
          <w:ilvl w:val="0"/>
          <w:numId w:val="34"/>
        </w:numPr>
        <w:ind w:left="180"/>
        <w:jc w:val="both"/>
      </w:pPr>
      <w:r w:rsidRPr="000E3F30">
        <w:t>Россия политическая. М., 1998.</w:t>
      </w:r>
    </w:p>
    <w:p w:rsidR="00403058" w:rsidRPr="000E3F30" w:rsidRDefault="00403058" w:rsidP="00E349BB">
      <w:pPr>
        <w:pStyle w:val="a4"/>
        <w:numPr>
          <w:ilvl w:val="0"/>
          <w:numId w:val="34"/>
        </w:numPr>
        <w:ind w:left="180"/>
        <w:jc w:val="both"/>
      </w:pPr>
      <w:r w:rsidRPr="000E3F30">
        <w:t>Россия регионов: трансформация политических режимов. М., 2000.</w:t>
      </w:r>
    </w:p>
    <w:p w:rsidR="00403058" w:rsidRPr="000E3F30" w:rsidRDefault="00403058" w:rsidP="00E349BB">
      <w:pPr>
        <w:pStyle w:val="a4"/>
        <w:numPr>
          <w:ilvl w:val="0"/>
          <w:numId w:val="34"/>
        </w:numPr>
        <w:ind w:left="180"/>
        <w:jc w:val="both"/>
      </w:pPr>
      <w:r w:rsidRPr="000E3F30">
        <w:t>Рубин Дж., Пруйт Д., Ким С.Х. Социальный конфликт: эскалация, тупик, разрешение. СПб., 2001.</w:t>
      </w:r>
    </w:p>
    <w:p w:rsidR="00403058" w:rsidRPr="000E3F30" w:rsidRDefault="00403058" w:rsidP="00E349BB">
      <w:pPr>
        <w:pStyle w:val="a4"/>
        <w:numPr>
          <w:ilvl w:val="0"/>
          <w:numId w:val="34"/>
        </w:numPr>
        <w:ind w:left="180"/>
        <w:jc w:val="both"/>
      </w:pPr>
      <w:r w:rsidRPr="000E3F30">
        <w:t>Семигин Г.Ю. Социальное партнерство в современном мире. М., 1996.</w:t>
      </w:r>
    </w:p>
    <w:p w:rsidR="00403058" w:rsidRPr="000E3F30" w:rsidRDefault="00403058" w:rsidP="00E349BB">
      <w:pPr>
        <w:pStyle w:val="a4"/>
        <w:numPr>
          <w:ilvl w:val="0"/>
          <w:numId w:val="34"/>
        </w:numPr>
        <w:ind w:left="180"/>
        <w:jc w:val="both"/>
      </w:pPr>
      <w:r w:rsidRPr="000E3F30">
        <w:t>Семенов В.А. Конфликтология: история, тео</w:t>
      </w:r>
      <w:r w:rsidR="007201F9" w:rsidRPr="000E3F30">
        <w:t xml:space="preserve">рия, методология. СПб., 2008. </w:t>
      </w:r>
    </w:p>
    <w:p w:rsidR="00403058" w:rsidRPr="000E3F30" w:rsidRDefault="00403058" w:rsidP="00E349BB">
      <w:pPr>
        <w:pStyle w:val="a4"/>
        <w:numPr>
          <w:ilvl w:val="0"/>
          <w:numId w:val="34"/>
        </w:numPr>
        <w:ind w:left="180"/>
        <w:jc w:val="both"/>
      </w:pPr>
      <w:r w:rsidRPr="000E3F30">
        <w:t>Сикевич З.В. Социология и психология национальных отношений. СПб., 1999.</w:t>
      </w:r>
    </w:p>
    <w:p w:rsidR="00403058" w:rsidRPr="000E3F30" w:rsidRDefault="00403058" w:rsidP="00E349BB">
      <w:pPr>
        <w:pStyle w:val="a4"/>
        <w:numPr>
          <w:ilvl w:val="0"/>
          <w:numId w:val="34"/>
        </w:numPr>
        <w:ind w:left="180"/>
        <w:jc w:val="both"/>
      </w:pPr>
      <w:r w:rsidRPr="000E3F30">
        <w:t>Слизовский, Д.Е. Политическое лидерство в России: история, опыт, проблемы. М. ,2006</w:t>
      </w:r>
    </w:p>
    <w:p w:rsidR="00403058" w:rsidRPr="000E3F30" w:rsidRDefault="00403058" w:rsidP="00E349BB">
      <w:pPr>
        <w:pStyle w:val="a4"/>
        <w:numPr>
          <w:ilvl w:val="0"/>
          <w:numId w:val="34"/>
        </w:numPr>
        <w:ind w:left="180"/>
        <w:jc w:val="both"/>
      </w:pPr>
      <w:r w:rsidRPr="000E3F30">
        <w:t>Смирнов В.М. Аферы на выборах. - М., 2008.</w:t>
      </w:r>
    </w:p>
    <w:p w:rsidR="00403058" w:rsidRPr="000E3F30" w:rsidRDefault="00403058" w:rsidP="00E349BB">
      <w:pPr>
        <w:pStyle w:val="a4"/>
        <w:numPr>
          <w:ilvl w:val="0"/>
          <w:numId w:val="34"/>
        </w:numPr>
        <w:ind w:left="180"/>
        <w:jc w:val="both"/>
      </w:pPr>
      <w:r w:rsidRPr="000E3F30">
        <w:t>Сморгунов Л.В. Современная сравнительная политология. Учебник. М., 2002.</w:t>
      </w:r>
    </w:p>
    <w:p w:rsidR="00403058" w:rsidRPr="000E3F30" w:rsidRDefault="00403058" w:rsidP="00E349BB">
      <w:pPr>
        <w:pStyle w:val="a4"/>
        <w:numPr>
          <w:ilvl w:val="0"/>
          <w:numId w:val="34"/>
        </w:numPr>
        <w:ind w:left="180"/>
        <w:jc w:val="both"/>
      </w:pPr>
      <w:r w:rsidRPr="000E3F30">
        <w:t>Современная политическая теория/А. Хелд. М., 2002.</w:t>
      </w:r>
    </w:p>
    <w:p w:rsidR="00403058" w:rsidRPr="000E3F30" w:rsidRDefault="00403058" w:rsidP="00E349BB">
      <w:pPr>
        <w:pStyle w:val="a4"/>
        <w:numPr>
          <w:ilvl w:val="0"/>
          <w:numId w:val="34"/>
        </w:numPr>
        <w:ind w:left="180"/>
        <w:jc w:val="both"/>
      </w:pPr>
      <w:r w:rsidRPr="000E3F30">
        <w:t>Современный политический процесс в России: Части I–III / Под ред. В. Коваленко, Е. Мощелкова. М., 1995, 1998, 2002.</w:t>
      </w:r>
    </w:p>
    <w:p w:rsidR="00403058" w:rsidRPr="000E3F30" w:rsidRDefault="00403058" w:rsidP="00E349BB">
      <w:pPr>
        <w:pStyle w:val="a4"/>
        <w:numPr>
          <w:ilvl w:val="0"/>
          <w:numId w:val="34"/>
        </w:numPr>
        <w:ind w:left="180"/>
        <w:jc w:val="both"/>
      </w:pPr>
      <w:r w:rsidRPr="000E3F30">
        <w:t>Соловьев А.И. Политология: Политическая теория, политические технологии. М., 2000.</w:t>
      </w:r>
    </w:p>
    <w:p w:rsidR="00403058" w:rsidRPr="000E3F30" w:rsidRDefault="00403058" w:rsidP="00E349BB">
      <w:pPr>
        <w:pStyle w:val="a4"/>
        <w:numPr>
          <w:ilvl w:val="0"/>
          <w:numId w:val="34"/>
        </w:numPr>
        <w:ind w:left="180"/>
        <w:jc w:val="both"/>
      </w:pPr>
      <w:r w:rsidRPr="000E3F30">
        <w:t>Сравнительное государственное управление: теория, реформы, эффективность. СПб. 2000.</w:t>
      </w:r>
    </w:p>
    <w:p w:rsidR="00403058" w:rsidRPr="000E3F30" w:rsidRDefault="00403058" w:rsidP="00E349BB">
      <w:pPr>
        <w:pStyle w:val="a4"/>
        <w:numPr>
          <w:ilvl w:val="0"/>
          <w:numId w:val="34"/>
        </w:numPr>
        <w:ind w:left="180"/>
        <w:jc w:val="both"/>
      </w:pPr>
      <w:r w:rsidRPr="000E3F30">
        <w:t>Суверенитет и этническое самосознание: идеология и практика. М., 1995.</w:t>
      </w:r>
    </w:p>
    <w:p w:rsidR="00403058" w:rsidRPr="000E3F30" w:rsidRDefault="00403058" w:rsidP="00E349BB">
      <w:pPr>
        <w:pStyle w:val="a4"/>
        <w:numPr>
          <w:ilvl w:val="0"/>
          <w:numId w:val="34"/>
        </w:numPr>
        <w:ind w:left="180"/>
        <w:jc w:val="both"/>
      </w:pPr>
      <w:r w:rsidRPr="000E3F30">
        <w:t>Технологии политической власти: зарубежный опыт / В.Н. Иванов и др. Киев, 1994.</w:t>
      </w:r>
    </w:p>
    <w:p w:rsidR="00403058" w:rsidRPr="000E3F30" w:rsidRDefault="00403058" w:rsidP="00E349BB">
      <w:pPr>
        <w:pStyle w:val="a4"/>
        <w:numPr>
          <w:ilvl w:val="0"/>
          <w:numId w:val="34"/>
        </w:numPr>
        <w:ind w:left="180"/>
        <w:jc w:val="both"/>
      </w:pPr>
      <w:r w:rsidRPr="000E3F30">
        <w:t>Технология и организация выборных компаний: зарубежный и отечественный опыт. М., 1993.</w:t>
      </w:r>
    </w:p>
    <w:p w:rsidR="00403058" w:rsidRPr="000E3F30" w:rsidRDefault="00403058" w:rsidP="00E349BB">
      <w:pPr>
        <w:pStyle w:val="a4"/>
        <w:numPr>
          <w:ilvl w:val="0"/>
          <w:numId w:val="34"/>
        </w:numPr>
        <w:ind w:left="180"/>
        <w:jc w:val="both"/>
      </w:pPr>
      <w:r w:rsidRPr="000E3F30">
        <w:t>Тишков В.А. Очерки теории и политики этничности в России. М., 1997.</w:t>
      </w:r>
    </w:p>
    <w:p w:rsidR="00403058" w:rsidRPr="000E3F30" w:rsidRDefault="00403058" w:rsidP="00E349BB">
      <w:pPr>
        <w:pStyle w:val="a4"/>
        <w:numPr>
          <w:ilvl w:val="0"/>
          <w:numId w:val="34"/>
        </w:numPr>
        <w:ind w:left="180"/>
        <w:jc w:val="both"/>
      </w:pPr>
      <w:r w:rsidRPr="000E3F30">
        <w:t>Трансформация российских политических элит в сравнительной перспективе / Под ред. А.Ю. Мельвиля. М., 1999.</w:t>
      </w:r>
    </w:p>
    <w:p w:rsidR="00403058" w:rsidRPr="000E3F30" w:rsidRDefault="00403058" w:rsidP="00E349BB">
      <w:pPr>
        <w:pStyle w:val="a4"/>
        <w:numPr>
          <w:ilvl w:val="0"/>
          <w:numId w:val="34"/>
        </w:numPr>
        <w:ind w:left="180"/>
        <w:jc w:val="both"/>
      </w:pPr>
      <w:r w:rsidRPr="000E3F30">
        <w:t>Туровский Р.Ф. Политическая география. М. – Смоленск, 1999.</w:t>
      </w:r>
    </w:p>
    <w:p w:rsidR="00403058" w:rsidRPr="000E3F30" w:rsidRDefault="00403058" w:rsidP="00E349BB">
      <w:pPr>
        <w:pStyle w:val="a4"/>
        <w:numPr>
          <w:ilvl w:val="0"/>
          <w:numId w:val="34"/>
        </w:numPr>
        <w:ind w:left="180"/>
        <w:jc w:val="both"/>
      </w:pPr>
      <w:r w:rsidRPr="000E3F30">
        <w:t>Умнова И.А. Конституционные основы современного Российского федерализма. М., 1998.</w:t>
      </w:r>
    </w:p>
    <w:p w:rsidR="00403058" w:rsidRPr="000E3F30" w:rsidRDefault="00403058" w:rsidP="00E349BB">
      <w:pPr>
        <w:pStyle w:val="a4"/>
        <w:numPr>
          <w:ilvl w:val="0"/>
          <w:numId w:val="34"/>
        </w:numPr>
        <w:ind w:left="180"/>
        <w:jc w:val="both"/>
      </w:pPr>
      <w:r w:rsidRPr="000E3F30">
        <w:t>Уткин Э.А. Риск-менеджмент. М., 1998.</w:t>
      </w:r>
    </w:p>
    <w:p w:rsidR="00403058" w:rsidRPr="000E3F30" w:rsidRDefault="00403058" w:rsidP="00E349BB">
      <w:pPr>
        <w:pStyle w:val="a4"/>
        <w:numPr>
          <w:ilvl w:val="0"/>
          <w:numId w:val="34"/>
        </w:numPr>
        <w:ind w:left="180"/>
        <w:jc w:val="both"/>
      </w:pPr>
      <w:r w:rsidRPr="000E3F30">
        <w:t>Фаер С.А. Приемы стратегии и тактики предвыборной борьбы. СПб., 1998.</w:t>
      </w:r>
    </w:p>
    <w:p w:rsidR="00403058" w:rsidRPr="000E3F30" w:rsidRDefault="00403058" w:rsidP="00E349BB">
      <w:pPr>
        <w:pStyle w:val="a4"/>
        <w:numPr>
          <w:ilvl w:val="0"/>
          <w:numId w:val="34"/>
        </w:numPr>
        <w:ind w:left="180"/>
        <w:jc w:val="both"/>
      </w:pPr>
      <w:r w:rsidRPr="000E3F30">
        <w:t>Федерализм власти и власть федерализма / Под ред. М. Губогло. М., 1997.</w:t>
      </w:r>
    </w:p>
    <w:p w:rsidR="00403058" w:rsidRPr="000E3F30" w:rsidRDefault="00403058" w:rsidP="00E349BB">
      <w:pPr>
        <w:pStyle w:val="a4"/>
        <w:numPr>
          <w:ilvl w:val="0"/>
          <w:numId w:val="34"/>
        </w:numPr>
        <w:ind w:left="180"/>
        <w:jc w:val="both"/>
      </w:pPr>
      <w:r w:rsidRPr="000E3F30">
        <w:t>Федерализм. Энциклопедия/Под ред. К.С. Гаджиева, В.И. Коваленко и др. М., 2000.</w:t>
      </w:r>
    </w:p>
    <w:p w:rsidR="00403058" w:rsidRPr="000E3F30" w:rsidRDefault="00403058" w:rsidP="00E349BB">
      <w:pPr>
        <w:pStyle w:val="a4"/>
        <w:numPr>
          <w:ilvl w:val="0"/>
          <w:numId w:val="34"/>
        </w:numPr>
        <w:ind w:left="180"/>
        <w:jc w:val="both"/>
      </w:pPr>
      <w:r w:rsidRPr="000E3F30">
        <w:t>Фельдман Д.М. Политология конфликта. М., 1998.</w:t>
      </w:r>
    </w:p>
    <w:p w:rsidR="00403058" w:rsidRPr="000E3F30" w:rsidRDefault="00403058" w:rsidP="00E349BB">
      <w:pPr>
        <w:pStyle w:val="a4"/>
        <w:numPr>
          <w:ilvl w:val="0"/>
          <w:numId w:val="34"/>
        </w:numPr>
        <w:ind w:left="180"/>
        <w:jc w:val="both"/>
      </w:pPr>
      <w:r w:rsidRPr="000E3F30">
        <w:t>Феофанов О.А. Реклама: новые технологии в России. СПб. 2000.</w:t>
      </w:r>
    </w:p>
    <w:p w:rsidR="003C0F18" w:rsidRPr="000E3F30" w:rsidRDefault="00403058" w:rsidP="00E349BB">
      <w:pPr>
        <w:pStyle w:val="a4"/>
        <w:numPr>
          <w:ilvl w:val="0"/>
          <w:numId w:val="34"/>
        </w:numPr>
        <w:ind w:left="180"/>
        <w:jc w:val="both"/>
      </w:pPr>
      <w:r w:rsidRPr="000E3F30">
        <w:t>Фишер Р., Юри У. Путь к согласию, или переговоры без поражения. М., 1992.</w:t>
      </w:r>
    </w:p>
    <w:p w:rsidR="003C0F18" w:rsidRPr="000E3F30" w:rsidRDefault="003C0F18" w:rsidP="00E349BB">
      <w:pPr>
        <w:pStyle w:val="a4"/>
        <w:numPr>
          <w:ilvl w:val="0"/>
          <w:numId w:val="34"/>
        </w:numPr>
        <w:ind w:left="180"/>
        <w:jc w:val="both"/>
      </w:pPr>
      <w:r w:rsidRPr="000E3F30">
        <w:t>Фуко М. Надзирать и наказывать: рождение тюрьмы, М., 1999.</w:t>
      </w:r>
    </w:p>
    <w:p w:rsidR="00403058" w:rsidRPr="000E3F30" w:rsidRDefault="00403058" w:rsidP="00E349BB">
      <w:pPr>
        <w:pStyle w:val="a4"/>
        <w:numPr>
          <w:ilvl w:val="0"/>
          <w:numId w:val="34"/>
        </w:numPr>
        <w:ind w:left="180"/>
        <w:jc w:val="both"/>
        <w:rPr>
          <w:rFonts w:eastAsia="NewBaskervilleITC"/>
        </w:rPr>
      </w:pPr>
      <w:r w:rsidRPr="000E3F30">
        <w:t xml:space="preserve">Хабермас Ю. Европейское национальное государство: его достижения и пределы. О прошлом и будущем суверенитета и гражданства //  Нации и национализм / Пер. с англ. и нем. М., 2002. С.364-380. </w:t>
      </w:r>
    </w:p>
    <w:p w:rsidR="00403058" w:rsidRPr="000E3F30" w:rsidRDefault="00403058" w:rsidP="00E349BB">
      <w:pPr>
        <w:pStyle w:val="a4"/>
        <w:numPr>
          <w:ilvl w:val="0"/>
          <w:numId w:val="34"/>
        </w:numPr>
        <w:ind w:left="180"/>
        <w:jc w:val="both"/>
        <w:rPr>
          <w:rFonts w:eastAsia="NewBaskervilleITC"/>
        </w:rPr>
      </w:pPr>
      <w:r w:rsidRPr="000E3F30">
        <w:lastRenderedPageBreak/>
        <w:t>Хабермас Ю. Расколотый Запад.  М., Весь мир, 2008.</w:t>
      </w:r>
    </w:p>
    <w:p w:rsidR="00403058" w:rsidRPr="000E3F30" w:rsidRDefault="00403058" w:rsidP="00E349BB">
      <w:pPr>
        <w:pStyle w:val="a4"/>
        <w:numPr>
          <w:ilvl w:val="0"/>
          <w:numId w:val="34"/>
        </w:numPr>
        <w:ind w:left="180"/>
        <w:jc w:val="both"/>
      </w:pPr>
      <w:r w:rsidRPr="000E3F30">
        <w:t>Хрусталев М.А. Теория политики и политический анализ. М., 1995.</w:t>
      </w:r>
    </w:p>
    <w:p w:rsidR="00403058" w:rsidRPr="000E3F30" w:rsidRDefault="00403058" w:rsidP="00E349BB">
      <w:pPr>
        <w:pStyle w:val="a4"/>
        <w:numPr>
          <w:ilvl w:val="0"/>
          <w:numId w:val="34"/>
        </w:numPr>
        <w:ind w:left="180"/>
        <w:jc w:val="both"/>
      </w:pPr>
      <w:r w:rsidRPr="000E3F30">
        <w:t>Ценность и смысл национального самосознания. М., 1996.</w:t>
      </w:r>
    </w:p>
    <w:p w:rsidR="00403058" w:rsidRPr="000E3F30" w:rsidRDefault="00403058" w:rsidP="00E349BB">
      <w:pPr>
        <w:pStyle w:val="a4"/>
        <w:numPr>
          <w:ilvl w:val="0"/>
          <w:numId w:val="34"/>
        </w:numPr>
        <w:ind w:left="180"/>
        <w:jc w:val="both"/>
      </w:pPr>
      <w:r w:rsidRPr="000E3F30">
        <w:t>Цыганков А. Современные политические режимы: Структура, типология, динамика. М., 1995.</w:t>
      </w:r>
    </w:p>
    <w:p w:rsidR="00403058" w:rsidRPr="000E3F30" w:rsidRDefault="00403058" w:rsidP="00E349BB">
      <w:pPr>
        <w:pStyle w:val="a4"/>
        <w:numPr>
          <w:ilvl w:val="0"/>
          <w:numId w:val="34"/>
        </w:numPr>
        <w:ind w:left="180"/>
        <w:jc w:val="both"/>
      </w:pPr>
      <w:r w:rsidRPr="000E3F30">
        <w:t>Чумиков А.Н. Управление конфликтами. М., 1995.</w:t>
      </w:r>
    </w:p>
    <w:p w:rsidR="00403058" w:rsidRPr="000E3F30" w:rsidRDefault="00403058" w:rsidP="00E349BB">
      <w:pPr>
        <w:pStyle w:val="a4"/>
        <w:numPr>
          <w:ilvl w:val="0"/>
          <w:numId w:val="34"/>
        </w:numPr>
        <w:ind w:left="180"/>
        <w:jc w:val="both"/>
      </w:pPr>
      <w:r w:rsidRPr="000E3F30">
        <w:t>Шабров О.Ф. Политическое управление: проблемы стабильности и развития. М., 1999.</w:t>
      </w:r>
    </w:p>
    <w:p w:rsidR="00403058" w:rsidRPr="000E3F30" w:rsidRDefault="00403058" w:rsidP="00E349BB">
      <w:pPr>
        <w:pStyle w:val="a4"/>
        <w:numPr>
          <w:ilvl w:val="0"/>
          <w:numId w:val="34"/>
        </w:numPr>
        <w:ind w:left="180"/>
        <w:jc w:val="both"/>
      </w:pPr>
      <w:r w:rsidRPr="000E3F30">
        <w:t>Шестопал Е.Б. Психологический профиль российской политики 1990-х. М., 2000.</w:t>
      </w:r>
    </w:p>
    <w:p w:rsidR="00403058" w:rsidRPr="000E3F30" w:rsidRDefault="00403058" w:rsidP="00E349BB">
      <w:pPr>
        <w:pStyle w:val="a4"/>
        <w:numPr>
          <w:ilvl w:val="0"/>
          <w:numId w:val="34"/>
        </w:numPr>
        <w:ind w:left="180"/>
        <w:jc w:val="both"/>
      </w:pPr>
      <w:r w:rsidRPr="000E3F30">
        <w:t>Шутов А.Ю. Политический процесс. М., 1994.</w:t>
      </w:r>
    </w:p>
    <w:p w:rsidR="00403058" w:rsidRPr="000E3F30" w:rsidRDefault="00403058" w:rsidP="00E349BB">
      <w:pPr>
        <w:pStyle w:val="a4"/>
        <w:numPr>
          <w:ilvl w:val="0"/>
          <w:numId w:val="34"/>
        </w:numPr>
        <w:ind w:left="180"/>
        <w:jc w:val="both"/>
      </w:pPr>
      <w:r w:rsidRPr="000E3F30">
        <w:t>Щипков В.А. Введение в военную конфликтологию. М., 1996.</w:t>
      </w:r>
    </w:p>
    <w:p w:rsidR="00403058" w:rsidRPr="000E3F30" w:rsidRDefault="00403058" w:rsidP="00E349BB">
      <w:pPr>
        <w:pStyle w:val="a4"/>
        <w:numPr>
          <w:ilvl w:val="0"/>
          <w:numId w:val="34"/>
        </w:numPr>
        <w:ind w:left="180"/>
        <w:jc w:val="both"/>
      </w:pPr>
      <w:r w:rsidRPr="000E3F30">
        <w:t>Челлен Р. Государство как форма жизни. - М., 2008</w:t>
      </w:r>
    </w:p>
    <w:p w:rsidR="00403058" w:rsidRPr="000E3F30" w:rsidRDefault="00403058" w:rsidP="00E349BB">
      <w:pPr>
        <w:pStyle w:val="a4"/>
        <w:numPr>
          <w:ilvl w:val="0"/>
          <w:numId w:val="34"/>
        </w:numPr>
        <w:ind w:left="180"/>
        <w:jc w:val="both"/>
      </w:pPr>
      <w:r w:rsidRPr="000E3F30">
        <w:t>Электоральная политология: теория и опыт России СПб., 1998.</w:t>
      </w:r>
    </w:p>
    <w:p w:rsidR="00403058" w:rsidRPr="000E3F30" w:rsidRDefault="00403058" w:rsidP="00E349BB">
      <w:pPr>
        <w:pStyle w:val="a4"/>
        <w:numPr>
          <w:ilvl w:val="0"/>
          <w:numId w:val="34"/>
        </w:numPr>
        <w:ind w:left="180"/>
        <w:jc w:val="both"/>
      </w:pPr>
      <w:r w:rsidRPr="000E3F30">
        <w:t>Энтин Л.М. Разделение властей: опыт современных государств. М., 1995.</w:t>
      </w:r>
    </w:p>
    <w:p w:rsidR="00403058" w:rsidRPr="000E3F30" w:rsidRDefault="00403058" w:rsidP="00E349BB">
      <w:pPr>
        <w:pStyle w:val="a4"/>
        <w:numPr>
          <w:ilvl w:val="0"/>
          <w:numId w:val="34"/>
        </w:numPr>
        <w:ind w:left="180"/>
        <w:jc w:val="both"/>
      </w:pPr>
      <w:r w:rsidRPr="000E3F30">
        <w:t>Этнополитология. Учебное пособие – хрестоматия / Сост. В.А. Тураев. М., 2001.</w:t>
      </w:r>
    </w:p>
    <w:p w:rsidR="00403058" w:rsidRPr="000E3F30" w:rsidRDefault="00403058" w:rsidP="00E349BB">
      <w:pPr>
        <w:pStyle w:val="a4"/>
        <w:numPr>
          <w:ilvl w:val="0"/>
          <w:numId w:val="34"/>
        </w:numPr>
        <w:ind w:left="180"/>
        <w:jc w:val="both"/>
      </w:pPr>
      <w:r w:rsidRPr="000E3F30">
        <w:t>Этнос и политика. Хрестоматия/Авт.-сост. А.А. Празаускас. М., 2000.</w:t>
      </w:r>
    </w:p>
    <w:p w:rsidR="00403058" w:rsidRPr="000E3F30" w:rsidRDefault="00403058" w:rsidP="00E349BB">
      <w:pPr>
        <w:pStyle w:val="a4"/>
        <w:numPr>
          <w:ilvl w:val="0"/>
          <w:numId w:val="34"/>
        </w:numPr>
        <w:ind w:left="180"/>
        <w:jc w:val="both"/>
      </w:pPr>
      <w:r w:rsidRPr="000E3F30">
        <w:t>Юридическая конфликтология. М., 1995.</w:t>
      </w:r>
    </w:p>
    <w:p w:rsidR="00403058" w:rsidRPr="000E3F30" w:rsidRDefault="00403058" w:rsidP="00E349BB">
      <w:pPr>
        <w:pStyle w:val="a4"/>
        <w:numPr>
          <w:ilvl w:val="0"/>
          <w:numId w:val="34"/>
        </w:numPr>
        <w:ind w:left="180"/>
        <w:jc w:val="both"/>
        <w:rPr>
          <w:lang w:val="en-US"/>
        </w:rPr>
      </w:pPr>
      <w:r w:rsidRPr="000E3F30">
        <w:t>Яковлев И. Проблемы политического анализа на основе компьютерных технологий. М</w:t>
      </w:r>
      <w:r w:rsidRPr="000E3F30">
        <w:rPr>
          <w:lang w:val="en-US"/>
        </w:rPr>
        <w:t xml:space="preserve">., 1998. </w:t>
      </w:r>
    </w:p>
    <w:p w:rsidR="00403058" w:rsidRPr="000E3F30" w:rsidRDefault="00403058" w:rsidP="00E349BB">
      <w:pPr>
        <w:pStyle w:val="a4"/>
        <w:numPr>
          <w:ilvl w:val="0"/>
          <w:numId w:val="34"/>
        </w:numPr>
        <w:ind w:left="180"/>
        <w:jc w:val="both"/>
      </w:pPr>
      <w:r w:rsidRPr="000E3F30">
        <w:t>Яковенко И.Г. Российское государство: национальные интересы, границы, перспективы. - М., 2008</w:t>
      </w:r>
    </w:p>
    <w:p w:rsidR="00403058" w:rsidRPr="000E3F30" w:rsidRDefault="00403058" w:rsidP="00E349BB">
      <w:pPr>
        <w:pStyle w:val="a4"/>
        <w:numPr>
          <w:ilvl w:val="0"/>
          <w:numId w:val="34"/>
        </w:numPr>
        <w:ind w:left="180"/>
        <w:jc w:val="both"/>
      </w:pPr>
      <w:r w:rsidRPr="000E3F30">
        <w:t>Ясаи Э. Государство.  - М., 2008</w:t>
      </w:r>
    </w:p>
    <w:p w:rsidR="00403058" w:rsidRPr="000E3F30" w:rsidRDefault="00403058" w:rsidP="00E349BB">
      <w:pPr>
        <w:pStyle w:val="a4"/>
        <w:numPr>
          <w:ilvl w:val="0"/>
          <w:numId w:val="34"/>
        </w:numPr>
        <w:ind w:left="180"/>
        <w:jc w:val="both"/>
        <w:rPr>
          <w:lang w:val="en-US"/>
        </w:rPr>
      </w:pPr>
      <w:r w:rsidRPr="000E3F30">
        <w:rPr>
          <w:lang w:val="en-US"/>
        </w:rPr>
        <w:t>Bereciarty G.J. Decline of Nation-State. Reno: University of Nevada Press, 1994.</w:t>
      </w:r>
    </w:p>
    <w:p w:rsidR="00403058" w:rsidRPr="000E3F30" w:rsidRDefault="00403058" w:rsidP="00E349BB">
      <w:pPr>
        <w:pStyle w:val="a4"/>
        <w:numPr>
          <w:ilvl w:val="0"/>
          <w:numId w:val="34"/>
        </w:numPr>
        <w:ind w:left="180"/>
        <w:jc w:val="both"/>
        <w:rPr>
          <w:lang w:val="en-US"/>
        </w:rPr>
      </w:pPr>
      <w:r w:rsidRPr="000E3F30">
        <w:rPr>
          <w:lang w:val="en-US"/>
        </w:rPr>
        <w:t>Bureacratic Elites in Western European States. Ed. by E. Page, V. Wrigth. Oxford, 1999.</w:t>
      </w:r>
    </w:p>
    <w:p w:rsidR="00403058" w:rsidRPr="000E3F30" w:rsidRDefault="00403058" w:rsidP="00E349BB">
      <w:pPr>
        <w:pStyle w:val="a4"/>
        <w:numPr>
          <w:ilvl w:val="0"/>
          <w:numId w:val="34"/>
        </w:numPr>
        <w:ind w:left="180"/>
        <w:jc w:val="both"/>
        <w:rPr>
          <w:lang w:val="en-US"/>
        </w:rPr>
      </w:pPr>
      <w:r w:rsidRPr="000E3F30">
        <w:rPr>
          <w:lang w:val="en-US"/>
        </w:rPr>
        <w:t>Economic Development and Cultural Change. The University of Chicago Press, 2001.</w:t>
      </w:r>
    </w:p>
    <w:p w:rsidR="00403058" w:rsidRPr="000E3F30" w:rsidRDefault="00403058" w:rsidP="00E349BB">
      <w:pPr>
        <w:pStyle w:val="a4"/>
        <w:numPr>
          <w:ilvl w:val="0"/>
          <w:numId w:val="34"/>
        </w:numPr>
        <w:ind w:left="180"/>
        <w:jc w:val="both"/>
        <w:rPr>
          <w:lang w:val="en-US"/>
        </w:rPr>
      </w:pPr>
      <w:r w:rsidRPr="000E3F30">
        <w:rPr>
          <w:lang w:val="en-US"/>
        </w:rPr>
        <w:t>Elites after state socialism. Theories and analysis. Ed. by J. Higley, G. Lenguel. Boston, 2000.</w:t>
      </w:r>
    </w:p>
    <w:p w:rsidR="00403058" w:rsidRPr="000E3F30" w:rsidRDefault="00403058" w:rsidP="00E349BB">
      <w:pPr>
        <w:pStyle w:val="a4"/>
        <w:numPr>
          <w:ilvl w:val="0"/>
          <w:numId w:val="34"/>
        </w:numPr>
        <w:ind w:left="180"/>
        <w:jc w:val="both"/>
        <w:rPr>
          <w:lang w:val="en-US"/>
        </w:rPr>
      </w:pPr>
      <w:r w:rsidRPr="000E3F30">
        <w:rPr>
          <w:lang w:val="en-US"/>
        </w:rPr>
        <w:t>Eriksen Th.H. Common Denominators: Ethnicity, Nation-Building and Compromise in Mauritius. Oxford: Berg, 1998.</w:t>
      </w:r>
    </w:p>
    <w:p w:rsidR="00403058" w:rsidRPr="000E3F30" w:rsidRDefault="00403058" w:rsidP="00E349BB">
      <w:pPr>
        <w:pStyle w:val="a4"/>
        <w:numPr>
          <w:ilvl w:val="0"/>
          <w:numId w:val="34"/>
        </w:numPr>
        <w:ind w:left="180"/>
        <w:jc w:val="both"/>
        <w:rPr>
          <w:lang w:val="en-US"/>
        </w:rPr>
      </w:pPr>
      <w:r w:rsidRPr="000E3F30">
        <w:rPr>
          <w:lang w:val="en-US"/>
        </w:rPr>
        <w:t>Eriksen Th.H. Ethnicity and Nationalism: Anthropological Perspectives. L.,1993. P.50-58; 147-</w:t>
      </w:r>
      <w:r w:rsidRPr="000E3F30">
        <w:t>162.</w:t>
      </w:r>
    </w:p>
    <w:p w:rsidR="00403058" w:rsidRPr="000E3F30" w:rsidRDefault="00403058" w:rsidP="00E349BB">
      <w:pPr>
        <w:pStyle w:val="a4"/>
        <w:numPr>
          <w:ilvl w:val="0"/>
          <w:numId w:val="34"/>
        </w:numPr>
        <w:ind w:left="180"/>
        <w:jc w:val="both"/>
        <w:rPr>
          <w:lang w:val="en-US"/>
        </w:rPr>
      </w:pPr>
      <w:r w:rsidRPr="000E3F30">
        <w:rPr>
          <w:lang w:val="en-US"/>
        </w:rPr>
        <w:t>Globalisation, Power and Democracy. Ed. by M.F. Plattner and A. Smolar. The Johns Hopkins University Press. Baltimore and London, 2000.</w:t>
      </w:r>
    </w:p>
    <w:p w:rsidR="00403058" w:rsidRPr="000E3F30" w:rsidRDefault="00403058" w:rsidP="00E349BB">
      <w:pPr>
        <w:pStyle w:val="a4"/>
        <w:numPr>
          <w:ilvl w:val="0"/>
          <w:numId w:val="34"/>
        </w:numPr>
        <w:ind w:left="180"/>
        <w:jc w:val="both"/>
        <w:rPr>
          <w:lang w:val="en-US"/>
        </w:rPr>
      </w:pPr>
      <w:r w:rsidRPr="000E3F30">
        <w:rPr>
          <w:lang w:val="en-US"/>
        </w:rPr>
        <w:t>Hill M. The Policy Process in the Modern State. L., N.Y., 1997.</w:t>
      </w:r>
    </w:p>
    <w:p w:rsidR="00403058" w:rsidRPr="000E3F30" w:rsidRDefault="00403058" w:rsidP="00E349BB">
      <w:pPr>
        <w:pStyle w:val="a4"/>
        <w:numPr>
          <w:ilvl w:val="0"/>
          <w:numId w:val="34"/>
        </w:numPr>
        <w:ind w:left="180"/>
        <w:jc w:val="both"/>
        <w:rPr>
          <w:lang w:val="en-US"/>
        </w:rPr>
      </w:pPr>
      <w:r w:rsidRPr="000E3F30">
        <w:rPr>
          <w:lang w:val="en-US"/>
        </w:rPr>
        <w:t>Jenkins R. Rethinking Ethnicity: Arguments and Explorations. London: Sage Publications, 1997.</w:t>
      </w:r>
    </w:p>
    <w:p w:rsidR="00403058" w:rsidRPr="000E3F30" w:rsidRDefault="00403058" w:rsidP="00E349BB">
      <w:pPr>
        <w:pStyle w:val="a4"/>
        <w:numPr>
          <w:ilvl w:val="0"/>
          <w:numId w:val="34"/>
        </w:numPr>
        <w:ind w:left="180"/>
        <w:jc w:val="both"/>
        <w:rPr>
          <w:lang w:val="en-US"/>
        </w:rPr>
      </w:pPr>
      <w:r w:rsidRPr="000E3F30">
        <w:rPr>
          <w:lang w:val="en-US"/>
        </w:rPr>
        <w:t>Linz J., Stepan A. Problems of Democratic Transition and Consolidation. Southern Europe, South America and Post-Communist Europe. Baltimore and London: Johns Hopkins University Press, 1996.</w:t>
      </w:r>
    </w:p>
    <w:p w:rsidR="00403058" w:rsidRPr="000E3F30" w:rsidRDefault="00403058" w:rsidP="00E349BB">
      <w:pPr>
        <w:pStyle w:val="a4"/>
        <w:numPr>
          <w:ilvl w:val="0"/>
          <w:numId w:val="34"/>
        </w:numPr>
        <w:ind w:left="180"/>
        <w:jc w:val="both"/>
        <w:rPr>
          <w:lang w:val="en-US"/>
        </w:rPr>
      </w:pPr>
      <w:r w:rsidRPr="000E3F30">
        <w:rPr>
          <w:lang w:val="en-US"/>
        </w:rPr>
        <w:t>Political Theory, Traditions and Diversity. Ed. by A. Vincent. Cambridge University Press, 1977.</w:t>
      </w:r>
    </w:p>
    <w:p w:rsidR="00403058" w:rsidRPr="000E3F30" w:rsidRDefault="00403058" w:rsidP="00E349BB">
      <w:pPr>
        <w:pStyle w:val="a4"/>
        <w:numPr>
          <w:ilvl w:val="0"/>
          <w:numId w:val="34"/>
        </w:numPr>
        <w:ind w:left="180"/>
        <w:jc w:val="both"/>
        <w:rPr>
          <w:lang w:val="en-US"/>
        </w:rPr>
      </w:pPr>
      <w:r w:rsidRPr="000E3F30">
        <w:rPr>
          <w:lang w:val="en-US"/>
        </w:rPr>
        <w:t>Punch K. Introduction to Social Research. Qualitative and Quantitative Approaches. Sage Publication. L., N. Delhi, 1998.</w:t>
      </w:r>
    </w:p>
    <w:p w:rsidR="00403058" w:rsidRPr="000E3F30" w:rsidRDefault="00403058" w:rsidP="00E349BB">
      <w:pPr>
        <w:pStyle w:val="a4"/>
        <w:numPr>
          <w:ilvl w:val="0"/>
          <w:numId w:val="34"/>
        </w:numPr>
        <w:ind w:left="180"/>
        <w:jc w:val="both"/>
        <w:rPr>
          <w:lang w:val="en-US"/>
        </w:rPr>
      </w:pPr>
      <w:r w:rsidRPr="000E3F30">
        <w:rPr>
          <w:lang w:val="en-US"/>
        </w:rPr>
        <w:t>Verba S., Schlozman K.L., Brady H.E. Voice and Equality. Civic Voluntarism in American Politics. Cambridge a.o., 1995.</w:t>
      </w:r>
    </w:p>
    <w:p w:rsidR="00403058" w:rsidRPr="000E3F30" w:rsidRDefault="00403058" w:rsidP="00E349BB">
      <w:pPr>
        <w:pStyle w:val="a4"/>
        <w:numPr>
          <w:ilvl w:val="0"/>
          <w:numId w:val="34"/>
        </w:numPr>
        <w:ind w:left="180"/>
        <w:jc w:val="both"/>
      </w:pPr>
      <w:r w:rsidRPr="000E3F30">
        <w:rPr>
          <w:lang w:val="en-US"/>
        </w:rPr>
        <w:t xml:space="preserve">Weimer D.C., Vining A.R. Policy analysis: Concept and Practic. </w:t>
      </w:r>
      <w:r w:rsidRPr="000E3F30">
        <w:t>Englewood Clills. N. Jersey, 1992.</w:t>
      </w:r>
    </w:p>
    <w:p w:rsidR="00470D58" w:rsidRPr="00BD691D" w:rsidRDefault="00470D58" w:rsidP="00470D58">
      <w:pPr>
        <w:keepNext/>
        <w:outlineLvl w:val="0"/>
        <w:rPr>
          <w:rFonts w:ascii="Times New Roman" w:eastAsia="Times New Roman" w:hAnsi="Times New Roman"/>
          <w:b/>
          <w:sz w:val="28"/>
          <w:szCs w:val="28"/>
        </w:rPr>
      </w:pPr>
      <w:bookmarkStart w:id="10" w:name="_Toc487114184"/>
      <w:r w:rsidRPr="00BD691D">
        <w:rPr>
          <w:rFonts w:ascii="Times New Roman" w:eastAsia="Times New Roman" w:hAnsi="Times New Roman"/>
          <w:b/>
          <w:sz w:val="28"/>
          <w:szCs w:val="28"/>
        </w:rPr>
        <w:t>6.3. Учебно-методическое обеспечение самостоятельной работы</w:t>
      </w:r>
      <w:bookmarkEnd w:id="10"/>
    </w:p>
    <w:p w:rsidR="00470D58" w:rsidRPr="00BD691D" w:rsidRDefault="00470D58" w:rsidP="00470D58">
      <w:pPr>
        <w:tabs>
          <w:tab w:val="left" w:pos="1050"/>
        </w:tabs>
        <w:spacing w:after="0" w:line="256" w:lineRule="auto"/>
        <w:ind w:left="5387"/>
        <w:contextualSpacing/>
        <w:jc w:val="right"/>
        <w:outlineLvl w:val="0"/>
        <w:rPr>
          <w:rFonts w:ascii="Times New Roman" w:eastAsia="Times New Roman" w:hAnsi="Times New Roman"/>
          <w:sz w:val="24"/>
          <w:szCs w:val="24"/>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5"/>
        <w:gridCol w:w="5810"/>
      </w:tblGrid>
      <w:tr w:rsidR="00470D58" w:rsidRPr="00BD691D" w:rsidTr="00AF42EE">
        <w:trPr>
          <w:trHeight w:val="611"/>
          <w:jc w:val="center"/>
        </w:trPr>
        <w:tc>
          <w:tcPr>
            <w:tcW w:w="3615" w:type="dxa"/>
            <w:vMerge w:val="restart"/>
            <w:vAlign w:val="center"/>
          </w:tcPr>
          <w:p w:rsidR="00470D58" w:rsidRPr="00BD691D" w:rsidRDefault="00470D58" w:rsidP="00470D58">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 xml:space="preserve">Наименование темы или раздела дисциплины </w:t>
            </w:r>
          </w:p>
        </w:tc>
        <w:tc>
          <w:tcPr>
            <w:tcW w:w="5810" w:type="dxa"/>
            <w:vMerge w:val="restart"/>
            <w:vAlign w:val="center"/>
          </w:tcPr>
          <w:p w:rsidR="00470D58" w:rsidRPr="00BD691D" w:rsidRDefault="00470D58" w:rsidP="00470D58">
            <w:pPr>
              <w:suppressAutoHyphens/>
              <w:spacing w:after="0" w:line="240" w:lineRule="auto"/>
              <w:jc w:val="both"/>
              <w:rPr>
                <w:rFonts w:ascii="Times New Roman" w:eastAsia="Times New Roman" w:hAnsi="Times New Roman" w:cs="Calibri"/>
                <w:b/>
                <w:sz w:val="24"/>
                <w:szCs w:val="24"/>
                <w:lang w:eastAsia="zh-CN"/>
              </w:rPr>
            </w:pPr>
            <w:r w:rsidRPr="00BD691D">
              <w:rPr>
                <w:rFonts w:ascii="Times New Roman" w:eastAsia="Times New Roman" w:hAnsi="Times New Roman" w:cs="Calibri"/>
                <w:b/>
                <w:sz w:val="24"/>
                <w:szCs w:val="24"/>
                <w:lang w:eastAsia="zh-CN"/>
              </w:rPr>
              <w:t>Вопросы для самопроверки</w:t>
            </w:r>
          </w:p>
        </w:tc>
      </w:tr>
      <w:tr w:rsidR="00470D58" w:rsidRPr="00BD691D" w:rsidTr="00AF42EE">
        <w:trPr>
          <w:cantSplit/>
          <w:trHeight w:val="491"/>
          <w:jc w:val="center"/>
        </w:trPr>
        <w:tc>
          <w:tcPr>
            <w:tcW w:w="3615" w:type="dxa"/>
            <w:vMerge/>
          </w:tcPr>
          <w:p w:rsidR="00470D58" w:rsidRPr="00BD691D" w:rsidRDefault="00470D58" w:rsidP="00470D58">
            <w:pPr>
              <w:suppressAutoHyphens/>
              <w:spacing w:after="0" w:line="240" w:lineRule="auto"/>
              <w:jc w:val="both"/>
              <w:rPr>
                <w:rFonts w:ascii="Times New Roman" w:eastAsia="Times New Roman" w:hAnsi="Times New Roman" w:cs="Calibri"/>
                <w:b/>
                <w:sz w:val="24"/>
                <w:szCs w:val="24"/>
                <w:lang w:eastAsia="zh-CN"/>
              </w:rPr>
            </w:pPr>
          </w:p>
        </w:tc>
        <w:tc>
          <w:tcPr>
            <w:tcW w:w="5810" w:type="dxa"/>
            <w:vMerge/>
          </w:tcPr>
          <w:p w:rsidR="00470D58" w:rsidRPr="00BD691D" w:rsidRDefault="00470D58" w:rsidP="00470D58">
            <w:pPr>
              <w:suppressAutoHyphens/>
              <w:spacing w:after="0" w:line="240" w:lineRule="auto"/>
              <w:jc w:val="both"/>
              <w:rPr>
                <w:rFonts w:ascii="Times New Roman" w:eastAsia="Times New Roman" w:hAnsi="Times New Roman" w:cs="Calibri"/>
                <w:b/>
                <w:sz w:val="24"/>
                <w:szCs w:val="24"/>
                <w:lang w:eastAsia="zh-CN"/>
              </w:rPr>
            </w:pP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Политическая власть</w:t>
            </w:r>
          </w:p>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p>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p>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p>
          <w:p w:rsidR="00470D58" w:rsidRPr="00BD691D" w:rsidRDefault="00470D58" w:rsidP="00664F3D">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Политическая власть: понятие, функции, средства осуществления.</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r w:rsidRPr="00BD691D">
              <w:rPr>
                <w:rFonts w:ascii="Times New Roman" w:eastAsia="Times New Roman" w:hAnsi="Times New Roman" w:cs="Calibri"/>
                <w:sz w:val="24"/>
                <w:szCs w:val="24"/>
                <w:lang w:eastAsia="zh-CN"/>
              </w:rPr>
              <w:t>.</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r>
      <w:tr w:rsidR="00664F3D"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 xml:space="preserve">Политическая система общества. </w:t>
            </w:r>
          </w:p>
          <w:p w:rsidR="00664F3D" w:rsidRPr="00BD691D" w:rsidRDefault="00664F3D" w:rsidP="00664F3D">
            <w:pPr>
              <w:suppressAutoHyphens/>
              <w:spacing w:after="0" w:line="240" w:lineRule="auto"/>
              <w:rPr>
                <w:rFonts w:ascii="Times New Roman" w:eastAsia="Times New Roman" w:hAnsi="Times New Roman" w:cs="Calibri"/>
                <w:sz w:val="24"/>
                <w:szCs w:val="24"/>
                <w:lang w:eastAsia="zh-CN"/>
              </w:rPr>
            </w:pPr>
          </w:p>
        </w:tc>
        <w:tc>
          <w:tcPr>
            <w:tcW w:w="5810" w:type="dxa"/>
          </w:tcPr>
          <w:p w:rsidR="00664F3D"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t>Эволюция политических систем в современном мире.</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D691D" w:rsidRDefault="00664F3D" w:rsidP="00470D58">
            <w:pPr>
              <w:suppressAutoHyphens/>
              <w:spacing w:after="0" w:line="240" w:lineRule="auto"/>
              <w:rPr>
                <w:rFonts w:ascii="Times New Roman" w:eastAsia="Times New Roman" w:hAnsi="Times New Roman" w:cs="Calibri"/>
                <w:sz w:val="24"/>
                <w:szCs w:val="24"/>
                <w:lang w:eastAsia="zh-CN"/>
              </w:rPr>
            </w:pPr>
            <w:r w:rsidRPr="00664F3D">
              <w:rPr>
                <w:rFonts w:ascii="Times New Roman" w:eastAsia="Times New Roman" w:hAnsi="Times New Roman" w:cs="Calibri"/>
                <w:bCs/>
                <w:sz w:val="24"/>
                <w:szCs w:val="24"/>
                <w:lang w:eastAsia="zh-CN"/>
              </w:rPr>
              <w:t>Государство и гражданское общество</w:t>
            </w: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t>Правовое государство: признаки, необходимые условия существования. Право и закон в правовом государстве.</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Партийно-политическая система общества</w:t>
            </w:r>
          </w:p>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Политические партии: признаки, причины возникновения, функции, основные направления институциональной и идейно-политической эволюции. Типология политических партий.</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Политические режимы</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Политический режим: понятие, структурные элементы, типология. Основные политические режимы современного мира. Проблемы перехода от тоталитаризма к демократии</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 xml:space="preserve">Политические элиты и политическое лидерство </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Взаимодействие политической, экономической и интеллектуальной элит в различных политических режимах. Взаимодействие элиты и масс.</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 xml:space="preserve">Средства массовой информации и политика </w:t>
            </w:r>
          </w:p>
          <w:p w:rsidR="00470D58" w:rsidRPr="00BD691D" w:rsidRDefault="00470D58" w:rsidP="00664F3D">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СМИ в информационном обществе. СМИ и проблемы политического манипулирования. СМИ и проблема информационной безопасности. СМИ в электоральных процессах.</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Содержание и типология политических процессов</w:t>
            </w:r>
          </w:p>
          <w:p w:rsidR="00470D58" w:rsidRPr="00BD691D" w:rsidRDefault="00470D58" w:rsidP="00664F3D">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Политический процесс: понятие, структура, разновидности, субъекты, объекты.</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Политические изменения в обществе</w:t>
            </w:r>
          </w:p>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Основные концепции политических изменений современности</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Политическая конкуренция и ее роль в политических процессах. Виды политической конкуренции. Особенности политической конкуренции в различных политических режимах.</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Федерализм и политическая регионалистика</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Типологии региональных политических процессов. Принципы и модели региональной политики государства: сравнительный анализ.</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D691D" w:rsidRDefault="00664F3D" w:rsidP="00470D58">
            <w:pPr>
              <w:suppressAutoHyphens/>
              <w:spacing w:after="0" w:line="240" w:lineRule="auto"/>
              <w:rPr>
                <w:rFonts w:ascii="Times New Roman" w:eastAsia="Times New Roman" w:hAnsi="Times New Roman" w:cs="Calibri"/>
                <w:sz w:val="24"/>
                <w:szCs w:val="24"/>
                <w:lang w:eastAsia="zh-CN"/>
              </w:rPr>
            </w:pPr>
            <w:r w:rsidRPr="00664F3D">
              <w:rPr>
                <w:rFonts w:ascii="Times New Roman" w:eastAsia="Times New Roman" w:hAnsi="Times New Roman" w:cs="Calibri"/>
                <w:bCs/>
                <w:sz w:val="24"/>
                <w:szCs w:val="24"/>
                <w:lang w:eastAsia="zh-CN"/>
              </w:rPr>
              <w:t>Политические конфликты</w:t>
            </w: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Конфликт: понятие, виды, структура, уровни, особенности протекания и разрешения. Характер конфликтов в открытом и закрытом обществах.</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Конфликты в подсистемах общества</w:t>
            </w:r>
            <w:r>
              <w:rPr>
                <w:rFonts w:ascii="Times New Roman" w:eastAsia="Times New Roman" w:hAnsi="Times New Roman" w:cs="Calibri"/>
                <w:bCs/>
                <w:sz w:val="24"/>
                <w:szCs w:val="24"/>
                <w:lang w:eastAsia="zh-CN"/>
              </w:rPr>
              <w:t>.</w:t>
            </w:r>
            <w:r w:rsidRPr="00664F3D">
              <w:rPr>
                <w:rFonts w:ascii="Times New Roman" w:eastAsia="Times New Roman" w:hAnsi="Times New Roman" w:cs="Calibri"/>
                <w:bCs/>
                <w:sz w:val="24"/>
                <w:szCs w:val="24"/>
                <w:lang w:eastAsia="zh-CN"/>
              </w:rPr>
              <w:t xml:space="preserve"> Управление конфликтами</w:t>
            </w:r>
          </w:p>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Этнополитические конфликты в постсоветской России.</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Политический анализ и прогнозирование</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Политический анализ и прогнозирование: цели, задачи, методы, процедуры. Системный подход в политическом исследовании.</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664F3D" w:rsidRPr="00664F3D" w:rsidRDefault="00664F3D" w:rsidP="00664F3D">
            <w:pPr>
              <w:suppressAutoHyphens/>
              <w:spacing w:after="0" w:line="240" w:lineRule="auto"/>
              <w:rPr>
                <w:rFonts w:ascii="Times New Roman" w:eastAsia="Times New Roman" w:hAnsi="Times New Roman" w:cs="Calibri"/>
                <w:bCs/>
                <w:sz w:val="24"/>
                <w:szCs w:val="24"/>
                <w:lang w:eastAsia="zh-CN"/>
              </w:rPr>
            </w:pPr>
            <w:r w:rsidRPr="00664F3D">
              <w:rPr>
                <w:rFonts w:ascii="Times New Roman" w:eastAsia="Times New Roman" w:hAnsi="Times New Roman" w:cs="Calibri"/>
                <w:bCs/>
                <w:sz w:val="24"/>
                <w:szCs w:val="24"/>
                <w:lang w:eastAsia="zh-CN"/>
              </w:rPr>
              <w:t>Политический менеджмент и политическое участие</w:t>
            </w:r>
          </w:p>
          <w:p w:rsidR="00470D58" w:rsidRPr="00BD691D" w:rsidRDefault="00470D58" w:rsidP="00470D58">
            <w:pPr>
              <w:suppressAutoHyphens/>
              <w:spacing w:after="0" w:line="240" w:lineRule="auto"/>
              <w:rPr>
                <w:rFonts w:ascii="Times New Roman" w:eastAsia="Times New Roman" w:hAnsi="Times New Roman" w:cs="Calibri"/>
                <w:sz w:val="24"/>
                <w:szCs w:val="24"/>
                <w:lang w:eastAsia="zh-CN"/>
              </w:rPr>
            </w:pP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lastRenderedPageBreak/>
              <w:t xml:space="preserve">Политический менеджмент: задачи и технологии. Управление мотивацией в политическом </w:t>
            </w:r>
            <w:r w:rsidRPr="000E3F30">
              <w:rPr>
                <w:rFonts w:ascii="Times New Roman" w:hAnsi="Times New Roman"/>
                <w:sz w:val="24"/>
                <w:szCs w:val="24"/>
              </w:rPr>
              <w:lastRenderedPageBreak/>
              <w:t>менеджменте. Управление кризисными ситуациями.</w:t>
            </w:r>
          </w:p>
        </w:tc>
      </w:tr>
      <w:tr w:rsidR="00470D58" w:rsidRPr="00BD691D" w:rsidTr="00AF42EE">
        <w:trPr>
          <w:jc w:val="center"/>
        </w:trPr>
        <w:tc>
          <w:tcPr>
            <w:tcW w:w="3615" w:type="dxa"/>
            <w:tcBorders>
              <w:top w:val="single" w:sz="6" w:space="0" w:color="auto"/>
              <w:left w:val="single" w:sz="6" w:space="0" w:color="auto"/>
              <w:bottom w:val="single" w:sz="6" w:space="0" w:color="auto"/>
              <w:right w:val="single" w:sz="6" w:space="0" w:color="auto"/>
            </w:tcBorders>
          </w:tcPr>
          <w:p w:rsidR="00470D58" w:rsidRPr="00BD691D" w:rsidRDefault="00664F3D" w:rsidP="00470D58">
            <w:pPr>
              <w:suppressAutoHyphens/>
              <w:spacing w:after="0" w:line="240" w:lineRule="auto"/>
              <w:rPr>
                <w:rFonts w:ascii="Times New Roman" w:eastAsia="Times New Roman" w:hAnsi="Times New Roman" w:cs="Calibri"/>
                <w:sz w:val="24"/>
                <w:szCs w:val="24"/>
                <w:lang w:eastAsia="zh-CN"/>
              </w:rPr>
            </w:pPr>
            <w:r w:rsidRPr="00664F3D">
              <w:rPr>
                <w:rFonts w:ascii="Times New Roman" w:eastAsia="Times New Roman" w:hAnsi="Times New Roman" w:cs="Calibri"/>
                <w:bCs/>
                <w:sz w:val="24"/>
                <w:szCs w:val="24"/>
                <w:lang w:eastAsia="zh-CN"/>
              </w:rPr>
              <w:lastRenderedPageBreak/>
              <w:t>Технологии избирательных кампаний</w:t>
            </w:r>
          </w:p>
        </w:tc>
        <w:tc>
          <w:tcPr>
            <w:tcW w:w="5810" w:type="dxa"/>
          </w:tcPr>
          <w:p w:rsidR="00470D58" w:rsidRPr="00BD691D" w:rsidRDefault="00664F3D" w:rsidP="00470D58">
            <w:pPr>
              <w:suppressAutoHyphens/>
              <w:autoSpaceDE w:val="0"/>
              <w:autoSpaceDN w:val="0"/>
              <w:adjustRightInd w:val="0"/>
              <w:spacing w:after="0" w:line="240" w:lineRule="auto"/>
              <w:rPr>
                <w:rFonts w:ascii="Times New Roman" w:eastAsia="Times New Roman" w:hAnsi="Times New Roman" w:cs="Calibri"/>
                <w:color w:val="000000"/>
                <w:sz w:val="24"/>
                <w:szCs w:val="24"/>
              </w:rPr>
            </w:pPr>
            <w:r w:rsidRPr="000E3F30">
              <w:rPr>
                <w:rFonts w:ascii="Times New Roman" w:hAnsi="Times New Roman"/>
                <w:sz w:val="24"/>
                <w:szCs w:val="24"/>
              </w:rPr>
              <w:t>Избирательные кампании: цели, содержание, управление. Стратегия и тактика выборов. Информационно-аналитическое обеспечение избирательной кампании.</w:t>
            </w:r>
          </w:p>
        </w:tc>
      </w:tr>
    </w:tbl>
    <w:p w:rsidR="006F4A7F" w:rsidRPr="000E3F30" w:rsidRDefault="006F4A7F" w:rsidP="00ED1407">
      <w:pPr>
        <w:pStyle w:val="a4"/>
        <w:spacing w:before="0" w:beforeAutospacing="0" w:after="0" w:afterAutospacing="0" w:line="360" w:lineRule="auto"/>
        <w:jc w:val="both"/>
        <w:rPr>
          <w:bCs/>
        </w:rPr>
      </w:pPr>
    </w:p>
    <w:p w:rsidR="00C93D41" w:rsidRPr="000E3F30" w:rsidRDefault="00C93D41" w:rsidP="00C93D41">
      <w:pPr>
        <w:pStyle w:val="3"/>
        <w:rPr>
          <w:sz w:val="24"/>
          <w:szCs w:val="24"/>
        </w:rPr>
      </w:pPr>
    </w:p>
    <w:p w:rsidR="00470D58" w:rsidRPr="00470D58" w:rsidRDefault="00470D58" w:rsidP="00470D58">
      <w:pPr>
        <w:keepNext/>
        <w:overflowPunct w:val="0"/>
        <w:autoSpaceDE w:val="0"/>
        <w:autoSpaceDN w:val="0"/>
        <w:adjustRightInd w:val="0"/>
        <w:contextualSpacing/>
        <w:textAlignment w:val="baseline"/>
        <w:outlineLvl w:val="1"/>
        <w:rPr>
          <w:rFonts w:ascii="Times New Roman" w:eastAsia="Times New Roman" w:hAnsi="Times New Roman"/>
          <w:b/>
          <w:kern w:val="52"/>
          <w:sz w:val="28"/>
          <w:szCs w:val="28"/>
          <w:lang w:eastAsia="ru-RU"/>
        </w:rPr>
      </w:pPr>
      <w:r w:rsidRPr="00470D58">
        <w:rPr>
          <w:rFonts w:ascii="Times New Roman" w:eastAsia="Times New Roman" w:hAnsi="Times New Roman"/>
          <w:b/>
          <w:kern w:val="52"/>
          <w:sz w:val="28"/>
          <w:szCs w:val="28"/>
          <w:lang w:eastAsia="ru-RU"/>
        </w:rPr>
        <w:t>6.4. Нормативные правовые документы</w:t>
      </w:r>
    </w:p>
    <w:p w:rsidR="00BF0F83" w:rsidRPr="00BF0F83" w:rsidRDefault="00BF0F83" w:rsidP="00BF0F83">
      <w:pPr>
        <w:keepNext/>
        <w:widowControl w:val="0"/>
        <w:suppressAutoHyphens/>
        <w:overflowPunct w:val="0"/>
        <w:autoSpaceDE w:val="0"/>
        <w:autoSpaceDN w:val="0"/>
        <w:adjustRightInd w:val="0"/>
        <w:spacing w:after="0" w:line="240" w:lineRule="auto"/>
        <w:contextualSpacing/>
        <w:textAlignment w:val="baseline"/>
        <w:outlineLvl w:val="1"/>
        <w:rPr>
          <w:rFonts w:ascii="Times New Roman" w:eastAsia="Times New Roman" w:hAnsi="Times New Roman"/>
          <w:kern w:val="52"/>
          <w:sz w:val="24"/>
          <w:szCs w:val="24"/>
          <w:lang w:eastAsia="ru-RU"/>
        </w:rPr>
      </w:pPr>
      <w:r w:rsidRPr="00BF0F83">
        <w:rPr>
          <w:rFonts w:ascii="Times New Roman" w:eastAsia="Times New Roman" w:hAnsi="Times New Roman"/>
          <w:kern w:val="52"/>
          <w:sz w:val="24"/>
          <w:szCs w:val="24"/>
          <w:lang w:eastAsia="ru-RU"/>
        </w:rPr>
        <w:t>1.Конституция Российской Федерации.</w:t>
      </w:r>
    </w:p>
    <w:p w:rsidR="00BF0F83" w:rsidRPr="00BF0F83"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0F83">
        <w:rPr>
          <w:rFonts w:ascii="Times New Roman" w:eastAsia="Times New Roman" w:hAnsi="Times New Roman"/>
          <w:kern w:val="52"/>
          <w:sz w:val="24"/>
          <w:szCs w:val="24"/>
          <w:lang w:eastAsia="ru-RU"/>
        </w:rPr>
        <w:t>2.Федеральный закон от 29 декабря 2012 г. № 273-ФЗ «Об образовании в Российской Федерации»,</w:t>
      </w:r>
    </w:p>
    <w:p w:rsidR="00BF0F83" w:rsidRPr="00BF0F83" w:rsidRDefault="00BF0F83" w:rsidP="00BF0F83">
      <w:pPr>
        <w:keepNext/>
        <w:widowControl w:val="0"/>
        <w:suppressAutoHyphens/>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kern w:val="52"/>
          <w:sz w:val="24"/>
          <w:szCs w:val="24"/>
          <w:lang w:eastAsia="ru-RU"/>
        </w:rPr>
      </w:pPr>
      <w:r w:rsidRPr="00BF0F83">
        <w:rPr>
          <w:rFonts w:ascii="Times New Roman" w:eastAsia="Times New Roman" w:hAnsi="Times New Roman"/>
          <w:kern w:val="52"/>
          <w:sz w:val="24"/>
          <w:szCs w:val="24"/>
          <w:lang w:eastAsia="ru-RU"/>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470D58" w:rsidRPr="00470D58" w:rsidRDefault="00470D58" w:rsidP="00470D58">
      <w:pPr>
        <w:keepNext/>
        <w:tabs>
          <w:tab w:val="left" w:pos="0"/>
          <w:tab w:val="left" w:pos="540"/>
        </w:tabs>
        <w:suppressAutoHyphens/>
        <w:spacing w:after="0" w:line="240" w:lineRule="auto"/>
        <w:ind w:left="360"/>
        <w:jc w:val="center"/>
        <w:rPr>
          <w:rFonts w:ascii="Times New Roman" w:eastAsia="Times New Roman" w:hAnsi="Times New Roman" w:cs="Calibri"/>
          <w:b/>
          <w:sz w:val="24"/>
          <w:szCs w:val="24"/>
          <w:lang w:eastAsia="zh-CN"/>
        </w:rPr>
      </w:pPr>
    </w:p>
    <w:p w:rsidR="00470D58" w:rsidRPr="00470D58"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1" w:name="_Toc483393424"/>
      <w:bookmarkStart w:id="12" w:name="_Toc487114187"/>
      <w:r w:rsidRPr="00470D58">
        <w:rPr>
          <w:rFonts w:ascii="Times New Roman" w:eastAsia="Times New Roman" w:hAnsi="Times New Roman"/>
          <w:b/>
          <w:kern w:val="52"/>
          <w:sz w:val="28"/>
          <w:szCs w:val="28"/>
          <w:lang w:eastAsia="ru-RU"/>
        </w:rPr>
        <w:t>6.5. Интернет-ресурсы</w:t>
      </w:r>
      <w:bookmarkEnd w:id="11"/>
      <w:bookmarkEnd w:id="12"/>
    </w:p>
    <w:p w:rsidR="00470D58" w:rsidRPr="00470D58" w:rsidRDefault="00470D58" w:rsidP="00470D58">
      <w:pPr>
        <w:suppressAutoHyphens/>
        <w:spacing w:after="0" w:line="240" w:lineRule="auto"/>
        <w:jc w:val="center"/>
        <w:rPr>
          <w:rFonts w:ascii="Times New Roman" w:eastAsia="Times New Roman" w:hAnsi="Times New Roman" w:cs="Calibri"/>
          <w:sz w:val="24"/>
          <w:szCs w:val="24"/>
          <w:lang w:eastAsia="zh-CN"/>
        </w:rPr>
      </w:pPr>
      <w:r w:rsidRPr="00470D58">
        <w:rPr>
          <w:rFonts w:ascii="Times New Roman" w:eastAsia="Times New Roman" w:hAnsi="Times New Roman" w:cs="Calibri"/>
          <w:sz w:val="24"/>
          <w:szCs w:val="24"/>
          <w:lang w:eastAsia="zh-CN"/>
        </w:rPr>
        <w:t xml:space="preserve">СЗИУ располагает доступом через сайт научной библиотеки </w:t>
      </w:r>
      <w:hyperlink r:id="rId8" w:history="1">
        <w:r w:rsidRPr="00470D58">
          <w:rPr>
            <w:rFonts w:ascii="Times New Roman" w:eastAsia="Times New Roman" w:hAnsi="Times New Roman" w:cs="Calibri"/>
            <w:color w:val="0000FF"/>
            <w:sz w:val="24"/>
            <w:szCs w:val="24"/>
            <w:u w:val="single"/>
            <w:lang w:eastAsia="zh-CN"/>
          </w:rPr>
          <w:t>http://nwapa.spb.ru/</w:t>
        </w:r>
      </w:hyperlink>
      <w:r w:rsidRPr="00470D58">
        <w:rPr>
          <w:rFonts w:ascii="Times New Roman" w:eastAsia="Times New Roman" w:hAnsi="Times New Roman" w:cs="Calibri"/>
          <w:sz w:val="24"/>
          <w:szCs w:val="24"/>
          <w:lang w:eastAsia="zh-CN"/>
        </w:rPr>
        <w:t xml:space="preserve">  к следующим подписным электронным ресурсам:</w:t>
      </w:r>
    </w:p>
    <w:p w:rsidR="00470D58" w:rsidRPr="00470D58" w:rsidRDefault="00470D58" w:rsidP="00470D58">
      <w:pPr>
        <w:suppressAutoHyphens/>
        <w:spacing w:after="0" w:line="240" w:lineRule="auto"/>
        <w:ind w:firstLine="709"/>
        <w:rPr>
          <w:rFonts w:ascii="Times New Roman" w:eastAsia="Times New Roman" w:hAnsi="Times New Roman" w:cs="Calibri"/>
          <w:b/>
          <w:i/>
          <w:sz w:val="24"/>
          <w:szCs w:val="24"/>
          <w:lang w:eastAsia="zh-CN"/>
        </w:rPr>
      </w:pPr>
      <w:r w:rsidRPr="00470D58">
        <w:rPr>
          <w:rFonts w:ascii="Times New Roman" w:eastAsia="Times New Roman" w:hAnsi="Times New Roman" w:cs="Calibri"/>
          <w:b/>
          <w:i/>
          <w:sz w:val="24"/>
          <w:szCs w:val="24"/>
          <w:lang w:eastAsia="zh-CN"/>
        </w:rPr>
        <w:t>Русскоязычные ресурсы</w:t>
      </w:r>
    </w:p>
    <w:p w:rsidR="00470D58" w:rsidRPr="00470D58" w:rsidRDefault="00470D58" w:rsidP="00470D58">
      <w:pPr>
        <w:numPr>
          <w:ilvl w:val="0"/>
          <w:numId w:val="44"/>
        </w:numPr>
        <w:suppressAutoHyphens/>
        <w:spacing w:after="0" w:line="240" w:lineRule="auto"/>
        <w:contextualSpacing/>
        <w:jc w:val="both"/>
        <w:rPr>
          <w:rFonts w:ascii="Times New Roman" w:eastAsia="Times New Roman" w:hAnsi="Times New Roman" w:cs="Calibri"/>
          <w:sz w:val="24"/>
          <w:szCs w:val="24"/>
          <w:lang w:eastAsia="zh-CN"/>
        </w:rPr>
      </w:pPr>
      <w:r w:rsidRPr="00470D58">
        <w:rPr>
          <w:rFonts w:ascii="Times New Roman" w:eastAsia="Times New Roman" w:hAnsi="Times New Roman" w:cs="Calibri"/>
          <w:sz w:val="24"/>
          <w:szCs w:val="24"/>
          <w:lang w:eastAsia="zh-CN"/>
        </w:rPr>
        <w:t xml:space="preserve">Электронные учебники электронно-библиотечной системы (ЭБС) «Айбукс» </w:t>
      </w:r>
      <w:hyperlink r:id="rId9" w:history="1">
        <w:r w:rsidRPr="00470D58">
          <w:rPr>
            <w:rFonts w:ascii="Times New Roman" w:eastAsia="Times New Roman" w:hAnsi="Times New Roman" w:cs="Calibri"/>
            <w:color w:val="0000FF"/>
            <w:sz w:val="24"/>
            <w:szCs w:val="24"/>
            <w:u w:val="single"/>
            <w:lang w:eastAsia="zh-CN"/>
          </w:rPr>
          <w:t>http://www.nwapa.spb.ru/index.php?page_id=76</w:t>
        </w:r>
      </w:hyperlink>
    </w:p>
    <w:p w:rsidR="00470D58" w:rsidRPr="00470D58" w:rsidRDefault="00470D58" w:rsidP="00470D58">
      <w:pPr>
        <w:numPr>
          <w:ilvl w:val="0"/>
          <w:numId w:val="44"/>
        </w:numPr>
        <w:suppressAutoHyphens/>
        <w:spacing w:after="0" w:line="240" w:lineRule="auto"/>
        <w:contextualSpacing/>
        <w:jc w:val="both"/>
        <w:rPr>
          <w:rFonts w:ascii="Times New Roman" w:eastAsia="Times New Roman" w:hAnsi="Times New Roman" w:cs="Calibri"/>
          <w:sz w:val="24"/>
          <w:szCs w:val="24"/>
          <w:lang w:eastAsia="zh-CN"/>
        </w:rPr>
      </w:pPr>
      <w:r w:rsidRPr="00470D58">
        <w:rPr>
          <w:rFonts w:ascii="Times New Roman" w:eastAsia="Times New Roman" w:hAnsi="Times New Roman" w:cs="Calibri"/>
          <w:sz w:val="24"/>
          <w:szCs w:val="24"/>
          <w:lang w:eastAsia="zh-CN"/>
        </w:rPr>
        <w:t xml:space="preserve">Научно-практические статьи по экономики и и менеджменту Издательского дома «Библиотека Гребенникова» </w:t>
      </w:r>
      <w:hyperlink r:id="rId10" w:history="1">
        <w:r w:rsidRPr="00470D58">
          <w:rPr>
            <w:rFonts w:ascii="Times New Roman" w:eastAsia="Times New Roman" w:hAnsi="Times New Roman" w:cs="Calibri"/>
            <w:color w:val="0000FF"/>
            <w:sz w:val="24"/>
            <w:szCs w:val="24"/>
            <w:u w:val="single"/>
            <w:lang w:eastAsia="zh-CN"/>
          </w:rPr>
          <w:t>http://www.nwapa.spb.ru/index.php?page_id=76</w:t>
        </w:r>
      </w:hyperlink>
    </w:p>
    <w:p w:rsidR="00470D58" w:rsidRPr="00470D58" w:rsidRDefault="00470D58" w:rsidP="00470D58">
      <w:pPr>
        <w:numPr>
          <w:ilvl w:val="0"/>
          <w:numId w:val="44"/>
        </w:numPr>
        <w:suppressAutoHyphens/>
        <w:spacing w:after="0" w:line="240" w:lineRule="auto"/>
        <w:contextualSpacing/>
        <w:jc w:val="both"/>
        <w:rPr>
          <w:rFonts w:ascii="Times New Roman" w:eastAsia="Times New Roman" w:hAnsi="Times New Roman" w:cs="Calibri"/>
          <w:sz w:val="24"/>
          <w:szCs w:val="24"/>
          <w:lang w:eastAsia="zh-CN"/>
        </w:rPr>
      </w:pPr>
      <w:r w:rsidRPr="00470D58">
        <w:rPr>
          <w:rFonts w:ascii="Times New Roman" w:eastAsia="Times New Roman" w:hAnsi="Times New Roman" w:cs="Calibri"/>
          <w:sz w:val="24"/>
          <w:szCs w:val="24"/>
          <w:lang w:eastAsia="zh-CN"/>
        </w:rPr>
        <w:t xml:space="preserve">Статьи из журналов и статистических изданий Ист Вью </w:t>
      </w:r>
      <w:hyperlink r:id="rId11" w:history="1">
        <w:r w:rsidRPr="00470D58">
          <w:rPr>
            <w:rFonts w:ascii="Times New Roman" w:eastAsia="Times New Roman" w:hAnsi="Times New Roman" w:cs="Calibri"/>
            <w:color w:val="0000FF"/>
            <w:sz w:val="24"/>
            <w:szCs w:val="24"/>
            <w:u w:val="single"/>
            <w:lang w:eastAsia="zh-CN"/>
          </w:rPr>
          <w:t>http://www.nwapa.spb.ru/index.php?page_id=76</w:t>
        </w:r>
      </w:hyperlink>
    </w:p>
    <w:p w:rsidR="00470D58" w:rsidRPr="00470D58" w:rsidRDefault="00470D58" w:rsidP="00470D58">
      <w:pPr>
        <w:suppressAutoHyphens/>
        <w:spacing w:after="0" w:line="240" w:lineRule="auto"/>
        <w:ind w:left="720"/>
        <w:rPr>
          <w:rFonts w:ascii="Times New Roman" w:eastAsia="Times New Roman" w:hAnsi="Times New Roman" w:cs="Calibri"/>
          <w:b/>
          <w:bCs/>
          <w:i/>
          <w:sz w:val="24"/>
          <w:szCs w:val="24"/>
          <w:lang w:eastAsia="zh-CN"/>
        </w:rPr>
      </w:pPr>
      <w:r w:rsidRPr="00470D58">
        <w:rPr>
          <w:rFonts w:ascii="Times New Roman" w:eastAsia="Times New Roman" w:hAnsi="Times New Roman" w:cs="Calibri"/>
          <w:b/>
          <w:bCs/>
          <w:i/>
          <w:sz w:val="24"/>
          <w:szCs w:val="24"/>
          <w:lang w:eastAsia="zh-CN"/>
        </w:rPr>
        <w:t>Англоязычные ресурсы</w:t>
      </w:r>
    </w:p>
    <w:p w:rsidR="00470D58" w:rsidRPr="00470D58" w:rsidRDefault="00470D58" w:rsidP="00470D58">
      <w:pPr>
        <w:numPr>
          <w:ilvl w:val="0"/>
          <w:numId w:val="44"/>
        </w:numPr>
        <w:suppressAutoHyphens/>
        <w:spacing w:after="0" w:line="240" w:lineRule="auto"/>
        <w:jc w:val="both"/>
        <w:rPr>
          <w:rFonts w:ascii="Times New Roman" w:eastAsia="Times New Roman" w:hAnsi="Times New Roman" w:cs="Calibri"/>
          <w:bCs/>
          <w:sz w:val="24"/>
          <w:szCs w:val="24"/>
          <w:lang w:eastAsia="zh-CN"/>
        </w:rPr>
      </w:pPr>
      <w:r w:rsidRPr="00470D58">
        <w:rPr>
          <w:rFonts w:ascii="Times New Roman" w:eastAsia="Times New Roman" w:hAnsi="Times New Roman" w:cs="Calibri"/>
          <w:bCs/>
          <w:sz w:val="24"/>
          <w:szCs w:val="24"/>
          <w:lang w:eastAsia="zh-CN"/>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70D58" w:rsidRPr="00470D58" w:rsidRDefault="00470D58" w:rsidP="00470D58">
      <w:pPr>
        <w:numPr>
          <w:ilvl w:val="0"/>
          <w:numId w:val="44"/>
        </w:numPr>
        <w:suppressAutoHyphens/>
        <w:spacing w:after="0" w:line="240" w:lineRule="auto"/>
        <w:jc w:val="both"/>
        <w:rPr>
          <w:rFonts w:ascii="Times New Roman" w:eastAsia="Times New Roman" w:hAnsi="Times New Roman" w:cs="Calibri"/>
          <w:bCs/>
          <w:sz w:val="24"/>
          <w:szCs w:val="24"/>
          <w:lang w:eastAsia="zh-CN"/>
        </w:rPr>
      </w:pPr>
      <w:r w:rsidRPr="00470D58">
        <w:rPr>
          <w:rFonts w:ascii="Times New Roman" w:eastAsia="Times New Roman" w:hAnsi="Times New Roman" w:cs="Calibri"/>
          <w:bCs/>
          <w:sz w:val="24"/>
          <w:szCs w:val="24"/>
          <w:lang w:eastAsia="zh-CN"/>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70D58" w:rsidRPr="00470D58" w:rsidRDefault="00470D58" w:rsidP="00470D58">
      <w:pPr>
        <w:keepNext/>
        <w:overflowPunct w:val="0"/>
        <w:autoSpaceDE w:val="0"/>
        <w:autoSpaceDN w:val="0"/>
        <w:adjustRightInd w:val="0"/>
        <w:spacing w:after="0" w:line="240" w:lineRule="auto"/>
        <w:ind w:left="720"/>
        <w:contextualSpacing/>
        <w:jc w:val="center"/>
        <w:textAlignment w:val="baseline"/>
        <w:outlineLvl w:val="1"/>
        <w:rPr>
          <w:rFonts w:ascii="Times New Roman" w:eastAsia="Times New Roman" w:hAnsi="Times New Roman"/>
          <w:b/>
          <w:kern w:val="52"/>
          <w:sz w:val="24"/>
          <w:szCs w:val="24"/>
          <w:lang w:eastAsia="ru-RU"/>
        </w:rPr>
      </w:pPr>
    </w:p>
    <w:p w:rsidR="00470D58" w:rsidRPr="00EC54E0" w:rsidRDefault="00470D58" w:rsidP="00470D58">
      <w:pPr>
        <w:keepNext/>
        <w:overflowPunct w:val="0"/>
        <w:autoSpaceDE w:val="0"/>
        <w:autoSpaceDN w:val="0"/>
        <w:adjustRightInd w:val="0"/>
        <w:spacing w:after="0" w:line="240" w:lineRule="auto"/>
        <w:contextualSpacing/>
        <w:jc w:val="both"/>
        <w:textAlignment w:val="baseline"/>
        <w:outlineLvl w:val="1"/>
        <w:rPr>
          <w:rFonts w:ascii="Times New Roman" w:eastAsia="Times New Roman" w:hAnsi="Times New Roman"/>
          <w:b/>
          <w:kern w:val="52"/>
          <w:sz w:val="28"/>
          <w:szCs w:val="28"/>
          <w:lang w:eastAsia="ru-RU"/>
        </w:rPr>
      </w:pPr>
      <w:bookmarkStart w:id="13" w:name="_Toc483393425"/>
      <w:bookmarkStart w:id="14" w:name="_Toc487114188"/>
      <w:r w:rsidRPr="00EC54E0">
        <w:rPr>
          <w:rFonts w:ascii="Times New Roman" w:eastAsia="Times New Roman" w:hAnsi="Times New Roman"/>
          <w:b/>
          <w:kern w:val="52"/>
          <w:sz w:val="28"/>
          <w:szCs w:val="28"/>
          <w:lang w:eastAsia="ru-RU"/>
        </w:rPr>
        <w:t>6.6. Иные источники</w:t>
      </w:r>
      <w:bookmarkEnd w:id="13"/>
      <w:bookmarkEnd w:id="14"/>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Указатель электронных библиотек</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Библиотека Ихтика http://ihtik.lib.ru/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Библиотека магистра (Интернет-</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Издательство)</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http://www.magister.msk.ru/library/</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Библиотеке думающего о России http://www.patriotica.ru/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Вехи http://www.vehi.net/index.html</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Интенция http://intencia.ru/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Мир книг http://bookworld.com.ua</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Мировая цифровая библиотека http://www.wdl.org/ru//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Научная электронная библиотека</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eLIBRARY.RU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http://elibrary.ru/defaultx.asp</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Полка букиниста http://polbu.ru/tatarkevich_philohistory/</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lastRenderedPageBreak/>
        <w:t>Публичная библиотека. Электронные</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книжные полки Вадима Ершова и К°</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http://publ.lib.ru/publib.html</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Советская философия http://sovphil.narod.ru/index.html</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Университетская библиотека online http://www.biblioclub.ru/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Философская Библиотека Ренессанса http://renaissance.rchgi.spb.ru/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Философская электронная</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библиотека</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http://www.nsu.ru/filf/rpha/lib/index.htm</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Цифровая библиотека по философии http://filosof.historic.ru/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Электронная библиотека диссертаций http://diss.rsl.ru/?menu=disscatalog/</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Электронная библиотека Российской</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государственной библиотеки (РГБ)</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http://elibrary.rsl.ru/</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Электронная библиотека учебников http://studentam.net/content/category/1/16/</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25/</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Электронная библиотека</w:t>
      </w:r>
    </w:p>
    <w:p w:rsidR="00EC54E0"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философского факультета СПбГУ</w:t>
      </w:r>
    </w:p>
    <w:p w:rsidR="00470D58" w:rsidRPr="00EC54E0" w:rsidRDefault="00EC54E0" w:rsidP="00EC54E0">
      <w:pPr>
        <w:spacing w:before="40" w:after="0" w:line="240" w:lineRule="auto"/>
        <w:ind w:left="360"/>
        <w:contextualSpacing/>
        <w:jc w:val="both"/>
        <w:rPr>
          <w:rFonts w:ascii="Times New Roman" w:eastAsia="Times New Roman" w:hAnsi="Times New Roman"/>
          <w:color w:val="000000"/>
          <w:sz w:val="24"/>
          <w:szCs w:val="24"/>
          <w:lang w:eastAsia="ru-RU"/>
        </w:rPr>
      </w:pPr>
      <w:r w:rsidRPr="00EC54E0">
        <w:rPr>
          <w:rFonts w:ascii="Times New Roman" w:eastAsia="Times New Roman" w:hAnsi="Times New Roman"/>
          <w:color w:val="000000"/>
          <w:sz w:val="24"/>
          <w:szCs w:val="24"/>
          <w:lang w:eastAsia="ru-RU"/>
        </w:rPr>
        <w:t>http://philosophy.spbu.ru/library</w:t>
      </w:r>
    </w:p>
    <w:p w:rsidR="00470D58" w:rsidRPr="00EC54E0" w:rsidRDefault="00470D58" w:rsidP="00470D58">
      <w:pPr>
        <w:spacing w:before="40" w:after="0" w:line="240" w:lineRule="auto"/>
        <w:ind w:left="360"/>
        <w:contextualSpacing/>
        <w:jc w:val="both"/>
        <w:rPr>
          <w:rFonts w:ascii="Times New Roman" w:eastAsia="Times New Roman" w:hAnsi="Times New Roman"/>
          <w:color w:val="000000"/>
          <w:sz w:val="24"/>
          <w:szCs w:val="24"/>
          <w:lang w:eastAsia="ru-RU"/>
        </w:rPr>
      </w:pPr>
    </w:p>
    <w:p w:rsidR="00470D58" w:rsidRPr="00470D58" w:rsidRDefault="00470D58" w:rsidP="00470D58">
      <w:pPr>
        <w:widowControl w:val="0"/>
        <w:numPr>
          <w:ilvl w:val="0"/>
          <w:numId w:val="40"/>
        </w:numPr>
        <w:suppressAutoHyphens/>
        <w:spacing w:after="0" w:line="240" w:lineRule="auto"/>
        <w:jc w:val="center"/>
        <w:rPr>
          <w:rFonts w:ascii="Times New Roman" w:eastAsia="Times New Roman" w:hAnsi="Times New Roman" w:cs="Calibri"/>
          <w:sz w:val="24"/>
          <w:szCs w:val="24"/>
          <w:lang w:eastAsia="zh-CN"/>
        </w:rPr>
      </w:pPr>
    </w:p>
    <w:p w:rsidR="00470D58" w:rsidRPr="00470D58" w:rsidRDefault="00470D58" w:rsidP="00470D58">
      <w:pPr>
        <w:widowControl w:val="0"/>
        <w:numPr>
          <w:ilvl w:val="0"/>
          <w:numId w:val="40"/>
        </w:numPr>
        <w:suppressAutoHyphens/>
        <w:spacing w:after="0" w:line="240" w:lineRule="auto"/>
        <w:jc w:val="both"/>
        <w:rPr>
          <w:rFonts w:ascii="Times New Roman" w:eastAsia="Times New Roman" w:hAnsi="Times New Roman"/>
          <w:sz w:val="24"/>
          <w:szCs w:val="24"/>
          <w:lang w:eastAsia="zh-CN"/>
        </w:rPr>
      </w:pPr>
    </w:p>
    <w:p w:rsidR="00470D58" w:rsidRPr="00470D58" w:rsidRDefault="00470D58" w:rsidP="00470D58">
      <w:pPr>
        <w:suppressAutoHyphens/>
        <w:spacing w:line="240" w:lineRule="auto"/>
        <w:jc w:val="both"/>
        <w:outlineLvl w:val="0"/>
        <w:rPr>
          <w:rFonts w:ascii="Times New Roman" w:eastAsia="Times New Roman" w:hAnsi="Times New Roman" w:cs="Calibri"/>
          <w:b/>
          <w:sz w:val="28"/>
          <w:szCs w:val="28"/>
          <w:lang w:eastAsia="ru-RU"/>
        </w:rPr>
      </w:pPr>
      <w:r w:rsidRPr="00470D58">
        <w:rPr>
          <w:rFonts w:ascii="Times New Roman" w:eastAsia="Times New Roman" w:hAnsi="Times New Roman" w:cs="Calibri"/>
          <w:b/>
          <w:sz w:val="28"/>
          <w:szCs w:val="28"/>
          <w:lang w:eastAsia="ru-RU"/>
        </w:rPr>
        <w:t>7.</w:t>
      </w:r>
      <w:r w:rsidRPr="00470D58">
        <w:rPr>
          <w:rFonts w:ascii="Times New Roman" w:eastAsia="Times New Roman" w:hAnsi="Times New Roman" w:cs="Calibri"/>
          <w:b/>
          <w:sz w:val="28"/>
          <w:szCs w:val="28"/>
          <w:lang w:eastAsia="ru-RU"/>
        </w:rPr>
        <w:tab/>
      </w:r>
      <w:bookmarkStart w:id="15" w:name="_Toc485654366"/>
      <w:r w:rsidRPr="00470D58">
        <w:rPr>
          <w:rFonts w:ascii="Times New Roman" w:eastAsia="Times New Roman" w:hAnsi="Times New Roman" w:cs="Calibri"/>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15"/>
    </w:p>
    <w:p w:rsidR="00470D58" w:rsidRPr="00470D58" w:rsidRDefault="00470D58" w:rsidP="00470D58">
      <w:pPr>
        <w:tabs>
          <w:tab w:val="num" w:pos="1477"/>
        </w:tabs>
        <w:suppressAutoHyphens/>
        <w:ind w:firstLine="454"/>
        <w:jc w:val="both"/>
        <w:rPr>
          <w:rFonts w:ascii="Times New Roman" w:eastAsia="Times New Roman" w:hAnsi="Times New Roman" w:cs="Calibri"/>
          <w:sz w:val="24"/>
          <w:szCs w:val="24"/>
          <w:lang w:eastAsia="zh-CN"/>
        </w:rPr>
      </w:pPr>
      <w:r w:rsidRPr="00470D58">
        <w:rPr>
          <w:rFonts w:ascii="Times New Roman" w:eastAsia="Times New Roman" w:hAnsi="Times New Roman" w:cs="Calibri"/>
          <w:sz w:val="24"/>
          <w:szCs w:val="24"/>
          <w:lang w:eastAsia="zh-CN"/>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470D58" w:rsidRPr="00470D58" w:rsidRDefault="00470D58" w:rsidP="00470D58">
      <w:pPr>
        <w:tabs>
          <w:tab w:val="num" w:pos="1477"/>
        </w:tabs>
        <w:suppressAutoHyphens/>
        <w:ind w:firstLine="454"/>
        <w:jc w:val="both"/>
        <w:rPr>
          <w:rFonts w:ascii="Times New Roman" w:eastAsia="Times New Roman" w:hAnsi="Times New Roman" w:cs="Calibri"/>
          <w:sz w:val="24"/>
          <w:szCs w:val="24"/>
          <w:lang w:eastAsia="zh-CN"/>
        </w:rPr>
      </w:pPr>
      <w:r w:rsidRPr="00470D58">
        <w:rPr>
          <w:rFonts w:ascii="Times New Roman" w:eastAsia="Times New Roman" w:hAnsi="Times New Roman" w:cs="Calibri"/>
          <w:sz w:val="24"/>
          <w:szCs w:val="24"/>
          <w:lang w:eastAsia="zh-CN"/>
        </w:rPr>
        <w:t>Методы обучения с использованием информационных технологий (компьютерное тестирование, демонстрация мультимедийных материалов)</w:t>
      </w:r>
    </w:p>
    <w:p w:rsidR="00470D58" w:rsidRPr="00470D58" w:rsidRDefault="00470D58" w:rsidP="00470D58">
      <w:pPr>
        <w:suppressAutoHyphens/>
        <w:jc w:val="both"/>
        <w:rPr>
          <w:rFonts w:ascii="Times New Roman" w:eastAsia="Times New Roman" w:hAnsi="Times New Roman" w:cs="Calibri"/>
          <w:color w:val="000000"/>
          <w:sz w:val="24"/>
          <w:szCs w:val="24"/>
          <w:lang w:eastAsia="zh-CN"/>
        </w:rPr>
      </w:pPr>
      <w:r w:rsidRPr="00470D58">
        <w:rPr>
          <w:rFonts w:ascii="Times New Roman" w:eastAsia="Times New Roman" w:hAnsi="Times New Roman" w:cs="Calibri"/>
          <w:sz w:val="24"/>
          <w:szCs w:val="24"/>
          <w:lang w:eastAsia="zh-CN"/>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470D58">
        <w:rPr>
          <w:rFonts w:ascii="Times New Roman" w:eastAsia="Times New Roman" w:hAnsi="Times New Roman" w:cs="Calibri"/>
          <w:color w:val="000000"/>
          <w:sz w:val="24"/>
          <w:szCs w:val="24"/>
          <w:lang w:eastAsia="zh-CN"/>
        </w:rPr>
        <w:t xml:space="preserve"> </w:t>
      </w:r>
    </w:p>
    <w:p w:rsidR="00470D58" w:rsidRPr="00470D58" w:rsidRDefault="00470D58" w:rsidP="00470D58">
      <w:pPr>
        <w:suppressAutoHyphens/>
        <w:jc w:val="both"/>
        <w:rPr>
          <w:rFonts w:ascii="Times New Roman" w:eastAsia="Times New Roman" w:hAnsi="Times New Roman" w:cs="Calibri"/>
          <w:color w:val="000000"/>
          <w:sz w:val="24"/>
          <w:szCs w:val="24"/>
          <w:lang w:eastAsia="zh-CN"/>
        </w:rPr>
      </w:pPr>
      <w:r w:rsidRPr="00470D58">
        <w:rPr>
          <w:rFonts w:ascii="Times New Roman" w:eastAsia="Times New Roman" w:hAnsi="Times New Roman" w:cs="Calibri"/>
          <w:color w:val="000000"/>
          <w:sz w:val="24"/>
          <w:szCs w:val="24"/>
          <w:lang w:eastAsia="zh-CN"/>
        </w:rPr>
        <w:t xml:space="preserve">Кроме вышеперечисленных ресурсов, используются следующие информационные справочные системы: </w:t>
      </w:r>
      <w:r w:rsidRPr="00470D58">
        <w:rPr>
          <w:rFonts w:ascii="Times New Roman" w:eastAsia="Times New Roman" w:hAnsi="Times New Roman" w:cs="Calibri"/>
          <w:color w:val="0000FF"/>
          <w:sz w:val="24"/>
          <w:szCs w:val="24"/>
          <w:u w:val="single"/>
          <w:lang w:eastAsia="zh-CN"/>
        </w:rPr>
        <w:t>http://uristy.ucoz.ru/</w:t>
      </w:r>
      <w:r w:rsidRPr="00470D58">
        <w:rPr>
          <w:rFonts w:ascii="Times New Roman" w:eastAsia="Times New Roman" w:hAnsi="Times New Roman" w:cs="Calibri"/>
          <w:color w:val="000000"/>
          <w:sz w:val="24"/>
          <w:szCs w:val="24"/>
          <w:lang w:eastAsia="zh-CN"/>
        </w:rPr>
        <w:t xml:space="preserve">; </w:t>
      </w:r>
      <w:r w:rsidRPr="00470D58">
        <w:rPr>
          <w:rFonts w:ascii="Times New Roman" w:eastAsia="Times New Roman" w:hAnsi="Times New Roman" w:cs="Calibri"/>
          <w:color w:val="0000FF"/>
          <w:sz w:val="24"/>
          <w:szCs w:val="24"/>
          <w:u w:val="single"/>
          <w:lang w:eastAsia="zh-CN"/>
        </w:rPr>
        <w:t>http://www.garant.ru/</w:t>
      </w:r>
      <w:r w:rsidRPr="00470D58">
        <w:rPr>
          <w:rFonts w:ascii="Times New Roman" w:eastAsia="Times New Roman" w:hAnsi="Times New Roman" w:cs="Calibri"/>
          <w:color w:val="000000"/>
          <w:sz w:val="24"/>
          <w:szCs w:val="24"/>
          <w:lang w:eastAsia="zh-CN"/>
        </w:rPr>
        <w:t xml:space="preserve">; </w:t>
      </w:r>
      <w:r w:rsidRPr="00470D58">
        <w:rPr>
          <w:rFonts w:ascii="Times New Roman" w:eastAsia="Times New Roman" w:hAnsi="Times New Roman" w:cs="Calibri"/>
          <w:color w:val="0000FF"/>
          <w:sz w:val="24"/>
          <w:szCs w:val="24"/>
          <w:u w:val="single"/>
          <w:lang w:eastAsia="zh-CN"/>
        </w:rPr>
        <w:t>http://www.kodeks.ru/</w:t>
      </w:r>
      <w:r w:rsidRPr="00470D58">
        <w:rPr>
          <w:rFonts w:ascii="Times New Roman" w:eastAsia="Times New Roman" w:hAnsi="Times New Roman" w:cs="Calibri"/>
          <w:color w:val="000000"/>
          <w:sz w:val="24"/>
          <w:szCs w:val="24"/>
          <w:lang w:eastAsia="zh-CN"/>
        </w:rPr>
        <w:t xml:space="preserve"> и другие.</w:t>
      </w:r>
    </w:p>
    <w:p w:rsidR="00470D58" w:rsidRPr="00470D58" w:rsidRDefault="00470D58" w:rsidP="00470D58">
      <w:pPr>
        <w:tabs>
          <w:tab w:val="num" w:pos="1477"/>
        </w:tabs>
        <w:suppressAutoHyphens/>
        <w:ind w:firstLine="454"/>
        <w:jc w:val="both"/>
        <w:rPr>
          <w:rFonts w:ascii="Times New Roman" w:eastAsia="Times New Roman" w:hAnsi="Times New Roman" w:cs="Calibri"/>
          <w:sz w:val="24"/>
          <w:szCs w:val="24"/>
          <w:lang w:eastAsia="zh-CN"/>
        </w:rPr>
      </w:pPr>
    </w:p>
    <w:tbl>
      <w:tblPr>
        <w:tblW w:w="0" w:type="auto"/>
        <w:tblInd w:w="-5" w:type="dxa"/>
        <w:tblLayout w:type="fixed"/>
        <w:tblLook w:val="04A0" w:firstRow="1" w:lastRow="0" w:firstColumn="1" w:lastColumn="0" w:noHBand="0" w:noVBand="1"/>
      </w:tblPr>
      <w:tblGrid>
        <w:gridCol w:w="892"/>
        <w:gridCol w:w="8469"/>
      </w:tblGrid>
      <w:tr w:rsidR="00470D58" w:rsidRPr="00470D58" w:rsidTr="00470D58">
        <w:tc>
          <w:tcPr>
            <w:tcW w:w="892" w:type="dxa"/>
            <w:tcBorders>
              <w:top w:val="single" w:sz="4" w:space="0" w:color="000000"/>
              <w:left w:val="single" w:sz="4" w:space="0" w:color="000000"/>
              <w:bottom w:val="single" w:sz="4" w:space="0" w:color="000000"/>
              <w:right w:val="nil"/>
            </w:tcBorders>
            <w:hideMark/>
          </w:tcPr>
          <w:p w:rsidR="00470D58" w:rsidRPr="00470D58" w:rsidRDefault="00470D58" w:rsidP="00470D58">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Наименование</w:t>
            </w:r>
          </w:p>
        </w:tc>
      </w:tr>
      <w:tr w:rsidR="00470D58" w:rsidRPr="00470D58" w:rsidTr="00470D58">
        <w:tc>
          <w:tcPr>
            <w:tcW w:w="892" w:type="dxa"/>
            <w:tcBorders>
              <w:top w:val="single" w:sz="4" w:space="0" w:color="000000"/>
              <w:left w:val="single" w:sz="4" w:space="0" w:color="000000"/>
              <w:bottom w:val="single" w:sz="4" w:space="0" w:color="000000"/>
              <w:right w:val="nil"/>
            </w:tcBorders>
            <w:hideMark/>
          </w:tcPr>
          <w:p w:rsidR="00470D58" w:rsidRPr="00470D58" w:rsidRDefault="00470D58" w:rsidP="00470D58">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Специализированные залы для проведения лекций:</w:t>
            </w:r>
          </w:p>
        </w:tc>
      </w:tr>
      <w:tr w:rsidR="00470D58" w:rsidRPr="00470D58" w:rsidTr="00470D58">
        <w:tc>
          <w:tcPr>
            <w:tcW w:w="892" w:type="dxa"/>
            <w:tcBorders>
              <w:top w:val="single" w:sz="4" w:space="0" w:color="000000"/>
              <w:left w:val="single" w:sz="4" w:space="0" w:color="000000"/>
              <w:bottom w:val="single" w:sz="4" w:space="0" w:color="000000"/>
              <w:right w:val="nil"/>
            </w:tcBorders>
            <w:hideMark/>
          </w:tcPr>
          <w:p w:rsidR="00470D58" w:rsidRPr="00470D58" w:rsidRDefault="00470D58" w:rsidP="00470D58">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470D58" w:rsidRPr="00470D58" w:rsidTr="00470D58">
        <w:trPr>
          <w:trHeight w:val="999"/>
        </w:trPr>
        <w:tc>
          <w:tcPr>
            <w:tcW w:w="892" w:type="dxa"/>
            <w:tcBorders>
              <w:top w:val="single" w:sz="4" w:space="0" w:color="000000"/>
              <w:left w:val="single" w:sz="4" w:space="0" w:color="000000"/>
              <w:bottom w:val="single" w:sz="4" w:space="0" w:color="000000"/>
              <w:right w:val="nil"/>
            </w:tcBorders>
            <w:hideMark/>
          </w:tcPr>
          <w:p w:rsidR="00470D58" w:rsidRPr="00470D58" w:rsidRDefault="00470D58" w:rsidP="00470D58">
            <w:pPr>
              <w:suppressAutoHyphens/>
              <w:autoSpaceDE w:val="0"/>
              <w:snapToGrid w:val="0"/>
              <w:spacing w:before="40" w:line="256" w:lineRule="auto"/>
              <w:ind w:firstLine="397"/>
              <w:jc w:val="center"/>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lastRenderedPageBreak/>
              <w:t>3.</w:t>
            </w:r>
          </w:p>
        </w:tc>
        <w:tc>
          <w:tcPr>
            <w:tcW w:w="8469" w:type="dxa"/>
            <w:tcBorders>
              <w:top w:val="single" w:sz="4" w:space="0" w:color="000000"/>
              <w:left w:val="single" w:sz="4" w:space="0" w:color="000000"/>
              <w:bottom w:val="single" w:sz="4" w:space="0" w:color="000000"/>
              <w:right w:val="single" w:sz="4" w:space="0" w:color="000000"/>
            </w:tcBorders>
            <w:hideMark/>
          </w:tcPr>
          <w:p w:rsidR="00470D58" w:rsidRPr="00470D58" w:rsidRDefault="00470D58" w:rsidP="00470D58">
            <w:pPr>
              <w:suppressAutoHyphens/>
              <w:autoSpaceDE w:val="0"/>
              <w:snapToGrid w:val="0"/>
              <w:spacing w:before="40" w:line="256" w:lineRule="auto"/>
              <w:ind w:firstLine="397"/>
              <w:jc w:val="both"/>
              <w:rPr>
                <w:rFonts w:ascii="Times New Roman" w:eastAsia="Times New Roman" w:hAnsi="Times New Roman" w:cs="Calibri"/>
                <w:bCs/>
                <w:sz w:val="24"/>
                <w:szCs w:val="24"/>
                <w:lang w:eastAsia="ar-SA"/>
              </w:rPr>
            </w:pPr>
            <w:r w:rsidRPr="00470D58">
              <w:rPr>
                <w:rFonts w:ascii="Times New Roman" w:eastAsia="Times New Roman" w:hAnsi="Times New Roman" w:cs="Calibri"/>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70D58" w:rsidRPr="00470D58" w:rsidRDefault="00470D58" w:rsidP="00470D58">
      <w:pPr>
        <w:keepNext/>
        <w:spacing w:after="0" w:line="240" w:lineRule="auto"/>
        <w:outlineLvl w:val="1"/>
        <w:rPr>
          <w:rFonts w:ascii="Times New Roman" w:eastAsia="Times New Roman" w:hAnsi="Times New Roman" w:cs="Calibri"/>
          <w:color w:val="000000"/>
          <w:sz w:val="24"/>
          <w:szCs w:val="24"/>
          <w:lang w:eastAsia="ru-RU"/>
        </w:rPr>
      </w:pPr>
      <w:bookmarkStart w:id="16" w:name="_Toc485654367"/>
      <w:bookmarkEnd w:id="16"/>
    </w:p>
    <w:p w:rsidR="00C93D41" w:rsidRPr="000E3F30" w:rsidRDefault="00C93D41" w:rsidP="00C93D41">
      <w:pPr>
        <w:shd w:val="clear" w:color="auto" w:fill="FFFFFF"/>
        <w:jc w:val="both"/>
        <w:rPr>
          <w:rFonts w:ascii="Times New Roman" w:hAnsi="Times New Roman"/>
          <w:sz w:val="24"/>
          <w:szCs w:val="24"/>
        </w:rPr>
      </w:pPr>
    </w:p>
    <w:p w:rsidR="00DB1E8B" w:rsidRPr="000E3F30" w:rsidRDefault="00DB1E8B" w:rsidP="00617E0A">
      <w:pPr>
        <w:spacing w:after="0" w:line="240" w:lineRule="auto"/>
        <w:ind w:firstLine="360"/>
        <w:rPr>
          <w:rFonts w:ascii="Times New Roman" w:hAnsi="Times New Roman"/>
          <w:sz w:val="24"/>
          <w:szCs w:val="24"/>
          <w:lang w:eastAsia="ru-RU"/>
        </w:rPr>
      </w:pPr>
    </w:p>
    <w:p w:rsidR="007010DF" w:rsidRPr="000E3F30" w:rsidRDefault="007010DF" w:rsidP="00DB1E8B">
      <w:pPr>
        <w:pStyle w:val="a4"/>
        <w:spacing w:before="0" w:beforeAutospacing="0" w:after="0" w:afterAutospacing="0"/>
        <w:jc w:val="both"/>
        <w:rPr>
          <w:b/>
          <w:bCs/>
        </w:rPr>
      </w:pPr>
    </w:p>
    <w:sectPr w:rsidR="007010DF" w:rsidRPr="000E3F30" w:rsidSect="007C4DB9">
      <w:footerReference w:type="even" r:id="rId12"/>
      <w:footerReference w:type="default" r:id="rId13"/>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C4" w:rsidRDefault="00DF5CC4">
      <w:r>
        <w:separator/>
      </w:r>
    </w:p>
  </w:endnote>
  <w:endnote w:type="continuationSeparator" w:id="0">
    <w:p w:rsidR="00DF5CC4" w:rsidRDefault="00DF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charset w:val="CC"/>
    <w:family w:val="auto"/>
    <w:pitch w:val="variable"/>
  </w:font>
  <w:font w:name="NewBaskervilleITC">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C4" w:rsidRDefault="00DF5CC4"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F5CC4" w:rsidRDefault="00DF5CC4" w:rsidP="008E245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CC4" w:rsidRDefault="00DF5CC4" w:rsidP="00B93837">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A5615">
      <w:rPr>
        <w:rStyle w:val="a6"/>
        <w:noProof/>
      </w:rPr>
      <w:t>55</w:t>
    </w:r>
    <w:r>
      <w:rPr>
        <w:rStyle w:val="a6"/>
      </w:rPr>
      <w:fldChar w:fldCharType="end"/>
    </w:r>
  </w:p>
  <w:p w:rsidR="00DF5CC4" w:rsidRDefault="00DF5CC4" w:rsidP="008E245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C4" w:rsidRDefault="00DF5CC4">
      <w:r>
        <w:separator/>
      </w:r>
    </w:p>
  </w:footnote>
  <w:footnote w:type="continuationSeparator" w:id="0">
    <w:p w:rsidR="00DF5CC4" w:rsidRDefault="00DF5CC4">
      <w:r>
        <w:continuationSeparator/>
      </w:r>
    </w:p>
  </w:footnote>
  <w:footnote w:id="1">
    <w:p w:rsidR="00DF5CC4" w:rsidRPr="003C7641" w:rsidRDefault="00DF5CC4" w:rsidP="004F7ED9">
      <w:pPr>
        <w:pStyle w:val="ab"/>
      </w:pPr>
      <w:r>
        <w:rPr>
          <w:rStyle w:val="ad"/>
        </w:rPr>
        <w:footnoteRef/>
      </w:r>
      <w:r>
        <w:t xml:space="preserve"> </w:t>
      </w:r>
      <w:r w:rsidRPr="00A65334">
        <w:t>Не входит в объем дисциплины.</w:t>
      </w:r>
    </w:p>
  </w:footnote>
  <w:footnote w:id="2">
    <w:p w:rsidR="00DF5CC4" w:rsidRDefault="00DF5CC4" w:rsidP="00ED29F3">
      <w:pPr>
        <w:pStyle w:val="ab"/>
        <w:rPr>
          <w:sz w:val="24"/>
          <w:szCs w:val="24"/>
        </w:rPr>
      </w:pPr>
      <w:r>
        <w:rPr>
          <w:rStyle w:val="ad"/>
          <w:sz w:val="24"/>
          <w:szCs w:val="24"/>
        </w:rPr>
        <w:footnoteRef/>
      </w:r>
      <w:r>
        <w:rPr>
          <w:sz w:val="24"/>
          <w:szCs w:val="24"/>
        </w:rPr>
        <w:t xml:space="preserve"> Мельников А. Не люди – винтики // Профиль. 2017. № 6. С. 18.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0C0771"/>
    <w:multiLevelType w:val="multilevel"/>
    <w:tmpl w:val="6D7238D4"/>
    <w:lvl w:ilvl="0">
      <w:start w:val="1"/>
      <w:numFmt w:val="decimal"/>
      <w:lvlText w:val="%1."/>
      <w:lvlJc w:val="left"/>
      <w:pPr>
        <w:tabs>
          <w:tab w:val="num" w:pos="5747"/>
        </w:tabs>
        <w:ind w:left="5747" w:hanging="360"/>
      </w:pPr>
      <w:rPr>
        <w:rFonts w:hint="default"/>
      </w:rPr>
    </w:lvl>
    <w:lvl w:ilvl="1">
      <w:start w:val="1"/>
      <w:numFmt w:val="decimal"/>
      <w:lvlText w:val="%2."/>
      <w:lvlJc w:val="left"/>
      <w:pPr>
        <w:ind w:left="1364" w:hanging="360"/>
      </w:p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2">
    <w:nsid w:val="05AB0F9D"/>
    <w:multiLevelType w:val="hybridMultilevel"/>
    <w:tmpl w:val="6602CD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A86C9A"/>
    <w:multiLevelType w:val="hybridMultilevel"/>
    <w:tmpl w:val="6AC697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4D7703"/>
    <w:multiLevelType w:val="hybridMultilevel"/>
    <w:tmpl w:val="FD44C4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5711E6"/>
    <w:multiLevelType w:val="hybridMultilevel"/>
    <w:tmpl w:val="BA3C48CC"/>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342F69"/>
    <w:multiLevelType w:val="hybridMultilevel"/>
    <w:tmpl w:val="63E25C50"/>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EB7979"/>
    <w:multiLevelType w:val="hybridMultilevel"/>
    <w:tmpl w:val="9F1433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5C85A5C"/>
    <w:multiLevelType w:val="hybridMultilevel"/>
    <w:tmpl w:val="F1329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DA0883"/>
    <w:multiLevelType w:val="multilevel"/>
    <w:tmpl w:val="DA462E86"/>
    <w:lvl w:ilvl="0">
      <w:start w:val="1"/>
      <w:numFmt w:val="decimal"/>
      <w:lvlText w:val="%1."/>
      <w:lvlJc w:val="left"/>
      <w:pPr>
        <w:tabs>
          <w:tab w:val="num" w:pos="720"/>
        </w:tabs>
        <w:ind w:left="720" w:hanging="360"/>
      </w:pPr>
    </w:lvl>
    <w:lvl w:ilvl="1">
      <w:start w:val="3"/>
      <w:numFmt w:val="decimal"/>
      <w:isLgl/>
      <w:lvlText w:val="%1.%2."/>
      <w:lvlJc w:val="left"/>
      <w:pPr>
        <w:ind w:left="978" w:hanging="60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1926" w:hanging="1440"/>
      </w:pPr>
      <w:rPr>
        <w:rFonts w:hint="default"/>
      </w:rPr>
    </w:lvl>
    <w:lvl w:ilvl="8">
      <w:start w:val="1"/>
      <w:numFmt w:val="decimal"/>
      <w:isLgl/>
      <w:lvlText w:val="%1.%2.%3.%4.%5.%6.%7.%8.%9."/>
      <w:lvlJc w:val="left"/>
      <w:pPr>
        <w:ind w:left="2304" w:hanging="1800"/>
      </w:pPr>
      <w:rPr>
        <w:rFonts w:hint="default"/>
      </w:rPr>
    </w:lvl>
  </w:abstractNum>
  <w:abstractNum w:abstractNumId="10">
    <w:nsid w:val="1B7637DB"/>
    <w:multiLevelType w:val="hybridMultilevel"/>
    <w:tmpl w:val="15769174"/>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37583"/>
    <w:multiLevelType w:val="hybridMultilevel"/>
    <w:tmpl w:val="5762B9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7B4FB7"/>
    <w:multiLevelType w:val="hybridMultilevel"/>
    <w:tmpl w:val="E14235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221F2C"/>
    <w:multiLevelType w:val="hybridMultilevel"/>
    <w:tmpl w:val="5F7ED9B0"/>
    <w:lvl w:ilvl="0" w:tplc="0419000F">
      <w:start w:val="1"/>
      <w:numFmt w:val="decimal"/>
      <w:lvlText w:val="%1."/>
      <w:lvlJc w:val="left"/>
      <w:pPr>
        <w:tabs>
          <w:tab w:val="num" w:pos="720"/>
        </w:tabs>
        <w:ind w:left="720" w:hanging="360"/>
      </w:pPr>
    </w:lvl>
    <w:lvl w:ilvl="1" w:tplc="3626BFE0">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BBF092F"/>
    <w:multiLevelType w:val="hybridMultilevel"/>
    <w:tmpl w:val="0B647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C3628C"/>
    <w:multiLevelType w:val="hybridMultilevel"/>
    <w:tmpl w:val="81122D7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A1244E"/>
    <w:multiLevelType w:val="hybridMultilevel"/>
    <w:tmpl w:val="F17010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AE09B2"/>
    <w:multiLevelType w:val="hybridMultilevel"/>
    <w:tmpl w:val="360A731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9762E1"/>
    <w:multiLevelType w:val="hybridMultilevel"/>
    <w:tmpl w:val="2110ED54"/>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E492FE2"/>
    <w:multiLevelType w:val="hybridMultilevel"/>
    <w:tmpl w:val="81703D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754601"/>
    <w:multiLevelType w:val="hybridMultilevel"/>
    <w:tmpl w:val="509C05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E99447E"/>
    <w:multiLevelType w:val="hybridMultilevel"/>
    <w:tmpl w:val="8EC80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1F5258A"/>
    <w:multiLevelType w:val="hybridMultilevel"/>
    <w:tmpl w:val="BA2A8D68"/>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20E5BD1"/>
    <w:multiLevelType w:val="hybridMultilevel"/>
    <w:tmpl w:val="F9200D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8DD0862"/>
    <w:multiLevelType w:val="hybridMultilevel"/>
    <w:tmpl w:val="FA4CB84C"/>
    <w:lvl w:ilvl="0" w:tplc="0419000F">
      <w:start w:val="9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9730327"/>
    <w:multiLevelType w:val="hybridMultilevel"/>
    <w:tmpl w:val="5B3C9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ABE2C17"/>
    <w:multiLevelType w:val="multilevel"/>
    <w:tmpl w:val="0CAC858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2A26446"/>
    <w:multiLevelType w:val="hybridMultilevel"/>
    <w:tmpl w:val="4C86F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4177BA"/>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C050E4"/>
    <w:multiLevelType w:val="hybridMultilevel"/>
    <w:tmpl w:val="110A0092"/>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5C014C"/>
    <w:multiLevelType w:val="hybridMultilevel"/>
    <w:tmpl w:val="E4C87F64"/>
    <w:lvl w:ilvl="0" w:tplc="981AA9CE">
      <w:start w:val="1"/>
      <w:numFmt w:val="decimal"/>
      <w:lvlText w:val="%1."/>
      <w:lvlJc w:val="center"/>
      <w:pPr>
        <w:ind w:left="720" w:hanging="360"/>
      </w:pPr>
      <w:rPr>
        <w:rFonts w:hint="default"/>
      </w:rPr>
    </w:lvl>
    <w:lvl w:ilvl="1" w:tplc="CD4094EE" w:tentative="1">
      <w:start w:val="1"/>
      <w:numFmt w:val="lowerLetter"/>
      <w:lvlText w:val="%2."/>
      <w:lvlJc w:val="left"/>
      <w:pPr>
        <w:ind w:left="1440" w:hanging="360"/>
      </w:pPr>
    </w:lvl>
    <w:lvl w:ilvl="2" w:tplc="1444E756" w:tentative="1">
      <w:start w:val="1"/>
      <w:numFmt w:val="lowerRoman"/>
      <w:lvlText w:val="%3."/>
      <w:lvlJc w:val="right"/>
      <w:pPr>
        <w:ind w:left="2160" w:hanging="180"/>
      </w:pPr>
    </w:lvl>
    <w:lvl w:ilvl="3" w:tplc="6B88B254" w:tentative="1">
      <w:start w:val="1"/>
      <w:numFmt w:val="decimal"/>
      <w:lvlText w:val="%4."/>
      <w:lvlJc w:val="left"/>
      <w:pPr>
        <w:ind w:left="2880" w:hanging="360"/>
      </w:pPr>
    </w:lvl>
    <w:lvl w:ilvl="4" w:tplc="E58A8246" w:tentative="1">
      <w:start w:val="1"/>
      <w:numFmt w:val="lowerLetter"/>
      <w:lvlText w:val="%5."/>
      <w:lvlJc w:val="left"/>
      <w:pPr>
        <w:ind w:left="3600" w:hanging="360"/>
      </w:pPr>
    </w:lvl>
    <w:lvl w:ilvl="5" w:tplc="555C0B8C" w:tentative="1">
      <w:start w:val="1"/>
      <w:numFmt w:val="lowerRoman"/>
      <w:lvlText w:val="%6."/>
      <w:lvlJc w:val="right"/>
      <w:pPr>
        <w:ind w:left="4320" w:hanging="180"/>
      </w:pPr>
    </w:lvl>
    <w:lvl w:ilvl="6" w:tplc="63260794" w:tentative="1">
      <w:start w:val="1"/>
      <w:numFmt w:val="decimal"/>
      <w:lvlText w:val="%7."/>
      <w:lvlJc w:val="left"/>
      <w:pPr>
        <w:ind w:left="5040" w:hanging="360"/>
      </w:pPr>
    </w:lvl>
    <w:lvl w:ilvl="7" w:tplc="0040F8B4" w:tentative="1">
      <w:start w:val="1"/>
      <w:numFmt w:val="lowerLetter"/>
      <w:lvlText w:val="%8."/>
      <w:lvlJc w:val="left"/>
      <w:pPr>
        <w:ind w:left="5760" w:hanging="360"/>
      </w:pPr>
    </w:lvl>
    <w:lvl w:ilvl="8" w:tplc="AB102A24" w:tentative="1">
      <w:start w:val="1"/>
      <w:numFmt w:val="lowerRoman"/>
      <w:lvlText w:val="%9."/>
      <w:lvlJc w:val="right"/>
      <w:pPr>
        <w:ind w:left="6480" w:hanging="180"/>
      </w:pPr>
    </w:lvl>
  </w:abstractNum>
  <w:abstractNum w:abstractNumId="33">
    <w:nsid w:val="5E413D99"/>
    <w:multiLevelType w:val="hybridMultilevel"/>
    <w:tmpl w:val="91480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2A3491D"/>
    <w:multiLevelType w:val="hybridMultilevel"/>
    <w:tmpl w:val="6164912E"/>
    <w:lvl w:ilvl="0" w:tplc="FFFFFFFF">
      <w:start w:val="1"/>
      <w:numFmt w:val="decimal"/>
      <w:lvlText w:val="%1."/>
      <w:lvlJc w:val="left"/>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AE2C83"/>
    <w:multiLevelType w:val="hybridMultilevel"/>
    <w:tmpl w:val="B73624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E43935"/>
    <w:multiLevelType w:val="hybridMultilevel"/>
    <w:tmpl w:val="AD701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6825278"/>
    <w:multiLevelType w:val="hybridMultilevel"/>
    <w:tmpl w:val="F4AC0E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71727D2"/>
    <w:multiLevelType w:val="hybridMultilevel"/>
    <w:tmpl w:val="AB2661EA"/>
    <w:lvl w:ilvl="0" w:tplc="3626BFE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4C445C"/>
    <w:multiLevelType w:val="hybridMultilevel"/>
    <w:tmpl w:val="615808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2062532"/>
    <w:multiLevelType w:val="hybridMultilevel"/>
    <w:tmpl w:val="3B988D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2213A13"/>
    <w:multiLevelType w:val="hybridMultilevel"/>
    <w:tmpl w:val="3BB0639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A430DE"/>
    <w:multiLevelType w:val="hybridMultilevel"/>
    <w:tmpl w:val="CD7239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3214B0"/>
    <w:multiLevelType w:val="hybridMultilevel"/>
    <w:tmpl w:val="1C904A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287B87"/>
    <w:multiLevelType w:val="hybridMultilevel"/>
    <w:tmpl w:val="625CF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1"/>
  </w:num>
  <w:num w:numId="2">
    <w:abstractNumId w:val="37"/>
  </w:num>
  <w:num w:numId="3">
    <w:abstractNumId w:val="2"/>
  </w:num>
  <w:num w:numId="4">
    <w:abstractNumId w:val="27"/>
  </w:num>
  <w:num w:numId="5">
    <w:abstractNumId w:val="20"/>
  </w:num>
  <w:num w:numId="6">
    <w:abstractNumId w:val="42"/>
  </w:num>
  <w:num w:numId="7">
    <w:abstractNumId w:val="3"/>
  </w:num>
  <w:num w:numId="8">
    <w:abstractNumId w:val="7"/>
  </w:num>
  <w:num w:numId="9">
    <w:abstractNumId w:val="11"/>
  </w:num>
  <w:num w:numId="10">
    <w:abstractNumId w:val="43"/>
  </w:num>
  <w:num w:numId="11">
    <w:abstractNumId w:val="36"/>
  </w:num>
  <w:num w:numId="12">
    <w:abstractNumId w:val="24"/>
  </w:num>
  <w:num w:numId="13">
    <w:abstractNumId w:val="35"/>
  </w:num>
  <w:num w:numId="14">
    <w:abstractNumId w:val="44"/>
  </w:num>
  <w:num w:numId="15">
    <w:abstractNumId w:val="15"/>
  </w:num>
  <w:num w:numId="16">
    <w:abstractNumId w:val="12"/>
  </w:num>
  <w:num w:numId="17">
    <w:abstractNumId w:val="39"/>
  </w:num>
  <w:num w:numId="18">
    <w:abstractNumId w:val="23"/>
  </w:num>
  <w:num w:numId="19">
    <w:abstractNumId w:val="13"/>
  </w:num>
  <w:num w:numId="20">
    <w:abstractNumId w:val="10"/>
  </w:num>
  <w:num w:numId="21">
    <w:abstractNumId w:val="6"/>
  </w:num>
  <w:num w:numId="22">
    <w:abstractNumId w:val="38"/>
  </w:num>
  <w:num w:numId="23">
    <w:abstractNumId w:val="16"/>
  </w:num>
  <w:num w:numId="24">
    <w:abstractNumId w:val="9"/>
  </w:num>
  <w:num w:numId="25">
    <w:abstractNumId w:val="22"/>
  </w:num>
  <w:num w:numId="26">
    <w:abstractNumId w:val="17"/>
  </w:num>
  <w:num w:numId="27">
    <w:abstractNumId w:val="25"/>
  </w:num>
  <w:num w:numId="28">
    <w:abstractNumId w:val="8"/>
  </w:num>
  <w:num w:numId="29">
    <w:abstractNumId w:val="21"/>
  </w:num>
  <w:num w:numId="30">
    <w:abstractNumId w:val="4"/>
  </w:num>
  <w:num w:numId="31">
    <w:abstractNumId w:val="29"/>
  </w:num>
  <w:num w:numId="32">
    <w:abstractNumId w:val="26"/>
  </w:num>
  <w:num w:numId="33">
    <w:abstractNumId w:val="40"/>
  </w:num>
  <w:num w:numId="34">
    <w:abstractNumId w:val="30"/>
  </w:num>
  <w:num w:numId="35">
    <w:abstractNumId w:val="33"/>
  </w:num>
  <w:num w:numId="36">
    <w:abstractNumId w:val="19"/>
  </w:num>
  <w:num w:numId="37">
    <w:abstractNumId w:val="5"/>
  </w:num>
  <w:num w:numId="38">
    <w:abstractNumId w:val="28"/>
  </w:num>
  <w:num w:numId="39">
    <w:abstractNumId w:val="31"/>
  </w:num>
  <w:num w:numId="40">
    <w:abstractNumId w:val="0"/>
  </w:num>
  <w:num w:numId="41">
    <w:abstractNumId w:val="32"/>
  </w:num>
  <w:num w:numId="42">
    <w:abstractNumId w:val="1"/>
  </w:num>
  <w:num w:numId="43">
    <w:abstractNumId w:val="34"/>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654"/>
    <w:rsid w:val="00020763"/>
    <w:rsid w:val="0008040E"/>
    <w:rsid w:val="000C657E"/>
    <w:rsid w:val="000D1F79"/>
    <w:rsid w:val="000E3F30"/>
    <w:rsid w:val="000F35C9"/>
    <w:rsid w:val="00114BD0"/>
    <w:rsid w:val="001160D3"/>
    <w:rsid w:val="0012367B"/>
    <w:rsid w:val="001311F1"/>
    <w:rsid w:val="001478CF"/>
    <w:rsid w:val="001834A4"/>
    <w:rsid w:val="001A01E1"/>
    <w:rsid w:val="001A6EB5"/>
    <w:rsid w:val="001F2615"/>
    <w:rsid w:val="001F519F"/>
    <w:rsid w:val="00214143"/>
    <w:rsid w:val="00230AD0"/>
    <w:rsid w:val="0024263B"/>
    <w:rsid w:val="002435E0"/>
    <w:rsid w:val="00264D9D"/>
    <w:rsid w:val="002664D1"/>
    <w:rsid w:val="00276B38"/>
    <w:rsid w:val="00297728"/>
    <w:rsid w:val="002A2181"/>
    <w:rsid w:val="002B442B"/>
    <w:rsid w:val="002B4D40"/>
    <w:rsid w:val="002E094C"/>
    <w:rsid w:val="002F0700"/>
    <w:rsid w:val="002F5D42"/>
    <w:rsid w:val="00307CDF"/>
    <w:rsid w:val="00326835"/>
    <w:rsid w:val="00343084"/>
    <w:rsid w:val="00343CD0"/>
    <w:rsid w:val="0036566A"/>
    <w:rsid w:val="003920E9"/>
    <w:rsid w:val="003A38E2"/>
    <w:rsid w:val="003A44DF"/>
    <w:rsid w:val="003A50DC"/>
    <w:rsid w:val="003C0F18"/>
    <w:rsid w:val="003C2B37"/>
    <w:rsid w:val="003C6C64"/>
    <w:rsid w:val="003E3042"/>
    <w:rsid w:val="00403058"/>
    <w:rsid w:val="00403E5B"/>
    <w:rsid w:val="0042059B"/>
    <w:rsid w:val="00436681"/>
    <w:rsid w:val="00443A56"/>
    <w:rsid w:val="00465575"/>
    <w:rsid w:val="00470C44"/>
    <w:rsid w:val="00470D58"/>
    <w:rsid w:val="00474DA4"/>
    <w:rsid w:val="00490D75"/>
    <w:rsid w:val="004C114E"/>
    <w:rsid w:val="004C4A13"/>
    <w:rsid w:val="004D030C"/>
    <w:rsid w:val="004D0E6C"/>
    <w:rsid w:val="004D3A0B"/>
    <w:rsid w:val="004E190C"/>
    <w:rsid w:val="004F7ED9"/>
    <w:rsid w:val="0050121B"/>
    <w:rsid w:val="005012A0"/>
    <w:rsid w:val="00511280"/>
    <w:rsid w:val="005607E3"/>
    <w:rsid w:val="00566787"/>
    <w:rsid w:val="005C28D0"/>
    <w:rsid w:val="005D6D47"/>
    <w:rsid w:val="005E1650"/>
    <w:rsid w:val="005E2A6C"/>
    <w:rsid w:val="00601996"/>
    <w:rsid w:val="00603220"/>
    <w:rsid w:val="00616B7D"/>
    <w:rsid w:val="00617E0A"/>
    <w:rsid w:val="006307B9"/>
    <w:rsid w:val="00655C72"/>
    <w:rsid w:val="00664F3D"/>
    <w:rsid w:val="00670FDE"/>
    <w:rsid w:val="00680E23"/>
    <w:rsid w:val="00697191"/>
    <w:rsid w:val="006A0666"/>
    <w:rsid w:val="006D793D"/>
    <w:rsid w:val="006F4A58"/>
    <w:rsid w:val="006F4A7F"/>
    <w:rsid w:val="007010DF"/>
    <w:rsid w:val="007160E3"/>
    <w:rsid w:val="007201F9"/>
    <w:rsid w:val="007229E8"/>
    <w:rsid w:val="00723B4D"/>
    <w:rsid w:val="00741850"/>
    <w:rsid w:val="0078356A"/>
    <w:rsid w:val="007B171A"/>
    <w:rsid w:val="007C4DB9"/>
    <w:rsid w:val="007E3D8A"/>
    <w:rsid w:val="007F04A9"/>
    <w:rsid w:val="007F082E"/>
    <w:rsid w:val="008112E6"/>
    <w:rsid w:val="00831416"/>
    <w:rsid w:val="008A5615"/>
    <w:rsid w:val="008B300F"/>
    <w:rsid w:val="008B6D9F"/>
    <w:rsid w:val="008C732C"/>
    <w:rsid w:val="008E2451"/>
    <w:rsid w:val="008E545F"/>
    <w:rsid w:val="008E7B4A"/>
    <w:rsid w:val="008F5A9F"/>
    <w:rsid w:val="008F6D9E"/>
    <w:rsid w:val="00927C27"/>
    <w:rsid w:val="00930B81"/>
    <w:rsid w:val="0094254A"/>
    <w:rsid w:val="0096298E"/>
    <w:rsid w:val="00972B75"/>
    <w:rsid w:val="00983F7C"/>
    <w:rsid w:val="00995D0A"/>
    <w:rsid w:val="009974AB"/>
    <w:rsid w:val="009A7B13"/>
    <w:rsid w:val="009B15DE"/>
    <w:rsid w:val="009C48C2"/>
    <w:rsid w:val="009D7326"/>
    <w:rsid w:val="00A06BC1"/>
    <w:rsid w:val="00A1615B"/>
    <w:rsid w:val="00A212A7"/>
    <w:rsid w:val="00A301FE"/>
    <w:rsid w:val="00A372CE"/>
    <w:rsid w:val="00A44644"/>
    <w:rsid w:val="00A47654"/>
    <w:rsid w:val="00A87AA1"/>
    <w:rsid w:val="00AA278B"/>
    <w:rsid w:val="00AC1655"/>
    <w:rsid w:val="00AC28A0"/>
    <w:rsid w:val="00AF27DB"/>
    <w:rsid w:val="00AF42EE"/>
    <w:rsid w:val="00AF6A78"/>
    <w:rsid w:val="00B20CC5"/>
    <w:rsid w:val="00B32597"/>
    <w:rsid w:val="00B67D57"/>
    <w:rsid w:val="00B70EF1"/>
    <w:rsid w:val="00B83694"/>
    <w:rsid w:val="00B905CD"/>
    <w:rsid w:val="00B90D11"/>
    <w:rsid w:val="00B93837"/>
    <w:rsid w:val="00B93DE4"/>
    <w:rsid w:val="00BA38B0"/>
    <w:rsid w:val="00BA3CC7"/>
    <w:rsid w:val="00BB30B8"/>
    <w:rsid w:val="00BB7209"/>
    <w:rsid w:val="00BC3B38"/>
    <w:rsid w:val="00BD5D4C"/>
    <w:rsid w:val="00BF0F83"/>
    <w:rsid w:val="00C25C76"/>
    <w:rsid w:val="00C4466C"/>
    <w:rsid w:val="00C53F84"/>
    <w:rsid w:val="00C90860"/>
    <w:rsid w:val="00C93D41"/>
    <w:rsid w:val="00CA0E9E"/>
    <w:rsid w:val="00CA1568"/>
    <w:rsid w:val="00CC41E6"/>
    <w:rsid w:val="00CD176B"/>
    <w:rsid w:val="00CD28D8"/>
    <w:rsid w:val="00CD4AF2"/>
    <w:rsid w:val="00CF27AA"/>
    <w:rsid w:val="00D72E76"/>
    <w:rsid w:val="00D73DF3"/>
    <w:rsid w:val="00DA1CC1"/>
    <w:rsid w:val="00DB1E8B"/>
    <w:rsid w:val="00DB40CA"/>
    <w:rsid w:val="00DF5CC4"/>
    <w:rsid w:val="00E00B62"/>
    <w:rsid w:val="00E065BC"/>
    <w:rsid w:val="00E11CAC"/>
    <w:rsid w:val="00E2662C"/>
    <w:rsid w:val="00E349BB"/>
    <w:rsid w:val="00E36AFA"/>
    <w:rsid w:val="00E523BA"/>
    <w:rsid w:val="00E617DF"/>
    <w:rsid w:val="00E74D23"/>
    <w:rsid w:val="00E9261D"/>
    <w:rsid w:val="00EA1435"/>
    <w:rsid w:val="00EA78CC"/>
    <w:rsid w:val="00EC54E0"/>
    <w:rsid w:val="00ED1407"/>
    <w:rsid w:val="00ED29F3"/>
    <w:rsid w:val="00ED6A59"/>
    <w:rsid w:val="00EE47D8"/>
    <w:rsid w:val="00EF1568"/>
    <w:rsid w:val="00F0115E"/>
    <w:rsid w:val="00F128DA"/>
    <w:rsid w:val="00F33DFE"/>
    <w:rsid w:val="00F56E4E"/>
    <w:rsid w:val="00F71EC6"/>
    <w:rsid w:val="00FC2527"/>
    <w:rsid w:val="00FD1BF7"/>
    <w:rsid w:val="00FD22BA"/>
    <w:rsid w:val="00FD2FD0"/>
    <w:rsid w:val="00FF0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DB"/>
    <w:pPr>
      <w:spacing w:after="200" w:line="276" w:lineRule="auto"/>
    </w:pPr>
    <w:rPr>
      <w:sz w:val="22"/>
      <w:szCs w:val="22"/>
      <w:lang w:eastAsia="en-US"/>
    </w:rPr>
  </w:style>
  <w:style w:type="paragraph" w:styleId="1">
    <w:name w:val="heading 1"/>
    <w:basedOn w:val="a"/>
    <w:next w:val="a"/>
    <w:link w:val="10"/>
    <w:uiPriority w:val="9"/>
    <w:qFormat/>
    <w:rsid w:val="00DB40CA"/>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C93D41"/>
    <w:pPr>
      <w:keepNext/>
      <w:shd w:val="clear" w:color="auto" w:fill="FFFFFF"/>
      <w:spacing w:after="0" w:line="240" w:lineRule="auto"/>
      <w:jc w:val="center"/>
      <w:outlineLvl w:val="2"/>
    </w:pPr>
    <w:rPr>
      <w:rFonts w:ascii="Times New Roman" w:eastAsia="Times New Roman" w:hAnsi="Times New Roman"/>
      <w:b/>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EF1568"/>
    <w:pPr>
      <w:spacing w:after="0" w:line="240" w:lineRule="auto"/>
      <w:ind w:left="240"/>
    </w:pPr>
    <w:rPr>
      <w:rFonts w:ascii="Times New Roman" w:eastAsia="Times New Roman" w:hAnsi="Times New Roman"/>
      <w:sz w:val="24"/>
      <w:szCs w:val="24"/>
      <w:lang w:eastAsia="ru-RU"/>
    </w:rPr>
  </w:style>
  <w:style w:type="paragraph" w:styleId="30">
    <w:name w:val="toc 3"/>
    <w:basedOn w:val="a"/>
    <w:next w:val="a"/>
    <w:autoRedefine/>
    <w:semiHidden/>
    <w:rsid w:val="00B67D57"/>
    <w:pPr>
      <w:tabs>
        <w:tab w:val="right" w:leader="dot" w:pos="9914"/>
      </w:tabs>
      <w:spacing w:after="0" w:line="240" w:lineRule="auto"/>
      <w:ind w:left="-180"/>
      <w:jc w:val="both"/>
    </w:pPr>
    <w:rPr>
      <w:rFonts w:ascii="Times New Roman" w:eastAsia="Times New Roman" w:hAnsi="Times New Roman"/>
      <w:noProof/>
      <w:color w:val="000000" w:themeColor="text1"/>
      <w:sz w:val="24"/>
      <w:szCs w:val="24"/>
      <w:lang w:eastAsia="ru-RU"/>
    </w:rPr>
  </w:style>
  <w:style w:type="character" w:styleId="a3">
    <w:name w:val="Hyperlink"/>
    <w:rsid w:val="00EF1568"/>
    <w:rPr>
      <w:color w:val="0000FF"/>
      <w:u w:val="single"/>
    </w:rPr>
  </w:style>
  <w:style w:type="paragraph" w:styleId="a4">
    <w:name w:val="Normal (Web)"/>
    <w:basedOn w:val="a"/>
    <w:rsid w:val="00EF1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rsid w:val="008E2451"/>
    <w:pPr>
      <w:tabs>
        <w:tab w:val="center" w:pos="4677"/>
        <w:tab w:val="right" w:pos="9355"/>
      </w:tabs>
    </w:pPr>
  </w:style>
  <w:style w:type="character" w:styleId="a6">
    <w:name w:val="page number"/>
    <w:basedOn w:val="a0"/>
    <w:rsid w:val="008E2451"/>
  </w:style>
  <w:style w:type="paragraph" w:styleId="a7">
    <w:name w:val="List Paragraph"/>
    <w:basedOn w:val="a"/>
    <w:uiPriority w:val="34"/>
    <w:qFormat/>
    <w:rsid w:val="00E2662C"/>
    <w:pPr>
      <w:spacing w:after="0" w:line="240" w:lineRule="auto"/>
      <w:ind w:left="720"/>
      <w:contextualSpacing/>
    </w:pPr>
    <w:rPr>
      <w:rFonts w:ascii="Times New Roman" w:eastAsia="Times New Roman" w:hAnsi="Times New Roman"/>
      <w:sz w:val="24"/>
      <w:szCs w:val="24"/>
      <w:lang w:eastAsia="ru-RU"/>
    </w:rPr>
  </w:style>
  <w:style w:type="character" w:styleId="a8">
    <w:name w:val="Strong"/>
    <w:qFormat/>
    <w:rsid w:val="002B442B"/>
    <w:rPr>
      <w:b/>
      <w:bCs/>
    </w:rPr>
  </w:style>
  <w:style w:type="paragraph" w:customStyle="1" w:styleId="11">
    <w:name w:val="Обычный1"/>
    <w:rsid w:val="004E190C"/>
    <w:rPr>
      <w:rFonts w:ascii="Times New Roman" w:eastAsia="Times New Roman" w:hAnsi="Times New Roman"/>
      <w:sz w:val="24"/>
    </w:rPr>
  </w:style>
  <w:style w:type="paragraph" w:styleId="a9">
    <w:name w:val="Subtitle"/>
    <w:basedOn w:val="a"/>
    <w:qFormat/>
    <w:rsid w:val="008112E6"/>
    <w:pPr>
      <w:spacing w:after="0" w:line="240" w:lineRule="auto"/>
      <w:ind w:left="-180"/>
      <w:jc w:val="center"/>
    </w:pPr>
    <w:rPr>
      <w:rFonts w:ascii="Tahoma" w:eastAsia="Times New Roman" w:hAnsi="Tahoma"/>
      <w:b/>
      <w:sz w:val="28"/>
      <w:szCs w:val="20"/>
      <w:lang w:eastAsia="ru-RU"/>
    </w:rPr>
  </w:style>
  <w:style w:type="paragraph" w:styleId="31">
    <w:name w:val="Body Text 3"/>
    <w:basedOn w:val="a"/>
    <w:rsid w:val="00C93D4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6"/>
      <w:szCs w:val="26"/>
      <w:lang w:eastAsia="ru-RU"/>
    </w:rPr>
  </w:style>
  <w:style w:type="character" w:customStyle="1" w:styleId="10">
    <w:name w:val="Заголовок 1 Знак"/>
    <w:link w:val="1"/>
    <w:uiPriority w:val="9"/>
    <w:rsid w:val="00DB40CA"/>
    <w:rPr>
      <w:rFonts w:ascii="Cambria" w:eastAsia="Times New Roman" w:hAnsi="Cambria" w:cs="Times New Roman"/>
      <w:b/>
      <w:bCs/>
      <w:kern w:val="32"/>
      <w:sz w:val="32"/>
      <w:szCs w:val="32"/>
      <w:lang w:eastAsia="en-US"/>
    </w:rPr>
  </w:style>
  <w:style w:type="paragraph" w:styleId="32">
    <w:name w:val="Body Text Indent 3"/>
    <w:basedOn w:val="a"/>
    <w:link w:val="33"/>
    <w:uiPriority w:val="99"/>
    <w:semiHidden/>
    <w:unhideWhenUsed/>
    <w:rsid w:val="002664D1"/>
    <w:pPr>
      <w:spacing w:after="120"/>
      <w:ind w:left="283"/>
    </w:pPr>
    <w:rPr>
      <w:sz w:val="16"/>
      <w:szCs w:val="16"/>
    </w:rPr>
  </w:style>
  <w:style w:type="character" w:customStyle="1" w:styleId="33">
    <w:name w:val="Основной текст с отступом 3 Знак"/>
    <w:link w:val="32"/>
    <w:uiPriority w:val="99"/>
    <w:semiHidden/>
    <w:rsid w:val="002664D1"/>
    <w:rPr>
      <w:sz w:val="16"/>
      <w:szCs w:val="16"/>
      <w:lang w:eastAsia="en-US"/>
    </w:rPr>
  </w:style>
  <w:style w:type="paragraph" w:styleId="aa">
    <w:name w:val="No Spacing"/>
    <w:uiPriority w:val="99"/>
    <w:qFormat/>
    <w:rsid w:val="003C2B37"/>
    <w:rPr>
      <w:rFonts w:ascii="Times New Roman" w:hAnsi="Times New Roman"/>
      <w:sz w:val="28"/>
      <w:szCs w:val="28"/>
      <w:lang w:eastAsia="en-US"/>
    </w:rPr>
  </w:style>
  <w:style w:type="paragraph" w:styleId="ab">
    <w:name w:val="footnote text"/>
    <w:basedOn w:val="a"/>
    <w:link w:val="ac"/>
    <w:uiPriority w:val="99"/>
    <w:semiHidden/>
    <w:unhideWhenUsed/>
    <w:rsid w:val="004F7E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4F7ED9"/>
    <w:rPr>
      <w:rFonts w:eastAsia="Times New Roman"/>
    </w:rPr>
  </w:style>
  <w:style w:type="character" w:styleId="ad">
    <w:name w:val="footnote reference"/>
    <w:uiPriority w:val="99"/>
    <w:rsid w:val="004F7E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7DB"/>
    <w:pPr>
      <w:spacing w:after="200" w:line="276" w:lineRule="auto"/>
    </w:pPr>
    <w:rPr>
      <w:sz w:val="22"/>
      <w:szCs w:val="22"/>
      <w:lang w:eastAsia="en-US"/>
    </w:rPr>
  </w:style>
  <w:style w:type="paragraph" w:styleId="1">
    <w:name w:val="heading 1"/>
    <w:basedOn w:val="a"/>
    <w:next w:val="a"/>
    <w:link w:val="10"/>
    <w:uiPriority w:val="9"/>
    <w:qFormat/>
    <w:rsid w:val="00DB40CA"/>
    <w:pPr>
      <w:keepNext/>
      <w:spacing w:before="240" w:after="60"/>
      <w:outlineLvl w:val="0"/>
    </w:pPr>
    <w:rPr>
      <w:rFonts w:ascii="Cambria" w:eastAsia="Times New Roman" w:hAnsi="Cambria"/>
      <w:b/>
      <w:bCs/>
      <w:kern w:val="32"/>
      <w:sz w:val="32"/>
      <w:szCs w:val="32"/>
    </w:rPr>
  </w:style>
  <w:style w:type="paragraph" w:styleId="3">
    <w:name w:val="heading 3"/>
    <w:basedOn w:val="a"/>
    <w:next w:val="a"/>
    <w:qFormat/>
    <w:rsid w:val="00C93D41"/>
    <w:pPr>
      <w:keepNext/>
      <w:shd w:val="clear" w:color="auto" w:fill="FFFFFF"/>
      <w:spacing w:after="0" w:line="240" w:lineRule="auto"/>
      <w:jc w:val="center"/>
      <w:outlineLvl w:val="2"/>
    </w:pPr>
    <w:rPr>
      <w:rFonts w:ascii="Times New Roman" w:eastAsia="Times New Roman" w:hAnsi="Times New Roman"/>
      <w:b/>
      <w:sz w:val="28"/>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autoRedefine/>
    <w:semiHidden/>
    <w:rsid w:val="00EF1568"/>
    <w:pPr>
      <w:spacing w:after="0" w:line="240" w:lineRule="auto"/>
      <w:ind w:left="240"/>
    </w:pPr>
    <w:rPr>
      <w:rFonts w:ascii="Times New Roman" w:eastAsia="Times New Roman" w:hAnsi="Times New Roman"/>
      <w:sz w:val="24"/>
      <w:szCs w:val="24"/>
      <w:lang w:eastAsia="ru-RU"/>
    </w:rPr>
  </w:style>
  <w:style w:type="paragraph" w:styleId="30">
    <w:name w:val="toc 3"/>
    <w:basedOn w:val="a"/>
    <w:next w:val="a"/>
    <w:autoRedefine/>
    <w:semiHidden/>
    <w:rsid w:val="00B67D57"/>
    <w:pPr>
      <w:tabs>
        <w:tab w:val="right" w:leader="dot" w:pos="9914"/>
      </w:tabs>
      <w:spacing w:after="0" w:line="240" w:lineRule="auto"/>
      <w:ind w:left="-180"/>
      <w:jc w:val="both"/>
    </w:pPr>
    <w:rPr>
      <w:rFonts w:ascii="Times New Roman" w:eastAsia="Times New Roman" w:hAnsi="Times New Roman"/>
      <w:noProof/>
      <w:color w:val="000000" w:themeColor="text1"/>
      <w:sz w:val="24"/>
      <w:szCs w:val="24"/>
      <w:lang w:eastAsia="ru-RU"/>
    </w:rPr>
  </w:style>
  <w:style w:type="character" w:styleId="a3">
    <w:name w:val="Hyperlink"/>
    <w:rsid w:val="00EF1568"/>
    <w:rPr>
      <w:color w:val="0000FF"/>
      <w:u w:val="single"/>
    </w:rPr>
  </w:style>
  <w:style w:type="paragraph" w:styleId="a4">
    <w:name w:val="Normal (Web)"/>
    <w:basedOn w:val="a"/>
    <w:rsid w:val="00EF156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er"/>
    <w:basedOn w:val="a"/>
    <w:rsid w:val="008E2451"/>
    <w:pPr>
      <w:tabs>
        <w:tab w:val="center" w:pos="4677"/>
        <w:tab w:val="right" w:pos="9355"/>
      </w:tabs>
    </w:pPr>
  </w:style>
  <w:style w:type="character" w:styleId="a6">
    <w:name w:val="page number"/>
    <w:basedOn w:val="a0"/>
    <w:rsid w:val="008E2451"/>
  </w:style>
  <w:style w:type="paragraph" w:styleId="a7">
    <w:name w:val="List Paragraph"/>
    <w:basedOn w:val="a"/>
    <w:uiPriority w:val="34"/>
    <w:qFormat/>
    <w:rsid w:val="00E2662C"/>
    <w:pPr>
      <w:spacing w:after="0" w:line="240" w:lineRule="auto"/>
      <w:ind w:left="720"/>
      <w:contextualSpacing/>
    </w:pPr>
    <w:rPr>
      <w:rFonts w:ascii="Times New Roman" w:eastAsia="Times New Roman" w:hAnsi="Times New Roman"/>
      <w:sz w:val="24"/>
      <w:szCs w:val="24"/>
      <w:lang w:eastAsia="ru-RU"/>
    </w:rPr>
  </w:style>
  <w:style w:type="character" w:styleId="a8">
    <w:name w:val="Strong"/>
    <w:qFormat/>
    <w:rsid w:val="002B442B"/>
    <w:rPr>
      <w:b/>
      <w:bCs/>
    </w:rPr>
  </w:style>
  <w:style w:type="paragraph" w:customStyle="1" w:styleId="11">
    <w:name w:val="Обычный1"/>
    <w:rsid w:val="004E190C"/>
    <w:rPr>
      <w:rFonts w:ascii="Times New Roman" w:eastAsia="Times New Roman" w:hAnsi="Times New Roman"/>
      <w:sz w:val="24"/>
    </w:rPr>
  </w:style>
  <w:style w:type="paragraph" w:styleId="a9">
    <w:name w:val="Subtitle"/>
    <w:basedOn w:val="a"/>
    <w:qFormat/>
    <w:rsid w:val="008112E6"/>
    <w:pPr>
      <w:spacing w:after="0" w:line="240" w:lineRule="auto"/>
      <w:ind w:left="-180"/>
      <w:jc w:val="center"/>
    </w:pPr>
    <w:rPr>
      <w:rFonts w:ascii="Tahoma" w:eastAsia="Times New Roman" w:hAnsi="Tahoma"/>
      <w:b/>
      <w:sz w:val="28"/>
      <w:szCs w:val="20"/>
      <w:lang w:eastAsia="ru-RU"/>
    </w:rPr>
  </w:style>
  <w:style w:type="paragraph" w:styleId="31">
    <w:name w:val="Body Text 3"/>
    <w:basedOn w:val="a"/>
    <w:rsid w:val="00C93D41"/>
    <w:pPr>
      <w:widowControl w:val="0"/>
      <w:shd w:val="clear" w:color="auto" w:fill="FFFFFF"/>
      <w:autoSpaceDE w:val="0"/>
      <w:autoSpaceDN w:val="0"/>
      <w:adjustRightInd w:val="0"/>
      <w:spacing w:after="0" w:line="240" w:lineRule="auto"/>
      <w:jc w:val="both"/>
    </w:pPr>
    <w:rPr>
      <w:rFonts w:ascii="Times New Roman" w:eastAsia="Times New Roman" w:hAnsi="Times New Roman"/>
      <w:color w:val="000000"/>
      <w:sz w:val="26"/>
      <w:szCs w:val="26"/>
      <w:lang w:eastAsia="ru-RU"/>
    </w:rPr>
  </w:style>
  <w:style w:type="character" w:customStyle="1" w:styleId="10">
    <w:name w:val="Заголовок 1 Знак"/>
    <w:link w:val="1"/>
    <w:uiPriority w:val="9"/>
    <w:rsid w:val="00DB40CA"/>
    <w:rPr>
      <w:rFonts w:ascii="Cambria" w:eastAsia="Times New Roman" w:hAnsi="Cambria" w:cs="Times New Roman"/>
      <w:b/>
      <w:bCs/>
      <w:kern w:val="32"/>
      <w:sz w:val="32"/>
      <w:szCs w:val="32"/>
      <w:lang w:eastAsia="en-US"/>
    </w:rPr>
  </w:style>
  <w:style w:type="paragraph" w:styleId="32">
    <w:name w:val="Body Text Indent 3"/>
    <w:basedOn w:val="a"/>
    <w:link w:val="33"/>
    <w:uiPriority w:val="99"/>
    <w:semiHidden/>
    <w:unhideWhenUsed/>
    <w:rsid w:val="002664D1"/>
    <w:pPr>
      <w:spacing w:after="120"/>
      <w:ind w:left="283"/>
    </w:pPr>
    <w:rPr>
      <w:sz w:val="16"/>
      <w:szCs w:val="16"/>
    </w:rPr>
  </w:style>
  <w:style w:type="character" w:customStyle="1" w:styleId="33">
    <w:name w:val="Основной текст с отступом 3 Знак"/>
    <w:link w:val="32"/>
    <w:uiPriority w:val="99"/>
    <w:semiHidden/>
    <w:rsid w:val="002664D1"/>
    <w:rPr>
      <w:sz w:val="16"/>
      <w:szCs w:val="16"/>
      <w:lang w:eastAsia="en-US"/>
    </w:rPr>
  </w:style>
  <w:style w:type="paragraph" w:styleId="aa">
    <w:name w:val="No Spacing"/>
    <w:uiPriority w:val="99"/>
    <w:qFormat/>
    <w:rsid w:val="003C2B37"/>
    <w:rPr>
      <w:rFonts w:ascii="Times New Roman" w:hAnsi="Times New Roman"/>
      <w:sz w:val="28"/>
      <w:szCs w:val="28"/>
      <w:lang w:eastAsia="en-US"/>
    </w:rPr>
  </w:style>
  <w:style w:type="paragraph" w:styleId="ab">
    <w:name w:val="footnote text"/>
    <w:basedOn w:val="a"/>
    <w:link w:val="ac"/>
    <w:uiPriority w:val="99"/>
    <w:semiHidden/>
    <w:unhideWhenUsed/>
    <w:rsid w:val="004F7ED9"/>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4F7ED9"/>
    <w:rPr>
      <w:rFonts w:eastAsia="Times New Roman"/>
    </w:rPr>
  </w:style>
  <w:style w:type="character" w:styleId="ad">
    <w:name w:val="footnote reference"/>
    <w:uiPriority w:val="99"/>
    <w:rsid w:val="004F7E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89787">
      <w:bodyDiv w:val="1"/>
      <w:marLeft w:val="0"/>
      <w:marRight w:val="0"/>
      <w:marTop w:val="0"/>
      <w:marBottom w:val="0"/>
      <w:divBdr>
        <w:top w:val="none" w:sz="0" w:space="0" w:color="auto"/>
        <w:left w:val="none" w:sz="0" w:space="0" w:color="auto"/>
        <w:bottom w:val="none" w:sz="0" w:space="0" w:color="auto"/>
        <w:right w:val="none" w:sz="0" w:space="0" w:color="auto"/>
      </w:divBdr>
      <w:divsChild>
        <w:div w:id="1435129879">
          <w:marLeft w:val="0"/>
          <w:marRight w:val="0"/>
          <w:marTop w:val="0"/>
          <w:marBottom w:val="0"/>
          <w:divBdr>
            <w:top w:val="none" w:sz="0" w:space="0" w:color="auto"/>
            <w:left w:val="none" w:sz="0" w:space="0" w:color="auto"/>
            <w:bottom w:val="none" w:sz="0" w:space="0" w:color="auto"/>
            <w:right w:val="none" w:sz="0" w:space="0" w:color="auto"/>
          </w:divBdr>
          <w:divsChild>
            <w:div w:id="1308559356">
              <w:marLeft w:val="0"/>
              <w:marRight w:val="0"/>
              <w:marTop w:val="100"/>
              <w:marBottom w:val="100"/>
              <w:divBdr>
                <w:top w:val="none" w:sz="0" w:space="0" w:color="auto"/>
                <w:left w:val="none" w:sz="0" w:space="0" w:color="auto"/>
                <w:bottom w:val="none" w:sz="0" w:space="0" w:color="auto"/>
                <w:right w:val="none" w:sz="0" w:space="0" w:color="auto"/>
              </w:divBdr>
              <w:divsChild>
                <w:div w:id="2004577173">
                  <w:marLeft w:val="0"/>
                  <w:marRight w:val="0"/>
                  <w:marTop w:val="0"/>
                  <w:marBottom w:val="0"/>
                  <w:divBdr>
                    <w:top w:val="none" w:sz="0" w:space="0" w:color="auto"/>
                    <w:left w:val="none" w:sz="0" w:space="0" w:color="auto"/>
                    <w:bottom w:val="none" w:sz="0" w:space="0" w:color="auto"/>
                    <w:right w:val="none" w:sz="0" w:space="0" w:color="auto"/>
                  </w:divBdr>
                  <w:divsChild>
                    <w:div w:id="719401507">
                      <w:marLeft w:val="0"/>
                      <w:marRight w:val="0"/>
                      <w:marTop w:val="0"/>
                      <w:marBottom w:val="0"/>
                      <w:divBdr>
                        <w:top w:val="none" w:sz="0" w:space="0" w:color="auto"/>
                        <w:left w:val="none" w:sz="0" w:space="0" w:color="auto"/>
                        <w:bottom w:val="none" w:sz="0" w:space="0" w:color="auto"/>
                        <w:right w:val="none" w:sz="0" w:space="0" w:color="auto"/>
                      </w:divBdr>
                      <w:divsChild>
                        <w:div w:id="1111129521">
                          <w:marLeft w:val="0"/>
                          <w:marRight w:val="0"/>
                          <w:marTop w:val="0"/>
                          <w:marBottom w:val="0"/>
                          <w:divBdr>
                            <w:top w:val="none" w:sz="0" w:space="0" w:color="auto"/>
                            <w:left w:val="none" w:sz="0" w:space="0" w:color="auto"/>
                            <w:bottom w:val="none" w:sz="0" w:space="0" w:color="auto"/>
                            <w:right w:val="none" w:sz="0" w:space="0" w:color="auto"/>
                          </w:divBdr>
                          <w:divsChild>
                            <w:div w:id="610166830">
                              <w:marLeft w:val="0"/>
                              <w:marRight w:val="0"/>
                              <w:marTop w:val="0"/>
                              <w:marBottom w:val="0"/>
                              <w:divBdr>
                                <w:top w:val="none" w:sz="0" w:space="0" w:color="auto"/>
                                <w:left w:val="none" w:sz="0" w:space="0" w:color="auto"/>
                                <w:bottom w:val="none" w:sz="0" w:space="0" w:color="auto"/>
                                <w:right w:val="none" w:sz="0" w:space="0" w:color="auto"/>
                              </w:divBdr>
                              <w:divsChild>
                                <w:div w:id="185874607">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03658">
      <w:bodyDiv w:val="1"/>
      <w:marLeft w:val="0"/>
      <w:marRight w:val="0"/>
      <w:marTop w:val="0"/>
      <w:marBottom w:val="0"/>
      <w:divBdr>
        <w:top w:val="none" w:sz="0" w:space="0" w:color="auto"/>
        <w:left w:val="none" w:sz="0" w:space="0" w:color="auto"/>
        <w:bottom w:val="none" w:sz="0" w:space="0" w:color="auto"/>
        <w:right w:val="none" w:sz="0" w:space="0" w:color="auto"/>
      </w:divBdr>
    </w:div>
    <w:div w:id="467206687">
      <w:bodyDiv w:val="1"/>
      <w:marLeft w:val="0"/>
      <w:marRight w:val="0"/>
      <w:marTop w:val="0"/>
      <w:marBottom w:val="0"/>
      <w:divBdr>
        <w:top w:val="none" w:sz="0" w:space="0" w:color="auto"/>
        <w:left w:val="none" w:sz="0" w:space="0" w:color="auto"/>
        <w:bottom w:val="none" w:sz="0" w:space="0" w:color="auto"/>
        <w:right w:val="none" w:sz="0" w:space="0" w:color="auto"/>
      </w:divBdr>
    </w:div>
    <w:div w:id="560217948">
      <w:bodyDiv w:val="1"/>
      <w:marLeft w:val="0"/>
      <w:marRight w:val="0"/>
      <w:marTop w:val="0"/>
      <w:marBottom w:val="0"/>
      <w:divBdr>
        <w:top w:val="none" w:sz="0" w:space="0" w:color="auto"/>
        <w:left w:val="none" w:sz="0" w:space="0" w:color="auto"/>
        <w:bottom w:val="none" w:sz="0" w:space="0" w:color="auto"/>
        <w:right w:val="none" w:sz="0" w:space="0" w:color="auto"/>
      </w:divBdr>
    </w:div>
    <w:div w:id="802430944">
      <w:bodyDiv w:val="1"/>
      <w:marLeft w:val="0"/>
      <w:marRight w:val="0"/>
      <w:marTop w:val="0"/>
      <w:marBottom w:val="0"/>
      <w:divBdr>
        <w:top w:val="none" w:sz="0" w:space="0" w:color="auto"/>
        <w:left w:val="none" w:sz="0" w:space="0" w:color="auto"/>
        <w:bottom w:val="none" w:sz="0" w:space="0" w:color="auto"/>
        <w:right w:val="none" w:sz="0" w:space="0" w:color="auto"/>
      </w:divBdr>
    </w:div>
    <w:div w:id="1061371632">
      <w:bodyDiv w:val="1"/>
      <w:marLeft w:val="0"/>
      <w:marRight w:val="0"/>
      <w:marTop w:val="0"/>
      <w:marBottom w:val="0"/>
      <w:divBdr>
        <w:top w:val="none" w:sz="0" w:space="0" w:color="auto"/>
        <w:left w:val="none" w:sz="0" w:space="0" w:color="auto"/>
        <w:bottom w:val="none" w:sz="0" w:space="0" w:color="auto"/>
        <w:right w:val="none" w:sz="0" w:space="0" w:color="auto"/>
      </w:divBdr>
      <w:divsChild>
        <w:div w:id="345399931">
          <w:marLeft w:val="0"/>
          <w:marRight w:val="0"/>
          <w:marTop w:val="0"/>
          <w:marBottom w:val="0"/>
          <w:divBdr>
            <w:top w:val="none" w:sz="0" w:space="0" w:color="auto"/>
            <w:left w:val="none" w:sz="0" w:space="0" w:color="auto"/>
            <w:bottom w:val="none" w:sz="0" w:space="0" w:color="auto"/>
            <w:right w:val="none" w:sz="0" w:space="0" w:color="auto"/>
          </w:divBdr>
          <w:divsChild>
            <w:div w:id="1897159547">
              <w:marLeft w:val="0"/>
              <w:marRight w:val="0"/>
              <w:marTop w:val="100"/>
              <w:marBottom w:val="100"/>
              <w:divBdr>
                <w:top w:val="none" w:sz="0" w:space="0" w:color="auto"/>
                <w:left w:val="none" w:sz="0" w:space="0" w:color="auto"/>
                <w:bottom w:val="none" w:sz="0" w:space="0" w:color="auto"/>
                <w:right w:val="none" w:sz="0" w:space="0" w:color="auto"/>
              </w:divBdr>
              <w:divsChild>
                <w:div w:id="1318144305">
                  <w:marLeft w:val="0"/>
                  <w:marRight w:val="0"/>
                  <w:marTop w:val="0"/>
                  <w:marBottom w:val="0"/>
                  <w:divBdr>
                    <w:top w:val="none" w:sz="0" w:space="0" w:color="auto"/>
                    <w:left w:val="none" w:sz="0" w:space="0" w:color="auto"/>
                    <w:bottom w:val="none" w:sz="0" w:space="0" w:color="auto"/>
                    <w:right w:val="none" w:sz="0" w:space="0" w:color="auto"/>
                  </w:divBdr>
                  <w:divsChild>
                    <w:div w:id="2142840897">
                      <w:marLeft w:val="0"/>
                      <w:marRight w:val="0"/>
                      <w:marTop w:val="0"/>
                      <w:marBottom w:val="0"/>
                      <w:divBdr>
                        <w:top w:val="none" w:sz="0" w:space="0" w:color="auto"/>
                        <w:left w:val="none" w:sz="0" w:space="0" w:color="auto"/>
                        <w:bottom w:val="none" w:sz="0" w:space="0" w:color="auto"/>
                        <w:right w:val="none" w:sz="0" w:space="0" w:color="auto"/>
                      </w:divBdr>
                      <w:divsChild>
                        <w:div w:id="98726379">
                          <w:marLeft w:val="0"/>
                          <w:marRight w:val="0"/>
                          <w:marTop w:val="0"/>
                          <w:marBottom w:val="0"/>
                          <w:divBdr>
                            <w:top w:val="none" w:sz="0" w:space="0" w:color="auto"/>
                            <w:left w:val="none" w:sz="0" w:space="0" w:color="auto"/>
                            <w:bottom w:val="none" w:sz="0" w:space="0" w:color="auto"/>
                            <w:right w:val="none" w:sz="0" w:space="0" w:color="auto"/>
                          </w:divBdr>
                          <w:divsChild>
                            <w:div w:id="680278794">
                              <w:marLeft w:val="0"/>
                              <w:marRight w:val="0"/>
                              <w:marTop w:val="0"/>
                              <w:marBottom w:val="0"/>
                              <w:divBdr>
                                <w:top w:val="none" w:sz="0" w:space="0" w:color="auto"/>
                                <w:left w:val="none" w:sz="0" w:space="0" w:color="auto"/>
                                <w:bottom w:val="none" w:sz="0" w:space="0" w:color="auto"/>
                                <w:right w:val="none" w:sz="0" w:space="0" w:color="auto"/>
                              </w:divBdr>
                              <w:divsChild>
                                <w:div w:id="37820935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598156">
      <w:bodyDiv w:val="1"/>
      <w:marLeft w:val="0"/>
      <w:marRight w:val="0"/>
      <w:marTop w:val="0"/>
      <w:marBottom w:val="0"/>
      <w:divBdr>
        <w:top w:val="none" w:sz="0" w:space="0" w:color="auto"/>
        <w:left w:val="none" w:sz="0" w:space="0" w:color="auto"/>
        <w:bottom w:val="none" w:sz="0" w:space="0" w:color="auto"/>
        <w:right w:val="none" w:sz="0" w:space="0" w:color="auto"/>
      </w:divBdr>
    </w:div>
    <w:div w:id="1095859672">
      <w:bodyDiv w:val="1"/>
      <w:marLeft w:val="0"/>
      <w:marRight w:val="0"/>
      <w:marTop w:val="0"/>
      <w:marBottom w:val="0"/>
      <w:divBdr>
        <w:top w:val="none" w:sz="0" w:space="0" w:color="auto"/>
        <w:left w:val="none" w:sz="0" w:space="0" w:color="auto"/>
        <w:bottom w:val="none" w:sz="0" w:space="0" w:color="auto"/>
        <w:right w:val="none" w:sz="0" w:space="0" w:color="auto"/>
      </w:divBdr>
      <w:divsChild>
        <w:div w:id="2121607866">
          <w:marLeft w:val="0"/>
          <w:marRight w:val="0"/>
          <w:marTop w:val="0"/>
          <w:marBottom w:val="0"/>
          <w:divBdr>
            <w:top w:val="none" w:sz="0" w:space="0" w:color="auto"/>
            <w:left w:val="none" w:sz="0" w:space="0" w:color="auto"/>
            <w:bottom w:val="none" w:sz="0" w:space="0" w:color="auto"/>
            <w:right w:val="none" w:sz="0" w:space="0" w:color="auto"/>
          </w:divBdr>
          <w:divsChild>
            <w:div w:id="2041474099">
              <w:marLeft w:val="0"/>
              <w:marRight w:val="0"/>
              <w:marTop w:val="100"/>
              <w:marBottom w:val="100"/>
              <w:divBdr>
                <w:top w:val="none" w:sz="0" w:space="0" w:color="auto"/>
                <w:left w:val="none" w:sz="0" w:space="0" w:color="auto"/>
                <w:bottom w:val="none" w:sz="0" w:space="0" w:color="auto"/>
                <w:right w:val="none" w:sz="0" w:space="0" w:color="auto"/>
              </w:divBdr>
              <w:divsChild>
                <w:div w:id="2042002520">
                  <w:marLeft w:val="0"/>
                  <w:marRight w:val="0"/>
                  <w:marTop w:val="0"/>
                  <w:marBottom w:val="0"/>
                  <w:divBdr>
                    <w:top w:val="none" w:sz="0" w:space="0" w:color="auto"/>
                    <w:left w:val="none" w:sz="0" w:space="0" w:color="auto"/>
                    <w:bottom w:val="none" w:sz="0" w:space="0" w:color="auto"/>
                    <w:right w:val="none" w:sz="0" w:space="0" w:color="auto"/>
                  </w:divBdr>
                  <w:divsChild>
                    <w:div w:id="1707438828">
                      <w:marLeft w:val="0"/>
                      <w:marRight w:val="0"/>
                      <w:marTop w:val="0"/>
                      <w:marBottom w:val="0"/>
                      <w:divBdr>
                        <w:top w:val="none" w:sz="0" w:space="0" w:color="auto"/>
                        <w:left w:val="none" w:sz="0" w:space="0" w:color="auto"/>
                        <w:bottom w:val="none" w:sz="0" w:space="0" w:color="auto"/>
                        <w:right w:val="none" w:sz="0" w:space="0" w:color="auto"/>
                      </w:divBdr>
                      <w:divsChild>
                        <w:div w:id="1516916250">
                          <w:marLeft w:val="0"/>
                          <w:marRight w:val="0"/>
                          <w:marTop w:val="0"/>
                          <w:marBottom w:val="0"/>
                          <w:divBdr>
                            <w:top w:val="none" w:sz="0" w:space="0" w:color="auto"/>
                            <w:left w:val="none" w:sz="0" w:space="0" w:color="auto"/>
                            <w:bottom w:val="none" w:sz="0" w:space="0" w:color="auto"/>
                            <w:right w:val="none" w:sz="0" w:space="0" w:color="auto"/>
                          </w:divBdr>
                          <w:divsChild>
                            <w:div w:id="1276789690">
                              <w:marLeft w:val="0"/>
                              <w:marRight w:val="0"/>
                              <w:marTop w:val="0"/>
                              <w:marBottom w:val="0"/>
                              <w:divBdr>
                                <w:top w:val="none" w:sz="0" w:space="0" w:color="auto"/>
                                <w:left w:val="none" w:sz="0" w:space="0" w:color="auto"/>
                                <w:bottom w:val="none" w:sz="0" w:space="0" w:color="auto"/>
                                <w:right w:val="none" w:sz="0" w:space="0" w:color="auto"/>
                              </w:divBdr>
                              <w:divsChild>
                                <w:div w:id="563675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19008">
      <w:bodyDiv w:val="1"/>
      <w:marLeft w:val="0"/>
      <w:marRight w:val="0"/>
      <w:marTop w:val="0"/>
      <w:marBottom w:val="0"/>
      <w:divBdr>
        <w:top w:val="none" w:sz="0" w:space="0" w:color="auto"/>
        <w:left w:val="none" w:sz="0" w:space="0" w:color="auto"/>
        <w:bottom w:val="none" w:sz="0" w:space="0" w:color="auto"/>
        <w:right w:val="none" w:sz="0" w:space="0" w:color="auto"/>
      </w:divBdr>
    </w:div>
    <w:div w:id="1367220018">
      <w:bodyDiv w:val="1"/>
      <w:marLeft w:val="0"/>
      <w:marRight w:val="0"/>
      <w:marTop w:val="0"/>
      <w:marBottom w:val="0"/>
      <w:divBdr>
        <w:top w:val="none" w:sz="0" w:space="0" w:color="auto"/>
        <w:left w:val="none" w:sz="0" w:space="0" w:color="auto"/>
        <w:bottom w:val="none" w:sz="0" w:space="0" w:color="auto"/>
        <w:right w:val="none" w:sz="0" w:space="0" w:color="auto"/>
      </w:divBdr>
    </w:div>
    <w:div w:id="1520894755">
      <w:bodyDiv w:val="1"/>
      <w:marLeft w:val="0"/>
      <w:marRight w:val="0"/>
      <w:marTop w:val="0"/>
      <w:marBottom w:val="0"/>
      <w:divBdr>
        <w:top w:val="none" w:sz="0" w:space="0" w:color="auto"/>
        <w:left w:val="none" w:sz="0" w:space="0" w:color="auto"/>
        <w:bottom w:val="none" w:sz="0" w:space="0" w:color="auto"/>
        <w:right w:val="none" w:sz="0" w:space="0" w:color="auto"/>
      </w:divBdr>
    </w:div>
    <w:div w:id="1947420439">
      <w:bodyDiv w:val="1"/>
      <w:marLeft w:val="0"/>
      <w:marRight w:val="0"/>
      <w:marTop w:val="0"/>
      <w:marBottom w:val="0"/>
      <w:divBdr>
        <w:top w:val="none" w:sz="0" w:space="0" w:color="auto"/>
        <w:left w:val="none" w:sz="0" w:space="0" w:color="auto"/>
        <w:bottom w:val="none" w:sz="0" w:space="0" w:color="auto"/>
        <w:right w:val="none" w:sz="0" w:space="0" w:color="auto"/>
      </w:divBdr>
    </w:div>
    <w:div w:id="206425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wapa.spb.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www.nwapa.spb.ru/index.php?page_id=7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55</Pages>
  <Words>17845</Words>
  <Characters>101722</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Microsoft</Company>
  <LinksUpToDate>false</LinksUpToDate>
  <CharactersWithSpaces>119329</CharactersWithSpaces>
  <SharedDoc>false</SharedDoc>
  <HLinks>
    <vt:vector size="30" baseType="variant">
      <vt:variant>
        <vt:i4>1310783</vt:i4>
      </vt:variant>
      <vt:variant>
        <vt:i4>12</vt:i4>
      </vt:variant>
      <vt:variant>
        <vt:i4>0</vt:i4>
      </vt:variant>
      <vt:variant>
        <vt:i4>5</vt:i4>
      </vt:variant>
      <vt:variant>
        <vt:lpwstr/>
      </vt:variant>
      <vt:variant>
        <vt:lpwstr>_Toc130792753</vt:lpwstr>
      </vt:variant>
      <vt:variant>
        <vt:i4>1310783</vt:i4>
      </vt:variant>
      <vt:variant>
        <vt:i4>9</vt:i4>
      </vt:variant>
      <vt:variant>
        <vt:i4>0</vt:i4>
      </vt:variant>
      <vt:variant>
        <vt:i4>5</vt:i4>
      </vt:variant>
      <vt:variant>
        <vt:lpwstr/>
      </vt:variant>
      <vt:variant>
        <vt:lpwstr>_Toc130792752</vt:lpwstr>
      </vt:variant>
      <vt:variant>
        <vt:i4>1310783</vt:i4>
      </vt:variant>
      <vt:variant>
        <vt:i4>6</vt:i4>
      </vt:variant>
      <vt:variant>
        <vt:i4>0</vt:i4>
      </vt:variant>
      <vt:variant>
        <vt:i4>5</vt:i4>
      </vt:variant>
      <vt:variant>
        <vt:lpwstr/>
      </vt:variant>
      <vt:variant>
        <vt:lpwstr>_Toc130792751</vt:lpwstr>
      </vt:variant>
      <vt:variant>
        <vt:i4>1310783</vt:i4>
      </vt:variant>
      <vt:variant>
        <vt:i4>3</vt:i4>
      </vt:variant>
      <vt:variant>
        <vt:i4>0</vt:i4>
      </vt:variant>
      <vt:variant>
        <vt:i4>5</vt:i4>
      </vt:variant>
      <vt:variant>
        <vt:lpwstr/>
      </vt:variant>
      <vt:variant>
        <vt:lpwstr>_Toc130792750</vt:lpwstr>
      </vt:variant>
      <vt:variant>
        <vt:i4>1376319</vt:i4>
      </vt:variant>
      <vt:variant>
        <vt:i4>0</vt:i4>
      </vt:variant>
      <vt:variant>
        <vt:i4>0</vt:i4>
      </vt:variant>
      <vt:variant>
        <vt:i4>5</vt:i4>
      </vt:variant>
      <vt:variant>
        <vt:lpwstr/>
      </vt:variant>
      <vt:variant>
        <vt:lpwstr>_Toc130792749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ааа</dc:creator>
  <cp:lastModifiedBy>User</cp:lastModifiedBy>
  <cp:revision>20</cp:revision>
  <cp:lastPrinted>2009-10-16T09:40:00Z</cp:lastPrinted>
  <dcterms:created xsi:type="dcterms:W3CDTF">2017-10-22T18:41:00Z</dcterms:created>
  <dcterms:modified xsi:type="dcterms:W3CDTF">2018-02-18T20:01:00Z</dcterms:modified>
</cp:coreProperties>
</file>